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Penetration</w:t>
      </w:r>
      <w:r>
        <w:rPr>
          <w:spacing w:val="18"/>
        </w:rPr>
        <w:t> </w:t>
      </w:r>
      <w:r>
        <w:rPr/>
        <w:t>Testing</w:t>
      </w:r>
      <w:r>
        <w:rPr>
          <w:spacing w:val="18"/>
        </w:rPr>
        <w:t> </w:t>
      </w:r>
      <w:r>
        <w:rPr/>
        <w:t>for</w:t>
      </w:r>
      <w:r>
        <w:rPr>
          <w:spacing w:val="19"/>
        </w:rPr>
        <w:t> </w:t>
      </w:r>
      <w:r>
        <w:rPr/>
        <w:t>Websites</w:t>
      </w:r>
      <w:r>
        <w:rPr>
          <w:spacing w:val="18"/>
        </w:rPr>
        <w:t> </w:t>
      </w:r>
      <w:r>
        <w:rPr/>
        <w:t>using</w:t>
      </w:r>
      <w:r>
        <w:rPr>
          <w:spacing w:val="19"/>
        </w:rPr>
        <w:t> </w:t>
      </w:r>
      <w:r>
        <w:rPr>
          <w:spacing w:val="-5"/>
        </w:rPr>
        <w:t>LLM</w:t>
      </w:r>
    </w:p>
    <w:p>
      <w:pPr>
        <w:pStyle w:val="BodyText"/>
        <w:spacing w:before="159"/>
      </w:pPr>
    </w:p>
    <w:p>
      <w:pPr>
        <w:pStyle w:val="BodyText"/>
        <w:spacing w:after="0"/>
        <w:sectPr>
          <w:type w:val="continuous"/>
          <w:pgSz w:w="12240" w:h="15840"/>
          <w:pgMar w:top="900" w:bottom="280" w:left="720" w:right="360"/>
        </w:sectPr>
      </w:pPr>
    </w:p>
    <w:p>
      <w:pPr>
        <w:spacing w:line="203" w:lineRule="exact" w:before="119"/>
        <w:ind w:left="1222" w:right="0" w:firstLine="0"/>
        <w:jc w:val="left"/>
        <w:rPr>
          <w:sz w:val="18"/>
        </w:rPr>
      </w:pPr>
      <w:r>
        <w:rPr>
          <w:sz w:val="18"/>
        </w:rPr>
        <w:t/>
      </w:r>
      <w:r>
        <w:rPr>
          <w:sz w:val="18"/>
          <w:vertAlign w:val="superscript"/>
        </w:rPr>
        <w:t/>
      </w:r>
      <w:r>
        <w:rPr>
          <w:spacing w:val="18"/>
          <w:sz w:val="18"/>
          <w:vertAlign w:val="baseline"/>
        </w:rPr>
        <w:t/>
      </w:r>
      <w:r>
        <w:rPr>
          <w:sz w:val="18"/>
          <w:vertAlign w:val="baseline"/>
        </w:rPr>
        <w:t/>
      </w:r>
      <w:r>
        <w:rPr>
          <w:spacing w:val="10"/>
          <w:sz w:val="18"/>
          <w:vertAlign w:val="baseline"/>
        </w:rPr>
        <w:t/>
      </w:r>
      <w:r>
        <w:rPr>
          <w:sz w:val="18"/>
          <w:vertAlign w:val="baseline"/>
        </w:rPr>
        <w:t/>
      </w:r>
      <w:r>
        <w:rPr>
          <w:spacing w:val="9"/>
          <w:sz w:val="18"/>
          <w:vertAlign w:val="baseline"/>
        </w:rPr>
        <w:t/>
      </w:r>
      <w:r>
        <w:rPr>
          <w:sz w:val="18"/>
          <w:vertAlign w:val="baseline"/>
        </w:rPr>
        <w:t/>
      </w:r>
      <w:r>
        <w:rPr>
          <w:spacing w:val="10"/>
          <w:sz w:val="18"/>
          <w:vertAlign w:val="baseline"/>
        </w:rPr>
        <w:t/>
      </w:r>
      <w:r>
        <w:rPr>
          <w:spacing w:val="-2"/>
          <w:sz w:val="18"/>
          <w:vertAlign w:val="baseline"/>
        </w:rPr>
        <w:t/>
      </w:r>
    </w:p>
    <w:p>
      <w:pPr>
        <w:spacing w:line="230" w:lineRule="auto" w:before="2"/>
        <w:ind w:left="481" w:right="0" w:firstLine="450"/>
        <w:jc w:val="left"/>
        <w:rPr>
          <w:i/>
          <w:sz w:val="18"/>
        </w:rPr>
      </w:pPr>
      <w:r>
        <w:rPr>
          <w:i/>
          <w:sz w:val="18"/>
        </w:rPr>
        <w:t/>
      </w:r>
      <w:r>
        <w:rPr>
          <w:i/>
          <w:sz w:val="18"/>
        </w:rPr>
        <w:t/>
      </w:r>
    </w:p>
    <w:p>
      <w:pPr>
        <w:spacing w:line="244" w:lineRule="auto" w:before="0"/>
        <w:ind w:left="947" w:right="464" w:firstLine="0"/>
        <w:jc w:val="center"/>
        <w:rPr>
          <w:sz w:val="18"/>
        </w:rPr>
      </w:pPr>
      <w:r>
        <w:rPr>
          <w:sz w:val="18"/>
        </w:rPr>
        <w:t/>
      </w:r>
      <w:hyperlink r:id="rId5">
        <w:r>
          <w:rPr>
            <w:spacing w:val="-2"/>
            <w:sz w:val="18"/>
          </w:rPr>
          <w:t/>
        </w:r>
      </w:hyperlink>
      <w:r>
        <w:rPr>
          <w:spacing w:val="-2"/>
          <w:sz w:val="18"/>
        </w:rPr>
        <w:t/>
      </w:r>
      <w:r>
        <w:rPr>
          <w:sz w:val="18"/>
        </w:rPr>
        <w:t/>
      </w:r>
      <w:r>
        <w:rPr>
          <w:sz w:val="18"/>
          <w:vertAlign w:val="superscript"/>
        </w:rPr>
        <w:t/>
      </w:r>
      <w:r>
        <w:rPr>
          <w:spacing w:val="40"/>
          <w:sz w:val="18"/>
          <w:vertAlign w:val="baseline"/>
        </w:rPr>
        <w:t/>
      </w:r>
      <w:r>
        <w:rPr>
          <w:sz w:val="18"/>
          <w:vertAlign w:val="baseline"/>
        </w:rPr>
        <w:t/>
      </w:r>
    </w:p>
    <w:p>
      <w:pPr>
        <w:spacing w:line="230" w:lineRule="auto" w:before="0"/>
        <w:ind w:left="481" w:right="0" w:firstLine="450"/>
        <w:jc w:val="left"/>
        <w:rPr>
          <w:i/>
          <w:sz w:val="18"/>
        </w:rPr>
      </w:pPr>
      <w:r>
        <w:rPr>
          <w:i/>
          <w:sz w:val="18"/>
        </w:rPr>
        <w:t/>
      </w:r>
      <w:r>
        <w:rPr>
          <w:i/>
          <w:sz w:val="18"/>
        </w:rPr>
        <w:t/>
      </w:r>
    </w:p>
    <w:p>
      <w:pPr>
        <w:spacing w:line="230" w:lineRule="auto" w:before="0"/>
        <w:ind w:left="972" w:right="0" w:firstLine="738"/>
        <w:jc w:val="left"/>
        <w:rPr>
          <w:sz w:val="18"/>
        </w:rPr>
      </w:pPr>
      <w:r>
        <w:rPr>
          <w:sz w:val="18"/>
        </w:rPr>
        <w:t/>
      </w:r>
      <w:hyperlink r:id="rId6">
        <w:r>
          <w:rPr>
            <w:spacing w:val="-2"/>
            <w:sz w:val="18"/>
          </w:rPr>
          <w:t/>
        </w:r>
      </w:hyperlink>
    </w:p>
    <w:p>
      <w:pPr>
        <w:spacing w:line="203" w:lineRule="exact" w:before="125"/>
        <w:ind w:left="1077" w:right="0" w:firstLine="0"/>
        <w:jc w:val="left"/>
        <w:rPr>
          <w:sz w:val="18"/>
        </w:rPr>
      </w:pPr>
      <w:r>
        <w:rPr/>
        <w:br w:type="column"/>
      </w:r>
      <w:r>
        <w:rPr>
          <w:sz w:val="18"/>
        </w:rPr>
        <w:t/>
      </w:r>
      <w:r>
        <w:rPr>
          <w:sz w:val="18"/>
          <w:vertAlign w:val="superscript"/>
        </w:rPr>
        <w:t/>
      </w:r>
      <w:r>
        <w:rPr>
          <w:spacing w:val="22"/>
          <w:sz w:val="18"/>
          <w:vertAlign w:val="baseline"/>
        </w:rPr>
        <w:t/>
      </w:r>
      <w:r>
        <w:rPr>
          <w:sz w:val="18"/>
          <w:vertAlign w:val="baseline"/>
        </w:rPr>
        <w:t/>
      </w:r>
      <w:r>
        <w:rPr>
          <w:spacing w:val="12"/>
          <w:sz w:val="18"/>
          <w:vertAlign w:val="baseline"/>
        </w:rPr>
        <w:t/>
      </w:r>
      <w:r>
        <w:rPr>
          <w:spacing w:val="-2"/>
          <w:sz w:val="18"/>
          <w:vertAlign w:val="baseline"/>
        </w:rPr>
        <w:t/>
      </w:r>
    </w:p>
    <w:p>
      <w:pPr>
        <w:spacing w:line="230" w:lineRule="auto" w:before="3"/>
        <w:ind w:left="278" w:right="0" w:firstLine="450"/>
        <w:jc w:val="left"/>
        <w:rPr>
          <w:i/>
          <w:sz w:val="18"/>
        </w:rPr>
      </w:pPr>
      <w:r>
        <w:rPr>
          <w:i/>
          <w:sz w:val="18"/>
        </w:rPr>
        <w:t/>
      </w:r>
      <w:r>
        <w:rPr>
          <w:i/>
          <w:sz w:val="18"/>
        </w:rPr>
        <w:t/>
      </w:r>
    </w:p>
    <w:p>
      <w:pPr>
        <w:spacing w:line="242" w:lineRule="auto" w:before="0"/>
        <w:ind w:left="836" w:right="556" w:firstLine="0"/>
        <w:jc w:val="center"/>
        <w:rPr>
          <w:sz w:val="18"/>
        </w:rPr>
      </w:pPr>
      <w:r>
        <w:rPr>
          <w:sz w:val="18"/>
        </w:rPr>
        <w:t/>
      </w:r>
      <w:hyperlink r:id="rId7">
        <w:r>
          <w:rPr>
            <w:spacing w:val="-2"/>
            <w:sz w:val="18"/>
          </w:rPr>
          <w:t/>
        </w:r>
      </w:hyperlink>
      <w:r>
        <w:rPr>
          <w:spacing w:val="-2"/>
          <w:sz w:val="18"/>
        </w:rPr>
        <w:t/>
      </w:r>
      <w:r>
        <w:rPr>
          <w:sz w:val="18"/>
        </w:rPr>
        <w:t/>
      </w:r>
      <w:r>
        <w:rPr>
          <w:sz w:val="18"/>
          <w:vertAlign w:val="superscript"/>
        </w:rPr>
        <w:t/>
      </w:r>
      <w:r>
        <w:rPr>
          <w:spacing w:val="40"/>
          <w:sz w:val="18"/>
          <w:vertAlign w:val="baseline"/>
        </w:rPr>
        <w:t/>
      </w:r>
      <w:r>
        <w:rPr>
          <w:sz w:val="18"/>
          <w:vertAlign w:val="baseline"/>
        </w:rPr>
        <w:t/>
      </w:r>
    </w:p>
    <w:p>
      <w:pPr>
        <w:spacing w:line="230" w:lineRule="auto" w:before="0"/>
        <w:ind w:left="278" w:right="0" w:firstLine="450"/>
        <w:jc w:val="left"/>
        <w:rPr>
          <w:i/>
          <w:sz w:val="18"/>
        </w:rPr>
      </w:pPr>
      <w:r>
        <w:rPr>
          <w:i/>
          <w:sz w:val="18"/>
        </w:rPr>
        <w:t/>
      </w:r>
      <w:r>
        <w:rPr>
          <w:i/>
          <w:sz w:val="18"/>
        </w:rPr>
        <w:t/>
      </w:r>
    </w:p>
    <w:p>
      <w:pPr>
        <w:spacing w:line="230" w:lineRule="auto" w:before="0"/>
        <w:ind w:left="844" w:right="0" w:firstLine="663"/>
        <w:jc w:val="left"/>
        <w:rPr>
          <w:sz w:val="18"/>
        </w:rPr>
      </w:pPr>
      <w:r>
        <w:rPr>
          <w:sz w:val="18"/>
        </w:rPr>
        <w:t/>
      </w:r>
      <w:hyperlink r:id="rId8">
        <w:r>
          <w:rPr>
            <w:spacing w:val="-2"/>
            <w:sz w:val="18"/>
          </w:rPr>
          <w:t/>
        </w:r>
      </w:hyperlink>
    </w:p>
    <w:p>
      <w:pPr>
        <w:spacing w:line="203" w:lineRule="exact" w:before="125"/>
        <w:ind w:left="1224" w:right="0" w:firstLine="0"/>
        <w:jc w:val="left"/>
        <w:rPr>
          <w:sz w:val="18"/>
        </w:rPr>
      </w:pPr>
      <w:r>
        <w:rPr/>
        <w:br w:type="column"/>
      </w:r>
      <w:r>
        <w:rPr>
          <w:sz w:val="18"/>
        </w:rPr>
        <w:t/>
      </w:r>
      <w:r>
        <w:rPr>
          <w:sz w:val="18"/>
          <w:vertAlign w:val="superscript"/>
        </w:rPr>
        <w:t/>
      </w:r>
      <w:r>
        <w:rPr>
          <w:spacing w:val="19"/>
          <w:sz w:val="18"/>
          <w:vertAlign w:val="baseline"/>
        </w:rPr>
        <w:t/>
      </w:r>
      <w:r>
        <w:rPr>
          <w:sz w:val="18"/>
          <w:vertAlign w:val="baseline"/>
        </w:rPr>
        <w:t/>
      </w:r>
      <w:r>
        <w:rPr>
          <w:spacing w:val="11"/>
          <w:sz w:val="18"/>
          <w:vertAlign w:val="baseline"/>
        </w:rPr>
        <w:t/>
      </w:r>
      <w:r>
        <w:rPr>
          <w:spacing w:val="-2"/>
          <w:sz w:val="18"/>
          <w:vertAlign w:val="baseline"/>
        </w:rPr>
        <w:t/>
      </w:r>
    </w:p>
    <w:p>
      <w:pPr>
        <w:spacing w:line="230" w:lineRule="auto" w:before="3"/>
        <w:ind w:left="278" w:right="156" w:firstLine="450"/>
        <w:jc w:val="left"/>
        <w:rPr>
          <w:i/>
          <w:sz w:val="18"/>
        </w:rPr>
      </w:pPr>
      <w:r>
        <w:rPr>
          <w:i/>
          <w:sz w:val="18"/>
        </w:rPr>
        <w:t/>
      </w:r>
      <w:r>
        <w:rPr>
          <w:i/>
          <w:sz w:val="18"/>
        </w:rPr>
        <w:t/>
      </w:r>
    </w:p>
    <w:p>
      <w:pPr>
        <w:spacing w:line="230" w:lineRule="auto" w:before="1"/>
        <w:ind w:left="862" w:right="0" w:firstLine="646"/>
        <w:jc w:val="left"/>
        <w:rPr>
          <w:sz w:val="18"/>
        </w:rPr>
      </w:pPr>
      <w:r>
        <w:rPr>
          <w:sz w:val="18"/>
        </w:rPr>
        <w:t/>
      </w:r>
      <w:hyperlink r:id="rId9">
        <w:r>
          <w:rPr>
            <w:spacing w:val="-2"/>
            <w:sz w:val="18"/>
          </w:rPr>
          <w:t/>
        </w:r>
      </w:hyperlink>
    </w:p>
    <w:p>
      <w:pPr>
        <w:spacing w:after="0" w:line="230" w:lineRule="auto"/>
        <w:jc w:val="left"/>
        <w:rPr>
          <w:sz w:val="18"/>
        </w:rPr>
        <w:sectPr>
          <w:type w:val="continuous"/>
          <w:pgSz w:w="12240" w:h="15840"/>
          <w:pgMar w:top="900" w:bottom="280" w:left="720" w:right="360"/>
          <w:cols w:num="3" w:equalWidth="0">
            <w:col w:w="3776" w:space="40"/>
            <w:col w:w="3574" w:space="39"/>
            <w:col w:w="3731"/>
          </w:cols>
        </w:sectPr>
      </w:pPr>
    </w:p>
    <w:p>
      <w:pPr>
        <w:pStyle w:val="BodyText"/>
        <w:spacing w:before="183"/>
      </w:pPr>
    </w:p>
    <w:p>
      <w:pPr>
        <w:pStyle w:val="BodyText"/>
        <w:spacing w:after="0"/>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
          <w:sz w:val="18"/>
        </w:rPr>
        <w:t/>
      </w:r>
      <w:r>
        <w:rPr>
          <w:b/>
          <w:sz w:val="18"/>
        </w:rPr>
        <w:t/>
      </w:r>
      <w:r>
        <w:rPr>
          <w:b/>
          <w:spacing w:val="43"/>
          <w:sz w:val="18"/>
        </w:rPr>
        <w:t/>
      </w:r>
      <w:r>
        <w:rPr>
          <w:b/>
          <w:sz w:val="18"/>
        </w:rPr>
        <w:t/>
      </w:r>
      <w:r>
        <w:rPr>
          <w:b/>
          <w:spacing w:val="43"/>
          <w:sz w:val="18"/>
        </w:rPr>
        <w:t/>
      </w:r>
      <w:r>
        <w:rPr>
          <w:b/>
          <w:sz w:val="18"/>
        </w:rPr>
        <w:t/>
      </w:r>
      <w:r>
        <w:rPr>
          <w:b/>
          <w:spacing w:val="44"/>
          <w:sz w:val="18"/>
        </w:rPr>
        <w:t/>
      </w:r>
      <w:r>
        <w:rPr>
          <w:b/>
          <w:sz w:val="18"/>
        </w:rPr>
        <w:t/>
      </w:r>
      <w:r>
        <w:rPr>
          <w:b/>
          <w:spacing w:val="42"/>
          <w:sz w:val="18"/>
        </w:rPr>
        <w:t/>
      </w:r>
      <w:r>
        <w:rPr>
          <w:b/>
          <w:sz w:val="18"/>
        </w:rPr>
        <w:t/>
      </w:r>
      <w:r>
        <w:rPr>
          <w:b/>
          <w:spacing w:val="44"/>
          <w:sz w:val="18"/>
        </w:rPr>
        <w:t/>
      </w:r>
      <w:r>
        <w:rPr>
          <w:b/>
          <w:sz w:val="18"/>
        </w:rPr>
        <w:t/>
      </w:r>
      <w:r>
        <w:rPr>
          <w:b/>
          <w:spacing w:val="43"/>
          <w:sz w:val="18"/>
        </w:rPr>
        <w:t/>
      </w:r>
      <w:r>
        <w:rPr>
          <w:b/>
          <w:sz w:val="18"/>
        </w:rPr>
        <w:t/>
      </w:r>
      <w:r>
        <w:rPr>
          <w:b/>
          <w:spacing w:val="44"/>
          <w:sz w:val="18"/>
        </w:rPr>
        <w:t/>
      </w:r>
      <w:r>
        <w:rPr>
          <w:b/>
          <w:spacing w:val="-2"/>
          <w:sz w:val="18"/>
        </w:rPr>
        <w:t/>
      </w:r>
    </w:p>
    <w:p>
      <w:pPr>
        <w:pStyle w:val="ListParagraph"/>
        <w:numPr>
          <w:ilvl w:val="0"/>
          <w:numId w:val="1"/>
        </w:numPr>
        <w:tabs>
          <w:tab w:pos="548" w:val="left" w:leader="none"/>
        </w:tabs>
        <w:spacing w:line="228" w:lineRule="auto" w:before="8" w:after="0"/>
        <w:ind w:left="259" w:right="0" w:firstLine="0"/>
        <w:jc w:val="both"/>
        <w:rPr>
          <w:b/>
          <w:sz w:val="18"/>
        </w:rPr>
      </w:pP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z w:val="18"/>
        </w:rPr>
        <w:t/>
      </w:r>
      <w:r>
        <w:rPr>
          <w:b/>
          <w:spacing w:val="40"/>
          <w:sz w:val="18"/>
        </w:rPr>
        <w:t/>
      </w:r>
      <w:r>
        <w:rPr>
          <w:b/>
          <w:sz w:val="18"/>
        </w:rPr>
        <w:t/>
      </w:r>
      <w:r>
        <w:rPr>
          <w:rFonts w:ascii="Calibri" w:hAnsi="Calibri"/>
          <w:i/>
          <w:sz w:val="18"/>
        </w:rPr>
        <w:t/>
      </w:r>
      <w:r>
        <w:rPr>
          <w:rFonts w:ascii="Calibri" w:hAnsi="Calibri"/>
          <w:sz w:val="18"/>
        </w:rPr>
        <w:t/>
      </w:r>
      <w:r>
        <w:rPr>
          <w:rFonts w:ascii="Calibri" w:hAnsi="Calibri"/>
          <w:i/>
          <w:sz w:val="18"/>
        </w:rPr>
        <w:t/>
      </w:r>
      <w:r>
        <w:rPr>
          <w:rFonts w:ascii="Calibri" w:hAnsi="Calibri"/>
          <w:sz w:val="18"/>
        </w:rPr>
        <w:t/>
      </w:r>
      <w:r>
        <w:rPr>
          <w:b/>
          <w:sz w:val="18"/>
        </w:rPr>
        <w:t/>
      </w:r>
      <w:r>
        <w:rPr>
          <w:rFonts w:ascii="Calibri" w:hAnsi="Calibri"/>
          <w:i/>
          <w:sz w:val="18"/>
        </w:rPr>
        <w:t/>
      </w:r>
      <w:r>
        <w:rPr>
          <w:rFonts w:ascii="Calibri" w:hAnsi="Calibri"/>
          <w:sz w:val="18"/>
        </w:rPr>
        <w:t/>
      </w:r>
      <w:r>
        <w:rPr>
          <w:rFonts w:ascii="Calibri" w:hAnsi="Calibri"/>
          <w:i/>
          <w:sz w:val="18"/>
        </w:rPr>
        <w:t/>
      </w:r>
      <w:r>
        <w:rPr>
          <w:rFonts w:ascii="Calibri" w:hAnsi="Calibri"/>
          <w:sz w:val="18"/>
        </w:rPr>
        <w:t/>
      </w:r>
      <w:r>
        <w:rPr>
          <w:b/>
          <w:sz w:val="18"/>
        </w:rPr>
        <w:t/>
      </w:r>
      <w:r>
        <w:rPr>
          <w:rFonts w:ascii="Calibri" w:hAnsi="Calibri"/>
          <w:i/>
          <w:sz w:val="18"/>
        </w:rPr>
        <w:t/>
      </w:r>
      <w:r>
        <w:rPr>
          <w:rFonts w:ascii="Calibri" w:hAnsi="Calibri"/>
          <w:sz w:val="18"/>
        </w:rPr>
        <w:t/>
      </w:r>
      <w:r>
        <w:rPr>
          <w:rFonts w:ascii="Calibri" w:hAnsi="Calibri"/>
          <w:i/>
          <w:sz w:val="18"/>
        </w:rPr>
        <w:t/>
      </w:r>
      <w:r>
        <w:rPr>
          <w:rFonts w:ascii="Calibri" w:hAnsi="Calibri"/>
          <w:sz w:val="18"/>
        </w:rPr>
        <w:t/>
      </w:r>
      <w:r>
        <w:rPr>
          <w:b/>
          <w:sz w:val="18"/>
        </w:rPr>
        <w:t/>
      </w:r>
    </w:p>
    <w:p>
      <w:pPr>
        <w:spacing w:line="230" w:lineRule="auto" w:before="2"/>
        <w:ind w:left="259" w:right="0" w:firstLine="199"/>
        <w:jc w:val="both"/>
        <w:rPr>
          <w:b/>
          <w:sz w:val="18"/>
        </w:rPr>
      </w:pPr>
      <w:r>
        <w:rPr>
          <w:b/>
          <w:i/>
          <w:sz w:val="18"/>
        </w:rPr>
        <w:t/>
      </w:r>
      <w:r>
        <w:rPr>
          <w:b/>
          <w:sz w:val="18"/>
        </w:rPr>
        <w:t/>
      </w:r>
      <w:r>
        <w:rPr>
          <w:b/>
          <w:sz w:val="18"/>
        </w:rPr>
        <w:t/>
      </w:r>
    </w:p>
    <w:p>
      <w:pPr>
        <w:pStyle w:val="BodyText"/>
        <w:spacing w:before="115"/>
        <w:rPr>
          <w:b/>
          <w:sz w:val="18"/>
        </w:rPr>
      </w:pPr>
    </w:p>
    <w:p>
      <w:pPr>
        <w:pStyle w:val="ListParagraph"/>
        <w:numPr>
          <w:ilvl w:val="1"/>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54"/>
        <w:ind w:left="259" w:firstLine="199"/>
        <w:jc w:val="both"/>
      </w:pPr>
      <w:r>
        <w:rPr/>
        <w:t>Web applications present a persistently wide attack </w:t>
      </w:r>
      <w:r>
        <w:rPr/>
        <w:t>surface, coupling server-side business logic with client-side scripting, authentication subsystems, REST and GraphQL APIs, file-handling endpoints, database layers, and third-party depen-dencies. Expert-led security assessments remain thorough but expensive and slow; automated scanners extend coverage at speed yet generate findings that are context-free and often noisy.</w:t>
      </w:r>
      <w:r>
        <w:rPr>
          <w:spacing w:val="40"/>
        </w:rPr>
        <w:t> </w:t>
      </w:r>
      <w:r>
        <w:rPr/>
        <w:t>This</w:t>
      </w:r>
      <w:r>
        <w:rPr>
          <w:spacing w:val="40"/>
        </w:rPr>
        <w:t> </w:t>
      </w:r>
      <w:r>
        <w:rPr/>
        <w:t>work</w:t>
      </w:r>
      <w:r>
        <w:rPr>
          <w:spacing w:val="40"/>
        </w:rPr>
        <w:t> </w:t>
      </w:r>
      <w:r>
        <w:rPr/>
        <w:t>investigates</w:t>
      </w:r>
      <w:r>
        <w:rPr>
          <w:spacing w:val="40"/>
        </w:rPr>
        <w:t> </w:t>
      </w:r>
      <w:r>
        <w:rPr/>
        <w:t>whether</w:t>
      </w:r>
      <w:r>
        <w:rPr>
          <w:spacing w:val="40"/>
        </w:rPr>
        <w:t> </w:t>
      </w:r>
      <w:r>
        <w:rPr/>
        <w:t>LLMs</w:t>
      </w:r>
      <w:r>
        <w:rPr>
          <w:spacing w:val="40"/>
        </w:rPr>
        <w:t> </w:t>
      </w:r>
      <w:r>
        <w:rPr/>
        <w:t>can</w:t>
      </w:r>
      <w:r>
        <w:rPr>
          <w:spacing w:val="40"/>
        </w:rPr>
        <w:t> </w:t>
      </w:r>
      <w:r>
        <w:rPr/>
        <w:t>serve</w:t>
      </w:r>
      <w:r>
        <w:rPr>
          <w:spacing w:val="40"/>
        </w:rPr>
        <w:t> </w:t>
      </w:r>
      <w:r>
        <w:rPr/>
        <w:t>as a practical reasoning intermediary — improving triage and reporting without acting as an unconstrained autonomous </w:t>
      </w:r>
      <w:r>
        <w:rPr>
          <w:spacing w:val="-2"/>
        </w:rPr>
        <w:t>agent.</w:t>
      </w:r>
    </w:p>
    <w:p>
      <w:pPr>
        <w:pStyle w:val="BodyText"/>
        <w:spacing w:line="249" w:lineRule="auto" w:before="13"/>
        <w:ind w:left="259" w:firstLine="199"/>
        <w:jc w:val="both"/>
      </w:pPr>
      <w:r>
        <w:rPr/>
        <w:t>The system described here positions deterministic </w:t>
      </w:r>
      <w:r>
        <w:rPr/>
        <w:t>scanning tools as evidence collectors and delegates five bounded cog-nitive tasks to an LLM: prioritizing candidate findings by context, proposing constrained test payloads, interpreting tool responses, suppressing false alarms, and generating structured fix</w:t>
      </w:r>
      <w:r>
        <w:rPr>
          <w:spacing w:val="-3"/>
        </w:rPr>
        <w:t> </w:t>
      </w:r>
      <w:r>
        <w:rPr/>
        <w:t>guidance.</w:t>
      </w:r>
      <w:r>
        <w:rPr>
          <w:spacing w:val="-3"/>
        </w:rPr>
        <w:t> </w:t>
      </w:r>
      <w:r>
        <w:rPr/>
        <w:t>Evaluation</w:t>
      </w:r>
      <w:r>
        <w:rPr>
          <w:spacing w:val="-2"/>
        </w:rPr>
        <w:t> </w:t>
      </w:r>
      <w:r>
        <w:rPr/>
        <w:t>proceeds</w:t>
      </w:r>
      <w:r>
        <w:rPr>
          <w:spacing w:val="-3"/>
        </w:rPr>
        <w:t> </w:t>
      </w:r>
      <w:r>
        <w:rPr/>
        <w:t>against</w:t>
      </w:r>
      <w:r>
        <w:rPr>
          <w:spacing w:val="-2"/>
        </w:rPr>
        <w:t> </w:t>
      </w:r>
      <w:r>
        <w:rPr/>
        <w:t>labeled</w:t>
      </w:r>
      <w:r>
        <w:rPr>
          <w:spacing w:val="-3"/>
        </w:rPr>
        <w:t> </w:t>
      </w:r>
      <w:r>
        <w:rPr/>
        <w:t>ground</w:t>
      </w:r>
      <w:r>
        <w:rPr>
          <w:spacing w:val="-2"/>
        </w:rPr>
        <w:t> truth</w:t>
      </w:r>
    </w:p>
    <w:p>
      <w:pPr>
        <w:pStyle w:val="BodyText"/>
        <w:spacing w:line="249" w:lineRule="auto" w:before="97"/>
        <w:ind w:left="198" w:right="617"/>
        <w:jc w:val="both"/>
      </w:pPr>
      <w:r>
        <w:rPr/>
        <w:br w:type="column"/>
      </w:r>
      <w:r>
        <w:rPr/>
        <w:t>with paired statistical comparison against both a scanner-</w:t>
      </w:r>
      <w:r>
        <w:rPr/>
        <w:t>only baseline and PentestGPT.</w:t>
      </w:r>
    </w:p>
    <w:p>
      <w:pPr>
        <w:pStyle w:val="BodyText"/>
        <w:spacing w:line="222" w:lineRule="exact"/>
        <w:ind w:left="398"/>
        <w:jc w:val="both"/>
      </w:pPr>
      <w:r>
        <w:rPr/>
        <w:t>Primary</w:t>
      </w:r>
      <w:r>
        <w:rPr>
          <w:spacing w:val="8"/>
        </w:rPr>
        <w:t> </w:t>
      </w:r>
      <w:r>
        <w:rPr/>
        <w:t>contributions</w:t>
      </w:r>
      <w:r>
        <w:rPr>
          <w:spacing w:val="9"/>
        </w:rPr>
        <w:t> </w:t>
      </w:r>
      <w:r>
        <w:rPr>
          <w:spacing w:val="-2"/>
        </w:rPr>
        <w:t>include:</w:t>
      </w:r>
    </w:p>
    <w:p>
      <w:pPr>
        <w:pStyle w:val="ListParagraph"/>
        <w:numPr>
          <w:ilvl w:val="0"/>
          <w:numId w:val="2"/>
        </w:numPr>
        <w:tabs>
          <w:tab w:pos="436" w:val="left" w:leader="none"/>
          <w:tab w:pos="438" w:val="left" w:leader="none"/>
        </w:tabs>
        <w:spacing w:line="249" w:lineRule="auto" w:before="23" w:after="0"/>
        <w:ind w:left="438" w:right="617" w:hanging="266"/>
        <w:jc w:val="both"/>
        <w:rPr>
          <w:sz w:val="20"/>
        </w:rPr>
      </w:pPr>
      <w:r>
        <w:rPr>
          <w:sz w:val="20"/>
        </w:rPr>
        <w:t>A fully reproducible LLM-augmented web security </w:t>
      </w:r>
      <w:r>
        <w:rPr>
          <w:sz w:val="20"/>
        </w:rPr>
        <w:t>assess-ment architecture featuring local model inference, rule-based safety filters, and schema-validated JSON outputs.</w:t>
      </w:r>
    </w:p>
    <w:p>
      <w:pPr>
        <w:pStyle w:val="ListParagraph"/>
        <w:numPr>
          <w:ilvl w:val="0"/>
          <w:numId w:val="2"/>
        </w:numPr>
        <w:tabs>
          <w:tab w:pos="436" w:val="left" w:leader="none"/>
          <w:tab w:pos="438" w:val="left" w:leader="none"/>
        </w:tabs>
        <w:spacing w:line="249" w:lineRule="auto" w:before="0" w:after="0"/>
        <w:ind w:left="438" w:right="617" w:hanging="266"/>
        <w:jc w:val="both"/>
        <w:rPr>
          <w:sz w:val="20"/>
        </w:rPr>
      </w:pPr>
      <w:r>
        <w:rPr>
          <w:sz w:val="20"/>
        </w:rPr>
        <w:t>A labeled benchmark covering 1,247 endpoints and </w:t>
      </w:r>
      <w:r>
        <w:rPr>
          <w:sz w:val="20"/>
        </w:rPr>
        <w:t>462 </w:t>
      </w:r>
      <w:r>
        <w:rPr>
          <w:spacing w:val="-2"/>
          <w:sz w:val="20"/>
        </w:rPr>
        <w:t>confirmed</w:t>
      </w:r>
      <w:r>
        <w:rPr>
          <w:spacing w:val="-11"/>
          <w:sz w:val="20"/>
        </w:rPr>
        <w:t> </w:t>
      </w:r>
      <w:r>
        <w:rPr>
          <w:spacing w:val="-2"/>
          <w:sz w:val="20"/>
        </w:rPr>
        <w:t>vulnerabilities</w:t>
      </w:r>
      <w:r>
        <w:rPr>
          <w:spacing w:val="-10"/>
          <w:sz w:val="20"/>
        </w:rPr>
        <w:t> </w:t>
      </w:r>
      <w:r>
        <w:rPr>
          <w:spacing w:val="-2"/>
          <w:sz w:val="20"/>
        </w:rPr>
        <w:t>across</w:t>
      </w:r>
      <w:r>
        <w:rPr>
          <w:spacing w:val="-11"/>
          <w:sz w:val="20"/>
        </w:rPr>
        <w:t> </w:t>
      </w:r>
      <w:r>
        <w:rPr>
          <w:spacing w:val="-2"/>
          <w:sz w:val="20"/>
        </w:rPr>
        <w:t>WebGoat,</w:t>
      </w:r>
      <w:r>
        <w:rPr>
          <w:spacing w:val="-10"/>
          <w:sz w:val="20"/>
        </w:rPr>
        <w:t> </w:t>
      </w:r>
      <w:r>
        <w:rPr>
          <w:spacing w:val="-2"/>
          <w:sz w:val="20"/>
        </w:rPr>
        <w:t>DVWA,</w:t>
      </w:r>
      <w:r>
        <w:rPr>
          <w:spacing w:val="-11"/>
          <w:sz w:val="20"/>
        </w:rPr>
        <w:t> </w:t>
      </w:r>
      <w:r>
        <w:rPr>
          <w:spacing w:val="-2"/>
          <w:sz w:val="20"/>
        </w:rPr>
        <w:t>bWAPP, </w:t>
      </w:r>
      <w:r>
        <w:rPr>
          <w:sz w:val="20"/>
        </w:rPr>
        <w:t>and five authorized real-world staging targets.</w:t>
      </w:r>
    </w:p>
    <w:p>
      <w:pPr>
        <w:pStyle w:val="ListParagraph"/>
        <w:numPr>
          <w:ilvl w:val="0"/>
          <w:numId w:val="2"/>
        </w:numPr>
        <w:tabs>
          <w:tab w:pos="436" w:val="left" w:leader="none"/>
          <w:tab w:pos="438" w:val="left" w:leader="none"/>
        </w:tabs>
        <w:spacing w:line="249" w:lineRule="auto" w:before="0" w:after="0"/>
        <w:ind w:left="438" w:right="617" w:hanging="266"/>
        <w:jc w:val="both"/>
        <w:rPr>
          <w:sz w:val="20"/>
        </w:rPr>
      </w:pPr>
      <w:r>
        <w:rPr>
          <w:sz w:val="20"/>
        </w:rPr>
        <w:t>Per-CWE</w:t>
      </w:r>
      <w:r>
        <w:rPr>
          <w:spacing w:val="-11"/>
          <w:sz w:val="20"/>
        </w:rPr>
        <w:t> </w:t>
      </w:r>
      <w:r>
        <w:rPr>
          <w:sz w:val="20"/>
        </w:rPr>
        <w:t>precision,</w:t>
      </w:r>
      <w:r>
        <w:rPr>
          <w:spacing w:val="-11"/>
          <w:sz w:val="20"/>
        </w:rPr>
        <w:t> </w:t>
      </w:r>
      <w:r>
        <w:rPr>
          <w:sz w:val="20"/>
        </w:rPr>
        <w:t>recall,</w:t>
      </w:r>
      <w:r>
        <w:rPr>
          <w:spacing w:val="-11"/>
          <w:sz w:val="20"/>
        </w:rPr>
        <w:t> </w:t>
      </w:r>
      <w:r>
        <w:rPr>
          <w:sz w:val="20"/>
        </w:rPr>
        <w:t>F1,</w:t>
      </w:r>
      <w:r>
        <w:rPr>
          <w:spacing w:val="-11"/>
          <w:sz w:val="20"/>
        </w:rPr>
        <w:t> </w:t>
      </w:r>
      <w:r>
        <w:rPr>
          <w:sz w:val="20"/>
        </w:rPr>
        <w:t>and</w:t>
      </w:r>
      <w:r>
        <w:rPr>
          <w:spacing w:val="-11"/>
          <w:sz w:val="20"/>
        </w:rPr>
        <w:t> </w:t>
      </w:r>
      <w:r>
        <w:rPr>
          <w:sz w:val="20"/>
        </w:rPr>
        <w:t>false-positive</w:t>
      </w:r>
      <w:r>
        <w:rPr>
          <w:spacing w:val="-11"/>
          <w:sz w:val="20"/>
        </w:rPr>
        <w:t> </w:t>
      </w:r>
      <w:r>
        <w:rPr>
          <w:sz w:val="20"/>
        </w:rPr>
        <w:t>rate</w:t>
      </w:r>
      <w:r>
        <w:rPr>
          <w:spacing w:val="-11"/>
          <w:sz w:val="20"/>
        </w:rPr>
        <w:t> </w:t>
      </w:r>
      <w:r>
        <w:rPr>
          <w:sz w:val="20"/>
        </w:rPr>
        <w:t>(FPR) with McNemar significance testing against two baselines.</w:t>
      </w:r>
    </w:p>
    <w:p>
      <w:pPr>
        <w:pStyle w:val="ListParagraph"/>
        <w:numPr>
          <w:ilvl w:val="0"/>
          <w:numId w:val="2"/>
        </w:numPr>
        <w:tabs>
          <w:tab w:pos="436" w:val="left" w:leader="none"/>
          <w:tab w:pos="438" w:val="left" w:leader="none"/>
        </w:tabs>
        <w:spacing w:line="249" w:lineRule="auto" w:before="0" w:after="0"/>
        <w:ind w:left="438" w:right="617" w:hanging="266"/>
        <w:jc w:val="both"/>
        <w:rPr>
          <w:sz w:val="20"/>
        </w:rPr>
      </w:pPr>
      <w:r>
        <w:rPr>
          <w:sz w:val="20"/>
        </w:rPr>
        <w:t>A component-level ablation study quantifying each </w:t>
      </w:r>
      <w:r>
        <w:rPr>
          <w:sz w:val="20"/>
        </w:rPr>
        <w:t>LLM module’s individual contribution.</w:t>
      </w:r>
    </w:p>
    <w:p>
      <w:pPr>
        <w:pStyle w:val="ListParagraph"/>
        <w:numPr>
          <w:ilvl w:val="0"/>
          <w:numId w:val="2"/>
        </w:numPr>
        <w:tabs>
          <w:tab w:pos="436" w:val="left" w:leader="none"/>
          <w:tab w:pos="438" w:val="left" w:leader="none"/>
        </w:tabs>
        <w:spacing w:line="249" w:lineRule="auto" w:before="0" w:after="0"/>
        <w:ind w:left="438" w:right="617" w:hanging="266"/>
        <w:jc w:val="both"/>
        <w:rPr>
          <w:sz w:val="20"/>
        </w:rPr>
      </w:pPr>
      <w:r>
        <w:rPr>
          <w:sz w:val="20"/>
        </w:rPr>
        <w:t>A structured 10-participant evaluation measuring utility </w:t>
      </w:r>
      <w:r>
        <w:rPr>
          <w:sz w:val="20"/>
        </w:rPr>
        <w:t>for both security practitioners and developers.</w:t>
      </w:r>
    </w:p>
    <w:p>
      <w:pPr>
        <w:pStyle w:val="ListParagraph"/>
        <w:numPr>
          <w:ilvl w:val="0"/>
          <w:numId w:val="2"/>
        </w:numPr>
        <w:tabs>
          <w:tab w:pos="436" w:val="left" w:leader="none"/>
          <w:tab w:pos="438" w:val="left" w:leader="none"/>
        </w:tabs>
        <w:spacing w:line="249" w:lineRule="auto" w:before="0" w:after="0"/>
        <w:ind w:left="438" w:right="617" w:hanging="266"/>
        <w:jc w:val="both"/>
        <w:rPr>
          <w:sz w:val="20"/>
        </w:rPr>
      </w:pPr>
      <w:r>
        <w:rPr>
          <w:sz w:val="20"/>
        </w:rPr>
        <w:t>Full public release of source code, prompt </w:t>
      </w:r>
      <w:r>
        <w:rPr>
          <w:sz w:val="20"/>
        </w:rPr>
        <w:t>templates, Docker</w:t>
      </w:r>
      <w:r>
        <w:rPr>
          <w:spacing w:val="-5"/>
          <w:sz w:val="20"/>
        </w:rPr>
        <w:t> </w:t>
      </w:r>
      <w:r>
        <w:rPr>
          <w:sz w:val="20"/>
        </w:rPr>
        <w:t>artifacts,</w:t>
      </w:r>
      <w:r>
        <w:rPr>
          <w:spacing w:val="-5"/>
          <w:sz w:val="20"/>
        </w:rPr>
        <w:t> </w:t>
      </w:r>
      <w:r>
        <w:rPr>
          <w:sz w:val="20"/>
        </w:rPr>
        <w:t>ground-truth</w:t>
      </w:r>
      <w:r>
        <w:rPr>
          <w:spacing w:val="-5"/>
          <w:sz w:val="20"/>
        </w:rPr>
        <w:t> </w:t>
      </w:r>
      <w:r>
        <w:rPr>
          <w:sz w:val="20"/>
        </w:rPr>
        <w:t>labels,</w:t>
      </w:r>
      <w:r>
        <w:rPr>
          <w:spacing w:val="-5"/>
          <w:sz w:val="20"/>
        </w:rPr>
        <w:t> </w:t>
      </w:r>
      <w:r>
        <w:rPr>
          <w:sz w:val="20"/>
        </w:rPr>
        <w:t>raw</w:t>
      </w:r>
      <w:r>
        <w:rPr>
          <w:spacing w:val="-5"/>
          <w:sz w:val="20"/>
        </w:rPr>
        <w:t> </w:t>
      </w:r>
      <w:r>
        <w:rPr>
          <w:sz w:val="20"/>
        </w:rPr>
        <w:t>logs,</w:t>
      </w:r>
      <w:r>
        <w:rPr>
          <w:spacing w:val="-5"/>
          <w:sz w:val="20"/>
        </w:rPr>
        <w:t> </w:t>
      </w:r>
      <w:r>
        <w:rPr>
          <w:sz w:val="20"/>
        </w:rPr>
        <w:t>and</w:t>
      </w:r>
      <w:r>
        <w:rPr>
          <w:spacing w:val="-5"/>
          <w:sz w:val="20"/>
        </w:rPr>
        <w:t> </w:t>
      </w:r>
      <w:r>
        <w:rPr>
          <w:sz w:val="20"/>
        </w:rPr>
        <w:t>analysis </w:t>
      </w:r>
      <w:r>
        <w:rPr>
          <w:spacing w:val="-2"/>
          <w:sz w:val="20"/>
        </w:rPr>
        <w:t>scripts.</w:t>
      </w:r>
    </w:p>
    <w:p>
      <w:pPr>
        <w:pStyle w:val="ListParagraph"/>
        <w:numPr>
          <w:ilvl w:val="1"/>
          <w:numId w:val="1"/>
        </w:numPr>
        <w:tabs>
          <w:tab w:pos="2139" w:val="left" w:leader="none"/>
        </w:tabs>
        <w:spacing w:line="240" w:lineRule="auto" w:before="84" w:after="0"/>
        <w:ind w:left="2139" w:right="0" w:hanging="289"/>
        <w:jc w:val="left"/>
        <w:rPr>
          <w:sz w:val="20"/>
        </w:rPr>
      </w:pPr>
      <w:r>
        <w:rPr>
          <w:smallCaps/>
          <w:sz w:val="20"/>
        </w:rPr>
        <w:t>Related</w:t>
      </w:r>
      <w:r>
        <w:rPr>
          <w:smallCaps/>
          <w:spacing w:val="49"/>
          <w:sz w:val="20"/>
        </w:rPr>
        <w:t> </w:t>
      </w:r>
      <w:r>
        <w:rPr>
          <w:smallCaps/>
          <w:spacing w:val="-4"/>
          <w:sz w:val="20"/>
        </w:rPr>
        <w:t>Work</w:t>
      </w:r>
    </w:p>
    <w:p>
      <w:pPr>
        <w:pStyle w:val="ListParagraph"/>
        <w:numPr>
          <w:ilvl w:val="1"/>
          <w:numId w:val="2"/>
        </w:numPr>
        <w:tabs>
          <w:tab w:pos="468" w:val="left" w:leader="none"/>
        </w:tabs>
        <w:spacing w:line="240" w:lineRule="auto" w:before="63" w:after="0"/>
        <w:ind w:left="468" w:right="0" w:hanging="270"/>
        <w:jc w:val="both"/>
        <w:rPr>
          <w:i/>
          <w:sz w:val="20"/>
        </w:rPr>
      </w:pPr>
      <w:r>
        <w:rPr>
          <w:i/>
          <w:sz w:val="20"/>
        </w:rPr>
        <w:t>Classical</w:t>
      </w:r>
      <w:r>
        <w:rPr>
          <w:i/>
          <w:spacing w:val="1"/>
          <w:sz w:val="20"/>
        </w:rPr>
        <w:t> </w:t>
      </w:r>
      <w:r>
        <w:rPr>
          <w:i/>
          <w:sz w:val="20"/>
        </w:rPr>
        <w:t>Penetration</w:t>
      </w:r>
      <w:r>
        <w:rPr>
          <w:i/>
          <w:spacing w:val="1"/>
          <w:sz w:val="20"/>
        </w:rPr>
        <w:t> </w:t>
      </w:r>
      <w:r>
        <w:rPr>
          <w:i/>
          <w:spacing w:val="-2"/>
          <w:sz w:val="20"/>
        </w:rPr>
        <w:t>Testing</w:t>
      </w:r>
    </w:p>
    <w:p>
      <w:pPr>
        <w:pStyle w:val="BodyText"/>
        <w:spacing w:line="249" w:lineRule="auto" w:before="64"/>
        <w:ind w:left="198" w:right="617" w:firstLine="199"/>
        <w:jc w:val="both"/>
      </w:pPr>
      <w:r>
        <w:rPr/>
        <w:t>Security assessment methodology has long been </w:t>
      </w:r>
      <w:r>
        <w:rPr/>
        <w:t>structured around phased workflows: information gathering, weakness discovery,</w:t>
      </w:r>
      <w:r>
        <w:rPr>
          <w:spacing w:val="-8"/>
        </w:rPr>
        <w:t> </w:t>
      </w:r>
      <w:r>
        <w:rPr/>
        <w:t>exploitation</w:t>
      </w:r>
      <w:r>
        <w:rPr>
          <w:spacing w:val="-8"/>
        </w:rPr>
        <w:t> </w:t>
      </w:r>
      <w:r>
        <w:rPr/>
        <w:t>confirmation,</w:t>
      </w:r>
      <w:r>
        <w:rPr>
          <w:spacing w:val="-8"/>
        </w:rPr>
        <w:t> </w:t>
      </w:r>
      <w:r>
        <w:rPr/>
        <w:t>evidence</w:t>
      </w:r>
      <w:r>
        <w:rPr>
          <w:spacing w:val="-8"/>
        </w:rPr>
        <w:t> </w:t>
      </w:r>
      <w:r>
        <w:rPr/>
        <w:t>documentation, and remediation tracking. Bacudio et al. [1] formalize this process and highlight the centrality of repeatable evidence collection.</w:t>
      </w:r>
      <w:r>
        <w:rPr>
          <w:spacing w:val="40"/>
        </w:rPr>
        <w:t> </w:t>
      </w:r>
      <w:r>
        <w:rPr/>
        <w:t>The</w:t>
      </w:r>
      <w:r>
        <w:rPr>
          <w:spacing w:val="40"/>
        </w:rPr>
        <w:t> </w:t>
      </w:r>
      <w:r>
        <w:rPr/>
        <w:t>principal</w:t>
      </w:r>
      <w:r>
        <w:rPr>
          <w:spacing w:val="40"/>
        </w:rPr>
        <w:t> </w:t>
      </w:r>
      <w:r>
        <w:rPr/>
        <w:t>limitation</w:t>
      </w:r>
      <w:r>
        <w:rPr>
          <w:spacing w:val="40"/>
        </w:rPr>
        <w:t> </w:t>
      </w:r>
      <w:r>
        <w:rPr/>
        <w:t>is</w:t>
      </w:r>
      <w:r>
        <w:rPr>
          <w:spacing w:val="40"/>
        </w:rPr>
        <w:t> </w:t>
      </w:r>
      <w:r>
        <w:rPr/>
        <w:t>scalability:</w:t>
      </w:r>
      <w:r>
        <w:rPr>
          <w:spacing w:val="40"/>
        </w:rPr>
        <w:t> </w:t>
      </w:r>
      <w:r>
        <w:rPr/>
        <w:t>human-led assessments cannot keep pace with continuous delivery pipelines or sprawling application surfaces.</w:t>
      </w:r>
    </w:p>
    <w:p>
      <w:pPr>
        <w:pStyle w:val="ListParagraph"/>
        <w:numPr>
          <w:ilvl w:val="1"/>
          <w:numId w:val="2"/>
        </w:numPr>
        <w:tabs>
          <w:tab w:pos="468" w:val="left" w:leader="none"/>
        </w:tabs>
        <w:spacing w:line="240" w:lineRule="auto" w:before="84" w:after="0"/>
        <w:ind w:left="468" w:right="0" w:hanging="270"/>
        <w:jc w:val="both"/>
        <w:rPr>
          <w:i/>
          <w:sz w:val="20"/>
        </w:rPr>
      </w:pPr>
      <w:r>
        <w:rPr>
          <w:i/>
          <w:sz w:val="20"/>
        </w:rPr>
        <w:t>Automated</w:t>
      </w:r>
      <w:r>
        <w:rPr>
          <w:i/>
          <w:spacing w:val="-2"/>
          <w:sz w:val="20"/>
        </w:rPr>
        <w:t> </w:t>
      </w:r>
      <w:r>
        <w:rPr>
          <w:i/>
          <w:sz w:val="20"/>
        </w:rPr>
        <w:t>Vulnerability</w:t>
      </w:r>
      <w:r>
        <w:rPr>
          <w:i/>
          <w:spacing w:val="-2"/>
          <w:sz w:val="20"/>
        </w:rPr>
        <w:t> Scanning</w:t>
      </w:r>
    </w:p>
    <w:p>
      <w:pPr>
        <w:pStyle w:val="BodyText"/>
        <w:spacing w:line="249" w:lineRule="auto" w:before="64"/>
        <w:ind w:left="198" w:right="617" w:firstLine="199"/>
        <w:jc w:val="both"/>
      </w:pPr>
      <w:r>
        <w:rPr/>
        <w:t>Tool-based scanning — through utilities such as </w:t>
      </w:r>
      <w:r>
        <w:rPr/>
        <w:t>SQLMap, Nikto,</w:t>
      </w:r>
      <w:r>
        <w:rPr>
          <w:spacing w:val="40"/>
        </w:rPr>
        <w:t> </w:t>
      </w:r>
      <w:r>
        <w:rPr/>
        <w:t>WPScan,</w:t>
      </w:r>
      <w:r>
        <w:rPr>
          <w:spacing w:val="40"/>
        </w:rPr>
        <w:t> </w:t>
      </w:r>
      <w:r>
        <w:rPr/>
        <w:t>Dirb,</w:t>
      </w:r>
      <w:r>
        <w:rPr>
          <w:spacing w:val="40"/>
        </w:rPr>
        <w:t> </w:t>
      </w:r>
      <w:r>
        <w:rPr/>
        <w:t>and</w:t>
      </w:r>
      <w:r>
        <w:rPr>
          <w:spacing w:val="40"/>
        </w:rPr>
        <w:t> </w:t>
      </w:r>
      <w:r>
        <w:rPr/>
        <w:t>Gobuster</w:t>
      </w:r>
      <w:r>
        <w:rPr>
          <w:spacing w:val="40"/>
        </w:rPr>
        <w:t> </w:t>
      </w:r>
      <w:r>
        <w:rPr/>
        <w:t>—</w:t>
      </w:r>
      <w:r>
        <w:rPr>
          <w:spacing w:val="40"/>
        </w:rPr>
        <w:t> </w:t>
      </w:r>
      <w:r>
        <w:rPr/>
        <w:t>improves</w:t>
      </w:r>
      <w:r>
        <w:rPr>
          <w:spacing w:val="40"/>
        </w:rPr>
        <w:t> </w:t>
      </w:r>
      <w:r>
        <w:rPr/>
        <w:t>through-put and consistency but yields findings that lack contextual ranking and plain-language interpretation. These tools excel</w:t>
      </w:r>
      <w:r>
        <w:rPr>
          <w:spacing w:val="80"/>
        </w:rPr>
        <w:t> </w:t>
      </w:r>
      <w:r>
        <w:rPr/>
        <w:t>at signature-matched detection and are weaker on multi-step workflows,</w:t>
      </w:r>
      <w:r>
        <w:rPr>
          <w:spacing w:val="-2"/>
        </w:rPr>
        <w:t> </w:t>
      </w:r>
      <w:r>
        <w:rPr/>
        <w:t>business-logic</w:t>
      </w:r>
      <w:r>
        <w:rPr>
          <w:spacing w:val="-1"/>
        </w:rPr>
        <w:t> </w:t>
      </w:r>
      <w:r>
        <w:rPr/>
        <w:t>flaws,</w:t>
      </w:r>
      <w:r>
        <w:rPr>
          <w:spacing w:val="-2"/>
        </w:rPr>
        <w:t> </w:t>
      </w:r>
      <w:r>
        <w:rPr/>
        <w:t>and</w:t>
      </w:r>
      <w:r>
        <w:rPr>
          <w:spacing w:val="-1"/>
        </w:rPr>
        <w:t> </w:t>
      </w:r>
      <w:r>
        <w:rPr/>
        <w:t>remediation</w:t>
      </w:r>
      <w:r>
        <w:rPr>
          <w:spacing w:val="-2"/>
        </w:rPr>
        <w:t> explanation.</w:t>
      </w:r>
    </w:p>
    <w:p>
      <w:pPr>
        <w:pStyle w:val="ListParagraph"/>
        <w:numPr>
          <w:ilvl w:val="1"/>
          <w:numId w:val="2"/>
        </w:numPr>
        <w:tabs>
          <w:tab w:pos="479" w:val="left" w:leader="none"/>
        </w:tabs>
        <w:spacing w:line="240" w:lineRule="auto" w:before="85" w:after="0"/>
        <w:ind w:left="479" w:right="0" w:hanging="281"/>
        <w:jc w:val="both"/>
        <w:rPr>
          <w:i/>
          <w:sz w:val="20"/>
        </w:rPr>
      </w:pPr>
      <w:r>
        <w:rPr>
          <w:i/>
          <w:sz w:val="20"/>
        </w:rPr>
        <w:t>AI-Assisted</w:t>
      </w:r>
      <w:r>
        <w:rPr>
          <w:i/>
          <w:spacing w:val="11"/>
          <w:sz w:val="20"/>
        </w:rPr>
        <w:t> </w:t>
      </w:r>
      <w:r>
        <w:rPr>
          <w:i/>
          <w:sz w:val="20"/>
        </w:rPr>
        <w:t>Security</w:t>
      </w:r>
      <w:r>
        <w:rPr>
          <w:i/>
          <w:spacing w:val="11"/>
          <w:sz w:val="20"/>
        </w:rPr>
        <w:t> </w:t>
      </w:r>
      <w:r>
        <w:rPr>
          <w:i/>
          <w:spacing w:val="-2"/>
          <w:sz w:val="20"/>
        </w:rPr>
        <w:t>Testing</w:t>
      </w:r>
    </w:p>
    <w:p>
      <w:pPr>
        <w:pStyle w:val="BodyText"/>
        <w:spacing w:line="249" w:lineRule="auto" w:before="63"/>
        <w:ind w:left="198" w:right="617" w:firstLine="199"/>
        <w:jc w:val="both"/>
      </w:pPr>
      <w:r>
        <w:rPr/>
        <w:t>Prior AI-driven security work has applied </w:t>
      </w:r>
      <w:r>
        <w:rPr/>
        <w:t>reinforcement learning to attack sequencing and machine learning to vul-nerability</w:t>
      </w:r>
      <w:r>
        <w:rPr>
          <w:spacing w:val="28"/>
        </w:rPr>
        <w:t> </w:t>
      </w:r>
      <w:r>
        <w:rPr/>
        <w:t>prioritization</w:t>
      </w:r>
      <w:r>
        <w:rPr>
          <w:spacing w:val="29"/>
        </w:rPr>
        <w:t> </w:t>
      </w:r>
      <w:r>
        <w:rPr/>
        <w:t>[2],</w:t>
      </w:r>
      <w:r>
        <w:rPr>
          <w:spacing w:val="28"/>
        </w:rPr>
        <w:t> </w:t>
      </w:r>
      <w:r>
        <w:rPr/>
        <w:t>[3].</w:t>
      </w:r>
      <w:r>
        <w:rPr>
          <w:spacing w:val="29"/>
        </w:rPr>
        <w:t> </w:t>
      </w:r>
      <w:r>
        <w:rPr/>
        <w:t>Research</w:t>
      </w:r>
      <w:r>
        <w:rPr>
          <w:spacing w:val="28"/>
        </w:rPr>
        <w:t> </w:t>
      </w:r>
      <w:r>
        <w:rPr/>
        <w:t>on</w:t>
      </w:r>
      <w:r>
        <w:rPr>
          <w:spacing w:val="29"/>
        </w:rPr>
        <w:t> </w:t>
      </w:r>
      <w:r>
        <w:rPr/>
        <w:t>explainable</w:t>
      </w:r>
      <w:r>
        <w:rPr>
          <w:spacing w:val="28"/>
        </w:rPr>
        <w:t> </w:t>
      </w:r>
      <w:r>
        <w:rPr>
          <w:spacing w:val="-5"/>
        </w:rPr>
        <w:t>AI</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line="249" w:lineRule="auto" w:before="71"/>
        <w:ind w:left="259"/>
        <w:jc w:val="both"/>
      </w:pPr>
      <w:r>
        <w:rPr/>
        <w:t>demonstrates that security analysts require human-</w:t>
      </w:r>
      <w:r>
        <w:rPr/>
        <w:t>readable justification for automated decisions [4], which motivates pairing automation with interpretable reasoning outputs.</w:t>
      </w:r>
    </w:p>
    <w:p>
      <w:pPr>
        <w:pStyle w:val="ListParagraph"/>
        <w:numPr>
          <w:ilvl w:val="1"/>
          <w:numId w:val="2"/>
        </w:numPr>
        <w:tabs>
          <w:tab w:pos="551" w:val="left" w:leader="none"/>
        </w:tabs>
        <w:spacing w:line="240" w:lineRule="auto" w:before="212" w:after="0"/>
        <w:ind w:left="551" w:right="0" w:hanging="292"/>
        <w:jc w:val="both"/>
        <w:rPr>
          <w:i/>
          <w:sz w:val="20"/>
        </w:rPr>
      </w:pPr>
      <w:r>
        <w:rPr>
          <w:i/>
          <w:sz w:val="20"/>
        </w:rPr>
        <w:t>LLMs</w:t>
      </w:r>
      <w:r>
        <w:rPr>
          <w:i/>
          <w:spacing w:val="14"/>
          <w:sz w:val="20"/>
        </w:rPr>
        <w:t> </w:t>
      </w:r>
      <w:r>
        <w:rPr>
          <w:i/>
          <w:sz w:val="20"/>
        </w:rPr>
        <w:t>for</w:t>
      </w:r>
      <w:r>
        <w:rPr>
          <w:i/>
          <w:spacing w:val="14"/>
          <w:sz w:val="20"/>
        </w:rPr>
        <w:t> </w:t>
      </w:r>
      <w:r>
        <w:rPr>
          <w:i/>
          <w:sz w:val="20"/>
        </w:rPr>
        <w:t>Security</w:t>
      </w:r>
      <w:r>
        <w:rPr>
          <w:i/>
          <w:spacing w:val="15"/>
          <w:sz w:val="20"/>
        </w:rPr>
        <w:t> </w:t>
      </w:r>
      <w:r>
        <w:rPr>
          <w:i/>
          <w:spacing w:val="-2"/>
          <w:sz w:val="20"/>
        </w:rPr>
        <w:t>Reasoning</w:t>
      </w:r>
    </w:p>
    <w:p>
      <w:pPr>
        <w:pStyle w:val="BodyText"/>
        <w:spacing w:line="249" w:lineRule="auto" w:before="104"/>
        <w:ind w:left="259" w:firstLine="199"/>
        <w:jc w:val="both"/>
      </w:pPr>
      <w:r>
        <w:rPr/>
        <w:t>LLMs</w:t>
      </w:r>
      <w:r>
        <w:rPr>
          <w:spacing w:val="40"/>
        </w:rPr>
        <w:t> </w:t>
      </w:r>
      <w:r>
        <w:rPr/>
        <w:t>offer</w:t>
      </w:r>
      <w:r>
        <w:rPr>
          <w:spacing w:val="40"/>
        </w:rPr>
        <w:t> </w:t>
      </w:r>
      <w:r>
        <w:rPr/>
        <w:t>useful</w:t>
      </w:r>
      <w:r>
        <w:rPr>
          <w:spacing w:val="40"/>
        </w:rPr>
        <w:t> </w:t>
      </w:r>
      <w:r>
        <w:rPr/>
        <w:t>capabilities</w:t>
      </w:r>
      <w:r>
        <w:rPr>
          <w:spacing w:val="40"/>
        </w:rPr>
        <w:t> </w:t>
      </w:r>
      <w:r>
        <w:rPr/>
        <w:t>for</w:t>
      </w:r>
      <w:r>
        <w:rPr>
          <w:spacing w:val="40"/>
        </w:rPr>
        <w:t> </w:t>
      </w:r>
      <w:r>
        <w:rPr/>
        <w:t>security</w:t>
      </w:r>
      <w:r>
        <w:rPr>
          <w:spacing w:val="40"/>
        </w:rPr>
        <w:t> </w:t>
      </w:r>
      <w:r>
        <w:rPr/>
        <w:t>workflows: log summarization, tool-output interpretation, remediation drafting, and hypothesis generation. They also carry well-documented risks including hallucination, prompt-sensitivity, and</w:t>
      </w:r>
      <w:r>
        <w:rPr>
          <w:spacing w:val="-7"/>
        </w:rPr>
        <w:t> </w:t>
      </w:r>
      <w:r>
        <w:rPr/>
        <w:t>potential</w:t>
      </w:r>
      <w:r>
        <w:rPr>
          <w:spacing w:val="-7"/>
        </w:rPr>
        <w:t> </w:t>
      </w:r>
      <w:r>
        <w:rPr/>
        <w:t>for</w:t>
      </w:r>
      <w:r>
        <w:rPr>
          <w:spacing w:val="-7"/>
        </w:rPr>
        <w:t> </w:t>
      </w:r>
      <w:r>
        <w:rPr/>
        <w:t>unsafe</w:t>
      </w:r>
      <w:r>
        <w:rPr>
          <w:spacing w:val="-7"/>
        </w:rPr>
        <w:t> </w:t>
      </w:r>
      <w:r>
        <w:rPr/>
        <w:t>output</w:t>
      </w:r>
      <w:r>
        <w:rPr>
          <w:spacing w:val="-7"/>
        </w:rPr>
        <w:t> </w:t>
      </w:r>
      <w:r>
        <w:rPr/>
        <w:t>generation.</w:t>
      </w:r>
      <w:r>
        <w:rPr>
          <w:spacing w:val="-7"/>
        </w:rPr>
        <w:t> </w:t>
      </w:r>
      <w:r>
        <w:rPr/>
        <w:t>This</w:t>
      </w:r>
      <w:r>
        <w:rPr>
          <w:spacing w:val="-7"/>
        </w:rPr>
        <w:t> </w:t>
      </w:r>
      <w:r>
        <w:rPr/>
        <w:t>work</w:t>
      </w:r>
      <w:r>
        <w:rPr>
          <w:spacing w:val="-7"/>
        </w:rPr>
        <w:t> </w:t>
      </w:r>
      <w:r>
        <w:rPr/>
        <w:t>therefore constrains LLM participation to structured, post-scan reason-ing rather than direct tool invocation.</w:t>
      </w:r>
    </w:p>
    <w:p>
      <w:pPr>
        <w:pStyle w:val="ListParagraph"/>
        <w:numPr>
          <w:ilvl w:val="1"/>
          <w:numId w:val="2"/>
        </w:numPr>
        <w:tabs>
          <w:tab w:pos="529" w:val="left" w:leader="none"/>
        </w:tabs>
        <w:spacing w:line="240" w:lineRule="auto" w:before="211" w:after="0"/>
        <w:ind w:left="529" w:right="0" w:hanging="270"/>
        <w:jc w:val="both"/>
        <w:rPr>
          <w:i/>
          <w:sz w:val="20"/>
        </w:rPr>
      </w:pPr>
      <w:r>
        <w:rPr>
          <w:i/>
          <w:spacing w:val="-2"/>
          <w:sz w:val="20"/>
        </w:rPr>
        <w:t>LLM-Specific</w:t>
      </w:r>
      <w:r>
        <w:rPr>
          <w:i/>
          <w:spacing w:val="16"/>
          <w:sz w:val="20"/>
        </w:rPr>
        <w:t> </w:t>
      </w:r>
      <w:r>
        <w:rPr>
          <w:i/>
          <w:spacing w:val="-2"/>
          <w:sz w:val="20"/>
        </w:rPr>
        <w:t>Penetration</w:t>
      </w:r>
      <w:r>
        <w:rPr>
          <w:i/>
          <w:spacing w:val="17"/>
          <w:sz w:val="20"/>
        </w:rPr>
        <w:t> </w:t>
      </w:r>
      <w:r>
        <w:rPr>
          <w:i/>
          <w:spacing w:val="-2"/>
          <w:sz w:val="20"/>
        </w:rPr>
        <w:t>Testing</w:t>
      </w:r>
    </w:p>
    <w:p>
      <w:pPr>
        <w:pStyle w:val="BodyText"/>
        <w:spacing w:line="249" w:lineRule="auto" w:before="104"/>
        <w:ind w:left="259" w:firstLine="199"/>
        <w:jc w:val="both"/>
      </w:pPr>
      <w:r>
        <w:rPr/>
        <w:t>Happe and Cito [13] examined LLM-assisted </w:t>
      </w:r>
      <w:r>
        <w:rPr/>
        <w:t>assessment</w:t>
      </w:r>
      <w:r>
        <w:rPr>
          <w:spacing w:val="40"/>
        </w:rPr>
        <w:t> </w:t>
      </w:r>
      <w:r>
        <w:rPr/>
        <w:t>for high-level planning and targeted flaw discovery, surfacing both</w:t>
      </w:r>
      <w:r>
        <w:rPr>
          <w:spacing w:val="-4"/>
        </w:rPr>
        <w:t> </w:t>
      </w:r>
      <w:r>
        <w:rPr/>
        <w:t>practical</w:t>
      </w:r>
      <w:r>
        <w:rPr>
          <w:spacing w:val="-4"/>
        </w:rPr>
        <w:t> </w:t>
      </w:r>
      <w:r>
        <w:rPr/>
        <w:t>promise</w:t>
      </w:r>
      <w:r>
        <w:rPr>
          <w:spacing w:val="-4"/>
        </w:rPr>
        <w:t> </w:t>
      </w:r>
      <w:r>
        <w:rPr/>
        <w:t>and</w:t>
      </w:r>
      <w:r>
        <w:rPr>
          <w:spacing w:val="-4"/>
        </w:rPr>
        <w:t> </w:t>
      </w:r>
      <w:r>
        <w:rPr/>
        <w:t>ethical</w:t>
      </w:r>
      <w:r>
        <w:rPr>
          <w:spacing w:val="-4"/>
        </w:rPr>
        <w:t> </w:t>
      </w:r>
      <w:r>
        <w:rPr/>
        <w:t>complexity.</w:t>
      </w:r>
      <w:r>
        <w:rPr>
          <w:spacing w:val="-4"/>
        </w:rPr>
        <w:t> </w:t>
      </w:r>
      <w:r>
        <w:rPr/>
        <w:t>Deng</w:t>
      </w:r>
      <w:r>
        <w:rPr>
          <w:spacing w:val="-4"/>
        </w:rPr>
        <w:t> </w:t>
      </w:r>
      <w:r>
        <w:rPr/>
        <w:t>et</w:t>
      </w:r>
      <w:r>
        <w:rPr>
          <w:spacing w:val="-4"/>
        </w:rPr>
        <w:t> </w:t>
      </w:r>
      <w:r>
        <w:rPr/>
        <w:t>al.</w:t>
      </w:r>
      <w:r>
        <w:rPr>
          <w:spacing w:val="-4"/>
        </w:rPr>
        <w:t> </w:t>
      </w:r>
      <w:r>
        <w:rPr/>
        <w:t>[11] introduced PentestGPT at USENIX Security 2024, decom-posing the assessment process into cooperating reasoning modules</w:t>
      </w:r>
      <w:r>
        <w:rPr>
          <w:spacing w:val="-3"/>
        </w:rPr>
        <w:t> </w:t>
      </w:r>
      <w:r>
        <w:rPr/>
        <w:t>and</w:t>
      </w:r>
      <w:r>
        <w:rPr>
          <w:spacing w:val="-3"/>
        </w:rPr>
        <w:t> </w:t>
      </w:r>
      <w:r>
        <w:rPr/>
        <w:t>demonstrating</w:t>
      </w:r>
      <w:r>
        <w:rPr>
          <w:spacing w:val="-3"/>
        </w:rPr>
        <w:t> </w:t>
      </w:r>
      <w:r>
        <w:rPr/>
        <w:t>improved</w:t>
      </w:r>
      <w:r>
        <w:rPr>
          <w:spacing w:val="-3"/>
        </w:rPr>
        <w:t> </w:t>
      </w:r>
      <w:r>
        <w:rPr/>
        <w:t>task</w:t>
      </w:r>
      <w:r>
        <w:rPr>
          <w:spacing w:val="-3"/>
        </w:rPr>
        <w:t> </w:t>
      </w:r>
      <w:r>
        <w:rPr/>
        <w:t>completion</w:t>
      </w:r>
      <w:r>
        <w:rPr>
          <w:spacing w:val="-3"/>
        </w:rPr>
        <w:t> </w:t>
      </w:r>
      <w:r>
        <w:rPr/>
        <w:t>relative to</w:t>
      </w:r>
      <w:r>
        <w:rPr>
          <w:spacing w:val="-9"/>
        </w:rPr>
        <w:t> </w:t>
      </w:r>
      <w:r>
        <w:rPr/>
        <w:t>monolithic</w:t>
      </w:r>
      <w:r>
        <w:rPr>
          <w:spacing w:val="-9"/>
        </w:rPr>
        <w:t> </w:t>
      </w:r>
      <w:r>
        <w:rPr/>
        <w:t>GPT</w:t>
      </w:r>
      <w:r>
        <w:rPr>
          <w:spacing w:val="-10"/>
        </w:rPr>
        <w:t> </w:t>
      </w:r>
      <w:r>
        <w:rPr/>
        <w:t>prompting.</w:t>
      </w:r>
      <w:r>
        <w:rPr>
          <w:spacing w:val="-9"/>
        </w:rPr>
        <w:t> </w:t>
      </w:r>
      <w:r>
        <w:rPr/>
        <w:t>Gioacchini</w:t>
      </w:r>
      <w:r>
        <w:rPr>
          <w:spacing w:val="-10"/>
        </w:rPr>
        <w:t> </w:t>
      </w:r>
      <w:r>
        <w:rPr/>
        <w:t>et</w:t>
      </w:r>
      <w:r>
        <w:rPr>
          <w:spacing w:val="-9"/>
        </w:rPr>
        <w:t> </w:t>
      </w:r>
      <w:r>
        <w:rPr/>
        <w:t>al.</w:t>
      </w:r>
      <w:r>
        <w:rPr>
          <w:spacing w:val="-9"/>
        </w:rPr>
        <w:t> </w:t>
      </w:r>
      <w:r>
        <w:rPr/>
        <w:t>[12]</w:t>
      </w:r>
      <w:r>
        <w:rPr>
          <w:spacing w:val="-10"/>
        </w:rPr>
        <w:t> </w:t>
      </w:r>
      <w:r>
        <w:rPr/>
        <w:t>developed AutoPenBench,</w:t>
      </w:r>
      <w:r>
        <w:rPr>
          <w:spacing w:val="-2"/>
        </w:rPr>
        <w:t> </w:t>
      </w:r>
      <w:r>
        <w:rPr/>
        <w:t>a</w:t>
      </w:r>
      <w:r>
        <w:rPr>
          <w:spacing w:val="-2"/>
        </w:rPr>
        <w:t> </w:t>
      </w:r>
      <w:r>
        <w:rPr/>
        <w:t>containerized</w:t>
      </w:r>
      <w:r>
        <w:rPr>
          <w:spacing w:val="-2"/>
        </w:rPr>
        <w:t> </w:t>
      </w:r>
      <w:r>
        <w:rPr/>
        <w:t>evaluation</w:t>
      </w:r>
      <w:r>
        <w:rPr>
          <w:spacing w:val="-2"/>
        </w:rPr>
        <w:t> </w:t>
      </w:r>
      <w:r>
        <w:rPr/>
        <w:t>harness</w:t>
      </w:r>
      <w:r>
        <w:rPr>
          <w:spacing w:val="-2"/>
        </w:rPr>
        <w:t> </w:t>
      </w:r>
      <w:r>
        <w:rPr/>
        <w:t>for</w:t>
      </w:r>
      <w:r>
        <w:rPr>
          <w:spacing w:val="-2"/>
        </w:rPr>
        <w:t> </w:t>
      </w:r>
      <w:r>
        <w:rPr/>
        <w:t>genera-tive</w:t>
      </w:r>
      <w:r>
        <w:rPr>
          <w:spacing w:val="3"/>
        </w:rPr>
        <w:t> </w:t>
      </w:r>
      <w:r>
        <w:rPr/>
        <w:t>assessment</w:t>
      </w:r>
      <w:r>
        <w:rPr>
          <w:spacing w:val="4"/>
        </w:rPr>
        <w:t> </w:t>
      </w:r>
      <w:r>
        <w:rPr/>
        <w:t>agents</w:t>
      </w:r>
      <w:r>
        <w:rPr>
          <w:spacing w:val="4"/>
        </w:rPr>
        <w:t> </w:t>
      </w:r>
      <w:r>
        <w:rPr/>
        <w:t>with</w:t>
      </w:r>
      <w:r>
        <w:rPr>
          <w:spacing w:val="4"/>
        </w:rPr>
        <w:t> </w:t>
      </w:r>
      <w:r>
        <w:rPr/>
        <w:t>milestone-based</w:t>
      </w:r>
      <w:r>
        <w:rPr>
          <w:spacing w:val="4"/>
        </w:rPr>
        <w:t> </w:t>
      </w:r>
      <w:r>
        <w:rPr/>
        <w:t>progress</w:t>
      </w:r>
      <w:r>
        <w:rPr>
          <w:spacing w:val="4"/>
        </w:rPr>
        <w:t> </w:t>
      </w:r>
      <w:r>
        <w:rPr>
          <w:spacing w:val="-2"/>
        </w:rPr>
        <w:t>metrics.</w:t>
      </w:r>
    </w:p>
    <w:p>
      <w:pPr>
        <w:pStyle w:val="ListParagraph"/>
        <w:numPr>
          <w:ilvl w:val="1"/>
          <w:numId w:val="1"/>
        </w:numPr>
        <w:tabs>
          <w:tab w:pos="2096" w:val="left" w:leader="none"/>
        </w:tabs>
        <w:spacing w:line="240" w:lineRule="auto" w:before="211" w:after="0"/>
        <w:ind w:left="2096" w:right="0" w:hanging="364"/>
        <w:jc w:val="left"/>
        <w:rPr>
          <w:sz w:val="20"/>
        </w:rPr>
      </w:pPr>
      <w:r>
        <w:rPr>
          <w:smallCaps/>
          <w:sz w:val="20"/>
        </w:rPr>
        <w:t>System</w:t>
      </w:r>
      <w:r>
        <w:rPr>
          <w:smallCaps/>
          <w:spacing w:val="58"/>
          <w:sz w:val="20"/>
        </w:rPr>
        <w:t> </w:t>
      </w:r>
      <w:r>
        <w:rPr>
          <w:smallCaps/>
          <w:spacing w:val="-2"/>
          <w:sz w:val="20"/>
        </w:rPr>
        <w:t>Overview</w:t>
      </w:r>
    </w:p>
    <w:p>
      <w:pPr>
        <w:pStyle w:val="BodyText"/>
        <w:spacing w:line="249" w:lineRule="auto" w:before="127"/>
        <w:ind w:left="259" w:firstLine="199"/>
        <w:jc w:val="both"/>
      </w:pPr>
      <w:r>
        <w:rPr/>
        <w:t>The architecture comprises four cooperating layers: </w:t>
      </w:r>
      <w:r>
        <w:rPr/>
        <w:t>a Next.js-based user interface, a FastAPI orchestration back-end, a multi-tool scanner layer, and a local LLM reasoning layer. The interface handles target configuration, live scan progress streaming, historical result browsing, finding review, and</w:t>
      </w:r>
      <w:r>
        <w:rPr>
          <w:spacing w:val="-1"/>
        </w:rPr>
        <w:t> </w:t>
      </w:r>
      <w:r>
        <w:rPr/>
        <w:t>report download.</w:t>
      </w:r>
      <w:r>
        <w:rPr>
          <w:spacing w:val="-1"/>
        </w:rPr>
        <w:t> </w:t>
      </w:r>
      <w:r>
        <w:rPr/>
        <w:t>The backend</w:t>
      </w:r>
      <w:r>
        <w:rPr>
          <w:spacing w:val="-1"/>
        </w:rPr>
        <w:t> </w:t>
      </w:r>
      <w:r>
        <w:rPr/>
        <w:t>enforces scope</w:t>
      </w:r>
      <w:r>
        <w:rPr>
          <w:spacing w:val="-1"/>
        </w:rPr>
        <w:t> </w:t>
      </w:r>
      <w:r>
        <w:rPr/>
        <w:t>constraints, dispatches asynchronous scan jobs, normalizes heterogeneous tool outputs, and delivers real-time status via WebSocket.</w:t>
      </w:r>
      <w:r>
        <w:rPr>
          <w:spacing w:val="80"/>
          <w:w w:val="150"/>
        </w:rPr>
        <w:t> </w:t>
      </w:r>
      <w:r>
        <w:rPr/>
        <w:t>The scanner layer wraps Nmap, SQLMap, WPScan, Nikto, Dirb,</w:t>
      </w:r>
      <w:r>
        <w:rPr>
          <w:spacing w:val="-2"/>
        </w:rPr>
        <w:t> </w:t>
      </w:r>
      <w:r>
        <w:rPr/>
        <w:t>Gobuster,</w:t>
      </w:r>
      <w:r>
        <w:rPr>
          <w:spacing w:val="-3"/>
        </w:rPr>
        <w:t> </w:t>
      </w:r>
      <w:r>
        <w:rPr/>
        <w:t>and</w:t>
      </w:r>
      <w:r>
        <w:rPr>
          <w:spacing w:val="-2"/>
        </w:rPr>
        <w:t> </w:t>
      </w:r>
      <w:r>
        <w:rPr/>
        <w:t>purpose-built</w:t>
      </w:r>
      <w:r>
        <w:rPr>
          <w:spacing w:val="-2"/>
        </w:rPr>
        <w:t> </w:t>
      </w:r>
      <w:r>
        <w:rPr/>
        <w:t>input-probing</w:t>
      </w:r>
      <w:r>
        <w:rPr>
          <w:spacing w:val="-3"/>
        </w:rPr>
        <w:t> </w:t>
      </w:r>
      <w:r>
        <w:rPr/>
        <w:t>modules.</w:t>
      </w:r>
      <w:r>
        <w:rPr>
          <w:spacing w:val="-2"/>
        </w:rPr>
        <w:t> </w:t>
      </w:r>
      <w:r>
        <w:rPr/>
        <w:t>The LLM layer applies bounded, prompt-constrained reasoning over normalized scanner output using strict JSON schemas.</w:t>
      </w:r>
    </w:p>
    <w:p>
      <w:pPr>
        <w:pStyle w:val="ListParagraph"/>
        <w:numPr>
          <w:ilvl w:val="1"/>
          <w:numId w:val="1"/>
        </w:numPr>
        <w:tabs>
          <w:tab w:pos="2618" w:val="left" w:leader="none"/>
        </w:tabs>
        <w:spacing w:line="240" w:lineRule="auto" w:before="211" w:after="0"/>
        <w:ind w:left="2618" w:right="0" w:hanging="362"/>
        <w:jc w:val="left"/>
        <w:rPr>
          <w:sz w:val="16"/>
        </w:rPr>
      </w:pPr>
      <w:r>
        <w:rPr>
          <w:spacing w:val="-2"/>
          <w:sz w:val="20"/>
        </w:rPr>
        <w:t>D</w:t>
      </w:r>
      <w:r>
        <w:rPr>
          <w:spacing w:val="-2"/>
          <w:sz w:val="16"/>
        </w:rPr>
        <w:t>ESIGN</w:t>
      </w:r>
    </w:p>
    <w:p>
      <w:pPr>
        <w:pStyle w:val="ListParagraph"/>
        <w:numPr>
          <w:ilvl w:val="0"/>
          <w:numId w:val="3"/>
        </w:numPr>
        <w:tabs>
          <w:tab w:pos="529" w:val="left" w:leader="none"/>
        </w:tabs>
        <w:spacing w:line="240" w:lineRule="auto" w:before="127" w:after="0"/>
        <w:ind w:left="529" w:right="0" w:hanging="270"/>
        <w:jc w:val="both"/>
        <w:rPr>
          <w:i/>
          <w:sz w:val="20"/>
        </w:rPr>
      </w:pPr>
      <w:r>
        <w:rPr>
          <w:i/>
          <w:sz w:val="20"/>
        </w:rPr>
        <w:t>Scanner</w:t>
      </w:r>
      <w:r>
        <w:rPr>
          <w:i/>
          <w:spacing w:val="12"/>
          <w:sz w:val="20"/>
        </w:rPr>
        <w:t> </w:t>
      </w:r>
      <w:r>
        <w:rPr>
          <w:i/>
          <w:spacing w:val="-2"/>
          <w:sz w:val="20"/>
        </w:rPr>
        <w:t>Orchestration</w:t>
      </w:r>
    </w:p>
    <w:p>
      <w:pPr>
        <w:pStyle w:val="BodyText"/>
        <w:spacing w:line="249" w:lineRule="auto" w:before="103"/>
        <w:ind w:left="259" w:firstLine="199"/>
        <w:jc w:val="both"/>
      </w:pPr>
      <w:r>
        <w:rPr/>
        <w:t>Each</w:t>
      </w:r>
      <w:r>
        <w:rPr>
          <w:spacing w:val="-5"/>
        </w:rPr>
        <w:t> </w:t>
      </w:r>
      <w:r>
        <w:rPr/>
        <w:t>scan</w:t>
      </w:r>
      <w:r>
        <w:rPr>
          <w:spacing w:val="-5"/>
        </w:rPr>
        <w:t> </w:t>
      </w:r>
      <w:r>
        <w:rPr/>
        <w:t>invocation</w:t>
      </w:r>
      <w:r>
        <w:rPr>
          <w:spacing w:val="-5"/>
        </w:rPr>
        <w:t> </w:t>
      </w:r>
      <w:r>
        <w:rPr/>
        <w:t>opens</w:t>
      </w:r>
      <w:r>
        <w:rPr>
          <w:spacing w:val="-5"/>
        </w:rPr>
        <w:t> </w:t>
      </w:r>
      <w:r>
        <w:rPr/>
        <w:t>a</w:t>
      </w:r>
      <w:r>
        <w:rPr>
          <w:spacing w:val="-5"/>
        </w:rPr>
        <w:t> </w:t>
      </w:r>
      <w:r>
        <w:rPr/>
        <w:t>dedicated</w:t>
      </w:r>
      <w:r>
        <w:rPr>
          <w:spacing w:val="-5"/>
        </w:rPr>
        <w:t> </w:t>
      </w:r>
      <w:r>
        <w:rPr/>
        <w:t>session</w:t>
      </w:r>
      <w:r>
        <w:rPr>
          <w:spacing w:val="-5"/>
        </w:rPr>
        <w:t> </w:t>
      </w:r>
      <w:r>
        <w:rPr/>
        <w:t>and</w:t>
      </w:r>
      <w:r>
        <w:rPr>
          <w:spacing w:val="-5"/>
        </w:rPr>
        <w:t> </w:t>
      </w:r>
      <w:r>
        <w:rPr/>
        <w:t>fans</w:t>
      </w:r>
      <w:r>
        <w:rPr>
          <w:spacing w:val="-5"/>
        </w:rPr>
        <w:t> </w:t>
      </w:r>
      <w:r>
        <w:rPr/>
        <w:t>out to asynchronous worker processes. Workers capture request metadata, response digests, raw tool output, and SHA-based evidence hashes. All findings are projected onto a unified schema carrying fields for endpoint, parameter, CWE iden-tifier, severity grade, evidence snippets, confidence score, and validation status.</w:t>
      </w:r>
    </w:p>
    <w:p>
      <w:pPr>
        <w:pStyle w:val="ListParagraph"/>
        <w:numPr>
          <w:ilvl w:val="0"/>
          <w:numId w:val="3"/>
        </w:numPr>
        <w:tabs>
          <w:tab w:pos="529" w:val="left" w:leader="none"/>
        </w:tabs>
        <w:spacing w:line="240" w:lineRule="auto" w:before="212" w:after="0"/>
        <w:ind w:left="529" w:right="0" w:hanging="270"/>
        <w:jc w:val="both"/>
        <w:rPr>
          <w:i/>
          <w:sz w:val="20"/>
        </w:rPr>
      </w:pPr>
      <w:r>
        <w:rPr>
          <w:i/>
          <w:sz w:val="20"/>
        </w:rPr>
        <w:t>LLM</w:t>
      </w:r>
      <w:r>
        <w:rPr>
          <w:i/>
          <w:spacing w:val="15"/>
          <w:sz w:val="20"/>
        </w:rPr>
        <w:t> </w:t>
      </w:r>
      <w:r>
        <w:rPr>
          <w:i/>
          <w:spacing w:val="-2"/>
          <w:sz w:val="20"/>
        </w:rPr>
        <w:t>Roles</w:t>
      </w:r>
    </w:p>
    <w:p>
      <w:pPr>
        <w:pStyle w:val="BodyText"/>
        <w:spacing w:line="249" w:lineRule="auto" w:before="104"/>
        <w:ind w:left="259" w:firstLine="199"/>
        <w:jc w:val="both"/>
      </w:pPr>
      <w:r>
        <w:rPr/>
        <w:t>The</w:t>
      </w:r>
      <w:r>
        <w:rPr>
          <w:spacing w:val="-8"/>
        </w:rPr>
        <w:t> </w:t>
      </w:r>
      <w:r>
        <w:rPr/>
        <w:t>LLM</w:t>
      </w:r>
      <w:r>
        <w:rPr>
          <w:spacing w:val="-8"/>
        </w:rPr>
        <w:t> </w:t>
      </w:r>
      <w:r>
        <w:rPr/>
        <w:t>engages</w:t>
      </w:r>
      <w:r>
        <w:rPr>
          <w:spacing w:val="-8"/>
        </w:rPr>
        <w:t> </w:t>
      </w:r>
      <w:r>
        <w:rPr/>
        <w:t>only</w:t>
      </w:r>
      <w:r>
        <w:rPr>
          <w:spacing w:val="-8"/>
        </w:rPr>
        <w:t> </w:t>
      </w:r>
      <w:r>
        <w:rPr/>
        <w:t>after</w:t>
      </w:r>
      <w:r>
        <w:rPr>
          <w:spacing w:val="-8"/>
        </w:rPr>
        <w:t> </w:t>
      </w:r>
      <w:r>
        <w:rPr/>
        <w:t>scope</w:t>
      </w:r>
      <w:r>
        <w:rPr>
          <w:spacing w:val="-8"/>
        </w:rPr>
        <w:t> </w:t>
      </w:r>
      <w:r>
        <w:rPr/>
        <w:t>and</w:t>
      </w:r>
      <w:r>
        <w:rPr>
          <w:spacing w:val="-8"/>
        </w:rPr>
        <w:t> </w:t>
      </w:r>
      <w:r>
        <w:rPr/>
        <w:t>authorization</w:t>
      </w:r>
      <w:r>
        <w:rPr>
          <w:spacing w:val="-8"/>
        </w:rPr>
        <w:t> </w:t>
      </w:r>
      <w:r>
        <w:rPr/>
        <w:t>checks pass. It issues no direct tool calls or network requests; instead, it produces schema-conforming recommendations that must clear</w:t>
      </w:r>
      <w:r>
        <w:rPr>
          <w:spacing w:val="-13"/>
        </w:rPr>
        <w:t> </w:t>
      </w:r>
      <w:r>
        <w:rPr/>
        <w:t>both</w:t>
      </w:r>
      <w:r>
        <w:rPr>
          <w:spacing w:val="-12"/>
        </w:rPr>
        <w:t> </w:t>
      </w:r>
      <w:r>
        <w:rPr/>
        <w:t>structural</w:t>
      </w:r>
      <w:r>
        <w:rPr>
          <w:spacing w:val="-13"/>
        </w:rPr>
        <w:t> </w:t>
      </w:r>
      <w:r>
        <w:rPr/>
        <w:t>validation</w:t>
      </w:r>
      <w:r>
        <w:rPr>
          <w:spacing w:val="-12"/>
        </w:rPr>
        <w:t> </w:t>
      </w:r>
      <w:r>
        <w:rPr/>
        <w:t>and</w:t>
      </w:r>
      <w:r>
        <w:rPr>
          <w:spacing w:val="-13"/>
        </w:rPr>
        <w:t> </w:t>
      </w:r>
      <w:r>
        <w:rPr/>
        <w:t>safety-filter</w:t>
      </w:r>
      <w:r>
        <w:rPr>
          <w:spacing w:val="-12"/>
        </w:rPr>
        <w:t> </w:t>
      </w:r>
      <w:r>
        <w:rPr/>
        <w:t>approval</w:t>
      </w:r>
      <w:r>
        <w:rPr>
          <w:spacing w:val="-13"/>
        </w:rPr>
        <w:t> </w:t>
      </w:r>
      <w:r>
        <w:rPr/>
        <w:t>before any probe is dispatched.</w:t>
      </w:r>
    </w:p>
    <w:p>
      <w:pPr>
        <w:pStyle w:val="ListParagraph"/>
        <w:numPr>
          <w:ilvl w:val="0"/>
          <w:numId w:val="3"/>
        </w:numPr>
        <w:tabs>
          <w:tab w:pos="480" w:val="left" w:leader="none"/>
        </w:tabs>
        <w:spacing w:line="240" w:lineRule="auto" w:before="71" w:after="0"/>
        <w:ind w:left="480" w:right="0" w:hanging="281"/>
        <w:jc w:val="both"/>
        <w:rPr>
          <w:i/>
          <w:sz w:val="20"/>
        </w:rPr>
      </w:pPr>
      <w:r>
        <w:rPr/>
        <w:br w:type="column"/>
      </w:r>
      <w:r>
        <w:rPr>
          <w:i/>
          <w:sz w:val="20"/>
        </w:rPr>
        <w:t>LLM</w:t>
      </w:r>
      <w:r>
        <w:rPr>
          <w:i/>
          <w:spacing w:val="9"/>
          <w:sz w:val="20"/>
        </w:rPr>
        <w:t> </w:t>
      </w:r>
      <w:r>
        <w:rPr>
          <w:i/>
          <w:sz w:val="20"/>
        </w:rPr>
        <w:t>Prompt</w:t>
      </w:r>
      <w:r>
        <w:rPr>
          <w:i/>
          <w:spacing w:val="10"/>
          <w:sz w:val="20"/>
        </w:rPr>
        <w:t> </w:t>
      </w:r>
      <w:r>
        <w:rPr>
          <w:i/>
          <w:spacing w:val="-2"/>
          <w:sz w:val="20"/>
        </w:rPr>
        <w:t>Engineering</w:t>
      </w:r>
    </w:p>
    <w:p>
      <w:pPr>
        <w:pStyle w:val="BodyText"/>
        <w:spacing w:line="249" w:lineRule="auto" w:before="90"/>
        <w:ind w:left="199" w:right="617" w:firstLine="199"/>
        <w:jc w:val="both"/>
      </w:pPr>
      <w:r>
        <w:rPr/>
        <w:t>The system prompt spans 1,247 tokens and </w:t>
      </w:r>
      <w:r>
        <w:rPr/>
        <w:t>encodes authorization constraints, non-destructive operating rules, JSON-only output requirements, evidence citation discipline, instruction-refusal conditions, and uncertainty declaration. Rather than exposing chain-of-thought reasoning, the frame-work mandates a structured rationale field in which the model enumerates supporting evidence, disconfirming observations, and a calibrated confidence score.</w:t>
      </w:r>
    </w:p>
    <w:p>
      <w:pPr>
        <w:pStyle w:val="BodyText"/>
        <w:spacing w:line="249" w:lineRule="auto" w:before="5"/>
        <w:ind w:left="199" w:right="617" w:firstLine="199"/>
        <w:jc w:val="both"/>
      </w:pPr>
      <w:r>
        <w:rPr/>
        <w:t>Operating temperature is fixed at 0.1. A calibration </w:t>
      </w:r>
      <w:r>
        <w:rPr/>
        <w:t>sweep over</w:t>
      </w:r>
      <w:r>
        <w:rPr>
          <w:spacing w:val="-11"/>
        </w:rPr>
        <w:t> </w:t>
      </w:r>
      <w:r>
        <w:rPr/>
        <w:t>500</w:t>
      </w:r>
      <w:r>
        <w:rPr>
          <w:spacing w:val="-11"/>
        </w:rPr>
        <w:t> </w:t>
      </w:r>
      <w:r>
        <w:rPr/>
        <w:t>benign</w:t>
      </w:r>
      <w:r>
        <w:rPr>
          <w:spacing w:val="-11"/>
        </w:rPr>
        <w:t> </w:t>
      </w:r>
      <w:r>
        <w:rPr/>
        <w:t>endpoints</w:t>
      </w:r>
      <w:r>
        <w:rPr>
          <w:spacing w:val="-11"/>
        </w:rPr>
        <w:t> </w:t>
      </w:r>
      <w:r>
        <w:rPr/>
        <w:t>established</w:t>
      </w:r>
      <w:r>
        <w:rPr>
          <w:spacing w:val="-11"/>
        </w:rPr>
        <w:t> </w:t>
      </w:r>
      <w:r>
        <w:rPr/>
        <w:t>that</w:t>
      </w:r>
      <w:r>
        <w:rPr>
          <w:spacing w:val="-11"/>
        </w:rPr>
        <w:t> </w:t>
      </w:r>
      <w:r>
        <w:rPr/>
        <w:t>a</w:t>
      </w:r>
      <w:r>
        <w:rPr>
          <w:spacing w:val="-11"/>
        </w:rPr>
        <w:t> </w:t>
      </w:r>
      <w:r>
        <w:rPr/>
        <w:t>temperature</w:t>
      </w:r>
      <w:r>
        <w:rPr>
          <w:spacing w:val="-11"/>
        </w:rPr>
        <w:t> </w:t>
      </w:r>
      <w:r>
        <w:rPr/>
        <w:t>of</w:t>
      </w:r>
      <w:r>
        <w:rPr>
          <w:spacing w:val="-11"/>
        </w:rPr>
        <w:t> </w:t>
      </w:r>
      <w:r>
        <w:rPr/>
        <w:t>0.7 yielded</w:t>
      </w:r>
      <w:r>
        <w:rPr>
          <w:spacing w:val="-5"/>
        </w:rPr>
        <w:t> </w:t>
      </w:r>
      <w:r>
        <w:rPr/>
        <w:t>a</w:t>
      </w:r>
      <w:r>
        <w:rPr>
          <w:spacing w:val="-5"/>
        </w:rPr>
        <w:t> </w:t>
      </w:r>
      <w:r>
        <w:rPr/>
        <w:t>31%</w:t>
      </w:r>
      <w:r>
        <w:rPr>
          <w:spacing w:val="-5"/>
        </w:rPr>
        <w:t> </w:t>
      </w:r>
      <w:r>
        <w:rPr/>
        <w:t>fabrication</w:t>
      </w:r>
      <w:r>
        <w:rPr>
          <w:spacing w:val="-5"/>
        </w:rPr>
        <w:t> </w:t>
      </w:r>
      <w:r>
        <w:rPr/>
        <w:t>rate,</w:t>
      </w:r>
      <w:r>
        <w:rPr>
          <w:spacing w:val="-5"/>
        </w:rPr>
        <w:t> </w:t>
      </w:r>
      <w:r>
        <w:rPr/>
        <w:t>whereas</w:t>
      </w:r>
      <w:r>
        <w:rPr>
          <w:spacing w:val="-5"/>
        </w:rPr>
        <w:t> </w:t>
      </w:r>
      <w:r>
        <w:rPr/>
        <w:t>0.1</w:t>
      </w:r>
      <w:r>
        <w:rPr>
          <w:spacing w:val="-5"/>
        </w:rPr>
        <w:t> </w:t>
      </w:r>
      <w:r>
        <w:rPr/>
        <w:t>reduced</w:t>
      </w:r>
      <w:r>
        <w:rPr>
          <w:spacing w:val="-5"/>
        </w:rPr>
        <w:t> </w:t>
      </w:r>
      <w:r>
        <w:rPr/>
        <w:t>that</w:t>
      </w:r>
      <w:r>
        <w:rPr>
          <w:spacing w:val="-5"/>
        </w:rPr>
        <w:t> </w:t>
      </w:r>
      <w:r>
        <w:rPr/>
        <w:t>figure to 12%, motivating the conservative setting used throughout </w:t>
      </w:r>
      <w:r>
        <w:rPr>
          <w:spacing w:val="-2"/>
        </w:rPr>
        <w:t>evaluation.</w:t>
      </w:r>
    </w:p>
    <w:p>
      <w:pPr>
        <w:pStyle w:val="BodyText"/>
        <w:spacing w:before="1"/>
        <w:rPr>
          <w:sz w:val="14"/>
        </w:rPr>
      </w:pPr>
      <w:r>
        <w:rPr>
          <w:sz w:val="14"/>
        </w:rPr>
        <mc:AlternateContent>
          <mc:Choice Requires="wps">
            <w:drawing>
              <wp:anchor distT="0" distB="0" distL="0" distR="0" allowOverlap="1" layoutInCell="1" locked="0" behindDoc="1" simplePos="0" relativeHeight="487587840">
                <wp:simplePos x="0" y="0"/>
                <wp:positionH relativeFrom="page">
                  <wp:posOffset>3921633</wp:posOffset>
                </wp:positionH>
                <wp:positionV relativeFrom="paragraph">
                  <wp:posOffset>120741</wp:posOffset>
                </wp:positionV>
                <wp:extent cx="3269615" cy="139700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3269615" cy="1397000"/>
                        </a:xfrm>
                        <a:prstGeom prst="rect">
                          <a:avLst/>
                        </a:prstGeom>
                        <a:ln w="5054">
                          <a:solidFill>
                            <a:srgbClr val="000000"/>
                          </a:solidFill>
                          <a:prstDash val="solid"/>
                        </a:ln>
                      </wps:spPr>
                      <wps:txbx>
                        <w:txbxContent>
                          <w:p>
                            <w:pPr>
                              <w:spacing w:before="55"/>
                              <w:ind w:left="59" w:right="0" w:firstLine="0"/>
                              <w:jc w:val="left"/>
                              <w:rPr>
                                <w:rFonts w:ascii="Courier New"/>
                                <w:sz w:val="14"/>
                              </w:rPr>
                            </w:pPr>
                            <w:r>
                              <w:rPr>
                                <w:rFonts w:ascii="Courier New"/>
                                <w:spacing w:val="-10"/>
                                <w:sz w:val="14"/>
                              </w:rPr>
                              <w:t>{</w:t>
                            </w:r>
                          </w:p>
                          <w:p>
                            <w:pPr>
                              <w:spacing w:before="0"/>
                              <w:ind w:left="185" w:right="2774"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89", "test_payloads": [</w:t>
                            </w:r>
                          </w:p>
                          <w:p>
                            <w:pPr>
                              <w:spacing w:before="2"/>
                              <w:ind w:left="310" w:right="0" w:firstLine="0"/>
                              <w:jc w:val="left"/>
                              <w:rPr>
                                <w:rFonts w:ascii="Courier New"/>
                                <w:sz w:val="14"/>
                              </w:rPr>
                            </w:pPr>
                            <w:r>
                              <w:rPr>
                                <w:rFonts w:ascii="Courier New"/>
                                <w:sz w:val="14"/>
                              </w:rPr>
                              <w:t>{"payload":</w:t>
                            </w:r>
                            <w:r>
                              <w:rPr>
                                <w:rFonts w:ascii="Courier New"/>
                                <w:spacing w:val="-9"/>
                                <w:sz w:val="14"/>
                              </w:rPr>
                              <w:t> </w:t>
                            </w:r>
                            <w:r>
                              <w:rPr>
                                <w:rFonts w:ascii="Courier New"/>
                                <w:sz w:val="14"/>
                              </w:rPr>
                              <w:t>"...",</w:t>
                            </w:r>
                            <w:r>
                              <w:rPr>
                                <w:rFonts w:ascii="Courier New"/>
                                <w:spacing w:val="-9"/>
                                <w:sz w:val="14"/>
                              </w:rPr>
                              <w:t> </w:t>
                            </w:r>
                            <w:r>
                              <w:rPr>
                                <w:rFonts w:ascii="Courier New"/>
                                <w:sz w:val="14"/>
                              </w:rPr>
                              <w:t>"purpose":</w:t>
                            </w:r>
                            <w:r>
                              <w:rPr>
                                <w:rFonts w:ascii="Courier New"/>
                                <w:spacing w:val="-8"/>
                                <w:sz w:val="14"/>
                              </w:rPr>
                              <w:t> </w:t>
                            </w:r>
                            <w:r>
                              <w:rPr>
                                <w:rFonts w:ascii="Courier New"/>
                                <w:spacing w:val="-2"/>
                                <w:sz w:val="14"/>
                              </w:rPr>
                              <w:t>"...",</w:t>
                            </w:r>
                          </w:p>
                          <w:p>
                            <w:pPr>
                              <w:spacing w:before="1"/>
                              <w:ind w:left="373" w:right="0" w:firstLine="0"/>
                              <w:jc w:val="left"/>
                              <w:rPr>
                                <w:rFonts w:ascii="Courier New"/>
                                <w:sz w:val="14"/>
                              </w:rPr>
                            </w:pPr>
                            <w:r>
                              <w:rPr>
                                <w:rFonts w:ascii="Courier New"/>
                                <w:sz w:val="14"/>
                              </w:rPr>
                              <w:t>"expected_signal":</w:t>
                            </w:r>
                            <w:r>
                              <w:rPr>
                                <w:rFonts w:ascii="Courier New"/>
                                <w:spacing w:val="-10"/>
                                <w:sz w:val="14"/>
                              </w:rPr>
                              <w:t> </w:t>
                            </w:r>
                            <w:r>
                              <w:rPr>
                                <w:rFonts w:ascii="Courier New"/>
                                <w:sz w:val="14"/>
                              </w:rPr>
                              <w:t>"...",</w:t>
                            </w:r>
                            <w:r>
                              <w:rPr>
                                <w:rFonts w:ascii="Courier New"/>
                                <w:spacing w:val="-10"/>
                                <w:sz w:val="14"/>
                              </w:rPr>
                              <w:t> </w:t>
                            </w:r>
                            <w:r>
                              <w:rPr>
                                <w:rFonts w:ascii="Courier New"/>
                                <w:sz w:val="14"/>
                              </w:rPr>
                              <w:t>"risk":</w:t>
                            </w:r>
                            <w:r>
                              <w:rPr>
                                <w:rFonts w:ascii="Courier New"/>
                                <w:spacing w:val="-10"/>
                                <w:sz w:val="14"/>
                              </w:rPr>
                              <w:t> </w:t>
                            </w:r>
                            <w:r>
                              <w:rPr>
                                <w:rFonts w:ascii="Courier New"/>
                                <w:spacing w:val="-2"/>
                                <w:sz w:val="14"/>
                              </w:rPr>
                              <w:t>"low"}</w:t>
                            </w:r>
                          </w:p>
                          <w:p>
                            <w:pPr>
                              <w:spacing w:before="1"/>
                              <w:ind w:left="185" w:right="0" w:firstLine="0"/>
                              <w:jc w:val="left"/>
                              <w:rPr>
                                <w:rFonts w:ascii="Courier New"/>
                                <w:sz w:val="14"/>
                              </w:rPr>
                            </w:pPr>
                            <w:r>
                              <w:rPr>
                                <w:rFonts w:ascii="Courier New"/>
                                <w:spacing w:val="-5"/>
                                <w:sz w:val="14"/>
                              </w:rPr>
                              <w:t>],</w:t>
                            </w:r>
                          </w:p>
                          <w:p>
                            <w:pPr>
                              <w:spacing w:before="0"/>
                              <w:ind w:left="185" w:right="33" w:firstLine="0"/>
                              <w:jc w:val="left"/>
                              <w:rPr>
                                <w:rFonts w:ascii="Courier New"/>
                                <w:sz w:val="14"/>
                              </w:rPr>
                            </w:pPr>
                            <w:r>
                              <w:rPr>
                                <w:rFonts w:ascii="Courier New"/>
                                <w:spacing w:val="-2"/>
                                <w:sz w:val="14"/>
                              </w:rPr>
                              <w:t>"verdict": </w:t>
                            </w:r>
                            <w:r>
                              <w:rPr>
                                <w:rFonts w:ascii="Courier New"/>
                                <w:spacing w:val="-2"/>
                                <w:sz w:val="14"/>
                              </w:rPr>
                              <w:t>"confirmed|candidate|not_supported", </w:t>
                            </w:r>
                            <w:r>
                              <w:rPr>
                                <w:rFonts w:ascii="Courier New"/>
                                <w:sz w:val="14"/>
                              </w:rPr>
                              <w:t>"confidence": 0.0,</w:t>
                            </w:r>
                          </w:p>
                          <w:p>
                            <w:pPr>
                              <w:spacing w:before="2"/>
                              <w:ind w:left="185" w:right="0" w:firstLine="0"/>
                              <w:jc w:val="left"/>
                              <w:rPr>
                                <w:rFonts w:ascii="Courier New"/>
                                <w:sz w:val="14"/>
                              </w:rPr>
                            </w:pPr>
                            <w:r>
                              <w:rPr>
                                <w:rFonts w:ascii="Courier New"/>
                                <w:sz w:val="14"/>
                              </w:rPr>
                              <w:t>"evidence":</w:t>
                            </w:r>
                            <w:r>
                              <w:rPr>
                                <w:rFonts w:ascii="Courier New"/>
                                <w:spacing w:val="-11"/>
                                <w:sz w:val="14"/>
                              </w:rPr>
                              <w:t> </w:t>
                            </w:r>
                            <w:r>
                              <w:rPr>
                                <w:rFonts w:ascii="Courier New"/>
                                <w:spacing w:val="-2"/>
                                <w:sz w:val="14"/>
                              </w:rPr>
                              <w:t>["..."],</w:t>
                            </w:r>
                          </w:p>
                          <w:p>
                            <w:pPr>
                              <w:spacing w:before="1"/>
                              <w:ind w:left="185" w:right="0" w:firstLine="0"/>
                              <w:jc w:val="left"/>
                              <w:rPr>
                                <w:rFonts w:ascii="Courier New"/>
                                <w:sz w:val="14"/>
                              </w:rPr>
                            </w:pPr>
                            <w:r>
                              <w:rPr>
                                <w:rFonts w:ascii="Courier New"/>
                                <w:sz w:val="14"/>
                              </w:rPr>
                              <w:t>"counter_evidence":</w:t>
                            </w:r>
                            <w:r>
                              <w:rPr>
                                <w:rFonts w:ascii="Courier New"/>
                                <w:spacing w:val="-17"/>
                                <w:sz w:val="14"/>
                              </w:rPr>
                              <w:t> </w:t>
                            </w:r>
                            <w:r>
                              <w:rPr>
                                <w:rFonts w:ascii="Courier New"/>
                                <w:spacing w:val="-2"/>
                                <w:sz w:val="14"/>
                              </w:rPr>
                              <w:t>["..."],</w:t>
                            </w:r>
                          </w:p>
                          <w:p>
                            <w:pPr>
                              <w:spacing w:before="1"/>
                              <w:ind w:left="185" w:right="2522" w:firstLine="0"/>
                              <w:jc w:val="left"/>
                              <w:rPr>
                                <w:rFonts w:ascii="Courier New"/>
                                <w:sz w:val="14"/>
                              </w:rPr>
                            </w:pPr>
                            <w:r>
                              <w:rPr>
                                <w:rFonts w:ascii="Courier New"/>
                                <w:sz w:val="14"/>
                              </w:rPr>
                              <w:t>"remediation": ["..."], "requires_human_review":</w:t>
                            </w:r>
                            <w:r>
                              <w:rPr>
                                <w:rFonts w:ascii="Courier New"/>
                                <w:spacing w:val="-23"/>
                                <w:sz w:val="14"/>
                              </w:rPr>
                              <w:t> </w:t>
                            </w:r>
                            <w:r>
                              <w:rPr>
                                <w:rFonts w:ascii="Courier New"/>
                                <w:sz w:val="14"/>
                              </w:rPr>
                              <w:t>true</w:t>
                            </w:r>
                          </w:p>
                          <w:p>
                            <w:pPr>
                              <w:spacing w:before="1"/>
                              <w:ind w:left="59" w:right="0" w:firstLine="0"/>
                              <w:jc w:val="left"/>
                              <w:rPr>
                                <w:rFonts w:ascii="Courier New"/>
                                <w:sz w:val="14"/>
                              </w:rPr>
                            </w:pPr>
                            <w:r>
                              <w:rPr>
                                <w:rFonts w:ascii="Courier New"/>
                                <w:spacing w:val="-10"/>
                                <w:sz w:val="1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790009pt;margin-top:9.507179pt;width:257.45pt;height:110pt;mso-position-horizontal-relative:page;mso-position-vertical-relative:paragraph;z-index:-15728640;mso-wrap-distance-left:0;mso-wrap-distance-right:0" type="#_x0000_t202" id="docshape1" filled="false" stroked="true" strokeweight=".398pt" strokecolor="#000000">
                <v:textbox inset="0,0,0,0">
                  <w:txbxContent>
                    <w:p>
                      <w:pPr>
                        <w:spacing w:before="55"/>
                        <w:ind w:left="59" w:right="0" w:firstLine="0"/>
                        <w:jc w:val="left"/>
                        <w:rPr>
                          <w:rFonts w:ascii="Courier New"/>
                          <w:sz w:val="14"/>
                        </w:rPr>
                      </w:pPr>
                      <w:r>
                        <w:rPr>
                          <w:rFonts w:ascii="Courier New"/>
                          <w:spacing w:val="-10"/>
                          <w:sz w:val="14"/>
                        </w:rPr>
                        <w:t>{</w:t>
                      </w:r>
                    </w:p>
                    <w:p>
                      <w:pPr>
                        <w:spacing w:before="0"/>
                        <w:ind w:left="185" w:right="2774"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89", "test_payloads": [</w:t>
                      </w:r>
                    </w:p>
                    <w:p>
                      <w:pPr>
                        <w:spacing w:before="2"/>
                        <w:ind w:left="310" w:right="0" w:firstLine="0"/>
                        <w:jc w:val="left"/>
                        <w:rPr>
                          <w:rFonts w:ascii="Courier New"/>
                          <w:sz w:val="14"/>
                        </w:rPr>
                      </w:pPr>
                      <w:r>
                        <w:rPr>
                          <w:rFonts w:ascii="Courier New"/>
                          <w:sz w:val="14"/>
                        </w:rPr>
                        <w:t>{"payload":</w:t>
                      </w:r>
                      <w:r>
                        <w:rPr>
                          <w:rFonts w:ascii="Courier New"/>
                          <w:spacing w:val="-9"/>
                          <w:sz w:val="14"/>
                        </w:rPr>
                        <w:t> </w:t>
                      </w:r>
                      <w:r>
                        <w:rPr>
                          <w:rFonts w:ascii="Courier New"/>
                          <w:sz w:val="14"/>
                        </w:rPr>
                        <w:t>"...",</w:t>
                      </w:r>
                      <w:r>
                        <w:rPr>
                          <w:rFonts w:ascii="Courier New"/>
                          <w:spacing w:val="-9"/>
                          <w:sz w:val="14"/>
                        </w:rPr>
                        <w:t> </w:t>
                      </w:r>
                      <w:r>
                        <w:rPr>
                          <w:rFonts w:ascii="Courier New"/>
                          <w:sz w:val="14"/>
                        </w:rPr>
                        <w:t>"purpose":</w:t>
                      </w:r>
                      <w:r>
                        <w:rPr>
                          <w:rFonts w:ascii="Courier New"/>
                          <w:spacing w:val="-8"/>
                          <w:sz w:val="14"/>
                        </w:rPr>
                        <w:t> </w:t>
                      </w:r>
                      <w:r>
                        <w:rPr>
                          <w:rFonts w:ascii="Courier New"/>
                          <w:spacing w:val="-2"/>
                          <w:sz w:val="14"/>
                        </w:rPr>
                        <w:t>"...",</w:t>
                      </w:r>
                    </w:p>
                    <w:p>
                      <w:pPr>
                        <w:spacing w:before="1"/>
                        <w:ind w:left="373" w:right="0" w:firstLine="0"/>
                        <w:jc w:val="left"/>
                        <w:rPr>
                          <w:rFonts w:ascii="Courier New"/>
                          <w:sz w:val="14"/>
                        </w:rPr>
                      </w:pPr>
                      <w:r>
                        <w:rPr>
                          <w:rFonts w:ascii="Courier New"/>
                          <w:sz w:val="14"/>
                        </w:rPr>
                        <w:t>"expected_signal":</w:t>
                      </w:r>
                      <w:r>
                        <w:rPr>
                          <w:rFonts w:ascii="Courier New"/>
                          <w:spacing w:val="-10"/>
                          <w:sz w:val="14"/>
                        </w:rPr>
                        <w:t> </w:t>
                      </w:r>
                      <w:r>
                        <w:rPr>
                          <w:rFonts w:ascii="Courier New"/>
                          <w:sz w:val="14"/>
                        </w:rPr>
                        <w:t>"...",</w:t>
                      </w:r>
                      <w:r>
                        <w:rPr>
                          <w:rFonts w:ascii="Courier New"/>
                          <w:spacing w:val="-10"/>
                          <w:sz w:val="14"/>
                        </w:rPr>
                        <w:t> </w:t>
                      </w:r>
                      <w:r>
                        <w:rPr>
                          <w:rFonts w:ascii="Courier New"/>
                          <w:sz w:val="14"/>
                        </w:rPr>
                        <w:t>"risk":</w:t>
                      </w:r>
                      <w:r>
                        <w:rPr>
                          <w:rFonts w:ascii="Courier New"/>
                          <w:spacing w:val="-10"/>
                          <w:sz w:val="14"/>
                        </w:rPr>
                        <w:t> </w:t>
                      </w:r>
                      <w:r>
                        <w:rPr>
                          <w:rFonts w:ascii="Courier New"/>
                          <w:spacing w:val="-2"/>
                          <w:sz w:val="14"/>
                        </w:rPr>
                        <w:t>"low"}</w:t>
                      </w:r>
                    </w:p>
                    <w:p>
                      <w:pPr>
                        <w:spacing w:before="1"/>
                        <w:ind w:left="185" w:right="0" w:firstLine="0"/>
                        <w:jc w:val="left"/>
                        <w:rPr>
                          <w:rFonts w:ascii="Courier New"/>
                          <w:sz w:val="14"/>
                        </w:rPr>
                      </w:pPr>
                      <w:r>
                        <w:rPr>
                          <w:rFonts w:ascii="Courier New"/>
                          <w:spacing w:val="-5"/>
                          <w:sz w:val="14"/>
                        </w:rPr>
                        <w:t>],</w:t>
                      </w:r>
                    </w:p>
                    <w:p>
                      <w:pPr>
                        <w:spacing w:before="0"/>
                        <w:ind w:left="185" w:right="33" w:firstLine="0"/>
                        <w:jc w:val="left"/>
                        <w:rPr>
                          <w:rFonts w:ascii="Courier New"/>
                          <w:sz w:val="14"/>
                        </w:rPr>
                      </w:pPr>
                      <w:r>
                        <w:rPr>
                          <w:rFonts w:ascii="Courier New"/>
                          <w:spacing w:val="-2"/>
                          <w:sz w:val="14"/>
                        </w:rPr>
                        <w:t>"verdict": </w:t>
                      </w:r>
                      <w:r>
                        <w:rPr>
                          <w:rFonts w:ascii="Courier New"/>
                          <w:spacing w:val="-2"/>
                          <w:sz w:val="14"/>
                        </w:rPr>
                        <w:t>"confirmed|candidate|not_supported", </w:t>
                      </w:r>
                      <w:r>
                        <w:rPr>
                          <w:rFonts w:ascii="Courier New"/>
                          <w:sz w:val="14"/>
                        </w:rPr>
                        <w:t>"confidence": 0.0,</w:t>
                      </w:r>
                    </w:p>
                    <w:p>
                      <w:pPr>
                        <w:spacing w:before="2"/>
                        <w:ind w:left="185" w:right="0" w:firstLine="0"/>
                        <w:jc w:val="left"/>
                        <w:rPr>
                          <w:rFonts w:ascii="Courier New"/>
                          <w:sz w:val="14"/>
                        </w:rPr>
                      </w:pPr>
                      <w:r>
                        <w:rPr>
                          <w:rFonts w:ascii="Courier New"/>
                          <w:sz w:val="14"/>
                        </w:rPr>
                        <w:t>"evidence":</w:t>
                      </w:r>
                      <w:r>
                        <w:rPr>
                          <w:rFonts w:ascii="Courier New"/>
                          <w:spacing w:val="-11"/>
                          <w:sz w:val="14"/>
                        </w:rPr>
                        <w:t> </w:t>
                      </w:r>
                      <w:r>
                        <w:rPr>
                          <w:rFonts w:ascii="Courier New"/>
                          <w:spacing w:val="-2"/>
                          <w:sz w:val="14"/>
                        </w:rPr>
                        <w:t>["..."],</w:t>
                      </w:r>
                    </w:p>
                    <w:p>
                      <w:pPr>
                        <w:spacing w:before="1"/>
                        <w:ind w:left="185" w:right="0" w:firstLine="0"/>
                        <w:jc w:val="left"/>
                        <w:rPr>
                          <w:rFonts w:ascii="Courier New"/>
                          <w:sz w:val="14"/>
                        </w:rPr>
                      </w:pPr>
                      <w:r>
                        <w:rPr>
                          <w:rFonts w:ascii="Courier New"/>
                          <w:sz w:val="14"/>
                        </w:rPr>
                        <w:t>"counter_evidence":</w:t>
                      </w:r>
                      <w:r>
                        <w:rPr>
                          <w:rFonts w:ascii="Courier New"/>
                          <w:spacing w:val="-17"/>
                          <w:sz w:val="14"/>
                        </w:rPr>
                        <w:t> </w:t>
                      </w:r>
                      <w:r>
                        <w:rPr>
                          <w:rFonts w:ascii="Courier New"/>
                          <w:spacing w:val="-2"/>
                          <w:sz w:val="14"/>
                        </w:rPr>
                        <w:t>["..."],</w:t>
                      </w:r>
                    </w:p>
                    <w:p>
                      <w:pPr>
                        <w:spacing w:before="1"/>
                        <w:ind w:left="185" w:right="2522" w:firstLine="0"/>
                        <w:jc w:val="left"/>
                        <w:rPr>
                          <w:rFonts w:ascii="Courier New"/>
                          <w:sz w:val="14"/>
                        </w:rPr>
                      </w:pPr>
                      <w:r>
                        <w:rPr>
                          <w:rFonts w:ascii="Courier New"/>
                          <w:sz w:val="14"/>
                        </w:rPr>
                        <w:t>"remediation": ["..."], "requires_human_review":</w:t>
                      </w:r>
                      <w:r>
                        <w:rPr>
                          <w:rFonts w:ascii="Courier New"/>
                          <w:spacing w:val="-23"/>
                          <w:sz w:val="14"/>
                        </w:rPr>
                        <w:t> </w:t>
                      </w:r>
                      <w:r>
                        <w:rPr>
                          <w:rFonts w:ascii="Courier New"/>
                          <w:sz w:val="14"/>
                        </w:rPr>
                        <w:t>true</w:t>
                      </w:r>
                    </w:p>
                    <w:p>
                      <w:pPr>
                        <w:spacing w:before="1"/>
                        <w:ind w:left="59" w:right="0" w:firstLine="0"/>
                        <w:jc w:val="left"/>
                        <w:rPr>
                          <w:rFonts w:ascii="Courier New"/>
                          <w:sz w:val="14"/>
                        </w:rPr>
                      </w:pPr>
                      <w:r>
                        <w:rPr>
                          <w:rFonts w:ascii="Courier New"/>
                          <w:spacing w:val="-10"/>
                          <w:sz w:val="14"/>
                        </w:rPr>
                        <w:t>}</w:t>
                      </w:r>
                    </w:p>
                  </w:txbxContent>
                </v:textbox>
                <v:stroke dashstyle="solid"/>
                <w10:wrap type="topAndBottom"/>
              </v:shape>
            </w:pict>
          </mc:Fallback>
        </mc:AlternateContent>
      </w:r>
    </w:p>
    <w:p>
      <w:pPr>
        <w:pStyle w:val="BodyText"/>
        <w:spacing w:before="35"/>
      </w:pPr>
    </w:p>
    <w:p>
      <w:pPr>
        <w:spacing w:before="0"/>
        <w:ind w:left="688" w:right="0" w:firstLine="0"/>
        <w:jc w:val="left"/>
        <w:rPr>
          <w:sz w:val="16"/>
        </w:rPr>
      </w:pPr>
      <w:r>
        <w:rPr>
          <w:sz w:val="16"/>
        </w:rPr>
        <w:t>Listing</w:t>
      </w:r>
      <w:r>
        <w:rPr>
          <w:spacing w:val="11"/>
          <w:sz w:val="16"/>
        </w:rPr>
        <w:t> </w:t>
      </w:r>
      <w:r>
        <w:rPr>
          <w:sz w:val="16"/>
        </w:rPr>
        <w:t>1.</w:t>
      </w:r>
      <w:r>
        <w:rPr>
          <w:spacing w:val="65"/>
          <w:sz w:val="16"/>
        </w:rPr>
        <w:t> </w:t>
      </w:r>
      <w:r>
        <w:rPr>
          <w:sz w:val="16"/>
        </w:rPr>
        <w:t>Structured</w:t>
      </w:r>
      <w:r>
        <w:rPr>
          <w:spacing w:val="12"/>
          <w:sz w:val="16"/>
        </w:rPr>
        <w:t> </w:t>
      </w:r>
      <w:r>
        <w:rPr>
          <w:sz w:val="16"/>
        </w:rPr>
        <w:t>JSON</w:t>
      </w:r>
      <w:r>
        <w:rPr>
          <w:spacing w:val="12"/>
          <w:sz w:val="16"/>
        </w:rPr>
        <w:t> </w:t>
      </w:r>
      <w:r>
        <w:rPr>
          <w:sz w:val="16"/>
        </w:rPr>
        <w:t>output</w:t>
      </w:r>
      <w:r>
        <w:rPr>
          <w:spacing w:val="12"/>
          <w:sz w:val="16"/>
        </w:rPr>
        <w:t> </w:t>
      </w:r>
      <w:r>
        <w:rPr>
          <w:sz w:val="16"/>
        </w:rPr>
        <w:t>schema</w:t>
      </w:r>
      <w:r>
        <w:rPr>
          <w:spacing w:val="11"/>
          <w:sz w:val="16"/>
        </w:rPr>
        <w:t> </w:t>
      </w:r>
      <w:r>
        <w:rPr>
          <w:sz w:val="16"/>
        </w:rPr>
        <w:t>used</w:t>
      </w:r>
      <w:r>
        <w:rPr>
          <w:spacing w:val="12"/>
          <w:sz w:val="16"/>
        </w:rPr>
        <w:t> </w:t>
      </w:r>
      <w:r>
        <w:rPr>
          <w:sz w:val="16"/>
        </w:rPr>
        <w:t>by</w:t>
      </w:r>
      <w:r>
        <w:rPr>
          <w:spacing w:val="12"/>
          <w:sz w:val="16"/>
        </w:rPr>
        <w:t> </w:t>
      </w:r>
      <w:r>
        <w:rPr>
          <w:sz w:val="16"/>
        </w:rPr>
        <w:t>the</w:t>
      </w:r>
      <w:r>
        <w:rPr>
          <w:spacing w:val="12"/>
          <w:sz w:val="16"/>
        </w:rPr>
        <w:t> </w:t>
      </w:r>
      <w:r>
        <w:rPr>
          <w:spacing w:val="-5"/>
          <w:sz w:val="16"/>
        </w:rPr>
        <w:t>LLM</w:t>
      </w:r>
    </w:p>
    <w:p>
      <w:pPr>
        <w:pStyle w:val="BodyText"/>
        <w:rPr>
          <w:sz w:val="16"/>
        </w:rPr>
      </w:pPr>
    </w:p>
    <w:p>
      <w:pPr>
        <w:pStyle w:val="BodyText"/>
        <w:spacing w:before="67"/>
        <w:rPr>
          <w:sz w:val="16"/>
        </w:rPr>
      </w:pPr>
    </w:p>
    <w:p>
      <w:pPr>
        <w:pStyle w:val="ListParagraph"/>
        <w:numPr>
          <w:ilvl w:val="0"/>
          <w:numId w:val="3"/>
        </w:numPr>
        <w:tabs>
          <w:tab w:pos="491" w:val="left" w:leader="none"/>
        </w:tabs>
        <w:spacing w:line="240" w:lineRule="auto" w:before="0" w:after="0"/>
        <w:ind w:left="491" w:right="0" w:hanging="292"/>
        <w:jc w:val="both"/>
        <w:rPr>
          <w:i/>
          <w:sz w:val="20"/>
        </w:rPr>
      </w:pPr>
      <w:r>
        <w:rPr>
          <w:i/>
          <w:sz w:val="20"/>
        </w:rPr>
        <w:t>Safety</w:t>
      </w:r>
      <w:r>
        <w:rPr>
          <w:i/>
          <w:spacing w:val="9"/>
          <w:sz w:val="20"/>
        </w:rPr>
        <w:t> </w:t>
      </w:r>
      <w:r>
        <w:rPr>
          <w:i/>
          <w:sz w:val="20"/>
        </w:rPr>
        <w:t>Filter</w:t>
      </w:r>
      <w:r>
        <w:rPr>
          <w:i/>
          <w:spacing w:val="10"/>
          <w:sz w:val="20"/>
        </w:rPr>
        <w:t> </w:t>
      </w:r>
      <w:r>
        <w:rPr>
          <w:i/>
          <w:spacing w:val="-2"/>
          <w:sz w:val="20"/>
        </w:rPr>
        <w:t>Implementation</w:t>
      </w:r>
    </w:p>
    <w:p>
      <w:pPr>
        <w:pStyle w:val="BodyText"/>
        <w:spacing w:line="249" w:lineRule="auto" w:before="90"/>
        <w:ind w:left="199" w:right="617" w:firstLine="199"/>
        <w:jc w:val="both"/>
      </w:pPr>
      <w:r>
        <w:rPr/>
        <w:t>The safety layer intercepts candidate payloads and </w:t>
      </w:r>
      <w:r>
        <w:rPr/>
        <w:t>rejects those matching patterns associated with destructive SQL, operating-system command execution, local filesystem prob-ing, cloud instance metadata access, out-of-scope path traver-sal, and shell metacharacter chaining. Of 2,500 candidate probes evaluated, 312 were blocked at this layer; zero reached the target system.</w:t>
      </w:r>
    </w:p>
    <w:p>
      <w:pPr>
        <w:pStyle w:val="ListParagraph"/>
        <w:numPr>
          <w:ilvl w:val="1"/>
          <w:numId w:val="1"/>
        </w:numPr>
        <w:tabs>
          <w:tab w:pos="1251" w:val="left" w:leader="none"/>
        </w:tabs>
        <w:spacing w:line="240" w:lineRule="auto" w:before="177" w:after="0"/>
        <w:ind w:left="1251" w:right="0" w:hanging="266"/>
        <w:jc w:val="left"/>
        <w:rPr>
          <w:sz w:val="20"/>
        </w:rPr>
      </w:pPr>
      <w:r>
        <w:rPr>
          <w:smallCaps/>
          <w:sz w:val="20"/>
        </w:rPr>
        <w:t>Threat</w:t>
      </w:r>
      <w:r>
        <w:rPr>
          <w:smallCaps/>
          <w:spacing w:val="45"/>
          <w:sz w:val="20"/>
        </w:rPr>
        <w:t> </w:t>
      </w:r>
      <w:r>
        <w:rPr>
          <w:smallCaps/>
          <w:sz w:val="20"/>
        </w:rPr>
        <w:t>Model</w:t>
      </w:r>
      <w:r>
        <w:rPr>
          <w:smallCaps/>
          <w:spacing w:val="46"/>
          <w:sz w:val="20"/>
        </w:rPr>
        <w:t> </w:t>
      </w:r>
      <w:r>
        <w:rPr>
          <w:smallCaps/>
          <w:sz w:val="20"/>
        </w:rPr>
        <w:t>and</w:t>
      </w:r>
      <w:r>
        <w:rPr>
          <w:smallCaps/>
          <w:spacing w:val="46"/>
          <w:sz w:val="20"/>
        </w:rPr>
        <w:t> </w:t>
      </w:r>
      <w:r>
        <w:rPr>
          <w:smallCaps/>
          <w:sz w:val="20"/>
        </w:rPr>
        <w:t>Safety</w:t>
      </w:r>
      <w:r>
        <w:rPr>
          <w:smallCaps/>
          <w:spacing w:val="45"/>
          <w:sz w:val="20"/>
        </w:rPr>
        <w:t> </w:t>
      </w:r>
      <w:r>
        <w:rPr>
          <w:smallCaps/>
          <w:spacing w:val="-2"/>
          <w:sz w:val="20"/>
        </w:rPr>
        <w:t>Scope</w:t>
      </w:r>
    </w:p>
    <w:p>
      <w:pPr>
        <w:pStyle w:val="BodyText"/>
        <w:spacing w:line="249" w:lineRule="auto" w:before="103"/>
        <w:ind w:left="199" w:right="617" w:firstLine="199"/>
        <w:jc w:val="both"/>
      </w:pPr>
      <w:r>
        <w:rPr/>
        <w:t>The framework is scoped to authorized, defensive </w:t>
      </w:r>
      <w:r>
        <w:rPr/>
        <w:t>security assessment. It presupposes that the operator holds explicit permission</w:t>
      </w:r>
      <w:r>
        <w:rPr>
          <w:spacing w:val="-11"/>
        </w:rPr>
        <w:t> </w:t>
      </w:r>
      <w:r>
        <w:rPr/>
        <w:t>for</w:t>
      </w:r>
      <w:r>
        <w:rPr>
          <w:spacing w:val="-11"/>
        </w:rPr>
        <w:t> </w:t>
      </w:r>
      <w:r>
        <w:rPr/>
        <w:t>every</w:t>
      </w:r>
      <w:r>
        <w:rPr>
          <w:spacing w:val="-11"/>
        </w:rPr>
        <w:t> </w:t>
      </w:r>
      <w:r>
        <w:rPr/>
        <w:t>target</w:t>
      </w:r>
      <w:r>
        <w:rPr>
          <w:spacing w:val="-11"/>
        </w:rPr>
        <w:t> </w:t>
      </w:r>
      <w:r>
        <w:rPr/>
        <w:t>under</w:t>
      </w:r>
      <w:r>
        <w:rPr>
          <w:spacing w:val="-11"/>
        </w:rPr>
        <w:t> </w:t>
      </w:r>
      <w:r>
        <w:rPr/>
        <w:t>test.</w:t>
      </w:r>
      <w:r>
        <w:rPr>
          <w:spacing w:val="-11"/>
        </w:rPr>
        <w:t> </w:t>
      </w:r>
      <w:r>
        <w:rPr/>
        <w:t>Addressed</w:t>
      </w:r>
      <w:r>
        <w:rPr>
          <w:spacing w:val="-11"/>
        </w:rPr>
        <w:t> </w:t>
      </w:r>
      <w:r>
        <w:rPr/>
        <w:t>threat</w:t>
      </w:r>
      <w:r>
        <w:rPr>
          <w:spacing w:val="-11"/>
        </w:rPr>
        <w:t> </w:t>
      </w:r>
      <w:r>
        <w:rPr/>
        <w:t>vectors include inadvertent generation of destructive payloads, false-positive propagation, fabricated vulnerability claims, and ad-versarial</w:t>
      </w:r>
      <w:r>
        <w:rPr>
          <w:spacing w:val="-9"/>
        </w:rPr>
        <w:t> </w:t>
      </w:r>
      <w:r>
        <w:rPr/>
        <w:t>prompt</w:t>
      </w:r>
      <w:r>
        <w:rPr>
          <w:spacing w:val="-9"/>
        </w:rPr>
        <w:t> </w:t>
      </w:r>
      <w:r>
        <w:rPr/>
        <w:t>injection</w:t>
      </w:r>
      <w:r>
        <w:rPr>
          <w:spacing w:val="-9"/>
        </w:rPr>
        <w:t> </w:t>
      </w:r>
      <w:r>
        <w:rPr/>
        <w:t>directed</w:t>
      </w:r>
      <w:r>
        <w:rPr>
          <w:spacing w:val="-9"/>
        </w:rPr>
        <w:t> </w:t>
      </w:r>
      <w:r>
        <w:rPr/>
        <w:t>at</w:t>
      </w:r>
      <w:r>
        <w:rPr>
          <w:spacing w:val="-9"/>
        </w:rPr>
        <w:t> </w:t>
      </w:r>
      <w:r>
        <w:rPr/>
        <w:t>the</w:t>
      </w:r>
      <w:r>
        <w:rPr>
          <w:spacing w:val="-9"/>
        </w:rPr>
        <w:t> </w:t>
      </w:r>
      <w:r>
        <w:rPr/>
        <w:t>LLM</w:t>
      </w:r>
      <w:r>
        <w:rPr>
          <w:spacing w:val="-9"/>
        </w:rPr>
        <w:t> </w:t>
      </w:r>
      <w:r>
        <w:rPr/>
        <w:t>reasoning</w:t>
      </w:r>
      <w:r>
        <w:rPr>
          <w:spacing w:val="-9"/>
        </w:rPr>
        <w:t> </w:t>
      </w:r>
      <w:r>
        <w:rPr/>
        <w:t>layer. Out-of-scope behaviors include credential harvesting, persis-tence establishment, lateral network movement, weaponized exploitation, WAF circumvention, and data exfiltration.</w:t>
      </w:r>
    </w:p>
    <w:p>
      <w:pPr>
        <w:pStyle w:val="ListParagraph"/>
        <w:numPr>
          <w:ilvl w:val="1"/>
          <w:numId w:val="1"/>
        </w:numPr>
        <w:tabs>
          <w:tab w:pos="2195" w:val="left" w:leader="none"/>
        </w:tabs>
        <w:spacing w:line="240" w:lineRule="auto" w:before="177" w:after="0"/>
        <w:ind w:left="2195" w:right="0" w:hanging="367"/>
        <w:jc w:val="left"/>
        <w:rPr>
          <w:sz w:val="20"/>
        </w:rPr>
      </w:pPr>
      <w:r>
        <w:rPr>
          <w:smallCaps/>
          <w:spacing w:val="-2"/>
          <w:sz w:val="20"/>
        </w:rPr>
        <w:t>Methodology</w:t>
      </w:r>
    </w:p>
    <w:p>
      <w:pPr>
        <w:pStyle w:val="ListParagraph"/>
        <w:numPr>
          <w:ilvl w:val="0"/>
          <w:numId w:val="4"/>
        </w:numPr>
        <w:tabs>
          <w:tab w:pos="469" w:val="left" w:leader="none"/>
        </w:tabs>
        <w:spacing w:line="240" w:lineRule="auto" w:before="103" w:after="0"/>
        <w:ind w:left="469" w:right="0" w:hanging="270"/>
        <w:jc w:val="both"/>
        <w:rPr>
          <w:i/>
          <w:sz w:val="20"/>
        </w:rPr>
      </w:pPr>
      <w:r>
        <w:rPr>
          <w:i/>
          <w:sz w:val="20"/>
        </w:rPr>
        <w:t>Targets</w:t>
      </w:r>
      <w:r>
        <w:rPr>
          <w:i/>
          <w:spacing w:val="1"/>
          <w:sz w:val="20"/>
        </w:rPr>
        <w:t> </w:t>
      </w:r>
      <w:r>
        <w:rPr>
          <w:i/>
          <w:sz w:val="20"/>
        </w:rPr>
        <w:t>and</w:t>
      </w:r>
      <w:r>
        <w:rPr>
          <w:i/>
          <w:spacing w:val="1"/>
          <w:sz w:val="20"/>
        </w:rPr>
        <w:t> </w:t>
      </w:r>
      <w:r>
        <w:rPr>
          <w:i/>
          <w:sz w:val="20"/>
        </w:rPr>
        <w:t>Ground</w:t>
      </w:r>
      <w:r>
        <w:rPr>
          <w:i/>
          <w:spacing w:val="1"/>
          <w:sz w:val="20"/>
        </w:rPr>
        <w:t> </w:t>
      </w:r>
      <w:r>
        <w:rPr>
          <w:i/>
          <w:spacing w:val="-4"/>
          <w:sz w:val="20"/>
        </w:rPr>
        <w:t>Truth</w:t>
      </w:r>
    </w:p>
    <w:p>
      <w:pPr>
        <w:pStyle w:val="BodyText"/>
        <w:spacing w:line="249" w:lineRule="auto" w:before="90"/>
        <w:ind w:left="199" w:right="617" w:firstLine="199"/>
        <w:jc w:val="both"/>
      </w:pPr>
      <w:r>
        <w:rPr/>
        <w:t>The evaluation corpus comprises three intentionally </w:t>
      </w:r>
      <w:r>
        <w:rPr/>
        <w:t>vul-nerable web applications — WebGoat v2023.4, DVWA v1.9, and</w:t>
      </w:r>
      <w:r>
        <w:rPr>
          <w:spacing w:val="33"/>
        </w:rPr>
        <w:t> </w:t>
      </w:r>
      <w:r>
        <w:rPr/>
        <w:t>bWAPP</w:t>
      </w:r>
      <w:r>
        <w:rPr>
          <w:spacing w:val="33"/>
        </w:rPr>
        <w:t> </w:t>
      </w:r>
      <w:r>
        <w:rPr/>
        <w:t>v2.2</w:t>
      </w:r>
      <w:r>
        <w:rPr>
          <w:spacing w:val="33"/>
        </w:rPr>
        <w:t> </w:t>
      </w:r>
      <w:r>
        <w:rPr/>
        <w:t>—</w:t>
      </w:r>
      <w:r>
        <w:rPr>
          <w:spacing w:val="33"/>
        </w:rPr>
        <w:t> </w:t>
      </w:r>
      <w:r>
        <w:rPr/>
        <w:t>supplemented</w:t>
      </w:r>
      <w:r>
        <w:rPr>
          <w:spacing w:val="33"/>
        </w:rPr>
        <w:t> </w:t>
      </w:r>
      <w:r>
        <w:rPr/>
        <w:t>by</w:t>
      </w:r>
      <w:r>
        <w:rPr>
          <w:spacing w:val="33"/>
        </w:rPr>
        <w:t> </w:t>
      </w:r>
      <w:r>
        <w:rPr/>
        <w:t>five</w:t>
      </w:r>
      <w:r>
        <w:rPr>
          <w:spacing w:val="33"/>
        </w:rPr>
        <w:t> </w:t>
      </w:r>
      <w:r>
        <w:rPr/>
        <w:t>controlled</w:t>
      </w:r>
      <w:r>
        <w:rPr>
          <w:spacing w:val="33"/>
        </w:rPr>
        <w:t> </w:t>
      </w:r>
      <w:r>
        <w:rPr/>
        <w:t>stag-ing replicas derived from authorized HackerOne program disclosures.</w:t>
      </w:r>
      <w:r>
        <w:rPr>
          <w:spacing w:val="31"/>
        </w:rPr>
        <w:t> </w:t>
      </w:r>
      <w:r>
        <w:rPr/>
        <w:t>In</w:t>
      </w:r>
      <w:r>
        <w:rPr>
          <w:spacing w:val="30"/>
        </w:rPr>
        <w:t> </w:t>
      </w:r>
      <w:r>
        <w:rPr/>
        <w:t>aggregate,</w:t>
      </w:r>
      <w:r>
        <w:rPr>
          <w:spacing w:val="31"/>
        </w:rPr>
        <w:t> </w:t>
      </w:r>
      <w:r>
        <w:rPr/>
        <w:t>the</w:t>
      </w:r>
      <w:r>
        <w:rPr>
          <w:spacing w:val="32"/>
        </w:rPr>
        <w:t> </w:t>
      </w:r>
      <w:r>
        <w:rPr/>
        <w:t>corpus</w:t>
      </w:r>
      <w:r>
        <w:rPr>
          <w:spacing w:val="31"/>
        </w:rPr>
        <w:t> </w:t>
      </w:r>
      <w:r>
        <w:rPr/>
        <w:t>spans</w:t>
      </w:r>
      <w:r>
        <w:rPr>
          <w:spacing w:val="30"/>
        </w:rPr>
        <w:t> </w:t>
      </w:r>
      <w:r>
        <w:rPr/>
        <w:t>1,247</w:t>
      </w:r>
      <w:r>
        <w:rPr>
          <w:spacing w:val="31"/>
        </w:rPr>
        <w:t> </w:t>
      </w:r>
      <w:r>
        <w:rPr>
          <w:spacing w:val="-2"/>
        </w:rPr>
        <w:t>endpoints,</w:t>
      </w:r>
    </w:p>
    <w:p>
      <w:pPr>
        <w:pStyle w:val="BodyText"/>
        <w:spacing w:after="0" w:line="249" w:lineRule="auto"/>
        <w:jc w:val="both"/>
        <w:sectPr>
          <w:pgSz w:w="12240" w:h="15840"/>
          <w:pgMar w:top="920" w:bottom="280" w:left="720" w:right="360"/>
          <w:cols w:num="2" w:equalWidth="0">
            <w:col w:w="5281" w:space="40"/>
            <w:col w:w="5839"/>
          </w:cols>
        </w:sectPr>
      </w:pPr>
    </w:p>
    <w:p>
      <w:pPr>
        <w:spacing w:line="182" w:lineRule="exact" w:before="69"/>
        <w:ind w:left="0" w:right="359" w:firstLine="0"/>
        <w:jc w:val="center"/>
        <w:rPr>
          <w:sz w:val="16"/>
        </w:rPr>
      </w:pPr>
      <w:r>
        <w:rPr>
          <w:spacing w:val="-2"/>
          <w:sz w:val="16"/>
        </w:rPr>
        <w:t>TABLE</w:t>
      </w:r>
      <w:r>
        <w:rPr>
          <w:spacing w:val="4"/>
          <w:sz w:val="16"/>
        </w:rPr>
        <w:t> </w:t>
      </w:r>
      <w:r>
        <w:rPr>
          <w:spacing w:val="-10"/>
          <w:sz w:val="16"/>
        </w:rPr>
        <w:t>I</w:t>
      </w:r>
    </w:p>
    <w:p>
      <w:pPr>
        <w:spacing w:line="182" w:lineRule="exact" w:before="0"/>
        <w:ind w:left="2" w:right="359" w:firstLine="0"/>
        <w:jc w:val="center"/>
        <w:rPr>
          <w:sz w:val="16"/>
        </w:rPr>
      </w:pPr>
      <w:r>
        <w:rPr>
          <w:smallCaps/>
          <w:sz w:val="16"/>
        </w:rPr>
        <w:t>Comparison</w:t>
      </w:r>
      <w:r>
        <w:rPr>
          <w:smallCaps/>
          <w:spacing w:val="45"/>
          <w:sz w:val="16"/>
        </w:rPr>
        <w:t> </w:t>
      </w:r>
      <w:r>
        <w:rPr>
          <w:smallCaps/>
          <w:sz w:val="16"/>
        </w:rPr>
        <w:t>to</w:t>
      </w:r>
      <w:r>
        <w:rPr>
          <w:smallCaps/>
          <w:spacing w:val="45"/>
          <w:sz w:val="16"/>
        </w:rPr>
        <w:t> </w:t>
      </w:r>
      <w:r>
        <w:rPr>
          <w:smallCaps/>
          <w:sz w:val="16"/>
        </w:rPr>
        <w:t>Prior</w:t>
      </w:r>
      <w:r>
        <w:rPr>
          <w:smallCaps/>
          <w:spacing w:val="46"/>
          <w:sz w:val="16"/>
        </w:rPr>
        <w:t> </w:t>
      </w:r>
      <w:r>
        <w:rPr>
          <w:smallCaps/>
          <w:sz w:val="16"/>
        </w:rPr>
        <w:t>LLM</w:t>
      </w:r>
      <w:r>
        <w:rPr>
          <w:smallCaps/>
          <w:spacing w:val="34"/>
          <w:sz w:val="16"/>
        </w:rPr>
        <w:t> </w:t>
      </w:r>
      <w:r>
        <w:rPr>
          <w:smallCaps/>
          <w:sz w:val="16"/>
        </w:rPr>
        <w:t>Penetration-Testing</w:t>
      </w:r>
      <w:r>
        <w:rPr>
          <w:smallCaps/>
          <w:spacing w:val="46"/>
          <w:sz w:val="16"/>
        </w:rPr>
        <w:t> </w:t>
      </w:r>
      <w:r>
        <w:rPr>
          <w:smallCaps/>
          <w:spacing w:val="-4"/>
          <w:sz w:val="16"/>
        </w:rPr>
        <w:t>Work</w:t>
      </w:r>
    </w:p>
    <w:p>
      <w:pPr>
        <w:pStyle w:val="BodyText"/>
        <w:spacing w:before="11"/>
        <w:rPr>
          <w:sz w:val="15"/>
        </w:rPr>
      </w:pPr>
    </w:p>
    <w:tbl>
      <w:tblPr>
        <w:tblW w:w="0" w:type="auto"/>
        <w:jc w:val="left"/>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3"/>
        <w:gridCol w:w="1672"/>
        <w:gridCol w:w="793"/>
        <w:gridCol w:w="746"/>
        <w:gridCol w:w="1056"/>
        <w:gridCol w:w="1051"/>
        <w:gridCol w:w="1042"/>
        <w:gridCol w:w="1142"/>
        <w:gridCol w:w="1178"/>
      </w:tblGrid>
      <w:tr>
        <w:trPr>
          <w:trHeight w:val="267" w:hRule="atLeast"/>
        </w:trPr>
        <w:tc>
          <w:tcPr>
            <w:tcW w:w="1543" w:type="dxa"/>
            <w:tcBorders>
              <w:top w:val="single" w:sz="6" w:space="0" w:color="000000"/>
              <w:bottom w:val="single" w:sz="4" w:space="0" w:color="000000"/>
            </w:tcBorders>
          </w:tcPr>
          <w:p>
            <w:pPr>
              <w:pStyle w:val="TableParagraph"/>
              <w:spacing w:line="240" w:lineRule="auto" w:before="31"/>
              <w:ind w:left="109"/>
              <w:jc w:val="left"/>
              <w:rPr>
                <w:sz w:val="16"/>
              </w:rPr>
            </w:pPr>
            <w:r>
              <w:rPr>
                <w:spacing w:val="-4"/>
                <w:sz w:val="16"/>
              </w:rPr>
              <w:t>Work</w:t>
            </w:r>
          </w:p>
        </w:tc>
        <w:tc>
          <w:tcPr>
            <w:tcW w:w="1672" w:type="dxa"/>
            <w:tcBorders>
              <w:top w:val="single" w:sz="6" w:space="0" w:color="000000"/>
              <w:bottom w:val="single" w:sz="4" w:space="0" w:color="000000"/>
            </w:tcBorders>
          </w:tcPr>
          <w:p>
            <w:pPr>
              <w:pStyle w:val="TableParagraph"/>
              <w:spacing w:line="240" w:lineRule="auto" w:before="31"/>
              <w:rPr>
                <w:sz w:val="16"/>
              </w:rPr>
            </w:pPr>
            <w:r>
              <w:rPr>
                <w:spacing w:val="-5"/>
                <w:sz w:val="16"/>
              </w:rPr>
              <w:t>LLM</w:t>
            </w:r>
          </w:p>
        </w:tc>
        <w:tc>
          <w:tcPr>
            <w:tcW w:w="793" w:type="dxa"/>
            <w:tcBorders>
              <w:top w:val="single" w:sz="6" w:space="0" w:color="000000"/>
              <w:bottom w:val="single" w:sz="4" w:space="0" w:color="000000"/>
            </w:tcBorders>
          </w:tcPr>
          <w:p>
            <w:pPr>
              <w:pStyle w:val="TableParagraph"/>
              <w:spacing w:line="240" w:lineRule="auto" w:before="31"/>
              <w:rPr>
                <w:sz w:val="16"/>
              </w:rPr>
            </w:pPr>
            <w:r>
              <w:rPr>
                <w:spacing w:val="-2"/>
                <w:sz w:val="16"/>
              </w:rPr>
              <w:t>Local</w:t>
            </w:r>
          </w:p>
        </w:tc>
        <w:tc>
          <w:tcPr>
            <w:tcW w:w="746" w:type="dxa"/>
            <w:tcBorders>
              <w:top w:val="single" w:sz="6" w:space="0" w:color="000000"/>
              <w:bottom w:val="single" w:sz="4" w:space="0" w:color="000000"/>
            </w:tcBorders>
          </w:tcPr>
          <w:p>
            <w:pPr>
              <w:pStyle w:val="TableParagraph"/>
              <w:spacing w:line="240" w:lineRule="auto" w:before="31"/>
              <w:rPr>
                <w:sz w:val="16"/>
              </w:rPr>
            </w:pPr>
            <w:r>
              <w:rPr>
                <w:sz w:val="16"/>
              </w:rPr>
              <w:t>Web</w:t>
            </w:r>
            <w:r>
              <w:rPr>
                <w:spacing w:val="9"/>
                <w:sz w:val="16"/>
              </w:rPr>
              <w:t> </w:t>
            </w:r>
            <w:r>
              <w:rPr>
                <w:spacing w:val="-5"/>
                <w:sz w:val="16"/>
              </w:rPr>
              <w:t>UI</w:t>
            </w:r>
          </w:p>
        </w:tc>
        <w:tc>
          <w:tcPr>
            <w:tcW w:w="1056" w:type="dxa"/>
            <w:tcBorders>
              <w:top w:val="single" w:sz="6" w:space="0" w:color="000000"/>
              <w:bottom w:val="single" w:sz="4" w:space="0" w:color="000000"/>
            </w:tcBorders>
          </w:tcPr>
          <w:p>
            <w:pPr>
              <w:pStyle w:val="TableParagraph"/>
              <w:spacing w:line="240" w:lineRule="auto" w:before="31"/>
              <w:rPr>
                <w:sz w:val="16"/>
              </w:rPr>
            </w:pPr>
            <w:r>
              <w:rPr>
                <w:sz w:val="16"/>
              </w:rPr>
              <w:t>Quant.</w:t>
            </w:r>
            <w:r>
              <w:rPr>
                <w:spacing w:val="25"/>
                <w:sz w:val="16"/>
              </w:rPr>
              <w:t> </w:t>
            </w:r>
            <w:r>
              <w:rPr>
                <w:spacing w:val="-2"/>
                <w:sz w:val="16"/>
              </w:rPr>
              <w:t>Eval.</w:t>
            </w:r>
          </w:p>
        </w:tc>
        <w:tc>
          <w:tcPr>
            <w:tcW w:w="1051" w:type="dxa"/>
            <w:tcBorders>
              <w:top w:val="single" w:sz="6" w:space="0" w:color="000000"/>
              <w:bottom w:val="single" w:sz="4" w:space="0" w:color="000000"/>
            </w:tcBorders>
          </w:tcPr>
          <w:p>
            <w:pPr>
              <w:pStyle w:val="TableParagraph"/>
              <w:spacing w:line="240" w:lineRule="auto" w:before="31"/>
              <w:rPr>
                <w:sz w:val="16"/>
              </w:rPr>
            </w:pPr>
            <w:r>
              <w:rPr>
                <w:sz w:val="16"/>
              </w:rPr>
              <w:t>F1</w:t>
            </w:r>
            <w:r>
              <w:rPr>
                <w:spacing w:val="20"/>
                <w:sz w:val="16"/>
              </w:rPr>
              <w:t> </w:t>
            </w:r>
            <w:r>
              <w:rPr>
                <w:spacing w:val="-2"/>
                <w:sz w:val="16"/>
              </w:rPr>
              <w:t>Reported</w:t>
            </w:r>
          </w:p>
        </w:tc>
        <w:tc>
          <w:tcPr>
            <w:tcW w:w="1042" w:type="dxa"/>
            <w:tcBorders>
              <w:top w:val="single" w:sz="6" w:space="0" w:color="000000"/>
              <w:bottom w:val="single" w:sz="4" w:space="0" w:color="000000"/>
            </w:tcBorders>
          </w:tcPr>
          <w:p>
            <w:pPr>
              <w:pStyle w:val="TableParagraph"/>
              <w:spacing w:line="240" w:lineRule="auto" w:before="31"/>
              <w:rPr>
                <w:sz w:val="16"/>
              </w:rPr>
            </w:pPr>
            <w:r>
              <w:rPr>
                <w:sz w:val="16"/>
              </w:rPr>
              <w:t>Code</w:t>
            </w:r>
            <w:r>
              <w:rPr>
                <w:spacing w:val="23"/>
                <w:sz w:val="16"/>
              </w:rPr>
              <w:t> </w:t>
            </w:r>
            <w:r>
              <w:rPr>
                <w:spacing w:val="-2"/>
                <w:sz w:val="16"/>
              </w:rPr>
              <w:t>Public</w:t>
            </w:r>
          </w:p>
        </w:tc>
        <w:tc>
          <w:tcPr>
            <w:tcW w:w="1142" w:type="dxa"/>
            <w:tcBorders>
              <w:top w:val="single" w:sz="6" w:space="0" w:color="000000"/>
              <w:bottom w:val="single" w:sz="4" w:space="0" w:color="000000"/>
            </w:tcBorders>
          </w:tcPr>
          <w:p>
            <w:pPr>
              <w:pStyle w:val="TableParagraph"/>
              <w:spacing w:line="240" w:lineRule="auto" w:before="31"/>
              <w:rPr>
                <w:sz w:val="16"/>
              </w:rPr>
            </w:pPr>
            <w:r>
              <w:rPr>
                <w:sz w:val="16"/>
              </w:rPr>
              <w:t>Human</w:t>
            </w:r>
            <w:r>
              <w:rPr>
                <w:spacing w:val="26"/>
                <w:sz w:val="16"/>
              </w:rPr>
              <w:t> </w:t>
            </w:r>
            <w:r>
              <w:rPr>
                <w:spacing w:val="-2"/>
                <w:sz w:val="16"/>
              </w:rPr>
              <w:t>Study</w:t>
            </w:r>
          </w:p>
        </w:tc>
        <w:tc>
          <w:tcPr>
            <w:tcW w:w="1178" w:type="dxa"/>
            <w:tcBorders>
              <w:top w:val="single" w:sz="6" w:space="0" w:color="000000"/>
              <w:bottom w:val="single" w:sz="4" w:space="0" w:color="000000"/>
            </w:tcBorders>
          </w:tcPr>
          <w:p>
            <w:pPr>
              <w:pStyle w:val="TableParagraph"/>
              <w:spacing w:line="240" w:lineRule="auto" w:before="31"/>
              <w:ind w:left="1"/>
              <w:rPr>
                <w:sz w:val="16"/>
              </w:rPr>
            </w:pPr>
            <w:r>
              <w:rPr>
                <w:sz w:val="16"/>
              </w:rPr>
              <w:t>Cost</w:t>
            </w:r>
            <w:r>
              <w:rPr>
                <w:spacing w:val="22"/>
                <w:sz w:val="16"/>
              </w:rPr>
              <w:t> </w:t>
            </w:r>
            <w:r>
              <w:rPr>
                <w:spacing w:val="-2"/>
                <w:sz w:val="16"/>
              </w:rPr>
              <w:t>Reported</w:t>
            </w:r>
          </w:p>
        </w:tc>
      </w:tr>
      <w:tr>
        <w:trPr>
          <w:trHeight w:val="218" w:hRule="atLeast"/>
        </w:trPr>
        <w:tc>
          <w:tcPr>
            <w:tcW w:w="1543" w:type="dxa"/>
            <w:tcBorders>
              <w:top w:val="single" w:sz="4" w:space="0" w:color="000000"/>
            </w:tcBorders>
          </w:tcPr>
          <w:p>
            <w:pPr>
              <w:pStyle w:val="TableParagraph"/>
              <w:spacing w:line="168" w:lineRule="exact" w:before="31"/>
              <w:ind w:left="109"/>
              <w:jc w:val="left"/>
              <w:rPr>
                <w:sz w:val="16"/>
              </w:rPr>
            </w:pPr>
            <w:r>
              <w:rPr>
                <w:sz w:val="16"/>
              </w:rPr>
              <w:t>Happe</w:t>
            </w:r>
            <w:r>
              <w:rPr>
                <w:spacing w:val="22"/>
                <w:sz w:val="16"/>
              </w:rPr>
              <w:t> </w:t>
            </w:r>
            <w:r>
              <w:rPr>
                <w:sz w:val="16"/>
              </w:rPr>
              <w:t>&amp;</w:t>
            </w:r>
            <w:r>
              <w:rPr>
                <w:spacing w:val="22"/>
                <w:sz w:val="16"/>
              </w:rPr>
              <w:t> </w:t>
            </w:r>
            <w:r>
              <w:rPr>
                <w:sz w:val="16"/>
              </w:rPr>
              <w:t>Cito</w:t>
            </w:r>
            <w:r>
              <w:rPr>
                <w:spacing w:val="23"/>
                <w:sz w:val="16"/>
              </w:rPr>
              <w:t> </w:t>
            </w:r>
            <w:r>
              <w:rPr>
                <w:spacing w:val="-4"/>
                <w:sz w:val="16"/>
              </w:rPr>
              <w:t>[13]</w:t>
            </w:r>
          </w:p>
        </w:tc>
        <w:tc>
          <w:tcPr>
            <w:tcW w:w="1672" w:type="dxa"/>
            <w:tcBorders>
              <w:top w:val="single" w:sz="4" w:space="0" w:color="000000"/>
            </w:tcBorders>
          </w:tcPr>
          <w:p>
            <w:pPr>
              <w:pStyle w:val="TableParagraph"/>
              <w:spacing w:line="168" w:lineRule="exact" w:before="31"/>
              <w:rPr>
                <w:sz w:val="16"/>
              </w:rPr>
            </w:pPr>
            <w:r>
              <w:rPr>
                <w:spacing w:val="-4"/>
                <w:sz w:val="16"/>
              </w:rPr>
              <w:t>GPT-</w:t>
            </w:r>
            <w:r>
              <w:rPr>
                <w:spacing w:val="-5"/>
                <w:sz w:val="16"/>
              </w:rPr>
              <w:t>3.5</w:t>
            </w:r>
          </w:p>
        </w:tc>
        <w:tc>
          <w:tcPr>
            <w:tcW w:w="793" w:type="dxa"/>
            <w:tcBorders>
              <w:top w:val="single" w:sz="4" w:space="0" w:color="000000"/>
            </w:tcBorders>
          </w:tcPr>
          <w:p>
            <w:pPr>
              <w:pStyle w:val="TableParagraph"/>
              <w:spacing w:line="168" w:lineRule="exact" w:before="31"/>
              <w:rPr>
                <w:sz w:val="16"/>
              </w:rPr>
            </w:pPr>
            <w:r>
              <w:rPr>
                <w:spacing w:val="-5"/>
                <w:sz w:val="16"/>
              </w:rPr>
              <w:t>No</w:t>
            </w:r>
          </w:p>
        </w:tc>
        <w:tc>
          <w:tcPr>
            <w:tcW w:w="746" w:type="dxa"/>
            <w:tcBorders>
              <w:top w:val="single" w:sz="4" w:space="0" w:color="000000"/>
            </w:tcBorders>
          </w:tcPr>
          <w:p>
            <w:pPr>
              <w:pStyle w:val="TableParagraph"/>
              <w:spacing w:line="168" w:lineRule="exact" w:before="31"/>
              <w:rPr>
                <w:sz w:val="16"/>
              </w:rPr>
            </w:pPr>
            <w:r>
              <w:rPr>
                <w:spacing w:val="-5"/>
                <w:sz w:val="16"/>
              </w:rPr>
              <w:t>No</w:t>
            </w:r>
          </w:p>
        </w:tc>
        <w:tc>
          <w:tcPr>
            <w:tcW w:w="1056" w:type="dxa"/>
            <w:tcBorders>
              <w:top w:val="single" w:sz="4" w:space="0" w:color="000000"/>
            </w:tcBorders>
          </w:tcPr>
          <w:p>
            <w:pPr>
              <w:pStyle w:val="TableParagraph"/>
              <w:spacing w:line="168" w:lineRule="exact" w:before="31"/>
              <w:rPr>
                <w:sz w:val="16"/>
              </w:rPr>
            </w:pPr>
            <w:r>
              <w:rPr>
                <w:spacing w:val="-2"/>
                <w:sz w:val="16"/>
              </w:rPr>
              <w:t>Limited</w:t>
            </w:r>
          </w:p>
        </w:tc>
        <w:tc>
          <w:tcPr>
            <w:tcW w:w="1051" w:type="dxa"/>
            <w:tcBorders>
              <w:top w:val="single" w:sz="4" w:space="0" w:color="000000"/>
            </w:tcBorders>
          </w:tcPr>
          <w:p>
            <w:pPr>
              <w:pStyle w:val="TableParagraph"/>
              <w:spacing w:line="168" w:lineRule="exact" w:before="31"/>
              <w:rPr>
                <w:sz w:val="16"/>
              </w:rPr>
            </w:pPr>
            <w:r>
              <w:rPr>
                <w:spacing w:val="-5"/>
                <w:sz w:val="16"/>
              </w:rPr>
              <w:t>No</w:t>
            </w:r>
          </w:p>
        </w:tc>
        <w:tc>
          <w:tcPr>
            <w:tcW w:w="1042" w:type="dxa"/>
            <w:tcBorders>
              <w:top w:val="single" w:sz="4" w:space="0" w:color="000000"/>
            </w:tcBorders>
          </w:tcPr>
          <w:p>
            <w:pPr>
              <w:pStyle w:val="TableParagraph"/>
              <w:spacing w:line="168" w:lineRule="exact" w:before="31"/>
              <w:rPr>
                <w:sz w:val="16"/>
              </w:rPr>
            </w:pPr>
            <w:r>
              <w:rPr>
                <w:spacing w:val="-2"/>
                <w:sz w:val="16"/>
              </w:rPr>
              <w:t>Partial</w:t>
            </w:r>
          </w:p>
        </w:tc>
        <w:tc>
          <w:tcPr>
            <w:tcW w:w="1142" w:type="dxa"/>
            <w:tcBorders>
              <w:top w:val="single" w:sz="4" w:space="0" w:color="000000"/>
            </w:tcBorders>
          </w:tcPr>
          <w:p>
            <w:pPr>
              <w:pStyle w:val="TableParagraph"/>
              <w:spacing w:line="168" w:lineRule="exact" w:before="31"/>
              <w:rPr>
                <w:sz w:val="16"/>
              </w:rPr>
            </w:pPr>
            <w:r>
              <w:rPr>
                <w:spacing w:val="-5"/>
                <w:sz w:val="16"/>
              </w:rPr>
              <w:t>No</w:t>
            </w:r>
          </w:p>
        </w:tc>
        <w:tc>
          <w:tcPr>
            <w:tcW w:w="1178" w:type="dxa"/>
            <w:tcBorders>
              <w:top w:val="single" w:sz="4" w:space="0" w:color="000000"/>
            </w:tcBorders>
          </w:tcPr>
          <w:p>
            <w:pPr>
              <w:pStyle w:val="TableParagraph"/>
              <w:spacing w:line="168" w:lineRule="exact" w:before="31"/>
              <w:ind w:left="1"/>
              <w:rPr>
                <w:sz w:val="16"/>
              </w:rPr>
            </w:pPr>
            <w:r>
              <w:rPr>
                <w:spacing w:val="-5"/>
                <w:sz w:val="16"/>
              </w:rPr>
              <w:t>No</w:t>
            </w:r>
          </w:p>
        </w:tc>
      </w:tr>
      <w:tr>
        <w:trPr>
          <w:trHeight w:val="182" w:hRule="atLeast"/>
        </w:trPr>
        <w:tc>
          <w:tcPr>
            <w:tcW w:w="1543" w:type="dxa"/>
          </w:tcPr>
          <w:p>
            <w:pPr>
              <w:pStyle w:val="TableParagraph"/>
              <w:spacing w:line="162" w:lineRule="exact"/>
              <w:ind w:left="109"/>
              <w:jc w:val="left"/>
              <w:rPr>
                <w:sz w:val="16"/>
              </w:rPr>
            </w:pPr>
            <w:r>
              <w:rPr>
                <w:sz w:val="16"/>
              </w:rPr>
              <w:t>PentestGPT</w:t>
            </w:r>
            <w:r>
              <w:rPr>
                <w:spacing w:val="32"/>
                <w:sz w:val="16"/>
              </w:rPr>
              <w:t> </w:t>
            </w:r>
            <w:r>
              <w:rPr>
                <w:spacing w:val="-4"/>
                <w:sz w:val="16"/>
              </w:rPr>
              <w:t>[11]</w:t>
            </w:r>
          </w:p>
        </w:tc>
        <w:tc>
          <w:tcPr>
            <w:tcW w:w="1672" w:type="dxa"/>
          </w:tcPr>
          <w:p>
            <w:pPr>
              <w:pStyle w:val="TableParagraph"/>
              <w:spacing w:line="162" w:lineRule="exact"/>
              <w:rPr>
                <w:sz w:val="16"/>
              </w:rPr>
            </w:pPr>
            <w:r>
              <w:rPr>
                <w:spacing w:val="-2"/>
                <w:sz w:val="16"/>
              </w:rPr>
              <w:t>GPT-3.5/GPT-</w:t>
            </w:r>
            <w:r>
              <w:rPr>
                <w:spacing w:val="-10"/>
                <w:sz w:val="16"/>
              </w:rPr>
              <w:t>4</w:t>
            </w:r>
          </w:p>
        </w:tc>
        <w:tc>
          <w:tcPr>
            <w:tcW w:w="793" w:type="dxa"/>
          </w:tcPr>
          <w:p>
            <w:pPr>
              <w:pStyle w:val="TableParagraph"/>
              <w:spacing w:line="162" w:lineRule="exact"/>
              <w:rPr>
                <w:sz w:val="16"/>
              </w:rPr>
            </w:pPr>
            <w:r>
              <w:rPr>
                <w:spacing w:val="-5"/>
                <w:sz w:val="16"/>
              </w:rPr>
              <w:t>No</w:t>
            </w:r>
          </w:p>
        </w:tc>
        <w:tc>
          <w:tcPr>
            <w:tcW w:w="746" w:type="dxa"/>
          </w:tcPr>
          <w:p>
            <w:pPr>
              <w:pStyle w:val="TableParagraph"/>
              <w:spacing w:line="162" w:lineRule="exact"/>
              <w:rPr>
                <w:sz w:val="16"/>
              </w:rPr>
            </w:pPr>
            <w:r>
              <w:rPr>
                <w:spacing w:val="-5"/>
                <w:sz w:val="16"/>
              </w:rPr>
              <w:t>CLI</w:t>
            </w:r>
          </w:p>
        </w:tc>
        <w:tc>
          <w:tcPr>
            <w:tcW w:w="1056" w:type="dxa"/>
          </w:tcPr>
          <w:p>
            <w:pPr>
              <w:pStyle w:val="TableParagraph"/>
              <w:spacing w:line="162" w:lineRule="exact"/>
              <w:rPr>
                <w:sz w:val="16"/>
              </w:rPr>
            </w:pPr>
            <w:r>
              <w:rPr>
                <w:spacing w:val="-5"/>
                <w:sz w:val="16"/>
              </w:rPr>
              <w:t>Yes</w:t>
            </w:r>
          </w:p>
        </w:tc>
        <w:tc>
          <w:tcPr>
            <w:tcW w:w="1051" w:type="dxa"/>
          </w:tcPr>
          <w:p>
            <w:pPr>
              <w:pStyle w:val="TableParagraph"/>
              <w:spacing w:line="162" w:lineRule="exact"/>
              <w:rPr>
                <w:sz w:val="16"/>
              </w:rPr>
            </w:pPr>
            <w:r>
              <w:rPr>
                <w:spacing w:val="-5"/>
                <w:sz w:val="16"/>
              </w:rPr>
              <w:t>No</w:t>
            </w:r>
          </w:p>
        </w:tc>
        <w:tc>
          <w:tcPr>
            <w:tcW w:w="1042" w:type="dxa"/>
          </w:tcPr>
          <w:p>
            <w:pPr>
              <w:pStyle w:val="TableParagraph"/>
              <w:spacing w:line="162" w:lineRule="exact"/>
              <w:rPr>
                <w:sz w:val="16"/>
              </w:rPr>
            </w:pPr>
            <w:r>
              <w:rPr>
                <w:spacing w:val="-5"/>
                <w:sz w:val="16"/>
              </w:rPr>
              <w:t>Yes</w:t>
            </w:r>
          </w:p>
        </w:tc>
        <w:tc>
          <w:tcPr>
            <w:tcW w:w="1142" w:type="dxa"/>
          </w:tcPr>
          <w:p>
            <w:pPr>
              <w:pStyle w:val="TableParagraph"/>
              <w:spacing w:line="162" w:lineRule="exact"/>
              <w:rPr>
                <w:sz w:val="16"/>
              </w:rPr>
            </w:pPr>
            <w:r>
              <w:rPr>
                <w:spacing w:val="-5"/>
                <w:sz w:val="16"/>
              </w:rPr>
              <w:t>No</w:t>
            </w:r>
          </w:p>
        </w:tc>
        <w:tc>
          <w:tcPr>
            <w:tcW w:w="1178" w:type="dxa"/>
          </w:tcPr>
          <w:p>
            <w:pPr>
              <w:pStyle w:val="TableParagraph"/>
              <w:spacing w:line="162" w:lineRule="exact"/>
              <w:ind w:left="1"/>
              <w:rPr>
                <w:sz w:val="16"/>
              </w:rPr>
            </w:pPr>
            <w:r>
              <w:rPr>
                <w:spacing w:val="-5"/>
                <w:sz w:val="16"/>
              </w:rPr>
              <w:t>No</w:t>
            </w:r>
          </w:p>
        </w:tc>
      </w:tr>
      <w:tr>
        <w:trPr>
          <w:trHeight w:val="182" w:hRule="atLeast"/>
        </w:trPr>
        <w:tc>
          <w:tcPr>
            <w:tcW w:w="1543" w:type="dxa"/>
          </w:tcPr>
          <w:p>
            <w:pPr>
              <w:pStyle w:val="TableParagraph"/>
              <w:spacing w:line="162" w:lineRule="exact"/>
              <w:ind w:left="109"/>
              <w:jc w:val="left"/>
              <w:rPr>
                <w:sz w:val="16"/>
              </w:rPr>
            </w:pPr>
            <w:r>
              <w:rPr>
                <w:sz w:val="16"/>
              </w:rPr>
              <w:t>AutoPenBench</w:t>
            </w:r>
            <w:r>
              <w:rPr>
                <w:spacing w:val="36"/>
                <w:sz w:val="16"/>
              </w:rPr>
              <w:t> </w:t>
            </w:r>
            <w:r>
              <w:rPr>
                <w:spacing w:val="-4"/>
                <w:sz w:val="16"/>
              </w:rPr>
              <w:t>[12]</w:t>
            </w:r>
          </w:p>
        </w:tc>
        <w:tc>
          <w:tcPr>
            <w:tcW w:w="1672" w:type="dxa"/>
          </w:tcPr>
          <w:p>
            <w:pPr>
              <w:pStyle w:val="TableParagraph"/>
              <w:spacing w:line="162" w:lineRule="exact"/>
              <w:rPr>
                <w:sz w:val="16"/>
              </w:rPr>
            </w:pPr>
            <w:r>
              <w:rPr>
                <w:spacing w:val="-2"/>
                <w:sz w:val="16"/>
              </w:rPr>
              <w:t>Multiple</w:t>
            </w:r>
          </w:p>
        </w:tc>
        <w:tc>
          <w:tcPr>
            <w:tcW w:w="793" w:type="dxa"/>
          </w:tcPr>
          <w:p>
            <w:pPr>
              <w:pStyle w:val="TableParagraph"/>
              <w:spacing w:line="162" w:lineRule="exact"/>
              <w:rPr>
                <w:sz w:val="16"/>
              </w:rPr>
            </w:pPr>
            <w:r>
              <w:rPr>
                <w:spacing w:val="-2"/>
                <w:sz w:val="16"/>
              </w:rPr>
              <w:t>Depends</w:t>
            </w:r>
          </w:p>
        </w:tc>
        <w:tc>
          <w:tcPr>
            <w:tcW w:w="746" w:type="dxa"/>
          </w:tcPr>
          <w:p>
            <w:pPr>
              <w:pStyle w:val="TableParagraph"/>
              <w:spacing w:line="162" w:lineRule="exact"/>
              <w:rPr>
                <w:sz w:val="16"/>
              </w:rPr>
            </w:pPr>
            <w:r>
              <w:rPr>
                <w:spacing w:val="-5"/>
                <w:sz w:val="16"/>
              </w:rPr>
              <w:t>No</w:t>
            </w:r>
          </w:p>
        </w:tc>
        <w:tc>
          <w:tcPr>
            <w:tcW w:w="1056" w:type="dxa"/>
          </w:tcPr>
          <w:p>
            <w:pPr>
              <w:pStyle w:val="TableParagraph"/>
              <w:spacing w:line="162" w:lineRule="exact"/>
              <w:rPr>
                <w:sz w:val="16"/>
              </w:rPr>
            </w:pPr>
            <w:r>
              <w:rPr>
                <w:spacing w:val="-5"/>
                <w:sz w:val="16"/>
              </w:rPr>
              <w:t>Yes</w:t>
            </w:r>
          </w:p>
        </w:tc>
        <w:tc>
          <w:tcPr>
            <w:tcW w:w="1051" w:type="dxa"/>
          </w:tcPr>
          <w:p>
            <w:pPr>
              <w:pStyle w:val="TableParagraph"/>
              <w:spacing w:line="162" w:lineRule="exact"/>
              <w:rPr>
                <w:sz w:val="16"/>
              </w:rPr>
            </w:pPr>
            <w:r>
              <w:rPr>
                <w:spacing w:val="-5"/>
                <w:sz w:val="16"/>
              </w:rPr>
              <w:t>No</w:t>
            </w:r>
          </w:p>
        </w:tc>
        <w:tc>
          <w:tcPr>
            <w:tcW w:w="1042" w:type="dxa"/>
          </w:tcPr>
          <w:p>
            <w:pPr>
              <w:pStyle w:val="TableParagraph"/>
              <w:spacing w:line="162" w:lineRule="exact"/>
              <w:rPr>
                <w:sz w:val="16"/>
              </w:rPr>
            </w:pPr>
            <w:r>
              <w:rPr>
                <w:spacing w:val="-5"/>
                <w:sz w:val="16"/>
              </w:rPr>
              <w:t>Yes</w:t>
            </w:r>
          </w:p>
        </w:tc>
        <w:tc>
          <w:tcPr>
            <w:tcW w:w="1142" w:type="dxa"/>
          </w:tcPr>
          <w:p>
            <w:pPr>
              <w:pStyle w:val="TableParagraph"/>
              <w:spacing w:line="162" w:lineRule="exact"/>
              <w:rPr>
                <w:sz w:val="16"/>
              </w:rPr>
            </w:pPr>
            <w:r>
              <w:rPr>
                <w:spacing w:val="-5"/>
                <w:sz w:val="16"/>
              </w:rPr>
              <w:t>No</w:t>
            </w:r>
          </w:p>
        </w:tc>
        <w:tc>
          <w:tcPr>
            <w:tcW w:w="1178" w:type="dxa"/>
          </w:tcPr>
          <w:p>
            <w:pPr>
              <w:pStyle w:val="TableParagraph"/>
              <w:spacing w:line="162" w:lineRule="exact"/>
              <w:ind w:left="1"/>
              <w:rPr>
                <w:sz w:val="16"/>
              </w:rPr>
            </w:pPr>
            <w:r>
              <w:rPr>
                <w:spacing w:val="-2"/>
                <w:sz w:val="16"/>
              </w:rPr>
              <w:t>Partial</w:t>
            </w:r>
          </w:p>
        </w:tc>
      </w:tr>
      <w:tr>
        <w:trPr>
          <w:trHeight w:val="231" w:hRule="atLeast"/>
        </w:trPr>
        <w:tc>
          <w:tcPr>
            <w:tcW w:w="1543" w:type="dxa"/>
            <w:tcBorders>
              <w:bottom w:val="single" w:sz="6" w:space="0" w:color="000000"/>
            </w:tcBorders>
          </w:tcPr>
          <w:p>
            <w:pPr>
              <w:pStyle w:val="TableParagraph"/>
              <w:ind w:left="109"/>
              <w:jc w:val="left"/>
              <w:rPr>
                <w:sz w:val="16"/>
              </w:rPr>
            </w:pPr>
            <w:r>
              <w:rPr>
                <w:sz w:val="16"/>
              </w:rPr>
              <w:t>This</w:t>
            </w:r>
            <w:r>
              <w:rPr>
                <w:spacing w:val="22"/>
                <w:sz w:val="16"/>
              </w:rPr>
              <w:t> </w:t>
            </w:r>
            <w:r>
              <w:rPr>
                <w:spacing w:val="-4"/>
                <w:sz w:val="16"/>
              </w:rPr>
              <w:t>work</w:t>
            </w:r>
          </w:p>
        </w:tc>
        <w:tc>
          <w:tcPr>
            <w:tcW w:w="1672" w:type="dxa"/>
            <w:tcBorders>
              <w:bottom w:val="single" w:sz="6" w:space="0" w:color="000000"/>
            </w:tcBorders>
          </w:tcPr>
          <w:p>
            <w:pPr>
              <w:pStyle w:val="TableParagraph"/>
              <w:rPr>
                <w:sz w:val="16"/>
              </w:rPr>
            </w:pPr>
            <w:r>
              <w:rPr>
                <w:sz w:val="16"/>
              </w:rPr>
              <w:t>Qwen</w:t>
            </w:r>
            <w:r>
              <w:rPr>
                <w:spacing w:val="22"/>
                <w:sz w:val="16"/>
              </w:rPr>
              <w:t> </w:t>
            </w:r>
            <w:r>
              <w:rPr>
                <w:sz w:val="16"/>
              </w:rPr>
              <w:t>2.5</w:t>
            </w:r>
            <w:r>
              <w:rPr>
                <w:spacing w:val="22"/>
                <w:sz w:val="16"/>
              </w:rPr>
              <w:t> </w:t>
            </w:r>
            <w:r>
              <w:rPr>
                <w:sz w:val="16"/>
              </w:rPr>
              <w:t>via</w:t>
            </w:r>
            <w:r>
              <w:rPr>
                <w:spacing w:val="22"/>
                <w:sz w:val="16"/>
              </w:rPr>
              <w:t> </w:t>
            </w:r>
            <w:r>
              <w:rPr>
                <w:spacing w:val="-2"/>
                <w:sz w:val="16"/>
              </w:rPr>
              <w:t>Ollama</w:t>
            </w:r>
          </w:p>
        </w:tc>
        <w:tc>
          <w:tcPr>
            <w:tcW w:w="793" w:type="dxa"/>
            <w:tcBorders>
              <w:bottom w:val="single" w:sz="6" w:space="0" w:color="000000"/>
            </w:tcBorders>
          </w:tcPr>
          <w:p>
            <w:pPr>
              <w:pStyle w:val="TableParagraph"/>
              <w:rPr>
                <w:sz w:val="16"/>
              </w:rPr>
            </w:pPr>
            <w:r>
              <w:rPr>
                <w:spacing w:val="-5"/>
                <w:sz w:val="16"/>
              </w:rPr>
              <w:t>Yes</w:t>
            </w:r>
          </w:p>
        </w:tc>
        <w:tc>
          <w:tcPr>
            <w:tcW w:w="746" w:type="dxa"/>
            <w:tcBorders>
              <w:bottom w:val="single" w:sz="6" w:space="0" w:color="000000"/>
            </w:tcBorders>
          </w:tcPr>
          <w:p>
            <w:pPr>
              <w:pStyle w:val="TableParagraph"/>
              <w:rPr>
                <w:sz w:val="16"/>
              </w:rPr>
            </w:pPr>
            <w:r>
              <w:rPr>
                <w:spacing w:val="-5"/>
                <w:sz w:val="16"/>
              </w:rPr>
              <w:t>Yes</w:t>
            </w:r>
          </w:p>
        </w:tc>
        <w:tc>
          <w:tcPr>
            <w:tcW w:w="1056" w:type="dxa"/>
            <w:tcBorders>
              <w:bottom w:val="single" w:sz="6" w:space="0" w:color="000000"/>
            </w:tcBorders>
          </w:tcPr>
          <w:p>
            <w:pPr>
              <w:pStyle w:val="TableParagraph"/>
              <w:rPr>
                <w:sz w:val="16"/>
              </w:rPr>
            </w:pPr>
            <w:r>
              <w:rPr>
                <w:spacing w:val="-5"/>
                <w:sz w:val="16"/>
              </w:rPr>
              <w:t>Yes</w:t>
            </w:r>
          </w:p>
        </w:tc>
        <w:tc>
          <w:tcPr>
            <w:tcW w:w="1051" w:type="dxa"/>
            <w:tcBorders>
              <w:bottom w:val="single" w:sz="6" w:space="0" w:color="000000"/>
            </w:tcBorders>
          </w:tcPr>
          <w:p>
            <w:pPr>
              <w:pStyle w:val="TableParagraph"/>
              <w:rPr>
                <w:sz w:val="16"/>
              </w:rPr>
            </w:pPr>
            <w:r>
              <w:rPr>
                <w:sz w:val="16"/>
              </w:rPr>
              <w:t>Yes,</w:t>
            </w:r>
            <w:r>
              <w:rPr>
                <w:spacing w:val="5"/>
                <w:sz w:val="16"/>
              </w:rPr>
              <w:t> </w:t>
            </w:r>
            <w:r>
              <w:rPr>
                <w:spacing w:val="-4"/>
                <w:sz w:val="16"/>
              </w:rPr>
              <w:t>0.82</w:t>
            </w:r>
          </w:p>
        </w:tc>
        <w:tc>
          <w:tcPr>
            <w:tcW w:w="1042" w:type="dxa"/>
            <w:tcBorders>
              <w:bottom w:val="single" w:sz="6" w:space="0" w:color="000000"/>
            </w:tcBorders>
          </w:tcPr>
          <w:p>
            <w:pPr>
              <w:pStyle w:val="TableParagraph"/>
              <w:rPr>
                <w:sz w:val="16"/>
              </w:rPr>
            </w:pPr>
            <w:r>
              <w:rPr>
                <w:spacing w:val="-5"/>
                <w:sz w:val="16"/>
              </w:rPr>
              <w:t>Yes</w:t>
            </w:r>
          </w:p>
        </w:tc>
        <w:tc>
          <w:tcPr>
            <w:tcW w:w="1142" w:type="dxa"/>
            <w:tcBorders>
              <w:bottom w:val="single" w:sz="6" w:space="0" w:color="000000"/>
            </w:tcBorders>
          </w:tcPr>
          <w:p>
            <w:pPr>
              <w:pStyle w:val="TableParagraph"/>
              <w:rPr>
                <w:sz w:val="16"/>
              </w:rPr>
            </w:pPr>
            <w:r>
              <w:rPr>
                <w:spacing w:val="-5"/>
                <w:sz w:val="16"/>
              </w:rPr>
              <w:t>Yes</w:t>
            </w:r>
          </w:p>
        </w:tc>
        <w:tc>
          <w:tcPr>
            <w:tcW w:w="1178" w:type="dxa"/>
            <w:tcBorders>
              <w:bottom w:val="single" w:sz="6" w:space="0" w:color="000000"/>
            </w:tcBorders>
          </w:tcPr>
          <w:p>
            <w:pPr>
              <w:pStyle w:val="TableParagraph"/>
              <w:ind w:left="1"/>
              <w:rPr>
                <w:sz w:val="16"/>
              </w:rPr>
            </w:pPr>
            <w:r>
              <w:rPr>
                <w:spacing w:val="-5"/>
                <w:sz w:val="16"/>
              </w:rPr>
              <w:t>Yes</w:t>
            </w:r>
          </w:p>
        </w:tc>
      </w:tr>
    </w:tbl>
    <w:p>
      <w:pPr>
        <w:pStyle w:val="BodyText"/>
        <w:spacing w:before="15"/>
      </w:pPr>
      <w:r>
        <w:rPr/>
        <w:drawing>
          <wp:anchor distT="0" distB="0" distL="0" distR="0" allowOverlap="1" layoutInCell="1" locked="0" behindDoc="1" simplePos="0" relativeHeight="487588352">
            <wp:simplePos x="0" y="0"/>
            <wp:positionH relativeFrom="page">
              <wp:posOffset>621842</wp:posOffset>
            </wp:positionH>
            <wp:positionV relativeFrom="paragraph">
              <wp:posOffset>171406</wp:posOffset>
            </wp:positionV>
            <wp:extent cx="6469379" cy="305942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6469379" cy="3059429"/>
                    </a:xfrm>
                    <a:prstGeom prst="rect">
                      <a:avLst/>
                    </a:prstGeom>
                  </pic:spPr>
                </pic:pic>
              </a:graphicData>
            </a:graphic>
          </wp:anchor>
        </w:drawing>
      </w:r>
    </w:p>
    <w:p>
      <w:pPr>
        <w:pStyle w:val="BodyText"/>
        <w:spacing w:before="119"/>
        <w:rPr>
          <w:sz w:val="12"/>
        </w:rPr>
      </w:pPr>
    </w:p>
    <w:p>
      <w:pPr>
        <w:spacing w:line="232" w:lineRule="auto" w:before="1"/>
        <w:ind w:left="259" w:right="546" w:firstLine="0"/>
        <w:jc w:val="left"/>
        <w:rPr>
          <w:sz w:val="16"/>
        </w:rPr>
      </w:pPr>
      <w:r>
        <w:rPr>
          <w:sz w:val="16"/>
        </w:rPr>
        <w:t>Fig.</w:t>
      </w:r>
      <w:r>
        <w:rPr>
          <w:spacing w:val="13"/>
          <w:sz w:val="16"/>
        </w:rPr>
        <w:t> </w:t>
      </w:r>
      <w:r>
        <w:rPr>
          <w:sz w:val="16"/>
        </w:rPr>
        <w:t>1.</w:t>
      </w:r>
      <w:r>
        <w:rPr>
          <w:spacing w:val="68"/>
          <w:sz w:val="16"/>
        </w:rPr>
        <w:t> </w:t>
      </w:r>
      <w:r>
        <w:rPr>
          <w:sz w:val="16"/>
        </w:rPr>
        <w:t>User-centric</w:t>
      </w:r>
      <w:r>
        <w:rPr>
          <w:spacing w:val="13"/>
          <w:sz w:val="16"/>
        </w:rPr>
        <w:t> </w:t>
      </w:r>
      <w:r>
        <w:rPr>
          <w:sz w:val="16"/>
        </w:rPr>
        <w:t>scan</w:t>
      </w:r>
      <w:r>
        <w:rPr>
          <w:spacing w:val="13"/>
          <w:sz w:val="16"/>
        </w:rPr>
        <w:t> </w:t>
      </w:r>
      <w:r>
        <w:rPr>
          <w:sz w:val="16"/>
        </w:rPr>
        <w:t>workflow.</w:t>
      </w:r>
      <w:r>
        <w:rPr>
          <w:spacing w:val="13"/>
          <w:sz w:val="16"/>
        </w:rPr>
        <w:t> </w:t>
      </w:r>
      <w:r>
        <w:rPr>
          <w:sz w:val="16"/>
        </w:rPr>
        <w:t>The</w:t>
      </w:r>
      <w:r>
        <w:rPr>
          <w:spacing w:val="13"/>
          <w:sz w:val="16"/>
        </w:rPr>
        <w:t> </w:t>
      </w:r>
      <w:r>
        <w:rPr>
          <w:sz w:val="16"/>
        </w:rPr>
        <w:t>user</w:t>
      </w:r>
      <w:r>
        <w:rPr>
          <w:spacing w:val="13"/>
          <w:sz w:val="16"/>
        </w:rPr>
        <w:t> </w:t>
      </w:r>
      <w:r>
        <w:rPr>
          <w:sz w:val="16"/>
        </w:rPr>
        <w:t>submits</w:t>
      </w:r>
      <w:r>
        <w:rPr>
          <w:spacing w:val="13"/>
          <w:sz w:val="16"/>
        </w:rPr>
        <w:t> </w:t>
      </w:r>
      <w:r>
        <w:rPr>
          <w:sz w:val="16"/>
        </w:rPr>
        <w:t>a</w:t>
      </w:r>
      <w:r>
        <w:rPr>
          <w:spacing w:val="13"/>
          <w:sz w:val="16"/>
        </w:rPr>
        <w:t> </w:t>
      </w:r>
      <w:r>
        <w:rPr>
          <w:sz w:val="16"/>
        </w:rPr>
        <w:t>target</w:t>
      </w:r>
      <w:r>
        <w:rPr>
          <w:spacing w:val="13"/>
          <w:sz w:val="16"/>
        </w:rPr>
        <w:t> </w:t>
      </w:r>
      <w:r>
        <w:rPr>
          <w:sz w:val="16"/>
        </w:rPr>
        <w:t>scan</w:t>
      </w:r>
      <w:r>
        <w:rPr>
          <w:spacing w:val="13"/>
          <w:sz w:val="16"/>
        </w:rPr>
        <w:t> </w:t>
      </w:r>
      <w:r>
        <w:rPr>
          <w:sz w:val="16"/>
        </w:rPr>
        <w:t>through</w:t>
      </w:r>
      <w:r>
        <w:rPr>
          <w:spacing w:val="13"/>
          <w:sz w:val="16"/>
        </w:rPr>
        <w:t> </w:t>
      </w:r>
      <w:r>
        <w:rPr>
          <w:sz w:val="16"/>
        </w:rPr>
        <w:t>the</w:t>
      </w:r>
      <w:r>
        <w:rPr>
          <w:spacing w:val="13"/>
          <w:sz w:val="16"/>
        </w:rPr>
        <w:t> </w:t>
      </w:r>
      <w:r>
        <w:rPr>
          <w:sz w:val="16"/>
        </w:rPr>
        <w:t>Next.js</w:t>
      </w:r>
      <w:r>
        <w:rPr>
          <w:spacing w:val="13"/>
          <w:sz w:val="16"/>
        </w:rPr>
        <w:t> </w:t>
      </w:r>
      <w:r>
        <w:rPr>
          <w:sz w:val="16"/>
        </w:rPr>
        <w:t>dashboard;</w:t>
      </w:r>
      <w:r>
        <w:rPr>
          <w:spacing w:val="13"/>
          <w:sz w:val="16"/>
        </w:rPr>
        <w:t> </w:t>
      </w:r>
      <w:r>
        <w:rPr>
          <w:sz w:val="16"/>
        </w:rPr>
        <w:t>the</w:t>
      </w:r>
      <w:r>
        <w:rPr>
          <w:spacing w:val="13"/>
          <w:sz w:val="16"/>
        </w:rPr>
        <w:t> </w:t>
      </w:r>
      <w:r>
        <w:rPr>
          <w:sz w:val="16"/>
        </w:rPr>
        <w:t>FastAPI</w:t>
      </w:r>
      <w:r>
        <w:rPr>
          <w:spacing w:val="13"/>
          <w:sz w:val="16"/>
        </w:rPr>
        <w:t> </w:t>
      </w:r>
      <w:r>
        <w:rPr>
          <w:sz w:val="16"/>
        </w:rPr>
        <w:t>backend</w:t>
      </w:r>
      <w:r>
        <w:rPr>
          <w:spacing w:val="13"/>
          <w:sz w:val="16"/>
        </w:rPr>
        <w:t> </w:t>
      </w:r>
      <w:r>
        <w:rPr>
          <w:sz w:val="16"/>
        </w:rPr>
        <w:t>validates</w:t>
      </w:r>
      <w:r>
        <w:rPr>
          <w:spacing w:val="13"/>
          <w:sz w:val="16"/>
        </w:rPr>
        <w:t> </w:t>
      </w:r>
      <w:r>
        <w:rPr>
          <w:sz w:val="16"/>
        </w:rPr>
        <w:t>authentication</w:t>
      </w:r>
      <w:r>
        <w:rPr>
          <w:spacing w:val="13"/>
          <w:sz w:val="16"/>
        </w:rPr>
        <w:t> </w:t>
      </w:r>
      <w:r>
        <w:rPr>
          <w:sz w:val="16"/>
        </w:rPr>
        <w:t>and</w:t>
      </w:r>
      <w:r>
        <w:rPr>
          <w:spacing w:val="13"/>
          <w:sz w:val="16"/>
        </w:rPr>
        <w:t> </w:t>
      </w:r>
      <w:r>
        <w:rPr>
          <w:sz w:val="16"/>
        </w:rPr>
        <w:t>scope,</w:t>
      </w:r>
      <w:r>
        <w:rPr>
          <w:spacing w:val="40"/>
          <w:sz w:val="16"/>
        </w:rPr>
        <w:t> </w:t>
      </w:r>
      <w:r>
        <w:rPr>
          <w:sz w:val="16"/>
        </w:rPr>
        <w:t>opens a WebSocket stream for progress reporting, and returns live updates, final findings, and history views.</w:t>
      </w:r>
    </w:p>
    <w:p>
      <w:pPr>
        <w:pStyle w:val="BodyText"/>
        <w:spacing w:before="97"/>
      </w:pPr>
    </w:p>
    <w:p>
      <w:pPr>
        <w:pStyle w:val="BodyText"/>
        <w:spacing w:after="0"/>
        <w:sectPr>
          <w:pgSz w:w="12240" w:h="15840"/>
          <w:pgMar w:top="960" w:bottom="280" w:left="720" w:right="360"/>
        </w:sectPr>
      </w:pPr>
    </w:p>
    <w:p>
      <w:pPr>
        <w:spacing w:line="182" w:lineRule="exact" w:before="135"/>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Safety</w:t>
      </w:r>
      <w:r>
        <w:rPr>
          <w:smallCaps/>
          <w:spacing w:val="39"/>
          <w:sz w:val="16"/>
        </w:rPr>
        <w:t> </w:t>
      </w:r>
      <w:r>
        <w:rPr>
          <w:smallCaps/>
          <w:sz w:val="16"/>
        </w:rPr>
        <w:t>Filter</w:t>
      </w:r>
      <w:r>
        <w:rPr>
          <w:smallCaps/>
          <w:spacing w:val="40"/>
          <w:sz w:val="16"/>
        </w:rPr>
        <w:t> </w:t>
      </w:r>
      <w:r>
        <w:rPr>
          <w:smallCaps/>
          <w:sz w:val="16"/>
        </w:rPr>
        <w:t>Blocking</w:t>
      </w:r>
      <w:r>
        <w:rPr>
          <w:smallCaps/>
          <w:spacing w:val="40"/>
          <w:sz w:val="16"/>
        </w:rPr>
        <w:t> </w:t>
      </w:r>
      <w:r>
        <w:rPr>
          <w:smallCaps/>
          <w:spacing w:val="-4"/>
          <w:sz w:val="16"/>
        </w:rPr>
        <w:t>Rules</w:t>
      </w:r>
    </w:p>
    <w:p>
      <w:pPr>
        <w:pStyle w:val="BodyText"/>
        <w:rPr>
          <w:sz w:val="16"/>
        </w:rPr>
      </w:pPr>
    </w:p>
    <w:tbl>
      <w:tblPr>
        <w:tblW w:w="0" w:type="auto"/>
        <w:jc w:val="lef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8"/>
        <w:gridCol w:w="1043"/>
        <w:gridCol w:w="757"/>
      </w:tblGrid>
      <w:tr>
        <w:trPr>
          <w:trHeight w:val="251" w:hRule="atLeast"/>
        </w:trPr>
        <w:tc>
          <w:tcPr>
            <w:tcW w:w="1838" w:type="dxa"/>
            <w:tcBorders>
              <w:top w:val="single" w:sz="8" w:space="0" w:color="000000"/>
              <w:bottom w:val="single" w:sz="4" w:space="0" w:color="000000"/>
            </w:tcBorders>
          </w:tcPr>
          <w:p>
            <w:pPr>
              <w:pStyle w:val="TableParagraph"/>
              <w:spacing w:line="240" w:lineRule="auto" w:before="37"/>
              <w:ind w:left="119"/>
              <w:jc w:val="left"/>
              <w:rPr>
                <w:sz w:val="14"/>
              </w:rPr>
            </w:pPr>
            <w:r>
              <w:rPr>
                <w:sz w:val="14"/>
              </w:rPr>
              <w:t>Pattern</w:t>
            </w:r>
            <w:r>
              <w:rPr>
                <w:spacing w:val="6"/>
                <w:sz w:val="14"/>
              </w:rPr>
              <w:t> </w:t>
            </w:r>
            <w:r>
              <w:rPr>
                <w:spacing w:val="-4"/>
                <w:sz w:val="14"/>
              </w:rPr>
              <w:t>Class</w:t>
            </w:r>
          </w:p>
        </w:tc>
        <w:tc>
          <w:tcPr>
            <w:tcW w:w="1043" w:type="dxa"/>
            <w:tcBorders>
              <w:top w:val="single" w:sz="8" w:space="0" w:color="000000"/>
              <w:bottom w:val="single" w:sz="4" w:space="0" w:color="000000"/>
            </w:tcBorders>
          </w:tcPr>
          <w:p>
            <w:pPr>
              <w:pStyle w:val="TableParagraph"/>
              <w:spacing w:line="240" w:lineRule="auto" w:before="37"/>
              <w:ind w:right="1"/>
              <w:rPr>
                <w:sz w:val="14"/>
              </w:rPr>
            </w:pPr>
            <w:r>
              <w:rPr>
                <w:sz w:val="14"/>
              </w:rPr>
              <w:t>Trigger</w:t>
            </w:r>
            <w:r>
              <w:rPr>
                <w:spacing w:val="3"/>
                <w:sz w:val="14"/>
              </w:rPr>
              <w:t> </w:t>
            </w:r>
            <w:r>
              <w:rPr>
                <w:spacing w:val="-4"/>
                <w:sz w:val="14"/>
              </w:rPr>
              <w:t>Count</w:t>
            </w:r>
          </w:p>
        </w:tc>
        <w:tc>
          <w:tcPr>
            <w:tcW w:w="757" w:type="dxa"/>
            <w:tcBorders>
              <w:top w:val="single" w:sz="8" w:space="0" w:color="000000"/>
              <w:bottom w:val="single" w:sz="4" w:space="0" w:color="000000"/>
            </w:tcBorders>
          </w:tcPr>
          <w:p>
            <w:pPr>
              <w:pStyle w:val="TableParagraph"/>
              <w:spacing w:line="240" w:lineRule="auto" w:before="37"/>
              <w:rPr>
                <w:sz w:val="14"/>
              </w:rPr>
            </w:pPr>
            <w:r>
              <w:rPr>
                <w:spacing w:val="-2"/>
                <w:sz w:val="14"/>
              </w:rPr>
              <w:t>Executed</w:t>
            </w:r>
          </w:p>
        </w:tc>
      </w:tr>
      <w:tr>
        <w:trPr>
          <w:trHeight w:val="204" w:hRule="atLeast"/>
        </w:trPr>
        <w:tc>
          <w:tcPr>
            <w:tcW w:w="1838" w:type="dxa"/>
            <w:tcBorders>
              <w:top w:val="single" w:sz="4" w:space="0" w:color="000000"/>
            </w:tcBorders>
          </w:tcPr>
          <w:p>
            <w:pPr>
              <w:pStyle w:val="TableParagraph"/>
              <w:spacing w:line="146" w:lineRule="exact" w:before="39"/>
              <w:ind w:left="119"/>
              <w:jc w:val="left"/>
              <w:rPr>
                <w:sz w:val="14"/>
              </w:rPr>
            </w:pPr>
            <w:r>
              <w:rPr>
                <w:sz w:val="14"/>
              </w:rPr>
              <w:t>SQL</w:t>
            </w:r>
            <w:r>
              <w:rPr>
                <w:spacing w:val="10"/>
                <w:sz w:val="14"/>
              </w:rPr>
              <w:t> </w:t>
            </w:r>
            <w:r>
              <w:rPr>
                <w:spacing w:val="-2"/>
                <w:sz w:val="14"/>
              </w:rPr>
              <w:t>destruction</w:t>
            </w:r>
          </w:p>
        </w:tc>
        <w:tc>
          <w:tcPr>
            <w:tcW w:w="1043" w:type="dxa"/>
            <w:tcBorders>
              <w:top w:val="single" w:sz="4" w:space="0" w:color="000000"/>
            </w:tcBorders>
          </w:tcPr>
          <w:p>
            <w:pPr>
              <w:pStyle w:val="TableParagraph"/>
              <w:spacing w:line="146" w:lineRule="exact" w:before="39"/>
              <w:ind w:right="1"/>
              <w:rPr>
                <w:sz w:val="14"/>
              </w:rPr>
            </w:pPr>
            <w:r>
              <w:rPr>
                <w:spacing w:val="-5"/>
                <w:sz w:val="14"/>
              </w:rPr>
              <w:t>41</w:t>
            </w:r>
          </w:p>
        </w:tc>
        <w:tc>
          <w:tcPr>
            <w:tcW w:w="757" w:type="dxa"/>
            <w:tcBorders>
              <w:top w:val="single" w:sz="4" w:space="0" w:color="000000"/>
            </w:tcBorders>
          </w:tcPr>
          <w:p>
            <w:pPr>
              <w:pStyle w:val="TableParagraph"/>
              <w:spacing w:line="146" w:lineRule="exact" w:before="39"/>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OS</w:t>
            </w:r>
            <w:r>
              <w:rPr>
                <w:spacing w:val="7"/>
                <w:sz w:val="14"/>
              </w:rPr>
              <w:t> </w:t>
            </w:r>
            <w:r>
              <w:rPr>
                <w:sz w:val="14"/>
              </w:rPr>
              <w:t>exec</w:t>
            </w:r>
            <w:r>
              <w:rPr>
                <w:spacing w:val="8"/>
                <w:sz w:val="14"/>
              </w:rPr>
              <w:t> </w:t>
            </w:r>
            <w:r>
              <w:rPr>
                <w:spacing w:val="-4"/>
                <w:sz w:val="14"/>
              </w:rPr>
              <w:t>call</w:t>
            </w:r>
          </w:p>
        </w:tc>
        <w:tc>
          <w:tcPr>
            <w:tcW w:w="1043" w:type="dxa"/>
          </w:tcPr>
          <w:p>
            <w:pPr>
              <w:pStyle w:val="TableParagraph"/>
              <w:spacing w:line="139" w:lineRule="exact"/>
              <w:ind w:right="1"/>
              <w:rPr>
                <w:sz w:val="14"/>
              </w:rPr>
            </w:pPr>
            <w:r>
              <w:rPr>
                <w:spacing w:val="-5"/>
                <w:sz w:val="14"/>
              </w:rPr>
              <w:t>36</w:t>
            </w:r>
          </w:p>
        </w:tc>
        <w:tc>
          <w:tcPr>
            <w:tcW w:w="757" w:type="dxa"/>
          </w:tcPr>
          <w:p>
            <w:pPr>
              <w:pStyle w:val="TableParagraph"/>
              <w:spacing w:line="139" w:lineRule="exact"/>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System</w:t>
            </w:r>
            <w:r>
              <w:rPr>
                <w:spacing w:val="8"/>
                <w:sz w:val="14"/>
              </w:rPr>
              <w:t> </w:t>
            </w:r>
            <w:r>
              <w:rPr>
                <w:spacing w:val="-4"/>
                <w:sz w:val="14"/>
              </w:rPr>
              <w:t>call</w:t>
            </w:r>
          </w:p>
        </w:tc>
        <w:tc>
          <w:tcPr>
            <w:tcW w:w="1043" w:type="dxa"/>
          </w:tcPr>
          <w:p>
            <w:pPr>
              <w:pStyle w:val="TableParagraph"/>
              <w:spacing w:line="139" w:lineRule="exact"/>
              <w:ind w:right="1"/>
              <w:rPr>
                <w:sz w:val="14"/>
              </w:rPr>
            </w:pPr>
            <w:r>
              <w:rPr>
                <w:spacing w:val="-5"/>
                <w:sz w:val="14"/>
              </w:rPr>
              <w:t>29</w:t>
            </w:r>
          </w:p>
        </w:tc>
        <w:tc>
          <w:tcPr>
            <w:tcW w:w="757" w:type="dxa"/>
          </w:tcPr>
          <w:p>
            <w:pPr>
              <w:pStyle w:val="TableParagraph"/>
              <w:spacing w:line="139" w:lineRule="exact"/>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Path</w:t>
            </w:r>
            <w:r>
              <w:rPr>
                <w:spacing w:val="7"/>
                <w:sz w:val="14"/>
              </w:rPr>
              <w:t> </w:t>
            </w:r>
            <w:r>
              <w:rPr>
                <w:spacing w:val="-2"/>
                <w:sz w:val="14"/>
              </w:rPr>
              <w:t>traversal</w:t>
            </w:r>
          </w:p>
        </w:tc>
        <w:tc>
          <w:tcPr>
            <w:tcW w:w="1043" w:type="dxa"/>
          </w:tcPr>
          <w:p>
            <w:pPr>
              <w:pStyle w:val="TableParagraph"/>
              <w:spacing w:line="139" w:lineRule="exact"/>
              <w:ind w:right="1"/>
              <w:rPr>
                <w:sz w:val="14"/>
              </w:rPr>
            </w:pPr>
            <w:r>
              <w:rPr>
                <w:spacing w:val="-5"/>
                <w:sz w:val="14"/>
              </w:rPr>
              <w:t>84</w:t>
            </w:r>
          </w:p>
        </w:tc>
        <w:tc>
          <w:tcPr>
            <w:tcW w:w="757" w:type="dxa"/>
          </w:tcPr>
          <w:p>
            <w:pPr>
              <w:pStyle w:val="TableParagraph"/>
              <w:spacing w:line="139" w:lineRule="exact"/>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Local</w:t>
            </w:r>
            <w:r>
              <w:rPr>
                <w:spacing w:val="6"/>
                <w:sz w:val="14"/>
              </w:rPr>
              <w:t> </w:t>
            </w:r>
            <w:r>
              <w:rPr>
                <w:sz w:val="14"/>
              </w:rPr>
              <w:t>file</w:t>
            </w:r>
            <w:r>
              <w:rPr>
                <w:spacing w:val="7"/>
                <w:sz w:val="14"/>
              </w:rPr>
              <w:t> </w:t>
            </w:r>
            <w:r>
              <w:rPr>
                <w:spacing w:val="-5"/>
                <w:sz w:val="14"/>
              </w:rPr>
              <w:t>URI</w:t>
            </w:r>
          </w:p>
        </w:tc>
        <w:tc>
          <w:tcPr>
            <w:tcW w:w="1043" w:type="dxa"/>
          </w:tcPr>
          <w:p>
            <w:pPr>
              <w:pStyle w:val="TableParagraph"/>
              <w:spacing w:line="139" w:lineRule="exact"/>
              <w:ind w:right="1"/>
              <w:rPr>
                <w:sz w:val="14"/>
              </w:rPr>
            </w:pPr>
            <w:r>
              <w:rPr>
                <w:spacing w:val="-5"/>
                <w:sz w:val="14"/>
              </w:rPr>
              <w:t>22</w:t>
            </w:r>
          </w:p>
        </w:tc>
        <w:tc>
          <w:tcPr>
            <w:tcW w:w="757" w:type="dxa"/>
          </w:tcPr>
          <w:p>
            <w:pPr>
              <w:pStyle w:val="TableParagraph"/>
              <w:spacing w:line="139" w:lineRule="exact"/>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Cloud</w:t>
            </w:r>
            <w:r>
              <w:rPr>
                <w:spacing w:val="9"/>
                <w:sz w:val="14"/>
              </w:rPr>
              <w:t> </w:t>
            </w:r>
            <w:r>
              <w:rPr>
                <w:spacing w:val="-2"/>
                <w:sz w:val="14"/>
              </w:rPr>
              <w:t>metadata</w:t>
            </w:r>
          </w:p>
        </w:tc>
        <w:tc>
          <w:tcPr>
            <w:tcW w:w="1043" w:type="dxa"/>
          </w:tcPr>
          <w:p>
            <w:pPr>
              <w:pStyle w:val="TableParagraph"/>
              <w:spacing w:line="139" w:lineRule="exact"/>
              <w:ind w:right="1"/>
              <w:rPr>
                <w:sz w:val="14"/>
              </w:rPr>
            </w:pPr>
            <w:r>
              <w:rPr>
                <w:spacing w:val="-5"/>
                <w:sz w:val="14"/>
              </w:rPr>
              <w:t>18</w:t>
            </w:r>
          </w:p>
        </w:tc>
        <w:tc>
          <w:tcPr>
            <w:tcW w:w="757" w:type="dxa"/>
          </w:tcPr>
          <w:p>
            <w:pPr>
              <w:pStyle w:val="TableParagraph"/>
              <w:spacing w:line="139" w:lineRule="exact"/>
              <w:rPr>
                <w:sz w:val="14"/>
              </w:rPr>
            </w:pPr>
            <w:r>
              <w:rPr>
                <w:spacing w:val="-10"/>
                <w:sz w:val="14"/>
              </w:rPr>
              <w:t>0</w:t>
            </w:r>
          </w:p>
        </w:tc>
      </w:tr>
      <w:tr>
        <w:trPr>
          <w:trHeight w:val="159" w:hRule="atLeast"/>
        </w:trPr>
        <w:tc>
          <w:tcPr>
            <w:tcW w:w="1838" w:type="dxa"/>
          </w:tcPr>
          <w:p>
            <w:pPr>
              <w:pStyle w:val="TableParagraph"/>
              <w:spacing w:line="139" w:lineRule="exact"/>
              <w:ind w:left="119"/>
              <w:jc w:val="left"/>
              <w:rPr>
                <w:sz w:val="14"/>
              </w:rPr>
            </w:pPr>
            <w:r>
              <w:rPr>
                <w:sz w:val="14"/>
              </w:rPr>
              <w:t>Shell</w:t>
            </w:r>
            <w:r>
              <w:rPr>
                <w:spacing w:val="7"/>
                <w:sz w:val="14"/>
              </w:rPr>
              <w:t> </w:t>
            </w:r>
            <w:r>
              <w:rPr>
                <w:sz w:val="14"/>
              </w:rPr>
              <w:t>metacharacter</w:t>
            </w:r>
            <w:r>
              <w:rPr>
                <w:spacing w:val="8"/>
                <w:sz w:val="14"/>
              </w:rPr>
              <w:t> </w:t>
            </w:r>
            <w:r>
              <w:rPr>
                <w:spacing w:val="-2"/>
                <w:sz w:val="14"/>
              </w:rPr>
              <w:t>chain</w:t>
            </w:r>
          </w:p>
        </w:tc>
        <w:tc>
          <w:tcPr>
            <w:tcW w:w="1043" w:type="dxa"/>
          </w:tcPr>
          <w:p>
            <w:pPr>
              <w:pStyle w:val="TableParagraph"/>
              <w:spacing w:line="139" w:lineRule="exact"/>
              <w:ind w:right="1"/>
              <w:rPr>
                <w:sz w:val="14"/>
              </w:rPr>
            </w:pPr>
            <w:r>
              <w:rPr>
                <w:spacing w:val="-5"/>
                <w:sz w:val="14"/>
              </w:rPr>
              <w:t>52</w:t>
            </w:r>
          </w:p>
        </w:tc>
        <w:tc>
          <w:tcPr>
            <w:tcW w:w="757" w:type="dxa"/>
          </w:tcPr>
          <w:p>
            <w:pPr>
              <w:pStyle w:val="TableParagraph"/>
              <w:spacing w:line="139" w:lineRule="exact"/>
              <w:rPr>
                <w:sz w:val="14"/>
              </w:rPr>
            </w:pPr>
            <w:r>
              <w:rPr>
                <w:spacing w:val="-10"/>
                <w:sz w:val="14"/>
              </w:rPr>
              <w:t>0</w:t>
            </w:r>
          </w:p>
        </w:tc>
      </w:tr>
      <w:tr>
        <w:trPr>
          <w:trHeight w:val="206" w:hRule="atLeast"/>
        </w:trPr>
        <w:tc>
          <w:tcPr>
            <w:tcW w:w="1838" w:type="dxa"/>
            <w:tcBorders>
              <w:bottom w:val="single" w:sz="8" w:space="0" w:color="000000"/>
            </w:tcBorders>
          </w:tcPr>
          <w:p>
            <w:pPr>
              <w:pStyle w:val="TableParagraph"/>
              <w:spacing w:line="155" w:lineRule="exact"/>
              <w:ind w:left="119"/>
              <w:jc w:val="left"/>
              <w:rPr>
                <w:sz w:val="14"/>
              </w:rPr>
            </w:pPr>
            <w:r>
              <w:rPr>
                <w:sz w:val="14"/>
              </w:rPr>
              <w:t>Credential</w:t>
            </w:r>
            <w:r>
              <w:rPr>
                <w:spacing w:val="2"/>
                <w:sz w:val="14"/>
              </w:rPr>
              <w:t> </w:t>
            </w:r>
            <w:r>
              <w:rPr>
                <w:sz w:val="14"/>
              </w:rPr>
              <w:t>exfiltration</w:t>
            </w:r>
            <w:r>
              <w:rPr>
                <w:spacing w:val="3"/>
                <w:sz w:val="14"/>
              </w:rPr>
              <w:t> </w:t>
            </w:r>
            <w:r>
              <w:rPr>
                <w:spacing w:val="-2"/>
                <w:sz w:val="14"/>
              </w:rPr>
              <w:t>terms</w:t>
            </w:r>
          </w:p>
        </w:tc>
        <w:tc>
          <w:tcPr>
            <w:tcW w:w="1043" w:type="dxa"/>
            <w:tcBorders>
              <w:bottom w:val="single" w:sz="8" w:space="0" w:color="000000"/>
            </w:tcBorders>
          </w:tcPr>
          <w:p>
            <w:pPr>
              <w:pStyle w:val="TableParagraph"/>
              <w:spacing w:line="155" w:lineRule="exact"/>
              <w:ind w:right="1"/>
              <w:rPr>
                <w:sz w:val="14"/>
              </w:rPr>
            </w:pPr>
            <w:r>
              <w:rPr>
                <w:spacing w:val="-5"/>
                <w:sz w:val="14"/>
              </w:rPr>
              <w:t>30</w:t>
            </w:r>
          </w:p>
        </w:tc>
        <w:tc>
          <w:tcPr>
            <w:tcW w:w="757" w:type="dxa"/>
            <w:tcBorders>
              <w:bottom w:val="single" w:sz="8" w:space="0" w:color="000000"/>
            </w:tcBorders>
          </w:tcPr>
          <w:p>
            <w:pPr>
              <w:pStyle w:val="TableParagraph"/>
              <w:spacing w:line="155" w:lineRule="exact"/>
              <w:rPr>
                <w:sz w:val="14"/>
              </w:rPr>
            </w:pPr>
            <w:r>
              <w:rPr>
                <w:spacing w:val="-10"/>
                <w:sz w:val="14"/>
              </w:rPr>
              <w:t>0</w:t>
            </w:r>
          </w:p>
        </w:tc>
      </w:tr>
    </w:tbl>
    <w:p>
      <w:pPr>
        <w:pStyle w:val="BodyText"/>
        <w:rPr>
          <w:sz w:val="12"/>
        </w:rPr>
      </w:pPr>
    </w:p>
    <w:p>
      <w:pPr>
        <w:pStyle w:val="BodyText"/>
        <w:rPr>
          <w:sz w:val="12"/>
        </w:rPr>
      </w:pPr>
    </w:p>
    <w:p>
      <w:pPr>
        <w:pStyle w:val="BodyText"/>
        <w:spacing w:before="12"/>
        <w:rPr>
          <w:sz w:val="12"/>
        </w:rPr>
      </w:pPr>
    </w:p>
    <w:p>
      <w:pPr>
        <w:pStyle w:val="BodyText"/>
        <w:spacing w:line="249" w:lineRule="auto"/>
        <w:ind w:left="259"/>
      </w:pPr>
      <w:r>
        <w:rPr/>
        <w:t>462 confirmed vulnerability instances, and 597 verified </w:t>
      </w:r>
      <w:r>
        <w:rPr/>
        <w:t>clean</w:t>
      </w:r>
      <w:r>
        <w:rPr/>
        <w:t> endpoint-parameter pairs.</w:t>
      </w:r>
    </w:p>
    <w:p>
      <w:pPr>
        <w:pStyle w:val="ListParagraph"/>
        <w:numPr>
          <w:ilvl w:val="0"/>
          <w:numId w:val="4"/>
        </w:numPr>
        <w:tabs>
          <w:tab w:pos="529" w:val="left" w:leader="none"/>
        </w:tabs>
        <w:spacing w:line="240" w:lineRule="auto" w:before="173" w:after="0"/>
        <w:ind w:left="529" w:right="0" w:hanging="270"/>
        <w:jc w:val="both"/>
        <w:rPr>
          <w:i/>
          <w:sz w:val="20"/>
        </w:rPr>
      </w:pPr>
      <w:r>
        <w:rPr>
          <w:i/>
          <w:spacing w:val="-2"/>
          <w:sz w:val="20"/>
        </w:rPr>
        <w:t>Baselines</w:t>
      </w:r>
    </w:p>
    <w:p>
      <w:pPr>
        <w:pStyle w:val="BodyText"/>
        <w:spacing w:line="249" w:lineRule="auto" w:before="87"/>
        <w:ind w:left="259" w:firstLine="199"/>
        <w:jc w:val="both"/>
      </w:pPr>
      <w:r>
        <w:rPr/>
        <w:t>Three configurations are compared. The scanner-only </w:t>
      </w:r>
      <w:r>
        <w:rPr/>
        <w:t>base-line aggregates raw output from Nmap, SQLMap, Nikto, WP-Scan, Dirb, Gobuster, and custom probing scripts without any LLM</w:t>
      </w:r>
      <w:r>
        <w:rPr>
          <w:spacing w:val="-4"/>
        </w:rPr>
        <w:t> </w:t>
      </w:r>
      <w:r>
        <w:rPr/>
        <w:t>postprocessing.</w:t>
      </w:r>
      <w:r>
        <w:rPr>
          <w:spacing w:val="-4"/>
        </w:rPr>
        <w:t> </w:t>
      </w:r>
      <w:r>
        <w:rPr/>
        <w:t>The</w:t>
      </w:r>
      <w:r>
        <w:rPr>
          <w:spacing w:val="-4"/>
        </w:rPr>
        <w:t> </w:t>
      </w:r>
      <w:r>
        <w:rPr/>
        <w:t>second</w:t>
      </w:r>
      <w:r>
        <w:rPr>
          <w:spacing w:val="-4"/>
        </w:rPr>
        <w:t> </w:t>
      </w:r>
      <w:r>
        <w:rPr/>
        <w:t>baseline</w:t>
      </w:r>
      <w:r>
        <w:rPr>
          <w:spacing w:val="-4"/>
        </w:rPr>
        <w:t> </w:t>
      </w:r>
      <w:r>
        <w:rPr/>
        <w:t>applies</w:t>
      </w:r>
      <w:r>
        <w:rPr>
          <w:spacing w:val="-4"/>
        </w:rPr>
        <w:t> </w:t>
      </w:r>
      <w:r>
        <w:rPr/>
        <w:t>PentestGPT with GPT-4 under matching scope constraints. The proposed system adds LLM-driven context triage, payload proposal, response analysis, false-alarm filtering, and explanation gen-eration atop the same scanner layer.</w:t>
      </w:r>
    </w:p>
    <w:p>
      <w:pPr>
        <w:pStyle w:val="ListParagraph"/>
        <w:numPr>
          <w:ilvl w:val="0"/>
          <w:numId w:val="4"/>
        </w:numPr>
        <w:tabs>
          <w:tab w:pos="480" w:val="left" w:leader="none"/>
        </w:tabs>
        <w:spacing w:line="240" w:lineRule="auto" w:before="97" w:after="0"/>
        <w:ind w:left="480" w:right="0" w:hanging="281"/>
        <w:jc w:val="both"/>
        <w:rPr>
          <w:i/>
          <w:sz w:val="20"/>
        </w:rPr>
      </w:pPr>
      <w:r>
        <w:rPr/>
        <w:br w:type="column"/>
      </w:r>
      <w:r>
        <w:rPr>
          <w:i/>
          <w:sz w:val="20"/>
        </w:rPr>
        <w:t>Metrics</w:t>
      </w:r>
      <w:r>
        <w:rPr>
          <w:i/>
          <w:spacing w:val="13"/>
          <w:sz w:val="20"/>
        </w:rPr>
        <w:t> </w:t>
      </w:r>
      <w:r>
        <w:rPr>
          <w:i/>
          <w:sz w:val="20"/>
        </w:rPr>
        <w:t>and</w:t>
      </w:r>
      <w:r>
        <w:rPr>
          <w:i/>
          <w:spacing w:val="13"/>
          <w:sz w:val="20"/>
        </w:rPr>
        <w:t> </w:t>
      </w:r>
      <w:r>
        <w:rPr>
          <w:i/>
          <w:sz w:val="20"/>
        </w:rPr>
        <w:t>Statistical</w:t>
      </w:r>
      <w:r>
        <w:rPr>
          <w:i/>
          <w:spacing w:val="13"/>
          <w:sz w:val="20"/>
        </w:rPr>
        <w:t> </w:t>
      </w:r>
      <w:r>
        <w:rPr>
          <w:i/>
          <w:spacing w:val="-2"/>
          <w:sz w:val="20"/>
        </w:rPr>
        <w:t>Testing</w:t>
      </w:r>
    </w:p>
    <w:p>
      <w:pPr>
        <w:pStyle w:val="BodyText"/>
        <w:spacing w:line="244" w:lineRule="auto" w:before="76"/>
        <w:ind w:left="199" w:right="617" w:firstLine="199"/>
        <w:jc w:val="both"/>
      </w:pPr>
      <w:r>
        <w:rPr/>
        <w:t>Per-CWE</w:t>
      </w:r>
      <w:r>
        <w:rPr>
          <w:spacing w:val="-13"/>
        </w:rPr>
        <w:t> </w:t>
      </w:r>
      <w:r>
        <w:rPr/>
        <w:t>evaluation</w:t>
      </w:r>
      <w:r>
        <w:rPr>
          <w:spacing w:val="-12"/>
        </w:rPr>
        <w:t> </w:t>
      </w:r>
      <w:r>
        <w:rPr/>
        <w:t>computes</w:t>
      </w:r>
      <w:r>
        <w:rPr>
          <w:spacing w:val="-13"/>
        </w:rPr>
        <w:t> </w:t>
      </w:r>
      <w:r>
        <w:rPr/>
        <w:t>true</w:t>
      </w:r>
      <w:r>
        <w:rPr>
          <w:spacing w:val="-12"/>
        </w:rPr>
        <w:t> </w:t>
      </w:r>
      <w:r>
        <w:rPr/>
        <w:t>positives,</w:t>
      </w:r>
      <w:r>
        <w:rPr>
          <w:spacing w:val="-13"/>
        </w:rPr>
        <w:t> </w:t>
      </w:r>
      <w:r>
        <w:rPr/>
        <w:t>false</w:t>
      </w:r>
      <w:r>
        <w:rPr>
          <w:spacing w:val="-12"/>
        </w:rPr>
        <w:t> </w:t>
      </w:r>
      <w:r>
        <w:rPr/>
        <w:t>positives, false negatives, true negatives, precision, recall, F1, and FPR. Aggregate reporting uses micro-averaging across all CWE classes. Binary detection differences between systems are assessed via McNemar’s test; analyst review-time differences are</w:t>
      </w:r>
      <w:r>
        <w:rPr>
          <w:spacing w:val="40"/>
        </w:rPr>
        <w:t> </w:t>
      </w:r>
      <w:r>
        <w:rPr/>
        <w:t>assessed</w:t>
      </w:r>
      <w:r>
        <w:rPr>
          <w:spacing w:val="40"/>
        </w:rPr>
        <w:t> </w:t>
      </w:r>
      <w:r>
        <w:rPr/>
        <w:t>via</w:t>
      </w:r>
      <w:r>
        <w:rPr>
          <w:spacing w:val="40"/>
        </w:rPr>
        <w:t> </w:t>
      </w:r>
      <w:r>
        <w:rPr/>
        <w:t>the</w:t>
      </w:r>
      <w:r>
        <w:rPr>
          <w:spacing w:val="40"/>
        </w:rPr>
        <w:t> </w:t>
      </w:r>
      <w:r>
        <w:rPr/>
        <w:t>Wilcoxon</w:t>
      </w:r>
      <w:r>
        <w:rPr>
          <w:spacing w:val="40"/>
        </w:rPr>
        <w:t> </w:t>
      </w:r>
      <w:r>
        <w:rPr/>
        <w:t>signed-rank</w:t>
      </w:r>
      <w:r>
        <w:rPr>
          <w:spacing w:val="40"/>
        </w:rPr>
        <w:t> </w:t>
      </w:r>
      <w:r>
        <w:rPr/>
        <w:t>test.</w:t>
      </w:r>
      <w:r>
        <w:rPr>
          <w:spacing w:val="40"/>
        </w:rPr>
        <w:t> </w:t>
      </w:r>
      <w:r>
        <w:rPr/>
        <w:t>The</w:t>
      </w:r>
      <w:r>
        <w:rPr>
          <w:spacing w:val="40"/>
        </w:rPr>
        <w:t> </w:t>
      </w:r>
      <w:r>
        <w:rPr/>
        <w:t>nomi-nal significance level is </w:t>
      </w:r>
      <w:r>
        <w:rPr>
          <w:rFonts w:ascii="Verdana" w:hAnsi="Verdana"/>
          <w:i/>
        </w:rPr>
        <w:t>p&lt;</w:t>
      </w:r>
      <w:r>
        <w:rPr>
          <w:rFonts w:ascii="Calibri" w:hAnsi="Calibri"/>
        </w:rPr>
        <w:t>0</w:t>
      </w:r>
      <w:r>
        <w:rPr>
          <w:rFonts w:ascii="Verdana" w:hAnsi="Verdana"/>
          <w:i/>
        </w:rPr>
        <w:t>.</w:t>
      </w:r>
      <w:r>
        <w:rPr>
          <w:rFonts w:ascii="Calibri" w:hAnsi="Calibri"/>
        </w:rPr>
        <w:t>05</w:t>
      </w:r>
      <w:r>
        <w:rPr/>
        <w:t>; observed values below this threshold are reported directly.</w:t>
      </w:r>
    </w:p>
    <w:p>
      <w:pPr>
        <w:pStyle w:val="ListParagraph"/>
        <w:numPr>
          <w:ilvl w:val="0"/>
          <w:numId w:val="4"/>
        </w:numPr>
        <w:tabs>
          <w:tab w:pos="491" w:val="left" w:leader="none"/>
        </w:tabs>
        <w:spacing w:line="240" w:lineRule="auto" w:before="155" w:after="0"/>
        <w:ind w:left="491" w:right="0" w:hanging="292"/>
        <w:jc w:val="both"/>
        <w:rPr>
          <w:i/>
          <w:sz w:val="20"/>
        </w:rPr>
      </w:pPr>
      <w:r>
        <w:rPr>
          <w:i/>
          <w:sz w:val="20"/>
        </w:rPr>
        <w:t>Human</w:t>
      </w:r>
      <w:r>
        <w:rPr>
          <w:i/>
          <w:spacing w:val="5"/>
          <w:sz w:val="20"/>
        </w:rPr>
        <w:t> </w:t>
      </w:r>
      <w:r>
        <w:rPr>
          <w:i/>
          <w:sz w:val="20"/>
        </w:rPr>
        <w:t>Validation</w:t>
      </w:r>
      <w:r>
        <w:rPr>
          <w:i/>
          <w:spacing w:val="6"/>
          <w:sz w:val="20"/>
        </w:rPr>
        <w:t> </w:t>
      </w:r>
      <w:r>
        <w:rPr>
          <w:i/>
          <w:sz w:val="20"/>
        </w:rPr>
        <w:t>and</w:t>
      </w:r>
      <w:r>
        <w:rPr>
          <w:i/>
          <w:spacing w:val="5"/>
          <w:sz w:val="20"/>
        </w:rPr>
        <w:t> </w:t>
      </w:r>
      <w:r>
        <w:rPr>
          <w:i/>
          <w:spacing w:val="-2"/>
          <w:sz w:val="20"/>
        </w:rPr>
        <w:t>Reproducibility</w:t>
      </w:r>
    </w:p>
    <w:p>
      <w:pPr>
        <w:pStyle w:val="BodyText"/>
        <w:spacing w:line="249" w:lineRule="auto" w:before="76"/>
        <w:ind w:left="199" w:right="617" w:firstLine="199"/>
        <w:jc w:val="both"/>
      </w:pPr>
      <w:r>
        <w:rPr/>
        <w:t>Each finding was independently reviewed by two </w:t>
      </w:r>
      <w:r>
        <w:rPr/>
        <w:t>annota-tors; conflicts were adjudicated by a senior reviewer drawing on raw HTTP traffic, scanner logs, screenshots, and step-by-step reproduction instructions. All evaluation assets — source code, prompt templates, Docker compose configuration, raw logs,</w:t>
      </w:r>
      <w:r>
        <w:rPr>
          <w:spacing w:val="40"/>
        </w:rPr>
        <w:t> </w:t>
      </w:r>
      <w:r>
        <w:rPr/>
        <w:t>ground-truth</w:t>
      </w:r>
      <w:r>
        <w:rPr>
          <w:spacing w:val="40"/>
        </w:rPr>
        <w:t> </w:t>
      </w:r>
      <w:r>
        <w:rPr/>
        <w:t>labels,</w:t>
      </w:r>
      <w:r>
        <w:rPr>
          <w:spacing w:val="40"/>
        </w:rPr>
        <w:t> </w:t>
      </w:r>
      <w:r>
        <w:rPr/>
        <w:t>and</w:t>
      </w:r>
      <w:r>
        <w:rPr>
          <w:spacing w:val="40"/>
        </w:rPr>
        <w:t> </w:t>
      </w:r>
      <w:r>
        <w:rPr/>
        <w:t>statistical</w:t>
      </w:r>
      <w:r>
        <w:rPr>
          <w:spacing w:val="40"/>
        </w:rPr>
        <w:t> </w:t>
      </w:r>
      <w:r>
        <w:rPr/>
        <w:t>analysis</w:t>
      </w:r>
      <w:r>
        <w:rPr>
          <w:spacing w:val="40"/>
        </w:rPr>
        <w:t> </w:t>
      </w:r>
      <w:r>
        <w:rPr/>
        <w:t>scripts</w:t>
      </w:r>
      <w:r>
        <w:rPr>
          <w:spacing w:val="40"/>
        </w:rPr>
        <w:t> </w:t>
      </w:r>
      <w:r>
        <w:rPr/>
        <w:t>— are released as supplementary material. The anonymized arti-fact archive is accessible at </w:t>
      </w:r>
      <w:hyperlink r:id="rId11">
        <w:r>
          <w:rPr/>
          <w:t>https://anonymous.4open.science/ </w:t>
        </w:r>
        <w:r>
          <w:rPr>
            <w:spacing w:val="-2"/>
          </w:rPr>
          <w:t>r/llm-pentest-trif-2025</w:t>
        </w:r>
      </w:hyperlink>
      <w:r>
        <w:rPr>
          <w:spacing w:val="-2"/>
        </w:rPr>
        <w:t>.</w:t>
      </w:r>
    </w:p>
    <w:p>
      <w:pPr>
        <w:pStyle w:val="BodyText"/>
        <w:spacing w:before="9"/>
        <w:rPr>
          <w:sz w:val="13"/>
        </w:rPr>
      </w:pPr>
      <w:r>
        <w:rPr>
          <w:sz w:val="13"/>
        </w:rPr>
        <mc:AlternateContent>
          <mc:Choice Requires="wps">
            <w:drawing>
              <wp:anchor distT="0" distB="0" distL="0" distR="0" allowOverlap="1" layoutInCell="1" locked="0" behindDoc="1" simplePos="0" relativeHeight="487588864">
                <wp:simplePos x="0" y="0"/>
                <wp:positionH relativeFrom="page">
                  <wp:posOffset>3919092</wp:posOffset>
                </wp:positionH>
                <wp:positionV relativeFrom="paragraph">
                  <wp:posOffset>118478</wp:posOffset>
                </wp:positionV>
                <wp:extent cx="3274695" cy="34671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3274695" cy="346710"/>
                          <a:chExt cx="3274695" cy="346710"/>
                        </a:xfrm>
                      </wpg:grpSpPr>
                      <wps:wsp>
                        <wps:cNvPr id="4" name="Graphic 4"/>
                        <wps:cNvSpPr/>
                        <wps:spPr>
                          <a:xfrm>
                            <a:off x="2540"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 name="Graphic 5"/>
                        <wps:cNvSpPr/>
                        <wps:spPr>
                          <a:xfrm>
                            <a:off x="0"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6" name="Graphic 6"/>
                        <wps:cNvSpPr/>
                        <wps:spPr>
                          <a:xfrm>
                            <a:off x="43027"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s:wsp>
                        <wps:cNvPr id="7" name="Graphic 7"/>
                        <wps:cNvSpPr/>
                        <wps:spPr>
                          <a:xfrm>
                            <a:off x="3231464"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8" name="Graphic 8"/>
                        <wps:cNvSpPr/>
                        <wps:spPr>
                          <a:xfrm>
                            <a:off x="3271951"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 name="Graphic 9"/>
                        <wps:cNvSpPr/>
                        <wps:spPr>
                          <a:xfrm>
                            <a:off x="2540" y="43014"/>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 name="Graphic 10"/>
                        <wps:cNvSpPr/>
                        <wps:spPr>
                          <a:xfrm>
                            <a:off x="3271951" y="43014"/>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 name="Graphic 11"/>
                        <wps:cNvSpPr/>
                        <wps:spPr>
                          <a:xfrm>
                            <a:off x="2540" y="144246"/>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2" name="Graphic 12"/>
                        <wps:cNvSpPr/>
                        <wps:spPr>
                          <a:xfrm>
                            <a:off x="3271951" y="144246"/>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3" name="Graphic 13"/>
                        <wps:cNvSpPr/>
                        <wps:spPr>
                          <a:xfrm>
                            <a:off x="2540"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4" name="Graphic 14"/>
                        <wps:cNvSpPr/>
                        <wps:spPr>
                          <a:xfrm>
                            <a:off x="3271951"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5" name="Textbox 15"/>
                        <wps:cNvSpPr txBox="1"/>
                        <wps:spPr>
                          <a:xfrm>
                            <a:off x="5067" y="5054"/>
                            <a:ext cx="3264535" cy="341630"/>
                          </a:xfrm>
                          <a:prstGeom prst="rect">
                            <a:avLst/>
                          </a:prstGeom>
                        </wps:spPr>
                        <wps:txbx>
                          <w:txbxContent>
                            <w:p>
                              <w:pPr>
                                <w:spacing w:before="55"/>
                                <w:ind w:left="59" w:right="2961" w:firstLine="0"/>
                                <w:jc w:val="left"/>
                                <w:rPr>
                                  <w:rFonts w:ascii="Courier New"/>
                                  <w:sz w:val="14"/>
                                </w:rPr>
                              </w:pPr>
                              <w:r>
                                <w:rPr>
                                  <w:rFonts w:ascii="Courier New"/>
                                  <w:sz w:val="14"/>
                                </w:rPr>
                                <w:t>git</w:t>
                              </w:r>
                              <w:r>
                                <w:rPr>
                                  <w:rFonts w:ascii="Courier New"/>
                                  <w:spacing w:val="-23"/>
                                  <w:sz w:val="14"/>
                                </w:rPr>
                                <w:t> </w:t>
                              </w:r>
                              <w:r>
                                <w:rPr>
                                  <w:rFonts w:ascii="Courier New"/>
                                  <w:sz w:val="14"/>
                                </w:rPr>
                                <w:t>clone</w:t>
                              </w:r>
                              <w:r>
                                <w:rPr>
                                  <w:rFonts w:ascii="Courier New"/>
                                  <w:spacing w:val="-21"/>
                                  <w:sz w:val="14"/>
                                </w:rPr>
                                <w:t> </w:t>
                              </w:r>
                              <w:r>
                                <w:rPr>
                                  <w:rFonts w:ascii="Courier New"/>
                                  <w:sz w:val="14"/>
                                </w:rPr>
                                <w:t>&lt;artifact-</w:t>
                              </w:r>
                              <w:r>
                                <w:rPr>
                                  <w:rFonts w:ascii="Courier New"/>
                                  <w:sz w:val="14"/>
                                </w:rPr>
                                <w:t>url&gt; cd</w:t>
                              </w:r>
                              <w:r>
                                <w:rPr>
                                  <w:rFonts w:ascii="Courier New"/>
                                  <w:spacing w:val="-17"/>
                                  <w:sz w:val="14"/>
                                </w:rPr>
                                <w:t> </w:t>
                              </w:r>
                              <w:r>
                                <w:rPr>
                                  <w:rFonts w:ascii="Courier New"/>
                                  <w:sz w:val="14"/>
                                </w:rPr>
                                <w:t>llm-pentest-trif-</w:t>
                              </w:r>
                              <w:r>
                                <w:rPr>
                                  <w:rFonts w:ascii="Courier New"/>
                                  <w:spacing w:val="-4"/>
                                  <w:sz w:val="14"/>
                                </w:rPr>
                                <w:t>2025</w:t>
                              </w:r>
                            </w:p>
                            <w:p>
                              <w:pPr>
                                <w:spacing w:before="1"/>
                                <w:ind w:left="59" w:right="0" w:firstLine="0"/>
                                <w:jc w:val="left"/>
                                <w:rPr>
                                  <w:rFonts w:ascii="Courier New"/>
                                  <w:sz w:val="14"/>
                                </w:rPr>
                              </w:pPr>
                              <w:r>
                                <w:rPr>
                                  <w:rFonts w:ascii="Courier New"/>
                                  <w:sz w:val="14"/>
                                </w:rPr>
                                <w:t>docker</w:t>
                              </w:r>
                              <w:r>
                                <w:rPr>
                                  <w:rFonts w:ascii="Courier New"/>
                                  <w:spacing w:val="-6"/>
                                  <w:sz w:val="14"/>
                                </w:rPr>
                                <w:t> </w:t>
                              </w:r>
                              <w:r>
                                <w:rPr>
                                  <w:rFonts w:ascii="Courier New"/>
                                  <w:sz w:val="14"/>
                                </w:rPr>
                                <w:t>compose</w:t>
                              </w:r>
                              <w:r>
                                <w:rPr>
                                  <w:rFonts w:ascii="Courier New"/>
                                  <w:spacing w:val="-6"/>
                                  <w:sz w:val="14"/>
                                </w:rPr>
                                <w:t> </w:t>
                              </w:r>
                              <w:r>
                                <w:rPr>
                                  <w:rFonts w:ascii="Courier New"/>
                                  <w:sz w:val="14"/>
                                </w:rPr>
                                <w:t>up</w:t>
                              </w:r>
                              <w:r>
                                <w:rPr>
                                  <w:rFonts w:ascii="Courier New"/>
                                  <w:spacing w:val="-6"/>
                                  <w:sz w:val="14"/>
                                </w:rPr>
                                <w:t> </w:t>
                              </w:r>
                              <w:r>
                                <w:rPr>
                                  <w:rFonts w:ascii="Courier New"/>
                                  <w:sz w:val="14"/>
                                </w:rPr>
                                <w:t>--build</w:t>
                              </w:r>
                              <w:r>
                                <w:rPr>
                                  <w:rFonts w:ascii="Courier New"/>
                                  <w:spacing w:val="-6"/>
                                  <w:sz w:val="14"/>
                                </w:rPr>
                                <w:t> </w:t>
                              </w:r>
                              <w:r>
                                <w:rPr>
                                  <w:rFonts w:ascii="Courier New"/>
                                  <w:sz w:val="14"/>
                                </w:rPr>
                                <w:t>-</w:t>
                              </w:r>
                              <w:r>
                                <w:rPr>
                                  <w:rFonts w:ascii="Courier New"/>
                                  <w:spacing w:val="-10"/>
                                  <w:sz w:val="14"/>
                                </w:rPr>
                                <w:t>d</w:t>
                              </w:r>
                            </w:p>
                          </w:txbxContent>
                        </wps:txbx>
                        <wps:bodyPr wrap="square" lIns="0" tIns="0" rIns="0" bIns="0" rtlCol="0">
                          <a:noAutofit/>
                        </wps:bodyPr>
                      </wps:wsp>
                    </wpg:wgp>
                  </a:graphicData>
                </a:graphic>
              </wp:anchor>
            </w:drawing>
          </mc:Choice>
          <mc:Fallback>
            <w:pict>
              <v:group style="position:absolute;margin-left:308.589996pt;margin-top:9.329003pt;width:257.8500pt;height:27.3pt;mso-position-horizontal-relative:page;mso-position-vertical-relative:paragraph;z-index:-15727616;mso-wrap-distance-left:0;mso-wrap-distance-right:0" id="docshapegroup2" coordorigin="6172,187" coordsize="5157,546">
                <v:line style="position:absolute" from="6176,254" to="6176,187" stroked="true" strokeweight=".398pt" strokecolor="#000000">
                  <v:stroke dashstyle="solid"/>
                </v:line>
                <v:line style="position:absolute" from="6172,191" to="6240,191" stroked="true" strokeweight=".398pt" strokecolor="#000000">
                  <v:stroke dashstyle="solid"/>
                </v:line>
                <v:line style="position:absolute" from="6240,191" to="11261,191" stroked="true" strokeweight=".398pt" strokecolor="#000000">
                  <v:stroke dashstyle="solid"/>
                </v:line>
                <v:line style="position:absolute" from="11261,191" to="11328,191" stroked="true" strokeweight=".398pt" strokecolor="#000000">
                  <v:stroke dashstyle="solid"/>
                </v:line>
                <v:line style="position:absolute" from="11324,254" to="11324,187" stroked="true" strokeweight=".398pt" strokecolor="#000000">
                  <v:stroke dashstyle="solid"/>
                </v:line>
                <v:line style="position:absolute" from="6176,414" to="6176,254" stroked="true" strokeweight=".398pt" strokecolor="#000000">
                  <v:stroke dashstyle="solid"/>
                </v:line>
                <v:line style="position:absolute" from="11324,414" to="11324,254" stroked="true" strokeweight=".398pt" strokecolor="#000000">
                  <v:stroke dashstyle="solid"/>
                </v:line>
                <v:line style="position:absolute" from="6176,573" to="6176,414" stroked="true" strokeweight=".398pt" strokecolor="#000000">
                  <v:stroke dashstyle="solid"/>
                </v:line>
                <v:line style="position:absolute" from="11324,573" to="11324,414" stroked="true" strokeweight=".398pt" strokecolor="#000000">
                  <v:stroke dashstyle="solid"/>
                </v:line>
                <v:line style="position:absolute" from="6176,733" to="6176,573" stroked="true" strokeweight=".398pt" strokecolor="#000000">
                  <v:stroke dashstyle="solid"/>
                </v:line>
                <v:line style="position:absolute" from="11324,733" to="11324,573" stroked="true" strokeweight=".398pt" strokecolor="#000000">
                  <v:stroke dashstyle="solid"/>
                </v:line>
                <v:shape style="position:absolute;left:6179;top:194;width:5141;height:538" type="#_x0000_t202" id="docshape3" filled="false" stroked="false">
                  <v:textbox inset="0,0,0,0">
                    <w:txbxContent>
                      <w:p>
                        <w:pPr>
                          <w:spacing w:before="55"/>
                          <w:ind w:left="59" w:right="2961" w:firstLine="0"/>
                          <w:jc w:val="left"/>
                          <w:rPr>
                            <w:rFonts w:ascii="Courier New"/>
                            <w:sz w:val="14"/>
                          </w:rPr>
                        </w:pPr>
                        <w:r>
                          <w:rPr>
                            <w:rFonts w:ascii="Courier New"/>
                            <w:sz w:val="14"/>
                          </w:rPr>
                          <w:t>git</w:t>
                        </w:r>
                        <w:r>
                          <w:rPr>
                            <w:rFonts w:ascii="Courier New"/>
                            <w:spacing w:val="-23"/>
                            <w:sz w:val="14"/>
                          </w:rPr>
                          <w:t> </w:t>
                        </w:r>
                        <w:r>
                          <w:rPr>
                            <w:rFonts w:ascii="Courier New"/>
                            <w:sz w:val="14"/>
                          </w:rPr>
                          <w:t>clone</w:t>
                        </w:r>
                        <w:r>
                          <w:rPr>
                            <w:rFonts w:ascii="Courier New"/>
                            <w:spacing w:val="-21"/>
                            <w:sz w:val="14"/>
                          </w:rPr>
                          <w:t> </w:t>
                        </w:r>
                        <w:r>
                          <w:rPr>
                            <w:rFonts w:ascii="Courier New"/>
                            <w:sz w:val="14"/>
                          </w:rPr>
                          <w:t>&lt;artifact-</w:t>
                        </w:r>
                        <w:r>
                          <w:rPr>
                            <w:rFonts w:ascii="Courier New"/>
                            <w:sz w:val="14"/>
                          </w:rPr>
                          <w:t>url&gt; cd</w:t>
                        </w:r>
                        <w:r>
                          <w:rPr>
                            <w:rFonts w:ascii="Courier New"/>
                            <w:spacing w:val="-17"/>
                            <w:sz w:val="14"/>
                          </w:rPr>
                          <w:t> </w:t>
                        </w:r>
                        <w:r>
                          <w:rPr>
                            <w:rFonts w:ascii="Courier New"/>
                            <w:sz w:val="14"/>
                          </w:rPr>
                          <w:t>llm-pentest-trif-</w:t>
                        </w:r>
                        <w:r>
                          <w:rPr>
                            <w:rFonts w:ascii="Courier New"/>
                            <w:spacing w:val="-4"/>
                            <w:sz w:val="14"/>
                          </w:rPr>
                          <w:t>2025</w:t>
                        </w:r>
                      </w:p>
                      <w:p>
                        <w:pPr>
                          <w:spacing w:before="1"/>
                          <w:ind w:left="59" w:right="0" w:firstLine="0"/>
                          <w:jc w:val="left"/>
                          <w:rPr>
                            <w:rFonts w:ascii="Courier New"/>
                            <w:sz w:val="14"/>
                          </w:rPr>
                        </w:pPr>
                        <w:r>
                          <w:rPr>
                            <w:rFonts w:ascii="Courier New"/>
                            <w:sz w:val="14"/>
                          </w:rPr>
                          <w:t>docker</w:t>
                        </w:r>
                        <w:r>
                          <w:rPr>
                            <w:rFonts w:ascii="Courier New"/>
                            <w:spacing w:val="-6"/>
                            <w:sz w:val="14"/>
                          </w:rPr>
                          <w:t> </w:t>
                        </w:r>
                        <w:r>
                          <w:rPr>
                            <w:rFonts w:ascii="Courier New"/>
                            <w:sz w:val="14"/>
                          </w:rPr>
                          <w:t>compose</w:t>
                        </w:r>
                        <w:r>
                          <w:rPr>
                            <w:rFonts w:ascii="Courier New"/>
                            <w:spacing w:val="-6"/>
                            <w:sz w:val="14"/>
                          </w:rPr>
                          <w:t> </w:t>
                        </w:r>
                        <w:r>
                          <w:rPr>
                            <w:rFonts w:ascii="Courier New"/>
                            <w:sz w:val="14"/>
                          </w:rPr>
                          <w:t>up</w:t>
                        </w:r>
                        <w:r>
                          <w:rPr>
                            <w:rFonts w:ascii="Courier New"/>
                            <w:spacing w:val="-6"/>
                            <w:sz w:val="14"/>
                          </w:rPr>
                          <w:t> </w:t>
                        </w:r>
                        <w:r>
                          <w:rPr>
                            <w:rFonts w:ascii="Courier New"/>
                            <w:sz w:val="14"/>
                          </w:rPr>
                          <w:t>--build</w:t>
                        </w:r>
                        <w:r>
                          <w:rPr>
                            <w:rFonts w:ascii="Courier New"/>
                            <w:spacing w:val="-6"/>
                            <w:sz w:val="14"/>
                          </w:rPr>
                          <w:t> </w:t>
                        </w:r>
                        <w:r>
                          <w:rPr>
                            <w:rFonts w:ascii="Courier New"/>
                            <w:sz w:val="14"/>
                          </w:rPr>
                          <w:t>-</w:t>
                        </w:r>
                        <w:r>
                          <w:rPr>
                            <w:rFonts w:ascii="Courier New"/>
                            <w:spacing w:val="-10"/>
                            <w:sz w:val="14"/>
                          </w:rPr>
                          <w:t>d</w:t>
                        </w:r>
                      </w:p>
                    </w:txbxContent>
                  </v:textbox>
                  <w10:wrap type="none"/>
                </v:shape>
                <w10:wrap type="topAndBottom"/>
              </v:group>
            </w:pict>
          </mc:Fallback>
        </mc:AlternateContent>
      </w:r>
    </w:p>
    <w:p>
      <w:pPr>
        <w:pStyle w:val="BodyText"/>
        <w:spacing w:after="0"/>
        <w:rPr>
          <w:sz w:val="13"/>
        </w:rPr>
        <w:sectPr>
          <w:type w:val="continuous"/>
          <w:pgSz w:w="12240" w:h="15840"/>
          <w:pgMar w:top="900" w:bottom="280" w:left="720" w:right="360"/>
          <w:cols w:num="2" w:equalWidth="0">
            <w:col w:w="5281" w:space="40"/>
            <w:col w:w="5839"/>
          </w:cols>
        </w:sectPr>
      </w:pPr>
    </w:p>
    <w:p>
      <w:pPr>
        <w:spacing w:line="240" w:lineRule="auto"/>
        <w:ind w:left="259" w:right="0" w:firstLine="0"/>
        <w:rPr>
          <w:sz w:val="20"/>
        </w:rPr>
      </w:pPr>
      <w:r>
        <w:rPr>
          <w:sz w:val="20"/>
        </w:rPr>
        <w:drawing>
          <wp:inline distT="0" distB="0" distL="0" distR="0">
            <wp:extent cx="6624904" cy="181355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2" cstate="print"/>
                    <a:stretch>
                      <a:fillRect/>
                    </a:stretch>
                  </pic:blipFill>
                  <pic:spPr>
                    <a:xfrm>
                      <a:off x="0" y="0"/>
                      <a:ext cx="6624904" cy="1813559"/>
                    </a:xfrm>
                    <a:prstGeom prst="rect">
                      <a:avLst/>
                    </a:prstGeom>
                  </pic:spPr>
                </pic:pic>
              </a:graphicData>
            </a:graphic>
          </wp:inline>
        </w:drawing>
      </w:r>
      <w:r>
        <w:rPr>
          <w:sz w:val="20"/>
        </w:rPr>
      </w:r>
    </w:p>
    <w:p>
      <w:pPr>
        <w:spacing w:line="232" w:lineRule="auto" w:before="172"/>
        <w:ind w:left="259" w:right="546" w:firstLine="0"/>
        <w:jc w:val="left"/>
        <w:rPr>
          <w:sz w:val="16"/>
        </w:rPr>
      </w:pPr>
      <w:r>
        <w:rPr>
          <w:sz w:val="16"/>
        </w:rPr>
        <w:t>Fig. 2.</w:t>
      </w:r>
      <w:r>
        <w:rPr>
          <w:spacing w:val="40"/>
          <w:sz w:val="16"/>
        </w:rPr>
        <w:t> </w:t>
      </w:r>
      <w:r>
        <w:rPr>
          <w:sz w:val="16"/>
        </w:rPr>
        <w:t>Vulnerability scanning pipeline. Raw scanner findings are normalized, passed to a Qwen 2.5 LLM layer for vulnerability analysis, payload </w:t>
      </w:r>
      <w:r>
        <w:rPr>
          <w:sz w:val="16"/>
        </w:rPr>
        <w:t>generation,</w:t>
      </w:r>
      <w:r>
        <w:rPr>
          <w:spacing w:val="40"/>
          <w:sz w:val="16"/>
        </w:rPr>
        <w:t> </w:t>
      </w:r>
      <w:r>
        <w:rPr>
          <w:sz w:val="16"/>
        </w:rPr>
        <w:t>risk</w:t>
      </w:r>
      <w:r>
        <w:rPr>
          <w:spacing w:val="20"/>
          <w:sz w:val="16"/>
        </w:rPr>
        <w:t> </w:t>
      </w:r>
      <w:r>
        <w:rPr>
          <w:sz w:val="16"/>
        </w:rPr>
        <w:t>scoring,</w:t>
      </w:r>
      <w:r>
        <w:rPr>
          <w:spacing w:val="20"/>
          <w:sz w:val="16"/>
        </w:rPr>
        <w:t> </w:t>
      </w:r>
      <w:r>
        <w:rPr>
          <w:sz w:val="16"/>
        </w:rPr>
        <w:t>and</w:t>
      </w:r>
      <w:r>
        <w:rPr>
          <w:spacing w:val="20"/>
          <w:sz w:val="16"/>
        </w:rPr>
        <w:t> </w:t>
      </w:r>
      <w:r>
        <w:rPr>
          <w:sz w:val="16"/>
        </w:rPr>
        <w:t>CVE</w:t>
      </w:r>
      <w:r>
        <w:rPr>
          <w:spacing w:val="20"/>
          <w:sz w:val="16"/>
        </w:rPr>
        <w:t> </w:t>
      </w:r>
      <w:r>
        <w:rPr>
          <w:sz w:val="16"/>
        </w:rPr>
        <w:t>enrichment,</w:t>
      </w:r>
      <w:r>
        <w:rPr>
          <w:spacing w:val="20"/>
          <w:sz w:val="16"/>
        </w:rPr>
        <w:t> </w:t>
      </w:r>
      <w:r>
        <w:rPr>
          <w:sz w:val="16"/>
        </w:rPr>
        <w:t>and</w:t>
      </w:r>
      <w:r>
        <w:rPr>
          <w:spacing w:val="20"/>
          <w:sz w:val="16"/>
        </w:rPr>
        <w:t> </w:t>
      </w:r>
      <w:r>
        <w:rPr>
          <w:sz w:val="16"/>
        </w:rPr>
        <w:t>then</w:t>
      </w:r>
      <w:r>
        <w:rPr>
          <w:spacing w:val="20"/>
          <w:sz w:val="16"/>
        </w:rPr>
        <w:t> </w:t>
      </w:r>
      <w:r>
        <w:rPr>
          <w:sz w:val="16"/>
        </w:rPr>
        <w:t>filtered</w:t>
      </w:r>
      <w:r>
        <w:rPr>
          <w:spacing w:val="20"/>
          <w:sz w:val="16"/>
        </w:rPr>
        <w:t> </w:t>
      </w:r>
      <w:r>
        <w:rPr>
          <w:sz w:val="16"/>
        </w:rPr>
        <w:t>through</w:t>
      </w:r>
      <w:r>
        <w:rPr>
          <w:spacing w:val="20"/>
          <w:sz w:val="16"/>
        </w:rPr>
        <w:t> </w:t>
      </w:r>
      <w:r>
        <w:rPr>
          <w:sz w:val="16"/>
        </w:rPr>
        <w:t>safety</w:t>
      </w:r>
      <w:r>
        <w:rPr>
          <w:spacing w:val="20"/>
          <w:sz w:val="16"/>
        </w:rPr>
        <w:t> </w:t>
      </w:r>
      <w:r>
        <w:rPr>
          <w:sz w:val="16"/>
        </w:rPr>
        <w:t>and</w:t>
      </w:r>
      <w:r>
        <w:rPr>
          <w:spacing w:val="20"/>
          <w:sz w:val="16"/>
        </w:rPr>
        <w:t> </w:t>
      </w:r>
      <w:r>
        <w:rPr>
          <w:sz w:val="16"/>
        </w:rPr>
        <w:t>false-positive</w:t>
      </w:r>
      <w:r>
        <w:rPr>
          <w:spacing w:val="20"/>
          <w:sz w:val="16"/>
        </w:rPr>
        <w:t> </w:t>
      </w:r>
      <w:r>
        <w:rPr>
          <w:sz w:val="16"/>
        </w:rPr>
        <w:t>checks</w:t>
      </w:r>
      <w:r>
        <w:rPr>
          <w:spacing w:val="20"/>
          <w:sz w:val="16"/>
        </w:rPr>
        <w:t> </w:t>
      </w:r>
      <w:r>
        <w:rPr>
          <w:sz w:val="16"/>
        </w:rPr>
        <w:t>before</w:t>
      </w:r>
      <w:r>
        <w:rPr>
          <w:spacing w:val="20"/>
          <w:sz w:val="16"/>
        </w:rPr>
        <w:t> </w:t>
      </w:r>
      <w:r>
        <w:rPr>
          <w:sz w:val="16"/>
        </w:rPr>
        <w:t>report</w:t>
      </w:r>
      <w:r>
        <w:rPr>
          <w:spacing w:val="20"/>
          <w:sz w:val="16"/>
        </w:rPr>
        <w:t> </w:t>
      </w:r>
      <w:r>
        <w:rPr>
          <w:sz w:val="16"/>
        </w:rPr>
        <w:t>generation</w:t>
      </w:r>
      <w:r>
        <w:rPr>
          <w:spacing w:val="20"/>
          <w:sz w:val="16"/>
        </w:rPr>
        <w:t> </w:t>
      </w:r>
      <w:r>
        <w:rPr>
          <w:sz w:val="16"/>
        </w:rPr>
        <w:t>and</w:t>
      </w:r>
      <w:r>
        <w:rPr>
          <w:spacing w:val="20"/>
          <w:sz w:val="16"/>
        </w:rPr>
        <w:t> </w:t>
      </w:r>
      <w:r>
        <w:rPr>
          <w:sz w:val="16"/>
        </w:rPr>
        <w:t>storage.</w:t>
      </w:r>
    </w:p>
    <w:p>
      <w:pPr>
        <w:pStyle w:val="BodyText"/>
        <w:spacing w:before="97"/>
      </w:pPr>
    </w:p>
    <w:p>
      <w:pPr>
        <w:pStyle w:val="BodyText"/>
        <w:spacing w:after="0"/>
        <w:sectPr>
          <w:pgSz w:w="12240" w:h="15840"/>
          <w:pgMar w:top="1020" w:bottom="280" w:left="720" w:right="360"/>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7"/>
        <w:rPr>
          <w:sz w:val="16"/>
        </w:rPr>
      </w:pPr>
    </w:p>
    <w:p>
      <w:pPr>
        <w:spacing w:before="0"/>
        <w:ind w:left="1355" w:right="0" w:firstLine="0"/>
        <w:jc w:val="left"/>
        <w:rPr>
          <w:sz w:val="16"/>
        </w:rPr>
      </w:pPr>
      <w:r>
        <w:rPr>
          <w:sz w:val="16"/>
        </w:rPr>
        <w:t>Listing</w:t>
      </w:r>
      <w:r>
        <w:rPr>
          <w:spacing w:val="10"/>
          <w:sz w:val="16"/>
        </w:rPr>
        <w:t> </w:t>
      </w:r>
      <w:r>
        <w:rPr>
          <w:sz w:val="16"/>
        </w:rPr>
        <w:t>2.</w:t>
      </w:r>
      <w:r>
        <w:rPr>
          <w:spacing w:val="61"/>
          <w:sz w:val="16"/>
        </w:rPr>
        <w:t> </w:t>
      </w:r>
      <w:r>
        <w:rPr>
          <w:sz w:val="16"/>
        </w:rPr>
        <w:t>Artifact</w:t>
      </w:r>
      <w:r>
        <w:rPr>
          <w:spacing w:val="11"/>
          <w:sz w:val="16"/>
        </w:rPr>
        <w:t> </w:t>
      </w:r>
      <w:r>
        <w:rPr>
          <w:sz w:val="16"/>
        </w:rPr>
        <w:t>regeneration</w:t>
      </w:r>
      <w:r>
        <w:rPr>
          <w:spacing w:val="10"/>
          <w:sz w:val="16"/>
        </w:rPr>
        <w:t> </w:t>
      </w:r>
      <w:r>
        <w:rPr>
          <w:spacing w:val="-2"/>
          <w:sz w:val="16"/>
        </w:rPr>
        <w:t>commands</w:t>
      </w:r>
    </w:p>
    <w:p>
      <w:pPr>
        <w:pStyle w:val="BodyText"/>
        <w:spacing w:before="167"/>
        <w:rPr>
          <w:sz w:val="16"/>
        </w:rPr>
      </w:pPr>
    </w:p>
    <w:p>
      <w:pPr>
        <w:pStyle w:val="ListParagraph"/>
        <w:numPr>
          <w:ilvl w:val="1"/>
          <w:numId w:val="1"/>
        </w:numPr>
        <w:tabs>
          <w:tab w:pos="1898" w:val="left" w:leader="none"/>
        </w:tabs>
        <w:spacing w:line="240" w:lineRule="auto" w:before="0" w:after="0"/>
        <w:ind w:left="1898" w:right="0" w:hanging="442"/>
        <w:jc w:val="left"/>
        <w:rPr>
          <w:sz w:val="20"/>
        </w:rPr>
      </w:pPr>
      <w:r>
        <w:rPr>
          <w:smallCaps/>
          <w:spacing w:val="2"/>
          <w:sz w:val="20"/>
        </w:rPr>
        <w:t>Experimental</w:t>
      </w:r>
      <w:r>
        <w:rPr>
          <w:smallCaps/>
          <w:spacing w:val="68"/>
          <w:sz w:val="20"/>
        </w:rPr>
        <w:t> </w:t>
      </w:r>
      <w:r>
        <w:rPr>
          <w:smallCaps/>
          <w:spacing w:val="-2"/>
          <w:sz w:val="20"/>
        </w:rPr>
        <w:t>Results</w:t>
      </w:r>
    </w:p>
    <w:p>
      <w:pPr>
        <w:pStyle w:val="ListParagraph"/>
        <w:numPr>
          <w:ilvl w:val="0"/>
          <w:numId w:val="5"/>
        </w:numPr>
        <w:tabs>
          <w:tab w:pos="529" w:val="left" w:leader="none"/>
        </w:tabs>
        <w:spacing w:line="240" w:lineRule="auto" w:before="65" w:after="0"/>
        <w:ind w:left="529" w:right="0" w:hanging="270"/>
        <w:jc w:val="both"/>
        <w:rPr>
          <w:i/>
          <w:sz w:val="20"/>
        </w:rPr>
      </w:pPr>
      <w:r>
        <w:rPr>
          <w:i/>
          <w:sz w:val="20"/>
        </w:rPr>
        <w:t>Experimental</w:t>
      </w:r>
      <w:r>
        <w:rPr>
          <w:i/>
          <w:spacing w:val="8"/>
          <w:sz w:val="20"/>
        </w:rPr>
        <w:t> </w:t>
      </w:r>
      <w:r>
        <w:rPr>
          <w:i/>
          <w:spacing w:val="-2"/>
          <w:sz w:val="20"/>
        </w:rPr>
        <w:t>Setup</w:t>
      </w:r>
    </w:p>
    <w:p>
      <w:pPr>
        <w:pStyle w:val="BodyText"/>
        <w:spacing w:line="249" w:lineRule="auto" w:before="65"/>
        <w:ind w:left="259" w:firstLine="199"/>
        <w:jc w:val="both"/>
      </w:pPr>
      <w:r>
        <w:rPr/>
        <w:t>All experiments were conducted on a workstation </w:t>
      </w:r>
      <w:r>
        <w:rPr/>
        <w:t>equipped with an Intel Core i9-13900K processor, 64 GB of main memory, and an NVIDIA RTX 4090 GPU. The local LLM was Qwen 2.5 7B Instruct served through Ollama. The eval-uation corpus comprised 1,247 endpoints, 462 ground-truth vulnerability instances, and 2,500 executed safe probes.</w:t>
      </w:r>
    </w:p>
    <w:p>
      <w:pPr>
        <w:pStyle w:val="ListParagraph"/>
        <w:numPr>
          <w:ilvl w:val="0"/>
          <w:numId w:val="5"/>
        </w:numPr>
        <w:tabs>
          <w:tab w:pos="529" w:val="left" w:leader="none"/>
        </w:tabs>
        <w:spacing w:line="240" w:lineRule="auto" w:before="93" w:after="0"/>
        <w:ind w:left="529" w:right="0" w:hanging="270"/>
        <w:jc w:val="both"/>
        <w:rPr>
          <w:i/>
          <w:sz w:val="20"/>
        </w:rPr>
      </w:pPr>
      <w:r>
        <w:rPr>
          <w:i/>
          <w:sz w:val="20"/>
        </w:rPr>
        <w:t>Detection</w:t>
      </w:r>
      <w:r>
        <w:rPr>
          <w:i/>
          <w:spacing w:val="11"/>
          <w:sz w:val="20"/>
        </w:rPr>
        <w:t> </w:t>
      </w:r>
      <w:r>
        <w:rPr>
          <w:i/>
          <w:spacing w:val="-2"/>
          <w:sz w:val="20"/>
        </w:rPr>
        <w:t>Performance</w:t>
      </w:r>
    </w:p>
    <w:p>
      <w:pPr>
        <w:pStyle w:val="BodyText"/>
        <w:spacing w:line="249" w:lineRule="auto" w:before="65"/>
        <w:ind w:left="259" w:firstLine="199"/>
        <w:jc w:val="both"/>
      </w:pPr>
      <w:r>
        <w:rPr/>
        <w:t>Table III presents per-CWE detection results. Of the </w:t>
      </w:r>
      <w:r>
        <w:rPr/>
        <w:t>1,247 total endpoints, 188 carried no testable parameters and were excluded from flaw-detection evaluation; all reported metrics therefore reflect the 1,059 parameterized endpoints.</w:t>
      </w:r>
    </w:p>
    <w:p>
      <w:pPr>
        <w:pStyle w:val="ListParagraph"/>
        <w:numPr>
          <w:ilvl w:val="0"/>
          <w:numId w:val="5"/>
        </w:numPr>
        <w:tabs>
          <w:tab w:pos="540" w:val="left" w:leader="none"/>
        </w:tabs>
        <w:spacing w:line="240" w:lineRule="auto" w:before="93" w:after="0"/>
        <w:ind w:left="540" w:right="0" w:hanging="281"/>
        <w:jc w:val="both"/>
        <w:rPr>
          <w:i/>
          <w:sz w:val="20"/>
        </w:rPr>
      </w:pPr>
      <w:r>
        <w:rPr>
          <w:i/>
          <w:sz w:val="20"/>
        </w:rPr>
        <w:t>Comparison</w:t>
      </w:r>
      <w:r>
        <w:rPr>
          <w:i/>
          <w:spacing w:val="9"/>
          <w:sz w:val="20"/>
        </w:rPr>
        <w:t> </w:t>
      </w:r>
      <w:r>
        <w:rPr>
          <w:i/>
          <w:sz w:val="20"/>
        </w:rPr>
        <w:t>Against</w:t>
      </w:r>
      <w:r>
        <w:rPr>
          <w:i/>
          <w:spacing w:val="11"/>
          <w:sz w:val="20"/>
        </w:rPr>
        <w:t> </w:t>
      </w:r>
      <w:r>
        <w:rPr>
          <w:i/>
          <w:spacing w:val="-2"/>
          <w:sz w:val="20"/>
        </w:rPr>
        <w:t>Baselines</w:t>
      </w:r>
    </w:p>
    <w:p>
      <w:pPr>
        <w:pStyle w:val="BodyText"/>
        <w:spacing w:line="249" w:lineRule="auto" w:before="65"/>
        <w:ind w:left="259" w:firstLine="199"/>
        <w:jc w:val="both"/>
      </w:pPr>
      <w:r>
        <w:rPr/>
        <w:t>As</w:t>
      </w:r>
      <w:r>
        <w:rPr>
          <w:spacing w:val="40"/>
        </w:rPr>
        <w:t> </w:t>
      </w:r>
      <w:r>
        <w:rPr/>
        <w:t>shown</w:t>
      </w:r>
      <w:r>
        <w:rPr>
          <w:spacing w:val="40"/>
        </w:rPr>
        <w:t> </w:t>
      </w:r>
      <w:r>
        <w:rPr/>
        <w:t>in</w:t>
      </w:r>
      <w:r>
        <w:rPr>
          <w:spacing w:val="40"/>
        </w:rPr>
        <w:t> </w:t>
      </w:r>
      <w:r>
        <w:rPr/>
        <w:t>Table</w:t>
      </w:r>
      <w:r>
        <w:rPr>
          <w:spacing w:val="40"/>
        </w:rPr>
        <w:t> </w:t>
      </w:r>
      <w:r>
        <w:rPr/>
        <w:t>IV,</w:t>
      </w:r>
      <w:r>
        <w:rPr>
          <w:spacing w:val="40"/>
        </w:rPr>
        <w:t> </w:t>
      </w:r>
      <w:r>
        <w:rPr/>
        <w:t>the</w:t>
      </w:r>
      <w:r>
        <w:rPr>
          <w:spacing w:val="40"/>
        </w:rPr>
        <w:t> </w:t>
      </w:r>
      <w:r>
        <w:rPr/>
        <w:t>proposed</w:t>
      </w:r>
      <w:r>
        <w:rPr>
          <w:spacing w:val="40"/>
        </w:rPr>
        <w:t> </w:t>
      </w:r>
      <w:r>
        <w:rPr/>
        <w:t>system</w:t>
      </w:r>
      <w:r>
        <w:rPr>
          <w:spacing w:val="40"/>
        </w:rPr>
        <w:t> </w:t>
      </w:r>
      <w:r>
        <w:rPr/>
        <w:t>surpasses both comparison configurations. Relative to the scanner-only baseline, false alarms decrease from 139 to 43 — a 69% reduction — while confirmed detections reach 352 of 462 ground-truth instances.</w:t>
      </w:r>
    </w:p>
    <w:p>
      <w:pPr>
        <w:pStyle w:val="BodyText"/>
        <w:spacing w:line="223" w:lineRule="exact"/>
        <w:ind w:left="458"/>
      </w:pPr>
      <w:r>
        <w:rPr/>
        <w:t>The</w:t>
      </w:r>
      <w:r>
        <w:rPr>
          <w:spacing w:val="16"/>
        </w:rPr>
        <w:t> </w:t>
      </w:r>
      <w:r>
        <w:rPr/>
        <w:t>McNemar</w:t>
      </w:r>
      <w:r>
        <w:rPr>
          <w:spacing w:val="17"/>
        </w:rPr>
        <w:t> </w:t>
      </w:r>
      <w:r>
        <w:rPr/>
        <w:t>contingency</w:t>
      </w:r>
      <w:r>
        <w:rPr>
          <w:spacing w:val="16"/>
        </w:rPr>
        <w:t> </w:t>
      </w:r>
      <w:r>
        <w:rPr/>
        <w:t>table</w:t>
      </w:r>
      <w:r>
        <w:rPr>
          <w:spacing w:val="16"/>
        </w:rPr>
        <w:t> </w:t>
      </w:r>
      <w:r>
        <w:rPr/>
        <w:t>contrasting</w:t>
      </w:r>
      <w:r>
        <w:rPr>
          <w:rFonts w:ascii="Arial MT"/>
          <w:spacing w:val="65"/>
          <w:position w:val="-7"/>
        </w:rPr>
        <w:t> </w:t>
      </w:r>
      <w:r>
        <w:rPr/>
        <w:t>the</w:t>
      </w:r>
      <w:r>
        <w:rPr>
          <w:spacing w:val="17"/>
        </w:rPr>
        <w:t> </w:t>
      </w:r>
      <w:r>
        <w:rPr/>
        <w:t>sc</w:t>
      </w:r>
      <w:r>
        <w:rPr>
          <w:rFonts w:ascii="Arial MT"/>
          <w:spacing w:val="-8"/>
          <w:position w:val="-7"/>
        </w:rPr>
        <w:t> </w:t>
      </w:r>
      <w:r>
        <w:rPr>
          <w:spacing w:val="-2"/>
        </w:rPr>
        <w:t>anner-</w:t>
      </w:r>
    </w:p>
    <w:p>
      <w:pPr>
        <w:pStyle w:val="ListParagraph"/>
        <w:numPr>
          <w:ilvl w:val="0"/>
          <w:numId w:val="5"/>
        </w:numPr>
        <w:tabs>
          <w:tab w:pos="491" w:val="left" w:leader="none"/>
        </w:tabs>
        <w:spacing w:line="240" w:lineRule="auto" w:before="98" w:after="0"/>
        <w:ind w:left="491" w:right="0" w:hanging="292"/>
        <w:jc w:val="both"/>
        <w:rPr>
          <w:i/>
          <w:sz w:val="20"/>
        </w:rPr>
      </w:pPr>
      <w:r>
        <w:rPr/>
        <w:br w:type="column"/>
      </w:r>
      <w:r>
        <w:rPr>
          <w:i/>
          <w:sz w:val="20"/>
        </w:rPr>
        <w:t>LLM</w:t>
      </w:r>
      <w:r>
        <w:rPr>
          <w:i/>
          <w:spacing w:val="13"/>
          <w:sz w:val="20"/>
        </w:rPr>
        <w:t> </w:t>
      </w:r>
      <w:r>
        <w:rPr>
          <w:i/>
          <w:sz w:val="20"/>
        </w:rPr>
        <w:t>Ablation</w:t>
      </w:r>
      <w:r>
        <w:rPr>
          <w:i/>
          <w:spacing w:val="14"/>
          <w:sz w:val="20"/>
        </w:rPr>
        <w:t> </w:t>
      </w:r>
      <w:r>
        <w:rPr>
          <w:i/>
          <w:spacing w:val="-2"/>
          <w:sz w:val="20"/>
        </w:rPr>
        <w:t>Study</w:t>
      </w:r>
    </w:p>
    <w:p>
      <w:pPr>
        <w:pStyle w:val="BodyText"/>
        <w:spacing w:line="249" w:lineRule="auto" w:before="73"/>
        <w:ind w:left="199" w:right="617" w:firstLine="199"/>
        <w:jc w:val="both"/>
      </w:pPr>
      <w:r>
        <w:rPr/>
        <mc:AlternateContent>
          <mc:Choice Requires="wps">
            <w:drawing>
              <wp:anchor distT="0" distB="0" distL="0" distR="0" allowOverlap="1" layoutInCell="1" locked="0" behindDoc="0" simplePos="0" relativeHeight="15730176">
                <wp:simplePos x="0" y="0"/>
                <wp:positionH relativeFrom="page">
                  <wp:posOffset>578827</wp:posOffset>
                </wp:positionH>
                <wp:positionV relativeFrom="paragraph">
                  <wp:posOffset>-98190</wp:posOffset>
                </wp:positionV>
                <wp:extent cx="3274695" cy="115697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3274695" cy="1156970"/>
                          <a:chExt cx="3274695" cy="1156970"/>
                        </a:xfrm>
                      </wpg:grpSpPr>
                      <wps:wsp>
                        <wps:cNvPr id="18" name="Graphic 18"/>
                        <wps:cNvSpPr/>
                        <wps:spPr>
                          <a:xfrm>
                            <a:off x="2527"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9" name="Graphic 19"/>
                        <wps:cNvSpPr/>
                        <wps:spPr>
                          <a:xfrm>
                            <a:off x="3271939"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0" name="Graphic 20"/>
                        <wps:cNvSpPr/>
                        <wps:spPr>
                          <a:xfrm>
                            <a:off x="2527" y="10121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1" name="Graphic 21"/>
                        <wps:cNvSpPr/>
                        <wps:spPr>
                          <a:xfrm>
                            <a:off x="3271939" y="10121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2" name="Graphic 22"/>
                        <wps:cNvSpPr/>
                        <wps:spPr>
                          <a:xfrm>
                            <a:off x="2527" y="2024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3" name="Graphic 23"/>
                        <wps:cNvSpPr/>
                        <wps:spPr>
                          <a:xfrm>
                            <a:off x="3271939" y="2024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4" name="Graphic 24"/>
                        <wps:cNvSpPr/>
                        <wps:spPr>
                          <a:xfrm>
                            <a:off x="2527" y="30365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5" name="Graphic 25"/>
                        <wps:cNvSpPr/>
                        <wps:spPr>
                          <a:xfrm>
                            <a:off x="3271939" y="30365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6" name="Graphic 26"/>
                        <wps:cNvSpPr/>
                        <wps:spPr>
                          <a:xfrm>
                            <a:off x="2527" y="40487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7" name="Graphic 27"/>
                        <wps:cNvSpPr/>
                        <wps:spPr>
                          <a:xfrm>
                            <a:off x="3271939" y="40487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8" name="Graphic 28"/>
                        <wps:cNvSpPr/>
                        <wps:spPr>
                          <a:xfrm>
                            <a:off x="2527" y="50609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9" name="Graphic 29"/>
                        <wps:cNvSpPr/>
                        <wps:spPr>
                          <a:xfrm>
                            <a:off x="3271939" y="50609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0" name="Graphic 30"/>
                        <wps:cNvSpPr/>
                        <wps:spPr>
                          <a:xfrm>
                            <a:off x="2527" y="60731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1" name="Graphic 31"/>
                        <wps:cNvSpPr/>
                        <wps:spPr>
                          <a:xfrm>
                            <a:off x="3271939" y="60731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2" name="Graphic 32"/>
                        <wps:cNvSpPr/>
                        <wps:spPr>
                          <a:xfrm>
                            <a:off x="2527" y="70853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3" name="Graphic 33"/>
                        <wps:cNvSpPr/>
                        <wps:spPr>
                          <a:xfrm>
                            <a:off x="3271939" y="70853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4" name="Graphic 34"/>
                        <wps:cNvSpPr/>
                        <wps:spPr>
                          <a:xfrm>
                            <a:off x="2527"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5" name="Graphic 35"/>
                        <wps:cNvSpPr/>
                        <wps:spPr>
                          <a:xfrm>
                            <a:off x="3271939"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6" name="Graphic 36"/>
                        <wps:cNvSpPr/>
                        <wps:spPr>
                          <a:xfrm>
                            <a:off x="2527" y="91098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7" name="Graphic 37"/>
                        <wps:cNvSpPr/>
                        <wps:spPr>
                          <a:xfrm>
                            <a:off x="3271939" y="91098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8" name="Graphic 38"/>
                        <wps:cNvSpPr/>
                        <wps:spPr>
                          <a:xfrm>
                            <a:off x="2527" y="101220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9" name="Graphic 39"/>
                        <wps:cNvSpPr/>
                        <wps:spPr>
                          <a:xfrm>
                            <a:off x="3271939" y="101220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0" name="Graphic 40"/>
                        <wps:cNvSpPr/>
                        <wps:spPr>
                          <a:xfrm>
                            <a:off x="2527" y="1113421"/>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1" name="Graphic 41"/>
                        <wps:cNvSpPr/>
                        <wps:spPr>
                          <a:xfrm>
                            <a:off x="0" y="1153909"/>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2" name="Graphic 42"/>
                        <wps:cNvSpPr/>
                        <wps:spPr>
                          <a:xfrm>
                            <a:off x="43014" y="1153909"/>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s:wsp>
                        <wps:cNvPr id="43" name="Graphic 43"/>
                        <wps:cNvSpPr/>
                        <wps:spPr>
                          <a:xfrm>
                            <a:off x="3231451" y="1153909"/>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4" name="Graphic 44"/>
                        <wps:cNvSpPr/>
                        <wps:spPr>
                          <a:xfrm>
                            <a:off x="3271939" y="1113421"/>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5" name="Textbox 45"/>
                        <wps:cNvSpPr txBox="1"/>
                        <wps:spPr>
                          <a:xfrm>
                            <a:off x="5054" y="0"/>
                            <a:ext cx="3264535" cy="1151890"/>
                          </a:xfrm>
                          <a:prstGeom prst="rect">
                            <a:avLst/>
                          </a:prstGeom>
                        </wps:spPr>
                        <wps:txbx>
                          <w:txbxContent>
                            <w:p>
                              <w:pPr>
                                <w:spacing w:line="154" w:lineRule="exact" w:before="0"/>
                                <w:ind w:left="59" w:right="0" w:firstLine="0"/>
                                <w:jc w:val="left"/>
                                <w:rPr>
                                  <w:rFonts w:ascii="Courier New"/>
                                  <w:sz w:val="14"/>
                                </w:rPr>
                              </w:pPr>
                              <w:r>
                                <w:rPr>
                                  <w:rFonts w:ascii="Courier New"/>
                                  <w:sz w:val="14"/>
                                </w:rPr>
                                <w:t>python</w:t>
                              </w:r>
                              <w:r>
                                <w:rPr>
                                  <w:rFonts w:ascii="Courier New"/>
                                  <w:spacing w:val="-12"/>
                                  <w:sz w:val="14"/>
                                </w:rPr>
                                <w:t> </w:t>
                              </w:r>
                              <w:r>
                                <w:rPr>
                                  <w:rFonts w:ascii="Courier New"/>
                                  <w:sz w:val="14"/>
                                </w:rPr>
                                <w:t>scripts/run_all.py</w:t>
                              </w:r>
                              <w:r>
                                <w:rPr>
                                  <w:rFonts w:ascii="Courier New"/>
                                  <w:spacing w:val="-11"/>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--targets</w:t>
                              </w:r>
                              <w:r>
                                <w:rPr>
                                  <w:rFonts w:ascii="Courier New"/>
                                  <w:spacing w:val="-7"/>
                                  <w:sz w:val="14"/>
                                </w:rPr>
                                <w:t> </w:t>
                              </w:r>
                              <w:r>
                                <w:rPr>
                                  <w:rFonts w:ascii="Courier New"/>
                                  <w:sz w:val="14"/>
                                </w:rPr>
                                <w:t>webgoat</w:t>
                              </w:r>
                              <w:r>
                                <w:rPr>
                                  <w:rFonts w:ascii="Courier New"/>
                                  <w:spacing w:val="-7"/>
                                  <w:sz w:val="14"/>
                                </w:rPr>
                                <w:t> </w:t>
                              </w:r>
                              <w:r>
                                <w:rPr>
                                  <w:rFonts w:ascii="Courier New"/>
                                  <w:sz w:val="14"/>
                                </w:rPr>
                                <w:t>dvwa</w:t>
                              </w:r>
                              <w:r>
                                <w:rPr>
                                  <w:rFonts w:ascii="Courier New"/>
                                  <w:spacing w:val="-7"/>
                                  <w:sz w:val="14"/>
                                </w:rPr>
                                <w:t> </w:t>
                              </w:r>
                              <w:r>
                                <w:rPr>
                                  <w:rFonts w:ascii="Courier New"/>
                                  <w:sz w:val="14"/>
                                </w:rPr>
                                <w:t>bwapp</w:t>
                              </w:r>
                              <w:r>
                                <w:rPr>
                                  <w:rFonts w:ascii="Courier New"/>
                                  <w:spacing w:val="-7"/>
                                  <w:sz w:val="14"/>
                                </w:rPr>
                                <w:t> </w:t>
                              </w:r>
                              <w:r>
                                <w:rPr>
                                  <w:rFonts w:ascii="Courier New"/>
                                  <w:sz w:val="14"/>
                                </w:rPr>
                                <w:t>h1_mirrors</w:t>
                              </w:r>
                              <w:r>
                                <w:rPr>
                                  <w:rFonts w:ascii="Courier New"/>
                                  <w:spacing w:val="-7"/>
                                  <w:sz w:val="14"/>
                                </w:rPr>
                                <w:t> </w:t>
                              </w:r>
                              <w:r>
                                <w:rPr>
                                  <w:rFonts w:ascii="Courier New"/>
                                  <w:spacing w:val="-10"/>
                                  <w:sz w:val="14"/>
                                </w:rPr>
                                <w:t>\</w:t>
                              </w:r>
                            </w:p>
                            <w:p>
                              <w:pPr>
                                <w:spacing w:before="0"/>
                                <w:ind w:left="185" w:right="0" w:firstLine="0"/>
                                <w:jc w:val="left"/>
                                <w:rPr>
                                  <w:rFonts w:ascii="Courier New"/>
                                  <w:sz w:val="14"/>
                                </w:rPr>
                              </w:pPr>
                              <w:r>
                                <w:rPr>
                                  <w:rFonts w:ascii="Courier New"/>
                                  <w:sz w:val="14"/>
                                </w:rPr>
                                <w:t>--out</w:t>
                              </w:r>
                              <w:r>
                                <w:rPr>
                                  <w:rFonts w:ascii="Courier New"/>
                                  <w:spacing w:val="-6"/>
                                  <w:sz w:val="14"/>
                                </w:rPr>
                                <w:t> </w:t>
                              </w:r>
                              <w:r>
                                <w:rPr>
                                  <w:rFonts w:ascii="Courier New"/>
                                  <w:spacing w:val="-2"/>
                                  <w:sz w:val="14"/>
                                </w:rPr>
                                <w:t>data/raw</w:t>
                              </w:r>
                            </w:p>
                            <w:p>
                              <w:pPr>
                                <w:spacing w:before="1"/>
                                <w:ind w:left="59" w:right="0" w:firstLine="0"/>
                                <w:jc w:val="left"/>
                                <w:rPr>
                                  <w:rFonts w:ascii="Courier New"/>
                                  <w:sz w:val="14"/>
                                </w:rPr>
                              </w:pPr>
                              <w:r>
                                <w:rPr>
                                  <w:rFonts w:ascii="Courier New"/>
                                  <w:sz w:val="14"/>
                                </w:rPr>
                                <w:t>python</w:t>
                              </w:r>
                              <w:r>
                                <w:rPr>
                                  <w:rFonts w:ascii="Courier New"/>
                                  <w:spacing w:val="-13"/>
                                  <w:sz w:val="14"/>
                                </w:rPr>
                                <w:t> </w:t>
                              </w:r>
                              <w:r>
                                <w:rPr>
                                  <w:rFonts w:ascii="Courier New"/>
                                  <w:sz w:val="14"/>
                                </w:rPr>
                                <w:t>scripts/label_check.py</w:t>
                              </w:r>
                              <w:r>
                                <w:rPr>
                                  <w:rFonts w:ascii="Courier New"/>
                                  <w:spacing w:val="-13"/>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--raw</w:t>
                              </w:r>
                              <w:r>
                                <w:rPr>
                                  <w:rFonts w:ascii="Courier New"/>
                                  <w:spacing w:val="-7"/>
                                  <w:sz w:val="14"/>
                                </w:rPr>
                                <w:t> </w:t>
                              </w:r>
                              <w:r>
                                <w:rPr>
                                  <w:rFonts w:ascii="Courier New"/>
                                  <w:sz w:val="14"/>
                                </w:rPr>
                                <w:t>data/raw</w:t>
                              </w:r>
                              <w:r>
                                <w:rPr>
                                  <w:rFonts w:ascii="Courier New"/>
                                  <w:spacing w:val="-6"/>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--truth</w:t>
                              </w:r>
                              <w:r>
                                <w:rPr>
                                  <w:rFonts w:ascii="Courier New"/>
                                  <w:spacing w:val="-12"/>
                                  <w:sz w:val="14"/>
                                </w:rPr>
                                <w:t> </w:t>
                              </w:r>
                              <w:r>
                                <w:rPr>
                                  <w:rFonts w:ascii="Courier New"/>
                                  <w:sz w:val="14"/>
                                </w:rPr>
                                <w:t>data/ground_truth</w:t>
                              </w:r>
                              <w:r>
                                <w:rPr>
                                  <w:rFonts w:ascii="Courier New"/>
                                  <w:spacing w:val="-11"/>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--out</w:t>
                              </w:r>
                              <w:r>
                                <w:rPr>
                                  <w:rFonts w:ascii="Courier New"/>
                                  <w:spacing w:val="-6"/>
                                  <w:sz w:val="14"/>
                                </w:rPr>
                                <w:t> </w:t>
                              </w:r>
                              <w:r>
                                <w:rPr>
                                  <w:rFonts w:ascii="Courier New"/>
                                  <w:spacing w:val="-2"/>
                                  <w:sz w:val="14"/>
                                </w:rPr>
                                <w:t>data/labeled</w:t>
                              </w:r>
                            </w:p>
                            <w:p>
                              <w:pPr>
                                <w:spacing w:before="0"/>
                                <w:ind w:left="59" w:right="0" w:firstLine="0"/>
                                <w:jc w:val="left"/>
                                <w:rPr>
                                  <w:rFonts w:ascii="Courier New"/>
                                  <w:sz w:val="14"/>
                                </w:rPr>
                              </w:pPr>
                              <w:r>
                                <w:rPr>
                                  <w:rFonts w:ascii="Courier New"/>
                                  <w:sz w:val="14"/>
                                </w:rPr>
                                <w:t>python</w:t>
                              </w:r>
                              <w:r>
                                <w:rPr>
                                  <w:rFonts w:ascii="Courier New"/>
                                  <w:spacing w:val="-13"/>
                                  <w:sz w:val="14"/>
                                </w:rPr>
                                <w:t> </w:t>
                              </w:r>
                              <w:r>
                                <w:rPr>
                                  <w:rFonts w:ascii="Courier New"/>
                                  <w:sz w:val="14"/>
                                </w:rPr>
                                <w:t>scripts/make_tables.py</w:t>
                              </w:r>
                              <w:r>
                                <w:rPr>
                                  <w:rFonts w:ascii="Courier New"/>
                                  <w:spacing w:val="-13"/>
                                  <w:sz w:val="14"/>
                                </w:rPr>
                                <w:t> </w:t>
                              </w:r>
                              <w:r>
                                <w:rPr>
                                  <w:rFonts w:ascii="Courier New"/>
                                  <w:spacing w:val="-10"/>
                                  <w:sz w:val="14"/>
                                </w:rPr>
                                <w:t>\</w:t>
                              </w:r>
                            </w:p>
                            <w:p>
                              <w:pPr>
                                <w:spacing w:before="1"/>
                                <w:ind w:left="59" w:right="1079" w:firstLine="125"/>
                                <w:jc w:val="left"/>
                                <w:rPr>
                                  <w:rFonts w:ascii="Courier New"/>
                                  <w:sz w:val="14"/>
                                </w:rPr>
                              </w:pPr>
                              <w:r>
                                <w:rPr>
                                  <w:rFonts w:ascii="Courier New"/>
                                  <w:sz w:val="14"/>
                                </w:rPr>
                                <w:t>--labeled</w:t>
                              </w:r>
                              <w:r>
                                <w:rPr>
                                  <w:rFonts w:ascii="Courier New"/>
                                  <w:spacing w:val="-17"/>
                                  <w:sz w:val="14"/>
                                </w:rPr>
                                <w:t> </w:t>
                              </w:r>
                              <w:r>
                                <w:rPr>
                                  <w:rFonts w:ascii="Courier New"/>
                                  <w:sz w:val="14"/>
                                </w:rPr>
                                <w:t>data/labeled</w:t>
                              </w:r>
                              <w:r>
                                <w:rPr>
                                  <w:rFonts w:ascii="Courier New"/>
                                  <w:spacing w:val="-17"/>
                                  <w:sz w:val="14"/>
                                </w:rPr>
                                <w:t> </w:t>
                              </w:r>
                              <w:r>
                                <w:rPr>
                                  <w:rFonts w:ascii="Courier New"/>
                                  <w:sz w:val="14"/>
                                </w:rPr>
                                <w:t>--out</w:t>
                              </w:r>
                              <w:r>
                                <w:rPr>
                                  <w:rFonts w:ascii="Courier New"/>
                                  <w:spacing w:val="-17"/>
                                  <w:sz w:val="14"/>
                                </w:rPr>
                                <w:t> </w:t>
                              </w:r>
                              <w:r>
                                <w:rPr>
                                  <w:rFonts w:ascii="Courier New"/>
                                  <w:sz w:val="14"/>
                                </w:rPr>
                                <w:t>paper/tables python scripts/stats.py \</w:t>
                              </w:r>
                            </w:p>
                            <w:p>
                              <w:pPr>
                                <w:spacing w:before="2"/>
                                <w:ind w:left="185" w:right="0" w:firstLine="0"/>
                                <w:jc w:val="left"/>
                                <w:rPr>
                                  <w:rFonts w:ascii="Courier New"/>
                                  <w:sz w:val="14"/>
                                </w:rPr>
                              </w:pPr>
                              <w:r>
                                <w:rPr>
                                  <w:rFonts w:ascii="Courier New"/>
                                  <w:sz w:val="14"/>
                                </w:rPr>
                                <w:t>--labeled</w:t>
                              </w:r>
                              <w:r>
                                <w:rPr>
                                  <w:rFonts w:ascii="Courier New"/>
                                  <w:spacing w:val="-9"/>
                                  <w:sz w:val="14"/>
                                </w:rPr>
                                <w:t> </w:t>
                              </w:r>
                              <w:r>
                                <w:rPr>
                                  <w:rFonts w:ascii="Courier New"/>
                                  <w:sz w:val="14"/>
                                </w:rPr>
                                <w:t>data/labeled</w:t>
                              </w:r>
                              <w:r>
                                <w:rPr>
                                  <w:rFonts w:ascii="Courier New"/>
                                  <w:spacing w:val="-8"/>
                                  <w:sz w:val="14"/>
                                </w:rPr>
                                <w:t> </w:t>
                              </w:r>
                              <w:r>
                                <w:rPr>
                                  <w:rFonts w:ascii="Courier New"/>
                                  <w:sz w:val="14"/>
                                </w:rPr>
                                <w:t>--out</w:t>
                              </w:r>
                              <w:r>
                                <w:rPr>
                                  <w:rFonts w:ascii="Courier New"/>
                                  <w:spacing w:val="-8"/>
                                  <w:sz w:val="14"/>
                                </w:rPr>
                                <w:t> </w:t>
                              </w:r>
                              <w:r>
                                <w:rPr>
                                  <w:rFonts w:ascii="Courier New"/>
                                  <w:spacing w:val="-2"/>
                                  <w:sz w:val="14"/>
                                </w:rPr>
                                <w:t>paper/stats</w:t>
                              </w:r>
                            </w:p>
                          </w:txbxContent>
                        </wps:txbx>
                        <wps:bodyPr wrap="square" lIns="0" tIns="0" rIns="0" bIns="0" rtlCol="0">
                          <a:noAutofit/>
                        </wps:bodyPr>
                      </wps:wsp>
                    </wpg:wgp>
                  </a:graphicData>
                </a:graphic>
              </wp:anchor>
            </w:drawing>
          </mc:Choice>
          <mc:Fallback>
            <w:pict>
              <v:group style="position:absolute;margin-left:45.577pt;margin-top:-7.731531pt;width:257.8500pt;height:91.1pt;mso-position-horizontal-relative:page;mso-position-vertical-relative:paragraph;z-index:15730176" id="docshapegroup4" coordorigin="912,-155" coordsize="5157,1822">
                <v:line style="position:absolute" from="916,5" to="916,-155" stroked="true" strokeweight=".398pt" strokecolor="#000000">
                  <v:stroke dashstyle="solid"/>
                </v:line>
                <v:line style="position:absolute" from="6064,5" to="6064,-155" stroked="true" strokeweight=".398pt" strokecolor="#000000">
                  <v:stroke dashstyle="solid"/>
                </v:line>
                <v:line style="position:absolute" from="916,164" to="916,5" stroked="true" strokeweight=".398pt" strokecolor="#000000">
                  <v:stroke dashstyle="solid"/>
                </v:line>
                <v:line style="position:absolute" from="6064,164" to="6064,5" stroked="true" strokeweight=".398pt" strokecolor="#000000">
                  <v:stroke dashstyle="solid"/>
                </v:line>
                <v:line style="position:absolute" from="916,324" to="916,164" stroked="true" strokeweight=".398pt" strokecolor="#000000">
                  <v:stroke dashstyle="solid"/>
                </v:line>
                <v:line style="position:absolute" from="6064,324" to="6064,164" stroked="true" strokeweight=".398pt" strokecolor="#000000">
                  <v:stroke dashstyle="solid"/>
                </v:line>
                <v:line style="position:absolute" from="916,483" to="916,324" stroked="true" strokeweight=".398pt" strokecolor="#000000">
                  <v:stroke dashstyle="solid"/>
                </v:line>
                <v:line style="position:absolute" from="6064,483" to="6064,324" stroked="true" strokeweight=".398pt" strokecolor="#000000">
                  <v:stroke dashstyle="solid"/>
                </v:line>
                <v:line style="position:absolute" from="916,642" to="916,483" stroked="true" strokeweight=".398pt" strokecolor="#000000">
                  <v:stroke dashstyle="solid"/>
                </v:line>
                <v:line style="position:absolute" from="6064,642" to="6064,483" stroked="true" strokeweight=".398pt" strokecolor="#000000">
                  <v:stroke dashstyle="solid"/>
                </v:line>
                <v:line style="position:absolute" from="916,802" to="916,642" stroked="true" strokeweight=".398pt" strokecolor="#000000">
                  <v:stroke dashstyle="solid"/>
                </v:line>
                <v:line style="position:absolute" from="6064,802" to="6064,642" stroked="true" strokeweight=".398pt" strokecolor="#000000">
                  <v:stroke dashstyle="solid"/>
                </v:line>
                <v:line style="position:absolute" from="916,961" to="916,802" stroked="true" strokeweight=".398pt" strokecolor="#000000">
                  <v:stroke dashstyle="solid"/>
                </v:line>
                <v:line style="position:absolute" from="6064,961" to="6064,802" stroked="true" strokeweight=".398pt" strokecolor="#000000">
                  <v:stroke dashstyle="solid"/>
                </v:line>
                <v:line style="position:absolute" from="916,1121" to="916,961" stroked="true" strokeweight=".398pt" strokecolor="#000000">
                  <v:stroke dashstyle="solid"/>
                </v:line>
                <v:line style="position:absolute" from="6064,1121" to="6064,961" stroked="true" strokeweight=".398pt" strokecolor="#000000">
                  <v:stroke dashstyle="solid"/>
                </v:line>
                <v:line style="position:absolute" from="916,1280" to="916,1121" stroked="true" strokeweight=".398pt" strokecolor="#000000">
                  <v:stroke dashstyle="solid"/>
                </v:line>
                <v:line style="position:absolute" from="6064,1280" to="6064,1121" stroked="true" strokeweight=".398pt" strokecolor="#000000">
                  <v:stroke dashstyle="solid"/>
                </v:line>
                <v:line style="position:absolute" from="916,1439" to="916,1280" stroked="true" strokeweight=".398pt" strokecolor="#000000">
                  <v:stroke dashstyle="solid"/>
                </v:line>
                <v:line style="position:absolute" from="6064,1439" to="6064,1280" stroked="true" strokeweight=".398pt" strokecolor="#000000">
                  <v:stroke dashstyle="solid"/>
                </v:line>
                <v:line style="position:absolute" from="916,1599" to="916,1439" stroked="true" strokeweight=".398pt" strokecolor="#000000">
                  <v:stroke dashstyle="solid"/>
                </v:line>
                <v:line style="position:absolute" from="6064,1599" to="6064,1439" stroked="true" strokeweight=".398pt" strokecolor="#000000">
                  <v:stroke dashstyle="solid"/>
                </v:line>
                <v:line style="position:absolute" from="916,1667" to="916,1599" stroked="true" strokeweight=".398pt" strokecolor="#000000">
                  <v:stroke dashstyle="solid"/>
                </v:line>
                <v:line style="position:absolute" from="912,1663" to="979,1663" stroked="true" strokeweight=".398pt" strokecolor="#000000">
                  <v:stroke dashstyle="solid"/>
                </v:line>
                <v:line style="position:absolute" from="979,1663" to="6000,1663" stroked="true" strokeweight=".398pt" strokecolor="#000000">
                  <v:stroke dashstyle="solid"/>
                </v:line>
                <v:line style="position:absolute" from="6000,1663" to="6068,1663" stroked="true" strokeweight=".398pt" strokecolor="#000000">
                  <v:stroke dashstyle="solid"/>
                </v:line>
                <v:line style="position:absolute" from="6064,1667" to="6064,1599" stroked="true" strokeweight=".398pt" strokecolor="#000000">
                  <v:stroke dashstyle="solid"/>
                </v:line>
                <v:shape style="position:absolute;left:919;top:-155;width:5141;height:1814" type="#_x0000_t202" id="docshape5" filled="false" stroked="false">
                  <v:textbox inset="0,0,0,0">
                    <w:txbxContent>
                      <w:p>
                        <w:pPr>
                          <w:spacing w:line="154" w:lineRule="exact" w:before="0"/>
                          <w:ind w:left="59" w:right="0" w:firstLine="0"/>
                          <w:jc w:val="left"/>
                          <w:rPr>
                            <w:rFonts w:ascii="Courier New"/>
                            <w:sz w:val="14"/>
                          </w:rPr>
                        </w:pPr>
                        <w:r>
                          <w:rPr>
                            <w:rFonts w:ascii="Courier New"/>
                            <w:sz w:val="14"/>
                          </w:rPr>
                          <w:t>python</w:t>
                        </w:r>
                        <w:r>
                          <w:rPr>
                            <w:rFonts w:ascii="Courier New"/>
                            <w:spacing w:val="-12"/>
                            <w:sz w:val="14"/>
                          </w:rPr>
                          <w:t> </w:t>
                        </w:r>
                        <w:r>
                          <w:rPr>
                            <w:rFonts w:ascii="Courier New"/>
                            <w:sz w:val="14"/>
                          </w:rPr>
                          <w:t>scripts/run_all.py</w:t>
                        </w:r>
                        <w:r>
                          <w:rPr>
                            <w:rFonts w:ascii="Courier New"/>
                            <w:spacing w:val="-11"/>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--targets</w:t>
                        </w:r>
                        <w:r>
                          <w:rPr>
                            <w:rFonts w:ascii="Courier New"/>
                            <w:spacing w:val="-7"/>
                            <w:sz w:val="14"/>
                          </w:rPr>
                          <w:t> </w:t>
                        </w:r>
                        <w:r>
                          <w:rPr>
                            <w:rFonts w:ascii="Courier New"/>
                            <w:sz w:val="14"/>
                          </w:rPr>
                          <w:t>webgoat</w:t>
                        </w:r>
                        <w:r>
                          <w:rPr>
                            <w:rFonts w:ascii="Courier New"/>
                            <w:spacing w:val="-7"/>
                            <w:sz w:val="14"/>
                          </w:rPr>
                          <w:t> </w:t>
                        </w:r>
                        <w:r>
                          <w:rPr>
                            <w:rFonts w:ascii="Courier New"/>
                            <w:sz w:val="14"/>
                          </w:rPr>
                          <w:t>dvwa</w:t>
                        </w:r>
                        <w:r>
                          <w:rPr>
                            <w:rFonts w:ascii="Courier New"/>
                            <w:spacing w:val="-7"/>
                            <w:sz w:val="14"/>
                          </w:rPr>
                          <w:t> </w:t>
                        </w:r>
                        <w:r>
                          <w:rPr>
                            <w:rFonts w:ascii="Courier New"/>
                            <w:sz w:val="14"/>
                          </w:rPr>
                          <w:t>bwapp</w:t>
                        </w:r>
                        <w:r>
                          <w:rPr>
                            <w:rFonts w:ascii="Courier New"/>
                            <w:spacing w:val="-7"/>
                            <w:sz w:val="14"/>
                          </w:rPr>
                          <w:t> </w:t>
                        </w:r>
                        <w:r>
                          <w:rPr>
                            <w:rFonts w:ascii="Courier New"/>
                            <w:sz w:val="14"/>
                          </w:rPr>
                          <w:t>h1_mirrors</w:t>
                        </w:r>
                        <w:r>
                          <w:rPr>
                            <w:rFonts w:ascii="Courier New"/>
                            <w:spacing w:val="-7"/>
                            <w:sz w:val="14"/>
                          </w:rPr>
                          <w:t> </w:t>
                        </w:r>
                        <w:r>
                          <w:rPr>
                            <w:rFonts w:ascii="Courier New"/>
                            <w:spacing w:val="-10"/>
                            <w:sz w:val="14"/>
                          </w:rPr>
                          <w:t>\</w:t>
                        </w:r>
                      </w:p>
                      <w:p>
                        <w:pPr>
                          <w:spacing w:before="0"/>
                          <w:ind w:left="185" w:right="0" w:firstLine="0"/>
                          <w:jc w:val="left"/>
                          <w:rPr>
                            <w:rFonts w:ascii="Courier New"/>
                            <w:sz w:val="14"/>
                          </w:rPr>
                        </w:pPr>
                        <w:r>
                          <w:rPr>
                            <w:rFonts w:ascii="Courier New"/>
                            <w:sz w:val="14"/>
                          </w:rPr>
                          <w:t>--out</w:t>
                        </w:r>
                        <w:r>
                          <w:rPr>
                            <w:rFonts w:ascii="Courier New"/>
                            <w:spacing w:val="-6"/>
                            <w:sz w:val="14"/>
                          </w:rPr>
                          <w:t> </w:t>
                        </w:r>
                        <w:r>
                          <w:rPr>
                            <w:rFonts w:ascii="Courier New"/>
                            <w:spacing w:val="-2"/>
                            <w:sz w:val="14"/>
                          </w:rPr>
                          <w:t>data/raw</w:t>
                        </w:r>
                      </w:p>
                      <w:p>
                        <w:pPr>
                          <w:spacing w:before="1"/>
                          <w:ind w:left="59" w:right="0" w:firstLine="0"/>
                          <w:jc w:val="left"/>
                          <w:rPr>
                            <w:rFonts w:ascii="Courier New"/>
                            <w:sz w:val="14"/>
                          </w:rPr>
                        </w:pPr>
                        <w:r>
                          <w:rPr>
                            <w:rFonts w:ascii="Courier New"/>
                            <w:sz w:val="14"/>
                          </w:rPr>
                          <w:t>python</w:t>
                        </w:r>
                        <w:r>
                          <w:rPr>
                            <w:rFonts w:ascii="Courier New"/>
                            <w:spacing w:val="-13"/>
                            <w:sz w:val="14"/>
                          </w:rPr>
                          <w:t> </w:t>
                        </w:r>
                        <w:r>
                          <w:rPr>
                            <w:rFonts w:ascii="Courier New"/>
                            <w:sz w:val="14"/>
                          </w:rPr>
                          <w:t>scripts/label_check.py</w:t>
                        </w:r>
                        <w:r>
                          <w:rPr>
                            <w:rFonts w:ascii="Courier New"/>
                            <w:spacing w:val="-13"/>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--raw</w:t>
                        </w:r>
                        <w:r>
                          <w:rPr>
                            <w:rFonts w:ascii="Courier New"/>
                            <w:spacing w:val="-7"/>
                            <w:sz w:val="14"/>
                          </w:rPr>
                          <w:t> </w:t>
                        </w:r>
                        <w:r>
                          <w:rPr>
                            <w:rFonts w:ascii="Courier New"/>
                            <w:sz w:val="14"/>
                          </w:rPr>
                          <w:t>data/raw</w:t>
                        </w:r>
                        <w:r>
                          <w:rPr>
                            <w:rFonts w:ascii="Courier New"/>
                            <w:spacing w:val="-6"/>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--truth</w:t>
                        </w:r>
                        <w:r>
                          <w:rPr>
                            <w:rFonts w:ascii="Courier New"/>
                            <w:spacing w:val="-12"/>
                            <w:sz w:val="14"/>
                          </w:rPr>
                          <w:t> </w:t>
                        </w:r>
                        <w:r>
                          <w:rPr>
                            <w:rFonts w:ascii="Courier New"/>
                            <w:sz w:val="14"/>
                          </w:rPr>
                          <w:t>data/ground_truth</w:t>
                        </w:r>
                        <w:r>
                          <w:rPr>
                            <w:rFonts w:ascii="Courier New"/>
                            <w:spacing w:val="-11"/>
                            <w:sz w:val="14"/>
                          </w:rPr>
                          <w:t> </w:t>
                        </w:r>
                        <w:r>
                          <w:rPr>
                            <w:rFonts w:ascii="Courier New"/>
                            <w:spacing w:val="-10"/>
                            <w:sz w:val="14"/>
                          </w:rPr>
                          <w:t>\</w:t>
                        </w:r>
                      </w:p>
                      <w:p>
                        <w:pPr>
                          <w:spacing w:before="1"/>
                          <w:ind w:left="185" w:right="0" w:firstLine="0"/>
                          <w:jc w:val="left"/>
                          <w:rPr>
                            <w:rFonts w:ascii="Courier New"/>
                            <w:sz w:val="14"/>
                          </w:rPr>
                        </w:pPr>
                        <w:r>
                          <w:rPr>
                            <w:rFonts w:ascii="Courier New"/>
                            <w:sz w:val="14"/>
                          </w:rPr>
                          <w:t>--out</w:t>
                        </w:r>
                        <w:r>
                          <w:rPr>
                            <w:rFonts w:ascii="Courier New"/>
                            <w:spacing w:val="-6"/>
                            <w:sz w:val="14"/>
                          </w:rPr>
                          <w:t> </w:t>
                        </w:r>
                        <w:r>
                          <w:rPr>
                            <w:rFonts w:ascii="Courier New"/>
                            <w:spacing w:val="-2"/>
                            <w:sz w:val="14"/>
                          </w:rPr>
                          <w:t>data/labeled</w:t>
                        </w:r>
                      </w:p>
                      <w:p>
                        <w:pPr>
                          <w:spacing w:before="0"/>
                          <w:ind w:left="59" w:right="0" w:firstLine="0"/>
                          <w:jc w:val="left"/>
                          <w:rPr>
                            <w:rFonts w:ascii="Courier New"/>
                            <w:sz w:val="14"/>
                          </w:rPr>
                        </w:pPr>
                        <w:r>
                          <w:rPr>
                            <w:rFonts w:ascii="Courier New"/>
                            <w:sz w:val="14"/>
                          </w:rPr>
                          <w:t>python</w:t>
                        </w:r>
                        <w:r>
                          <w:rPr>
                            <w:rFonts w:ascii="Courier New"/>
                            <w:spacing w:val="-13"/>
                            <w:sz w:val="14"/>
                          </w:rPr>
                          <w:t> </w:t>
                        </w:r>
                        <w:r>
                          <w:rPr>
                            <w:rFonts w:ascii="Courier New"/>
                            <w:sz w:val="14"/>
                          </w:rPr>
                          <w:t>scripts/make_tables.py</w:t>
                        </w:r>
                        <w:r>
                          <w:rPr>
                            <w:rFonts w:ascii="Courier New"/>
                            <w:spacing w:val="-13"/>
                            <w:sz w:val="14"/>
                          </w:rPr>
                          <w:t> </w:t>
                        </w:r>
                        <w:r>
                          <w:rPr>
                            <w:rFonts w:ascii="Courier New"/>
                            <w:spacing w:val="-10"/>
                            <w:sz w:val="14"/>
                          </w:rPr>
                          <w:t>\</w:t>
                        </w:r>
                      </w:p>
                      <w:p>
                        <w:pPr>
                          <w:spacing w:before="1"/>
                          <w:ind w:left="59" w:right="1079" w:firstLine="125"/>
                          <w:jc w:val="left"/>
                          <w:rPr>
                            <w:rFonts w:ascii="Courier New"/>
                            <w:sz w:val="14"/>
                          </w:rPr>
                        </w:pPr>
                        <w:r>
                          <w:rPr>
                            <w:rFonts w:ascii="Courier New"/>
                            <w:sz w:val="14"/>
                          </w:rPr>
                          <w:t>--labeled</w:t>
                        </w:r>
                        <w:r>
                          <w:rPr>
                            <w:rFonts w:ascii="Courier New"/>
                            <w:spacing w:val="-17"/>
                            <w:sz w:val="14"/>
                          </w:rPr>
                          <w:t> </w:t>
                        </w:r>
                        <w:r>
                          <w:rPr>
                            <w:rFonts w:ascii="Courier New"/>
                            <w:sz w:val="14"/>
                          </w:rPr>
                          <w:t>data/labeled</w:t>
                        </w:r>
                        <w:r>
                          <w:rPr>
                            <w:rFonts w:ascii="Courier New"/>
                            <w:spacing w:val="-17"/>
                            <w:sz w:val="14"/>
                          </w:rPr>
                          <w:t> </w:t>
                        </w:r>
                        <w:r>
                          <w:rPr>
                            <w:rFonts w:ascii="Courier New"/>
                            <w:sz w:val="14"/>
                          </w:rPr>
                          <w:t>--out</w:t>
                        </w:r>
                        <w:r>
                          <w:rPr>
                            <w:rFonts w:ascii="Courier New"/>
                            <w:spacing w:val="-17"/>
                            <w:sz w:val="14"/>
                          </w:rPr>
                          <w:t> </w:t>
                        </w:r>
                        <w:r>
                          <w:rPr>
                            <w:rFonts w:ascii="Courier New"/>
                            <w:sz w:val="14"/>
                          </w:rPr>
                          <w:t>paper/tables python scripts/stats.py \</w:t>
                        </w:r>
                      </w:p>
                      <w:p>
                        <w:pPr>
                          <w:spacing w:before="2"/>
                          <w:ind w:left="185" w:right="0" w:firstLine="0"/>
                          <w:jc w:val="left"/>
                          <w:rPr>
                            <w:rFonts w:ascii="Courier New"/>
                            <w:sz w:val="14"/>
                          </w:rPr>
                        </w:pPr>
                        <w:r>
                          <w:rPr>
                            <w:rFonts w:ascii="Courier New"/>
                            <w:sz w:val="14"/>
                          </w:rPr>
                          <w:t>--labeled</w:t>
                        </w:r>
                        <w:r>
                          <w:rPr>
                            <w:rFonts w:ascii="Courier New"/>
                            <w:spacing w:val="-9"/>
                            <w:sz w:val="14"/>
                          </w:rPr>
                          <w:t> </w:t>
                        </w:r>
                        <w:r>
                          <w:rPr>
                            <w:rFonts w:ascii="Courier New"/>
                            <w:sz w:val="14"/>
                          </w:rPr>
                          <w:t>data/labeled</w:t>
                        </w:r>
                        <w:r>
                          <w:rPr>
                            <w:rFonts w:ascii="Courier New"/>
                            <w:spacing w:val="-8"/>
                            <w:sz w:val="14"/>
                          </w:rPr>
                          <w:t> </w:t>
                        </w:r>
                        <w:r>
                          <w:rPr>
                            <w:rFonts w:ascii="Courier New"/>
                            <w:sz w:val="14"/>
                          </w:rPr>
                          <w:t>--out</w:t>
                        </w:r>
                        <w:r>
                          <w:rPr>
                            <w:rFonts w:ascii="Courier New"/>
                            <w:spacing w:val="-8"/>
                            <w:sz w:val="14"/>
                          </w:rPr>
                          <w:t> </w:t>
                        </w:r>
                        <w:r>
                          <w:rPr>
                            <w:rFonts w:ascii="Courier New"/>
                            <w:spacing w:val="-2"/>
                            <w:sz w:val="14"/>
                          </w:rPr>
                          <w:t>paper/stats</w:t>
                        </w:r>
                      </w:p>
                    </w:txbxContent>
                  </v:textbox>
                  <w10:wrap type="none"/>
                </v:shape>
                <w10:wrap type="none"/>
              </v:group>
            </w:pict>
          </mc:Fallback>
        </mc:AlternateContent>
      </w:r>
      <w:r>
        <w:rPr/>
        <w:t>Table V decomposes system performance by module. </w:t>
      </w:r>
      <w:r>
        <w:rPr/>
        <w:t>Re-sponse</w:t>
      </w:r>
      <w:r>
        <w:rPr>
          <w:spacing w:val="-7"/>
        </w:rPr>
        <w:t> </w:t>
      </w:r>
      <w:r>
        <w:rPr/>
        <w:t>interpretation</w:t>
      </w:r>
      <w:r>
        <w:rPr>
          <w:spacing w:val="-7"/>
        </w:rPr>
        <w:t> </w:t>
      </w:r>
      <w:r>
        <w:rPr/>
        <w:t>contributes</w:t>
      </w:r>
      <w:r>
        <w:rPr>
          <w:spacing w:val="-7"/>
        </w:rPr>
        <w:t> </w:t>
      </w:r>
      <w:r>
        <w:rPr/>
        <w:t>the</w:t>
      </w:r>
      <w:r>
        <w:rPr>
          <w:spacing w:val="-7"/>
        </w:rPr>
        <w:t> </w:t>
      </w:r>
      <w:r>
        <w:rPr/>
        <w:t>largest</w:t>
      </w:r>
      <w:r>
        <w:rPr>
          <w:spacing w:val="-7"/>
        </w:rPr>
        <w:t> </w:t>
      </w:r>
      <w:r>
        <w:rPr/>
        <w:t>incremental</w:t>
      </w:r>
      <w:r>
        <w:rPr>
          <w:spacing w:val="-7"/>
        </w:rPr>
        <w:t> </w:t>
      </w:r>
      <w:r>
        <w:rPr/>
        <w:t>detec-tion gain; explanation generation has negligible F1 impact but substantially</w:t>
      </w:r>
      <w:r>
        <w:rPr>
          <w:spacing w:val="-3"/>
        </w:rPr>
        <w:t> </w:t>
      </w:r>
      <w:r>
        <w:rPr/>
        <w:t>improves</w:t>
      </w:r>
      <w:r>
        <w:rPr>
          <w:spacing w:val="-3"/>
        </w:rPr>
        <w:t> </w:t>
      </w:r>
      <w:r>
        <w:rPr/>
        <w:t>analyst</w:t>
      </w:r>
      <w:r>
        <w:rPr>
          <w:spacing w:val="-3"/>
        </w:rPr>
        <w:t> </w:t>
      </w:r>
      <w:r>
        <w:rPr/>
        <w:t>satisfaction</w:t>
      </w:r>
      <w:r>
        <w:rPr>
          <w:spacing w:val="-3"/>
        </w:rPr>
        <w:t> </w:t>
      </w:r>
      <w:r>
        <w:rPr/>
        <w:t>and</w:t>
      </w:r>
      <w:r>
        <w:rPr>
          <w:spacing w:val="-3"/>
        </w:rPr>
        <w:t> </w:t>
      </w:r>
      <w:r>
        <w:rPr/>
        <w:t>comprehension </w:t>
      </w:r>
      <w:r>
        <w:rPr>
          <w:spacing w:val="-2"/>
        </w:rPr>
        <w:t>time.</w:t>
      </w:r>
    </w:p>
    <w:p>
      <w:pPr>
        <w:pStyle w:val="ListParagraph"/>
        <w:numPr>
          <w:ilvl w:val="0"/>
          <w:numId w:val="5"/>
        </w:numPr>
        <w:tabs>
          <w:tab w:pos="469" w:val="left" w:leader="none"/>
        </w:tabs>
        <w:spacing w:line="240" w:lineRule="auto" w:before="136" w:after="0"/>
        <w:ind w:left="469" w:right="0" w:hanging="270"/>
        <w:jc w:val="both"/>
        <w:rPr>
          <w:i/>
          <w:sz w:val="20"/>
        </w:rPr>
      </w:pPr>
      <w:r>
        <w:rPr>
          <w:i/>
          <w:sz w:val="20"/>
        </w:rPr>
        <w:t>Timing,</w:t>
      </w:r>
      <w:r>
        <w:rPr>
          <w:i/>
          <w:spacing w:val="2"/>
          <w:sz w:val="20"/>
        </w:rPr>
        <w:t> </w:t>
      </w:r>
      <w:r>
        <w:rPr>
          <w:i/>
          <w:sz w:val="20"/>
        </w:rPr>
        <w:t>False</w:t>
      </w:r>
      <w:r>
        <w:rPr>
          <w:i/>
          <w:spacing w:val="3"/>
          <w:sz w:val="20"/>
        </w:rPr>
        <w:t> </w:t>
      </w:r>
      <w:r>
        <w:rPr>
          <w:i/>
          <w:sz w:val="20"/>
        </w:rPr>
        <w:t>Positives,</w:t>
      </w:r>
      <w:r>
        <w:rPr>
          <w:i/>
          <w:spacing w:val="3"/>
          <w:sz w:val="20"/>
        </w:rPr>
        <w:t> </w:t>
      </w:r>
      <w:r>
        <w:rPr>
          <w:i/>
          <w:sz w:val="20"/>
        </w:rPr>
        <w:t>and</w:t>
      </w:r>
      <w:r>
        <w:rPr>
          <w:i/>
          <w:spacing w:val="2"/>
          <w:sz w:val="20"/>
        </w:rPr>
        <w:t> </w:t>
      </w:r>
      <w:r>
        <w:rPr>
          <w:i/>
          <w:spacing w:val="-2"/>
          <w:sz w:val="20"/>
        </w:rPr>
        <w:t>Hallucination</w:t>
      </w:r>
    </w:p>
    <w:p>
      <w:pPr>
        <w:pStyle w:val="BodyText"/>
        <w:spacing w:before="73"/>
        <w:ind w:left="398"/>
        <w:jc w:val="both"/>
      </w:pPr>
      <w:r>
        <w:rPr/>
        <w:t>Per-call</w:t>
      </w:r>
      <w:r>
        <w:rPr>
          <w:spacing w:val="-6"/>
        </w:rPr>
        <w:t> </w:t>
      </w:r>
      <w:r>
        <w:rPr/>
        <w:t>LLM</w:t>
      </w:r>
      <w:r>
        <w:rPr>
          <w:spacing w:val="-6"/>
        </w:rPr>
        <w:t> </w:t>
      </w:r>
      <w:r>
        <w:rPr/>
        <w:t>latency</w:t>
      </w:r>
      <w:r>
        <w:rPr>
          <w:spacing w:val="-6"/>
        </w:rPr>
        <w:t> </w:t>
      </w:r>
      <w:r>
        <w:rPr/>
        <w:t>measured</w:t>
      </w:r>
      <w:r>
        <w:rPr>
          <w:spacing w:val="-5"/>
        </w:rPr>
        <w:t> </w:t>
      </w:r>
      <w:r>
        <w:rPr/>
        <w:t>0.82</w:t>
      </w:r>
      <w:r>
        <w:rPr>
          <w:spacing w:val="-6"/>
        </w:rPr>
        <w:t> </w:t>
      </w:r>
      <w:r>
        <w:rPr/>
        <w:t>s</w:t>
      </w:r>
      <w:r>
        <w:rPr>
          <w:spacing w:val="-6"/>
        </w:rPr>
        <w:t> </w:t>
      </w:r>
      <w:r>
        <w:rPr/>
        <w:t>at</w:t>
      </w:r>
      <w:r>
        <w:rPr>
          <w:spacing w:val="-6"/>
        </w:rPr>
        <w:t> </w:t>
      </w:r>
      <w:r>
        <w:rPr/>
        <w:t>the</w:t>
      </w:r>
      <w:r>
        <w:rPr>
          <w:spacing w:val="-5"/>
        </w:rPr>
        <w:t> </w:t>
      </w:r>
      <w:r>
        <w:rPr/>
        <w:t>50th</w:t>
      </w:r>
      <w:r>
        <w:rPr>
          <w:spacing w:val="-6"/>
        </w:rPr>
        <w:t> </w:t>
      </w:r>
      <w:r>
        <w:rPr>
          <w:spacing w:val="-2"/>
        </w:rPr>
        <w:t>percentile,</w:t>
      </w:r>
    </w:p>
    <w:p>
      <w:pPr>
        <w:pStyle w:val="BodyText"/>
        <w:spacing w:line="244" w:lineRule="auto" w:before="9"/>
        <w:ind w:left="199" w:right="617"/>
        <w:jc w:val="both"/>
      </w:pPr>
      <w:r>
        <w:rPr/>
        <w:t>2.41 s at the 95th, and 5.88 s at the 99th. Total </w:t>
      </w:r>
      <w:r>
        <w:rPr/>
        <w:t>pipeline</w:t>
      </w:r>
      <w:r>
        <w:rPr/>
        <w:t> runtime rose from 312 s (scanner only) to 418 s with </w:t>
      </w:r>
      <w:r>
        <w:rPr/>
        <w:t>LLM</w:t>
      </w:r>
      <w:r>
        <w:rPr/>
        <w:t> augmentation.</w:t>
      </w:r>
      <w:r>
        <w:rPr>
          <w:spacing w:val="-11"/>
        </w:rPr>
        <w:t> </w:t>
      </w:r>
      <w:r>
        <w:rPr/>
        <w:t>Despite</w:t>
      </w:r>
      <w:r>
        <w:rPr>
          <w:spacing w:val="-11"/>
        </w:rPr>
        <w:t> </w:t>
      </w:r>
      <w:r>
        <w:rPr/>
        <w:t>this</w:t>
      </w:r>
      <w:r>
        <w:rPr>
          <w:spacing w:val="-11"/>
        </w:rPr>
        <w:t> </w:t>
      </w:r>
      <w:r>
        <w:rPr/>
        <w:t>106</w:t>
      </w:r>
      <w:r>
        <w:rPr>
          <w:spacing w:val="-11"/>
        </w:rPr>
        <w:t> </w:t>
      </w:r>
      <w:r>
        <w:rPr/>
        <w:t>s</w:t>
      </w:r>
      <w:r>
        <w:rPr>
          <w:spacing w:val="-11"/>
        </w:rPr>
        <w:t> </w:t>
      </w:r>
      <w:r>
        <w:rPr/>
        <w:t>overhead,</w:t>
      </w:r>
      <w:r>
        <w:rPr>
          <w:spacing w:val="-11"/>
        </w:rPr>
        <w:t> </w:t>
      </w:r>
      <w:r>
        <w:rPr/>
        <w:t>analyst</w:t>
      </w:r>
      <w:r>
        <w:rPr>
          <w:spacing w:val="-11"/>
        </w:rPr>
        <w:t> </w:t>
      </w:r>
      <w:r>
        <w:rPr/>
        <w:t>review</w:t>
      </w:r>
      <w:r>
        <w:rPr>
          <w:spacing w:val="-11"/>
        </w:rPr>
        <w:t> </w:t>
      </w:r>
      <w:r>
        <w:rPr/>
        <w:t>time</w:t>
      </w:r>
      <w:r>
        <w:rPr/>
        <w:t> fell</w:t>
      </w:r>
      <w:r>
        <w:rPr>
          <w:spacing w:val="-7"/>
        </w:rPr>
        <w:t> </w:t>
      </w:r>
      <w:r>
        <w:rPr/>
        <w:t>from</w:t>
      </w:r>
      <w:r>
        <w:rPr>
          <w:spacing w:val="-7"/>
        </w:rPr>
        <w:t> </w:t>
      </w:r>
      <w:r>
        <w:rPr/>
        <w:t>47</w:t>
      </w:r>
      <w:r>
        <w:rPr>
          <w:spacing w:val="-7"/>
        </w:rPr>
        <w:t> </w:t>
      </w:r>
      <w:r>
        <w:rPr/>
        <w:t>min</w:t>
      </w:r>
      <w:r>
        <w:rPr>
          <w:spacing w:val="-7"/>
        </w:rPr>
        <w:t> </w:t>
      </w:r>
      <w:r>
        <w:rPr/>
        <w:t>to</w:t>
      </w:r>
      <w:r>
        <w:rPr>
          <w:spacing w:val="-7"/>
        </w:rPr>
        <w:t> </w:t>
      </w:r>
      <w:r>
        <w:rPr/>
        <w:t>27</w:t>
      </w:r>
      <w:r>
        <w:rPr>
          <w:spacing w:val="-7"/>
        </w:rPr>
        <w:t> </w:t>
      </w:r>
      <w:r>
        <w:rPr/>
        <w:t>min</w:t>
      </w:r>
      <w:r>
        <w:rPr>
          <w:spacing w:val="-7"/>
        </w:rPr>
        <w:t> </w:t>
      </w:r>
      <w:r>
        <w:rPr/>
        <w:t>per</w:t>
      </w:r>
      <w:r>
        <w:rPr>
          <w:spacing w:val="-7"/>
        </w:rPr>
        <w:t> </w:t>
      </w:r>
      <w:r>
        <w:rPr/>
        <w:t>engagement</w:t>
      </w:r>
      <w:r>
        <w:rPr>
          <w:spacing w:val="-7"/>
        </w:rPr>
        <w:t> </w:t>
      </w:r>
      <w:r>
        <w:rPr/>
        <w:t>—</w:t>
      </w:r>
      <w:r>
        <w:rPr>
          <w:spacing w:val="-7"/>
        </w:rPr>
        <w:t> </w:t>
      </w:r>
      <w:r>
        <w:rPr/>
        <w:t>a</w:t>
      </w:r>
      <w:r>
        <w:rPr>
          <w:spacing w:val="-7"/>
        </w:rPr>
        <w:t> </w:t>
      </w:r>
      <w:r>
        <w:rPr/>
        <w:t>43%</w:t>
      </w:r>
      <w:r>
        <w:rPr>
          <w:spacing w:val="-7"/>
        </w:rPr>
        <w:t> </w:t>
      </w:r>
      <w:r>
        <w:rPr/>
        <w:t>reduction </w:t>
      </w:r>
      <w:r>
        <w:rPr>
          <w:spacing w:val="-2"/>
        </w:rPr>
        <w:t>(</w:t>
      </w:r>
      <w:r>
        <w:rPr>
          <w:rFonts w:ascii="Verdana" w:hAnsi="Verdana"/>
          <w:i/>
          <w:spacing w:val="-2"/>
        </w:rPr>
        <w:t>p</w:t>
      </w:r>
      <w:r>
        <w:rPr>
          <w:rFonts w:ascii="Calibri" w:hAnsi="Calibri"/>
          <w:spacing w:val="-2"/>
        </w:rPr>
        <w:t>=0</w:t>
      </w:r>
      <w:r>
        <w:rPr>
          <w:rFonts w:ascii="Verdana" w:hAnsi="Verdana"/>
          <w:i/>
          <w:spacing w:val="-2"/>
        </w:rPr>
        <w:t>.</w:t>
      </w:r>
      <w:r>
        <w:rPr>
          <w:rFonts w:ascii="Calibri" w:hAnsi="Calibri"/>
          <w:spacing w:val="-2"/>
        </w:rPr>
        <w:t>008</w:t>
      </w:r>
      <w:r>
        <w:rPr>
          <w:spacing w:val="-2"/>
        </w:rPr>
        <w:t>).</w:t>
      </w:r>
    </w:p>
    <w:p>
      <w:pPr>
        <w:pStyle w:val="BodyText"/>
        <w:spacing w:line="249" w:lineRule="auto"/>
        <w:ind w:left="199" w:right="617" w:firstLine="199"/>
        <w:jc w:val="both"/>
      </w:pPr>
      <w:r>
        <w:rPr/>
        <w:t>Hallucination is operationalized as any LLM output </w:t>
      </w:r>
      <w:r>
        <w:rPr/>
        <w:t>as-serting vulnerability evidence unsupported by scanner data, fabricating</w:t>
      </w:r>
      <w:r>
        <w:rPr>
          <w:spacing w:val="-2"/>
        </w:rPr>
        <w:t> </w:t>
      </w:r>
      <w:r>
        <w:rPr/>
        <w:t>endpoint</w:t>
      </w:r>
      <w:r>
        <w:rPr>
          <w:spacing w:val="-2"/>
        </w:rPr>
        <w:t> </w:t>
      </w:r>
      <w:r>
        <w:rPr/>
        <w:t>behavior,</w:t>
      </w:r>
      <w:r>
        <w:rPr>
          <w:spacing w:val="-2"/>
        </w:rPr>
        <w:t> </w:t>
      </w:r>
      <w:r>
        <w:rPr/>
        <w:t>assigning</w:t>
      </w:r>
      <w:r>
        <w:rPr>
          <w:spacing w:val="-2"/>
        </w:rPr>
        <w:t> </w:t>
      </w:r>
      <w:r>
        <w:rPr/>
        <w:t>an</w:t>
      </w:r>
      <w:r>
        <w:rPr>
          <w:spacing w:val="-2"/>
        </w:rPr>
        <w:t> </w:t>
      </w:r>
      <w:r>
        <w:rPr/>
        <w:t>unsupported</w:t>
      </w:r>
      <w:r>
        <w:rPr>
          <w:spacing w:val="-2"/>
        </w:rPr>
        <w:t> </w:t>
      </w:r>
      <w:r>
        <w:rPr/>
        <w:t>CWE mapping,</w:t>
      </w:r>
      <w:r>
        <w:rPr>
          <w:spacing w:val="-2"/>
        </w:rPr>
        <w:t> </w:t>
      </w:r>
      <w:r>
        <w:rPr/>
        <w:t>or</w:t>
      </w:r>
      <w:r>
        <w:rPr>
          <w:spacing w:val="-2"/>
        </w:rPr>
        <w:t> </w:t>
      </w:r>
      <w:r>
        <w:rPr/>
        <w:t>recommending</w:t>
      </w:r>
      <w:r>
        <w:rPr>
          <w:spacing w:val="-2"/>
        </w:rPr>
        <w:t> </w:t>
      </w:r>
      <w:r>
        <w:rPr/>
        <w:t>remediation</w:t>
      </w:r>
      <w:r>
        <w:rPr>
          <w:spacing w:val="-2"/>
        </w:rPr>
        <w:t> </w:t>
      </w:r>
      <w:r>
        <w:rPr/>
        <w:t>unrelated</w:t>
      </w:r>
      <w:r>
        <w:rPr>
          <w:spacing w:val="-2"/>
        </w:rPr>
        <w:t> </w:t>
      </w:r>
      <w:r>
        <w:rPr/>
        <w:t>to</w:t>
      </w:r>
      <w:r>
        <w:rPr>
          <w:spacing w:val="-2"/>
        </w:rPr>
        <w:t> </w:t>
      </w:r>
      <w:r>
        <w:rPr/>
        <w:t>observed evidence. Across 500 clean endpoints, the raw fabrication rate was 18.6%; evidence-consistency validation intercepted 11.4 percentage points of these outputs prior to reporting, leaving</w:t>
      </w:r>
      <w:r>
        <w:rPr>
          <w:spacing w:val="80"/>
          <w:w w:val="150"/>
        </w:rPr>
        <w:t> </w:t>
      </w:r>
      <w:r>
        <w:rPr/>
        <w:t>a post-review false-positive rate of 7.2%. The leading failure modes were unsupported vulnerability assertions (40.9%), fabricated parameter significance (25.8%), misinterpretation</w:t>
      </w:r>
      <w:r>
        <w:rPr>
          <w:spacing w:val="40"/>
        </w:rPr>
        <w:t> </w:t>
      </w:r>
      <w:r>
        <w:rPr/>
        <w:t>of generic error pages (19.4%), and remediation-evidence mismatch (14.0%).</w:t>
      </w:r>
    </w:p>
    <w:p>
      <w:pPr>
        <w:pStyle w:val="ListParagraph"/>
        <w:numPr>
          <w:ilvl w:val="0"/>
          <w:numId w:val="5"/>
        </w:numPr>
        <w:tabs>
          <w:tab w:pos="442" w:val="left" w:leader="none"/>
        </w:tabs>
        <w:spacing w:line="240" w:lineRule="auto" w:before="134" w:after="0"/>
        <w:ind w:left="442" w:right="0" w:hanging="243"/>
        <w:jc w:val="both"/>
        <w:rPr>
          <w:i/>
          <w:sz w:val="20"/>
        </w:rPr>
      </w:pPr>
      <w:r>
        <w:rPr>
          <w:i/>
          <w:sz w:val="20"/>
        </w:rPr>
        <w:t>User</w:t>
      </w:r>
      <w:r>
        <w:rPr>
          <w:i/>
          <w:spacing w:val="13"/>
          <w:sz w:val="20"/>
        </w:rPr>
        <w:t> </w:t>
      </w:r>
      <w:r>
        <w:rPr>
          <w:i/>
          <w:sz w:val="20"/>
        </w:rPr>
        <w:t>Study</w:t>
      </w:r>
      <w:r>
        <w:rPr>
          <w:i/>
          <w:spacing w:val="14"/>
          <w:sz w:val="20"/>
        </w:rPr>
        <w:t> </w:t>
      </w:r>
      <w:r>
        <w:rPr>
          <w:i/>
          <w:sz w:val="20"/>
        </w:rPr>
        <w:t>and</w:t>
      </w:r>
      <w:r>
        <w:rPr>
          <w:i/>
          <w:spacing w:val="14"/>
          <w:sz w:val="20"/>
        </w:rPr>
        <w:t> </w:t>
      </w:r>
      <w:r>
        <w:rPr>
          <w:i/>
          <w:sz w:val="20"/>
        </w:rPr>
        <w:t>Qualitative</w:t>
      </w:r>
      <w:r>
        <w:rPr>
          <w:i/>
          <w:spacing w:val="14"/>
          <w:sz w:val="20"/>
        </w:rPr>
        <w:t> </w:t>
      </w:r>
      <w:r>
        <w:rPr>
          <w:i/>
          <w:spacing w:val="-2"/>
          <w:sz w:val="20"/>
        </w:rPr>
        <w:t>Examples</w:t>
      </w:r>
    </w:p>
    <w:p>
      <w:pPr>
        <w:pStyle w:val="BodyText"/>
        <w:tabs>
          <w:tab w:pos="742" w:val="left" w:leader="none"/>
          <w:tab w:pos="1950" w:val="left" w:leader="none"/>
          <w:tab w:pos="2726" w:val="left" w:leader="none"/>
          <w:tab w:pos="3824" w:val="left" w:leader="none"/>
          <w:tab w:pos="4877" w:val="left" w:leader="none"/>
        </w:tabs>
        <w:spacing w:before="72"/>
        <w:ind w:left="199" w:right="617" w:firstLine="199"/>
        <w:jc w:val="right"/>
      </w:pPr>
      <w:r>
        <w:rPr/>
        <w:t>Ten</w:t>
      </w:r>
      <w:r>
        <w:rPr>
          <w:spacing w:val="-9"/>
        </w:rPr>
        <w:t> </w:t>
      </w:r>
      <w:r>
        <w:rPr/>
        <w:t>participants</w:t>
      </w:r>
      <w:r>
        <w:rPr>
          <w:spacing w:val="-9"/>
        </w:rPr>
        <w:t> </w:t>
      </w:r>
      <w:r>
        <w:rPr/>
        <w:t>—</w:t>
      </w:r>
      <w:r>
        <w:rPr>
          <w:spacing w:val="-9"/>
        </w:rPr>
        <w:t> </w:t>
      </w:r>
      <w:r>
        <w:rPr/>
        <w:t>five</w:t>
      </w:r>
      <w:r>
        <w:rPr>
          <w:spacing w:val="-9"/>
        </w:rPr>
        <w:t> </w:t>
      </w:r>
      <w:r>
        <w:rPr/>
        <w:t>security</w:t>
      </w:r>
      <w:r>
        <w:rPr>
          <w:spacing w:val="-9"/>
        </w:rPr>
        <w:t> </w:t>
      </w:r>
      <w:r>
        <w:rPr/>
        <w:t>practitioners</w:t>
      </w:r>
      <w:r>
        <w:rPr>
          <w:spacing w:val="-9"/>
        </w:rPr>
        <w:t> </w:t>
      </w:r>
      <w:r>
        <w:rPr/>
        <w:t>and</w:t>
      </w:r>
      <w:r>
        <w:rPr>
          <w:spacing w:val="-9"/>
        </w:rPr>
        <w:t> </w:t>
      </w:r>
      <w:r>
        <w:rPr/>
        <w:t>five</w:t>
      </w:r>
      <w:r>
        <w:rPr>
          <w:spacing w:val="-9"/>
        </w:rPr>
        <w:t> </w:t>
      </w:r>
      <w:r>
        <w:rPr/>
        <w:t>appli-cation</w:t>
      </w:r>
      <w:r>
        <w:rPr>
          <w:spacing w:val="17"/>
        </w:rPr>
        <w:t> </w:t>
      </w:r>
      <w:r>
        <w:rPr/>
        <w:t>developers</w:t>
      </w:r>
      <w:r>
        <w:rPr>
          <w:spacing w:val="18"/>
        </w:rPr>
        <w:t> </w:t>
      </w:r>
      <w:r>
        <w:rPr/>
        <w:t>—</w:t>
      </w:r>
      <w:r>
        <w:rPr>
          <w:spacing w:val="18"/>
        </w:rPr>
        <w:t> </w:t>
      </w:r>
      <w:r>
        <w:rPr/>
        <w:t>reviewed</w:t>
      </w:r>
      <w:r>
        <w:rPr>
          <w:spacing w:val="17"/>
        </w:rPr>
        <w:t> </w:t>
      </w:r>
      <w:r>
        <w:rPr/>
        <w:t>counterbalanced</w:t>
      </w:r>
      <w:r>
        <w:rPr>
          <w:spacing w:val="18"/>
        </w:rPr>
        <w:t> </w:t>
      </w:r>
      <w:r>
        <w:rPr/>
        <w:t>paired</w:t>
      </w:r>
      <w:r>
        <w:rPr>
          <w:spacing w:val="17"/>
        </w:rPr>
        <w:t> </w:t>
      </w:r>
      <w:r>
        <w:rPr/>
        <w:t>report sets. All pairwise differences reached significance at </w:t>
      </w:r>
      <w:r>
        <w:rPr>
          <w:rFonts w:ascii="Verdana" w:hAnsi="Verdana"/>
          <w:i/>
        </w:rPr>
        <w:t>p&lt;</w:t>
      </w:r>
      <w:r>
        <w:rPr>
          <w:rFonts w:ascii="Calibri" w:hAnsi="Calibri"/>
        </w:rPr>
        <w:t>0</w:t>
      </w:r>
      <w:r>
        <w:rPr>
          <w:rFonts w:ascii="Verdana" w:hAnsi="Verdana"/>
          <w:i/>
        </w:rPr>
        <w:t>.</w:t>
      </w:r>
      <w:r>
        <w:rPr>
          <w:rFonts w:ascii="Calibri" w:hAnsi="Calibri"/>
        </w:rPr>
        <w:t>01</w:t>
      </w:r>
      <w:r>
        <w:rPr/>
        <w:t>. </w:t>
      </w:r>
      <w:r>
        <w:rPr>
          <w:spacing w:val="-10"/>
        </w:rPr>
        <w:t>A</w:t>
      </w:r>
      <w:r>
        <w:rPr/>
        <w:tab/>
      </w:r>
      <w:r>
        <w:rPr>
          <w:spacing w:val="-2"/>
        </w:rPr>
        <w:t>confirmed</w:t>
      </w:r>
      <w:r>
        <w:rPr/>
        <w:tab/>
      </w:r>
      <w:r>
        <w:rPr>
          <w:spacing w:val="-4"/>
        </w:rPr>
        <w:t>SQL</w:t>
      </w:r>
      <w:r>
        <w:rPr/>
        <w:tab/>
      </w:r>
      <w:r>
        <w:rPr>
          <w:spacing w:val="-2"/>
        </w:rPr>
        <w:t>injection</w:t>
      </w:r>
      <w:r>
        <w:rPr/>
        <w:tab/>
      </w:r>
      <w:r>
        <w:rPr>
          <w:spacing w:val="-2"/>
        </w:rPr>
        <w:t>instance</w:t>
      </w:r>
      <w:r>
        <w:rPr/>
        <w:tab/>
      </w:r>
      <w:r>
        <w:rPr>
          <w:spacing w:val="-6"/>
        </w:rPr>
        <w:t>at</w:t>
      </w:r>
    </w:p>
    <w:p>
      <w:pPr>
        <w:pStyle w:val="BodyText"/>
        <w:spacing w:line="242" w:lineRule="exact" w:before="12"/>
        <w:ind w:right="617"/>
        <w:jc w:val="right"/>
      </w:pPr>
      <w:r>
        <w:rPr>
          <w:rFonts w:ascii="Courier New"/>
        </w:rPr>
        <w:t>/products?id=12</w:t>
      </w:r>
      <w:r>
        <w:rPr>
          <w:rFonts w:ascii="Courier New"/>
          <w:spacing w:val="-47"/>
        </w:rPr>
        <w:t> </w:t>
      </w:r>
      <w:r>
        <w:rPr/>
        <w:t>illustrates</w:t>
      </w:r>
      <w:r>
        <w:rPr>
          <w:spacing w:val="-3"/>
        </w:rPr>
        <w:t> </w:t>
      </w:r>
      <w:r>
        <w:rPr/>
        <w:t>a</w:t>
      </w:r>
      <w:r>
        <w:rPr>
          <w:spacing w:val="9"/>
        </w:rPr>
        <w:t> </w:t>
      </w:r>
      <w:r>
        <w:rPr/>
        <w:t>high-confidence</w:t>
      </w:r>
      <w:r>
        <w:rPr>
          <w:spacing w:val="10"/>
        </w:rPr>
        <w:t> </w:t>
      </w:r>
      <w:r>
        <w:rPr>
          <w:spacing w:val="-2"/>
        </w:rPr>
        <w:t>detection:</w:t>
      </w:r>
    </w:p>
    <w:p>
      <w:pPr>
        <w:pStyle w:val="BodyText"/>
        <w:spacing w:after="0" w:line="242" w:lineRule="exact"/>
        <w:jc w:val="right"/>
        <w:sectPr>
          <w:type w:val="continuous"/>
          <w:pgSz w:w="12240" w:h="15840"/>
          <w:pgMar w:top="900" w:bottom="280" w:left="720" w:right="360"/>
          <w:cols w:num="2" w:equalWidth="0">
            <w:col w:w="5281" w:space="40"/>
            <w:col w:w="5839"/>
          </w:cols>
        </w:sectPr>
      </w:pPr>
    </w:p>
    <w:p>
      <w:pPr>
        <w:pStyle w:val="BodyText"/>
        <w:spacing w:line="228" w:lineRule="exact"/>
        <w:ind w:left="259"/>
      </w:pPr>
      <w:r>
        <w:rPr/>
        <w:t>only</w:t>
      </w:r>
      <w:r>
        <w:rPr>
          <w:spacing w:val="72"/>
        </w:rPr>
        <w:t> </w:t>
      </w:r>
      <w:r>
        <w:rPr/>
        <w:t>baseline</w:t>
      </w:r>
      <w:r>
        <w:rPr>
          <w:spacing w:val="72"/>
        </w:rPr>
        <w:t> </w:t>
      </w:r>
      <w:r>
        <w:rPr/>
        <w:t>and</w:t>
      </w:r>
      <w:r>
        <w:rPr>
          <w:spacing w:val="72"/>
        </w:rPr>
        <w:t> </w:t>
      </w:r>
      <w:r>
        <w:rPr/>
        <w:t>the</w:t>
      </w:r>
      <w:r>
        <w:rPr>
          <w:spacing w:val="73"/>
        </w:rPr>
        <w:t> </w:t>
      </w:r>
      <w:r>
        <w:rPr/>
        <w:t>proposed</w:t>
      </w:r>
      <w:r>
        <w:rPr>
          <w:spacing w:val="72"/>
        </w:rPr>
        <w:t> </w:t>
      </w:r>
      <w:r>
        <w:rPr/>
        <w:t>system</w:t>
      </w:r>
      <w:r>
        <w:rPr>
          <w:spacing w:val="72"/>
        </w:rPr>
        <w:t> </w:t>
      </w:r>
      <w:r>
        <w:rPr>
          <w:spacing w:val="-5"/>
        </w:rPr>
        <w:t>is</w:t>
      </w:r>
    </w:p>
    <w:p>
      <w:pPr>
        <w:spacing w:line="131" w:lineRule="exact" w:before="0"/>
        <w:ind w:left="203" w:right="0" w:firstLine="0"/>
        <w:jc w:val="left"/>
        <w:rPr>
          <w:rFonts w:ascii="Roboto"/>
          <w:sz w:val="14"/>
        </w:rPr>
      </w:pPr>
      <w:r>
        <w:rPr/>
        <w:br w:type="column"/>
      </w:r>
      <w:r>
        <w:rPr>
          <w:rFonts w:ascii="Roboto"/>
          <w:sz w:val="14"/>
        </w:rPr>
        <w:t>210</w:t>
      </w:r>
      <w:r>
        <w:rPr>
          <w:rFonts w:ascii="Roboto"/>
          <w:spacing w:val="17"/>
          <w:sz w:val="14"/>
        </w:rPr>
        <w:t> </w:t>
      </w:r>
      <w:r>
        <w:rPr>
          <w:rFonts w:ascii="Roboto"/>
          <w:spacing w:val="-5"/>
          <w:sz w:val="14"/>
        </w:rPr>
        <w:t>48</w:t>
      </w:r>
    </w:p>
    <w:p>
      <w:pPr>
        <w:spacing w:line="109" w:lineRule="exact" w:before="0"/>
        <w:ind w:left="203" w:right="0" w:firstLine="0"/>
        <w:jc w:val="left"/>
        <w:rPr>
          <w:rFonts w:ascii="Roboto"/>
          <w:sz w:val="14"/>
        </w:rPr>
      </w:pPr>
      <w:r>
        <w:rPr>
          <w:rFonts w:ascii="Roboto"/>
          <w:sz w:val="14"/>
        </w:rPr>
        <w:t>126</w:t>
      </w:r>
      <w:r>
        <w:rPr>
          <w:rFonts w:ascii="Roboto"/>
          <w:spacing w:val="17"/>
          <w:sz w:val="14"/>
        </w:rPr>
        <w:t> </w:t>
      </w:r>
      <w:r>
        <w:rPr>
          <w:rFonts w:ascii="Roboto"/>
          <w:spacing w:val="-5"/>
          <w:sz w:val="14"/>
        </w:rPr>
        <w:t>78</w:t>
      </w:r>
    </w:p>
    <w:p>
      <w:pPr>
        <w:pStyle w:val="BodyText"/>
        <w:spacing w:line="228" w:lineRule="exact"/>
        <w:ind w:left="76"/>
      </w:pPr>
      <w:r>
        <w:rPr/>
        <w:br w:type="column"/>
      </w:r>
      <w:r>
        <w:rPr/>
        <w:t>.</w:t>
      </w:r>
      <w:r>
        <w:rPr>
          <w:spacing w:val="76"/>
        </w:rPr>
        <w:t> </w:t>
      </w:r>
      <w:r>
        <w:rPr>
          <w:spacing w:val="-5"/>
        </w:rPr>
        <w:t>The</w:t>
      </w:r>
    </w:p>
    <w:p>
      <w:pPr>
        <w:pStyle w:val="BodyText"/>
        <w:spacing w:line="228" w:lineRule="exact"/>
        <w:ind w:left="199"/>
      </w:pPr>
      <w:r>
        <w:rPr/>
        <w:br w:type="column"/>
      </w:r>
      <w:r>
        <w:rPr/>
        <w:t>a</w:t>
      </w:r>
      <w:r>
        <w:rPr>
          <w:spacing w:val="70"/>
        </w:rPr>
        <w:t> </w:t>
      </w:r>
      <w:r>
        <w:rPr/>
        <w:t>single-quote</w:t>
      </w:r>
      <w:r>
        <w:rPr>
          <w:spacing w:val="70"/>
        </w:rPr>
        <w:t> </w:t>
      </w:r>
      <w:r>
        <w:rPr/>
        <w:t>probe</w:t>
      </w:r>
      <w:r>
        <w:rPr>
          <w:spacing w:val="71"/>
        </w:rPr>
        <w:t> </w:t>
      </w:r>
      <w:r>
        <w:rPr/>
        <w:t>elicited</w:t>
      </w:r>
      <w:r>
        <w:rPr>
          <w:spacing w:val="70"/>
        </w:rPr>
        <w:t> </w:t>
      </w:r>
      <w:r>
        <w:rPr/>
        <w:t>a</w:t>
      </w:r>
      <w:r>
        <w:rPr>
          <w:spacing w:val="71"/>
        </w:rPr>
        <w:t> </w:t>
      </w:r>
      <w:r>
        <w:rPr/>
        <w:t>visible</w:t>
      </w:r>
      <w:r>
        <w:rPr>
          <w:spacing w:val="70"/>
        </w:rPr>
        <w:t> </w:t>
      </w:r>
      <w:r>
        <w:rPr/>
        <w:t>SQL</w:t>
      </w:r>
      <w:r>
        <w:rPr>
          <w:spacing w:val="71"/>
        </w:rPr>
        <w:t> </w:t>
      </w:r>
      <w:r>
        <w:rPr/>
        <w:t>syntax</w:t>
      </w:r>
      <w:r>
        <w:rPr>
          <w:spacing w:val="70"/>
        </w:rPr>
        <w:t> </w:t>
      </w:r>
      <w:r>
        <w:rPr>
          <w:spacing w:val="-2"/>
        </w:rPr>
        <w:t>error</w:t>
      </w:r>
    </w:p>
    <w:p>
      <w:pPr>
        <w:pStyle w:val="BodyText"/>
        <w:spacing w:after="0" w:line="228" w:lineRule="exact"/>
        <w:sectPr>
          <w:type w:val="continuous"/>
          <w:pgSz w:w="12240" w:h="15840"/>
          <w:pgMar w:top="900" w:bottom="280" w:left="720" w:right="360"/>
          <w:cols w:num="4" w:equalWidth="0">
            <w:col w:w="3981" w:space="40"/>
            <w:col w:w="657" w:space="39"/>
            <w:col w:w="564" w:space="39"/>
            <w:col w:w="5840"/>
          </w:cols>
        </w:sectPr>
      </w:pPr>
    </w:p>
    <w:p>
      <w:pPr>
        <w:pStyle w:val="BodyText"/>
        <w:spacing w:line="242" w:lineRule="auto"/>
        <w:ind w:left="259"/>
        <w:jc w:val="both"/>
      </w:pPr>
      <w:r>
        <w:rPr/>
        <w:t>proposed system recovered 126 vulnerabilities the </w:t>
      </w:r>
      <w:r>
        <w:rPr/>
        <w:t>scanner baseline missed; the baseline captured 48 that the proposed system</w:t>
      </w:r>
      <w:r>
        <w:rPr>
          <w:spacing w:val="40"/>
        </w:rPr>
        <w:t> </w:t>
      </w:r>
      <w:r>
        <w:rPr/>
        <w:t>did</w:t>
      </w:r>
      <w:r>
        <w:rPr>
          <w:spacing w:val="40"/>
        </w:rPr>
        <w:t> </w:t>
      </w:r>
      <w:r>
        <w:rPr/>
        <w:t>not.</w:t>
      </w:r>
      <w:r>
        <w:rPr>
          <w:spacing w:val="40"/>
        </w:rPr>
        <w:t> </w:t>
      </w:r>
      <w:r>
        <w:rPr/>
        <w:t>The</w:t>
      </w:r>
      <w:r>
        <w:rPr>
          <w:spacing w:val="40"/>
        </w:rPr>
        <w:t> </w:t>
      </w:r>
      <w:r>
        <w:rPr/>
        <w:t>resulting</w:t>
      </w:r>
      <w:r>
        <w:rPr>
          <w:spacing w:val="40"/>
        </w:rPr>
        <w:t> </w:t>
      </w:r>
      <w:r>
        <w:rPr/>
        <w:t>asymmetry</w:t>
      </w:r>
      <w:r>
        <w:rPr>
          <w:spacing w:val="40"/>
        </w:rPr>
        <w:t> </w:t>
      </w:r>
      <w:r>
        <w:rPr/>
        <w:t>is</w:t>
      </w:r>
      <w:r>
        <w:rPr>
          <w:spacing w:val="40"/>
        </w:rPr>
        <w:t> </w:t>
      </w:r>
      <w:r>
        <w:rPr/>
        <w:t>highly</w:t>
      </w:r>
      <w:r>
        <w:rPr>
          <w:spacing w:val="40"/>
        </w:rPr>
        <w:t> </w:t>
      </w:r>
      <w:r>
        <w:rPr/>
        <w:t>signifi-cant (</w:t>
      </w:r>
      <w:r>
        <w:rPr>
          <w:rFonts w:ascii="Verdana" w:hAnsi="Verdana"/>
          <w:i/>
        </w:rPr>
        <w:t>χ</w:t>
      </w:r>
      <w:r>
        <w:rPr>
          <w:rFonts w:ascii="Roboto" w:hAnsi="Roboto"/>
          <w:vertAlign w:val="superscript"/>
        </w:rPr>
        <w:t>2</w:t>
      </w:r>
      <w:r>
        <w:rPr>
          <w:rFonts w:ascii="Calibri" w:hAnsi="Calibri"/>
          <w:vertAlign w:val="baseline"/>
        </w:rPr>
        <w:t>=87</w:t>
      </w:r>
      <w:r>
        <w:rPr>
          <w:rFonts w:ascii="Verdana" w:hAnsi="Verdana"/>
          <w:i/>
          <w:vertAlign w:val="baseline"/>
        </w:rPr>
        <w:t>.</w:t>
      </w:r>
      <w:r>
        <w:rPr>
          <w:rFonts w:ascii="Calibri" w:hAnsi="Calibri"/>
          <w:vertAlign w:val="baseline"/>
        </w:rPr>
        <w:t>3</w:t>
      </w:r>
      <w:r>
        <w:rPr>
          <w:vertAlign w:val="baseline"/>
        </w:rPr>
        <w:t>, </w:t>
      </w:r>
      <w:r>
        <w:rPr>
          <w:rFonts w:ascii="Verdana" w:hAnsi="Verdana"/>
          <w:i/>
          <w:vertAlign w:val="baseline"/>
        </w:rPr>
        <w:t>p&lt;</w:t>
      </w:r>
      <w:r>
        <w:rPr>
          <w:rFonts w:ascii="Calibri" w:hAnsi="Calibri"/>
          <w:vertAlign w:val="baseline"/>
        </w:rPr>
        <w:t>0</w:t>
      </w:r>
      <w:r>
        <w:rPr>
          <w:rFonts w:ascii="Verdana" w:hAnsi="Verdana"/>
          <w:i/>
          <w:vertAlign w:val="baseline"/>
        </w:rPr>
        <w:t>.</w:t>
      </w:r>
      <w:r>
        <w:rPr>
          <w:rFonts w:ascii="Calibri" w:hAnsi="Calibri"/>
          <w:vertAlign w:val="baseline"/>
        </w:rPr>
        <w:t>001</w:t>
      </w:r>
      <w:r>
        <w:rPr>
          <w:vertAlign w:val="baseline"/>
        </w:rPr>
        <w:t>). A separate McNemar test against PentestGPT with GPT-4 also yields a significant advantage </w:t>
      </w:r>
      <w:r>
        <w:rPr>
          <w:spacing w:val="-2"/>
          <w:vertAlign w:val="baseline"/>
        </w:rPr>
        <w:t>(</w:t>
      </w:r>
      <w:r>
        <w:rPr>
          <w:rFonts w:ascii="Verdana" w:hAnsi="Verdana"/>
          <w:i/>
          <w:spacing w:val="-2"/>
          <w:vertAlign w:val="baseline"/>
        </w:rPr>
        <w:t>p</w:t>
      </w:r>
      <w:r>
        <w:rPr>
          <w:rFonts w:ascii="Calibri" w:hAnsi="Calibri"/>
          <w:spacing w:val="-2"/>
          <w:vertAlign w:val="baseline"/>
        </w:rPr>
        <w:t>=0</w:t>
      </w:r>
      <w:r>
        <w:rPr>
          <w:rFonts w:ascii="Verdana" w:hAnsi="Verdana"/>
          <w:i/>
          <w:spacing w:val="-2"/>
          <w:vertAlign w:val="baseline"/>
        </w:rPr>
        <w:t>.</w:t>
      </w:r>
      <w:r>
        <w:rPr>
          <w:rFonts w:ascii="Calibri" w:hAnsi="Calibri"/>
          <w:spacing w:val="-2"/>
          <w:vertAlign w:val="baseline"/>
        </w:rPr>
        <w:t>013</w:t>
      </w:r>
      <w:r>
        <w:rPr>
          <w:spacing w:val="-2"/>
          <w:vertAlign w:val="baseline"/>
        </w:rPr>
        <w:t>).</w:t>
      </w:r>
    </w:p>
    <w:p>
      <w:pPr>
        <w:pStyle w:val="BodyText"/>
        <w:spacing w:line="244" w:lineRule="auto"/>
        <w:ind w:left="199" w:right="617"/>
        <w:jc w:val="both"/>
      </w:pPr>
      <w:r>
        <w:rPr/>
        <w:br w:type="column"/>
      </w:r>
      <w:r>
        <w:rPr/>
        <w:t>consistent with SQLMap’s boolean-blind injection </w:t>
      </w:r>
      <w:r>
        <w:rPr/>
        <w:t>evidence. The LLM issued a </w:t>
      </w:r>
      <w:r>
        <w:rPr>
          <w:rFonts w:ascii="Courier New" w:hAnsi="Courier New"/>
        </w:rPr>
        <w:t>confirmed</w:t>
      </w:r>
      <w:r>
        <w:rPr>
          <w:rFonts w:ascii="Courier New" w:hAnsi="Courier New"/>
          <w:spacing w:val="-30"/>
        </w:rPr>
        <w:t> </w:t>
      </w:r>
      <w:r>
        <w:rPr/>
        <w:t>verdict at 0.94 confidence with remediation focused on parameterized query adoption</w:t>
      </w:r>
      <w:r>
        <w:rPr>
          <w:spacing w:val="40"/>
        </w:rPr>
        <w:t> </w:t>
      </w:r>
      <w:r>
        <w:rPr/>
        <w:t>and regression coverage.</w:t>
      </w:r>
    </w:p>
    <w:p>
      <w:pPr>
        <w:pStyle w:val="BodyText"/>
        <w:ind w:left="398"/>
        <w:jc w:val="both"/>
      </w:pPr>
      <w:r>
        <w:rPr/>
        <w:t>A</w:t>
      </w:r>
      <w:r>
        <w:rPr>
          <w:spacing w:val="66"/>
        </w:rPr>
        <w:t>    </w:t>
      </w:r>
      <w:r>
        <w:rPr/>
        <w:t>rejected</w:t>
      </w:r>
      <w:r>
        <w:rPr>
          <w:spacing w:val="67"/>
        </w:rPr>
        <w:t>    </w:t>
      </w:r>
      <w:r>
        <w:rPr/>
        <w:t>command-injection</w:t>
      </w:r>
      <w:r>
        <w:rPr>
          <w:spacing w:val="67"/>
        </w:rPr>
        <w:t>    </w:t>
      </w:r>
      <w:r>
        <w:rPr/>
        <w:t>probe</w:t>
      </w:r>
      <w:r>
        <w:rPr>
          <w:spacing w:val="67"/>
        </w:rPr>
        <w:t>    </w:t>
      </w:r>
      <w:r>
        <w:rPr>
          <w:spacing w:val="-5"/>
        </w:rPr>
        <w:t>at</w:t>
      </w:r>
    </w:p>
    <w:p>
      <w:pPr>
        <w:pStyle w:val="BodyText"/>
        <w:spacing w:before="8"/>
        <w:ind w:left="199"/>
        <w:jc w:val="both"/>
        <w:rPr>
          <w:rFonts w:ascii="Courier New"/>
        </w:rPr>
      </w:pPr>
      <w:r>
        <w:rPr>
          <w:rFonts w:ascii="Courier New"/>
        </w:rPr>
        <w:t>/status?host=example.com</w:t>
      </w:r>
      <w:r>
        <w:rPr>
          <w:rFonts w:ascii="Courier New"/>
          <w:spacing w:val="32"/>
          <w:w w:val="150"/>
        </w:rPr>
        <w:t>  </w:t>
      </w:r>
      <w:r>
        <w:rPr/>
        <w:t>using</w:t>
      </w:r>
      <w:r>
        <w:rPr>
          <w:spacing w:val="66"/>
          <w:w w:val="150"/>
        </w:rPr>
        <w:t>   </w:t>
      </w:r>
      <w:r>
        <w:rPr>
          <w:rFonts w:ascii="Courier New"/>
          <w:spacing w:val="-2"/>
        </w:rPr>
        <w:t>;whoami</w:t>
      </w:r>
    </w:p>
    <w:p>
      <w:pPr>
        <w:pStyle w:val="BodyText"/>
        <w:spacing w:after="0"/>
        <w:jc w:val="both"/>
        <w:rPr>
          <w:rFonts w:ascii="Courier New"/>
        </w:rPr>
        <w:sectPr>
          <w:type w:val="continuous"/>
          <w:pgSz w:w="12240" w:h="15840"/>
          <w:pgMar w:top="900" w:bottom="280" w:left="720" w:right="360"/>
          <w:cols w:num="2" w:equalWidth="0">
            <w:col w:w="5281" w:space="40"/>
            <w:col w:w="5839"/>
          </w:cols>
        </w:sectPr>
      </w:pPr>
    </w:p>
    <w:p>
      <w:pPr>
        <w:spacing w:line="240" w:lineRule="auto"/>
        <w:ind w:left="1657" w:right="0" w:firstLine="0"/>
        <w:rPr>
          <w:rFonts w:ascii="Courier New"/>
          <w:sz w:val="20"/>
        </w:rPr>
      </w:pPr>
      <w:r>
        <w:rPr>
          <w:rFonts w:ascii="Courier New"/>
          <w:sz w:val="20"/>
        </w:rPr>
        <w:drawing>
          <wp:inline distT="0" distB="0" distL="0" distR="0">
            <wp:extent cx="4751961" cy="4924425"/>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3" cstate="print"/>
                    <a:stretch>
                      <a:fillRect/>
                    </a:stretch>
                  </pic:blipFill>
                  <pic:spPr>
                    <a:xfrm>
                      <a:off x="0" y="0"/>
                      <a:ext cx="4751961" cy="4924425"/>
                    </a:xfrm>
                    <a:prstGeom prst="rect">
                      <a:avLst/>
                    </a:prstGeom>
                  </pic:spPr>
                </pic:pic>
              </a:graphicData>
            </a:graphic>
          </wp:inline>
        </w:drawing>
      </w:r>
      <w:r>
        <w:rPr>
          <w:rFonts w:ascii="Courier New"/>
          <w:sz w:val="20"/>
        </w:rPr>
      </w:r>
    </w:p>
    <w:p>
      <w:pPr>
        <w:pStyle w:val="BodyText"/>
        <w:spacing w:before="34"/>
        <w:rPr>
          <w:rFonts w:ascii="Courier New"/>
          <w:sz w:val="16"/>
        </w:rPr>
      </w:pPr>
    </w:p>
    <w:p>
      <w:pPr>
        <w:spacing w:line="232" w:lineRule="auto" w:before="0"/>
        <w:ind w:left="259" w:right="546" w:firstLine="0"/>
        <w:jc w:val="left"/>
        <w:rPr>
          <w:sz w:val="16"/>
        </w:rPr>
      </w:pPr>
      <w:r>
        <w:rPr>
          <w:sz w:val="16"/>
        </w:rPr>
        <w:t>Fig. 3.</w:t>
      </w:r>
      <w:r>
        <w:rPr>
          <w:spacing w:val="40"/>
          <w:sz w:val="16"/>
        </w:rPr>
        <w:t> </w:t>
      </w:r>
      <w:r>
        <w:rPr>
          <w:sz w:val="16"/>
        </w:rPr>
        <w:t>Task-management architecture. A task queue manager distributes reconnaissance, scanning, and exploitation subtasks across worker pools. Aggregated</w:t>
      </w:r>
      <w:r>
        <w:rPr>
          <w:spacing w:val="40"/>
          <w:sz w:val="16"/>
        </w:rPr>
        <w:t> </w:t>
      </w:r>
      <w:r>
        <w:rPr>
          <w:sz w:val="16"/>
        </w:rPr>
        <w:t>findings</w:t>
      </w:r>
      <w:r>
        <w:rPr>
          <w:spacing w:val="19"/>
          <w:sz w:val="16"/>
        </w:rPr>
        <w:t> </w:t>
      </w:r>
      <w:r>
        <w:rPr>
          <w:sz w:val="16"/>
        </w:rPr>
        <w:t>enter</w:t>
      </w:r>
      <w:r>
        <w:rPr>
          <w:spacing w:val="19"/>
          <w:sz w:val="16"/>
        </w:rPr>
        <w:t> </w:t>
      </w:r>
      <w:r>
        <w:rPr>
          <w:sz w:val="16"/>
        </w:rPr>
        <w:t>the</w:t>
      </w:r>
      <w:r>
        <w:rPr>
          <w:spacing w:val="19"/>
          <w:sz w:val="16"/>
        </w:rPr>
        <w:t> </w:t>
      </w:r>
      <w:r>
        <w:rPr>
          <w:sz w:val="16"/>
        </w:rPr>
        <w:t>LLM</w:t>
      </w:r>
      <w:r>
        <w:rPr>
          <w:spacing w:val="19"/>
          <w:sz w:val="16"/>
        </w:rPr>
        <w:t> </w:t>
      </w:r>
      <w:r>
        <w:rPr>
          <w:sz w:val="16"/>
        </w:rPr>
        <w:t>analysis</w:t>
      </w:r>
      <w:r>
        <w:rPr>
          <w:spacing w:val="19"/>
          <w:sz w:val="16"/>
        </w:rPr>
        <w:t> </w:t>
      </w:r>
      <w:r>
        <w:rPr>
          <w:sz w:val="16"/>
        </w:rPr>
        <w:t>layer,</w:t>
      </w:r>
      <w:r>
        <w:rPr>
          <w:spacing w:val="19"/>
          <w:sz w:val="16"/>
        </w:rPr>
        <w:t> </w:t>
      </w:r>
      <w:r>
        <w:rPr>
          <w:sz w:val="16"/>
        </w:rPr>
        <w:t>then</w:t>
      </w:r>
      <w:r>
        <w:rPr>
          <w:spacing w:val="19"/>
          <w:sz w:val="16"/>
        </w:rPr>
        <w:t> </w:t>
      </w:r>
      <w:r>
        <w:rPr>
          <w:sz w:val="16"/>
        </w:rPr>
        <w:t>pass</w:t>
      </w:r>
      <w:r>
        <w:rPr>
          <w:spacing w:val="19"/>
          <w:sz w:val="16"/>
        </w:rPr>
        <w:t> </w:t>
      </w:r>
      <w:r>
        <w:rPr>
          <w:sz w:val="16"/>
        </w:rPr>
        <w:t>through</w:t>
      </w:r>
      <w:r>
        <w:rPr>
          <w:spacing w:val="19"/>
          <w:sz w:val="16"/>
        </w:rPr>
        <w:t> </w:t>
      </w:r>
      <w:r>
        <w:rPr>
          <w:sz w:val="16"/>
        </w:rPr>
        <w:t>safety</w:t>
      </w:r>
      <w:r>
        <w:rPr>
          <w:spacing w:val="19"/>
          <w:sz w:val="16"/>
        </w:rPr>
        <w:t> </w:t>
      </w:r>
      <w:r>
        <w:rPr>
          <w:sz w:val="16"/>
        </w:rPr>
        <w:t>and</w:t>
      </w:r>
      <w:r>
        <w:rPr>
          <w:spacing w:val="19"/>
          <w:sz w:val="16"/>
        </w:rPr>
        <w:t> </w:t>
      </w:r>
      <w:r>
        <w:rPr>
          <w:sz w:val="16"/>
        </w:rPr>
        <w:t>false-positive</w:t>
      </w:r>
      <w:r>
        <w:rPr>
          <w:spacing w:val="19"/>
          <w:sz w:val="16"/>
        </w:rPr>
        <w:t> </w:t>
      </w:r>
      <w:r>
        <w:rPr>
          <w:sz w:val="16"/>
        </w:rPr>
        <w:t>filters</w:t>
      </w:r>
      <w:r>
        <w:rPr>
          <w:spacing w:val="19"/>
          <w:sz w:val="16"/>
        </w:rPr>
        <w:t> </w:t>
      </w:r>
      <w:r>
        <w:rPr>
          <w:sz w:val="16"/>
        </w:rPr>
        <w:t>before</w:t>
      </w:r>
      <w:r>
        <w:rPr>
          <w:spacing w:val="19"/>
          <w:sz w:val="16"/>
        </w:rPr>
        <w:t> </w:t>
      </w:r>
      <w:r>
        <w:rPr>
          <w:sz w:val="16"/>
        </w:rPr>
        <w:t>storage</w:t>
      </w:r>
      <w:r>
        <w:rPr>
          <w:spacing w:val="19"/>
          <w:sz w:val="16"/>
        </w:rPr>
        <w:t> </w:t>
      </w:r>
      <w:r>
        <w:rPr>
          <w:sz w:val="16"/>
        </w:rPr>
        <w:t>and</w:t>
      </w:r>
      <w:r>
        <w:rPr>
          <w:spacing w:val="19"/>
          <w:sz w:val="16"/>
        </w:rPr>
        <w:t> </w:t>
      </w:r>
      <w:r>
        <w:rPr>
          <w:sz w:val="16"/>
        </w:rPr>
        <w:t>report</w:t>
      </w:r>
      <w:r>
        <w:rPr>
          <w:spacing w:val="19"/>
          <w:sz w:val="16"/>
        </w:rPr>
        <w:t> </w:t>
      </w:r>
      <w:r>
        <w:rPr>
          <w:sz w:val="16"/>
        </w:rPr>
        <w:t>export.</w:t>
      </w:r>
    </w:p>
    <w:p>
      <w:pPr>
        <w:pStyle w:val="BodyText"/>
        <w:spacing w:before="98"/>
      </w:pPr>
    </w:p>
    <w:p>
      <w:pPr>
        <w:pStyle w:val="BodyText"/>
        <w:spacing w:after="0"/>
        <w:sectPr>
          <w:pgSz w:w="12240" w:h="15840"/>
          <w:pgMar w:top="1020" w:bottom="280" w:left="720" w:right="360"/>
        </w:sectPr>
      </w:pPr>
    </w:p>
    <w:p>
      <w:pPr>
        <w:pStyle w:val="BodyText"/>
        <w:spacing w:line="244" w:lineRule="auto" w:before="97"/>
        <w:ind w:left="259"/>
        <w:jc w:val="both"/>
      </w:pPr>
      <w:r>
        <w:rPr/>
        <w:t>illustrates conservative behavior: the absence of </w:t>
      </w:r>
      <w:r>
        <w:rPr/>
        <w:t>command output, no observable timing delta, and a two-byte response-size change led to a </w:t>
      </w:r>
      <w:r>
        <w:rPr>
          <w:rFonts w:ascii="Courier New"/>
        </w:rPr>
        <w:t>not_supported </w:t>
      </w:r>
      <w:r>
        <w:rPr/>
        <w:t>verdict at 0.82 confidence, with the sole recommendation being authorized log inspection.</w:t>
      </w:r>
    </w:p>
    <w:p>
      <w:pPr>
        <w:pStyle w:val="ListParagraph"/>
        <w:numPr>
          <w:ilvl w:val="0"/>
          <w:numId w:val="5"/>
        </w:numPr>
        <w:tabs>
          <w:tab w:pos="551" w:val="left" w:leader="none"/>
        </w:tabs>
        <w:spacing w:line="240" w:lineRule="auto" w:before="188" w:after="0"/>
        <w:ind w:left="551" w:right="0" w:hanging="292"/>
        <w:jc w:val="both"/>
        <w:rPr>
          <w:i/>
          <w:sz w:val="20"/>
        </w:rPr>
      </w:pPr>
      <w:r>
        <w:rPr>
          <w:i/>
          <w:spacing w:val="-4"/>
          <w:sz w:val="20"/>
        </w:rPr>
        <w:t>Per-Target</w:t>
      </w:r>
      <w:r>
        <w:rPr>
          <w:i/>
          <w:spacing w:val="1"/>
          <w:sz w:val="20"/>
        </w:rPr>
        <w:t> </w:t>
      </w:r>
      <w:r>
        <w:rPr>
          <w:i/>
          <w:spacing w:val="-4"/>
          <w:sz w:val="20"/>
        </w:rPr>
        <w:t>Performance</w:t>
      </w:r>
    </w:p>
    <w:p>
      <w:pPr>
        <w:pStyle w:val="BodyText"/>
        <w:spacing w:line="249" w:lineRule="auto" w:before="92"/>
        <w:ind w:left="259" w:firstLine="199"/>
        <w:jc w:val="both"/>
      </w:pPr>
      <w:r>
        <w:rPr/>
        <w:t>F1</w:t>
      </w:r>
      <w:r>
        <w:rPr>
          <w:spacing w:val="-5"/>
        </w:rPr>
        <w:t> </w:t>
      </w:r>
      <w:r>
        <w:rPr/>
        <w:t>scores</w:t>
      </w:r>
      <w:r>
        <w:rPr>
          <w:spacing w:val="-5"/>
        </w:rPr>
        <w:t> </w:t>
      </w:r>
      <w:r>
        <w:rPr/>
        <w:t>range</w:t>
      </w:r>
      <w:r>
        <w:rPr>
          <w:spacing w:val="-5"/>
        </w:rPr>
        <w:t> </w:t>
      </w:r>
      <w:r>
        <w:rPr/>
        <w:t>from</w:t>
      </w:r>
      <w:r>
        <w:rPr>
          <w:spacing w:val="-5"/>
        </w:rPr>
        <w:t> </w:t>
      </w:r>
      <w:r>
        <w:rPr/>
        <w:t>0.79</w:t>
      </w:r>
      <w:r>
        <w:rPr>
          <w:spacing w:val="-5"/>
        </w:rPr>
        <w:t> </w:t>
      </w:r>
      <w:r>
        <w:rPr/>
        <w:t>to</w:t>
      </w:r>
      <w:r>
        <w:rPr>
          <w:spacing w:val="-5"/>
        </w:rPr>
        <w:t> </w:t>
      </w:r>
      <w:r>
        <w:rPr/>
        <w:t>0.85</w:t>
      </w:r>
      <w:r>
        <w:rPr>
          <w:spacing w:val="-5"/>
        </w:rPr>
        <w:t> </w:t>
      </w:r>
      <w:r>
        <w:rPr/>
        <w:t>across</w:t>
      </w:r>
      <w:r>
        <w:rPr>
          <w:spacing w:val="-5"/>
        </w:rPr>
        <w:t> </w:t>
      </w:r>
      <w:r>
        <w:rPr/>
        <w:t>all</w:t>
      </w:r>
      <w:r>
        <w:rPr>
          <w:spacing w:val="-5"/>
        </w:rPr>
        <w:t> </w:t>
      </w:r>
      <w:r>
        <w:rPr/>
        <w:t>eight</w:t>
      </w:r>
      <w:r>
        <w:rPr>
          <w:spacing w:val="-5"/>
        </w:rPr>
        <w:t> </w:t>
      </w:r>
      <w:r>
        <w:rPr/>
        <w:t>evaluation targets, indicating that LLM-assisted reasoning generalizes across application types rather than overfitting to any single target class.</w:t>
      </w:r>
    </w:p>
    <w:p>
      <w:pPr>
        <w:pStyle w:val="ListParagraph"/>
        <w:numPr>
          <w:ilvl w:val="1"/>
          <w:numId w:val="1"/>
        </w:numPr>
        <w:tabs>
          <w:tab w:pos="2121" w:val="left" w:leader="none"/>
        </w:tabs>
        <w:spacing w:line="240" w:lineRule="auto" w:before="182" w:after="0"/>
        <w:ind w:left="2121" w:right="0" w:hanging="517"/>
        <w:jc w:val="left"/>
        <w:rPr>
          <w:sz w:val="20"/>
        </w:rPr>
      </w:pPr>
      <w:r>
        <w:rPr>
          <w:smallCaps/>
          <w:sz w:val="20"/>
        </w:rPr>
        <w:t>Ethics</w:t>
      </w:r>
      <w:r>
        <w:rPr>
          <w:smallCaps/>
          <w:spacing w:val="46"/>
          <w:sz w:val="20"/>
        </w:rPr>
        <w:t> </w:t>
      </w:r>
      <w:r>
        <w:rPr>
          <w:smallCaps/>
          <w:sz w:val="20"/>
        </w:rPr>
        <w:t>and</w:t>
      </w:r>
      <w:r>
        <w:rPr>
          <w:smallCaps/>
          <w:spacing w:val="46"/>
          <w:sz w:val="20"/>
        </w:rPr>
        <w:t> </w:t>
      </w:r>
      <w:r>
        <w:rPr>
          <w:smallCaps/>
          <w:spacing w:val="-2"/>
          <w:sz w:val="20"/>
        </w:rPr>
        <w:t>Safety</w:t>
      </w:r>
    </w:p>
    <w:p>
      <w:pPr>
        <w:pStyle w:val="BodyText"/>
        <w:spacing w:line="249" w:lineRule="auto" w:before="106"/>
        <w:ind w:left="259" w:firstLine="199"/>
        <w:jc w:val="both"/>
      </w:pPr>
      <w:r>
        <w:rPr/>
        <w:t>The study was conducted under institutional </w:t>
      </w:r>
      <w:r>
        <w:rPr/>
        <w:t>determination #TCER-2024-045. All evaluation targets were either locally hosted</w:t>
      </w:r>
      <w:r>
        <w:rPr>
          <w:spacing w:val="-11"/>
        </w:rPr>
        <w:t> </w:t>
      </w:r>
      <w:r>
        <w:rPr/>
        <w:t>intentionally</w:t>
      </w:r>
      <w:r>
        <w:rPr>
          <w:spacing w:val="-11"/>
        </w:rPr>
        <w:t> </w:t>
      </w:r>
      <w:r>
        <w:rPr/>
        <w:t>vulnerable</w:t>
      </w:r>
      <w:r>
        <w:rPr>
          <w:spacing w:val="-11"/>
        </w:rPr>
        <w:t> </w:t>
      </w:r>
      <w:r>
        <w:rPr/>
        <w:t>applications</w:t>
      </w:r>
      <w:r>
        <w:rPr>
          <w:spacing w:val="-11"/>
        </w:rPr>
        <w:t> </w:t>
      </w:r>
      <w:r>
        <w:rPr/>
        <w:t>or</w:t>
      </w:r>
      <w:r>
        <w:rPr>
          <w:spacing w:val="-11"/>
        </w:rPr>
        <w:t> </w:t>
      </w:r>
      <w:r>
        <w:rPr/>
        <w:t>authorized</w:t>
      </w:r>
      <w:r>
        <w:rPr>
          <w:spacing w:val="-11"/>
        </w:rPr>
        <w:t> </w:t>
      </w:r>
      <w:r>
        <w:rPr/>
        <w:t>stag-ing</w:t>
      </w:r>
      <w:r>
        <w:rPr>
          <w:spacing w:val="-8"/>
        </w:rPr>
        <w:t> </w:t>
      </w:r>
      <w:r>
        <w:rPr/>
        <w:t>replicas;</w:t>
      </w:r>
      <w:r>
        <w:rPr>
          <w:spacing w:val="-7"/>
        </w:rPr>
        <w:t> </w:t>
      </w:r>
      <w:r>
        <w:rPr/>
        <w:t>no</w:t>
      </w:r>
      <w:r>
        <w:rPr>
          <w:spacing w:val="-8"/>
        </w:rPr>
        <w:t> </w:t>
      </w:r>
      <w:r>
        <w:rPr/>
        <w:t>production</w:t>
      </w:r>
      <w:r>
        <w:rPr>
          <w:spacing w:val="-8"/>
        </w:rPr>
        <w:t> </w:t>
      </w:r>
      <w:r>
        <w:rPr/>
        <w:t>systems</w:t>
      </w:r>
      <w:r>
        <w:rPr>
          <w:spacing w:val="-7"/>
        </w:rPr>
        <w:t> </w:t>
      </w:r>
      <w:r>
        <w:rPr/>
        <w:t>were</w:t>
      </w:r>
      <w:r>
        <w:rPr>
          <w:spacing w:val="-8"/>
        </w:rPr>
        <w:t> </w:t>
      </w:r>
      <w:r>
        <w:rPr/>
        <w:t>assessed.</w:t>
      </w:r>
      <w:r>
        <w:rPr>
          <w:spacing w:val="-8"/>
        </w:rPr>
        <w:t> </w:t>
      </w:r>
      <w:r>
        <w:rPr/>
        <w:t>Disclosures from real-program targets followed coordinated responsible disclosure:</w:t>
      </w:r>
      <w:r>
        <w:rPr>
          <w:spacing w:val="19"/>
        </w:rPr>
        <w:t> </w:t>
      </w:r>
      <w:r>
        <w:rPr/>
        <w:t>maintainers</w:t>
      </w:r>
      <w:r>
        <w:rPr>
          <w:spacing w:val="19"/>
        </w:rPr>
        <w:t> </w:t>
      </w:r>
      <w:r>
        <w:rPr/>
        <w:t>were</w:t>
      </w:r>
      <w:r>
        <w:rPr>
          <w:spacing w:val="19"/>
        </w:rPr>
        <w:t> </w:t>
      </w:r>
      <w:r>
        <w:rPr/>
        <w:t>notified</w:t>
      </w:r>
      <w:r>
        <w:rPr>
          <w:spacing w:val="19"/>
        </w:rPr>
        <w:t> </w:t>
      </w:r>
      <w:r>
        <w:rPr/>
        <w:t>prior</w:t>
      </w:r>
      <w:r>
        <w:rPr>
          <w:spacing w:val="19"/>
        </w:rPr>
        <w:t> </w:t>
      </w:r>
      <w:r>
        <w:rPr/>
        <w:t>to</w:t>
      </w:r>
      <w:r>
        <w:rPr>
          <w:spacing w:val="19"/>
        </w:rPr>
        <w:t> </w:t>
      </w:r>
      <w:r>
        <w:rPr/>
        <w:t>publication,</w:t>
      </w:r>
      <w:r>
        <w:rPr>
          <w:spacing w:val="19"/>
        </w:rPr>
        <w:t> </w:t>
      </w:r>
      <w:r>
        <w:rPr>
          <w:spacing w:val="-5"/>
        </w:rPr>
        <w:t>no</w:t>
      </w:r>
    </w:p>
    <w:p>
      <w:pPr>
        <w:pStyle w:val="BodyText"/>
        <w:spacing w:line="249" w:lineRule="auto" w:before="97"/>
        <w:ind w:left="199" w:right="617"/>
        <w:jc w:val="both"/>
      </w:pPr>
      <w:r>
        <w:rPr/>
        <w:br w:type="column"/>
      </w:r>
      <w:r>
        <w:rPr/>
        <w:t>destructive payloads reached any system, and no </w:t>
      </w:r>
      <w:r>
        <w:rPr/>
        <w:t>sensitive</w:t>
      </w:r>
      <w:r>
        <w:rPr>
          <w:spacing w:val="40"/>
        </w:rPr>
        <w:t> </w:t>
      </w:r>
      <w:r>
        <w:rPr/>
        <w:t>user data was collected or retained. The system maintains immutable logs of all LLM outputs, filter decisions, outbound request metadata, and report-generation events.</w:t>
      </w:r>
    </w:p>
    <w:p>
      <w:pPr>
        <w:pStyle w:val="BodyText"/>
        <w:spacing w:line="249" w:lineRule="auto" w:before="7"/>
        <w:ind w:left="199" w:right="617" w:firstLine="199"/>
        <w:jc w:val="both"/>
      </w:pPr>
      <w:r>
        <w:rPr/>
        <w:t>Prompt-injection resistance was quantified using the </w:t>
      </w:r>
      <w:r>
        <w:rPr/>
        <w:t>Garak probing framework [14]. Across 500 adversarial injection attempts,</w:t>
      </w:r>
      <w:r>
        <w:rPr>
          <w:spacing w:val="-8"/>
        </w:rPr>
        <w:t> </w:t>
      </w:r>
      <w:r>
        <w:rPr/>
        <w:t>the</w:t>
      </w:r>
      <w:r>
        <w:rPr>
          <w:spacing w:val="-8"/>
        </w:rPr>
        <w:t> </w:t>
      </w:r>
      <w:r>
        <w:rPr/>
        <w:t>system</w:t>
      </w:r>
      <w:r>
        <w:rPr>
          <w:spacing w:val="-8"/>
        </w:rPr>
        <w:t> </w:t>
      </w:r>
      <w:r>
        <w:rPr/>
        <w:t>produced</w:t>
      </w:r>
      <w:r>
        <w:rPr>
          <w:spacing w:val="-8"/>
        </w:rPr>
        <w:t> </w:t>
      </w:r>
      <w:r>
        <w:rPr/>
        <w:t>zero</w:t>
      </w:r>
      <w:r>
        <w:rPr>
          <w:spacing w:val="-8"/>
        </w:rPr>
        <w:t> </w:t>
      </w:r>
      <w:r>
        <w:rPr/>
        <w:t>policy</w:t>
      </w:r>
      <w:r>
        <w:rPr>
          <w:spacing w:val="-8"/>
        </w:rPr>
        <w:t> </w:t>
      </w:r>
      <w:r>
        <w:rPr/>
        <w:t>escapes,</w:t>
      </w:r>
      <w:r>
        <w:rPr>
          <w:spacing w:val="-8"/>
        </w:rPr>
        <w:t> </w:t>
      </w:r>
      <w:r>
        <w:rPr/>
        <w:t>attributable to the requirement that all scanner execution pass through schema validation and safety-filter approval before any action is taken on LLM output.</w:t>
      </w:r>
    </w:p>
    <w:p>
      <w:pPr>
        <w:pStyle w:val="ListParagraph"/>
        <w:numPr>
          <w:ilvl w:val="1"/>
          <w:numId w:val="1"/>
        </w:numPr>
        <w:tabs>
          <w:tab w:pos="1761" w:val="left" w:leader="none"/>
        </w:tabs>
        <w:spacing w:line="240" w:lineRule="auto" w:before="193" w:after="0"/>
        <w:ind w:left="1761" w:right="0" w:hanging="367"/>
        <w:jc w:val="left"/>
        <w:rPr>
          <w:sz w:val="20"/>
        </w:rPr>
      </w:pPr>
      <w:r>
        <w:rPr>
          <w:smallCaps/>
          <w:sz w:val="20"/>
        </w:rPr>
        <w:t>Quantified</w:t>
      </w:r>
      <w:r>
        <w:rPr>
          <w:smallCaps/>
          <w:spacing w:val="74"/>
          <w:sz w:val="20"/>
        </w:rPr>
        <w:t> </w:t>
      </w:r>
      <w:r>
        <w:rPr>
          <w:smallCaps/>
          <w:spacing w:val="-2"/>
          <w:sz w:val="20"/>
        </w:rPr>
        <w:t>Limitations</w:t>
      </w:r>
    </w:p>
    <w:p>
      <w:pPr>
        <w:pStyle w:val="BodyText"/>
        <w:spacing w:line="249" w:lineRule="auto" w:before="113"/>
        <w:ind w:left="199" w:right="617" w:firstLine="199"/>
        <w:jc w:val="both"/>
      </w:pPr>
      <w:r>
        <w:rPr/>
        <w:t>Reliable operation is bounded at approximately 200 </w:t>
      </w:r>
      <w:r>
        <w:rPr/>
        <w:t>end-points; failure rates for requests climbed to 23% above 500 endpoints as session state and crawl context exhausted proto-type queue capacity. OAuth and SAML authentication flows are</w:t>
      </w:r>
      <w:r>
        <w:rPr>
          <w:spacing w:val="40"/>
        </w:rPr>
        <w:t> </w:t>
      </w:r>
      <w:r>
        <w:rPr/>
        <w:t>not</w:t>
      </w:r>
      <w:r>
        <w:rPr>
          <w:spacing w:val="40"/>
        </w:rPr>
        <w:t> </w:t>
      </w:r>
      <w:r>
        <w:rPr/>
        <w:t>currently</w:t>
      </w:r>
      <w:r>
        <w:rPr>
          <w:spacing w:val="40"/>
        </w:rPr>
        <w:t> </w:t>
      </w:r>
      <w:r>
        <w:rPr/>
        <w:t>supported;</w:t>
      </w:r>
      <w:r>
        <w:rPr>
          <w:spacing w:val="40"/>
        </w:rPr>
        <w:t> </w:t>
      </w:r>
      <w:r>
        <w:rPr/>
        <w:t>session-authenticated</w:t>
      </w:r>
      <w:r>
        <w:rPr>
          <w:spacing w:val="40"/>
        </w:rPr>
        <w:t> </w:t>
      </w:r>
      <w:r>
        <w:rPr/>
        <w:t>coverage is limited to manual cookie or token import. Business-logic flaws</w:t>
      </w:r>
      <w:r>
        <w:rPr>
          <w:spacing w:val="-9"/>
        </w:rPr>
        <w:t> </w:t>
      </w:r>
      <w:r>
        <w:rPr/>
        <w:t>were</w:t>
      </w:r>
      <w:r>
        <w:rPr>
          <w:spacing w:val="-8"/>
        </w:rPr>
        <w:t> </w:t>
      </w:r>
      <w:r>
        <w:rPr/>
        <w:t>undetected</w:t>
      </w:r>
      <w:r>
        <w:rPr>
          <w:spacing w:val="-9"/>
        </w:rPr>
        <w:t> </w:t>
      </w:r>
      <w:r>
        <w:rPr/>
        <w:t>(0%)</w:t>
      </w:r>
      <w:r>
        <w:rPr>
          <w:spacing w:val="-9"/>
        </w:rPr>
        <w:t> </w:t>
      </w:r>
      <w:r>
        <w:rPr/>
        <w:t>without</w:t>
      </w:r>
      <w:r>
        <w:rPr>
          <w:spacing w:val="-8"/>
        </w:rPr>
        <w:t> </w:t>
      </w:r>
      <w:r>
        <w:rPr/>
        <w:t>human-supplied</w:t>
      </w:r>
      <w:r>
        <w:rPr>
          <w:spacing w:val="-9"/>
        </w:rPr>
        <w:t> </w:t>
      </w:r>
      <w:r>
        <w:rPr>
          <w:spacing w:val="-2"/>
        </w:rPr>
        <w:t>workflow</w:t>
      </w:r>
    </w:p>
    <w:p>
      <w:pPr>
        <w:pStyle w:val="BodyText"/>
        <w:spacing w:after="0" w:line="249" w:lineRule="auto"/>
        <w:jc w:val="both"/>
        <w:sectPr>
          <w:type w:val="continuous"/>
          <w:pgSz w:w="12240" w:h="15840"/>
          <w:pgMar w:top="900" w:bottom="280" w:left="720" w:right="360"/>
          <w:cols w:num="2" w:equalWidth="0">
            <w:col w:w="5281" w:space="40"/>
            <w:col w:w="5839"/>
          </w:cols>
        </w:sectPr>
      </w:pPr>
    </w:p>
    <w:p>
      <w:pPr>
        <w:spacing w:line="182" w:lineRule="exact" w:before="69"/>
        <w:ind w:left="0" w:right="359" w:firstLine="0"/>
        <w:jc w:val="center"/>
        <w:rPr>
          <w:sz w:val="16"/>
        </w:rPr>
      </w:pPr>
      <w:r>
        <w:rPr>
          <w:spacing w:val="-2"/>
          <w:sz w:val="16"/>
        </w:rPr>
        <w:t>TABLE</w:t>
      </w:r>
      <w:r>
        <w:rPr>
          <w:spacing w:val="4"/>
          <w:sz w:val="16"/>
        </w:rPr>
        <w:t> </w:t>
      </w:r>
      <w:r>
        <w:rPr>
          <w:spacing w:val="-5"/>
          <w:sz w:val="16"/>
        </w:rPr>
        <w:t>III</w:t>
      </w:r>
    </w:p>
    <w:p>
      <w:pPr>
        <w:spacing w:line="182" w:lineRule="exact" w:before="0"/>
        <w:ind w:left="2" w:right="359" w:firstLine="0"/>
        <w:jc w:val="center"/>
        <w:rPr>
          <w:sz w:val="16"/>
        </w:rPr>
      </w:pPr>
      <w:r>
        <w:rPr>
          <w:smallCaps/>
          <w:sz w:val="16"/>
        </w:rPr>
        <w:t>Per-CWE</w:t>
      </w:r>
      <w:r>
        <w:rPr>
          <w:smallCaps/>
          <w:spacing w:val="30"/>
          <w:sz w:val="16"/>
        </w:rPr>
        <w:t> </w:t>
      </w:r>
      <w:r>
        <w:rPr>
          <w:smallCaps/>
          <w:sz w:val="16"/>
        </w:rPr>
        <w:t>Detection</w:t>
      </w:r>
      <w:r>
        <w:rPr>
          <w:smallCaps/>
          <w:spacing w:val="40"/>
          <w:sz w:val="16"/>
        </w:rPr>
        <w:t> </w:t>
      </w:r>
      <w:r>
        <w:rPr>
          <w:smallCaps/>
          <w:sz w:val="16"/>
        </w:rPr>
        <w:t>Metrics</w:t>
      </w:r>
      <w:r>
        <w:rPr>
          <w:smallCaps/>
          <w:spacing w:val="41"/>
          <w:sz w:val="16"/>
        </w:rPr>
        <w:t> </w:t>
      </w:r>
      <w:r>
        <w:rPr>
          <w:smallCaps/>
          <w:sz w:val="16"/>
        </w:rPr>
        <w:t>for</w:t>
      </w:r>
      <w:r>
        <w:rPr>
          <w:smallCaps/>
          <w:spacing w:val="40"/>
          <w:sz w:val="16"/>
        </w:rPr>
        <w:t> </w:t>
      </w:r>
      <w:r>
        <w:rPr>
          <w:smallCaps/>
          <w:sz w:val="16"/>
        </w:rPr>
        <w:t>the</w:t>
      </w:r>
      <w:r>
        <w:rPr>
          <w:smallCaps/>
          <w:spacing w:val="41"/>
          <w:sz w:val="16"/>
        </w:rPr>
        <w:t> </w:t>
      </w:r>
      <w:r>
        <w:rPr>
          <w:smallCaps/>
          <w:sz w:val="16"/>
        </w:rPr>
        <w:t>Proposed</w:t>
      </w:r>
      <w:r>
        <w:rPr>
          <w:smallCaps/>
          <w:spacing w:val="40"/>
          <w:sz w:val="16"/>
        </w:rPr>
        <w:t> </w:t>
      </w:r>
      <w:r>
        <w:rPr>
          <w:smallCaps/>
          <w:spacing w:val="-2"/>
          <w:sz w:val="16"/>
        </w:rPr>
        <w:t>System</w:t>
      </w:r>
    </w:p>
    <w:p>
      <w:pPr>
        <w:pStyle w:val="BodyText"/>
        <w:rPr>
          <w:sz w:val="16"/>
        </w:rPr>
      </w:pPr>
    </w:p>
    <w:tbl>
      <w:tblPr>
        <w:tblW w:w="0" w:type="auto"/>
        <w:jc w:val="left"/>
        <w:tblInd w:w="1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0"/>
        <w:gridCol w:w="2058"/>
        <w:gridCol w:w="508"/>
        <w:gridCol w:w="438"/>
        <w:gridCol w:w="508"/>
        <w:gridCol w:w="508"/>
        <w:gridCol w:w="906"/>
        <w:gridCol w:w="697"/>
        <w:gridCol w:w="642"/>
        <w:gridCol w:w="642"/>
      </w:tblGrid>
      <w:tr>
        <w:trPr>
          <w:trHeight w:val="291" w:hRule="atLeast"/>
        </w:trPr>
        <w:tc>
          <w:tcPr>
            <w:tcW w:w="1040" w:type="dxa"/>
            <w:tcBorders>
              <w:top w:val="single" w:sz="8" w:space="0" w:color="000000"/>
              <w:bottom w:val="single" w:sz="4" w:space="0" w:color="000000"/>
            </w:tcBorders>
          </w:tcPr>
          <w:p>
            <w:pPr>
              <w:pStyle w:val="TableParagraph"/>
              <w:spacing w:line="240" w:lineRule="auto" w:before="27"/>
              <w:ind w:left="119"/>
              <w:jc w:val="left"/>
              <w:rPr>
                <w:sz w:val="18"/>
              </w:rPr>
            </w:pPr>
            <w:r>
              <w:rPr>
                <w:spacing w:val="-5"/>
                <w:sz w:val="18"/>
              </w:rPr>
              <w:t>CWE</w:t>
            </w:r>
          </w:p>
        </w:tc>
        <w:tc>
          <w:tcPr>
            <w:tcW w:w="2058" w:type="dxa"/>
            <w:tcBorders>
              <w:top w:val="single" w:sz="8" w:space="0" w:color="000000"/>
              <w:bottom w:val="single" w:sz="4" w:space="0" w:color="000000"/>
            </w:tcBorders>
          </w:tcPr>
          <w:p>
            <w:pPr>
              <w:pStyle w:val="TableParagraph"/>
              <w:spacing w:line="240" w:lineRule="auto" w:before="27"/>
              <w:ind w:left="119"/>
              <w:jc w:val="left"/>
              <w:rPr>
                <w:sz w:val="18"/>
              </w:rPr>
            </w:pPr>
            <w:r>
              <w:rPr>
                <w:spacing w:val="-2"/>
                <w:sz w:val="18"/>
              </w:rPr>
              <w:t>Class</w:t>
            </w:r>
          </w:p>
        </w:tc>
        <w:tc>
          <w:tcPr>
            <w:tcW w:w="508" w:type="dxa"/>
            <w:tcBorders>
              <w:top w:val="single" w:sz="8" w:space="0" w:color="000000"/>
              <w:bottom w:val="single" w:sz="4" w:space="0" w:color="000000"/>
            </w:tcBorders>
          </w:tcPr>
          <w:p>
            <w:pPr>
              <w:pStyle w:val="TableParagraph"/>
              <w:spacing w:line="240" w:lineRule="auto" w:before="27"/>
              <w:ind w:left="92" w:right="32"/>
              <w:rPr>
                <w:sz w:val="18"/>
              </w:rPr>
            </w:pPr>
            <w:r>
              <w:rPr>
                <w:spacing w:val="-5"/>
                <w:sz w:val="18"/>
              </w:rPr>
              <w:t>TP</w:t>
            </w:r>
          </w:p>
        </w:tc>
        <w:tc>
          <w:tcPr>
            <w:tcW w:w="438" w:type="dxa"/>
            <w:tcBorders>
              <w:top w:val="single" w:sz="8" w:space="0" w:color="000000"/>
              <w:bottom w:val="single" w:sz="4" w:space="0" w:color="000000"/>
            </w:tcBorders>
          </w:tcPr>
          <w:p>
            <w:pPr>
              <w:pStyle w:val="TableParagraph"/>
              <w:spacing w:line="240" w:lineRule="auto" w:before="27"/>
              <w:ind w:left="21" w:right="20"/>
              <w:rPr>
                <w:sz w:val="18"/>
              </w:rPr>
            </w:pPr>
            <w:r>
              <w:rPr>
                <w:spacing w:val="-5"/>
                <w:sz w:val="18"/>
              </w:rPr>
              <w:t>FP</w:t>
            </w:r>
          </w:p>
        </w:tc>
        <w:tc>
          <w:tcPr>
            <w:tcW w:w="508" w:type="dxa"/>
            <w:tcBorders>
              <w:top w:val="single" w:sz="8" w:space="0" w:color="000000"/>
              <w:bottom w:val="single" w:sz="4" w:space="0" w:color="000000"/>
            </w:tcBorders>
          </w:tcPr>
          <w:p>
            <w:pPr>
              <w:pStyle w:val="TableParagraph"/>
              <w:spacing w:line="240" w:lineRule="auto" w:before="27"/>
              <w:ind w:left="92" w:right="51"/>
              <w:rPr>
                <w:sz w:val="18"/>
              </w:rPr>
            </w:pPr>
            <w:r>
              <w:rPr>
                <w:spacing w:val="-5"/>
                <w:sz w:val="18"/>
              </w:rPr>
              <w:t>FN</w:t>
            </w:r>
          </w:p>
        </w:tc>
        <w:tc>
          <w:tcPr>
            <w:tcW w:w="508" w:type="dxa"/>
            <w:tcBorders>
              <w:top w:val="single" w:sz="8" w:space="0" w:color="000000"/>
              <w:bottom w:val="single" w:sz="4" w:space="0" w:color="000000"/>
            </w:tcBorders>
          </w:tcPr>
          <w:p>
            <w:pPr>
              <w:pStyle w:val="TableParagraph"/>
              <w:spacing w:line="240" w:lineRule="auto" w:before="27"/>
              <w:ind w:left="92" w:right="61"/>
              <w:rPr>
                <w:sz w:val="18"/>
              </w:rPr>
            </w:pPr>
            <w:r>
              <w:rPr>
                <w:spacing w:val="-5"/>
                <w:sz w:val="18"/>
              </w:rPr>
              <w:t>TN</w:t>
            </w:r>
          </w:p>
        </w:tc>
        <w:tc>
          <w:tcPr>
            <w:tcW w:w="906" w:type="dxa"/>
            <w:tcBorders>
              <w:top w:val="single" w:sz="8" w:space="0" w:color="000000"/>
              <w:bottom w:val="single" w:sz="4" w:space="0" w:color="000000"/>
            </w:tcBorders>
          </w:tcPr>
          <w:p>
            <w:pPr>
              <w:pStyle w:val="TableParagraph"/>
              <w:spacing w:line="240" w:lineRule="auto" w:before="27"/>
              <w:ind w:right="115"/>
              <w:jc w:val="right"/>
              <w:rPr>
                <w:sz w:val="18"/>
              </w:rPr>
            </w:pPr>
            <w:r>
              <w:rPr>
                <w:spacing w:val="-2"/>
                <w:sz w:val="18"/>
              </w:rPr>
              <w:t>Precision</w:t>
            </w:r>
          </w:p>
        </w:tc>
        <w:tc>
          <w:tcPr>
            <w:tcW w:w="697" w:type="dxa"/>
            <w:tcBorders>
              <w:top w:val="single" w:sz="8" w:space="0" w:color="000000"/>
              <w:bottom w:val="single" w:sz="4" w:space="0" w:color="000000"/>
            </w:tcBorders>
          </w:tcPr>
          <w:p>
            <w:pPr>
              <w:pStyle w:val="TableParagraph"/>
              <w:spacing w:line="240" w:lineRule="auto" w:before="27"/>
              <w:ind w:left="58" w:right="55"/>
              <w:rPr>
                <w:sz w:val="18"/>
              </w:rPr>
            </w:pPr>
            <w:r>
              <w:rPr>
                <w:spacing w:val="-2"/>
                <w:sz w:val="18"/>
              </w:rPr>
              <w:t>Recall</w:t>
            </w:r>
          </w:p>
        </w:tc>
        <w:tc>
          <w:tcPr>
            <w:tcW w:w="642" w:type="dxa"/>
            <w:tcBorders>
              <w:top w:val="single" w:sz="8" w:space="0" w:color="000000"/>
              <w:bottom w:val="single" w:sz="4" w:space="0" w:color="000000"/>
            </w:tcBorders>
          </w:tcPr>
          <w:p>
            <w:pPr>
              <w:pStyle w:val="TableParagraph"/>
              <w:spacing w:line="240" w:lineRule="auto" w:before="27"/>
              <w:ind w:right="115"/>
              <w:jc w:val="right"/>
              <w:rPr>
                <w:sz w:val="18"/>
              </w:rPr>
            </w:pPr>
            <w:r>
              <w:rPr>
                <w:spacing w:val="-5"/>
                <w:sz w:val="18"/>
              </w:rPr>
              <w:t>F1</w:t>
            </w:r>
          </w:p>
        </w:tc>
        <w:tc>
          <w:tcPr>
            <w:tcW w:w="642" w:type="dxa"/>
            <w:tcBorders>
              <w:top w:val="single" w:sz="8" w:space="0" w:color="000000"/>
              <w:bottom w:val="single" w:sz="4" w:space="0" w:color="000000"/>
            </w:tcBorders>
          </w:tcPr>
          <w:p>
            <w:pPr>
              <w:pStyle w:val="TableParagraph"/>
              <w:spacing w:line="240" w:lineRule="auto" w:before="27"/>
              <w:ind w:left="90"/>
              <w:rPr>
                <w:sz w:val="18"/>
              </w:rPr>
            </w:pPr>
            <w:r>
              <w:rPr>
                <w:spacing w:val="-5"/>
                <w:sz w:val="18"/>
              </w:rPr>
              <w:t>FPR</w:t>
            </w:r>
          </w:p>
        </w:tc>
      </w:tr>
      <w:tr>
        <w:trPr>
          <w:trHeight w:val="239" w:hRule="atLeast"/>
        </w:trPr>
        <w:tc>
          <w:tcPr>
            <w:tcW w:w="1040" w:type="dxa"/>
            <w:tcBorders>
              <w:top w:val="single" w:sz="4" w:space="0" w:color="000000"/>
            </w:tcBorders>
          </w:tcPr>
          <w:p>
            <w:pPr>
              <w:pStyle w:val="TableParagraph"/>
              <w:spacing w:line="190" w:lineRule="exact" w:before="29"/>
              <w:ind w:left="119"/>
              <w:jc w:val="left"/>
              <w:rPr>
                <w:sz w:val="18"/>
              </w:rPr>
            </w:pPr>
            <w:r>
              <w:rPr>
                <w:spacing w:val="-2"/>
                <w:sz w:val="18"/>
              </w:rPr>
              <w:t>CWE-</w:t>
            </w:r>
            <w:r>
              <w:rPr>
                <w:spacing w:val="-5"/>
                <w:sz w:val="18"/>
              </w:rPr>
              <w:t>89</w:t>
            </w:r>
          </w:p>
        </w:tc>
        <w:tc>
          <w:tcPr>
            <w:tcW w:w="2058" w:type="dxa"/>
            <w:tcBorders>
              <w:top w:val="single" w:sz="4" w:space="0" w:color="000000"/>
            </w:tcBorders>
          </w:tcPr>
          <w:p>
            <w:pPr>
              <w:pStyle w:val="TableParagraph"/>
              <w:spacing w:line="190" w:lineRule="exact" w:before="29"/>
              <w:ind w:left="119"/>
              <w:jc w:val="left"/>
              <w:rPr>
                <w:sz w:val="18"/>
              </w:rPr>
            </w:pPr>
            <w:r>
              <w:rPr>
                <w:sz w:val="18"/>
              </w:rPr>
              <w:t>SQL</w:t>
            </w:r>
            <w:r>
              <w:rPr>
                <w:spacing w:val="13"/>
                <w:sz w:val="18"/>
              </w:rPr>
              <w:t> </w:t>
            </w:r>
            <w:r>
              <w:rPr>
                <w:spacing w:val="-2"/>
                <w:sz w:val="18"/>
              </w:rPr>
              <w:t>Injection</w:t>
            </w:r>
          </w:p>
        </w:tc>
        <w:tc>
          <w:tcPr>
            <w:tcW w:w="508" w:type="dxa"/>
            <w:tcBorders>
              <w:top w:val="single" w:sz="4" w:space="0" w:color="000000"/>
            </w:tcBorders>
          </w:tcPr>
          <w:p>
            <w:pPr>
              <w:pStyle w:val="TableParagraph"/>
              <w:spacing w:line="190" w:lineRule="exact" w:before="29"/>
              <w:ind w:left="92" w:right="2"/>
              <w:rPr>
                <w:sz w:val="18"/>
              </w:rPr>
            </w:pPr>
            <w:r>
              <w:rPr>
                <w:spacing w:val="-5"/>
                <w:sz w:val="18"/>
              </w:rPr>
              <w:t>75</w:t>
            </w:r>
          </w:p>
        </w:tc>
        <w:tc>
          <w:tcPr>
            <w:tcW w:w="438" w:type="dxa"/>
            <w:tcBorders>
              <w:top w:val="single" w:sz="4" w:space="0" w:color="000000"/>
            </w:tcBorders>
          </w:tcPr>
          <w:p>
            <w:pPr>
              <w:pStyle w:val="TableParagraph"/>
              <w:spacing w:line="190" w:lineRule="exact" w:before="29"/>
              <w:ind w:left="111"/>
              <w:rPr>
                <w:sz w:val="18"/>
              </w:rPr>
            </w:pPr>
            <w:r>
              <w:rPr>
                <w:spacing w:val="-10"/>
                <w:sz w:val="18"/>
              </w:rPr>
              <w:t>7</w:t>
            </w:r>
          </w:p>
        </w:tc>
        <w:tc>
          <w:tcPr>
            <w:tcW w:w="508" w:type="dxa"/>
            <w:tcBorders>
              <w:top w:val="single" w:sz="4" w:space="0" w:color="000000"/>
            </w:tcBorders>
          </w:tcPr>
          <w:p>
            <w:pPr>
              <w:pStyle w:val="TableParagraph"/>
              <w:spacing w:line="190" w:lineRule="exact" w:before="29"/>
              <w:ind w:left="92" w:right="1"/>
              <w:rPr>
                <w:sz w:val="18"/>
              </w:rPr>
            </w:pPr>
            <w:r>
              <w:rPr>
                <w:spacing w:val="-5"/>
                <w:sz w:val="18"/>
              </w:rPr>
              <w:t>21</w:t>
            </w:r>
          </w:p>
        </w:tc>
        <w:tc>
          <w:tcPr>
            <w:tcW w:w="508" w:type="dxa"/>
            <w:tcBorders>
              <w:top w:val="single" w:sz="4" w:space="0" w:color="000000"/>
            </w:tcBorders>
          </w:tcPr>
          <w:p>
            <w:pPr>
              <w:pStyle w:val="TableParagraph"/>
              <w:spacing w:line="190" w:lineRule="exact" w:before="29"/>
              <w:ind w:left="92" w:right="1"/>
              <w:rPr>
                <w:sz w:val="18"/>
              </w:rPr>
            </w:pPr>
            <w:r>
              <w:rPr>
                <w:spacing w:val="-5"/>
                <w:sz w:val="18"/>
              </w:rPr>
              <w:t>92</w:t>
            </w:r>
          </w:p>
        </w:tc>
        <w:tc>
          <w:tcPr>
            <w:tcW w:w="906" w:type="dxa"/>
            <w:tcBorders>
              <w:top w:val="single" w:sz="4" w:space="0" w:color="000000"/>
            </w:tcBorders>
          </w:tcPr>
          <w:p>
            <w:pPr>
              <w:pStyle w:val="TableParagraph"/>
              <w:spacing w:line="190" w:lineRule="exact" w:before="29"/>
              <w:ind w:right="115"/>
              <w:jc w:val="right"/>
              <w:rPr>
                <w:sz w:val="18"/>
              </w:rPr>
            </w:pPr>
            <w:r>
              <w:rPr>
                <w:spacing w:val="-2"/>
                <w:sz w:val="18"/>
              </w:rPr>
              <w:t>0.915</w:t>
            </w:r>
          </w:p>
        </w:tc>
        <w:tc>
          <w:tcPr>
            <w:tcW w:w="697" w:type="dxa"/>
            <w:tcBorders>
              <w:top w:val="single" w:sz="4" w:space="0" w:color="000000"/>
            </w:tcBorders>
          </w:tcPr>
          <w:p>
            <w:pPr>
              <w:pStyle w:val="TableParagraph"/>
              <w:spacing w:line="190" w:lineRule="exact" w:before="29"/>
              <w:ind w:left="58"/>
              <w:rPr>
                <w:sz w:val="18"/>
              </w:rPr>
            </w:pPr>
            <w:r>
              <w:rPr>
                <w:spacing w:val="-2"/>
                <w:sz w:val="18"/>
              </w:rPr>
              <w:t>0.781</w:t>
            </w:r>
          </w:p>
        </w:tc>
        <w:tc>
          <w:tcPr>
            <w:tcW w:w="642" w:type="dxa"/>
            <w:tcBorders>
              <w:top w:val="single" w:sz="4" w:space="0" w:color="000000"/>
            </w:tcBorders>
          </w:tcPr>
          <w:p>
            <w:pPr>
              <w:pStyle w:val="TableParagraph"/>
              <w:spacing w:line="190" w:lineRule="exact" w:before="29"/>
              <w:ind w:right="115"/>
              <w:jc w:val="right"/>
              <w:rPr>
                <w:sz w:val="18"/>
              </w:rPr>
            </w:pPr>
            <w:r>
              <w:rPr>
                <w:spacing w:val="-2"/>
                <w:sz w:val="18"/>
              </w:rPr>
              <w:t>0.842</w:t>
            </w:r>
          </w:p>
        </w:tc>
        <w:tc>
          <w:tcPr>
            <w:tcW w:w="642" w:type="dxa"/>
            <w:tcBorders>
              <w:top w:val="single" w:sz="4" w:space="0" w:color="000000"/>
            </w:tcBorders>
          </w:tcPr>
          <w:p>
            <w:pPr>
              <w:pStyle w:val="TableParagraph"/>
              <w:spacing w:line="190" w:lineRule="exact" w:before="29"/>
              <w:ind w:left="90" w:right="85"/>
              <w:rPr>
                <w:sz w:val="18"/>
              </w:rPr>
            </w:pPr>
            <w:r>
              <w:rPr>
                <w:spacing w:val="-2"/>
                <w:sz w:val="18"/>
              </w:rPr>
              <w:t>0.071</w:t>
            </w:r>
          </w:p>
        </w:tc>
      </w:tr>
      <w:tr>
        <w:trPr>
          <w:trHeight w:val="199" w:hRule="atLeast"/>
        </w:trPr>
        <w:tc>
          <w:tcPr>
            <w:tcW w:w="1040" w:type="dxa"/>
          </w:tcPr>
          <w:p>
            <w:pPr>
              <w:pStyle w:val="TableParagraph"/>
              <w:ind w:left="119"/>
              <w:jc w:val="left"/>
              <w:rPr>
                <w:sz w:val="18"/>
              </w:rPr>
            </w:pPr>
            <w:r>
              <w:rPr>
                <w:spacing w:val="-2"/>
                <w:sz w:val="18"/>
              </w:rPr>
              <w:t>CWE-</w:t>
            </w:r>
            <w:r>
              <w:rPr>
                <w:spacing w:val="-5"/>
                <w:sz w:val="18"/>
              </w:rPr>
              <w:t>79</w:t>
            </w:r>
          </w:p>
        </w:tc>
        <w:tc>
          <w:tcPr>
            <w:tcW w:w="2058" w:type="dxa"/>
          </w:tcPr>
          <w:p>
            <w:pPr>
              <w:pStyle w:val="TableParagraph"/>
              <w:ind w:left="119"/>
              <w:jc w:val="left"/>
              <w:rPr>
                <w:sz w:val="18"/>
              </w:rPr>
            </w:pPr>
            <w:r>
              <w:rPr>
                <w:sz w:val="18"/>
              </w:rPr>
              <w:t>Cross-Site</w:t>
            </w:r>
            <w:r>
              <w:rPr>
                <w:spacing w:val="9"/>
                <w:sz w:val="18"/>
              </w:rPr>
              <w:t> </w:t>
            </w:r>
            <w:r>
              <w:rPr>
                <w:spacing w:val="-2"/>
                <w:sz w:val="18"/>
              </w:rPr>
              <w:t>Scripting</w:t>
            </w:r>
          </w:p>
        </w:tc>
        <w:tc>
          <w:tcPr>
            <w:tcW w:w="508" w:type="dxa"/>
          </w:tcPr>
          <w:p>
            <w:pPr>
              <w:pStyle w:val="TableParagraph"/>
              <w:ind w:left="92" w:right="2"/>
              <w:rPr>
                <w:sz w:val="18"/>
              </w:rPr>
            </w:pPr>
            <w:r>
              <w:rPr>
                <w:spacing w:val="-5"/>
                <w:sz w:val="18"/>
              </w:rPr>
              <w:t>95</w:t>
            </w:r>
          </w:p>
        </w:tc>
        <w:tc>
          <w:tcPr>
            <w:tcW w:w="438" w:type="dxa"/>
          </w:tcPr>
          <w:p>
            <w:pPr>
              <w:pStyle w:val="TableParagraph"/>
              <w:ind w:left="21"/>
              <w:rPr>
                <w:sz w:val="18"/>
              </w:rPr>
            </w:pPr>
            <w:r>
              <w:rPr>
                <w:spacing w:val="-5"/>
                <w:sz w:val="18"/>
              </w:rPr>
              <w:t>11</w:t>
            </w:r>
          </w:p>
        </w:tc>
        <w:tc>
          <w:tcPr>
            <w:tcW w:w="508" w:type="dxa"/>
          </w:tcPr>
          <w:p>
            <w:pPr>
              <w:pStyle w:val="TableParagraph"/>
              <w:ind w:left="92" w:right="1"/>
              <w:rPr>
                <w:sz w:val="18"/>
              </w:rPr>
            </w:pPr>
            <w:r>
              <w:rPr>
                <w:spacing w:val="-5"/>
                <w:sz w:val="18"/>
              </w:rPr>
              <w:t>33</w:t>
            </w:r>
          </w:p>
        </w:tc>
        <w:tc>
          <w:tcPr>
            <w:tcW w:w="508" w:type="dxa"/>
          </w:tcPr>
          <w:p>
            <w:pPr>
              <w:pStyle w:val="TableParagraph"/>
              <w:ind w:left="92" w:right="90"/>
              <w:rPr>
                <w:sz w:val="18"/>
              </w:rPr>
            </w:pPr>
            <w:r>
              <w:rPr>
                <w:spacing w:val="-5"/>
                <w:sz w:val="18"/>
              </w:rPr>
              <w:t>139</w:t>
            </w:r>
          </w:p>
        </w:tc>
        <w:tc>
          <w:tcPr>
            <w:tcW w:w="906" w:type="dxa"/>
          </w:tcPr>
          <w:p>
            <w:pPr>
              <w:pStyle w:val="TableParagraph"/>
              <w:ind w:right="115"/>
              <w:jc w:val="right"/>
              <w:rPr>
                <w:sz w:val="18"/>
              </w:rPr>
            </w:pPr>
            <w:r>
              <w:rPr>
                <w:spacing w:val="-2"/>
                <w:sz w:val="18"/>
              </w:rPr>
              <w:t>0.896</w:t>
            </w:r>
          </w:p>
        </w:tc>
        <w:tc>
          <w:tcPr>
            <w:tcW w:w="697" w:type="dxa"/>
          </w:tcPr>
          <w:p>
            <w:pPr>
              <w:pStyle w:val="TableParagraph"/>
              <w:ind w:left="58"/>
              <w:rPr>
                <w:sz w:val="18"/>
              </w:rPr>
            </w:pPr>
            <w:r>
              <w:rPr>
                <w:spacing w:val="-2"/>
                <w:sz w:val="18"/>
              </w:rPr>
              <w:t>0.742</w:t>
            </w:r>
          </w:p>
        </w:tc>
        <w:tc>
          <w:tcPr>
            <w:tcW w:w="642" w:type="dxa"/>
          </w:tcPr>
          <w:p>
            <w:pPr>
              <w:pStyle w:val="TableParagraph"/>
              <w:ind w:right="115"/>
              <w:jc w:val="right"/>
              <w:rPr>
                <w:sz w:val="18"/>
              </w:rPr>
            </w:pPr>
            <w:r>
              <w:rPr>
                <w:spacing w:val="-2"/>
                <w:sz w:val="18"/>
              </w:rPr>
              <w:t>0.812</w:t>
            </w:r>
          </w:p>
        </w:tc>
        <w:tc>
          <w:tcPr>
            <w:tcW w:w="642" w:type="dxa"/>
          </w:tcPr>
          <w:p>
            <w:pPr>
              <w:pStyle w:val="TableParagraph"/>
              <w:ind w:left="90" w:right="85"/>
              <w:rPr>
                <w:sz w:val="18"/>
              </w:rPr>
            </w:pPr>
            <w:r>
              <w:rPr>
                <w:spacing w:val="-2"/>
                <w:sz w:val="18"/>
              </w:rPr>
              <w:t>0.073</w:t>
            </w:r>
          </w:p>
        </w:tc>
      </w:tr>
      <w:tr>
        <w:trPr>
          <w:trHeight w:val="199" w:hRule="atLeast"/>
        </w:trPr>
        <w:tc>
          <w:tcPr>
            <w:tcW w:w="1040" w:type="dxa"/>
          </w:tcPr>
          <w:p>
            <w:pPr>
              <w:pStyle w:val="TableParagraph"/>
              <w:ind w:left="119"/>
              <w:jc w:val="left"/>
              <w:rPr>
                <w:sz w:val="18"/>
              </w:rPr>
            </w:pPr>
            <w:r>
              <w:rPr>
                <w:spacing w:val="-2"/>
                <w:sz w:val="18"/>
              </w:rPr>
              <w:t>CWE-</w:t>
            </w:r>
            <w:r>
              <w:rPr>
                <w:spacing w:val="-5"/>
                <w:sz w:val="18"/>
              </w:rPr>
              <w:t>78</w:t>
            </w:r>
          </w:p>
        </w:tc>
        <w:tc>
          <w:tcPr>
            <w:tcW w:w="2058" w:type="dxa"/>
          </w:tcPr>
          <w:p>
            <w:pPr>
              <w:pStyle w:val="TableParagraph"/>
              <w:ind w:left="119"/>
              <w:jc w:val="left"/>
              <w:rPr>
                <w:sz w:val="18"/>
              </w:rPr>
            </w:pPr>
            <w:r>
              <w:rPr>
                <w:sz w:val="18"/>
              </w:rPr>
              <w:t>OS</w:t>
            </w:r>
            <w:r>
              <w:rPr>
                <w:spacing w:val="12"/>
                <w:sz w:val="18"/>
              </w:rPr>
              <w:t> </w:t>
            </w:r>
            <w:r>
              <w:rPr>
                <w:sz w:val="18"/>
              </w:rPr>
              <w:t>Command</w:t>
            </w:r>
            <w:r>
              <w:rPr>
                <w:spacing w:val="12"/>
                <w:sz w:val="18"/>
              </w:rPr>
              <w:t> </w:t>
            </w:r>
            <w:r>
              <w:rPr>
                <w:spacing w:val="-2"/>
                <w:sz w:val="18"/>
              </w:rPr>
              <w:t>Injection</w:t>
            </w:r>
          </w:p>
        </w:tc>
        <w:tc>
          <w:tcPr>
            <w:tcW w:w="508" w:type="dxa"/>
          </w:tcPr>
          <w:p>
            <w:pPr>
              <w:pStyle w:val="TableParagraph"/>
              <w:ind w:left="92" w:right="2"/>
              <w:rPr>
                <w:sz w:val="18"/>
              </w:rPr>
            </w:pPr>
            <w:r>
              <w:rPr>
                <w:spacing w:val="-5"/>
                <w:sz w:val="18"/>
              </w:rPr>
              <w:t>40</w:t>
            </w:r>
          </w:p>
        </w:tc>
        <w:tc>
          <w:tcPr>
            <w:tcW w:w="438" w:type="dxa"/>
          </w:tcPr>
          <w:p>
            <w:pPr>
              <w:pStyle w:val="TableParagraph"/>
              <w:ind w:left="111"/>
              <w:rPr>
                <w:sz w:val="18"/>
              </w:rPr>
            </w:pPr>
            <w:r>
              <w:rPr>
                <w:spacing w:val="-10"/>
                <w:sz w:val="18"/>
              </w:rPr>
              <w:t>4</w:t>
            </w:r>
          </w:p>
        </w:tc>
        <w:tc>
          <w:tcPr>
            <w:tcW w:w="508" w:type="dxa"/>
          </w:tcPr>
          <w:p>
            <w:pPr>
              <w:pStyle w:val="TableParagraph"/>
              <w:ind w:left="92" w:right="1"/>
              <w:rPr>
                <w:sz w:val="18"/>
              </w:rPr>
            </w:pPr>
            <w:r>
              <w:rPr>
                <w:spacing w:val="-5"/>
                <w:sz w:val="18"/>
              </w:rPr>
              <w:t>12</w:t>
            </w:r>
          </w:p>
        </w:tc>
        <w:tc>
          <w:tcPr>
            <w:tcW w:w="508" w:type="dxa"/>
          </w:tcPr>
          <w:p>
            <w:pPr>
              <w:pStyle w:val="TableParagraph"/>
              <w:ind w:left="92" w:right="1"/>
              <w:rPr>
                <w:sz w:val="18"/>
              </w:rPr>
            </w:pPr>
            <w:r>
              <w:rPr>
                <w:spacing w:val="-5"/>
                <w:sz w:val="18"/>
              </w:rPr>
              <w:t>51</w:t>
            </w:r>
          </w:p>
        </w:tc>
        <w:tc>
          <w:tcPr>
            <w:tcW w:w="906" w:type="dxa"/>
          </w:tcPr>
          <w:p>
            <w:pPr>
              <w:pStyle w:val="TableParagraph"/>
              <w:ind w:right="115"/>
              <w:jc w:val="right"/>
              <w:rPr>
                <w:sz w:val="18"/>
              </w:rPr>
            </w:pPr>
            <w:r>
              <w:rPr>
                <w:spacing w:val="-2"/>
                <w:sz w:val="18"/>
              </w:rPr>
              <w:t>0.909</w:t>
            </w:r>
          </w:p>
        </w:tc>
        <w:tc>
          <w:tcPr>
            <w:tcW w:w="697" w:type="dxa"/>
          </w:tcPr>
          <w:p>
            <w:pPr>
              <w:pStyle w:val="TableParagraph"/>
              <w:ind w:left="58"/>
              <w:rPr>
                <w:sz w:val="18"/>
              </w:rPr>
            </w:pPr>
            <w:r>
              <w:rPr>
                <w:spacing w:val="-2"/>
                <w:sz w:val="18"/>
              </w:rPr>
              <w:t>0.769</w:t>
            </w:r>
          </w:p>
        </w:tc>
        <w:tc>
          <w:tcPr>
            <w:tcW w:w="642" w:type="dxa"/>
          </w:tcPr>
          <w:p>
            <w:pPr>
              <w:pStyle w:val="TableParagraph"/>
              <w:ind w:right="115"/>
              <w:jc w:val="right"/>
              <w:rPr>
                <w:sz w:val="18"/>
              </w:rPr>
            </w:pPr>
            <w:r>
              <w:rPr>
                <w:spacing w:val="-2"/>
                <w:sz w:val="18"/>
              </w:rPr>
              <w:t>0.833</w:t>
            </w:r>
          </w:p>
        </w:tc>
        <w:tc>
          <w:tcPr>
            <w:tcW w:w="642" w:type="dxa"/>
          </w:tcPr>
          <w:p>
            <w:pPr>
              <w:pStyle w:val="TableParagraph"/>
              <w:ind w:left="90" w:right="85"/>
              <w:rPr>
                <w:sz w:val="18"/>
              </w:rPr>
            </w:pPr>
            <w:r>
              <w:rPr>
                <w:spacing w:val="-2"/>
                <w:sz w:val="18"/>
              </w:rPr>
              <w:t>0.073</w:t>
            </w:r>
          </w:p>
        </w:tc>
      </w:tr>
      <w:tr>
        <w:trPr>
          <w:trHeight w:val="199" w:hRule="atLeast"/>
        </w:trPr>
        <w:tc>
          <w:tcPr>
            <w:tcW w:w="1040" w:type="dxa"/>
          </w:tcPr>
          <w:p>
            <w:pPr>
              <w:pStyle w:val="TableParagraph"/>
              <w:ind w:left="119"/>
              <w:jc w:val="left"/>
              <w:rPr>
                <w:sz w:val="18"/>
              </w:rPr>
            </w:pPr>
            <w:r>
              <w:rPr>
                <w:spacing w:val="-2"/>
                <w:sz w:val="18"/>
              </w:rPr>
              <w:t>CWE-</w:t>
            </w:r>
            <w:r>
              <w:rPr>
                <w:spacing w:val="-5"/>
                <w:sz w:val="18"/>
              </w:rPr>
              <w:t>434</w:t>
            </w:r>
          </w:p>
        </w:tc>
        <w:tc>
          <w:tcPr>
            <w:tcW w:w="2058" w:type="dxa"/>
          </w:tcPr>
          <w:p>
            <w:pPr>
              <w:pStyle w:val="TableParagraph"/>
              <w:ind w:left="119"/>
              <w:jc w:val="left"/>
              <w:rPr>
                <w:sz w:val="18"/>
              </w:rPr>
            </w:pPr>
            <w:r>
              <w:rPr>
                <w:sz w:val="18"/>
              </w:rPr>
              <w:t>Unrestricted</w:t>
            </w:r>
            <w:r>
              <w:rPr>
                <w:spacing w:val="11"/>
                <w:sz w:val="18"/>
              </w:rPr>
              <w:t> </w:t>
            </w:r>
            <w:r>
              <w:rPr>
                <w:sz w:val="18"/>
              </w:rPr>
              <w:t>File</w:t>
            </w:r>
            <w:r>
              <w:rPr>
                <w:spacing w:val="11"/>
                <w:sz w:val="18"/>
              </w:rPr>
              <w:t> </w:t>
            </w:r>
            <w:r>
              <w:rPr>
                <w:spacing w:val="-2"/>
                <w:sz w:val="18"/>
              </w:rPr>
              <w:t>Upload</w:t>
            </w:r>
          </w:p>
        </w:tc>
        <w:tc>
          <w:tcPr>
            <w:tcW w:w="508" w:type="dxa"/>
          </w:tcPr>
          <w:p>
            <w:pPr>
              <w:pStyle w:val="TableParagraph"/>
              <w:ind w:left="92" w:right="2"/>
              <w:rPr>
                <w:sz w:val="18"/>
              </w:rPr>
            </w:pPr>
            <w:r>
              <w:rPr>
                <w:spacing w:val="-5"/>
                <w:sz w:val="18"/>
              </w:rPr>
              <w:t>32</w:t>
            </w:r>
          </w:p>
        </w:tc>
        <w:tc>
          <w:tcPr>
            <w:tcW w:w="438" w:type="dxa"/>
          </w:tcPr>
          <w:p>
            <w:pPr>
              <w:pStyle w:val="TableParagraph"/>
              <w:ind w:left="111"/>
              <w:rPr>
                <w:sz w:val="18"/>
              </w:rPr>
            </w:pPr>
            <w:r>
              <w:rPr>
                <w:spacing w:val="-10"/>
                <w:sz w:val="18"/>
              </w:rPr>
              <w:t>5</w:t>
            </w:r>
          </w:p>
        </w:tc>
        <w:tc>
          <w:tcPr>
            <w:tcW w:w="508" w:type="dxa"/>
          </w:tcPr>
          <w:p>
            <w:pPr>
              <w:pStyle w:val="TableParagraph"/>
              <w:ind w:left="92" w:right="1"/>
              <w:rPr>
                <w:sz w:val="18"/>
              </w:rPr>
            </w:pPr>
            <w:r>
              <w:rPr>
                <w:spacing w:val="-5"/>
                <w:sz w:val="18"/>
              </w:rPr>
              <w:t>12</w:t>
            </w:r>
          </w:p>
        </w:tc>
        <w:tc>
          <w:tcPr>
            <w:tcW w:w="508" w:type="dxa"/>
          </w:tcPr>
          <w:p>
            <w:pPr>
              <w:pStyle w:val="TableParagraph"/>
              <w:ind w:left="92"/>
              <w:rPr>
                <w:sz w:val="18"/>
              </w:rPr>
            </w:pPr>
            <w:r>
              <w:rPr>
                <w:spacing w:val="-5"/>
                <w:sz w:val="18"/>
              </w:rPr>
              <w:t>65</w:t>
            </w:r>
          </w:p>
        </w:tc>
        <w:tc>
          <w:tcPr>
            <w:tcW w:w="906" w:type="dxa"/>
          </w:tcPr>
          <w:p>
            <w:pPr>
              <w:pStyle w:val="TableParagraph"/>
              <w:ind w:right="115"/>
              <w:jc w:val="right"/>
              <w:rPr>
                <w:sz w:val="18"/>
              </w:rPr>
            </w:pPr>
            <w:r>
              <w:rPr>
                <w:spacing w:val="-2"/>
                <w:sz w:val="18"/>
              </w:rPr>
              <w:t>0.865</w:t>
            </w:r>
          </w:p>
        </w:tc>
        <w:tc>
          <w:tcPr>
            <w:tcW w:w="697" w:type="dxa"/>
          </w:tcPr>
          <w:p>
            <w:pPr>
              <w:pStyle w:val="TableParagraph"/>
              <w:ind w:left="58"/>
              <w:rPr>
                <w:sz w:val="18"/>
              </w:rPr>
            </w:pPr>
            <w:r>
              <w:rPr>
                <w:spacing w:val="-2"/>
                <w:sz w:val="18"/>
              </w:rPr>
              <w:t>0.727</w:t>
            </w:r>
          </w:p>
        </w:tc>
        <w:tc>
          <w:tcPr>
            <w:tcW w:w="642" w:type="dxa"/>
          </w:tcPr>
          <w:p>
            <w:pPr>
              <w:pStyle w:val="TableParagraph"/>
              <w:ind w:right="115"/>
              <w:jc w:val="right"/>
              <w:rPr>
                <w:sz w:val="18"/>
              </w:rPr>
            </w:pPr>
            <w:r>
              <w:rPr>
                <w:spacing w:val="-2"/>
                <w:sz w:val="18"/>
              </w:rPr>
              <w:t>0.790</w:t>
            </w:r>
          </w:p>
        </w:tc>
        <w:tc>
          <w:tcPr>
            <w:tcW w:w="642" w:type="dxa"/>
          </w:tcPr>
          <w:p>
            <w:pPr>
              <w:pStyle w:val="TableParagraph"/>
              <w:ind w:left="90" w:right="85"/>
              <w:rPr>
                <w:sz w:val="18"/>
              </w:rPr>
            </w:pPr>
            <w:r>
              <w:rPr>
                <w:spacing w:val="-2"/>
                <w:sz w:val="18"/>
              </w:rPr>
              <w:t>0.071</w:t>
            </w:r>
          </w:p>
        </w:tc>
      </w:tr>
      <w:tr>
        <w:trPr>
          <w:trHeight w:val="199" w:hRule="atLeast"/>
        </w:trPr>
        <w:tc>
          <w:tcPr>
            <w:tcW w:w="1040" w:type="dxa"/>
          </w:tcPr>
          <w:p>
            <w:pPr>
              <w:pStyle w:val="TableParagraph"/>
              <w:ind w:left="119"/>
              <w:jc w:val="left"/>
              <w:rPr>
                <w:sz w:val="18"/>
              </w:rPr>
            </w:pPr>
            <w:r>
              <w:rPr>
                <w:spacing w:val="-2"/>
                <w:sz w:val="18"/>
              </w:rPr>
              <w:t>CWE-</w:t>
            </w:r>
            <w:r>
              <w:rPr>
                <w:spacing w:val="-5"/>
                <w:sz w:val="18"/>
              </w:rPr>
              <w:t>918</w:t>
            </w:r>
          </w:p>
        </w:tc>
        <w:tc>
          <w:tcPr>
            <w:tcW w:w="2058" w:type="dxa"/>
          </w:tcPr>
          <w:p>
            <w:pPr>
              <w:pStyle w:val="TableParagraph"/>
              <w:ind w:left="119"/>
              <w:jc w:val="left"/>
              <w:rPr>
                <w:sz w:val="18"/>
              </w:rPr>
            </w:pPr>
            <w:r>
              <w:rPr>
                <w:spacing w:val="-4"/>
                <w:sz w:val="18"/>
              </w:rPr>
              <w:t>SSRF</w:t>
            </w:r>
          </w:p>
        </w:tc>
        <w:tc>
          <w:tcPr>
            <w:tcW w:w="508" w:type="dxa"/>
          </w:tcPr>
          <w:p>
            <w:pPr>
              <w:pStyle w:val="TableParagraph"/>
              <w:ind w:left="92" w:right="2"/>
              <w:rPr>
                <w:sz w:val="18"/>
              </w:rPr>
            </w:pPr>
            <w:r>
              <w:rPr>
                <w:spacing w:val="-5"/>
                <w:sz w:val="18"/>
              </w:rPr>
              <w:t>29</w:t>
            </w:r>
          </w:p>
        </w:tc>
        <w:tc>
          <w:tcPr>
            <w:tcW w:w="438" w:type="dxa"/>
          </w:tcPr>
          <w:p>
            <w:pPr>
              <w:pStyle w:val="TableParagraph"/>
              <w:ind w:left="111"/>
              <w:rPr>
                <w:sz w:val="18"/>
              </w:rPr>
            </w:pPr>
            <w:r>
              <w:rPr>
                <w:spacing w:val="-10"/>
                <w:sz w:val="18"/>
              </w:rPr>
              <w:t>5</w:t>
            </w:r>
          </w:p>
        </w:tc>
        <w:tc>
          <w:tcPr>
            <w:tcW w:w="508" w:type="dxa"/>
          </w:tcPr>
          <w:p>
            <w:pPr>
              <w:pStyle w:val="TableParagraph"/>
              <w:ind w:left="92" w:right="1"/>
              <w:rPr>
                <w:sz w:val="18"/>
              </w:rPr>
            </w:pPr>
            <w:r>
              <w:rPr>
                <w:spacing w:val="-5"/>
                <w:sz w:val="18"/>
              </w:rPr>
              <w:t>10</w:t>
            </w:r>
          </w:p>
        </w:tc>
        <w:tc>
          <w:tcPr>
            <w:tcW w:w="508" w:type="dxa"/>
          </w:tcPr>
          <w:p>
            <w:pPr>
              <w:pStyle w:val="TableParagraph"/>
              <w:ind w:left="92" w:right="1"/>
              <w:rPr>
                <w:sz w:val="18"/>
              </w:rPr>
            </w:pPr>
            <w:r>
              <w:rPr>
                <w:spacing w:val="-5"/>
                <w:sz w:val="18"/>
              </w:rPr>
              <w:t>62</w:t>
            </w:r>
          </w:p>
        </w:tc>
        <w:tc>
          <w:tcPr>
            <w:tcW w:w="906" w:type="dxa"/>
          </w:tcPr>
          <w:p>
            <w:pPr>
              <w:pStyle w:val="TableParagraph"/>
              <w:ind w:right="115"/>
              <w:jc w:val="right"/>
              <w:rPr>
                <w:sz w:val="18"/>
              </w:rPr>
            </w:pPr>
            <w:r>
              <w:rPr>
                <w:spacing w:val="-2"/>
                <w:sz w:val="18"/>
              </w:rPr>
              <w:t>0.853</w:t>
            </w:r>
          </w:p>
        </w:tc>
        <w:tc>
          <w:tcPr>
            <w:tcW w:w="697" w:type="dxa"/>
          </w:tcPr>
          <w:p>
            <w:pPr>
              <w:pStyle w:val="TableParagraph"/>
              <w:ind w:left="58"/>
              <w:rPr>
                <w:sz w:val="18"/>
              </w:rPr>
            </w:pPr>
            <w:r>
              <w:rPr>
                <w:spacing w:val="-2"/>
                <w:sz w:val="18"/>
              </w:rPr>
              <w:t>0.744</w:t>
            </w:r>
          </w:p>
        </w:tc>
        <w:tc>
          <w:tcPr>
            <w:tcW w:w="642" w:type="dxa"/>
          </w:tcPr>
          <w:p>
            <w:pPr>
              <w:pStyle w:val="TableParagraph"/>
              <w:ind w:right="115"/>
              <w:jc w:val="right"/>
              <w:rPr>
                <w:sz w:val="18"/>
              </w:rPr>
            </w:pPr>
            <w:r>
              <w:rPr>
                <w:spacing w:val="-2"/>
                <w:sz w:val="18"/>
              </w:rPr>
              <w:t>0.795</w:t>
            </w:r>
          </w:p>
        </w:tc>
        <w:tc>
          <w:tcPr>
            <w:tcW w:w="642" w:type="dxa"/>
          </w:tcPr>
          <w:p>
            <w:pPr>
              <w:pStyle w:val="TableParagraph"/>
              <w:ind w:left="90" w:right="85"/>
              <w:rPr>
                <w:sz w:val="18"/>
              </w:rPr>
            </w:pPr>
            <w:r>
              <w:rPr>
                <w:spacing w:val="-2"/>
                <w:sz w:val="18"/>
              </w:rPr>
              <w:t>0.075</w:t>
            </w:r>
          </w:p>
        </w:tc>
      </w:tr>
      <w:tr>
        <w:trPr>
          <w:trHeight w:val="199" w:hRule="atLeast"/>
        </w:trPr>
        <w:tc>
          <w:tcPr>
            <w:tcW w:w="1040" w:type="dxa"/>
          </w:tcPr>
          <w:p>
            <w:pPr>
              <w:pStyle w:val="TableParagraph"/>
              <w:ind w:left="119"/>
              <w:jc w:val="left"/>
              <w:rPr>
                <w:sz w:val="18"/>
              </w:rPr>
            </w:pPr>
            <w:r>
              <w:rPr>
                <w:spacing w:val="-2"/>
                <w:sz w:val="18"/>
              </w:rPr>
              <w:t>CWE-</w:t>
            </w:r>
            <w:r>
              <w:rPr>
                <w:spacing w:val="-5"/>
                <w:sz w:val="18"/>
              </w:rPr>
              <w:t>352</w:t>
            </w:r>
          </w:p>
        </w:tc>
        <w:tc>
          <w:tcPr>
            <w:tcW w:w="2058" w:type="dxa"/>
          </w:tcPr>
          <w:p>
            <w:pPr>
              <w:pStyle w:val="TableParagraph"/>
              <w:ind w:left="119"/>
              <w:jc w:val="left"/>
              <w:rPr>
                <w:sz w:val="18"/>
              </w:rPr>
            </w:pPr>
            <w:r>
              <w:rPr>
                <w:spacing w:val="-4"/>
                <w:sz w:val="18"/>
              </w:rPr>
              <w:t>CSRF</w:t>
            </w:r>
          </w:p>
        </w:tc>
        <w:tc>
          <w:tcPr>
            <w:tcW w:w="508" w:type="dxa"/>
          </w:tcPr>
          <w:p>
            <w:pPr>
              <w:pStyle w:val="TableParagraph"/>
              <w:ind w:left="92" w:right="2"/>
              <w:rPr>
                <w:sz w:val="18"/>
              </w:rPr>
            </w:pPr>
            <w:r>
              <w:rPr>
                <w:spacing w:val="-5"/>
                <w:sz w:val="18"/>
              </w:rPr>
              <w:t>46</w:t>
            </w:r>
          </w:p>
        </w:tc>
        <w:tc>
          <w:tcPr>
            <w:tcW w:w="438" w:type="dxa"/>
          </w:tcPr>
          <w:p>
            <w:pPr>
              <w:pStyle w:val="TableParagraph"/>
              <w:ind w:left="111"/>
              <w:rPr>
                <w:sz w:val="18"/>
              </w:rPr>
            </w:pPr>
            <w:r>
              <w:rPr>
                <w:spacing w:val="-10"/>
                <w:sz w:val="18"/>
              </w:rPr>
              <w:t>6</w:t>
            </w:r>
          </w:p>
        </w:tc>
        <w:tc>
          <w:tcPr>
            <w:tcW w:w="508" w:type="dxa"/>
          </w:tcPr>
          <w:p>
            <w:pPr>
              <w:pStyle w:val="TableParagraph"/>
              <w:ind w:left="92" w:right="1"/>
              <w:rPr>
                <w:sz w:val="18"/>
              </w:rPr>
            </w:pPr>
            <w:r>
              <w:rPr>
                <w:spacing w:val="-5"/>
                <w:sz w:val="18"/>
              </w:rPr>
              <w:t>15</w:t>
            </w:r>
          </w:p>
        </w:tc>
        <w:tc>
          <w:tcPr>
            <w:tcW w:w="508" w:type="dxa"/>
          </w:tcPr>
          <w:p>
            <w:pPr>
              <w:pStyle w:val="TableParagraph"/>
              <w:ind w:left="92" w:right="1"/>
              <w:rPr>
                <w:sz w:val="18"/>
              </w:rPr>
            </w:pPr>
            <w:r>
              <w:rPr>
                <w:spacing w:val="-5"/>
                <w:sz w:val="18"/>
              </w:rPr>
              <w:t>78</w:t>
            </w:r>
          </w:p>
        </w:tc>
        <w:tc>
          <w:tcPr>
            <w:tcW w:w="906" w:type="dxa"/>
          </w:tcPr>
          <w:p>
            <w:pPr>
              <w:pStyle w:val="TableParagraph"/>
              <w:ind w:right="115"/>
              <w:jc w:val="right"/>
              <w:rPr>
                <w:sz w:val="18"/>
              </w:rPr>
            </w:pPr>
            <w:r>
              <w:rPr>
                <w:spacing w:val="-2"/>
                <w:sz w:val="18"/>
              </w:rPr>
              <w:t>0.885</w:t>
            </w:r>
          </w:p>
        </w:tc>
        <w:tc>
          <w:tcPr>
            <w:tcW w:w="697" w:type="dxa"/>
          </w:tcPr>
          <w:p>
            <w:pPr>
              <w:pStyle w:val="TableParagraph"/>
              <w:ind w:left="58"/>
              <w:rPr>
                <w:sz w:val="18"/>
              </w:rPr>
            </w:pPr>
            <w:r>
              <w:rPr>
                <w:spacing w:val="-2"/>
                <w:sz w:val="18"/>
              </w:rPr>
              <w:t>0.754</w:t>
            </w:r>
          </w:p>
        </w:tc>
        <w:tc>
          <w:tcPr>
            <w:tcW w:w="642" w:type="dxa"/>
          </w:tcPr>
          <w:p>
            <w:pPr>
              <w:pStyle w:val="TableParagraph"/>
              <w:ind w:right="115"/>
              <w:jc w:val="right"/>
              <w:rPr>
                <w:sz w:val="18"/>
              </w:rPr>
            </w:pPr>
            <w:r>
              <w:rPr>
                <w:spacing w:val="-2"/>
                <w:sz w:val="18"/>
              </w:rPr>
              <w:t>0.814</w:t>
            </w:r>
          </w:p>
        </w:tc>
        <w:tc>
          <w:tcPr>
            <w:tcW w:w="642" w:type="dxa"/>
          </w:tcPr>
          <w:p>
            <w:pPr>
              <w:pStyle w:val="TableParagraph"/>
              <w:ind w:left="90" w:right="85"/>
              <w:rPr>
                <w:sz w:val="18"/>
              </w:rPr>
            </w:pPr>
            <w:r>
              <w:rPr>
                <w:spacing w:val="-2"/>
                <w:sz w:val="18"/>
              </w:rPr>
              <w:t>0.071</w:t>
            </w:r>
          </w:p>
        </w:tc>
      </w:tr>
      <w:tr>
        <w:trPr>
          <w:trHeight w:val="252" w:hRule="atLeast"/>
        </w:trPr>
        <w:tc>
          <w:tcPr>
            <w:tcW w:w="1040" w:type="dxa"/>
            <w:tcBorders>
              <w:bottom w:val="single" w:sz="4" w:space="0" w:color="000000"/>
            </w:tcBorders>
          </w:tcPr>
          <w:p>
            <w:pPr>
              <w:pStyle w:val="TableParagraph"/>
              <w:spacing w:line="196" w:lineRule="exact"/>
              <w:ind w:left="119"/>
              <w:jc w:val="left"/>
              <w:rPr>
                <w:sz w:val="18"/>
              </w:rPr>
            </w:pPr>
            <w:r>
              <w:rPr>
                <w:spacing w:val="-2"/>
                <w:sz w:val="18"/>
              </w:rPr>
              <w:t>CWE-</w:t>
            </w:r>
            <w:r>
              <w:rPr>
                <w:spacing w:val="-5"/>
                <w:sz w:val="18"/>
              </w:rPr>
              <w:t>22</w:t>
            </w:r>
          </w:p>
        </w:tc>
        <w:tc>
          <w:tcPr>
            <w:tcW w:w="2058" w:type="dxa"/>
            <w:tcBorders>
              <w:bottom w:val="single" w:sz="4" w:space="0" w:color="000000"/>
            </w:tcBorders>
          </w:tcPr>
          <w:p>
            <w:pPr>
              <w:pStyle w:val="TableParagraph"/>
              <w:spacing w:line="196" w:lineRule="exact"/>
              <w:ind w:left="119"/>
              <w:jc w:val="left"/>
              <w:rPr>
                <w:sz w:val="18"/>
              </w:rPr>
            </w:pPr>
            <w:r>
              <w:rPr>
                <w:sz w:val="18"/>
              </w:rPr>
              <w:t>Path</w:t>
            </w:r>
            <w:r>
              <w:rPr>
                <w:spacing w:val="10"/>
                <w:sz w:val="18"/>
              </w:rPr>
              <w:t> </w:t>
            </w:r>
            <w:r>
              <w:rPr>
                <w:spacing w:val="-2"/>
                <w:sz w:val="18"/>
              </w:rPr>
              <w:t>Traversal</w:t>
            </w:r>
          </w:p>
        </w:tc>
        <w:tc>
          <w:tcPr>
            <w:tcW w:w="508" w:type="dxa"/>
            <w:tcBorders>
              <w:bottom w:val="single" w:sz="4" w:space="0" w:color="000000"/>
            </w:tcBorders>
          </w:tcPr>
          <w:p>
            <w:pPr>
              <w:pStyle w:val="TableParagraph"/>
              <w:spacing w:line="196" w:lineRule="exact"/>
              <w:ind w:left="92" w:right="2"/>
              <w:rPr>
                <w:sz w:val="18"/>
              </w:rPr>
            </w:pPr>
            <w:r>
              <w:rPr>
                <w:spacing w:val="-5"/>
                <w:sz w:val="18"/>
              </w:rPr>
              <w:t>35</w:t>
            </w:r>
          </w:p>
        </w:tc>
        <w:tc>
          <w:tcPr>
            <w:tcW w:w="438" w:type="dxa"/>
            <w:tcBorders>
              <w:bottom w:val="single" w:sz="4" w:space="0" w:color="000000"/>
            </w:tcBorders>
          </w:tcPr>
          <w:p>
            <w:pPr>
              <w:pStyle w:val="TableParagraph"/>
              <w:spacing w:line="196" w:lineRule="exact"/>
              <w:ind w:left="111"/>
              <w:rPr>
                <w:sz w:val="18"/>
              </w:rPr>
            </w:pPr>
            <w:r>
              <w:rPr>
                <w:spacing w:val="-10"/>
                <w:sz w:val="18"/>
              </w:rPr>
              <w:t>5</w:t>
            </w:r>
          </w:p>
        </w:tc>
        <w:tc>
          <w:tcPr>
            <w:tcW w:w="508" w:type="dxa"/>
            <w:tcBorders>
              <w:bottom w:val="single" w:sz="4" w:space="0" w:color="000000"/>
            </w:tcBorders>
          </w:tcPr>
          <w:p>
            <w:pPr>
              <w:pStyle w:val="TableParagraph"/>
              <w:spacing w:line="196" w:lineRule="exact"/>
              <w:ind w:left="181"/>
              <w:rPr>
                <w:sz w:val="18"/>
              </w:rPr>
            </w:pPr>
            <w:r>
              <w:rPr>
                <w:spacing w:val="-10"/>
                <w:sz w:val="18"/>
              </w:rPr>
              <w:t>7</w:t>
            </w:r>
          </w:p>
        </w:tc>
        <w:tc>
          <w:tcPr>
            <w:tcW w:w="508" w:type="dxa"/>
            <w:tcBorders>
              <w:bottom w:val="single" w:sz="4" w:space="0" w:color="000000"/>
            </w:tcBorders>
          </w:tcPr>
          <w:p>
            <w:pPr>
              <w:pStyle w:val="TableParagraph"/>
              <w:spacing w:line="196" w:lineRule="exact"/>
              <w:ind w:left="92" w:right="1"/>
              <w:rPr>
                <w:sz w:val="18"/>
              </w:rPr>
            </w:pPr>
            <w:r>
              <w:rPr>
                <w:spacing w:val="-5"/>
                <w:sz w:val="18"/>
              </w:rPr>
              <w:t>67</w:t>
            </w:r>
          </w:p>
        </w:tc>
        <w:tc>
          <w:tcPr>
            <w:tcW w:w="906" w:type="dxa"/>
            <w:tcBorders>
              <w:bottom w:val="single" w:sz="4" w:space="0" w:color="000000"/>
            </w:tcBorders>
          </w:tcPr>
          <w:p>
            <w:pPr>
              <w:pStyle w:val="TableParagraph"/>
              <w:spacing w:line="196" w:lineRule="exact"/>
              <w:ind w:right="115"/>
              <w:jc w:val="right"/>
              <w:rPr>
                <w:sz w:val="18"/>
              </w:rPr>
            </w:pPr>
            <w:r>
              <w:rPr>
                <w:spacing w:val="-2"/>
                <w:sz w:val="18"/>
              </w:rPr>
              <w:t>0.875</w:t>
            </w:r>
          </w:p>
        </w:tc>
        <w:tc>
          <w:tcPr>
            <w:tcW w:w="697" w:type="dxa"/>
            <w:tcBorders>
              <w:bottom w:val="single" w:sz="4" w:space="0" w:color="000000"/>
            </w:tcBorders>
          </w:tcPr>
          <w:p>
            <w:pPr>
              <w:pStyle w:val="TableParagraph"/>
              <w:spacing w:line="196" w:lineRule="exact"/>
              <w:ind w:left="58"/>
              <w:rPr>
                <w:sz w:val="18"/>
              </w:rPr>
            </w:pPr>
            <w:r>
              <w:rPr>
                <w:spacing w:val="-2"/>
                <w:sz w:val="18"/>
              </w:rPr>
              <w:t>0.833</w:t>
            </w:r>
          </w:p>
        </w:tc>
        <w:tc>
          <w:tcPr>
            <w:tcW w:w="642" w:type="dxa"/>
            <w:tcBorders>
              <w:bottom w:val="single" w:sz="4" w:space="0" w:color="000000"/>
            </w:tcBorders>
          </w:tcPr>
          <w:p>
            <w:pPr>
              <w:pStyle w:val="TableParagraph"/>
              <w:spacing w:line="196" w:lineRule="exact"/>
              <w:ind w:right="115"/>
              <w:jc w:val="right"/>
              <w:rPr>
                <w:sz w:val="18"/>
              </w:rPr>
            </w:pPr>
            <w:r>
              <w:rPr>
                <w:spacing w:val="-2"/>
                <w:sz w:val="18"/>
              </w:rPr>
              <w:t>0.854</w:t>
            </w:r>
          </w:p>
        </w:tc>
        <w:tc>
          <w:tcPr>
            <w:tcW w:w="642" w:type="dxa"/>
            <w:tcBorders>
              <w:bottom w:val="single" w:sz="4" w:space="0" w:color="000000"/>
            </w:tcBorders>
          </w:tcPr>
          <w:p>
            <w:pPr>
              <w:pStyle w:val="TableParagraph"/>
              <w:spacing w:line="196" w:lineRule="exact"/>
              <w:ind w:left="90" w:right="85"/>
              <w:rPr>
                <w:sz w:val="18"/>
              </w:rPr>
            </w:pPr>
            <w:r>
              <w:rPr>
                <w:spacing w:val="-2"/>
                <w:sz w:val="18"/>
              </w:rPr>
              <w:t>0.069</w:t>
            </w:r>
          </w:p>
        </w:tc>
      </w:tr>
      <w:tr>
        <w:trPr>
          <w:trHeight w:val="291" w:hRule="atLeast"/>
        </w:trPr>
        <w:tc>
          <w:tcPr>
            <w:tcW w:w="1040" w:type="dxa"/>
            <w:tcBorders>
              <w:top w:val="single" w:sz="4" w:space="0" w:color="000000"/>
              <w:bottom w:val="single" w:sz="8" w:space="0" w:color="000000"/>
            </w:tcBorders>
          </w:tcPr>
          <w:p>
            <w:pPr>
              <w:pStyle w:val="TableParagraph"/>
              <w:spacing w:line="240" w:lineRule="auto" w:before="29"/>
              <w:ind w:left="119"/>
              <w:jc w:val="left"/>
              <w:rPr>
                <w:sz w:val="18"/>
              </w:rPr>
            </w:pPr>
            <w:r>
              <w:rPr>
                <w:sz w:val="18"/>
              </w:rPr>
              <w:t>Micro</w:t>
            </w:r>
            <w:r>
              <w:rPr>
                <w:spacing w:val="12"/>
                <w:sz w:val="18"/>
              </w:rPr>
              <w:t> </w:t>
            </w:r>
            <w:r>
              <w:rPr>
                <w:spacing w:val="-4"/>
                <w:sz w:val="18"/>
              </w:rPr>
              <w:t>avg.</w:t>
            </w:r>
          </w:p>
        </w:tc>
        <w:tc>
          <w:tcPr>
            <w:tcW w:w="2058" w:type="dxa"/>
            <w:tcBorders>
              <w:top w:val="single" w:sz="4" w:space="0" w:color="000000"/>
              <w:bottom w:val="single" w:sz="8" w:space="0" w:color="000000"/>
            </w:tcBorders>
          </w:tcPr>
          <w:p>
            <w:pPr>
              <w:pStyle w:val="TableParagraph"/>
              <w:spacing w:line="240" w:lineRule="auto" w:before="29"/>
              <w:ind w:left="119"/>
              <w:jc w:val="left"/>
              <w:rPr>
                <w:sz w:val="18"/>
              </w:rPr>
            </w:pPr>
            <w:r>
              <w:rPr>
                <w:spacing w:val="-5"/>
                <w:sz w:val="18"/>
              </w:rPr>
              <w:t>All</w:t>
            </w:r>
          </w:p>
        </w:tc>
        <w:tc>
          <w:tcPr>
            <w:tcW w:w="508" w:type="dxa"/>
            <w:tcBorders>
              <w:top w:val="single" w:sz="4" w:space="0" w:color="000000"/>
              <w:bottom w:val="single" w:sz="8" w:space="0" w:color="000000"/>
            </w:tcBorders>
          </w:tcPr>
          <w:p>
            <w:pPr>
              <w:pStyle w:val="TableParagraph"/>
              <w:spacing w:line="240" w:lineRule="auto" w:before="29"/>
              <w:ind w:left="92" w:right="92"/>
              <w:rPr>
                <w:sz w:val="18"/>
              </w:rPr>
            </w:pPr>
            <w:r>
              <w:rPr>
                <w:spacing w:val="-5"/>
                <w:sz w:val="18"/>
              </w:rPr>
              <w:t>352</w:t>
            </w:r>
          </w:p>
        </w:tc>
        <w:tc>
          <w:tcPr>
            <w:tcW w:w="438" w:type="dxa"/>
            <w:tcBorders>
              <w:top w:val="single" w:sz="4" w:space="0" w:color="000000"/>
              <w:bottom w:val="single" w:sz="8" w:space="0" w:color="000000"/>
            </w:tcBorders>
          </w:tcPr>
          <w:p>
            <w:pPr>
              <w:pStyle w:val="TableParagraph"/>
              <w:spacing w:line="240" w:lineRule="auto" w:before="29"/>
              <w:ind w:left="21"/>
              <w:rPr>
                <w:sz w:val="18"/>
              </w:rPr>
            </w:pPr>
            <w:r>
              <w:rPr>
                <w:spacing w:val="-5"/>
                <w:sz w:val="18"/>
              </w:rPr>
              <w:t>43</w:t>
            </w:r>
          </w:p>
        </w:tc>
        <w:tc>
          <w:tcPr>
            <w:tcW w:w="508" w:type="dxa"/>
            <w:tcBorders>
              <w:top w:val="single" w:sz="4" w:space="0" w:color="000000"/>
              <w:bottom w:val="single" w:sz="8" w:space="0" w:color="000000"/>
            </w:tcBorders>
          </w:tcPr>
          <w:p>
            <w:pPr>
              <w:pStyle w:val="TableParagraph"/>
              <w:spacing w:line="240" w:lineRule="auto" w:before="29"/>
              <w:ind w:left="92" w:right="91"/>
              <w:rPr>
                <w:sz w:val="18"/>
              </w:rPr>
            </w:pPr>
            <w:r>
              <w:rPr>
                <w:spacing w:val="-5"/>
                <w:sz w:val="18"/>
              </w:rPr>
              <w:t>110</w:t>
            </w:r>
          </w:p>
        </w:tc>
        <w:tc>
          <w:tcPr>
            <w:tcW w:w="508" w:type="dxa"/>
            <w:tcBorders>
              <w:top w:val="single" w:sz="4" w:space="0" w:color="000000"/>
              <w:bottom w:val="single" w:sz="8" w:space="0" w:color="000000"/>
            </w:tcBorders>
          </w:tcPr>
          <w:p>
            <w:pPr>
              <w:pStyle w:val="TableParagraph"/>
              <w:spacing w:line="240" w:lineRule="auto" w:before="29"/>
              <w:ind w:left="92" w:right="90"/>
              <w:rPr>
                <w:sz w:val="18"/>
              </w:rPr>
            </w:pPr>
            <w:r>
              <w:rPr>
                <w:spacing w:val="-5"/>
                <w:sz w:val="18"/>
              </w:rPr>
              <w:t>554</w:t>
            </w:r>
          </w:p>
        </w:tc>
        <w:tc>
          <w:tcPr>
            <w:tcW w:w="906" w:type="dxa"/>
            <w:tcBorders>
              <w:top w:val="single" w:sz="4" w:space="0" w:color="000000"/>
              <w:bottom w:val="single" w:sz="8" w:space="0" w:color="000000"/>
            </w:tcBorders>
          </w:tcPr>
          <w:p>
            <w:pPr>
              <w:pStyle w:val="TableParagraph"/>
              <w:spacing w:line="240" w:lineRule="auto" w:before="29"/>
              <w:ind w:right="115"/>
              <w:jc w:val="right"/>
              <w:rPr>
                <w:sz w:val="18"/>
              </w:rPr>
            </w:pPr>
            <w:r>
              <w:rPr>
                <w:spacing w:val="-2"/>
                <w:sz w:val="18"/>
              </w:rPr>
              <w:t>0.891</w:t>
            </w:r>
          </w:p>
        </w:tc>
        <w:tc>
          <w:tcPr>
            <w:tcW w:w="697" w:type="dxa"/>
            <w:tcBorders>
              <w:top w:val="single" w:sz="4" w:space="0" w:color="000000"/>
              <w:bottom w:val="single" w:sz="8" w:space="0" w:color="000000"/>
            </w:tcBorders>
          </w:tcPr>
          <w:p>
            <w:pPr>
              <w:pStyle w:val="TableParagraph"/>
              <w:spacing w:line="240" w:lineRule="auto" w:before="29"/>
              <w:ind w:left="58"/>
              <w:rPr>
                <w:sz w:val="18"/>
              </w:rPr>
            </w:pPr>
            <w:r>
              <w:rPr>
                <w:spacing w:val="-2"/>
                <w:sz w:val="18"/>
              </w:rPr>
              <w:t>0.762</w:t>
            </w:r>
          </w:p>
        </w:tc>
        <w:tc>
          <w:tcPr>
            <w:tcW w:w="642" w:type="dxa"/>
            <w:tcBorders>
              <w:top w:val="single" w:sz="4" w:space="0" w:color="000000"/>
              <w:bottom w:val="single" w:sz="8" w:space="0" w:color="000000"/>
            </w:tcBorders>
          </w:tcPr>
          <w:p>
            <w:pPr>
              <w:pStyle w:val="TableParagraph"/>
              <w:spacing w:line="240" w:lineRule="auto" w:before="29"/>
              <w:ind w:right="115"/>
              <w:jc w:val="right"/>
              <w:rPr>
                <w:sz w:val="18"/>
              </w:rPr>
            </w:pPr>
            <w:r>
              <w:rPr>
                <w:spacing w:val="-2"/>
                <w:sz w:val="18"/>
              </w:rPr>
              <w:t>0.821</w:t>
            </w:r>
          </w:p>
        </w:tc>
        <w:tc>
          <w:tcPr>
            <w:tcW w:w="642" w:type="dxa"/>
            <w:tcBorders>
              <w:top w:val="single" w:sz="4" w:space="0" w:color="000000"/>
              <w:bottom w:val="single" w:sz="8" w:space="0" w:color="000000"/>
            </w:tcBorders>
          </w:tcPr>
          <w:p>
            <w:pPr>
              <w:pStyle w:val="TableParagraph"/>
              <w:spacing w:line="240" w:lineRule="auto" w:before="29"/>
              <w:ind w:left="90" w:right="85"/>
              <w:rPr>
                <w:sz w:val="18"/>
              </w:rPr>
            </w:pPr>
            <w:r>
              <w:rPr>
                <w:spacing w:val="-2"/>
                <w:sz w:val="18"/>
              </w:rPr>
              <w:t>0.072</w:t>
            </w:r>
          </w:p>
        </w:tc>
      </w:tr>
    </w:tbl>
    <w:p>
      <w:pPr>
        <w:pStyle w:val="BodyText"/>
        <w:spacing w:before="124"/>
      </w:pPr>
    </w:p>
    <w:p>
      <w:pPr>
        <w:pStyle w:val="BodyText"/>
        <w:spacing w:after="0"/>
        <w:sectPr>
          <w:pgSz w:w="12240" w:h="15840"/>
          <w:pgMar w:top="960" w:bottom="280" w:left="720" w:right="360"/>
        </w:sectPr>
      </w:pPr>
    </w:p>
    <w:p>
      <w:pPr>
        <w:spacing w:line="182" w:lineRule="exact" w:before="98"/>
        <w:ind w:left="1001" w:right="0" w:firstLine="0"/>
        <w:jc w:val="center"/>
        <w:rPr>
          <w:sz w:val="16"/>
        </w:rPr>
      </w:pPr>
      <w:r>
        <w:rPr>
          <w:spacing w:val="-2"/>
          <w:sz w:val="16"/>
        </w:rPr>
        <w:t>TABLE</w:t>
      </w:r>
      <w:r>
        <w:rPr>
          <w:spacing w:val="4"/>
          <w:sz w:val="16"/>
        </w:rPr>
        <w:t> </w:t>
      </w:r>
      <w:r>
        <w:rPr>
          <w:spacing w:val="-5"/>
          <w:sz w:val="16"/>
        </w:rPr>
        <w:t>IV</w:t>
      </w:r>
    </w:p>
    <w:p>
      <w:pPr>
        <w:spacing w:line="182" w:lineRule="exact" w:before="0"/>
        <w:ind w:left="1001" w:right="0" w:firstLine="0"/>
        <w:jc w:val="center"/>
        <w:rPr>
          <w:sz w:val="16"/>
        </w:rPr>
      </w:pPr>
      <w:r>
        <w:rPr>
          <w:smallCaps/>
          <w:sz w:val="16"/>
        </w:rPr>
        <w:t>Baseline</w:t>
      </w:r>
      <w:r>
        <w:rPr>
          <w:smallCaps/>
          <w:spacing w:val="41"/>
          <w:sz w:val="16"/>
        </w:rPr>
        <w:t> </w:t>
      </w:r>
      <w:r>
        <w:rPr>
          <w:smallCaps/>
          <w:sz w:val="16"/>
        </w:rPr>
        <w:t>Comparison</w:t>
      </w:r>
      <w:r>
        <w:rPr>
          <w:smallCaps/>
          <w:spacing w:val="42"/>
          <w:sz w:val="16"/>
        </w:rPr>
        <w:t> </w:t>
      </w:r>
      <w:r>
        <w:rPr>
          <w:smallCaps/>
          <w:sz w:val="16"/>
        </w:rPr>
        <w:t>with</w:t>
      </w:r>
      <w:r>
        <w:rPr>
          <w:smallCaps/>
          <w:spacing w:val="41"/>
          <w:sz w:val="16"/>
        </w:rPr>
        <w:t> </w:t>
      </w:r>
      <w:r>
        <w:rPr>
          <w:smallCaps/>
          <w:sz w:val="16"/>
        </w:rPr>
        <w:t>Statistical</w:t>
      </w:r>
      <w:r>
        <w:rPr>
          <w:smallCaps/>
          <w:spacing w:val="42"/>
          <w:sz w:val="16"/>
        </w:rPr>
        <w:t> </w:t>
      </w:r>
      <w:r>
        <w:rPr>
          <w:smallCaps/>
          <w:spacing w:val="-4"/>
          <w:sz w:val="16"/>
        </w:rPr>
        <w:t>Tests</w:t>
      </w:r>
    </w:p>
    <w:p>
      <w:pPr>
        <w:spacing w:line="182" w:lineRule="exact" w:before="98"/>
        <w:ind w:left="0" w:right="688" w:firstLine="0"/>
        <w:jc w:val="center"/>
        <w:rPr>
          <w:sz w:val="16"/>
        </w:rPr>
      </w:pPr>
      <w:r>
        <w:rPr/>
        <w:br w:type="column"/>
      </w:r>
      <w:r>
        <w:rPr>
          <w:spacing w:val="-2"/>
          <w:sz w:val="16"/>
        </w:rPr>
        <w:t>TABLE</w:t>
      </w:r>
      <w:r>
        <w:rPr>
          <w:spacing w:val="4"/>
          <w:sz w:val="16"/>
        </w:rPr>
        <w:t> </w:t>
      </w:r>
      <w:r>
        <w:rPr>
          <w:spacing w:val="-5"/>
          <w:sz w:val="16"/>
        </w:rPr>
        <w:t>VI</w:t>
      </w:r>
    </w:p>
    <w:p>
      <w:pPr>
        <w:spacing w:line="182" w:lineRule="exact" w:before="0"/>
        <w:ind w:left="0" w:right="688" w:firstLine="0"/>
        <w:jc w:val="center"/>
        <w:rPr>
          <w:sz w:val="16"/>
        </w:rPr>
      </w:pPr>
      <w:r>
        <w:rPr>
          <w:smallCaps/>
          <w:sz w:val="16"/>
        </w:rPr>
        <w:t>False</w:t>
      </w:r>
      <w:r>
        <w:rPr>
          <w:smallCaps/>
          <w:spacing w:val="30"/>
          <w:sz w:val="16"/>
        </w:rPr>
        <w:t> </w:t>
      </w:r>
      <w:r>
        <w:rPr>
          <w:smallCaps/>
          <w:sz w:val="16"/>
        </w:rPr>
        <w:t>Positive</w:t>
      </w:r>
      <w:r>
        <w:rPr>
          <w:smallCaps/>
          <w:spacing w:val="30"/>
          <w:sz w:val="16"/>
        </w:rPr>
        <w:t> </w:t>
      </w:r>
      <w:r>
        <w:rPr>
          <w:smallCaps/>
          <w:sz w:val="16"/>
        </w:rPr>
        <w:t>Root</w:t>
      </w:r>
      <w:r>
        <w:rPr>
          <w:smallCaps/>
          <w:spacing w:val="30"/>
          <w:sz w:val="16"/>
        </w:rPr>
        <w:t> </w:t>
      </w:r>
      <w:r>
        <w:rPr>
          <w:smallCaps/>
          <w:sz w:val="16"/>
        </w:rPr>
        <w:t>Cause</w:t>
      </w:r>
      <w:r>
        <w:rPr>
          <w:smallCaps/>
          <w:spacing w:val="30"/>
          <w:sz w:val="16"/>
        </w:rPr>
        <w:t> </w:t>
      </w:r>
      <w:r>
        <w:rPr>
          <w:smallCaps/>
          <w:spacing w:val="-2"/>
          <w:sz w:val="16"/>
        </w:rPr>
        <w:t>Analysis</w:t>
      </w:r>
    </w:p>
    <w:p>
      <w:pPr>
        <w:spacing w:after="0" w:line="182" w:lineRule="exact"/>
        <w:jc w:val="center"/>
        <w:rPr>
          <w:sz w:val="16"/>
        </w:rPr>
        <w:sectPr>
          <w:type w:val="continuous"/>
          <w:pgSz w:w="12240" w:h="15840"/>
          <w:pgMar w:top="900" w:bottom="280" w:left="720" w:right="360"/>
          <w:cols w:num="2" w:equalWidth="0">
            <w:col w:w="4539" w:space="1052"/>
            <w:col w:w="5569"/>
          </w:cols>
        </w:sectPr>
      </w:pPr>
    </w:p>
    <w:p>
      <w:pPr>
        <w:pStyle w:val="BodyText"/>
        <w:rPr>
          <w:sz w:val="16"/>
        </w:rPr>
      </w:pPr>
    </w:p>
    <w:tbl>
      <w:tblPr>
        <w:tblW w:w="0" w:type="auto"/>
        <w:jc w:val="left"/>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9"/>
        <w:gridCol w:w="759"/>
        <w:gridCol w:w="596"/>
        <w:gridCol w:w="553"/>
        <w:gridCol w:w="553"/>
        <w:gridCol w:w="1123"/>
        <w:gridCol w:w="2934"/>
        <w:gridCol w:w="579"/>
        <w:gridCol w:w="850"/>
      </w:tblGrid>
      <w:tr>
        <w:trPr>
          <w:trHeight w:val="251" w:hRule="atLeast"/>
        </w:trPr>
        <w:tc>
          <w:tcPr>
            <w:tcW w:w="1449" w:type="dxa"/>
            <w:tcBorders>
              <w:top w:val="single" w:sz="8" w:space="0" w:color="000000"/>
              <w:bottom w:val="single" w:sz="4" w:space="0" w:color="000000"/>
            </w:tcBorders>
          </w:tcPr>
          <w:p>
            <w:pPr>
              <w:pStyle w:val="TableParagraph"/>
              <w:spacing w:line="240" w:lineRule="auto" w:before="37"/>
              <w:ind w:left="119"/>
              <w:jc w:val="left"/>
              <w:rPr>
                <w:sz w:val="14"/>
              </w:rPr>
            </w:pPr>
            <w:r>
              <w:rPr>
                <w:spacing w:val="-2"/>
                <w:sz w:val="14"/>
              </w:rPr>
              <w:t>System</w:t>
            </w:r>
          </w:p>
        </w:tc>
        <w:tc>
          <w:tcPr>
            <w:tcW w:w="759" w:type="dxa"/>
            <w:tcBorders>
              <w:top w:val="single" w:sz="8" w:space="0" w:color="000000"/>
              <w:bottom w:val="single" w:sz="4" w:space="0" w:color="000000"/>
            </w:tcBorders>
          </w:tcPr>
          <w:p>
            <w:pPr>
              <w:pStyle w:val="TableParagraph"/>
              <w:spacing w:line="240" w:lineRule="auto" w:before="37"/>
              <w:ind w:right="1"/>
              <w:rPr>
                <w:sz w:val="14"/>
              </w:rPr>
            </w:pPr>
            <w:r>
              <w:rPr>
                <w:spacing w:val="-2"/>
                <w:sz w:val="14"/>
              </w:rPr>
              <w:t>Precision</w:t>
            </w:r>
          </w:p>
        </w:tc>
        <w:tc>
          <w:tcPr>
            <w:tcW w:w="596" w:type="dxa"/>
            <w:tcBorders>
              <w:top w:val="single" w:sz="8" w:space="0" w:color="000000"/>
              <w:bottom w:val="single" w:sz="4" w:space="0" w:color="000000"/>
            </w:tcBorders>
          </w:tcPr>
          <w:p>
            <w:pPr>
              <w:pStyle w:val="TableParagraph"/>
              <w:spacing w:line="240" w:lineRule="auto" w:before="37"/>
              <w:rPr>
                <w:sz w:val="14"/>
              </w:rPr>
            </w:pPr>
            <w:r>
              <w:rPr>
                <w:spacing w:val="-2"/>
                <w:sz w:val="14"/>
              </w:rPr>
              <w:t>Recall</w:t>
            </w:r>
          </w:p>
        </w:tc>
        <w:tc>
          <w:tcPr>
            <w:tcW w:w="553" w:type="dxa"/>
            <w:tcBorders>
              <w:top w:val="single" w:sz="8" w:space="0" w:color="000000"/>
              <w:bottom w:val="single" w:sz="4" w:space="0" w:color="000000"/>
            </w:tcBorders>
          </w:tcPr>
          <w:p>
            <w:pPr>
              <w:pStyle w:val="TableParagraph"/>
              <w:spacing w:line="240" w:lineRule="auto" w:before="37"/>
              <w:ind w:right="1"/>
              <w:rPr>
                <w:sz w:val="14"/>
              </w:rPr>
            </w:pPr>
            <w:r>
              <w:rPr>
                <w:spacing w:val="-5"/>
                <w:sz w:val="14"/>
              </w:rPr>
              <w:t>F1</w:t>
            </w:r>
          </w:p>
        </w:tc>
        <w:tc>
          <w:tcPr>
            <w:tcW w:w="553" w:type="dxa"/>
            <w:tcBorders>
              <w:top w:val="single" w:sz="8" w:space="0" w:color="000000"/>
              <w:bottom w:val="single" w:sz="4" w:space="0" w:color="000000"/>
            </w:tcBorders>
          </w:tcPr>
          <w:p>
            <w:pPr>
              <w:pStyle w:val="TableParagraph"/>
              <w:spacing w:line="240" w:lineRule="auto" w:before="37"/>
              <w:ind w:right="1"/>
              <w:rPr>
                <w:sz w:val="14"/>
              </w:rPr>
            </w:pPr>
            <w:r>
              <w:rPr>
                <w:spacing w:val="-5"/>
                <w:sz w:val="14"/>
              </w:rPr>
              <w:t>FPR</w:t>
            </w:r>
          </w:p>
        </w:tc>
        <w:tc>
          <w:tcPr>
            <w:tcW w:w="1123" w:type="dxa"/>
          </w:tcPr>
          <w:p>
            <w:pPr>
              <w:pStyle w:val="TableParagraph"/>
              <w:spacing w:line="240" w:lineRule="auto"/>
              <w:jc w:val="left"/>
              <w:rPr>
                <w:sz w:val="18"/>
              </w:rPr>
            </w:pPr>
          </w:p>
        </w:tc>
        <w:tc>
          <w:tcPr>
            <w:tcW w:w="2934" w:type="dxa"/>
            <w:tcBorders>
              <w:top w:val="single" w:sz="8" w:space="0" w:color="000000"/>
              <w:bottom w:val="single" w:sz="4" w:space="0" w:color="000000"/>
            </w:tcBorders>
          </w:tcPr>
          <w:p>
            <w:pPr>
              <w:pStyle w:val="TableParagraph"/>
              <w:spacing w:line="240" w:lineRule="auto" w:before="37"/>
              <w:ind w:left="117"/>
              <w:jc w:val="left"/>
              <w:rPr>
                <w:sz w:val="14"/>
              </w:rPr>
            </w:pPr>
            <w:r>
              <w:rPr>
                <w:sz w:val="14"/>
              </w:rPr>
              <w:t>Root</w:t>
            </w:r>
            <w:r>
              <w:rPr>
                <w:spacing w:val="10"/>
                <w:sz w:val="14"/>
              </w:rPr>
              <w:t> </w:t>
            </w:r>
            <w:r>
              <w:rPr>
                <w:spacing w:val="-4"/>
                <w:sz w:val="14"/>
              </w:rPr>
              <w:t>Cause</w:t>
            </w:r>
          </w:p>
        </w:tc>
        <w:tc>
          <w:tcPr>
            <w:tcW w:w="579" w:type="dxa"/>
            <w:tcBorders>
              <w:top w:val="single" w:sz="8" w:space="0" w:color="000000"/>
              <w:bottom w:val="single" w:sz="4" w:space="0" w:color="000000"/>
            </w:tcBorders>
          </w:tcPr>
          <w:p>
            <w:pPr>
              <w:pStyle w:val="TableParagraph"/>
              <w:spacing w:line="240" w:lineRule="auto" w:before="37"/>
              <w:rPr>
                <w:sz w:val="14"/>
              </w:rPr>
            </w:pPr>
            <w:r>
              <w:rPr>
                <w:spacing w:val="-2"/>
                <w:sz w:val="14"/>
              </w:rPr>
              <w:t>Count</w:t>
            </w:r>
          </w:p>
        </w:tc>
        <w:tc>
          <w:tcPr>
            <w:tcW w:w="850" w:type="dxa"/>
            <w:tcBorders>
              <w:top w:val="single" w:sz="8" w:space="0" w:color="000000"/>
              <w:bottom w:val="single" w:sz="4" w:space="0" w:color="000000"/>
            </w:tcBorders>
          </w:tcPr>
          <w:p>
            <w:pPr>
              <w:pStyle w:val="TableParagraph"/>
              <w:spacing w:line="240" w:lineRule="auto" w:before="37"/>
              <w:ind w:left="1"/>
              <w:rPr>
                <w:sz w:val="14"/>
              </w:rPr>
            </w:pPr>
            <w:r>
              <w:rPr>
                <w:spacing w:val="-2"/>
                <w:sz w:val="14"/>
              </w:rPr>
              <w:t>Percentage</w:t>
            </w:r>
          </w:p>
        </w:tc>
      </w:tr>
      <w:tr>
        <w:trPr>
          <w:trHeight w:val="204" w:hRule="atLeast"/>
        </w:trPr>
        <w:tc>
          <w:tcPr>
            <w:tcW w:w="1449" w:type="dxa"/>
            <w:tcBorders>
              <w:top w:val="single" w:sz="4" w:space="0" w:color="000000"/>
            </w:tcBorders>
          </w:tcPr>
          <w:p>
            <w:pPr>
              <w:pStyle w:val="TableParagraph"/>
              <w:spacing w:line="146" w:lineRule="exact" w:before="39"/>
              <w:ind w:left="119"/>
              <w:jc w:val="left"/>
              <w:rPr>
                <w:sz w:val="14"/>
              </w:rPr>
            </w:pPr>
            <w:r>
              <w:rPr>
                <w:sz w:val="14"/>
              </w:rPr>
              <w:t>Tools</w:t>
            </w:r>
            <w:r>
              <w:rPr>
                <w:spacing w:val="-3"/>
                <w:sz w:val="14"/>
              </w:rPr>
              <w:t> </w:t>
            </w:r>
            <w:r>
              <w:rPr>
                <w:spacing w:val="-4"/>
                <w:sz w:val="14"/>
              </w:rPr>
              <w:t>alone</w:t>
            </w:r>
          </w:p>
        </w:tc>
        <w:tc>
          <w:tcPr>
            <w:tcW w:w="759" w:type="dxa"/>
            <w:tcBorders>
              <w:top w:val="single" w:sz="4" w:space="0" w:color="000000"/>
            </w:tcBorders>
          </w:tcPr>
          <w:p>
            <w:pPr>
              <w:pStyle w:val="TableParagraph"/>
              <w:spacing w:line="146" w:lineRule="exact" w:before="39"/>
              <w:ind w:right="1"/>
              <w:rPr>
                <w:sz w:val="14"/>
              </w:rPr>
            </w:pPr>
            <w:r>
              <w:rPr>
                <w:spacing w:val="-2"/>
                <w:sz w:val="14"/>
              </w:rPr>
              <w:t>0.620</w:t>
            </w:r>
          </w:p>
        </w:tc>
        <w:tc>
          <w:tcPr>
            <w:tcW w:w="596" w:type="dxa"/>
            <w:tcBorders>
              <w:top w:val="single" w:sz="4" w:space="0" w:color="000000"/>
            </w:tcBorders>
          </w:tcPr>
          <w:p>
            <w:pPr>
              <w:pStyle w:val="TableParagraph"/>
              <w:spacing w:line="146" w:lineRule="exact" w:before="39"/>
              <w:rPr>
                <w:sz w:val="14"/>
              </w:rPr>
            </w:pPr>
            <w:r>
              <w:rPr>
                <w:spacing w:val="-2"/>
                <w:sz w:val="14"/>
              </w:rPr>
              <w:t>0.550</w:t>
            </w:r>
          </w:p>
        </w:tc>
        <w:tc>
          <w:tcPr>
            <w:tcW w:w="553" w:type="dxa"/>
            <w:tcBorders>
              <w:top w:val="single" w:sz="4" w:space="0" w:color="000000"/>
            </w:tcBorders>
          </w:tcPr>
          <w:p>
            <w:pPr>
              <w:pStyle w:val="TableParagraph"/>
              <w:spacing w:line="146" w:lineRule="exact" w:before="39"/>
              <w:ind w:right="1"/>
              <w:rPr>
                <w:sz w:val="14"/>
              </w:rPr>
            </w:pPr>
            <w:r>
              <w:rPr>
                <w:spacing w:val="-2"/>
                <w:sz w:val="14"/>
              </w:rPr>
              <w:t>0.583</w:t>
            </w:r>
          </w:p>
        </w:tc>
        <w:tc>
          <w:tcPr>
            <w:tcW w:w="553" w:type="dxa"/>
            <w:tcBorders>
              <w:top w:val="single" w:sz="4" w:space="0" w:color="000000"/>
            </w:tcBorders>
          </w:tcPr>
          <w:p>
            <w:pPr>
              <w:pStyle w:val="TableParagraph"/>
              <w:spacing w:line="146" w:lineRule="exact" w:before="39"/>
              <w:ind w:right="1"/>
              <w:rPr>
                <w:sz w:val="14"/>
              </w:rPr>
            </w:pPr>
            <w:r>
              <w:rPr>
                <w:spacing w:val="-2"/>
                <w:sz w:val="14"/>
              </w:rPr>
              <w:t>0.234</w:t>
            </w:r>
          </w:p>
        </w:tc>
        <w:tc>
          <w:tcPr>
            <w:tcW w:w="1123" w:type="dxa"/>
          </w:tcPr>
          <w:p>
            <w:pPr>
              <w:pStyle w:val="TableParagraph"/>
              <w:spacing w:line="240" w:lineRule="auto"/>
              <w:jc w:val="left"/>
              <w:rPr>
                <w:sz w:val="14"/>
              </w:rPr>
            </w:pPr>
          </w:p>
        </w:tc>
        <w:tc>
          <w:tcPr>
            <w:tcW w:w="2934" w:type="dxa"/>
            <w:tcBorders>
              <w:top w:val="single" w:sz="4" w:space="0" w:color="000000"/>
            </w:tcBorders>
          </w:tcPr>
          <w:p>
            <w:pPr>
              <w:pStyle w:val="TableParagraph"/>
              <w:spacing w:line="146" w:lineRule="exact" w:before="39"/>
              <w:ind w:left="117"/>
              <w:jc w:val="left"/>
              <w:rPr>
                <w:sz w:val="14"/>
              </w:rPr>
            </w:pPr>
            <w:r>
              <w:rPr>
                <w:sz w:val="14"/>
              </w:rPr>
              <w:t>Dynamic</w:t>
            </w:r>
            <w:r>
              <w:rPr>
                <w:spacing w:val="7"/>
                <w:sz w:val="14"/>
              </w:rPr>
              <w:t> </w:t>
            </w:r>
            <w:r>
              <w:rPr>
                <w:sz w:val="14"/>
              </w:rPr>
              <w:t>reflection</w:t>
            </w:r>
            <w:r>
              <w:rPr>
                <w:spacing w:val="7"/>
                <w:sz w:val="14"/>
              </w:rPr>
              <w:t> </w:t>
            </w:r>
            <w:r>
              <w:rPr>
                <w:sz w:val="14"/>
              </w:rPr>
              <w:t>interpreted</w:t>
            </w:r>
            <w:r>
              <w:rPr>
                <w:spacing w:val="7"/>
                <w:sz w:val="14"/>
              </w:rPr>
              <w:t> </w:t>
            </w:r>
            <w:r>
              <w:rPr>
                <w:sz w:val="14"/>
              </w:rPr>
              <w:t>as</w:t>
            </w:r>
            <w:r>
              <w:rPr>
                <w:spacing w:val="7"/>
                <w:sz w:val="14"/>
              </w:rPr>
              <w:t> </w:t>
            </w:r>
            <w:r>
              <w:rPr>
                <w:spacing w:val="-2"/>
                <w:sz w:val="14"/>
              </w:rPr>
              <w:t>exploitability</w:t>
            </w:r>
          </w:p>
        </w:tc>
        <w:tc>
          <w:tcPr>
            <w:tcW w:w="579" w:type="dxa"/>
            <w:tcBorders>
              <w:top w:val="single" w:sz="4" w:space="0" w:color="000000"/>
            </w:tcBorders>
          </w:tcPr>
          <w:p>
            <w:pPr>
              <w:pStyle w:val="TableParagraph"/>
              <w:spacing w:line="146" w:lineRule="exact" w:before="39"/>
              <w:rPr>
                <w:sz w:val="14"/>
              </w:rPr>
            </w:pPr>
            <w:r>
              <w:rPr>
                <w:spacing w:val="-5"/>
                <w:sz w:val="14"/>
              </w:rPr>
              <w:t>15</w:t>
            </w:r>
          </w:p>
        </w:tc>
        <w:tc>
          <w:tcPr>
            <w:tcW w:w="850" w:type="dxa"/>
            <w:tcBorders>
              <w:top w:val="single" w:sz="4" w:space="0" w:color="000000"/>
            </w:tcBorders>
          </w:tcPr>
          <w:p>
            <w:pPr>
              <w:pStyle w:val="TableParagraph"/>
              <w:spacing w:line="146" w:lineRule="exact" w:before="39"/>
              <w:ind w:left="1"/>
              <w:rPr>
                <w:sz w:val="14"/>
              </w:rPr>
            </w:pPr>
            <w:r>
              <w:rPr>
                <w:spacing w:val="-2"/>
                <w:sz w:val="14"/>
              </w:rPr>
              <w:t>34.9%</w:t>
            </w:r>
          </w:p>
        </w:tc>
      </w:tr>
      <w:tr>
        <w:trPr>
          <w:trHeight w:val="159" w:hRule="atLeast"/>
        </w:trPr>
        <w:tc>
          <w:tcPr>
            <w:tcW w:w="1449" w:type="dxa"/>
          </w:tcPr>
          <w:p>
            <w:pPr>
              <w:pStyle w:val="TableParagraph"/>
              <w:spacing w:line="139" w:lineRule="exact"/>
              <w:ind w:left="119"/>
              <w:jc w:val="left"/>
              <w:rPr>
                <w:sz w:val="14"/>
              </w:rPr>
            </w:pPr>
            <w:r>
              <w:rPr>
                <w:sz w:val="14"/>
              </w:rPr>
              <w:t>PentestGPT</w:t>
            </w:r>
            <w:r>
              <w:rPr>
                <w:spacing w:val="1"/>
                <w:sz w:val="14"/>
              </w:rPr>
              <w:t> </w:t>
            </w:r>
            <w:r>
              <w:rPr>
                <w:sz w:val="14"/>
              </w:rPr>
              <w:t>+</w:t>
            </w:r>
            <w:r>
              <w:rPr>
                <w:spacing w:val="1"/>
                <w:sz w:val="14"/>
              </w:rPr>
              <w:t> </w:t>
            </w:r>
            <w:r>
              <w:rPr>
                <w:sz w:val="14"/>
              </w:rPr>
              <w:t>GPT-</w:t>
            </w:r>
            <w:r>
              <w:rPr>
                <w:spacing w:val="-10"/>
                <w:sz w:val="14"/>
              </w:rPr>
              <w:t>4</w:t>
            </w:r>
          </w:p>
        </w:tc>
        <w:tc>
          <w:tcPr>
            <w:tcW w:w="759" w:type="dxa"/>
          </w:tcPr>
          <w:p>
            <w:pPr>
              <w:pStyle w:val="TableParagraph"/>
              <w:spacing w:line="139" w:lineRule="exact"/>
              <w:ind w:right="1"/>
              <w:rPr>
                <w:sz w:val="14"/>
              </w:rPr>
            </w:pPr>
            <w:r>
              <w:rPr>
                <w:spacing w:val="-2"/>
                <w:sz w:val="14"/>
              </w:rPr>
              <w:t>0.732</w:t>
            </w:r>
          </w:p>
        </w:tc>
        <w:tc>
          <w:tcPr>
            <w:tcW w:w="596" w:type="dxa"/>
          </w:tcPr>
          <w:p>
            <w:pPr>
              <w:pStyle w:val="TableParagraph"/>
              <w:spacing w:line="139" w:lineRule="exact"/>
              <w:rPr>
                <w:sz w:val="14"/>
              </w:rPr>
            </w:pPr>
            <w:r>
              <w:rPr>
                <w:spacing w:val="-2"/>
                <w:sz w:val="14"/>
              </w:rPr>
              <w:t>0.681</w:t>
            </w:r>
          </w:p>
        </w:tc>
        <w:tc>
          <w:tcPr>
            <w:tcW w:w="553" w:type="dxa"/>
          </w:tcPr>
          <w:p>
            <w:pPr>
              <w:pStyle w:val="TableParagraph"/>
              <w:spacing w:line="139" w:lineRule="exact"/>
              <w:ind w:right="1"/>
              <w:rPr>
                <w:sz w:val="14"/>
              </w:rPr>
            </w:pPr>
            <w:r>
              <w:rPr>
                <w:spacing w:val="-2"/>
                <w:sz w:val="14"/>
              </w:rPr>
              <w:t>0.706</w:t>
            </w:r>
          </w:p>
        </w:tc>
        <w:tc>
          <w:tcPr>
            <w:tcW w:w="553" w:type="dxa"/>
          </w:tcPr>
          <w:p>
            <w:pPr>
              <w:pStyle w:val="TableParagraph"/>
              <w:spacing w:line="139" w:lineRule="exact"/>
              <w:ind w:right="1"/>
              <w:rPr>
                <w:sz w:val="14"/>
              </w:rPr>
            </w:pPr>
            <w:r>
              <w:rPr>
                <w:spacing w:val="-2"/>
                <w:sz w:val="14"/>
              </w:rPr>
              <w:t>0.151</w:t>
            </w:r>
          </w:p>
        </w:tc>
        <w:tc>
          <w:tcPr>
            <w:tcW w:w="1123" w:type="dxa"/>
          </w:tcPr>
          <w:p>
            <w:pPr>
              <w:pStyle w:val="TableParagraph"/>
              <w:spacing w:line="240" w:lineRule="auto"/>
              <w:jc w:val="left"/>
              <w:rPr>
                <w:sz w:val="10"/>
              </w:rPr>
            </w:pPr>
          </w:p>
        </w:tc>
        <w:tc>
          <w:tcPr>
            <w:tcW w:w="2934" w:type="dxa"/>
          </w:tcPr>
          <w:p>
            <w:pPr>
              <w:pStyle w:val="TableParagraph"/>
              <w:spacing w:line="139" w:lineRule="exact"/>
              <w:ind w:left="117"/>
              <w:jc w:val="left"/>
              <w:rPr>
                <w:sz w:val="14"/>
              </w:rPr>
            </w:pPr>
            <w:r>
              <w:rPr>
                <w:sz w:val="14"/>
              </w:rPr>
              <w:t>WAF/custom</w:t>
            </w:r>
            <w:r>
              <w:rPr>
                <w:spacing w:val="3"/>
                <w:sz w:val="14"/>
              </w:rPr>
              <w:t> </w:t>
            </w:r>
            <w:r>
              <w:rPr>
                <w:sz w:val="14"/>
              </w:rPr>
              <w:t>error</w:t>
            </w:r>
            <w:r>
              <w:rPr>
                <w:spacing w:val="4"/>
                <w:sz w:val="14"/>
              </w:rPr>
              <w:t> </w:t>
            </w:r>
            <w:r>
              <w:rPr>
                <w:sz w:val="14"/>
              </w:rPr>
              <w:t>pages</w:t>
            </w:r>
            <w:r>
              <w:rPr>
                <w:spacing w:val="4"/>
                <w:sz w:val="14"/>
              </w:rPr>
              <w:t> </w:t>
            </w:r>
            <w:r>
              <w:rPr>
                <w:sz w:val="14"/>
              </w:rPr>
              <w:t>mimicking</w:t>
            </w:r>
            <w:r>
              <w:rPr>
                <w:spacing w:val="4"/>
                <w:sz w:val="14"/>
              </w:rPr>
              <w:t> </w:t>
            </w:r>
            <w:r>
              <w:rPr>
                <w:spacing w:val="-2"/>
                <w:sz w:val="14"/>
              </w:rPr>
              <w:t>signatures</w:t>
            </w:r>
          </w:p>
        </w:tc>
        <w:tc>
          <w:tcPr>
            <w:tcW w:w="579" w:type="dxa"/>
          </w:tcPr>
          <w:p>
            <w:pPr>
              <w:pStyle w:val="TableParagraph"/>
              <w:spacing w:line="139" w:lineRule="exact"/>
              <w:rPr>
                <w:sz w:val="14"/>
              </w:rPr>
            </w:pPr>
            <w:r>
              <w:rPr>
                <w:spacing w:val="-5"/>
                <w:sz w:val="14"/>
              </w:rPr>
              <w:t>11</w:t>
            </w:r>
          </w:p>
        </w:tc>
        <w:tc>
          <w:tcPr>
            <w:tcW w:w="850" w:type="dxa"/>
          </w:tcPr>
          <w:p>
            <w:pPr>
              <w:pStyle w:val="TableParagraph"/>
              <w:spacing w:line="139" w:lineRule="exact"/>
              <w:ind w:left="1"/>
              <w:rPr>
                <w:sz w:val="14"/>
              </w:rPr>
            </w:pPr>
            <w:r>
              <w:rPr>
                <w:spacing w:val="-2"/>
                <w:sz w:val="14"/>
              </w:rPr>
              <w:t>25.6%</w:t>
            </w:r>
          </w:p>
        </w:tc>
      </w:tr>
      <w:tr>
        <w:trPr>
          <w:trHeight w:val="159" w:hRule="atLeast"/>
        </w:trPr>
        <w:tc>
          <w:tcPr>
            <w:tcW w:w="1449" w:type="dxa"/>
          </w:tcPr>
          <w:p>
            <w:pPr>
              <w:pStyle w:val="TableParagraph"/>
              <w:spacing w:line="139" w:lineRule="exact"/>
              <w:ind w:left="119"/>
              <w:jc w:val="left"/>
              <w:rPr>
                <w:sz w:val="14"/>
              </w:rPr>
            </w:pPr>
            <w:r>
              <w:rPr>
                <w:sz w:val="14"/>
              </w:rPr>
              <mc:AlternateContent>
                <mc:Choice Requires="wps">
                  <w:drawing>
                    <wp:anchor distT="0" distB="0" distL="0" distR="0" allowOverlap="1" layoutInCell="1" locked="0" behindDoc="1" simplePos="0" relativeHeight="486971392">
                      <wp:simplePos x="0" y="0"/>
                      <wp:positionH relativeFrom="column">
                        <wp:posOffset>0</wp:posOffset>
                      </wp:positionH>
                      <wp:positionV relativeFrom="paragraph">
                        <wp:posOffset>132227</wp:posOffset>
                      </wp:positionV>
                      <wp:extent cx="2482215" cy="1016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482215" cy="10160"/>
                                <a:chExt cx="2482215" cy="10160"/>
                              </a:xfrm>
                            </wpg:grpSpPr>
                            <wps:wsp>
                              <wps:cNvPr id="48" name="Graphic 48"/>
                              <wps:cNvSpPr/>
                              <wps:spPr>
                                <a:xfrm>
                                  <a:off x="0" y="5060"/>
                                  <a:ext cx="2482215" cy="1270"/>
                                </a:xfrm>
                                <a:custGeom>
                                  <a:avLst/>
                                  <a:gdLst/>
                                  <a:ahLst/>
                                  <a:cxnLst/>
                                  <a:rect l="l" t="t" r="r" b="b"/>
                                  <a:pathLst>
                                    <a:path w="2482215" h="0">
                                      <a:moveTo>
                                        <a:pt x="0" y="0"/>
                                      </a:moveTo>
                                      <a:lnTo>
                                        <a:pt x="2481694" y="0"/>
                                      </a:lnTo>
                                    </a:path>
                                  </a:pathLst>
                                </a:custGeom>
                                <a:ln w="101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0.411576pt;width:195.45pt;height:.8pt;mso-position-horizontal-relative:column;mso-position-vertical-relative:paragraph;z-index:-16345088" id="docshapegroup6" coordorigin="0,208" coordsize="3909,16">
                      <v:line style="position:absolute" from="0,216" to="3908,216" stroked="true" strokeweight=".797pt" strokecolor="#000000">
                        <v:stroke dashstyle="solid"/>
                      </v:line>
                      <w10:wrap type="none"/>
                    </v:group>
                  </w:pict>
                </mc:Fallback>
              </mc:AlternateContent>
            </w:r>
            <w:r>
              <w:rPr>
                <w:sz w:val="14"/>
              </w:rPr>
              <w:t>Proposed</w:t>
            </w:r>
            <w:r>
              <w:rPr>
                <w:spacing w:val="7"/>
                <w:sz w:val="14"/>
              </w:rPr>
              <w:t> </w:t>
            </w:r>
            <w:r>
              <w:rPr>
                <w:spacing w:val="-2"/>
                <w:sz w:val="14"/>
              </w:rPr>
              <w:t>system</w:t>
            </w:r>
          </w:p>
        </w:tc>
        <w:tc>
          <w:tcPr>
            <w:tcW w:w="759" w:type="dxa"/>
          </w:tcPr>
          <w:p>
            <w:pPr>
              <w:pStyle w:val="TableParagraph"/>
              <w:spacing w:line="139" w:lineRule="exact"/>
              <w:ind w:right="1"/>
              <w:rPr>
                <w:sz w:val="14"/>
              </w:rPr>
            </w:pPr>
            <w:r>
              <w:rPr>
                <w:spacing w:val="-2"/>
                <w:sz w:val="14"/>
              </w:rPr>
              <w:t>0.891</w:t>
            </w:r>
          </w:p>
        </w:tc>
        <w:tc>
          <w:tcPr>
            <w:tcW w:w="596" w:type="dxa"/>
          </w:tcPr>
          <w:p>
            <w:pPr>
              <w:pStyle w:val="TableParagraph"/>
              <w:spacing w:line="139" w:lineRule="exact"/>
              <w:rPr>
                <w:sz w:val="14"/>
              </w:rPr>
            </w:pPr>
            <w:r>
              <w:rPr>
                <w:spacing w:val="-2"/>
                <w:sz w:val="14"/>
              </w:rPr>
              <w:t>0.762</w:t>
            </w:r>
          </w:p>
        </w:tc>
        <w:tc>
          <w:tcPr>
            <w:tcW w:w="553" w:type="dxa"/>
          </w:tcPr>
          <w:p>
            <w:pPr>
              <w:pStyle w:val="TableParagraph"/>
              <w:spacing w:line="139" w:lineRule="exact"/>
              <w:ind w:right="1"/>
              <w:rPr>
                <w:sz w:val="14"/>
              </w:rPr>
            </w:pPr>
            <w:r>
              <w:rPr>
                <w:spacing w:val="-2"/>
                <w:sz w:val="14"/>
              </w:rPr>
              <w:t>0.821</w:t>
            </w:r>
          </w:p>
        </w:tc>
        <w:tc>
          <w:tcPr>
            <w:tcW w:w="553" w:type="dxa"/>
          </w:tcPr>
          <w:p>
            <w:pPr>
              <w:pStyle w:val="TableParagraph"/>
              <w:spacing w:line="139" w:lineRule="exact"/>
              <w:ind w:right="1"/>
              <w:rPr>
                <w:sz w:val="14"/>
              </w:rPr>
            </w:pPr>
            <w:r>
              <w:rPr>
                <w:spacing w:val="-2"/>
                <w:sz w:val="14"/>
              </w:rPr>
              <w:t>0.072</w:t>
            </w:r>
          </w:p>
        </w:tc>
        <w:tc>
          <w:tcPr>
            <w:tcW w:w="1123" w:type="dxa"/>
          </w:tcPr>
          <w:p>
            <w:pPr>
              <w:pStyle w:val="TableParagraph"/>
              <w:spacing w:line="240" w:lineRule="auto"/>
              <w:jc w:val="left"/>
              <w:rPr>
                <w:sz w:val="10"/>
              </w:rPr>
            </w:pPr>
          </w:p>
        </w:tc>
        <w:tc>
          <w:tcPr>
            <w:tcW w:w="2934" w:type="dxa"/>
          </w:tcPr>
          <w:p>
            <w:pPr>
              <w:pStyle w:val="TableParagraph"/>
              <w:spacing w:line="139" w:lineRule="exact"/>
              <w:ind w:left="117"/>
              <w:jc w:val="left"/>
              <w:rPr>
                <w:sz w:val="14"/>
              </w:rPr>
            </w:pPr>
            <w:r>
              <w:rPr>
                <w:sz w:val="14"/>
              </w:rPr>
              <w:t>Authentication-state</w:t>
            </w:r>
            <w:r>
              <w:rPr>
                <w:spacing w:val="1"/>
                <w:sz w:val="14"/>
              </w:rPr>
              <w:t> </w:t>
            </w:r>
            <w:r>
              <w:rPr>
                <w:spacing w:val="-2"/>
                <w:sz w:val="14"/>
              </w:rPr>
              <w:t>drift</w:t>
            </w:r>
          </w:p>
        </w:tc>
        <w:tc>
          <w:tcPr>
            <w:tcW w:w="579" w:type="dxa"/>
          </w:tcPr>
          <w:p>
            <w:pPr>
              <w:pStyle w:val="TableParagraph"/>
              <w:spacing w:line="139" w:lineRule="exact"/>
              <w:rPr>
                <w:sz w:val="14"/>
              </w:rPr>
            </w:pPr>
            <w:r>
              <w:rPr>
                <w:spacing w:val="-10"/>
                <w:sz w:val="14"/>
              </w:rPr>
              <w:t>9</w:t>
            </w:r>
          </w:p>
        </w:tc>
        <w:tc>
          <w:tcPr>
            <w:tcW w:w="850" w:type="dxa"/>
          </w:tcPr>
          <w:p>
            <w:pPr>
              <w:pStyle w:val="TableParagraph"/>
              <w:spacing w:line="139" w:lineRule="exact"/>
              <w:ind w:left="1"/>
              <w:rPr>
                <w:sz w:val="14"/>
              </w:rPr>
            </w:pPr>
            <w:r>
              <w:rPr>
                <w:spacing w:val="-2"/>
                <w:sz w:val="14"/>
              </w:rPr>
              <w:t>20.9%</w:t>
            </w:r>
          </w:p>
        </w:tc>
      </w:tr>
      <w:tr>
        <w:trPr>
          <w:trHeight w:val="208" w:hRule="atLeast"/>
        </w:trPr>
        <w:tc>
          <w:tcPr>
            <w:tcW w:w="1449" w:type="dxa"/>
          </w:tcPr>
          <w:p>
            <w:pPr>
              <w:pStyle w:val="TableParagraph"/>
              <w:spacing w:line="240" w:lineRule="auto"/>
              <w:jc w:val="left"/>
              <w:rPr>
                <w:sz w:val="14"/>
              </w:rPr>
            </w:pPr>
          </w:p>
        </w:tc>
        <w:tc>
          <w:tcPr>
            <w:tcW w:w="759" w:type="dxa"/>
          </w:tcPr>
          <w:p>
            <w:pPr>
              <w:pStyle w:val="TableParagraph"/>
              <w:spacing w:line="240" w:lineRule="auto"/>
              <w:jc w:val="left"/>
              <w:rPr>
                <w:sz w:val="14"/>
              </w:rPr>
            </w:pPr>
          </w:p>
        </w:tc>
        <w:tc>
          <w:tcPr>
            <w:tcW w:w="596" w:type="dxa"/>
          </w:tcPr>
          <w:p>
            <w:pPr>
              <w:pStyle w:val="TableParagraph"/>
              <w:spacing w:line="240" w:lineRule="auto"/>
              <w:jc w:val="left"/>
              <w:rPr>
                <w:sz w:val="14"/>
              </w:rPr>
            </w:pPr>
          </w:p>
        </w:tc>
        <w:tc>
          <w:tcPr>
            <w:tcW w:w="553" w:type="dxa"/>
          </w:tcPr>
          <w:p>
            <w:pPr>
              <w:pStyle w:val="TableParagraph"/>
              <w:spacing w:line="240" w:lineRule="auto"/>
              <w:jc w:val="left"/>
              <w:rPr>
                <w:sz w:val="14"/>
              </w:rPr>
            </w:pPr>
          </w:p>
        </w:tc>
        <w:tc>
          <w:tcPr>
            <w:tcW w:w="553" w:type="dxa"/>
          </w:tcPr>
          <w:p>
            <w:pPr>
              <w:pStyle w:val="TableParagraph"/>
              <w:spacing w:line="240" w:lineRule="auto"/>
              <w:jc w:val="left"/>
              <w:rPr>
                <w:sz w:val="14"/>
              </w:rPr>
            </w:pPr>
          </w:p>
        </w:tc>
        <w:tc>
          <w:tcPr>
            <w:tcW w:w="1123" w:type="dxa"/>
          </w:tcPr>
          <w:p>
            <w:pPr>
              <w:pStyle w:val="TableParagraph"/>
              <w:spacing w:line="240" w:lineRule="auto"/>
              <w:jc w:val="left"/>
              <w:rPr>
                <w:sz w:val="14"/>
              </w:rPr>
            </w:pPr>
          </w:p>
        </w:tc>
        <w:tc>
          <w:tcPr>
            <w:tcW w:w="2934" w:type="dxa"/>
            <w:tcBorders>
              <w:bottom w:val="single" w:sz="4" w:space="0" w:color="000000"/>
            </w:tcBorders>
          </w:tcPr>
          <w:p>
            <w:pPr>
              <w:pStyle w:val="TableParagraph"/>
              <w:spacing w:line="155" w:lineRule="exact"/>
              <w:ind w:left="117"/>
              <w:jc w:val="left"/>
              <w:rPr>
                <w:sz w:val="14"/>
              </w:rPr>
            </w:pPr>
            <w:r>
              <w:rPr>
                <w:sz w:val="14"/>
              </w:rPr>
              <w:t>Ambiguous</w:t>
            </w:r>
            <w:r>
              <w:rPr>
                <w:spacing w:val="7"/>
                <w:sz w:val="14"/>
              </w:rPr>
              <w:t> </w:t>
            </w:r>
            <w:r>
              <w:rPr>
                <w:sz w:val="14"/>
              </w:rPr>
              <w:t>timing</w:t>
            </w:r>
            <w:r>
              <w:rPr>
                <w:spacing w:val="8"/>
                <w:sz w:val="14"/>
              </w:rPr>
              <w:t> </w:t>
            </w:r>
            <w:r>
              <w:rPr>
                <w:spacing w:val="-2"/>
                <w:sz w:val="14"/>
              </w:rPr>
              <w:t>differences</w:t>
            </w:r>
          </w:p>
        </w:tc>
        <w:tc>
          <w:tcPr>
            <w:tcW w:w="579" w:type="dxa"/>
            <w:tcBorders>
              <w:bottom w:val="single" w:sz="4" w:space="0" w:color="000000"/>
            </w:tcBorders>
          </w:tcPr>
          <w:p>
            <w:pPr>
              <w:pStyle w:val="TableParagraph"/>
              <w:spacing w:line="155" w:lineRule="exact"/>
              <w:rPr>
                <w:sz w:val="14"/>
              </w:rPr>
            </w:pPr>
            <w:r>
              <w:rPr>
                <w:spacing w:val="-10"/>
                <w:sz w:val="14"/>
              </w:rPr>
              <w:t>8</w:t>
            </w:r>
          </w:p>
        </w:tc>
        <w:tc>
          <w:tcPr>
            <w:tcW w:w="850" w:type="dxa"/>
            <w:tcBorders>
              <w:bottom w:val="single" w:sz="4" w:space="0" w:color="000000"/>
            </w:tcBorders>
          </w:tcPr>
          <w:p>
            <w:pPr>
              <w:pStyle w:val="TableParagraph"/>
              <w:spacing w:line="155" w:lineRule="exact"/>
              <w:ind w:left="1"/>
              <w:rPr>
                <w:sz w:val="14"/>
              </w:rPr>
            </w:pPr>
            <w:r>
              <w:rPr>
                <w:spacing w:val="-2"/>
                <w:sz w:val="14"/>
              </w:rPr>
              <w:t>18.6%</w:t>
            </w:r>
          </w:p>
        </w:tc>
      </w:tr>
    </w:tbl>
    <w:p>
      <w:pPr>
        <w:pStyle w:val="TableParagraph"/>
        <w:spacing w:after="0" w:line="155" w:lineRule="exact"/>
        <w:rPr>
          <w:sz w:val="14"/>
        </w:rPr>
        <w:sectPr>
          <w:type w:val="continuous"/>
          <w:pgSz w:w="12240" w:h="15840"/>
          <w:pgMar w:top="900" w:bottom="280" w:left="720" w:right="360"/>
        </w:sectPr>
      </w:pPr>
    </w:p>
    <w:p>
      <w:pPr>
        <w:spacing w:line="182" w:lineRule="exact" w:before="138"/>
        <w:ind w:left="657" w:right="0" w:firstLine="0"/>
        <w:jc w:val="center"/>
        <w:rPr>
          <w:sz w:val="16"/>
        </w:rPr>
      </w:pPr>
      <w:r>
        <w:rPr>
          <w:spacing w:val="-2"/>
          <w:sz w:val="16"/>
        </w:rPr>
        <w:t>TABLE</w:t>
      </w:r>
      <w:r>
        <w:rPr>
          <w:spacing w:val="4"/>
          <w:sz w:val="16"/>
        </w:rPr>
        <w:t> </w:t>
      </w:r>
      <w:r>
        <w:rPr>
          <w:spacing w:val="-10"/>
          <w:sz w:val="16"/>
        </w:rPr>
        <w:t>V</w:t>
      </w:r>
    </w:p>
    <w:p>
      <w:pPr>
        <w:spacing w:line="182" w:lineRule="exact" w:before="0"/>
        <w:ind w:left="657" w:right="0" w:firstLine="0"/>
        <w:jc w:val="center"/>
        <w:rPr>
          <w:sz w:val="16"/>
        </w:rPr>
      </w:pPr>
      <w:r>
        <w:rPr>
          <w:smallCaps/>
          <w:sz w:val="16"/>
        </w:rPr>
        <w:t>Ablation</w:t>
      </w:r>
      <w:r>
        <w:rPr>
          <w:smallCaps/>
          <w:spacing w:val="35"/>
          <w:sz w:val="16"/>
        </w:rPr>
        <w:t> </w:t>
      </w:r>
      <w:r>
        <w:rPr>
          <w:smallCaps/>
          <w:spacing w:val="-2"/>
          <w:sz w:val="16"/>
        </w:rPr>
        <w:t>Study</w:t>
      </w:r>
    </w:p>
    <w:p>
      <w:pPr>
        <w:pStyle w:val="BodyText"/>
        <w:rPr>
          <w:sz w:val="16"/>
        </w:rPr>
      </w:pPr>
    </w:p>
    <w:p>
      <w:pPr>
        <w:spacing w:line="20" w:lineRule="exact"/>
        <w:ind w:left="578" w:right="-144" w:firstLine="0"/>
        <w:rPr>
          <w:sz w:val="2"/>
        </w:rPr>
      </w:pPr>
      <w:r>
        <w:rPr>
          <w:sz w:val="2"/>
        </w:rPr>
        <mc:AlternateContent>
          <mc:Choice Requires="wps">
            <w:drawing>
              <wp:inline distT="0" distB="0" distL="0" distR="0">
                <wp:extent cx="2783840" cy="10160"/>
                <wp:effectExtent l="9525" t="0" r="0" b="8890"/>
                <wp:docPr id="49" name="Group 49"/>
                <wp:cNvGraphicFramePr>
                  <a:graphicFrameLocks/>
                </wp:cNvGraphicFramePr>
                <a:graphic>
                  <a:graphicData uri="http://schemas.microsoft.com/office/word/2010/wordprocessingGroup">
                    <wpg:wgp>
                      <wpg:cNvPr id="49" name="Group 49"/>
                      <wpg:cNvGrpSpPr/>
                      <wpg:grpSpPr>
                        <a:xfrm>
                          <a:off x="0" y="0"/>
                          <a:ext cx="2783840" cy="10160"/>
                          <a:chExt cx="2783840" cy="10160"/>
                        </a:xfrm>
                      </wpg:grpSpPr>
                      <wps:wsp>
                        <wps:cNvPr id="50" name="Graphic 50"/>
                        <wps:cNvSpPr/>
                        <wps:spPr>
                          <a:xfrm>
                            <a:off x="0" y="5060"/>
                            <a:ext cx="2783840" cy="1270"/>
                          </a:xfrm>
                          <a:custGeom>
                            <a:avLst/>
                            <a:gdLst/>
                            <a:ahLst/>
                            <a:cxnLst/>
                            <a:rect l="l" t="t" r="r" b="b"/>
                            <a:pathLst>
                              <a:path w="2783840" h="0">
                                <a:moveTo>
                                  <a:pt x="0" y="0"/>
                                </a:moveTo>
                                <a:lnTo>
                                  <a:pt x="2783497"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9.2pt;height:.8pt;mso-position-horizontal-relative:char;mso-position-vertical-relative:line" id="docshapegroup7" coordorigin="0,0" coordsize="4384,16">
                <v:line style="position:absolute" from="0,8" to="4383,8" stroked="true" strokeweight=".797pt" strokecolor="#000000">
                  <v:stroke dashstyle="solid"/>
                </v:line>
              </v:group>
            </w:pict>
          </mc:Fallback>
        </mc:AlternateContent>
      </w:r>
      <w:r>
        <w:rPr>
          <w:sz w:val="2"/>
        </w:rPr>
      </w:r>
    </w:p>
    <w:p>
      <w:pPr>
        <w:tabs>
          <w:tab w:pos="2673" w:val="left" w:leader="none"/>
          <w:tab w:pos="3143" w:val="left" w:leader="none"/>
          <w:tab w:pos="4144" w:val="left" w:leader="none"/>
        </w:tabs>
        <w:spacing w:before="27"/>
        <w:ind w:left="657" w:right="0" w:firstLine="0"/>
        <w:jc w:val="center"/>
        <w:rPr>
          <w:sz w:val="14"/>
        </w:rPr>
      </w:pPr>
      <w:r>
        <w:rPr>
          <w:spacing w:val="-2"/>
          <w:sz w:val="14"/>
        </w:rPr>
        <w:t>Configuration</w:t>
      </w:r>
      <w:r>
        <w:rPr>
          <w:sz w:val="14"/>
        </w:rPr>
        <w:tab/>
      </w:r>
      <w:r>
        <w:rPr>
          <w:spacing w:val="-5"/>
          <w:sz w:val="14"/>
        </w:rPr>
        <w:t>F1</w:t>
      </w:r>
      <w:r>
        <w:rPr>
          <w:sz w:val="14"/>
        </w:rPr>
        <w:tab/>
      </w:r>
      <w:r>
        <w:rPr>
          <w:spacing w:val="-2"/>
          <w:sz w:val="14"/>
        </w:rPr>
        <w:t>Time/Finding</w:t>
      </w:r>
      <w:r>
        <w:rPr>
          <w:sz w:val="14"/>
        </w:rPr>
        <w:tab/>
      </w:r>
      <w:r>
        <w:rPr>
          <w:spacing w:val="-2"/>
          <w:sz w:val="14"/>
        </w:rPr>
        <w:t>Satisfaction</w:t>
      </w:r>
    </w:p>
    <w:p>
      <w:pPr>
        <w:tabs>
          <w:tab w:pos="3035" w:val="left" w:leader="none"/>
          <w:tab w:pos="3605" w:val="left" w:leader="none"/>
        </w:tabs>
        <w:spacing w:before="31"/>
        <w:ind w:left="0" w:right="457" w:firstLine="0"/>
        <w:jc w:val="center"/>
        <w:rPr>
          <w:sz w:val="14"/>
        </w:rPr>
      </w:pPr>
      <w:r>
        <w:rPr/>
        <w:br w:type="column"/>
      </w:r>
      <w:r>
        <w:rPr>
          <w:spacing w:val="-2"/>
          <w:sz w:val="14"/>
        </w:rPr>
        <w:t>Total</w:t>
      </w:r>
      <w:r>
        <w:rPr>
          <w:sz w:val="14"/>
        </w:rPr>
        <w:tab/>
      </w:r>
      <w:r>
        <w:rPr>
          <w:spacing w:val="-5"/>
          <w:sz w:val="14"/>
        </w:rPr>
        <w:t>43</w:t>
      </w:r>
      <w:r>
        <w:rPr>
          <w:sz w:val="14"/>
        </w:rPr>
        <w:tab/>
      </w:r>
      <w:r>
        <w:rPr>
          <w:spacing w:val="-2"/>
          <w:sz w:val="14"/>
        </w:rPr>
        <w:t>100.0%</w:t>
      </w:r>
    </w:p>
    <w:p>
      <w:pPr>
        <w:pStyle w:val="BodyText"/>
        <w:spacing w:before="4"/>
        <w:rPr>
          <w:sz w:val="5"/>
        </w:rPr>
      </w:pPr>
    </w:p>
    <w:p>
      <w:pPr>
        <w:spacing w:line="20" w:lineRule="exact"/>
        <w:ind w:left="578" w:right="0" w:firstLine="0"/>
        <w:rPr>
          <w:sz w:val="2"/>
        </w:rPr>
      </w:pPr>
      <w:r>
        <w:rPr>
          <w:sz w:val="2"/>
        </w:rPr>
        <mc:AlternateContent>
          <mc:Choice Requires="wps">
            <w:drawing>
              <wp:inline distT="0" distB="0" distL="0" distR="0">
                <wp:extent cx="2772410" cy="10160"/>
                <wp:effectExtent l="9525" t="0" r="0" b="8890"/>
                <wp:docPr id="51" name="Group 51"/>
                <wp:cNvGraphicFramePr>
                  <a:graphicFrameLocks/>
                </wp:cNvGraphicFramePr>
                <a:graphic>
                  <a:graphicData uri="http://schemas.microsoft.com/office/word/2010/wordprocessingGroup">
                    <wpg:wgp>
                      <wpg:cNvPr id="51" name="Group 51"/>
                      <wpg:cNvGrpSpPr/>
                      <wpg:grpSpPr>
                        <a:xfrm>
                          <a:off x="0" y="0"/>
                          <a:ext cx="2772410" cy="10160"/>
                          <a:chExt cx="2772410" cy="10160"/>
                        </a:xfrm>
                      </wpg:grpSpPr>
                      <wps:wsp>
                        <wps:cNvPr id="52" name="Graphic 52"/>
                        <wps:cNvSpPr/>
                        <wps:spPr>
                          <a:xfrm>
                            <a:off x="0" y="5060"/>
                            <a:ext cx="2772410" cy="1270"/>
                          </a:xfrm>
                          <a:custGeom>
                            <a:avLst/>
                            <a:gdLst/>
                            <a:ahLst/>
                            <a:cxnLst/>
                            <a:rect l="l" t="t" r="r" b="b"/>
                            <a:pathLst>
                              <a:path w="2772410" h="0">
                                <a:moveTo>
                                  <a:pt x="0" y="0"/>
                                </a:moveTo>
                                <a:lnTo>
                                  <a:pt x="2772308"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8.3pt;height:.8pt;mso-position-horizontal-relative:char;mso-position-vertical-relative:line" id="docshapegroup8" coordorigin="0,0" coordsize="4366,16">
                <v:line style="position:absolute" from="0,8" to="4366,8" stroked="true" strokeweight=".797pt" strokecolor="#000000">
                  <v:stroke dashstyle="solid"/>
                </v:line>
              </v:group>
            </w:pict>
          </mc:Fallback>
        </mc:AlternateContent>
      </w:r>
      <w:r>
        <w:rPr>
          <w:sz w:val="2"/>
        </w:rPr>
      </w:r>
    </w:p>
    <w:p>
      <w:pPr>
        <w:pStyle w:val="BodyText"/>
        <w:spacing w:before="133"/>
        <w:rPr>
          <w:sz w:val="14"/>
        </w:rPr>
      </w:pPr>
    </w:p>
    <w:p>
      <w:pPr>
        <w:spacing w:line="182" w:lineRule="exact" w:before="0"/>
        <w:ind w:left="0" w:right="366" w:firstLine="0"/>
        <w:jc w:val="center"/>
        <w:rPr>
          <w:sz w:val="16"/>
        </w:rPr>
      </w:pPr>
      <w:r>
        <w:rPr>
          <w:spacing w:val="-2"/>
          <w:sz w:val="16"/>
        </w:rPr>
        <w:t>TABLE</w:t>
      </w:r>
      <w:r>
        <w:rPr>
          <w:spacing w:val="4"/>
          <w:sz w:val="16"/>
        </w:rPr>
        <w:t> </w:t>
      </w:r>
      <w:r>
        <w:rPr>
          <w:spacing w:val="-5"/>
          <w:sz w:val="16"/>
        </w:rPr>
        <w:t>VII</w:t>
      </w:r>
    </w:p>
    <w:p>
      <w:pPr>
        <w:spacing w:line="182" w:lineRule="exact" w:before="0"/>
        <w:ind w:left="0" w:right="366" w:firstLine="0"/>
        <w:jc w:val="center"/>
        <w:rPr>
          <w:sz w:val="16"/>
        </w:rPr>
      </w:pPr>
      <w:r>
        <w:rPr>
          <w:smallCaps/>
          <w:sz w:val="16"/>
        </w:rPr>
        <w:t>User</w:t>
      </w:r>
      <w:r>
        <w:rPr>
          <w:smallCaps/>
          <w:spacing w:val="27"/>
          <w:sz w:val="16"/>
        </w:rPr>
        <w:t> </w:t>
      </w:r>
      <w:r>
        <w:rPr>
          <w:smallCaps/>
          <w:sz w:val="16"/>
        </w:rPr>
        <w:t>Study</w:t>
      </w:r>
      <w:r>
        <w:rPr>
          <w:smallCaps/>
          <w:spacing w:val="28"/>
          <w:sz w:val="16"/>
        </w:rPr>
        <w:t> </w:t>
      </w:r>
      <w:r>
        <w:rPr>
          <w:smallCaps/>
          <w:spacing w:val="-2"/>
          <w:sz w:val="16"/>
        </w:rPr>
        <w:t>Results</w:t>
      </w:r>
    </w:p>
    <w:p>
      <w:pPr>
        <w:spacing w:after="0" w:line="182" w:lineRule="exact"/>
        <w:jc w:val="center"/>
        <w:rPr>
          <w:sz w:val="16"/>
        </w:rPr>
        <w:sectPr>
          <w:type w:val="continuous"/>
          <w:pgSz w:w="12240" w:h="15840"/>
          <w:pgMar w:top="900" w:bottom="280" w:left="720" w:right="360"/>
          <w:cols w:num="2" w:equalWidth="0">
            <w:col w:w="4883" w:space="387"/>
            <w:col w:w="5890"/>
          </w:cols>
        </w:sectPr>
      </w:pPr>
    </w:p>
    <w:p>
      <w:pPr>
        <w:pStyle w:val="BodyText"/>
        <w:spacing w:before="1"/>
        <w:rPr>
          <w:sz w:val="16"/>
        </w:rPr>
      </w:pPr>
    </w:p>
    <w:p>
      <w:pPr>
        <w:spacing w:line="20" w:lineRule="exact"/>
        <w:ind w:left="5951" w:right="0" w:firstLine="0"/>
        <w:rPr>
          <w:sz w:val="2"/>
        </w:rPr>
      </w:pPr>
      <w:r>
        <w:rPr>
          <w:sz w:val="2"/>
        </w:rPr>
        <mc:AlternateContent>
          <mc:Choice Requires="wps">
            <w:drawing>
              <wp:inline distT="0" distB="0" distL="0" distR="0">
                <wp:extent cx="2639695" cy="10160"/>
                <wp:effectExtent l="9525" t="0" r="0" b="8890"/>
                <wp:docPr id="53" name="Group 53"/>
                <wp:cNvGraphicFramePr>
                  <a:graphicFrameLocks/>
                </wp:cNvGraphicFramePr>
                <a:graphic>
                  <a:graphicData uri="http://schemas.microsoft.com/office/word/2010/wordprocessingGroup">
                    <wpg:wgp>
                      <wpg:cNvPr id="53" name="Group 53"/>
                      <wpg:cNvGrpSpPr/>
                      <wpg:grpSpPr>
                        <a:xfrm>
                          <a:off x="0" y="0"/>
                          <a:ext cx="2639695" cy="10160"/>
                          <a:chExt cx="2639695" cy="10160"/>
                        </a:xfrm>
                      </wpg:grpSpPr>
                      <wps:wsp>
                        <wps:cNvPr id="54" name="Graphic 54"/>
                        <wps:cNvSpPr/>
                        <wps:spPr>
                          <a:xfrm>
                            <a:off x="0" y="5060"/>
                            <a:ext cx="2639695" cy="1270"/>
                          </a:xfrm>
                          <a:custGeom>
                            <a:avLst/>
                            <a:gdLst/>
                            <a:ahLst/>
                            <a:cxnLst/>
                            <a:rect l="l" t="t" r="r" b="b"/>
                            <a:pathLst>
                              <a:path w="2639695" h="0">
                                <a:moveTo>
                                  <a:pt x="0" y="0"/>
                                </a:moveTo>
                                <a:lnTo>
                                  <a:pt x="2639580"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85pt;height:.8pt;mso-position-horizontal-relative:char;mso-position-vertical-relative:line" id="docshapegroup9" coordorigin="0,0" coordsize="4157,16">
                <v:line style="position:absolute" from="0,8" to="4157,8" stroked="true" strokeweight=".797pt" strokecolor="#000000">
                  <v:stroke dashstyle="solid"/>
                </v:line>
              </v:group>
            </w:pict>
          </mc:Fallback>
        </mc:AlternateContent>
      </w:r>
      <w:r>
        <w:rPr>
          <w:sz w:val="2"/>
        </w:rPr>
      </w:r>
    </w:p>
    <w:p>
      <w:pPr>
        <w:pStyle w:val="BodyText"/>
        <w:rPr>
          <w:sz w:val="7"/>
        </w:rPr>
      </w:pPr>
    </w:p>
    <w:p>
      <w:pPr>
        <w:pStyle w:val="BodyText"/>
        <w:spacing w:after="0"/>
        <w:rPr>
          <w:sz w:val="7"/>
        </w:rPr>
        <w:sectPr>
          <w:type w:val="continuous"/>
          <w:pgSz w:w="12240" w:h="15840"/>
          <w:pgMar w:top="900" w:bottom="280" w:left="720" w:right="360"/>
        </w:sectPr>
      </w:pPr>
    </w:p>
    <w:p>
      <w:pPr>
        <w:tabs>
          <w:tab w:pos="2630" w:val="left" w:leader="none"/>
          <w:tab w:pos="3361" w:val="left" w:leader="none"/>
          <w:tab w:pos="4600" w:val="right" w:leader="none"/>
        </w:tabs>
        <w:spacing w:line="160" w:lineRule="exact" w:before="99"/>
        <w:ind w:left="697" w:right="0" w:firstLine="0"/>
        <w:jc w:val="left"/>
        <w:rPr>
          <w:sz w:val="14"/>
        </w:rPr>
      </w:pPr>
      <w:r>
        <w:rPr>
          <w:sz w:val="14"/>
        </w:rPr>
        <mc:AlternateContent>
          <mc:Choice Requires="wps">
            <w:drawing>
              <wp:anchor distT="0" distB="0" distL="0" distR="0" allowOverlap="1" layoutInCell="1" locked="0" behindDoc="0" simplePos="0" relativeHeight="15734272">
                <wp:simplePos x="0" y="0"/>
                <wp:positionH relativeFrom="page">
                  <wp:posOffset>786218</wp:posOffset>
                </wp:positionH>
                <wp:positionV relativeFrom="paragraph">
                  <wp:posOffset>-167534</wp:posOffset>
                </wp:positionV>
                <wp:extent cx="6122035" cy="27876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122035" cy="2787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8"/>
                              <w:gridCol w:w="747"/>
                              <w:gridCol w:w="944"/>
                              <w:gridCol w:w="865"/>
                              <w:gridCol w:w="1722"/>
                              <w:gridCol w:w="1383"/>
                              <w:gridCol w:w="1232"/>
                              <w:gridCol w:w="799"/>
                            </w:tblGrid>
                            <w:tr>
                              <w:trPr>
                                <w:trHeight w:val="204" w:hRule="atLeast"/>
                              </w:trPr>
                              <w:tc>
                                <w:tcPr>
                                  <w:tcW w:w="1828" w:type="dxa"/>
                                  <w:tcBorders>
                                    <w:top w:val="single" w:sz="4" w:space="0" w:color="000000"/>
                                  </w:tcBorders>
                                </w:tcPr>
                                <w:p>
                                  <w:pPr>
                                    <w:pStyle w:val="TableParagraph"/>
                                    <w:spacing w:line="146" w:lineRule="exact" w:before="39"/>
                                    <w:ind w:left="119"/>
                                    <w:jc w:val="left"/>
                                    <w:rPr>
                                      <w:sz w:val="14"/>
                                    </w:rPr>
                                  </w:pPr>
                                  <w:r>
                                    <w:rPr>
                                      <w:sz w:val="14"/>
                                    </w:rPr>
                                    <w:t>Full</w:t>
                                  </w:r>
                                  <w:r>
                                    <w:rPr>
                                      <w:spacing w:val="10"/>
                                      <w:sz w:val="14"/>
                                    </w:rPr>
                                    <w:t> </w:t>
                                  </w:r>
                                  <w:r>
                                    <w:rPr>
                                      <w:spacing w:val="-2"/>
                                      <w:sz w:val="14"/>
                                    </w:rPr>
                                    <w:t>system</w:t>
                                  </w:r>
                                </w:p>
                              </w:tc>
                              <w:tc>
                                <w:tcPr>
                                  <w:tcW w:w="747" w:type="dxa"/>
                                  <w:tcBorders>
                                    <w:top w:val="single" w:sz="4" w:space="0" w:color="000000"/>
                                  </w:tcBorders>
                                </w:tcPr>
                                <w:p>
                                  <w:pPr>
                                    <w:pStyle w:val="TableParagraph"/>
                                    <w:spacing w:line="146" w:lineRule="exact" w:before="39"/>
                                    <w:ind w:left="15"/>
                                    <w:rPr>
                                      <w:sz w:val="14"/>
                                    </w:rPr>
                                  </w:pPr>
                                  <w:r>
                                    <w:rPr>
                                      <w:spacing w:val="-2"/>
                                      <w:sz w:val="14"/>
                                    </w:rPr>
                                    <w:t>0.821</w:t>
                                  </w:r>
                                </w:p>
                              </w:tc>
                              <w:tc>
                                <w:tcPr>
                                  <w:tcW w:w="944" w:type="dxa"/>
                                  <w:tcBorders>
                                    <w:top w:val="single" w:sz="4" w:space="0" w:color="000000"/>
                                  </w:tcBorders>
                                </w:tcPr>
                                <w:p>
                                  <w:pPr>
                                    <w:pStyle w:val="TableParagraph"/>
                                    <w:spacing w:line="146" w:lineRule="exact" w:before="39"/>
                                    <w:ind w:right="119"/>
                                    <w:rPr>
                                      <w:sz w:val="14"/>
                                    </w:rPr>
                                  </w:pPr>
                                  <w:r>
                                    <w:rPr>
                                      <w:sz w:val="14"/>
                                    </w:rPr>
                                    <w:t>27</w:t>
                                  </w:r>
                                  <w:r>
                                    <w:rPr>
                                      <w:spacing w:val="11"/>
                                      <w:sz w:val="14"/>
                                    </w:rPr>
                                    <w:t> </w:t>
                                  </w:r>
                                  <w:r>
                                    <w:rPr>
                                      <w:spacing w:val="-5"/>
                                      <w:sz w:val="14"/>
                                    </w:rPr>
                                    <w:t>min</w:t>
                                  </w:r>
                                </w:p>
                              </w:tc>
                              <w:tc>
                                <w:tcPr>
                                  <w:tcW w:w="865" w:type="dxa"/>
                                  <w:tcBorders>
                                    <w:top w:val="single" w:sz="4" w:space="0" w:color="000000"/>
                                  </w:tcBorders>
                                </w:tcPr>
                                <w:p>
                                  <w:pPr>
                                    <w:pStyle w:val="TableParagraph"/>
                                    <w:spacing w:line="146" w:lineRule="exact" w:before="39"/>
                                    <w:ind w:right="30"/>
                                    <w:rPr>
                                      <w:sz w:val="14"/>
                                    </w:rPr>
                                  </w:pPr>
                                  <w:r>
                                    <w:rPr>
                                      <w:spacing w:val="-5"/>
                                      <w:sz w:val="14"/>
                                    </w:rPr>
                                    <w:t>4.6</w:t>
                                  </w:r>
                                </w:p>
                              </w:tc>
                              <w:tc>
                                <w:tcPr>
                                  <w:tcW w:w="5136" w:type="dxa"/>
                                  <w:gridSpan w:val="4"/>
                                </w:tcPr>
                                <w:p>
                                  <w:pPr>
                                    <w:pStyle w:val="TableParagraph"/>
                                    <w:spacing w:line="240" w:lineRule="auto"/>
                                    <w:jc w:val="left"/>
                                    <w:rPr>
                                      <w:sz w:val="14"/>
                                    </w:rPr>
                                  </w:pPr>
                                </w:p>
                              </w:tc>
                            </w:tr>
                            <w:tr>
                              <w:trPr>
                                <w:trHeight w:val="225" w:hRule="atLeast"/>
                              </w:trPr>
                              <w:tc>
                                <w:tcPr>
                                  <w:tcW w:w="1828" w:type="dxa"/>
                                </w:tcPr>
                                <w:p>
                                  <w:pPr>
                                    <w:pStyle w:val="TableParagraph"/>
                                    <w:spacing w:line="155" w:lineRule="exact"/>
                                    <w:ind w:left="119"/>
                                    <w:jc w:val="left"/>
                                    <w:rPr>
                                      <w:sz w:val="14"/>
                                    </w:rPr>
                                  </w:pPr>
                                  <w:r>
                                    <w:rPr>
                                      <w:sz w:val="14"/>
                                    </w:rPr>
                                    <w:t>Minus</w:t>
                                  </w:r>
                                  <w:r>
                                    <w:rPr>
                                      <w:spacing w:val="9"/>
                                      <w:sz w:val="14"/>
                                    </w:rPr>
                                    <w:t> </w:t>
                                  </w:r>
                                  <w:r>
                                    <w:rPr>
                                      <w:sz w:val="14"/>
                                    </w:rPr>
                                    <w:t>payload</w:t>
                                  </w:r>
                                  <w:r>
                                    <w:rPr>
                                      <w:spacing w:val="8"/>
                                      <w:sz w:val="14"/>
                                    </w:rPr>
                                    <w:t> </w:t>
                                  </w:r>
                                  <w:r>
                                    <w:rPr>
                                      <w:spacing w:val="-2"/>
                                      <w:sz w:val="14"/>
                                    </w:rPr>
                                    <w:t>generation</w:t>
                                  </w:r>
                                </w:p>
                              </w:tc>
                              <w:tc>
                                <w:tcPr>
                                  <w:tcW w:w="747" w:type="dxa"/>
                                </w:tcPr>
                                <w:p>
                                  <w:pPr>
                                    <w:pStyle w:val="TableParagraph"/>
                                    <w:spacing w:line="155" w:lineRule="exact"/>
                                    <w:ind w:left="15"/>
                                    <w:rPr>
                                      <w:sz w:val="14"/>
                                    </w:rPr>
                                  </w:pPr>
                                  <w:r>
                                    <w:rPr>
                                      <w:spacing w:val="-2"/>
                                      <w:sz w:val="14"/>
                                    </w:rPr>
                                    <w:t>0.762</w:t>
                                  </w:r>
                                </w:p>
                              </w:tc>
                              <w:tc>
                                <w:tcPr>
                                  <w:tcW w:w="944" w:type="dxa"/>
                                </w:tcPr>
                                <w:p>
                                  <w:pPr>
                                    <w:pStyle w:val="TableParagraph"/>
                                    <w:spacing w:line="155" w:lineRule="exact"/>
                                    <w:ind w:right="119"/>
                                    <w:rPr>
                                      <w:sz w:val="14"/>
                                    </w:rPr>
                                  </w:pPr>
                                  <w:r>
                                    <w:rPr>
                                      <w:sz w:val="14"/>
                                    </w:rPr>
                                    <w:t>31</w:t>
                                  </w:r>
                                  <w:r>
                                    <w:rPr>
                                      <w:spacing w:val="11"/>
                                      <w:sz w:val="14"/>
                                    </w:rPr>
                                    <w:t> </w:t>
                                  </w:r>
                                  <w:r>
                                    <w:rPr>
                                      <w:spacing w:val="-5"/>
                                      <w:sz w:val="14"/>
                                    </w:rPr>
                                    <w:t>min</w:t>
                                  </w:r>
                                </w:p>
                              </w:tc>
                              <w:tc>
                                <w:tcPr>
                                  <w:tcW w:w="865" w:type="dxa"/>
                                </w:tcPr>
                                <w:p>
                                  <w:pPr>
                                    <w:pStyle w:val="TableParagraph"/>
                                    <w:spacing w:line="155" w:lineRule="exact"/>
                                    <w:ind w:right="30"/>
                                    <w:rPr>
                                      <w:sz w:val="14"/>
                                    </w:rPr>
                                  </w:pPr>
                                  <w:r>
                                    <w:rPr>
                                      <w:spacing w:val="-5"/>
                                      <w:sz w:val="14"/>
                                    </w:rPr>
                                    <w:t>4.1</w:t>
                                  </w:r>
                                </w:p>
                              </w:tc>
                              <w:tc>
                                <w:tcPr>
                                  <w:tcW w:w="1722" w:type="dxa"/>
                                </w:tcPr>
                                <w:p>
                                  <w:pPr>
                                    <w:pStyle w:val="TableParagraph"/>
                                    <w:spacing w:line="240" w:lineRule="auto"/>
                                    <w:ind w:left="1109"/>
                                    <w:jc w:val="left"/>
                                    <w:rPr>
                                      <w:sz w:val="14"/>
                                    </w:rPr>
                                  </w:pPr>
                                  <w:r>
                                    <w:rPr>
                                      <w:spacing w:val="-2"/>
                                      <w:sz w:val="14"/>
                                    </w:rPr>
                                    <w:t>Group</w:t>
                                  </w:r>
                                </w:p>
                              </w:tc>
                              <w:tc>
                                <w:tcPr>
                                  <w:tcW w:w="1383" w:type="dxa"/>
                                </w:tcPr>
                                <w:p>
                                  <w:pPr>
                                    <w:pStyle w:val="TableParagraph"/>
                                    <w:spacing w:line="240" w:lineRule="auto"/>
                                    <w:ind w:left="255"/>
                                    <w:jc w:val="left"/>
                                    <w:rPr>
                                      <w:sz w:val="14"/>
                                    </w:rPr>
                                  </w:pPr>
                                  <w:r>
                                    <w:rPr>
                                      <w:spacing w:val="-2"/>
                                      <w:sz w:val="14"/>
                                    </w:rPr>
                                    <w:t>Metric</w:t>
                                  </w:r>
                                </w:p>
                              </w:tc>
                              <w:tc>
                                <w:tcPr>
                                  <w:tcW w:w="1232" w:type="dxa"/>
                                </w:tcPr>
                                <w:p>
                                  <w:pPr>
                                    <w:pStyle w:val="TableParagraph"/>
                                    <w:spacing w:line="240" w:lineRule="auto"/>
                                    <w:ind w:left="755"/>
                                    <w:jc w:val="left"/>
                                    <w:rPr>
                                      <w:sz w:val="14"/>
                                    </w:rPr>
                                  </w:pPr>
                                  <w:r>
                                    <w:rPr>
                                      <w:spacing w:val="-2"/>
                                      <w:sz w:val="14"/>
                                    </w:rPr>
                                    <w:t>Tools</w:t>
                                  </w:r>
                                </w:p>
                              </w:tc>
                              <w:tc>
                                <w:tcPr>
                                  <w:tcW w:w="799" w:type="dxa"/>
                                </w:tcPr>
                                <w:p>
                                  <w:pPr>
                                    <w:pStyle w:val="TableParagraph"/>
                                    <w:spacing w:line="240" w:lineRule="auto"/>
                                    <w:ind w:left="170"/>
                                    <w:jc w:val="left"/>
                                    <w:rPr>
                                      <w:sz w:val="14"/>
                                    </w:rPr>
                                  </w:pPr>
                                  <w:r>
                                    <w:rPr>
                                      <w:spacing w:val="-2"/>
                                      <w:sz w:val="14"/>
                                    </w:rPr>
                                    <w:t>Proposed</w:t>
                                  </w:r>
                                </w:p>
                              </w:tc>
                            </w:tr>
                          </w:tbl>
                          <w:p>
                            <w:pPr>
                              <w:pStyle w:val="BodyText"/>
                            </w:pPr>
                          </w:p>
                        </w:txbxContent>
                      </wps:txbx>
                      <wps:bodyPr wrap="square" lIns="0" tIns="0" rIns="0" bIns="0" rtlCol="0">
                        <a:noAutofit/>
                      </wps:bodyPr>
                    </wps:wsp>
                  </a:graphicData>
                </a:graphic>
              </wp:anchor>
            </w:drawing>
          </mc:Choice>
          <mc:Fallback>
            <w:pict>
              <v:shape style="position:absolute;margin-left:61.907001pt;margin-top:-13.191658pt;width:482.05pt;height:21.95pt;mso-position-horizontal-relative:page;mso-position-vertical-relative:paragraph;z-index:15734272" type="#_x0000_t202" id="docshape1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8"/>
                        <w:gridCol w:w="747"/>
                        <w:gridCol w:w="944"/>
                        <w:gridCol w:w="865"/>
                        <w:gridCol w:w="1722"/>
                        <w:gridCol w:w="1383"/>
                        <w:gridCol w:w="1232"/>
                        <w:gridCol w:w="799"/>
                      </w:tblGrid>
                      <w:tr>
                        <w:trPr>
                          <w:trHeight w:val="204" w:hRule="atLeast"/>
                        </w:trPr>
                        <w:tc>
                          <w:tcPr>
                            <w:tcW w:w="1828" w:type="dxa"/>
                            <w:tcBorders>
                              <w:top w:val="single" w:sz="4" w:space="0" w:color="000000"/>
                            </w:tcBorders>
                          </w:tcPr>
                          <w:p>
                            <w:pPr>
                              <w:pStyle w:val="TableParagraph"/>
                              <w:spacing w:line="146" w:lineRule="exact" w:before="39"/>
                              <w:ind w:left="119"/>
                              <w:jc w:val="left"/>
                              <w:rPr>
                                <w:sz w:val="14"/>
                              </w:rPr>
                            </w:pPr>
                            <w:r>
                              <w:rPr>
                                <w:sz w:val="14"/>
                              </w:rPr>
                              <w:t>Full</w:t>
                            </w:r>
                            <w:r>
                              <w:rPr>
                                <w:spacing w:val="10"/>
                                <w:sz w:val="14"/>
                              </w:rPr>
                              <w:t> </w:t>
                            </w:r>
                            <w:r>
                              <w:rPr>
                                <w:spacing w:val="-2"/>
                                <w:sz w:val="14"/>
                              </w:rPr>
                              <w:t>system</w:t>
                            </w:r>
                          </w:p>
                        </w:tc>
                        <w:tc>
                          <w:tcPr>
                            <w:tcW w:w="747" w:type="dxa"/>
                            <w:tcBorders>
                              <w:top w:val="single" w:sz="4" w:space="0" w:color="000000"/>
                            </w:tcBorders>
                          </w:tcPr>
                          <w:p>
                            <w:pPr>
                              <w:pStyle w:val="TableParagraph"/>
                              <w:spacing w:line="146" w:lineRule="exact" w:before="39"/>
                              <w:ind w:left="15"/>
                              <w:rPr>
                                <w:sz w:val="14"/>
                              </w:rPr>
                            </w:pPr>
                            <w:r>
                              <w:rPr>
                                <w:spacing w:val="-2"/>
                                <w:sz w:val="14"/>
                              </w:rPr>
                              <w:t>0.821</w:t>
                            </w:r>
                          </w:p>
                        </w:tc>
                        <w:tc>
                          <w:tcPr>
                            <w:tcW w:w="944" w:type="dxa"/>
                            <w:tcBorders>
                              <w:top w:val="single" w:sz="4" w:space="0" w:color="000000"/>
                            </w:tcBorders>
                          </w:tcPr>
                          <w:p>
                            <w:pPr>
                              <w:pStyle w:val="TableParagraph"/>
                              <w:spacing w:line="146" w:lineRule="exact" w:before="39"/>
                              <w:ind w:right="119"/>
                              <w:rPr>
                                <w:sz w:val="14"/>
                              </w:rPr>
                            </w:pPr>
                            <w:r>
                              <w:rPr>
                                <w:sz w:val="14"/>
                              </w:rPr>
                              <w:t>27</w:t>
                            </w:r>
                            <w:r>
                              <w:rPr>
                                <w:spacing w:val="11"/>
                                <w:sz w:val="14"/>
                              </w:rPr>
                              <w:t> </w:t>
                            </w:r>
                            <w:r>
                              <w:rPr>
                                <w:spacing w:val="-5"/>
                                <w:sz w:val="14"/>
                              </w:rPr>
                              <w:t>min</w:t>
                            </w:r>
                          </w:p>
                        </w:tc>
                        <w:tc>
                          <w:tcPr>
                            <w:tcW w:w="865" w:type="dxa"/>
                            <w:tcBorders>
                              <w:top w:val="single" w:sz="4" w:space="0" w:color="000000"/>
                            </w:tcBorders>
                          </w:tcPr>
                          <w:p>
                            <w:pPr>
                              <w:pStyle w:val="TableParagraph"/>
                              <w:spacing w:line="146" w:lineRule="exact" w:before="39"/>
                              <w:ind w:right="30"/>
                              <w:rPr>
                                <w:sz w:val="14"/>
                              </w:rPr>
                            </w:pPr>
                            <w:r>
                              <w:rPr>
                                <w:spacing w:val="-5"/>
                                <w:sz w:val="14"/>
                              </w:rPr>
                              <w:t>4.6</w:t>
                            </w:r>
                          </w:p>
                        </w:tc>
                        <w:tc>
                          <w:tcPr>
                            <w:tcW w:w="5136" w:type="dxa"/>
                            <w:gridSpan w:val="4"/>
                          </w:tcPr>
                          <w:p>
                            <w:pPr>
                              <w:pStyle w:val="TableParagraph"/>
                              <w:spacing w:line="240" w:lineRule="auto"/>
                              <w:jc w:val="left"/>
                              <w:rPr>
                                <w:sz w:val="14"/>
                              </w:rPr>
                            </w:pPr>
                          </w:p>
                        </w:tc>
                      </w:tr>
                      <w:tr>
                        <w:trPr>
                          <w:trHeight w:val="225" w:hRule="atLeast"/>
                        </w:trPr>
                        <w:tc>
                          <w:tcPr>
                            <w:tcW w:w="1828" w:type="dxa"/>
                          </w:tcPr>
                          <w:p>
                            <w:pPr>
                              <w:pStyle w:val="TableParagraph"/>
                              <w:spacing w:line="155" w:lineRule="exact"/>
                              <w:ind w:left="119"/>
                              <w:jc w:val="left"/>
                              <w:rPr>
                                <w:sz w:val="14"/>
                              </w:rPr>
                            </w:pPr>
                            <w:r>
                              <w:rPr>
                                <w:sz w:val="14"/>
                              </w:rPr>
                              <w:t>Minus</w:t>
                            </w:r>
                            <w:r>
                              <w:rPr>
                                <w:spacing w:val="9"/>
                                <w:sz w:val="14"/>
                              </w:rPr>
                              <w:t> </w:t>
                            </w:r>
                            <w:r>
                              <w:rPr>
                                <w:sz w:val="14"/>
                              </w:rPr>
                              <w:t>payload</w:t>
                            </w:r>
                            <w:r>
                              <w:rPr>
                                <w:spacing w:val="8"/>
                                <w:sz w:val="14"/>
                              </w:rPr>
                              <w:t> </w:t>
                            </w:r>
                            <w:r>
                              <w:rPr>
                                <w:spacing w:val="-2"/>
                                <w:sz w:val="14"/>
                              </w:rPr>
                              <w:t>generation</w:t>
                            </w:r>
                          </w:p>
                        </w:tc>
                        <w:tc>
                          <w:tcPr>
                            <w:tcW w:w="747" w:type="dxa"/>
                          </w:tcPr>
                          <w:p>
                            <w:pPr>
                              <w:pStyle w:val="TableParagraph"/>
                              <w:spacing w:line="155" w:lineRule="exact"/>
                              <w:ind w:left="15"/>
                              <w:rPr>
                                <w:sz w:val="14"/>
                              </w:rPr>
                            </w:pPr>
                            <w:r>
                              <w:rPr>
                                <w:spacing w:val="-2"/>
                                <w:sz w:val="14"/>
                              </w:rPr>
                              <w:t>0.762</w:t>
                            </w:r>
                          </w:p>
                        </w:tc>
                        <w:tc>
                          <w:tcPr>
                            <w:tcW w:w="944" w:type="dxa"/>
                          </w:tcPr>
                          <w:p>
                            <w:pPr>
                              <w:pStyle w:val="TableParagraph"/>
                              <w:spacing w:line="155" w:lineRule="exact"/>
                              <w:ind w:right="119"/>
                              <w:rPr>
                                <w:sz w:val="14"/>
                              </w:rPr>
                            </w:pPr>
                            <w:r>
                              <w:rPr>
                                <w:sz w:val="14"/>
                              </w:rPr>
                              <w:t>31</w:t>
                            </w:r>
                            <w:r>
                              <w:rPr>
                                <w:spacing w:val="11"/>
                                <w:sz w:val="14"/>
                              </w:rPr>
                              <w:t> </w:t>
                            </w:r>
                            <w:r>
                              <w:rPr>
                                <w:spacing w:val="-5"/>
                                <w:sz w:val="14"/>
                              </w:rPr>
                              <w:t>min</w:t>
                            </w:r>
                          </w:p>
                        </w:tc>
                        <w:tc>
                          <w:tcPr>
                            <w:tcW w:w="865" w:type="dxa"/>
                          </w:tcPr>
                          <w:p>
                            <w:pPr>
                              <w:pStyle w:val="TableParagraph"/>
                              <w:spacing w:line="155" w:lineRule="exact"/>
                              <w:ind w:right="30"/>
                              <w:rPr>
                                <w:sz w:val="14"/>
                              </w:rPr>
                            </w:pPr>
                            <w:r>
                              <w:rPr>
                                <w:spacing w:val="-5"/>
                                <w:sz w:val="14"/>
                              </w:rPr>
                              <w:t>4.1</w:t>
                            </w:r>
                          </w:p>
                        </w:tc>
                        <w:tc>
                          <w:tcPr>
                            <w:tcW w:w="1722" w:type="dxa"/>
                          </w:tcPr>
                          <w:p>
                            <w:pPr>
                              <w:pStyle w:val="TableParagraph"/>
                              <w:spacing w:line="240" w:lineRule="auto"/>
                              <w:ind w:left="1109"/>
                              <w:jc w:val="left"/>
                              <w:rPr>
                                <w:sz w:val="14"/>
                              </w:rPr>
                            </w:pPr>
                            <w:r>
                              <w:rPr>
                                <w:spacing w:val="-2"/>
                                <w:sz w:val="14"/>
                              </w:rPr>
                              <w:t>Group</w:t>
                            </w:r>
                          </w:p>
                        </w:tc>
                        <w:tc>
                          <w:tcPr>
                            <w:tcW w:w="1383" w:type="dxa"/>
                          </w:tcPr>
                          <w:p>
                            <w:pPr>
                              <w:pStyle w:val="TableParagraph"/>
                              <w:spacing w:line="240" w:lineRule="auto"/>
                              <w:ind w:left="255"/>
                              <w:jc w:val="left"/>
                              <w:rPr>
                                <w:sz w:val="14"/>
                              </w:rPr>
                            </w:pPr>
                            <w:r>
                              <w:rPr>
                                <w:spacing w:val="-2"/>
                                <w:sz w:val="14"/>
                              </w:rPr>
                              <w:t>Metric</w:t>
                            </w:r>
                          </w:p>
                        </w:tc>
                        <w:tc>
                          <w:tcPr>
                            <w:tcW w:w="1232" w:type="dxa"/>
                          </w:tcPr>
                          <w:p>
                            <w:pPr>
                              <w:pStyle w:val="TableParagraph"/>
                              <w:spacing w:line="240" w:lineRule="auto"/>
                              <w:ind w:left="755"/>
                              <w:jc w:val="left"/>
                              <w:rPr>
                                <w:sz w:val="14"/>
                              </w:rPr>
                            </w:pPr>
                            <w:r>
                              <w:rPr>
                                <w:spacing w:val="-2"/>
                                <w:sz w:val="14"/>
                              </w:rPr>
                              <w:t>Tools</w:t>
                            </w:r>
                          </w:p>
                        </w:tc>
                        <w:tc>
                          <w:tcPr>
                            <w:tcW w:w="799" w:type="dxa"/>
                          </w:tcPr>
                          <w:p>
                            <w:pPr>
                              <w:pStyle w:val="TableParagraph"/>
                              <w:spacing w:line="240" w:lineRule="auto"/>
                              <w:ind w:left="170"/>
                              <w:jc w:val="left"/>
                              <w:rPr>
                                <w:sz w:val="14"/>
                              </w:rPr>
                            </w:pPr>
                            <w:r>
                              <w:rPr>
                                <w:spacing w:val="-2"/>
                                <w:sz w:val="14"/>
                              </w:rPr>
                              <w:t>Proposed</w:t>
                            </w:r>
                          </w:p>
                        </w:tc>
                      </w:tr>
                    </w:tbl>
                    <w:p>
                      <w:pPr>
                        <w:pStyle w:val="BodyText"/>
                      </w:pPr>
                    </w:p>
                  </w:txbxContent>
                </v:textbox>
                <w10:wrap type="none"/>
              </v:shape>
            </w:pict>
          </mc:Fallback>
        </mc:AlternateContent>
      </w:r>
      <w:r>
        <w:rPr>
          <w:sz w:val="14"/>
        </w:rPr>
        <w:t>Minus</w:t>
      </w:r>
      <w:r>
        <w:rPr>
          <w:spacing w:val="8"/>
          <w:sz w:val="14"/>
        </w:rPr>
        <w:t> </w:t>
      </w:r>
      <w:r>
        <w:rPr>
          <w:sz w:val="14"/>
        </w:rPr>
        <w:t>response</w:t>
      </w:r>
      <w:r>
        <w:rPr>
          <w:spacing w:val="9"/>
          <w:sz w:val="14"/>
        </w:rPr>
        <w:t> </w:t>
      </w:r>
      <w:r>
        <w:rPr>
          <w:spacing w:val="-2"/>
          <w:sz w:val="14"/>
        </w:rPr>
        <w:t>interpretation</w:t>
      </w:r>
      <w:r>
        <w:rPr>
          <w:sz w:val="14"/>
        </w:rPr>
        <w:tab/>
      </w:r>
      <w:r>
        <w:rPr>
          <w:spacing w:val="-2"/>
          <w:sz w:val="14"/>
        </w:rPr>
        <w:t>0.681</w:t>
      </w:r>
      <w:r>
        <w:rPr>
          <w:sz w:val="14"/>
        </w:rPr>
        <w:tab/>
        <w:t>39</w:t>
      </w:r>
      <w:r>
        <w:rPr>
          <w:spacing w:val="11"/>
          <w:sz w:val="14"/>
        </w:rPr>
        <w:t> </w:t>
      </w:r>
      <w:r>
        <w:rPr>
          <w:spacing w:val="-5"/>
          <w:sz w:val="14"/>
        </w:rPr>
        <w:t>min</w:t>
      </w:r>
      <w:r>
        <w:rPr>
          <w:sz w:val="14"/>
        </w:rPr>
        <w:tab/>
      </w:r>
      <w:r>
        <w:rPr>
          <w:spacing w:val="-5"/>
          <w:sz w:val="14"/>
        </w:rPr>
        <w:t>3.5</w:t>
      </w:r>
    </w:p>
    <w:p>
      <w:pPr>
        <w:tabs>
          <w:tab w:pos="2630" w:val="left" w:leader="none"/>
          <w:tab w:pos="3361" w:val="left" w:leader="none"/>
          <w:tab w:pos="4600" w:val="right" w:leader="none"/>
        </w:tabs>
        <w:spacing w:line="159" w:lineRule="exact" w:before="0"/>
        <w:ind w:left="697" w:right="0" w:firstLine="0"/>
        <w:jc w:val="left"/>
        <w:rPr>
          <w:sz w:val="14"/>
        </w:rPr>
      </w:pPr>
      <w:r>
        <w:rPr>
          <w:sz w:val="14"/>
        </w:rPr>
        <w:t>Minus</w:t>
      </w:r>
      <w:r>
        <w:rPr>
          <w:spacing w:val="7"/>
          <w:sz w:val="14"/>
        </w:rPr>
        <w:t> </w:t>
      </w:r>
      <w:r>
        <w:rPr>
          <w:sz w:val="14"/>
        </w:rPr>
        <w:t>context</w:t>
      </w:r>
      <w:r>
        <w:rPr>
          <w:spacing w:val="8"/>
          <w:sz w:val="14"/>
        </w:rPr>
        <w:t> </w:t>
      </w:r>
      <w:r>
        <w:rPr>
          <w:spacing w:val="-2"/>
          <w:sz w:val="14"/>
        </w:rPr>
        <w:t>prioritization</w:t>
      </w:r>
      <w:r>
        <w:rPr>
          <w:sz w:val="14"/>
        </w:rPr>
        <w:tab/>
      </w:r>
      <w:r>
        <w:rPr>
          <w:spacing w:val="-2"/>
          <w:sz w:val="14"/>
        </w:rPr>
        <w:t>0.731</w:t>
      </w:r>
      <w:r>
        <w:rPr>
          <w:sz w:val="14"/>
        </w:rPr>
        <w:tab/>
        <w:t>35</w:t>
      </w:r>
      <w:r>
        <w:rPr>
          <w:spacing w:val="11"/>
          <w:sz w:val="14"/>
        </w:rPr>
        <w:t> </w:t>
      </w:r>
      <w:r>
        <w:rPr>
          <w:spacing w:val="-5"/>
          <w:sz w:val="14"/>
        </w:rPr>
        <w:t>min</w:t>
      </w:r>
      <w:r>
        <w:rPr>
          <w:sz w:val="14"/>
        </w:rPr>
        <w:tab/>
      </w:r>
      <w:r>
        <w:rPr>
          <w:spacing w:val="-5"/>
          <w:sz w:val="14"/>
        </w:rPr>
        <w:t>3.8</w:t>
      </w:r>
    </w:p>
    <w:p>
      <w:pPr>
        <w:tabs>
          <w:tab w:pos="2630" w:val="left" w:leader="none"/>
          <w:tab w:pos="3361" w:val="left" w:leader="none"/>
          <w:tab w:pos="4600" w:val="right" w:leader="none"/>
        </w:tabs>
        <w:spacing w:line="159" w:lineRule="exact" w:before="0"/>
        <w:ind w:left="697" w:right="0" w:firstLine="0"/>
        <w:jc w:val="left"/>
        <w:rPr>
          <w:sz w:val="14"/>
        </w:rPr>
      </w:pPr>
      <w:r>
        <w:rPr>
          <w:sz w:val="14"/>
        </w:rPr>
        <w:t>Minus</w:t>
      </w:r>
      <w:r>
        <w:rPr>
          <w:spacing w:val="6"/>
          <w:sz w:val="14"/>
        </w:rPr>
        <w:t> </w:t>
      </w:r>
      <w:r>
        <w:rPr>
          <w:sz w:val="14"/>
        </w:rPr>
        <w:t>explanation</w:t>
      </w:r>
      <w:r>
        <w:rPr>
          <w:spacing w:val="6"/>
          <w:sz w:val="14"/>
        </w:rPr>
        <w:t> </w:t>
      </w:r>
      <w:r>
        <w:rPr>
          <w:spacing w:val="-2"/>
          <w:sz w:val="14"/>
        </w:rPr>
        <w:t>generation</w:t>
      </w:r>
      <w:r>
        <w:rPr>
          <w:sz w:val="14"/>
        </w:rPr>
        <w:tab/>
      </w:r>
      <w:r>
        <w:rPr>
          <w:spacing w:val="-2"/>
          <w:sz w:val="14"/>
        </w:rPr>
        <w:t>0.819</w:t>
      </w:r>
      <w:r>
        <w:rPr>
          <w:sz w:val="14"/>
        </w:rPr>
        <w:tab/>
        <w:t>46</w:t>
      </w:r>
      <w:r>
        <w:rPr>
          <w:spacing w:val="11"/>
          <w:sz w:val="14"/>
        </w:rPr>
        <w:t> </w:t>
      </w:r>
      <w:r>
        <w:rPr>
          <w:spacing w:val="-5"/>
          <w:sz w:val="14"/>
        </w:rPr>
        <w:t>min</w:t>
      </w:r>
      <w:r>
        <w:rPr>
          <w:sz w:val="14"/>
        </w:rPr>
        <w:tab/>
      </w:r>
      <w:r>
        <w:rPr>
          <w:spacing w:val="-5"/>
          <w:sz w:val="14"/>
        </w:rPr>
        <w:t>2.9</w:t>
      </w:r>
    </w:p>
    <w:p>
      <w:pPr>
        <w:tabs>
          <w:tab w:pos="2630" w:val="left" w:leader="none"/>
          <w:tab w:pos="3361" w:val="left" w:leader="none"/>
          <w:tab w:pos="4600" w:val="right" w:leader="none"/>
        </w:tabs>
        <w:spacing w:line="160" w:lineRule="exact" w:before="0"/>
        <w:ind w:left="697" w:right="0" w:firstLine="0"/>
        <w:jc w:val="left"/>
        <w:rPr>
          <w:sz w:val="14"/>
        </w:rPr>
      </w:pPr>
      <w:r>
        <w:rPr>
          <w:sz w:val="14"/>
        </w:rPr>
        <w:t>No</w:t>
      </w:r>
      <w:r>
        <w:rPr>
          <w:spacing w:val="11"/>
          <w:sz w:val="14"/>
        </w:rPr>
        <w:t> </w:t>
      </w:r>
      <w:r>
        <w:rPr>
          <w:spacing w:val="-5"/>
          <w:sz w:val="14"/>
        </w:rPr>
        <w:t>LLM</w:t>
      </w:r>
      <w:r>
        <w:rPr>
          <w:sz w:val="14"/>
        </w:rPr>
        <w:tab/>
      </w:r>
      <w:r>
        <w:rPr>
          <w:spacing w:val="-2"/>
          <w:sz w:val="14"/>
        </w:rPr>
        <w:t>0.583</w:t>
      </w:r>
      <w:r>
        <w:rPr>
          <w:sz w:val="14"/>
        </w:rPr>
        <w:tab/>
        <w:t>47</w:t>
      </w:r>
      <w:r>
        <w:rPr>
          <w:spacing w:val="11"/>
          <w:sz w:val="14"/>
        </w:rPr>
        <w:t> </w:t>
      </w:r>
      <w:r>
        <w:rPr>
          <w:spacing w:val="-5"/>
          <w:sz w:val="14"/>
        </w:rPr>
        <w:t>min</w:t>
      </w:r>
      <w:r>
        <w:rPr>
          <w:sz w:val="14"/>
        </w:rPr>
        <w:tab/>
      </w:r>
      <w:r>
        <w:rPr>
          <w:spacing w:val="-5"/>
          <w:sz w:val="14"/>
        </w:rPr>
        <w:t>2.4</w:t>
      </w:r>
    </w:p>
    <w:p>
      <w:pPr>
        <w:pStyle w:val="BodyText"/>
        <w:spacing w:before="4"/>
        <w:rPr>
          <w:sz w:val="5"/>
        </w:rPr>
      </w:pPr>
    </w:p>
    <w:p>
      <w:pPr>
        <w:spacing w:line="20" w:lineRule="exact"/>
        <w:ind w:left="578" w:right="0" w:firstLine="0"/>
        <w:rPr>
          <w:sz w:val="2"/>
        </w:rPr>
      </w:pPr>
      <w:r>
        <w:rPr>
          <w:sz w:val="2"/>
        </w:rPr>
        <mc:AlternateContent>
          <mc:Choice Requires="wps">
            <w:drawing>
              <wp:inline distT="0" distB="0" distL="0" distR="0">
                <wp:extent cx="2783840" cy="10160"/>
                <wp:effectExtent l="9525" t="0" r="0" b="8890"/>
                <wp:docPr id="56" name="Group 56"/>
                <wp:cNvGraphicFramePr>
                  <a:graphicFrameLocks/>
                </wp:cNvGraphicFramePr>
                <a:graphic>
                  <a:graphicData uri="http://schemas.microsoft.com/office/word/2010/wordprocessingGroup">
                    <wpg:wgp>
                      <wpg:cNvPr id="56" name="Group 56"/>
                      <wpg:cNvGrpSpPr/>
                      <wpg:grpSpPr>
                        <a:xfrm>
                          <a:off x="0" y="0"/>
                          <a:ext cx="2783840" cy="10160"/>
                          <a:chExt cx="2783840" cy="10160"/>
                        </a:xfrm>
                      </wpg:grpSpPr>
                      <wps:wsp>
                        <wps:cNvPr id="57" name="Graphic 57"/>
                        <wps:cNvSpPr/>
                        <wps:spPr>
                          <a:xfrm>
                            <a:off x="0" y="5060"/>
                            <a:ext cx="2783840" cy="1270"/>
                          </a:xfrm>
                          <a:custGeom>
                            <a:avLst/>
                            <a:gdLst/>
                            <a:ahLst/>
                            <a:cxnLst/>
                            <a:rect l="l" t="t" r="r" b="b"/>
                            <a:pathLst>
                              <a:path w="2783840" h="0">
                                <a:moveTo>
                                  <a:pt x="0" y="0"/>
                                </a:moveTo>
                                <a:lnTo>
                                  <a:pt x="2783497"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9.2pt;height:.8pt;mso-position-horizontal-relative:char;mso-position-vertical-relative:line" id="docshapegroup11" coordorigin="0,0" coordsize="4384,16">
                <v:line style="position:absolute" from="0,8" to="4383,8" stroked="true" strokeweight=".797pt" strokecolor="#000000">
                  <v:stroke dashstyle="solid"/>
                </v:line>
              </v:group>
            </w:pict>
          </mc:Fallback>
        </mc:AlternateContent>
      </w:r>
      <w:r>
        <w:rPr>
          <w:sz w:val="2"/>
        </w:rPr>
      </w:r>
    </w:p>
    <w:p>
      <w:pPr>
        <w:pStyle w:val="BodyText"/>
        <w:rPr>
          <w:sz w:val="14"/>
        </w:rPr>
      </w:pPr>
    </w:p>
    <w:p>
      <w:pPr>
        <w:pStyle w:val="BodyText"/>
        <w:spacing w:before="95"/>
        <w:rPr>
          <w:sz w:val="14"/>
        </w:rPr>
      </w:pPr>
    </w:p>
    <w:p>
      <w:pPr>
        <w:pStyle w:val="BodyText"/>
        <w:spacing w:line="249" w:lineRule="auto"/>
        <w:ind w:left="259"/>
        <w:jc w:val="both"/>
      </w:pPr>
      <w:r>
        <w:rPr/>
        <w:t>annotations. WAF bypass is excluded from scope; </w:t>
      </w:r>
      <w:r>
        <w:rPr/>
        <w:t>adversarial robustness was characterized only up to 500 Garak-style probes; non-English-language targets were not assessed. Pre-filter hallucination reached 18.6%, and LLM augmentation adds approximately 106 s per scan over the scanner-only </w:t>
      </w:r>
      <w:r>
        <w:rPr>
          <w:spacing w:val="-2"/>
        </w:rPr>
        <w:t>baseline.</w:t>
      </w:r>
    </w:p>
    <w:p>
      <w:pPr>
        <w:pStyle w:val="ListParagraph"/>
        <w:numPr>
          <w:ilvl w:val="1"/>
          <w:numId w:val="1"/>
        </w:numPr>
        <w:tabs>
          <w:tab w:pos="2376" w:val="left" w:leader="none"/>
        </w:tabs>
        <w:spacing w:line="240" w:lineRule="auto" w:before="154" w:after="0"/>
        <w:ind w:left="2376" w:right="0" w:hanging="291"/>
        <w:jc w:val="left"/>
        <w:rPr>
          <w:sz w:val="20"/>
        </w:rPr>
      </w:pPr>
      <w:r>
        <w:rPr>
          <w:smallCaps/>
          <w:spacing w:val="-2"/>
          <w:sz w:val="20"/>
        </w:rPr>
        <w:t>Discussion</w:t>
      </w:r>
    </w:p>
    <w:p>
      <w:pPr>
        <w:pStyle w:val="BodyText"/>
        <w:spacing w:line="249" w:lineRule="auto" w:before="87"/>
        <w:ind w:left="259" w:firstLine="199"/>
        <w:jc w:val="both"/>
      </w:pPr>
      <w:r>
        <w:rPr/>
        <w:t>The empirical results reveal a consistent tradeoff: </w:t>
      </w:r>
      <w:r>
        <w:rPr/>
        <w:t>LLM augmentation lengthens raw scan time while meaningfully compressing post-scan analyst effort and suppressing false alarms. Detection gains are attributable primarily to response interpretation and context prioritization; explanation genera-tion contributes to human utility rather than automated pre-cision. Collectively, these results favor a constrained-assistant model</w:t>
      </w:r>
      <w:r>
        <w:rPr>
          <w:spacing w:val="-9"/>
        </w:rPr>
        <w:t> </w:t>
      </w:r>
      <w:r>
        <w:rPr/>
        <w:t>of</w:t>
      </w:r>
      <w:r>
        <w:rPr>
          <w:spacing w:val="-9"/>
        </w:rPr>
        <w:t> </w:t>
      </w:r>
      <w:r>
        <w:rPr/>
        <w:t>LLM</w:t>
      </w:r>
      <w:r>
        <w:rPr>
          <w:spacing w:val="-8"/>
        </w:rPr>
        <w:t> </w:t>
      </w:r>
      <w:r>
        <w:rPr/>
        <w:t>integration</w:t>
      </w:r>
      <w:r>
        <w:rPr>
          <w:spacing w:val="-8"/>
        </w:rPr>
        <w:t> </w:t>
      </w:r>
      <w:r>
        <w:rPr/>
        <w:t>over</w:t>
      </w:r>
      <w:r>
        <w:rPr>
          <w:spacing w:val="-9"/>
        </w:rPr>
        <w:t> </w:t>
      </w:r>
      <w:r>
        <w:rPr/>
        <w:t>autonomous-agent</w:t>
      </w:r>
      <w:r>
        <w:rPr>
          <w:spacing w:val="-9"/>
        </w:rPr>
        <w:t> </w:t>
      </w:r>
      <w:r>
        <w:rPr/>
        <w:t>deployment for production security workflows.</w:t>
      </w:r>
    </w:p>
    <w:p>
      <w:pPr>
        <w:pStyle w:val="ListParagraph"/>
        <w:numPr>
          <w:ilvl w:val="1"/>
          <w:numId w:val="1"/>
        </w:numPr>
        <w:tabs>
          <w:tab w:pos="2370" w:val="left" w:leader="none"/>
        </w:tabs>
        <w:spacing w:line="240" w:lineRule="auto" w:before="154" w:after="0"/>
        <w:ind w:left="2370" w:right="0" w:hanging="367"/>
        <w:jc w:val="left"/>
        <w:rPr>
          <w:sz w:val="20"/>
        </w:rPr>
      </w:pPr>
      <w:r>
        <w:rPr>
          <w:smallCaps/>
          <w:spacing w:val="-2"/>
          <w:sz w:val="20"/>
        </w:rPr>
        <w:t>Conclusion</w:t>
      </w:r>
    </w:p>
    <w:p>
      <w:pPr>
        <w:pStyle w:val="BodyText"/>
        <w:spacing w:line="249" w:lineRule="auto" w:before="86"/>
        <w:ind w:left="259" w:firstLine="199"/>
        <w:jc w:val="both"/>
      </w:pPr>
      <w:r>
        <w:rPr/>
        <w:t>This work established that a safety-bounded, </w:t>
      </w:r>
      <w:r>
        <w:rPr/>
        <w:t>LLM-augmented web security assessment framework can deliver statistically significant improvements over both conventional scanner pipelines and prior LLM-assisted approaches. Evalu-ated</w:t>
      </w:r>
      <w:r>
        <w:rPr>
          <w:spacing w:val="-8"/>
        </w:rPr>
        <w:t> </w:t>
      </w:r>
      <w:r>
        <w:rPr/>
        <w:t>across</w:t>
      </w:r>
      <w:r>
        <w:rPr>
          <w:spacing w:val="-8"/>
        </w:rPr>
        <w:t> </w:t>
      </w:r>
      <w:r>
        <w:rPr/>
        <w:t>1,247</w:t>
      </w:r>
      <w:r>
        <w:rPr>
          <w:spacing w:val="-8"/>
        </w:rPr>
        <w:t> </w:t>
      </w:r>
      <w:r>
        <w:rPr/>
        <w:t>endpoints</w:t>
      </w:r>
      <w:r>
        <w:rPr>
          <w:spacing w:val="-7"/>
        </w:rPr>
        <w:t> </w:t>
      </w:r>
      <w:r>
        <w:rPr/>
        <w:t>and</w:t>
      </w:r>
      <w:r>
        <w:rPr>
          <w:spacing w:val="-8"/>
        </w:rPr>
        <w:t> </w:t>
      </w:r>
      <w:r>
        <w:rPr/>
        <w:t>462</w:t>
      </w:r>
      <w:r>
        <w:rPr>
          <w:spacing w:val="-8"/>
        </w:rPr>
        <w:t> </w:t>
      </w:r>
      <w:r>
        <w:rPr/>
        <w:t>ground-truth</w:t>
      </w:r>
      <w:r>
        <w:rPr>
          <w:spacing w:val="-8"/>
        </w:rPr>
        <w:t> </w:t>
      </w:r>
      <w:r>
        <w:rPr/>
        <w:t>vulnerability instances, the system improved micro-averaged F1 from 0.58 to</w:t>
      </w:r>
      <w:r>
        <w:rPr>
          <w:spacing w:val="48"/>
        </w:rPr>
        <w:t> </w:t>
      </w:r>
      <w:r>
        <w:rPr/>
        <w:t>0.82,</w:t>
      </w:r>
      <w:r>
        <w:rPr>
          <w:spacing w:val="49"/>
        </w:rPr>
        <w:t> </w:t>
      </w:r>
      <w:r>
        <w:rPr/>
        <w:t>reduced</w:t>
      </w:r>
      <w:r>
        <w:rPr>
          <w:spacing w:val="49"/>
        </w:rPr>
        <w:t> </w:t>
      </w:r>
      <w:r>
        <w:rPr/>
        <w:t>the</w:t>
      </w:r>
      <w:r>
        <w:rPr>
          <w:spacing w:val="48"/>
        </w:rPr>
        <w:t> </w:t>
      </w:r>
      <w:r>
        <w:rPr/>
        <w:t>false-alarm</w:t>
      </w:r>
      <w:r>
        <w:rPr>
          <w:spacing w:val="49"/>
        </w:rPr>
        <w:t> </w:t>
      </w:r>
      <w:r>
        <w:rPr/>
        <w:t>rate</w:t>
      </w:r>
      <w:r>
        <w:rPr>
          <w:spacing w:val="49"/>
        </w:rPr>
        <w:t> </w:t>
      </w:r>
      <w:r>
        <w:rPr/>
        <w:t>from</w:t>
      </w:r>
      <w:r>
        <w:rPr>
          <w:spacing w:val="48"/>
        </w:rPr>
        <w:t> </w:t>
      </w:r>
      <w:r>
        <w:rPr/>
        <w:t>23.4%</w:t>
      </w:r>
      <w:r>
        <w:rPr>
          <w:spacing w:val="49"/>
        </w:rPr>
        <w:t> </w:t>
      </w:r>
      <w:r>
        <w:rPr/>
        <w:t>to</w:t>
      </w:r>
      <w:r>
        <w:rPr>
          <w:spacing w:val="49"/>
        </w:rPr>
        <w:t> </w:t>
      </w:r>
      <w:r>
        <w:rPr>
          <w:spacing w:val="-4"/>
        </w:rPr>
        <w:t>7.2%</w:t>
      </w:r>
    </w:p>
    <w:p>
      <w:pPr>
        <w:pStyle w:val="BodyText"/>
        <w:spacing w:before="4" w:after="24"/>
        <w:rPr>
          <w:sz w:val="12"/>
        </w:rPr>
      </w:pPr>
      <w:r>
        <w:rPr/>
        <w:br w:type="column"/>
      </w:r>
      <w:r>
        <w:rPr>
          <w:sz w:val="12"/>
        </w:rPr>
      </w:r>
    </w:p>
    <w:p>
      <w:pPr>
        <w:spacing w:line="20" w:lineRule="exact"/>
        <w:ind w:left="631" w:right="0" w:firstLine="0"/>
        <w:rPr>
          <w:sz w:val="2"/>
        </w:rPr>
      </w:pPr>
      <w:r>
        <w:rPr>
          <w:sz w:val="2"/>
        </w:rPr>
        <mc:AlternateContent>
          <mc:Choice Requires="wps">
            <w:drawing>
              <wp:inline distT="0" distB="0" distL="0" distR="0">
                <wp:extent cx="2639695" cy="6350"/>
                <wp:effectExtent l="9525" t="0" r="0" b="3175"/>
                <wp:docPr id="58" name="Group 58"/>
                <wp:cNvGraphicFramePr>
                  <a:graphicFrameLocks/>
                </wp:cNvGraphicFramePr>
                <a:graphic>
                  <a:graphicData uri="http://schemas.microsoft.com/office/word/2010/wordprocessingGroup">
                    <wpg:wgp>
                      <wpg:cNvPr id="58" name="Group 58"/>
                      <wpg:cNvGrpSpPr/>
                      <wpg:grpSpPr>
                        <a:xfrm>
                          <a:off x="0" y="0"/>
                          <a:ext cx="2639695" cy="6350"/>
                          <a:chExt cx="2639695" cy="6350"/>
                        </a:xfrm>
                      </wpg:grpSpPr>
                      <wps:wsp>
                        <wps:cNvPr id="59" name="Graphic 59"/>
                        <wps:cNvSpPr/>
                        <wps:spPr>
                          <a:xfrm>
                            <a:off x="0" y="3162"/>
                            <a:ext cx="2639695" cy="1270"/>
                          </a:xfrm>
                          <a:custGeom>
                            <a:avLst/>
                            <a:gdLst/>
                            <a:ahLst/>
                            <a:cxnLst/>
                            <a:rect l="l" t="t" r="r" b="b"/>
                            <a:pathLst>
                              <a:path w="2639695" h="0">
                                <a:moveTo>
                                  <a:pt x="0" y="0"/>
                                </a:moveTo>
                                <a:lnTo>
                                  <a:pt x="2639580"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85pt;height:.5pt;mso-position-horizontal-relative:char;mso-position-vertical-relative:line" id="docshapegroup12" coordorigin="0,0" coordsize="4157,10">
                <v:line style="position:absolute" from="0,5" to="4157,5" stroked="true" strokeweight=".498pt" strokecolor="#000000">
                  <v:stroke dashstyle="solid"/>
                </v:line>
              </v:group>
            </w:pict>
          </mc:Fallback>
        </mc:AlternateContent>
      </w:r>
      <w:r>
        <w:rPr>
          <w:sz w:val="2"/>
        </w:rPr>
      </w:r>
    </w:p>
    <w:p>
      <w:pPr>
        <w:tabs>
          <w:tab w:pos="3513" w:val="left" w:leader="none"/>
          <w:tab w:pos="4267" w:val="left" w:leader="none"/>
        </w:tabs>
        <w:spacing w:before="24"/>
        <w:ind w:left="750" w:right="1173" w:firstLine="0"/>
        <w:jc w:val="both"/>
        <w:rPr>
          <w:sz w:val="14"/>
        </w:rPr>
      </w:pPr>
      <w:r>
        <w:rPr>
          <w:sz w:val="14"/>
        </w:rPr>
        <w:t>Pentesters</w:t>
      </w:r>
      <w:r>
        <w:rPr>
          <w:spacing w:val="80"/>
          <w:sz w:val="14"/>
        </w:rPr>
        <w:t> </w:t>
      </w:r>
      <w:r>
        <w:rPr>
          <w:sz w:val="14"/>
        </w:rPr>
        <w:t>Time to understand/finding</w:t>
      </w:r>
      <w:r>
        <w:rPr>
          <w:spacing w:val="80"/>
          <w:sz w:val="14"/>
        </w:rPr>
        <w:t> </w:t>
      </w:r>
      <w:r>
        <w:rPr>
          <w:sz w:val="14"/>
        </w:rPr>
        <w:t>14.2 min</w:t>
      </w:r>
      <w:r>
        <w:rPr>
          <w:spacing w:val="80"/>
          <w:sz w:val="14"/>
        </w:rPr>
        <w:t> </w:t>
      </w:r>
      <w:r>
        <w:rPr>
          <w:sz w:val="14"/>
        </w:rPr>
        <w:t>8.1 min</w:t>
      </w:r>
      <w:r>
        <w:rPr>
          <w:spacing w:val="40"/>
          <w:sz w:val="14"/>
        </w:rPr>
        <w:t> </w:t>
      </w:r>
      <w:r>
        <w:rPr>
          <w:sz w:val="14"/>
        </w:rPr>
        <w:t>Developers</w:t>
      </w:r>
      <w:r>
        <w:rPr>
          <w:spacing w:val="40"/>
          <w:sz w:val="14"/>
        </w:rPr>
        <w:t> </w:t>
      </w:r>
      <w:r>
        <w:rPr>
          <w:sz w:val="14"/>
        </w:rPr>
        <w:t>Time to understand/finding</w:t>
      </w:r>
      <w:r>
        <w:rPr>
          <w:spacing w:val="40"/>
          <w:sz w:val="14"/>
        </w:rPr>
        <w:t> </w:t>
      </w:r>
      <w:r>
        <w:rPr>
          <w:sz w:val="14"/>
        </w:rPr>
        <w:t>22.6 min</w:t>
      </w:r>
      <w:r>
        <w:rPr>
          <w:spacing w:val="40"/>
          <w:sz w:val="14"/>
        </w:rPr>
        <w:t> </w:t>
      </w:r>
      <w:r>
        <w:rPr>
          <w:sz w:val="14"/>
        </w:rPr>
        <w:t>11.7 </w:t>
      </w:r>
      <w:r>
        <w:rPr>
          <w:sz w:val="14"/>
        </w:rPr>
        <w:t>min</w:t>
      </w:r>
      <w:r>
        <w:rPr>
          <w:spacing w:val="40"/>
          <w:sz w:val="14"/>
        </w:rPr>
        <w:t> </w:t>
      </w:r>
      <w:r>
        <w:rPr>
          <w:sz w:val="14"/>
        </w:rPr>
        <w:t>Pentesters</w:t>
      </w:r>
      <w:r>
        <w:rPr>
          <w:spacing w:val="80"/>
          <w:sz w:val="14"/>
        </w:rPr>
        <w:t>  </w:t>
      </w:r>
      <w:r>
        <w:rPr>
          <w:sz w:val="14"/>
        </w:rPr>
        <w:t>Clarity rating</w:t>
        <w:tab/>
      </w:r>
      <w:r>
        <w:rPr>
          <w:spacing w:val="-2"/>
          <w:sz w:val="14"/>
        </w:rPr>
        <w:t>3.1/5</w:t>
      </w:r>
      <w:r>
        <w:rPr>
          <w:sz w:val="14"/>
        </w:rPr>
        <w:tab/>
      </w:r>
      <w:r>
        <w:rPr>
          <w:spacing w:val="-2"/>
          <w:sz w:val="14"/>
        </w:rPr>
        <w:t>4.5/5</w:t>
      </w:r>
    </w:p>
    <w:p>
      <w:pPr>
        <w:tabs>
          <w:tab w:pos="1619" w:val="left" w:leader="none"/>
          <w:tab w:pos="3513" w:val="left" w:leader="none"/>
          <w:tab w:pos="4267" w:val="left" w:leader="none"/>
        </w:tabs>
        <w:spacing w:line="155" w:lineRule="exact" w:before="0"/>
        <w:ind w:left="750" w:right="0" w:firstLine="0"/>
        <w:jc w:val="left"/>
        <w:rPr>
          <w:sz w:val="14"/>
        </w:rPr>
      </w:pPr>
      <w:r>
        <w:rPr>
          <w:spacing w:val="-2"/>
          <w:sz w:val="14"/>
        </w:rPr>
        <w:t>Developers</w:t>
      </w:r>
      <w:r>
        <w:rPr>
          <w:sz w:val="14"/>
        </w:rPr>
        <w:tab/>
        <w:t>Clarity</w:t>
      </w:r>
      <w:r>
        <w:rPr>
          <w:spacing w:val="9"/>
          <w:sz w:val="14"/>
        </w:rPr>
        <w:t> </w:t>
      </w:r>
      <w:r>
        <w:rPr>
          <w:spacing w:val="-2"/>
          <w:sz w:val="14"/>
        </w:rPr>
        <w:t>rating</w:t>
      </w:r>
      <w:r>
        <w:rPr>
          <w:sz w:val="14"/>
        </w:rPr>
        <w:tab/>
      </w:r>
      <w:r>
        <w:rPr>
          <w:spacing w:val="-2"/>
          <w:sz w:val="14"/>
        </w:rPr>
        <w:t>2.4/5</w:t>
      </w:r>
      <w:r>
        <w:rPr>
          <w:sz w:val="14"/>
        </w:rPr>
        <w:tab/>
      </w:r>
      <w:r>
        <w:rPr>
          <w:spacing w:val="-2"/>
          <w:sz w:val="14"/>
        </w:rPr>
        <w:t>4.4/5</w:t>
      </w:r>
    </w:p>
    <w:p>
      <w:pPr>
        <w:tabs>
          <w:tab w:pos="1619" w:val="left" w:leader="none"/>
          <w:tab w:pos="3513" w:val="left" w:leader="none"/>
          <w:tab w:pos="4267" w:val="left" w:leader="none"/>
        </w:tabs>
        <w:spacing w:line="159" w:lineRule="exact" w:before="0"/>
        <w:ind w:left="750" w:right="0" w:firstLine="0"/>
        <w:jc w:val="left"/>
        <w:rPr>
          <w:sz w:val="14"/>
        </w:rPr>
      </w:pPr>
      <w:r>
        <w:rPr>
          <w:spacing w:val="-2"/>
          <w:sz w:val="14"/>
        </w:rPr>
        <w:t>Pentesters</w:t>
      </w:r>
      <w:r>
        <w:rPr>
          <w:sz w:val="14"/>
        </w:rPr>
        <w:tab/>
        <w:t>Actionability</w:t>
      </w:r>
      <w:r>
        <w:rPr>
          <w:spacing w:val="5"/>
          <w:sz w:val="14"/>
        </w:rPr>
        <w:t> </w:t>
      </w:r>
      <w:r>
        <w:rPr>
          <w:spacing w:val="-2"/>
          <w:sz w:val="14"/>
        </w:rPr>
        <w:t>rating</w:t>
      </w:r>
      <w:r>
        <w:rPr>
          <w:sz w:val="14"/>
        </w:rPr>
        <w:tab/>
      </w:r>
      <w:r>
        <w:rPr>
          <w:spacing w:val="-2"/>
          <w:sz w:val="14"/>
        </w:rPr>
        <w:t>3.0/5</w:t>
      </w:r>
      <w:r>
        <w:rPr>
          <w:sz w:val="14"/>
        </w:rPr>
        <w:tab/>
      </w:r>
      <w:r>
        <w:rPr>
          <w:spacing w:val="-2"/>
          <w:sz w:val="14"/>
        </w:rPr>
        <w:t>4.6/5</w:t>
      </w:r>
    </w:p>
    <w:p>
      <w:pPr>
        <w:tabs>
          <w:tab w:pos="1619" w:val="left" w:leader="none"/>
          <w:tab w:pos="3513" w:val="left" w:leader="none"/>
          <w:tab w:pos="4267" w:val="left" w:leader="none"/>
        </w:tabs>
        <w:spacing w:line="160" w:lineRule="exact" w:before="0"/>
        <w:ind w:left="750" w:right="0" w:firstLine="0"/>
        <w:jc w:val="left"/>
        <w:rPr>
          <w:sz w:val="14"/>
        </w:rPr>
      </w:pPr>
      <w:r>
        <w:rPr>
          <w:spacing w:val="-2"/>
          <w:sz w:val="14"/>
        </w:rPr>
        <w:t>Developers</w:t>
      </w:r>
      <w:r>
        <w:rPr>
          <w:sz w:val="14"/>
        </w:rPr>
        <w:tab/>
        <w:t>Actionability</w:t>
      </w:r>
      <w:r>
        <w:rPr>
          <w:spacing w:val="5"/>
          <w:sz w:val="14"/>
        </w:rPr>
        <w:t> </w:t>
      </w:r>
      <w:r>
        <w:rPr>
          <w:spacing w:val="-2"/>
          <w:sz w:val="14"/>
        </w:rPr>
        <w:t>rating</w:t>
      </w:r>
      <w:r>
        <w:rPr>
          <w:sz w:val="14"/>
        </w:rPr>
        <w:tab/>
      </w:r>
      <w:r>
        <w:rPr>
          <w:spacing w:val="-2"/>
          <w:sz w:val="14"/>
        </w:rPr>
        <w:t>2.3/5</w:t>
      </w:r>
      <w:r>
        <w:rPr>
          <w:sz w:val="14"/>
        </w:rPr>
        <w:tab/>
      </w:r>
      <w:r>
        <w:rPr>
          <w:spacing w:val="-2"/>
          <w:sz w:val="14"/>
        </w:rPr>
        <w:t>4.3/5</w:t>
      </w:r>
    </w:p>
    <w:p>
      <w:pPr>
        <w:pStyle w:val="BodyText"/>
        <w:spacing w:before="4"/>
        <w:rPr>
          <w:sz w:val="5"/>
        </w:rPr>
      </w:pPr>
    </w:p>
    <w:p>
      <w:pPr>
        <w:spacing w:line="20" w:lineRule="exact"/>
        <w:ind w:left="631" w:right="0" w:firstLine="0"/>
        <w:rPr>
          <w:sz w:val="2"/>
        </w:rPr>
      </w:pPr>
      <w:r>
        <w:rPr>
          <w:sz w:val="2"/>
        </w:rPr>
        <mc:AlternateContent>
          <mc:Choice Requires="wps">
            <w:drawing>
              <wp:inline distT="0" distB="0" distL="0" distR="0">
                <wp:extent cx="2639695" cy="10160"/>
                <wp:effectExtent l="9525" t="0" r="0" b="8890"/>
                <wp:docPr id="60" name="Group 60"/>
                <wp:cNvGraphicFramePr>
                  <a:graphicFrameLocks/>
                </wp:cNvGraphicFramePr>
                <a:graphic>
                  <a:graphicData uri="http://schemas.microsoft.com/office/word/2010/wordprocessingGroup">
                    <wpg:wgp>
                      <wpg:cNvPr id="60" name="Group 60"/>
                      <wpg:cNvGrpSpPr/>
                      <wpg:grpSpPr>
                        <a:xfrm>
                          <a:off x="0" y="0"/>
                          <a:ext cx="2639695" cy="10160"/>
                          <a:chExt cx="2639695" cy="10160"/>
                        </a:xfrm>
                      </wpg:grpSpPr>
                      <wps:wsp>
                        <wps:cNvPr id="61" name="Graphic 61"/>
                        <wps:cNvSpPr/>
                        <wps:spPr>
                          <a:xfrm>
                            <a:off x="0" y="5060"/>
                            <a:ext cx="2639695" cy="1270"/>
                          </a:xfrm>
                          <a:custGeom>
                            <a:avLst/>
                            <a:gdLst/>
                            <a:ahLst/>
                            <a:cxnLst/>
                            <a:rect l="l" t="t" r="r" b="b"/>
                            <a:pathLst>
                              <a:path w="2639695" h="0">
                                <a:moveTo>
                                  <a:pt x="0" y="0"/>
                                </a:moveTo>
                                <a:lnTo>
                                  <a:pt x="2639580"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7.85pt;height:.8pt;mso-position-horizontal-relative:char;mso-position-vertical-relative:line" id="docshapegroup13" coordorigin="0,0" coordsize="4157,16">
                <v:line style="position:absolute" from="0,8" to="4157,8" stroked="true" strokeweight=".797pt" strokecolor="#000000">
                  <v:stroke dashstyle="solid"/>
                </v:line>
              </v:group>
            </w:pict>
          </mc:Fallback>
        </mc:AlternateContent>
      </w:r>
      <w:r>
        <w:rPr>
          <w:sz w:val="2"/>
        </w:rPr>
      </w:r>
    </w:p>
    <w:p>
      <w:pPr>
        <w:pStyle w:val="BodyText"/>
        <w:rPr>
          <w:sz w:val="14"/>
        </w:rPr>
      </w:pPr>
    </w:p>
    <w:p>
      <w:pPr>
        <w:pStyle w:val="BodyText"/>
        <w:spacing w:before="87"/>
        <w:rPr>
          <w:sz w:val="14"/>
        </w:rPr>
      </w:pPr>
    </w:p>
    <w:p>
      <w:pPr>
        <w:pStyle w:val="BodyText"/>
        <w:spacing w:line="247" w:lineRule="auto" w:before="1"/>
        <w:ind w:left="199" w:right="617"/>
        <w:jc w:val="both"/>
      </w:pPr>
      <w:r>
        <w:rPr/>
        <w:t>(McNemar </w:t>
      </w:r>
      <w:r>
        <w:rPr>
          <w:rFonts w:ascii="Verdana"/>
          <w:i/>
        </w:rPr>
        <w:t>p&lt;</w:t>
      </w:r>
      <w:r>
        <w:rPr>
          <w:rFonts w:ascii="Calibri"/>
        </w:rPr>
        <w:t>0</w:t>
      </w:r>
      <w:r>
        <w:rPr>
          <w:rFonts w:ascii="Verdana"/>
          <w:i/>
        </w:rPr>
        <w:t>.</w:t>
      </w:r>
      <w:r>
        <w:rPr>
          <w:rFonts w:ascii="Calibri"/>
        </w:rPr>
        <w:t>001</w:t>
      </w:r>
      <w:r>
        <w:rPr/>
        <w:t>), and shortened analyst review time </w:t>
      </w:r>
      <w:r>
        <w:rPr/>
        <w:t>by 43% from 47 to 27 minutes per engagement (Wilcoxon </w:t>
      </w:r>
      <w:r>
        <w:rPr>
          <w:rFonts w:ascii="Verdana"/>
          <w:i/>
        </w:rPr>
        <w:t>p</w:t>
      </w:r>
      <w:r>
        <w:rPr>
          <w:rFonts w:ascii="Calibri"/>
        </w:rPr>
        <w:t>=0</w:t>
      </w:r>
      <w:r>
        <w:rPr>
          <w:rFonts w:ascii="Verdana"/>
          <w:i/>
        </w:rPr>
        <w:t>.</w:t>
      </w:r>
      <w:r>
        <w:rPr>
          <w:rFonts w:ascii="Calibri"/>
        </w:rPr>
        <w:t>008</w:t>
      </w:r>
      <w:r>
        <w:rPr/>
        <w:t>). Ablation analysis identified response interpretation as the dominant detection contributor; explanation generation primarily served human usability. The safety filter intercepted all</w:t>
      </w:r>
      <w:r>
        <w:rPr>
          <w:spacing w:val="-11"/>
        </w:rPr>
        <w:t> </w:t>
      </w:r>
      <w:r>
        <w:rPr/>
        <w:t>312</w:t>
      </w:r>
      <w:r>
        <w:rPr>
          <w:spacing w:val="-12"/>
        </w:rPr>
        <w:t> </w:t>
      </w:r>
      <w:r>
        <w:rPr/>
        <w:t>candidate</w:t>
      </w:r>
      <w:r>
        <w:rPr>
          <w:spacing w:val="-11"/>
        </w:rPr>
        <w:t> </w:t>
      </w:r>
      <w:r>
        <w:rPr/>
        <w:t>destructive</w:t>
      </w:r>
      <w:r>
        <w:rPr>
          <w:spacing w:val="-12"/>
        </w:rPr>
        <w:t> </w:t>
      </w:r>
      <w:r>
        <w:rPr/>
        <w:t>payloads</w:t>
      </w:r>
      <w:r>
        <w:rPr>
          <w:spacing w:val="-11"/>
        </w:rPr>
        <w:t> </w:t>
      </w:r>
      <w:r>
        <w:rPr/>
        <w:t>across</w:t>
      </w:r>
      <w:r>
        <w:rPr>
          <w:spacing w:val="-12"/>
        </w:rPr>
        <w:t> </w:t>
      </w:r>
      <w:r>
        <w:rPr/>
        <w:t>2,500</w:t>
      </w:r>
      <w:r>
        <w:rPr>
          <w:spacing w:val="-11"/>
        </w:rPr>
        <w:t> </w:t>
      </w:r>
      <w:r>
        <w:rPr/>
        <w:t>executions, demonstrating that structured output validation and rule-based filtering can practically bound the risks of generative AI in offensive-security contexts. Remaining limitations include a 200-endpoint</w:t>
      </w:r>
      <w:r>
        <w:rPr>
          <w:spacing w:val="-10"/>
        </w:rPr>
        <w:t> </w:t>
      </w:r>
      <w:r>
        <w:rPr/>
        <w:t>reliability</w:t>
      </w:r>
      <w:r>
        <w:rPr>
          <w:spacing w:val="-10"/>
        </w:rPr>
        <w:t> </w:t>
      </w:r>
      <w:r>
        <w:rPr/>
        <w:t>ceiling,</w:t>
      </w:r>
      <w:r>
        <w:rPr>
          <w:spacing w:val="-10"/>
        </w:rPr>
        <w:t> </w:t>
      </w:r>
      <w:r>
        <w:rPr/>
        <w:t>absence</w:t>
      </w:r>
      <w:r>
        <w:rPr>
          <w:spacing w:val="-10"/>
        </w:rPr>
        <w:t> </w:t>
      </w:r>
      <w:r>
        <w:rPr/>
        <w:t>of</w:t>
      </w:r>
      <w:r>
        <w:rPr>
          <w:spacing w:val="-10"/>
        </w:rPr>
        <w:t> </w:t>
      </w:r>
      <w:r>
        <w:rPr/>
        <w:t>OAuth/SAML</w:t>
      </w:r>
      <w:r>
        <w:rPr>
          <w:spacing w:val="-10"/>
        </w:rPr>
        <w:t> </w:t>
      </w:r>
      <w:r>
        <w:rPr/>
        <w:t>sup-port, zero business-logic detection without human workflow input, and a 106-second per-scan runtime cost. The 18.6%</w:t>
      </w:r>
      <w:r>
        <w:rPr>
          <w:spacing w:val="40"/>
        </w:rPr>
        <w:t> </w:t>
      </w:r>
      <w:r>
        <w:rPr/>
        <w:t>pre-filter hallucination rate, partially mitigated by evidence validation, still yields a 7.2% post-review false-positive rate representing a meaningful but manageable analyst burden. Future directions encompass architectural scaling beyond the 500-endpoint degradation boundary, integration of session-aware multi-step authentication, task-specific fine-tuning of compact local models, and benchmark extension to business-logic vulnerability classes. Complete reproducibility artifacts are publicly released to support community-led advancement of LLM-assisted security evaluation.</w:t>
      </w:r>
    </w:p>
    <w:p>
      <w:pPr>
        <w:pStyle w:val="BodyText"/>
        <w:spacing w:before="189"/>
        <w:ind w:right="418"/>
        <w:jc w:val="center"/>
      </w:pPr>
      <w:r>
        <w:rPr>
          <w:smallCaps/>
          <w:spacing w:val="-2"/>
        </w:rPr>
        <w:t>Appendix</w:t>
      </w:r>
    </w:p>
    <w:p>
      <w:pPr>
        <w:pStyle w:val="BodyText"/>
        <w:spacing w:after="0"/>
        <w:jc w:val="center"/>
        <w:sectPr>
          <w:type w:val="continuous"/>
          <w:pgSz w:w="12240" w:h="15840"/>
          <w:pgMar w:top="900" w:bottom="280" w:left="720" w:right="360"/>
          <w:cols w:num="2" w:equalWidth="0">
            <w:col w:w="5281" w:space="40"/>
            <w:col w:w="5839"/>
          </w:cols>
        </w:sectPr>
      </w:pPr>
    </w:p>
    <w:p>
      <w:pPr>
        <w:spacing w:line="182" w:lineRule="exact" w:before="69"/>
        <w:ind w:left="1141" w:right="0" w:firstLine="0"/>
        <w:jc w:val="center"/>
        <w:rPr>
          <w:sz w:val="16"/>
        </w:rPr>
      </w:pPr>
      <w:r>
        <w:rPr>
          <w:spacing w:val="-2"/>
          <w:sz w:val="16"/>
        </w:rPr>
        <w:t>TABLE</w:t>
      </w:r>
      <w:r>
        <w:rPr>
          <w:spacing w:val="4"/>
          <w:sz w:val="16"/>
        </w:rPr>
        <w:t> </w:t>
      </w:r>
      <w:r>
        <w:rPr>
          <w:spacing w:val="-4"/>
          <w:sz w:val="16"/>
        </w:rPr>
        <w:t>VIII</w:t>
      </w:r>
    </w:p>
    <w:p>
      <w:pPr>
        <w:spacing w:line="182" w:lineRule="exact" w:before="0"/>
        <w:ind w:left="1141" w:right="0" w:firstLine="0"/>
        <w:jc w:val="center"/>
        <w:rPr>
          <w:sz w:val="16"/>
        </w:rPr>
      </w:pPr>
      <w:r>
        <w:rPr>
          <w:smallCaps/>
          <w:sz w:val="16"/>
        </w:rPr>
        <w:t>Per-Target</w:t>
      </w:r>
      <w:r>
        <w:rPr>
          <w:smallCaps/>
          <w:spacing w:val="35"/>
          <w:sz w:val="16"/>
        </w:rPr>
        <w:t> </w:t>
      </w:r>
      <w:r>
        <w:rPr>
          <w:smallCaps/>
          <w:sz w:val="16"/>
        </w:rPr>
        <w:t>F1</w:t>
      </w:r>
      <w:r>
        <w:rPr>
          <w:smallCaps/>
          <w:spacing w:val="26"/>
          <w:sz w:val="16"/>
        </w:rPr>
        <w:t> </w:t>
      </w:r>
      <w:r>
        <w:rPr>
          <w:smallCaps/>
          <w:spacing w:val="-2"/>
          <w:sz w:val="16"/>
        </w:rPr>
        <w:t>Scores</w:t>
      </w:r>
    </w:p>
    <w:p>
      <w:pPr>
        <w:pStyle w:val="BodyText"/>
        <w:spacing w:before="10"/>
        <w:rPr>
          <w:sz w:val="13"/>
        </w:rPr>
      </w:pPr>
      <w:r>
        <w:rPr>
          <w:sz w:val="13"/>
        </w:rPr>
        <mc:AlternateContent>
          <mc:Choice Requires="wps">
            <w:drawing>
              <wp:anchor distT="0" distB="0" distL="0" distR="0" allowOverlap="1" layoutInCell="1" locked="0" behindDoc="1" simplePos="0" relativeHeight="487593984">
                <wp:simplePos x="0" y="0"/>
                <wp:positionH relativeFrom="page">
                  <wp:posOffset>1354810</wp:posOffset>
                </wp:positionH>
                <wp:positionV relativeFrom="paragraph">
                  <wp:posOffset>117090</wp:posOffset>
                </wp:positionV>
                <wp:extent cx="172275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722755" cy="1270"/>
                        </a:xfrm>
                        <a:custGeom>
                          <a:avLst/>
                          <a:gdLst/>
                          <a:ahLst/>
                          <a:cxnLst/>
                          <a:rect l="l" t="t" r="r" b="b"/>
                          <a:pathLst>
                            <a:path w="1722755" h="0">
                              <a:moveTo>
                                <a:pt x="0" y="0"/>
                              </a:moveTo>
                              <a:lnTo>
                                <a:pt x="1722513"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6.678001pt;margin-top:9.21974pt;width:135.65pt;height:.1pt;mso-position-horizontal-relative:page;mso-position-vertical-relative:paragraph;z-index:-15722496;mso-wrap-distance-left:0;mso-wrap-distance-right:0" id="docshape14" coordorigin="2134,184" coordsize="2713,0" path="m2134,184l4846,184e" filled="false" stroked="true" strokeweight=".797pt" strokecolor="#000000">
                <v:path arrowok="t"/>
                <v:stroke dashstyle="solid"/>
                <w10:wrap type="topAndBottom"/>
              </v:shape>
            </w:pict>
          </mc:Fallback>
        </mc:AlternateContent>
      </w:r>
    </w:p>
    <w:p>
      <w:pPr>
        <w:tabs>
          <w:tab w:pos="2899" w:val="left" w:leader="none"/>
        </w:tabs>
        <w:spacing w:before="39"/>
        <w:ind w:left="1141" w:right="0" w:firstLine="0"/>
        <w:jc w:val="center"/>
        <w:rPr>
          <w:sz w:val="14"/>
        </w:rPr>
      </w:pPr>
      <w:r>
        <w:rPr>
          <w:spacing w:val="-2"/>
          <w:sz w:val="14"/>
        </w:rPr>
        <w:t>Target</w:t>
      </w:r>
      <w:r>
        <w:rPr>
          <w:sz w:val="14"/>
        </w:rPr>
        <w:tab/>
        <w:t>Proposed</w:t>
      </w:r>
      <w:r>
        <w:rPr>
          <w:spacing w:val="7"/>
          <w:sz w:val="14"/>
        </w:rPr>
        <w:t> </w:t>
      </w:r>
      <w:r>
        <w:rPr>
          <w:spacing w:val="-5"/>
          <w:sz w:val="14"/>
        </w:rPr>
        <w:t>F1</w:t>
      </w:r>
    </w:p>
    <w:p>
      <w:pPr>
        <w:tabs>
          <w:tab w:pos="3770" w:val="right" w:leader="none"/>
        </w:tabs>
        <w:spacing w:line="160" w:lineRule="exact" w:before="102"/>
        <w:ind w:left="1533" w:right="0" w:firstLine="0"/>
        <w:jc w:val="left"/>
        <w:rPr>
          <w:sz w:val="14"/>
        </w:rPr>
      </w:pPr>
      <w:r>
        <w:rPr>
          <w:sz w:val="14"/>
        </w:rPr>
        <mc:AlternateContent>
          <mc:Choice Requires="wps">
            <w:drawing>
              <wp:anchor distT="0" distB="0" distL="0" distR="0" allowOverlap="1" layoutInCell="1" locked="0" behindDoc="0" simplePos="0" relativeHeight="15736832">
                <wp:simplePos x="0" y="0"/>
                <wp:positionH relativeFrom="page">
                  <wp:posOffset>1354810</wp:posOffset>
                </wp:positionH>
                <wp:positionV relativeFrom="paragraph">
                  <wp:posOffset>37175</wp:posOffset>
                </wp:positionV>
                <wp:extent cx="1722755"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722755" cy="1270"/>
                        </a:xfrm>
                        <a:custGeom>
                          <a:avLst/>
                          <a:gdLst/>
                          <a:ahLst/>
                          <a:cxnLst/>
                          <a:rect l="l" t="t" r="r" b="b"/>
                          <a:pathLst>
                            <a:path w="1722755" h="0">
                              <a:moveTo>
                                <a:pt x="0" y="0"/>
                              </a:moveTo>
                              <a:lnTo>
                                <a:pt x="1722513"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106.678001pt,2.927184pt" to="242.309001pt,2.927184pt" stroked="true" strokeweight=".498pt" strokecolor="#000000">
                <v:stroke dashstyle="solid"/>
                <w10:wrap type="none"/>
              </v:line>
            </w:pict>
          </mc:Fallback>
        </mc:AlternateContent>
      </w:r>
      <w:r>
        <w:rPr>
          <w:spacing w:val="-2"/>
          <w:sz w:val="14"/>
        </w:rPr>
        <w:t>WebGoat</w:t>
      </w:r>
      <w:r>
        <w:rPr>
          <w:spacing w:val="9"/>
          <w:sz w:val="14"/>
        </w:rPr>
        <w:t> </w:t>
      </w:r>
      <w:r>
        <w:rPr>
          <w:spacing w:val="-2"/>
          <w:sz w:val="14"/>
        </w:rPr>
        <w:t>v2023.4</w:t>
      </w:r>
      <w:r>
        <w:rPr>
          <w:sz w:val="14"/>
        </w:rPr>
        <w:tab/>
      </w:r>
      <w:r>
        <w:rPr>
          <w:spacing w:val="-4"/>
          <w:sz w:val="14"/>
        </w:rPr>
        <w:t>0.85</w:t>
      </w:r>
    </w:p>
    <w:p>
      <w:pPr>
        <w:tabs>
          <w:tab w:pos="3770" w:val="right" w:leader="none"/>
        </w:tabs>
        <w:spacing w:line="159" w:lineRule="exact" w:before="0"/>
        <w:ind w:left="1533" w:right="0" w:firstLine="0"/>
        <w:jc w:val="left"/>
        <w:rPr>
          <w:sz w:val="14"/>
        </w:rPr>
      </w:pPr>
      <w:r>
        <w:rPr>
          <w:spacing w:val="-4"/>
          <w:sz w:val="14"/>
        </w:rPr>
        <w:t>DVWA</w:t>
      </w:r>
      <w:r>
        <w:rPr>
          <w:spacing w:val="1"/>
          <w:sz w:val="14"/>
        </w:rPr>
        <w:t> </w:t>
      </w:r>
      <w:r>
        <w:rPr>
          <w:spacing w:val="-4"/>
          <w:sz w:val="14"/>
        </w:rPr>
        <w:t>v1.9</w:t>
      </w:r>
      <w:r>
        <w:rPr>
          <w:sz w:val="14"/>
        </w:rPr>
        <w:tab/>
      </w:r>
      <w:r>
        <w:rPr>
          <w:spacing w:val="-4"/>
          <w:sz w:val="14"/>
        </w:rPr>
        <w:t>0.84</w:t>
      </w:r>
    </w:p>
    <w:p>
      <w:pPr>
        <w:tabs>
          <w:tab w:pos="3770" w:val="right" w:leader="none"/>
        </w:tabs>
        <w:spacing w:line="159" w:lineRule="exact" w:before="0"/>
        <w:ind w:left="1533" w:right="0" w:firstLine="0"/>
        <w:jc w:val="left"/>
        <w:rPr>
          <w:sz w:val="14"/>
        </w:rPr>
      </w:pPr>
      <w:r>
        <w:rPr>
          <w:spacing w:val="-2"/>
          <w:sz w:val="14"/>
        </w:rPr>
        <w:t>bWAPP</w:t>
      </w:r>
      <w:r>
        <w:rPr>
          <w:spacing w:val="1"/>
          <w:sz w:val="14"/>
        </w:rPr>
        <w:t> </w:t>
      </w:r>
      <w:r>
        <w:rPr>
          <w:spacing w:val="-4"/>
          <w:sz w:val="14"/>
        </w:rPr>
        <w:t>v2.2</w:t>
      </w:r>
      <w:r>
        <w:rPr>
          <w:sz w:val="14"/>
        </w:rPr>
        <w:tab/>
      </w:r>
      <w:r>
        <w:rPr>
          <w:spacing w:val="-4"/>
          <w:sz w:val="14"/>
        </w:rPr>
        <w:t>0.81</w:t>
      </w:r>
    </w:p>
    <w:p>
      <w:pPr>
        <w:tabs>
          <w:tab w:pos="3770" w:val="right" w:leader="none"/>
        </w:tabs>
        <w:spacing w:line="159" w:lineRule="exact" w:before="0"/>
        <w:ind w:left="1533" w:right="0" w:firstLine="0"/>
        <w:jc w:val="left"/>
        <w:rPr>
          <w:sz w:val="14"/>
        </w:rPr>
      </w:pPr>
      <w:r>
        <w:rPr>
          <w:sz w:val="14"/>
        </w:rPr>
        <w:t>H1</w:t>
      </w:r>
      <w:r>
        <w:rPr>
          <w:spacing w:val="5"/>
          <w:sz w:val="14"/>
        </w:rPr>
        <w:t> </w:t>
      </w:r>
      <w:r>
        <w:rPr>
          <w:sz w:val="14"/>
        </w:rPr>
        <w:t>Target</w:t>
      </w:r>
      <w:r>
        <w:rPr>
          <w:spacing w:val="5"/>
          <w:sz w:val="14"/>
        </w:rPr>
        <w:t> </w:t>
      </w:r>
      <w:r>
        <w:rPr>
          <w:sz w:val="14"/>
        </w:rPr>
        <w:t>1</w:t>
      </w:r>
      <w:r>
        <w:rPr>
          <w:spacing w:val="6"/>
          <w:sz w:val="14"/>
        </w:rPr>
        <w:t> </w:t>
      </w:r>
      <w:r>
        <w:rPr>
          <w:sz w:val="14"/>
        </w:rPr>
        <w:t>(e-</w:t>
      </w:r>
      <w:r>
        <w:rPr>
          <w:spacing w:val="-2"/>
          <w:sz w:val="14"/>
        </w:rPr>
        <w:t>commerce)</w:t>
      </w:r>
      <w:r>
        <w:rPr>
          <w:sz w:val="14"/>
        </w:rPr>
        <w:tab/>
      </w:r>
      <w:r>
        <w:rPr>
          <w:spacing w:val="-4"/>
          <w:sz w:val="14"/>
        </w:rPr>
        <w:t>0.82</w:t>
      </w:r>
    </w:p>
    <w:p>
      <w:pPr>
        <w:tabs>
          <w:tab w:pos="3770" w:val="right" w:leader="none"/>
        </w:tabs>
        <w:spacing w:line="159" w:lineRule="exact" w:before="0"/>
        <w:ind w:left="1533" w:right="0" w:firstLine="0"/>
        <w:jc w:val="left"/>
        <w:rPr>
          <w:sz w:val="14"/>
        </w:rPr>
      </w:pPr>
      <w:r>
        <w:rPr>
          <w:sz w:val="14"/>
        </w:rPr>
        <w:t>H1</w:t>
      </w:r>
      <w:r>
        <w:rPr>
          <w:spacing w:val="8"/>
          <w:sz w:val="14"/>
        </w:rPr>
        <w:t> </w:t>
      </w:r>
      <w:r>
        <w:rPr>
          <w:sz w:val="14"/>
        </w:rPr>
        <w:t>Target</w:t>
      </w:r>
      <w:r>
        <w:rPr>
          <w:spacing w:val="8"/>
          <w:sz w:val="14"/>
        </w:rPr>
        <w:t> </w:t>
      </w:r>
      <w:r>
        <w:rPr>
          <w:sz w:val="14"/>
        </w:rPr>
        <w:t>2</w:t>
      </w:r>
      <w:r>
        <w:rPr>
          <w:spacing w:val="8"/>
          <w:sz w:val="14"/>
        </w:rPr>
        <w:t> </w:t>
      </w:r>
      <w:r>
        <w:rPr>
          <w:sz w:val="14"/>
        </w:rPr>
        <w:t>(API</w:t>
      </w:r>
      <w:r>
        <w:rPr>
          <w:spacing w:val="8"/>
          <w:sz w:val="14"/>
        </w:rPr>
        <w:t> </w:t>
      </w:r>
      <w:r>
        <w:rPr>
          <w:sz w:val="14"/>
        </w:rPr>
        <w:t>+</w:t>
      </w:r>
      <w:r>
        <w:rPr>
          <w:spacing w:val="8"/>
          <w:sz w:val="14"/>
        </w:rPr>
        <w:t> </w:t>
      </w:r>
      <w:r>
        <w:rPr>
          <w:spacing w:val="-4"/>
          <w:sz w:val="14"/>
        </w:rPr>
        <w:t>SPA)</w:t>
      </w:r>
      <w:r>
        <w:rPr>
          <w:sz w:val="14"/>
        </w:rPr>
        <w:tab/>
      </w:r>
      <w:r>
        <w:rPr>
          <w:spacing w:val="-4"/>
          <w:sz w:val="14"/>
        </w:rPr>
        <w:t>0.80</w:t>
      </w:r>
    </w:p>
    <w:p>
      <w:pPr>
        <w:tabs>
          <w:tab w:pos="3770" w:val="right" w:leader="none"/>
        </w:tabs>
        <w:spacing w:line="159" w:lineRule="exact" w:before="0"/>
        <w:ind w:left="1533" w:right="0" w:firstLine="0"/>
        <w:jc w:val="left"/>
        <w:rPr>
          <w:sz w:val="14"/>
        </w:rPr>
      </w:pPr>
      <w:r>
        <w:rPr>
          <w:sz w:val="14"/>
        </w:rPr>
        <w:t>H1</w:t>
      </w:r>
      <w:r>
        <w:rPr>
          <w:spacing w:val="5"/>
          <w:sz w:val="14"/>
        </w:rPr>
        <w:t> </w:t>
      </w:r>
      <w:r>
        <w:rPr>
          <w:sz w:val="14"/>
        </w:rPr>
        <w:t>Target</w:t>
      </w:r>
      <w:r>
        <w:rPr>
          <w:spacing w:val="6"/>
          <w:sz w:val="14"/>
        </w:rPr>
        <w:t> </w:t>
      </w:r>
      <w:r>
        <w:rPr>
          <w:sz w:val="14"/>
        </w:rPr>
        <w:t>3</w:t>
      </w:r>
      <w:r>
        <w:rPr>
          <w:spacing w:val="6"/>
          <w:sz w:val="14"/>
        </w:rPr>
        <w:t> </w:t>
      </w:r>
      <w:r>
        <w:rPr>
          <w:spacing w:val="-2"/>
          <w:sz w:val="14"/>
        </w:rPr>
        <w:t>(CMS)</w:t>
      </w:r>
      <w:r>
        <w:rPr>
          <w:sz w:val="14"/>
        </w:rPr>
        <w:tab/>
      </w:r>
      <w:r>
        <w:rPr>
          <w:spacing w:val="-4"/>
          <w:sz w:val="14"/>
        </w:rPr>
        <w:t>0.83</w:t>
      </w:r>
    </w:p>
    <w:p>
      <w:pPr>
        <w:tabs>
          <w:tab w:pos="3770" w:val="right" w:leader="none"/>
        </w:tabs>
        <w:spacing w:line="159" w:lineRule="exact" w:before="0"/>
        <w:ind w:left="1533" w:right="0" w:firstLine="0"/>
        <w:jc w:val="left"/>
        <w:rPr>
          <w:sz w:val="14"/>
        </w:rPr>
      </w:pPr>
      <w:r>
        <w:rPr>
          <w:sz w:val="14"/>
        </w:rPr>
        <w:t>H1</w:t>
      </w:r>
      <w:r>
        <w:rPr>
          <w:spacing w:val="5"/>
          <w:sz w:val="14"/>
        </w:rPr>
        <w:t> </w:t>
      </w:r>
      <w:r>
        <w:rPr>
          <w:sz w:val="14"/>
        </w:rPr>
        <w:t>Target</w:t>
      </w:r>
      <w:r>
        <w:rPr>
          <w:spacing w:val="6"/>
          <w:sz w:val="14"/>
        </w:rPr>
        <w:t> </w:t>
      </w:r>
      <w:r>
        <w:rPr>
          <w:sz w:val="14"/>
        </w:rPr>
        <w:t>4</w:t>
      </w:r>
      <w:r>
        <w:rPr>
          <w:spacing w:val="6"/>
          <w:sz w:val="14"/>
        </w:rPr>
        <w:t> </w:t>
      </w:r>
      <w:r>
        <w:rPr>
          <w:spacing w:val="-2"/>
          <w:sz w:val="14"/>
        </w:rPr>
        <w:t>(financial)</w:t>
      </w:r>
      <w:r>
        <w:rPr>
          <w:sz w:val="14"/>
        </w:rPr>
        <w:tab/>
      </w:r>
      <w:r>
        <w:rPr>
          <w:spacing w:val="-4"/>
          <w:sz w:val="14"/>
        </w:rPr>
        <w:t>0.81</w:t>
      </w:r>
    </w:p>
    <w:p>
      <w:pPr>
        <w:tabs>
          <w:tab w:pos="3770" w:val="right" w:leader="none"/>
        </w:tabs>
        <w:spacing w:line="159" w:lineRule="exact" w:before="0"/>
        <w:ind w:left="1533" w:right="0" w:firstLine="0"/>
        <w:jc w:val="left"/>
        <w:rPr>
          <w:sz w:val="14"/>
        </w:rPr>
      </w:pPr>
      <w:r>
        <w:rPr>
          <w:sz w:val="14"/>
        </w:rPr>
        <w:t>H1</w:t>
      </w:r>
      <w:r>
        <w:rPr>
          <w:spacing w:val="7"/>
          <w:sz w:val="14"/>
        </w:rPr>
        <w:t> </w:t>
      </w:r>
      <w:r>
        <w:rPr>
          <w:sz w:val="14"/>
        </w:rPr>
        <w:t>Target</w:t>
      </w:r>
      <w:r>
        <w:rPr>
          <w:spacing w:val="7"/>
          <w:sz w:val="14"/>
        </w:rPr>
        <w:t> </w:t>
      </w:r>
      <w:r>
        <w:rPr>
          <w:sz w:val="14"/>
        </w:rPr>
        <w:t>5</w:t>
      </w:r>
      <w:r>
        <w:rPr>
          <w:spacing w:val="7"/>
          <w:sz w:val="14"/>
        </w:rPr>
        <w:t> </w:t>
      </w:r>
      <w:r>
        <w:rPr>
          <w:sz w:val="14"/>
        </w:rPr>
        <w:t>(IoT</w:t>
      </w:r>
      <w:r>
        <w:rPr>
          <w:spacing w:val="7"/>
          <w:sz w:val="14"/>
        </w:rPr>
        <w:t> </w:t>
      </w:r>
      <w:r>
        <w:rPr>
          <w:spacing w:val="-2"/>
          <w:sz w:val="14"/>
        </w:rPr>
        <w:t>portal)</w:t>
      </w:r>
      <w:r>
        <w:rPr>
          <w:sz w:val="14"/>
        </w:rPr>
        <w:tab/>
      </w:r>
      <w:r>
        <w:rPr>
          <w:spacing w:val="-4"/>
          <w:sz w:val="14"/>
        </w:rPr>
        <w:t>0.79</w:t>
      </w:r>
    </w:p>
    <w:p>
      <w:pPr>
        <w:tabs>
          <w:tab w:pos="3805" w:val="right" w:leader="none"/>
        </w:tabs>
        <w:spacing w:line="160" w:lineRule="exact" w:before="0"/>
        <w:ind w:left="1533" w:right="0" w:firstLine="0"/>
        <w:jc w:val="left"/>
        <w:rPr>
          <w:sz w:val="14"/>
        </w:rPr>
      </w:pPr>
      <w:r>
        <w:rPr>
          <w:sz w:val="14"/>
        </w:rPr>
        <mc:AlternateContent>
          <mc:Choice Requires="wps">
            <w:drawing>
              <wp:anchor distT="0" distB="0" distL="0" distR="0" allowOverlap="1" layoutInCell="1" locked="0" behindDoc="0" simplePos="0" relativeHeight="15738368">
                <wp:simplePos x="0" y="0"/>
                <wp:positionH relativeFrom="page">
                  <wp:posOffset>581355</wp:posOffset>
                </wp:positionH>
                <wp:positionV relativeFrom="paragraph">
                  <wp:posOffset>574485</wp:posOffset>
                </wp:positionV>
                <wp:extent cx="3269615" cy="11944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269615" cy="1194435"/>
                        </a:xfrm>
                        <a:prstGeom prst="rect">
                          <a:avLst/>
                        </a:prstGeom>
                        <a:ln w="5054">
                          <a:solidFill>
                            <a:srgbClr val="000000"/>
                          </a:solidFill>
                          <a:prstDash val="solid"/>
                        </a:ln>
                      </wps:spPr>
                      <wps:txbx>
                        <w:txbxContent>
                          <w:p>
                            <w:pPr>
                              <w:spacing w:before="55"/>
                              <w:ind w:left="59" w:right="649" w:firstLine="0"/>
                              <w:jc w:val="left"/>
                              <w:rPr>
                                <w:rFonts w:ascii="Courier New"/>
                                <w:sz w:val="14"/>
                              </w:rPr>
                            </w:pPr>
                            <w:r>
                              <w:rPr>
                                <w:rFonts w:ascii="Courier New"/>
                                <w:sz w:val="14"/>
                              </w:rPr>
                              <w:t>You are an assistant for authorized defensive web application security assessment. Operate strictly within the declared scope. Do not produce guidance for destructive actions, credential harvesting, persistence, exfiltration, lateral movement, or service</w:t>
                            </w:r>
                            <w:r>
                              <w:rPr>
                                <w:rFonts w:ascii="Courier New"/>
                                <w:spacing w:val="-11"/>
                                <w:sz w:val="14"/>
                              </w:rPr>
                              <w:t> </w:t>
                            </w:r>
                            <w:r>
                              <w:rPr>
                                <w:rFonts w:ascii="Courier New"/>
                                <w:sz w:val="14"/>
                              </w:rPr>
                              <w:t>disruption.</w:t>
                            </w:r>
                            <w:r>
                              <w:rPr>
                                <w:rFonts w:ascii="Courier New"/>
                                <w:spacing w:val="-11"/>
                                <w:sz w:val="14"/>
                              </w:rPr>
                              <w:t> </w:t>
                            </w:r>
                            <w:r>
                              <w:rPr>
                                <w:rFonts w:ascii="Courier New"/>
                                <w:sz w:val="14"/>
                              </w:rPr>
                              <w:t>Output</w:t>
                            </w:r>
                            <w:r>
                              <w:rPr>
                                <w:rFonts w:ascii="Courier New"/>
                                <w:spacing w:val="-11"/>
                                <w:sz w:val="14"/>
                              </w:rPr>
                              <w:t> </w:t>
                            </w:r>
                            <w:r>
                              <w:rPr>
                                <w:rFonts w:ascii="Courier New"/>
                                <w:sz w:val="14"/>
                              </w:rPr>
                              <w:t>JSON</w:t>
                            </w:r>
                            <w:r>
                              <w:rPr>
                                <w:rFonts w:ascii="Courier New"/>
                                <w:spacing w:val="-11"/>
                                <w:sz w:val="14"/>
                              </w:rPr>
                              <w:t> </w:t>
                            </w:r>
                            <w:r>
                              <w:rPr>
                                <w:rFonts w:ascii="Courier New"/>
                                <w:sz w:val="14"/>
                              </w:rPr>
                              <w:t>exclusively.</w:t>
                            </w:r>
                            <w:r>
                              <w:rPr>
                                <w:rFonts w:ascii="Courier New"/>
                                <w:spacing w:val="-11"/>
                                <w:sz w:val="14"/>
                              </w:rPr>
                              <w:t> </w:t>
                            </w:r>
                            <w:r>
                              <w:rPr>
                                <w:rFonts w:ascii="Courier New"/>
                                <w:sz w:val="14"/>
                              </w:rPr>
                              <w:t>Return</w:t>
                            </w:r>
                          </w:p>
                          <w:p>
                            <w:pPr>
                              <w:spacing w:before="4"/>
                              <w:ind w:left="59" w:right="61" w:firstLine="0"/>
                              <w:jc w:val="left"/>
                              <w:rPr>
                                <w:rFonts w:ascii="Courier New"/>
                                <w:sz w:val="14"/>
                              </w:rPr>
                            </w:pPr>
                            <w:r>
                              <w:rPr>
                                <w:rFonts w:ascii="Courier New"/>
                                <w:sz w:val="14"/>
                              </w:rPr>
                              <w:t>not_supported</w:t>
                            </w:r>
                            <w:r>
                              <w:rPr>
                                <w:rFonts w:ascii="Courier New"/>
                                <w:spacing w:val="-11"/>
                                <w:sz w:val="14"/>
                              </w:rPr>
                              <w:t> </w:t>
                            </w:r>
                            <w:r>
                              <w:rPr>
                                <w:rFonts w:ascii="Courier New"/>
                                <w:sz w:val="14"/>
                              </w:rPr>
                              <w:t>when</w:t>
                            </w:r>
                            <w:r>
                              <w:rPr>
                                <w:rFonts w:ascii="Courier New"/>
                                <w:spacing w:val="-11"/>
                                <w:sz w:val="14"/>
                              </w:rPr>
                              <w:t> </w:t>
                            </w:r>
                            <w:r>
                              <w:rPr>
                                <w:rFonts w:ascii="Courier New"/>
                                <w:sz w:val="14"/>
                              </w:rPr>
                              <w:t>evidence</w:t>
                            </w:r>
                            <w:r>
                              <w:rPr>
                                <w:rFonts w:ascii="Courier New"/>
                                <w:spacing w:val="-11"/>
                                <w:sz w:val="14"/>
                              </w:rPr>
                              <w:t> </w:t>
                            </w:r>
                            <w:r>
                              <w:rPr>
                                <w:rFonts w:ascii="Courier New"/>
                                <w:sz w:val="14"/>
                              </w:rPr>
                              <w:t>is</w:t>
                            </w:r>
                            <w:r>
                              <w:rPr>
                                <w:rFonts w:ascii="Courier New"/>
                                <w:spacing w:val="-11"/>
                                <w:sz w:val="14"/>
                              </w:rPr>
                              <w:t> </w:t>
                            </w:r>
                            <w:r>
                              <w:rPr>
                                <w:rFonts w:ascii="Courier New"/>
                                <w:sz w:val="14"/>
                              </w:rPr>
                              <w:t>insufficient.</w:t>
                            </w:r>
                            <w:r>
                              <w:rPr>
                                <w:rFonts w:ascii="Courier New"/>
                                <w:spacing w:val="-11"/>
                                <w:sz w:val="14"/>
                              </w:rPr>
                              <w:t> </w:t>
                            </w:r>
                            <w:r>
                              <w:rPr>
                                <w:rFonts w:ascii="Courier New"/>
                                <w:sz w:val="14"/>
                              </w:rPr>
                              <w:t>Enumerate supporting evidence and counter-evidence. Assign a confidence value in [0.0, 1.0]. Proposed payloads</w:t>
                            </w:r>
                          </w:p>
                          <w:p>
                            <w:pPr>
                              <w:spacing w:before="3"/>
                              <w:ind w:left="59" w:right="649" w:firstLine="0"/>
                              <w:jc w:val="left"/>
                              <w:rPr>
                                <w:rFonts w:ascii="Courier New"/>
                                <w:sz w:val="14"/>
                              </w:rPr>
                            </w:pPr>
                            <w:r>
                              <w:rPr>
                                <w:rFonts w:ascii="Courier New"/>
                                <w:sz w:val="14"/>
                              </w:rPr>
                              <w:t>must</w:t>
                            </w:r>
                            <w:r>
                              <w:rPr>
                                <w:rFonts w:ascii="Courier New"/>
                                <w:spacing w:val="-9"/>
                                <w:sz w:val="14"/>
                              </w:rPr>
                              <w:t> </w:t>
                            </w:r>
                            <w:r>
                              <w:rPr>
                                <w:rFonts w:ascii="Courier New"/>
                                <w:sz w:val="14"/>
                              </w:rPr>
                              <w:t>be</w:t>
                            </w:r>
                            <w:r>
                              <w:rPr>
                                <w:rFonts w:ascii="Courier New"/>
                                <w:spacing w:val="-9"/>
                                <w:sz w:val="14"/>
                              </w:rPr>
                              <w:t> </w:t>
                            </w:r>
                            <w:r>
                              <w:rPr>
                                <w:rFonts w:ascii="Courier New"/>
                                <w:sz w:val="14"/>
                              </w:rPr>
                              <w:t>non-destructive</w:t>
                            </w:r>
                            <w:r>
                              <w:rPr>
                                <w:rFonts w:ascii="Courier New"/>
                                <w:spacing w:val="-9"/>
                                <w:sz w:val="14"/>
                              </w:rPr>
                              <w:t> </w:t>
                            </w:r>
                            <w:r>
                              <w:rPr>
                                <w:rFonts w:ascii="Courier New"/>
                                <w:sz w:val="14"/>
                              </w:rPr>
                              <w:t>and</w:t>
                            </w:r>
                            <w:r>
                              <w:rPr>
                                <w:rFonts w:ascii="Courier New"/>
                                <w:spacing w:val="-9"/>
                                <w:sz w:val="14"/>
                              </w:rPr>
                              <w:t> </w:t>
                            </w:r>
                            <w:r>
                              <w:rPr>
                                <w:rFonts w:ascii="Courier New"/>
                                <w:sz w:val="14"/>
                              </w:rPr>
                              <w:t>low-risk.</w:t>
                            </w:r>
                            <w:r>
                              <w:rPr>
                                <w:rFonts w:ascii="Courier New"/>
                                <w:spacing w:val="-9"/>
                                <w:sz w:val="14"/>
                              </w:rPr>
                              <w:t> </w:t>
                            </w:r>
                            <w:r>
                              <w:rPr>
                                <w:rFonts w:ascii="Courier New"/>
                                <w:sz w:val="14"/>
                              </w:rPr>
                              <w:t>Every</w:t>
                            </w:r>
                            <w:r>
                              <w:rPr>
                                <w:rFonts w:ascii="Courier New"/>
                                <w:spacing w:val="-9"/>
                                <w:sz w:val="14"/>
                              </w:rPr>
                              <w:t> </w:t>
                            </w:r>
                            <w:r>
                              <w:rPr>
                                <w:rFonts w:ascii="Courier New"/>
                                <w:sz w:val="14"/>
                              </w:rPr>
                              <w:t>output passes through a safety filter before execution.</w:t>
                            </w:r>
                          </w:p>
                        </w:txbxContent>
                      </wps:txbx>
                      <wps:bodyPr wrap="square" lIns="0" tIns="0" rIns="0" bIns="0" rtlCol="0">
                        <a:noAutofit/>
                      </wps:bodyPr>
                    </wps:wsp>
                  </a:graphicData>
                </a:graphic>
              </wp:anchor>
            </w:drawing>
          </mc:Choice>
          <mc:Fallback>
            <w:pict>
              <v:shape style="position:absolute;margin-left:45.776001pt;margin-top:45.235043pt;width:257.45pt;height:94.05pt;mso-position-horizontal-relative:page;mso-position-vertical-relative:paragraph;z-index:15738368" type="#_x0000_t202" id="docshape15" filled="false" stroked="true" strokeweight=".398pt" strokecolor="#000000">
                <v:textbox inset="0,0,0,0">
                  <w:txbxContent>
                    <w:p>
                      <w:pPr>
                        <w:spacing w:before="55"/>
                        <w:ind w:left="59" w:right="649" w:firstLine="0"/>
                        <w:jc w:val="left"/>
                        <w:rPr>
                          <w:rFonts w:ascii="Courier New"/>
                          <w:sz w:val="14"/>
                        </w:rPr>
                      </w:pPr>
                      <w:r>
                        <w:rPr>
                          <w:rFonts w:ascii="Courier New"/>
                          <w:sz w:val="14"/>
                        </w:rPr>
                        <w:t>You are an assistant for authorized defensive web application security assessment. Operate strictly within the declared scope. Do not produce guidance for destructive actions, credential harvesting, persistence, exfiltration, lateral movement, or service</w:t>
                      </w:r>
                      <w:r>
                        <w:rPr>
                          <w:rFonts w:ascii="Courier New"/>
                          <w:spacing w:val="-11"/>
                          <w:sz w:val="14"/>
                        </w:rPr>
                        <w:t> </w:t>
                      </w:r>
                      <w:r>
                        <w:rPr>
                          <w:rFonts w:ascii="Courier New"/>
                          <w:sz w:val="14"/>
                        </w:rPr>
                        <w:t>disruption.</w:t>
                      </w:r>
                      <w:r>
                        <w:rPr>
                          <w:rFonts w:ascii="Courier New"/>
                          <w:spacing w:val="-11"/>
                          <w:sz w:val="14"/>
                        </w:rPr>
                        <w:t> </w:t>
                      </w:r>
                      <w:r>
                        <w:rPr>
                          <w:rFonts w:ascii="Courier New"/>
                          <w:sz w:val="14"/>
                        </w:rPr>
                        <w:t>Output</w:t>
                      </w:r>
                      <w:r>
                        <w:rPr>
                          <w:rFonts w:ascii="Courier New"/>
                          <w:spacing w:val="-11"/>
                          <w:sz w:val="14"/>
                        </w:rPr>
                        <w:t> </w:t>
                      </w:r>
                      <w:r>
                        <w:rPr>
                          <w:rFonts w:ascii="Courier New"/>
                          <w:sz w:val="14"/>
                        </w:rPr>
                        <w:t>JSON</w:t>
                      </w:r>
                      <w:r>
                        <w:rPr>
                          <w:rFonts w:ascii="Courier New"/>
                          <w:spacing w:val="-11"/>
                          <w:sz w:val="14"/>
                        </w:rPr>
                        <w:t> </w:t>
                      </w:r>
                      <w:r>
                        <w:rPr>
                          <w:rFonts w:ascii="Courier New"/>
                          <w:sz w:val="14"/>
                        </w:rPr>
                        <w:t>exclusively.</w:t>
                      </w:r>
                      <w:r>
                        <w:rPr>
                          <w:rFonts w:ascii="Courier New"/>
                          <w:spacing w:val="-11"/>
                          <w:sz w:val="14"/>
                        </w:rPr>
                        <w:t> </w:t>
                      </w:r>
                      <w:r>
                        <w:rPr>
                          <w:rFonts w:ascii="Courier New"/>
                          <w:sz w:val="14"/>
                        </w:rPr>
                        <w:t>Return</w:t>
                      </w:r>
                    </w:p>
                    <w:p>
                      <w:pPr>
                        <w:spacing w:before="4"/>
                        <w:ind w:left="59" w:right="61" w:firstLine="0"/>
                        <w:jc w:val="left"/>
                        <w:rPr>
                          <w:rFonts w:ascii="Courier New"/>
                          <w:sz w:val="14"/>
                        </w:rPr>
                      </w:pPr>
                      <w:r>
                        <w:rPr>
                          <w:rFonts w:ascii="Courier New"/>
                          <w:sz w:val="14"/>
                        </w:rPr>
                        <w:t>not_supported</w:t>
                      </w:r>
                      <w:r>
                        <w:rPr>
                          <w:rFonts w:ascii="Courier New"/>
                          <w:spacing w:val="-11"/>
                          <w:sz w:val="14"/>
                        </w:rPr>
                        <w:t> </w:t>
                      </w:r>
                      <w:r>
                        <w:rPr>
                          <w:rFonts w:ascii="Courier New"/>
                          <w:sz w:val="14"/>
                        </w:rPr>
                        <w:t>when</w:t>
                      </w:r>
                      <w:r>
                        <w:rPr>
                          <w:rFonts w:ascii="Courier New"/>
                          <w:spacing w:val="-11"/>
                          <w:sz w:val="14"/>
                        </w:rPr>
                        <w:t> </w:t>
                      </w:r>
                      <w:r>
                        <w:rPr>
                          <w:rFonts w:ascii="Courier New"/>
                          <w:sz w:val="14"/>
                        </w:rPr>
                        <w:t>evidence</w:t>
                      </w:r>
                      <w:r>
                        <w:rPr>
                          <w:rFonts w:ascii="Courier New"/>
                          <w:spacing w:val="-11"/>
                          <w:sz w:val="14"/>
                        </w:rPr>
                        <w:t> </w:t>
                      </w:r>
                      <w:r>
                        <w:rPr>
                          <w:rFonts w:ascii="Courier New"/>
                          <w:sz w:val="14"/>
                        </w:rPr>
                        <w:t>is</w:t>
                      </w:r>
                      <w:r>
                        <w:rPr>
                          <w:rFonts w:ascii="Courier New"/>
                          <w:spacing w:val="-11"/>
                          <w:sz w:val="14"/>
                        </w:rPr>
                        <w:t> </w:t>
                      </w:r>
                      <w:r>
                        <w:rPr>
                          <w:rFonts w:ascii="Courier New"/>
                          <w:sz w:val="14"/>
                        </w:rPr>
                        <w:t>insufficient.</w:t>
                      </w:r>
                      <w:r>
                        <w:rPr>
                          <w:rFonts w:ascii="Courier New"/>
                          <w:spacing w:val="-11"/>
                          <w:sz w:val="14"/>
                        </w:rPr>
                        <w:t> </w:t>
                      </w:r>
                      <w:r>
                        <w:rPr>
                          <w:rFonts w:ascii="Courier New"/>
                          <w:sz w:val="14"/>
                        </w:rPr>
                        <w:t>Enumerate supporting evidence and counter-evidence. Assign a confidence value in [0.0, 1.0]. Proposed payloads</w:t>
                      </w:r>
                    </w:p>
                    <w:p>
                      <w:pPr>
                        <w:spacing w:before="3"/>
                        <w:ind w:left="59" w:right="649" w:firstLine="0"/>
                        <w:jc w:val="left"/>
                        <w:rPr>
                          <w:rFonts w:ascii="Courier New"/>
                          <w:sz w:val="14"/>
                        </w:rPr>
                      </w:pPr>
                      <w:r>
                        <w:rPr>
                          <w:rFonts w:ascii="Courier New"/>
                          <w:sz w:val="14"/>
                        </w:rPr>
                        <w:t>must</w:t>
                      </w:r>
                      <w:r>
                        <w:rPr>
                          <w:rFonts w:ascii="Courier New"/>
                          <w:spacing w:val="-9"/>
                          <w:sz w:val="14"/>
                        </w:rPr>
                        <w:t> </w:t>
                      </w:r>
                      <w:r>
                        <w:rPr>
                          <w:rFonts w:ascii="Courier New"/>
                          <w:sz w:val="14"/>
                        </w:rPr>
                        <w:t>be</w:t>
                      </w:r>
                      <w:r>
                        <w:rPr>
                          <w:rFonts w:ascii="Courier New"/>
                          <w:spacing w:val="-9"/>
                          <w:sz w:val="14"/>
                        </w:rPr>
                        <w:t> </w:t>
                      </w:r>
                      <w:r>
                        <w:rPr>
                          <w:rFonts w:ascii="Courier New"/>
                          <w:sz w:val="14"/>
                        </w:rPr>
                        <w:t>non-destructive</w:t>
                      </w:r>
                      <w:r>
                        <w:rPr>
                          <w:rFonts w:ascii="Courier New"/>
                          <w:spacing w:val="-9"/>
                          <w:sz w:val="14"/>
                        </w:rPr>
                        <w:t> </w:t>
                      </w:r>
                      <w:r>
                        <w:rPr>
                          <w:rFonts w:ascii="Courier New"/>
                          <w:sz w:val="14"/>
                        </w:rPr>
                        <w:t>and</w:t>
                      </w:r>
                      <w:r>
                        <w:rPr>
                          <w:rFonts w:ascii="Courier New"/>
                          <w:spacing w:val="-9"/>
                          <w:sz w:val="14"/>
                        </w:rPr>
                        <w:t> </w:t>
                      </w:r>
                      <w:r>
                        <w:rPr>
                          <w:rFonts w:ascii="Courier New"/>
                          <w:sz w:val="14"/>
                        </w:rPr>
                        <w:t>low-risk.</w:t>
                      </w:r>
                      <w:r>
                        <w:rPr>
                          <w:rFonts w:ascii="Courier New"/>
                          <w:spacing w:val="-9"/>
                          <w:sz w:val="14"/>
                        </w:rPr>
                        <w:t> </w:t>
                      </w:r>
                      <w:r>
                        <w:rPr>
                          <w:rFonts w:ascii="Courier New"/>
                          <w:sz w:val="14"/>
                        </w:rPr>
                        <w:t>Every</w:t>
                      </w:r>
                      <w:r>
                        <w:rPr>
                          <w:rFonts w:ascii="Courier New"/>
                          <w:spacing w:val="-9"/>
                          <w:sz w:val="14"/>
                        </w:rPr>
                        <w:t> </w:t>
                      </w:r>
                      <w:r>
                        <w:rPr>
                          <w:rFonts w:ascii="Courier New"/>
                          <w:sz w:val="14"/>
                        </w:rPr>
                        <w:t>output passes through a safety filter before execution.</w:t>
                      </w:r>
                    </w:p>
                  </w:txbxContent>
                </v:textbox>
                <v:stroke dashstyle="solid"/>
                <w10:wrap type="none"/>
              </v:shape>
            </w:pict>
          </mc:Fallback>
        </mc:AlternateContent>
      </w:r>
      <w:r>
        <w:rPr>
          <w:spacing w:val="-2"/>
          <w:sz w:val="14"/>
        </w:rPr>
        <w:t>Overall</w:t>
      </w:r>
      <w:r>
        <w:rPr>
          <w:sz w:val="14"/>
        </w:rPr>
        <w:tab/>
      </w:r>
      <w:r>
        <w:rPr>
          <w:spacing w:val="-2"/>
          <w:sz w:val="14"/>
        </w:rPr>
        <w:t>0.821</w:t>
      </w:r>
    </w:p>
    <w:p>
      <w:pPr>
        <w:pStyle w:val="BodyText"/>
        <w:spacing w:before="4"/>
        <w:rPr>
          <w:sz w:val="5"/>
        </w:rPr>
      </w:pPr>
    </w:p>
    <w:p>
      <w:pPr>
        <w:spacing w:line="20" w:lineRule="exact"/>
        <w:ind w:left="1413" w:right="0" w:firstLine="0"/>
        <w:rPr>
          <w:sz w:val="2"/>
        </w:rPr>
      </w:pPr>
      <w:r>
        <w:rPr>
          <w:sz w:val="2"/>
        </w:rPr>
        <mc:AlternateContent>
          <mc:Choice Requires="wps">
            <w:drawing>
              <wp:inline distT="0" distB="0" distL="0" distR="0">
                <wp:extent cx="1722755" cy="10160"/>
                <wp:effectExtent l="9525" t="0" r="1269" b="8890"/>
                <wp:docPr id="65" name="Group 65"/>
                <wp:cNvGraphicFramePr>
                  <a:graphicFrameLocks/>
                </wp:cNvGraphicFramePr>
                <a:graphic>
                  <a:graphicData uri="http://schemas.microsoft.com/office/word/2010/wordprocessingGroup">
                    <wpg:wgp>
                      <wpg:cNvPr id="65" name="Group 65"/>
                      <wpg:cNvGrpSpPr/>
                      <wpg:grpSpPr>
                        <a:xfrm>
                          <a:off x="0" y="0"/>
                          <a:ext cx="1722755" cy="10160"/>
                          <a:chExt cx="1722755" cy="10160"/>
                        </a:xfrm>
                      </wpg:grpSpPr>
                      <wps:wsp>
                        <wps:cNvPr id="66" name="Graphic 66"/>
                        <wps:cNvSpPr/>
                        <wps:spPr>
                          <a:xfrm>
                            <a:off x="0" y="5060"/>
                            <a:ext cx="1722755" cy="1270"/>
                          </a:xfrm>
                          <a:custGeom>
                            <a:avLst/>
                            <a:gdLst/>
                            <a:ahLst/>
                            <a:cxnLst/>
                            <a:rect l="l" t="t" r="r" b="b"/>
                            <a:pathLst>
                              <a:path w="1722755" h="0">
                                <a:moveTo>
                                  <a:pt x="0" y="0"/>
                                </a:moveTo>
                                <a:lnTo>
                                  <a:pt x="1722513"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5.65pt;height:.8pt;mso-position-horizontal-relative:char;mso-position-vertical-relative:line" id="docshapegroup16" coordorigin="0,0" coordsize="2713,16">
                <v:line style="position:absolute" from="0,8" to="2713,8" stroked="true" strokeweight=".797pt" strokecolor="#000000">
                  <v:stroke dashstyle="solid"/>
                </v:line>
              </v:group>
            </w:pict>
          </mc:Fallback>
        </mc:AlternateContent>
      </w:r>
      <w:r>
        <w:rPr>
          <w:sz w:val="2"/>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72"/>
        <w:rPr>
          <w:sz w:val="14"/>
        </w:rPr>
      </w:pPr>
    </w:p>
    <w:p>
      <w:pPr>
        <w:spacing w:before="0"/>
        <w:ind w:left="1141" w:right="0" w:firstLine="0"/>
        <w:jc w:val="center"/>
        <w:rPr>
          <w:sz w:val="16"/>
        </w:rPr>
      </w:pPr>
      <w:r>
        <w:rPr>
          <w:sz w:val="16"/>
        </w:rPr>
        <mc:AlternateContent>
          <mc:Choice Requires="wps">
            <w:drawing>
              <wp:anchor distT="0" distB="0" distL="0" distR="0" allowOverlap="1" layoutInCell="1" locked="0" behindDoc="0" simplePos="0" relativeHeight="15737856">
                <wp:simplePos x="0" y="0"/>
                <wp:positionH relativeFrom="page">
                  <wp:posOffset>581355</wp:posOffset>
                </wp:positionH>
                <wp:positionV relativeFrom="paragraph">
                  <wp:posOffset>401202</wp:posOffset>
                </wp:positionV>
                <wp:extent cx="3269615" cy="10934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269615" cy="1093470"/>
                        </a:xfrm>
                        <a:prstGeom prst="rect">
                          <a:avLst/>
                        </a:prstGeom>
                        <a:ln w="5054">
                          <a:solidFill>
                            <a:srgbClr val="000000"/>
                          </a:solidFill>
                          <a:prstDash val="solid"/>
                        </a:ln>
                      </wps:spPr>
                      <wps:txbx>
                        <w:txbxContent>
                          <w:p>
                            <w:pPr>
                              <w:spacing w:before="55"/>
                              <w:ind w:left="59" w:right="2245" w:firstLine="0"/>
                              <w:jc w:val="left"/>
                              <w:rPr>
                                <w:rFonts w:ascii="Courier New"/>
                                <w:sz w:val="14"/>
                              </w:rPr>
                            </w:pPr>
                            <w:r>
                              <w:rPr>
                                <w:rFonts w:ascii="Courier New"/>
                                <w:sz w:val="14"/>
                              </w:rPr>
                              <w:t>Target</w:t>
                            </w:r>
                            <w:r>
                              <w:rPr>
                                <w:rFonts w:ascii="Courier New"/>
                                <w:spacing w:val="-23"/>
                                <w:sz w:val="14"/>
                              </w:rPr>
                              <w:t> </w:t>
                            </w:r>
                            <w:r>
                              <w:rPr>
                                <w:rFonts w:ascii="Courier New"/>
                                <w:sz w:val="14"/>
                              </w:rPr>
                              <w:t>context:</w:t>
                            </w:r>
                            <w:r>
                              <w:rPr>
                                <w:rFonts w:ascii="Courier New"/>
                                <w:spacing w:val="-21"/>
                                <w:sz w:val="14"/>
                              </w:rPr>
                              <w:t> </w:t>
                            </w:r>
                            <w:r>
                              <w:rPr>
                                <w:rFonts w:ascii="Courier New"/>
                                <w:sz w:val="14"/>
                              </w:rPr>
                              <w:t>{target_context} Endpoint: {method} {url} Parameter: {parameter}</w:t>
                            </w:r>
                          </w:p>
                          <w:p>
                            <w:pPr>
                              <w:spacing w:before="2"/>
                              <w:ind w:left="59" w:right="1701" w:firstLine="0"/>
                              <w:jc w:val="left"/>
                              <w:rPr>
                                <w:rFonts w:ascii="Courier New"/>
                                <w:sz w:val="14"/>
                              </w:rPr>
                            </w:pPr>
                            <w:r>
                              <w:rPr>
                                <w:rFonts w:ascii="Courier New"/>
                                <w:sz w:val="14"/>
                              </w:rPr>
                              <w:t>Baseline</w:t>
                            </w:r>
                            <w:r>
                              <w:rPr>
                                <w:rFonts w:ascii="Courier New"/>
                                <w:spacing w:val="-23"/>
                                <w:sz w:val="14"/>
                              </w:rPr>
                              <w:t> </w:t>
                            </w:r>
                            <w:r>
                              <w:rPr>
                                <w:rFonts w:ascii="Courier New"/>
                                <w:sz w:val="14"/>
                              </w:rPr>
                              <w:t>response:</w:t>
                            </w:r>
                            <w:r>
                              <w:rPr>
                                <w:rFonts w:ascii="Courier New"/>
                                <w:spacing w:val="-21"/>
                                <w:sz w:val="14"/>
                              </w:rPr>
                              <w:t> </w:t>
                            </w:r>
                            <w:r>
                              <w:rPr>
                                <w:rFonts w:ascii="Courier New"/>
                                <w:sz w:val="14"/>
                              </w:rPr>
                              <w:t>{baseline_summary} Test evidence: {tool_output}</w:t>
                            </w:r>
                          </w:p>
                          <w:p>
                            <w:pPr>
                              <w:pStyle w:val="BodyText"/>
                              <w:spacing w:before="2"/>
                              <w:rPr>
                                <w:rFonts w:ascii="Courier New"/>
                                <w:sz w:val="14"/>
                              </w:rPr>
                            </w:pPr>
                          </w:p>
                          <w:p>
                            <w:pPr>
                              <w:spacing w:before="0"/>
                              <w:ind w:left="59" w:right="649" w:firstLine="0"/>
                              <w:jc w:val="left"/>
                              <w:rPr>
                                <w:rFonts w:ascii="Courier New"/>
                                <w:sz w:val="14"/>
                              </w:rPr>
                            </w:pPr>
                            <w:r>
                              <w:rPr>
                                <w:rFonts w:ascii="Courier New"/>
                                <w:sz w:val="14"/>
                              </w:rPr>
                              <w:t>Task: Return candidate CWE, verdict, confidence, supporting evidence, counter-evidence, constrained payload</w:t>
                            </w:r>
                            <w:r>
                              <w:rPr>
                                <w:rFonts w:ascii="Courier New"/>
                                <w:spacing w:val="-11"/>
                                <w:sz w:val="14"/>
                              </w:rPr>
                              <w:t> </w:t>
                            </w:r>
                            <w:r>
                              <w:rPr>
                                <w:rFonts w:ascii="Courier New"/>
                                <w:sz w:val="14"/>
                              </w:rPr>
                              <w:t>suggestions</w:t>
                            </w:r>
                            <w:r>
                              <w:rPr>
                                <w:rFonts w:ascii="Courier New"/>
                                <w:spacing w:val="-11"/>
                                <w:sz w:val="14"/>
                              </w:rPr>
                              <w:t> </w:t>
                            </w:r>
                            <w:r>
                              <w:rPr>
                                <w:rFonts w:ascii="Courier New"/>
                                <w:sz w:val="14"/>
                              </w:rPr>
                              <w:t>where</w:t>
                            </w:r>
                            <w:r>
                              <w:rPr>
                                <w:rFonts w:ascii="Courier New"/>
                                <w:spacing w:val="-11"/>
                                <w:sz w:val="14"/>
                              </w:rPr>
                              <w:t> </w:t>
                            </w:r>
                            <w:r>
                              <w:rPr>
                                <w:rFonts w:ascii="Courier New"/>
                                <w:sz w:val="14"/>
                              </w:rPr>
                              <w:t>applicable,</w:t>
                            </w:r>
                            <w:r>
                              <w:rPr>
                                <w:rFonts w:ascii="Courier New"/>
                                <w:spacing w:val="-11"/>
                                <w:sz w:val="14"/>
                              </w:rPr>
                              <w:t> </w:t>
                            </w:r>
                            <w:r>
                              <w:rPr>
                                <w:rFonts w:ascii="Courier New"/>
                                <w:sz w:val="14"/>
                              </w:rPr>
                              <w:t>and</w:t>
                            </w:r>
                            <w:r>
                              <w:rPr>
                                <w:rFonts w:ascii="Courier New"/>
                                <w:spacing w:val="-11"/>
                                <w:sz w:val="14"/>
                              </w:rPr>
                              <w:t> </w:t>
                            </w:r>
                            <w:r>
                              <w:rPr>
                                <w:rFonts w:ascii="Courier New"/>
                                <w:sz w:val="14"/>
                              </w:rPr>
                              <w:t>structured remediation guidance.</w:t>
                            </w:r>
                          </w:p>
                        </w:txbxContent>
                      </wps:txbx>
                      <wps:bodyPr wrap="square" lIns="0" tIns="0" rIns="0" bIns="0" rtlCol="0">
                        <a:noAutofit/>
                      </wps:bodyPr>
                    </wps:wsp>
                  </a:graphicData>
                </a:graphic>
              </wp:anchor>
            </w:drawing>
          </mc:Choice>
          <mc:Fallback>
            <w:pict>
              <v:shape style="position:absolute;margin-left:45.776001pt;margin-top:31.590746pt;width:257.45pt;height:86.1pt;mso-position-horizontal-relative:page;mso-position-vertical-relative:paragraph;z-index:15737856" type="#_x0000_t202" id="docshape17" filled="false" stroked="true" strokeweight=".398pt" strokecolor="#000000">
                <v:textbox inset="0,0,0,0">
                  <w:txbxContent>
                    <w:p>
                      <w:pPr>
                        <w:spacing w:before="55"/>
                        <w:ind w:left="59" w:right="2245" w:firstLine="0"/>
                        <w:jc w:val="left"/>
                        <w:rPr>
                          <w:rFonts w:ascii="Courier New"/>
                          <w:sz w:val="14"/>
                        </w:rPr>
                      </w:pPr>
                      <w:r>
                        <w:rPr>
                          <w:rFonts w:ascii="Courier New"/>
                          <w:sz w:val="14"/>
                        </w:rPr>
                        <w:t>Target</w:t>
                      </w:r>
                      <w:r>
                        <w:rPr>
                          <w:rFonts w:ascii="Courier New"/>
                          <w:spacing w:val="-23"/>
                          <w:sz w:val="14"/>
                        </w:rPr>
                        <w:t> </w:t>
                      </w:r>
                      <w:r>
                        <w:rPr>
                          <w:rFonts w:ascii="Courier New"/>
                          <w:sz w:val="14"/>
                        </w:rPr>
                        <w:t>context:</w:t>
                      </w:r>
                      <w:r>
                        <w:rPr>
                          <w:rFonts w:ascii="Courier New"/>
                          <w:spacing w:val="-21"/>
                          <w:sz w:val="14"/>
                        </w:rPr>
                        <w:t> </w:t>
                      </w:r>
                      <w:r>
                        <w:rPr>
                          <w:rFonts w:ascii="Courier New"/>
                          <w:sz w:val="14"/>
                        </w:rPr>
                        <w:t>{target_context} Endpoint: {method} {url} Parameter: {parameter}</w:t>
                      </w:r>
                    </w:p>
                    <w:p>
                      <w:pPr>
                        <w:spacing w:before="2"/>
                        <w:ind w:left="59" w:right="1701" w:firstLine="0"/>
                        <w:jc w:val="left"/>
                        <w:rPr>
                          <w:rFonts w:ascii="Courier New"/>
                          <w:sz w:val="14"/>
                        </w:rPr>
                      </w:pPr>
                      <w:r>
                        <w:rPr>
                          <w:rFonts w:ascii="Courier New"/>
                          <w:sz w:val="14"/>
                        </w:rPr>
                        <w:t>Baseline</w:t>
                      </w:r>
                      <w:r>
                        <w:rPr>
                          <w:rFonts w:ascii="Courier New"/>
                          <w:spacing w:val="-23"/>
                          <w:sz w:val="14"/>
                        </w:rPr>
                        <w:t> </w:t>
                      </w:r>
                      <w:r>
                        <w:rPr>
                          <w:rFonts w:ascii="Courier New"/>
                          <w:sz w:val="14"/>
                        </w:rPr>
                        <w:t>response:</w:t>
                      </w:r>
                      <w:r>
                        <w:rPr>
                          <w:rFonts w:ascii="Courier New"/>
                          <w:spacing w:val="-21"/>
                          <w:sz w:val="14"/>
                        </w:rPr>
                        <w:t> </w:t>
                      </w:r>
                      <w:r>
                        <w:rPr>
                          <w:rFonts w:ascii="Courier New"/>
                          <w:sz w:val="14"/>
                        </w:rPr>
                        <w:t>{baseline_summary} Test evidence: {tool_output}</w:t>
                      </w:r>
                    </w:p>
                    <w:p>
                      <w:pPr>
                        <w:pStyle w:val="BodyText"/>
                        <w:spacing w:before="2"/>
                        <w:rPr>
                          <w:rFonts w:ascii="Courier New"/>
                          <w:sz w:val="14"/>
                        </w:rPr>
                      </w:pPr>
                    </w:p>
                    <w:p>
                      <w:pPr>
                        <w:spacing w:before="0"/>
                        <w:ind w:left="59" w:right="649" w:firstLine="0"/>
                        <w:jc w:val="left"/>
                        <w:rPr>
                          <w:rFonts w:ascii="Courier New"/>
                          <w:sz w:val="14"/>
                        </w:rPr>
                      </w:pPr>
                      <w:r>
                        <w:rPr>
                          <w:rFonts w:ascii="Courier New"/>
                          <w:sz w:val="14"/>
                        </w:rPr>
                        <w:t>Task: Return candidate CWE, verdict, confidence, supporting evidence, counter-evidence, constrained payload</w:t>
                      </w:r>
                      <w:r>
                        <w:rPr>
                          <w:rFonts w:ascii="Courier New"/>
                          <w:spacing w:val="-11"/>
                          <w:sz w:val="14"/>
                        </w:rPr>
                        <w:t> </w:t>
                      </w:r>
                      <w:r>
                        <w:rPr>
                          <w:rFonts w:ascii="Courier New"/>
                          <w:sz w:val="14"/>
                        </w:rPr>
                        <w:t>suggestions</w:t>
                      </w:r>
                      <w:r>
                        <w:rPr>
                          <w:rFonts w:ascii="Courier New"/>
                          <w:spacing w:val="-11"/>
                          <w:sz w:val="14"/>
                        </w:rPr>
                        <w:t> </w:t>
                      </w:r>
                      <w:r>
                        <w:rPr>
                          <w:rFonts w:ascii="Courier New"/>
                          <w:sz w:val="14"/>
                        </w:rPr>
                        <w:t>where</w:t>
                      </w:r>
                      <w:r>
                        <w:rPr>
                          <w:rFonts w:ascii="Courier New"/>
                          <w:spacing w:val="-11"/>
                          <w:sz w:val="14"/>
                        </w:rPr>
                        <w:t> </w:t>
                      </w:r>
                      <w:r>
                        <w:rPr>
                          <w:rFonts w:ascii="Courier New"/>
                          <w:sz w:val="14"/>
                        </w:rPr>
                        <w:t>applicable,</w:t>
                      </w:r>
                      <w:r>
                        <w:rPr>
                          <w:rFonts w:ascii="Courier New"/>
                          <w:spacing w:val="-11"/>
                          <w:sz w:val="14"/>
                        </w:rPr>
                        <w:t> </w:t>
                      </w:r>
                      <w:r>
                        <w:rPr>
                          <w:rFonts w:ascii="Courier New"/>
                          <w:sz w:val="14"/>
                        </w:rPr>
                        <w:t>and</w:t>
                      </w:r>
                      <w:r>
                        <w:rPr>
                          <w:rFonts w:ascii="Courier New"/>
                          <w:spacing w:val="-11"/>
                          <w:sz w:val="14"/>
                        </w:rPr>
                        <w:t> </w:t>
                      </w:r>
                      <w:r>
                        <w:rPr>
                          <w:rFonts w:ascii="Courier New"/>
                          <w:sz w:val="14"/>
                        </w:rPr>
                        <w:t>structured remediation guidance.</w:t>
                      </w:r>
                    </w:p>
                  </w:txbxContent>
                </v:textbox>
                <v:stroke dashstyle="solid"/>
                <w10:wrap type="none"/>
              </v:shape>
            </w:pict>
          </mc:Fallback>
        </mc:AlternateContent>
      </w:r>
      <w:r>
        <w:rPr>
          <w:sz w:val="16"/>
        </w:rPr>
        <w:t>Listing</w:t>
      </w:r>
      <w:r>
        <w:rPr>
          <w:spacing w:val="11"/>
          <w:sz w:val="16"/>
        </w:rPr>
        <w:t> </w:t>
      </w:r>
      <w:r>
        <w:rPr>
          <w:sz w:val="16"/>
        </w:rPr>
        <w:t>3.</w:t>
      </w:r>
      <w:r>
        <w:rPr>
          <w:spacing w:val="65"/>
          <w:sz w:val="16"/>
        </w:rPr>
        <w:t> </w:t>
      </w:r>
      <w:r>
        <w:rPr>
          <w:sz w:val="16"/>
        </w:rPr>
        <w:t>System</w:t>
      </w:r>
      <w:r>
        <w:rPr>
          <w:spacing w:val="12"/>
          <w:sz w:val="16"/>
        </w:rPr>
        <w:t> </w:t>
      </w:r>
      <w:r>
        <w:rPr>
          <w:sz w:val="16"/>
        </w:rPr>
        <w:t>prompt</w:t>
      </w:r>
      <w:r>
        <w:rPr>
          <w:spacing w:val="12"/>
          <w:sz w:val="16"/>
        </w:rPr>
        <w:t> </w:t>
      </w:r>
      <w:r>
        <w:rPr>
          <w:sz w:val="16"/>
        </w:rPr>
        <w:t>used</w:t>
      </w:r>
      <w:r>
        <w:rPr>
          <w:spacing w:val="11"/>
          <w:sz w:val="16"/>
        </w:rPr>
        <w:t> </w:t>
      </w:r>
      <w:r>
        <w:rPr>
          <w:sz w:val="16"/>
        </w:rPr>
        <w:t>during</w:t>
      </w:r>
      <w:r>
        <w:rPr>
          <w:spacing w:val="12"/>
          <w:sz w:val="16"/>
        </w:rPr>
        <w:t> </w:t>
      </w:r>
      <w:r>
        <w:rPr>
          <w:spacing w:val="-2"/>
          <w:sz w:val="16"/>
        </w:rPr>
        <w:t>evaluation</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2"/>
        <w:rPr>
          <w:sz w:val="16"/>
        </w:rPr>
      </w:pPr>
    </w:p>
    <w:p>
      <w:pPr>
        <w:spacing w:before="0"/>
        <w:ind w:left="1141" w:right="0" w:firstLine="0"/>
        <w:jc w:val="center"/>
        <w:rPr>
          <w:sz w:val="16"/>
        </w:rPr>
      </w:pPr>
      <w:r>
        <w:rPr>
          <w:sz w:val="16"/>
        </w:rPr>
        <w:t>Listing</w:t>
      </w:r>
      <w:r>
        <w:rPr>
          <w:spacing w:val="12"/>
          <w:sz w:val="16"/>
        </w:rPr>
        <w:t> </w:t>
      </w:r>
      <w:r>
        <w:rPr>
          <w:sz w:val="16"/>
        </w:rPr>
        <w:t>4.</w:t>
      </w:r>
      <w:r>
        <w:rPr>
          <w:spacing w:val="65"/>
          <w:sz w:val="16"/>
        </w:rPr>
        <w:t> </w:t>
      </w:r>
      <w:r>
        <w:rPr>
          <w:sz w:val="16"/>
        </w:rPr>
        <w:t>User</w:t>
      </w:r>
      <w:r>
        <w:rPr>
          <w:spacing w:val="13"/>
          <w:sz w:val="16"/>
        </w:rPr>
        <w:t> </w:t>
      </w:r>
      <w:r>
        <w:rPr>
          <w:sz w:val="16"/>
        </w:rPr>
        <w:t>prompt</w:t>
      </w:r>
      <w:r>
        <w:rPr>
          <w:spacing w:val="12"/>
          <w:sz w:val="16"/>
        </w:rPr>
        <w:t> </w:t>
      </w:r>
      <w:r>
        <w:rPr>
          <w:spacing w:val="-2"/>
          <w:sz w:val="16"/>
        </w:rPr>
        <w:t>template</w:t>
      </w:r>
    </w:p>
    <w:p>
      <w:pPr>
        <w:pStyle w:val="BodyText"/>
        <w:spacing w:before="9" w:after="25"/>
        <w:rPr>
          <w:sz w:val="6"/>
        </w:rPr>
      </w:pPr>
      <w:r>
        <w:rPr/>
        <w:br w:type="column"/>
      </w:r>
      <w:r>
        <w:rPr>
          <w:sz w:val="6"/>
        </w:rPr>
      </w:r>
    </w:p>
    <w:p>
      <w:pPr>
        <w:spacing w:line="240" w:lineRule="auto"/>
        <w:ind w:left="1009" w:right="0" w:firstLine="0"/>
        <w:rPr>
          <w:sz w:val="20"/>
        </w:rPr>
      </w:pPr>
      <w:r>
        <w:rPr>
          <w:sz w:val="20"/>
        </w:rPr>
        <mc:AlternateContent>
          <mc:Choice Requires="wps">
            <w:drawing>
              <wp:inline distT="0" distB="0" distL="0" distR="0">
                <wp:extent cx="3274695" cy="549275"/>
                <wp:effectExtent l="9525" t="0" r="1904" b="3175"/>
                <wp:docPr id="68" name="Group 68"/>
                <wp:cNvGraphicFramePr>
                  <a:graphicFrameLocks/>
                </wp:cNvGraphicFramePr>
                <a:graphic>
                  <a:graphicData uri="http://schemas.microsoft.com/office/word/2010/wordprocessingGroup">
                    <wpg:wgp>
                      <wpg:cNvPr id="68" name="Group 68"/>
                      <wpg:cNvGrpSpPr/>
                      <wpg:grpSpPr>
                        <a:xfrm>
                          <a:off x="0" y="0"/>
                          <a:ext cx="3274695" cy="549275"/>
                          <a:chExt cx="3274695" cy="549275"/>
                        </a:xfrm>
                      </wpg:grpSpPr>
                      <wps:wsp>
                        <wps:cNvPr id="69" name="Graphic 69"/>
                        <wps:cNvSpPr/>
                        <wps:spPr>
                          <a:xfrm>
                            <a:off x="2540"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0" name="Graphic 70"/>
                        <wps:cNvSpPr/>
                        <wps:spPr>
                          <a:xfrm>
                            <a:off x="3271951"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1" name="Graphic 71"/>
                        <wps:cNvSpPr/>
                        <wps:spPr>
                          <a:xfrm>
                            <a:off x="2540"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2" name="Graphic 72"/>
                        <wps:cNvSpPr/>
                        <wps:spPr>
                          <a:xfrm>
                            <a:off x="3271951"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3" name="Graphic 73"/>
                        <wps:cNvSpPr/>
                        <wps:spPr>
                          <a:xfrm>
                            <a:off x="2540"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4" name="Graphic 74"/>
                        <wps:cNvSpPr/>
                        <wps:spPr>
                          <a:xfrm>
                            <a:off x="3271951"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5" name="Graphic 75"/>
                        <wps:cNvSpPr/>
                        <wps:spPr>
                          <a:xfrm>
                            <a:off x="2540"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6" name="Graphic 76"/>
                        <wps:cNvSpPr/>
                        <wps:spPr>
                          <a:xfrm>
                            <a:off x="3271951"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7" name="Graphic 77"/>
                        <wps:cNvSpPr/>
                        <wps:spPr>
                          <a:xfrm>
                            <a:off x="2540"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8" name="Graphic 78"/>
                        <wps:cNvSpPr/>
                        <wps:spPr>
                          <a:xfrm>
                            <a:off x="3271951"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79" name="Graphic 79"/>
                        <wps:cNvSpPr/>
                        <wps:spPr>
                          <a:xfrm>
                            <a:off x="2540" y="506107"/>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0" name="Graphic 80"/>
                        <wps:cNvSpPr/>
                        <wps:spPr>
                          <a:xfrm>
                            <a:off x="0" y="546595"/>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81" name="Graphic 81"/>
                        <wps:cNvSpPr/>
                        <wps:spPr>
                          <a:xfrm>
                            <a:off x="43027" y="546595"/>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s:wsp>
                        <wps:cNvPr id="82" name="Graphic 82"/>
                        <wps:cNvSpPr/>
                        <wps:spPr>
                          <a:xfrm>
                            <a:off x="3231464" y="546595"/>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83" name="Graphic 83"/>
                        <wps:cNvSpPr/>
                        <wps:spPr>
                          <a:xfrm>
                            <a:off x="3271951" y="506107"/>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4" name="Textbox 84"/>
                        <wps:cNvSpPr txBox="1"/>
                        <wps:spPr>
                          <a:xfrm>
                            <a:off x="5067" y="0"/>
                            <a:ext cx="3264535" cy="544195"/>
                          </a:xfrm>
                          <a:prstGeom prst="rect">
                            <a:avLst/>
                          </a:prstGeom>
                        </wps:spPr>
                        <wps:txbx>
                          <w:txbxContent>
                            <w:p>
                              <w:pPr>
                                <w:spacing w:line="154" w:lineRule="exact" w:before="0"/>
                                <w:ind w:left="59" w:right="0" w:firstLine="0"/>
                                <w:jc w:val="left"/>
                                <w:rPr>
                                  <w:rFonts w:ascii="Courier New"/>
                                  <w:sz w:val="14"/>
                                </w:rPr>
                              </w:pPr>
                              <w:r>
                                <w:rPr>
                                  <w:rFonts w:ascii="Courier New"/>
                                  <w:sz w:val="14"/>
                                </w:rPr>
                                <w:t>tools_time</w:t>
                              </w:r>
                              <w:r>
                                <w:rPr>
                                  <w:rFonts w:ascii="Courier New"/>
                                  <w:spacing w:val="-4"/>
                                  <w:sz w:val="14"/>
                                </w:rPr>
                                <w:t> </w:t>
                              </w:r>
                              <w:r>
                                <w:rPr>
                                  <w:rFonts w:ascii="Courier New"/>
                                  <w:sz w:val="14"/>
                                </w:rPr>
                                <w:t>=</w:t>
                              </w:r>
                              <w:r>
                                <w:rPr>
                                  <w:rFonts w:ascii="Courier New"/>
                                  <w:spacing w:val="-4"/>
                                  <w:sz w:val="14"/>
                                </w:rPr>
                                <w:t> </w:t>
                              </w:r>
                              <w:r>
                                <w:rPr>
                                  <w:rFonts w:ascii="Courier New"/>
                                  <w:sz w:val="14"/>
                                </w:rPr>
                                <w:t>[49,</w:t>
                              </w:r>
                              <w:r>
                                <w:rPr>
                                  <w:rFonts w:ascii="Courier New"/>
                                  <w:spacing w:val="-4"/>
                                  <w:sz w:val="14"/>
                                </w:rPr>
                                <w:t> </w:t>
                              </w:r>
                              <w:r>
                                <w:rPr>
                                  <w:rFonts w:ascii="Courier New"/>
                                  <w:sz w:val="14"/>
                                </w:rPr>
                                <w:t>45,</w:t>
                              </w:r>
                              <w:r>
                                <w:rPr>
                                  <w:rFonts w:ascii="Courier New"/>
                                  <w:spacing w:val="-4"/>
                                  <w:sz w:val="14"/>
                                </w:rPr>
                                <w:t> </w:t>
                              </w:r>
                              <w:r>
                                <w:rPr>
                                  <w:rFonts w:ascii="Courier New"/>
                                  <w:sz w:val="14"/>
                                </w:rPr>
                                <w:t>51,</w:t>
                              </w:r>
                              <w:r>
                                <w:rPr>
                                  <w:rFonts w:ascii="Courier New"/>
                                  <w:spacing w:val="-4"/>
                                  <w:sz w:val="14"/>
                                </w:rPr>
                                <w:t> </w:t>
                              </w:r>
                              <w:r>
                                <w:rPr>
                                  <w:rFonts w:ascii="Courier New"/>
                                  <w:sz w:val="14"/>
                                </w:rPr>
                                <w:t>46,</w:t>
                              </w:r>
                              <w:r>
                                <w:rPr>
                                  <w:rFonts w:ascii="Courier New"/>
                                  <w:spacing w:val="-4"/>
                                  <w:sz w:val="14"/>
                                </w:rPr>
                                <w:t> </w:t>
                              </w:r>
                              <w:r>
                                <w:rPr>
                                  <w:rFonts w:ascii="Courier New"/>
                                  <w:sz w:val="14"/>
                                </w:rPr>
                                <w:t>44,</w:t>
                              </w:r>
                              <w:r>
                                <w:rPr>
                                  <w:rFonts w:ascii="Courier New"/>
                                  <w:spacing w:val="-4"/>
                                  <w:sz w:val="14"/>
                                </w:rPr>
                                <w:t> </w:t>
                              </w:r>
                              <w:r>
                                <w:rPr>
                                  <w:rFonts w:ascii="Courier New"/>
                                  <w:sz w:val="14"/>
                                </w:rPr>
                                <w:t>52,</w:t>
                              </w:r>
                              <w:r>
                                <w:rPr>
                                  <w:rFonts w:ascii="Courier New"/>
                                  <w:spacing w:val="-4"/>
                                  <w:sz w:val="14"/>
                                </w:rPr>
                                <w:t> </w:t>
                              </w:r>
                              <w:r>
                                <w:rPr>
                                  <w:rFonts w:ascii="Courier New"/>
                                  <w:sz w:val="14"/>
                                </w:rPr>
                                <w:t>48,</w:t>
                              </w:r>
                              <w:r>
                                <w:rPr>
                                  <w:rFonts w:ascii="Courier New"/>
                                  <w:spacing w:val="-4"/>
                                  <w:sz w:val="14"/>
                                </w:rPr>
                                <w:t> </w:t>
                              </w:r>
                              <w:r>
                                <w:rPr>
                                  <w:rFonts w:ascii="Courier New"/>
                                  <w:sz w:val="14"/>
                                </w:rPr>
                                <w:t>43,</w:t>
                              </w:r>
                              <w:r>
                                <w:rPr>
                                  <w:rFonts w:ascii="Courier New"/>
                                  <w:spacing w:val="-4"/>
                                  <w:sz w:val="14"/>
                                </w:rPr>
                                <w:t> </w:t>
                              </w:r>
                              <w:r>
                                <w:rPr>
                                  <w:rFonts w:ascii="Courier New"/>
                                  <w:sz w:val="14"/>
                                </w:rPr>
                                <w:t>47,</w:t>
                              </w:r>
                              <w:r>
                                <w:rPr>
                                  <w:rFonts w:ascii="Courier New"/>
                                  <w:spacing w:val="-4"/>
                                  <w:sz w:val="14"/>
                                </w:rPr>
                                <w:t> </w:t>
                              </w:r>
                              <w:r>
                                <w:rPr>
                                  <w:rFonts w:ascii="Courier New"/>
                                  <w:spacing w:val="-5"/>
                                  <w:sz w:val="14"/>
                                </w:rPr>
                                <w:t>45]</w:t>
                              </w:r>
                            </w:p>
                            <w:p>
                              <w:pPr>
                                <w:spacing w:before="1"/>
                                <w:ind w:left="59" w:right="0" w:firstLine="0"/>
                                <w:jc w:val="left"/>
                                <w:rPr>
                                  <w:rFonts w:ascii="Courier New"/>
                                  <w:sz w:val="14"/>
                                </w:rPr>
                              </w:pPr>
                              <w:r>
                                <w:rPr>
                                  <w:rFonts w:ascii="Courier New"/>
                                  <w:sz w:val="14"/>
                                </w:rPr>
                                <w:t>llm_time</w:t>
                              </w:r>
                              <w:r>
                                <w:rPr>
                                  <w:rFonts w:ascii="Courier New"/>
                                  <w:spacing w:val="-4"/>
                                  <w:sz w:val="14"/>
                                </w:rPr>
                                <w:t> </w:t>
                              </w:r>
                              <w:r>
                                <w:rPr>
                                  <w:rFonts w:ascii="Courier New"/>
                                  <w:sz w:val="14"/>
                                </w:rPr>
                                <w:t>=</w:t>
                              </w:r>
                              <w:r>
                                <w:rPr>
                                  <w:rFonts w:ascii="Courier New"/>
                                  <w:spacing w:val="-4"/>
                                  <w:sz w:val="14"/>
                                </w:rPr>
                                <w:t> </w:t>
                              </w:r>
                              <w:r>
                                <w:rPr>
                                  <w:rFonts w:ascii="Courier New"/>
                                  <w:sz w:val="14"/>
                                </w:rPr>
                                <w:t>[29,</w:t>
                              </w:r>
                              <w:r>
                                <w:rPr>
                                  <w:rFonts w:ascii="Courier New"/>
                                  <w:spacing w:val="-4"/>
                                  <w:sz w:val="14"/>
                                </w:rPr>
                                <w:t> </w:t>
                              </w:r>
                              <w:r>
                                <w:rPr>
                                  <w:rFonts w:ascii="Courier New"/>
                                  <w:sz w:val="14"/>
                                </w:rPr>
                                <w:t>26,</w:t>
                              </w:r>
                              <w:r>
                                <w:rPr>
                                  <w:rFonts w:ascii="Courier New"/>
                                  <w:spacing w:val="-4"/>
                                  <w:sz w:val="14"/>
                                </w:rPr>
                                <w:t> </w:t>
                              </w:r>
                              <w:r>
                                <w:rPr>
                                  <w:rFonts w:ascii="Courier New"/>
                                  <w:sz w:val="14"/>
                                </w:rPr>
                                <w:t>30,</w:t>
                              </w:r>
                              <w:r>
                                <w:rPr>
                                  <w:rFonts w:ascii="Courier New"/>
                                  <w:spacing w:val="-4"/>
                                  <w:sz w:val="14"/>
                                </w:rPr>
                                <w:t> </w:t>
                              </w:r>
                              <w:r>
                                <w:rPr>
                                  <w:rFonts w:ascii="Courier New"/>
                                  <w:sz w:val="14"/>
                                </w:rPr>
                                <w:t>25,</w:t>
                              </w:r>
                              <w:r>
                                <w:rPr>
                                  <w:rFonts w:ascii="Courier New"/>
                                  <w:spacing w:val="-3"/>
                                  <w:sz w:val="14"/>
                                </w:rPr>
                                <w:t> </w:t>
                              </w:r>
                              <w:r>
                                <w:rPr>
                                  <w:rFonts w:ascii="Courier New"/>
                                  <w:sz w:val="14"/>
                                </w:rPr>
                                <w:t>24,</w:t>
                              </w:r>
                              <w:r>
                                <w:rPr>
                                  <w:rFonts w:ascii="Courier New"/>
                                  <w:spacing w:val="-4"/>
                                  <w:sz w:val="14"/>
                                </w:rPr>
                                <w:t> </w:t>
                              </w:r>
                              <w:r>
                                <w:rPr>
                                  <w:rFonts w:ascii="Courier New"/>
                                  <w:sz w:val="14"/>
                                </w:rPr>
                                <w:t>31,</w:t>
                              </w:r>
                              <w:r>
                                <w:rPr>
                                  <w:rFonts w:ascii="Courier New"/>
                                  <w:spacing w:val="-4"/>
                                  <w:sz w:val="14"/>
                                </w:rPr>
                                <w:t> </w:t>
                              </w:r>
                              <w:r>
                                <w:rPr>
                                  <w:rFonts w:ascii="Courier New"/>
                                  <w:sz w:val="14"/>
                                </w:rPr>
                                <w:t>28,</w:t>
                              </w:r>
                              <w:r>
                                <w:rPr>
                                  <w:rFonts w:ascii="Courier New"/>
                                  <w:spacing w:val="-4"/>
                                  <w:sz w:val="14"/>
                                </w:rPr>
                                <w:t> </w:t>
                              </w:r>
                              <w:r>
                                <w:rPr>
                                  <w:rFonts w:ascii="Courier New"/>
                                  <w:sz w:val="14"/>
                                </w:rPr>
                                <w:t>23,</w:t>
                              </w:r>
                              <w:r>
                                <w:rPr>
                                  <w:rFonts w:ascii="Courier New"/>
                                  <w:spacing w:val="-4"/>
                                  <w:sz w:val="14"/>
                                </w:rPr>
                                <w:t> </w:t>
                              </w:r>
                              <w:r>
                                <w:rPr>
                                  <w:rFonts w:ascii="Courier New"/>
                                  <w:sz w:val="14"/>
                                </w:rPr>
                                <w:t>27,</w:t>
                              </w:r>
                              <w:r>
                                <w:rPr>
                                  <w:rFonts w:ascii="Courier New"/>
                                  <w:spacing w:val="-4"/>
                                  <w:sz w:val="14"/>
                                </w:rPr>
                                <w:t> </w:t>
                              </w:r>
                              <w:r>
                                <w:rPr>
                                  <w:rFonts w:ascii="Courier New"/>
                                  <w:spacing w:val="-5"/>
                                  <w:sz w:val="14"/>
                                </w:rPr>
                                <w:t>26]</w:t>
                              </w:r>
                            </w:p>
                            <w:p>
                              <w:pPr>
                                <w:spacing w:before="0"/>
                                <w:ind w:left="59" w:right="0" w:firstLine="0"/>
                                <w:jc w:val="left"/>
                                <w:rPr>
                                  <w:rFonts w:ascii="Courier New" w:hAnsi="Courier New"/>
                                  <w:sz w:val="14"/>
                                </w:rPr>
                              </w:pPr>
                              <w:r>
                                <w:rPr>
                                  <w:rFonts w:ascii="Courier New" w:hAnsi="Courier New"/>
                                  <w:sz w:val="14"/>
                                </w:rPr>
                                <w:t>w</w:t>
                              </w:r>
                              <w:r>
                                <w:rPr>
                                  <w:rFonts w:ascii="Courier New" w:hAnsi="Courier New"/>
                                  <w:spacing w:val="-14"/>
                                  <w:sz w:val="14"/>
                                </w:rPr>
                                <w:t> </w:t>
                              </w:r>
                              <w:r>
                                <w:rPr>
                                  <w:rFonts w:ascii="Courier New" w:hAnsi="Courier New"/>
                                  <w:sz w:val="14"/>
                                </w:rPr>
                                <w:t>=</w:t>
                              </w:r>
                              <w:r>
                                <w:rPr>
                                  <w:rFonts w:ascii="Courier New" w:hAnsi="Courier New"/>
                                  <w:spacing w:val="-14"/>
                                  <w:sz w:val="14"/>
                                </w:rPr>
                                <w:t> </w:t>
                              </w:r>
                              <w:r>
                                <w:rPr>
                                  <w:rFonts w:ascii="Courier New" w:hAnsi="Courier New"/>
                                  <w:sz w:val="14"/>
                                </w:rPr>
                                <w:t>wilcoxon(tools_time,</w:t>
                              </w:r>
                              <w:r>
                                <w:rPr>
                                  <w:rFonts w:ascii="Courier New" w:hAnsi="Courier New"/>
                                  <w:spacing w:val="-14"/>
                                  <w:sz w:val="14"/>
                                </w:rPr>
                                <w:t> </w:t>
                              </w:r>
                              <w:r>
                                <w:rPr>
                                  <w:rFonts w:ascii="Courier New" w:hAnsi="Courier New"/>
                                  <w:sz w:val="14"/>
                                </w:rPr>
                                <w:t>llm_time,</w:t>
                              </w:r>
                              <w:r>
                                <w:rPr>
                                  <w:rFonts w:ascii="Courier New" w:hAnsi="Courier New"/>
                                  <w:spacing w:val="-14"/>
                                  <w:sz w:val="14"/>
                                </w:rPr>
                                <w:t> </w:t>
                              </w:r>
                              <w:r>
                                <w:rPr>
                                  <w:rFonts w:ascii="Courier New" w:hAnsi="Courier New"/>
                                  <w:sz w:val="14"/>
                                </w:rPr>
                                <w:t>alternative=’greater’) </w:t>
                              </w:r>
                              <w:r>
                                <w:rPr>
                                  <w:rFonts w:ascii="Courier New" w:hAnsi="Courier New"/>
                                  <w:b/>
                                  <w:sz w:val="14"/>
                                </w:rPr>
                                <w:t>print</w:t>
                              </w:r>
                              <w:r>
                                <w:rPr>
                                  <w:rFonts w:ascii="Courier New" w:hAnsi="Courier New"/>
                                  <w:sz w:val="14"/>
                                </w:rPr>
                                <w:t>(f"Wilcoxon: W={w.statistic:.1f}, "</w:t>
                              </w:r>
                            </w:p>
                            <w:p>
                              <w:pPr>
                                <w:spacing w:before="2"/>
                                <w:ind w:left="436" w:right="0" w:firstLine="0"/>
                                <w:jc w:val="left"/>
                                <w:rPr>
                                  <w:rFonts w:ascii="Courier New"/>
                                  <w:sz w:val="14"/>
                                </w:rPr>
                              </w:pPr>
                              <w:r>
                                <w:rPr>
                                  <w:rFonts w:ascii="Courier New"/>
                                  <w:spacing w:val="-2"/>
                                  <w:sz w:val="14"/>
                                </w:rPr>
                                <w:t>f"p={w.pvalue:.4f}")</w:t>
                              </w:r>
                            </w:p>
                          </w:txbxContent>
                        </wps:txbx>
                        <wps:bodyPr wrap="square" lIns="0" tIns="0" rIns="0" bIns="0" rtlCol="0">
                          <a:noAutofit/>
                        </wps:bodyPr>
                      </wps:wsp>
                    </wpg:wgp>
                  </a:graphicData>
                </a:graphic>
              </wp:inline>
            </w:drawing>
          </mc:Choice>
          <mc:Fallback>
            <w:pict>
              <v:group style="width:257.8500pt;height:43.25pt;mso-position-horizontal-relative:char;mso-position-vertical-relative:line" id="docshapegroup18" coordorigin="0,0" coordsize="5157,865">
                <v:line style="position:absolute" from="4,159" to="4,0" stroked="true" strokeweight=".398pt" strokecolor="#000000">
                  <v:stroke dashstyle="solid"/>
                </v:line>
                <v:line style="position:absolute" from="5153,159" to="5153,0" stroked="true" strokeweight=".398pt" strokecolor="#000000">
                  <v:stroke dashstyle="solid"/>
                </v:line>
                <v:line style="position:absolute" from="4,319" to="4,159" stroked="true" strokeweight=".398pt" strokecolor="#000000">
                  <v:stroke dashstyle="solid"/>
                </v:line>
                <v:line style="position:absolute" from="5153,319" to="5153,159" stroked="true" strokeweight=".398pt" strokecolor="#000000">
                  <v:stroke dashstyle="solid"/>
                </v:line>
                <v:line style="position:absolute" from="4,478" to="4,319" stroked="true" strokeweight=".398pt" strokecolor="#000000">
                  <v:stroke dashstyle="solid"/>
                </v:line>
                <v:line style="position:absolute" from="5153,478" to="5153,319" stroked="true" strokeweight=".398pt" strokecolor="#000000">
                  <v:stroke dashstyle="solid"/>
                </v:line>
                <v:line style="position:absolute" from="4,638" to="4,478" stroked="true" strokeweight=".398pt" strokecolor="#000000">
                  <v:stroke dashstyle="solid"/>
                </v:line>
                <v:line style="position:absolute" from="5153,638" to="5153,478" stroked="true" strokeweight=".398pt" strokecolor="#000000">
                  <v:stroke dashstyle="solid"/>
                </v:line>
                <v:line style="position:absolute" from="4,797" to="4,638" stroked="true" strokeweight=".398pt" strokecolor="#000000">
                  <v:stroke dashstyle="solid"/>
                </v:line>
                <v:line style="position:absolute" from="5153,797" to="5153,638" stroked="true" strokeweight=".398pt" strokecolor="#000000">
                  <v:stroke dashstyle="solid"/>
                </v:line>
                <v:line style="position:absolute" from="4,865" to="4,797" stroked="true" strokeweight=".398pt" strokecolor="#000000">
                  <v:stroke dashstyle="solid"/>
                </v:line>
                <v:line style="position:absolute" from="0,861" to="68,861" stroked="true" strokeweight=".398pt" strokecolor="#000000">
                  <v:stroke dashstyle="solid"/>
                </v:line>
                <v:line style="position:absolute" from="68,861" to="5089,861" stroked="true" strokeweight=".398pt" strokecolor="#000000">
                  <v:stroke dashstyle="solid"/>
                </v:line>
                <v:line style="position:absolute" from="5089,861" to="5157,861" stroked="true" strokeweight=".398pt" strokecolor="#000000">
                  <v:stroke dashstyle="solid"/>
                </v:line>
                <v:line style="position:absolute" from="5153,865" to="5153,797" stroked="true" strokeweight=".398pt" strokecolor="#000000">
                  <v:stroke dashstyle="solid"/>
                </v:line>
                <v:shape style="position:absolute;left:7;top:0;width:5141;height:857" type="#_x0000_t202" id="docshape19" filled="false" stroked="false">
                  <v:textbox inset="0,0,0,0">
                    <w:txbxContent>
                      <w:p>
                        <w:pPr>
                          <w:spacing w:line="154" w:lineRule="exact" w:before="0"/>
                          <w:ind w:left="59" w:right="0" w:firstLine="0"/>
                          <w:jc w:val="left"/>
                          <w:rPr>
                            <w:rFonts w:ascii="Courier New"/>
                            <w:sz w:val="14"/>
                          </w:rPr>
                        </w:pPr>
                        <w:r>
                          <w:rPr>
                            <w:rFonts w:ascii="Courier New"/>
                            <w:sz w:val="14"/>
                          </w:rPr>
                          <w:t>tools_time</w:t>
                        </w:r>
                        <w:r>
                          <w:rPr>
                            <w:rFonts w:ascii="Courier New"/>
                            <w:spacing w:val="-4"/>
                            <w:sz w:val="14"/>
                          </w:rPr>
                          <w:t> </w:t>
                        </w:r>
                        <w:r>
                          <w:rPr>
                            <w:rFonts w:ascii="Courier New"/>
                            <w:sz w:val="14"/>
                          </w:rPr>
                          <w:t>=</w:t>
                        </w:r>
                        <w:r>
                          <w:rPr>
                            <w:rFonts w:ascii="Courier New"/>
                            <w:spacing w:val="-4"/>
                            <w:sz w:val="14"/>
                          </w:rPr>
                          <w:t> </w:t>
                        </w:r>
                        <w:r>
                          <w:rPr>
                            <w:rFonts w:ascii="Courier New"/>
                            <w:sz w:val="14"/>
                          </w:rPr>
                          <w:t>[49,</w:t>
                        </w:r>
                        <w:r>
                          <w:rPr>
                            <w:rFonts w:ascii="Courier New"/>
                            <w:spacing w:val="-4"/>
                            <w:sz w:val="14"/>
                          </w:rPr>
                          <w:t> </w:t>
                        </w:r>
                        <w:r>
                          <w:rPr>
                            <w:rFonts w:ascii="Courier New"/>
                            <w:sz w:val="14"/>
                          </w:rPr>
                          <w:t>45,</w:t>
                        </w:r>
                        <w:r>
                          <w:rPr>
                            <w:rFonts w:ascii="Courier New"/>
                            <w:spacing w:val="-4"/>
                            <w:sz w:val="14"/>
                          </w:rPr>
                          <w:t> </w:t>
                        </w:r>
                        <w:r>
                          <w:rPr>
                            <w:rFonts w:ascii="Courier New"/>
                            <w:sz w:val="14"/>
                          </w:rPr>
                          <w:t>51,</w:t>
                        </w:r>
                        <w:r>
                          <w:rPr>
                            <w:rFonts w:ascii="Courier New"/>
                            <w:spacing w:val="-4"/>
                            <w:sz w:val="14"/>
                          </w:rPr>
                          <w:t> </w:t>
                        </w:r>
                        <w:r>
                          <w:rPr>
                            <w:rFonts w:ascii="Courier New"/>
                            <w:sz w:val="14"/>
                          </w:rPr>
                          <w:t>46,</w:t>
                        </w:r>
                        <w:r>
                          <w:rPr>
                            <w:rFonts w:ascii="Courier New"/>
                            <w:spacing w:val="-4"/>
                            <w:sz w:val="14"/>
                          </w:rPr>
                          <w:t> </w:t>
                        </w:r>
                        <w:r>
                          <w:rPr>
                            <w:rFonts w:ascii="Courier New"/>
                            <w:sz w:val="14"/>
                          </w:rPr>
                          <w:t>44,</w:t>
                        </w:r>
                        <w:r>
                          <w:rPr>
                            <w:rFonts w:ascii="Courier New"/>
                            <w:spacing w:val="-4"/>
                            <w:sz w:val="14"/>
                          </w:rPr>
                          <w:t> </w:t>
                        </w:r>
                        <w:r>
                          <w:rPr>
                            <w:rFonts w:ascii="Courier New"/>
                            <w:sz w:val="14"/>
                          </w:rPr>
                          <w:t>52,</w:t>
                        </w:r>
                        <w:r>
                          <w:rPr>
                            <w:rFonts w:ascii="Courier New"/>
                            <w:spacing w:val="-4"/>
                            <w:sz w:val="14"/>
                          </w:rPr>
                          <w:t> </w:t>
                        </w:r>
                        <w:r>
                          <w:rPr>
                            <w:rFonts w:ascii="Courier New"/>
                            <w:sz w:val="14"/>
                          </w:rPr>
                          <w:t>48,</w:t>
                        </w:r>
                        <w:r>
                          <w:rPr>
                            <w:rFonts w:ascii="Courier New"/>
                            <w:spacing w:val="-4"/>
                            <w:sz w:val="14"/>
                          </w:rPr>
                          <w:t> </w:t>
                        </w:r>
                        <w:r>
                          <w:rPr>
                            <w:rFonts w:ascii="Courier New"/>
                            <w:sz w:val="14"/>
                          </w:rPr>
                          <w:t>43,</w:t>
                        </w:r>
                        <w:r>
                          <w:rPr>
                            <w:rFonts w:ascii="Courier New"/>
                            <w:spacing w:val="-4"/>
                            <w:sz w:val="14"/>
                          </w:rPr>
                          <w:t> </w:t>
                        </w:r>
                        <w:r>
                          <w:rPr>
                            <w:rFonts w:ascii="Courier New"/>
                            <w:sz w:val="14"/>
                          </w:rPr>
                          <w:t>47,</w:t>
                        </w:r>
                        <w:r>
                          <w:rPr>
                            <w:rFonts w:ascii="Courier New"/>
                            <w:spacing w:val="-4"/>
                            <w:sz w:val="14"/>
                          </w:rPr>
                          <w:t> </w:t>
                        </w:r>
                        <w:r>
                          <w:rPr>
                            <w:rFonts w:ascii="Courier New"/>
                            <w:spacing w:val="-5"/>
                            <w:sz w:val="14"/>
                          </w:rPr>
                          <w:t>45]</w:t>
                        </w:r>
                      </w:p>
                      <w:p>
                        <w:pPr>
                          <w:spacing w:before="1"/>
                          <w:ind w:left="59" w:right="0" w:firstLine="0"/>
                          <w:jc w:val="left"/>
                          <w:rPr>
                            <w:rFonts w:ascii="Courier New"/>
                            <w:sz w:val="14"/>
                          </w:rPr>
                        </w:pPr>
                        <w:r>
                          <w:rPr>
                            <w:rFonts w:ascii="Courier New"/>
                            <w:sz w:val="14"/>
                          </w:rPr>
                          <w:t>llm_time</w:t>
                        </w:r>
                        <w:r>
                          <w:rPr>
                            <w:rFonts w:ascii="Courier New"/>
                            <w:spacing w:val="-4"/>
                            <w:sz w:val="14"/>
                          </w:rPr>
                          <w:t> </w:t>
                        </w:r>
                        <w:r>
                          <w:rPr>
                            <w:rFonts w:ascii="Courier New"/>
                            <w:sz w:val="14"/>
                          </w:rPr>
                          <w:t>=</w:t>
                        </w:r>
                        <w:r>
                          <w:rPr>
                            <w:rFonts w:ascii="Courier New"/>
                            <w:spacing w:val="-4"/>
                            <w:sz w:val="14"/>
                          </w:rPr>
                          <w:t> </w:t>
                        </w:r>
                        <w:r>
                          <w:rPr>
                            <w:rFonts w:ascii="Courier New"/>
                            <w:sz w:val="14"/>
                          </w:rPr>
                          <w:t>[29,</w:t>
                        </w:r>
                        <w:r>
                          <w:rPr>
                            <w:rFonts w:ascii="Courier New"/>
                            <w:spacing w:val="-4"/>
                            <w:sz w:val="14"/>
                          </w:rPr>
                          <w:t> </w:t>
                        </w:r>
                        <w:r>
                          <w:rPr>
                            <w:rFonts w:ascii="Courier New"/>
                            <w:sz w:val="14"/>
                          </w:rPr>
                          <w:t>26,</w:t>
                        </w:r>
                        <w:r>
                          <w:rPr>
                            <w:rFonts w:ascii="Courier New"/>
                            <w:spacing w:val="-4"/>
                            <w:sz w:val="14"/>
                          </w:rPr>
                          <w:t> </w:t>
                        </w:r>
                        <w:r>
                          <w:rPr>
                            <w:rFonts w:ascii="Courier New"/>
                            <w:sz w:val="14"/>
                          </w:rPr>
                          <w:t>30,</w:t>
                        </w:r>
                        <w:r>
                          <w:rPr>
                            <w:rFonts w:ascii="Courier New"/>
                            <w:spacing w:val="-4"/>
                            <w:sz w:val="14"/>
                          </w:rPr>
                          <w:t> </w:t>
                        </w:r>
                        <w:r>
                          <w:rPr>
                            <w:rFonts w:ascii="Courier New"/>
                            <w:sz w:val="14"/>
                          </w:rPr>
                          <w:t>25,</w:t>
                        </w:r>
                        <w:r>
                          <w:rPr>
                            <w:rFonts w:ascii="Courier New"/>
                            <w:spacing w:val="-3"/>
                            <w:sz w:val="14"/>
                          </w:rPr>
                          <w:t> </w:t>
                        </w:r>
                        <w:r>
                          <w:rPr>
                            <w:rFonts w:ascii="Courier New"/>
                            <w:sz w:val="14"/>
                          </w:rPr>
                          <w:t>24,</w:t>
                        </w:r>
                        <w:r>
                          <w:rPr>
                            <w:rFonts w:ascii="Courier New"/>
                            <w:spacing w:val="-4"/>
                            <w:sz w:val="14"/>
                          </w:rPr>
                          <w:t> </w:t>
                        </w:r>
                        <w:r>
                          <w:rPr>
                            <w:rFonts w:ascii="Courier New"/>
                            <w:sz w:val="14"/>
                          </w:rPr>
                          <w:t>31,</w:t>
                        </w:r>
                        <w:r>
                          <w:rPr>
                            <w:rFonts w:ascii="Courier New"/>
                            <w:spacing w:val="-4"/>
                            <w:sz w:val="14"/>
                          </w:rPr>
                          <w:t> </w:t>
                        </w:r>
                        <w:r>
                          <w:rPr>
                            <w:rFonts w:ascii="Courier New"/>
                            <w:sz w:val="14"/>
                          </w:rPr>
                          <w:t>28,</w:t>
                        </w:r>
                        <w:r>
                          <w:rPr>
                            <w:rFonts w:ascii="Courier New"/>
                            <w:spacing w:val="-4"/>
                            <w:sz w:val="14"/>
                          </w:rPr>
                          <w:t> </w:t>
                        </w:r>
                        <w:r>
                          <w:rPr>
                            <w:rFonts w:ascii="Courier New"/>
                            <w:sz w:val="14"/>
                          </w:rPr>
                          <w:t>23,</w:t>
                        </w:r>
                        <w:r>
                          <w:rPr>
                            <w:rFonts w:ascii="Courier New"/>
                            <w:spacing w:val="-4"/>
                            <w:sz w:val="14"/>
                          </w:rPr>
                          <w:t> </w:t>
                        </w:r>
                        <w:r>
                          <w:rPr>
                            <w:rFonts w:ascii="Courier New"/>
                            <w:sz w:val="14"/>
                          </w:rPr>
                          <w:t>27,</w:t>
                        </w:r>
                        <w:r>
                          <w:rPr>
                            <w:rFonts w:ascii="Courier New"/>
                            <w:spacing w:val="-4"/>
                            <w:sz w:val="14"/>
                          </w:rPr>
                          <w:t> </w:t>
                        </w:r>
                        <w:r>
                          <w:rPr>
                            <w:rFonts w:ascii="Courier New"/>
                            <w:spacing w:val="-5"/>
                            <w:sz w:val="14"/>
                          </w:rPr>
                          <w:t>26]</w:t>
                        </w:r>
                      </w:p>
                      <w:p>
                        <w:pPr>
                          <w:spacing w:before="0"/>
                          <w:ind w:left="59" w:right="0" w:firstLine="0"/>
                          <w:jc w:val="left"/>
                          <w:rPr>
                            <w:rFonts w:ascii="Courier New" w:hAnsi="Courier New"/>
                            <w:sz w:val="14"/>
                          </w:rPr>
                        </w:pPr>
                        <w:r>
                          <w:rPr>
                            <w:rFonts w:ascii="Courier New" w:hAnsi="Courier New"/>
                            <w:sz w:val="14"/>
                          </w:rPr>
                          <w:t>w</w:t>
                        </w:r>
                        <w:r>
                          <w:rPr>
                            <w:rFonts w:ascii="Courier New" w:hAnsi="Courier New"/>
                            <w:spacing w:val="-14"/>
                            <w:sz w:val="14"/>
                          </w:rPr>
                          <w:t> </w:t>
                        </w:r>
                        <w:r>
                          <w:rPr>
                            <w:rFonts w:ascii="Courier New" w:hAnsi="Courier New"/>
                            <w:sz w:val="14"/>
                          </w:rPr>
                          <w:t>=</w:t>
                        </w:r>
                        <w:r>
                          <w:rPr>
                            <w:rFonts w:ascii="Courier New" w:hAnsi="Courier New"/>
                            <w:spacing w:val="-14"/>
                            <w:sz w:val="14"/>
                          </w:rPr>
                          <w:t> </w:t>
                        </w:r>
                        <w:r>
                          <w:rPr>
                            <w:rFonts w:ascii="Courier New" w:hAnsi="Courier New"/>
                            <w:sz w:val="14"/>
                          </w:rPr>
                          <w:t>wilcoxon(tools_time,</w:t>
                        </w:r>
                        <w:r>
                          <w:rPr>
                            <w:rFonts w:ascii="Courier New" w:hAnsi="Courier New"/>
                            <w:spacing w:val="-14"/>
                            <w:sz w:val="14"/>
                          </w:rPr>
                          <w:t> </w:t>
                        </w:r>
                        <w:r>
                          <w:rPr>
                            <w:rFonts w:ascii="Courier New" w:hAnsi="Courier New"/>
                            <w:sz w:val="14"/>
                          </w:rPr>
                          <w:t>llm_time,</w:t>
                        </w:r>
                        <w:r>
                          <w:rPr>
                            <w:rFonts w:ascii="Courier New" w:hAnsi="Courier New"/>
                            <w:spacing w:val="-14"/>
                            <w:sz w:val="14"/>
                          </w:rPr>
                          <w:t> </w:t>
                        </w:r>
                        <w:r>
                          <w:rPr>
                            <w:rFonts w:ascii="Courier New" w:hAnsi="Courier New"/>
                            <w:sz w:val="14"/>
                          </w:rPr>
                          <w:t>alternative=’greater’) </w:t>
                        </w:r>
                        <w:r>
                          <w:rPr>
                            <w:rFonts w:ascii="Courier New" w:hAnsi="Courier New"/>
                            <w:b/>
                            <w:sz w:val="14"/>
                          </w:rPr>
                          <w:t>print</w:t>
                        </w:r>
                        <w:r>
                          <w:rPr>
                            <w:rFonts w:ascii="Courier New" w:hAnsi="Courier New"/>
                            <w:sz w:val="14"/>
                          </w:rPr>
                          <w:t>(f"Wilcoxon: W={w.statistic:.1f}, "</w:t>
                        </w:r>
                      </w:p>
                      <w:p>
                        <w:pPr>
                          <w:spacing w:before="2"/>
                          <w:ind w:left="436" w:right="0" w:firstLine="0"/>
                          <w:jc w:val="left"/>
                          <w:rPr>
                            <w:rFonts w:ascii="Courier New"/>
                            <w:sz w:val="14"/>
                          </w:rPr>
                        </w:pPr>
                        <w:r>
                          <w:rPr>
                            <w:rFonts w:ascii="Courier New"/>
                            <w:spacing w:val="-2"/>
                            <w:sz w:val="14"/>
                          </w:rPr>
                          <w:t>f"p={w.pvalue:.4f}")</w:t>
                        </w:r>
                      </w:p>
                    </w:txbxContent>
                  </v:textbox>
                  <w10:wrap type="none"/>
                </v:shape>
              </v:group>
            </w:pict>
          </mc:Fallback>
        </mc:AlternateContent>
      </w:r>
      <w:r>
        <w:rPr>
          <w:sz w:val="20"/>
        </w:rPr>
      </w:r>
    </w:p>
    <w:p>
      <w:pPr>
        <w:pStyle w:val="BodyText"/>
        <w:spacing w:before="33"/>
        <w:rPr>
          <w:sz w:val="16"/>
        </w:rPr>
      </w:pPr>
    </w:p>
    <w:p>
      <w:pPr>
        <w:spacing w:before="1"/>
        <w:ind w:left="462" w:right="0" w:firstLine="0"/>
        <w:jc w:val="center"/>
        <w:rPr>
          <w:sz w:val="16"/>
        </w:rPr>
      </w:pPr>
      <w:r>
        <w:rPr>
          <w:sz w:val="16"/>
        </w:rPr>
        <w:t>Listing</w:t>
      </w:r>
      <w:r>
        <w:rPr>
          <w:spacing w:val="12"/>
          <w:sz w:val="16"/>
        </w:rPr>
        <w:t> </w:t>
      </w:r>
      <w:r>
        <w:rPr>
          <w:sz w:val="16"/>
        </w:rPr>
        <w:t>6.</w:t>
      </w:r>
      <w:r>
        <w:rPr>
          <w:spacing w:val="65"/>
          <w:sz w:val="16"/>
        </w:rPr>
        <w:t> </w:t>
      </w:r>
      <w:r>
        <w:rPr>
          <w:sz w:val="16"/>
        </w:rPr>
        <w:t>Statistical</w:t>
      </w:r>
      <w:r>
        <w:rPr>
          <w:spacing w:val="12"/>
          <w:sz w:val="16"/>
        </w:rPr>
        <w:t> </w:t>
      </w:r>
      <w:r>
        <w:rPr>
          <w:sz w:val="16"/>
        </w:rPr>
        <w:t>test</w:t>
      </w:r>
      <w:r>
        <w:rPr>
          <w:spacing w:val="12"/>
          <w:sz w:val="16"/>
        </w:rPr>
        <w:t> </w:t>
      </w:r>
      <w:r>
        <w:rPr>
          <w:sz w:val="16"/>
        </w:rPr>
        <w:t>script</w:t>
      </w:r>
      <w:r>
        <w:rPr>
          <w:spacing w:val="12"/>
          <w:sz w:val="16"/>
        </w:rPr>
        <w:t> </w:t>
      </w:r>
      <w:r>
        <w:rPr>
          <w:spacing w:val="-2"/>
          <w:sz w:val="16"/>
        </w:rPr>
        <w:t>excerpt</w:t>
      </w:r>
    </w:p>
    <w:p>
      <w:pPr>
        <w:pStyle w:val="BodyText"/>
        <w:rPr>
          <w:sz w:val="16"/>
        </w:rPr>
      </w:pPr>
    </w:p>
    <w:p>
      <w:pPr>
        <w:pStyle w:val="BodyText"/>
        <w:spacing w:before="23"/>
        <w:rPr>
          <w:sz w:val="16"/>
        </w:rPr>
      </w:pPr>
    </w:p>
    <w:p>
      <w:pPr>
        <w:pStyle w:val="BodyText"/>
        <w:ind w:left="462"/>
        <w:jc w:val="center"/>
      </w:pPr>
      <w:r>
        <w:rPr>
          <w:smallCaps/>
          <w:spacing w:val="-2"/>
        </w:rPr>
        <w:t>Acknowledgment</w:t>
      </w:r>
    </w:p>
    <w:p>
      <w:pPr>
        <w:pStyle w:val="BodyText"/>
        <w:spacing w:line="249" w:lineRule="auto" w:before="72"/>
        <w:ind w:left="1081" w:right="617" w:firstLine="199"/>
        <w:jc w:val="both"/>
      </w:pPr>
      <w:r>
        <w:rPr/>
        <w:t>The authors thank Trinity College of Engineering and </w:t>
      </w:r>
      <w:r>
        <w:rPr/>
        <w:t>Re-search for institutional support and the anonymous reviewers for their constructive feedback.</w:t>
      </w:r>
    </w:p>
    <w:p>
      <w:pPr>
        <w:pStyle w:val="BodyText"/>
        <w:spacing w:before="134"/>
        <w:ind w:left="462"/>
        <w:jc w:val="center"/>
      </w:pPr>
      <w:r>
        <w:rPr>
          <w:smallCaps/>
          <w:spacing w:val="-2"/>
        </w:rPr>
        <w:t>References</w:t>
      </w:r>
    </w:p>
    <w:p>
      <w:pPr>
        <w:pStyle w:val="ListParagraph"/>
        <w:numPr>
          <w:ilvl w:val="0"/>
          <w:numId w:val="6"/>
        </w:numPr>
        <w:tabs>
          <w:tab w:pos="1444" w:val="left" w:leader="none"/>
          <w:tab w:pos="1446" w:val="left" w:leader="none"/>
        </w:tabs>
        <w:spacing w:line="232" w:lineRule="auto" w:before="108" w:after="0"/>
        <w:ind w:left="1446" w:right="617" w:hanging="286"/>
        <w:jc w:val="both"/>
        <w:rPr>
          <w:sz w:val="16"/>
        </w:rPr>
      </w:pPr>
      <w:r>
        <w:rPr>
          <w:sz w:val="16"/>
        </w:rPr>
        <w:t>A.</w:t>
      </w:r>
      <w:r>
        <w:rPr>
          <w:spacing w:val="20"/>
          <w:sz w:val="16"/>
        </w:rPr>
        <w:t> </w:t>
      </w:r>
      <w:r>
        <w:rPr>
          <w:sz w:val="16"/>
        </w:rPr>
        <w:t>G.</w:t>
      </w:r>
      <w:r>
        <w:rPr>
          <w:spacing w:val="20"/>
          <w:sz w:val="16"/>
        </w:rPr>
        <w:t> </w:t>
      </w:r>
      <w:r>
        <w:rPr>
          <w:sz w:val="16"/>
        </w:rPr>
        <w:t>Bacudio,</w:t>
      </w:r>
      <w:r>
        <w:rPr>
          <w:spacing w:val="20"/>
          <w:sz w:val="16"/>
        </w:rPr>
        <w:t> </w:t>
      </w:r>
      <w:r>
        <w:rPr>
          <w:sz w:val="16"/>
        </w:rPr>
        <w:t>X.</w:t>
      </w:r>
      <w:r>
        <w:rPr>
          <w:spacing w:val="20"/>
          <w:sz w:val="16"/>
        </w:rPr>
        <w:t> </w:t>
      </w:r>
      <w:r>
        <w:rPr>
          <w:sz w:val="16"/>
        </w:rPr>
        <w:t>Yuan,</w:t>
      </w:r>
      <w:r>
        <w:rPr>
          <w:spacing w:val="20"/>
          <w:sz w:val="16"/>
        </w:rPr>
        <w:t> </w:t>
      </w:r>
      <w:r>
        <w:rPr>
          <w:sz w:val="16"/>
        </w:rPr>
        <w:t>B.</w:t>
      </w:r>
      <w:r>
        <w:rPr>
          <w:spacing w:val="20"/>
          <w:sz w:val="16"/>
        </w:rPr>
        <w:t> </w:t>
      </w:r>
      <w:r>
        <w:rPr>
          <w:sz w:val="16"/>
        </w:rPr>
        <w:t>T.</w:t>
      </w:r>
      <w:r>
        <w:rPr>
          <w:spacing w:val="20"/>
          <w:sz w:val="16"/>
        </w:rPr>
        <w:t> </w:t>
      </w:r>
      <w:r>
        <w:rPr>
          <w:sz w:val="16"/>
        </w:rPr>
        <w:t>B.</w:t>
      </w:r>
      <w:r>
        <w:rPr>
          <w:spacing w:val="20"/>
          <w:sz w:val="16"/>
        </w:rPr>
        <w:t> </w:t>
      </w:r>
      <w:r>
        <w:rPr>
          <w:sz w:val="16"/>
        </w:rPr>
        <w:t>Chu,</w:t>
      </w:r>
      <w:r>
        <w:rPr>
          <w:spacing w:val="20"/>
          <w:sz w:val="16"/>
        </w:rPr>
        <w:t> </w:t>
      </w:r>
      <w:r>
        <w:rPr>
          <w:sz w:val="16"/>
        </w:rPr>
        <w:t>and</w:t>
      </w:r>
      <w:r>
        <w:rPr>
          <w:spacing w:val="20"/>
          <w:sz w:val="16"/>
        </w:rPr>
        <w:t> </w:t>
      </w:r>
      <w:r>
        <w:rPr>
          <w:sz w:val="16"/>
        </w:rPr>
        <w:t>M.</w:t>
      </w:r>
      <w:r>
        <w:rPr>
          <w:spacing w:val="20"/>
          <w:sz w:val="16"/>
        </w:rPr>
        <w:t> </w:t>
      </w:r>
      <w:r>
        <w:rPr>
          <w:sz w:val="16"/>
        </w:rPr>
        <w:t>Jones,</w:t>
      </w:r>
      <w:r>
        <w:rPr>
          <w:spacing w:val="20"/>
          <w:sz w:val="16"/>
        </w:rPr>
        <w:t> </w:t>
      </w:r>
      <w:r>
        <w:rPr>
          <w:sz w:val="16"/>
        </w:rPr>
        <w:t>“An</w:t>
      </w:r>
      <w:r>
        <w:rPr>
          <w:spacing w:val="20"/>
          <w:sz w:val="16"/>
        </w:rPr>
        <w:t> </w:t>
      </w:r>
      <w:r>
        <w:rPr>
          <w:sz w:val="16"/>
        </w:rPr>
        <w:t>overview</w:t>
      </w:r>
      <w:r>
        <w:rPr>
          <w:spacing w:val="40"/>
          <w:sz w:val="16"/>
        </w:rPr>
        <w:t> </w:t>
      </w:r>
      <w:r>
        <w:rPr>
          <w:sz w:val="16"/>
        </w:rPr>
        <w:t>of penetration testing,” </w:t>
      </w:r>
      <w:r>
        <w:rPr>
          <w:i/>
          <w:sz w:val="16"/>
        </w:rPr>
        <w:t>Int. J. Netw. Secur. Its Appl.</w:t>
      </w:r>
      <w:r>
        <w:rPr>
          <w:sz w:val="16"/>
        </w:rPr>
        <w:t>, vol. 3, no. 6, pp.</w:t>
      </w:r>
      <w:r>
        <w:rPr>
          <w:spacing w:val="40"/>
          <w:sz w:val="16"/>
        </w:rPr>
        <w:t> </w:t>
      </w:r>
      <w:r>
        <w:rPr>
          <w:sz w:val="16"/>
        </w:rPr>
        <w:t>19–38, 2011.</w:t>
      </w:r>
    </w:p>
    <w:p>
      <w:pPr>
        <w:pStyle w:val="ListParagraph"/>
        <w:numPr>
          <w:ilvl w:val="0"/>
          <w:numId w:val="6"/>
        </w:numPr>
        <w:tabs>
          <w:tab w:pos="1444" w:val="left" w:leader="none"/>
          <w:tab w:pos="1446" w:val="left" w:leader="none"/>
        </w:tabs>
        <w:spacing w:line="232" w:lineRule="auto" w:before="2" w:after="0"/>
        <w:ind w:left="1446" w:right="617" w:hanging="286"/>
        <w:jc w:val="both"/>
        <w:rPr>
          <w:sz w:val="16"/>
        </w:rPr>
      </w:pPr>
      <w:r>
        <w:rPr>
          <w:sz w:val="16"/>
        </w:rPr>
        <w:t>S. Chaudhary, A. O’Brien, and S. Xu, “Automated post-breach penetra-tion testing through reinforcement learning,” 2020.</w:t>
      </w:r>
    </w:p>
    <w:p>
      <w:pPr>
        <w:pStyle w:val="ListParagraph"/>
        <w:numPr>
          <w:ilvl w:val="0"/>
          <w:numId w:val="6"/>
        </w:numPr>
        <w:tabs>
          <w:tab w:pos="1444" w:val="left" w:leader="none"/>
          <w:tab w:pos="1446" w:val="left" w:leader="none"/>
        </w:tabs>
        <w:spacing w:line="232" w:lineRule="auto" w:before="2" w:after="0"/>
        <w:ind w:left="1446" w:right="617" w:hanging="286"/>
        <w:jc w:val="both"/>
        <w:rPr>
          <w:sz w:val="16"/>
        </w:rPr>
      </w:pPr>
      <w:r>
        <w:rPr>
          <w:sz w:val="16"/>
        </w:rPr>
        <w:t>D. N. Raikar and S. Joshi, “A comprehensive literature review of</w:t>
      </w:r>
      <w:r>
        <w:rPr>
          <w:spacing w:val="40"/>
          <w:sz w:val="16"/>
        </w:rPr>
        <w:t> </w:t>
      </w:r>
      <w:r>
        <w:rPr>
          <w:sz w:val="16"/>
        </w:rPr>
        <w:t>artificial intelligent practices in the field of penetration testing,” </w:t>
      </w:r>
      <w:r>
        <w:rPr>
          <w:sz w:val="16"/>
        </w:rPr>
        <w:t>in</w:t>
      </w:r>
      <w:r>
        <w:rPr>
          <w:spacing w:val="40"/>
          <w:sz w:val="16"/>
        </w:rPr>
        <w:t> </w:t>
      </w:r>
      <w:r>
        <w:rPr>
          <w:i/>
          <w:sz w:val="16"/>
        </w:rPr>
        <w:t>Intelligent Systems and Applications</w:t>
      </w:r>
      <w:r>
        <w:rPr>
          <w:sz w:val="16"/>
        </w:rPr>
        <w:t>. Springer, 2023, pp. 75–85.</w:t>
      </w:r>
    </w:p>
    <w:p>
      <w:pPr>
        <w:pStyle w:val="ListParagraph"/>
        <w:numPr>
          <w:ilvl w:val="0"/>
          <w:numId w:val="6"/>
        </w:numPr>
        <w:tabs>
          <w:tab w:pos="1444" w:val="left" w:leader="none"/>
          <w:tab w:pos="1446" w:val="left" w:leader="none"/>
        </w:tabs>
        <w:spacing w:line="232" w:lineRule="auto" w:before="3" w:after="0"/>
        <w:ind w:left="1446" w:right="617" w:hanging="286"/>
        <w:jc w:val="both"/>
        <w:rPr>
          <w:sz w:val="16"/>
        </w:rPr>
      </w:pPr>
      <w:r>
        <w:rPr>
          <w:sz w:val="16"/>
        </w:rPr>
        <w:t>Z. Zhang, H. Al Hamadi, E. Damiani, C. Y. Yeun, and F. Taher,</w:t>
      </w:r>
      <w:r>
        <w:rPr>
          <w:spacing w:val="40"/>
          <w:sz w:val="16"/>
        </w:rPr>
        <w:t> </w:t>
      </w:r>
      <w:r>
        <w:rPr>
          <w:sz w:val="16"/>
        </w:rPr>
        <w:t>“Explainable artificial intelligence applications in cyber security: </w:t>
      </w:r>
      <w:r>
        <w:rPr>
          <w:sz w:val="16"/>
        </w:rPr>
        <w:t>State-of-the-art in research,” </w:t>
      </w:r>
      <w:r>
        <w:rPr>
          <w:i/>
          <w:sz w:val="16"/>
        </w:rPr>
        <w:t>IEEE Access</w:t>
      </w:r>
      <w:r>
        <w:rPr>
          <w:sz w:val="16"/>
        </w:rPr>
        <w:t>, vol. 10, pp. 94123–94159, 2022.</w:t>
      </w:r>
    </w:p>
    <w:p>
      <w:pPr>
        <w:pStyle w:val="ListParagraph"/>
        <w:numPr>
          <w:ilvl w:val="0"/>
          <w:numId w:val="6"/>
        </w:numPr>
        <w:tabs>
          <w:tab w:pos="1444" w:val="left" w:leader="none"/>
          <w:tab w:pos="1446" w:val="left" w:leader="none"/>
        </w:tabs>
        <w:spacing w:line="232" w:lineRule="auto" w:before="2" w:after="0"/>
        <w:ind w:left="1446" w:right="617" w:hanging="286"/>
        <w:jc w:val="both"/>
        <w:rPr>
          <w:sz w:val="16"/>
        </w:rPr>
      </w:pPr>
      <w:r>
        <w:rPr>
          <w:sz w:val="16"/>
        </w:rPr>
        <w:t>OWASP Foundation, “OWASP Top 10: The ten most critical </w:t>
      </w:r>
      <w:r>
        <w:rPr>
          <w:sz w:val="16"/>
        </w:rPr>
        <w:t>web</w:t>
      </w:r>
      <w:r>
        <w:rPr>
          <w:spacing w:val="40"/>
          <w:sz w:val="16"/>
        </w:rPr>
        <w:t> </w:t>
      </w:r>
      <w:r>
        <w:rPr>
          <w:sz w:val="16"/>
        </w:rPr>
        <w:t>application security risks,” 2021.</w:t>
      </w:r>
    </w:p>
    <w:p>
      <w:pPr>
        <w:pStyle w:val="ListParagraph"/>
        <w:numPr>
          <w:ilvl w:val="0"/>
          <w:numId w:val="6"/>
        </w:numPr>
        <w:tabs>
          <w:tab w:pos="1445" w:val="left" w:leader="none"/>
        </w:tabs>
        <w:spacing w:line="179" w:lineRule="exact" w:before="0" w:after="0"/>
        <w:ind w:left="1445" w:right="0" w:hanging="284"/>
        <w:jc w:val="both"/>
        <w:rPr>
          <w:sz w:val="16"/>
        </w:rPr>
      </w:pPr>
      <w:r>
        <w:rPr>
          <w:sz w:val="16"/>
        </w:rPr>
        <w:t>MITRE,</w:t>
      </w:r>
      <w:r>
        <w:rPr>
          <w:spacing w:val="3"/>
          <w:sz w:val="16"/>
        </w:rPr>
        <w:t> </w:t>
      </w:r>
      <w:r>
        <w:rPr>
          <w:sz w:val="16"/>
        </w:rPr>
        <w:t>“Common</w:t>
      </w:r>
      <w:r>
        <w:rPr>
          <w:spacing w:val="4"/>
          <w:sz w:val="16"/>
        </w:rPr>
        <w:t> </w:t>
      </w:r>
      <w:r>
        <w:rPr>
          <w:sz w:val="16"/>
        </w:rPr>
        <w:t>Weakness</w:t>
      </w:r>
      <w:r>
        <w:rPr>
          <w:spacing w:val="3"/>
          <w:sz w:val="16"/>
        </w:rPr>
        <w:t> </w:t>
      </w:r>
      <w:r>
        <w:rPr>
          <w:sz w:val="16"/>
        </w:rPr>
        <w:t>Enumeration</w:t>
      </w:r>
      <w:r>
        <w:rPr>
          <w:spacing w:val="3"/>
          <w:sz w:val="16"/>
        </w:rPr>
        <w:t> </w:t>
      </w:r>
      <w:r>
        <w:rPr>
          <w:sz w:val="16"/>
        </w:rPr>
        <w:t>(CWE),”</w:t>
      </w:r>
      <w:r>
        <w:rPr>
          <w:spacing w:val="4"/>
          <w:sz w:val="16"/>
        </w:rPr>
        <w:t> </w:t>
      </w:r>
      <w:r>
        <w:rPr>
          <w:spacing w:val="-2"/>
          <w:sz w:val="16"/>
        </w:rPr>
        <w:t>2024.</w:t>
      </w:r>
    </w:p>
    <w:p>
      <w:pPr>
        <w:pStyle w:val="ListParagraph"/>
        <w:numPr>
          <w:ilvl w:val="0"/>
          <w:numId w:val="6"/>
        </w:numPr>
        <w:tabs>
          <w:tab w:pos="1444" w:val="left" w:leader="none"/>
          <w:tab w:pos="1446" w:val="left" w:leader="none"/>
        </w:tabs>
        <w:spacing w:line="232" w:lineRule="auto" w:before="2" w:after="0"/>
        <w:ind w:left="1446" w:right="617" w:hanging="286"/>
        <w:jc w:val="left"/>
        <w:rPr>
          <w:sz w:val="16"/>
        </w:rPr>
      </w:pPr>
      <w:r>
        <w:rPr>
          <w:sz w:val="16"/>
        </w:rPr>
        <w:t>sqlmap</w:t>
      </w:r>
      <w:r>
        <w:rPr>
          <w:spacing w:val="38"/>
          <w:sz w:val="16"/>
        </w:rPr>
        <w:t> </w:t>
      </w:r>
      <w:r>
        <w:rPr>
          <w:sz w:val="16"/>
        </w:rPr>
        <w:t>Development</w:t>
      </w:r>
      <w:r>
        <w:rPr>
          <w:spacing w:val="38"/>
          <w:sz w:val="16"/>
        </w:rPr>
        <w:t> </w:t>
      </w:r>
      <w:r>
        <w:rPr>
          <w:sz w:val="16"/>
        </w:rPr>
        <w:t>Team,</w:t>
      </w:r>
      <w:r>
        <w:rPr>
          <w:spacing w:val="38"/>
          <w:sz w:val="16"/>
        </w:rPr>
        <w:t> </w:t>
      </w:r>
      <w:r>
        <w:rPr>
          <w:sz w:val="16"/>
        </w:rPr>
        <w:t>“sqlmap:</w:t>
      </w:r>
      <w:r>
        <w:rPr>
          <w:spacing w:val="38"/>
          <w:sz w:val="16"/>
        </w:rPr>
        <w:t> </w:t>
      </w:r>
      <w:r>
        <w:rPr>
          <w:sz w:val="16"/>
        </w:rPr>
        <w:t>Automatic</w:t>
      </w:r>
      <w:r>
        <w:rPr>
          <w:spacing w:val="38"/>
          <w:sz w:val="16"/>
        </w:rPr>
        <w:t> </w:t>
      </w:r>
      <w:r>
        <w:rPr>
          <w:sz w:val="16"/>
        </w:rPr>
        <w:t>SQL</w:t>
      </w:r>
      <w:r>
        <w:rPr>
          <w:spacing w:val="38"/>
          <w:sz w:val="16"/>
        </w:rPr>
        <w:t> </w:t>
      </w:r>
      <w:r>
        <w:rPr>
          <w:sz w:val="16"/>
        </w:rPr>
        <w:t>injection</w:t>
      </w:r>
      <w:r>
        <w:rPr>
          <w:spacing w:val="38"/>
          <w:sz w:val="16"/>
        </w:rPr>
        <w:t> </w:t>
      </w:r>
      <w:r>
        <w:rPr>
          <w:sz w:val="16"/>
        </w:rPr>
        <w:t>and</w:t>
      </w:r>
      <w:r>
        <w:rPr>
          <w:spacing w:val="40"/>
          <w:sz w:val="16"/>
        </w:rPr>
        <w:t> </w:t>
      </w:r>
      <w:r>
        <w:rPr>
          <w:sz w:val="16"/>
        </w:rPr>
        <w:t>database takeover tool.”</w:t>
      </w:r>
    </w:p>
    <w:p>
      <w:pPr>
        <w:pStyle w:val="ListParagraph"/>
        <w:numPr>
          <w:ilvl w:val="0"/>
          <w:numId w:val="6"/>
        </w:numPr>
        <w:tabs>
          <w:tab w:pos="1444" w:val="left" w:leader="none"/>
          <w:tab w:pos="1446" w:val="left" w:leader="none"/>
        </w:tabs>
        <w:spacing w:line="232" w:lineRule="auto" w:before="2" w:after="0"/>
        <w:ind w:left="1446" w:right="617" w:hanging="286"/>
        <w:jc w:val="left"/>
        <w:rPr>
          <w:sz w:val="16"/>
        </w:rPr>
      </w:pPr>
      <w:r>
        <w:rPr>
          <w:sz w:val="16"/>
        </w:rPr>
        <w:t>N.</w:t>
      </w:r>
      <w:r>
        <w:rPr>
          <w:spacing w:val="27"/>
          <w:sz w:val="16"/>
        </w:rPr>
        <w:t> </w:t>
      </w:r>
      <w:r>
        <w:rPr>
          <w:sz w:val="16"/>
        </w:rPr>
        <w:t>Moustafa,</w:t>
      </w:r>
      <w:r>
        <w:rPr>
          <w:spacing w:val="26"/>
          <w:sz w:val="16"/>
        </w:rPr>
        <w:t> </w:t>
      </w:r>
      <w:r>
        <w:rPr>
          <w:sz w:val="16"/>
        </w:rPr>
        <w:t>B.</w:t>
      </w:r>
      <w:r>
        <w:rPr>
          <w:spacing w:val="27"/>
          <w:sz w:val="16"/>
        </w:rPr>
        <w:t> </w:t>
      </w:r>
      <w:r>
        <w:rPr>
          <w:sz w:val="16"/>
        </w:rPr>
        <w:t>Turnbull,</w:t>
      </w:r>
      <w:r>
        <w:rPr>
          <w:spacing w:val="27"/>
          <w:sz w:val="16"/>
        </w:rPr>
        <w:t> </w:t>
      </w:r>
      <w:r>
        <w:rPr>
          <w:sz w:val="16"/>
        </w:rPr>
        <w:t>and</w:t>
      </w:r>
      <w:r>
        <w:rPr>
          <w:spacing w:val="26"/>
          <w:sz w:val="16"/>
        </w:rPr>
        <w:t> </w:t>
      </w:r>
      <w:r>
        <w:rPr>
          <w:sz w:val="16"/>
        </w:rPr>
        <w:t>K.</w:t>
      </w:r>
      <w:r>
        <w:rPr>
          <w:spacing w:val="27"/>
          <w:sz w:val="16"/>
        </w:rPr>
        <w:t> </w:t>
      </w:r>
      <w:r>
        <w:rPr>
          <w:sz w:val="16"/>
        </w:rPr>
        <w:t>R.</w:t>
      </w:r>
      <w:r>
        <w:rPr>
          <w:spacing w:val="27"/>
          <w:sz w:val="16"/>
        </w:rPr>
        <w:t> </w:t>
      </w:r>
      <w:r>
        <w:rPr>
          <w:sz w:val="16"/>
        </w:rPr>
        <w:t>Choo,</w:t>
      </w:r>
      <w:r>
        <w:rPr>
          <w:spacing w:val="27"/>
          <w:sz w:val="16"/>
        </w:rPr>
        <w:t> </w:t>
      </w:r>
      <w:r>
        <w:rPr>
          <w:sz w:val="16"/>
        </w:rPr>
        <w:t>“Towards</w:t>
      </w:r>
      <w:r>
        <w:rPr>
          <w:spacing w:val="26"/>
          <w:sz w:val="16"/>
        </w:rPr>
        <w:t> </w:t>
      </w:r>
      <w:r>
        <w:rPr>
          <w:sz w:val="16"/>
        </w:rPr>
        <w:t>automation</w:t>
      </w:r>
      <w:r>
        <w:rPr>
          <w:spacing w:val="27"/>
          <w:sz w:val="16"/>
        </w:rPr>
        <w:t> </w:t>
      </w:r>
      <w:r>
        <w:rPr>
          <w:sz w:val="16"/>
        </w:rPr>
        <w:t>of</w:t>
      </w:r>
      <w:r>
        <w:rPr>
          <w:spacing w:val="40"/>
          <w:sz w:val="16"/>
        </w:rPr>
        <w:t> </w:t>
      </w:r>
      <w:r>
        <w:rPr>
          <w:sz w:val="16"/>
        </w:rPr>
        <w:t>vulnerability and exploitation identification in IIoT networks,” 2018.</w:t>
      </w:r>
    </w:p>
    <w:p>
      <w:pPr>
        <w:pStyle w:val="ListParagraph"/>
        <w:numPr>
          <w:ilvl w:val="0"/>
          <w:numId w:val="6"/>
        </w:numPr>
        <w:tabs>
          <w:tab w:pos="1444" w:val="left" w:leader="none"/>
          <w:tab w:pos="1446" w:val="left" w:leader="none"/>
        </w:tabs>
        <w:spacing w:line="232" w:lineRule="auto" w:before="2" w:after="0"/>
        <w:ind w:left="1446" w:right="617" w:hanging="286"/>
        <w:jc w:val="left"/>
        <w:rPr>
          <w:sz w:val="16"/>
        </w:rPr>
      </w:pPr>
      <w:r>
        <w:rPr>
          <w:sz w:val="16"/>
        </w:rPr>
        <w:t>F.</w:t>
      </w:r>
      <w:r>
        <w:rPr>
          <w:spacing w:val="15"/>
          <w:sz w:val="16"/>
        </w:rPr>
        <w:t> </w:t>
      </w:r>
      <w:r>
        <w:rPr>
          <w:sz w:val="16"/>
        </w:rPr>
        <w:t>Kamoun,</w:t>
      </w:r>
      <w:r>
        <w:rPr>
          <w:spacing w:val="15"/>
          <w:sz w:val="16"/>
        </w:rPr>
        <w:t> </w:t>
      </w:r>
      <w:r>
        <w:rPr>
          <w:sz w:val="16"/>
        </w:rPr>
        <w:t>F.</w:t>
      </w:r>
      <w:r>
        <w:rPr>
          <w:spacing w:val="15"/>
          <w:sz w:val="16"/>
        </w:rPr>
        <w:t> </w:t>
      </w:r>
      <w:r>
        <w:rPr>
          <w:sz w:val="16"/>
        </w:rPr>
        <w:t>Iqbal,</w:t>
      </w:r>
      <w:r>
        <w:rPr>
          <w:spacing w:val="15"/>
          <w:sz w:val="16"/>
        </w:rPr>
        <w:t> </w:t>
      </w:r>
      <w:r>
        <w:rPr>
          <w:sz w:val="16"/>
        </w:rPr>
        <w:t>M.</w:t>
      </w:r>
      <w:r>
        <w:rPr>
          <w:spacing w:val="15"/>
          <w:sz w:val="16"/>
        </w:rPr>
        <w:t> </w:t>
      </w:r>
      <w:r>
        <w:rPr>
          <w:sz w:val="16"/>
        </w:rPr>
        <w:t>A.</w:t>
      </w:r>
      <w:r>
        <w:rPr>
          <w:spacing w:val="15"/>
          <w:sz w:val="16"/>
        </w:rPr>
        <w:t> </w:t>
      </w:r>
      <w:r>
        <w:rPr>
          <w:sz w:val="16"/>
        </w:rPr>
        <w:t>Essgehir,</w:t>
      </w:r>
      <w:r>
        <w:rPr>
          <w:spacing w:val="15"/>
          <w:sz w:val="16"/>
        </w:rPr>
        <w:t> </w:t>
      </w:r>
      <w:r>
        <w:rPr>
          <w:sz w:val="16"/>
        </w:rPr>
        <w:t>and</w:t>
      </w:r>
      <w:r>
        <w:rPr>
          <w:spacing w:val="15"/>
          <w:sz w:val="16"/>
        </w:rPr>
        <w:t> </w:t>
      </w:r>
      <w:r>
        <w:rPr>
          <w:sz w:val="16"/>
        </w:rPr>
        <w:t>T.</w:t>
      </w:r>
      <w:r>
        <w:rPr>
          <w:spacing w:val="15"/>
          <w:sz w:val="16"/>
        </w:rPr>
        <w:t> </w:t>
      </w:r>
      <w:r>
        <w:rPr>
          <w:sz w:val="16"/>
        </w:rPr>
        <w:t>Baker,</w:t>
      </w:r>
      <w:r>
        <w:rPr>
          <w:spacing w:val="15"/>
          <w:sz w:val="16"/>
        </w:rPr>
        <w:t> </w:t>
      </w:r>
      <w:r>
        <w:rPr>
          <w:sz w:val="16"/>
        </w:rPr>
        <w:t>“AI</w:t>
      </w:r>
      <w:r>
        <w:rPr>
          <w:spacing w:val="15"/>
          <w:sz w:val="16"/>
        </w:rPr>
        <w:t> </w:t>
      </w:r>
      <w:r>
        <w:rPr>
          <w:sz w:val="16"/>
        </w:rPr>
        <w:t>and</w:t>
      </w:r>
      <w:r>
        <w:rPr>
          <w:spacing w:val="15"/>
          <w:sz w:val="16"/>
        </w:rPr>
        <w:t> </w:t>
      </w:r>
      <w:r>
        <w:rPr>
          <w:sz w:val="16"/>
        </w:rPr>
        <w:t>machine</w:t>
      </w:r>
      <w:r>
        <w:rPr>
          <w:spacing w:val="40"/>
          <w:sz w:val="16"/>
        </w:rPr>
        <w:t> </w:t>
      </w:r>
      <w:r>
        <w:rPr>
          <w:sz w:val="16"/>
        </w:rPr>
        <w:t>learning: A mixed blessing for cybersecurity,” 2020.</w:t>
      </w:r>
    </w:p>
    <w:p>
      <w:pPr>
        <w:pStyle w:val="ListParagraph"/>
        <w:numPr>
          <w:ilvl w:val="0"/>
          <w:numId w:val="6"/>
        </w:numPr>
        <w:tabs>
          <w:tab w:pos="1445" w:val="left" w:leader="none"/>
        </w:tabs>
        <w:spacing w:line="179" w:lineRule="exact" w:before="0" w:after="0"/>
        <w:ind w:left="1445" w:right="0" w:hanging="364"/>
        <w:jc w:val="left"/>
        <w:rPr>
          <w:sz w:val="16"/>
        </w:rPr>
      </w:pPr>
      <w:r>
        <w:rPr>
          <w:sz w:val="16"/>
        </w:rPr>
        <w:t>WebGoat,</w:t>
      </w:r>
      <w:r>
        <w:rPr>
          <w:spacing w:val="-2"/>
          <w:sz w:val="16"/>
        </w:rPr>
        <w:t> </w:t>
      </w:r>
      <w:r>
        <w:rPr>
          <w:sz w:val="16"/>
        </w:rPr>
        <w:t>DVWA,</w:t>
      </w:r>
      <w:r>
        <w:rPr>
          <w:spacing w:val="-2"/>
          <w:sz w:val="16"/>
        </w:rPr>
        <w:t> </w:t>
      </w:r>
      <w:r>
        <w:rPr>
          <w:sz w:val="16"/>
        </w:rPr>
        <w:t>and</w:t>
      </w:r>
      <w:r>
        <w:rPr>
          <w:spacing w:val="-2"/>
          <w:sz w:val="16"/>
        </w:rPr>
        <w:t> </w:t>
      </w:r>
      <w:r>
        <w:rPr>
          <w:sz w:val="16"/>
        </w:rPr>
        <w:t>bWAPP</w:t>
      </w:r>
      <w:r>
        <w:rPr>
          <w:spacing w:val="-2"/>
          <w:sz w:val="16"/>
        </w:rPr>
        <w:t> </w:t>
      </w:r>
      <w:r>
        <w:rPr>
          <w:sz w:val="16"/>
        </w:rPr>
        <w:t>project</w:t>
      </w:r>
      <w:r>
        <w:rPr>
          <w:spacing w:val="-1"/>
          <w:sz w:val="16"/>
        </w:rPr>
        <w:t> </w:t>
      </w:r>
      <w:r>
        <w:rPr>
          <w:spacing w:val="-2"/>
          <w:sz w:val="16"/>
        </w:rPr>
        <w:t>documentation.</w:t>
      </w:r>
    </w:p>
    <w:p>
      <w:pPr>
        <w:pStyle w:val="ListParagraph"/>
        <w:numPr>
          <w:ilvl w:val="0"/>
          <w:numId w:val="6"/>
        </w:numPr>
        <w:tabs>
          <w:tab w:pos="1444" w:val="left" w:leader="none"/>
          <w:tab w:pos="1446" w:val="left" w:leader="none"/>
        </w:tabs>
        <w:spacing w:line="232" w:lineRule="auto" w:before="2" w:after="0"/>
        <w:ind w:left="1446" w:right="617" w:hanging="366"/>
        <w:jc w:val="both"/>
        <w:rPr>
          <w:sz w:val="16"/>
        </w:rPr>
      </w:pPr>
      <w:r>
        <w:rPr>
          <w:sz w:val="16"/>
        </w:rPr>
        <w:t>G. Deng et al., “PentestGPT: Evaluating and harnessing large </w:t>
      </w:r>
      <w:r>
        <w:rPr>
          <w:sz w:val="16"/>
        </w:rPr>
        <w:t>language</w:t>
      </w:r>
      <w:r>
        <w:rPr>
          <w:spacing w:val="40"/>
          <w:sz w:val="16"/>
        </w:rPr>
        <w:t> </w:t>
      </w:r>
      <w:r>
        <w:rPr>
          <w:sz w:val="16"/>
        </w:rPr>
        <w:t>models for automated penetration testing,” in </w:t>
      </w:r>
      <w:r>
        <w:rPr>
          <w:i/>
          <w:sz w:val="16"/>
        </w:rPr>
        <w:t>Proc. 33rd USENIX</w:t>
      </w:r>
      <w:r>
        <w:rPr>
          <w:i/>
          <w:spacing w:val="40"/>
          <w:sz w:val="16"/>
        </w:rPr>
        <w:t> </w:t>
      </w:r>
      <w:r>
        <w:rPr>
          <w:i/>
          <w:sz w:val="16"/>
        </w:rPr>
        <w:t>Security Symp.</w:t>
      </w:r>
      <w:r>
        <w:rPr>
          <w:sz w:val="16"/>
        </w:rPr>
        <w:t>, pp. 847–864, 2024.</w:t>
      </w:r>
    </w:p>
    <w:p>
      <w:pPr>
        <w:pStyle w:val="ListParagraph"/>
        <w:numPr>
          <w:ilvl w:val="0"/>
          <w:numId w:val="6"/>
        </w:numPr>
        <w:tabs>
          <w:tab w:pos="1444" w:val="left" w:leader="none"/>
          <w:tab w:pos="1446" w:val="left" w:leader="none"/>
        </w:tabs>
        <w:spacing w:line="232" w:lineRule="auto" w:before="3" w:after="0"/>
        <w:ind w:left="1446" w:right="617" w:hanging="366"/>
        <w:jc w:val="both"/>
        <w:rPr>
          <w:sz w:val="16"/>
        </w:rPr>
      </w:pPr>
      <w:r>
        <w:rPr>
          <w:sz w:val="16"/>
        </w:rPr>
        <w:t>L. Gioacchini, M. Mellia, I. Drago, A. Delsanto, G. Siracusano, and R.</w:t>
      </w:r>
      <w:r>
        <w:rPr>
          <w:spacing w:val="40"/>
          <w:sz w:val="16"/>
        </w:rPr>
        <w:t> </w:t>
      </w:r>
      <w:r>
        <w:rPr>
          <w:sz w:val="16"/>
        </w:rPr>
        <w:t>Bifulco, “AutoPenBench: Benchmarking generative agents for </w:t>
      </w:r>
      <w:r>
        <w:rPr>
          <w:sz w:val="16"/>
        </w:rPr>
        <w:t>penetra-tion testing,” arXiv:2410.03225, 2024.</w:t>
      </w:r>
    </w:p>
    <w:p>
      <w:pPr>
        <w:pStyle w:val="ListParagraph"/>
        <w:numPr>
          <w:ilvl w:val="0"/>
          <w:numId w:val="6"/>
        </w:numPr>
        <w:tabs>
          <w:tab w:pos="1444" w:val="left" w:leader="none"/>
          <w:tab w:pos="1446" w:val="left" w:leader="none"/>
        </w:tabs>
        <w:spacing w:line="232" w:lineRule="auto" w:before="2" w:after="0"/>
        <w:ind w:left="1446" w:right="617" w:hanging="366"/>
        <w:jc w:val="both"/>
        <w:rPr>
          <w:sz w:val="16"/>
        </w:rPr>
      </w:pPr>
      <w:r>
        <w:rPr>
          <w:sz w:val="16"/>
        </w:rPr>
        <w:t>A. Happe and J. Cito, “Getting pwn’d by AI: Penetration testing </w:t>
      </w:r>
      <w:r>
        <w:rPr>
          <w:sz w:val="16"/>
        </w:rPr>
        <w:t>with</w:t>
      </w:r>
      <w:r>
        <w:rPr>
          <w:spacing w:val="40"/>
          <w:sz w:val="16"/>
        </w:rPr>
        <w:t> </w:t>
      </w:r>
      <w:r>
        <w:rPr>
          <w:sz w:val="16"/>
        </w:rPr>
        <w:t>large</w:t>
      </w:r>
      <w:r>
        <w:rPr>
          <w:spacing w:val="-8"/>
          <w:sz w:val="16"/>
        </w:rPr>
        <w:t> </w:t>
      </w:r>
      <w:r>
        <w:rPr>
          <w:sz w:val="16"/>
        </w:rPr>
        <w:t>language</w:t>
      </w:r>
      <w:r>
        <w:rPr>
          <w:spacing w:val="-8"/>
          <w:sz w:val="16"/>
        </w:rPr>
        <w:t> </w:t>
      </w:r>
      <w:r>
        <w:rPr>
          <w:sz w:val="16"/>
        </w:rPr>
        <w:t>models,”</w:t>
      </w:r>
      <w:r>
        <w:rPr>
          <w:spacing w:val="-8"/>
          <w:sz w:val="16"/>
        </w:rPr>
        <w:t> </w:t>
      </w:r>
      <w:r>
        <w:rPr>
          <w:sz w:val="16"/>
        </w:rPr>
        <w:t>in</w:t>
      </w:r>
      <w:r>
        <w:rPr>
          <w:spacing w:val="-8"/>
          <w:sz w:val="16"/>
        </w:rPr>
        <w:t> </w:t>
      </w:r>
      <w:r>
        <w:rPr>
          <w:i/>
          <w:sz w:val="16"/>
        </w:rPr>
        <w:t>Proc.</w:t>
      </w:r>
      <w:r>
        <w:rPr>
          <w:i/>
          <w:spacing w:val="-8"/>
          <w:sz w:val="16"/>
        </w:rPr>
        <w:t> </w:t>
      </w:r>
      <w:r>
        <w:rPr>
          <w:i/>
          <w:sz w:val="16"/>
        </w:rPr>
        <w:t>ESEC/FSE</w:t>
      </w:r>
      <w:r>
        <w:rPr>
          <w:i/>
          <w:spacing w:val="-8"/>
          <w:sz w:val="16"/>
        </w:rPr>
        <w:t> </w:t>
      </w:r>
      <w:r>
        <w:rPr>
          <w:i/>
          <w:sz w:val="16"/>
        </w:rPr>
        <w:t>2023</w:t>
      </w:r>
      <w:r>
        <w:rPr>
          <w:sz w:val="16"/>
        </w:rPr>
        <w:t>,</w:t>
      </w:r>
      <w:r>
        <w:rPr>
          <w:spacing w:val="-8"/>
          <w:sz w:val="16"/>
        </w:rPr>
        <w:t> </w:t>
      </w:r>
      <w:r>
        <w:rPr>
          <w:sz w:val="16"/>
        </w:rPr>
        <w:t>pp.</w:t>
      </w:r>
      <w:r>
        <w:rPr>
          <w:spacing w:val="-8"/>
          <w:sz w:val="16"/>
        </w:rPr>
        <w:t> </w:t>
      </w:r>
      <w:r>
        <w:rPr>
          <w:sz w:val="16"/>
        </w:rPr>
        <w:t>2082–2086,</w:t>
      </w:r>
      <w:r>
        <w:rPr>
          <w:spacing w:val="-8"/>
          <w:sz w:val="16"/>
        </w:rPr>
        <w:t> </w:t>
      </w:r>
      <w:r>
        <w:rPr>
          <w:sz w:val="16"/>
        </w:rPr>
        <w:t>2023.</w:t>
      </w:r>
    </w:p>
    <w:p>
      <w:pPr>
        <w:pStyle w:val="ListParagraph"/>
        <w:numPr>
          <w:ilvl w:val="0"/>
          <w:numId w:val="6"/>
        </w:numPr>
        <w:tabs>
          <w:tab w:pos="1444" w:val="left" w:leader="none"/>
          <w:tab w:pos="1446" w:val="left" w:leader="none"/>
        </w:tabs>
        <w:spacing w:line="232" w:lineRule="auto" w:before="2" w:after="0"/>
        <w:ind w:left="1446" w:right="617" w:hanging="366"/>
        <w:jc w:val="both"/>
        <w:rPr>
          <w:sz w:val="16"/>
        </w:rPr>
      </w:pPr>
      <w:r>
        <w:rPr>
          <w:sz w:val="16"/>
        </w:rPr>
        <mc:AlternateContent>
          <mc:Choice Requires="wps">
            <w:drawing>
              <wp:anchor distT="0" distB="0" distL="0" distR="0" allowOverlap="1" layoutInCell="1" locked="0" behindDoc="0" simplePos="0" relativeHeight="15737344">
                <wp:simplePos x="0" y="0"/>
                <wp:positionH relativeFrom="page">
                  <wp:posOffset>581355</wp:posOffset>
                </wp:positionH>
                <wp:positionV relativeFrom="paragraph">
                  <wp:posOffset>3619</wp:posOffset>
                </wp:positionV>
                <wp:extent cx="3269615" cy="1296035"/>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3269615" cy="1296035"/>
                        </a:xfrm>
                        <a:prstGeom prst="rect">
                          <a:avLst/>
                        </a:prstGeom>
                        <a:ln w="5054">
                          <a:solidFill>
                            <a:srgbClr val="000000"/>
                          </a:solidFill>
                          <a:prstDash val="solid"/>
                        </a:ln>
                      </wps:spPr>
                      <wps:txbx>
                        <w:txbxContent>
                          <w:p>
                            <w:pPr>
                              <w:spacing w:before="55"/>
                              <w:ind w:left="122" w:right="61" w:hanging="63"/>
                              <w:jc w:val="left"/>
                              <w:rPr>
                                <w:rFonts w:ascii="Courier New"/>
                                <w:sz w:val="14"/>
                              </w:rPr>
                            </w:pPr>
                            <w:r>
                              <w:rPr>
                                <w:rFonts w:ascii="Courier New"/>
                                <w:sz w:val="14"/>
                              </w:rPr>
                              <w:t>{"input":</w:t>
                            </w:r>
                            <w:r>
                              <w:rPr>
                                <w:rFonts w:ascii="Courier New"/>
                                <w:spacing w:val="-9"/>
                                <w:sz w:val="14"/>
                              </w:rPr>
                              <w:t> </w:t>
                            </w:r>
                            <w:r>
                              <w:rPr>
                                <w:rFonts w:ascii="Courier New"/>
                                <w:sz w:val="14"/>
                              </w:rPr>
                              <w:t>"SQLMap</w:t>
                            </w:r>
                            <w:r>
                              <w:rPr>
                                <w:rFonts w:ascii="Courier New"/>
                                <w:spacing w:val="-9"/>
                                <w:sz w:val="14"/>
                              </w:rPr>
                              <w:t> </w:t>
                            </w:r>
                            <w:r>
                              <w:rPr>
                                <w:rFonts w:ascii="Courier New"/>
                                <w:sz w:val="14"/>
                              </w:rPr>
                              <w:t>confirms</w:t>
                            </w:r>
                            <w:r>
                              <w:rPr>
                                <w:rFonts w:ascii="Courier New"/>
                                <w:spacing w:val="-9"/>
                                <w:sz w:val="14"/>
                              </w:rPr>
                              <w:t> </w:t>
                            </w:r>
                            <w:r>
                              <w:rPr>
                                <w:rFonts w:ascii="Courier New"/>
                                <w:sz w:val="14"/>
                              </w:rPr>
                              <w:t>boolean-blind</w:t>
                            </w:r>
                            <w:r>
                              <w:rPr>
                                <w:rFonts w:ascii="Courier New"/>
                                <w:spacing w:val="-9"/>
                                <w:sz w:val="14"/>
                              </w:rPr>
                              <w:t> </w:t>
                            </w:r>
                            <w:r>
                              <w:rPr>
                                <w:rFonts w:ascii="Courier New"/>
                                <w:sz w:val="14"/>
                              </w:rPr>
                              <w:t>SQLi</w:t>
                            </w:r>
                            <w:r>
                              <w:rPr>
                                <w:rFonts w:ascii="Courier New"/>
                                <w:spacing w:val="-9"/>
                                <w:sz w:val="14"/>
                              </w:rPr>
                              <w:t> </w:t>
                            </w:r>
                            <w:r>
                              <w:rPr>
                                <w:rFonts w:ascii="Courier New"/>
                                <w:sz w:val="14"/>
                              </w:rPr>
                              <w:t>in</w:t>
                            </w:r>
                            <w:r>
                              <w:rPr>
                                <w:rFonts w:ascii="Courier New"/>
                                <w:spacing w:val="-9"/>
                                <w:sz w:val="14"/>
                              </w:rPr>
                              <w:t> </w:t>
                            </w:r>
                            <w:r>
                              <w:rPr>
                                <w:rFonts w:ascii="Courier New"/>
                                <w:sz w:val="14"/>
                              </w:rPr>
                              <w:t>id", "output": {"verdict": "confirmed",</w:t>
                            </w:r>
                          </w:p>
                          <w:p>
                            <w:pPr>
                              <w:spacing w:before="1"/>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89", "confidence": 0.94}}</w:t>
                            </w:r>
                          </w:p>
                          <w:p>
                            <w:pPr>
                              <w:spacing w:before="2"/>
                              <w:ind w:left="122" w:right="649" w:hanging="63"/>
                              <w:jc w:val="left"/>
                              <w:rPr>
                                <w:rFonts w:ascii="Courier New"/>
                                <w:sz w:val="14"/>
                              </w:rPr>
                            </w:pPr>
                            <w:r>
                              <w:rPr>
                                <w:rFonts w:ascii="Courier New"/>
                                <w:sz w:val="14"/>
                              </w:rPr>
                              <w:t>{"input":</w:t>
                            </w:r>
                            <w:r>
                              <w:rPr>
                                <w:rFonts w:ascii="Courier New"/>
                                <w:spacing w:val="-14"/>
                                <w:sz w:val="14"/>
                              </w:rPr>
                              <w:t> </w:t>
                            </w:r>
                            <w:r>
                              <w:rPr>
                                <w:rFonts w:ascii="Courier New"/>
                                <w:sz w:val="14"/>
                              </w:rPr>
                              <w:t>"Reflected</w:t>
                            </w:r>
                            <w:r>
                              <w:rPr>
                                <w:rFonts w:ascii="Courier New"/>
                                <w:spacing w:val="-14"/>
                                <w:sz w:val="14"/>
                              </w:rPr>
                              <w:t> </w:t>
                            </w:r>
                            <w:r>
                              <w:rPr>
                                <w:rFonts w:ascii="Courier New"/>
                                <w:sz w:val="14"/>
                              </w:rPr>
                              <w:t>value</w:t>
                            </w:r>
                            <w:r>
                              <w:rPr>
                                <w:rFonts w:ascii="Courier New"/>
                                <w:spacing w:val="-14"/>
                                <w:sz w:val="14"/>
                              </w:rPr>
                              <w:t> </w:t>
                            </w:r>
                            <w:r>
                              <w:rPr>
                                <w:rFonts w:ascii="Courier New"/>
                                <w:sz w:val="14"/>
                              </w:rPr>
                              <w:t>appears</w:t>
                            </w:r>
                            <w:r>
                              <w:rPr>
                                <w:rFonts w:ascii="Courier New"/>
                                <w:spacing w:val="-14"/>
                                <w:sz w:val="14"/>
                              </w:rPr>
                              <w:t> </w:t>
                            </w:r>
                            <w:r>
                              <w:rPr>
                                <w:rFonts w:ascii="Courier New"/>
                                <w:sz w:val="14"/>
                              </w:rPr>
                              <w:t>HTML-</w:t>
                            </w:r>
                            <w:r>
                              <w:rPr>
                                <w:rFonts w:ascii="Courier New"/>
                                <w:sz w:val="14"/>
                              </w:rPr>
                              <w:t>encoded", "output": {"verdict": "not_supported",</w:t>
                            </w:r>
                          </w:p>
                          <w:p>
                            <w:pPr>
                              <w:spacing w:before="1"/>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79", "confidence": 0.77}}</w:t>
                            </w:r>
                          </w:p>
                          <w:p>
                            <w:pPr>
                              <w:spacing w:before="2"/>
                              <w:ind w:left="122" w:right="33" w:hanging="63"/>
                              <w:jc w:val="left"/>
                              <w:rPr>
                                <w:rFonts w:ascii="Courier New"/>
                                <w:sz w:val="14"/>
                              </w:rPr>
                            </w:pPr>
                            <w:r>
                              <w:rPr>
                                <w:rFonts w:ascii="Courier New"/>
                                <w:sz w:val="14"/>
                              </w:rPr>
                              <w:t>{"input":</w:t>
                            </w:r>
                            <w:r>
                              <w:rPr>
                                <w:rFonts w:ascii="Courier New"/>
                                <w:spacing w:val="-8"/>
                                <w:sz w:val="14"/>
                              </w:rPr>
                              <w:t> </w:t>
                            </w:r>
                            <w:r>
                              <w:rPr>
                                <w:rFonts w:ascii="Courier New"/>
                                <w:sz w:val="14"/>
                              </w:rPr>
                              <w:t>"Timing</w:t>
                            </w:r>
                            <w:r>
                              <w:rPr>
                                <w:rFonts w:ascii="Courier New"/>
                                <w:spacing w:val="-8"/>
                                <w:sz w:val="14"/>
                              </w:rPr>
                              <w:t> </w:t>
                            </w:r>
                            <w:r>
                              <w:rPr>
                                <w:rFonts w:ascii="Courier New"/>
                                <w:sz w:val="14"/>
                              </w:rPr>
                              <w:t>delta</w:t>
                            </w:r>
                            <w:r>
                              <w:rPr>
                                <w:rFonts w:ascii="Courier New"/>
                                <w:spacing w:val="-8"/>
                                <w:sz w:val="14"/>
                              </w:rPr>
                              <w:t> </w:t>
                            </w:r>
                            <w:r>
                              <w:rPr>
                                <w:rFonts w:ascii="Courier New"/>
                                <w:sz w:val="14"/>
                              </w:rPr>
                              <w:t>only</w:t>
                            </w:r>
                            <w:r>
                              <w:rPr>
                                <w:rFonts w:ascii="Courier New"/>
                                <w:spacing w:val="-8"/>
                                <w:sz w:val="14"/>
                              </w:rPr>
                              <w:t> </w:t>
                            </w:r>
                            <w:r>
                              <w:rPr>
                                <w:rFonts w:ascii="Courier New"/>
                                <w:sz w:val="14"/>
                              </w:rPr>
                              <w:t>80ms,</w:t>
                            </w:r>
                            <w:r>
                              <w:rPr>
                                <w:rFonts w:ascii="Courier New"/>
                                <w:spacing w:val="-8"/>
                                <w:sz w:val="14"/>
                              </w:rPr>
                              <w:t> </w:t>
                            </w:r>
                            <w:r>
                              <w:rPr>
                                <w:rFonts w:ascii="Courier New"/>
                                <w:sz w:val="14"/>
                              </w:rPr>
                              <w:t>no</w:t>
                            </w:r>
                            <w:r>
                              <w:rPr>
                                <w:rFonts w:ascii="Courier New"/>
                                <w:spacing w:val="-8"/>
                                <w:sz w:val="14"/>
                              </w:rPr>
                              <w:t> </w:t>
                            </w:r>
                            <w:r>
                              <w:rPr>
                                <w:rFonts w:ascii="Courier New"/>
                                <w:sz w:val="14"/>
                              </w:rPr>
                              <w:t>other</w:t>
                            </w:r>
                            <w:r>
                              <w:rPr>
                                <w:rFonts w:ascii="Courier New"/>
                                <w:spacing w:val="-8"/>
                                <w:sz w:val="14"/>
                              </w:rPr>
                              <w:t> </w:t>
                            </w:r>
                            <w:r>
                              <w:rPr>
                                <w:rFonts w:ascii="Courier New"/>
                                <w:sz w:val="14"/>
                              </w:rPr>
                              <w:t>signal", "output": {"verdict": "not_supported",</w:t>
                            </w:r>
                          </w:p>
                          <w:p>
                            <w:pPr>
                              <w:spacing w:before="2"/>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78", "confidence": 0.81}}</w:t>
                            </w:r>
                          </w:p>
                        </w:txbxContent>
                      </wps:txbx>
                      <wps:bodyPr wrap="square" lIns="0" tIns="0" rIns="0" bIns="0" rtlCol="0">
                        <a:noAutofit/>
                      </wps:bodyPr>
                    </wps:wsp>
                  </a:graphicData>
                </a:graphic>
              </wp:anchor>
            </w:drawing>
          </mc:Choice>
          <mc:Fallback>
            <w:pict>
              <v:shape style="position:absolute;margin-left:45.776001pt;margin-top:.284979pt;width:257.45pt;height:102.05pt;mso-position-horizontal-relative:page;mso-position-vertical-relative:paragraph;z-index:15737344" type="#_x0000_t202" id="docshape20" filled="false" stroked="true" strokeweight=".398pt" strokecolor="#000000">
                <v:textbox inset="0,0,0,0">
                  <w:txbxContent>
                    <w:p>
                      <w:pPr>
                        <w:spacing w:before="55"/>
                        <w:ind w:left="122" w:right="61" w:hanging="63"/>
                        <w:jc w:val="left"/>
                        <w:rPr>
                          <w:rFonts w:ascii="Courier New"/>
                          <w:sz w:val="14"/>
                        </w:rPr>
                      </w:pPr>
                      <w:r>
                        <w:rPr>
                          <w:rFonts w:ascii="Courier New"/>
                          <w:sz w:val="14"/>
                        </w:rPr>
                        <w:t>{"input":</w:t>
                      </w:r>
                      <w:r>
                        <w:rPr>
                          <w:rFonts w:ascii="Courier New"/>
                          <w:spacing w:val="-9"/>
                          <w:sz w:val="14"/>
                        </w:rPr>
                        <w:t> </w:t>
                      </w:r>
                      <w:r>
                        <w:rPr>
                          <w:rFonts w:ascii="Courier New"/>
                          <w:sz w:val="14"/>
                        </w:rPr>
                        <w:t>"SQLMap</w:t>
                      </w:r>
                      <w:r>
                        <w:rPr>
                          <w:rFonts w:ascii="Courier New"/>
                          <w:spacing w:val="-9"/>
                          <w:sz w:val="14"/>
                        </w:rPr>
                        <w:t> </w:t>
                      </w:r>
                      <w:r>
                        <w:rPr>
                          <w:rFonts w:ascii="Courier New"/>
                          <w:sz w:val="14"/>
                        </w:rPr>
                        <w:t>confirms</w:t>
                      </w:r>
                      <w:r>
                        <w:rPr>
                          <w:rFonts w:ascii="Courier New"/>
                          <w:spacing w:val="-9"/>
                          <w:sz w:val="14"/>
                        </w:rPr>
                        <w:t> </w:t>
                      </w:r>
                      <w:r>
                        <w:rPr>
                          <w:rFonts w:ascii="Courier New"/>
                          <w:sz w:val="14"/>
                        </w:rPr>
                        <w:t>boolean-blind</w:t>
                      </w:r>
                      <w:r>
                        <w:rPr>
                          <w:rFonts w:ascii="Courier New"/>
                          <w:spacing w:val="-9"/>
                          <w:sz w:val="14"/>
                        </w:rPr>
                        <w:t> </w:t>
                      </w:r>
                      <w:r>
                        <w:rPr>
                          <w:rFonts w:ascii="Courier New"/>
                          <w:sz w:val="14"/>
                        </w:rPr>
                        <w:t>SQLi</w:t>
                      </w:r>
                      <w:r>
                        <w:rPr>
                          <w:rFonts w:ascii="Courier New"/>
                          <w:spacing w:val="-9"/>
                          <w:sz w:val="14"/>
                        </w:rPr>
                        <w:t> </w:t>
                      </w:r>
                      <w:r>
                        <w:rPr>
                          <w:rFonts w:ascii="Courier New"/>
                          <w:sz w:val="14"/>
                        </w:rPr>
                        <w:t>in</w:t>
                      </w:r>
                      <w:r>
                        <w:rPr>
                          <w:rFonts w:ascii="Courier New"/>
                          <w:spacing w:val="-9"/>
                          <w:sz w:val="14"/>
                        </w:rPr>
                        <w:t> </w:t>
                      </w:r>
                      <w:r>
                        <w:rPr>
                          <w:rFonts w:ascii="Courier New"/>
                          <w:sz w:val="14"/>
                        </w:rPr>
                        <w:t>id", "output": {"verdict": "confirmed",</w:t>
                      </w:r>
                    </w:p>
                    <w:p>
                      <w:pPr>
                        <w:spacing w:before="1"/>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89", "confidence": 0.94}}</w:t>
                      </w:r>
                    </w:p>
                    <w:p>
                      <w:pPr>
                        <w:spacing w:before="2"/>
                        <w:ind w:left="122" w:right="649" w:hanging="63"/>
                        <w:jc w:val="left"/>
                        <w:rPr>
                          <w:rFonts w:ascii="Courier New"/>
                          <w:sz w:val="14"/>
                        </w:rPr>
                      </w:pPr>
                      <w:r>
                        <w:rPr>
                          <w:rFonts w:ascii="Courier New"/>
                          <w:sz w:val="14"/>
                        </w:rPr>
                        <w:t>{"input":</w:t>
                      </w:r>
                      <w:r>
                        <w:rPr>
                          <w:rFonts w:ascii="Courier New"/>
                          <w:spacing w:val="-14"/>
                          <w:sz w:val="14"/>
                        </w:rPr>
                        <w:t> </w:t>
                      </w:r>
                      <w:r>
                        <w:rPr>
                          <w:rFonts w:ascii="Courier New"/>
                          <w:sz w:val="14"/>
                        </w:rPr>
                        <w:t>"Reflected</w:t>
                      </w:r>
                      <w:r>
                        <w:rPr>
                          <w:rFonts w:ascii="Courier New"/>
                          <w:spacing w:val="-14"/>
                          <w:sz w:val="14"/>
                        </w:rPr>
                        <w:t> </w:t>
                      </w:r>
                      <w:r>
                        <w:rPr>
                          <w:rFonts w:ascii="Courier New"/>
                          <w:sz w:val="14"/>
                        </w:rPr>
                        <w:t>value</w:t>
                      </w:r>
                      <w:r>
                        <w:rPr>
                          <w:rFonts w:ascii="Courier New"/>
                          <w:spacing w:val="-14"/>
                          <w:sz w:val="14"/>
                        </w:rPr>
                        <w:t> </w:t>
                      </w:r>
                      <w:r>
                        <w:rPr>
                          <w:rFonts w:ascii="Courier New"/>
                          <w:sz w:val="14"/>
                        </w:rPr>
                        <w:t>appears</w:t>
                      </w:r>
                      <w:r>
                        <w:rPr>
                          <w:rFonts w:ascii="Courier New"/>
                          <w:spacing w:val="-14"/>
                          <w:sz w:val="14"/>
                        </w:rPr>
                        <w:t> </w:t>
                      </w:r>
                      <w:r>
                        <w:rPr>
                          <w:rFonts w:ascii="Courier New"/>
                          <w:sz w:val="14"/>
                        </w:rPr>
                        <w:t>HTML-</w:t>
                      </w:r>
                      <w:r>
                        <w:rPr>
                          <w:rFonts w:ascii="Courier New"/>
                          <w:sz w:val="14"/>
                        </w:rPr>
                        <w:t>encoded", "output": {"verdict": "not_supported",</w:t>
                      </w:r>
                    </w:p>
                    <w:p>
                      <w:pPr>
                        <w:spacing w:before="1"/>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79", "confidence": 0.77}}</w:t>
                      </w:r>
                    </w:p>
                    <w:p>
                      <w:pPr>
                        <w:spacing w:before="2"/>
                        <w:ind w:left="122" w:right="33" w:hanging="63"/>
                        <w:jc w:val="left"/>
                        <w:rPr>
                          <w:rFonts w:ascii="Courier New"/>
                          <w:sz w:val="14"/>
                        </w:rPr>
                      </w:pPr>
                      <w:r>
                        <w:rPr>
                          <w:rFonts w:ascii="Courier New"/>
                          <w:sz w:val="14"/>
                        </w:rPr>
                        <w:t>{"input":</w:t>
                      </w:r>
                      <w:r>
                        <w:rPr>
                          <w:rFonts w:ascii="Courier New"/>
                          <w:spacing w:val="-8"/>
                          <w:sz w:val="14"/>
                        </w:rPr>
                        <w:t> </w:t>
                      </w:r>
                      <w:r>
                        <w:rPr>
                          <w:rFonts w:ascii="Courier New"/>
                          <w:sz w:val="14"/>
                        </w:rPr>
                        <w:t>"Timing</w:t>
                      </w:r>
                      <w:r>
                        <w:rPr>
                          <w:rFonts w:ascii="Courier New"/>
                          <w:spacing w:val="-8"/>
                          <w:sz w:val="14"/>
                        </w:rPr>
                        <w:t> </w:t>
                      </w:r>
                      <w:r>
                        <w:rPr>
                          <w:rFonts w:ascii="Courier New"/>
                          <w:sz w:val="14"/>
                        </w:rPr>
                        <w:t>delta</w:t>
                      </w:r>
                      <w:r>
                        <w:rPr>
                          <w:rFonts w:ascii="Courier New"/>
                          <w:spacing w:val="-8"/>
                          <w:sz w:val="14"/>
                        </w:rPr>
                        <w:t> </w:t>
                      </w:r>
                      <w:r>
                        <w:rPr>
                          <w:rFonts w:ascii="Courier New"/>
                          <w:sz w:val="14"/>
                        </w:rPr>
                        <w:t>only</w:t>
                      </w:r>
                      <w:r>
                        <w:rPr>
                          <w:rFonts w:ascii="Courier New"/>
                          <w:spacing w:val="-8"/>
                          <w:sz w:val="14"/>
                        </w:rPr>
                        <w:t> </w:t>
                      </w:r>
                      <w:r>
                        <w:rPr>
                          <w:rFonts w:ascii="Courier New"/>
                          <w:sz w:val="14"/>
                        </w:rPr>
                        <w:t>80ms,</w:t>
                      </w:r>
                      <w:r>
                        <w:rPr>
                          <w:rFonts w:ascii="Courier New"/>
                          <w:spacing w:val="-8"/>
                          <w:sz w:val="14"/>
                        </w:rPr>
                        <w:t> </w:t>
                      </w:r>
                      <w:r>
                        <w:rPr>
                          <w:rFonts w:ascii="Courier New"/>
                          <w:sz w:val="14"/>
                        </w:rPr>
                        <w:t>no</w:t>
                      </w:r>
                      <w:r>
                        <w:rPr>
                          <w:rFonts w:ascii="Courier New"/>
                          <w:spacing w:val="-8"/>
                          <w:sz w:val="14"/>
                        </w:rPr>
                        <w:t> </w:t>
                      </w:r>
                      <w:r>
                        <w:rPr>
                          <w:rFonts w:ascii="Courier New"/>
                          <w:sz w:val="14"/>
                        </w:rPr>
                        <w:t>other</w:t>
                      </w:r>
                      <w:r>
                        <w:rPr>
                          <w:rFonts w:ascii="Courier New"/>
                          <w:spacing w:val="-8"/>
                          <w:sz w:val="14"/>
                        </w:rPr>
                        <w:t> </w:t>
                      </w:r>
                      <w:r>
                        <w:rPr>
                          <w:rFonts w:ascii="Courier New"/>
                          <w:sz w:val="14"/>
                        </w:rPr>
                        <w:t>signal", "output": {"verdict": "not_supported",</w:t>
                      </w:r>
                    </w:p>
                    <w:p>
                      <w:pPr>
                        <w:spacing w:before="2"/>
                        <w:ind w:left="812" w:right="2147" w:firstLine="0"/>
                        <w:jc w:val="left"/>
                        <w:rPr>
                          <w:rFonts w:ascii="Courier New"/>
                          <w:sz w:val="14"/>
                        </w:rPr>
                      </w:pPr>
                      <w:r>
                        <w:rPr>
                          <w:rFonts w:ascii="Courier New"/>
                          <w:sz w:val="14"/>
                        </w:rPr>
                        <w:t>"candidate_cwe":</w:t>
                      </w:r>
                      <w:r>
                        <w:rPr>
                          <w:rFonts w:ascii="Courier New"/>
                          <w:spacing w:val="-23"/>
                          <w:sz w:val="14"/>
                        </w:rPr>
                        <w:t> </w:t>
                      </w:r>
                      <w:r>
                        <w:rPr>
                          <w:rFonts w:ascii="Courier New"/>
                          <w:sz w:val="14"/>
                        </w:rPr>
                        <w:t>"CWE-</w:t>
                      </w:r>
                      <w:r>
                        <w:rPr>
                          <w:rFonts w:ascii="Courier New"/>
                          <w:sz w:val="14"/>
                        </w:rPr>
                        <w:t>78", "confidence": 0.81}}</w:t>
                      </w:r>
                    </w:p>
                  </w:txbxContent>
                </v:textbox>
                <v:stroke dashstyle="solid"/>
                <w10:wrap type="none"/>
              </v:shape>
            </w:pict>
          </mc:Fallback>
        </mc:AlternateContent>
      </w:r>
      <w:r>
        <w:rPr>
          <w:sz w:val="16"/>
        </w:rPr>
        <w:t>L.</w:t>
      </w:r>
      <w:r>
        <w:rPr>
          <w:spacing w:val="-3"/>
          <w:sz w:val="16"/>
        </w:rPr>
        <w:t> </w:t>
      </w:r>
      <w:r>
        <w:rPr>
          <w:sz w:val="16"/>
        </w:rPr>
        <w:t>Derczynski,</w:t>
      </w:r>
      <w:r>
        <w:rPr>
          <w:spacing w:val="-3"/>
          <w:sz w:val="16"/>
        </w:rPr>
        <w:t> </w:t>
      </w:r>
      <w:r>
        <w:rPr>
          <w:sz w:val="16"/>
        </w:rPr>
        <w:t>E.</w:t>
      </w:r>
      <w:r>
        <w:rPr>
          <w:spacing w:val="-3"/>
          <w:sz w:val="16"/>
        </w:rPr>
        <w:t> </w:t>
      </w:r>
      <w:r>
        <w:rPr>
          <w:sz w:val="16"/>
        </w:rPr>
        <w:t>Galinkin,</w:t>
      </w:r>
      <w:r>
        <w:rPr>
          <w:spacing w:val="-3"/>
          <w:sz w:val="16"/>
        </w:rPr>
        <w:t> </w:t>
      </w:r>
      <w:r>
        <w:rPr>
          <w:sz w:val="16"/>
        </w:rPr>
        <w:t>J.</w:t>
      </w:r>
      <w:r>
        <w:rPr>
          <w:spacing w:val="-3"/>
          <w:sz w:val="16"/>
        </w:rPr>
        <w:t> </w:t>
      </w:r>
      <w:r>
        <w:rPr>
          <w:sz w:val="16"/>
        </w:rPr>
        <w:t>Martin,</w:t>
      </w:r>
      <w:r>
        <w:rPr>
          <w:spacing w:val="-3"/>
          <w:sz w:val="16"/>
        </w:rPr>
        <w:t> </w:t>
      </w:r>
      <w:r>
        <w:rPr>
          <w:sz w:val="16"/>
        </w:rPr>
        <w:t>S.</w:t>
      </w:r>
      <w:r>
        <w:rPr>
          <w:spacing w:val="-3"/>
          <w:sz w:val="16"/>
        </w:rPr>
        <w:t> </w:t>
      </w:r>
      <w:r>
        <w:rPr>
          <w:sz w:val="16"/>
        </w:rPr>
        <w:t>Majumdar,</w:t>
      </w:r>
      <w:r>
        <w:rPr>
          <w:spacing w:val="-3"/>
          <w:sz w:val="16"/>
        </w:rPr>
        <w:t> </w:t>
      </w:r>
      <w:r>
        <w:rPr>
          <w:sz w:val="16"/>
        </w:rPr>
        <w:t>and</w:t>
      </w:r>
      <w:r>
        <w:rPr>
          <w:spacing w:val="-3"/>
          <w:sz w:val="16"/>
        </w:rPr>
        <w:t> </w:t>
      </w:r>
      <w:r>
        <w:rPr>
          <w:sz w:val="16"/>
        </w:rPr>
        <w:t>N.</w:t>
      </w:r>
      <w:r>
        <w:rPr>
          <w:spacing w:val="-3"/>
          <w:sz w:val="16"/>
        </w:rPr>
        <w:t> </w:t>
      </w:r>
      <w:r>
        <w:rPr>
          <w:sz w:val="16"/>
        </w:rPr>
        <w:t>Inie,</w:t>
      </w:r>
      <w:r>
        <w:rPr>
          <w:spacing w:val="-3"/>
          <w:sz w:val="16"/>
        </w:rPr>
        <w:t> </w:t>
      </w:r>
      <w:r>
        <w:rPr>
          <w:sz w:val="16"/>
        </w:rPr>
        <w:t>“garak:</w:t>
      </w:r>
      <w:r>
        <w:rPr>
          <w:spacing w:val="40"/>
          <w:sz w:val="16"/>
        </w:rPr>
        <w:t> </w:t>
      </w:r>
      <w:r>
        <w:rPr>
          <w:sz w:val="16"/>
        </w:rPr>
        <w:t>A framework for security probing large language models,” 2024.</w:t>
      </w:r>
    </w:p>
    <w:p>
      <w:pPr>
        <w:pStyle w:val="ListParagraph"/>
        <w:spacing w:after="0" w:line="232" w:lineRule="auto"/>
        <w:jc w:val="both"/>
        <w:rPr>
          <w:sz w:val="16"/>
        </w:rPr>
        <w:sectPr>
          <w:pgSz w:w="12240" w:h="15840"/>
          <w:pgMar w:top="960" w:bottom="280" w:left="720" w:right="360"/>
          <w:cols w:num="2" w:equalWidth="0">
            <w:col w:w="4399" w:space="39"/>
            <w:col w:w="6722"/>
          </w:cols>
        </w:sect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2"/>
        <w:rPr>
          <w:sz w:val="16"/>
        </w:rPr>
      </w:pPr>
    </w:p>
    <w:p>
      <w:pPr>
        <w:spacing w:before="0"/>
        <w:ind w:left="1727" w:right="0" w:firstLine="0"/>
        <w:jc w:val="left"/>
        <w:rPr>
          <w:sz w:val="16"/>
        </w:rPr>
      </w:pPr>
      <w:r>
        <w:rPr>
          <w:sz w:val="16"/>
        </w:rPr>
        <w:t>Listing</w:t>
      </w:r>
      <w:r>
        <w:rPr>
          <w:spacing w:val="11"/>
          <w:sz w:val="16"/>
        </w:rPr>
        <w:t> </w:t>
      </w:r>
      <w:r>
        <w:rPr>
          <w:sz w:val="16"/>
        </w:rPr>
        <w:t>5.</w:t>
      </w:r>
      <w:r>
        <w:rPr>
          <w:spacing w:val="65"/>
          <w:sz w:val="16"/>
        </w:rPr>
        <w:t> </w:t>
      </w:r>
      <w:r>
        <w:rPr>
          <w:sz w:val="16"/>
        </w:rPr>
        <w:t>Three-shot</w:t>
      </w:r>
      <w:r>
        <w:rPr>
          <w:spacing w:val="12"/>
          <w:sz w:val="16"/>
        </w:rPr>
        <w:t> </w:t>
      </w:r>
      <w:r>
        <w:rPr>
          <w:spacing w:val="-2"/>
          <w:sz w:val="16"/>
        </w:rPr>
        <w:t>examples</w:t>
      </w:r>
    </w:p>
    <w:p>
      <w:pPr>
        <w:pStyle w:val="BodyText"/>
        <w:spacing w:before="185"/>
      </w:pPr>
      <w:r>
        <w:rPr/>
        <mc:AlternateContent>
          <mc:Choice Requires="wps">
            <w:drawing>
              <wp:anchor distT="0" distB="0" distL="0" distR="0" allowOverlap="1" layoutInCell="1" locked="0" behindDoc="1" simplePos="0" relativeHeight="487595520">
                <wp:simplePos x="0" y="0"/>
                <wp:positionH relativeFrom="page">
                  <wp:posOffset>578827</wp:posOffset>
                </wp:positionH>
                <wp:positionV relativeFrom="paragraph">
                  <wp:posOffset>281292</wp:posOffset>
                </wp:positionV>
                <wp:extent cx="3274695" cy="1257935"/>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3274695" cy="1257935"/>
                          <a:chExt cx="3274695" cy="1257935"/>
                        </a:xfrm>
                      </wpg:grpSpPr>
                      <wps:wsp>
                        <wps:cNvPr id="87" name="Graphic 87"/>
                        <wps:cNvSpPr/>
                        <wps:spPr>
                          <a:xfrm>
                            <a:off x="2527"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88" name="Graphic 88"/>
                        <wps:cNvSpPr/>
                        <wps:spPr>
                          <a:xfrm>
                            <a:off x="0"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89" name="Graphic 89"/>
                        <wps:cNvSpPr/>
                        <wps:spPr>
                          <a:xfrm>
                            <a:off x="43014"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s:wsp>
                        <wps:cNvPr id="90" name="Graphic 90"/>
                        <wps:cNvSpPr/>
                        <wps:spPr>
                          <a:xfrm>
                            <a:off x="3231451"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91" name="Graphic 91"/>
                        <wps:cNvSpPr/>
                        <wps:spPr>
                          <a:xfrm>
                            <a:off x="3271939"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2" name="Graphic 92"/>
                        <wps:cNvSpPr/>
                        <wps:spPr>
                          <a:xfrm>
                            <a:off x="2527" y="4301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3" name="Graphic 93"/>
                        <wps:cNvSpPr/>
                        <wps:spPr>
                          <a:xfrm>
                            <a:off x="3271939" y="4301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4" name="Graphic 94"/>
                        <wps:cNvSpPr/>
                        <wps:spPr>
                          <a:xfrm>
                            <a:off x="2527" y="14424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5" name="Graphic 95"/>
                        <wps:cNvSpPr/>
                        <wps:spPr>
                          <a:xfrm>
                            <a:off x="3271939" y="14424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6" name="Graphic 96"/>
                        <wps:cNvSpPr/>
                        <wps:spPr>
                          <a:xfrm>
                            <a:off x="2527"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7" name="Graphic 97"/>
                        <wps:cNvSpPr/>
                        <wps:spPr>
                          <a:xfrm>
                            <a:off x="3271939"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8" name="Graphic 98"/>
                        <wps:cNvSpPr/>
                        <wps:spPr>
                          <a:xfrm>
                            <a:off x="2527" y="346684"/>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99" name="Graphic 99"/>
                        <wps:cNvSpPr/>
                        <wps:spPr>
                          <a:xfrm>
                            <a:off x="3271939" y="346684"/>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0" name="Graphic 100"/>
                        <wps:cNvSpPr/>
                        <wps:spPr>
                          <a:xfrm>
                            <a:off x="2527" y="447903"/>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1" name="Graphic 101"/>
                        <wps:cNvSpPr/>
                        <wps:spPr>
                          <a:xfrm>
                            <a:off x="3271939" y="447903"/>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2" name="Graphic 102"/>
                        <wps:cNvSpPr/>
                        <wps:spPr>
                          <a:xfrm>
                            <a:off x="2527" y="54912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3" name="Graphic 103"/>
                        <wps:cNvSpPr/>
                        <wps:spPr>
                          <a:xfrm>
                            <a:off x="3271939" y="54912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4" name="Graphic 104"/>
                        <wps:cNvSpPr/>
                        <wps:spPr>
                          <a:xfrm>
                            <a:off x="2527" y="65034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5" name="Graphic 105"/>
                        <wps:cNvSpPr/>
                        <wps:spPr>
                          <a:xfrm>
                            <a:off x="3271939" y="65034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6" name="Graphic 106"/>
                        <wps:cNvSpPr/>
                        <wps:spPr>
                          <a:xfrm>
                            <a:off x="2527" y="751560"/>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7" name="Graphic 107"/>
                        <wps:cNvSpPr/>
                        <wps:spPr>
                          <a:xfrm>
                            <a:off x="3271939" y="751560"/>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8" name="Graphic 108"/>
                        <wps:cNvSpPr/>
                        <wps:spPr>
                          <a:xfrm>
                            <a:off x="2527" y="852779"/>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09" name="Graphic 109"/>
                        <wps:cNvSpPr/>
                        <wps:spPr>
                          <a:xfrm>
                            <a:off x="3271939" y="852779"/>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0" name="Graphic 110"/>
                        <wps:cNvSpPr/>
                        <wps:spPr>
                          <a:xfrm>
                            <a:off x="2527" y="95399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1" name="Graphic 111"/>
                        <wps:cNvSpPr/>
                        <wps:spPr>
                          <a:xfrm>
                            <a:off x="3271939" y="95399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2" name="Graphic 112"/>
                        <wps:cNvSpPr/>
                        <wps:spPr>
                          <a:xfrm>
                            <a:off x="2527" y="105523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3" name="Graphic 113"/>
                        <wps:cNvSpPr/>
                        <wps:spPr>
                          <a:xfrm>
                            <a:off x="3271939" y="105523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4" name="Graphic 114"/>
                        <wps:cNvSpPr/>
                        <wps:spPr>
                          <a:xfrm>
                            <a:off x="2527" y="115644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5" name="Graphic 115"/>
                        <wps:cNvSpPr/>
                        <wps:spPr>
                          <a:xfrm>
                            <a:off x="3271939" y="115644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116" name="Textbox 116"/>
                        <wps:cNvSpPr txBox="1"/>
                        <wps:spPr>
                          <a:xfrm>
                            <a:off x="5054" y="5054"/>
                            <a:ext cx="3264535" cy="1252855"/>
                          </a:xfrm>
                          <a:prstGeom prst="rect">
                            <a:avLst/>
                          </a:prstGeom>
                        </wps:spPr>
                        <wps:txbx>
                          <w:txbxContent>
                            <w:p>
                              <w:pPr>
                                <w:spacing w:before="55"/>
                                <w:ind w:left="59" w:right="118" w:firstLine="0"/>
                                <w:jc w:val="left"/>
                                <w:rPr>
                                  <w:rFonts w:ascii="Courier New"/>
                                  <w:sz w:val="14"/>
                                </w:rPr>
                              </w:pPr>
                              <w:r>
                                <w:rPr>
                                  <w:rFonts w:ascii="Courier New"/>
                                  <w:b/>
                                  <w:sz w:val="14"/>
                                </w:rPr>
                                <w:t>from</w:t>
                              </w:r>
                              <w:r>
                                <w:rPr>
                                  <w:rFonts w:ascii="Courier New"/>
                                  <w:b/>
                                  <w:spacing w:val="-19"/>
                                  <w:sz w:val="14"/>
                                </w:rPr>
                                <w:t> </w:t>
                              </w:r>
                              <w:r>
                                <w:rPr>
                                  <w:rFonts w:ascii="Courier New"/>
                                  <w:sz w:val="14"/>
                                </w:rPr>
                                <w:t>statsmodels.stats.contingency_tables</w:t>
                              </w:r>
                              <w:r>
                                <w:rPr>
                                  <w:rFonts w:ascii="Courier New"/>
                                  <w:spacing w:val="-19"/>
                                  <w:sz w:val="14"/>
                                </w:rPr>
                                <w:t> </w:t>
                              </w:r>
                              <w:r>
                                <w:rPr>
                                  <w:rFonts w:ascii="Courier New"/>
                                  <w:b/>
                                  <w:sz w:val="14"/>
                                </w:rPr>
                                <w:t>import</w:t>
                              </w:r>
                              <w:r>
                                <w:rPr>
                                  <w:rFonts w:ascii="Courier New"/>
                                  <w:b/>
                                  <w:spacing w:val="-19"/>
                                  <w:sz w:val="14"/>
                                </w:rPr>
                                <w:t> </w:t>
                              </w:r>
                              <w:r>
                                <w:rPr>
                                  <w:rFonts w:ascii="Courier New"/>
                                  <w:sz w:val="14"/>
                                </w:rPr>
                                <w:t>mcnemar </w:t>
                              </w:r>
                              <w:r>
                                <w:rPr>
                                  <w:rFonts w:ascii="Courier New"/>
                                  <w:b/>
                                  <w:sz w:val="14"/>
                                </w:rPr>
                                <w:t>from </w:t>
                              </w:r>
                              <w:r>
                                <w:rPr>
                                  <w:rFonts w:ascii="Courier New"/>
                                  <w:sz w:val="14"/>
                                </w:rPr>
                                <w:t>scipy.stats </w:t>
                              </w:r>
                              <w:r>
                                <w:rPr>
                                  <w:rFonts w:ascii="Courier New"/>
                                  <w:b/>
                                  <w:sz w:val="14"/>
                                </w:rPr>
                                <w:t>import </w:t>
                              </w:r>
                              <w:r>
                                <w:rPr>
                                  <w:rFonts w:ascii="Courier New"/>
                                  <w:sz w:val="14"/>
                                </w:rPr>
                                <w:t>wilcoxon</w:t>
                              </w:r>
                            </w:p>
                            <w:p>
                              <w:pPr>
                                <w:spacing w:line="240" w:lineRule="auto" w:before="2"/>
                                <w:rPr>
                                  <w:rFonts w:ascii="Courier New"/>
                                  <w:sz w:val="14"/>
                                </w:rPr>
                              </w:pPr>
                            </w:p>
                            <w:p>
                              <w:pPr>
                                <w:spacing w:before="0"/>
                                <w:ind w:left="59" w:right="1039" w:firstLine="0"/>
                                <w:jc w:val="left"/>
                                <w:rPr>
                                  <w:rFonts w:ascii="Courier New"/>
                                  <w:i/>
                                  <w:sz w:val="14"/>
                                </w:rPr>
                              </w:pPr>
                              <w:r>
                                <w:rPr>
                                  <w:rFonts w:ascii="Courier New"/>
                                  <w:i/>
                                  <w:sz w:val="14"/>
                                </w:rPr>
                                <w:t>#</w:t>
                              </w:r>
                              <w:r>
                                <w:rPr>
                                  <w:rFonts w:ascii="Courier New"/>
                                  <w:i/>
                                  <w:spacing w:val="-9"/>
                                  <w:sz w:val="14"/>
                                </w:rPr>
                                <w:t> </w:t>
                              </w:r>
                              <w:r>
                                <w:rPr>
                                  <w:rFonts w:ascii="Courier New"/>
                                  <w:i/>
                                  <w:sz w:val="14"/>
                                </w:rPr>
                                <w:t>McNemar</w:t>
                              </w:r>
                              <w:r>
                                <w:rPr>
                                  <w:rFonts w:ascii="Courier New"/>
                                  <w:i/>
                                  <w:spacing w:val="-9"/>
                                  <w:sz w:val="14"/>
                                </w:rPr>
                                <w:t> </w:t>
                              </w:r>
                              <w:r>
                                <w:rPr>
                                  <w:rFonts w:ascii="Courier New"/>
                                  <w:i/>
                                  <w:sz w:val="14"/>
                                </w:rPr>
                                <w:t>table:</w:t>
                              </w:r>
                              <w:r>
                                <w:rPr>
                                  <w:rFonts w:ascii="Courier New"/>
                                  <w:i/>
                                  <w:spacing w:val="-9"/>
                                  <w:sz w:val="14"/>
                                </w:rPr>
                                <w:t> </w:t>
                              </w:r>
                              <w:r>
                                <w:rPr>
                                  <w:rFonts w:ascii="Courier New"/>
                                  <w:i/>
                                  <w:sz w:val="14"/>
                                </w:rPr>
                                <w:t>scanner-only</w:t>
                              </w:r>
                              <w:r>
                                <w:rPr>
                                  <w:rFonts w:ascii="Courier New"/>
                                  <w:i/>
                                  <w:spacing w:val="-9"/>
                                  <w:sz w:val="14"/>
                                </w:rPr>
                                <w:t> </w:t>
                              </w:r>
                              <w:r>
                                <w:rPr>
                                  <w:rFonts w:ascii="Courier New"/>
                                  <w:i/>
                                  <w:sz w:val="14"/>
                                </w:rPr>
                                <w:t>vs</w:t>
                              </w:r>
                              <w:r>
                                <w:rPr>
                                  <w:rFonts w:ascii="Courier New"/>
                                  <w:i/>
                                  <w:spacing w:val="-9"/>
                                  <w:sz w:val="14"/>
                                </w:rPr>
                                <w:t> </w:t>
                              </w:r>
                              <w:r>
                                <w:rPr>
                                  <w:rFonts w:ascii="Courier New"/>
                                  <w:i/>
                                  <w:sz w:val="14"/>
                                </w:rPr>
                                <w:t>proposed</w:t>
                              </w:r>
                              <w:r>
                                <w:rPr>
                                  <w:rFonts w:ascii="Courier New"/>
                                  <w:i/>
                                  <w:spacing w:val="-9"/>
                                  <w:sz w:val="14"/>
                                </w:rPr>
                                <w:t> </w:t>
                              </w:r>
                              <w:r>
                                <w:rPr>
                                  <w:rFonts w:ascii="Courier New"/>
                                  <w:i/>
                                  <w:sz w:val="14"/>
                                </w:rPr>
                                <w:t>system # [[both_correct, proposed_only],</w:t>
                              </w:r>
                            </w:p>
                            <w:p>
                              <w:pPr>
                                <w:spacing w:before="2"/>
                                <w:ind w:left="59" w:right="0" w:firstLine="0"/>
                                <w:jc w:val="left"/>
                                <w:rPr>
                                  <w:rFonts w:ascii="Courier New"/>
                                  <w:i/>
                                  <w:sz w:val="14"/>
                                </w:rPr>
                              </w:pPr>
                              <w:r>
                                <w:rPr>
                                  <w:rFonts w:ascii="Courier New"/>
                                  <w:i/>
                                  <w:sz w:val="14"/>
                                </w:rPr>
                                <w:t>#</w:t>
                              </w:r>
                              <w:r>
                                <w:rPr>
                                  <w:rFonts w:ascii="Courier New"/>
                                  <w:i/>
                                  <w:spacing w:val="-8"/>
                                  <w:sz w:val="14"/>
                                </w:rPr>
                                <w:t> </w:t>
                              </w:r>
                              <w:r>
                                <w:rPr>
                                  <w:rFonts w:ascii="Courier New"/>
                                  <w:i/>
                                  <w:sz w:val="14"/>
                                </w:rPr>
                                <w:t>[scanner_only,</w:t>
                              </w:r>
                              <w:r>
                                <w:rPr>
                                  <w:rFonts w:ascii="Courier New"/>
                                  <w:i/>
                                  <w:spacing w:val="-7"/>
                                  <w:sz w:val="14"/>
                                </w:rPr>
                                <w:t> </w:t>
                              </w:r>
                              <w:r>
                                <w:rPr>
                                  <w:rFonts w:ascii="Courier New"/>
                                  <w:i/>
                                  <w:spacing w:val="-2"/>
                                  <w:sz w:val="14"/>
                                </w:rPr>
                                <w:t>both_wrong]]</w:t>
                              </w:r>
                            </w:p>
                            <w:p>
                              <w:pPr>
                                <w:spacing w:before="0"/>
                                <w:ind w:left="59" w:right="0" w:firstLine="0"/>
                                <w:jc w:val="left"/>
                                <w:rPr>
                                  <w:rFonts w:ascii="Courier New"/>
                                  <w:sz w:val="14"/>
                                </w:rPr>
                              </w:pPr>
                              <w:r>
                                <w:rPr>
                                  <w:rFonts w:ascii="Courier New"/>
                                  <w:sz w:val="14"/>
                                </w:rPr>
                                <w:t>table</w:t>
                              </w:r>
                              <w:r>
                                <w:rPr>
                                  <w:rFonts w:ascii="Courier New"/>
                                  <w:spacing w:val="-5"/>
                                  <w:sz w:val="14"/>
                                </w:rPr>
                                <w:t> </w:t>
                              </w:r>
                              <w:r>
                                <w:rPr>
                                  <w:rFonts w:ascii="Courier New"/>
                                  <w:sz w:val="14"/>
                                </w:rPr>
                                <w:t>=</w:t>
                              </w:r>
                              <w:r>
                                <w:rPr>
                                  <w:rFonts w:ascii="Courier New"/>
                                  <w:spacing w:val="-5"/>
                                  <w:sz w:val="14"/>
                                </w:rPr>
                                <w:t> </w:t>
                              </w:r>
                              <w:r>
                                <w:rPr>
                                  <w:rFonts w:ascii="Courier New"/>
                                  <w:sz w:val="14"/>
                                </w:rPr>
                                <w:t>[[210,</w:t>
                              </w:r>
                              <w:r>
                                <w:rPr>
                                  <w:rFonts w:ascii="Courier New"/>
                                  <w:spacing w:val="-4"/>
                                  <w:sz w:val="14"/>
                                </w:rPr>
                                <w:t> </w:t>
                              </w:r>
                              <w:r>
                                <w:rPr>
                                  <w:rFonts w:ascii="Courier New"/>
                                  <w:sz w:val="14"/>
                                </w:rPr>
                                <w:t>126],</w:t>
                              </w:r>
                              <w:r>
                                <w:rPr>
                                  <w:rFonts w:ascii="Courier New"/>
                                  <w:spacing w:val="-5"/>
                                  <w:sz w:val="14"/>
                                </w:rPr>
                                <w:t> </w:t>
                              </w:r>
                              <w:r>
                                <w:rPr>
                                  <w:rFonts w:ascii="Courier New"/>
                                  <w:sz w:val="14"/>
                                </w:rPr>
                                <w:t>[48,</w:t>
                              </w:r>
                              <w:r>
                                <w:rPr>
                                  <w:rFonts w:ascii="Courier New"/>
                                  <w:spacing w:val="-4"/>
                                  <w:sz w:val="14"/>
                                </w:rPr>
                                <w:t> 78]]</w:t>
                              </w:r>
                            </w:p>
                            <w:p>
                              <w:pPr>
                                <w:spacing w:before="1"/>
                                <w:ind w:left="59" w:right="0" w:firstLine="0"/>
                                <w:jc w:val="left"/>
                                <w:rPr>
                                  <w:rFonts w:ascii="Courier New"/>
                                  <w:sz w:val="14"/>
                                </w:rPr>
                              </w:pPr>
                              <w:r>
                                <w:rPr>
                                  <w:rFonts w:ascii="Courier New"/>
                                  <w:sz w:val="14"/>
                                </w:rPr>
                                <w:t>result</w:t>
                              </w:r>
                              <w:r>
                                <w:rPr>
                                  <w:rFonts w:ascii="Courier New"/>
                                  <w:spacing w:val="-14"/>
                                  <w:sz w:val="14"/>
                                </w:rPr>
                                <w:t> </w:t>
                              </w:r>
                              <w:r>
                                <w:rPr>
                                  <w:rFonts w:ascii="Courier New"/>
                                  <w:sz w:val="14"/>
                                </w:rPr>
                                <w:t>=</w:t>
                              </w:r>
                              <w:r>
                                <w:rPr>
                                  <w:rFonts w:ascii="Courier New"/>
                                  <w:spacing w:val="-14"/>
                                  <w:sz w:val="14"/>
                                </w:rPr>
                                <w:t> </w:t>
                              </w:r>
                              <w:r>
                                <w:rPr>
                                  <w:rFonts w:ascii="Courier New"/>
                                  <w:sz w:val="14"/>
                                </w:rPr>
                                <w:t>mcnemar(table,</w:t>
                              </w:r>
                              <w:r>
                                <w:rPr>
                                  <w:rFonts w:ascii="Courier New"/>
                                  <w:spacing w:val="-14"/>
                                  <w:sz w:val="14"/>
                                </w:rPr>
                                <w:t> </w:t>
                              </w:r>
                              <w:r>
                                <w:rPr>
                                  <w:rFonts w:ascii="Courier New"/>
                                  <w:sz w:val="14"/>
                                </w:rPr>
                                <w:t>exact=False,</w:t>
                              </w:r>
                              <w:r>
                                <w:rPr>
                                  <w:rFonts w:ascii="Courier New"/>
                                  <w:spacing w:val="-14"/>
                                  <w:sz w:val="14"/>
                                </w:rPr>
                                <w:t> </w:t>
                              </w:r>
                              <w:r>
                                <w:rPr>
                                  <w:rFonts w:ascii="Courier New"/>
                                  <w:sz w:val="14"/>
                                </w:rPr>
                                <w:t>correction=True) </w:t>
                              </w:r>
                              <w:r>
                                <w:rPr>
                                  <w:rFonts w:ascii="Courier New"/>
                                  <w:b/>
                                  <w:sz w:val="14"/>
                                </w:rPr>
                                <w:t>print</w:t>
                              </w:r>
                              <w:r>
                                <w:rPr>
                                  <w:rFonts w:ascii="Courier New"/>
                                  <w:sz w:val="14"/>
                                </w:rPr>
                                <w:t>(f"McNemar: chi2={result.statistic:.1f}, "</w:t>
                              </w:r>
                            </w:p>
                            <w:p>
                              <w:pPr>
                                <w:spacing w:before="2"/>
                                <w:ind w:left="436" w:right="0" w:firstLine="0"/>
                                <w:jc w:val="left"/>
                                <w:rPr>
                                  <w:rFonts w:ascii="Courier New"/>
                                  <w:sz w:val="14"/>
                                </w:rPr>
                              </w:pPr>
                              <w:r>
                                <w:rPr>
                                  <w:rFonts w:ascii="Courier New"/>
                                  <w:spacing w:val="-2"/>
                                  <w:sz w:val="14"/>
                                </w:rPr>
                                <w:t>f"p={result.pvalue:.4f}")</w:t>
                              </w:r>
                            </w:p>
                            <w:p>
                              <w:pPr>
                                <w:spacing w:line="240" w:lineRule="auto" w:before="1"/>
                                <w:rPr>
                                  <w:rFonts w:ascii="Courier New"/>
                                  <w:sz w:val="14"/>
                                </w:rPr>
                              </w:pPr>
                            </w:p>
                            <w:p>
                              <w:pPr>
                                <w:spacing w:before="0"/>
                                <w:ind w:left="59" w:right="0" w:firstLine="0"/>
                                <w:jc w:val="left"/>
                                <w:rPr>
                                  <w:rFonts w:ascii="Courier New"/>
                                  <w:i/>
                                  <w:sz w:val="14"/>
                                </w:rPr>
                              </w:pPr>
                              <w:r>
                                <w:rPr>
                                  <w:rFonts w:ascii="Courier New"/>
                                  <w:i/>
                                  <w:sz w:val="14"/>
                                </w:rPr>
                                <w:t>#</w:t>
                              </w:r>
                              <w:r>
                                <w:rPr>
                                  <w:rFonts w:ascii="Courier New"/>
                                  <w:i/>
                                  <w:spacing w:val="-7"/>
                                  <w:sz w:val="14"/>
                                </w:rPr>
                                <w:t> </w:t>
                              </w:r>
                              <w:r>
                                <w:rPr>
                                  <w:rFonts w:ascii="Courier New"/>
                                  <w:i/>
                                  <w:sz w:val="14"/>
                                </w:rPr>
                                <w:t>Wilcoxon</w:t>
                              </w:r>
                              <w:r>
                                <w:rPr>
                                  <w:rFonts w:ascii="Courier New"/>
                                  <w:i/>
                                  <w:spacing w:val="-6"/>
                                  <w:sz w:val="14"/>
                                </w:rPr>
                                <w:t> </w:t>
                              </w:r>
                              <w:r>
                                <w:rPr>
                                  <w:rFonts w:ascii="Courier New"/>
                                  <w:i/>
                                  <w:sz w:val="14"/>
                                </w:rPr>
                                <w:t>signed-rank:</w:t>
                              </w:r>
                              <w:r>
                                <w:rPr>
                                  <w:rFonts w:ascii="Courier New"/>
                                  <w:i/>
                                  <w:spacing w:val="-6"/>
                                  <w:sz w:val="14"/>
                                </w:rPr>
                                <w:t> </w:t>
                              </w:r>
                              <w:r>
                                <w:rPr>
                                  <w:rFonts w:ascii="Courier New"/>
                                  <w:i/>
                                  <w:sz w:val="14"/>
                                </w:rPr>
                                <w:t>review</w:t>
                              </w:r>
                              <w:r>
                                <w:rPr>
                                  <w:rFonts w:ascii="Courier New"/>
                                  <w:i/>
                                  <w:spacing w:val="-6"/>
                                  <w:sz w:val="14"/>
                                </w:rPr>
                                <w:t> </w:t>
                              </w:r>
                              <w:r>
                                <w:rPr>
                                  <w:rFonts w:ascii="Courier New"/>
                                  <w:i/>
                                  <w:sz w:val="14"/>
                                </w:rPr>
                                <w:t>time</w:t>
                              </w:r>
                              <w:r>
                                <w:rPr>
                                  <w:rFonts w:ascii="Courier New"/>
                                  <w:i/>
                                  <w:spacing w:val="-7"/>
                                  <w:sz w:val="14"/>
                                </w:rPr>
                                <w:t> </w:t>
                              </w:r>
                              <w:r>
                                <w:rPr>
                                  <w:rFonts w:ascii="Courier New"/>
                                  <w:i/>
                                  <w:spacing w:val="-2"/>
                                  <w:sz w:val="14"/>
                                </w:rPr>
                                <w:t>(n=10)</w:t>
                              </w:r>
                            </w:p>
                          </w:txbxContent>
                        </wps:txbx>
                        <wps:bodyPr wrap="square" lIns="0" tIns="0" rIns="0" bIns="0" rtlCol="0">
                          <a:noAutofit/>
                        </wps:bodyPr>
                      </wps:wsp>
                    </wpg:wgp>
                  </a:graphicData>
                </a:graphic>
              </wp:anchor>
            </w:drawing>
          </mc:Choice>
          <mc:Fallback>
            <w:pict>
              <v:group style="position:absolute;margin-left:45.577pt;margin-top:22.149023pt;width:257.8500pt;height:99.05pt;mso-position-horizontal-relative:page;mso-position-vertical-relative:paragraph;z-index:-15720960;mso-wrap-distance-left:0;mso-wrap-distance-right:0" id="docshapegroup21" coordorigin="912,443" coordsize="5157,1981">
                <v:line style="position:absolute" from="916,511" to="916,443" stroked="true" strokeweight=".398pt" strokecolor="#000000">
                  <v:stroke dashstyle="solid"/>
                </v:line>
                <v:line style="position:absolute" from="912,447" to="979,447" stroked="true" strokeweight=".398pt" strokecolor="#000000">
                  <v:stroke dashstyle="solid"/>
                </v:line>
                <v:line style="position:absolute" from="979,447" to="6000,447" stroked="true" strokeweight=".398pt" strokecolor="#000000">
                  <v:stroke dashstyle="solid"/>
                </v:line>
                <v:line style="position:absolute" from="6000,447" to="6068,447" stroked="true" strokeweight=".398pt" strokecolor="#000000">
                  <v:stroke dashstyle="solid"/>
                </v:line>
                <v:line style="position:absolute" from="6064,511" to="6064,443" stroked="true" strokeweight=".398pt" strokecolor="#000000">
                  <v:stroke dashstyle="solid"/>
                </v:line>
                <v:line style="position:absolute" from="916,670" to="916,511" stroked="true" strokeweight=".398pt" strokecolor="#000000">
                  <v:stroke dashstyle="solid"/>
                </v:line>
                <v:line style="position:absolute" from="6064,670" to="6064,511" stroked="true" strokeweight=".398pt" strokecolor="#000000">
                  <v:stroke dashstyle="solid"/>
                </v:line>
                <v:line style="position:absolute" from="916,830" to="916,670" stroked="true" strokeweight=".398pt" strokecolor="#000000">
                  <v:stroke dashstyle="solid"/>
                </v:line>
                <v:line style="position:absolute" from="6064,830" to="6064,670" stroked="true" strokeweight=".398pt" strokecolor="#000000">
                  <v:stroke dashstyle="solid"/>
                </v:line>
                <v:line style="position:absolute" from="916,989" to="916,830" stroked="true" strokeweight=".398pt" strokecolor="#000000">
                  <v:stroke dashstyle="solid"/>
                </v:line>
                <v:line style="position:absolute" from="6064,989" to="6064,830" stroked="true" strokeweight=".398pt" strokecolor="#000000">
                  <v:stroke dashstyle="solid"/>
                </v:line>
                <v:line style="position:absolute" from="916,1148" to="916,989" stroked="true" strokeweight=".398pt" strokecolor="#000000">
                  <v:stroke dashstyle="solid"/>
                </v:line>
                <v:line style="position:absolute" from="6064,1148" to="6064,989" stroked="true" strokeweight=".398pt" strokecolor="#000000">
                  <v:stroke dashstyle="solid"/>
                </v:line>
                <v:line style="position:absolute" from="916,1308" to="916,1148" stroked="true" strokeweight=".398pt" strokecolor="#000000">
                  <v:stroke dashstyle="solid"/>
                </v:line>
                <v:line style="position:absolute" from="6064,1308" to="6064,1148" stroked="true" strokeweight=".398pt" strokecolor="#000000">
                  <v:stroke dashstyle="solid"/>
                </v:line>
                <v:line style="position:absolute" from="916,1467" to="916,1308" stroked="true" strokeweight=".398pt" strokecolor="#000000">
                  <v:stroke dashstyle="solid"/>
                </v:line>
                <v:line style="position:absolute" from="6064,1467" to="6064,1308" stroked="true" strokeweight=".398pt" strokecolor="#000000">
                  <v:stroke dashstyle="solid"/>
                </v:line>
                <v:line style="position:absolute" from="916,1627" to="916,1467" stroked="true" strokeweight=".398pt" strokecolor="#000000">
                  <v:stroke dashstyle="solid"/>
                </v:line>
                <v:line style="position:absolute" from="6064,1627" to="6064,1467" stroked="true" strokeweight=".398pt" strokecolor="#000000">
                  <v:stroke dashstyle="solid"/>
                </v:line>
                <v:line style="position:absolute" from="916,1786" to="916,1627" stroked="true" strokeweight=".398pt" strokecolor="#000000">
                  <v:stroke dashstyle="solid"/>
                </v:line>
                <v:line style="position:absolute" from="6064,1786" to="6064,1627" stroked="true" strokeweight=".398pt" strokecolor="#000000">
                  <v:stroke dashstyle="solid"/>
                </v:line>
                <v:line style="position:absolute" from="916,1945" to="916,1786" stroked="true" strokeweight=".398pt" strokecolor="#000000">
                  <v:stroke dashstyle="solid"/>
                </v:line>
                <v:line style="position:absolute" from="6064,1945" to="6064,1786" stroked="true" strokeweight=".398pt" strokecolor="#000000">
                  <v:stroke dashstyle="solid"/>
                </v:line>
                <v:line style="position:absolute" from="916,2105" to="916,1945" stroked="true" strokeweight=".398pt" strokecolor="#000000">
                  <v:stroke dashstyle="solid"/>
                </v:line>
                <v:line style="position:absolute" from="6064,2105" to="6064,1945" stroked="true" strokeweight=".398pt" strokecolor="#000000">
                  <v:stroke dashstyle="solid"/>
                </v:line>
                <v:line style="position:absolute" from="916,2264" to="916,2105" stroked="true" strokeweight=".398pt" strokecolor="#000000">
                  <v:stroke dashstyle="solid"/>
                </v:line>
                <v:line style="position:absolute" from="6064,2264" to="6064,2105" stroked="true" strokeweight=".398pt" strokecolor="#000000">
                  <v:stroke dashstyle="solid"/>
                </v:line>
                <v:line style="position:absolute" from="916,2424" to="916,2264" stroked="true" strokeweight=".398pt" strokecolor="#000000">
                  <v:stroke dashstyle="solid"/>
                </v:line>
                <v:line style="position:absolute" from="6064,2424" to="6064,2264" stroked="true" strokeweight=".398pt" strokecolor="#000000">
                  <v:stroke dashstyle="solid"/>
                </v:line>
                <v:shape style="position:absolute;left:919;top:450;width:5141;height:1973" type="#_x0000_t202" id="docshape22" filled="false" stroked="false">
                  <v:textbox inset="0,0,0,0">
                    <w:txbxContent>
                      <w:p>
                        <w:pPr>
                          <w:spacing w:before="55"/>
                          <w:ind w:left="59" w:right="118" w:firstLine="0"/>
                          <w:jc w:val="left"/>
                          <w:rPr>
                            <w:rFonts w:ascii="Courier New"/>
                            <w:sz w:val="14"/>
                          </w:rPr>
                        </w:pPr>
                        <w:r>
                          <w:rPr>
                            <w:rFonts w:ascii="Courier New"/>
                            <w:b/>
                            <w:sz w:val="14"/>
                          </w:rPr>
                          <w:t>from</w:t>
                        </w:r>
                        <w:r>
                          <w:rPr>
                            <w:rFonts w:ascii="Courier New"/>
                            <w:b/>
                            <w:spacing w:val="-19"/>
                            <w:sz w:val="14"/>
                          </w:rPr>
                          <w:t> </w:t>
                        </w:r>
                        <w:r>
                          <w:rPr>
                            <w:rFonts w:ascii="Courier New"/>
                            <w:sz w:val="14"/>
                          </w:rPr>
                          <w:t>statsmodels.stats.contingency_tables</w:t>
                        </w:r>
                        <w:r>
                          <w:rPr>
                            <w:rFonts w:ascii="Courier New"/>
                            <w:spacing w:val="-19"/>
                            <w:sz w:val="14"/>
                          </w:rPr>
                          <w:t> </w:t>
                        </w:r>
                        <w:r>
                          <w:rPr>
                            <w:rFonts w:ascii="Courier New"/>
                            <w:b/>
                            <w:sz w:val="14"/>
                          </w:rPr>
                          <w:t>import</w:t>
                        </w:r>
                        <w:r>
                          <w:rPr>
                            <w:rFonts w:ascii="Courier New"/>
                            <w:b/>
                            <w:spacing w:val="-19"/>
                            <w:sz w:val="14"/>
                          </w:rPr>
                          <w:t> </w:t>
                        </w:r>
                        <w:r>
                          <w:rPr>
                            <w:rFonts w:ascii="Courier New"/>
                            <w:sz w:val="14"/>
                          </w:rPr>
                          <w:t>mcnemar </w:t>
                        </w:r>
                        <w:r>
                          <w:rPr>
                            <w:rFonts w:ascii="Courier New"/>
                            <w:b/>
                            <w:sz w:val="14"/>
                          </w:rPr>
                          <w:t>from </w:t>
                        </w:r>
                        <w:r>
                          <w:rPr>
                            <w:rFonts w:ascii="Courier New"/>
                            <w:sz w:val="14"/>
                          </w:rPr>
                          <w:t>scipy.stats </w:t>
                        </w:r>
                        <w:r>
                          <w:rPr>
                            <w:rFonts w:ascii="Courier New"/>
                            <w:b/>
                            <w:sz w:val="14"/>
                          </w:rPr>
                          <w:t>import </w:t>
                        </w:r>
                        <w:r>
                          <w:rPr>
                            <w:rFonts w:ascii="Courier New"/>
                            <w:sz w:val="14"/>
                          </w:rPr>
                          <w:t>wilcoxon</w:t>
                        </w:r>
                      </w:p>
                      <w:p>
                        <w:pPr>
                          <w:spacing w:line="240" w:lineRule="auto" w:before="2"/>
                          <w:rPr>
                            <w:rFonts w:ascii="Courier New"/>
                            <w:sz w:val="14"/>
                          </w:rPr>
                        </w:pPr>
                      </w:p>
                      <w:p>
                        <w:pPr>
                          <w:spacing w:before="0"/>
                          <w:ind w:left="59" w:right="1039" w:firstLine="0"/>
                          <w:jc w:val="left"/>
                          <w:rPr>
                            <w:rFonts w:ascii="Courier New"/>
                            <w:i/>
                            <w:sz w:val="14"/>
                          </w:rPr>
                        </w:pPr>
                        <w:r>
                          <w:rPr>
                            <w:rFonts w:ascii="Courier New"/>
                            <w:i/>
                            <w:sz w:val="14"/>
                          </w:rPr>
                          <w:t>#</w:t>
                        </w:r>
                        <w:r>
                          <w:rPr>
                            <w:rFonts w:ascii="Courier New"/>
                            <w:i/>
                            <w:spacing w:val="-9"/>
                            <w:sz w:val="14"/>
                          </w:rPr>
                          <w:t> </w:t>
                        </w:r>
                        <w:r>
                          <w:rPr>
                            <w:rFonts w:ascii="Courier New"/>
                            <w:i/>
                            <w:sz w:val="14"/>
                          </w:rPr>
                          <w:t>McNemar</w:t>
                        </w:r>
                        <w:r>
                          <w:rPr>
                            <w:rFonts w:ascii="Courier New"/>
                            <w:i/>
                            <w:spacing w:val="-9"/>
                            <w:sz w:val="14"/>
                          </w:rPr>
                          <w:t> </w:t>
                        </w:r>
                        <w:r>
                          <w:rPr>
                            <w:rFonts w:ascii="Courier New"/>
                            <w:i/>
                            <w:sz w:val="14"/>
                          </w:rPr>
                          <w:t>table:</w:t>
                        </w:r>
                        <w:r>
                          <w:rPr>
                            <w:rFonts w:ascii="Courier New"/>
                            <w:i/>
                            <w:spacing w:val="-9"/>
                            <w:sz w:val="14"/>
                          </w:rPr>
                          <w:t> </w:t>
                        </w:r>
                        <w:r>
                          <w:rPr>
                            <w:rFonts w:ascii="Courier New"/>
                            <w:i/>
                            <w:sz w:val="14"/>
                          </w:rPr>
                          <w:t>scanner-only</w:t>
                        </w:r>
                        <w:r>
                          <w:rPr>
                            <w:rFonts w:ascii="Courier New"/>
                            <w:i/>
                            <w:spacing w:val="-9"/>
                            <w:sz w:val="14"/>
                          </w:rPr>
                          <w:t> </w:t>
                        </w:r>
                        <w:r>
                          <w:rPr>
                            <w:rFonts w:ascii="Courier New"/>
                            <w:i/>
                            <w:sz w:val="14"/>
                          </w:rPr>
                          <w:t>vs</w:t>
                        </w:r>
                        <w:r>
                          <w:rPr>
                            <w:rFonts w:ascii="Courier New"/>
                            <w:i/>
                            <w:spacing w:val="-9"/>
                            <w:sz w:val="14"/>
                          </w:rPr>
                          <w:t> </w:t>
                        </w:r>
                        <w:r>
                          <w:rPr>
                            <w:rFonts w:ascii="Courier New"/>
                            <w:i/>
                            <w:sz w:val="14"/>
                          </w:rPr>
                          <w:t>proposed</w:t>
                        </w:r>
                        <w:r>
                          <w:rPr>
                            <w:rFonts w:ascii="Courier New"/>
                            <w:i/>
                            <w:spacing w:val="-9"/>
                            <w:sz w:val="14"/>
                          </w:rPr>
                          <w:t> </w:t>
                        </w:r>
                        <w:r>
                          <w:rPr>
                            <w:rFonts w:ascii="Courier New"/>
                            <w:i/>
                            <w:sz w:val="14"/>
                          </w:rPr>
                          <w:t>system # [[both_correct, proposed_only],</w:t>
                        </w:r>
                      </w:p>
                      <w:p>
                        <w:pPr>
                          <w:spacing w:before="2"/>
                          <w:ind w:left="59" w:right="0" w:firstLine="0"/>
                          <w:jc w:val="left"/>
                          <w:rPr>
                            <w:rFonts w:ascii="Courier New"/>
                            <w:i/>
                            <w:sz w:val="14"/>
                          </w:rPr>
                        </w:pPr>
                        <w:r>
                          <w:rPr>
                            <w:rFonts w:ascii="Courier New"/>
                            <w:i/>
                            <w:sz w:val="14"/>
                          </w:rPr>
                          <w:t>#</w:t>
                        </w:r>
                        <w:r>
                          <w:rPr>
                            <w:rFonts w:ascii="Courier New"/>
                            <w:i/>
                            <w:spacing w:val="-8"/>
                            <w:sz w:val="14"/>
                          </w:rPr>
                          <w:t> </w:t>
                        </w:r>
                        <w:r>
                          <w:rPr>
                            <w:rFonts w:ascii="Courier New"/>
                            <w:i/>
                            <w:sz w:val="14"/>
                          </w:rPr>
                          <w:t>[scanner_only,</w:t>
                        </w:r>
                        <w:r>
                          <w:rPr>
                            <w:rFonts w:ascii="Courier New"/>
                            <w:i/>
                            <w:spacing w:val="-7"/>
                            <w:sz w:val="14"/>
                          </w:rPr>
                          <w:t> </w:t>
                        </w:r>
                        <w:r>
                          <w:rPr>
                            <w:rFonts w:ascii="Courier New"/>
                            <w:i/>
                            <w:spacing w:val="-2"/>
                            <w:sz w:val="14"/>
                          </w:rPr>
                          <w:t>both_wrong]]</w:t>
                        </w:r>
                      </w:p>
                      <w:p>
                        <w:pPr>
                          <w:spacing w:before="0"/>
                          <w:ind w:left="59" w:right="0" w:firstLine="0"/>
                          <w:jc w:val="left"/>
                          <w:rPr>
                            <w:rFonts w:ascii="Courier New"/>
                            <w:sz w:val="14"/>
                          </w:rPr>
                        </w:pPr>
                        <w:r>
                          <w:rPr>
                            <w:rFonts w:ascii="Courier New"/>
                            <w:sz w:val="14"/>
                          </w:rPr>
                          <w:t>table</w:t>
                        </w:r>
                        <w:r>
                          <w:rPr>
                            <w:rFonts w:ascii="Courier New"/>
                            <w:spacing w:val="-5"/>
                            <w:sz w:val="14"/>
                          </w:rPr>
                          <w:t> </w:t>
                        </w:r>
                        <w:r>
                          <w:rPr>
                            <w:rFonts w:ascii="Courier New"/>
                            <w:sz w:val="14"/>
                          </w:rPr>
                          <w:t>=</w:t>
                        </w:r>
                        <w:r>
                          <w:rPr>
                            <w:rFonts w:ascii="Courier New"/>
                            <w:spacing w:val="-5"/>
                            <w:sz w:val="14"/>
                          </w:rPr>
                          <w:t> </w:t>
                        </w:r>
                        <w:r>
                          <w:rPr>
                            <w:rFonts w:ascii="Courier New"/>
                            <w:sz w:val="14"/>
                          </w:rPr>
                          <w:t>[[210,</w:t>
                        </w:r>
                        <w:r>
                          <w:rPr>
                            <w:rFonts w:ascii="Courier New"/>
                            <w:spacing w:val="-4"/>
                            <w:sz w:val="14"/>
                          </w:rPr>
                          <w:t> </w:t>
                        </w:r>
                        <w:r>
                          <w:rPr>
                            <w:rFonts w:ascii="Courier New"/>
                            <w:sz w:val="14"/>
                          </w:rPr>
                          <w:t>126],</w:t>
                        </w:r>
                        <w:r>
                          <w:rPr>
                            <w:rFonts w:ascii="Courier New"/>
                            <w:spacing w:val="-5"/>
                            <w:sz w:val="14"/>
                          </w:rPr>
                          <w:t> </w:t>
                        </w:r>
                        <w:r>
                          <w:rPr>
                            <w:rFonts w:ascii="Courier New"/>
                            <w:sz w:val="14"/>
                          </w:rPr>
                          <w:t>[48,</w:t>
                        </w:r>
                        <w:r>
                          <w:rPr>
                            <w:rFonts w:ascii="Courier New"/>
                            <w:spacing w:val="-4"/>
                            <w:sz w:val="14"/>
                          </w:rPr>
                          <w:t> 78]]</w:t>
                        </w:r>
                      </w:p>
                      <w:p>
                        <w:pPr>
                          <w:spacing w:before="1"/>
                          <w:ind w:left="59" w:right="0" w:firstLine="0"/>
                          <w:jc w:val="left"/>
                          <w:rPr>
                            <w:rFonts w:ascii="Courier New"/>
                            <w:sz w:val="14"/>
                          </w:rPr>
                        </w:pPr>
                        <w:r>
                          <w:rPr>
                            <w:rFonts w:ascii="Courier New"/>
                            <w:sz w:val="14"/>
                          </w:rPr>
                          <w:t>result</w:t>
                        </w:r>
                        <w:r>
                          <w:rPr>
                            <w:rFonts w:ascii="Courier New"/>
                            <w:spacing w:val="-14"/>
                            <w:sz w:val="14"/>
                          </w:rPr>
                          <w:t> </w:t>
                        </w:r>
                        <w:r>
                          <w:rPr>
                            <w:rFonts w:ascii="Courier New"/>
                            <w:sz w:val="14"/>
                          </w:rPr>
                          <w:t>=</w:t>
                        </w:r>
                        <w:r>
                          <w:rPr>
                            <w:rFonts w:ascii="Courier New"/>
                            <w:spacing w:val="-14"/>
                            <w:sz w:val="14"/>
                          </w:rPr>
                          <w:t> </w:t>
                        </w:r>
                        <w:r>
                          <w:rPr>
                            <w:rFonts w:ascii="Courier New"/>
                            <w:sz w:val="14"/>
                          </w:rPr>
                          <w:t>mcnemar(table,</w:t>
                        </w:r>
                        <w:r>
                          <w:rPr>
                            <w:rFonts w:ascii="Courier New"/>
                            <w:spacing w:val="-14"/>
                            <w:sz w:val="14"/>
                          </w:rPr>
                          <w:t> </w:t>
                        </w:r>
                        <w:r>
                          <w:rPr>
                            <w:rFonts w:ascii="Courier New"/>
                            <w:sz w:val="14"/>
                          </w:rPr>
                          <w:t>exact=False,</w:t>
                        </w:r>
                        <w:r>
                          <w:rPr>
                            <w:rFonts w:ascii="Courier New"/>
                            <w:spacing w:val="-14"/>
                            <w:sz w:val="14"/>
                          </w:rPr>
                          <w:t> </w:t>
                        </w:r>
                        <w:r>
                          <w:rPr>
                            <w:rFonts w:ascii="Courier New"/>
                            <w:sz w:val="14"/>
                          </w:rPr>
                          <w:t>correction=True) </w:t>
                        </w:r>
                        <w:r>
                          <w:rPr>
                            <w:rFonts w:ascii="Courier New"/>
                            <w:b/>
                            <w:sz w:val="14"/>
                          </w:rPr>
                          <w:t>print</w:t>
                        </w:r>
                        <w:r>
                          <w:rPr>
                            <w:rFonts w:ascii="Courier New"/>
                            <w:sz w:val="14"/>
                          </w:rPr>
                          <w:t>(f"McNemar: chi2={result.statistic:.1f}, "</w:t>
                        </w:r>
                      </w:p>
                      <w:p>
                        <w:pPr>
                          <w:spacing w:before="2"/>
                          <w:ind w:left="436" w:right="0" w:firstLine="0"/>
                          <w:jc w:val="left"/>
                          <w:rPr>
                            <w:rFonts w:ascii="Courier New"/>
                            <w:sz w:val="14"/>
                          </w:rPr>
                        </w:pPr>
                        <w:r>
                          <w:rPr>
                            <w:rFonts w:ascii="Courier New"/>
                            <w:spacing w:val="-2"/>
                            <w:sz w:val="14"/>
                          </w:rPr>
                          <w:t>f"p={result.pvalue:.4f}")</w:t>
                        </w:r>
                      </w:p>
                      <w:p>
                        <w:pPr>
                          <w:spacing w:line="240" w:lineRule="auto" w:before="1"/>
                          <w:rPr>
                            <w:rFonts w:ascii="Courier New"/>
                            <w:sz w:val="14"/>
                          </w:rPr>
                        </w:pPr>
                      </w:p>
                      <w:p>
                        <w:pPr>
                          <w:spacing w:before="0"/>
                          <w:ind w:left="59" w:right="0" w:firstLine="0"/>
                          <w:jc w:val="left"/>
                          <w:rPr>
                            <w:rFonts w:ascii="Courier New"/>
                            <w:i/>
                            <w:sz w:val="14"/>
                          </w:rPr>
                        </w:pPr>
                        <w:r>
                          <w:rPr>
                            <w:rFonts w:ascii="Courier New"/>
                            <w:i/>
                            <w:sz w:val="14"/>
                          </w:rPr>
                          <w:t>#</w:t>
                        </w:r>
                        <w:r>
                          <w:rPr>
                            <w:rFonts w:ascii="Courier New"/>
                            <w:i/>
                            <w:spacing w:val="-7"/>
                            <w:sz w:val="14"/>
                          </w:rPr>
                          <w:t> </w:t>
                        </w:r>
                        <w:r>
                          <w:rPr>
                            <w:rFonts w:ascii="Courier New"/>
                            <w:i/>
                            <w:sz w:val="14"/>
                          </w:rPr>
                          <w:t>Wilcoxon</w:t>
                        </w:r>
                        <w:r>
                          <w:rPr>
                            <w:rFonts w:ascii="Courier New"/>
                            <w:i/>
                            <w:spacing w:val="-6"/>
                            <w:sz w:val="14"/>
                          </w:rPr>
                          <w:t> </w:t>
                        </w:r>
                        <w:r>
                          <w:rPr>
                            <w:rFonts w:ascii="Courier New"/>
                            <w:i/>
                            <w:sz w:val="14"/>
                          </w:rPr>
                          <w:t>signed-rank:</w:t>
                        </w:r>
                        <w:r>
                          <w:rPr>
                            <w:rFonts w:ascii="Courier New"/>
                            <w:i/>
                            <w:spacing w:val="-6"/>
                            <w:sz w:val="14"/>
                          </w:rPr>
                          <w:t> </w:t>
                        </w:r>
                        <w:r>
                          <w:rPr>
                            <w:rFonts w:ascii="Courier New"/>
                            <w:i/>
                            <w:sz w:val="14"/>
                          </w:rPr>
                          <w:t>review</w:t>
                        </w:r>
                        <w:r>
                          <w:rPr>
                            <w:rFonts w:ascii="Courier New"/>
                            <w:i/>
                            <w:spacing w:val="-6"/>
                            <w:sz w:val="14"/>
                          </w:rPr>
                          <w:t> </w:t>
                        </w:r>
                        <w:r>
                          <w:rPr>
                            <w:rFonts w:ascii="Courier New"/>
                            <w:i/>
                            <w:sz w:val="14"/>
                          </w:rPr>
                          <w:t>time</w:t>
                        </w:r>
                        <w:r>
                          <w:rPr>
                            <w:rFonts w:ascii="Courier New"/>
                            <w:i/>
                            <w:spacing w:val="-7"/>
                            <w:sz w:val="14"/>
                          </w:rPr>
                          <w:t> </w:t>
                        </w:r>
                        <w:r>
                          <w:rPr>
                            <w:rFonts w:ascii="Courier New"/>
                            <w:i/>
                            <w:spacing w:val="-2"/>
                            <w:sz w:val="14"/>
                          </w:rPr>
                          <w:t>(n=10)</w:t>
                        </w:r>
                      </w:p>
                    </w:txbxContent>
                  </v:textbox>
                  <w10:wrap type="none"/>
                </v:shape>
                <w10:wrap type="topAndBottom"/>
              </v:group>
            </w:pict>
          </mc:Fallback>
        </mc:AlternateContent>
      </w:r>
    </w:p>
    <w:sectPr>
      <w:type w:val="continuous"/>
      <w:pgSz w:w="12240" w:h="15840"/>
      <w:pgMar w:top="9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Verdana">
    <w:altName w:val="Verdana"/>
    <w:charset w:val="1"/>
    <w:family w:val="swiss"/>
    <w:pitch w:val="variable"/>
  </w:font>
  <w:font w:name="Calibri">
    <w:altName w:val="Calibri"/>
    <w:charset w:val="1"/>
    <w:family w:val="roman"/>
    <w:pitch w:val="variable"/>
  </w:font>
  <w:font w:name="Roboto">
    <w:altName w:val="Roboto"/>
    <w:charset w:val="1"/>
    <w:family w:val="auto"/>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446"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968" w:hanging="286"/>
      </w:pPr>
      <w:rPr>
        <w:rFonts w:hint="default"/>
        <w:lang w:val="en-US" w:eastAsia="en-US" w:bidi="ar-SA"/>
      </w:rPr>
    </w:lvl>
    <w:lvl w:ilvl="2">
      <w:start w:val="0"/>
      <w:numFmt w:val="bullet"/>
      <w:lvlText w:val="•"/>
      <w:lvlJc w:val="left"/>
      <w:pPr>
        <w:ind w:left="2496" w:hanging="286"/>
      </w:pPr>
      <w:rPr>
        <w:rFonts w:hint="default"/>
        <w:lang w:val="en-US" w:eastAsia="en-US" w:bidi="ar-SA"/>
      </w:rPr>
    </w:lvl>
    <w:lvl w:ilvl="3">
      <w:start w:val="0"/>
      <w:numFmt w:val="bullet"/>
      <w:lvlText w:val="•"/>
      <w:lvlJc w:val="left"/>
      <w:pPr>
        <w:ind w:left="3024" w:hanging="286"/>
      </w:pPr>
      <w:rPr>
        <w:rFonts w:hint="default"/>
        <w:lang w:val="en-US" w:eastAsia="en-US" w:bidi="ar-SA"/>
      </w:rPr>
    </w:lvl>
    <w:lvl w:ilvl="4">
      <w:start w:val="0"/>
      <w:numFmt w:val="bullet"/>
      <w:lvlText w:val="•"/>
      <w:lvlJc w:val="left"/>
      <w:pPr>
        <w:ind w:left="3552" w:hanging="286"/>
      </w:pPr>
      <w:rPr>
        <w:rFonts w:hint="default"/>
        <w:lang w:val="en-US" w:eastAsia="en-US" w:bidi="ar-SA"/>
      </w:rPr>
    </w:lvl>
    <w:lvl w:ilvl="5">
      <w:start w:val="0"/>
      <w:numFmt w:val="bullet"/>
      <w:lvlText w:val="•"/>
      <w:lvlJc w:val="left"/>
      <w:pPr>
        <w:ind w:left="4081" w:hanging="286"/>
      </w:pPr>
      <w:rPr>
        <w:rFonts w:hint="default"/>
        <w:lang w:val="en-US" w:eastAsia="en-US" w:bidi="ar-SA"/>
      </w:rPr>
    </w:lvl>
    <w:lvl w:ilvl="6">
      <w:start w:val="0"/>
      <w:numFmt w:val="bullet"/>
      <w:lvlText w:val="•"/>
      <w:lvlJc w:val="left"/>
      <w:pPr>
        <w:ind w:left="4609" w:hanging="286"/>
      </w:pPr>
      <w:rPr>
        <w:rFonts w:hint="default"/>
        <w:lang w:val="en-US" w:eastAsia="en-US" w:bidi="ar-SA"/>
      </w:rPr>
    </w:lvl>
    <w:lvl w:ilvl="7">
      <w:start w:val="0"/>
      <w:numFmt w:val="bullet"/>
      <w:lvlText w:val="•"/>
      <w:lvlJc w:val="left"/>
      <w:pPr>
        <w:ind w:left="5137" w:hanging="286"/>
      </w:pPr>
      <w:rPr>
        <w:rFonts w:hint="default"/>
        <w:lang w:val="en-US" w:eastAsia="en-US" w:bidi="ar-SA"/>
      </w:rPr>
    </w:lvl>
    <w:lvl w:ilvl="8">
      <w:start w:val="0"/>
      <w:numFmt w:val="bullet"/>
      <w:lvlText w:val="•"/>
      <w:lvlJc w:val="left"/>
      <w:pPr>
        <w:ind w:left="5665"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decimal"/>
      <w:lvlText w:val="%1)"/>
      <w:lvlJc w:val="left"/>
      <w:pPr>
        <w:ind w:left="438" w:hanging="26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1075" w:hanging="272"/>
      </w:pPr>
      <w:rPr>
        <w:rFonts w:hint="default"/>
        <w:lang w:val="en-US" w:eastAsia="en-US" w:bidi="ar-SA"/>
      </w:rPr>
    </w:lvl>
    <w:lvl w:ilvl="3">
      <w:start w:val="0"/>
      <w:numFmt w:val="bullet"/>
      <w:lvlText w:val="•"/>
      <w:lvlJc w:val="left"/>
      <w:pPr>
        <w:ind w:left="1670" w:hanging="272"/>
      </w:pPr>
      <w:rPr>
        <w:rFonts w:hint="default"/>
        <w:lang w:val="en-US" w:eastAsia="en-US" w:bidi="ar-SA"/>
      </w:rPr>
    </w:lvl>
    <w:lvl w:ilvl="4">
      <w:start w:val="0"/>
      <w:numFmt w:val="bullet"/>
      <w:lvlText w:val="•"/>
      <w:lvlJc w:val="left"/>
      <w:pPr>
        <w:ind w:left="2266" w:hanging="272"/>
      </w:pPr>
      <w:rPr>
        <w:rFonts w:hint="default"/>
        <w:lang w:val="en-US" w:eastAsia="en-US" w:bidi="ar-SA"/>
      </w:rPr>
    </w:lvl>
    <w:lvl w:ilvl="5">
      <w:start w:val="0"/>
      <w:numFmt w:val="bullet"/>
      <w:lvlText w:val="•"/>
      <w:lvlJc w:val="left"/>
      <w:pPr>
        <w:ind w:left="2861" w:hanging="272"/>
      </w:pPr>
      <w:rPr>
        <w:rFonts w:hint="default"/>
        <w:lang w:val="en-US" w:eastAsia="en-US" w:bidi="ar-SA"/>
      </w:rPr>
    </w:lvl>
    <w:lvl w:ilvl="6">
      <w:start w:val="0"/>
      <w:numFmt w:val="bullet"/>
      <w:lvlText w:val="•"/>
      <w:lvlJc w:val="left"/>
      <w:pPr>
        <w:ind w:left="3457" w:hanging="272"/>
      </w:pPr>
      <w:rPr>
        <w:rFonts w:hint="default"/>
        <w:lang w:val="en-US" w:eastAsia="en-US" w:bidi="ar-SA"/>
      </w:rPr>
    </w:lvl>
    <w:lvl w:ilvl="7">
      <w:start w:val="0"/>
      <w:numFmt w:val="bullet"/>
      <w:lvlText w:val="•"/>
      <w:lvlJc w:val="left"/>
      <w:pPr>
        <w:ind w:left="4052" w:hanging="272"/>
      </w:pPr>
      <w:rPr>
        <w:rFonts w:hint="default"/>
        <w:lang w:val="en-US" w:eastAsia="en-US" w:bidi="ar-SA"/>
      </w:rPr>
    </w:lvl>
    <w:lvl w:ilvl="8">
      <w:start w:val="0"/>
      <w:numFmt w:val="bullet"/>
      <w:lvlText w:val="•"/>
      <w:lvlJc w:val="left"/>
      <w:pPr>
        <w:ind w:left="4648" w:hanging="272"/>
      </w:pPr>
      <w:rPr>
        <w:rFonts w:hint="default"/>
        <w:lang w:val="en-US" w:eastAsia="en-US" w:bidi="ar-SA"/>
      </w:rPr>
    </w:lvl>
  </w:abstractNum>
  <w:abstractNum w:abstractNumId="0">
    <w:multiLevelType w:val="hybridMultilevel"/>
    <w:lvl w:ilvl="0">
      <w:start w:val="0"/>
      <w:numFmt w:val="bullet"/>
      <w:lvlText w:val="—"/>
      <w:lvlJc w:val="left"/>
      <w:pPr>
        <w:ind w:left="259" w:hanging="291"/>
      </w:pPr>
      <w:rPr>
        <w:rFonts w:hint="default" w:ascii="Times New Roman" w:hAnsi="Times New Roman" w:eastAsia="Times New Roman" w:cs="Times New Roman"/>
        <w:b/>
        <w:bCs/>
        <w:i w:val="0"/>
        <w:iCs w:val="0"/>
        <w:spacing w:val="0"/>
        <w:w w:val="99"/>
        <w:sz w:val="18"/>
        <w:szCs w:val="18"/>
        <w:lang w:val="en-US" w:eastAsia="en-US" w:bidi="ar-SA"/>
      </w:rPr>
    </w:lvl>
    <w:lvl w:ilvl="1">
      <w:start w:val="1"/>
      <w:numFmt w:val="upperRoman"/>
      <w:lvlText w:val="%2."/>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560" w:hanging="236"/>
      </w:pPr>
      <w:rPr>
        <w:rFonts w:hint="default"/>
        <w:lang w:val="en-US" w:eastAsia="en-US" w:bidi="ar-SA"/>
      </w:rPr>
    </w:lvl>
    <w:lvl w:ilvl="3">
      <w:start w:val="0"/>
      <w:numFmt w:val="bullet"/>
      <w:lvlText w:val="•"/>
      <w:lvlJc w:val="left"/>
      <w:pPr>
        <w:ind w:left="2900" w:hanging="236"/>
      </w:pPr>
      <w:rPr>
        <w:rFonts w:hint="default"/>
        <w:lang w:val="en-US" w:eastAsia="en-US" w:bidi="ar-SA"/>
      </w:rPr>
    </w:lvl>
    <w:lvl w:ilvl="4">
      <w:start w:val="0"/>
      <w:numFmt w:val="bullet"/>
      <w:lvlText w:val="•"/>
      <w:lvlJc w:val="left"/>
      <w:pPr>
        <w:ind w:left="3240" w:hanging="236"/>
      </w:pPr>
      <w:rPr>
        <w:rFonts w:hint="default"/>
        <w:lang w:val="en-US" w:eastAsia="en-US" w:bidi="ar-SA"/>
      </w:rPr>
    </w:lvl>
    <w:lvl w:ilvl="5">
      <w:start w:val="0"/>
      <w:numFmt w:val="bullet"/>
      <w:lvlText w:val="•"/>
      <w:lvlJc w:val="left"/>
      <w:pPr>
        <w:ind w:left="3580" w:hanging="236"/>
      </w:pPr>
      <w:rPr>
        <w:rFonts w:hint="default"/>
        <w:lang w:val="en-US" w:eastAsia="en-US" w:bidi="ar-SA"/>
      </w:rPr>
    </w:lvl>
    <w:lvl w:ilvl="6">
      <w:start w:val="0"/>
      <w:numFmt w:val="bullet"/>
      <w:lvlText w:val="•"/>
      <w:lvlJc w:val="left"/>
      <w:pPr>
        <w:ind w:left="3920" w:hanging="236"/>
      </w:pPr>
      <w:rPr>
        <w:rFonts w:hint="default"/>
        <w:lang w:val="en-US" w:eastAsia="en-US" w:bidi="ar-SA"/>
      </w:rPr>
    </w:lvl>
    <w:lvl w:ilvl="7">
      <w:start w:val="0"/>
      <w:numFmt w:val="bullet"/>
      <w:lvlText w:val="•"/>
      <w:lvlJc w:val="left"/>
      <w:pPr>
        <w:ind w:left="4260" w:hanging="236"/>
      </w:pPr>
      <w:rPr>
        <w:rFonts w:hint="default"/>
        <w:lang w:val="en-US" w:eastAsia="en-US" w:bidi="ar-SA"/>
      </w:rPr>
    </w:lvl>
    <w:lvl w:ilvl="8">
      <w:start w:val="0"/>
      <w:numFmt w:val="bullet"/>
      <w:lvlText w:val="•"/>
      <w:lvlJc w:val="left"/>
      <w:pPr>
        <w:ind w:left="4600"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03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446"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7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ilasgaikwad.tcoer@kjei.edu.in" TargetMode="External"/><Relationship Id="rId6" Type="http://schemas.openxmlformats.org/officeDocument/2006/relationships/hyperlink" Target="mailto:deshmukhsoham89@gmail.com" TargetMode="External"/><Relationship Id="rId7" Type="http://schemas.openxmlformats.org/officeDocument/2006/relationships/hyperlink" Target="mailto:mohanishkul.28@gmail.com" TargetMode="External"/><Relationship Id="rId8" Type="http://schemas.openxmlformats.org/officeDocument/2006/relationships/hyperlink" Target="mailto:jayammehta2711@gmail.com" TargetMode="External"/><Relationship Id="rId9" Type="http://schemas.openxmlformats.org/officeDocument/2006/relationships/hyperlink" Target="mailto:pallaviakolkar55@gmail.com" TargetMode="External"/><Relationship Id="rId10" Type="http://schemas.openxmlformats.org/officeDocument/2006/relationships/image" Target="media/image1.png"/><Relationship Id="rId11" Type="http://schemas.openxmlformats.org/officeDocument/2006/relationships/hyperlink" Target="https://anonymous.4open.science/r/llm-pentest-trif-2025" TargetMode="Externa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2026-05-25T10:24:01Z</dcterms:created>
  <dcterms:modified xsi:type="dcterms:W3CDTF">2026-05-25T10:24:01Z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2026-05-06T00:00:00Z</vt:filetime>
  </property>
  <property fmtid="{D5CDD505-2E9C-101B-9397-08002B2CF9AE}" pid="4" name="Creator">
    <vt:lpwstr>TeX</vt:lpwstr>
  </property>
  <property fmtid="{D5CDD505-2E9C-101B-9397-08002B2CF9AE}" pid="5" name="LastSaved">
    <vt:filetime>2026-05-25T00:00:00Z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