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B1C8" w14:textId="77777777" w:rsidR="003D2559" w:rsidRDefault="003D2559" w:rsidP="003D2559">
      <w:pPr>
        <w:jc w:val="center"/>
        <w:rPr>
          <w:b/>
          <w:bCs/>
          <w:sz w:val="32"/>
          <w:szCs w:val="32"/>
        </w:rPr>
      </w:pPr>
      <w:r w:rsidRPr="003D2559">
        <w:rPr>
          <w:b/>
          <w:bCs/>
          <w:sz w:val="32"/>
          <w:szCs w:val="32"/>
        </w:rPr>
        <w:t xml:space="preserve">Contextual Parasocial Amnesty: </w:t>
      </w:r>
    </w:p>
    <w:p w14:paraId="20EFBB21" w14:textId="116CE527" w:rsidR="003D2559" w:rsidRDefault="003D2559" w:rsidP="003D2559">
      <w:pPr>
        <w:jc w:val="center"/>
        <w:rPr>
          <w:b/>
          <w:bCs/>
          <w:sz w:val="32"/>
          <w:szCs w:val="32"/>
        </w:rPr>
      </w:pPr>
      <w:r w:rsidRPr="003D2559">
        <w:rPr>
          <w:b/>
          <w:bCs/>
          <w:sz w:val="32"/>
          <w:szCs w:val="32"/>
        </w:rPr>
        <w:t/>
      </w:r>
    </w:p>
    <w:p w14:paraId="5D7223A5" w14:textId="77777777" w:rsidR="00FA2955" w:rsidRPr="003D2559" w:rsidRDefault="00FA2955" w:rsidP="003D2559">
      <w:pPr>
        <w:jc w:val="center"/>
      </w:pPr>
    </w:p>
    <w:p w14:paraId="7B8574E2" w14:textId="77777777" w:rsidR="004C21B2" w:rsidRPr="008858FB" w:rsidRDefault="004C21B2" w:rsidP="00FA2955">
      <w:pPr>
        <w:jc w:val="center"/>
      </w:pPr>
    </w:p>
    <w:p w14:paraId="2C4020CC" w14:textId="3265F837" w:rsidR="003D2559" w:rsidRDefault="003D2559" w:rsidP="003D2559">
      <w:pPr>
        <w:spacing w:after="400"/>
        <w:rPr>
          <w:b/>
          <w:bCs/>
        </w:rPr>
      </w:pPr>
    </w:p>
    <w:p w14:paraId="4BC062DC" w14:textId="67EDE391" w:rsidR="00B65584" w:rsidRDefault="00000000" w:rsidP="003D2559">
      <w:r>
        <w:rPr>
          <w:b/>
          <w:bCs/>
        </w:rPr>
        <w:t>Abstract</w:t>
      </w:r>
    </w:p>
    <w:p w14:paraId="5E378476" w14:textId="77777777" w:rsidR="003D2559" w:rsidRDefault="003D2559" w:rsidP="003D2559">
      <w:pPr>
        <w:jc w:val="both"/>
      </w:pPr>
    </w:p>
    <w:p w14:paraId="4BC062E0" w14:textId="3336F3E6" w:rsidR="00B65584" w:rsidRDefault="00000000" w:rsidP="003D2559">
      <w:pPr>
        <w:jc w:val="both"/>
      </w:pPr>
      <w:r>
        <w:t xml:space="preserve">AI voice cloning and automatic dubbing now </w:t>
      </w:r>
      <w:r w:rsidR="00CA6E36">
        <w:t>permit</w:t>
      </w:r>
      <w:r>
        <w:t xml:space="preserve"> well-known public figures to appear to speak languages they have never learned while preserving their </w:t>
      </w:r>
      <w:r w:rsidR="00CA6E36">
        <w:t>recognizable</w:t>
      </w:r>
      <w:r>
        <w:t xml:space="preserve"> voice and delivery. Prior studies have mainly evaluated technical quality and </w:t>
      </w:r>
      <w:r w:rsidR="00CA6E36">
        <w:t>localization</w:t>
      </w:r>
      <w:r>
        <w:t xml:space="preserve"> efficiency</w:t>
      </w:r>
      <w:r w:rsidR="00CA6E36">
        <w:t>, leaving aside</w:t>
      </w:r>
      <w:r>
        <w:t xml:space="preserve"> the question of how these transformations affect the continuity of celebrity persona</w:t>
      </w:r>
      <w:r w:rsidR="00924E1E">
        <w:t>,</w:t>
      </w:r>
      <w:r>
        <w:t xml:space="preserve"> already shaped through parasocial relations. This article approaches such cases as forms of </w:t>
      </w:r>
      <w:r>
        <w:rPr>
          <w:i/>
          <w:iCs/>
        </w:rPr>
        <w:t>algorithmic voice transfer</w:t>
      </w:r>
      <w:r>
        <w:t xml:space="preserve"> in which the speaking subject is no longer singular but </w:t>
      </w:r>
      <w:r w:rsidR="009C1DC3">
        <w:t>stratifi</w:t>
      </w:r>
      <w:r w:rsidR="009C1DC3" w:rsidRPr="00611654">
        <w:t>ed</w:t>
      </w:r>
      <w:r>
        <w:t xml:space="preserve"> across the human figure, the platform, and the model.</w:t>
      </w:r>
      <w:r w:rsidR="00BD3BE3">
        <w:t xml:space="preserve"> </w:t>
      </w:r>
      <w:r>
        <w:t xml:space="preserve">The study uses a two-stage design applied to three empirically grounded cases: the </w:t>
      </w:r>
      <w:proofErr w:type="spellStart"/>
      <w:r>
        <w:t>ElevenLabs</w:t>
      </w:r>
      <w:proofErr w:type="spellEnd"/>
      <w:r>
        <w:t xml:space="preserve"> AI-translated Zelensky–Fridman podcast interview (YouTube comments, n = 1,009; Reddit comments, n = 546) and the David Beckham malaria campaign (YouTube comments, n = 173). In the first stage, a corpus of institutional, journalistic, and platform texts is </w:t>
      </w:r>
      <w:r w:rsidR="00924E1E">
        <w:t>analyzed</w:t>
      </w:r>
      <w:r>
        <w:t xml:space="preserve"> using LDA topic modelling and automated stance detection to identify the dominant </w:t>
      </w:r>
      <w:r w:rsidR="00924E1E">
        <w:t>themes</w:t>
      </w:r>
      <w:r>
        <w:t xml:space="preserve"> through which AI-mediated celebrity speech is publicly constructed. The second stage extends this analysis to platform reception</w:t>
      </w:r>
      <w:r w:rsidR="00924E1E">
        <w:t xml:space="preserve"> and</w:t>
      </w:r>
      <w:r>
        <w:t xml:space="preserve"> examin</w:t>
      </w:r>
      <w:r w:rsidR="00924E1E">
        <w:t>es</w:t>
      </w:r>
      <w:r>
        <w:t xml:space="preserve"> how audiences negotiate authenticity, agency, and persona continuity</w:t>
      </w:r>
      <w:r w:rsidR="00F533E5">
        <w:t>. T</w:t>
      </w:r>
      <w:r w:rsidR="00F533E5" w:rsidRPr="00F533E5">
        <w:t xml:space="preserve">he findings reveal a mechanism of contextual parasocial amnesty: audiences grant a </w:t>
      </w:r>
      <w:r w:rsidR="00F533E5">
        <w:t>‘</w:t>
      </w:r>
      <w:r w:rsidR="00F533E5" w:rsidRPr="00F533E5">
        <w:t>pardon</w:t>
      </w:r>
      <w:r w:rsidR="00F533E5">
        <w:t>’</w:t>
      </w:r>
      <w:r w:rsidR="00F533E5" w:rsidRPr="00F533E5">
        <w:t xml:space="preserve"> for synthetic mediation when the perceived moral intent is high, resulting in an amalgamated speaking subject. </w:t>
      </w:r>
      <w:r w:rsidR="00F533E5">
        <w:t>I</w:t>
      </w:r>
      <w:r w:rsidR="00F533E5" w:rsidRPr="00F533E5">
        <w:t>n contested contexts, the study detects a relational displacement of the uncanny, where skepticism decouples from the AI voice and attaches to the human mediator. By shifting the focus from technical realism to the relational nature of the speaker, the article indicates that authenticity in the age of generative AI is not a property of the signal, but a situational product of the parasocial contract</w:t>
      </w:r>
      <w:r w:rsidR="00F533E5">
        <w:t>.</w:t>
      </w:r>
    </w:p>
    <w:p w14:paraId="31074E8F" w14:textId="77777777" w:rsidR="00F533E5" w:rsidRDefault="00F533E5" w:rsidP="00F533E5">
      <w:pPr>
        <w:jc w:val="both"/>
      </w:pPr>
    </w:p>
    <w:p w14:paraId="4BC062E1" w14:textId="1C045565" w:rsidR="00B65584" w:rsidRPr="00172EC8" w:rsidRDefault="00000000" w:rsidP="00592D70">
      <w:r>
        <w:rPr>
          <w:b/>
          <w:bCs/>
          <w:sz w:val="22"/>
          <w:szCs w:val="22"/>
        </w:rPr>
        <w:t xml:space="preserve">Keywords: </w:t>
      </w:r>
      <w:r w:rsidR="00F533E5" w:rsidRPr="00F533E5">
        <w:rPr>
          <w:sz w:val="22"/>
          <w:szCs w:val="22"/>
        </w:rPr>
        <w:t xml:space="preserve">Algorithmic </w:t>
      </w:r>
      <w:r w:rsidR="00F533E5">
        <w:rPr>
          <w:sz w:val="22"/>
          <w:szCs w:val="22"/>
        </w:rPr>
        <w:t>v</w:t>
      </w:r>
      <w:r w:rsidR="00F533E5" w:rsidRPr="00F533E5">
        <w:rPr>
          <w:sz w:val="22"/>
          <w:szCs w:val="22"/>
        </w:rPr>
        <w:t xml:space="preserve">oice </w:t>
      </w:r>
      <w:r w:rsidR="00F533E5">
        <w:rPr>
          <w:sz w:val="22"/>
          <w:szCs w:val="22"/>
        </w:rPr>
        <w:t>t</w:t>
      </w:r>
      <w:r w:rsidR="00F533E5" w:rsidRPr="00F533E5">
        <w:rPr>
          <w:sz w:val="22"/>
          <w:szCs w:val="22"/>
        </w:rPr>
        <w:t>ransfer</w:t>
      </w:r>
      <w:r w:rsidRPr="00172EC8">
        <w:rPr>
          <w:sz w:val="22"/>
          <w:szCs w:val="22"/>
        </w:rPr>
        <w:t xml:space="preserve">; </w:t>
      </w:r>
      <w:r w:rsidR="00F533E5" w:rsidRPr="00F533E5">
        <w:t>amalgamated speaking subject</w:t>
      </w:r>
      <w:r w:rsidR="00F533E5">
        <w:rPr>
          <w:sz w:val="22"/>
          <w:szCs w:val="22"/>
        </w:rPr>
        <w:t xml:space="preserve">; </w:t>
      </w:r>
      <w:r w:rsidR="00F533E5" w:rsidRPr="00172EC8">
        <w:rPr>
          <w:sz w:val="22"/>
          <w:szCs w:val="22"/>
        </w:rPr>
        <w:t xml:space="preserve">contextual parasocial </w:t>
      </w:r>
      <w:r w:rsidR="00F533E5">
        <w:rPr>
          <w:sz w:val="22"/>
          <w:szCs w:val="22"/>
        </w:rPr>
        <w:t>amnesty</w:t>
      </w:r>
      <w:r w:rsidR="00F533E5" w:rsidRPr="00172EC8">
        <w:rPr>
          <w:sz w:val="22"/>
          <w:szCs w:val="22"/>
        </w:rPr>
        <w:t>;</w:t>
      </w:r>
      <w:r w:rsidR="00F533E5">
        <w:rPr>
          <w:sz w:val="22"/>
          <w:szCs w:val="22"/>
        </w:rPr>
        <w:t xml:space="preserve"> </w:t>
      </w:r>
      <w:r w:rsidRPr="00172EC8">
        <w:rPr>
          <w:sz w:val="22"/>
          <w:szCs w:val="22"/>
        </w:rPr>
        <w:t xml:space="preserve">parasocial relations; </w:t>
      </w:r>
      <w:r w:rsidR="00F533E5" w:rsidRPr="00172EC8">
        <w:rPr>
          <w:sz w:val="22"/>
          <w:szCs w:val="22"/>
        </w:rPr>
        <w:t xml:space="preserve">platform </w:t>
      </w:r>
      <w:r w:rsidR="00F533E5">
        <w:rPr>
          <w:sz w:val="22"/>
          <w:szCs w:val="22"/>
        </w:rPr>
        <w:t xml:space="preserve">architecture; </w:t>
      </w:r>
      <w:r w:rsidR="009C1DC3">
        <w:t>stratifi</w:t>
      </w:r>
      <w:r w:rsidR="009C1DC3" w:rsidRPr="00611654">
        <w:t>ed</w:t>
      </w:r>
      <w:r w:rsidRPr="00172EC8">
        <w:rPr>
          <w:sz w:val="22"/>
          <w:szCs w:val="22"/>
        </w:rPr>
        <w:t xml:space="preserve"> speaking subject; </w:t>
      </w:r>
      <w:r w:rsidR="002A6F6E" w:rsidRPr="002A6F6E">
        <w:rPr>
          <w:sz w:val="22"/>
          <w:szCs w:val="22"/>
        </w:rPr>
        <w:t>Volodymyr Zelensky; David Beckham</w:t>
      </w:r>
    </w:p>
    <w:p w14:paraId="4BC062E2" w14:textId="77777777" w:rsidR="00B65584" w:rsidRDefault="00B65584"/>
    <w:p w14:paraId="4B5CA939" w14:textId="7B62F41C" w:rsidR="00FA2955" w:rsidRDefault="00495C3C" w:rsidP="004C21B2">
      <w:r w:rsidRPr="00495C3C">
        <w:rPr>
          <w:b/>
          <w:bCs/>
        </w:rPr>
        <w:t>Words:</w:t>
      </w:r>
      <w:r>
        <w:t xml:space="preserve"> </w:t>
      </w:r>
      <w:r w:rsidR="00611654">
        <w:t>8</w:t>
      </w:r>
      <w:r>
        <w:t>,</w:t>
      </w:r>
      <w:r w:rsidR="00F533E5">
        <w:t>500</w:t>
      </w:r>
    </w:p>
    <w:p w14:paraId="7A50DEF6" w14:textId="77777777" w:rsidR="004C21B2" w:rsidRDefault="004C21B2" w:rsidP="004C21B2"/>
    <w:p w14:paraId="3BB9B80D" w14:textId="77777777" w:rsidR="00E677B5" w:rsidRDefault="00E677B5" w:rsidP="005A3F74">
      <w:pPr>
        <w:pStyle w:val="Heading1"/>
        <w:spacing w:before="0" w:after="0" w:line="480" w:lineRule="auto"/>
        <w:rPr>
          <w:sz w:val="24"/>
          <w:szCs w:val="24"/>
        </w:rPr>
      </w:pPr>
    </w:p>
    <w:p w14:paraId="693233FA" w14:textId="77777777" w:rsidR="00E677B5" w:rsidRDefault="00E677B5" w:rsidP="005A3F74">
      <w:pPr>
        <w:pStyle w:val="Heading1"/>
        <w:spacing w:before="0" w:after="0" w:line="480" w:lineRule="auto"/>
        <w:rPr>
          <w:sz w:val="24"/>
          <w:szCs w:val="24"/>
        </w:rPr>
      </w:pPr>
    </w:p>
    <w:p w14:paraId="2CB3F9A8" w14:textId="77777777" w:rsidR="00E677B5" w:rsidRDefault="00E677B5" w:rsidP="005A3F74">
      <w:pPr>
        <w:pStyle w:val="Heading1"/>
        <w:spacing w:before="0" w:after="0" w:line="480" w:lineRule="auto"/>
        <w:rPr>
          <w:sz w:val="24"/>
          <w:szCs w:val="24"/>
        </w:rPr>
      </w:pPr>
    </w:p>
    <w:p w14:paraId="5C81861F" w14:textId="77777777" w:rsidR="00E677B5" w:rsidRDefault="00E677B5" w:rsidP="005A3F74">
      <w:pPr>
        <w:pStyle w:val="Heading1"/>
        <w:spacing w:before="0" w:after="0" w:line="480" w:lineRule="auto"/>
        <w:rPr>
          <w:sz w:val="24"/>
          <w:szCs w:val="24"/>
        </w:rPr>
      </w:pPr>
    </w:p>
    <w:p w14:paraId="470557AD" w14:textId="77777777" w:rsidR="00E677B5" w:rsidRDefault="00E677B5" w:rsidP="005A3F74">
      <w:pPr>
        <w:pStyle w:val="Heading1"/>
        <w:spacing w:before="0" w:after="0" w:line="480" w:lineRule="auto"/>
        <w:rPr>
          <w:sz w:val="24"/>
          <w:szCs w:val="24"/>
        </w:rPr>
      </w:pPr>
    </w:p>
    <w:p w14:paraId="4BC062E3" w14:textId="70033B42" w:rsidR="00B65584" w:rsidRPr="005A3F74" w:rsidRDefault="005A3F74" w:rsidP="005A3F74">
      <w:pPr>
        <w:pStyle w:val="Heading1"/>
        <w:spacing w:before="0" w:after="0" w:line="480" w:lineRule="auto"/>
        <w:rPr>
          <w:sz w:val="24"/>
          <w:szCs w:val="24"/>
        </w:rPr>
      </w:pPr>
      <w:r w:rsidRPr="005A3F74">
        <w:rPr>
          <w:sz w:val="24"/>
          <w:szCs w:val="24"/>
        </w:rPr>
        <w:lastRenderedPageBreak/>
        <w:t>1. Introduction</w:t>
      </w:r>
    </w:p>
    <w:p w14:paraId="7771330E" w14:textId="1E7939A0" w:rsidR="0047305C" w:rsidRPr="0047305C" w:rsidRDefault="0047305C" w:rsidP="0047305C">
      <w:pPr>
        <w:spacing w:line="480" w:lineRule="auto"/>
        <w:ind w:firstLine="720"/>
        <w:jc w:val="both"/>
      </w:pPr>
      <w:r>
        <w:t>T</w:t>
      </w:r>
      <w:r w:rsidRPr="0047305C">
        <w:t xml:space="preserve">he digital replication of a person's voice, which includes AI dubbing and speech-to-speech translation (S2ST), </w:t>
      </w:r>
      <w:r>
        <w:t>permits</w:t>
      </w:r>
      <w:r w:rsidRPr="0047305C">
        <w:t xml:space="preserve"> famous people to speak languages they do not know. A political leader might give an interview in Ukrainian, and viewers worldwide hear the speech in their own language, delivered in a voice that sounds exactly like his. Similarly, a famous athlete can reach people in several different languages he has never studied. These examples are </w:t>
      </w:r>
      <w:r>
        <w:t>becoming</w:t>
      </w:r>
      <w:r w:rsidRPr="0047305C">
        <w:t xml:space="preserve"> common ways for public figures to reach a global audience </w:t>
      </w:r>
      <w:r>
        <w:t>i</w:t>
      </w:r>
      <w:r w:rsidRPr="0047305C">
        <w:t>n online settings.</w:t>
      </w:r>
    </w:p>
    <w:p w14:paraId="4CC08FF4" w14:textId="4AD75FAD" w:rsidR="0047305C" w:rsidRPr="0047305C" w:rsidRDefault="0047305C" w:rsidP="0047305C">
      <w:pPr>
        <w:spacing w:line="480" w:lineRule="auto"/>
        <w:ind w:firstLine="720"/>
        <w:jc w:val="both"/>
        <w:rPr>
          <w:color w:val="000000" w:themeColor="text1"/>
        </w:rPr>
      </w:pPr>
      <w:r w:rsidRPr="0047305C">
        <w:t xml:space="preserve">Recent data shows that YouTube auto-dubbing now supports twenty-seven languages and reaches millions of people every day (Motati, 2026). This shift has turned AI </w:t>
      </w:r>
      <w:r>
        <w:t>or</w:t>
      </w:r>
      <w:r w:rsidRPr="0047305C">
        <w:t xml:space="preserve"> synthetic voices into a standard part of the listening experience </w:t>
      </w:r>
      <w:r>
        <w:t>and</w:t>
      </w:r>
      <w:r w:rsidRPr="0047305C">
        <w:t xml:space="preserve"> a regular feature of the internet. New research also indicates that emotional </w:t>
      </w:r>
      <w:r w:rsidRPr="0047305C">
        <w:rPr>
          <w:color w:val="000000" w:themeColor="text1"/>
        </w:rPr>
        <w:t>synchronization (matching the speaker</w:t>
      </w:r>
      <w:r w:rsidRPr="00E808C5">
        <w:rPr>
          <w:color w:val="000000" w:themeColor="text1"/>
        </w:rPr>
        <w:t>’</w:t>
      </w:r>
      <w:r w:rsidRPr="0047305C">
        <w:rPr>
          <w:color w:val="000000" w:themeColor="text1"/>
        </w:rPr>
        <w:t>s original feelings to the translated audio) is becoming the new standard for these tools</w:t>
      </w:r>
      <w:r w:rsidRPr="00E808C5">
        <w:rPr>
          <w:color w:val="000000" w:themeColor="text1"/>
        </w:rPr>
        <w:t xml:space="preserve"> (</w:t>
      </w:r>
      <w:proofErr w:type="spellStart"/>
      <w:r w:rsidR="00E808C5" w:rsidRPr="00E808C5">
        <w:rPr>
          <w:color w:val="000000" w:themeColor="text1"/>
        </w:rPr>
        <w:t>Rafiei</w:t>
      </w:r>
      <w:proofErr w:type="spellEnd"/>
      <w:r w:rsidR="00E808C5" w:rsidRPr="00E808C5">
        <w:rPr>
          <w:color w:val="000000" w:themeColor="text1"/>
        </w:rPr>
        <w:t xml:space="preserve"> </w:t>
      </w:r>
      <w:proofErr w:type="spellStart"/>
      <w:r w:rsidR="00E808C5" w:rsidRPr="00E808C5">
        <w:rPr>
          <w:color w:val="000000" w:themeColor="text1"/>
        </w:rPr>
        <w:t>Oskooei</w:t>
      </w:r>
      <w:proofErr w:type="spellEnd"/>
      <w:r w:rsidR="00E808C5" w:rsidRPr="00E808C5">
        <w:rPr>
          <w:color w:val="000000" w:themeColor="text1"/>
        </w:rPr>
        <w:t xml:space="preserve"> et al., 2024; </w:t>
      </w:r>
      <w:r w:rsidRPr="00E808C5">
        <w:rPr>
          <w:color w:val="000000" w:themeColor="text1"/>
        </w:rPr>
        <w:t>Zhu et al., 2024)</w:t>
      </w:r>
      <w:r w:rsidRPr="0047305C">
        <w:rPr>
          <w:color w:val="000000" w:themeColor="text1"/>
        </w:rPr>
        <w:t>.</w:t>
      </w:r>
    </w:p>
    <w:p w14:paraId="173CAA09" w14:textId="77777777" w:rsidR="005A3F74" w:rsidRDefault="00000000" w:rsidP="005A3F74">
      <w:pPr>
        <w:spacing w:line="480" w:lineRule="auto"/>
        <w:ind w:firstLine="720"/>
        <w:jc w:val="both"/>
      </w:pPr>
      <w:r w:rsidRPr="005A3F74">
        <w:t>Yet audiences in these settings are rarely evaluating a voice in isolation. They are evaluating a mediated persona whose identity has accumulated meaning through repeated exposure, fandom practice, and parasocial investment. That makes the authenticity question less about phonetic plausibility alone and more about whether the celebrity</w:t>
      </w:r>
      <w:r w:rsidR="005A3F74">
        <w:t>’</w:t>
      </w:r>
      <w:r w:rsidRPr="005A3F74">
        <w:t xml:space="preserve">s perceived self stays </w:t>
      </w:r>
      <w:r w:rsidR="005A3F74" w:rsidRPr="005A3F74">
        <w:t>consistent</w:t>
      </w:r>
      <w:r w:rsidRPr="005A3F74">
        <w:t xml:space="preserve"> across a translation-and-synthesis stack. When it does, the parasocial bond is maintained and the speech act is processed as an extension of the public figure. When it does not, the bond is disrupted</w:t>
      </w:r>
      <w:r w:rsidR="005A3F74">
        <w:t>,</w:t>
      </w:r>
      <w:r w:rsidRPr="005A3F74">
        <w:t xml:space="preserve"> and the question of who is </w:t>
      </w:r>
      <w:proofErr w:type="gramStart"/>
      <w:r w:rsidRPr="005A3F74">
        <w:t>actually speaking</w:t>
      </w:r>
      <w:proofErr w:type="gramEnd"/>
      <w:r w:rsidRPr="005A3F74">
        <w:t xml:space="preserve"> becomes urgent.</w:t>
      </w:r>
    </w:p>
    <w:p w14:paraId="31EB3B04" w14:textId="77777777" w:rsidR="00B551BA" w:rsidRDefault="00000000" w:rsidP="00AD2C3E">
      <w:pPr>
        <w:spacing w:line="480" w:lineRule="auto"/>
        <w:ind w:firstLine="720"/>
        <w:jc w:val="both"/>
      </w:pPr>
      <w:r>
        <w:t>This article addresses that question through three complementary moves. First, it situates AI-mediated celebrity speech within the framework of parasocial identity theory and celebrity persona studies</w:t>
      </w:r>
      <w:r w:rsidR="0001554D">
        <w:t xml:space="preserve"> and</w:t>
      </w:r>
      <w:r>
        <w:t xml:space="preserve"> argu</w:t>
      </w:r>
      <w:r w:rsidR="0001554D">
        <w:t>es</w:t>
      </w:r>
      <w:r>
        <w:t xml:space="preserve"> that algorithmic voice transfer introduces a new form of </w:t>
      </w:r>
      <w:r w:rsidR="009C1DC3" w:rsidRPr="009C1DC3">
        <w:rPr>
          <w:i/>
          <w:iCs/>
        </w:rPr>
        <w:t>stratified</w:t>
      </w:r>
      <w:r>
        <w:rPr>
          <w:i/>
          <w:iCs/>
        </w:rPr>
        <w:t xml:space="preserve"> </w:t>
      </w:r>
      <w:r>
        <w:rPr>
          <w:i/>
          <w:iCs/>
        </w:rPr>
        <w:lastRenderedPageBreak/>
        <w:t>speaking subject</w:t>
      </w:r>
      <w:r>
        <w:t xml:space="preserve"> that existing frameworks do not adequately </w:t>
      </w:r>
      <w:proofErr w:type="spellStart"/>
      <w:r>
        <w:t>theorise</w:t>
      </w:r>
      <w:proofErr w:type="spellEnd"/>
      <w:r>
        <w:t xml:space="preserve">. Second, it applies a computational pipeline </w:t>
      </w:r>
      <w:r w:rsidR="00AD2C3E">
        <w:t xml:space="preserve">such as </w:t>
      </w:r>
      <w:r>
        <w:t>LDA topic modelling combined with keyword-based stance detection</w:t>
      </w:r>
      <w:r w:rsidR="00AD2C3E">
        <w:t xml:space="preserve">, </w:t>
      </w:r>
      <w:r>
        <w:t>to 1,728 platform comments across three distinct cases</w:t>
      </w:r>
      <w:r w:rsidR="0001554D">
        <w:t xml:space="preserve"> and performs</w:t>
      </w:r>
      <w:r>
        <w:t xml:space="preserve"> cross-case and cross-platform comparison at scale. Third, it derives from the data a new theoretical concept, </w:t>
      </w:r>
      <w:r w:rsidRPr="00AD2C3E">
        <w:t xml:space="preserve">contextual parasocial </w:t>
      </w:r>
      <w:r w:rsidR="00AD2C3E" w:rsidRPr="00AD2C3E">
        <w:t>amnesty</w:t>
      </w:r>
      <w:r w:rsidRPr="00AD2C3E">
        <w:t>,</w:t>
      </w:r>
      <w:r>
        <w:t xml:space="preserve"> which proposes </w:t>
      </w:r>
      <w:r w:rsidR="00AD2C3E" w:rsidRPr="00AD2C3E">
        <w:t>which suggests that the moral framing of an AI message influences authenticity judgments more profoundly than either technical realism or the presence of a</w:t>
      </w:r>
      <w:r w:rsidR="00AD2C3E">
        <w:t>n AI</w:t>
      </w:r>
      <w:r w:rsidR="00AD2C3E" w:rsidRPr="00AD2C3E">
        <w:t xml:space="preserve"> disclosure label.</w:t>
      </w:r>
      <w:r w:rsidR="0001554D">
        <w:t xml:space="preserve"> </w:t>
      </w:r>
    </w:p>
    <w:p w14:paraId="3B66DEDC" w14:textId="61405856" w:rsidR="0001554D" w:rsidRDefault="00B551BA" w:rsidP="00AD2C3E">
      <w:pPr>
        <w:spacing w:line="480" w:lineRule="auto"/>
        <w:ind w:firstLine="720"/>
        <w:jc w:val="both"/>
      </w:pPr>
      <w:r w:rsidRPr="00B551BA">
        <w:t xml:space="preserve">The remainder of this article is organized </w:t>
      </w:r>
      <w:r>
        <w:t>as follows: after</w:t>
      </w:r>
      <w:r w:rsidRPr="00B551BA">
        <w:t xml:space="preserve"> this introduction, the literature review situates the stratified speaking subject within the histories of parasocial interaction and algorithmic mediation. This conceptual basis dictates the research questions and hypotheses presented in Section 4. Section 5 describes computational methodology, involving LDA topic modeling and automated stance detection. The findings presented in Section 6 mov</w:t>
      </w:r>
      <w:r>
        <w:t>e</w:t>
      </w:r>
      <w:r w:rsidRPr="00B551BA">
        <w:t xml:space="preserve"> from broad corpus-level trends to platform-specific discourse. Finally, Section 7 discusses the theoretical implications of these results</w:t>
      </w:r>
      <w:r>
        <w:t xml:space="preserve"> and</w:t>
      </w:r>
      <w:r w:rsidRPr="00B551BA">
        <w:t xml:space="preserve"> </w:t>
      </w:r>
      <w:r>
        <w:t>brings forward</w:t>
      </w:r>
      <w:r w:rsidRPr="00B551BA">
        <w:t xml:space="preserve"> </w:t>
      </w:r>
      <w:r w:rsidRPr="00B551BA">
        <w:rPr>
          <w:i/>
          <w:iCs/>
        </w:rPr>
        <w:t>contextual parasocial amnesty</w:t>
      </w:r>
      <w:r w:rsidRPr="00B551BA">
        <w:t xml:space="preserve"> as a primary mechanism for </w:t>
      </w:r>
      <w:r>
        <w:t>comprehending</w:t>
      </w:r>
      <w:r w:rsidRPr="00B551BA">
        <w:t xml:space="preserve"> synthetic celebrity speech.</w:t>
      </w:r>
    </w:p>
    <w:p w14:paraId="473A0F9F" w14:textId="77777777" w:rsidR="00AD2C3E" w:rsidRDefault="00000000" w:rsidP="00AD2C3E">
      <w:pPr>
        <w:spacing w:line="480" w:lineRule="auto"/>
        <w:jc w:val="both"/>
        <w:rPr>
          <w:b/>
          <w:bCs/>
          <w:color w:val="EE0000"/>
        </w:rPr>
      </w:pPr>
      <w:r w:rsidRPr="00AD2C3E">
        <w:rPr>
          <w:b/>
          <w:bCs/>
        </w:rPr>
        <w:t>2.</w:t>
      </w:r>
      <w:r w:rsidR="00AD2C3E" w:rsidRPr="00AD2C3E">
        <w:rPr>
          <w:b/>
          <w:bCs/>
        </w:rPr>
        <w:t xml:space="preserve"> </w:t>
      </w:r>
      <w:r w:rsidRPr="00AD2C3E">
        <w:rPr>
          <w:b/>
          <w:bCs/>
        </w:rPr>
        <w:t>Conceptual Framework and Definitions</w:t>
      </w:r>
    </w:p>
    <w:p w14:paraId="4F1723FB" w14:textId="060093E3" w:rsidR="00AD2C3E" w:rsidRDefault="00AD2C3E" w:rsidP="00AD2C3E">
      <w:pPr>
        <w:spacing w:line="480" w:lineRule="auto"/>
        <w:ind w:firstLine="720"/>
        <w:jc w:val="both"/>
      </w:pPr>
      <w:r w:rsidRPr="00AD2C3E">
        <w:t xml:space="preserve">AI dubbing is more accurately described as a pipeline of integrated technologies, </w:t>
      </w:r>
      <w:r>
        <w:t>not as</w:t>
      </w:r>
      <w:r w:rsidRPr="00AD2C3E">
        <w:t xml:space="preserve"> a single method. This sequence involves transcribing source speech via Automated Speech Recognition (ASR), converting the text through Machine Translation (MT), and finally generating the target audio using Text-to-Speech (TTS)</w:t>
      </w:r>
      <w:r>
        <w:t>. These methods can</w:t>
      </w:r>
      <w:r w:rsidRPr="00AD2C3E">
        <w:t xml:space="preserve"> maintain the strict timing required for a precise audiovisual fit</w:t>
      </w:r>
      <w:r>
        <w:t>.</w:t>
      </w:r>
    </w:p>
    <w:p w14:paraId="336C47A6" w14:textId="72153E94" w:rsidR="00AD2C3E" w:rsidRDefault="00000000" w:rsidP="00AD2C3E">
      <w:pPr>
        <w:spacing w:line="480" w:lineRule="auto"/>
        <w:ind w:firstLine="720"/>
        <w:jc w:val="both"/>
      </w:pPr>
      <w:r w:rsidRPr="00AD2C3E">
        <w:t>Voice cloning refers to generating speech that preserves speaker identity cues from a small sample</w:t>
      </w:r>
      <w:r w:rsidR="00AD2C3E">
        <w:t xml:space="preserve">, </w:t>
      </w:r>
      <w:r w:rsidRPr="00AD2C3E">
        <w:t>sometimes called speaker similarity</w:t>
      </w:r>
      <w:r w:rsidR="00AD2C3E">
        <w:t>,</w:t>
      </w:r>
      <w:r w:rsidRPr="00AD2C3E">
        <w:t xml:space="preserve"> and may extend to style, affect, or acoustic-</w:t>
      </w:r>
      <w:r w:rsidRPr="00AD2C3E">
        <w:lastRenderedPageBreak/>
        <w:t>environment preservation. Cross-lingual voice cloning adds a harder requirement</w:t>
      </w:r>
      <w:r w:rsidR="00AD2C3E">
        <w:t>:</w:t>
      </w:r>
      <w:r w:rsidRPr="00AD2C3E">
        <w:t xml:space="preserve"> </w:t>
      </w:r>
      <w:r w:rsidR="00AD2C3E" w:rsidRPr="00AD2C3E">
        <w:t>preserving</w:t>
      </w:r>
      <w:r w:rsidRPr="00AD2C3E">
        <w:t xml:space="preserve"> perceived identity while outputting the phonology and </w:t>
      </w:r>
      <w:r w:rsidR="00AD2C3E" w:rsidRPr="00AD2C3E">
        <w:t>rhythmic pattern</w:t>
      </w:r>
      <w:r w:rsidRPr="00AD2C3E">
        <w:t xml:space="preserve"> of a different language.</w:t>
      </w:r>
    </w:p>
    <w:p w14:paraId="09A79E3D" w14:textId="5466F85C" w:rsidR="00AD2C3E" w:rsidRPr="00592D70" w:rsidRDefault="00AD2C3E" w:rsidP="00592D70">
      <w:pPr>
        <w:spacing w:line="480" w:lineRule="auto"/>
        <w:ind w:firstLine="720"/>
        <w:jc w:val="both"/>
      </w:pPr>
      <w:r w:rsidRPr="00AD2C3E">
        <w:t xml:space="preserve">Speech-to-speech translation (S2ST) generally follows one of two paths: a cascaded approach, which moves sequentially from audio to text and back to audio, or a direct approach, which translates sound to sound without a written middleman. These direct methods range from early end-to-end models to modern systems that predict speech patterns using discrete digital </w:t>
      </w:r>
      <w:r>
        <w:t>‘</w:t>
      </w:r>
      <w:r w:rsidRPr="00AD2C3E">
        <w:t>units</w:t>
      </w:r>
      <w:r>
        <w:t>’</w:t>
      </w:r>
      <w:r w:rsidRPr="00AD2C3E">
        <w:t xml:space="preserve"> of sound</w:t>
      </w:r>
      <w:r>
        <w:t>.</w:t>
      </w:r>
    </w:p>
    <w:p w14:paraId="24D295D8" w14:textId="3ABD425C" w:rsidR="00AD2C3E" w:rsidRPr="002E635C" w:rsidRDefault="00000000" w:rsidP="00AD2C3E">
      <w:pPr>
        <w:spacing w:line="480" w:lineRule="auto"/>
        <w:ind w:firstLine="720"/>
        <w:jc w:val="both"/>
        <w:rPr>
          <w:color w:val="EE0000"/>
        </w:rPr>
      </w:pPr>
      <w:r w:rsidRPr="002E635C">
        <w:t xml:space="preserve">Audiovisual translation (AVT) covers subtitling, dubbing, and hybrid modes. In dubbing, timing and lip-synchrony have long been treated as hard constraints, though recent technical and industry practice increasingly </w:t>
      </w:r>
      <w:proofErr w:type="spellStart"/>
      <w:r w:rsidRPr="002E635C">
        <w:t>prioritises</w:t>
      </w:r>
      <w:proofErr w:type="spellEnd"/>
      <w:r w:rsidRPr="002E635C">
        <w:t xml:space="preserve"> translation adequacy and vocal naturalness over strict visual fit.</w:t>
      </w:r>
    </w:p>
    <w:p w14:paraId="10EFBC9A" w14:textId="1130E9B4" w:rsidR="00AD2C3E" w:rsidRDefault="00000000" w:rsidP="00AD2C3E">
      <w:pPr>
        <w:spacing w:line="480" w:lineRule="auto"/>
        <w:ind w:firstLine="720"/>
        <w:jc w:val="both"/>
        <w:rPr>
          <w:b/>
          <w:bCs/>
          <w:color w:val="EE0000"/>
        </w:rPr>
      </w:pPr>
      <w:r w:rsidRPr="002E635C">
        <w:t>Parasocial interaction and parasocial relationships refer</w:t>
      </w:r>
      <w:r>
        <w:t xml:space="preserve"> to the perceived intimacy and one-sided relational bond that audiences form with media figures</w:t>
      </w:r>
      <w:r w:rsidR="00F01602">
        <w:t xml:space="preserve"> (</w:t>
      </w:r>
      <w:r w:rsidR="00F01602" w:rsidRPr="00F01602">
        <w:t>Schramm</w:t>
      </w:r>
      <w:r w:rsidR="00F01602">
        <w:t xml:space="preserve"> et al., 2024)</w:t>
      </w:r>
      <w:r>
        <w:t xml:space="preserve">. The classical formulation foregrounds the illusion of conversational give-and-take at a distance; later work </w:t>
      </w:r>
      <w:proofErr w:type="spellStart"/>
      <w:r>
        <w:t>systematises</w:t>
      </w:r>
      <w:proofErr w:type="spellEnd"/>
      <w:r>
        <w:t xml:space="preserve"> this into scales, typologies, and developmental trajectories.</w:t>
      </w:r>
    </w:p>
    <w:p w14:paraId="6827B026" w14:textId="30A7A56B" w:rsidR="00AD2C3E" w:rsidRPr="002E635C" w:rsidRDefault="00000000" w:rsidP="00AD2C3E">
      <w:pPr>
        <w:spacing w:line="480" w:lineRule="auto"/>
        <w:ind w:firstLine="720"/>
        <w:jc w:val="both"/>
        <w:rPr>
          <w:color w:val="EE0000"/>
        </w:rPr>
      </w:pPr>
      <w:r w:rsidRPr="002E635C">
        <w:t xml:space="preserve">Parasocial identity continuity refers to audience perception that a public figure's </w:t>
      </w:r>
      <w:proofErr w:type="spellStart"/>
      <w:r w:rsidRPr="002E635C">
        <w:t>recognised</w:t>
      </w:r>
      <w:proofErr w:type="spellEnd"/>
      <w:r w:rsidRPr="002E635C">
        <w:t xml:space="preserve"> persona remains coherent across mediated contexts. Persona is not simply the person: it is a publicly circulated, economically valuable representation of self that audiences learn to read across formats, platforms, and now, languages. Algorithmic voice transfer introduces a continuity risk by producing the same persona with altered discourse markers, affect pacing, and pragmatic style.</w:t>
      </w:r>
    </w:p>
    <w:p w14:paraId="4CEB8ABD" w14:textId="40E73B87" w:rsidR="00AD2C3E" w:rsidRDefault="00000000" w:rsidP="00AD2C3E">
      <w:pPr>
        <w:spacing w:line="480" w:lineRule="auto"/>
        <w:ind w:firstLine="720"/>
        <w:jc w:val="both"/>
        <w:rPr>
          <w:b/>
          <w:bCs/>
          <w:color w:val="EE0000"/>
        </w:rPr>
      </w:pPr>
      <w:r w:rsidRPr="002E635C">
        <w:t>Indirect (pivot) translation becomes relevant when translation passes through an intermediate language or representational layer that shapes meaning, style, and timing. In AI dubbing, pivoting can be linguistic</w:t>
      </w:r>
      <w:r w:rsidR="002E635C" w:rsidRPr="002E635C">
        <w:t>,</w:t>
      </w:r>
      <w:r w:rsidRPr="002E635C">
        <w:t xml:space="preserve"> via a high-resource intermediary language</w:t>
      </w:r>
      <w:r w:rsidR="002E635C" w:rsidRPr="002E635C">
        <w:t>,</w:t>
      </w:r>
      <w:r w:rsidRPr="002E635C">
        <w:t xml:space="preserve"> or procedural, </w:t>
      </w:r>
      <w:r w:rsidRPr="002E635C">
        <w:lastRenderedPageBreak/>
        <w:t>using the ASR transcript as an implicit pivot. This intermediation can flatten idiolect, smooth disfluency, and alter the pragmatic register of the source speech</w:t>
      </w:r>
      <w:r>
        <w:t>.</w:t>
      </w:r>
    </w:p>
    <w:p w14:paraId="3C0BD250" w14:textId="51521BF3" w:rsidR="00592D70" w:rsidRPr="00E808C5" w:rsidRDefault="00000000" w:rsidP="00E808C5">
      <w:pPr>
        <w:spacing w:line="480" w:lineRule="auto"/>
        <w:ind w:firstLine="720"/>
        <w:jc w:val="both"/>
      </w:pPr>
      <w:r w:rsidRPr="00E808C5">
        <w:rPr>
          <w:i/>
          <w:iCs/>
        </w:rPr>
        <w:t xml:space="preserve">Contextual parasocial </w:t>
      </w:r>
      <w:r w:rsidR="002E635C" w:rsidRPr="00E808C5">
        <w:rPr>
          <w:i/>
          <w:iCs/>
        </w:rPr>
        <w:t>amnesty</w:t>
      </w:r>
      <w:r>
        <w:t xml:space="preserve"> refers to the process by which the perceived moral valence of an AI-mediated speech act moderates audience scrutiny of the synthetic voice. </w:t>
      </w:r>
    </w:p>
    <w:p w14:paraId="16637A5D" w14:textId="0D52C993" w:rsidR="00AD2C3E" w:rsidRPr="00AD2C3E" w:rsidRDefault="00000000" w:rsidP="00AD2C3E">
      <w:pPr>
        <w:spacing w:line="480" w:lineRule="auto"/>
        <w:jc w:val="both"/>
        <w:rPr>
          <w:b/>
          <w:bCs/>
        </w:rPr>
      </w:pPr>
      <w:r w:rsidRPr="00AD2C3E">
        <w:rPr>
          <w:b/>
          <w:bCs/>
        </w:rPr>
        <w:t>3. Literature Review</w:t>
      </w:r>
    </w:p>
    <w:p w14:paraId="23FE6BF0" w14:textId="79485A35" w:rsidR="00AD2C3E" w:rsidRDefault="00000000" w:rsidP="00AD2C3E">
      <w:pPr>
        <w:spacing w:line="480" w:lineRule="auto"/>
        <w:jc w:val="both"/>
        <w:rPr>
          <w:b/>
          <w:bCs/>
          <w:color w:val="EE0000"/>
        </w:rPr>
      </w:pPr>
      <w:r w:rsidRPr="00AD2C3E">
        <w:rPr>
          <w:b/>
          <w:bCs/>
        </w:rPr>
        <w:t>3.1</w:t>
      </w:r>
      <w:r w:rsidR="00AD2C3E">
        <w:rPr>
          <w:b/>
          <w:bCs/>
        </w:rPr>
        <w:t>.</w:t>
      </w:r>
      <w:r w:rsidRPr="00AD2C3E">
        <w:rPr>
          <w:b/>
          <w:bCs/>
        </w:rPr>
        <w:t xml:space="preserve"> Technical </w:t>
      </w:r>
      <w:r w:rsidR="0003462E">
        <w:rPr>
          <w:b/>
          <w:bCs/>
        </w:rPr>
        <w:t>C</w:t>
      </w:r>
      <w:r w:rsidRPr="00AD2C3E">
        <w:rPr>
          <w:b/>
          <w:bCs/>
        </w:rPr>
        <w:t xml:space="preserve">apabilities, </w:t>
      </w:r>
      <w:r w:rsidR="0003462E">
        <w:rPr>
          <w:b/>
          <w:bCs/>
        </w:rPr>
        <w:t>L</w:t>
      </w:r>
      <w:r w:rsidRPr="00AD2C3E">
        <w:rPr>
          <w:b/>
          <w:bCs/>
        </w:rPr>
        <w:t xml:space="preserve">imits, and </w:t>
      </w:r>
      <w:r w:rsidR="0003462E">
        <w:rPr>
          <w:b/>
          <w:bCs/>
        </w:rPr>
        <w:t>E</w:t>
      </w:r>
      <w:r w:rsidRPr="00AD2C3E">
        <w:rPr>
          <w:b/>
          <w:bCs/>
        </w:rPr>
        <w:t>valuation</w:t>
      </w:r>
    </w:p>
    <w:p w14:paraId="15C530E8" w14:textId="3CEAE547" w:rsidR="004A3929" w:rsidRDefault="0092677F" w:rsidP="004A3929">
      <w:pPr>
        <w:spacing w:line="480" w:lineRule="auto"/>
        <w:ind w:firstLine="720"/>
        <w:jc w:val="both"/>
      </w:pPr>
      <w:r w:rsidRPr="0092677F">
        <w:t xml:space="preserve">Current model capabilities include end-to-end speech-to-speech translation (S2ST) and speech-to-unit methods, alongside multilingual systems that combine automated speech recognition (ASR), translation, and speech generation in a single framework. </w:t>
      </w:r>
      <w:r>
        <w:t>C</w:t>
      </w:r>
      <w:r w:rsidRPr="0092677F">
        <w:t>ross-lingual codec language modeling permits individuals to speak foreign languages in their own voice, achieving zero-shot transfer (performing a task without prior training) to preserve the speaker</w:t>
      </w:r>
      <w:r>
        <w:t>’</w:t>
      </w:r>
      <w:r w:rsidRPr="0092677F">
        <w:t xml:space="preserve">s original vocal traits </w:t>
      </w:r>
      <w:r>
        <w:t xml:space="preserve">with partial </w:t>
      </w:r>
      <w:r w:rsidRPr="0092677F">
        <w:t>control over the accent</w:t>
      </w:r>
      <w:r w:rsidR="00352441">
        <w:t xml:space="preserve"> (Guo et al., 2025)</w:t>
      </w:r>
      <w:r>
        <w:t xml:space="preserve">. </w:t>
      </w:r>
      <w:r w:rsidR="004A3929" w:rsidRPr="004A3929">
        <w:t xml:space="preserve">The limits most relevant to </w:t>
      </w:r>
      <w:r w:rsidR="004A3929">
        <w:t>keeping</w:t>
      </w:r>
      <w:r w:rsidR="004A3929" w:rsidRPr="004A3929">
        <w:t xml:space="preserve"> continuity of celebrity identity in speech translation and synthesis are not restricted to semantic errors.</w:t>
      </w:r>
      <w:r w:rsidR="004A3929">
        <w:t xml:space="preserve"> </w:t>
      </w:r>
      <w:r w:rsidR="004A3929" w:rsidRPr="004A3929">
        <w:t>They also include shifts in interpersonal stance, loss of idiolectal features, removal of natural disfluencies that make speech sound artificially polished, mismatches in prosody and affective expression, and timing distortions that often require paraphrasing rather than faithful reproduction of the original voice</w:t>
      </w:r>
      <w:r w:rsidR="004A3929">
        <w:t xml:space="preserve"> (Sarim et al., 2025</w:t>
      </w:r>
      <w:r w:rsidR="006B68E5">
        <w:t xml:space="preserve">; </w:t>
      </w:r>
      <w:r w:rsidR="006B68E5" w:rsidRPr="006B68E5">
        <w:t>Triantafyllopoulos &amp; Schuller, 2024</w:t>
      </w:r>
      <w:r w:rsidR="004A3929">
        <w:t>)</w:t>
      </w:r>
      <w:r w:rsidR="004A3929" w:rsidRPr="004A3929">
        <w:t>.</w:t>
      </w:r>
    </w:p>
    <w:p w14:paraId="165DA8C3" w14:textId="3C8AACA8" w:rsidR="00AD2C3E" w:rsidRPr="004A3929" w:rsidRDefault="00000000" w:rsidP="004A3929">
      <w:pPr>
        <w:spacing w:line="480" w:lineRule="auto"/>
        <w:ind w:firstLine="720"/>
        <w:jc w:val="both"/>
      </w:pPr>
      <w:r w:rsidRPr="006B68E5">
        <w:t xml:space="preserve">Dubbing-oriented </w:t>
      </w:r>
      <w:r w:rsidR="006B68E5" w:rsidRPr="006B68E5">
        <w:t>machine translation</w:t>
      </w:r>
      <w:r w:rsidRPr="006B68E5">
        <w:t xml:space="preserve"> research </w:t>
      </w:r>
      <w:r w:rsidR="006B68E5" w:rsidRPr="006B68E5">
        <w:t>ratifies</w:t>
      </w:r>
      <w:r w:rsidRPr="006B68E5">
        <w:t xml:space="preserve"> the timing problem as isochrony awareness</w:t>
      </w:r>
      <w:r w:rsidR="006B68E5" w:rsidRPr="006B68E5">
        <w:t xml:space="preserve"> (the matching of speech duration to video timing)</w:t>
      </w:r>
      <w:r w:rsidR="00352441" w:rsidRPr="006B68E5">
        <w:t>,</w:t>
      </w:r>
      <w:r w:rsidRPr="006B68E5">
        <w:t xml:space="preserve"> </w:t>
      </w:r>
      <w:r>
        <w:t xml:space="preserve">approximating segment duration so that the video remains plausible (Tam et al., 2022). A recent metric for </w:t>
      </w:r>
      <w:proofErr w:type="spellStart"/>
      <w:r>
        <w:t>isochronic</w:t>
      </w:r>
      <w:proofErr w:type="spellEnd"/>
      <w:r>
        <w:t xml:space="preserve"> translation evaluation treats isochrony as a measurable, automatable property (Rozanov et al., 2024). </w:t>
      </w:r>
      <w:r w:rsidR="006B68E5" w:rsidRPr="006B68E5">
        <w:t xml:space="preserve">Evaluation involves several measures: BLEU (a measure of text similarity) and ASR-BLEU (text similarity for speech-to-text) for text-based stages; mean opinion scores (subjective quality ratings) </w:t>
      </w:r>
      <w:r w:rsidR="006B68E5" w:rsidRPr="006B68E5">
        <w:lastRenderedPageBreak/>
        <w:t>and human preference tests for audio quality; and timing, pause placement, and audiovisual coherence (the alignment of sound and image) for the final dubbed content.</w:t>
      </w:r>
    </w:p>
    <w:p w14:paraId="5068909E" w14:textId="33BBF9CD" w:rsidR="00592D70" w:rsidRDefault="006B68E5" w:rsidP="00592D70">
      <w:pPr>
        <w:spacing w:line="480" w:lineRule="auto"/>
        <w:ind w:firstLine="720"/>
        <w:jc w:val="both"/>
      </w:pPr>
      <w:r w:rsidRPr="006B68E5">
        <w:t xml:space="preserve">Research regarding voice realism adds a psychoacoustic (the psychological perception of sound) dimension. </w:t>
      </w:r>
      <w:r>
        <w:t>P</w:t>
      </w:r>
      <w:r w:rsidRPr="006B68E5">
        <w:t>articipants possess limited sensitivity in distinguishing human voices from voice clones in specific settings</w:t>
      </w:r>
      <w:r>
        <w:t xml:space="preserve"> (Lavan et al., 2025).</w:t>
      </w:r>
      <w:r w:rsidRPr="006B68E5">
        <w:t xml:space="preserve"> These clones often received human labels, a result that influenced</w:t>
      </w:r>
      <w:r w:rsidR="00592D70">
        <w:t xml:space="preserve"> </w:t>
      </w:r>
      <w:r w:rsidRPr="006B68E5">
        <w:t>assessments of personality</w:t>
      </w:r>
      <w:r w:rsidR="00592D70">
        <w:t>,</w:t>
      </w:r>
      <w:r w:rsidRPr="006B68E5">
        <w:t xml:space="preserve"> such as perceived dominance and trustworthiness</w:t>
      </w:r>
      <w:r w:rsidR="00592D70">
        <w:t xml:space="preserve"> (ibid.)</w:t>
      </w:r>
      <w:r w:rsidRPr="006B68E5">
        <w:t>.</w:t>
      </w:r>
      <w:r>
        <w:t xml:space="preserve"> </w:t>
      </w:r>
    </w:p>
    <w:p w14:paraId="472D4A8E" w14:textId="77777777" w:rsidR="002E635C" w:rsidRDefault="00000000" w:rsidP="002E635C">
      <w:pPr>
        <w:spacing w:line="480" w:lineRule="auto"/>
        <w:jc w:val="both"/>
      </w:pPr>
      <w:r w:rsidRPr="00AD2C3E">
        <w:rPr>
          <w:b/>
          <w:bCs/>
        </w:rPr>
        <w:t>3.2</w:t>
      </w:r>
      <w:r w:rsidR="00AD2C3E" w:rsidRPr="00AD2C3E">
        <w:rPr>
          <w:b/>
          <w:bCs/>
        </w:rPr>
        <w:t>.</w:t>
      </w:r>
      <w:r w:rsidRPr="00AD2C3E">
        <w:rPr>
          <w:b/>
          <w:bCs/>
        </w:rPr>
        <w:t xml:space="preserve"> Audiovisual translation, authenticity, and indirect mediation</w:t>
      </w:r>
    </w:p>
    <w:p w14:paraId="206841EE" w14:textId="21F5D045" w:rsidR="00E9520A" w:rsidRPr="00E9520A" w:rsidRDefault="00E9520A" w:rsidP="00E9520A">
      <w:pPr>
        <w:spacing w:line="480" w:lineRule="auto"/>
        <w:ind w:firstLine="720"/>
        <w:jc w:val="both"/>
      </w:pPr>
      <w:r w:rsidRPr="00E9520A">
        <w:t xml:space="preserve">Both technical work in audiovisual translation (AVT) and translation studies focus on the challenge of working within strict limits. AI tools for machine dubbing organize speech into natural rhythms </w:t>
      </w:r>
      <w:r>
        <w:t>(</w:t>
      </w:r>
      <w:r w:rsidRPr="00E9520A">
        <w:t>prosodic phrase alignment</w:t>
      </w:r>
      <w:r>
        <w:t xml:space="preserve">) </w:t>
      </w:r>
      <w:r w:rsidRPr="00E9520A">
        <w:t xml:space="preserve">to create realistic phrasing, but stretching or shrinking the audio too far </w:t>
      </w:r>
      <w:r>
        <w:t>(</w:t>
      </w:r>
      <w:r w:rsidRPr="00E9520A">
        <w:t>duration bending</w:t>
      </w:r>
      <w:r>
        <w:t>)</w:t>
      </w:r>
      <w:r w:rsidRPr="00E9520A">
        <w:t xml:space="preserve"> makes the result sound fake (</w:t>
      </w:r>
      <w:proofErr w:type="spellStart"/>
      <w:r w:rsidRPr="00E9520A">
        <w:t>Öktem</w:t>
      </w:r>
      <w:proofErr w:type="spellEnd"/>
      <w:r w:rsidRPr="00E9520A">
        <w:t xml:space="preserve"> et al., 2019).</w:t>
      </w:r>
    </w:p>
    <w:p w14:paraId="5AB60C9E" w14:textId="26C2AD36" w:rsidR="00E9520A" w:rsidRPr="00E9520A" w:rsidRDefault="00E9520A" w:rsidP="00E9520A">
      <w:pPr>
        <w:spacing w:line="480" w:lineRule="auto"/>
        <w:ind w:firstLine="720"/>
        <w:jc w:val="both"/>
      </w:pPr>
      <w:r w:rsidRPr="00E9520A">
        <w:t>Evidence from professional practices shows that listeners prioritize a natural-sounding voice and high-quality translation over perfectly matching the speaker</w:t>
      </w:r>
      <w:r w:rsidR="007E543D">
        <w:t>’</w:t>
      </w:r>
      <w:r w:rsidRPr="00E9520A">
        <w:t xml:space="preserve">s lip movements </w:t>
      </w:r>
      <w:r w:rsidR="007E543D">
        <w:t>(</w:t>
      </w:r>
      <w:r w:rsidRPr="00E9520A">
        <w:t>lip-synchrony</w:t>
      </w:r>
      <w:r w:rsidR="007E543D">
        <w:t>)</w:t>
      </w:r>
      <w:r w:rsidRPr="00E9520A">
        <w:t xml:space="preserve"> (Brannon et al., 2023). Re</w:t>
      </w:r>
      <w:r w:rsidR="007E543D" w:rsidRPr="00D444A8">
        <w:t xml:space="preserve">searchers </w:t>
      </w:r>
      <w:r w:rsidR="007E543D" w:rsidRPr="00E9520A">
        <w:t xml:space="preserve">(Efthymiou et al., 2024) </w:t>
      </w:r>
      <w:r w:rsidR="007E543D" w:rsidRPr="00D444A8">
        <w:t>state</w:t>
      </w:r>
      <w:r w:rsidRPr="00E9520A">
        <w:t xml:space="preserve"> that the emotional bond between a speaker and their audience depends on voice richness </w:t>
      </w:r>
      <w:r w:rsidR="007E543D" w:rsidRPr="00D444A8">
        <w:t xml:space="preserve">defined by </w:t>
      </w:r>
      <w:r w:rsidRPr="00E9520A">
        <w:t>the combination of pitch, volume, and breathiness</w:t>
      </w:r>
      <w:r w:rsidR="007E543D" w:rsidRPr="00D444A8">
        <w:t xml:space="preserve">. </w:t>
      </w:r>
      <w:r w:rsidRPr="00E9520A">
        <w:t>These subtle vocal traits carry the rhythm and intonation</w:t>
      </w:r>
      <w:r w:rsidR="00D444A8">
        <w:t xml:space="preserve">, </w:t>
      </w:r>
      <w:r w:rsidRPr="00E9520A">
        <w:t>prosodic features</w:t>
      </w:r>
      <w:r w:rsidR="00D444A8">
        <w:t>,</w:t>
      </w:r>
      <w:r w:rsidRPr="00E9520A">
        <w:t xml:space="preserve"> necessary to build trust and empathy (</w:t>
      </w:r>
      <w:r w:rsidR="00D444A8" w:rsidRPr="00D444A8">
        <w:t>Levitan &amp; Hirschberg, 2022</w:t>
      </w:r>
      <w:r w:rsidRPr="00E9520A">
        <w:t>).</w:t>
      </w:r>
    </w:p>
    <w:p w14:paraId="150EFC57" w14:textId="2837060D" w:rsidR="00E9520A" w:rsidRDefault="00E9520A" w:rsidP="00E9520A">
      <w:pPr>
        <w:spacing w:line="480" w:lineRule="auto"/>
        <w:ind w:firstLine="720"/>
        <w:jc w:val="both"/>
      </w:pPr>
      <w:r w:rsidRPr="00E9520A">
        <w:t xml:space="preserve">This is essential for </w:t>
      </w:r>
      <w:r w:rsidR="00D444A8" w:rsidRPr="00E9520A">
        <w:t>sustaining</w:t>
      </w:r>
      <w:r w:rsidRPr="00E9520A">
        <w:t xml:space="preserve"> a steady connection </w:t>
      </w:r>
      <w:r w:rsidR="00D444A8">
        <w:t xml:space="preserve">or, in other words, </w:t>
      </w:r>
      <w:r w:rsidR="00D444A8" w:rsidRPr="00E9520A">
        <w:t xml:space="preserve">parasocial continuity </w:t>
      </w:r>
      <w:r w:rsidRPr="00E9520A">
        <w:t>with the audience. Listeners track specific identity cues</w:t>
      </w:r>
      <w:r w:rsidR="00D444A8">
        <w:t xml:space="preserve">, </w:t>
      </w:r>
      <w:r w:rsidRPr="00E9520A">
        <w:t>such as a particular way of breathing or emphasizing words</w:t>
      </w:r>
      <w:r w:rsidR="00D444A8">
        <w:t xml:space="preserve">, </w:t>
      </w:r>
      <w:r w:rsidRPr="00E9520A">
        <w:t>paralinguistic cues</w:t>
      </w:r>
      <w:r w:rsidR="00D444A8">
        <w:t xml:space="preserve">, </w:t>
      </w:r>
      <w:r w:rsidRPr="00E9520A">
        <w:t>that automated systems often fail to preserve</w:t>
      </w:r>
      <w:r w:rsidR="00D444A8">
        <w:t>. This</w:t>
      </w:r>
      <w:r w:rsidRPr="00E9520A">
        <w:t xml:space="preserve"> can weaken the listener’s sense of a real relationship with the persona.</w:t>
      </w:r>
      <w:r>
        <w:t xml:space="preserve"> </w:t>
      </w:r>
    </w:p>
    <w:p w14:paraId="7FFF16E3" w14:textId="77777777" w:rsidR="00FF324C" w:rsidRDefault="00E9520A" w:rsidP="00FF324C">
      <w:pPr>
        <w:spacing w:line="480" w:lineRule="auto"/>
        <w:ind w:firstLine="720"/>
        <w:jc w:val="both"/>
      </w:pPr>
      <w:r w:rsidRPr="00E9520A">
        <w:lastRenderedPageBreak/>
        <w:t xml:space="preserve">In film and media studies, researchers argue that AI tools like </w:t>
      </w:r>
      <w:proofErr w:type="spellStart"/>
      <w:r w:rsidRPr="00E9520A">
        <w:t>TrueSync</w:t>
      </w:r>
      <w:proofErr w:type="spellEnd"/>
      <w:r w:rsidRPr="00E9520A">
        <w:t xml:space="preserve"> change our </w:t>
      </w:r>
      <w:r w:rsidR="00D444A8">
        <w:t>perception</w:t>
      </w:r>
      <w:r w:rsidRPr="00E9520A">
        <w:t xml:space="preserve"> of who is </w:t>
      </w:r>
      <w:proofErr w:type="gramStart"/>
      <w:r w:rsidRPr="00E9520A">
        <w:t>actually performing</w:t>
      </w:r>
      <w:proofErr w:type="gramEnd"/>
      <w:r w:rsidRPr="00E9520A">
        <w:t>. By using famous faces as trust anchors, these tools connect AI-generated speech to a star’s established reputation (Holliday, 2024). At the same time, these technologies can produce unsettling results</w:t>
      </w:r>
      <w:r w:rsidR="00455BB6">
        <w:t xml:space="preserve">, known as </w:t>
      </w:r>
      <w:r w:rsidRPr="00E9520A">
        <w:t>the uncanny valley</w:t>
      </w:r>
      <w:r w:rsidR="00455BB6">
        <w:t xml:space="preserve"> (Mori et al., 2012), </w:t>
      </w:r>
      <w:r w:rsidRPr="00E9520A">
        <w:t>and make it difficult for viewers to know which parts of the performance came from the human actor.</w:t>
      </w:r>
    </w:p>
    <w:p w14:paraId="2769C0A7" w14:textId="3FC503EE" w:rsidR="00E9520A" w:rsidRPr="00E9520A" w:rsidRDefault="00E9520A" w:rsidP="00FF324C">
      <w:pPr>
        <w:spacing w:line="480" w:lineRule="auto"/>
        <w:ind w:firstLine="720"/>
        <w:jc w:val="both"/>
      </w:pPr>
      <w:r w:rsidRPr="00E9520A">
        <w:t>Recent legal developments in 2025, including updated labor agreements for performers, now focus on the right to control one</w:t>
      </w:r>
      <w:r w:rsidR="00FF324C">
        <w:t>’</w:t>
      </w:r>
      <w:r w:rsidRPr="00E9520A">
        <w:t>s digital replica</w:t>
      </w:r>
      <w:r w:rsidR="00FF324C">
        <w:t>,</w:t>
      </w:r>
      <w:r w:rsidRPr="00E9520A">
        <w:t xml:space="preserve"> the AI-generated version of an actor</w:t>
      </w:r>
      <w:r w:rsidR="00FF324C">
        <w:t>’</w:t>
      </w:r>
      <w:r w:rsidRPr="00E9520A">
        <w:t xml:space="preserve">s likeness and voice. This </w:t>
      </w:r>
      <w:r w:rsidR="00FF324C">
        <w:t>reflect</w:t>
      </w:r>
      <w:r w:rsidRPr="00E9520A">
        <w:t>s a growing concern over digital doubles replacing human labor in global markets</w:t>
      </w:r>
      <w:r w:rsidR="00935923">
        <w:t xml:space="preserve"> (</w:t>
      </w:r>
      <w:r w:rsidR="00125484" w:rsidRPr="00352441">
        <w:t>Associated Press</w:t>
      </w:r>
      <w:r w:rsidR="00125484">
        <w:t xml:space="preserve">, </w:t>
      </w:r>
      <w:r w:rsidR="00125484" w:rsidRPr="00352441">
        <w:t>2025</w:t>
      </w:r>
      <w:r w:rsidR="00125484">
        <w:t xml:space="preserve">; </w:t>
      </w:r>
      <w:r w:rsidR="00935923" w:rsidRPr="00352441">
        <w:t>Murray, 2026,</w:t>
      </w:r>
      <w:r w:rsidR="00935923">
        <w:t>)</w:t>
      </w:r>
      <w:r w:rsidRPr="00E9520A">
        <w:t>.</w:t>
      </w:r>
    </w:p>
    <w:p w14:paraId="0A6D1AEA" w14:textId="7613D4B1" w:rsidR="00E9520A" w:rsidRPr="00E9520A" w:rsidRDefault="00E9520A" w:rsidP="006F28A6">
      <w:pPr>
        <w:spacing w:line="480" w:lineRule="auto"/>
        <w:ind w:firstLine="720"/>
        <w:jc w:val="both"/>
      </w:pPr>
      <w:r w:rsidRPr="00E9520A">
        <w:t>The process of indirect translation</w:t>
      </w:r>
      <w:r w:rsidR="00FF324C">
        <w:t xml:space="preserve"> - </w:t>
      </w:r>
      <w:r w:rsidRPr="00E9520A">
        <w:t>translating from one language to another through a middle language like English</w:t>
      </w:r>
      <w:r w:rsidR="00FF324C">
        <w:t xml:space="preserve"> -</w:t>
      </w:r>
      <w:r w:rsidRPr="00E9520A">
        <w:t xml:space="preserve"> creates further complications in two ways</w:t>
      </w:r>
      <w:r w:rsidR="00FF324C">
        <w:t xml:space="preserve">. First, </w:t>
      </w:r>
      <w:r w:rsidRPr="00E9520A">
        <w:t>AI systems often create hidden text versions of the speech in English before translating it into the final language</w:t>
      </w:r>
      <w:r w:rsidR="00FF324C">
        <w:t xml:space="preserve"> (Das, 2018)</w:t>
      </w:r>
      <w:r w:rsidRPr="00E9520A">
        <w:t>. This process can flatten the original speaker's idiolect</w:t>
      </w:r>
      <w:r w:rsidR="00FF324C">
        <w:t xml:space="preserve">, </w:t>
      </w:r>
      <w:r w:rsidRPr="00E9520A">
        <w:t>their unique personal way of speaking</w:t>
      </w:r>
      <w:r w:rsidR="00FF324C">
        <w:t xml:space="preserve">, </w:t>
      </w:r>
      <w:r w:rsidRPr="00E9520A">
        <w:t>and erase the hidden or implied meanings behind words.</w:t>
      </w:r>
      <w:r w:rsidR="006F28A6">
        <w:t xml:space="preserve"> Second, e</w:t>
      </w:r>
      <w:r w:rsidRPr="00E9520A">
        <w:t>conomic pressures encourage using high-resource languages</w:t>
      </w:r>
      <w:r w:rsidR="006F28A6">
        <w:t>, such as</w:t>
      </w:r>
      <w:r w:rsidRPr="00E9520A">
        <w:t xml:space="preserve"> English</w:t>
      </w:r>
      <w:r w:rsidR="006F28A6">
        <w:t>,</w:t>
      </w:r>
      <w:r w:rsidRPr="00E9520A">
        <w:t xml:space="preserve"> as a bridge, which can make different cultures sound more similar and less authentic.</w:t>
      </w:r>
    </w:p>
    <w:p w14:paraId="70BC96C6" w14:textId="1C76A0E7" w:rsidR="00E9520A" w:rsidRPr="00E9520A" w:rsidRDefault="00E9520A" w:rsidP="006F28A6">
      <w:pPr>
        <w:spacing w:line="480" w:lineRule="auto"/>
        <w:ind w:firstLine="720"/>
        <w:jc w:val="both"/>
      </w:pPr>
      <w:r w:rsidRPr="00E9520A">
        <w:t xml:space="preserve">Recent research </w:t>
      </w:r>
      <w:r w:rsidR="006F28A6">
        <w:t>displays</w:t>
      </w:r>
      <w:r w:rsidRPr="00E9520A">
        <w:t xml:space="preserve"> that this </w:t>
      </w:r>
      <w:r w:rsidR="00FF324C">
        <w:t>“</w:t>
      </w:r>
      <w:r w:rsidRPr="00E9520A">
        <w:t>linguistic flattening</w:t>
      </w:r>
      <w:r w:rsidR="00FF324C">
        <w:t>”</w:t>
      </w:r>
      <w:r w:rsidRPr="00E9520A">
        <w:t xml:space="preserve"> is becoming a major issue, as AI models often impose English-style sentence structures on other languages</w:t>
      </w:r>
      <w:r w:rsidR="006F28A6">
        <w:t xml:space="preserve"> (Wells, 2022)</w:t>
      </w:r>
      <w:r w:rsidRPr="00E9520A">
        <w:t>. This makes the study of audiovisual translation a priority for researchers and translators (Federico et al., 2020), as it directly affects how much of the original performance survives the AI process.</w:t>
      </w:r>
    </w:p>
    <w:p w14:paraId="341A8D3D" w14:textId="0300B462" w:rsidR="002E635C" w:rsidRDefault="00000000" w:rsidP="002E635C">
      <w:pPr>
        <w:spacing w:line="480" w:lineRule="auto"/>
        <w:jc w:val="both"/>
        <w:rPr>
          <w:b/>
          <w:bCs/>
        </w:rPr>
      </w:pPr>
      <w:r w:rsidRPr="002E635C">
        <w:rPr>
          <w:b/>
          <w:bCs/>
        </w:rPr>
        <w:t>3.3</w:t>
      </w:r>
      <w:r w:rsidR="002E635C" w:rsidRPr="002E635C">
        <w:rPr>
          <w:b/>
          <w:bCs/>
        </w:rPr>
        <w:t>.</w:t>
      </w:r>
      <w:r w:rsidRPr="002E635C">
        <w:rPr>
          <w:b/>
          <w:bCs/>
        </w:rPr>
        <w:t xml:space="preserve"> Parasocial </w:t>
      </w:r>
      <w:r w:rsidR="0003462E">
        <w:rPr>
          <w:b/>
          <w:bCs/>
        </w:rPr>
        <w:t>R</w:t>
      </w:r>
      <w:r w:rsidRPr="002E635C">
        <w:rPr>
          <w:b/>
          <w:bCs/>
        </w:rPr>
        <w:t xml:space="preserve">elations and </w:t>
      </w:r>
      <w:r w:rsidR="0003462E">
        <w:rPr>
          <w:b/>
          <w:bCs/>
        </w:rPr>
        <w:t>C</w:t>
      </w:r>
      <w:r w:rsidRPr="002E635C">
        <w:rPr>
          <w:b/>
          <w:bCs/>
        </w:rPr>
        <w:t xml:space="preserve">elebrity </w:t>
      </w:r>
      <w:r w:rsidR="0003462E">
        <w:rPr>
          <w:b/>
          <w:bCs/>
        </w:rPr>
        <w:t>P</w:t>
      </w:r>
      <w:r w:rsidRPr="002E635C">
        <w:rPr>
          <w:b/>
          <w:bCs/>
        </w:rPr>
        <w:t>ersona</w:t>
      </w:r>
    </w:p>
    <w:p w14:paraId="2FAF8C06" w14:textId="7EB6D643" w:rsidR="00097953" w:rsidRPr="00097953" w:rsidRDefault="00000000" w:rsidP="00097953">
      <w:pPr>
        <w:spacing w:line="480" w:lineRule="auto"/>
        <w:ind w:firstLine="720"/>
        <w:jc w:val="both"/>
      </w:pPr>
      <w:r>
        <w:lastRenderedPageBreak/>
        <w:t>Parasocial theory begins with the observation that media figures can simulate reciprocal interaction</w:t>
      </w:r>
      <w:r w:rsidR="00097953">
        <w:t xml:space="preserve"> and</w:t>
      </w:r>
      <w:r>
        <w:t xml:space="preserve"> produ</w:t>
      </w:r>
      <w:r w:rsidR="00097953">
        <w:t>ce</w:t>
      </w:r>
      <w:r>
        <w:t xml:space="preserve"> felt intimacy without actual reciprocity (</w:t>
      </w:r>
      <w:r w:rsidR="00097953">
        <w:t xml:space="preserve">Giles, 2002; </w:t>
      </w:r>
      <w:r>
        <w:t xml:space="preserve">Horton &amp; Wohl, 1956). </w:t>
      </w:r>
      <w:r w:rsidR="00097953" w:rsidRPr="00097953">
        <w:t>This one-sided connection</w:t>
      </w:r>
      <w:r w:rsidR="00097953">
        <w:t xml:space="preserve"> or </w:t>
      </w:r>
      <w:r w:rsidR="00097953" w:rsidRPr="00097953">
        <w:t>parasocial relationship forms the foundation for this study. Audiences view every celebrity’s appearance through a fixed set of expectations</w:t>
      </w:r>
      <w:r w:rsidR="00097953">
        <w:t xml:space="preserve">, </w:t>
      </w:r>
      <w:r w:rsidR="00097953" w:rsidRPr="00097953">
        <w:t>interpretive frame. Disrupting this by changing a voice or language impacts both the information provided and the personal bond between the fan and the star.</w:t>
      </w:r>
    </w:p>
    <w:p w14:paraId="7C9B99B1" w14:textId="74EDC7E9" w:rsidR="00097953" w:rsidRPr="00097953" w:rsidRDefault="00097953" w:rsidP="00097953">
      <w:pPr>
        <w:spacing w:line="480" w:lineRule="auto"/>
        <w:ind w:firstLine="720"/>
        <w:jc w:val="both"/>
      </w:pPr>
      <w:r w:rsidRPr="00097953">
        <w:t xml:space="preserve">Digital fame research describes this as a form of organized public closeness </w:t>
      </w:r>
      <w:r>
        <w:t xml:space="preserve">or </w:t>
      </w:r>
      <w:r w:rsidRPr="00097953">
        <w:t>managed public intimacy. Studies on micro-celebrity (Senft, 2013) show how public figures project authenticity to compete for interest</w:t>
      </w:r>
      <w:r>
        <w:t xml:space="preserve">, what is termed </w:t>
      </w:r>
      <w:r w:rsidRPr="00097953">
        <w:t>attention economics</w:t>
      </w:r>
      <w:r>
        <w:t xml:space="preserve"> (</w:t>
      </w:r>
      <w:proofErr w:type="spellStart"/>
      <w:r>
        <w:t>Sarfi</w:t>
      </w:r>
      <w:proofErr w:type="spellEnd"/>
      <w:r>
        <w:t xml:space="preserve">, </w:t>
      </w:r>
      <w:r w:rsidRPr="00097953">
        <w:t>2021). Persona theory (Marshall, 2016) propose that a celebrity’s value depends on remaining recognizable even as they introduce small, intentional changes to their image</w:t>
      </w:r>
      <w:r>
        <w:t xml:space="preserve">, so-called </w:t>
      </w:r>
      <w:r w:rsidRPr="00097953">
        <w:t>controlled variability.</w:t>
      </w:r>
    </w:p>
    <w:p w14:paraId="3BDFF5ED" w14:textId="240B56F7" w:rsidR="002E635C" w:rsidRDefault="00097953" w:rsidP="00097953">
      <w:pPr>
        <w:spacing w:line="480" w:lineRule="auto"/>
        <w:ind w:firstLine="720"/>
        <w:jc w:val="both"/>
      </w:pPr>
      <w:r w:rsidRPr="00097953">
        <w:t xml:space="preserve">AI voice technology upsets this balance. When a </w:t>
      </w:r>
      <w:proofErr w:type="gramStart"/>
      <w:r w:rsidRPr="00097953">
        <w:t>persona</w:t>
      </w:r>
      <w:proofErr w:type="gramEnd"/>
      <w:r w:rsidRPr="00097953">
        <w:t xml:space="preserve"> speaks a new language with a different social tone </w:t>
      </w:r>
      <w:r>
        <w:t xml:space="preserve">or </w:t>
      </w:r>
      <w:r w:rsidRPr="00097953">
        <w:t xml:space="preserve">pragmatic style, listeners must decide if the change originates from the person or the machine. Recent </w:t>
      </w:r>
      <w:r>
        <w:t>studies</w:t>
      </w:r>
      <w:r w:rsidRPr="00097953">
        <w:t xml:space="preserve"> indicate that audiences are prone to identity fragmentation</w:t>
      </w:r>
      <w:r w:rsidR="00450872">
        <w:t xml:space="preserve"> (Van </w:t>
      </w:r>
      <w:proofErr w:type="spellStart"/>
      <w:r w:rsidR="00450872">
        <w:t>Zoonen</w:t>
      </w:r>
      <w:proofErr w:type="spellEnd"/>
      <w:r w:rsidR="00450872">
        <w:t>, 2013)</w:t>
      </w:r>
      <w:r w:rsidRPr="00097953">
        <w:t xml:space="preserve"> </w:t>
      </w:r>
      <w:r>
        <w:t xml:space="preserve">- </w:t>
      </w:r>
      <w:r w:rsidRPr="00097953">
        <w:t>the feeling that a public figure is splitting into inconsistent versions</w:t>
      </w:r>
      <w:r>
        <w:t xml:space="preserve"> -</w:t>
      </w:r>
      <w:r w:rsidRPr="00097953">
        <w:t xml:space="preserve"> a phenomenon that can erode the perceived sincerity of a star</w:t>
      </w:r>
      <w:r>
        <w:t>’</w:t>
      </w:r>
      <w:r w:rsidRPr="00097953">
        <w:t>s self-branding.</w:t>
      </w:r>
    </w:p>
    <w:p w14:paraId="0B83BF9B" w14:textId="23349C1D" w:rsidR="00450872" w:rsidRPr="00450872" w:rsidRDefault="00450872" w:rsidP="00450872">
      <w:pPr>
        <w:spacing w:line="480" w:lineRule="auto"/>
        <w:ind w:firstLine="720"/>
        <w:jc w:val="both"/>
      </w:pPr>
      <w:r w:rsidRPr="00450872">
        <w:t xml:space="preserve">Research on fans shows that people process synthetic celebrity voices as two separate layers </w:t>
      </w:r>
      <w:r w:rsidR="00511AD3">
        <w:t xml:space="preserve">- </w:t>
      </w:r>
      <w:r w:rsidRPr="00450872">
        <w:t xml:space="preserve">dual-layer content. Interviews with fans using an AI service for private calls with K-pop idols revealed that people distinguish the actual sound of the voice from the words being said. They use </w:t>
      </w:r>
      <w:proofErr w:type="spellStart"/>
      <w:r w:rsidRPr="00450872">
        <w:t>recognisable</w:t>
      </w:r>
      <w:proofErr w:type="spellEnd"/>
      <w:r w:rsidRPr="00450872">
        <w:t xml:space="preserve"> interaction scripts to strengthen their emotional connection</w:t>
      </w:r>
      <w:r w:rsidR="00511AD3">
        <w:t xml:space="preserve">, so-called </w:t>
      </w:r>
      <w:r w:rsidRPr="00450872">
        <w:t>parasocial attachment, even if they notice the voice sounds artificial (Kang et al., 2025).</w:t>
      </w:r>
    </w:p>
    <w:p w14:paraId="73051EC4" w14:textId="77777777" w:rsidR="00C01C4D" w:rsidRDefault="00450872" w:rsidP="00C01C4D">
      <w:pPr>
        <w:spacing w:line="480" w:lineRule="auto"/>
        <w:ind w:firstLine="720"/>
        <w:jc w:val="both"/>
      </w:pPr>
      <w:r w:rsidRPr="00450872">
        <w:t xml:space="preserve">Recent research </w:t>
      </w:r>
      <w:r w:rsidR="00E808C5">
        <w:t>demonstrates</w:t>
      </w:r>
      <w:r w:rsidRPr="00450872">
        <w:t xml:space="preserve"> that audiences are developing a new way of listening</w:t>
      </w:r>
      <w:r w:rsidR="00E808C5">
        <w:t xml:space="preserve"> or</w:t>
      </w:r>
      <w:r w:rsidRPr="00450872">
        <w:t xml:space="preserve"> synthetic literacy, where they prioritize the celebrity</w:t>
      </w:r>
      <w:r w:rsidR="00E808C5">
        <w:t>’</w:t>
      </w:r>
      <w:r w:rsidRPr="00450872">
        <w:t xml:space="preserve">s personality over technical perfection </w:t>
      </w:r>
      <w:r w:rsidRPr="00450872">
        <w:lastRenderedPageBreak/>
        <w:t>(</w:t>
      </w:r>
      <w:r w:rsidR="00E808C5">
        <w:t>Thomas</w:t>
      </w:r>
      <w:r w:rsidRPr="00450872">
        <w:t>, 202</w:t>
      </w:r>
      <w:r w:rsidR="00E808C5">
        <w:t>4</w:t>
      </w:r>
      <w:r w:rsidRPr="00450872">
        <w:t xml:space="preserve">). This </w:t>
      </w:r>
      <w:r w:rsidR="00C01C4D">
        <w:t>denote</w:t>
      </w:r>
      <w:r w:rsidRPr="00450872">
        <w:t>s that as long as the star</w:t>
      </w:r>
      <w:r w:rsidR="00C01C4D">
        <w:t>’</w:t>
      </w:r>
      <w:r w:rsidRPr="00450872">
        <w:t>s unique character remains intact, the audience can overlook the mechanical quality of the sound.</w:t>
      </w:r>
    </w:p>
    <w:p w14:paraId="5119F1E3" w14:textId="7FF19C46" w:rsidR="00450872" w:rsidRPr="00097953" w:rsidRDefault="00450872" w:rsidP="00C01C4D">
      <w:pPr>
        <w:spacing w:line="480" w:lineRule="auto"/>
        <w:ind w:firstLine="720"/>
        <w:jc w:val="both"/>
      </w:pPr>
      <w:r w:rsidRPr="00450872">
        <w:t>This provides a template for this study: audiences may view AI-dubbed content as a message that matches the celebrity’s personality (persona-consistent message) even if the voice itself feels questionable (suspicious voice layer).</w:t>
      </w:r>
    </w:p>
    <w:p w14:paraId="1D5287CB" w14:textId="3C156657" w:rsidR="002E635C" w:rsidRDefault="00000000" w:rsidP="002E635C">
      <w:pPr>
        <w:spacing w:line="480" w:lineRule="auto"/>
        <w:jc w:val="both"/>
        <w:rPr>
          <w:b/>
          <w:bCs/>
        </w:rPr>
      </w:pPr>
      <w:r w:rsidRPr="002E635C">
        <w:rPr>
          <w:b/>
          <w:bCs/>
        </w:rPr>
        <w:t>3.4</w:t>
      </w:r>
      <w:r w:rsidR="002E635C" w:rsidRPr="002E635C">
        <w:rPr>
          <w:b/>
          <w:bCs/>
        </w:rPr>
        <w:t>.</w:t>
      </w:r>
      <w:r w:rsidRPr="002E635C">
        <w:rPr>
          <w:b/>
          <w:bCs/>
        </w:rPr>
        <w:t xml:space="preserve"> Reception </w:t>
      </w:r>
      <w:r w:rsidR="00C01C4D">
        <w:rPr>
          <w:b/>
          <w:bCs/>
        </w:rPr>
        <w:t>E</w:t>
      </w:r>
      <w:r w:rsidRPr="002E635C">
        <w:rPr>
          <w:b/>
          <w:bCs/>
        </w:rPr>
        <w:t xml:space="preserve">vidence, </w:t>
      </w:r>
      <w:r w:rsidR="00C01C4D">
        <w:rPr>
          <w:b/>
          <w:bCs/>
        </w:rPr>
        <w:t>D</w:t>
      </w:r>
      <w:r w:rsidRPr="002E635C">
        <w:rPr>
          <w:b/>
          <w:bCs/>
        </w:rPr>
        <w:t xml:space="preserve">isclosure, and </w:t>
      </w:r>
      <w:r w:rsidR="00C01C4D">
        <w:rPr>
          <w:b/>
          <w:bCs/>
        </w:rPr>
        <w:t>D</w:t>
      </w:r>
      <w:r w:rsidRPr="002E635C">
        <w:rPr>
          <w:b/>
          <w:bCs/>
        </w:rPr>
        <w:t xml:space="preserve">eepfake </w:t>
      </w:r>
      <w:r w:rsidR="00C01C4D">
        <w:rPr>
          <w:b/>
          <w:bCs/>
        </w:rPr>
        <w:t>D</w:t>
      </w:r>
      <w:r w:rsidRPr="002E635C">
        <w:rPr>
          <w:b/>
          <w:bCs/>
        </w:rPr>
        <w:t>iscourse</w:t>
      </w:r>
    </w:p>
    <w:p w14:paraId="54DAE123" w14:textId="7FC10AD5" w:rsidR="001B32F5" w:rsidRPr="001B32F5" w:rsidRDefault="00000000" w:rsidP="001B32F5">
      <w:pPr>
        <w:spacing w:line="480" w:lineRule="auto"/>
        <w:ind w:firstLine="720"/>
        <w:jc w:val="both"/>
      </w:pPr>
      <w:r>
        <w:t xml:space="preserve">Three findings from reception research inform the hypotheses below. </w:t>
      </w:r>
      <w:r w:rsidR="001B32F5" w:rsidRPr="001B32F5">
        <w:t>Current AI voice quality is so high that we can no longer assume audiences will notice when a voice is synthetic. Listeners show a limited ability to tell the difference between real and cloned voices</w:t>
      </w:r>
      <w:r w:rsidR="001B32F5">
        <w:t xml:space="preserve"> (</w:t>
      </w:r>
      <w:r w:rsidR="001B32F5" w:rsidRPr="001B32F5">
        <w:t>weak discriminability</w:t>
      </w:r>
      <w:r w:rsidR="001B32F5">
        <w:t>)</w:t>
      </w:r>
      <w:r w:rsidR="001B32F5" w:rsidRPr="001B32F5">
        <w:t>. They also tend to assign personality traits, such as authority or warmth, to these voices based on subconscious biases (Lavan et al., 2025).</w:t>
      </w:r>
    </w:p>
    <w:p w14:paraId="6BFBE357" w14:textId="337F4873" w:rsidR="001B32F5" w:rsidRPr="001B32F5" w:rsidRDefault="001B32F5" w:rsidP="001B32F5">
      <w:pPr>
        <w:spacing w:line="480" w:lineRule="auto"/>
        <w:ind w:firstLine="720"/>
        <w:jc w:val="both"/>
      </w:pPr>
      <w:r>
        <w:t>Second</w:t>
      </w:r>
      <w:r w:rsidRPr="001B32F5">
        <w:t xml:space="preserve">, admitting that AI was used </w:t>
      </w:r>
      <w:r>
        <w:t>(</w:t>
      </w:r>
      <w:r w:rsidRPr="001B32F5">
        <w:t>disclosure</w:t>
      </w:r>
      <w:r>
        <w:t>)</w:t>
      </w:r>
      <w:r w:rsidRPr="001B32F5">
        <w:t xml:space="preserve"> does not necessarily restore trust. Research indicates that revealing AI involvement can </w:t>
      </w:r>
      <w:proofErr w:type="gramStart"/>
      <w:r w:rsidRPr="001B32F5">
        <w:t>actually decrease</w:t>
      </w:r>
      <w:proofErr w:type="gramEnd"/>
      <w:r w:rsidRPr="001B32F5">
        <w:t xml:space="preserve"> trust across various tasks, depending on whether the audience views the AI’s presence as appropriate. </w:t>
      </w:r>
      <w:proofErr w:type="gramStart"/>
      <w:r w:rsidRPr="001B32F5">
        <w:t>Finding out</w:t>
      </w:r>
      <w:proofErr w:type="gramEnd"/>
      <w:r w:rsidRPr="001B32F5">
        <w:t xml:space="preserve"> secret AI use from an outside source </w:t>
      </w:r>
      <w:r>
        <w:t xml:space="preserve">or </w:t>
      </w:r>
      <w:r w:rsidRPr="001B32F5">
        <w:t xml:space="preserve">third-party exposure causes even more reputational harm (Schilke &amp; Reimann, 2025). This connects to the concept of algorithm aversion </w:t>
      </w:r>
      <w:r>
        <w:t xml:space="preserve">- </w:t>
      </w:r>
      <w:r w:rsidRPr="001B32F5">
        <w:t>the tendency to penalize machine mistakes more severely than human ones</w:t>
      </w:r>
      <w:r>
        <w:t>, -</w:t>
      </w:r>
      <w:r w:rsidRPr="001B32F5">
        <w:t xml:space="preserve"> as people are less forgiving of errors made by a computer than those made by a person (</w:t>
      </w:r>
      <w:proofErr w:type="spellStart"/>
      <w:r w:rsidRPr="001B32F5">
        <w:t>Dietvorst</w:t>
      </w:r>
      <w:proofErr w:type="spellEnd"/>
      <w:r w:rsidRPr="001B32F5">
        <w:t xml:space="preserve"> et al., 2015).</w:t>
      </w:r>
    </w:p>
    <w:p w14:paraId="53A4B1F9" w14:textId="2C02AD96" w:rsidR="00947459" w:rsidRPr="00947459" w:rsidRDefault="00000000" w:rsidP="009B619B">
      <w:pPr>
        <w:spacing w:line="480" w:lineRule="auto"/>
        <w:ind w:firstLine="720"/>
        <w:jc w:val="both"/>
      </w:pPr>
      <w:r>
        <w:t xml:space="preserve">Third, </w:t>
      </w:r>
      <w:r w:rsidR="00947459">
        <w:t>p</w:t>
      </w:r>
      <w:r w:rsidR="00947459" w:rsidRPr="00947459">
        <w:t xml:space="preserve">latform discourse about deepfakes show two main problems: the risk of spreading false information and the damage to our ability to know what is true. An analysis of social media posts during the 2022 conflict in Eastern Europe found that people </w:t>
      </w:r>
      <w:proofErr w:type="gramStart"/>
      <w:r w:rsidR="00947459" w:rsidRPr="00947459">
        <w:t>often wrongly</w:t>
      </w:r>
      <w:proofErr w:type="gramEnd"/>
      <w:r w:rsidR="00947459" w:rsidRPr="00947459">
        <w:t xml:space="preserve"> labeled real videos as fakes. This created a deepfake-fueled skepticism that damaged people</w:t>
      </w:r>
      <w:r w:rsidR="00947459">
        <w:t>’</w:t>
      </w:r>
      <w:r w:rsidR="00947459" w:rsidRPr="00947459">
        <w:t>s confidence in the truth</w:t>
      </w:r>
      <w:r w:rsidR="00947459">
        <w:t xml:space="preserve">, their </w:t>
      </w:r>
      <w:r w:rsidR="00947459" w:rsidRPr="00947459">
        <w:t>epistemic confidence, even when the media was authentic (Twomey et al., 2023).</w:t>
      </w:r>
      <w:r w:rsidR="00947459">
        <w:t xml:space="preserve"> </w:t>
      </w:r>
      <w:r w:rsidR="00947459" w:rsidRPr="00947459">
        <w:lastRenderedPageBreak/>
        <w:t xml:space="preserve">Recent research describes a state of epistemic exhaustion </w:t>
      </w:r>
      <w:r w:rsidR="00947459">
        <w:t xml:space="preserve">- </w:t>
      </w:r>
      <w:r w:rsidR="00947459" w:rsidRPr="00947459">
        <w:t>the mental burnout from trying to tell real and fake content apart. This happens when the huge amount of synthetic content makes people give up on trying to verify facts (</w:t>
      </w:r>
      <w:r w:rsidR="00D10FAE">
        <w:t>Sat</w:t>
      </w:r>
      <w:r w:rsidR="00F47A43">
        <w:t>ta</w:t>
      </w:r>
      <w:r w:rsidR="00947459" w:rsidRPr="00947459">
        <w:t>, 202</w:t>
      </w:r>
      <w:r w:rsidR="00D10FAE">
        <w:t>4</w:t>
      </w:r>
      <w:r w:rsidR="00947459" w:rsidRPr="00947459">
        <w:t>). It also leads to the liar’s dividend</w:t>
      </w:r>
      <w:r w:rsidR="00947459">
        <w:t xml:space="preserve"> - </w:t>
      </w:r>
      <w:r w:rsidR="00947459" w:rsidRPr="00947459">
        <w:t>a situation where public figures dismiss real, inconvenient evidence by claiming it was created by AI.</w:t>
      </w:r>
      <w:r w:rsidR="009B619B">
        <w:t xml:space="preserve"> </w:t>
      </w:r>
      <w:r w:rsidR="00947459" w:rsidRPr="00947459">
        <w:t>For celebrity AI dubbing, this creates an unusual asymmetry.</w:t>
      </w:r>
      <w:r w:rsidR="009B619B">
        <w:t xml:space="preserve"> </w:t>
      </w:r>
      <w:r w:rsidR="00D10FAE">
        <w:t xml:space="preserve">The </w:t>
      </w:r>
      <w:r w:rsidR="00947459" w:rsidRPr="00947459">
        <w:t>AI use disclosure might stop people from feeling tricked, but it can also make the celebrity seem less authentic.</w:t>
      </w:r>
    </w:p>
    <w:p w14:paraId="62A07299" w14:textId="77777777" w:rsidR="002E635C" w:rsidRDefault="00000000" w:rsidP="002E635C">
      <w:pPr>
        <w:spacing w:line="480" w:lineRule="auto"/>
        <w:jc w:val="both"/>
        <w:rPr>
          <w:b/>
          <w:bCs/>
        </w:rPr>
      </w:pPr>
      <w:r w:rsidRPr="002E635C">
        <w:rPr>
          <w:b/>
          <w:bCs/>
        </w:rPr>
        <w:t>4. Research Design</w:t>
      </w:r>
    </w:p>
    <w:p w14:paraId="4DCB602E" w14:textId="07B4F831" w:rsidR="00F47A43" w:rsidRDefault="00F47A43" w:rsidP="00F47A43">
      <w:pPr>
        <w:spacing w:line="480" w:lineRule="auto"/>
        <w:jc w:val="both"/>
        <w:rPr>
          <w:b/>
          <w:bCs/>
        </w:rPr>
      </w:pPr>
      <w:r w:rsidRPr="002E635C">
        <w:rPr>
          <w:b/>
          <w:bCs/>
        </w:rPr>
        <w:t>4.</w:t>
      </w:r>
      <w:r>
        <w:rPr>
          <w:b/>
          <w:bCs/>
        </w:rPr>
        <w:t>1</w:t>
      </w:r>
      <w:r w:rsidRPr="002E635C">
        <w:rPr>
          <w:b/>
          <w:bCs/>
        </w:rPr>
        <w:t xml:space="preserve">. Research </w:t>
      </w:r>
      <w:r>
        <w:rPr>
          <w:b/>
          <w:bCs/>
        </w:rPr>
        <w:t>Q</w:t>
      </w:r>
      <w:r w:rsidRPr="002E635C">
        <w:rPr>
          <w:b/>
          <w:bCs/>
        </w:rPr>
        <w:t>uestions</w:t>
      </w:r>
    </w:p>
    <w:p w14:paraId="0E35AEBD" w14:textId="77777777" w:rsidR="00F47A43" w:rsidRDefault="00F47A43" w:rsidP="00F47A43">
      <w:pPr>
        <w:spacing w:line="480" w:lineRule="auto"/>
        <w:ind w:firstLine="720"/>
        <w:jc w:val="both"/>
        <w:rPr>
          <w:b/>
          <w:bCs/>
        </w:rPr>
      </w:pPr>
      <w:r>
        <w:t>Four research questions guide the analysis:</w:t>
      </w:r>
    </w:p>
    <w:p w14:paraId="3C7D3CF6" w14:textId="77777777" w:rsidR="00F47A43" w:rsidRDefault="00F47A43" w:rsidP="00F47A43">
      <w:pPr>
        <w:spacing w:line="480" w:lineRule="auto"/>
        <w:jc w:val="both"/>
        <w:rPr>
          <w:b/>
          <w:bCs/>
        </w:rPr>
      </w:pPr>
      <w:r>
        <w:rPr>
          <w:b/>
          <w:bCs/>
        </w:rPr>
        <w:t>RQ1:</w:t>
      </w:r>
      <w:r>
        <w:t xml:space="preserve"> How do audiences attribute agency and authorship when a known celebrity appears to speak an unfamiliar language via AI? Do they attribute speech to the celebrity, a translator, a company, or the AI?</w:t>
      </w:r>
    </w:p>
    <w:p w14:paraId="2B987AF7" w14:textId="77777777" w:rsidR="00F47A43" w:rsidRDefault="00F47A43" w:rsidP="00F47A43">
      <w:pPr>
        <w:spacing w:line="480" w:lineRule="auto"/>
        <w:jc w:val="both"/>
        <w:rPr>
          <w:b/>
          <w:bCs/>
        </w:rPr>
      </w:pPr>
      <w:r>
        <w:rPr>
          <w:b/>
          <w:bCs/>
        </w:rPr>
        <w:t>RQ2:</w:t>
      </w:r>
      <w:r>
        <w:t xml:space="preserve"> Which persona cues are treated as identity anchors in cross-lingual voice transfer, for example, emotional cadence, moral stance, or intimacy markers?</w:t>
      </w:r>
    </w:p>
    <w:p w14:paraId="13B22828" w14:textId="77777777" w:rsidR="00F47A43" w:rsidRDefault="00F47A43" w:rsidP="00F47A43">
      <w:pPr>
        <w:spacing w:line="480" w:lineRule="auto"/>
        <w:jc w:val="both"/>
        <w:rPr>
          <w:b/>
          <w:bCs/>
        </w:rPr>
      </w:pPr>
      <w:r>
        <w:rPr>
          <w:b/>
          <w:bCs/>
        </w:rPr>
        <w:t>RQ3:</w:t>
      </w:r>
      <w:r>
        <w:t xml:space="preserve"> How does the moral framing of the use case moderate authenticity judgements? Does a prosocial context buffer authenticity </w:t>
      </w:r>
      <w:proofErr w:type="spellStart"/>
      <w:r>
        <w:t>scepticism</w:t>
      </w:r>
      <w:proofErr w:type="spellEnd"/>
      <w:r>
        <w:t xml:space="preserve"> relative to a politically contested one?</w:t>
      </w:r>
    </w:p>
    <w:p w14:paraId="34BB3284" w14:textId="77777777" w:rsidR="00F47A43" w:rsidRDefault="00F47A43" w:rsidP="00F47A43">
      <w:pPr>
        <w:spacing w:line="480" w:lineRule="auto"/>
        <w:jc w:val="both"/>
      </w:pPr>
      <w:r>
        <w:rPr>
          <w:b/>
          <w:bCs/>
        </w:rPr>
        <w:t>RQ4:</w:t>
      </w:r>
      <w:r>
        <w:t xml:space="preserve"> How do these dynamics differ across platform cultures — specifically between YouTube and Reddit?</w:t>
      </w:r>
    </w:p>
    <w:p w14:paraId="0C8DBD56" w14:textId="1958C1AD" w:rsidR="00F47A43" w:rsidRPr="00C609B2" w:rsidRDefault="00F47A43" w:rsidP="00F47A43">
      <w:pPr>
        <w:spacing w:line="480" w:lineRule="auto"/>
        <w:jc w:val="both"/>
        <w:rPr>
          <w:b/>
          <w:bCs/>
        </w:rPr>
      </w:pPr>
      <w:r w:rsidRPr="00C609B2">
        <w:rPr>
          <w:b/>
          <w:bCs/>
        </w:rPr>
        <w:t>4.2. Hypotheses</w:t>
      </w:r>
    </w:p>
    <w:p w14:paraId="34A53561" w14:textId="77777777" w:rsidR="00F47A43" w:rsidRPr="00C609B2" w:rsidRDefault="00F47A43" w:rsidP="00F47A43">
      <w:pPr>
        <w:spacing w:line="480" w:lineRule="auto"/>
        <w:jc w:val="both"/>
        <w:rPr>
          <w:b/>
          <w:bCs/>
        </w:rPr>
      </w:pPr>
      <w:r w:rsidRPr="00C609B2">
        <w:rPr>
          <w:b/>
          <w:bCs/>
        </w:rPr>
        <w:t>H1:</w:t>
      </w:r>
      <w:r w:rsidRPr="00C609B2">
        <w:t xml:space="preserve"> In politically contested AI-mediated speech, audiences apply high rates of authenticity disruption and agency attribution to </w:t>
      </w:r>
      <w:proofErr w:type="gramStart"/>
      <w:r w:rsidRPr="00C609B2">
        <w:t>the technology</w:t>
      </w:r>
      <w:proofErr w:type="gramEnd"/>
      <w:r w:rsidRPr="00C609B2">
        <w:t xml:space="preserve"> rather than </w:t>
      </w:r>
      <w:proofErr w:type="gramStart"/>
      <w:r w:rsidRPr="00C609B2">
        <w:t>the celebrity</w:t>
      </w:r>
      <w:proofErr w:type="gramEnd"/>
      <w:r w:rsidRPr="00C609B2">
        <w:t>.</w:t>
      </w:r>
    </w:p>
    <w:p w14:paraId="40FD995D" w14:textId="77777777" w:rsidR="00F47A43" w:rsidRPr="00C609B2" w:rsidRDefault="00F47A43" w:rsidP="00F47A43">
      <w:pPr>
        <w:spacing w:line="480" w:lineRule="auto"/>
        <w:jc w:val="both"/>
        <w:rPr>
          <w:b/>
          <w:bCs/>
        </w:rPr>
      </w:pPr>
      <w:r w:rsidRPr="00C609B2">
        <w:rPr>
          <w:b/>
          <w:bCs/>
        </w:rPr>
        <w:t>H2:</w:t>
      </w:r>
      <w:r w:rsidRPr="00C609B2">
        <w:t xml:space="preserve"> In </w:t>
      </w:r>
      <w:proofErr w:type="spellStart"/>
      <w:r w:rsidRPr="00C609B2">
        <w:t>prosocially</w:t>
      </w:r>
      <w:proofErr w:type="spellEnd"/>
      <w:r w:rsidRPr="00C609B2">
        <w:t xml:space="preserve"> framed AI-mediated speech, authenticity </w:t>
      </w:r>
      <w:proofErr w:type="spellStart"/>
      <w:r w:rsidRPr="00C609B2">
        <w:t>scepticism</w:t>
      </w:r>
      <w:proofErr w:type="spellEnd"/>
      <w:r w:rsidRPr="00C609B2">
        <w:t xml:space="preserve"> is suppressed; fandom admiration </w:t>
      </w:r>
      <w:proofErr w:type="gramStart"/>
      <w:r w:rsidRPr="00C609B2">
        <w:t>leads</w:t>
      </w:r>
      <w:proofErr w:type="gramEnd"/>
      <w:r w:rsidRPr="00C609B2">
        <w:t xml:space="preserve"> the stance distribution, and agency is more often attributed to the human figure.</w:t>
      </w:r>
    </w:p>
    <w:p w14:paraId="5BF1576E" w14:textId="1EB2C0E4" w:rsidR="00F47A43" w:rsidRPr="00C609B2" w:rsidRDefault="00F47A43" w:rsidP="00F47A43">
      <w:pPr>
        <w:spacing w:line="480" w:lineRule="auto"/>
        <w:jc w:val="both"/>
        <w:rPr>
          <w:b/>
          <w:bCs/>
        </w:rPr>
      </w:pPr>
      <w:r w:rsidRPr="00C609B2">
        <w:rPr>
          <w:b/>
          <w:bCs/>
        </w:rPr>
        <w:lastRenderedPageBreak/>
        <w:t>H3:</w:t>
      </w:r>
      <w:r w:rsidRPr="00C609B2">
        <w:t xml:space="preserve"> </w:t>
      </w:r>
      <w:r w:rsidR="008B5DEB" w:rsidRPr="00C609B2">
        <w:t>Platform architecture and user culture will moderate the reception of AI mediation. Specifically, Reddit’s critical, long-form discourse will yield higher levels of uncanny persona judgements and technical interrogation compared to YouTube’s comment environment.</w:t>
      </w:r>
    </w:p>
    <w:p w14:paraId="54B3FE36" w14:textId="77777777" w:rsidR="00F47A43" w:rsidRPr="00C609B2" w:rsidRDefault="00F47A43" w:rsidP="00F47A43">
      <w:pPr>
        <w:spacing w:line="480" w:lineRule="auto"/>
        <w:jc w:val="both"/>
        <w:rPr>
          <w:b/>
          <w:bCs/>
        </w:rPr>
      </w:pPr>
      <w:r w:rsidRPr="00C609B2">
        <w:rPr>
          <w:b/>
          <w:bCs/>
        </w:rPr>
        <w:t>H4:</w:t>
      </w:r>
      <w:r w:rsidRPr="00C609B2">
        <w:t xml:space="preserve"> Agency attribution to the human speaker is consistently rare across all cases; when audiences notice AI mediation at all, they attribute the speech act to the technology rather than the person.</w:t>
      </w:r>
    </w:p>
    <w:p w14:paraId="0561E5C6" w14:textId="1F817ED3" w:rsidR="002E635C" w:rsidRPr="002E635C" w:rsidRDefault="00000000" w:rsidP="002E635C">
      <w:pPr>
        <w:spacing w:line="480" w:lineRule="auto"/>
        <w:jc w:val="both"/>
        <w:rPr>
          <w:b/>
          <w:bCs/>
        </w:rPr>
      </w:pPr>
      <w:r w:rsidRPr="002E635C">
        <w:rPr>
          <w:b/>
          <w:bCs/>
        </w:rPr>
        <w:t>4.</w:t>
      </w:r>
      <w:r w:rsidR="00F47A43">
        <w:rPr>
          <w:b/>
          <w:bCs/>
        </w:rPr>
        <w:t>3</w:t>
      </w:r>
      <w:r w:rsidR="002E635C">
        <w:rPr>
          <w:b/>
          <w:bCs/>
        </w:rPr>
        <w:t>.</w:t>
      </w:r>
      <w:r w:rsidRPr="002E635C">
        <w:rPr>
          <w:b/>
          <w:bCs/>
        </w:rPr>
        <w:t xml:space="preserve"> Cases</w:t>
      </w:r>
    </w:p>
    <w:p w14:paraId="655D2E04" w14:textId="56431BF8" w:rsidR="002E635C" w:rsidRDefault="00000000" w:rsidP="002E635C">
      <w:pPr>
        <w:spacing w:line="480" w:lineRule="auto"/>
        <w:ind w:firstLine="720"/>
        <w:jc w:val="both"/>
        <w:rPr>
          <w:b/>
          <w:bCs/>
        </w:rPr>
      </w:pPr>
      <w:r>
        <w:t xml:space="preserve">Three cases were selected for cross-case comparison. </w:t>
      </w:r>
      <w:r w:rsidR="009D192F" w:rsidRPr="009D192F">
        <w:t>Each instance offers a</w:t>
      </w:r>
      <w:r w:rsidR="009D192F" w:rsidRPr="009D192F">
        <w:rPr>
          <w:b/>
          <w:bCs/>
        </w:rPr>
        <w:t xml:space="preserve"> </w:t>
      </w:r>
      <w:r w:rsidR="009D192F" w:rsidRPr="009D192F">
        <w:t xml:space="preserve">manifestation of AI-mediated celebrity speech, </w:t>
      </w:r>
      <w:r w:rsidR="0044529A" w:rsidRPr="009D192F">
        <w:t>described</w:t>
      </w:r>
      <w:r w:rsidR="009D192F" w:rsidRPr="009D192F">
        <w:t xml:space="preserve"> by its own moral weight, audience demographic, and platform environment</w:t>
      </w:r>
    </w:p>
    <w:p w14:paraId="52F7D682" w14:textId="1C4EC163" w:rsidR="002E635C" w:rsidRPr="00592D70" w:rsidRDefault="00000000" w:rsidP="00592D70">
      <w:pPr>
        <w:spacing w:line="480" w:lineRule="auto"/>
        <w:ind w:firstLine="720"/>
        <w:jc w:val="both"/>
      </w:pPr>
      <w:r>
        <w:rPr>
          <w:b/>
          <w:bCs/>
        </w:rPr>
        <w:t>Case 1</w:t>
      </w:r>
      <w:r w:rsidRPr="00C01C4D">
        <w:rPr>
          <w:b/>
          <w:bCs/>
          <w:color w:val="000000" w:themeColor="text1"/>
        </w:rPr>
        <w:t xml:space="preserve">: </w:t>
      </w:r>
      <w:r w:rsidRPr="00C01C4D">
        <w:rPr>
          <w:color w:val="000000" w:themeColor="text1"/>
        </w:rPr>
        <w:t>The Zelensky–Fridman AI-translated interview</w:t>
      </w:r>
      <w:r w:rsidR="00592D70" w:rsidRPr="00C01C4D">
        <w:rPr>
          <w:color w:val="000000" w:themeColor="text1"/>
        </w:rPr>
        <w:t xml:space="preserve"> (YouTube)</w:t>
      </w:r>
      <w:r w:rsidRPr="00C01C4D">
        <w:rPr>
          <w:color w:val="000000" w:themeColor="text1"/>
        </w:rPr>
        <w:t xml:space="preserve">. In January 2025, </w:t>
      </w:r>
      <w:proofErr w:type="spellStart"/>
      <w:r w:rsidRPr="00C01C4D">
        <w:rPr>
          <w:color w:val="000000" w:themeColor="text1"/>
        </w:rPr>
        <w:t>ElevenLabs</w:t>
      </w:r>
      <w:proofErr w:type="spellEnd"/>
      <w:r w:rsidRPr="00C01C4D">
        <w:rPr>
          <w:color w:val="000000" w:themeColor="text1"/>
        </w:rPr>
        <w:t xml:space="preserve"> AI was used </w:t>
      </w:r>
      <w:r>
        <w:t>to produce an English-language audio track of Volodymyr Zelensky</w:t>
      </w:r>
      <w:r w:rsidR="009D192F">
        <w:t>’</w:t>
      </w:r>
      <w:r>
        <w:t>s three-hour interview with Lex Fridman</w:t>
      </w:r>
      <w:r w:rsidR="0044529A">
        <w:t xml:space="preserve"> </w:t>
      </w:r>
      <w:r w:rsidR="0044529A" w:rsidRPr="00C01C4D">
        <w:rPr>
          <w:color w:val="000000" w:themeColor="text1"/>
        </w:rPr>
        <w:t>(Kazantsev, 2025)</w:t>
      </w:r>
      <w:r>
        <w:t>, translating speech originally delivered in Ukrainian, Russian, and English. The dubbed interview was widely circulated on YouTube and attracted large-scale multilingual comment activity.</w:t>
      </w:r>
      <w:r w:rsidR="00592D70">
        <w:t xml:space="preserve"> </w:t>
      </w:r>
      <w:r>
        <w:t xml:space="preserve">This case </w:t>
      </w:r>
      <w:r w:rsidR="0044529A">
        <w:t>displays</w:t>
      </w:r>
      <w:r>
        <w:t xml:space="preserve"> politically high-stakes AI-mediated speech in a platform environment with no mandatory disclosure of the AI translation.</w:t>
      </w:r>
      <w:r w:rsidR="00592D70">
        <w:t xml:space="preserve"> </w:t>
      </w:r>
    </w:p>
    <w:p w14:paraId="3A5616DA" w14:textId="6C44DAFD" w:rsidR="002E635C" w:rsidRDefault="00000000" w:rsidP="002E635C">
      <w:pPr>
        <w:spacing w:line="480" w:lineRule="auto"/>
        <w:ind w:firstLine="720"/>
        <w:jc w:val="both"/>
        <w:rPr>
          <w:b/>
          <w:bCs/>
        </w:rPr>
      </w:pPr>
      <w:r>
        <w:rPr>
          <w:b/>
          <w:bCs/>
        </w:rPr>
        <w:t>Case 2: The Zelensky–Fridman AI-translated interview (Reddit).</w:t>
      </w:r>
      <w:r>
        <w:t xml:space="preserve"> The same interview was extensively discussed on Reddit in dedicated threads. Reddit</w:t>
      </w:r>
      <w:r w:rsidR="00522339">
        <w:t>’</w:t>
      </w:r>
      <w:r>
        <w:t xml:space="preserve">s text-first, threaded architecture supports deliberative, analytical engagement and attracts a predominantly English-speaking, politically engaged audience. Comparing YouTube and Reddit reception of the same content </w:t>
      </w:r>
      <w:r w:rsidR="0044529A">
        <w:t>presents</w:t>
      </w:r>
      <w:r>
        <w:t xml:space="preserve"> a natural platform-culture contrast.</w:t>
      </w:r>
    </w:p>
    <w:p w14:paraId="1EBAC4F9" w14:textId="021B186D" w:rsidR="002E635C" w:rsidRPr="00522339" w:rsidRDefault="00000000" w:rsidP="00285C70">
      <w:pPr>
        <w:spacing w:line="480" w:lineRule="auto"/>
        <w:ind w:firstLine="720"/>
        <w:jc w:val="both"/>
      </w:pPr>
      <w:r>
        <w:rPr>
          <w:b/>
          <w:bCs/>
        </w:rPr>
        <w:t>Case 3: The David Beckham malaria campaign.</w:t>
      </w:r>
      <w:r>
        <w:t xml:space="preserve"> In 2019, </w:t>
      </w:r>
      <w:proofErr w:type="spellStart"/>
      <w:r>
        <w:t>Synthesia</w:t>
      </w:r>
      <w:proofErr w:type="spellEnd"/>
      <w:r>
        <w:t xml:space="preserve"> AI technology was used to produce a campaign video in which David </w:t>
      </w:r>
      <w:r w:rsidRPr="00285C70">
        <w:t>Beckham appears to speak nine languages he does not know, advocating for the Malaria Must Die initiative</w:t>
      </w:r>
      <w:r w:rsidR="00285C70" w:rsidRPr="00285C70">
        <w:t xml:space="preserve"> (Malaria Must Die, 2023)</w:t>
      </w:r>
      <w:r w:rsidRPr="00285C70">
        <w:t xml:space="preserve">. </w:t>
      </w:r>
      <w:r w:rsidR="00522339" w:rsidRPr="00285C70">
        <w:t xml:space="preserve">This </w:t>
      </w:r>
      <w:r w:rsidR="00522339" w:rsidRPr="00522339">
        <w:t xml:space="preserve">case </w:t>
      </w:r>
      <w:r w:rsidR="00522339" w:rsidRPr="00522339">
        <w:lastRenderedPageBreak/>
        <w:t xml:space="preserve">illustrates a prosocial use of AI-mediated speech, </w:t>
      </w:r>
      <w:r w:rsidR="00285C70" w:rsidRPr="00522339">
        <w:t>outlined</w:t>
      </w:r>
      <w:r w:rsidR="00522339" w:rsidRPr="00522339">
        <w:t xml:space="preserve"> as a humanitarian </w:t>
      </w:r>
      <w:r w:rsidR="00285C70" w:rsidRPr="00522339">
        <w:t>effort t</w:t>
      </w:r>
      <w:r w:rsidR="00285C70">
        <w:t>hat acts as an antithesis</w:t>
      </w:r>
      <w:r w:rsidR="00285C70" w:rsidRPr="00522339">
        <w:t xml:space="preserve"> to the politically charged Zelensky example.</w:t>
      </w:r>
    </w:p>
    <w:p w14:paraId="03F0AC34" w14:textId="77777777" w:rsidR="002E635C" w:rsidRDefault="00000000" w:rsidP="002E635C">
      <w:pPr>
        <w:spacing w:line="480" w:lineRule="auto"/>
        <w:jc w:val="both"/>
        <w:rPr>
          <w:b/>
          <w:bCs/>
        </w:rPr>
      </w:pPr>
      <w:r w:rsidRPr="002E635C">
        <w:rPr>
          <w:b/>
          <w:bCs/>
        </w:rPr>
        <w:t>5. Methodology</w:t>
      </w:r>
    </w:p>
    <w:p w14:paraId="10D43C2F" w14:textId="26734853" w:rsidR="002E635C" w:rsidRDefault="00000000" w:rsidP="002E635C">
      <w:pPr>
        <w:spacing w:line="480" w:lineRule="auto"/>
        <w:jc w:val="both"/>
        <w:rPr>
          <w:b/>
          <w:bCs/>
        </w:rPr>
      </w:pPr>
      <w:r w:rsidRPr="002E635C">
        <w:rPr>
          <w:b/>
          <w:bCs/>
        </w:rPr>
        <w:t>5.1</w:t>
      </w:r>
      <w:r w:rsidR="002E635C" w:rsidRPr="002E635C">
        <w:rPr>
          <w:b/>
          <w:bCs/>
        </w:rPr>
        <w:t>.</w:t>
      </w:r>
      <w:r w:rsidRPr="002E635C">
        <w:rPr>
          <w:b/>
          <w:bCs/>
        </w:rPr>
        <w:t xml:space="preserve"> Data </w:t>
      </w:r>
      <w:r w:rsidR="007204B6">
        <w:rPr>
          <w:b/>
          <w:bCs/>
        </w:rPr>
        <w:t>C</w:t>
      </w:r>
      <w:r w:rsidRPr="002E635C">
        <w:rPr>
          <w:b/>
          <w:bCs/>
        </w:rPr>
        <w:t xml:space="preserve">ollection and </w:t>
      </w:r>
      <w:r w:rsidR="007204B6">
        <w:rPr>
          <w:b/>
          <w:bCs/>
        </w:rPr>
        <w:t>C</w:t>
      </w:r>
      <w:r w:rsidRPr="002E635C">
        <w:rPr>
          <w:b/>
          <w:bCs/>
        </w:rPr>
        <w:t xml:space="preserve">orpus </w:t>
      </w:r>
      <w:r w:rsidR="007204B6">
        <w:rPr>
          <w:b/>
          <w:bCs/>
        </w:rPr>
        <w:t>C</w:t>
      </w:r>
      <w:r w:rsidRPr="002E635C">
        <w:rPr>
          <w:b/>
          <w:bCs/>
        </w:rPr>
        <w:t>onstruction</w:t>
      </w:r>
    </w:p>
    <w:p w14:paraId="2E9FDD0C" w14:textId="2662EB3B" w:rsidR="002E635C" w:rsidRDefault="00000000" w:rsidP="002E635C">
      <w:pPr>
        <w:spacing w:line="480" w:lineRule="auto"/>
        <w:ind w:firstLine="720"/>
        <w:jc w:val="both"/>
        <w:rPr>
          <w:b/>
          <w:bCs/>
        </w:rPr>
      </w:pPr>
      <w:r>
        <w:t>The empirical material consists of publicly available user comments collected from YouTube and Reddit threads associated with the selected cases. All comments were collected via official platform APIs. Metadata was limited to timestamps and engagement indicators (likes, upvotes)</w:t>
      </w:r>
      <w:r w:rsidR="007204B6">
        <w:t>.</w:t>
      </w:r>
      <w:r>
        <w:t xml:space="preserve"> </w:t>
      </w:r>
      <w:r w:rsidR="007204B6">
        <w:t>P</w:t>
      </w:r>
      <w:r>
        <w:t xml:space="preserve">ersonal or identifying data were </w:t>
      </w:r>
      <w:r w:rsidR="007204B6">
        <w:t xml:space="preserve">not </w:t>
      </w:r>
      <w:r>
        <w:t>retained. The final corpus comprised 1,728 comments after preprocessing: YouTube Zelensky–Fridman (n=1,009), Reddit Zelensky–Fridman (n=546), and Beckham malaria campaign (n=173).</w:t>
      </w:r>
    </w:p>
    <w:p w14:paraId="0BE4F4AB" w14:textId="4C0F7F5D" w:rsidR="002E635C" w:rsidRPr="007204B6" w:rsidRDefault="00000000" w:rsidP="002E635C">
      <w:pPr>
        <w:spacing w:line="480" w:lineRule="auto"/>
        <w:ind w:firstLine="720"/>
        <w:jc w:val="both"/>
      </w:pPr>
      <w:r>
        <w:t xml:space="preserve">Standard preprocessing was applied: language-aware </w:t>
      </w:r>
      <w:proofErr w:type="spellStart"/>
      <w:r>
        <w:t>tokenisation</w:t>
      </w:r>
      <w:proofErr w:type="spellEnd"/>
      <w:r>
        <w:t xml:space="preserve">, stop-word removal (English stop-list supplemented by case-specific high-frequency terms such as proper names), removal of URLs and non-linguistic artefacts, and </w:t>
      </w:r>
      <w:r w:rsidRPr="007204B6">
        <w:t xml:space="preserve">filtering of comments under ten characters. </w:t>
      </w:r>
      <w:r w:rsidR="007204B6" w:rsidRPr="007204B6">
        <w:t>Emojis and expressive punctuation, such as exclamation marks or question marks, were kept because they show how a person feels when they take a position (Figueiredo, 2024).</w:t>
      </w:r>
    </w:p>
    <w:p w14:paraId="2C24DD5A" w14:textId="77777777" w:rsidR="002E635C" w:rsidRPr="002E635C" w:rsidRDefault="00000000" w:rsidP="002E635C">
      <w:pPr>
        <w:spacing w:line="480" w:lineRule="auto"/>
        <w:jc w:val="both"/>
        <w:rPr>
          <w:b/>
          <w:bCs/>
        </w:rPr>
      </w:pPr>
      <w:r w:rsidRPr="002E635C">
        <w:rPr>
          <w:b/>
          <w:bCs/>
        </w:rPr>
        <w:t>5.2</w:t>
      </w:r>
      <w:r w:rsidR="002E635C" w:rsidRPr="002E635C">
        <w:rPr>
          <w:b/>
          <w:bCs/>
        </w:rPr>
        <w:t>.</w:t>
      </w:r>
      <w:r w:rsidRPr="002E635C">
        <w:rPr>
          <w:b/>
          <w:bCs/>
        </w:rPr>
        <w:t xml:space="preserve"> LDA </w:t>
      </w:r>
      <w:r w:rsidR="002E635C" w:rsidRPr="002E635C">
        <w:rPr>
          <w:b/>
          <w:bCs/>
        </w:rPr>
        <w:t>T</w:t>
      </w:r>
      <w:r w:rsidRPr="002E635C">
        <w:rPr>
          <w:b/>
          <w:bCs/>
        </w:rPr>
        <w:t xml:space="preserve">opic </w:t>
      </w:r>
      <w:r w:rsidR="002E635C" w:rsidRPr="002E635C">
        <w:rPr>
          <w:b/>
          <w:bCs/>
        </w:rPr>
        <w:t>M</w:t>
      </w:r>
      <w:r w:rsidRPr="002E635C">
        <w:rPr>
          <w:b/>
          <w:bCs/>
        </w:rPr>
        <w:t>odelling</w:t>
      </w:r>
    </w:p>
    <w:p w14:paraId="5043DED2" w14:textId="00CB7A48" w:rsidR="00365158" w:rsidRPr="00365158" w:rsidRDefault="00365158" w:rsidP="00365158">
      <w:pPr>
        <w:spacing w:line="480" w:lineRule="auto"/>
        <w:ind w:firstLine="720"/>
        <w:jc w:val="both"/>
      </w:pPr>
      <w:r w:rsidRPr="00365158">
        <w:t xml:space="preserve">To find the dominant discourse formations in the text, the study used Latent Dirichlet Allocation (LDA) </w:t>
      </w:r>
      <w:r>
        <w:t xml:space="preserve">- </w:t>
      </w:r>
      <w:r w:rsidRPr="00365158">
        <w:t>an algorithm that groups words into themes</w:t>
      </w:r>
      <w:r>
        <w:t xml:space="preserve"> (Blei et al., 2003)</w:t>
      </w:r>
      <w:r w:rsidRPr="00365158">
        <w:t xml:space="preserve">. This process involved a bag-of-words </w:t>
      </w:r>
      <w:r w:rsidR="003229AB">
        <w:t xml:space="preserve">representation - </w:t>
      </w:r>
      <w:r w:rsidRPr="00365158">
        <w:t>simplifying text into counts of individual words</w:t>
      </w:r>
      <w:r w:rsidR="003229AB">
        <w:t xml:space="preserve"> -</w:t>
      </w:r>
      <w:r w:rsidRPr="00365158">
        <w:t xml:space="preserve"> and </w:t>
      </w:r>
      <w:proofErr w:type="spellStart"/>
      <w:r w:rsidRPr="00365158">
        <w:t>CountVectorizer</w:t>
      </w:r>
      <w:proofErr w:type="spellEnd"/>
      <w:r w:rsidRPr="00365158">
        <w:t xml:space="preserve"> </w:t>
      </w:r>
      <w:r w:rsidR="003229AB">
        <w:t xml:space="preserve">- </w:t>
      </w:r>
      <w:r w:rsidRPr="00365158">
        <w:t>a tool that converts text into numbers for analysis</w:t>
      </w:r>
      <w:r w:rsidR="003229AB">
        <w:t xml:space="preserve"> (</w:t>
      </w:r>
      <w:proofErr w:type="spellStart"/>
      <w:r w:rsidR="003229AB" w:rsidRPr="003229AB">
        <w:t>Marutho</w:t>
      </w:r>
      <w:proofErr w:type="spellEnd"/>
      <w:r w:rsidR="003229AB">
        <w:t xml:space="preserve"> </w:t>
      </w:r>
      <w:r w:rsidR="003229AB" w:rsidRPr="003229AB">
        <w:t xml:space="preserve">&amp; Setiyanto, </w:t>
      </w:r>
      <w:r w:rsidR="003229AB">
        <w:t>2024)</w:t>
      </w:r>
      <w:r w:rsidRPr="00365158">
        <w:t xml:space="preserve">. The settings captured </w:t>
      </w:r>
      <w:r w:rsidR="003229AB" w:rsidRPr="00365158">
        <w:t xml:space="preserve">unigrams </w:t>
      </w:r>
      <w:r w:rsidR="003229AB">
        <w:t>(</w:t>
      </w:r>
      <w:r w:rsidRPr="00365158">
        <w:t>single words</w:t>
      </w:r>
      <w:r w:rsidR="003229AB">
        <w:t>)</w:t>
      </w:r>
      <w:r w:rsidRPr="00365158">
        <w:t xml:space="preserve"> </w:t>
      </w:r>
      <w:r w:rsidR="003229AB" w:rsidRPr="00365158">
        <w:t xml:space="preserve">and bigrams </w:t>
      </w:r>
      <w:r w:rsidR="003229AB">
        <w:t>(</w:t>
      </w:r>
      <w:r w:rsidRPr="00365158">
        <w:t>two-word pairs</w:t>
      </w:r>
      <w:r w:rsidR="003229AB">
        <w:t>)</w:t>
      </w:r>
      <w:r w:rsidRPr="00365158">
        <w:t xml:space="preserve"> that appeared in at least two documents, focusing on the 3,000 most frequent terms.</w:t>
      </w:r>
    </w:p>
    <w:p w14:paraId="71BA3F6E" w14:textId="1F691760" w:rsidR="00592D70" w:rsidRDefault="00000000" w:rsidP="00592D70">
      <w:pPr>
        <w:spacing w:line="480" w:lineRule="auto"/>
        <w:ind w:firstLine="720"/>
        <w:jc w:val="both"/>
      </w:pPr>
      <w:r>
        <w:lastRenderedPageBreak/>
        <w:t>The optimal number of topics per corpus was selected by comparing log-likelihood scores across candidate solutions of five to eight topics</w:t>
      </w:r>
      <w:r w:rsidR="00F01602">
        <w:t xml:space="preserve"> (</w:t>
      </w:r>
      <w:proofErr w:type="spellStart"/>
      <w:r w:rsidR="00F01602" w:rsidRPr="00F01602">
        <w:t>Sbalchiero</w:t>
      </w:r>
      <w:proofErr w:type="spellEnd"/>
      <w:r w:rsidR="00F01602">
        <w:t xml:space="preserve"> </w:t>
      </w:r>
      <w:r w:rsidR="00F01602" w:rsidRPr="00F01602">
        <w:t>&amp; Eder,</w:t>
      </w:r>
      <w:r w:rsidR="00F01602">
        <w:t xml:space="preserve"> </w:t>
      </w:r>
      <w:r w:rsidR="00F01602" w:rsidRPr="00F01602">
        <w:t>2020</w:t>
      </w:r>
      <w:r w:rsidR="00F01602">
        <w:t>)</w:t>
      </w:r>
      <w:r>
        <w:t>. The resulting topics were interpreted through their highest-probability lexical items and their most representative documents. This procedure identified recurring semantic frames</w:t>
      </w:r>
      <w:r w:rsidR="00F01602" w:rsidRPr="00F01602">
        <w:t xml:space="preserve"> </w:t>
      </w:r>
      <w:r w:rsidR="00F01602">
        <w:t>across the three corpora</w:t>
      </w:r>
      <w:r w:rsidR="00592D70">
        <w:t xml:space="preserve">, </w:t>
      </w:r>
      <w:r>
        <w:t>such as language mediation awareness, parasocial rupture, and prosocial admiration</w:t>
      </w:r>
      <w:r w:rsidR="00F01602">
        <w:t>.</w:t>
      </w:r>
    </w:p>
    <w:p w14:paraId="1A8CA469" w14:textId="7F93F5F0" w:rsidR="00592D70" w:rsidRPr="00592D70" w:rsidRDefault="00000000" w:rsidP="00592D70">
      <w:pPr>
        <w:spacing w:line="480" w:lineRule="auto"/>
        <w:jc w:val="both"/>
        <w:rPr>
          <w:b/>
          <w:bCs/>
        </w:rPr>
      </w:pPr>
      <w:r w:rsidRPr="00592D70">
        <w:rPr>
          <w:b/>
          <w:bCs/>
        </w:rPr>
        <w:t>5.3</w:t>
      </w:r>
      <w:r w:rsidR="00592D70" w:rsidRPr="00592D70">
        <w:rPr>
          <w:b/>
          <w:bCs/>
        </w:rPr>
        <w:t>.</w:t>
      </w:r>
      <w:r w:rsidRPr="00592D70">
        <w:rPr>
          <w:b/>
          <w:bCs/>
        </w:rPr>
        <w:t xml:space="preserve"> TF-IDF </w:t>
      </w:r>
      <w:r w:rsidR="00F47A43">
        <w:rPr>
          <w:b/>
          <w:bCs/>
        </w:rPr>
        <w:t>K</w:t>
      </w:r>
      <w:r w:rsidRPr="00592D70">
        <w:rPr>
          <w:b/>
          <w:bCs/>
        </w:rPr>
        <w:t xml:space="preserve">eyword </w:t>
      </w:r>
      <w:r w:rsidR="00F47A43">
        <w:rPr>
          <w:b/>
          <w:bCs/>
        </w:rPr>
        <w:t>A</w:t>
      </w:r>
      <w:r w:rsidRPr="00592D70">
        <w:rPr>
          <w:b/>
          <w:bCs/>
        </w:rPr>
        <w:t>nalysis</w:t>
      </w:r>
    </w:p>
    <w:p w14:paraId="2B305CBE" w14:textId="54F4B32A" w:rsidR="00E9520A" w:rsidRDefault="00000000" w:rsidP="00E9520A">
      <w:pPr>
        <w:spacing w:line="480" w:lineRule="auto"/>
        <w:ind w:firstLine="720"/>
        <w:jc w:val="both"/>
      </w:pPr>
      <w:r>
        <w:t>To identify terms that are distinctively concentrated in each corpus relative to the others, TF-IDF (term frequency–inverse document frequency) scoring was computed across the three-section corpus using scikit-</w:t>
      </w:r>
      <w:proofErr w:type="spellStart"/>
      <w:r>
        <w:t>learn</w:t>
      </w:r>
      <w:r w:rsidR="00F42265">
        <w:t>’</w:t>
      </w:r>
      <w:r>
        <w:t>s</w:t>
      </w:r>
      <w:proofErr w:type="spellEnd"/>
      <w:r>
        <w:t xml:space="preserve"> </w:t>
      </w:r>
      <w:proofErr w:type="spellStart"/>
      <w:r>
        <w:t>TfidfVectorizer</w:t>
      </w:r>
      <w:proofErr w:type="spellEnd"/>
      <w:r w:rsidR="00F42265">
        <w:t xml:space="preserve"> (</w:t>
      </w:r>
      <w:r w:rsidR="00DE63A3" w:rsidRPr="00DE63A3">
        <w:t>Pedregosa</w:t>
      </w:r>
      <w:r w:rsidR="00DE63A3" w:rsidRPr="00F42265">
        <w:t xml:space="preserve"> </w:t>
      </w:r>
      <w:r w:rsidR="00DE63A3">
        <w:t xml:space="preserve">et al., 2011; </w:t>
      </w:r>
      <w:r w:rsidR="00F42265" w:rsidRPr="00F42265">
        <w:t>Salton &amp; Buckley, 1988</w:t>
      </w:r>
      <w:r w:rsidR="00F42265">
        <w:t>)</w:t>
      </w:r>
      <w:r>
        <w:t xml:space="preserve">. </w:t>
      </w:r>
      <w:r w:rsidR="00DE63A3" w:rsidRPr="00DE63A3">
        <w:t xml:space="preserve">The analysis focused on the 5,000 most frequent terms, utilizing unigrams and bigrams that appeared in at least three different documents </w:t>
      </w:r>
      <w:r w:rsidR="00DE63A3">
        <w:t>(</w:t>
      </w:r>
      <w:r w:rsidR="00DE63A3" w:rsidRPr="00DE63A3">
        <w:t>minimum document frequency: 3</w:t>
      </w:r>
      <w:r w:rsidR="00DE63A3">
        <w:t>)</w:t>
      </w:r>
      <w:r w:rsidR="00DE63A3" w:rsidRPr="00DE63A3">
        <w:t xml:space="preserve"> to prioritize recurring thematic patterns and filter out unique or rare expressions.</w:t>
      </w:r>
      <w:r w:rsidR="00DE63A3">
        <w:t xml:space="preserve"> </w:t>
      </w:r>
      <w:r>
        <w:t xml:space="preserve">Mean TF-IDF scores per section were ranked to produce a list of the most discriminative terms for each case. This approach complements LDA by identifying vocabulary that </w:t>
      </w:r>
      <w:r w:rsidR="00DE63A3">
        <w:t>describes</w:t>
      </w:r>
      <w:r>
        <w:t xml:space="preserve"> one case and not the others, </w:t>
      </w:r>
      <w:r w:rsidR="00B64ADE">
        <w:t>offer</w:t>
      </w:r>
      <w:r>
        <w:t>ing within-case and cross-case comparison.</w:t>
      </w:r>
    </w:p>
    <w:p w14:paraId="594B812A" w14:textId="05232EE0" w:rsidR="00E9520A" w:rsidRDefault="00000000" w:rsidP="00E9520A">
      <w:pPr>
        <w:spacing w:line="480" w:lineRule="auto"/>
        <w:jc w:val="both"/>
        <w:rPr>
          <w:b/>
          <w:bCs/>
        </w:rPr>
      </w:pPr>
      <w:r w:rsidRPr="00E9520A">
        <w:rPr>
          <w:b/>
          <w:bCs/>
        </w:rPr>
        <w:t>5.4</w:t>
      </w:r>
      <w:r w:rsidR="00E9520A" w:rsidRPr="00E9520A">
        <w:rPr>
          <w:b/>
          <w:bCs/>
        </w:rPr>
        <w:t>.</w:t>
      </w:r>
      <w:r w:rsidRPr="00E9520A">
        <w:rPr>
          <w:b/>
          <w:bCs/>
        </w:rPr>
        <w:t xml:space="preserve"> Stance </w:t>
      </w:r>
      <w:r w:rsidR="00F47A43">
        <w:rPr>
          <w:b/>
          <w:bCs/>
        </w:rPr>
        <w:t>D</w:t>
      </w:r>
      <w:r w:rsidRPr="00E9520A">
        <w:rPr>
          <w:b/>
          <w:bCs/>
        </w:rPr>
        <w:t>etection</w:t>
      </w:r>
    </w:p>
    <w:p w14:paraId="59C51986" w14:textId="5F8F2FD2" w:rsidR="00D002D4" w:rsidRDefault="00DE63A3" w:rsidP="00DE63A3">
      <w:pPr>
        <w:spacing w:line="480" w:lineRule="auto"/>
        <w:ind w:firstLine="720"/>
        <w:jc w:val="both"/>
      </w:pPr>
      <w:r w:rsidRPr="00DE63A3">
        <w:t xml:space="preserve">To identify how audiences feel about AI-generated celebrity voices, the study used a keyword-based method to detect their </w:t>
      </w:r>
      <w:r w:rsidR="00D002D4">
        <w:t xml:space="preserve">position or in other words, </w:t>
      </w:r>
      <w:r w:rsidRPr="00DE63A3">
        <w:t>stance.</w:t>
      </w:r>
      <w:r w:rsidR="00D002D4">
        <w:t xml:space="preserve"> Stance analysis </w:t>
      </w:r>
      <w:r w:rsidR="00D002D4" w:rsidRPr="00D002D4">
        <w:t>evolved from the broader field of sentiment analysis</w:t>
      </w:r>
      <w:r w:rsidR="00D002D4">
        <w:t xml:space="preserve"> (</w:t>
      </w:r>
      <w:proofErr w:type="spellStart"/>
      <w:r w:rsidR="00D002D4" w:rsidRPr="00D002D4">
        <w:t>Tausczik</w:t>
      </w:r>
      <w:proofErr w:type="spellEnd"/>
      <w:r w:rsidR="00D002D4" w:rsidRPr="00D002D4">
        <w:t xml:space="preserve"> &amp; Pennebaker, 2010</w:t>
      </w:r>
      <w:r w:rsidR="00D002D4">
        <w:t>).</w:t>
      </w:r>
      <w:r w:rsidRPr="00DE63A3">
        <w:t xml:space="preserve"> </w:t>
      </w:r>
    </w:p>
    <w:p w14:paraId="43B0915E" w14:textId="19C5437A" w:rsidR="00E9520A" w:rsidRPr="00DE2B1E" w:rsidRDefault="00DE63A3" w:rsidP="00DE2B1E">
      <w:pPr>
        <w:spacing w:line="480" w:lineRule="auto"/>
        <w:ind w:firstLine="720"/>
        <w:jc w:val="both"/>
      </w:pPr>
      <w:r w:rsidRPr="00DE63A3">
        <w:t>This involved defining ten specific categories based on existing theories and searching for lexical anchors</w:t>
      </w:r>
      <w:r w:rsidR="00D002D4">
        <w:t xml:space="preserve"> - </w:t>
      </w:r>
      <w:r w:rsidRPr="00DE63A3">
        <w:t xml:space="preserve">specific words or phrases that signal those viewpoints. These categories included concerns about </w:t>
      </w:r>
      <w:r w:rsidR="00D002D4" w:rsidRPr="00DE63A3">
        <w:t xml:space="preserve">authenticity disruption </w:t>
      </w:r>
      <w:r w:rsidR="00D002D4">
        <w:t>(</w:t>
      </w:r>
      <w:r w:rsidRPr="00DE63A3">
        <w:t>whether the voice felt real</w:t>
      </w:r>
      <w:r w:rsidR="00D002D4">
        <w:t xml:space="preserve">) or </w:t>
      </w:r>
      <w:r w:rsidRPr="00DE63A3">
        <w:t>authenticity affirmation</w:t>
      </w:r>
      <w:r w:rsidR="00D002D4" w:rsidRPr="00D002D4">
        <w:t xml:space="preserve"> </w:t>
      </w:r>
      <w:r w:rsidR="00D002D4">
        <w:t xml:space="preserve">(whether the voice felt </w:t>
      </w:r>
      <w:r w:rsidR="00D002D4" w:rsidRPr="00DE63A3">
        <w:t>genuine</w:t>
      </w:r>
      <w:r w:rsidR="00D002D4">
        <w:t>)</w:t>
      </w:r>
      <w:r w:rsidRPr="00DE63A3">
        <w:t xml:space="preserve">, and </w:t>
      </w:r>
      <w:r w:rsidR="00D002D4" w:rsidRPr="00DE63A3">
        <w:t xml:space="preserve">agency attribution to AI </w:t>
      </w:r>
      <w:r w:rsidR="00D002D4">
        <w:t>(</w:t>
      </w:r>
      <w:r w:rsidRPr="00DE63A3">
        <w:t xml:space="preserve">whether the listener credited the </w:t>
      </w:r>
      <w:r w:rsidRPr="00DE63A3">
        <w:lastRenderedPageBreak/>
        <w:t>AI</w:t>
      </w:r>
      <w:r w:rsidR="00D002D4">
        <w:t>)</w:t>
      </w:r>
      <w:r w:rsidRPr="00DE63A3">
        <w:t xml:space="preserve"> or agency attribution to the human speaker</w:t>
      </w:r>
      <w:r w:rsidR="00D002D4">
        <w:t xml:space="preserve"> (</w:t>
      </w:r>
      <w:r w:rsidR="00D002D4" w:rsidRPr="00DE63A3">
        <w:t>whether the listener credited the</w:t>
      </w:r>
      <w:r w:rsidR="00D002D4">
        <w:t xml:space="preserve"> person)</w:t>
      </w:r>
      <w:r w:rsidRPr="00DE63A3">
        <w:t>.</w:t>
      </w:r>
      <w:r w:rsidR="00D002D4">
        <w:t xml:space="preserve"> </w:t>
      </w:r>
      <w:r w:rsidRPr="00DE63A3">
        <w:t xml:space="preserve">The analysis also tracked </w:t>
      </w:r>
      <w:r w:rsidR="00D002D4" w:rsidRPr="00DE63A3">
        <w:t>fandom admiration</w:t>
      </w:r>
      <w:r w:rsidRPr="00DE63A3">
        <w:t xml:space="preserve">, moral and ethical concern, and skepticism and distrust. Finally, it looked for instances where users commented on the translation process itself </w:t>
      </w:r>
      <w:r w:rsidR="00D002D4">
        <w:t xml:space="preserve">or </w:t>
      </w:r>
      <w:r w:rsidRPr="00DE63A3">
        <w:t>language mediation awareness, discussed broader political and geopolitical engagement, or used humor</w:t>
      </w:r>
      <w:r w:rsidR="00D002D4">
        <w:t xml:space="preserve">, </w:t>
      </w:r>
      <w:r w:rsidRPr="00DE63A3">
        <w:t>playful or ironic response.</w:t>
      </w:r>
      <w:r w:rsidR="00DE2B1E">
        <w:t xml:space="preserve"> </w:t>
      </w:r>
      <w:r>
        <w:t xml:space="preserve">Each comment was assigned to one or more categories </w:t>
      </w:r>
      <w:proofErr w:type="gramStart"/>
      <w:r>
        <w:t>on the basis of</w:t>
      </w:r>
      <w:proofErr w:type="gramEnd"/>
      <w:r>
        <w:t xml:space="preserve"> keyword presence, </w:t>
      </w:r>
      <w:r w:rsidR="00DE2B1E">
        <w:t>accepting</w:t>
      </w:r>
      <w:r>
        <w:t xml:space="preserve"> multiple stances per comment. Results are reported as percentage of corpus total </w:t>
      </w:r>
      <w:r w:rsidR="00DE2B1E">
        <w:t>for</w:t>
      </w:r>
      <w:r>
        <w:t xml:space="preserve"> cross-case comparison.</w:t>
      </w:r>
    </w:p>
    <w:p w14:paraId="3009DBA8" w14:textId="44344483" w:rsidR="00E9520A" w:rsidRDefault="00000000" w:rsidP="00E9520A">
      <w:pPr>
        <w:spacing w:line="480" w:lineRule="auto"/>
        <w:jc w:val="both"/>
        <w:rPr>
          <w:b/>
          <w:bCs/>
        </w:rPr>
      </w:pPr>
      <w:r w:rsidRPr="00E9520A">
        <w:rPr>
          <w:b/>
          <w:bCs/>
        </w:rPr>
        <w:t>5.5</w:t>
      </w:r>
      <w:r w:rsidR="00E9520A" w:rsidRPr="00E9520A">
        <w:rPr>
          <w:b/>
          <w:bCs/>
        </w:rPr>
        <w:t>.</w:t>
      </w:r>
      <w:r w:rsidRPr="00E9520A">
        <w:rPr>
          <w:b/>
          <w:bCs/>
        </w:rPr>
        <w:t xml:space="preserve"> Cross-</w:t>
      </w:r>
      <w:r w:rsidR="00F47A43">
        <w:rPr>
          <w:b/>
          <w:bCs/>
        </w:rPr>
        <w:t>C</w:t>
      </w:r>
      <w:r w:rsidRPr="00E9520A">
        <w:rPr>
          <w:b/>
          <w:bCs/>
        </w:rPr>
        <w:t xml:space="preserve">ase </w:t>
      </w:r>
      <w:r w:rsidR="00F47A43">
        <w:rPr>
          <w:b/>
          <w:bCs/>
        </w:rPr>
        <w:t>I</w:t>
      </w:r>
      <w:r w:rsidRPr="00E9520A">
        <w:rPr>
          <w:b/>
          <w:bCs/>
        </w:rPr>
        <w:t>ntegration</w:t>
      </w:r>
    </w:p>
    <w:p w14:paraId="6837B2B0" w14:textId="50B9B912" w:rsidR="006301FE" w:rsidRDefault="00000000" w:rsidP="006301FE">
      <w:pPr>
        <w:spacing w:line="480" w:lineRule="auto"/>
        <w:ind w:firstLine="720"/>
        <w:jc w:val="both"/>
      </w:pPr>
      <w:r>
        <w:t>The analytical strategy integrates all three methods</w:t>
      </w:r>
      <w:r w:rsidR="006301FE">
        <w:t>:</w:t>
      </w:r>
      <w:r>
        <w:t xml:space="preserve"> LDA identifies what audiences are talking about; TF-IDF identifies which terms </w:t>
      </w:r>
      <w:r w:rsidR="006301FE">
        <w:t>define</w:t>
      </w:r>
      <w:r>
        <w:t xml:space="preserve"> each case; stance detection </w:t>
      </w:r>
      <w:r w:rsidR="006301FE">
        <w:t>reveals</w:t>
      </w:r>
      <w:r>
        <w:t xml:space="preserve"> how audiences position themselves toward the mediated voice. By examining the distribution of topics and stance categories within each case and across cases</w:t>
      </w:r>
      <w:r w:rsidR="006301FE">
        <w:t xml:space="preserve"> </w:t>
      </w:r>
      <w:r w:rsidR="006301FE" w:rsidRPr="006301FE">
        <w:t>the study identifies the specific conditions that influence how AI-generated multilingual speech affects a celebrity</w:t>
      </w:r>
      <w:r w:rsidR="006301FE">
        <w:t>’</w:t>
      </w:r>
      <w:r w:rsidR="006301FE" w:rsidRPr="006301FE">
        <w:t xml:space="preserve">s image. </w:t>
      </w:r>
      <w:r w:rsidR="006301FE">
        <w:t>I</w:t>
      </w:r>
      <w:r w:rsidR="006301FE" w:rsidRPr="006301FE">
        <w:t xml:space="preserve">t maps whether these technologies help maintain a consistent connection with fans </w:t>
      </w:r>
      <w:r w:rsidR="006301FE">
        <w:t xml:space="preserve">and </w:t>
      </w:r>
      <w:r w:rsidR="006301FE" w:rsidRPr="006301FE">
        <w:t>stabilize parasocial identity continuity or cause that connection to feel artificial</w:t>
      </w:r>
      <w:r w:rsidR="006301FE">
        <w:t xml:space="preserve">, </w:t>
      </w:r>
      <w:r w:rsidR="006301FE" w:rsidRPr="006301FE">
        <w:t>disrupt</w:t>
      </w:r>
      <w:r w:rsidR="006301FE">
        <w:t>ing</w:t>
      </w:r>
      <w:r w:rsidR="006301FE" w:rsidRPr="006301FE">
        <w:t xml:space="preserve"> identity continuity</w:t>
      </w:r>
      <w:r w:rsidR="006301FE">
        <w:t xml:space="preserve"> (Paul, 2025)</w:t>
      </w:r>
      <w:r w:rsidR="006301FE" w:rsidRPr="006301FE">
        <w:t>.</w:t>
      </w:r>
    </w:p>
    <w:p w14:paraId="7FD54A77" w14:textId="77777777" w:rsidR="00E9520A" w:rsidRDefault="00000000" w:rsidP="00E9520A">
      <w:pPr>
        <w:spacing w:line="480" w:lineRule="auto"/>
        <w:jc w:val="both"/>
        <w:rPr>
          <w:b/>
          <w:bCs/>
        </w:rPr>
      </w:pPr>
      <w:r w:rsidRPr="00E9520A">
        <w:rPr>
          <w:b/>
          <w:bCs/>
        </w:rPr>
        <w:t>6. Findings</w:t>
      </w:r>
    </w:p>
    <w:p w14:paraId="0D84671E" w14:textId="55EA71B1" w:rsidR="00E9520A" w:rsidRDefault="00000000" w:rsidP="00E9520A">
      <w:pPr>
        <w:spacing w:line="480" w:lineRule="auto"/>
        <w:ind w:firstLine="720"/>
        <w:jc w:val="both"/>
      </w:pPr>
      <w:r>
        <w:t xml:space="preserve">This section presents results across the three analytical stages. The three corpora differ in volume, platform, and case context, and their comparison is the </w:t>
      </w:r>
      <w:r w:rsidR="00611654">
        <w:t>main</w:t>
      </w:r>
      <w:r>
        <w:t xml:space="preserve"> vehicle for the theoretical argument.</w:t>
      </w:r>
    </w:p>
    <w:p w14:paraId="10AAFC23" w14:textId="3C412359" w:rsidR="00E9520A" w:rsidRPr="00E9520A" w:rsidRDefault="00000000" w:rsidP="00E9520A">
      <w:pPr>
        <w:spacing w:line="480" w:lineRule="auto"/>
        <w:jc w:val="both"/>
        <w:rPr>
          <w:b/>
          <w:bCs/>
        </w:rPr>
      </w:pPr>
      <w:r w:rsidRPr="00E9520A">
        <w:rPr>
          <w:b/>
          <w:bCs/>
        </w:rPr>
        <w:t>6.1</w:t>
      </w:r>
      <w:r w:rsidR="00E9520A" w:rsidRPr="00E9520A">
        <w:rPr>
          <w:b/>
          <w:bCs/>
        </w:rPr>
        <w:t>.</w:t>
      </w:r>
      <w:r w:rsidRPr="00E9520A">
        <w:rPr>
          <w:b/>
          <w:bCs/>
        </w:rPr>
        <w:t xml:space="preserve"> LDA </w:t>
      </w:r>
      <w:r w:rsidR="00611654">
        <w:rPr>
          <w:b/>
          <w:bCs/>
        </w:rPr>
        <w:t>T</w:t>
      </w:r>
      <w:r w:rsidRPr="00E9520A">
        <w:rPr>
          <w:b/>
          <w:bCs/>
        </w:rPr>
        <w:t xml:space="preserve">opic </w:t>
      </w:r>
      <w:r w:rsidR="00611654">
        <w:rPr>
          <w:b/>
          <w:bCs/>
        </w:rPr>
        <w:t>M</w:t>
      </w:r>
      <w:r w:rsidRPr="00E9520A">
        <w:rPr>
          <w:b/>
          <w:bCs/>
        </w:rPr>
        <w:t>odelling</w:t>
      </w:r>
    </w:p>
    <w:p w14:paraId="0ED83BC1" w14:textId="0340C462" w:rsidR="00E9520A" w:rsidRPr="00611654" w:rsidRDefault="00E059E2" w:rsidP="00E9520A">
      <w:pPr>
        <w:spacing w:line="480" w:lineRule="auto"/>
        <w:jc w:val="both"/>
        <w:rPr>
          <w:b/>
          <w:bCs/>
          <w:i/>
          <w:iCs/>
        </w:rPr>
      </w:pPr>
      <w:r>
        <w:rPr>
          <w:b/>
          <w:bCs/>
          <w:i/>
          <w:iCs/>
        </w:rPr>
        <w:t xml:space="preserve">6.1.1. </w:t>
      </w:r>
      <w:r w:rsidR="00611654" w:rsidRPr="00611654">
        <w:rPr>
          <w:b/>
          <w:bCs/>
          <w:i/>
          <w:iCs/>
        </w:rPr>
        <w:t xml:space="preserve">YouTube Zelensky–Fridman </w:t>
      </w:r>
    </w:p>
    <w:p w14:paraId="3E81B44E" w14:textId="4804E6A8" w:rsidR="00E9520A" w:rsidRDefault="00000000" w:rsidP="00E9520A">
      <w:pPr>
        <w:spacing w:line="480" w:lineRule="auto"/>
        <w:ind w:firstLine="720"/>
        <w:jc w:val="both"/>
        <w:rPr>
          <w:b/>
          <w:bCs/>
        </w:rPr>
      </w:pPr>
      <w:r w:rsidRPr="00611654">
        <w:t>LDA modelling of the YouTube corpus returned seven topics, selected by log-likelihood. The largest single topic</w:t>
      </w:r>
      <w:r w:rsidR="00E059E2">
        <w:t>,</w:t>
      </w:r>
      <w:r w:rsidRPr="00611654">
        <w:t xml:space="preserve"> accounting for 39.8% of all YouTube comments</w:t>
      </w:r>
      <w:r w:rsidR="00E059E2">
        <w:t>,</w:t>
      </w:r>
      <w:r>
        <w:t xml:space="preserve"> </w:t>
      </w:r>
      <w:proofErr w:type="spellStart"/>
      <w:r>
        <w:t>centres</w:t>
      </w:r>
      <w:proofErr w:type="spellEnd"/>
      <w:r>
        <w:t xml:space="preserve"> on evaluation of </w:t>
      </w:r>
      <w:r>
        <w:lastRenderedPageBreak/>
        <w:t xml:space="preserve">the interview and of the host, with highest-probability terms including </w:t>
      </w:r>
      <w:r>
        <w:rPr>
          <w:i/>
          <w:iCs/>
        </w:rPr>
        <w:t xml:space="preserve">interview, his, how, trump, </w:t>
      </w:r>
      <w:proofErr w:type="spellStart"/>
      <w:r>
        <w:rPr>
          <w:i/>
          <w:iCs/>
        </w:rPr>
        <w:t>russian</w:t>
      </w:r>
      <w:proofErr w:type="spellEnd"/>
      <w:r>
        <w:rPr>
          <w:i/>
          <w:iCs/>
        </w:rPr>
        <w:t>,</w:t>
      </w:r>
      <w:r>
        <w:t xml:space="preserve"> and </w:t>
      </w:r>
      <w:proofErr w:type="spellStart"/>
      <w:r>
        <w:rPr>
          <w:i/>
          <w:iCs/>
        </w:rPr>
        <w:t>putin</w:t>
      </w:r>
      <w:proofErr w:type="spellEnd"/>
      <w:r>
        <w:rPr>
          <w:i/>
          <w:iCs/>
        </w:rPr>
        <w:t>.</w:t>
      </w:r>
      <w:r>
        <w:t xml:space="preserve"> This cluster reflects an audience primarily engaged with the political substance of the event rather than the technology behind it.</w:t>
      </w:r>
    </w:p>
    <w:p w14:paraId="3F4AF36D" w14:textId="1EECDB89" w:rsidR="00E9520A" w:rsidRDefault="00000000" w:rsidP="00E9520A">
      <w:pPr>
        <w:spacing w:line="480" w:lineRule="auto"/>
        <w:ind w:firstLine="720"/>
        <w:jc w:val="both"/>
        <w:rPr>
          <w:b/>
          <w:bCs/>
        </w:rPr>
      </w:pPr>
      <w:r>
        <w:t>The second largest topic (18.6%) is composed almost entirely of Russian-language text</w:t>
      </w:r>
      <w:r w:rsidR="00E059E2">
        <w:t>, such as</w:t>
      </w:r>
      <w:r>
        <w:t xml:space="preserve"> </w:t>
      </w:r>
      <w:proofErr w:type="spellStart"/>
      <w:r>
        <w:rPr>
          <w:i/>
          <w:iCs/>
        </w:rPr>
        <w:t>что</w:t>
      </w:r>
      <w:proofErr w:type="spellEnd"/>
      <w:r>
        <w:rPr>
          <w:i/>
          <w:iCs/>
        </w:rPr>
        <w:t xml:space="preserve">, </w:t>
      </w:r>
      <w:proofErr w:type="spellStart"/>
      <w:r>
        <w:rPr>
          <w:i/>
          <w:iCs/>
        </w:rPr>
        <w:t>это</w:t>
      </w:r>
      <w:proofErr w:type="spellEnd"/>
      <w:r>
        <w:rPr>
          <w:i/>
          <w:iCs/>
        </w:rPr>
        <w:t xml:space="preserve">, </w:t>
      </w:r>
      <w:proofErr w:type="spellStart"/>
      <w:r>
        <w:rPr>
          <w:i/>
          <w:iCs/>
        </w:rPr>
        <w:t>как</w:t>
      </w:r>
      <w:proofErr w:type="spellEnd"/>
      <w:r>
        <w:rPr>
          <w:i/>
          <w:iCs/>
        </w:rPr>
        <w:t xml:space="preserve">, </w:t>
      </w:r>
      <w:proofErr w:type="spellStart"/>
      <w:r>
        <w:rPr>
          <w:i/>
          <w:iCs/>
        </w:rPr>
        <w:t>зеленский</w:t>
      </w:r>
      <w:proofErr w:type="spellEnd"/>
      <w:r>
        <w:rPr>
          <w:i/>
          <w:iCs/>
        </w:rPr>
        <w:t xml:space="preserve">, </w:t>
      </w:r>
      <w:proofErr w:type="spellStart"/>
      <w:r>
        <w:rPr>
          <w:i/>
          <w:iCs/>
        </w:rPr>
        <w:t>путин</w:t>
      </w:r>
      <w:proofErr w:type="spellEnd"/>
      <w:r w:rsidR="00E059E2">
        <w:t>,</w:t>
      </w:r>
      <w:r>
        <w:t xml:space="preserve"> </w:t>
      </w:r>
      <w:r w:rsidR="00E059E2">
        <w:t>expressed by</w:t>
      </w:r>
      <w:r>
        <w:t xml:space="preserve"> sub-audience that </w:t>
      </w:r>
      <w:r w:rsidR="00E059E2">
        <w:t>involved</w:t>
      </w:r>
      <w:r>
        <w:t xml:space="preserve"> on YouTube in their own language rather than in the English of the AI-dubbed output. This is a structurally significant finding</w:t>
      </w:r>
      <w:r w:rsidR="00E059E2">
        <w:t>:</w:t>
      </w:r>
      <w:r>
        <w:t xml:space="preserve"> YouTube functioned as a multilingual reception space, and the platform</w:t>
      </w:r>
      <w:r w:rsidR="00E059E2">
        <w:t>’</w:t>
      </w:r>
      <w:r>
        <w:t>s AI dubbing infrastructure appears to have attracted an audience community whose language was not the target of the synthesis.</w:t>
      </w:r>
    </w:p>
    <w:p w14:paraId="4BC06329" w14:textId="70F8FCA4" w:rsidR="00B65584" w:rsidRPr="00E9520A" w:rsidRDefault="00000000" w:rsidP="00E059E2">
      <w:pPr>
        <w:spacing w:line="480" w:lineRule="auto"/>
        <w:ind w:firstLine="720"/>
        <w:jc w:val="both"/>
        <w:rPr>
          <w:b/>
          <w:bCs/>
        </w:rPr>
      </w:pPr>
      <w:r w:rsidRPr="00611654">
        <w:t>A third topic</w:t>
      </w:r>
      <w:r w:rsidR="00E059E2">
        <w:t>,</w:t>
      </w:r>
      <w:r w:rsidRPr="00611654">
        <w:t xml:space="preserve"> language mediation awareness (10.5%)</w:t>
      </w:r>
      <w:r w:rsidR="00E059E2">
        <w:t>,</w:t>
      </w:r>
      <w:r w:rsidRPr="00611654">
        <w:t xml:space="preserve"> is the most directly relevant to the study</w:t>
      </w:r>
      <w:r w:rsidR="00E059E2">
        <w:t>’</w:t>
      </w:r>
      <w:r w:rsidRPr="00611654">
        <w:t>s theoretical concerns. Its key terms</w:t>
      </w:r>
      <w:r w:rsidR="00E059E2">
        <w:t>,</w:t>
      </w:r>
      <w:r w:rsidRPr="00611654">
        <w:t xml:space="preserve"> </w:t>
      </w:r>
      <w:r w:rsidRPr="00611654">
        <w:rPr>
          <w:i/>
          <w:iCs/>
        </w:rPr>
        <w:t xml:space="preserve">language, audio, original, </w:t>
      </w:r>
      <w:proofErr w:type="spellStart"/>
      <w:r w:rsidRPr="00611654">
        <w:rPr>
          <w:i/>
          <w:iCs/>
        </w:rPr>
        <w:t>ukrainian</w:t>
      </w:r>
      <w:proofErr w:type="spellEnd"/>
      <w:r w:rsidRPr="00611654">
        <w:rPr>
          <w:i/>
          <w:iCs/>
        </w:rPr>
        <w:t>, leader,</w:t>
      </w:r>
      <w:r w:rsidRPr="00611654">
        <w:t xml:space="preserve"> and </w:t>
      </w:r>
      <w:r w:rsidRPr="00611654">
        <w:rPr>
          <w:i/>
          <w:iCs/>
        </w:rPr>
        <w:t>world</w:t>
      </w:r>
      <w:r w:rsidRPr="00611654">
        <w:t xml:space="preserve">, </w:t>
      </w:r>
      <w:r w:rsidR="00E059E2">
        <w:t>signify</w:t>
      </w:r>
      <w:r w:rsidRPr="00611654">
        <w:t xml:space="preserve"> the AI translation layer, compar</w:t>
      </w:r>
      <w:r w:rsidR="00E059E2">
        <w:t>ing</w:t>
      </w:r>
      <w:r w:rsidRPr="00611654">
        <w:t xml:space="preserve"> the dubbed voice to the</w:t>
      </w:r>
      <w:r>
        <w:t xml:space="preserve"> original, and debat</w:t>
      </w:r>
      <w:r w:rsidR="00E059E2">
        <w:t>ing</w:t>
      </w:r>
      <w:r>
        <w:t xml:space="preserve"> the faithfulness of the mediation. </w:t>
      </w:r>
      <w:proofErr w:type="gramStart"/>
      <w:r>
        <w:t>A representative</w:t>
      </w:r>
      <w:proofErr w:type="gramEnd"/>
      <w:r>
        <w:t xml:space="preserve"> comment reads</w:t>
      </w:r>
      <w:r w:rsidR="00E059E2">
        <w:t xml:space="preserve"> as follows, </w:t>
      </w:r>
    </w:p>
    <w:p w14:paraId="287D5438" w14:textId="596F692D" w:rsidR="00F47A43" w:rsidRDefault="00E059E2" w:rsidP="00E059E2">
      <w:pPr>
        <w:spacing w:line="300" w:lineRule="auto"/>
        <w:ind w:left="720" w:right="720"/>
        <w:jc w:val="both"/>
      </w:pPr>
      <w:r>
        <w:rPr>
          <w:i/>
          <w:iCs/>
          <w:sz w:val="20"/>
          <w:szCs w:val="20"/>
        </w:rPr>
        <w:t xml:space="preserve">“I am fluent in all 3 languages - this is the most emotional interview I have seen recently. I remember </w:t>
      </w:r>
      <w:proofErr w:type="spellStart"/>
      <w:r>
        <w:rPr>
          <w:i/>
          <w:iCs/>
          <w:sz w:val="20"/>
          <w:szCs w:val="20"/>
        </w:rPr>
        <w:t>Zelenskii</w:t>
      </w:r>
      <w:proofErr w:type="spellEnd"/>
      <w:r>
        <w:rPr>
          <w:i/>
          <w:iCs/>
          <w:sz w:val="20"/>
          <w:szCs w:val="20"/>
        </w:rPr>
        <w:t xml:space="preserve"> as a Russian-speaking comedian. The man has changed so much - you can see marks of…”</w:t>
      </w:r>
    </w:p>
    <w:p w14:paraId="354EADA7" w14:textId="77777777" w:rsidR="00E059E2" w:rsidRDefault="00E059E2" w:rsidP="00E059E2">
      <w:pPr>
        <w:spacing w:line="480" w:lineRule="auto"/>
        <w:ind w:firstLine="720"/>
        <w:jc w:val="both"/>
      </w:pPr>
    </w:p>
    <w:p w14:paraId="4DFC0134" w14:textId="569F38B0" w:rsidR="00611654" w:rsidRDefault="00000000" w:rsidP="00E059E2">
      <w:pPr>
        <w:spacing w:line="480" w:lineRule="auto"/>
        <w:ind w:firstLine="720"/>
        <w:jc w:val="both"/>
      </w:pPr>
      <w:r>
        <w:t xml:space="preserve">This topic confirms that a meaningful minority of the YouTube audience was not simply consuming the interview but actively negotiating the conditions of its production. The remaining YouTube topics </w:t>
      </w:r>
      <w:r w:rsidR="00E059E2">
        <w:t>revolve around</w:t>
      </w:r>
      <w:r>
        <w:t xml:space="preserve"> peace negotiations and security guarantees (9.8%), national suffering and geopolitical solidarity (7.2%), Trump-linked peace discourse (7.1%), and multilingual access framing (6.8%).</w:t>
      </w:r>
    </w:p>
    <w:p w14:paraId="2495A3E4" w14:textId="6A1F0D5E" w:rsidR="00611654" w:rsidRPr="00611654" w:rsidRDefault="00E059E2" w:rsidP="00E059E2">
      <w:pPr>
        <w:spacing w:line="480" w:lineRule="auto"/>
        <w:jc w:val="both"/>
        <w:rPr>
          <w:b/>
          <w:bCs/>
          <w:i/>
          <w:iCs/>
        </w:rPr>
      </w:pPr>
      <w:r>
        <w:rPr>
          <w:b/>
          <w:bCs/>
          <w:i/>
          <w:iCs/>
        </w:rPr>
        <w:t xml:space="preserve">6.1.2. </w:t>
      </w:r>
      <w:r w:rsidR="00611654" w:rsidRPr="00611654">
        <w:rPr>
          <w:b/>
          <w:bCs/>
          <w:i/>
          <w:iCs/>
        </w:rPr>
        <w:t>Reddit Zelensky–Fridman</w:t>
      </w:r>
    </w:p>
    <w:p w14:paraId="4BC0632D" w14:textId="2B82F6CA" w:rsidR="00B65584" w:rsidRDefault="00000000" w:rsidP="00E059E2">
      <w:pPr>
        <w:spacing w:line="480" w:lineRule="auto"/>
        <w:ind w:firstLine="720"/>
        <w:jc w:val="both"/>
      </w:pPr>
      <w:r>
        <w:t>Reddit</w:t>
      </w:r>
      <w:r w:rsidR="00611654">
        <w:t>’</w:t>
      </w:r>
      <w:r>
        <w:t xml:space="preserve">s topic structure is </w:t>
      </w:r>
      <w:r w:rsidR="006039B0">
        <w:t>noticeably</w:t>
      </w:r>
      <w:r>
        <w:t xml:space="preserve"> different. The largest Reddit topic (17.4%) represents what can be </w:t>
      </w:r>
      <w:r w:rsidRPr="00611654">
        <w:t>called parasocial rupture directed at Lex Fridman</w:t>
      </w:r>
      <w:r w:rsidR="006039B0">
        <w:t>.</w:t>
      </w:r>
      <w:r>
        <w:t xml:space="preserve"> </w:t>
      </w:r>
      <w:r w:rsidR="006039B0">
        <w:t>C</w:t>
      </w:r>
      <w:r>
        <w:t xml:space="preserve">ommenters express </w:t>
      </w:r>
      <w:r>
        <w:lastRenderedPageBreak/>
        <w:t>disappointment, disillusionment, and moral re-evaluation of the host as a media figure. Representative comments include:</w:t>
      </w:r>
    </w:p>
    <w:p w14:paraId="66F0F240" w14:textId="43A7E5C5" w:rsidR="00E059E2" w:rsidRDefault="006039B0" w:rsidP="00E059E2">
      <w:pPr>
        <w:spacing w:line="300" w:lineRule="auto"/>
        <w:ind w:left="720" w:right="720"/>
        <w:jc w:val="both"/>
      </w:pPr>
      <w:r>
        <w:rPr>
          <w:i/>
          <w:iCs/>
          <w:sz w:val="20"/>
          <w:szCs w:val="20"/>
        </w:rPr>
        <w:t xml:space="preserve">“His tweet today snapped the last strand of my patience with Lex. </w:t>
      </w:r>
      <w:proofErr w:type="gramStart"/>
      <w:r>
        <w:rPr>
          <w:i/>
          <w:iCs/>
          <w:sz w:val="20"/>
          <w:szCs w:val="20"/>
        </w:rPr>
        <w:t>What in the world</w:t>
      </w:r>
      <w:proofErr w:type="gramEnd"/>
      <w:r>
        <w:rPr>
          <w:i/>
          <w:iCs/>
          <w:sz w:val="20"/>
          <w:szCs w:val="20"/>
        </w:rPr>
        <w:t xml:space="preserve"> has happened to the guy that was so wonderfully and naively oriented towards love and </w:t>
      </w:r>
      <w:proofErr w:type="gramStart"/>
      <w:r>
        <w:rPr>
          <w:i/>
          <w:iCs/>
          <w:sz w:val="20"/>
          <w:szCs w:val="20"/>
        </w:rPr>
        <w:t>humanity?”</w:t>
      </w:r>
      <w:proofErr w:type="gramEnd"/>
    </w:p>
    <w:p w14:paraId="287CCBB2" w14:textId="77777777" w:rsidR="00E059E2" w:rsidRDefault="00E059E2" w:rsidP="00E059E2">
      <w:pPr>
        <w:spacing w:line="300" w:lineRule="auto"/>
        <w:ind w:left="720" w:right="720"/>
        <w:jc w:val="both"/>
      </w:pPr>
    </w:p>
    <w:p w14:paraId="4BC0632F" w14:textId="0FDBCF1D" w:rsidR="00B65584" w:rsidRPr="00611654" w:rsidRDefault="00000000" w:rsidP="00E059E2">
      <w:pPr>
        <w:spacing w:line="480" w:lineRule="auto"/>
        <w:ind w:firstLine="720"/>
        <w:jc w:val="both"/>
      </w:pPr>
      <w:r w:rsidRPr="00611654">
        <w:t xml:space="preserve">This pattern </w:t>
      </w:r>
      <w:r w:rsidR="006039B0">
        <w:t>disclose</w:t>
      </w:r>
      <w:r w:rsidRPr="00611654">
        <w:t xml:space="preserve">s a mechanism not previously </w:t>
      </w:r>
      <w:r w:rsidR="006039B0">
        <w:t>conceptualized</w:t>
      </w:r>
      <w:r w:rsidRPr="00611654">
        <w:t xml:space="preserve"> in the parasocial literature on AI-mediated speech: when the speech act involves a human interviewer, the parasocial rupture can attach to the mediator rather than to the AI-mediated celebrity subject. Fridman</w:t>
      </w:r>
      <w:r w:rsidR="00ED7F44">
        <w:t>,</w:t>
      </w:r>
      <w:r w:rsidRPr="00611654">
        <w:t xml:space="preserve"> whose voice is not AI-</w:t>
      </w:r>
      <w:proofErr w:type="spellStart"/>
      <w:r w:rsidRPr="00611654">
        <w:t>synthesised</w:t>
      </w:r>
      <w:proofErr w:type="spellEnd"/>
      <w:r w:rsidR="00ED7F44">
        <w:t>,</w:t>
      </w:r>
      <w:r w:rsidRPr="00611654">
        <w:t xml:space="preserve"> becomes the object of authenticity scrutiny, while Zelensky</w:t>
      </w:r>
      <w:r w:rsidR="00ED7F44">
        <w:t>,</w:t>
      </w:r>
      <w:r w:rsidRPr="00611654">
        <w:t xml:space="preserve"> whose voice is entirely mediated</w:t>
      </w:r>
      <w:r w:rsidR="00ED7F44">
        <w:t>,</w:t>
      </w:r>
      <w:r w:rsidRPr="00611654">
        <w:t xml:space="preserve"> is largely defended.</w:t>
      </w:r>
    </w:p>
    <w:p w14:paraId="4BC06330" w14:textId="56460188" w:rsidR="00B65584" w:rsidRPr="00611654" w:rsidRDefault="00000000" w:rsidP="00E059E2">
      <w:pPr>
        <w:spacing w:line="480" w:lineRule="auto"/>
        <w:ind w:firstLine="720"/>
        <w:jc w:val="both"/>
      </w:pPr>
      <w:r w:rsidRPr="00611654">
        <w:t>A second significant Reddit topic (12.3%) explicitly debates the translation decision</w:t>
      </w:r>
      <w:r w:rsidR="00ED7F44">
        <w:t>,</w:t>
      </w:r>
      <w:r w:rsidRPr="00611654">
        <w:t xml:space="preserve"> whether Zelensky should have spoken English, whether the voice-over was AI-generated, and whether the dubbed voice matches his known accent:</w:t>
      </w:r>
    </w:p>
    <w:p w14:paraId="302F848A" w14:textId="032CEE88" w:rsidR="00611654" w:rsidRDefault="00ED7F44" w:rsidP="00E059E2">
      <w:pPr>
        <w:spacing w:line="300" w:lineRule="auto"/>
        <w:ind w:left="720" w:right="720"/>
        <w:jc w:val="both"/>
      </w:pPr>
      <w:r>
        <w:rPr>
          <w:i/>
          <w:iCs/>
          <w:sz w:val="20"/>
          <w:szCs w:val="20"/>
        </w:rPr>
        <w:t>“I'm pretty sure his accent is way heavier than the VO guy’s voice.”</w:t>
      </w:r>
    </w:p>
    <w:p w14:paraId="171F14DA" w14:textId="77777777" w:rsidR="00611654" w:rsidRDefault="00611654" w:rsidP="00E059E2">
      <w:pPr>
        <w:spacing w:line="300" w:lineRule="auto"/>
        <w:ind w:left="720" w:right="720"/>
        <w:jc w:val="both"/>
      </w:pPr>
    </w:p>
    <w:p w14:paraId="1B07679A" w14:textId="1B47109D" w:rsidR="00611654" w:rsidRDefault="00000000" w:rsidP="00E059E2">
      <w:pPr>
        <w:spacing w:line="480" w:lineRule="auto"/>
        <w:ind w:firstLine="720"/>
        <w:jc w:val="both"/>
      </w:pPr>
      <w:r>
        <w:t xml:space="preserve">Other Reddit topics include Musk and geopolitical </w:t>
      </w:r>
      <w:proofErr w:type="spellStart"/>
      <w:r>
        <w:t>scepticism</w:t>
      </w:r>
      <w:proofErr w:type="spellEnd"/>
      <w:r>
        <w:t xml:space="preserve"> (16.1%), Trump and Ukraine political alignment (14.3%), Lex–Putin critical framing (14.5%), NATO and security analytical debate (14.1%), and interview quality assessment (11.4%). Reddit</w:t>
      </w:r>
      <w:r w:rsidR="00ED7F44">
        <w:t>’</w:t>
      </w:r>
      <w:r>
        <w:t>s topic distribution is more evenly spread than YouTube</w:t>
      </w:r>
      <w:r w:rsidR="00ED7F44">
        <w:t>’</w:t>
      </w:r>
      <w:r>
        <w:t xml:space="preserve">s, </w:t>
      </w:r>
      <w:r w:rsidR="00ED7F44">
        <w:t>exhibiting</w:t>
      </w:r>
      <w:r>
        <w:t xml:space="preserve"> a deliberative platform culture in which no single frame </w:t>
      </w:r>
      <w:proofErr w:type="gramStart"/>
      <w:r>
        <w:t>dominates</w:t>
      </w:r>
      <w:proofErr w:type="gramEnd"/>
      <w:r>
        <w:t>.</w:t>
      </w:r>
    </w:p>
    <w:p w14:paraId="53F6584E" w14:textId="5F3BCBB2" w:rsidR="00611654" w:rsidRDefault="00E059E2" w:rsidP="00611654">
      <w:pPr>
        <w:spacing w:line="480" w:lineRule="auto"/>
        <w:jc w:val="both"/>
      </w:pPr>
      <w:r>
        <w:rPr>
          <w:b/>
          <w:bCs/>
          <w:i/>
          <w:iCs/>
        </w:rPr>
        <w:t xml:space="preserve">6.1.3. </w:t>
      </w:r>
      <w:r w:rsidR="00611654" w:rsidRPr="00611654">
        <w:rPr>
          <w:b/>
          <w:bCs/>
          <w:i/>
          <w:iCs/>
        </w:rPr>
        <w:t>YouTube</w:t>
      </w:r>
      <w:r w:rsidR="00611654">
        <w:t xml:space="preserve"> </w:t>
      </w:r>
      <w:r>
        <w:rPr>
          <w:b/>
          <w:bCs/>
          <w:i/>
          <w:iCs/>
          <w:color w:val="000000"/>
        </w:rPr>
        <w:t xml:space="preserve">Malaria </w:t>
      </w:r>
      <w:r w:rsidR="00611654">
        <w:rPr>
          <w:b/>
          <w:bCs/>
          <w:i/>
          <w:iCs/>
          <w:color w:val="000000"/>
        </w:rPr>
        <w:t>C</w:t>
      </w:r>
      <w:r>
        <w:rPr>
          <w:b/>
          <w:bCs/>
          <w:i/>
          <w:iCs/>
          <w:color w:val="000000"/>
        </w:rPr>
        <w:t>ampaign</w:t>
      </w:r>
    </w:p>
    <w:p w14:paraId="047ED84E" w14:textId="1319C604" w:rsidR="00611654" w:rsidRDefault="00000000" w:rsidP="00611654">
      <w:pPr>
        <w:spacing w:line="480" w:lineRule="auto"/>
        <w:ind w:firstLine="720"/>
        <w:jc w:val="both"/>
      </w:pPr>
      <w:r w:rsidRPr="00611654">
        <w:t xml:space="preserve">The Malaria corpus produces a </w:t>
      </w:r>
      <w:r w:rsidR="00ED7F44" w:rsidRPr="00611654">
        <w:t>structurally different t</w:t>
      </w:r>
      <w:r w:rsidR="00ED7F44">
        <w:t>heme</w:t>
      </w:r>
      <w:r w:rsidRPr="00611654">
        <w:t>. The two largest topics are charity activist engagement (15.6%)</w:t>
      </w:r>
      <w:r w:rsidR="00ED7F44">
        <w:t>,</w:t>
      </w:r>
      <w:r w:rsidRPr="00611654">
        <w:t xml:space="preserve"> in which commenters report their own NGO and Rotary Club activities in response to Beckham</w:t>
      </w:r>
      <w:r w:rsidR="00ED7F44">
        <w:t>’</w:t>
      </w:r>
      <w:r w:rsidRPr="00611654">
        <w:t>s campaign</w:t>
      </w:r>
      <w:r w:rsidR="00ED7F44">
        <w:t>,</w:t>
      </w:r>
      <w:r w:rsidRPr="00611654">
        <w:t xml:space="preserve"> and general prosocial appreciation </w:t>
      </w:r>
      <w:r>
        <w:t xml:space="preserve">(15.0%), </w:t>
      </w:r>
      <w:r w:rsidR="00ED7F44">
        <w:t>branded</w:t>
      </w:r>
      <w:r>
        <w:t xml:space="preserve"> by brief endorsements. They account for nearly a third of the corpus and reflect an audience that takes the celebrity</w:t>
      </w:r>
      <w:r w:rsidR="00ED7F44">
        <w:t>’</w:t>
      </w:r>
      <w:r>
        <w:t>s advocacy at face value.</w:t>
      </w:r>
    </w:p>
    <w:p w14:paraId="4BC06335" w14:textId="25EB3A35" w:rsidR="00B65584" w:rsidRDefault="00000000" w:rsidP="00ED7F44">
      <w:pPr>
        <w:spacing w:line="480" w:lineRule="auto"/>
        <w:ind w:firstLine="720"/>
        <w:jc w:val="both"/>
      </w:pPr>
      <w:r>
        <w:lastRenderedPageBreak/>
        <w:t xml:space="preserve">However, a </w:t>
      </w:r>
      <w:r w:rsidRPr="00611654">
        <w:t>distinct AI and deepfake suspicion topic (8.</w:t>
      </w:r>
      <w:r w:rsidR="003030C9">
        <w:t>2</w:t>
      </w:r>
      <w:r>
        <w:t>%) is present even within this prosocial frame. Representative comments include:</w:t>
      </w:r>
    </w:p>
    <w:p w14:paraId="4BC06336" w14:textId="10A6E830" w:rsidR="00B65584" w:rsidRDefault="00ED7F44" w:rsidP="00ED7F44">
      <w:pPr>
        <w:spacing w:line="300" w:lineRule="auto"/>
        <w:ind w:left="720" w:right="720"/>
        <w:jc w:val="both"/>
      </w:pPr>
      <w:r>
        <w:rPr>
          <w:i/>
          <w:iCs/>
          <w:sz w:val="20"/>
          <w:szCs w:val="20"/>
        </w:rPr>
        <w:t>“Good but still fairly easy to detect this is a fake.”</w:t>
      </w:r>
    </w:p>
    <w:p w14:paraId="20BEF37C" w14:textId="68A51812" w:rsidR="00ED7F44" w:rsidRDefault="00ED7F44" w:rsidP="00ED7F44">
      <w:pPr>
        <w:spacing w:line="300" w:lineRule="auto"/>
        <w:ind w:left="720" w:right="720"/>
        <w:jc w:val="both"/>
      </w:pPr>
      <w:r>
        <w:rPr>
          <w:i/>
          <w:iCs/>
          <w:sz w:val="20"/>
          <w:szCs w:val="20"/>
        </w:rPr>
        <w:t>“They are doing this first as a charity work to look like a harmless force for good but what they really…”</w:t>
      </w:r>
    </w:p>
    <w:p w14:paraId="433A8B93" w14:textId="77777777" w:rsidR="00ED7F44" w:rsidRDefault="00ED7F44" w:rsidP="00ED7F44">
      <w:pPr>
        <w:spacing w:line="300" w:lineRule="auto"/>
        <w:ind w:left="720" w:right="720"/>
        <w:jc w:val="both"/>
      </w:pPr>
    </w:p>
    <w:p w14:paraId="4BC06338" w14:textId="42B849C1" w:rsidR="00B65584" w:rsidRDefault="00ED7F44" w:rsidP="00ED7F44">
      <w:pPr>
        <w:spacing w:line="480" w:lineRule="auto"/>
        <w:ind w:firstLine="720"/>
        <w:jc w:val="both"/>
      </w:pPr>
      <w:r>
        <w:t xml:space="preserve">Audience detection of AI voice synthesis is not entirely suppressed even when the campaign context is explicitly prosocial and humanitarian. A minority of viewers </w:t>
      </w:r>
      <w:proofErr w:type="gramStart"/>
      <w:r>
        <w:t>applies</w:t>
      </w:r>
      <w:proofErr w:type="gramEnd"/>
      <w:r>
        <w:t xml:space="preserve"> a skeptical angle regardless of framing intent. The Malaria corpus also contains a celebrity persona legitimation topic (9.2%), in which the distinctive character of Beckham’s celebrity, his perceived sincerity and social commitment, is invoked as a reason to trust the campaign regardless of the technology used:</w:t>
      </w:r>
    </w:p>
    <w:p w14:paraId="4BC0633A" w14:textId="62045EAD" w:rsidR="00B65584" w:rsidRDefault="00ED7F44" w:rsidP="00ED7F44">
      <w:pPr>
        <w:spacing w:line="300" w:lineRule="auto"/>
        <w:ind w:left="720" w:right="720"/>
        <w:jc w:val="both"/>
        <w:rPr>
          <w:i/>
          <w:iCs/>
          <w:sz w:val="20"/>
          <w:szCs w:val="20"/>
        </w:rPr>
      </w:pPr>
      <w:r>
        <w:rPr>
          <w:i/>
          <w:iCs/>
          <w:sz w:val="20"/>
          <w:szCs w:val="20"/>
        </w:rPr>
        <w:t xml:space="preserve">“With people like David Beckham behind this campaign more people will take notice. Not because he is hot, but because he believes in </w:t>
      </w:r>
      <w:proofErr w:type="gramStart"/>
      <w:r>
        <w:rPr>
          <w:i/>
          <w:iCs/>
          <w:sz w:val="20"/>
          <w:szCs w:val="20"/>
        </w:rPr>
        <w:t>it.”</w:t>
      </w:r>
      <w:proofErr w:type="gramEnd"/>
    </w:p>
    <w:p w14:paraId="5DA93624" w14:textId="77777777" w:rsidR="00ED7F44" w:rsidRDefault="00ED7F44" w:rsidP="00ED7F44">
      <w:pPr>
        <w:spacing w:line="300" w:lineRule="auto"/>
        <w:ind w:left="720" w:right="720"/>
        <w:jc w:val="both"/>
      </w:pPr>
    </w:p>
    <w:p w14:paraId="4BC0633B" w14:textId="0FB63117" w:rsidR="00B65584" w:rsidRPr="003E76B7" w:rsidRDefault="00000000" w:rsidP="003E76B7">
      <w:pPr>
        <w:spacing w:line="480" w:lineRule="auto"/>
      </w:pPr>
      <w:r w:rsidRPr="003E76B7">
        <w:rPr>
          <w:b/>
          <w:bCs/>
        </w:rPr>
        <w:t>Table 1</w:t>
      </w:r>
      <w:r w:rsidR="00ED7F44" w:rsidRPr="003E76B7">
        <w:rPr>
          <w:b/>
          <w:bCs/>
        </w:rPr>
        <w:t>:</w:t>
      </w:r>
      <w:r w:rsidRPr="003E76B7">
        <w:rPr>
          <w:b/>
          <w:bCs/>
        </w:rPr>
        <w:t xml:space="preserve"> Summary of dominant LDA topics by corpus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5"/>
        <w:gridCol w:w="3150"/>
        <w:gridCol w:w="1305"/>
        <w:gridCol w:w="3560"/>
      </w:tblGrid>
      <w:tr w:rsidR="00B65584" w14:paraId="4BC06340"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33C" w14:textId="77777777" w:rsidR="00B65584" w:rsidRDefault="00000000">
            <w:r>
              <w:rPr>
                <w:b/>
                <w:bCs/>
                <w:sz w:val="20"/>
                <w:szCs w:val="20"/>
              </w:rPr>
              <w:t>Corpus</w:t>
            </w:r>
          </w:p>
        </w:tc>
        <w:tc>
          <w:tcPr>
            <w:tcW w:w="315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33D" w14:textId="77777777" w:rsidR="00B65584" w:rsidRDefault="00000000">
            <w:r>
              <w:rPr>
                <w:b/>
                <w:bCs/>
                <w:sz w:val="20"/>
                <w:szCs w:val="20"/>
              </w:rPr>
              <w:t>Dominant topic</w:t>
            </w:r>
          </w:p>
        </w:tc>
        <w:tc>
          <w:tcPr>
            <w:tcW w:w="1305"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33E" w14:textId="77777777" w:rsidR="00B65584" w:rsidRDefault="00000000">
            <w:r>
              <w:rPr>
                <w:b/>
                <w:bCs/>
                <w:sz w:val="20"/>
                <w:szCs w:val="20"/>
              </w:rPr>
              <w:t>% of corpus</w:t>
            </w:r>
          </w:p>
        </w:tc>
        <w:tc>
          <w:tcPr>
            <w:tcW w:w="356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33F" w14:textId="77777777" w:rsidR="00B65584" w:rsidRDefault="00000000">
            <w:r>
              <w:rPr>
                <w:b/>
                <w:bCs/>
                <w:sz w:val="20"/>
                <w:szCs w:val="20"/>
              </w:rPr>
              <w:t>Key terms</w:t>
            </w:r>
          </w:p>
        </w:tc>
      </w:tr>
      <w:tr w:rsidR="00B65584" w14:paraId="4BC06345"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1" w14:textId="77777777" w:rsidR="00B65584" w:rsidRDefault="00000000">
            <w:r>
              <w:rPr>
                <w:sz w:val="20"/>
                <w:szCs w:val="20"/>
              </w:rPr>
              <w:t>YouTube</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2" w14:textId="77777777" w:rsidR="00B65584" w:rsidRDefault="00000000">
            <w:r>
              <w:rPr>
                <w:sz w:val="20"/>
                <w:szCs w:val="20"/>
              </w:rPr>
              <w:t>Interview evaluation &amp; Lex critique</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3" w14:textId="77777777" w:rsidR="00B65584" w:rsidRDefault="00000000">
            <w:r>
              <w:rPr>
                <w:sz w:val="20"/>
                <w:szCs w:val="20"/>
              </w:rPr>
              <w:t>39.8</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4" w14:textId="77777777" w:rsidR="00B65584" w:rsidRDefault="00000000">
            <w:r>
              <w:rPr>
                <w:sz w:val="20"/>
                <w:szCs w:val="20"/>
              </w:rPr>
              <w:t xml:space="preserve">interview, his, </w:t>
            </w:r>
            <w:proofErr w:type="spellStart"/>
            <w:r>
              <w:rPr>
                <w:sz w:val="20"/>
                <w:szCs w:val="20"/>
              </w:rPr>
              <w:t>putin</w:t>
            </w:r>
            <w:proofErr w:type="spellEnd"/>
            <w:r>
              <w:rPr>
                <w:sz w:val="20"/>
                <w:szCs w:val="20"/>
              </w:rPr>
              <w:t xml:space="preserve">, trump, </w:t>
            </w:r>
            <w:proofErr w:type="spellStart"/>
            <w:r>
              <w:rPr>
                <w:sz w:val="20"/>
                <w:szCs w:val="20"/>
              </w:rPr>
              <w:t>russian</w:t>
            </w:r>
            <w:proofErr w:type="spellEnd"/>
          </w:p>
        </w:tc>
      </w:tr>
      <w:tr w:rsidR="00B65584" w14:paraId="4BC0634A"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6" w14:textId="77777777" w:rsidR="00B65584" w:rsidRDefault="00000000">
            <w:r>
              <w:rPr>
                <w:sz w:val="20"/>
                <w:szCs w:val="20"/>
              </w:rPr>
              <w:t>YouTube</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7" w14:textId="77777777" w:rsidR="00B65584" w:rsidRDefault="00000000">
            <w:r>
              <w:rPr>
                <w:sz w:val="20"/>
                <w:szCs w:val="20"/>
              </w:rPr>
              <w:t>Russian-language audience</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8" w14:textId="77777777" w:rsidR="00B65584" w:rsidRDefault="00000000">
            <w:r>
              <w:rPr>
                <w:sz w:val="20"/>
                <w:szCs w:val="20"/>
              </w:rPr>
              <w:t>18.6</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9" w14:textId="77777777" w:rsidR="00B65584" w:rsidRDefault="00000000">
            <w:proofErr w:type="spellStart"/>
            <w:r>
              <w:rPr>
                <w:sz w:val="20"/>
                <w:szCs w:val="20"/>
              </w:rPr>
              <w:t>что</w:t>
            </w:r>
            <w:proofErr w:type="spellEnd"/>
            <w:r>
              <w:rPr>
                <w:sz w:val="20"/>
                <w:szCs w:val="20"/>
              </w:rPr>
              <w:t xml:space="preserve">, </w:t>
            </w:r>
            <w:proofErr w:type="spellStart"/>
            <w:r>
              <w:rPr>
                <w:sz w:val="20"/>
                <w:szCs w:val="20"/>
              </w:rPr>
              <w:t>это</w:t>
            </w:r>
            <w:proofErr w:type="spellEnd"/>
            <w:r>
              <w:rPr>
                <w:sz w:val="20"/>
                <w:szCs w:val="20"/>
              </w:rPr>
              <w:t xml:space="preserve">, </w:t>
            </w:r>
            <w:proofErr w:type="spellStart"/>
            <w:r>
              <w:rPr>
                <w:sz w:val="20"/>
                <w:szCs w:val="20"/>
              </w:rPr>
              <w:t>зеленский</w:t>
            </w:r>
            <w:proofErr w:type="spellEnd"/>
            <w:r>
              <w:rPr>
                <w:sz w:val="20"/>
                <w:szCs w:val="20"/>
              </w:rPr>
              <w:t xml:space="preserve">, </w:t>
            </w:r>
            <w:proofErr w:type="spellStart"/>
            <w:r>
              <w:rPr>
                <w:sz w:val="20"/>
                <w:szCs w:val="20"/>
              </w:rPr>
              <w:t>путин</w:t>
            </w:r>
            <w:proofErr w:type="spellEnd"/>
            <w:r>
              <w:rPr>
                <w:sz w:val="20"/>
                <w:szCs w:val="20"/>
              </w:rPr>
              <w:t xml:space="preserve">, </w:t>
            </w:r>
            <w:proofErr w:type="spellStart"/>
            <w:r>
              <w:rPr>
                <w:sz w:val="20"/>
                <w:szCs w:val="20"/>
              </w:rPr>
              <w:t>россия</w:t>
            </w:r>
            <w:proofErr w:type="spellEnd"/>
          </w:p>
        </w:tc>
      </w:tr>
      <w:tr w:rsidR="00B65584" w14:paraId="4BC0634F"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B" w14:textId="77777777" w:rsidR="00B65584" w:rsidRDefault="00000000">
            <w:r>
              <w:rPr>
                <w:sz w:val="20"/>
                <w:szCs w:val="20"/>
              </w:rPr>
              <w:t>YouTube</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C" w14:textId="77777777" w:rsidR="00B65584" w:rsidRDefault="00000000">
            <w:r>
              <w:rPr>
                <w:sz w:val="20"/>
                <w:szCs w:val="20"/>
              </w:rPr>
              <w:t>AI audio layer &amp; language mediation awareness</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D" w14:textId="77777777" w:rsidR="00B65584" w:rsidRDefault="00000000">
            <w:r>
              <w:rPr>
                <w:sz w:val="20"/>
                <w:szCs w:val="20"/>
              </w:rPr>
              <w:t>10.5</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4E" w14:textId="77777777" w:rsidR="00B65584" w:rsidRDefault="00000000">
            <w:r>
              <w:rPr>
                <w:sz w:val="20"/>
                <w:szCs w:val="20"/>
              </w:rPr>
              <w:t xml:space="preserve">language, audio, original, </w:t>
            </w:r>
            <w:proofErr w:type="spellStart"/>
            <w:r>
              <w:rPr>
                <w:sz w:val="20"/>
                <w:szCs w:val="20"/>
              </w:rPr>
              <w:t>ukrainian</w:t>
            </w:r>
            <w:proofErr w:type="spellEnd"/>
          </w:p>
        </w:tc>
      </w:tr>
      <w:tr w:rsidR="00B65584" w14:paraId="4BC06354"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0" w14:textId="77777777" w:rsidR="00B65584" w:rsidRDefault="00000000">
            <w:r>
              <w:rPr>
                <w:sz w:val="20"/>
                <w:szCs w:val="20"/>
              </w:rPr>
              <w:t>Reddit</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1" w14:textId="77777777" w:rsidR="00B65584" w:rsidRDefault="00000000">
            <w:r>
              <w:rPr>
                <w:sz w:val="20"/>
                <w:szCs w:val="20"/>
              </w:rPr>
              <w:t>Parasocial rupture (Fridman)</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2" w14:textId="77777777" w:rsidR="00B65584" w:rsidRDefault="00000000">
            <w:r>
              <w:rPr>
                <w:sz w:val="20"/>
                <w:szCs w:val="20"/>
              </w:rPr>
              <w:t>17.4</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3" w14:textId="77777777" w:rsidR="00B65584" w:rsidRDefault="00000000">
            <w:r>
              <w:rPr>
                <w:sz w:val="20"/>
                <w:szCs w:val="20"/>
              </w:rPr>
              <w:t>love, out, him, trump, really</w:t>
            </w:r>
          </w:p>
        </w:tc>
      </w:tr>
      <w:tr w:rsidR="00B65584" w14:paraId="4BC06359"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5" w14:textId="77777777" w:rsidR="00B65584" w:rsidRDefault="00000000">
            <w:r>
              <w:rPr>
                <w:sz w:val="20"/>
                <w:szCs w:val="20"/>
              </w:rPr>
              <w:t>Reddit</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6" w14:textId="77777777" w:rsidR="00B65584" w:rsidRDefault="00000000">
            <w:r>
              <w:rPr>
                <w:sz w:val="20"/>
                <w:szCs w:val="20"/>
              </w:rPr>
              <w:t>Language debate (translation decision)</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7" w14:textId="77777777" w:rsidR="00B65584" w:rsidRDefault="00000000">
            <w:r>
              <w:rPr>
                <w:sz w:val="20"/>
                <w:szCs w:val="20"/>
              </w:rPr>
              <w:t>12.3</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8" w14:textId="77777777" w:rsidR="00B65584" w:rsidRDefault="00000000">
            <w:r>
              <w:rPr>
                <w:sz w:val="20"/>
                <w:szCs w:val="20"/>
              </w:rPr>
              <w:t xml:space="preserve">language, translation, </w:t>
            </w:r>
            <w:proofErr w:type="gramStart"/>
            <w:r>
              <w:rPr>
                <w:sz w:val="20"/>
                <w:szCs w:val="20"/>
              </w:rPr>
              <w:t>spoke</w:t>
            </w:r>
            <w:proofErr w:type="gramEnd"/>
            <w:r>
              <w:rPr>
                <w:sz w:val="20"/>
                <w:szCs w:val="20"/>
              </w:rPr>
              <w:t>, accent</w:t>
            </w:r>
          </w:p>
        </w:tc>
      </w:tr>
      <w:tr w:rsidR="00B65584" w14:paraId="4BC0635E"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A" w14:textId="77777777" w:rsidR="00B65584" w:rsidRDefault="00000000">
            <w:r>
              <w:rPr>
                <w:sz w:val="20"/>
                <w:szCs w:val="20"/>
              </w:rPr>
              <w:t>Reddit</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B" w14:textId="77777777" w:rsidR="00B65584" w:rsidRDefault="00000000">
            <w:r>
              <w:rPr>
                <w:sz w:val="20"/>
                <w:szCs w:val="20"/>
              </w:rPr>
              <w:t>Lex/Putin critical framing</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C" w14:textId="77777777" w:rsidR="00B65584" w:rsidRDefault="00000000">
            <w:r>
              <w:rPr>
                <w:sz w:val="20"/>
                <w:szCs w:val="20"/>
              </w:rPr>
              <w:t>14.5</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D" w14:textId="77777777" w:rsidR="00B65584" w:rsidRDefault="00000000">
            <w:proofErr w:type="spellStart"/>
            <w:r>
              <w:rPr>
                <w:sz w:val="20"/>
                <w:szCs w:val="20"/>
              </w:rPr>
              <w:t>russian</w:t>
            </w:r>
            <w:proofErr w:type="spellEnd"/>
            <w:r>
              <w:rPr>
                <w:sz w:val="20"/>
                <w:szCs w:val="20"/>
              </w:rPr>
              <w:t xml:space="preserve">, him, </w:t>
            </w:r>
            <w:proofErr w:type="spellStart"/>
            <w:r>
              <w:rPr>
                <w:sz w:val="20"/>
                <w:szCs w:val="20"/>
              </w:rPr>
              <w:t>putin</w:t>
            </w:r>
            <w:proofErr w:type="spellEnd"/>
            <w:r>
              <w:rPr>
                <w:sz w:val="20"/>
                <w:szCs w:val="20"/>
              </w:rPr>
              <w:t>, out, how</w:t>
            </w:r>
          </w:p>
        </w:tc>
      </w:tr>
      <w:tr w:rsidR="00B65584" w14:paraId="4BC06363"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5F" w14:textId="77777777" w:rsidR="00B65584" w:rsidRDefault="00000000">
            <w:r>
              <w:rPr>
                <w:sz w:val="20"/>
                <w:szCs w:val="20"/>
              </w:rPr>
              <w:t>Malaria</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0" w14:textId="77777777" w:rsidR="00B65584" w:rsidRDefault="00000000">
            <w:r>
              <w:rPr>
                <w:sz w:val="20"/>
                <w:szCs w:val="20"/>
              </w:rPr>
              <w:t>Charity activist engagement</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1" w14:textId="77777777" w:rsidR="00B65584" w:rsidRDefault="00000000">
            <w:r>
              <w:rPr>
                <w:sz w:val="20"/>
                <w:szCs w:val="20"/>
              </w:rPr>
              <w:t>15.6</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2" w14:textId="77777777" w:rsidR="00B65584" w:rsidRDefault="00000000">
            <w:r>
              <w:rPr>
                <w:sz w:val="20"/>
                <w:szCs w:val="20"/>
              </w:rPr>
              <w:t xml:space="preserve">rotary, </w:t>
            </w:r>
            <w:proofErr w:type="spellStart"/>
            <w:r>
              <w:rPr>
                <w:sz w:val="20"/>
                <w:szCs w:val="20"/>
              </w:rPr>
              <w:t>tanzania</w:t>
            </w:r>
            <w:proofErr w:type="spellEnd"/>
            <w:r>
              <w:rPr>
                <w:sz w:val="20"/>
                <w:szCs w:val="20"/>
              </w:rPr>
              <w:t>, nets, work</w:t>
            </w:r>
          </w:p>
        </w:tc>
      </w:tr>
      <w:tr w:rsidR="00B65584" w14:paraId="4BC06368"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4" w14:textId="77777777" w:rsidR="00B65584" w:rsidRDefault="00000000">
            <w:r>
              <w:rPr>
                <w:sz w:val="20"/>
                <w:szCs w:val="20"/>
              </w:rPr>
              <w:t>Malaria</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5" w14:textId="77777777" w:rsidR="00B65584" w:rsidRDefault="00000000">
            <w:r>
              <w:rPr>
                <w:sz w:val="20"/>
                <w:szCs w:val="20"/>
              </w:rPr>
              <w:t>AI/deepfake suspicion</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6" w14:textId="4EDE3923" w:rsidR="00B65584" w:rsidRDefault="00000000">
            <w:r>
              <w:rPr>
                <w:sz w:val="20"/>
                <w:szCs w:val="20"/>
              </w:rPr>
              <w:t>8.</w:t>
            </w:r>
            <w:r w:rsidR="003030C9">
              <w:rPr>
                <w:sz w:val="20"/>
                <w:szCs w:val="20"/>
              </w:rPr>
              <w:t>2</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7" w14:textId="77777777" w:rsidR="00B65584" w:rsidRDefault="00000000">
            <w:r>
              <w:rPr>
                <w:sz w:val="20"/>
                <w:szCs w:val="20"/>
              </w:rPr>
              <w:t>language, look, fake, harmless</w:t>
            </w:r>
          </w:p>
        </w:tc>
      </w:tr>
      <w:tr w:rsidR="00B65584" w14:paraId="4BC0636D" w14:textId="77777777" w:rsidTr="003E76B7">
        <w:tc>
          <w:tcPr>
            <w:tcW w:w="134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9" w14:textId="77777777" w:rsidR="00B65584" w:rsidRDefault="00000000">
            <w:r>
              <w:rPr>
                <w:sz w:val="20"/>
                <w:szCs w:val="20"/>
              </w:rPr>
              <w:t>Malaria</w:t>
            </w:r>
          </w:p>
        </w:tc>
        <w:tc>
          <w:tcPr>
            <w:tcW w:w="315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A" w14:textId="77777777" w:rsidR="00B65584" w:rsidRDefault="00000000">
            <w:r>
              <w:rPr>
                <w:sz w:val="20"/>
                <w:szCs w:val="20"/>
              </w:rPr>
              <w:t>Celebrity persona legitimation</w:t>
            </w:r>
          </w:p>
        </w:tc>
        <w:tc>
          <w:tcPr>
            <w:tcW w:w="1305"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B" w14:textId="77777777" w:rsidR="00B65584" w:rsidRDefault="00000000">
            <w:r>
              <w:rPr>
                <w:sz w:val="20"/>
                <w:szCs w:val="20"/>
              </w:rPr>
              <w:t>9.2</w:t>
            </w:r>
          </w:p>
        </w:tc>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6C" w14:textId="77777777" w:rsidR="00B65584" w:rsidRDefault="00000000">
            <w:r>
              <w:rPr>
                <w:sz w:val="20"/>
                <w:szCs w:val="20"/>
              </w:rPr>
              <w:t>voice, believe, world, not just hot</w:t>
            </w:r>
          </w:p>
        </w:tc>
      </w:tr>
    </w:tbl>
    <w:p w14:paraId="4BC0636E" w14:textId="77777777" w:rsidR="00B65584" w:rsidRDefault="00B65584"/>
    <w:p w14:paraId="35343A9E" w14:textId="77777777" w:rsidR="00ED7F44" w:rsidRDefault="00ED7F44" w:rsidP="00611654">
      <w:pPr>
        <w:pStyle w:val="Heading2"/>
        <w:spacing w:before="0" w:after="0" w:line="480" w:lineRule="auto"/>
        <w:rPr>
          <w:sz w:val="24"/>
          <w:szCs w:val="24"/>
        </w:rPr>
      </w:pPr>
    </w:p>
    <w:p w14:paraId="399ABE5F" w14:textId="77777777" w:rsidR="003E76B7" w:rsidRDefault="003E76B7" w:rsidP="00611654">
      <w:pPr>
        <w:pStyle w:val="Heading2"/>
        <w:spacing w:before="0" w:after="0" w:line="480" w:lineRule="auto"/>
        <w:rPr>
          <w:sz w:val="24"/>
          <w:szCs w:val="24"/>
        </w:rPr>
      </w:pPr>
    </w:p>
    <w:p w14:paraId="4BC0636F" w14:textId="1CD868AB" w:rsidR="00B65584" w:rsidRPr="00F47A43" w:rsidRDefault="00000000" w:rsidP="00611654">
      <w:pPr>
        <w:pStyle w:val="Heading2"/>
        <w:spacing w:before="0" w:after="0" w:line="480" w:lineRule="auto"/>
        <w:rPr>
          <w:sz w:val="24"/>
          <w:szCs w:val="24"/>
        </w:rPr>
      </w:pPr>
      <w:r w:rsidRPr="00F47A43">
        <w:rPr>
          <w:sz w:val="24"/>
          <w:szCs w:val="24"/>
        </w:rPr>
        <w:lastRenderedPageBreak/>
        <w:t>6.2</w:t>
      </w:r>
      <w:r w:rsidR="00F47A43" w:rsidRPr="00F47A43">
        <w:rPr>
          <w:sz w:val="24"/>
          <w:szCs w:val="24"/>
        </w:rPr>
        <w:t>.</w:t>
      </w:r>
      <w:r w:rsidRPr="00F47A43">
        <w:rPr>
          <w:sz w:val="24"/>
          <w:szCs w:val="24"/>
        </w:rPr>
        <w:t xml:space="preserve"> TF-IDF: </w:t>
      </w:r>
      <w:r w:rsidR="00F47A43" w:rsidRPr="00F47A43">
        <w:rPr>
          <w:sz w:val="24"/>
          <w:szCs w:val="24"/>
        </w:rPr>
        <w:t>D</w:t>
      </w:r>
      <w:r w:rsidRPr="00F47A43">
        <w:rPr>
          <w:sz w:val="24"/>
          <w:szCs w:val="24"/>
        </w:rPr>
        <w:t xml:space="preserve">iscriminative </w:t>
      </w:r>
      <w:r w:rsidR="00F47A43" w:rsidRPr="00F47A43">
        <w:rPr>
          <w:sz w:val="24"/>
          <w:szCs w:val="24"/>
        </w:rPr>
        <w:t>V</w:t>
      </w:r>
      <w:r w:rsidRPr="00F47A43">
        <w:rPr>
          <w:sz w:val="24"/>
          <w:szCs w:val="24"/>
        </w:rPr>
        <w:t xml:space="preserve">ocabulary by </w:t>
      </w:r>
      <w:r w:rsidR="00F47A43" w:rsidRPr="00F47A43">
        <w:rPr>
          <w:sz w:val="24"/>
          <w:szCs w:val="24"/>
        </w:rPr>
        <w:t>C</w:t>
      </w:r>
      <w:r w:rsidRPr="00F47A43">
        <w:rPr>
          <w:sz w:val="24"/>
          <w:szCs w:val="24"/>
        </w:rPr>
        <w:t>orpus</w:t>
      </w:r>
    </w:p>
    <w:p w14:paraId="4BC06371" w14:textId="54777ACA" w:rsidR="00B65584" w:rsidRDefault="00FD131A" w:rsidP="00611654">
      <w:pPr>
        <w:spacing w:line="480" w:lineRule="auto"/>
        <w:ind w:firstLine="720"/>
        <w:jc w:val="both"/>
      </w:pPr>
      <w:r w:rsidRPr="00FD131A">
        <w:t xml:space="preserve">TF-IDF analysis </w:t>
      </w:r>
      <w:r>
        <w:t>accentuates</w:t>
      </w:r>
      <w:r w:rsidRPr="00FD131A">
        <w:t xml:space="preserve"> the specific words that appear frequently within corpus but rarely in the others. This statistical method allows the study to identify the unique vocabulary that defines </w:t>
      </w:r>
      <w:r>
        <w:t>each</w:t>
      </w:r>
      <w:r w:rsidRPr="00FD131A">
        <w:t xml:space="preserve"> case, distinguishing its specific themes and tone from the rest of the data. </w:t>
      </w:r>
      <w:r>
        <w:t xml:space="preserve">The most striking cross-corpus finding is the role of the term </w:t>
      </w:r>
      <w:r>
        <w:rPr>
          <w:i/>
          <w:iCs/>
        </w:rPr>
        <w:t>lex.</w:t>
      </w:r>
      <w:r>
        <w:t xml:space="preserve"> It is the top-ranked term in both YouTube (score 0.028) and Reddit (0.046), but Reddit’s </w:t>
      </w:r>
      <w:r w:rsidRPr="00611654">
        <w:t>score is nearly double</w:t>
      </w:r>
      <w:r>
        <w:t xml:space="preserve"> YouTube’s. This quantitatively confirms what the LDA analysis showed qualitatively: on Reddit, the host rather than the geopolitical subject is the dominant object of evaluation. The higher score reflects a more focused, opinionated discourse in which Fridman’s credibility, bias, and relational failures are repeatedly at stake.</w:t>
      </w:r>
    </w:p>
    <w:p w14:paraId="7F8976C3" w14:textId="51337194" w:rsidR="00FD131A" w:rsidRDefault="00FD131A" w:rsidP="00611654">
      <w:pPr>
        <w:spacing w:line="480" w:lineRule="auto"/>
        <w:ind w:firstLine="720"/>
        <w:jc w:val="both"/>
      </w:pPr>
      <w:r w:rsidRPr="00FD131A">
        <w:t>YouTube</w:t>
      </w:r>
      <w:r>
        <w:t>’</w:t>
      </w:r>
      <w:r w:rsidRPr="00FD131A">
        <w:t>s vocabulary</w:t>
      </w:r>
      <w:r>
        <w:t>, such as</w:t>
      </w:r>
      <w:r w:rsidRPr="00FD131A">
        <w:t xml:space="preserve"> </w:t>
      </w:r>
      <w:proofErr w:type="spellStart"/>
      <w:r w:rsidRPr="00FD131A">
        <w:rPr>
          <w:i/>
          <w:iCs/>
        </w:rPr>
        <w:t>ukraine</w:t>
      </w:r>
      <w:proofErr w:type="spellEnd"/>
      <w:r w:rsidRPr="00FD131A">
        <w:rPr>
          <w:i/>
          <w:iCs/>
        </w:rPr>
        <w:t xml:space="preserve">, </w:t>
      </w:r>
      <w:proofErr w:type="spellStart"/>
      <w:r w:rsidRPr="00FD131A">
        <w:rPr>
          <w:i/>
          <w:iCs/>
        </w:rPr>
        <w:t>zelensky</w:t>
      </w:r>
      <w:proofErr w:type="spellEnd"/>
      <w:r w:rsidRPr="00FD131A">
        <w:rPr>
          <w:i/>
          <w:iCs/>
        </w:rPr>
        <w:t>, president, peace, people</w:t>
      </w:r>
      <w:r>
        <w:t>,</w:t>
      </w:r>
      <w:r w:rsidRPr="00FD131A">
        <w:t xml:space="preserve"> </w:t>
      </w:r>
      <w:r>
        <w:t>illustrate</w:t>
      </w:r>
      <w:r w:rsidRPr="00FD131A">
        <w:t xml:space="preserve"> an audience focused on the geopolitical content of the interview. Reddit</w:t>
      </w:r>
      <w:r>
        <w:t>’</w:t>
      </w:r>
      <w:r w:rsidRPr="00FD131A">
        <w:t xml:space="preserve">s high frequency of terms </w:t>
      </w:r>
      <w:r w:rsidRPr="00FD131A">
        <w:rPr>
          <w:i/>
          <w:iCs/>
        </w:rPr>
        <w:t>think</w:t>
      </w:r>
      <w:r w:rsidRPr="00FD131A">
        <w:t xml:space="preserve">, </w:t>
      </w:r>
      <w:r w:rsidRPr="00FD131A">
        <w:rPr>
          <w:i/>
          <w:iCs/>
        </w:rPr>
        <w:t>why</w:t>
      </w:r>
      <w:r w:rsidRPr="00FD131A">
        <w:t xml:space="preserve">, and </w:t>
      </w:r>
      <w:r w:rsidRPr="00FD131A">
        <w:rPr>
          <w:i/>
          <w:iCs/>
        </w:rPr>
        <w:t>like</w:t>
      </w:r>
      <w:r w:rsidRPr="00FD131A">
        <w:t xml:space="preserve"> signals a platform culture in which </w:t>
      </w:r>
      <w:proofErr w:type="gramStart"/>
      <w:r w:rsidRPr="00FD131A">
        <w:t>users</w:t>
      </w:r>
      <w:proofErr w:type="gramEnd"/>
      <w:r w:rsidRPr="00FD131A">
        <w:t xml:space="preserve"> reason out loud, build arguments, and interrogate claims.</w:t>
      </w:r>
      <w:r>
        <w:t xml:space="preserve"> Put differently, </w:t>
      </w:r>
      <w:r w:rsidRPr="00FD131A">
        <w:t>YouTube commenters respond to what was said, Reddit commenters evaluate whether it withstands scrutiny</w:t>
      </w:r>
      <w:r>
        <w:t>.</w:t>
      </w:r>
    </w:p>
    <w:p w14:paraId="349E7125" w14:textId="01B313EC" w:rsidR="00FD131A" w:rsidRDefault="00FD131A" w:rsidP="00611654">
      <w:pPr>
        <w:spacing w:line="480" w:lineRule="auto"/>
        <w:ind w:firstLine="720"/>
        <w:jc w:val="both"/>
      </w:pPr>
      <w:r w:rsidRPr="00FD131A">
        <w:t xml:space="preserve">The Malaria corpus exhibits the </w:t>
      </w:r>
      <w:proofErr w:type="gramStart"/>
      <w:r w:rsidRPr="00FD131A">
        <w:t>most strong</w:t>
      </w:r>
      <w:proofErr w:type="gramEnd"/>
      <w:r w:rsidRPr="00FD131A">
        <w:t xml:space="preserve"> name-anchoring in the study. The bigram </w:t>
      </w:r>
      <w:proofErr w:type="spellStart"/>
      <w:r w:rsidRPr="00FD131A">
        <w:rPr>
          <w:i/>
          <w:iCs/>
        </w:rPr>
        <w:t>david</w:t>
      </w:r>
      <w:proofErr w:type="spellEnd"/>
      <w:r w:rsidRPr="00FD131A">
        <w:rPr>
          <w:i/>
          <w:iCs/>
        </w:rPr>
        <w:t xml:space="preserve"> </w:t>
      </w:r>
      <w:proofErr w:type="spellStart"/>
      <w:r w:rsidRPr="00FD131A">
        <w:rPr>
          <w:i/>
          <w:iCs/>
        </w:rPr>
        <w:t>beckham</w:t>
      </w:r>
      <w:proofErr w:type="spellEnd"/>
      <w:r w:rsidRPr="00FD131A">
        <w:t xml:space="preserve"> (0.032) and the campaign slogan </w:t>
      </w:r>
      <w:r w:rsidRPr="00FD131A">
        <w:rPr>
          <w:i/>
          <w:iCs/>
        </w:rPr>
        <w:t>malaria must die</w:t>
      </w:r>
      <w:r w:rsidRPr="00FD131A">
        <w:t xml:space="preserve"> (0.037) achieve some of the highest TF-IDF values in the entire dataset. Such slogan connection and persona-anchoring indicate a prosocial audience successfully reached by the campaign</w:t>
      </w:r>
      <w:r>
        <w:t>’</w:t>
      </w:r>
      <w:r w:rsidRPr="00FD131A">
        <w:t>s communication strategy. Notably, Russian-language tokens appear among the top YouTube terms but are entirely absent from Reddit and the Malaria corpus. This platform-specific reception indicates a Russian-speaking sub-audience that remained on YouTube instead of migrating to Reddit for the same content.</w:t>
      </w:r>
    </w:p>
    <w:p w14:paraId="54700FC6" w14:textId="77777777" w:rsidR="00FD131A" w:rsidRDefault="00FD131A">
      <w:pPr>
        <w:spacing w:before="200" w:after="80"/>
        <w:rPr>
          <w:b/>
          <w:bCs/>
        </w:rPr>
      </w:pPr>
    </w:p>
    <w:p w14:paraId="4BC06375" w14:textId="4E0FEFD1" w:rsidR="00B65584" w:rsidRPr="00FD131A" w:rsidRDefault="00000000">
      <w:pPr>
        <w:spacing w:before="200" w:after="80"/>
      </w:pPr>
      <w:r w:rsidRPr="00FD131A">
        <w:rPr>
          <w:b/>
          <w:bCs/>
        </w:rPr>
        <w:lastRenderedPageBreak/>
        <w:t>Table 2</w:t>
      </w:r>
      <w:r w:rsidR="003E76B7" w:rsidRPr="00FD131A">
        <w:rPr>
          <w:b/>
          <w:bCs/>
        </w:rPr>
        <w:t>:</w:t>
      </w:r>
      <w:r w:rsidRPr="00FD131A">
        <w:rPr>
          <w:b/>
          <w:bCs/>
        </w:rPr>
        <w:t xml:space="preserve"> Top discriminative terms by corpus (TF-IDF mean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65584" w14:paraId="4BC06379"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76" w14:textId="77777777" w:rsidR="00B65584" w:rsidRDefault="00000000">
            <w:r>
              <w:rPr>
                <w:b/>
                <w:bCs/>
                <w:sz w:val="20"/>
                <w:szCs w:val="20"/>
              </w:rPr>
              <w:t>YouTube (n = 1,009)</w:t>
            </w:r>
          </w:p>
        </w:tc>
        <w:tc>
          <w:tcPr>
            <w:tcW w:w="3120"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77" w14:textId="77777777" w:rsidR="00B65584" w:rsidRDefault="00000000">
            <w:r>
              <w:rPr>
                <w:b/>
                <w:bCs/>
                <w:sz w:val="20"/>
                <w:szCs w:val="20"/>
              </w:rPr>
              <w:t>Reddit (n = 546)</w:t>
            </w:r>
          </w:p>
        </w:tc>
        <w:tc>
          <w:tcPr>
            <w:tcW w:w="3120"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78" w14:textId="77777777" w:rsidR="00B65584" w:rsidRDefault="00000000">
            <w:r>
              <w:rPr>
                <w:b/>
                <w:bCs/>
                <w:sz w:val="20"/>
                <w:szCs w:val="20"/>
              </w:rPr>
              <w:t>Malaria campaign (n = 173)</w:t>
            </w:r>
          </w:p>
        </w:tc>
      </w:tr>
      <w:tr w:rsidR="00B65584" w14:paraId="4BC0637D"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7A" w14:textId="77777777" w:rsidR="00B65584" w:rsidRDefault="00000000">
            <w:r>
              <w:rPr>
                <w:sz w:val="20"/>
                <w:szCs w:val="20"/>
              </w:rPr>
              <w:t>lex (0.028)</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7B" w14:textId="77777777" w:rsidR="00B65584" w:rsidRDefault="00000000">
            <w:r>
              <w:rPr>
                <w:sz w:val="20"/>
                <w:szCs w:val="20"/>
              </w:rPr>
              <w:t>lex (0.046)</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7C" w14:textId="77777777" w:rsidR="00B65584" w:rsidRDefault="00000000">
            <w:proofErr w:type="spellStart"/>
            <w:r>
              <w:rPr>
                <w:sz w:val="20"/>
                <w:szCs w:val="20"/>
              </w:rPr>
              <w:t>david</w:t>
            </w:r>
            <w:proofErr w:type="spellEnd"/>
            <w:r>
              <w:rPr>
                <w:sz w:val="20"/>
                <w:szCs w:val="20"/>
              </w:rPr>
              <w:t xml:space="preserve"> (0.070)</w:t>
            </w:r>
          </w:p>
        </w:tc>
      </w:tr>
      <w:tr w:rsidR="00B65584" w14:paraId="4BC06381"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7E" w14:textId="77777777" w:rsidR="00B65584" w:rsidRDefault="00000000">
            <w:proofErr w:type="spellStart"/>
            <w:r>
              <w:rPr>
                <w:sz w:val="20"/>
                <w:szCs w:val="20"/>
              </w:rPr>
              <w:t>ukraine</w:t>
            </w:r>
            <w:proofErr w:type="spellEnd"/>
            <w:r>
              <w:rPr>
                <w:sz w:val="20"/>
                <w:szCs w:val="20"/>
              </w:rPr>
              <w:t xml:space="preserve"> (0.021)</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7F" w14:textId="77777777" w:rsidR="00B65584" w:rsidRDefault="00000000">
            <w:proofErr w:type="spellStart"/>
            <w:r>
              <w:rPr>
                <w:sz w:val="20"/>
                <w:szCs w:val="20"/>
              </w:rPr>
              <w:t>russia</w:t>
            </w:r>
            <w:proofErr w:type="spellEnd"/>
            <w:r>
              <w:rPr>
                <w:sz w:val="20"/>
                <w:szCs w:val="20"/>
              </w:rPr>
              <w:t xml:space="preserve"> (0.022)</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0" w14:textId="77777777" w:rsidR="00B65584" w:rsidRDefault="00000000">
            <w:r>
              <w:rPr>
                <w:sz w:val="20"/>
                <w:szCs w:val="20"/>
              </w:rPr>
              <w:t>malaria (0.069)</w:t>
            </w:r>
          </w:p>
        </w:tc>
      </w:tr>
      <w:tr w:rsidR="00B65584" w14:paraId="4BC06385"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2" w14:textId="77777777" w:rsidR="00B65584" w:rsidRDefault="00000000">
            <w:proofErr w:type="spellStart"/>
            <w:r>
              <w:rPr>
                <w:sz w:val="20"/>
                <w:szCs w:val="20"/>
              </w:rPr>
              <w:t>что</w:t>
            </w:r>
            <w:proofErr w:type="spellEnd"/>
            <w:r>
              <w:rPr>
                <w:sz w:val="20"/>
                <w:szCs w:val="20"/>
              </w:rPr>
              <w:t xml:space="preserve"> / </w:t>
            </w:r>
            <w:proofErr w:type="spellStart"/>
            <w:r>
              <w:rPr>
                <w:sz w:val="20"/>
                <w:szCs w:val="20"/>
              </w:rPr>
              <w:t>это</w:t>
            </w:r>
            <w:proofErr w:type="spellEnd"/>
            <w:r>
              <w:rPr>
                <w:sz w:val="20"/>
                <w:szCs w:val="20"/>
              </w:rPr>
              <w:t xml:space="preserve"> [RU] (0.017)</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3" w14:textId="77777777" w:rsidR="00B65584" w:rsidRDefault="00000000">
            <w:r>
              <w:rPr>
                <w:sz w:val="20"/>
                <w:szCs w:val="20"/>
              </w:rPr>
              <w:t>think (0.023)</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4" w14:textId="77777777" w:rsidR="00B65584" w:rsidRDefault="00000000">
            <w:proofErr w:type="spellStart"/>
            <w:r>
              <w:rPr>
                <w:sz w:val="20"/>
                <w:szCs w:val="20"/>
              </w:rPr>
              <w:t>beckham</w:t>
            </w:r>
            <w:proofErr w:type="spellEnd"/>
            <w:r>
              <w:rPr>
                <w:sz w:val="20"/>
                <w:szCs w:val="20"/>
              </w:rPr>
              <w:t xml:space="preserve"> (0.049)</w:t>
            </w:r>
          </w:p>
        </w:tc>
      </w:tr>
      <w:tr w:rsidR="00B65584" w14:paraId="4BC06389"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6" w14:textId="77777777" w:rsidR="00B65584" w:rsidRDefault="00000000">
            <w:proofErr w:type="spellStart"/>
            <w:r>
              <w:rPr>
                <w:sz w:val="20"/>
                <w:szCs w:val="20"/>
              </w:rPr>
              <w:t>zelensky</w:t>
            </w:r>
            <w:proofErr w:type="spellEnd"/>
            <w:r>
              <w:rPr>
                <w:sz w:val="20"/>
                <w:szCs w:val="20"/>
              </w:rPr>
              <w:t xml:space="preserve"> (0.015)</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7" w14:textId="77777777" w:rsidR="00B65584" w:rsidRDefault="00000000">
            <w:proofErr w:type="spellStart"/>
            <w:r>
              <w:rPr>
                <w:sz w:val="20"/>
                <w:szCs w:val="20"/>
              </w:rPr>
              <w:t>putin</w:t>
            </w:r>
            <w:proofErr w:type="spellEnd"/>
            <w:r>
              <w:rPr>
                <w:sz w:val="20"/>
                <w:szCs w:val="20"/>
              </w:rPr>
              <w:t xml:space="preserve"> (0.022)</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8" w14:textId="77777777" w:rsidR="00B65584" w:rsidRDefault="00000000">
            <w:r>
              <w:rPr>
                <w:sz w:val="20"/>
                <w:szCs w:val="20"/>
              </w:rPr>
              <w:t>malaria must die (0.037)</w:t>
            </w:r>
          </w:p>
        </w:tc>
      </w:tr>
      <w:tr w:rsidR="00B65584" w14:paraId="4BC0638D"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A" w14:textId="77777777" w:rsidR="00B65584" w:rsidRDefault="00000000">
            <w:r>
              <w:rPr>
                <w:sz w:val="20"/>
                <w:szCs w:val="20"/>
              </w:rPr>
              <w:t>trump (0.015)</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B" w14:textId="77777777" w:rsidR="00B65584" w:rsidRDefault="00000000">
            <w:r>
              <w:rPr>
                <w:sz w:val="20"/>
                <w:szCs w:val="20"/>
              </w:rPr>
              <w:t>trump (0.019)</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C" w14:textId="77777777" w:rsidR="00B65584" w:rsidRDefault="00000000">
            <w:proofErr w:type="spellStart"/>
            <w:r>
              <w:rPr>
                <w:sz w:val="20"/>
                <w:szCs w:val="20"/>
              </w:rPr>
              <w:t>david</w:t>
            </w:r>
            <w:proofErr w:type="spellEnd"/>
            <w:r>
              <w:rPr>
                <w:sz w:val="20"/>
                <w:szCs w:val="20"/>
              </w:rPr>
              <w:t xml:space="preserve"> </w:t>
            </w:r>
            <w:proofErr w:type="spellStart"/>
            <w:r>
              <w:rPr>
                <w:sz w:val="20"/>
                <w:szCs w:val="20"/>
              </w:rPr>
              <w:t>beckham</w:t>
            </w:r>
            <w:proofErr w:type="spellEnd"/>
            <w:r>
              <w:rPr>
                <w:sz w:val="20"/>
                <w:szCs w:val="20"/>
              </w:rPr>
              <w:t xml:space="preserve"> (0.032)</w:t>
            </w:r>
          </w:p>
        </w:tc>
      </w:tr>
      <w:tr w:rsidR="00B65584" w14:paraId="4BC06391" w14:textId="77777777" w:rsidTr="003E76B7">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E" w14:textId="77777777" w:rsidR="00B65584" w:rsidRDefault="00000000">
            <w:r>
              <w:rPr>
                <w:sz w:val="20"/>
                <w:szCs w:val="20"/>
              </w:rPr>
              <w:t>interview (0.015)</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8F" w14:textId="77777777" w:rsidR="00B65584" w:rsidRDefault="00000000">
            <w:r>
              <w:rPr>
                <w:sz w:val="20"/>
                <w:szCs w:val="20"/>
              </w:rPr>
              <w:t>why / like (0.016–0.022)</w:t>
            </w:r>
          </w:p>
        </w:tc>
        <w:tc>
          <w:tcPr>
            <w:tcW w:w="312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90" w14:textId="77777777" w:rsidR="00B65584" w:rsidRDefault="00000000">
            <w:r>
              <w:rPr>
                <w:sz w:val="20"/>
                <w:szCs w:val="20"/>
              </w:rPr>
              <w:t>link working (0.023)</w:t>
            </w:r>
          </w:p>
        </w:tc>
      </w:tr>
    </w:tbl>
    <w:p w14:paraId="4BC06392" w14:textId="77777777" w:rsidR="00B65584" w:rsidRDefault="00B65584"/>
    <w:p w14:paraId="4BC06393" w14:textId="0B39B16D" w:rsidR="00B65584" w:rsidRPr="00F47A43" w:rsidRDefault="00000000" w:rsidP="00611654">
      <w:pPr>
        <w:pStyle w:val="Heading2"/>
        <w:spacing w:before="0" w:after="0" w:line="480" w:lineRule="auto"/>
        <w:rPr>
          <w:sz w:val="24"/>
          <w:szCs w:val="24"/>
        </w:rPr>
      </w:pPr>
      <w:r w:rsidRPr="00F47A43">
        <w:rPr>
          <w:sz w:val="24"/>
          <w:szCs w:val="24"/>
        </w:rPr>
        <w:t>6</w:t>
      </w:r>
      <w:r w:rsidRPr="003E76B7">
        <w:rPr>
          <w:sz w:val="24"/>
          <w:szCs w:val="24"/>
        </w:rPr>
        <w:t>.3</w:t>
      </w:r>
      <w:r w:rsidR="00F47A43" w:rsidRPr="003E76B7">
        <w:rPr>
          <w:sz w:val="24"/>
          <w:szCs w:val="24"/>
        </w:rPr>
        <w:t>.</w:t>
      </w:r>
      <w:r w:rsidRPr="003E76B7">
        <w:rPr>
          <w:sz w:val="24"/>
          <w:szCs w:val="24"/>
        </w:rPr>
        <w:t xml:space="preserve"> Stance </w:t>
      </w:r>
      <w:r w:rsidR="00F47A43" w:rsidRPr="003E76B7">
        <w:rPr>
          <w:sz w:val="24"/>
          <w:szCs w:val="24"/>
        </w:rPr>
        <w:t>D</w:t>
      </w:r>
      <w:r w:rsidRPr="003E76B7">
        <w:rPr>
          <w:sz w:val="24"/>
          <w:szCs w:val="24"/>
        </w:rPr>
        <w:t xml:space="preserve">etection: </w:t>
      </w:r>
      <w:r w:rsidR="00F47A43" w:rsidRPr="003E76B7">
        <w:rPr>
          <w:sz w:val="24"/>
          <w:szCs w:val="24"/>
        </w:rPr>
        <w:t>H</w:t>
      </w:r>
      <w:r w:rsidRPr="003E76B7">
        <w:rPr>
          <w:sz w:val="24"/>
          <w:szCs w:val="24"/>
        </w:rPr>
        <w:t xml:space="preserve">ow </w:t>
      </w:r>
      <w:r w:rsidR="00F47A43" w:rsidRPr="003E76B7">
        <w:rPr>
          <w:sz w:val="24"/>
          <w:szCs w:val="24"/>
        </w:rPr>
        <w:t>A</w:t>
      </w:r>
      <w:r w:rsidRPr="003E76B7">
        <w:rPr>
          <w:sz w:val="24"/>
          <w:szCs w:val="24"/>
        </w:rPr>
        <w:t xml:space="preserve">udiences </w:t>
      </w:r>
      <w:r w:rsidR="00F47A43" w:rsidRPr="003E76B7">
        <w:rPr>
          <w:sz w:val="24"/>
          <w:szCs w:val="24"/>
        </w:rPr>
        <w:t>P</w:t>
      </w:r>
      <w:r w:rsidRPr="003E76B7">
        <w:rPr>
          <w:sz w:val="24"/>
          <w:szCs w:val="24"/>
        </w:rPr>
        <w:t xml:space="preserve">osition </w:t>
      </w:r>
      <w:r w:rsidR="00F47A43" w:rsidRPr="003E76B7">
        <w:rPr>
          <w:sz w:val="24"/>
          <w:szCs w:val="24"/>
        </w:rPr>
        <w:t>T</w:t>
      </w:r>
      <w:r w:rsidRPr="003E76B7">
        <w:rPr>
          <w:sz w:val="24"/>
          <w:szCs w:val="24"/>
        </w:rPr>
        <w:t>hemselves</w:t>
      </w:r>
    </w:p>
    <w:p w14:paraId="4BC06394" w14:textId="27054B19" w:rsidR="00B65584" w:rsidRDefault="00FD131A" w:rsidP="00611654">
      <w:pPr>
        <w:spacing w:line="480" w:lineRule="auto"/>
      </w:pPr>
      <w:r>
        <w:rPr>
          <w:b/>
          <w:bCs/>
          <w:i/>
          <w:iCs/>
          <w:color w:val="000000"/>
        </w:rPr>
        <w:t>6.3.1. The Authenticity Disruption Gap</w:t>
      </w:r>
    </w:p>
    <w:p w14:paraId="7B475F99" w14:textId="4A9C6A41" w:rsidR="00FD131A" w:rsidRDefault="00FD131A" w:rsidP="00FD131A">
      <w:pPr>
        <w:spacing w:line="480" w:lineRule="auto"/>
        <w:ind w:firstLine="720"/>
        <w:jc w:val="both"/>
      </w:pPr>
      <w:r w:rsidRPr="00FD131A">
        <w:t xml:space="preserve">The most remarkable finding across the three corpora is how differently audiences responded to the AI voice depending on context. On YouTube, 32.9% of comments showed </w:t>
      </w:r>
      <w:proofErr w:type="spellStart"/>
      <w:r w:rsidRPr="00FD131A">
        <w:t>scepticism</w:t>
      </w:r>
      <w:proofErr w:type="spellEnd"/>
      <w:r w:rsidRPr="00FD131A">
        <w:t xml:space="preserve"> about the authenticity of the mediated voice; on Reddit, 38.4%. In the Malaria corpus, that figure falls to just 8.2%</w:t>
      </w:r>
      <w:r>
        <w:t xml:space="preserve">, </w:t>
      </w:r>
      <w:r w:rsidRPr="00FD131A">
        <w:t>roughly four times lower. This cannot be explained by one audience being more aware of the AI than the other: commenters on the Beckham video clearly knew they were watching an AI-dubbed performance. Something else is at work</w:t>
      </w:r>
      <w:r>
        <w:t>,</w:t>
      </w:r>
      <w:r w:rsidRPr="00FD131A">
        <w:t xml:space="preserve"> namely, the moral purpose audiences perceived behind the AI</w:t>
      </w:r>
      <w:r>
        <w:t>’</w:t>
      </w:r>
      <w:r w:rsidRPr="00FD131A">
        <w:t>s use.</w:t>
      </w:r>
      <w:r>
        <w:t xml:space="preserve"> </w:t>
      </w:r>
      <w:r w:rsidRPr="00FD131A">
        <w:t xml:space="preserve">This research introduces the term </w:t>
      </w:r>
      <w:r w:rsidRPr="00FD131A">
        <w:rPr>
          <w:i/>
          <w:iCs/>
        </w:rPr>
        <w:t>contextual parasocial amnesty</w:t>
      </w:r>
      <w:r w:rsidRPr="00FD131A">
        <w:t xml:space="preserve"> to describe a mechanism where the moral value of a speech act protects a synthetic voice. In this process, the perceived nobility of the message grants the AI a pardon from the scrutiny it would usually face.</w:t>
      </w:r>
    </w:p>
    <w:p w14:paraId="412E32BA" w14:textId="208DC7B7" w:rsidR="00FD131A" w:rsidRDefault="00FD131A" w:rsidP="00FD131A">
      <w:pPr>
        <w:spacing w:line="480" w:lineRule="auto"/>
        <w:ind w:firstLine="720"/>
        <w:jc w:val="both"/>
      </w:pPr>
      <w:r w:rsidRPr="00FD131A">
        <w:t>The distinction reflects the moderating effect of moral framing. When a celebrity appears to speak an unfamiliar language to support a prosocial cause, audience skepticism regarding the AI mediation is substantially suppressed. The perceived legitimacy of the mission effectively transfers to the perceived legitimacy of the voice.</w:t>
      </w:r>
    </w:p>
    <w:p w14:paraId="7B0FAF28" w14:textId="77777777" w:rsidR="00FD131A" w:rsidRDefault="00FD131A" w:rsidP="00611654">
      <w:pPr>
        <w:spacing w:line="480" w:lineRule="auto"/>
        <w:rPr>
          <w:b/>
          <w:bCs/>
          <w:i/>
          <w:iCs/>
          <w:color w:val="000000"/>
        </w:rPr>
      </w:pPr>
    </w:p>
    <w:p w14:paraId="4BC06396" w14:textId="5BFD3DBE" w:rsidR="00B65584" w:rsidRPr="00FD131A" w:rsidRDefault="00FD131A" w:rsidP="00611654">
      <w:pPr>
        <w:spacing w:line="480" w:lineRule="auto"/>
      </w:pPr>
      <w:r w:rsidRPr="00FD131A">
        <w:rPr>
          <w:b/>
          <w:bCs/>
          <w:i/>
          <w:iCs/>
        </w:rPr>
        <w:lastRenderedPageBreak/>
        <w:t>6.3.2. Agency Attribution and the Amalgamated Speaking Subject</w:t>
      </w:r>
    </w:p>
    <w:p w14:paraId="4BC06397" w14:textId="3099783B" w:rsidR="00B65584" w:rsidRPr="00FD131A" w:rsidRDefault="00000000" w:rsidP="00611654">
      <w:pPr>
        <w:spacing w:line="480" w:lineRule="auto"/>
        <w:ind w:firstLine="720"/>
        <w:jc w:val="both"/>
      </w:pPr>
      <w:r w:rsidRPr="00FD131A">
        <w:t>Across all three corpora, agency attribution to AI is consistently high</w:t>
      </w:r>
      <w:r w:rsidR="00FD131A" w:rsidRPr="00FD131A">
        <w:t>:</w:t>
      </w:r>
      <w:r w:rsidRPr="00FD131A">
        <w:t xml:space="preserve"> 32.2% on YouTube, 35.4% on Reddit, and 6.6% on Malaria. </w:t>
      </w:r>
      <w:r w:rsidR="00FD131A" w:rsidRPr="00FD131A">
        <w:t xml:space="preserve">Comments in this category identify AI, machine translation, </w:t>
      </w:r>
      <w:proofErr w:type="spellStart"/>
      <w:r w:rsidR="00FD131A" w:rsidRPr="00FD131A">
        <w:t>ElevenLabs</w:t>
      </w:r>
      <w:proofErr w:type="spellEnd"/>
      <w:r w:rsidR="00FD131A" w:rsidRPr="00FD131A">
        <w:t>, or dubbing technology as the primary agent of the speech act. In opposition, agency attribution to the human speaker is the rarest stance in every corpus, representing only 1.2% on YouTube, 2.0% on Reddit, and 3.3% on Malaria.</w:t>
      </w:r>
    </w:p>
    <w:p w14:paraId="73D1FE77" w14:textId="02472364" w:rsidR="00611654" w:rsidRDefault="00FD131A" w:rsidP="00611654">
      <w:pPr>
        <w:spacing w:line="480" w:lineRule="auto"/>
        <w:ind w:firstLine="720"/>
        <w:jc w:val="both"/>
      </w:pPr>
      <w:r w:rsidRPr="00FD131A">
        <w:t xml:space="preserve">The data </w:t>
      </w:r>
      <w:proofErr w:type="gramStart"/>
      <w:r w:rsidRPr="00FD131A">
        <w:t>reveal</w:t>
      </w:r>
      <w:proofErr w:type="gramEnd"/>
      <w:r w:rsidRPr="00FD131A">
        <w:t xml:space="preserve"> a tension in how audiences process AI-mediated celebrity speech. Once the technology is detected, the audience attributes agency to the algorithm instead of maintaining the persona of the celebrity as the sole speaker. The result is an </w:t>
      </w:r>
      <w:r w:rsidRPr="00FD131A">
        <w:rPr>
          <w:i/>
          <w:iCs/>
        </w:rPr>
        <w:t>amalgamated speaking subject</w:t>
      </w:r>
      <w:r>
        <w:t xml:space="preserve">- </w:t>
      </w:r>
      <w:r w:rsidRPr="00FD131A">
        <w:t>a fusion where the human figure and the technical infrastructure are perceived as a single, inseparable entity.</w:t>
      </w:r>
      <w:r>
        <w:t xml:space="preserve"> The Malaria corpus shows that prosocial framing modestly increases human attribution, from roughly 1–2% to 3.3%, implying the campaign’s framing</w:t>
      </w:r>
      <w:r w:rsidRPr="00FD131A">
        <w:t xml:space="preserve"> performs some persona-alignment</w:t>
      </w:r>
      <w:r>
        <w:t>, but does not eliminate technology attribution.</w:t>
      </w:r>
    </w:p>
    <w:p w14:paraId="06C79AC6" w14:textId="2F3A4CC6" w:rsidR="00611654" w:rsidRDefault="00FD131A" w:rsidP="00611654">
      <w:pPr>
        <w:spacing w:line="480" w:lineRule="auto"/>
        <w:jc w:val="both"/>
      </w:pPr>
      <w:r>
        <w:rPr>
          <w:b/>
          <w:bCs/>
          <w:i/>
          <w:iCs/>
          <w:color w:val="000000"/>
        </w:rPr>
        <w:t>6.3.3. Platform Culture and Moral Discourse</w:t>
      </w:r>
    </w:p>
    <w:p w14:paraId="08D9BB36" w14:textId="66A43755" w:rsidR="00611654" w:rsidRDefault="00000000" w:rsidP="003E76B7">
      <w:pPr>
        <w:spacing w:line="480" w:lineRule="auto"/>
        <w:ind w:firstLine="720"/>
        <w:jc w:val="both"/>
      </w:pPr>
      <w:r>
        <w:t xml:space="preserve">Reddit shows higher rates </w:t>
      </w:r>
      <w:r w:rsidRPr="003E76B7">
        <w:t>of skepticism/distrust (13.0% vs 7.8% on YouTube) and moral/ethical concern (9.6% vs 5.3%). These</w:t>
      </w:r>
      <w:r>
        <w:t xml:space="preserve"> differences cannot be attributed to case effects, since both platforms cover the same interview. They reflect a platform-cultural distinction: Reddit</w:t>
      </w:r>
      <w:r w:rsidR="00FD131A">
        <w:t>’</w:t>
      </w:r>
      <w:r>
        <w:t xml:space="preserve">s threaded, text-first format encourages deliberative, </w:t>
      </w:r>
      <w:proofErr w:type="spellStart"/>
      <w:r>
        <w:t>adversarially</w:t>
      </w:r>
      <w:proofErr w:type="spellEnd"/>
      <w:r>
        <w:t xml:space="preserve"> reflective discourse</w:t>
      </w:r>
      <w:r w:rsidR="00FD131A">
        <w:t>, while</w:t>
      </w:r>
      <w:r>
        <w:t xml:space="preserve"> YouTube</w:t>
      </w:r>
      <w:r w:rsidR="00FD131A">
        <w:t>’</w:t>
      </w:r>
      <w:r>
        <w:t>s comment section generates shorter, more reactive evaluative responses, with slightly higher rates of fandom admiration (22.8% vs</w:t>
      </w:r>
      <w:r w:rsidR="00FD131A">
        <w:t>.</w:t>
      </w:r>
      <w:r>
        <w:t xml:space="preserve"> 21.5%).</w:t>
      </w:r>
    </w:p>
    <w:p w14:paraId="36C3B987" w14:textId="70D16064" w:rsidR="00FD131A" w:rsidRDefault="00FD131A" w:rsidP="003E76B7">
      <w:pPr>
        <w:spacing w:line="480" w:lineRule="auto"/>
        <w:ind w:firstLine="720"/>
        <w:jc w:val="both"/>
      </w:pPr>
      <w:r w:rsidRPr="00FD131A">
        <w:t>The Malaria corpus displays a</w:t>
      </w:r>
      <w:r>
        <w:t xml:space="preserve"> different</w:t>
      </w:r>
      <w:r w:rsidRPr="00FD131A">
        <w:t xml:space="preserve"> data distribution compared to the other cases. Fandom admiration is the dominant category at 15.</w:t>
      </w:r>
      <w:r w:rsidR="0001554D">
        <w:t>6</w:t>
      </w:r>
      <w:r w:rsidRPr="00FD131A">
        <w:t>%, whereas political and geopolitical discourse nearly vanishes</w:t>
      </w:r>
      <w:r>
        <w:t xml:space="preserve">, </w:t>
      </w:r>
      <w:r w:rsidRPr="00FD131A">
        <w:t xml:space="preserve">falling to 3.8% from the 35–44% seen in the Zelensky datasets. This </w:t>
      </w:r>
      <w:r w:rsidRPr="00FD131A">
        <w:lastRenderedPageBreak/>
        <w:t>confirms that the Beckham campaign successfully limited the audience</w:t>
      </w:r>
      <w:r>
        <w:t>’</w:t>
      </w:r>
      <w:r w:rsidRPr="00FD131A">
        <w:t>s conversation to the context of prosocial celebrity advocacy. Nevertheless, the persistence of moral and ethical concerns at 6.0%</w:t>
      </w:r>
      <w:r>
        <w:t xml:space="preserve">, </w:t>
      </w:r>
      <w:r w:rsidRPr="00FD131A">
        <w:t>a figure approaching Reddit</w:t>
      </w:r>
      <w:r>
        <w:t>’</w:t>
      </w:r>
      <w:r w:rsidRPr="00FD131A">
        <w:t>s 9.6%</w:t>
      </w:r>
      <w:r>
        <w:t xml:space="preserve">, </w:t>
      </w:r>
      <w:r w:rsidRPr="00FD131A">
        <w:t>directs that discomfort with the use of a synthetic voice remains present even within the most supportive framing.</w:t>
      </w:r>
    </w:p>
    <w:p w14:paraId="4BC0639D" w14:textId="2C71E3AF" w:rsidR="00B65584" w:rsidRPr="00FD131A" w:rsidRDefault="00000000" w:rsidP="003E76B7">
      <w:pPr>
        <w:rPr>
          <w:b/>
          <w:bCs/>
        </w:rPr>
      </w:pPr>
      <w:r w:rsidRPr="00FD131A">
        <w:rPr>
          <w:b/>
          <w:bCs/>
        </w:rPr>
        <w:t>Table 3</w:t>
      </w:r>
      <w:r w:rsidR="003E76B7" w:rsidRPr="00FD131A">
        <w:rPr>
          <w:b/>
          <w:bCs/>
        </w:rPr>
        <w:t>:</w:t>
      </w:r>
      <w:r w:rsidRPr="00FD131A">
        <w:rPr>
          <w:b/>
          <w:bCs/>
        </w:rPr>
        <w:t xml:space="preserve"> Stance detection results across three corpora (percentage of section total)</w:t>
      </w:r>
    </w:p>
    <w:p w14:paraId="04F8A63F" w14:textId="77777777" w:rsidR="00FD131A" w:rsidRDefault="00FD131A" w:rsidP="003E76B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60"/>
        <w:gridCol w:w="1933"/>
        <w:gridCol w:w="1933"/>
        <w:gridCol w:w="1934"/>
      </w:tblGrid>
      <w:tr w:rsidR="00B65584" w14:paraId="4BC063A2"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9E" w14:textId="77777777" w:rsidR="00B65584" w:rsidRDefault="00000000">
            <w:r>
              <w:rPr>
                <w:b/>
                <w:bCs/>
                <w:sz w:val="20"/>
                <w:szCs w:val="20"/>
              </w:rPr>
              <w:t>Stance category</w:t>
            </w:r>
          </w:p>
        </w:tc>
        <w:tc>
          <w:tcPr>
            <w:tcW w:w="1933"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9F" w14:textId="77777777" w:rsidR="00B65584" w:rsidRDefault="00000000">
            <w:r>
              <w:rPr>
                <w:b/>
                <w:bCs/>
                <w:sz w:val="20"/>
                <w:szCs w:val="20"/>
              </w:rPr>
              <w:t>YouTube %</w:t>
            </w:r>
          </w:p>
        </w:tc>
        <w:tc>
          <w:tcPr>
            <w:tcW w:w="1933"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A0" w14:textId="77777777" w:rsidR="00B65584" w:rsidRDefault="00000000">
            <w:r>
              <w:rPr>
                <w:b/>
                <w:bCs/>
                <w:sz w:val="20"/>
                <w:szCs w:val="20"/>
              </w:rPr>
              <w:t>Reddit %</w:t>
            </w:r>
          </w:p>
        </w:tc>
        <w:tc>
          <w:tcPr>
            <w:tcW w:w="1934" w:type="dxa"/>
            <w:tcBorders>
              <w:top w:val="single" w:sz="4" w:space="0" w:color="BBBBBB"/>
              <w:left w:val="single" w:sz="4" w:space="0" w:color="BBBBBB"/>
              <w:bottom w:val="single" w:sz="4" w:space="0" w:color="BBBBBB"/>
              <w:right w:val="single" w:sz="4" w:space="0" w:color="BBBBBB"/>
            </w:tcBorders>
            <w:shd w:val="clear" w:color="auto" w:fill="E8E8E8" w:themeFill="background2"/>
            <w:tcMar>
              <w:top w:w="80" w:type="dxa"/>
              <w:left w:w="130" w:type="dxa"/>
              <w:bottom w:w="80" w:type="dxa"/>
              <w:right w:w="130" w:type="dxa"/>
            </w:tcMar>
          </w:tcPr>
          <w:p w14:paraId="4BC063A1" w14:textId="77777777" w:rsidR="00B65584" w:rsidRDefault="00000000">
            <w:r>
              <w:rPr>
                <w:b/>
                <w:bCs/>
                <w:sz w:val="20"/>
                <w:szCs w:val="20"/>
              </w:rPr>
              <w:t>Malaria %</w:t>
            </w:r>
          </w:p>
        </w:tc>
      </w:tr>
      <w:tr w:rsidR="00B65584" w14:paraId="4BC063A7"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3" w14:textId="1AB3765F" w:rsidR="00B65584" w:rsidRPr="003E76B7" w:rsidRDefault="00000000">
            <w:r w:rsidRPr="003E76B7">
              <w:t>Political/geopolitical</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4" w14:textId="77777777" w:rsidR="00B65584" w:rsidRPr="003E76B7" w:rsidRDefault="00000000">
            <w:r w:rsidRPr="003E76B7">
              <w:t>35.6</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5" w14:textId="77777777" w:rsidR="00B65584" w:rsidRPr="003E76B7" w:rsidRDefault="00000000">
            <w:r w:rsidRPr="003E76B7">
              <w:t>44.0</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6" w14:textId="77777777" w:rsidR="00B65584" w:rsidRPr="003E76B7" w:rsidRDefault="00000000">
            <w:r w:rsidRPr="003E76B7">
              <w:t>3.8</w:t>
            </w:r>
          </w:p>
        </w:tc>
      </w:tr>
      <w:tr w:rsidR="00B65584" w14:paraId="4BC063AC"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8" w14:textId="77777777" w:rsidR="00B65584" w:rsidRPr="003E76B7" w:rsidRDefault="00000000">
            <w:r w:rsidRPr="003E76B7">
              <w:t>Authenticity disruption</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9" w14:textId="77777777" w:rsidR="00B65584" w:rsidRPr="003E76B7" w:rsidRDefault="00000000">
            <w:r w:rsidRPr="003E76B7">
              <w:t>32.9</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A" w14:textId="77777777" w:rsidR="00B65584" w:rsidRPr="003E76B7" w:rsidRDefault="00000000">
            <w:r w:rsidRPr="003E76B7">
              <w:t>38.4</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B" w14:textId="77777777" w:rsidR="00B65584" w:rsidRPr="003E76B7" w:rsidRDefault="00000000">
            <w:r w:rsidRPr="003E76B7">
              <w:t>8.2</w:t>
            </w:r>
          </w:p>
        </w:tc>
      </w:tr>
      <w:tr w:rsidR="00B65584" w14:paraId="4BC063B1"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D" w14:textId="75D0EE2B" w:rsidR="00B65584" w:rsidRPr="003E76B7" w:rsidRDefault="00000000">
            <w:r w:rsidRPr="003E76B7">
              <w:t xml:space="preserve">Agency attribution </w:t>
            </w:r>
            <w:r w:rsidR="00FD131A">
              <w:t>-</w:t>
            </w:r>
            <w:r w:rsidRPr="003E76B7">
              <w:t xml:space="preserve"> AI</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E" w14:textId="77777777" w:rsidR="00B65584" w:rsidRPr="003E76B7" w:rsidRDefault="00000000">
            <w:r w:rsidRPr="003E76B7">
              <w:t>32.2</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AF" w14:textId="77777777" w:rsidR="00B65584" w:rsidRPr="003E76B7" w:rsidRDefault="00000000">
            <w:r w:rsidRPr="003E76B7">
              <w:t>35.4</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0" w14:textId="77777777" w:rsidR="00B65584" w:rsidRPr="003E76B7" w:rsidRDefault="00000000">
            <w:r w:rsidRPr="003E76B7">
              <w:t>6.6</w:t>
            </w:r>
          </w:p>
        </w:tc>
      </w:tr>
      <w:tr w:rsidR="00B65584" w14:paraId="4BC063B6"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2" w14:textId="411D4A7D" w:rsidR="00B65584" w:rsidRPr="003E76B7" w:rsidRDefault="00000000">
            <w:r w:rsidRPr="003E76B7">
              <w:t>Fandom/admiration</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3" w14:textId="77777777" w:rsidR="00B65584" w:rsidRPr="003E76B7" w:rsidRDefault="00000000">
            <w:r w:rsidRPr="003E76B7">
              <w:t>22.8</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4" w14:textId="77777777" w:rsidR="00B65584" w:rsidRPr="003E76B7" w:rsidRDefault="00000000">
            <w:r w:rsidRPr="003E76B7">
              <w:t>21.5</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5" w14:textId="6168BCA3" w:rsidR="00B65584" w:rsidRPr="003E76B7" w:rsidRDefault="00000000">
            <w:r w:rsidRPr="003E76B7">
              <w:t>15.</w:t>
            </w:r>
            <w:r w:rsidR="0001554D">
              <w:t>6</w:t>
            </w:r>
          </w:p>
        </w:tc>
      </w:tr>
      <w:tr w:rsidR="00B65584" w14:paraId="4BC063BB"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7" w14:textId="77777777" w:rsidR="00B65584" w:rsidRPr="003E76B7" w:rsidRDefault="00000000">
            <w:r w:rsidRPr="003E76B7">
              <w:t>Language mediation awareness</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8" w14:textId="77777777" w:rsidR="00B65584" w:rsidRPr="003E76B7" w:rsidRDefault="00000000">
            <w:r w:rsidRPr="003E76B7">
              <w:t>15.7</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9" w14:textId="77777777" w:rsidR="00B65584" w:rsidRPr="003E76B7" w:rsidRDefault="00000000">
            <w:r w:rsidRPr="003E76B7">
              <w:t>12.8</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A" w14:textId="77777777" w:rsidR="00B65584" w:rsidRPr="003E76B7" w:rsidRDefault="00000000">
            <w:r w:rsidRPr="003E76B7">
              <w:t>4.4</w:t>
            </w:r>
          </w:p>
        </w:tc>
      </w:tr>
      <w:tr w:rsidR="00B65584" w14:paraId="4BC063C0"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C" w14:textId="77777777" w:rsidR="00B65584" w:rsidRPr="003E76B7" w:rsidRDefault="00000000">
            <w:r w:rsidRPr="003E76B7">
              <w:t>Authenticity affirmation</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D" w14:textId="77777777" w:rsidR="00B65584" w:rsidRPr="003E76B7" w:rsidRDefault="00000000">
            <w:r w:rsidRPr="003E76B7">
              <w:t>12.3</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E" w14:textId="77777777" w:rsidR="00B65584" w:rsidRPr="003E76B7" w:rsidRDefault="00000000">
            <w:r w:rsidRPr="003E76B7">
              <w:t>16.1</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BF" w14:textId="77777777" w:rsidR="00B65584" w:rsidRPr="003E76B7" w:rsidRDefault="00000000">
            <w:r w:rsidRPr="003E76B7">
              <w:t>7.7</w:t>
            </w:r>
          </w:p>
        </w:tc>
      </w:tr>
      <w:tr w:rsidR="00B65584" w14:paraId="4BC063C5"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1" w14:textId="30672ADB" w:rsidR="00B65584" w:rsidRPr="003E76B7" w:rsidRDefault="00000000">
            <w:r w:rsidRPr="003E76B7">
              <w:t>Skepticism/distrust</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2" w14:textId="77777777" w:rsidR="00B65584" w:rsidRPr="003E76B7" w:rsidRDefault="00000000">
            <w:r w:rsidRPr="003E76B7">
              <w:t>7.8</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3" w14:textId="77777777" w:rsidR="00B65584" w:rsidRPr="003E76B7" w:rsidRDefault="00000000">
            <w:r w:rsidRPr="003E76B7">
              <w:t>13.0</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4" w14:textId="77777777" w:rsidR="00B65584" w:rsidRPr="003E76B7" w:rsidRDefault="00000000">
            <w:r w:rsidRPr="003E76B7">
              <w:t>3.3</w:t>
            </w:r>
          </w:p>
        </w:tc>
      </w:tr>
      <w:tr w:rsidR="00B65584" w14:paraId="4BC063CA" w14:textId="77777777" w:rsidTr="003E76B7">
        <w:tc>
          <w:tcPr>
            <w:tcW w:w="3560"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6" w14:textId="214374F0" w:rsidR="00B65584" w:rsidRPr="003E76B7" w:rsidRDefault="00000000">
            <w:r w:rsidRPr="003E76B7">
              <w:t>Moral/ethical concern</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7" w14:textId="77777777" w:rsidR="00B65584" w:rsidRPr="003E76B7" w:rsidRDefault="00000000">
            <w:r w:rsidRPr="003E76B7">
              <w:t>5.3</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8" w14:textId="77777777" w:rsidR="00B65584" w:rsidRPr="003E76B7" w:rsidRDefault="00000000">
            <w:r w:rsidRPr="003E76B7">
              <w:t>9.6</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30" w:type="dxa"/>
              <w:bottom w:w="80" w:type="dxa"/>
              <w:right w:w="130" w:type="dxa"/>
            </w:tcMar>
          </w:tcPr>
          <w:p w14:paraId="4BC063C9" w14:textId="77777777" w:rsidR="00B65584" w:rsidRPr="003E76B7" w:rsidRDefault="00000000">
            <w:r w:rsidRPr="003E76B7">
              <w:t>6.0</w:t>
            </w:r>
          </w:p>
        </w:tc>
      </w:tr>
      <w:tr w:rsidR="00B65584" w14:paraId="4BC063CF" w14:textId="77777777">
        <w:tc>
          <w:tcPr>
            <w:tcW w:w="3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3CB" w14:textId="18415A96" w:rsidR="00B65584" w:rsidRPr="003E76B7" w:rsidRDefault="00000000">
            <w:r w:rsidRPr="003E76B7">
              <w:t xml:space="preserve">Agency attribution </w:t>
            </w:r>
            <w:r w:rsidR="00FD131A">
              <w:t>-</w:t>
            </w:r>
            <w:r w:rsidRPr="003E76B7">
              <w:t xml:space="preserve"> human</w:t>
            </w:r>
          </w:p>
        </w:tc>
        <w:tc>
          <w:tcPr>
            <w:tcW w:w="1933"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3CC" w14:textId="77777777" w:rsidR="00B65584" w:rsidRPr="003E76B7" w:rsidRDefault="00000000">
            <w:r w:rsidRPr="003E76B7">
              <w:t>1.2</w:t>
            </w:r>
          </w:p>
        </w:tc>
        <w:tc>
          <w:tcPr>
            <w:tcW w:w="1933"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3CD" w14:textId="77777777" w:rsidR="00B65584" w:rsidRPr="003E76B7" w:rsidRDefault="00000000">
            <w:r w:rsidRPr="003E76B7">
              <w:t>2.0</w:t>
            </w:r>
          </w:p>
        </w:tc>
        <w:tc>
          <w:tcPr>
            <w:tcW w:w="1934"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3CE" w14:textId="77777777" w:rsidR="00B65584" w:rsidRPr="003E76B7" w:rsidRDefault="00000000">
            <w:r w:rsidRPr="003E76B7">
              <w:t>3.3</w:t>
            </w:r>
          </w:p>
        </w:tc>
      </w:tr>
    </w:tbl>
    <w:p w14:paraId="48BB2FD3" w14:textId="77777777" w:rsidR="00FD131A" w:rsidRDefault="00FD131A" w:rsidP="00F47A43">
      <w:pPr>
        <w:pStyle w:val="Heading1"/>
        <w:spacing w:before="0" w:after="0" w:line="480" w:lineRule="auto"/>
        <w:rPr>
          <w:sz w:val="24"/>
          <w:szCs w:val="24"/>
        </w:rPr>
      </w:pPr>
    </w:p>
    <w:p w14:paraId="4BC063D1" w14:textId="6C1DA7CC" w:rsidR="00B65584" w:rsidRPr="00F47A43" w:rsidRDefault="00000000" w:rsidP="00F47A43">
      <w:pPr>
        <w:pStyle w:val="Heading1"/>
        <w:spacing w:before="0" w:after="0" w:line="480" w:lineRule="auto"/>
        <w:rPr>
          <w:sz w:val="24"/>
          <w:szCs w:val="24"/>
        </w:rPr>
      </w:pPr>
      <w:r w:rsidRPr="00F47A43">
        <w:rPr>
          <w:sz w:val="24"/>
          <w:szCs w:val="24"/>
        </w:rPr>
        <w:t>7. Discussion</w:t>
      </w:r>
    </w:p>
    <w:p w14:paraId="5B70DBBB" w14:textId="42458ADB" w:rsidR="00F47A43" w:rsidRDefault="00000000" w:rsidP="00F47A43">
      <w:pPr>
        <w:spacing w:line="480" w:lineRule="auto"/>
        <w:ind w:firstLine="720"/>
        <w:jc w:val="both"/>
      </w:pPr>
      <w:r>
        <w:t xml:space="preserve">The findings report that the key question for AI-mediated celebrity speech is not whether audiences can identify a synthetic voice </w:t>
      </w:r>
      <w:r w:rsidR="00FD131A">
        <w:t>-</w:t>
      </w:r>
      <w:r>
        <w:t xml:space="preserve"> many can </w:t>
      </w:r>
      <w:r w:rsidR="00FD131A">
        <w:t>-</w:t>
      </w:r>
      <w:r>
        <w:t xml:space="preserve"> but what they do with that recognition. This section interprets the results through the study</w:t>
      </w:r>
      <w:r w:rsidR="00FD131A">
        <w:t>’</w:t>
      </w:r>
      <w:r>
        <w:t xml:space="preserve">s theoretical framework, evaluates the four hypotheses, and elaborates the concept of contextual parasocial </w:t>
      </w:r>
      <w:r w:rsidR="00FD131A">
        <w:t>amnesty</w:t>
      </w:r>
      <w:r>
        <w:t>.</w:t>
      </w:r>
    </w:p>
    <w:p w14:paraId="1426F3BD" w14:textId="72C7CDDC" w:rsidR="00FD131A" w:rsidRPr="00FD131A" w:rsidRDefault="00FD131A" w:rsidP="00FD131A">
      <w:pPr>
        <w:spacing w:line="480" w:lineRule="auto"/>
        <w:jc w:val="both"/>
        <w:rPr>
          <w:b/>
          <w:bCs/>
        </w:rPr>
      </w:pPr>
      <w:r w:rsidRPr="00FD131A">
        <w:rPr>
          <w:b/>
          <w:bCs/>
        </w:rPr>
        <w:t xml:space="preserve">7.1. The </w:t>
      </w:r>
      <w:r w:rsidR="005148A5">
        <w:rPr>
          <w:b/>
          <w:bCs/>
        </w:rPr>
        <w:t>Amalgamated</w:t>
      </w:r>
      <w:r w:rsidRPr="00FD131A">
        <w:rPr>
          <w:b/>
          <w:bCs/>
        </w:rPr>
        <w:t xml:space="preserve"> Authenticity</w:t>
      </w:r>
    </w:p>
    <w:p w14:paraId="35614F89" w14:textId="6CE88811" w:rsidR="00FD131A" w:rsidRPr="00FD131A" w:rsidRDefault="00FD131A" w:rsidP="00FD131A">
      <w:pPr>
        <w:spacing w:line="480" w:lineRule="auto"/>
        <w:ind w:firstLine="720"/>
        <w:jc w:val="both"/>
      </w:pPr>
      <w:r w:rsidRPr="00FD131A">
        <w:t xml:space="preserve">The data </w:t>
      </w:r>
      <w:proofErr w:type="gramStart"/>
      <w:r w:rsidRPr="00FD131A">
        <w:t>indicate</w:t>
      </w:r>
      <w:proofErr w:type="gramEnd"/>
      <w:r w:rsidRPr="00FD131A">
        <w:t xml:space="preserve"> that authenticity is not a singular, static judgment. Both the audience observing Zelensky in English and the audience observing Beckham in Hausa encounter a celebrity performing an unfamiliar language through AI synthesis. Yet, the rates of authenticity disruption </w:t>
      </w:r>
      <w:r w:rsidRPr="00FD131A">
        <w:lastRenderedPageBreak/>
        <w:t>differ by a factor of four. This difference does not stem from detection ability, but from how audiences define authenticity within each context.</w:t>
      </w:r>
    </w:p>
    <w:p w14:paraId="4BC063D5" w14:textId="1C4BD690" w:rsidR="00B65584" w:rsidRDefault="00000000" w:rsidP="00F47A43">
      <w:pPr>
        <w:spacing w:line="480" w:lineRule="auto"/>
        <w:ind w:firstLine="720"/>
        <w:jc w:val="both"/>
      </w:pPr>
      <w:r>
        <w:t xml:space="preserve">In the Zelensky corpora, authenticity is </w:t>
      </w:r>
      <w:r w:rsidRPr="00FD131A">
        <w:t>primarily an epistemic question: is this really what he said? Is the translation faithful? Is this voice genuinely his? These are questions about the integrity of information in a politically contested situation. In the Beckham corpus, authenticity is primarily a moral sincerity question: does he really care about</w:t>
      </w:r>
      <w:r>
        <w:t xml:space="preserve"> this? Is this real advocacy or performance? </w:t>
      </w:r>
      <w:r w:rsidR="00FD131A" w:rsidRPr="00FD131A">
        <w:t>The audience judges AI mediation based on what is at stake. This supports the paper</w:t>
      </w:r>
      <w:r w:rsidR="00FD131A">
        <w:t>’</w:t>
      </w:r>
      <w:r w:rsidR="00FD131A" w:rsidRPr="00FD131A">
        <w:t>s core idea: a celebrity</w:t>
      </w:r>
      <w:r w:rsidR="00FD131A">
        <w:t>’</w:t>
      </w:r>
      <w:r w:rsidR="00FD131A" w:rsidRPr="00FD131A">
        <w:t xml:space="preserve">s identity holds together </w:t>
      </w:r>
      <w:proofErr w:type="gramStart"/>
      <w:r w:rsidR="00FD131A" w:rsidRPr="00FD131A">
        <w:t>as long as</w:t>
      </w:r>
      <w:proofErr w:type="gramEnd"/>
      <w:r w:rsidR="00FD131A" w:rsidRPr="00FD131A">
        <w:t xml:space="preserve"> their </w:t>
      </w:r>
      <w:r w:rsidR="00FD131A">
        <w:t>“</w:t>
      </w:r>
      <w:r w:rsidR="00FD131A" w:rsidRPr="00FD131A">
        <w:t>self</w:t>
      </w:r>
      <w:r w:rsidR="00FD131A">
        <w:t>”</w:t>
      </w:r>
      <w:r w:rsidR="00FD131A" w:rsidRPr="00FD131A">
        <w:t xml:space="preserve"> feels coherent. That coherence does</w:t>
      </w:r>
      <w:r w:rsidR="00FD131A">
        <w:t xml:space="preserve"> no</w:t>
      </w:r>
      <w:r w:rsidR="00FD131A" w:rsidRPr="00FD131A">
        <w:t>t come from a perfect digital copy; it comes from whether the audience believes in what the celebrity is doing. When the motive is clear, the amalgamated subject holds together; when the motive is contested, the identity fractures.</w:t>
      </w:r>
    </w:p>
    <w:p w14:paraId="4BC063D6" w14:textId="10AC02CB" w:rsidR="00B65584" w:rsidRPr="003E76B7" w:rsidRDefault="00000000" w:rsidP="00F47A43">
      <w:pPr>
        <w:pStyle w:val="Heading2"/>
        <w:spacing w:before="0" w:after="0" w:line="480" w:lineRule="auto"/>
        <w:rPr>
          <w:sz w:val="24"/>
          <w:szCs w:val="24"/>
        </w:rPr>
      </w:pPr>
      <w:r w:rsidRPr="003E76B7">
        <w:rPr>
          <w:sz w:val="24"/>
          <w:szCs w:val="24"/>
        </w:rPr>
        <w:t>7.2</w:t>
      </w:r>
      <w:r w:rsidR="00611654" w:rsidRPr="003E76B7">
        <w:rPr>
          <w:sz w:val="24"/>
          <w:szCs w:val="24"/>
        </w:rPr>
        <w:t>.</w:t>
      </w:r>
      <w:r w:rsidRPr="003E76B7">
        <w:rPr>
          <w:sz w:val="24"/>
          <w:szCs w:val="24"/>
        </w:rPr>
        <w:t xml:space="preserve"> Contextual </w:t>
      </w:r>
      <w:r w:rsidR="00611654" w:rsidRPr="003E76B7">
        <w:rPr>
          <w:sz w:val="24"/>
          <w:szCs w:val="24"/>
        </w:rPr>
        <w:t>P</w:t>
      </w:r>
      <w:r w:rsidRPr="003E76B7">
        <w:rPr>
          <w:sz w:val="24"/>
          <w:szCs w:val="24"/>
        </w:rPr>
        <w:t xml:space="preserve">arasocial </w:t>
      </w:r>
      <w:r w:rsidR="00611654" w:rsidRPr="003E76B7">
        <w:rPr>
          <w:sz w:val="24"/>
          <w:szCs w:val="24"/>
        </w:rPr>
        <w:t>Amnesty</w:t>
      </w:r>
    </w:p>
    <w:p w14:paraId="7AC06701" w14:textId="15F9C5EB" w:rsidR="00EE12EF" w:rsidRPr="00EE12EF" w:rsidRDefault="00000000" w:rsidP="00EE12EF">
      <w:pPr>
        <w:spacing w:line="480" w:lineRule="auto"/>
        <w:ind w:firstLine="720"/>
        <w:jc w:val="both"/>
      </w:pPr>
      <w:r>
        <w:t xml:space="preserve">The data </w:t>
      </w:r>
      <w:proofErr w:type="gramStart"/>
      <w:r>
        <w:t>provide</w:t>
      </w:r>
      <w:proofErr w:type="gramEnd"/>
      <w:r>
        <w:t xml:space="preserve"> strong support for H1 and H2, and in doing so </w:t>
      </w:r>
      <w:proofErr w:type="gramStart"/>
      <w:r>
        <w:t>generate</w:t>
      </w:r>
      <w:proofErr w:type="gramEnd"/>
      <w:r>
        <w:t xml:space="preserve"> a theoretical concept tha</w:t>
      </w:r>
      <w:r w:rsidR="00EE12EF">
        <w:t>t</w:t>
      </w:r>
      <w:r w:rsidR="00EE12EF" w:rsidRPr="00EE12EF">
        <w:t xml:space="preserve"> joins them. H1 predicted high authenticity disruption in politically charged, AI-mediated speech</w:t>
      </w:r>
      <w:r w:rsidR="00EE12EF">
        <w:t xml:space="preserve"> and</w:t>
      </w:r>
      <w:r w:rsidR="00EE12EF" w:rsidRPr="00EE12EF">
        <w:t xml:space="preserve"> the Zelensky datasets confirm this at 33–38%. H2 predicted that a prosocial frame would reduce skepticism and center the audience’s stance on </w:t>
      </w:r>
      <w:proofErr w:type="gramStart"/>
      <w:r w:rsidR="00EE12EF" w:rsidRPr="00EE12EF">
        <w:t>admiration</w:t>
      </w:r>
      <w:proofErr w:type="gramEnd"/>
      <w:r w:rsidR="00EE12EF">
        <w:t xml:space="preserve"> and</w:t>
      </w:r>
      <w:r w:rsidR="00EE12EF" w:rsidRPr="00EE12EF">
        <w:t xml:space="preserve"> the Malaria corpus confirms this, with fandom leading at 15.</w:t>
      </w:r>
      <w:r w:rsidR="0001554D">
        <w:t>6</w:t>
      </w:r>
      <w:r w:rsidR="00EE12EF" w:rsidRPr="00EE12EF">
        <w:t>% and authenticity disruption falling to 8.2%.</w:t>
      </w:r>
    </w:p>
    <w:p w14:paraId="01638528" w14:textId="77777777" w:rsidR="00EE12EF" w:rsidRDefault="00EE12EF" w:rsidP="00EE12EF">
      <w:pPr>
        <w:spacing w:line="480" w:lineRule="auto"/>
        <w:ind w:firstLine="720"/>
        <w:jc w:val="both"/>
      </w:pPr>
      <w:r w:rsidRPr="00EE12EF">
        <w:t xml:space="preserve">What the data </w:t>
      </w:r>
      <w:proofErr w:type="gramStart"/>
      <w:r w:rsidRPr="00EE12EF">
        <w:t>reveal</w:t>
      </w:r>
      <w:proofErr w:type="gramEnd"/>
      <w:r w:rsidRPr="00EE12EF">
        <w:t xml:space="preserve"> beyond these individual confirmations is a general mechanism: contextual parasocial amnesty. This is the process by which the perceived moral weight of an AI-mediated act dictates the level of scrutiny audiences apply to the synthetic voice. The concept has three components.</w:t>
      </w:r>
      <w:r>
        <w:t xml:space="preserve"> </w:t>
      </w:r>
    </w:p>
    <w:p w14:paraId="4BC063D9" w14:textId="5ED3CBE9" w:rsidR="00B65584" w:rsidRPr="00611654" w:rsidRDefault="00000000" w:rsidP="00EE12EF">
      <w:pPr>
        <w:spacing w:line="480" w:lineRule="auto"/>
        <w:ind w:firstLine="720"/>
        <w:jc w:val="both"/>
      </w:pPr>
      <w:r w:rsidRPr="00611654">
        <w:t xml:space="preserve">First, </w:t>
      </w:r>
      <w:r w:rsidR="00611654" w:rsidRPr="00611654">
        <w:t>amnesty</w:t>
      </w:r>
      <w:r w:rsidRPr="00611654">
        <w:t xml:space="preserve"> is context-dependent, not persona-dependent. It is not simply that Beckham fans are less critical than Zelensky</w:t>
      </w:r>
      <w:r w:rsidR="00EE12EF">
        <w:t>’</w:t>
      </w:r>
      <w:r w:rsidRPr="00611654">
        <w:t xml:space="preserve">s audience. Both figures command strong public personas and </w:t>
      </w:r>
      <w:r w:rsidRPr="00611654">
        <w:lastRenderedPageBreak/>
        <w:t xml:space="preserve">large audiences. The difference is what the celebrity is perceived to be doing. The context frames the stakes of authenticity assessment and </w:t>
      </w:r>
      <w:r w:rsidR="00EE12EF" w:rsidRPr="00611654">
        <w:t>thus</w:t>
      </w:r>
      <w:r w:rsidRPr="00611654">
        <w:t xml:space="preserve"> determines how much critical scrutiny is applied to the mediation.</w:t>
      </w:r>
    </w:p>
    <w:p w14:paraId="180628C9" w14:textId="73679DA3" w:rsidR="008D7EF8" w:rsidRDefault="00000000" w:rsidP="008D7EF8">
      <w:pPr>
        <w:spacing w:line="480" w:lineRule="auto"/>
        <w:ind w:firstLine="720"/>
        <w:jc w:val="both"/>
      </w:pPr>
      <w:r w:rsidRPr="00611654">
        <w:t xml:space="preserve">Second, </w:t>
      </w:r>
      <w:r w:rsidR="00611654" w:rsidRPr="00611654">
        <w:t>amnesty</w:t>
      </w:r>
      <w:r w:rsidRPr="00611654">
        <w:t xml:space="preserve"> does not eliminate detection</w:t>
      </w:r>
      <w:r w:rsidR="005630A2" w:rsidRPr="00611654">
        <w:t xml:space="preserve">. </w:t>
      </w:r>
      <w:r w:rsidR="005630A2" w:rsidRPr="005630A2">
        <w:t>The 8.2% disruption rate in the Malaria corpus proves that a segment of the audience stays skeptical regardless of the noble cause.</w:t>
      </w:r>
      <w:r w:rsidR="008D7EF8">
        <w:t xml:space="preserve"> </w:t>
      </w:r>
      <w:r w:rsidR="008D7EF8" w:rsidRPr="008D7EF8">
        <w:t>This means that while the charity message lowers the amount of skepticism in the crowd, it does</w:t>
      </w:r>
      <w:r w:rsidR="008D7EF8">
        <w:t xml:space="preserve"> </w:t>
      </w:r>
      <w:r w:rsidR="008D7EF8" w:rsidRPr="008D7EF8">
        <w:t>n</w:t>
      </w:r>
      <w:r w:rsidR="008D7EF8">
        <w:t>o</w:t>
      </w:r>
      <w:r w:rsidR="008D7EF8" w:rsidRPr="008D7EF8">
        <w:t xml:space="preserve">t trick every </w:t>
      </w:r>
      <w:r w:rsidR="008D7EF8">
        <w:t xml:space="preserve">single </w:t>
      </w:r>
      <w:r w:rsidR="008D7EF8" w:rsidRPr="008D7EF8">
        <w:t>person into forgetting the voice is fake.</w:t>
      </w:r>
      <w:r w:rsidR="008D7EF8">
        <w:t xml:space="preserve"> </w:t>
      </w:r>
      <w:r w:rsidR="005630A2" w:rsidRPr="005630A2">
        <w:t>This resistant minority appears in every dataset, and their contributions offer the most acute theoretical value</w:t>
      </w:r>
      <w:r w:rsidR="008D7EF8">
        <w:t xml:space="preserve"> as</w:t>
      </w:r>
      <w:r w:rsidR="005630A2" w:rsidRPr="005630A2">
        <w:t xml:space="preserve"> they are the ones interrogating the origins of the voice and the chain of authorization.</w:t>
      </w:r>
    </w:p>
    <w:p w14:paraId="4BC063DB" w14:textId="211E8194" w:rsidR="00B65584" w:rsidRDefault="005630A2" w:rsidP="008D7EF8">
      <w:pPr>
        <w:spacing w:line="480" w:lineRule="auto"/>
        <w:ind w:firstLine="720"/>
        <w:jc w:val="both"/>
      </w:pPr>
      <w:r w:rsidRPr="00611654">
        <w:t xml:space="preserve">Third, </w:t>
      </w:r>
      <w:r>
        <w:t>amnesty</w:t>
      </w:r>
      <w:r w:rsidRPr="00611654">
        <w:t xml:space="preserve"> is </w:t>
      </w:r>
      <w:r w:rsidR="008D7EF8" w:rsidRPr="00611654">
        <w:t>unequal</w:t>
      </w:r>
      <w:r w:rsidRPr="00611654">
        <w:t xml:space="preserve"> with respect to disclosure</w:t>
      </w:r>
      <w:r>
        <w:rPr>
          <w:b/>
          <w:bCs/>
        </w:rPr>
        <w:t>.</w:t>
      </w:r>
      <w:r w:rsidR="008D7EF8">
        <w:t xml:space="preserve"> </w:t>
      </w:r>
      <w:r>
        <w:t xml:space="preserve">The Beckham campaign was publicly framed as using AI voice technology and received the most </w:t>
      </w:r>
      <w:r w:rsidR="008D7EF8">
        <w:t>insulated</w:t>
      </w:r>
      <w:r>
        <w:t xml:space="preserve"> response. The Zelensky interview, where AI mediation was less prominently disclosed, received the least </w:t>
      </w:r>
      <w:r w:rsidR="008D7EF8">
        <w:t>insulat</w:t>
      </w:r>
      <w:r>
        <w:t>ed response. This is the opposite of what a simple disclosure-reduces-trust model would predict. What matters is not disclosure per se, but whether the framing provides a morally legible purpose for the synthesis. When audiences understand why the voice was mediated</w:t>
      </w:r>
      <w:r w:rsidR="00735736">
        <w:t>,</w:t>
      </w:r>
      <w:r>
        <w:t xml:space="preserve"> and regard that purpose as legitimate</w:t>
      </w:r>
      <w:r w:rsidR="00735736">
        <w:t xml:space="preserve">, </w:t>
      </w:r>
      <w:r>
        <w:t xml:space="preserve">they extend interpretive </w:t>
      </w:r>
      <w:r w:rsidR="001F21C8">
        <w:t>amnesty</w:t>
      </w:r>
      <w:r>
        <w:t xml:space="preserve"> to the mediation itself.</w:t>
      </w:r>
    </w:p>
    <w:p w14:paraId="4BC063DC" w14:textId="12427120" w:rsidR="00B65584" w:rsidRPr="00611654" w:rsidRDefault="00000000" w:rsidP="00F47A43">
      <w:pPr>
        <w:pStyle w:val="Heading2"/>
        <w:spacing w:before="0" w:after="0" w:line="480" w:lineRule="auto"/>
        <w:rPr>
          <w:sz w:val="24"/>
          <w:szCs w:val="24"/>
        </w:rPr>
      </w:pPr>
      <w:r w:rsidRPr="00611654">
        <w:rPr>
          <w:sz w:val="24"/>
          <w:szCs w:val="24"/>
        </w:rPr>
        <w:t>7.3</w:t>
      </w:r>
      <w:r w:rsidR="00611654" w:rsidRPr="00611654">
        <w:rPr>
          <w:sz w:val="24"/>
          <w:szCs w:val="24"/>
        </w:rPr>
        <w:t>.</w:t>
      </w:r>
      <w:r w:rsidRPr="00611654">
        <w:rPr>
          <w:sz w:val="24"/>
          <w:szCs w:val="24"/>
        </w:rPr>
        <w:t xml:space="preserve"> The </w:t>
      </w:r>
      <w:r w:rsidR="00611654">
        <w:rPr>
          <w:sz w:val="24"/>
          <w:szCs w:val="24"/>
        </w:rPr>
        <w:t>D</w:t>
      </w:r>
      <w:r w:rsidRPr="00611654">
        <w:rPr>
          <w:sz w:val="24"/>
          <w:szCs w:val="24"/>
        </w:rPr>
        <w:t xml:space="preserve">isplaced </w:t>
      </w:r>
      <w:r w:rsidR="00611654" w:rsidRPr="00611654">
        <w:rPr>
          <w:sz w:val="24"/>
          <w:szCs w:val="24"/>
        </w:rPr>
        <w:t>P</w:t>
      </w:r>
      <w:r w:rsidRPr="00611654">
        <w:rPr>
          <w:sz w:val="24"/>
          <w:szCs w:val="24"/>
        </w:rPr>
        <w:t xml:space="preserve">arasocial </w:t>
      </w:r>
      <w:r w:rsidR="00611654" w:rsidRPr="00611654">
        <w:rPr>
          <w:sz w:val="24"/>
          <w:szCs w:val="24"/>
        </w:rPr>
        <w:t>B</w:t>
      </w:r>
      <w:r w:rsidRPr="00611654">
        <w:rPr>
          <w:sz w:val="24"/>
          <w:szCs w:val="24"/>
        </w:rPr>
        <w:t>ond</w:t>
      </w:r>
    </w:p>
    <w:p w14:paraId="4BC063DD" w14:textId="12668242" w:rsidR="00B65584" w:rsidRDefault="00000000" w:rsidP="00F47A43">
      <w:pPr>
        <w:spacing w:line="480" w:lineRule="auto"/>
        <w:ind w:firstLine="720"/>
        <w:jc w:val="both"/>
      </w:pPr>
      <w:r>
        <w:t>One of the most unexpected findings is the pattern of parasocial</w:t>
      </w:r>
      <w:r w:rsidR="007D0D1C">
        <w:t xml:space="preserve"> </w:t>
      </w:r>
      <w:r w:rsidR="00D30BF0">
        <w:t>rupture</w:t>
      </w:r>
      <w:r w:rsidR="001F21C8">
        <w:t xml:space="preserve"> </w:t>
      </w:r>
      <w:r>
        <w:t>in the Reddit corpus. The largest single Reddit topic</w:t>
      </w:r>
      <w:r w:rsidR="001F21C8">
        <w:t>,</w:t>
      </w:r>
      <w:r>
        <w:t xml:space="preserve"> 17.4% of all comments</w:t>
      </w:r>
      <w:r w:rsidR="001F21C8">
        <w:t xml:space="preserve">, </w:t>
      </w:r>
      <w:r>
        <w:t xml:space="preserve">concerns disillusionment with Lex Fridman rather than Zelensky. </w:t>
      </w:r>
      <w:proofErr w:type="gramStart"/>
      <w:r>
        <w:t>Audiences</w:t>
      </w:r>
      <w:proofErr w:type="gramEnd"/>
      <w:r>
        <w:t xml:space="preserve"> express grief, anger, and disappointed love directed at the host, not </w:t>
      </w:r>
      <w:proofErr w:type="spellStart"/>
      <w:r>
        <w:t>scepticism</w:t>
      </w:r>
      <w:proofErr w:type="spellEnd"/>
      <w:r>
        <w:t xml:space="preserve"> about the AI-dubbed voice of the subject:</w:t>
      </w:r>
    </w:p>
    <w:p w14:paraId="4BC063DE" w14:textId="737B0FCB" w:rsidR="00B65584" w:rsidRDefault="001F21C8">
      <w:pPr>
        <w:spacing w:before="120" w:after="120" w:line="300" w:lineRule="auto"/>
        <w:ind w:left="720" w:right="720"/>
        <w:jc w:val="both"/>
      </w:pPr>
      <w:r>
        <w:rPr>
          <w:i/>
          <w:iCs/>
          <w:sz w:val="20"/>
          <w:szCs w:val="20"/>
        </w:rPr>
        <w:t>“What in the world has happened to the guy that was so wonderfully and naively oriented towards love and humanity?”</w:t>
      </w:r>
    </w:p>
    <w:p w14:paraId="4BC063DF" w14:textId="3B13D46E" w:rsidR="00B65584" w:rsidRDefault="00D272A7" w:rsidP="00F47A43">
      <w:pPr>
        <w:spacing w:line="480" w:lineRule="auto"/>
        <w:ind w:firstLine="720"/>
        <w:jc w:val="both"/>
      </w:pPr>
      <w:r w:rsidRPr="00D272A7">
        <w:lastRenderedPageBreak/>
        <w:t xml:space="preserve">This represents a </w:t>
      </w:r>
      <w:r w:rsidR="00D30BF0">
        <w:t>rupture</w:t>
      </w:r>
      <w:r w:rsidRPr="00D272A7">
        <w:t xml:space="preserve"> of the parasocial bond</w:t>
      </w:r>
      <w:r>
        <w:t xml:space="preserve">, but </w:t>
      </w:r>
      <w:r w:rsidRPr="00611654">
        <w:t xml:space="preserve">it is attached to the </w:t>
      </w:r>
      <w:r w:rsidRPr="00611654">
        <w:rPr>
          <w:i/>
          <w:iCs/>
        </w:rPr>
        <w:t>mediator</w:t>
      </w:r>
      <w:r>
        <w:t xml:space="preserve">. </w:t>
      </w:r>
      <w:r w:rsidRPr="00D272A7">
        <w:t xml:space="preserve">This carries </w:t>
      </w:r>
      <w:r w:rsidR="007D0D1C" w:rsidRPr="00D272A7">
        <w:t>heavy</w:t>
      </w:r>
      <w:r w:rsidRPr="00D272A7">
        <w:t xml:space="preserve"> theoretical weight: when a human interviewer enters the synthesis stack, the audience may transfer their demand for authenticity from the celebrity to the host. Fridman</w:t>
      </w:r>
      <w:r>
        <w:t>’</w:t>
      </w:r>
      <w:r w:rsidRPr="00D272A7">
        <w:t>s natural voice becomes the site of interrogation, while Zelensky’s synthetic voice is granted a pass as an acknowledged artifact.</w:t>
      </w:r>
      <w:r>
        <w:t xml:space="preserve"> The unmediated human is judged harshly, the AI-mediated celebrity is defended. This inversion suggests that parasocial investment protects the celebrity figure but leaves human mediators exposed and perhaps more exposed than they would be without the AI framing, since the comparison sharpens the contrast.</w:t>
      </w:r>
    </w:p>
    <w:p w14:paraId="4BC063E0" w14:textId="2C99AB8B" w:rsidR="00B65584" w:rsidRDefault="00233950" w:rsidP="00F47A43">
      <w:pPr>
        <w:spacing w:line="480" w:lineRule="auto"/>
        <w:ind w:firstLine="720"/>
        <w:jc w:val="both"/>
      </w:pPr>
      <w:r w:rsidRPr="00233950">
        <w:t>The findings in the Reddit corpus extend H3 by revealing a relational displacement of the uncanny. While H3 predicted that platform culture would moderate the uncanny response, the data show that this unsettling feeling is not triggered by the synthetic voice itself. Instead, the audience</w:t>
      </w:r>
      <w:r>
        <w:t>’</w:t>
      </w:r>
      <w:r w:rsidRPr="00233950">
        <w:t xml:space="preserve">s discomfort </w:t>
      </w:r>
      <w:proofErr w:type="gramStart"/>
      <w:r w:rsidRPr="00233950">
        <w:t>decouples</w:t>
      </w:r>
      <w:proofErr w:type="gramEnd"/>
      <w:r w:rsidRPr="00233950">
        <w:t xml:space="preserve"> from the AI and attaches to the human interviewer</w:t>
      </w:r>
      <w:r>
        <w:t>’</w:t>
      </w:r>
      <w:r w:rsidRPr="00233950">
        <w:t xml:space="preserve">s behavior. This indicates that </w:t>
      </w:r>
      <w:r>
        <w:t>‘</w:t>
      </w:r>
      <w:r w:rsidRPr="00233950">
        <w:t>uncanniness</w:t>
      </w:r>
      <w:r>
        <w:t>’</w:t>
      </w:r>
      <w:r w:rsidRPr="00233950">
        <w:t xml:space="preserve"> is no</w:t>
      </w:r>
      <w:r>
        <w:t>t just</w:t>
      </w:r>
      <w:r w:rsidRPr="00233950">
        <w:t xml:space="preserve"> a signal-level glitch, but a product of the interaction between the stratified subject and the mediator</w:t>
      </w:r>
    </w:p>
    <w:p w14:paraId="4BC063E1" w14:textId="48F7E811" w:rsidR="00B65584" w:rsidRPr="00B018E9" w:rsidRDefault="00000000" w:rsidP="00F47A43">
      <w:pPr>
        <w:pStyle w:val="Heading2"/>
        <w:spacing w:before="0" w:after="0" w:line="480" w:lineRule="auto"/>
        <w:rPr>
          <w:color w:val="auto"/>
          <w:sz w:val="24"/>
          <w:szCs w:val="24"/>
        </w:rPr>
      </w:pPr>
      <w:r w:rsidRPr="00B018E9">
        <w:rPr>
          <w:color w:val="auto"/>
          <w:sz w:val="24"/>
          <w:szCs w:val="24"/>
        </w:rPr>
        <w:t>7.4</w:t>
      </w:r>
      <w:r w:rsidR="00611654" w:rsidRPr="00B018E9">
        <w:rPr>
          <w:color w:val="auto"/>
          <w:sz w:val="24"/>
          <w:szCs w:val="24"/>
        </w:rPr>
        <w:t>.</w:t>
      </w:r>
      <w:r w:rsidRPr="00B018E9">
        <w:rPr>
          <w:color w:val="auto"/>
          <w:sz w:val="24"/>
          <w:szCs w:val="24"/>
        </w:rPr>
        <w:t xml:space="preserve"> The </w:t>
      </w:r>
      <w:r w:rsidR="00011039" w:rsidRPr="00B018E9">
        <w:rPr>
          <w:color w:val="auto"/>
          <w:sz w:val="24"/>
          <w:szCs w:val="24"/>
        </w:rPr>
        <w:t>Amalgamated</w:t>
      </w:r>
      <w:r w:rsidRPr="00B018E9">
        <w:rPr>
          <w:color w:val="auto"/>
          <w:sz w:val="24"/>
          <w:szCs w:val="24"/>
        </w:rPr>
        <w:t xml:space="preserve"> </w:t>
      </w:r>
      <w:r w:rsidR="00611654" w:rsidRPr="00B018E9">
        <w:rPr>
          <w:color w:val="auto"/>
          <w:sz w:val="24"/>
          <w:szCs w:val="24"/>
        </w:rPr>
        <w:t>S</w:t>
      </w:r>
      <w:r w:rsidRPr="00B018E9">
        <w:rPr>
          <w:color w:val="auto"/>
          <w:sz w:val="24"/>
          <w:szCs w:val="24"/>
        </w:rPr>
        <w:t xml:space="preserve">peaking </w:t>
      </w:r>
      <w:r w:rsidR="00611654" w:rsidRPr="00B018E9">
        <w:rPr>
          <w:color w:val="auto"/>
          <w:sz w:val="24"/>
          <w:szCs w:val="24"/>
        </w:rPr>
        <w:t>S</w:t>
      </w:r>
      <w:r w:rsidRPr="00B018E9">
        <w:rPr>
          <w:color w:val="auto"/>
          <w:sz w:val="24"/>
          <w:szCs w:val="24"/>
        </w:rPr>
        <w:t>ubject</w:t>
      </w:r>
    </w:p>
    <w:p w14:paraId="4BC063E2" w14:textId="7DD7EF46" w:rsidR="00B65584" w:rsidRPr="00B018E9" w:rsidRDefault="00000000" w:rsidP="00F47A43">
      <w:pPr>
        <w:spacing w:line="480" w:lineRule="auto"/>
        <w:ind w:firstLine="720"/>
        <w:jc w:val="both"/>
      </w:pPr>
      <w:r w:rsidRPr="00B018E9">
        <w:t>H4 predicted that agency attribution to the human speaker would be consistently rare. The data confirm this cleanly: human attribution never exceeds 3.3% across any corpus. When audiences notice the AI mediation, they attribute the speech act to the technology. When they do not foreground it</w:t>
      </w:r>
      <w:r w:rsidR="00B018E9" w:rsidRPr="00B018E9">
        <w:t>,</w:t>
      </w:r>
      <w:r w:rsidRPr="00B018E9">
        <w:t xml:space="preserve"> or choose not to</w:t>
      </w:r>
      <w:r w:rsidR="00B018E9" w:rsidRPr="00B018E9">
        <w:t>,</w:t>
      </w:r>
      <w:r w:rsidRPr="00B018E9">
        <w:t xml:space="preserve"> they engage with the political content, the moral cause, or the celebrity persona without attributing the voice to </w:t>
      </w:r>
      <w:proofErr w:type="gramStart"/>
      <w:r w:rsidRPr="00B018E9">
        <w:t>anyone in particular</w:t>
      </w:r>
      <w:proofErr w:type="gramEnd"/>
      <w:r w:rsidRPr="00B018E9">
        <w:t>.</w:t>
      </w:r>
    </w:p>
    <w:p w14:paraId="4BC063E3" w14:textId="5CAB5FB9" w:rsidR="00B65584" w:rsidRDefault="00000000" w:rsidP="00F47A43">
      <w:pPr>
        <w:spacing w:line="480" w:lineRule="auto"/>
        <w:ind w:firstLine="720"/>
        <w:jc w:val="both"/>
      </w:pPr>
      <w:r>
        <w:t>This is consistent with the article</w:t>
      </w:r>
      <w:r w:rsidR="00B018E9">
        <w:t>’</w:t>
      </w:r>
      <w:r>
        <w:t xml:space="preserve">s theoretical framing of algorithmic voice transfer as producing </w:t>
      </w:r>
      <w:r w:rsidRPr="00611654">
        <w:t xml:space="preserve">a </w:t>
      </w:r>
      <w:r w:rsidR="0060279F">
        <w:t>stratifi</w:t>
      </w:r>
      <w:r w:rsidRPr="00611654">
        <w:t>ed speaking subject</w:t>
      </w:r>
      <w:r>
        <w:t xml:space="preserve"> spread across the human figure, the platform infrastructure, and the model. </w:t>
      </w:r>
      <w:r w:rsidR="0060279F" w:rsidRPr="0060279F">
        <w:t xml:space="preserve">The data </w:t>
      </w:r>
      <w:proofErr w:type="gramStart"/>
      <w:r w:rsidR="00B018E9">
        <w:t>disclose</w:t>
      </w:r>
      <w:proofErr w:type="gramEnd"/>
      <w:r w:rsidR="0060279F" w:rsidRPr="0060279F">
        <w:t xml:space="preserve"> that audiences experience this stratification differently depending </w:t>
      </w:r>
      <w:r w:rsidR="0060279F" w:rsidRPr="0060279F">
        <w:lastRenderedPageBreak/>
        <w:t xml:space="preserve">on the context. Within the Zelensky corpora, the layers produce </w:t>
      </w:r>
      <w:r w:rsidR="00011039">
        <w:t>defense</w:t>
      </w:r>
      <w:r w:rsidR="0060279F" w:rsidRPr="0060279F">
        <w:t xml:space="preserve">: the question of </w:t>
      </w:r>
      <w:r w:rsidR="0060279F">
        <w:t>“</w:t>
      </w:r>
      <w:r w:rsidR="0060279F" w:rsidRPr="0060279F">
        <w:t>who is speaking?</w:t>
      </w:r>
      <w:r w:rsidR="0060279F">
        <w:t>”</w:t>
      </w:r>
      <w:r w:rsidR="0060279F" w:rsidRPr="0060279F">
        <w:t xml:space="preserve"> remains unsettled. In the Beckham corpus, however, the layers are perceived as a form of purposive delegation</w:t>
      </w:r>
      <w:r w:rsidR="0060279F">
        <w:t xml:space="preserve"> and </w:t>
      </w:r>
      <w:r w:rsidR="0060279F" w:rsidRPr="0060279F">
        <w:t>the celebrity has intentionally sent their voice to serve a cause, with the technology acting as the authorized vehicle.</w:t>
      </w:r>
    </w:p>
    <w:p w14:paraId="4BC063E4" w14:textId="35FAFCEB" w:rsidR="00B65584" w:rsidRPr="003E76B7" w:rsidRDefault="00000000" w:rsidP="00F47A43">
      <w:pPr>
        <w:pStyle w:val="Heading2"/>
        <w:spacing w:before="0" w:after="0" w:line="480" w:lineRule="auto"/>
        <w:rPr>
          <w:sz w:val="24"/>
          <w:szCs w:val="24"/>
        </w:rPr>
      </w:pPr>
      <w:r w:rsidRPr="003E76B7">
        <w:rPr>
          <w:sz w:val="24"/>
          <w:szCs w:val="24"/>
        </w:rPr>
        <w:t>7.5</w:t>
      </w:r>
      <w:r w:rsidR="00611654" w:rsidRPr="003E76B7">
        <w:rPr>
          <w:sz w:val="24"/>
          <w:szCs w:val="24"/>
        </w:rPr>
        <w:t>.</w:t>
      </w:r>
      <w:r w:rsidRPr="003E76B7">
        <w:rPr>
          <w:sz w:val="24"/>
          <w:szCs w:val="24"/>
        </w:rPr>
        <w:t xml:space="preserve"> Platform </w:t>
      </w:r>
      <w:r w:rsidR="00611654" w:rsidRPr="003E76B7">
        <w:rPr>
          <w:sz w:val="24"/>
          <w:szCs w:val="24"/>
        </w:rPr>
        <w:t>C</w:t>
      </w:r>
      <w:r w:rsidRPr="003E76B7">
        <w:rPr>
          <w:sz w:val="24"/>
          <w:szCs w:val="24"/>
        </w:rPr>
        <w:t xml:space="preserve">ulture as an </w:t>
      </w:r>
      <w:r w:rsidR="00611654" w:rsidRPr="003E76B7">
        <w:rPr>
          <w:sz w:val="24"/>
          <w:szCs w:val="24"/>
        </w:rPr>
        <w:t>I</w:t>
      </w:r>
      <w:r w:rsidRPr="003E76B7">
        <w:rPr>
          <w:sz w:val="24"/>
          <w:szCs w:val="24"/>
        </w:rPr>
        <w:t xml:space="preserve">ndependent </w:t>
      </w:r>
      <w:r w:rsidR="00611654" w:rsidRPr="003E76B7">
        <w:rPr>
          <w:sz w:val="24"/>
          <w:szCs w:val="24"/>
        </w:rPr>
        <w:t>V</w:t>
      </w:r>
      <w:r w:rsidRPr="003E76B7">
        <w:rPr>
          <w:sz w:val="24"/>
          <w:szCs w:val="24"/>
        </w:rPr>
        <w:t>ariable</w:t>
      </w:r>
    </w:p>
    <w:p w14:paraId="4BC063E5" w14:textId="45CF59A9" w:rsidR="00B65584" w:rsidRDefault="00000000" w:rsidP="00F47A43">
      <w:pPr>
        <w:spacing w:line="480" w:lineRule="auto"/>
        <w:ind w:firstLine="720"/>
        <w:jc w:val="both"/>
      </w:pPr>
      <w:r>
        <w:t xml:space="preserve">The comparison between YouTube and Reddit on the same content </w:t>
      </w:r>
      <w:r w:rsidR="00C3537E">
        <w:t>shows</w:t>
      </w:r>
      <w:r>
        <w:t xml:space="preserve"> that platform architecture shapes authenticity discourse in ways that cannot be reduced to case effects. Reddit</w:t>
      </w:r>
      <w:r w:rsidR="00C3537E">
        <w:t>’</w:t>
      </w:r>
      <w:r>
        <w:t>s higher rates of skepticism (13% vs 7.8%), moral concern (9.6% vs 5.3%), and its distinctive epistemic vocabulary</w:t>
      </w:r>
      <w:r w:rsidR="00011039">
        <w:t xml:space="preserve"> such as </w:t>
      </w:r>
      <w:r>
        <w:rPr>
          <w:i/>
          <w:iCs/>
        </w:rPr>
        <w:t>think, why, like</w:t>
      </w:r>
      <w:r w:rsidR="00011039">
        <w:t xml:space="preserve">, </w:t>
      </w:r>
      <w:r>
        <w:t xml:space="preserve">point to a deliberative register that YouTube does not sustain. YouTube, by contrast, </w:t>
      </w:r>
      <w:r w:rsidR="00C3537E">
        <w:t>claims</w:t>
      </w:r>
      <w:r>
        <w:t xml:space="preserve"> a larger and more linguistically diverse audience</w:t>
      </w:r>
      <w:r w:rsidR="00011039">
        <w:t xml:space="preserve">, </w:t>
      </w:r>
      <w:r w:rsidR="00C3537E">
        <w:t>containing</w:t>
      </w:r>
      <w:r>
        <w:t xml:space="preserve"> the 18.6% Russian-language topic absent from Reddit</w:t>
      </w:r>
      <w:r w:rsidR="00011039">
        <w:t>,</w:t>
      </w:r>
      <w:r>
        <w:t xml:space="preserve"> and generates shorter, more reactive responses.</w:t>
      </w:r>
    </w:p>
    <w:p w14:paraId="4BC063E6" w14:textId="3EAF7D10" w:rsidR="00B65584" w:rsidRDefault="00000000" w:rsidP="00F47A43">
      <w:pPr>
        <w:spacing w:line="480" w:lineRule="auto"/>
        <w:ind w:firstLine="720"/>
        <w:jc w:val="both"/>
      </w:pPr>
      <w:r w:rsidRPr="00611654">
        <w:t>These findings support H3 and point toward a broader claim: platform design generates distinct authenticity discourse regimes.</w:t>
      </w:r>
      <w:r>
        <w:t xml:space="preserve"> The same AI-mediated celebrity voice encounters different interpretive cultures depending on where it is discussed. </w:t>
      </w:r>
    </w:p>
    <w:p w14:paraId="4BC063E7" w14:textId="78C58AED" w:rsidR="00B65584" w:rsidRPr="00611654" w:rsidRDefault="00000000" w:rsidP="00F47A43">
      <w:pPr>
        <w:pStyle w:val="Heading2"/>
        <w:spacing w:before="0" w:after="0" w:line="480" w:lineRule="auto"/>
        <w:rPr>
          <w:sz w:val="24"/>
          <w:szCs w:val="24"/>
        </w:rPr>
      </w:pPr>
      <w:r w:rsidRPr="00611654">
        <w:rPr>
          <w:sz w:val="24"/>
          <w:szCs w:val="24"/>
        </w:rPr>
        <w:t>7.6</w:t>
      </w:r>
      <w:r w:rsidR="00611654" w:rsidRPr="00611654">
        <w:rPr>
          <w:sz w:val="24"/>
          <w:szCs w:val="24"/>
        </w:rPr>
        <w:t>.</w:t>
      </w:r>
      <w:r w:rsidRPr="00611654">
        <w:rPr>
          <w:sz w:val="24"/>
          <w:szCs w:val="24"/>
        </w:rPr>
        <w:t xml:space="preserve"> Limitations</w:t>
      </w:r>
    </w:p>
    <w:p w14:paraId="4BC063E8" w14:textId="68D6E111" w:rsidR="00B65584" w:rsidRDefault="00000000" w:rsidP="00F47A43">
      <w:pPr>
        <w:spacing w:line="480" w:lineRule="auto"/>
        <w:ind w:firstLine="720"/>
        <w:jc w:val="both"/>
      </w:pPr>
      <w:r>
        <w:t xml:space="preserve">The stance detection procedure is keyword-based rather than transformer-based, which means it captures presence but not orientation. A comment containing the word </w:t>
      </w:r>
      <w:r w:rsidR="00C3537E">
        <w:t>‘</w:t>
      </w:r>
      <w:r>
        <w:t>fake</w:t>
      </w:r>
      <w:r w:rsidR="00C3537E">
        <w:t>’</w:t>
      </w:r>
      <w:r>
        <w:t xml:space="preserve"> triggers authenticity disruption regardless of whether the commenter is asserting, questioning, or ironically dismissing the possibility. More </w:t>
      </w:r>
      <w:r w:rsidR="00C3537E">
        <w:t>meticulous</w:t>
      </w:r>
      <w:r>
        <w:t xml:space="preserve"> classification using fine-tuned transformer models would improve precision, </w:t>
      </w:r>
      <w:r w:rsidR="00C3537E">
        <w:t>especially</w:t>
      </w:r>
      <w:r>
        <w:t xml:space="preserve"> for the playful/ironic category</w:t>
      </w:r>
      <w:r w:rsidR="00C3537E">
        <w:t>.</w:t>
      </w:r>
    </w:p>
    <w:p w14:paraId="4BC063E9" w14:textId="7123C227" w:rsidR="00B65584" w:rsidRDefault="00000000" w:rsidP="00F47A43">
      <w:pPr>
        <w:spacing w:line="480" w:lineRule="auto"/>
        <w:ind w:firstLine="720"/>
        <w:jc w:val="both"/>
      </w:pPr>
      <w:r>
        <w:t xml:space="preserve">The Malaria corpus is smaller than the other two (n = 173), which limits the reliability of percentage-based comparisons and the stability of LDA topic solutions. At least two of the eight </w:t>
      </w:r>
      <w:r>
        <w:lastRenderedPageBreak/>
        <w:t>Malaria topics</w:t>
      </w:r>
      <w:r w:rsidR="00C3537E">
        <w:t xml:space="preserve">, </w:t>
      </w:r>
      <w:r>
        <w:t>a spam cluster and a link-broken frustration cluster</w:t>
      </w:r>
      <w:r w:rsidR="00C3537E">
        <w:t>,</w:t>
      </w:r>
      <w:r>
        <w:t xml:space="preserve"> are artefacts of campaign video comment dynamics rather than substantively meaningful discourse formations.</w:t>
      </w:r>
    </w:p>
    <w:p w14:paraId="47D3BF30" w14:textId="77777777" w:rsidR="00C3537E" w:rsidRDefault="00000000" w:rsidP="00F47A43">
      <w:pPr>
        <w:spacing w:line="480" w:lineRule="auto"/>
        <w:ind w:firstLine="720"/>
        <w:jc w:val="both"/>
      </w:pPr>
      <w:r w:rsidRPr="005D75CF">
        <w:t>The study does not include Chinese platform data, which would be essential for testing the governance and cross-cultural dimensions of the argument. The Taylor Swift Mandarin deepfake case</w:t>
      </w:r>
      <w:r w:rsidR="005D75CF" w:rsidRPr="005D75CF">
        <w:t xml:space="preserve"> (Kohnhorst, 2023)</w:t>
      </w:r>
      <w:r w:rsidRPr="005D75CF">
        <w:t xml:space="preserve"> identified in the original </w:t>
      </w:r>
      <w:r>
        <w:t>study design as a key comparator</w:t>
      </w:r>
      <w:r w:rsidR="00C3537E">
        <w:t xml:space="preserve">, </w:t>
      </w:r>
      <w:r>
        <w:t>would provide different reception, one shaped by different parasocial conventions, different regulatory discourse, and different platform affordances. This remains a priority for future work.</w:t>
      </w:r>
    </w:p>
    <w:p w14:paraId="4BC063EC" w14:textId="0EEA2680" w:rsidR="00B65584" w:rsidRPr="00C3537E" w:rsidRDefault="00000000" w:rsidP="00C3537E">
      <w:pPr>
        <w:spacing w:line="480" w:lineRule="auto"/>
        <w:jc w:val="both"/>
        <w:rPr>
          <w:b/>
          <w:bCs/>
        </w:rPr>
      </w:pPr>
      <w:r w:rsidRPr="00C3537E">
        <w:rPr>
          <w:b/>
          <w:bCs/>
        </w:rPr>
        <w:t>8. Conclusion</w:t>
      </w:r>
    </w:p>
    <w:p w14:paraId="4BC063ED" w14:textId="235141F8" w:rsidR="00B65584" w:rsidRDefault="00000000" w:rsidP="00F47A43">
      <w:pPr>
        <w:spacing w:line="480" w:lineRule="auto"/>
        <w:ind w:firstLine="720"/>
        <w:jc w:val="both"/>
      </w:pPr>
      <w:r>
        <w:t>This study asked how audiences negotiate the authenticity of a celebrity persona when an AI-</w:t>
      </w:r>
      <w:proofErr w:type="spellStart"/>
      <w:r>
        <w:t>synthesised</w:t>
      </w:r>
      <w:proofErr w:type="spellEnd"/>
      <w:r>
        <w:t xml:space="preserve"> voice performs an unfamiliar language. The data show that audiences do not simply identify a fake or accept a real: they </w:t>
      </w:r>
      <w:proofErr w:type="spellStart"/>
      <w:r>
        <w:t>contextualise</w:t>
      </w:r>
      <w:proofErr w:type="spellEnd"/>
      <w:r>
        <w:t xml:space="preserve">, attribute, and morally </w:t>
      </w:r>
      <w:r w:rsidR="00C3537E">
        <w:t>assess</w:t>
      </w:r>
      <w:r>
        <w:t xml:space="preserve"> the mediation in ways shaped by the purpose of the speech act, the platform on which they encounter it, and the prior parasocial investment they bring to the celebrity figure.</w:t>
      </w:r>
    </w:p>
    <w:p w14:paraId="4BC063EE" w14:textId="1DBF57B5" w:rsidR="00B65584" w:rsidRPr="00611654" w:rsidRDefault="00000000" w:rsidP="00F47A43">
      <w:pPr>
        <w:spacing w:line="480" w:lineRule="auto"/>
        <w:ind w:firstLine="720"/>
        <w:jc w:val="both"/>
      </w:pPr>
      <w:r>
        <w:t xml:space="preserve">The central theoretical contribution is the concept </w:t>
      </w:r>
      <w:r w:rsidRPr="00611654">
        <w:t xml:space="preserve">of contextual parasocial </w:t>
      </w:r>
      <w:r w:rsidR="00611654" w:rsidRPr="00611654">
        <w:t>amnesty</w:t>
      </w:r>
      <w:r w:rsidRPr="00611654">
        <w:t xml:space="preserve"> </w:t>
      </w:r>
      <w:r w:rsidR="00C3537E">
        <w:t>-</w:t>
      </w:r>
      <w:r w:rsidRPr="00611654">
        <w:t xml:space="preserve"> the finding that prosocial framing suppresses authenticity </w:t>
      </w:r>
      <w:proofErr w:type="spellStart"/>
      <w:r w:rsidRPr="00611654">
        <w:t>scepticism</w:t>
      </w:r>
      <w:proofErr w:type="spellEnd"/>
      <w:r w:rsidRPr="00611654">
        <w:t xml:space="preserve"> not by hiding the AI but by making its use morally legible. This shifts the analytic focus from whether audiences can detect AI mediation to what moral framework they use to evaluate it. Authenticity, on this account, is not a technical property of the signal but a social judgement about the conditions under which a voice is deployed.</w:t>
      </w:r>
    </w:p>
    <w:p w14:paraId="5F65BD4B" w14:textId="77777777" w:rsidR="00C3537E" w:rsidRDefault="00000000" w:rsidP="00C3537E">
      <w:pPr>
        <w:spacing w:line="480" w:lineRule="auto"/>
        <w:ind w:firstLine="720"/>
        <w:jc w:val="both"/>
      </w:pPr>
      <w:r w:rsidRPr="00611654">
        <w:t xml:space="preserve">The study also surfaces the displaced parasocial bond </w:t>
      </w:r>
      <w:r w:rsidR="00C3537E">
        <w:t>-</w:t>
      </w:r>
      <w:r w:rsidRPr="00611654">
        <w:t xml:space="preserve"> the mechanism by which a human mediator absorbs authenticity scrutiny while an AI-mediated celebrity is defended </w:t>
      </w:r>
      <w:r w:rsidR="00C3537E">
        <w:t>-</w:t>
      </w:r>
      <w:r w:rsidRPr="00611654">
        <w:t xml:space="preserve"> and confirms the </w:t>
      </w:r>
      <w:r w:rsidR="009C1DC3">
        <w:t>stratifi</w:t>
      </w:r>
      <w:r w:rsidR="009C1DC3" w:rsidRPr="00611654">
        <w:t>ed</w:t>
      </w:r>
      <w:r w:rsidRPr="00611654">
        <w:t xml:space="preserve"> speaking subject as a structural feature of A</w:t>
      </w:r>
      <w:r>
        <w:t>I-mediated celebrity speech, with human attribution consistently near zero across all cases.</w:t>
      </w:r>
    </w:p>
    <w:p w14:paraId="78D492FE" w14:textId="329D2859" w:rsidR="00FB5C23" w:rsidRPr="00A85933" w:rsidRDefault="00FB5C23" w:rsidP="00FB5C23">
      <w:pPr>
        <w:rPr>
          <w:b/>
          <w:bCs/>
        </w:rPr>
      </w:pPr>
      <w:r w:rsidRPr="00A85933">
        <w:rPr>
          <w:b/>
          <w:bCs/>
        </w:rPr>
        <w:lastRenderedPageBreak/>
        <w:t xml:space="preserve">Funding </w:t>
      </w:r>
      <w:r w:rsidR="00401548">
        <w:rPr>
          <w:b/>
          <w:bCs/>
        </w:rPr>
        <w:t>Statement</w:t>
      </w:r>
    </w:p>
    <w:p w14:paraId="118DFF20" w14:textId="329B4742" w:rsidR="00FB5C23" w:rsidRDefault="00FB5C23" w:rsidP="00605C35">
      <w:r>
        <w:t>The</w:t>
      </w:r>
      <w:r w:rsidRPr="00A85933">
        <w:t xml:space="preserve"> author certif</w:t>
      </w:r>
      <w:r>
        <w:t>ies</w:t>
      </w:r>
      <w:r w:rsidRPr="00A85933">
        <w:t xml:space="preserve"> that </w:t>
      </w:r>
      <w:r>
        <w:t>s/he</w:t>
      </w:r>
      <w:r w:rsidRPr="00A85933">
        <w:t xml:space="preserve"> ha</w:t>
      </w:r>
      <w:r>
        <w:t xml:space="preserve">s </w:t>
      </w:r>
      <w:r w:rsidRPr="00A85933">
        <w:t>no affiliations with or involvement in any organization or entity with any financial interest or non-financial interest in the subject matter or materials discussed in this manuscript. The author ha</w:t>
      </w:r>
      <w:r>
        <w:t>s</w:t>
      </w:r>
      <w:r w:rsidRPr="00A85933">
        <w:t xml:space="preserve"> no funding to report.</w:t>
      </w:r>
    </w:p>
    <w:p w14:paraId="2B8A8353" w14:textId="77777777" w:rsidR="00605C35" w:rsidRPr="00605C35" w:rsidRDefault="00605C35" w:rsidP="00605C35"/>
    <w:p w14:paraId="4A9D7005" w14:textId="7042AB8A" w:rsidR="00FB5C23" w:rsidRPr="008F2FF5" w:rsidRDefault="00FB5C23" w:rsidP="00FB5C23">
      <w:pPr>
        <w:spacing w:line="480" w:lineRule="auto"/>
      </w:pPr>
      <w:r w:rsidRPr="008F2FF5">
        <w:rPr>
          <w:b/>
          <w:bCs/>
        </w:rPr>
        <w:t xml:space="preserve">Ethical </w:t>
      </w:r>
      <w:r w:rsidR="00401548">
        <w:rPr>
          <w:b/>
          <w:bCs/>
        </w:rPr>
        <w:t>Statement</w:t>
      </w:r>
      <w:r>
        <w:rPr>
          <w:b/>
          <w:bCs/>
        </w:rPr>
        <w:t xml:space="preserve"> </w:t>
      </w:r>
      <w:r w:rsidRPr="008F2FF5">
        <w:t>Not applicable. This study does not involve human participants or animals.</w:t>
      </w:r>
    </w:p>
    <w:p w14:paraId="554A6181" w14:textId="0F813BCE" w:rsidR="00FB5C23" w:rsidRDefault="00FB5C23" w:rsidP="00FB5C23">
      <w:r w:rsidRPr="008F2FF5">
        <w:rPr>
          <w:b/>
          <w:bCs/>
        </w:rPr>
        <w:t>Availability of Supporting Data</w:t>
      </w:r>
      <w:r w:rsidRPr="008F2FF5">
        <w:t xml:space="preserve"> The datasets analyzed during the current study are available from the corresponding author on reasonable request.</w:t>
      </w:r>
    </w:p>
    <w:p w14:paraId="0C2365CA" w14:textId="77777777" w:rsidR="00FB5C23" w:rsidRPr="00FB5C23" w:rsidRDefault="00FB5C23" w:rsidP="00FB5C23"/>
    <w:p w14:paraId="218B71EC" w14:textId="4DEE2C82" w:rsidR="00FB5C23" w:rsidRPr="008F2FF5" w:rsidRDefault="00FB5C23" w:rsidP="00FB5C23">
      <w:pPr>
        <w:spacing w:line="480" w:lineRule="auto"/>
      </w:pPr>
      <w:r w:rsidRPr="008F2FF5">
        <w:rPr>
          <w:b/>
          <w:bCs/>
        </w:rPr>
        <w:t>Co</w:t>
      </w:r>
      <w:r w:rsidR="00401548">
        <w:rPr>
          <w:b/>
          <w:bCs/>
        </w:rPr>
        <w:t>nflict of</w:t>
      </w:r>
      <w:r w:rsidRPr="008F2FF5">
        <w:rPr>
          <w:b/>
          <w:bCs/>
        </w:rPr>
        <w:t xml:space="preserve"> Interests</w:t>
      </w:r>
      <w:r w:rsidR="00401548">
        <w:rPr>
          <w:b/>
          <w:bCs/>
        </w:rPr>
        <w:t xml:space="preserve"> Statement</w:t>
      </w:r>
      <w:r w:rsidRPr="008F2FF5">
        <w:t xml:space="preserve"> The author</w:t>
      </w:r>
      <w:r>
        <w:t>s</w:t>
      </w:r>
      <w:r w:rsidRPr="008F2FF5">
        <w:t xml:space="preserve"> declare that they have no competing interests.</w:t>
      </w:r>
    </w:p>
    <w:p w14:paraId="4EFB0E0D" w14:textId="77777777" w:rsidR="00401548" w:rsidRDefault="00401548" w:rsidP="00401548">
      <w:pPr>
        <w:spacing w:line="480" w:lineRule="auto"/>
      </w:pPr>
      <w:r w:rsidRPr="008F2FF5">
        <w:rPr>
          <w:b/>
          <w:bCs/>
        </w:rPr>
        <w:t>Acknowledgments</w:t>
      </w:r>
      <w:r w:rsidRPr="008F2FF5">
        <w:t xml:space="preserve"> Not Applicable.</w:t>
      </w:r>
    </w:p>
    <w:p w14:paraId="3AF05621" w14:textId="43BAABD5" w:rsidR="00FB5C23" w:rsidRDefault="00FB5C23" w:rsidP="00FB5C23">
      <w:r w:rsidRPr="008F2FF5">
        <w:rPr>
          <w:b/>
          <w:bCs/>
        </w:rPr>
        <w:t>Authors Contribution</w:t>
      </w:r>
      <w:r w:rsidR="00401548">
        <w:rPr>
          <w:b/>
          <w:bCs/>
        </w:rPr>
        <w:t xml:space="preserve"> Statement</w:t>
      </w:r>
      <w:r w:rsidRPr="008F2FF5">
        <w:t xml:space="preserve"> </w:t>
      </w:r>
      <w:r>
        <w:t>GZK</w:t>
      </w:r>
      <w:r w:rsidRPr="008F2FF5">
        <w:t xml:space="preserve"> is responsible for </w:t>
      </w:r>
      <w:r>
        <w:t>writing the manuscript</w:t>
      </w:r>
      <w:r w:rsidRPr="008F2FF5">
        <w:t xml:space="preserve">, including </w:t>
      </w:r>
      <w:proofErr w:type="gramStart"/>
      <w:r w:rsidRPr="008F2FF5">
        <w:t>the conception</w:t>
      </w:r>
      <w:proofErr w:type="gramEnd"/>
      <w:r w:rsidRPr="008F2FF5">
        <w:t xml:space="preserve">, data collection, analysis, and </w:t>
      </w:r>
      <w:r>
        <w:t>findings</w:t>
      </w:r>
      <w:r w:rsidRPr="008F2FF5">
        <w:t>.</w:t>
      </w:r>
      <w:r>
        <w:t xml:space="preserve"> YDK </w:t>
      </w:r>
      <w:r w:rsidRPr="00FB5C23">
        <w:t>performed the formal validation of the analytical findings</w:t>
      </w:r>
      <w:r>
        <w:t xml:space="preserve">. </w:t>
      </w:r>
    </w:p>
    <w:p w14:paraId="67969D29" w14:textId="77777777" w:rsidR="00FB5C23" w:rsidRPr="00FB5C23" w:rsidRDefault="00FB5C23" w:rsidP="00FB5C23"/>
    <w:p w14:paraId="72227C46" w14:textId="78A4BC32" w:rsidR="00FB5C23" w:rsidRPr="0036408B" w:rsidRDefault="00FB5C23" w:rsidP="00FB5C23">
      <w:r w:rsidRPr="0036408B">
        <w:rPr>
          <w:b/>
          <w:bCs/>
        </w:rPr>
        <w:t>Consent for Publication</w:t>
      </w:r>
      <w:r w:rsidRPr="0036408B">
        <w:t xml:space="preserve"> The author</w:t>
      </w:r>
      <w:r>
        <w:t>s</w:t>
      </w:r>
      <w:r w:rsidRPr="0036408B">
        <w:t xml:space="preserve"> give full consent for the publication of this manuscript. As the study does not involve human participants, individual participant consent was not required.</w:t>
      </w:r>
    </w:p>
    <w:p w14:paraId="30068BE2" w14:textId="77777777" w:rsidR="00FB5C23" w:rsidRDefault="00FB5C23" w:rsidP="00FB5C23">
      <w:pPr>
        <w:rPr>
          <w:b/>
          <w:bCs/>
        </w:rPr>
      </w:pPr>
    </w:p>
    <w:p w14:paraId="2873AD85" w14:textId="77777777" w:rsidR="00FB5C23" w:rsidRDefault="00FB5C23" w:rsidP="00C3537E">
      <w:pPr>
        <w:spacing w:line="480" w:lineRule="auto"/>
        <w:ind w:firstLine="720"/>
        <w:jc w:val="both"/>
      </w:pPr>
    </w:p>
    <w:p w14:paraId="15B828AD" w14:textId="77777777" w:rsidR="00FB5C23" w:rsidRDefault="00FB5C23" w:rsidP="00C3537E">
      <w:pPr>
        <w:spacing w:line="480" w:lineRule="auto"/>
        <w:jc w:val="both"/>
        <w:rPr>
          <w:b/>
          <w:bCs/>
        </w:rPr>
      </w:pPr>
    </w:p>
    <w:p w14:paraId="133C7912" w14:textId="77777777" w:rsidR="00FB5C23" w:rsidRDefault="00FB5C23" w:rsidP="00C3537E">
      <w:pPr>
        <w:spacing w:line="480" w:lineRule="auto"/>
        <w:jc w:val="both"/>
        <w:rPr>
          <w:b/>
          <w:bCs/>
        </w:rPr>
      </w:pPr>
    </w:p>
    <w:p w14:paraId="426AF9AA" w14:textId="77777777" w:rsidR="00FB5C23" w:rsidRDefault="00FB5C23" w:rsidP="00C3537E">
      <w:pPr>
        <w:spacing w:line="480" w:lineRule="auto"/>
        <w:jc w:val="both"/>
        <w:rPr>
          <w:b/>
          <w:bCs/>
        </w:rPr>
      </w:pPr>
    </w:p>
    <w:p w14:paraId="0F59C593" w14:textId="77777777" w:rsidR="00FB5C23" w:rsidRDefault="00FB5C23" w:rsidP="00C3537E">
      <w:pPr>
        <w:spacing w:line="480" w:lineRule="auto"/>
        <w:jc w:val="both"/>
        <w:rPr>
          <w:b/>
          <w:bCs/>
        </w:rPr>
      </w:pPr>
    </w:p>
    <w:p w14:paraId="70BBC139" w14:textId="77777777" w:rsidR="00FB5C23" w:rsidRDefault="00FB5C23" w:rsidP="00C3537E">
      <w:pPr>
        <w:spacing w:line="480" w:lineRule="auto"/>
        <w:jc w:val="both"/>
        <w:rPr>
          <w:b/>
          <w:bCs/>
        </w:rPr>
      </w:pPr>
    </w:p>
    <w:p w14:paraId="412D8383" w14:textId="77777777" w:rsidR="00FB5C23" w:rsidRDefault="00FB5C23" w:rsidP="00C3537E">
      <w:pPr>
        <w:spacing w:line="480" w:lineRule="auto"/>
        <w:jc w:val="both"/>
        <w:rPr>
          <w:b/>
          <w:bCs/>
        </w:rPr>
      </w:pPr>
    </w:p>
    <w:p w14:paraId="4A45E727" w14:textId="77777777" w:rsidR="00FB5C23" w:rsidRDefault="00FB5C23" w:rsidP="00C3537E">
      <w:pPr>
        <w:spacing w:line="480" w:lineRule="auto"/>
        <w:jc w:val="both"/>
        <w:rPr>
          <w:b/>
          <w:bCs/>
        </w:rPr>
      </w:pPr>
    </w:p>
    <w:p w14:paraId="7BFEEF6A" w14:textId="77777777" w:rsidR="00FB5C23" w:rsidRDefault="00FB5C23" w:rsidP="00C3537E">
      <w:pPr>
        <w:spacing w:line="480" w:lineRule="auto"/>
        <w:jc w:val="both"/>
        <w:rPr>
          <w:b/>
          <w:bCs/>
        </w:rPr>
      </w:pPr>
    </w:p>
    <w:p w14:paraId="1EC97025" w14:textId="77777777" w:rsidR="00FB5C23" w:rsidRDefault="00FB5C23" w:rsidP="00C3537E">
      <w:pPr>
        <w:spacing w:line="480" w:lineRule="auto"/>
        <w:jc w:val="both"/>
        <w:rPr>
          <w:b/>
          <w:bCs/>
        </w:rPr>
      </w:pPr>
    </w:p>
    <w:p w14:paraId="1CC8DD6C" w14:textId="77777777" w:rsidR="00FB5C23" w:rsidRDefault="00FB5C23" w:rsidP="00C3537E">
      <w:pPr>
        <w:spacing w:line="480" w:lineRule="auto"/>
        <w:jc w:val="both"/>
        <w:rPr>
          <w:b/>
          <w:bCs/>
        </w:rPr>
      </w:pPr>
    </w:p>
    <w:p w14:paraId="0666F2EA" w14:textId="77777777" w:rsidR="00FB5C23" w:rsidRDefault="00FB5C23" w:rsidP="00C3537E">
      <w:pPr>
        <w:spacing w:line="480" w:lineRule="auto"/>
        <w:jc w:val="both"/>
        <w:rPr>
          <w:b/>
          <w:bCs/>
        </w:rPr>
      </w:pPr>
    </w:p>
    <w:p w14:paraId="735DC2A1" w14:textId="77777777" w:rsidR="00605C35" w:rsidRDefault="00605C35" w:rsidP="00C3537E">
      <w:pPr>
        <w:spacing w:line="480" w:lineRule="auto"/>
        <w:jc w:val="both"/>
        <w:rPr>
          <w:b/>
          <w:bCs/>
        </w:rPr>
      </w:pPr>
    </w:p>
    <w:p w14:paraId="4BC063F2" w14:textId="59462747" w:rsidR="00B65584" w:rsidRPr="00C3537E" w:rsidRDefault="00000000" w:rsidP="00C3537E">
      <w:pPr>
        <w:spacing w:line="480" w:lineRule="auto"/>
        <w:jc w:val="both"/>
        <w:rPr>
          <w:b/>
          <w:bCs/>
        </w:rPr>
      </w:pPr>
      <w:r w:rsidRPr="00C3537E">
        <w:rPr>
          <w:b/>
          <w:bCs/>
        </w:rPr>
        <w:lastRenderedPageBreak/>
        <w:t>References</w:t>
      </w:r>
    </w:p>
    <w:p w14:paraId="4BC063F3" w14:textId="77777777" w:rsidR="00B65584" w:rsidRPr="00F42265" w:rsidRDefault="00000000" w:rsidP="00352441">
      <w:pPr>
        <w:ind w:left="720" w:hanging="720"/>
        <w:jc w:val="both"/>
      </w:pPr>
      <w:r w:rsidRPr="00F42265">
        <w:t xml:space="preserve">Associated Press. (2025, March 6). Amazon is now testing AI-aided dubbing for some movies and series on Prime. </w:t>
      </w:r>
      <w:r w:rsidRPr="00F42265">
        <w:rPr>
          <w:i/>
          <w:iCs/>
        </w:rPr>
        <w:t>AP News.</w:t>
      </w:r>
      <w:r w:rsidRPr="00F42265">
        <w:t xml:space="preserve"> https://apnews.com/article/amazon-prime-ai-dubbing-movies-ccf67a44f86e60e69a2677650a05ab3a</w:t>
      </w:r>
    </w:p>
    <w:p w14:paraId="60D4A7C2" w14:textId="77777777" w:rsidR="00C902C3" w:rsidRPr="00F42265" w:rsidRDefault="00C902C3" w:rsidP="00352441">
      <w:pPr>
        <w:ind w:left="720" w:hanging="720"/>
        <w:jc w:val="both"/>
      </w:pPr>
    </w:p>
    <w:p w14:paraId="18EC4060" w14:textId="689FD447" w:rsidR="00A4613B" w:rsidRPr="00F42265" w:rsidRDefault="00A4613B" w:rsidP="00352441">
      <w:pPr>
        <w:ind w:left="720" w:hanging="720"/>
        <w:jc w:val="both"/>
      </w:pPr>
      <w:r w:rsidRPr="00F42265">
        <w:t xml:space="preserve">Blei, D. M., Ng, A. Y., &amp; Jordan, M. I. (2003). Latent </w:t>
      </w:r>
      <w:proofErr w:type="spellStart"/>
      <w:r w:rsidRPr="00F42265">
        <w:t>dirichlet</w:t>
      </w:r>
      <w:proofErr w:type="spellEnd"/>
      <w:r w:rsidRPr="00F42265">
        <w:t xml:space="preserve"> allocation. </w:t>
      </w:r>
      <w:r w:rsidRPr="00F42265">
        <w:rPr>
          <w:i/>
          <w:iCs/>
        </w:rPr>
        <w:t>Journal of machine Learning research</w:t>
      </w:r>
      <w:r w:rsidRPr="00F42265">
        <w:t>, </w:t>
      </w:r>
      <w:r w:rsidRPr="00F42265">
        <w:rPr>
          <w:i/>
          <w:iCs/>
        </w:rPr>
        <w:t>3</w:t>
      </w:r>
      <w:r w:rsidRPr="00F42265">
        <w:t>(Jan), 993-1022.</w:t>
      </w:r>
    </w:p>
    <w:p w14:paraId="37637BD0" w14:textId="77777777" w:rsidR="00A4613B" w:rsidRPr="00F42265" w:rsidRDefault="00A4613B" w:rsidP="00352441">
      <w:pPr>
        <w:ind w:left="720" w:hanging="720"/>
        <w:jc w:val="both"/>
      </w:pPr>
    </w:p>
    <w:p w14:paraId="4BC063F5" w14:textId="3A6E5FF1" w:rsidR="00B65584" w:rsidRPr="00F42265" w:rsidRDefault="00000000" w:rsidP="00352441">
      <w:pPr>
        <w:ind w:left="720" w:hanging="720"/>
        <w:jc w:val="both"/>
      </w:pPr>
      <w:r w:rsidRPr="00F42265">
        <w:t xml:space="preserve">Brannon, W., </w:t>
      </w:r>
      <w:proofErr w:type="spellStart"/>
      <w:r w:rsidRPr="00F42265">
        <w:t>Virkar</w:t>
      </w:r>
      <w:proofErr w:type="spellEnd"/>
      <w:r w:rsidRPr="00F42265">
        <w:t xml:space="preserve">, Y., &amp; Thompson, B. (2023). Dubbing in practice: A large-scale study of human </w:t>
      </w:r>
      <w:proofErr w:type="spellStart"/>
      <w:r w:rsidRPr="00F42265">
        <w:t>localisation</w:t>
      </w:r>
      <w:proofErr w:type="spellEnd"/>
      <w:r w:rsidRPr="00F42265">
        <w:t xml:space="preserve"> with insights for automatic dubbing. </w:t>
      </w:r>
      <w:r w:rsidRPr="00F42265">
        <w:rPr>
          <w:i/>
          <w:iCs/>
        </w:rPr>
        <w:t>Transactions of the Association for Computational Linguistics, 11,</w:t>
      </w:r>
      <w:r w:rsidRPr="00F42265">
        <w:t xml:space="preserve"> 419–435. https://doi.org/10.1162/tacl_a_00551</w:t>
      </w:r>
    </w:p>
    <w:p w14:paraId="56AB55E6" w14:textId="77777777" w:rsidR="00C902C3" w:rsidRPr="00F42265" w:rsidRDefault="00C902C3" w:rsidP="00352441">
      <w:pPr>
        <w:ind w:left="720" w:hanging="720"/>
        <w:jc w:val="both"/>
      </w:pPr>
    </w:p>
    <w:p w14:paraId="5E9F62BA" w14:textId="2DDF8BD9" w:rsidR="008524ED" w:rsidRPr="00F42265" w:rsidRDefault="008524ED" w:rsidP="00352441">
      <w:pPr>
        <w:ind w:left="720" w:hanging="720"/>
        <w:jc w:val="both"/>
      </w:pPr>
      <w:r w:rsidRPr="00F42265">
        <w:t>Das, A. K. (2018). Translation and Artificial Intelligence: Where are we heading. </w:t>
      </w:r>
      <w:r w:rsidRPr="00F42265">
        <w:rPr>
          <w:i/>
          <w:iCs/>
        </w:rPr>
        <w:t>International Journal of Translation</w:t>
      </w:r>
      <w:r w:rsidRPr="00F42265">
        <w:t>, </w:t>
      </w:r>
      <w:r w:rsidRPr="00F42265">
        <w:rPr>
          <w:i/>
          <w:iCs/>
        </w:rPr>
        <w:t>30</w:t>
      </w:r>
      <w:r w:rsidRPr="00F42265">
        <w:t>(1), 72-101.</w:t>
      </w:r>
    </w:p>
    <w:p w14:paraId="7A53736C" w14:textId="77777777" w:rsidR="00C902C3" w:rsidRPr="00F42265" w:rsidRDefault="00C902C3" w:rsidP="00C01C4D">
      <w:pPr>
        <w:jc w:val="both"/>
      </w:pPr>
    </w:p>
    <w:p w14:paraId="4BC063F8" w14:textId="060B4B46" w:rsidR="00B65584" w:rsidRPr="00F42265" w:rsidRDefault="00000000" w:rsidP="00352441">
      <w:pPr>
        <w:ind w:left="720" w:hanging="720"/>
        <w:jc w:val="both"/>
      </w:pPr>
      <w:proofErr w:type="spellStart"/>
      <w:r w:rsidRPr="00F42265">
        <w:t>Dietvorst</w:t>
      </w:r>
      <w:proofErr w:type="spellEnd"/>
      <w:r w:rsidRPr="00F42265">
        <w:t xml:space="preserve">, B. J., Simmons, J. P., &amp; Massey, C. (2015). Algorithm aversion: People erroneously avoid algorithms after seeing them err. </w:t>
      </w:r>
      <w:r w:rsidRPr="00F42265">
        <w:rPr>
          <w:i/>
          <w:iCs/>
        </w:rPr>
        <w:t>Journal of Experimental Psychology: General, 144</w:t>
      </w:r>
      <w:r w:rsidRPr="00F42265">
        <w:t>(1), 114–126. https://doi.org/10.1037/xge0000033</w:t>
      </w:r>
    </w:p>
    <w:p w14:paraId="31AD6811" w14:textId="77777777" w:rsidR="00C902C3" w:rsidRPr="00F42265" w:rsidRDefault="00C902C3" w:rsidP="00352441">
      <w:pPr>
        <w:ind w:left="720" w:hanging="720"/>
        <w:jc w:val="both"/>
      </w:pPr>
    </w:p>
    <w:p w14:paraId="20C2AA73" w14:textId="490FD8F5" w:rsidR="00714DA4" w:rsidRPr="00F42265" w:rsidRDefault="00714DA4" w:rsidP="00352441">
      <w:pPr>
        <w:ind w:left="720" w:hanging="720"/>
        <w:jc w:val="both"/>
      </w:pPr>
      <w:r w:rsidRPr="00F42265">
        <w:t>Efthymiou, F., Hildebrand, C., de Bellis, E., &amp; Hampton, W. H. (2024). The power of AI-generated voices: How digital vocal tract length shapes product congruency and ad performance. </w:t>
      </w:r>
      <w:r w:rsidRPr="00F42265">
        <w:rPr>
          <w:i/>
          <w:iCs/>
        </w:rPr>
        <w:t>Journal of Interactive Marketing</w:t>
      </w:r>
      <w:r w:rsidRPr="00F42265">
        <w:t>, </w:t>
      </w:r>
      <w:r w:rsidRPr="00F42265">
        <w:rPr>
          <w:i/>
          <w:iCs/>
        </w:rPr>
        <w:t>59</w:t>
      </w:r>
      <w:r w:rsidRPr="00F42265">
        <w:t>(2), 117-134.</w:t>
      </w:r>
    </w:p>
    <w:p w14:paraId="580E5D3E" w14:textId="77777777" w:rsidR="00C902C3" w:rsidRPr="00F42265" w:rsidRDefault="00C902C3" w:rsidP="00A4613B">
      <w:pPr>
        <w:jc w:val="both"/>
      </w:pPr>
    </w:p>
    <w:p w14:paraId="4BC063FA" w14:textId="647E3043" w:rsidR="00B65584" w:rsidRPr="00F42265" w:rsidRDefault="00000000" w:rsidP="00352441">
      <w:pPr>
        <w:ind w:left="720" w:hanging="720"/>
        <w:jc w:val="both"/>
      </w:pPr>
      <w:r w:rsidRPr="00F42265">
        <w:t xml:space="preserve">Federico, M., Enyedi, R., Barra-Chicote, R., Giri, R., Isik, U., Krishnaswamy, A., &amp; </w:t>
      </w:r>
      <w:proofErr w:type="spellStart"/>
      <w:r w:rsidRPr="00F42265">
        <w:t>Sawaf</w:t>
      </w:r>
      <w:proofErr w:type="spellEnd"/>
      <w:r w:rsidRPr="00F42265">
        <w:t xml:space="preserve">, H. (2020). From speech-to-speech translation to automatic dubbing. In </w:t>
      </w:r>
      <w:r w:rsidRPr="00F42265">
        <w:rPr>
          <w:i/>
          <w:iCs/>
        </w:rPr>
        <w:t>Proceedings of IWSLT 2020</w:t>
      </w:r>
      <w:r w:rsidRPr="00F42265">
        <w:t xml:space="preserve"> (pp. 257–264). Association for Computational Linguistics. https://doi.org/10.18653/v1/2020.iwslt-1.31</w:t>
      </w:r>
    </w:p>
    <w:p w14:paraId="4D7C009A" w14:textId="77777777" w:rsidR="00C902C3" w:rsidRPr="00F42265" w:rsidRDefault="00C902C3" w:rsidP="00352441">
      <w:pPr>
        <w:ind w:left="720" w:hanging="720"/>
        <w:jc w:val="both"/>
      </w:pPr>
    </w:p>
    <w:p w14:paraId="78D9ED4D" w14:textId="0358B405" w:rsidR="007204B6" w:rsidRPr="00F42265" w:rsidRDefault="007204B6" w:rsidP="00352441">
      <w:pPr>
        <w:ind w:left="720" w:hanging="720"/>
        <w:jc w:val="both"/>
      </w:pPr>
      <w:r w:rsidRPr="00F42265">
        <w:t>Figueiredo, S. (2024). Topic modelling and sentiment analysis during COVID-19 revealed emotions changes for public health. </w:t>
      </w:r>
      <w:r w:rsidRPr="00F42265">
        <w:rPr>
          <w:i/>
          <w:iCs/>
        </w:rPr>
        <w:t>Scientific Reports</w:t>
      </w:r>
      <w:r w:rsidRPr="00F42265">
        <w:t>, </w:t>
      </w:r>
      <w:r w:rsidRPr="00F42265">
        <w:rPr>
          <w:i/>
          <w:iCs/>
        </w:rPr>
        <w:t>14</w:t>
      </w:r>
      <w:r w:rsidRPr="00F42265">
        <w:t>(1), 24954.</w:t>
      </w:r>
    </w:p>
    <w:p w14:paraId="3584AD72" w14:textId="77777777" w:rsidR="007204B6" w:rsidRPr="00F42265" w:rsidRDefault="007204B6" w:rsidP="00352441">
      <w:pPr>
        <w:ind w:left="720" w:hanging="720"/>
        <w:jc w:val="both"/>
      </w:pPr>
    </w:p>
    <w:p w14:paraId="4BC063FB" w14:textId="13568D8A" w:rsidR="00B65584" w:rsidRPr="00F42265" w:rsidRDefault="00000000" w:rsidP="00352441">
      <w:pPr>
        <w:ind w:left="720" w:hanging="720"/>
        <w:jc w:val="both"/>
      </w:pPr>
      <w:r w:rsidRPr="00F42265">
        <w:t>Flawless. (</w:t>
      </w:r>
      <w:r w:rsidR="002D0FD5" w:rsidRPr="00F42265">
        <w:t>2026</w:t>
      </w:r>
      <w:r w:rsidRPr="00F42265">
        <w:t xml:space="preserve">). </w:t>
      </w:r>
      <w:r w:rsidRPr="00F42265">
        <w:rPr>
          <w:i/>
          <w:iCs/>
        </w:rPr>
        <w:t>Flawless.</w:t>
      </w:r>
      <w:r w:rsidRPr="00F42265">
        <w:t xml:space="preserve"> Retrieved February 16, 2026, from https://flawlessai.com/</w:t>
      </w:r>
    </w:p>
    <w:p w14:paraId="1D339BB1" w14:textId="77777777" w:rsidR="00C902C3" w:rsidRPr="00F42265" w:rsidRDefault="00C902C3" w:rsidP="00C902C3">
      <w:pPr>
        <w:jc w:val="both"/>
      </w:pPr>
    </w:p>
    <w:p w14:paraId="0FD4376B" w14:textId="570A58E3" w:rsidR="00097953" w:rsidRPr="00F42265" w:rsidRDefault="00097953" w:rsidP="00352441">
      <w:pPr>
        <w:ind w:left="720" w:hanging="720"/>
        <w:jc w:val="both"/>
      </w:pPr>
      <w:r w:rsidRPr="00F42265">
        <w:t>Giles, D. C. (2002). Parasocial interaction: A review of the literature and a model for future research. </w:t>
      </w:r>
      <w:r w:rsidRPr="00F42265">
        <w:rPr>
          <w:i/>
          <w:iCs/>
        </w:rPr>
        <w:t>Media psychology</w:t>
      </w:r>
      <w:r w:rsidRPr="00F42265">
        <w:t>, </w:t>
      </w:r>
      <w:r w:rsidRPr="00F42265">
        <w:rPr>
          <w:i/>
          <w:iCs/>
        </w:rPr>
        <w:t>4</w:t>
      </w:r>
      <w:r w:rsidRPr="00F42265">
        <w:t>(3), 279-305.</w:t>
      </w:r>
    </w:p>
    <w:p w14:paraId="5E4A64DF" w14:textId="77777777" w:rsidR="00097953" w:rsidRPr="00F42265" w:rsidRDefault="00097953" w:rsidP="00352441">
      <w:pPr>
        <w:ind w:left="720" w:hanging="720"/>
        <w:jc w:val="both"/>
      </w:pPr>
    </w:p>
    <w:p w14:paraId="78E2144C" w14:textId="5B5EC8CE" w:rsidR="00C902C3" w:rsidRPr="00F42265" w:rsidRDefault="00C902C3" w:rsidP="00352441">
      <w:pPr>
        <w:ind w:left="720" w:hanging="720"/>
        <w:jc w:val="both"/>
      </w:pPr>
      <w:r w:rsidRPr="00F42265">
        <w:t xml:space="preserve">Guo, H., Xie, F., Yang, D., Wu, X., &amp; Meng, H. (2025, April). Speaking from </w:t>
      </w:r>
      <w:proofErr w:type="gramStart"/>
      <w:r w:rsidRPr="00F42265">
        <w:t>coarse</w:t>
      </w:r>
      <w:proofErr w:type="gramEnd"/>
      <w:r w:rsidRPr="00F42265">
        <w:t xml:space="preserve"> to fine: Improving neural codec language model via multi-scale speech coding and generation. In </w:t>
      </w:r>
      <w:r w:rsidRPr="00F42265">
        <w:rPr>
          <w:i/>
          <w:iCs/>
        </w:rPr>
        <w:t>ICASSP 2025-2025 IEEE International Conference on Acoustics, Speech and Signal Processing (ICASSP)</w:t>
      </w:r>
      <w:r w:rsidRPr="00F42265">
        <w:t> (pp. 1-5). IEEE.</w:t>
      </w:r>
    </w:p>
    <w:p w14:paraId="4D1B7D96" w14:textId="77777777" w:rsidR="00C902C3" w:rsidRPr="00F42265" w:rsidRDefault="00C902C3" w:rsidP="00352441">
      <w:pPr>
        <w:ind w:left="720" w:hanging="720"/>
        <w:jc w:val="both"/>
      </w:pPr>
    </w:p>
    <w:p w14:paraId="4BC063FC" w14:textId="3EA14D33" w:rsidR="00B65584" w:rsidRPr="00F42265" w:rsidRDefault="00000000" w:rsidP="00352441">
      <w:pPr>
        <w:ind w:left="720" w:hanging="720"/>
        <w:jc w:val="both"/>
      </w:pPr>
      <w:r w:rsidRPr="00F42265">
        <w:t xml:space="preserve">Holliday, C. (2024). Ghosts in the celluloid: AI video dubbing and </w:t>
      </w:r>
      <w:proofErr w:type="spellStart"/>
      <w:r w:rsidRPr="00F42265">
        <w:t>TrueSync</w:t>
      </w:r>
      <w:proofErr w:type="spellEnd"/>
      <w:r w:rsidRPr="00F42265">
        <w:t xml:space="preserve">. </w:t>
      </w:r>
      <w:r w:rsidRPr="00F42265">
        <w:rPr>
          <w:i/>
          <w:iCs/>
        </w:rPr>
        <w:t>Journal of Cinema and Media Studies, 64</w:t>
      </w:r>
      <w:r w:rsidRPr="00F42265">
        <w:t>(1), 175–182. https://quod.lib.umich.edu/j/jcms/images/12_64.1infocus-holliday.pdf</w:t>
      </w:r>
    </w:p>
    <w:p w14:paraId="3FFB22F7" w14:textId="77777777" w:rsidR="00C902C3" w:rsidRPr="00F42265" w:rsidRDefault="00C902C3" w:rsidP="00352441">
      <w:pPr>
        <w:ind w:left="720" w:hanging="720"/>
        <w:jc w:val="both"/>
      </w:pPr>
    </w:p>
    <w:p w14:paraId="4BC063FD" w14:textId="6E8002DF" w:rsidR="00B65584" w:rsidRPr="00F42265" w:rsidRDefault="00000000" w:rsidP="00352441">
      <w:pPr>
        <w:ind w:left="720" w:hanging="720"/>
        <w:jc w:val="both"/>
      </w:pPr>
      <w:r w:rsidRPr="00F42265">
        <w:lastRenderedPageBreak/>
        <w:t xml:space="preserve">Horton, D., &amp; Wohl, R. R. (1956). Mass communication and para-social interaction: Observations on intimacy at a distance. </w:t>
      </w:r>
      <w:r w:rsidRPr="00F42265">
        <w:rPr>
          <w:i/>
          <w:iCs/>
        </w:rPr>
        <w:t>Psychiatry, 19</w:t>
      </w:r>
      <w:r w:rsidRPr="00F42265">
        <w:t>(3), 215–229. https://doi.org/10.1080/00332747.1956.11023049</w:t>
      </w:r>
    </w:p>
    <w:p w14:paraId="6749D735" w14:textId="77777777" w:rsidR="00C902C3" w:rsidRPr="00F42265" w:rsidRDefault="00C902C3" w:rsidP="00352441">
      <w:pPr>
        <w:ind w:left="720" w:hanging="720"/>
        <w:jc w:val="both"/>
      </w:pPr>
    </w:p>
    <w:p w14:paraId="4BC063FE" w14:textId="2079449C" w:rsidR="00B65584" w:rsidRPr="00F42265" w:rsidRDefault="00000000" w:rsidP="00352441">
      <w:pPr>
        <w:ind w:left="720" w:hanging="720"/>
        <w:jc w:val="both"/>
      </w:pPr>
      <w:r w:rsidRPr="00F42265">
        <w:t xml:space="preserve">Kang, E. J., Kim, H., Kim, H., Fussell, S. R., &amp; Kim, J. (2025). Can fans build parasocial relationships through idols' simulated voice messages? A study of AI private call users' perceptions, cognitions, and behaviors. </w:t>
      </w:r>
      <w:r w:rsidRPr="00F42265">
        <w:rPr>
          <w:i/>
          <w:iCs/>
        </w:rPr>
        <w:t>Proceedings of the ACM on Human-Computer Interaction, 9</w:t>
      </w:r>
      <w:r w:rsidRPr="00F42265">
        <w:t>(2), Article CSCW044. https://doi.org/10.1145/3711111</w:t>
      </w:r>
    </w:p>
    <w:p w14:paraId="0F29E4BD" w14:textId="77777777" w:rsidR="00C902C3" w:rsidRPr="00F42265" w:rsidRDefault="00C902C3" w:rsidP="00352441">
      <w:pPr>
        <w:ind w:left="720" w:hanging="720"/>
        <w:jc w:val="both"/>
      </w:pPr>
    </w:p>
    <w:p w14:paraId="4BC063FF" w14:textId="16D1F17C" w:rsidR="00B65584" w:rsidRPr="00F42265" w:rsidRDefault="00000000" w:rsidP="00352441">
      <w:pPr>
        <w:ind w:left="720" w:hanging="720"/>
        <w:jc w:val="both"/>
      </w:pPr>
      <w:r w:rsidRPr="00F42265">
        <w:t xml:space="preserve">Kazantsev, D. (2025, January 9). </w:t>
      </w:r>
      <w:proofErr w:type="spellStart"/>
      <w:r w:rsidRPr="00F42265">
        <w:t>ElevenLabs</w:t>
      </w:r>
      <w:proofErr w:type="spellEnd"/>
      <w:r w:rsidRPr="00F42265">
        <w:t xml:space="preserve"> AI service translated Zelensky's interview with Lex Fridman: What is this startup and how does it work? </w:t>
      </w:r>
      <w:proofErr w:type="spellStart"/>
      <w:r w:rsidRPr="00F42265">
        <w:rPr>
          <w:i/>
          <w:iCs/>
        </w:rPr>
        <w:t>Mezha</w:t>
      </w:r>
      <w:proofErr w:type="spellEnd"/>
      <w:r w:rsidRPr="00F42265">
        <w:rPr>
          <w:i/>
          <w:iCs/>
        </w:rPr>
        <w:t>.</w:t>
      </w:r>
      <w:r w:rsidRPr="00F42265">
        <w:t xml:space="preserve"> https://mezha.ua/en/articles/elevenlabs-ai-service-translated-zelensky-s-interview-with-lex-fridman-what-is-this-startup-and-how-does-it-work/</w:t>
      </w:r>
    </w:p>
    <w:p w14:paraId="7F2118E3" w14:textId="77777777" w:rsidR="00C902C3" w:rsidRPr="00F42265" w:rsidRDefault="00C902C3" w:rsidP="00352441">
      <w:pPr>
        <w:ind w:left="720" w:hanging="720"/>
        <w:jc w:val="both"/>
      </w:pPr>
    </w:p>
    <w:p w14:paraId="4BC06400" w14:textId="5538CD19" w:rsidR="00B65584" w:rsidRPr="00F42265" w:rsidRDefault="00000000" w:rsidP="00352441">
      <w:pPr>
        <w:ind w:left="720" w:hanging="720"/>
        <w:jc w:val="both"/>
      </w:pPr>
      <w:r w:rsidRPr="00F42265">
        <w:t xml:space="preserve">Kohnhorst, A. (2023, November 3). Taylor Swift deepfake video uses AI to speak perfect Mandarin. </w:t>
      </w:r>
      <w:r w:rsidRPr="00F42265">
        <w:rPr>
          <w:i/>
          <w:iCs/>
        </w:rPr>
        <w:t>RADII.</w:t>
      </w:r>
      <w:r w:rsidRPr="00F42265">
        <w:t xml:space="preserve"> https://radii.co/article/taylor-swift-deepfake-video</w:t>
      </w:r>
    </w:p>
    <w:p w14:paraId="1BAF5314" w14:textId="77777777" w:rsidR="00C902C3" w:rsidRPr="00F42265" w:rsidRDefault="00C902C3" w:rsidP="00352441">
      <w:pPr>
        <w:ind w:left="720" w:hanging="720"/>
        <w:jc w:val="both"/>
      </w:pPr>
    </w:p>
    <w:p w14:paraId="4BC06401" w14:textId="33C4B061" w:rsidR="00B65584" w:rsidRPr="00F42265" w:rsidRDefault="00000000" w:rsidP="00352441">
      <w:pPr>
        <w:ind w:left="720" w:hanging="720"/>
        <w:jc w:val="both"/>
      </w:pPr>
      <w:r w:rsidRPr="00F42265">
        <w:t xml:space="preserve">Knight, W. (2021, May 19). This AI makes Robert De Niro perform lines in flawless German. </w:t>
      </w:r>
      <w:r w:rsidRPr="00F42265">
        <w:rPr>
          <w:i/>
          <w:iCs/>
        </w:rPr>
        <w:t>WIRED.</w:t>
      </w:r>
      <w:r w:rsidRPr="00F42265">
        <w:t xml:space="preserve"> https://www.wired.com/story/ai-makes-de-niro-perform-lines-flawless-german/</w:t>
      </w:r>
    </w:p>
    <w:p w14:paraId="17EE8B13" w14:textId="77777777" w:rsidR="004D6F23" w:rsidRPr="00F42265" w:rsidRDefault="004D6F23" w:rsidP="00352441">
      <w:pPr>
        <w:ind w:left="720" w:hanging="720"/>
        <w:jc w:val="both"/>
      </w:pPr>
    </w:p>
    <w:p w14:paraId="6C7DCFFF" w14:textId="52B9379B" w:rsidR="004D6F23" w:rsidRPr="00F42265" w:rsidRDefault="004D6F23" w:rsidP="00352441">
      <w:pPr>
        <w:ind w:left="720" w:hanging="720"/>
        <w:jc w:val="both"/>
      </w:pPr>
      <w:r w:rsidRPr="00F42265">
        <w:t>Levitan, S. I., &amp; Hirschberg, J. (2022). Believe it or not: Acoustic-prosodic cues to trust and mistrust in spoken dialogue. In </w:t>
      </w:r>
      <w:r w:rsidRPr="00F42265">
        <w:rPr>
          <w:i/>
          <w:iCs/>
        </w:rPr>
        <w:t>Speech Prosody</w:t>
      </w:r>
      <w:r w:rsidRPr="00F42265">
        <w:t> (Vol. 2022, pp. 610-614).</w:t>
      </w:r>
    </w:p>
    <w:p w14:paraId="5D4D790F" w14:textId="77777777" w:rsidR="004D6F23" w:rsidRPr="00F42265" w:rsidRDefault="004D6F23" w:rsidP="00352441">
      <w:pPr>
        <w:ind w:left="720" w:hanging="720"/>
        <w:jc w:val="both"/>
      </w:pPr>
    </w:p>
    <w:p w14:paraId="4BC06402" w14:textId="355A1E69" w:rsidR="00B65584" w:rsidRPr="00F42265" w:rsidRDefault="00000000" w:rsidP="00352441">
      <w:pPr>
        <w:ind w:left="720" w:hanging="720"/>
        <w:jc w:val="both"/>
      </w:pPr>
      <w:r w:rsidRPr="00F42265">
        <w:t xml:space="preserve">Lavan, N., Irvine, M., Rosi, V., &amp; McGettigan, C. (2025). Voice clones sound realistic but not (yet) </w:t>
      </w:r>
      <w:proofErr w:type="spellStart"/>
      <w:r w:rsidRPr="00F42265">
        <w:t>hyperrealistic</w:t>
      </w:r>
      <w:proofErr w:type="spellEnd"/>
      <w:r w:rsidRPr="00F42265">
        <w:t xml:space="preserve">. </w:t>
      </w:r>
      <w:r w:rsidRPr="00F42265">
        <w:rPr>
          <w:i/>
          <w:iCs/>
        </w:rPr>
        <w:t>PLOS ONE, 20</w:t>
      </w:r>
      <w:r w:rsidRPr="00F42265">
        <w:t>(9), e0332692. https://doi.org/10.1371/journal.pone.0332692</w:t>
      </w:r>
    </w:p>
    <w:p w14:paraId="62BE8B93" w14:textId="77777777" w:rsidR="00C902C3" w:rsidRPr="00F42265" w:rsidRDefault="00C902C3" w:rsidP="00352441">
      <w:pPr>
        <w:ind w:left="720" w:hanging="720"/>
        <w:jc w:val="both"/>
      </w:pPr>
    </w:p>
    <w:p w14:paraId="4BC06403" w14:textId="1D87BFD3" w:rsidR="00B65584" w:rsidRPr="00F42265" w:rsidRDefault="00000000" w:rsidP="00352441">
      <w:pPr>
        <w:ind w:left="720" w:hanging="720"/>
        <w:jc w:val="both"/>
      </w:pPr>
      <w:r w:rsidRPr="00F42265">
        <w:t>Malaria Must Die. (</w:t>
      </w:r>
      <w:r w:rsidR="00285C70" w:rsidRPr="00F42265">
        <w:t>2023</w:t>
      </w:r>
      <w:r w:rsidRPr="00F42265">
        <w:t>). David Beckham launches the world's first voice petition to end malaria. Retrieved February 16, 2026, from https://malariamustdie.com/news/david-beckham-launches-worlds-first-voice-petition-end-malaria</w:t>
      </w:r>
    </w:p>
    <w:p w14:paraId="11642E07" w14:textId="77777777" w:rsidR="00C902C3" w:rsidRPr="00F42265" w:rsidRDefault="00C902C3" w:rsidP="00352441">
      <w:pPr>
        <w:ind w:left="720" w:hanging="720"/>
        <w:jc w:val="both"/>
      </w:pPr>
    </w:p>
    <w:p w14:paraId="4BC06404" w14:textId="42FD7AFE" w:rsidR="00B65584" w:rsidRPr="00F42265" w:rsidRDefault="00000000" w:rsidP="00352441">
      <w:pPr>
        <w:ind w:left="720" w:hanging="720"/>
        <w:jc w:val="both"/>
      </w:pPr>
      <w:r w:rsidRPr="00F42265">
        <w:t xml:space="preserve">Marshall, P. D. (2016). </w:t>
      </w:r>
      <w:r w:rsidRPr="00F42265">
        <w:rPr>
          <w:i/>
          <w:iCs/>
        </w:rPr>
        <w:t>The celebrity persona pandemic.</w:t>
      </w:r>
      <w:r w:rsidRPr="00F42265">
        <w:t xml:space="preserve"> University of Minnesota Press.</w:t>
      </w:r>
    </w:p>
    <w:p w14:paraId="56C41989" w14:textId="77777777" w:rsidR="00D002D4" w:rsidRDefault="00D002D4" w:rsidP="00352441">
      <w:pPr>
        <w:ind w:left="720" w:hanging="720"/>
        <w:jc w:val="both"/>
      </w:pPr>
    </w:p>
    <w:p w14:paraId="60ADD4EB" w14:textId="7A42264C" w:rsidR="00FE26D5" w:rsidRPr="00F42265" w:rsidRDefault="00FE26D5" w:rsidP="00352441">
      <w:pPr>
        <w:ind w:left="720" w:hanging="720"/>
        <w:jc w:val="both"/>
      </w:pPr>
      <w:proofErr w:type="spellStart"/>
      <w:r w:rsidRPr="00F42265">
        <w:t>Marutho</w:t>
      </w:r>
      <w:proofErr w:type="spellEnd"/>
      <w:r w:rsidRPr="00F42265">
        <w:t xml:space="preserve">, D., &amp; Setiyanto, N. A. (2024). Comprehensive exploration of machine and deep learning classification methods for aspect-based sentiment analysis with latent </w:t>
      </w:r>
      <w:proofErr w:type="spellStart"/>
      <w:r w:rsidRPr="00F42265">
        <w:t>dirichlet</w:t>
      </w:r>
      <w:proofErr w:type="spellEnd"/>
      <w:r w:rsidRPr="00F42265">
        <w:t xml:space="preserve"> allocation topic modeling. </w:t>
      </w:r>
      <w:r w:rsidRPr="00F42265">
        <w:rPr>
          <w:i/>
          <w:iCs/>
        </w:rPr>
        <w:t>Journal of Future Artificial Intelligence and Technologies</w:t>
      </w:r>
      <w:r w:rsidRPr="00F42265">
        <w:t>, </w:t>
      </w:r>
      <w:r w:rsidRPr="00F42265">
        <w:rPr>
          <w:i/>
          <w:iCs/>
        </w:rPr>
        <w:t>1</w:t>
      </w:r>
      <w:r w:rsidRPr="00F42265">
        <w:t>(1), 12-22.</w:t>
      </w:r>
    </w:p>
    <w:p w14:paraId="6CD66532" w14:textId="77777777" w:rsidR="00C902C3" w:rsidRPr="00F42265" w:rsidRDefault="00C902C3" w:rsidP="00352441">
      <w:pPr>
        <w:ind w:left="720" w:hanging="720"/>
        <w:jc w:val="both"/>
      </w:pPr>
    </w:p>
    <w:p w14:paraId="37D358F7" w14:textId="408C82BE" w:rsidR="00FF324C" w:rsidRPr="00F42265" w:rsidRDefault="00FF324C" w:rsidP="00352441">
      <w:pPr>
        <w:ind w:left="720" w:hanging="720"/>
        <w:jc w:val="both"/>
      </w:pPr>
      <w:r w:rsidRPr="00F42265">
        <w:t xml:space="preserve">Mori, M., </w:t>
      </w:r>
      <w:proofErr w:type="spellStart"/>
      <w:r w:rsidRPr="00F42265">
        <w:t>MacDorman</w:t>
      </w:r>
      <w:proofErr w:type="spellEnd"/>
      <w:r w:rsidRPr="00F42265">
        <w:t xml:space="preserve">, K. F., &amp; </w:t>
      </w:r>
      <w:proofErr w:type="spellStart"/>
      <w:r w:rsidRPr="00F42265">
        <w:t>Kageki</w:t>
      </w:r>
      <w:proofErr w:type="spellEnd"/>
      <w:r w:rsidRPr="00F42265">
        <w:t>, N. (2012). The uncanny valley [from the field]. </w:t>
      </w:r>
      <w:r w:rsidRPr="00F42265">
        <w:rPr>
          <w:i/>
          <w:iCs/>
        </w:rPr>
        <w:t>IEEE Robotics &amp; automation magazine</w:t>
      </w:r>
      <w:r w:rsidRPr="00F42265">
        <w:t>, </w:t>
      </w:r>
      <w:r w:rsidRPr="00F42265">
        <w:rPr>
          <w:i/>
          <w:iCs/>
        </w:rPr>
        <w:t>19</w:t>
      </w:r>
      <w:r w:rsidRPr="00F42265">
        <w:t>(2), 98-100.</w:t>
      </w:r>
    </w:p>
    <w:p w14:paraId="6607A9F4" w14:textId="77777777" w:rsidR="00FF324C" w:rsidRPr="00F42265" w:rsidRDefault="00FF324C" w:rsidP="00352441">
      <w:pPr>
        <w:ind w:left="720" w:hanging="720"/>
        <w:jc w:val="both"/>
      </w:pPr>
    </w:p>
    <w:p w14:paraId="4BC06405" w14:textId="5983FED0" w:rsidR="00B65584" w:rsidRPr="00F42265" w:rsidRDefault="00000000" w:rsidP="00352441">
      <w:pPr>
        <w:ind w:left="720" w:hanging="720"/>
        <w:jc w:val="both"/>
      </w:pPr>
      <w:r w:rsidRPr="00F42265">
        <w:t xml:space="preserve">Motati, C. (2026, February 4). Unlocking a global audience with auto dubbing. </w:t>
      </w:r>
      <w:r w:rsidRPr="00F42265">
        <w:rPr>
          <w:i/>
          <w:iCs/>
        </w:rPr>
        <w:t>YouTube Blog.</w:t>
      </w:r>
      <w:r w:rsidRPr="00F42265">
        <w:t xml:space="preserve"> https://blog.youtube/news-and-events/youtube-auto-dubbing-expressive-speech/</w:t>
      </w:r>
    </w:p>
    <w:p w14:paraId="135AE401" w14:textId="77777777" w:rsidR="00C902C3" w:rsidRPr="00F42265" w:rsidRDefault="00C902C3" w:rsidP="00352441">
      <w:pPr>
        <w:ind w:left="720" w:hanging="720"/>
        <w:jc w:val="both"/>
      </w:pPr>
    </w:p>
    <w:p w14:paraId="4BC06406" w14:textId="77F52A0B" w:rsidR="00B65584" w:rsidRPr="00F42265" w:rsidRDefault="00000000" w:rsidP="00352441">
      <w:pPr>
        <w:ind w:left="720" w:hanging="720"/>
        <w:jc w:val="both"/>
      </w:pPr>
      <w:r w:rsidRPr="00F42265">
        <w:t xml:space="preserve">Murray, M. (2026, February 3). German voice actors boycott Netflix over AI training concerns. </w:t>
      </w:r>
      <w:r w:rsidRPr="00F42265">
        <w:rPr>
          <w:i/>
          <w:iCs/>
        </w:rPr>
        <w:t>Reuters.</w:t>
      </w:r>
      <w:r w:rsidRPr="00F42265">
        <w:t xml:space="preserve"> https://www.reuters.com/business/media-telecom/german-voice-actors-boycott-netflix-over-ai-training-concerns-2026-02-03/</w:t>
      </w:r>
    </w:p>
    <w:p w14:paraId="434B39E9" w14:textId="77777777" w:rsidR="00C902C3" w:rsidRPr="00F42265" w:rsidRDefault="00C902C3" w:rsidP="00352441">
      <w:pPr>
        <w:ind w:left="720" w:hanging="720"/>
        <w:jc w:val="both"/>
      </w:pPr>
    </w:p>
    <w:p w14:paraId="4BC06407" w14:textId="20E9C585" w:rsidR="00B65584" w:rsidRPr="00F42265" w:rsidRDefault="00000000" w:rsidP="00352441">
      <w:pPr>
        <w:ind w:left="720" w:hanging="720"/>
        <w:jc w:val="both"/>
      </w:pPr>
      <w:r w:rsidRPr="00F42265">
        <w:t xml:space="preserve">Oakes, O. (2019, April 9). 'Deepfake' voice tech </w:t>
      </w:r>
      <w:proofErr w:type="gramStart"/>
      <w:r w:rsidRPr="00F42265">
        <w:t>used</w:t>
      </w:r>
      <w:proofErr w:type="gramEnd"/>
      <w:r w:rsidRPr="00F42265">
        <w:t xml:space="preserve"> for good in David Beckham malaria campaign. </w:t>
      </w:r>
      <w:r w:rsidRPr="00F42265">
        <w:rPr>
          <w:i/>
          <w:iCs/>
        </w:rPr>
        <w:t>Campaign.</w:t>
      </w:r>
      <w:r w:rsidRPr="00F42265">
        <w:t xml:space="preserve"> https://www.campaignlive.co.uk/article/deepfake-voice-tech-used-good-david-beckham-malaria-campaign/1581378</w:t>
      </w:r>
    </w:p>
    <w:p w14:paraId="78F598DF" w14:textId="77777777" w:rsidR="00C902C3" w:rsidRPr="00F42265" w:rsidRDefault="00C902C3" w:rsidP="00352441">
      <w:pPr>
        <w:ind w:left="720" w:hanging="720"/>
        <w:jc w:val="both"/>
      </w:pPr>
    </w:p>
    <w:p w14:paraId="4BC06408" w14:textId="37F97B22" w:rsidR="00B65584" w:rsidRPr="00F42265" w:rsidRDefault="00000000" w:rsidP="00352441">
      <w:pPr>
        <w:ind w:left="720" w:hanging="720"/>
        <w:jc w:val="both"/>
      </w:pPr>
      <w:proofErr w:type="spellStart"/>
      <w:r w:rsidRPr="00F42265">
        <w:t>Öktem</w:t>
      </w:r>
      <w:proofErr w:type="spellEnd"/>
      <w:r w:rsidRPr="00F42265">
        <w:t xml:space="preserve">, A., </w:t>
      </w:r>
      <w:proofErr w:type="spellStart"/>
      <w:r w:rsidRPr="00F42265">
        <w:t>Farrús</w:t>
      </w:r>
      <w:proofErr w:type="spellEnd"/>
      <w:r w:rsidRPr="00F42265">
        <w:t xml:space="preserve">, M., &amp; </w:t>
      </w:r>
      <w:proofErr w:type="spellStart"/>
      <w:r w:rsidRPr="00F42265">
        <w:t>Bonafonte</w:t>
      </w:r>
      <w:proofErr w:type="spellEnd"/>
      <w:r w:rsidRPr="00F42265">
        <w:t xml:space="preserve">, A. (2019). Prosodic phrase alignment for machine dubbing. In </w:t>
      </w:r>
      <w:r w:rsidRPr="00F42265">
        <w:rPr>
          <w:i/>
          <w:iCs/>
        </w:rPr>
        <w:t xml:space="preserve">Proceedings of </w:t>
      </w:r>
      <w:proofErr w:type="spellStart"/>
      <w:r w:rsidRPr="00F42265">
        <w:rPr>
          <w:i/>
          <w:iCs/>
        </w:rPr>
        <w:t>Interspeech</w:t>
      </w:r>
      <w:proofErr w:type="spellEnd"/>
      <w:r w:rsidRPr="00F42265">
        <w:rPr>
          <w:i/>
          <w:iCs/>
        </w:rPr>
        <w:t xml:space="preserve"> 2019</w:t>
      </w:r>
      <w:r w:rsidRPr="00F42265">
        <w:t xml:space="preserve"> (pp. 4215–4219). https://doi.org/10.21437/Interspeech.2019-1621</w:t>
      </w:r>
    </w:p>
    <w:p w14:paraId="19E0B223" w14:textId="77777777" w:rsidR="00C902C3" w:rsidRPr="00F42265" w:rsidRDefault="00C902C3" w:rsidP="003229AB">
      <w:pPr>
        <w:jc w:val="both"/>
      </w:pPr>
    </w:p>
    <w:p w14:paraId="72DCDB7C" w14:textId="2635D731" w:rsidR="00272A9E" w:rsidRDefault="00272A9E" w:rsidP="00DE63A3">
      <w:pPr>
        <w:ind w:left="720" w:hanging="720"/>
        <w:jc w:val="both"/>
      </w:pPr>
      <w:r w:rsidRPr="00272A9E">
        <w:t>Paul, A. (2025). The dual edge of digital belonging: Community, connection, and the risk of isolation. </w:t>
      </w:r>
      <w:r w:rsidRPr="00272A9E">
        <w:rPr>
          <w:i/>
          <w:iCs/>
        </w:rPr>
        <w:t>International Journal of Psychology Sciences</w:t>
      </w:r>
      <w:r w:rsidRPr="00272A9E">
        <w:t>, </w:t>
      </w:r>
      <w:r w:rsidRPr="00272A9E">
        <w:rPr>
          <w:i/>
          <w:iCs/>
        </w:rPr>
        <w:t>7</w:t>
      </w:r>
      <w:r w:rsidRPr="00272A9E">
        <w:t>(1), 359-371.</w:t>
      </w:r>
    </w:p>
    <w:p w14:paraId="44F01D96" w14:textId="77777777" w:rsidR="00272A9E" w:rsidRDefault="00272A9E" w:rsidP="00DE63A3">
      <w:pPr>
        <w:ind w:left="720" w:hanging="720"/>
        <w:jc w:val="both"/>
      </w:pPr>
    </w:p>
    <w:p w14:paraId="6E850037" w14:textId="1DDD115F" w:rsidR="00DE63A3" w:rsidRDefault="00000000" w:rsidP="00DE63A3">
      <w:pPr>
        <w:ind w:left="720" w:hanging="720"/>
        <w:jc w:val="both"/>
      </w:pPr>
      <w:r w:rsidRPr="00F42265">
        <w:t xml:space="preserve">Pearson, J., &amp; </w:t>
      </w:r>
      <w:proofErr w:type="spellStart"/>
      <w:r w:rsidRPr="00F42265">
        <w:t>Zinets</w:t>
      </w:r>
      <w:proofErr w:type="spellEnd"/>
      <w:r w:rsidRPr="00F42265">
        <w:t xml:space="preserve">, N. (2022, March 16). Deepfake footage purports to show Ukrainian president capitulating. </w:t>
      </w:r>
      <w:r w:rsidRPr="00F42265">
        <w:rPr>
          <w:i/>
          <w:iCs/>
        </w:rPr>
        <w:t>Reuters.</w:t>
      </w:r>
      <w:r w:rsidRPr="00F42265">
        <w:t xml:space="preserve"> </w:t>
      </w:r>
      <w:r w:rsidR="00DE63A3" w:rsidRPr="00DE63A3">
        <w:t>https://www.reuters.com/world/europe/deepfake-footage-purports-show-ukrainian-president-capitulating-2022-03-16/</w:t>
      </w:r>
    </w:p>
    <w:p w14:paraId="7E37BB8A" w14:textId="77777777" w:rsidR="00DE63A3" w:rsidRDefault="00DE63A3" w:rsidP="00DE63A3">
      <w:pPr>
        <w:ind w:left="720" w:hanging="720"/>
        <w:jc w:val="both"/>
      </w:pPr>
    </w:p>
    <w:p w14:paraId="3B95D5CB" w14:textId="37209ED7" w:rsidR="00DE63A3" w:rsidRPr="00DE63A3" w:rsidRDefault="00DE63A3" w:rsidP="00DE63A3">
      <w:pPr>
        <w:ind w:left="720" w:hanging="720"/>
        <w:jc w:val="both"/>
      </w:pPr>
      <w:r w:rsidRPr="00DE63A3">
        <w:t xml:space="preserve">Pedregosa, F., </w:t>
      </w:r>
      <w:proofErr w:type="spellStart"/>
      <w:r w:rsidRPr="00DE63A3">
        <w:t>Varoquaux</w:t>
      </w:r>
      <w:proofErr w:type="spellEnd"/>
      <w:r w:rsidRPr="00DE63A3">
        <w:t xml:space="preserve">, G., </w:t>
      </w:r>
      <w:proofErr w:type="spellStart"/>
      <w:r w:rsidRPr="00DE63A3">
        <w:t>Gramfort</w:t>
      </w:r>
      <w:proofErr w:type="spellEnd"/>
      <w:r w:rsidRPr="00DE63A3">
        <w:t xml:space="preserve">, A., Michel, V., Thirion, B., Grisel, O., Blondel, M., </w:t>
      </w:r>
      <w:proofErr w:type="spellStart"/>
      <w:r w:rsidRPr="00DE63A3">
        <w:t>Prettenhofer</w:t>
      </w:r>
      <w:proofErr w:type="spellEnd"/>
      <w:r w:rsidRPr="00DE63A3">
        <w:t xml:space="preserve">, P., Weiss, R., </w:t>
      </w:r>
      <w:proofErr w:type="gramStart"/>
      <w:r w:rsidRPr="00DE63A3">
        <w:t>Dubourg</w:t>
      </w:r>
      <w:proofErr w:type="gramEnd"/>
      <w:r w:rsidRPr="00DE63A3">
        <w:t xml:space="preserve">, V., Vanderplas, J., Passos, A., </w:t>
      </w:r>
      <w:proofErr w:type="spellStart"/>
      <w:r w:rsidRPr="00DE63A3">
        <w:t>Cournapeau</w:t>
      </w:r>
      <w:proofErr w:type="spellEnd"/>
      <w:r w:rsidRPr="00DE63A3">
        <w:t xml:space="preserve">, D., Brucher, M., Perrot, M., &amp; Duchesnay, E. (2011). Scikit-learn: Machine learning in Python. </w:t>
      </w:r>
      <w:r w:rsidRPr="00DE63A3">
        <w:rPr>
          <w:i/>
          <w:iCs/>
        </w:rPr>
        <w:t>Journal of Machine Learning Research</w:t>
      </w:r>
      <w:r w:rsidRPr="00DE63A3">
        <w:t xml:space="preserve">, </w:t>
      </w:r>
      <w:r w:rsidRPr="00DE63A3">
        <w:rPr>
          <w:i/>
          <w:iCs/>
        </w:rPr>
        <w:t>12</w:t>
      </w:r>
      <w:r w:rsidRPr="00DE63A3">
        <w:t>, 2825–2830.</w:t>
      </w:r>
    </w:p>
    <w:p w14:paraId="35C293E7" w14:textId="77777777" w:rsidR="00DE63A3" w:rsidRDefault="00DE63A3" w:rsidP="00352441">
      <w:pPr>
        <w:ind w:left="720" w:hanging="720"/>
        <w:jc w:val="both"/>
      </w:pPr>
    </w:p>
    <w:p w14:paraId="081681B5" w14:textId="7E3797AC" w:rsidR="000D1AD5" w:rsidRPr="00F42265" w:rsidRDefault="000D1AD5" w:rsidP="00352441">
      <w:pPr>
        <w:ind w:left="720" w:hanging="720"/>
        <w:jc w:val="both"/>
      </w:pPr>
      <w:proofErr w:type="spellStart"/>
      <w:r w:rsidRPr="00F42265">
        <w:t>Rafiei</w:t>
      </w:r>
      <w:proofErr w:type="spellEnd"/>
      <w:r w:rsidRPr="00F42265">
        <w:t xml:space="preserve"> </w:t>
      </w:r>
      <w:proofErr w:type="spellStart"/>
      <w:r w:rsidRPr="00F42265">
        <w:t>Oskooei</w:t>
      </w:r>
      <w:proofErr w:type="spellEnd"/>
      <w:r w:rsidRPr="00F42265">
        <w:t>, A., Aktaş, M. S., &amp; Keleş, M. (2024). Seeing the sound: Multilingual lip sync for real-time face-to-face translation. </w:t>
      </w:r>
      <w:r w:rsidRPr="00F42265">
        <w:rPr>
          <w:i/>
          <w:iCs/>
        </w:rPr>
        <w:t>Computers</w:t>
      </w:r>
      <w:r w:rsidRPr="00F42265">
        <w:t>, </w:t>
      </w:r>
      <w:r w:rsidRPr="00F42265">
        <w:rPr>
          <w:i/>
          <w:iCs/>
        </w:rPr>
        <w:t>14</w:t>
      </w:r>
      <w:r w:rsidRPr="00F42265">
        <w:t>(1), 7.</w:t>
      </w:r>
    </w:p>
    <w:p w14:paraId="1A3A9ABC" w14:textId="77777777" w:rsidR="00C01C4D" w:rsidRPr="00F42265" w:rsidRDefault="00C01C4D" w:rsidP="00C01C4D">
      <w:pPr>
        <w:jc w:val="both"/>
      </w:pPr>
    </w:p>
    <w:p w14:paraId="4BC0640B" w14:textId="51D602EA" w:rsidR="00B65584" w:rsidRPr="00F42265" w:rsidRDefault="00000000" w:rsidP="00352441">
      <w:pPr>
        <w:ind w:left="720" w:hanging="720"/>
        <w:jc w:val="both"/>
      </w:pPr>
      <w:r w:rsidRPr="00F42265">
        <w:t xml:space="preserve">Rozanov, N., Pankov, V., Mukhutdinov, D., &amp; </w:t>
      </w:r>
      <w:proofErr w:type="spellStart"/>
      <w:r w:rsidRPr="00F42265">
        <w:t>Vypirailenko</w:t>
      </w:r>
      <w:proofErr w:type="spellEnd"/>
      <w:r w:rsidRPr="00F42265">
        <w:t xml:space="preserve">, D. (2024). </w:t>
      </w:r>
      <w:proofErr w:type="spellStart"/>
      <w:r w:rsidRPr="00F42265">
        <w:t>IsoChronoMeter</w:t>
      </w:r>
      <w:proofErr w:type="spellEnd"/>
      <w:r w:rsidRPr="00F42265">
        <w:t xml:space="preserve">: A simple and effective </w:t>
      </w:r>
      <w:proofErr w:type="spellStart"/>
      <w:r w:rsidRPr="00F42265">
        <w:t>isochronic</w:t>
      </w:r>
      <w:proofErr w:type="spellEnd"/>
      <w:r w:rsidRPr="00F42265">
        <w:t xml:space="preserve"> translation evaluation metric. In </w:t>
      </w:r>
      <w:r w:rsidRPr="00F42265">
        <w:rPr>
          <w:i/>
          <w:iCs/>
        </w:rPr>
        <w:t>Proceedings of the Ninth Conference on Machine Translation</w:t>
      </w:r>
      <w:r w:rsidRPr="00F42265">
        <w:t xml:space="preserve"> (pp. 372–379). https://doi.org/10.18653/v1/2024.wmt-1.29</w:t>
      </w:r>
    </w:p>
    <w:p w14:paraId="5F73E414" w14:textId="77777777" w:rsidR="00C902C3" w:rsidRPr="00F42265" w:rsidRDefault="00C902C3" w:rsidP="00352441">
      <w:pPr>
        <w:ind w:left="720" w:hanging="720"/>
        <w:jc w:val="both"/>
      </w:pPr>
    </w:p>
    <w:p w14:paraId="52911C05" w14:textId="6200D138" w:rsidR="00097953" w:rsidRPr="00F42265" w:rsidRDefault="00097953" w:rsidP="00352441">
      <w:pPr>
        <w:ind w:left="720" w:hanging="720"/>
        <w:jc w:val="both"/>
      </w:pPr>
      <w:r w:rsidRPr="00F42265">
        <w:t>Sarfi, T., Nosrati, S., &amp; Sabzali, M. (2021). The new celebrity economy in cyberspace. </w:t>
      </w:r>
      <w:r w:rsidRPr="00F42265">
        <w:rPr>
          <w:i/>
          <w:iCs/>
        </w:rPr>
        <w:t>Journal of Cyberspace Studies</w:t>
      </w:r>
      <w:r w:rsidRPr="00F42265">
        <w:t>, </w:t>
      </w:r>
      <w:r w:rsidRPr="00F42265">
        <w:rPr>
          <w:i/>
          <w:iCs/>
        </w:rPr>
        <w:t>5</w:t>
      </w:r>
      <w:r w:rsidRPr="00F42265">
        <w:t>(2), 203-228.</w:t>
      </w:r>
    </w:p>
    <w:p w14:paraId="5D06FAF3" w14:textId="77777777" w:rsidR="00F47A43" w:rsidRPr="00F42265" w:rsidRDefault="00F47A43" w:rsidP="00352441">
      <w:pPr>
        <w:ind w:left="720" w:hanging="720"/>
        <w:jc w:val="both"/>
      </w:pPr>
    </w:p>
    <w:p w14:paraId="70E7F67D" w14:textId="67CDCB8E" w:rsidR="004A3929" w:rsidRPr="00F42265" w:rsidRDefault="004A3929" w:rsidP="00352441">
      <w:pPr>
        <w:ind w:left="720" w:hanging="720"/>
        <w:jc w:val="both"/>
      </w:pPr>
      <w:r w:rsidRPr="00F42265">
        <w:t>Sarim, M., Shakeel, S., Javed, L., &amp; Nadeem, M. (2025). Direct speech to speech translation: A review. </w:t>
      </w:r>
      <w:proofErr w:type="spellStart"/>
      <w:r w:rsidRPr="00F42265">
        <w:rPr>
          <w:i/>
          <w:iCs/>
        </w:rPr>
        <w:t>arXiv</w:t>
      </w:r>
      <w:proofErr w:type="spellEnd"/>
      <w:r w:rsidRPr="00F42265">
        <w:rPr>
          <w:i/>
          <w:iCs/>
        </w:rPr>
        <w:t xml:space="preserve"> preprint arXiv:2503.04799</w:t>
      </w:r>
      <w:r w:rsidRPr="00F42265">
        <w:t>.</w:t>
      </w:r>
    </w:p>
    <w:p w14:paraId="5A88ED8A" w14:textId="77777777" w:rsidR="004A3929" w:rsidRDefault="004A3929" w:rsidP="00352441">
      <w:pPr>
        <w:ind w:left="720" w:hanging="720"/>
        <w:jc w:val="both"/>
      </w:pPr>
    </w:p>
    <w:p w14:paraId="4E26233C" w14:textId="402B65F7" w:rsidR="00DE63A3" w:rsidRPr="00F42265" w:rsidRDefault="00DE63A3" w:rsidP="00352441">
      <w:pPr>
        <w:ind w:left="720" w:hanging="720"/>
        <w:jc w:val="both"/>
      </w:pPr>
      <w:r w:rsidRPr="00DE63A3">
        <w:t>Salton, G., &amp; Buckley, C. (1988). Term-weighting approaches in automatic text retrieval. </w:t>
      </w:r>
      <w:r w:rsidRPr="00DE63A3">
        <w:rPr>
          <w:i/>
          <w:iCs/>
        </w:rPr>
        <w:t>Information processing &amp; management</w:t>
      </w:r>
      <w:r w:rsidRPr="00DE63A3">
        <w:t>, </w:t>
      </w:r>
      <w:r w:rsidRPr="00DE63A3">
        <w:rPr>
          <w:i/>
          <w:iCs/>
        </w:rPr>
        <w:t>24</w:t>
      </w:r>
      <w:r w:rsidRPr="00DE63A3">
        <w:t>(5), 513-523.</w:t>
      </w:r>
    </w:p>
    <w:p w14:paraId="035A1DBB" w14:textId="77777777" w:rsidR="00DE63A3" w:rsidRDefault="00DE63A3" w:rsidP="00F47A43">
      <w:pPr>
        <w:ind w:left="720" w:hanging="720"/>
        <w:jc w:val="both"/>
      </w:pPr>
    </w:p>
    <w:p w14:paraId="66E7B5B8" w14:textId="232FFF19" w:rsidR="00F47A43" w:rsidRPr="00F42265" w:rsidRDefault="00F47A43" w:rsidP="00F47A43">
      <w:pPr>
        <w:ind w:left="720" w:hanging="720"/>
        <w:jc w:val="both"/>
      </w:pPr>
      <w:r w:rsidRPr="00F42265">
        <w:t xml:space="preserve">Satta, M. (2024). Epistemic exhaustion and the retention of power. </w:t>
      </w:r>
      <w:r w:rsidRPr="00F42265">
        <w:rPr>
          <w:i/>
          <w:iCs/>
        </w:rPr>
        <w:t>Hypatia</w:t>
      </w:r>
      <w:r w:rsidRPr="00F42265">
        <w:t xml:space="preserve">, </w:t>
      </w:r>
      <w:r w:rsidRPr="00F42265">
        <w:rPr>
          <w:i/>
          <w:iCs/>
        </w:rPr>
        <w:t>39</w:t>
      </w:r>
      <w:r w:rsidRPr="00F42265">
        <w:t>(3), 510–529. https://doi.org/10.1017/hyp.2024.1</w:t>
      </w:r>
    </w:p>
    <w:p w14:paraId="62334C54" w14:textId="77777777" w:rsidR="00F47A43" w:rsidRPr="00F42265" w:rsidRDefault="00F47A43" w:rsidP="00F47A43">
      <w:pPr>
        <w:ind w:left="720" w:hanging="720"/>
        <w:jc w:val="both"/>
      </w:pPr>
    </w:p>
    <w:p w14:paraId="15B5D96E" w14:textId="75648313" w:rsidR="00252235" w:rsidRPr="00F42265" w:rsidRDefault="00252235" w:rsidP="00352441">
      <w:pPr>
        <w:ind w:left="720" w:hanging="720"/>
        <w:jc w:val="both"/>
      </w:pPr>
      <w:proofErr w:type="spellStart"/>
      <w:r w:rsidRPr="00F42265">
        <w:t>Sbalchiero</w:t>
      </w:r>
      <w:proofErr w:type="spellEnd"/>
      <w:r w:rsidRPr="00F42265">
        <w:t xml:space="preserve">, S., &amp; Eder, M. (2020). Topic modeling, long texts and the best number of topics. Some Problems and solutions: S. </w:t>
      </w:r>
      <w:proofErr w:type="spellStart"/>
      <w:r w:rsidRPr="00F42265">
        <w:t>Sbalchiero</w:t>
      </w:r>
      <w:proofErr w:type="spellEnd"/>
      <w:r w:rsidRPr="00F42265">
        <w:t>, M. Eder. </w:t>
      </w:r>
      <w:r w:rsidRPr="00F42265">
        <w:rPr>
          <w:i/>
          <w:iCs/>
        </w:rPr>
        <w:t>Quality &amp; Quantity</w:t>
      </w:r>
      <w:r w:rsidRPr="00F42265">
        <w:t>, </w:t>
      </w:r>
      <w:r w:rsidRPr="00F42265">
        <w:rPr>
          <w:i/>
          <w:iCs/>
        </w:rPr>
        <w:t>54</w:t>
      </w:r>
      <w:r w:rsidRPr="00F42265">
        <w:t>(4), 1095-1108.</w:t>
      </w:r>
    </w:p>
    <w:p w14:paraId="7DED4B83" w14:textId="77777777" w:rsidR="00252235" w:rsidRPr="00F42265" w:rsidRDefault="00252235" w:rsidP="00352441">
      <w:pPr>
        <w:ind w:left="720" w:hanging="720"/>
        <w:jc w:val="both"/>
      </w:pPr>
    </w:p>
    <w:p w14:paraId="4BC0640C" w14:textId="7C630615" w:rsidR="00B65584" w:rsidRPr="00F42265" w:rsidRDefault="00000000" w:rsidP="00352441">
      <w:pPr>
        <w:ind w:left="720" w:hanging="720"/>
        <w:jc w:val="both"/>
      </w:pPr>
      <w:r w:rsidRPr="00F42265">
        <w:lastRenderedPageBreak/>
        <w:t xml:space="preserve">Schilke, O., &amp; Reimann, M. (2025). The transparency dilemma: How AI disclosure erodes trust. </w:t>
      </w:r>
      <w:r w:rsidRPr="00F42265">
        <w:rPr>
          <w:i/>
          <w:iCs/>
        </w:rPr>
        <w:t>Organizational Behavior and Human Decision Processes, 188,</w:t>
      </w:r>
      <w:r w:rsidRPr="00F42265">
        <w:t xml:space="preserve"> 104405. https://doi.org/10.1016/j.obhdp.2025.104405</w:t>
      </w:r>
    </w:p>
    <w:p w14:paraId="67B99236" w14:textId="77777777" w:rsidR="00C902C3" w:rsidRPr="00F42265" w:rsidRDefault="00C902C3" w:rsidP="00352441">
      <w:pPr>
        <w:ind w:left="720" w:hanging="720"/>
        <w:jc w:val="both"/>
      </w:pPr>
    </w:p>
    <w:p w14:paraId="4BC0640D" w14:textId="7C01AF93" w:rsidR="00B65584" w:rsidRPr="00F42265" w:rsidRDefault="00000000" w:rsidP="00352441">
      <w:pPr>
        <w:ind w:left="720" w:hanging="720"/>
        <w:jc w:val="both"/>
      </w:pPr>
      <w:r w:rsidRPr="00F42265">
        <w:t xml:space="preserve">Schramm, H., Liebers, N., </w:t>
      </w:r>
      <w:proofErr w:type="spellStart"/>
      <w:r w:rsidRPr="00F42265">
        <w:t>Biniak</w:t>
      </w:r>
      <w:proofErr w:type="spellEnd"/>
      <w:r w:rsidRPr="00F42265">
        <w:t xml:space="preserve">, L., &amp; Dettmar, F. (2024). Research trends on parasocial interactions and relationships with media characters: A review of 281 English and German-language studies from 2016 to 2020. </w:t>
      </w:r>
      <w:r w:rsidRPr="00F42265">
        <w:rPr>
          <w:i/>
          <w:iCs/>
        </w:rPr>
        <w:t>Frontiers in Psychology, 15,</w:t>
      </w:r>
      <w:r w:rsidRPr="00F42265">
        <w:t xml:space="preserve"> 1418564. https://doi.org/10.3389/fpsyg.2024.1418564</w:t>
      </w:r>
    </w:p>
    <w:p w14:paraId="193C12BD" w14:textId="77777777" w:rsidR="006B68E5" w:rsidRPr="00F42265" w:rsidRDefault="006B68E5" w:rsidP="00352441">
      <w:pPr>
        <w:ind w:left="720" w:hanging="720"/>
        <w:jc w:val="both"/>
      </w:pPr>
    </w:p>
    <w:p w14:paraId="4BC0640E" w14:textId="7CA32129" w:rsidR="00B65584" w:rsidRPr="00F42265" w:rsidRDefault="00000000" w:rsidP="00352441">
      <w:pPr>
        <w:ind w:left="720" w:hanging="720"/>
        <w:jc w:val="both"/>
      </w:pPr>
      <w:r w:rsidRPr="00F42265">
        <w:t xml:space="preserve">Senft, T. (2013). Microcelebrity and the branded self. In J. Hartley, J. Burgess, &amp; A. Bruns (Eds.), </w:t>
      </w:r>
      <w:r w:rsidRPr="00F42265">
        <w:rPr>
          <w:i/>
          <w:iCs/>
        </w:rPr>
        <w:t>A companion to new media dynamics</w:t>
      </w:r>
      <w:r w:rsidRPr="00F42265">
        <w:t xml:space="preserve"> (pp. 346–354). Wiley-Blackwell. https://doi.org/10.1002/9781118321607.ch22</w:t>
      </w:r>
    </w:p>
    <w:p w14:paraId="6F8CEBB0" w14:textId="77777777" w:rsidR="00C902C3" w:rsidRPr="00F42265" w:rsidRDefault="00C902C3" w:rsidP="00352441">
      <w:pPr>
        <w:ind w:left="720" w:hanging="720"/>
        <w:jc w:val="both"/>
      </w:pPr>
    </w:p>
    <w:p w14:paraId="4BC0640F" w14:textId="552B0C8A" w:rsidR="00B65584" w:rsidRPr="00F42265" w:rsidRDefault="00000000" w:rsidP="00352441">
      <w:pPr>
        <w:ind w:left="720" w:hanging="720"/>
        <w:jc w:val="both"/>
      </w:pPr>
      <w:r w:rsidRPr="00F42265">
        <w:t xml:space="preserve">Tam, D., Lakew, S. M., Virkar, Y., Mathur, P., &amp; Federico, M. (2022). Isochrony-aware neural machine translation for automatic dubbing (arXiv:2112.08548). </w:t>
      </w:r>
      <w:proofErr w:type="spellStart"/>
      <w:r w:rsidRPr="00F42265">
        <w:t>arXiv</w:t>
      </w:r>
      <w:proofErr w:type="spellEnd"/>
      <w:r w:rsidRPr="00F42265">
        <w:t>. https://doi.org/10.48550/arXiv.2112.08548</w:t>
      </w:r>
    </w:p>
    <w:p w14:paraId="41DDFB31" w14:textId="77777777" w:rsidR="00C902C3" w:rsidRDefault="00C902C3" w:rsidP="00352441">
      <w:pPr>
        <w:ind w:left="720" w:hanging="720"/>
        <w:jc w:val="both"/>
      </w:pPr>
    </w:p>
    <w:p w14:paraId="2847663C" w14:textId="64078762" w:rsidR="00D002D4" w:rsidRPr="00D002D4" w:rsidRDefault="00D002D4" w:rsidP="00352441">
      <w:pPr>
        <w:ind w:left="720" w:hanging="720"/>
        <w:jc w:val="both"/>
      </w:pPr>
      <w:proofErr w:type="spellStart"/>
      <w:r w:rsidRPr="00D002D4">
        <w:t>Tausczik</w:t>
      </w:r>
      <w:proofErr w:type="spellEnd"/>
      <w:r w:rsidRPr="00D002D4">
        <w:t xml:space="preserve">, Y. R., &amp; Pennebaker, J. W. (2010). The psychological meaning of words: LIWC and computerized text analysis methods. </w:t>
      </w:r>
      <w:r w:rsidRPr="00D002D4">
        <w:rPr>
          <w:i/>
          <w:iCs/>
        </w:rPr>
        <w:t>Journal of Language and Social Psychology</w:t>
      </w:r>
      <w:r w:rsidRPr="00D002D4">
        <w:t xml:space="preserve">, </w:t>
      </w:r>
      <w:r w:rsidRPr="00D002D4">
        <w:rPr>
          <w:i/>
          <w:iCs/>
        </w:rPr>
        <w:t>29</w:t>
      </w:r>
      <w:r w:rsidRPr="00D002D4">
        <w:t>(1), 24–54.</w:t>
      </w:r>
    </w:p>
    <w:p w14:paraId="77BB147B" w14:textId="77777777" w:rsidR="00D002D4" w:rsidRDefault="00D002D4" w:rsidP="00352441">
      <w:pPr>
        <w:ind w:left="720" w:hanging="720"/>
        <w:jc w:val="both"/>
      </w:pPr>
    </w:p>
    <w:p w14:paraId="476CAA32" w14:textId="3C147436" w:rsidR="00C01C4D" w:rsidRPr="00F42265" w:rsidRDefault="00C01C4D" w:rsidP="00352441">
      <w:pPr>
        <w:ind w:left="720" w:hanging="720"/>
        <w:jc w:val="both"/>
      </w:pPr>
      <w:r w:rsidRPr="00F42265">
        <w:t>Thomas, S. (2024). AI and actors: Ethical challenges, cultural narratives and industry pathways in synthetic media performance. </w:t>
      </w:r>
      <w:r w:rsidRPr="00F42265">
        <w:rPr>
          <w:i/>
          <w:iCs/>
        </w:rPr>
        <w:t>Emerging Media</w:t>
      </w:r>
      <w:r w:rsidRPr="00F42265">
        <w:t>, </w:t>
      </w:r>
      <w:r w:rsidRPr="00F42265">
        <w:rPr>
          <w:i/>
          <w:iCs/>
        </w:rPr>
        <w:t>2</w:t>
      </w:r>
      <w:r w:rsidRPr="00F42265">
        <w:t>(3), 523-546.</w:t>
      </w:r>
    </w:p>
    <w:p w14:paraId="18717FC4" w14:textId="77777777" w:rsidR="00C01C4D" w:rsidRPr="00F42265" w:rsidRDefault="00C01C4D" w:rsidP="00352441">
      <w:pPr>
        <w:ind w:left="720" w:hanging="720"/>
        <w:jc w:val="both"/>
      </w:pPr>
    </w:p>
    <w:p w14:paraId="43C81474" w14:textId="2ECA0D6B" w:rsidR="006B68E5" w:rsidRPr="00F42265" w:rsidRDefault="006B68E5" w:rsidP="00352441">
      <w:pPr>
        <w:ind w:left="720" w:hanging="720"/>
        <w:jc w:val="both"/>
      </w:pPr>
      <w:r w:rsidRPr="00F42265">
        <w:t>Triantafyllopoulos, A., &amp; Schuller, B. W. (2024). Expressivity and speech synthesis. </w:t>
      </w:r>
      <w:proofErr w:type="spellStart"/>
      <w:r w:rsidRPr="00F42265">
        <w:rPr>
          <w:i/>
          <w:iCs/>
        </w:rPr>
        <w:t>arXiv</w:t>
      </w:r>
      <w:proofErr w:type="spellEnd"/>
      <w:r w:rsidRPr="00F42265">
        <w:rPr>
          <w:i/>
          <w:iCs/>
        </w:rPr>
        <w:t xml:space="preserve"> preprint arXiv:2404.19363</w:t>
      </w:r>
      <w:r w:rsidRPr="00F42265">
        <w:t>.</w:t>
      </w:r>
    </w:p>
    <w:p w14:paraId="4B7E20DB" w14:textId="77777777" w:rsidR="006B68E5" w:rsidRPr="00F42265" w:rsidRDefault="006B68E5" w:rsidP="00352441">
      <w:pPr>
        <w:ind w:left="720" w:hanging="720"/>
        <w:jc w:val="both"/>
      </w:pPr>
    </w:p>
    <w:p w14:paraId="4BC06410" w14:textId="6E7619C9" w:rsidR="00B65584" w:rsidRPr="00F42265" w:rsidRDefault="00000000" w:rsidP="00352441">
      <w:pPr>
        <w:ind w:left="720" w:hanging="720"/>
        <w:jc w:val="both"/>
      </w:pPr>
      <w:r w:rsidRPr="00F42265">
        <w:t xml:space="preserve">Twomey, J., Ching, D., Aylett, M. P., Quayle, M., Linehan, C., &amp; Murphy, G. (2023). Do deepfake videos undermine our epistemic trust? A thematic analysis of tweets that discuss deepfakes in the Russian invasion of Ukraine. </w:t>
      </w:r>
      <w:r w:rsidRPr="00F42265">
        <w:rPr>
          <w:i/>
          <w:iCs/>
        </w:rPr>
        <w:t>PLOS ONE, 18</w:t>
      </w:r>
      <w:r w:rsidRPr="00F42265">
        <w:t>(10), e0291668. https://doi.org/10.1371/journal.pone.0291668</w:t>
      </w:r>
    </w:p>
    <w:p w14:paraId="4EB0ACE1" w14:textId="77777777" w:rsidR="00C902C3" w:rsidRPr="00F42265" w:rsidRDefault="00C902C3" w:rsidP="00352441">
      <w:pPr>
        <w:ind w:left="720" w:hanging="720"/>
        <w:jc w:val="both"/>
      </w:pPr>
    </w:p>
    <w:p w14:paraId="6FE28D08" w14:textId="4078A098" w:rsidR="00450872" w:rsidRPr="00F42265" w:rsidRDefault="00450872" w:rsidP="00352441">
      <w:pPr>
        <w:ind w:left="720" w:hanging="720"/>
        <w:jc w:val="both"/>
      </w:pPr>
      <w:r w:rsidRPr="00F42265">
        <w:t xml:space="preserve">Van </w:t>
      </w:r>
      <w:proofErr w:type="spellStart"/>
      <w:r w:rsidRPr="00F42265">
        <w:t>Zoonen</w:t>
      </w:r>
      <w:proofErr w:type="spellEnd"/>
      <w:r w:rsidRPr="00F42265">
        <w:t>, L. (2013). From identity to identification: Fixating the fragmented self. </w:t>
      </w:r>
      <w:r w:rsidRPr="00F42265">
        <w:rPr>
          <w:i/>
          <w:iCs/>
        </w:rPr>
        <w:t>Media, Culture &amp; Society</w:t>
      </w:r>
      <w:r w:rsidRPr="00F42265">
        <w:t>, </w:t>
      </w:r>
      <w:r w:rsidRPr="00F42265">
        <w:rPr>
          <w:i/>
          <w:iCs/>
        </w:rPr>
        <w:t>35</w:t>
      </w:r>
      <w:r w:rsidRPr="00F42265">
        <w:t>(1), 44-51.</w:t>
      </w:r>
    </w:p>
    <w:p w14:paraId="58946231" w14:textId="77777777" w:rsidR="00450872" w:rsidRPr="00F42265" w:rsidRDefault="00450872" w:rsidP="00352441">
      <w:pPr>
        <w:ind w:left="720" w:hanging="720"/>
        <w:jc w:val="both"/>
      </w:pPr>
    </w:p>
    <w:p w14:paraId="15222EEB" w14:textId="61496AD5" w:rsidR="006F28A6" w:rsidRPr="00F42265" w:rsidRDefault="006F28A6" w:rsidP="00352441">
      <w:pPr>
        <w:ind w:left="720" w:hanging="720"/>
        <w:jc w:val="both"/>
      </w:pPr>
      <w:r w:rsidRPr="00F42265">
        <w:t>Wells, N. (2022). Translation as Culture in the Age of the Machine. </w:t>
      </w:r>
      <w:proofErr w:type="spellStart"/>
      <w:r w:rsidRPr="00F42265">
        <w:rPr>
          <w:i/>
          <w:iCs/>
        </w:rPr>
        <w:t>Wasafiri</w:t>
      </w:r>
      <w:proofErr w:type="spellEnd"/>
      <w:r w:rsidRPr="00F42265">
        <w:t>, </w:t>
      </w:r>
      <w:r w:rsidRPr="00F42265">
        <w:rPr>
          <w:i/>
          <w:iCs/>
        </w:rPr>
        <w:t>37</w:t>
      </w:r>
      <w:r w:rsidRPr="00F42265">
        <w:t>(3), 77-80.</w:t>
      </w:r>
    </w:p>
    <w:p w14:paraId="0496A1FF" w14:textId="77777777" w:rsidR="0047305C" w:rsidRPr="00F42265" w:rsidRDefault="0047305C" w:rsidP="00947459">
      <w:pPr>
        <w:jc w:val="both"/>
      </w:pPr>
    </w:p>
    <w:p w14:paraId="5DA21440" w14:textId="688655CE" w:rsidR="00352441" w:rsidRPr="00F42265" w:rsidRDefault="0047305C" w:rsidP="0047305C">
      <w:pPr>
        <w:ind w:left="720" w:hanging="720"/>
        <w:jc w:val="both"/>
      </w:pPr>
      <w:r w:rsidRPr="00F42265">
        <w:t>Zhu, X., Lei, Y., Li, T., Zhang, Y., Zhou, H., Lu, H., &amp; Xie, L. (2024). Metts: Multilingual emotional text-to-speech by cross-speaker and cross-lingual emotion transfer. </w:t>
      </w:r>
      <w:r w:rsidRPr="00F42265">
        <w:rPr>
          <w:i/>
          <w:iCs/>
        </w:rPr>
        <w:t>IEEE/ACM Transactions on Audio, Speech, and Language Processing</w:t>
      </w:r>
      <w:r w:rsidRPr="00F42265">
        <w:t>, </w:t>
      </w:r>
      <w:r w:rsidRPr="00F42265">
        <w:rPr>
          <w:i/>
          <w:iCs/>
        </w:rPr>
        <w:t>32</w:t>
      </w:r>
      <w:r w:rsidRPr="00F42265">
        <w:t>, 1506-1518.</w:t>
      </w:r>
    </w:p>
    <w:p w14:paraId="7922D891" w14:textId="77777777" w:rsidR="0047305C" w:rsidRDefault="0047305C">
      <w:pPr>
        <w:pStyle w:val="Heading1"/>
      </w:pPr>
    </w:p>
    <w:p w14:paraId="5DF5977B" w14:textId="77777777" w:rsidR="00611654" w:rsidRDefault="00611654">
      <w:pPr>
        <w:pStyle w:val="Heading1"/>
        <w:rPr>
          <w:sz w:val="24"/>
          <w:szCs w:val="24"/>
        </w:rPr>
      </w:pPr>
    </w:p>
    <w:p w14:paraId="4BC06416" w14:textId="1DCFE788" w:rsidR="00B65584" w:rsidRPr="0047305C" w:rsidRDefault="00000000">
      <w:pPr>
        <w:pStyle w:val="Heading1"/>
        <w:rPr>
          <w:sz w:val="24"/>
          <w:szCs w:val="24"/>
        </w:rPr>
      </w:pPr>
      <w:r w:rsidRPr="0047305C">
        <w:rPr>
          <w:sz w:val="24"/>
          <w:szCs w:val="24"/>
        </w:rPr>
        <w:lastRenderedPageBreak/>
        <w:t>Appendix</w:t>
      </w:r>
      <w:r w:rsidR="00C41668">
        <w:rPr>
          <w:sz w:val="24"/>
          <w:szCs w:val="24"/>
        </w:rPr>
        <w:t xml:space="preserve"> A</w:t>
      </w:r>
      <w:r w:rsidRPr="0047305C">
        <w:rPr>
          <w:sz w:val="24"/>
          <w:szCs w:val="24"/>
        </w:rPr>
        <w:t>: Candidate Cases for Comparative Corpus Extension</w:t>
      </w:r>
    </w:p>
    <w:p w14:paraId="4BC06417" w14:textId="77777777" w:rsidR="00B65584" w:rsidRDefault="00000000">
      <w:pPr>
        <w:spacing w:after="160" w:line="360" w:lineRule="auto"/>
        <w:jc w:val="both"/>
      </w:pPr>
      <w:r>
        <w:t>The following cases were considered in the study design and are recommended for inclusion in future cross-cultural and cross-platform extensions of the analysis.</w:t>
      </w:r>
    </w:p>
    <w:p w14:paraId="4BC06418" w14:textId="77777777" w:rsidR="00B65584" w:rsidRDefault="00B6558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800"/>
        <w:gridCol w:w="1400"/>
        <w:gridCol w:w="1400"/>
        <w:gridCol w:w="2560"/>
      </w:tblGrid>
      <w:tr w:rsidR="00B65584" w14:paraId="4BC0641E" w14:textId="77777777" w:rsidTr="00611654">
        <w:tc>
          <w:tcPr>
            <w:tcW w:w="220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419" w14:textId="77777777" w:rsidR="00B65584" w:rsidRDefault="00000000">
            <w:r>
              <w:rPr>
                <w:b/>
                <w:bCs/>
                <w:sz w:val="20"/>
                <w:szCs w:val="20"/>
              </w:rPr>
              <w:t>Case</w:t>
            </w:r>
          </w:p>
        </w:tc>
        <w:tc>
          <w:tcPr>
            <w:tcW w:w="180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41A" w14:textId="77777777" w:rsidR="00B65584" w:rsidRDefault="00000000">
            <w:r>
              <w:rPr>
                <w:b/>
                <w:bCs/>
                <w:sz w:val="20"/>
                <w:szCs w:val="20"/>
              </w:rPr>
              <w:t>Platform(s)</w:t>
            </w:r>
          </w:p>
        </w:tc>
        <w:tc>
          <w:tcPr>
            <w:tcW w:w="140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41B" w14:textId="77777777" w:rsidR="00B65584" w:rsidRDefault="00000000">
            <w:r>
              <w:rPr>
                <w:b/>
                <w:bCs/>
                <w:sz w:val="20"/>
                <w:szCs w:val="20"/>
              </w:rPr>
              <w:t>Language direction</w:t>
            </w:r>
          </w:p>
        </w:tc>
        <w:tc>
          <w:tcPr>
            <w:tcW w:w="140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41C" w14:textId="77777777" w:rsidR="00B65584" w:rsidRDefault="00000000">
            <w:r>
              <w:rPr>
                <w:b/>
                <w:bCs/>
                <w:sz w:val="20"/>
                <w:szCs w:val="20"/>
              </w:rPr>
              <w:t>Visibility</w:t>
            </w:r>
          </w:p>
        </w:tc>
        <w:tc>
          <w:tcPr>
            <w:tcW w:w="2560" w:type="dxa"/>
            <w:tcBorders>
              <w:top w:val="single" w:sz="4" w:space="0" w:color="BBBBBB"/>
              <w:left w:val="single" w:sz="4" w:space="0" w:color="BBBBBB"/>
              <w:bottom w:val="single" w:sz="4" w:space="0" w:color="BBBBBB"/>
              <w:right w:val="single" w:sz="4" w:space="0" w:color="BBBBBB"/>
            </w:tcBorders>
            <w:shd w:val="clear" w:color="auto" w:fill="E6E6DE"/>
            <w:tcMar>
              <w:top w:w="80" w:type="dxa"/>
              <w:left w:w="130" w:type="dxa"/>
              <w:bottom w:w="80" w:type="dxa"/>
              <w:right w:w="130" w:type="dxa"/>
            </w:tcMar>
          </w:tcPr>
          <w:p w14:paraId="4BC0641D" w14:textId="77777777" w:rsidR="00B65584" w:rsidRDefault="00000000">
            <w:r>
              <w:rPr>
                <w:b/>
                <w:bCs/>
                <w:sz w:val="20"/>
                <w:szCs w:val="20"/>
              </w:rPr>
              <w:t>Data notes</w:t>
            </w:r>
          </w:p>
        </w:tc>
      </w:tr>
      <w:tr w:rsidR="00B65584" w14:paraId="4BC06424" w14:textId="77777777">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1F" w14:textId="5DAC49AD" w:rsidR="00B65584" w:rsidRPr="005D75CF" w:rsidRDefault="00000000">
            <w:pPr>
              <w:rPr>
                <w:sz w:val="20"/>
                <w:szCs w:val="20"/>
              </w:rPr>
            </w:pPr>
            <w:r w:rsidRPr="005D75CF">
              <w:rPr>
                <w:sz w:val="20"/>
                <w:szCs w:val="20"/>
              </w:rPr>
              <w:t>"Mandarin-speaking Taylor Swift" deepfake (</w:t>
            </w:r>
            <w:r w:rsidR="005D75CF" w:rsidRPr="005D75CF">
              <w:rPr>
                <w:sz w:val="20"/>
                <w:szCs w:val="20"/>
              </w:rPr>
              <w:t>Kohnhorst, 2023)</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0" w14:textId="77777777" w:rsidR="00B65584" w:rsidRDefault="00000000">
            <w:r>
              <w:rPr>
                <w:sz w:val="20"/>
                <w:szCs w:val="20"/>
              </w:rPr>
              <w:t xml:space="preserve">Weibo, Douyin, </w:t>
            </w:r>
            <w:proofErr w:type="spellStart"/>
            <w:r>
              <w:rPr>
                <w:sz w:val="20"/>
                <w:szCs w:val="20"/>
              </w:rPr>
              <w:t>Bilibili</w:t>
            </w:r>
            <w:proofErr w:type="spellEnd"/>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1" w14:textId="77777777" w:rsidR="00B65584" w:rsidRDefault="00000000">
            <w:r>
              <w:rPr>
                <w:sz w:val="20"/>
                <w:szCs w:val="20"/>
              </w:rPr>
              <w:t>EN → Mandarin</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2" w14:textId="77777777" w:rsidR="00B65584" w:rsidRDefault="00000000">
            <w:r>
              <w:rPr>
                <w:sz w:val="20"/>
                <w:szCs w:val="20"/>
              </w:rPr>
              <w:t>High (viral)</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3" w14:textId="77777777" w:rsidR="00B65584" w:rsidRDefault="00000000">
            <w:r>
              <w:rPr>
                <w:sz w:val="20"/>
                <w:szCs w:val="20"/>
              </w:rPr>
              <w:t xml:space="preserve">Platform access and post IDs require verification; reposts </w:t>
            </w:r>
            <w:proofErr w:type="gramStart"/>
            <w:r>
              <w:rPr>
                <w:sz w:val="20"/>
                <w:szCs w:val="20"/>
              </w:rPr>
              <w:t>more</w:t>
            </w:r>
            <w:proofErr w:type="gramEnd"/>
            <w:r>
              <w:rPr>
                <w:sz w:val="20"/>
                <w:szCs w:val="20"/>
              </w:rPr>
              <w:t xml:space="preserve"> accessible than originals</w:t>
            </w:r>
          </w:p>
        </w:tc>
      </w:tr>
      <w:tr w:rsidR="00B65584" w14:paraId="4BC0642A" w14:textId="77777777" w:rsidTr="00611654">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5" w14:textId="4B24254A" w:rsidR="00B65584" w:rsidRPr="00935923" w:rsidRDefault="00000000">
            <w:pPr>
              <w:rPr>
                <w:sz w:val="20"/>
                <w:szCs w:val="20"/>
              </w:rPr>
            </w:pPr>
            <w:r w:rsidRPr="00935923">
              <w:rPr>
                <w:sz w:val="20"/>
                <w:szCs w:val="20"/>
              </w:rPr>
              <w:t>Beckham malaria campaign (present study)</w:t>
            </w:r>
            <w:r w:rsidR="00935923" w:rsidRPr="00935923">
              <w:rPr>
                <w:sz w:val="20"/>
                <w:szCs w:val="20"/>
              </w:rPr>
              <w:t xml:space="preserve"> (Oakes, 2019)</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6" w14:textId="77777777" w:rsidR="00B65584" w:rsidRDefault="00000000">
            <w:r>
              <w:rPr>
                <w:sz w:val="20"/>
                <w:szCs w:val="20"/>
              </w:rPr>
              <w:t>YouTube</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7" w14:textId="77777777" w:rsidR="00B65584" w:rsidRDefault="00000000">
            <w:r>
              <w:rPr>
                <w:sz w:val="20"/>
                <w:szCs w:val="20"/>
              </w:rPr>
              <w:t>EN → 9 languages</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8" w14:textId="77777777" w:rsidR="00B65584" w:rsidRDefault="00000000">
            <w:r>
              <w:rPr>
                <w:sz w:val="20"/>
                <w:szCs w:val="20"/>
              </w:rPr>
              <w:t>High (NGO)</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9" w14:textId="77777777" w:rsidR="00B65584" w:rsidRDefault="00000000">
            <w:r>
              <w:rPr>
                <w:sz w:val="20"/>
                <w:szCs w:val="20"/>
              </w:rPr>
              <w:t>Stable press artefacts and official campaign pages</w:t>
            </w:r>
          </w:p>
        </w:tc>
      </w:tr>
      <w:tr w:rsidR="00B65584" w14:paraId="4BC06430" w14:textId="77777777">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B" w14:textId="5BE85C36" w:rsidR="00B65584" w:rsidRPr="003229AB" w:rsidRDefault="00000000">
            <w:pPr>
              <w:rPr>
                <w:sz w:val="20"/>
                <w:szCs w:val="20"/>
              </w:rPr>
            </w:pPr>
            <w:r w:rsidRPr="003229AB">
              <w:rPr>
                <w:sz w:val="20"/>
                <w:szCs w:val="20"/>
              </w:rPr>
              <w:t xml:space="preserve">Zelensky </w:t>
            </w:r>
            <w:proofErr w:type="gramStart"/>
            <w:r w:rsidRPr="003229AB">
              <w:rPr>
                <w:sz w:val="20"/>
                <w:szCs w:val="20"/>
              </w:rPr>
              <w:t>surrender</w:t>
            </w:r>
            <w:proofErr w:type="gramEnd"/>
            <w:r w:rsidRPr="003229AB">
              <w:rPr>
                <w:sz w:val="20"/>
                <w:szCs w:val="20"/>
              </w:rPr>
              <w:t xml:space="preserve"> deepfake (</w:t>
            </w:r>
            <w:r w:rsidR="003229AB" w:rsidRPr="003229AB">
              <w:rPr>
                <w:sz w:val="20"/>
                <w:szCs w:val="20"/>
              </w:rPr>
              <w:t xml:space="preserve">Pearson &amp; </w:t>
            </w:r>
            <w:proofErr w:type="spellStart"/>
            <w:r w:rsidR="003229AB" w:rsidRPr="003229AB">
              <w:rPr>
                <w:sz w:val="20"/>
                <w:szCs w:val="20"/>
              </w:rPr>
              <w:t>Zinets</w:t>
            </w:r>
            <w:proofErr w:type="spellEnd"/>
            <w:r w:rsidR="003229AB" w:rsidRPr="003229AB">
              <w:rPr>
                <w:sz w:val="20"/>
                <w:szCs w:val="20"/>
              </w:rPr>
              <w:t>, 2022</w:t>
            </w:r>
            <w:r w:rsidRPr="003229AB">
              <w:rPr>
                <w:sz w:val="20"/>
                <w:szCs w:val="20"/>
              </w:rPr>
              <w:t>)</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C" w14:textId="77777777" w:rsidR="00B65584" w:rsidRDefault="00000000">
            <w:r>
              <w:rPr>
                <w:sz w:val="20"/>
                <w:szCs w:val="20"/>
              </w:rPr>
              <w:t>Telegram, mainstream reposts</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D" w14:textId="77777777" w:rsidR="00B65584" w:rsidRDefault="00000000">
            <w:r>
              <w:rPr>
                <w:sz w:val="20"/>
                <w:szCs w:val="20"/>
              </w:rPr>
              <w:t>UK/RU, contested</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E" w14:textId="77777777" w:rsidR="00B65584" w:rsidRDefault="00000000">
            <w:r>
              <w:rPr>
                <w:sz w:val="20"/>
                <w:szCs w:val="20"/>
              </w:rPr>
              <w:t>High (news cycle)</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2F" w14:textId="77777777" w:rsidR="00B65584" w:rsidRDefault="00000000">
            <w:r>
              <w:rPr>
                <w:sz w:val="20"/>
                <w:szCs w:val="20"/>
              </w:rPr>
              <w:t>Archival and reposted copies exist; provenance work needed</w:t>
            </w:r>
          </w:p>
        </w:tc>
      </w:tr>
      <w:tr w:rsidR="00B65584" w14:paraId="4BC06436" w14:textId="77777777" w:rsidTr="00611654">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1" w14:textId="7597D9F9" w:rsidR="00C01C4D" w:rsidRPr="002D0FD5" w:rsidRDefault="00000000">
            <w:pPr>
              <w:rPr>
                <w:color w:val="000000" w:themeColor="text1"/>
                <w:sz w:val="20"/>
                <w:szCs w:val="20"/>
              </w:rPr>
            </w:pPr>
            <w:r w:rsidRPr="005D75CF">
              <w:rPr>
                <w:color w:val="000000" w:themeColor="text1"/>
                <w:sz w:val="20"/>
                <w:szCs w:val="20"/>
              </w:rPr>
              <w:t>Flawless demos (De Niro in German)</w:t>
            </w:r>
            <w:r w:rsidR="005D75CF" w:rsidRPr="005D75CF">
              <w:rPr>
                <w:color w:val="000000" w:themeColor="text1"/>
                <w:sz w:val="20"/>
                <w:szCs w:val="20"/>
              </w:rPr>
              <w:t xml:space="preserve"> (</w:t>
            </w:r>
            <w:r w:rsidR="002D0FD5">
              <w:rPr>
                <w:color w:val="000000" w:themeColor="text1"/>
                <w:sz w:val="20"/>
                <w:szCs w:val="20"/>
              </w:rPr>
              <w:t xml:space="preserve">Flawless, 2026; </w:t>
            </w:r>
            <w:r w:rsidR="005D75CF" w:rsidRPr="005D75CF">
              <w:rPr>
                <w:color w:val="000000" w:themeColor="text1"/>
                <w:sz w:val="20"/>
                <w:szCs w:val="20"/>
              </w:rPr>
              <w:t>Knight, 2021)</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2" w14:textId="77777777" w:rsidR="00B65584" w:rsidRDefault="00000000">
            <w:r>
              <w:rPr>
                <w:sz w:val="20"/>
                <w:szCs w:val="20"/>
              </w:rPr>
              <w:t>Trade press, promotional clips</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3" w14:textId="77777777" w:rsidR="00B65584" w:rsidRDefault="00000000">
            <w:r>
              <w:rPr>
                <w:sz w:val="20"/>
                <w:szCs w:val="20"/>
              </w:rPr>
              <w:t>EN → target</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4" w14:textId="77777777" w:rsidR="00B65584" w:rsidRDefault="00000000">
            <w:r>
              <w:rPr>
                <w:sz w:val="20"/>
                <w:szCs w:val="20"/>
              </w:rPr>
              <w:t>Medium–high</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5" w14:textId="77777777" w:rsidR="00B65584" w:rsidRDefault="00000000">
            <w:r>
              <w:rPr>
                <w:sz w:val="20"/>
                <w:szCs w:val="20"/>
              </w:rPr>
              <w:t>Official promo material accessible; audience reception data thin</w:t>
            </w:r>
          </w:p>
        </w:tc>
      </w:tr>
      <w:tr w:rsidR="00B65584" w14:paraId="4BC0643C" w14:textId="77777777">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7" w14:textId="77777777" w:rsidR="00B65584" w:rsidRDefault="00000000">
            <w:r>
              <w:rPr>
                <w:sz w:val="20"/>
                <w:szCs w:val="20"/>
              </w:rPr>
              <w:t>Auto-dubbed creator videos (YouTube label)</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8" w14:textId="77777777" w:rsidR="00B65584" w:rsidRDefault="00000000">
            <w:r>
              <w:rPr>
                <w:sz w:val="20"/>
                <w:szCs w:val="20"/>
              </w:rPr>
              <w:t>YouTube</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9" w14:textId="77777777" w:rsidR="00B65584" w:rsidRDefault="00000000">
            <w:r>
              <w:rPr>
                <w:sz w:val="20"/>
                <w:szCs w:val="20"/>
              </w:rPr>
              <w:t>Many</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A" w14:textId="77777777" w:rsidR="00B65584" w:rsidRDefault="00000000">
            <w:r>
              <w:rPr>
                <w:sz w:val="20"/>
                <w:szCs w:val="20"/>
              </w:rPr>
              <w:t>High volume, diffuse</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B" w14:textId="77777777" w:rsidR="00B65584" w:rsidRDefault="00000000">
            <w:r>
              <w:rPr>
                <w:sz w:val="20"/>
                <w:szCs w:val="20"/>
              </w:rPr>
              <w:t>Large-scale comment corpora possible; celebrity salience varies</w:t>
            </w:r>
          </w:p>
        </w:tc>
      </w:tr>
      <w:tr w:rsidR="00B65584" w14:paraId="4BC06442" w14:textId="77777777" w:rsidTr="00611654">
        <w:tc>
          <w:tcPr>
            <w:tcW w:w="22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D" w14:textId="548F9B9C" w:rsidR="00B65584" w:rsidRPr="00935923" w:rsidRDefault="00000000">
            <w:pPr>
              <w:rPr>
                <w:sz w:val="20"/>
                <w:szCs w:val="20"/>
              </w:rPr>
            </w:pPr>
            <w:r w:rsidRPr="00935923">
              <w:rPr>
                <w:sz w:val="20"/>
                <w:szCs w:val="20"/>
              </w:rPr>
              <w:t>K-pop synthetic voice intimacy services</w:t>
            </w:r>
            <w:r w:rsidR="00935923" w:rsidRPr="00935923">
              <w:rPr>
                <w:sz w:val="20"/>
                <w:szCs w:val="20"/>
              </w:rPr>
              <w:t xml:space="preserve"> (</w:t>
            </w:r>
            <w:r w:rsidR="00935923" w:rsidRPr="00450872">
              <w:rPr>
                <w:sz w:val="20"/>
                <w:szCs w:val="20"/>
              </w:rPr>
              <w:t>Kang et al., 2025</w:t>
            </w:r>
            <w:r w:rsidR="00935923" w:rsidRPr="00935923">
              <w:rPr>
                <w:sz w:val="20"/>
                <w:szCs w:val="20"/>
              </w:rPr>
              <w:t>)</w:t>
            </w:r>
          </w:p>
        </w:tc>
        <w:tc>
          <w:tcPr>
            <w:tcW w:w="18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E" w14:textId="77777777" w:rsidR="00B65584" w:rsidRDefault="00000000">
            <w:r>
              <w:rPr>
                <w:sz w:val="20"/>
                <w:szCs w:val="20"/>
              </w:rPr>
              <w:t>App-based + secondary discourse</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3F" w14:textId="77777777" w:rsidR="00B65584" w:rsidRDefault="00000000">
            <w:r>
              <w:rPr>
                <w:sz w:val="20"/>
                <w:szCs w:val="20"/>
              </w:rPr>
              <w:t>Mostly Korean</w:t>
            </w:r>
          </w:p>
        </w:tc>
        <w:tc>
          <w:tcPr>
            <w:tcW w:w="140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40" w14:textId="77777777" w:rsidR="00B65584" w:rsidRDefault="00000000">
            <w:r>
              <w:rPr>
                <w:sz w:val="20"/>
                <w:szCs w:val="20"/>
              </w:rPr>
              <w:t>Medium</w:t>
            </w:r>
          </w:p>
        </w:tc>
        <w:tc>
          <w:tcPr>
            <w:tcW w:w="2560" w:type="dxa"/>
            <w:tcBorders>
              <w:top w:val="single" w:sz="4" w:space="0" w:color="BBBBBB"/>
              <w:left w:val="single" w:sz="4" w:space="0" w:color="BBBBBB"/>
              <w:bottom w:val="single" w:sz="4" w:space="0" w:color="BBBBBB"/>
              <w:right w:val="single" w:sz="4" w:space="0" w:color="BBBBBB"/>
            </w:tcBorders>
            <w:tcMar>
              <w:top w:w="80" w:type="dxa"/>
              <w:left w:w="130" w:type="dxa"/>
              <w:bottom w:w="80" w:type="dxa"/>
              <w:right w:w="130" w:type="dxa"/>
            </w:tcMar>
          </w:tcPr>
          <w:p w14:paraId="4BC06441" w14:textId="77777777" w:rsidR="00B65584" w:rsidRDefault="00000000">
            <w:r>
              <w:rPr>
                <w:sz w:val="20"/>
                <w:szCs w:val="20"/>
              </w:rPr>
              <w:t>Primary app data gated; user discourse and published interviews available</w:t>
            </w:r>
          </w:p>
        </w:tc>
      </w:tr>
    </w:tbl>
    <w:p w14:paraId="4BC06443" w14:textId="77777777" w:rsidR="001B4E05" w:rsidRDefault="001B4E05"/>
    <w:p w14:paraId="1D4E7A26" w14:textId="77777777" w:rsidR="00C41668" w:rsidRDefault="00C41668">
      <w:pPr>
        <w:rPr>
          <w:b/>
          <w:bCs/>
        </w:rPr>
      </w:pPr>
    </w:p>
    <w:p w14:paraId="2517EF75" w14:textId="77777777" w:rsidR="00C41668" w:rsidRDefault="00C41668">
      <w:pPr>
        <w:rPr>
          <w:b/>
          <w:bCs/>
        </w:rPr>
      </w:pPr>
    </w:p>
    <w:p w14:paraId="1326EB91" w14:textId="77777777" w:rsidR="00C41668" w:rsidRDefault="00C41668">
      <w:pPr>
        <w:rPr>
          <w:b/>
          <w:bCs/>
        </w:rPr>
      </w:pPr>
    </w:p>
    <w:p w14:paraId="2F436854" w14:textId="77777777" w:rsidR="00C41668" w:rsidRDefault="00C41668">
      <w:pPr>
        <w:rPr>
          <w:b/>
          <w:bCs/>
        </w:rPr>
      </w:pPr>
    </w:p>
    <w:p w14:paraId="317BEEEE" w14:textId="77777777" w:rsidR="00C41668" w:rsidRDefault="00C41668">
      <w:pPr>
        <w:rPr>
          <w:b/>
          <w:bCs/>
        </w:rPr>
      </w:pPr>
    </w:p>
    <w:p w14:paraId="194319EF" w14:textId="77777777" w:rsidR="00C41668" w:rsidRDefault="00C41668">
      <w:pPr>
        <w:rPr>
          <w:b/>
          <w:bCs/>
        </w:rPr>
      </w:pPr>
    </w:p>
    <w:p w14:paraId="369363B6" w14:textId="77777777" w:rsidR="00C41668" w:rsidRDefault="00C41668">
      <w:pPr>
        <w:rPr>
          <w:b/>
          <w:bCs/>
        </w:rPr>
      </w:pPr>
    </w:p>
    <w:p w14:paraId="7598B661" w14:textId="77777777" w:rsidR="00C41668" w:rsidRDefault="00C41668">
      <w:pPr>
        <w:rPr>
          <w:b/>
          <w:bCs/>
        </w:rPr>
      </w:pPr>
    </w:p>
    <w:p w14:paraId="64949002" w14:textId="77777777" w:rsidR="00C41668" w:rsidRDefault="00C41668">
      <w:pPr>
        <w:rPr>
          <w:b/>
          <w:bCs/>
        </w:rPr>
      </w:pPr>
    </w:p>
    <w:p w14:paraId="7AF259CA" w14:textId="77777777" w:rsidR="00C41668" w:rsidRDefault="00C41668">
      <w:pPr>
        <w:rPr>
          <w:b/>
          <w:bCs/>
        </w:rPr>
      </w:pPr>
    </w:p>
    <w:p w14:paraId="4274EE76" w14:textId="77777777" w:rsidR="00C41668" w:rsidRDefault="00C41668">
      <w:pPr>
        <w:rPr>
          <w:b/>
          <w:bCs/>
        </w:rPr>
      </w:pPr>
    </w:p>
    <w:p w14:paraId="11531329" w14:textId="77777777" w:rsidR="00C41668" w:rsidRDefault="00C41668">
      <w:pPr>
        <w:rPr>
          <w:b/>
          <w:bCs/>
        </w:rPr>
      </w:pPr>
    </w:p>
    <w:p w14:paraId="5BD0F3D3" w14:textId="77777777" w:rsidR="00C41668" w:rsidRDefault="00C41668">
      <w:pPr>
        <w:rPr>
          <w:b/>
          <w:bCs/>
        </w:rPr>
      </w:pPr>
    </w:p>
    <w:p w14:paraId="3F054E7C" w14:textId="77777777" w:rsidR="00C41668" w:rsidRDefault="00C41668">
      <w:pPr>
        <w:rPr>
          <w:b/>
          <w:bCs/>
        </w:rPr>
      </w:pPr>
    </w:p>
    <w:p w14:paraId="36831796" w14:textId="77777777" w:rsidR="00C41668" w:rsidRDefault="00C41668">
      <w:pPr>
        <w:rPr>
          <w:b/>
          <w:bCs/>
        </w:rPr>
      </w:pPr>
    </w:p>
    <w:p w14:paraId="743AD6F1" w14:textId="77777777" w:rsidR="00C41668" w:rsidRDefault="00C41668">
      <w:pPr>
        <w:rPr>
          <w:b/>
          <w:bCs/>
        </w:rPr>
      </w:pPr>
    </w:p>
    <w:p w14:paraId="35C6B197" w14:textId="5E2CB579" w:rsidR="00C41668" w:rsidRPr="00C41668" w:rsidRDefault="00C41668">
      <w:pPr>
        <w:rPr>
          <w:b/>
          <w:bCs/>
        </w:rPr>
      </w:pPr>
      <w:r w:rsidRPr="00C41668">
        <w:rPr>
          <w:b/>
          <w:bCs/>
        </w:rPr>
        <w:lastRenderedPageBreak/>
        <w:t>Appendi</w:t>
      </w:r>
      <w:r>
        <w:rPr>
          <w:b/>
          <w:bCs/>
        </w:rPr>
        <w:t>x</w:t>
      </w:r>
      <w:r w:rsidRPr="00C41668">
        <w:rPr>
          <w:b/>
          <w:bCs/>
        </w:rPr>
        <w:t xml:space="preserve"> B: Charts</w:t>
      </w:r>
    </w:p>
    <w:p w14:paraId="2194F299" w14:textId="77777777" w:rsidR="00C41668" w:rsidRDefault="00C41668"/>
    <w:p w14:paraId="1938C668" w14:textId="1463823B" w:rsidR="00C41668" w:rsidRPr="00C41668" w:rsidRDefault="00C41668" w:rsidP="00C41668">
      <w:r w:rsidRPr="009A3377">
        <w:rPr>
          <w:b/>
          <w:bCs/>
        </w:rPr>
        <w:t>Chart 1</w:t>
      </w:r>
      <w:r w:rsidR="009A3377" w:rsidRPr="009A3377">
        <w:rPr>
          <w:b/>
          <w:bCs/>
        </w:rPr>
        <w:t>:</w:t>
      </w:r>
      <w:r w:rsidRPr="00C41668">
        <w:t xml:space="preserve"> The headline finding</w:t>
      </w:r>
      <w:r w:rsidR="009A3377">
        <w:t xml:space="preserve">s for </w:t>
      </w:r>
      <w:r w:rsidRPr="00C41668">
        <w:t xml:space="preserve">the authenticity disruption gap across all three </w:t>
      </w:r>
      <w:r w:rsidR="009A3377">
        <w:t>corpora</w:t>
      </w:r>
    </w:p>
    <w:p w14:paraId="322030AA" w14:textId="77777777" w:rsidR="00C41668" w:rsidRPr="00C41668" w:rsidRDefault="00C41668" w:rsidP="00C41668">
      <w:r w:rsidRPr="00C41668">
        <w:rPr>
          <w:noProof/>
        </w:rPr>
        <w:drawing>
          <wp:inline distT="0" distB="0" distL="0" distR="0" wp14:anchorId="025D5DA4" wp14:editId="33ECF86E">
            <wp:extent cx="5549699" cy="2209800"/>
            <wp:effectExtent l="0" t="0" r="0" b="0"/>
            <wp:docPr id="145940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3704" cy="2211395"/>
                    </a:xfrm>
                    <a:prstGeom prst="rect">
                      <a:avLst/>
                    </a:prstGeom>
                    <a:noFill/>
                    <a:ln>
                      <a:noFill/>
                    </a:ln>
                  </pic:spPr>
                </pic:pic>
              </a:graphicData>
            </a:graphic>
          </wp:inline>
        </w:drawing>
      </w:r>
    </w:p>
    <w:p w14:paraId="3FE20330" w14:textId="77777777" w:rsidR="009A3377" w:rsidRDefault="009A3377" w:rsidP="00C41668"/>
    <w:p w14:paraId="17F7BC08" w14:textId="7D0B73FB" w:rsidR="00C41668" w:rsidRPr="00C41668" w:rsidRDefault="00C41668" w:rsidP="00C41668">
      <w:r w:rsidRPr="009A3377">
        <w:rPr>
          <w:b/>
          <w:bCs/>
        </w:rPr>
        <w:t>Chart 2</w:t>
      </w:r>
      <w:r w:rsidR="009A3377" w:rsidRPr="009A3377">
        <w:rPr>
          <w:b/>
          <w:bCs/>
        </w:rPr>
        <w:t>:</w:t>
      </w:r>
      <w:r w:rsidRPr="00C41668">
        <w:t xml:space="preserve"> </w:t>
      </w:r>
      <w:r w:rsidR="009A3377">
        <w:t>Division of</w:t>
      </w:r>
      <w:r w:rsidRPr="00C41668">
        <w:t xml:space="preserve"> 173 comments across the 8 LDA topics</w:t>
      </w:r>
      <w:r w:rsidR="009A3377">
        <w:t xml:space="preserve"> in</w:t>
      </w:r>
      <w:r w:rsidR="009A3377" w:rsidRPr="009A3377">
        <w:t xml:space="preserve"> </w:t>
      </w:r>
      <w:r w:rsidR="009A3377" w:rsidRPr="00C41668">
        <w:t xml:space="preserve">Malaria </w:t>
      </w:r>
      <w:r w:rsidR="009A3377">
        <w:t>corpus</w:t>
      </w:r>
      <w:r w:rsidRPr="00C41668">
        <w:t xml:space="preserve"> </w:t>
      </w:r>
    </w:p>
    <w:p w14:paraId="7B075DD7" w14:textId="77777777" w:rsidR="009A3377" w:rsidRDefault="00C41668" w:rsidP="00C41668">
      <w:r w:rsidRPr="00C41668">
        <w:rPr>
          <w:noProof/>
        </w:rPr>
        <w:drawing>
          <wp:inline distT="0" distB="0" distL="0" distR="0" wp14:anchorId="2DFDA509" wp14:editId="6A9FCE37">
            <wp:extent cx="5651500" cy="2234033"/>
            <wp:effectExtent l="0" t="0" r="6350" b="0"/>
            <wp:docPr id="1829603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964" cy="2236588"/>
                    </a:xfrm>
                    <a:prstGeom prst="rect">
                      <a:avLst/>
                    </a:prstGeom>
                    <a:noFill/>
                    <a:ln>
                      <a:noFill/>
                    </a:ln>
                  </pic:spPr>
                </pic:pic>
              </a:graphicData>
            </a:graphic>
          </wp:inline>
        </w:drawing>
      </w:r>
    </w:p>
    <w:p w14:paraId="1D2FDAE6" w14:textId="77777777" w:rsidR="009A3377" w:rsidRDefault="009A3377" w:rsidP="00C41668"/>
    <w:p w14:paraId="15F54352" w14:textId="1E8E11A6" w:rsidR="00C41668" w:rsidRPr="00C41668" w:rsidRDefault="00C41668" w:rsidP="00C41668">
      <w:r w:rsidRPr="009A3377">
        <w:rPr>
          <w:b/>
          <w:bCs/>
        </w:rPr>
        <w:t>Chart 3</w:t>
      </w:r>
      <w:r w:rsidR="009A3377" w:rsidRPr="009A3377">
        <w:rPr>
          <w:b/>
          <w:bCs/>
        </w:rPr>
        <w:t>:</w:t>
      </w:r>
      <w:r w:rsidR="009A3377">
        <w:t xml:space="preserve"> </w:t>
      </w:r>
      <w:r w:rsidRPr="00C41668">
        <w:t xml:space="preserve">The agency attribution finding: who do audiences say is speaking? </w:t>
      </w:r>
    </w:p>
    <w:p w14:paraId="2842796B" w14:textId="7FFBF2B4" w:rsidR="00C41668" w:rsidRDefault="00C41668">
      <w:r w:rsidRPr="00C41668">
        <w:rPr>
          <w:noProof/>
        </w:rPr>
        <w:drawing>
          <wp:inline distT="0" distB="0" distL="0" distR="0" wp14:anchorId="021F963D" wp14:editId="6B5EEE68">
            <wp:extent cx="6023601" cy="2438400"/>
            <wp:effectExtent l="0" t="0" r="0" b="0"/>
            <wp:docPr id="741266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5369" cy="2451260"/>
                    </a:xfrm>
                    <a:prstGeom prst="rect">
                      <a:avLst/>
                    </a:prstGeom>
                    <a:noFill/>
                    <a:ln>
                      <a:noFill/>
                    </a:ln>
                  </pic:spPr>
                </pic:pic>
              </a:graphicData>
            </a:graphic>
          </wp:inline>
        </w:drawing>
      </w:r>
    </w:p>
    <w:sectPr w:rsidR="00C41668">
      <w:head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4AB9" w14:textId="77777777" w:rsidR="00EE6D59" w:rsidRDefault="00EE6D59" w:rsidP="00C745E4">
      <w:r>
        <w:separator/>
      </w:r>
    </w:p>
  </w:endnote>
  <w:endnote w:type="continuationSeparator" w:id="0">
    <w:p w14:paraId="7C3FC7E5" w14:textId="77777777" w:rsidR="00EE6D59" w:rsidRDefault="00EE6D59" w:rsidP="00C7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C9E0" w14:textId="77777777" w:rsidR="00EE6D59" w:rsidRDefault="00EE6D59" w:rsidP="00C745E4">
      <w:r>
        <w:separator/>
      </w:r>
    </w:p>
  </w:footnote>
  <w:footnote w:type="continuationSeparator" w:id="0">
    <w:p w14:paraId="37D0D035" w14:textId="77777777" w:rsidR="00EE6D59" w:rsidRDefault="00EE6D59" w:rsidP="00C7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25234"/>
      <w:docPartObj>
        <w:docPartGallery w:val="Page Numbers (Top of Page)"/>
        <w:docPartUnique/>
      </w:docPartObj>
    </w:sdtPr>
    <w:sdtEndPr>
      <w:rPr>
        <w:noProof/>
      </w:rPr>
    </w:sdtEndPr>
    <w:sdtContent>
      <w:p w14:paraId="6B8A5A6B" w14:textId="3CDE82C1" w:rsidR="00C745E4" w:rsidRDefault="00C745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7438AA" w14:textId="77777777" w:rsidR="00C745E4" w:rsidRDefault="00C74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5E31"/>
    <w:multiLevelType w:val="hybridMultilevel"/>
    <w:tmpl w:val="02C81950"/>
    <w:lvl w:ilvl="0" w:tplc="5D3079B8">
      <w:start w:val="1"/>
      <w:numFmt w:val="bullet"/>
      <w:lvlText w:val="●"/>
      <w:lvlJc w:val="left"/>
      <w:pPr>
        <w:ind w:left="720" w:hanging="360"/>
      </w:pPr>
    </w:lvl>
    <w:lvl w:ilvl="1" w:tplc="26225A78">
      <w:start w:val="1"/>
      <w:numFmt w:val="bullet"/>
      <w:lvlText w:val="○"/>
      <w:lvlJc w:val="left"/>
      <w:pPr>
        <w:ind w:left="1440" w:hanging="360"/>
      </w:pPr>
    </w:lvl>
    <w:lvl w:ilvl="2" w:tplc="3C722DCE">
      <w:start w:val="1"/>
      <w:numFmt w:val="bullet"/>
      <w:lvlText w:val="■"/>
      <w:lvlJc w:val="left"/>
      <w:pPr>
        <w:ind w:left="2160" w:hanging="360"/>
      </w:pPr>
    </w:lvl>
    <w:lvl w:ilvl="3" w:tplc="987C3DEA">
      <w:start w:val="1"/>
      <w:numFmt w:val="bullet"/>
      <w:lvlText w:val="●"/>
      <w:lvlJc w:val="left"/>
      <w:pPr>
        <w:ind w:left="2880" w:hanging="360"/>
      </w:pPr>
    </w:lvl>
    <w:lvl w:ilvl="4" w:tplc="BE623B82">
      <w:start w:val="1"/>
      <w:numFmt w:val="bullet"/>
      <w:lvlText w:val="○"/>
      <w:lvlJc w:val="left"/>
      <w:pPr>
        <w:ind w:left="3600" w:hanging="360"/>
      </w:pPr>
    </w:lvl>
    <w:lvl w:ilvl="5" w:tplc="38EAE394">
      <w:start w:val="1"/>
      <w:numFmt w:val="bullet"/>
      <w:lvlText w:val="■"/>
      <w:lvlJc w:val="left"/>
      <w:pPr>
        <w:ind w:left="4320" w:hanging="360"/>
      </w:pPr>
    </w:lvl>
    <w:lvl w:ilvl="6" w:tplc="439A019E">
      <w:start w:val="1"/>
      <w:numFmt w:val="bullet"/>
      <w:lvlText w:val="●"/>
      <w:lvlJc w:val="left"/>
      <w:pPr>
        <w:ind w:left="5040" w:hanging="360"/>
      </w:pPr>
    </w:lvl>
    <w:lvl w:ilvl="7" w:tplc="66AA08C0">
      <w:start w:val="1"/>
      <w:numFmt w:val="bullet"/>
      <w:lvlText w:val="●"/>
      <w:lvlJc w:val="left"/>
      <w:pPr>
        <w:ind w:left="5760" w:hanging="360"/>
      </w:pPr>
    </w:lvl>
    <w:lvl w:ilvl="8" w:tplc="FC169226">
      <w:start w:val="1"/>
      <w:numFmt w:val="bullet"/>
      <w:lvlText w:val="●"/>
      <w:lvlJc w:val="left"/>
      <w:pPr>
        <w:ind w:left="6480" w:hanging="360"/>
      </w:pPr>
    </w:lvl>
  </w:abstractNum>
  <w:abstractNum w:abstractNumId="1" w15:restartNumberingAfterBreak="0">
    <w:nsid w:val="40BC3F37"/>
    <w:multiLevelType w:val="multilevel"/>
    <w:tmpl w:val="C162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431DA"/>
    <w:multiLevelType w:val="multilevel"/>
    <w:tmpl w:val="44EE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52BA2"/>
    <w:multiLevelType w:val="hybridMultilevel"/>
    <w:tmpl w:val="304A17C4"/>
    <w:lvl w:ilvl="0" w:tplc="1D9C6E92">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909723">
    <w:abstractNumId w:val="0"/>
    <w:lvlOverride w:ilvl="0">
      <w:startOverride w:val="1"/>
    </w:lvlOverride>
  </w:num>
  <w:num w:numId="2" w16cid:durableId="1443768696">
    <w:abstractNumId w:val="3"/>
  </w:num>
  <w:num w:numId="3" w16cid:durableId="305935599">
    <w:abstractNumId w:val="1"/>
  </w:num>
  <w:num w:numId="4" w16cid:durableId="140649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84"/>
    <w:rsid w:val="00011039"/>
    <w:rsid w:val="0001554D"/>
    <w:rsid w:val="0003462E"/>
    <w:rsid w:val="000370DB"/>
    <w:rsid w:val="0006662C"/>
    <w:rsid w:val="00097953"/>
    <w:rsid w:val="000D1AD5"/>
    <w:rsid w:val="000E3DD8"/>
    <w:rsid w:val="00104E96"/>
    <w:rsid w:val="00125484"/>
    <w:rsid w:val="00172EC8"/>
    <w:rsid w:val="001B32F5"/>
    <w:rsid w:val="001B4E05"/>
    <w:rsid w:val="001B615C"/>
    <w:rsid w:val="001F21C8"/>
    <w:rsid w:val="00233950"/>
    <w:rsid w:val="00252235"/>
    <w:rsid w:val="00270F3C"/>
    <w:rsid w:val="00272A9E"/>
    <w:rsid w:val="00285C70"/>
    <w:rsid w:val="002A6F6E"/>
    <w:rsid w:val="002D0FD5"/>
    <w:rsid w:val="002E635C"/>
    <w:rsid w:val="003030C9"/>
    <w:rsid w:val="003229AB"/>
    <w:rsid w:val="00352441"/>
    <w:rsid w:val="00365158"/>
    <w:rsid w:val="003A5A87"/>
    <w:rsid w:val="003C291D"/>
    <w:rsid w:val="003D1A2D"/>
    <w:rsid w:val="003D2559"/>
    <w:rsid w:val="003E76B7"/>
    <w:rsid w:val="00401548"/>
    <w:rsid w:val="00433458"/>
    <w:rsid w:val="00434F7E"/>
    <w:rsid w:val="0044529A"/>
    <w:rsid w:val="00450872"/>
    <w:rsid w:val="00455BB6"/>
    <w:rsid w:val="0047305C"/>
    <w:rsid w:val="00495C3C"/>
    <w:rsid w:val="004A3929"/>
    <w:rsid w:val="004C21B2"/>
    <w:rsid w:val="004D6F23"/>
    <w:rsid w:val="00511AD3"/>
    <w:rsid w:val="005148A5"/>
    <w:rsid w:val="00522339"/>
    <w:rsid w:val="005630A2"/>
    <w:rsid w:val="00570A1C"/>
    <w:rsid w:val="00592D70"/>
    <w:rsid w:val="005A3F74"/>
    <w:rsid w:val="005D75CF"/>
    <w:rsid w:val="0060279F"/>
    <w:rsid w:val="006039B0"/>
    <w:rsid w:val="00605C35"/>
    <w:rsid w:val="00611654"/>
    <w:rsid w:val="006301FE"/>
    <w:rsid w:val="006B68E5"/>
    <w:rsid w:val="006C16B9"/>
    <w:rsid w:val="006F28A6"/>
    <w:rsid w:val="00714DA4"/>
    <w:rsid w:val="007204B6"/>
    <w:rsid w:val="007218E2"/>
    <w:rsid w:val="00735736"/>
    <w:rsid w:val="007D0D1C"/>
    <w:rsid w:val="007D433E"/>
    <w:rsid w:val="007E543D"/>
    <w:rsid w:val="00844933"/>
    <w:rsid w:val="008524ED"/>
    <w:rsid w:val="008A4B55"/>
    <w:rsid w:val="008B5DEB"/>
    <w:rsid w:val="008D7EF8"/>
    <w:rsid w:val="00911E5A"/>
    <w:rsid w:val="0092184F"/>
    <w:rsid w:val="00924E1E"/>
    <w:rsid w:val="0092677F"/>
    <w:rsid w:val="00935923"/>
    <w:rsid w:val="00935FA8"/>
    <w:rsid w:val="00947459"/>
    <w:rsid w:val="009A3377"/>
    <w:rsid w:val="009B619B"/>
    <w:rsid w:val="009C1DC3"/>
    <w:rsid w:val="009D192F"/>
    <w:rsid w:val="00A137E6"/>
    <w:rsid w:val="00A237D1"/>
    <w:rsid w:val="00A4613B"/>
    <w:rsid w:val="00A531F1"/>
    <w:rsid w:val="00A638B1"/>
    <w:rsid w:val="00A8656A"/>
    <w:rsid w:val="00AD2433"/>
    <w:rsid w:val="00AD2C3E"/>
    <w:rsid w:val="00B018E9"/>
    <w:rsid w:val="00B07F26"/>
    <w:rsid w:val="00B551BA"/>
    <w:rsid w:val="00B64ADE"/>
    <w:rsid w:val="00B65584"/>
    <w:rsid w:val="00B71122"/>
    <w:rsid w:val="00BA7AF9"/>
    <w:rsid w:val="00BD3BE3"/>
    <w:rsid w:val="00BE3C29"/>
    <w:rsid w:val="00BF1965"/>
    <w:rsid w:val="00C01C4D"/>
    <w:rsid w:val="00C3537E"/>
    <w:rsid w:val="00C41668"/>
    <w:rsid w:val="00C609B2"/>
    <w:rsid w:val="00C711CA"/>
    <w:rsid w:val="00C745E4"/>
    <w:rsid w:val="00C902C3"/>
    <w:rsid w:val="00CA6E36"/>
    <w:rsid w:val="00D002D4"/>
    <w:rsid w:val="00D10FAE"/>
    <w:rsid w:val="00D21AD6"/>
    <w:rsid w:val="00D272A7"/>
    <w:rsid w:val="00D30BF0"/>
    <w:rsid w:val="00D444A8"/>
    <w:rsid w:val="00DB1873"/>
    <w:rsid w:val="00DB2C57"/>
    <w:rsid w:val="00DE2B1E"/>
    <w:rsid w:val="00DE63A3"/>
    <w:rsid w:val="00E059E2"/>
    <w:rsid w:val="00E50E97"/>
    <w:rsid w:val="00E677B5"/>
    <w:rsid w:val="00E808C5"/>
    <w:rsid w:val="00E9520A"/>
    <w:rsid w:val="00EC5EE5"/>
    <w:rsid w:val="00ED7F44"/>
    <w:rsid w:val="00EE12EF"/>
    <w:rsid w:val="00EE6D59"/>
    <w:rsid w:val="00F01602"/>
    <w:rsid w:val="00F42265"/>
    <w:rsid w:val="00F47A43"/>
    <w:rsid w:val="00F533E5"/>
    <w:rsid w:val="00FA2955"/>
    <w:rsid w:val="00FB5C23"/>
    <w:rsid w:val="00FD131A"/>
    <w:rsid w:val="00FE26D5"/>
    <w:rsid w:val="00F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62DA"/>
  <w15:docId w15:val="{5F085A22-3FED-4C0D-8EBC-D5FFFE94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000000"/>
      <w:sz w:val="30"/>
      <w:szCs w:val="30"/>
    </w:rPr>
  </w:style>
  <w:style w:type="paragraph" w:styleId="Heading2">
    <w:name w:val="heading 2"/>
    <w:uiPriority w:val="9"/>
    <w:unhideWhenUsed/>
    <w:qFormat/>
    <w:pPr>
      <w:spacing w:before="320" w:after="14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45E4"/>
    <w:pPr>
      <w:tabs>
        <w:tab w:val="center" w:pos="4680"/>
        <w:tab w:val="right" w:pos="9360"/>
      </w:tabs>
    </w:pPr>
  </w:style>
  <w:style w:type="character" w:customStyle="1" w:styleId="HeaderChar">
    <w:name w:val="Header Char"/>
    <w:basedOn w:val="DefaultParagraphFont"/>
    <w:link w:val="Header"/>
    <w:uiPriority w:val="99"/>
    <w:rsid w:val="00C745E4"/>
  </w:style>
  <w:style w:type="paragraph" w:styleId="Footer">
    <w:name w:val="footer"/>
    <w:basedOn w:val="Normal"/>
    <w:link w:val="FooterChar"/>
    <w:uiPriority w:val="99"/>
    <w:unhideWhenUsed/>
    <w:rsid w:val="00C745E4"/>
    <w:pPr>
      <w:tabs>
        <w:tab w:val="center" w:pos="4680"/>
        <w:tab w:val="right" w:pos="9360"/>
      </w:tabs>
    </w:pPr>
  </w:style>
  <w:style w:type="character" w:customStyle="1" w:styleId="FooterChar">
    <w:name w:val="Footer Char"/>
    <w:basedOn w:val="DefaultParagraphFont"/>
    <w:link w:val="Footer"/>
    <w:uiPriority w:val="99"/>
    <w:rsid w:val="00C745E4"/>
  </w:style>
  <w:style w:type="paragraph" w:styleId="NormalWeb">
    <w:name w:val="Normal (Web)"/>
    <w:basedOn w:val="Normal"/>
    <w:uiPriority w:val="99"/>
    <w:semiHidden/>
    <w:unhideWhenUsed/>
    <w:rsid w:val="00097953"/>
  </w:style>
  <w:style w:type="character" w:styleId="UnresolvedMention">
    <w:name w:val="Unresolved Mention"/>
    <w:basedOn w:val="DefaultParagraphFont"/>
    <w:uiPriority w:val="99"/>
    <w:semiHidden/>
    <w:unhideWhenUsed/>
    <w:rsid w:val="00473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A1E6-D785-4ADD-95C8-8FD4C805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7377</TotalTime>
  <Pages>33</Pages>
  <Words>8709</Words>
  <Characters>52694</Characters>
  <Application>Microsoft Office Word</Application>
  <DocSecurity>0</DocSecurity>
  <Lines>1033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111</cp:revision>
  <dcterms:created xsi:type="dcterms:W3CDTF">2026-03-19T19:18:00Z</dcterms:created>
  <dcterms:modified xsi:type="dcterms:W3CDTF">2026-05-06T09:35:00Z</dcterms:modified>
</cp:coreProperties>
</file>