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5FF58" w14:textId="752DEF49" w:rsidR="0087168A" w:rsidRDefault="001D0BD0">
      <w:pPr>
        <w:pStyle w:val="NoSpacing"/>
        <w:jc w:val="center"/>
        <w:rPr>
          <w:rFonts w:ascii="Times New Roman" w:hAnsi="Times New Roman"/>
          <w:b/>
          <w:sz w:val="28"/>
          <w:szCs w:val="28"/>
        </w:rPr>
      </w:pPr>
      <w:r>
        <w:rPr>
          <w:rFonts w:ascii="Times New Roman" w:hAnsi="Times New Roman"/>
          <w:b/>
          <w:sz w:val="28"/>
          <w:szCs w:val="28"/>
        </w:rPr>
        <w:t xml:space="preserve">WORKWORLD OF WOMEN AND CHILDREN PROTECTION DESK (WCPD) INVESTIGATORS IN </w:t>
      </w:r>
      <w:proofErr w:type="spellStart"/>
      <w:r>
        <w:rPr>
          <w:rFonts w:ascii="Times New Roman" w:hAnsi="Times New Roman"/>
          <w:b/>
          <w:sz w:val="28"/>
          <w:szCs w:val="28"/>
        </w:rPr>
        <w:t>NO</w:t>
      </w:r>
      <w:r w:rsidR="00BA5E9C">
        <w:rPr>
          <w:rFonts w:ascii="Times New Roman" w:hAnsi="Times New Roman"/>
          <w:b/>
          <w:sz w:val="28"/>
          <w:szCs w:val="28"/>
        </w:rPr>
        <w:t>r</w:t>
      </w:r>
      <w:r>
        <w:rPr>
          <w:rFonts w:ascii="Times New Roman" w:hAnsi="Times New Roman"/>
          <w:b/>
          <w:sz w:val="28"/>
          <w:szCs w:val="28"/>
        </w:rPr>
        <w:t>PPO</w:t>
      </w:r>
      <w:proofErr w:type="spellEnd"/>
      <w:r>
        <w:rPr>
          <w:rFonts w:ascii="Times New Roman" w:hAnsi="Times New Roman"/>
          <w:b/>
          <w:sz w:val="28"/>
          <w:szCs w:val="28"/>
        </w:rPr>
        <w:t>, PHILIPPINES</w:t>
      </w:r>
    </w:p>
    <w:p w14:paraId="4E717DD4" w14:textId="77777777" w:rsidR="0087168A" w:rsidRDefault="0087168A">
      <w:pPr>
        <w:pStyle w:val="NoSpacing"/>
        <w:spacing w:line="480" w:lineRule="auto"/>
        <w:jc w:val="center"/>
        <w:rPr>
          <w:rFonts w:ascii="Times New Roman" w:hAnsi="Times New Roman"/>
          <w:b/>
          <w:sz w:val="28"/>
          <w:szCs w:val="28"/>
        </w:rPr>
      </w:pPr>
    </w:p>
    <w:p w14:paraId="72F503F5" w14:textId="77777777" w:rsidR="0087168A" w:rsidRDefault="0087168A">
      <w:pPr>
        <w:pStyle w:val="NoSpacing"/>
        <w:spacing w:line="480" w:lineRule="auto"/>
        <w:jc w:val="center"/>
        <w:rPr>
          <w:rFonts w:ascii="Times New Roman" w:hAnsi="Times New Roman"/>
          <w:sz w:val="28"/>
          <w:szCs w:val="28"/>
        </w:rPr>
      </w:pPr>
    </w:p>
    <w:p w14:paraId="3CA5B4F5" w14:textId="77777777" w:rsidR="0087168A" w:rsidRDefault="0087168A">
      <w:pPr>
        <w:pStyle w:val="NoSpacing"/>
        <w:spacing w:line="480" w:lineRule="auto"/>
        <w:jc w:val="center"/>
        <w:rPr>
          <w:rFonts w:ascii="Times New Roman" w:hAnsi="Times New Roman"/>
          <w:sz w:val="28"/>
          <w:szCs w:val="28"/>
        </w:rPr>
      </w:pPr>
    </w:p>
    <w:p w14:paraId="3C1BE4A9" w14:textId="77777777" w:rsidR="0087168A" w:rsidRDefault="0087168A">
      <w:pPr>
        <w:pStyle w:val="NoSpacing"/>
        <w:spacing w:line="480" w:lineRule="auto"/>
        <w:jc w:val="center"/>
        <w:rPr>
          <w:rFonts w:ascii="Times New Roman" w:hAnsi="Times New Roman"/>
          <w:sz w:val="28"/>
          <w:szCs w:val="28"/>
        </w:rPr>
      </w:pPr>
    </w:p>
    <w:p w14:paraId="151FF014" w14:textId="6029CCD4" w:rsidR="0087168A" w:rsidRDefault="001D0BD0">
      <w:pPr>
        <w:pStyle w:val="NoSpacing"/>
        <w:jc w:val="center"/>
        <w:rPr>
          <w:rFonts w:ascii="Times New Roman" w:hAnsi="Times New Roman"/>
          <w:sz w:val="28"/>
          <w:szCs w:val="28"/>
        </w:rPr>
      </w:pPr>
      <w:r>
        <w:rPr>
          <w:rFonts w:ascii="Times New Roman" w:hAnsi="Times New Roman"/>
          <w:sz w:val="28"/>
          <w:szCs w:val="28"/>
        </w:rPr>
        <w:t xml:space="preserve"/>
      </w:r>
    </w:p>
    <w:p w14:paraId="0549EA17"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
    <w:p w14:paraId="7FA61805" w14:textId="77777777" w:rsidR="0087168A" w:rsidRDefault="001D0BD0">
      <w:pPr>
        <w:pStyle w:val="NoSpacing"/>
        <w:jc w:val="center"/>
        <w:rPr>
          <w:rStyle w:val="SubtleEmphasis1"/>
        </w:rPr>
      </w:pPr>
      <w:r>
        <w:rPr>
          <w:rFonts w:ascii="Times New Roman" w:hAnsi="Times New Roman"/>
          <w:sz w:val="28"/>
          <w:szCs w:val="28"/>
        </w:rPr>
        <w:t/>
      </w:r>
    </w:p>
    <w:p w14:paraId="21F46357"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roofErr w:type="spellStart"/>
      <w:r>
        <w:rPr>
          <w:rFonts w:ascii="Times New Roman" w:hAnsi="Times New Roman"/>
          <w:sz w:val="28"/>
          <w:szCs w:val="28"/>
        </w:rPr>
        <w:t/>
      </w:r>
      <w:proofErr w:type="spellEnd"/>
      <w:r>
        <w:rPr>
          <w:rFonts w:ascii="Times New Roman" w:hAnsi="Times New Roman"/>
          <w:sz w:val="28"/>
          <w:szCs w:val="28"/>
        </w:rPr>
        <w:t xml:space="preserve"/>
      </w:r>
    </w:p>
    <w:p w14:paraId="3793CD42"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
    <w:p w14:paraId="3C362FD9" w14:textId="77777777" w:rsidR="0087168A" w:rsidRDefault="0087168A">
      <w:pPr>
        <w:pStyle w:val="NoSpacing"/>
        <w:jc w:val="center"/>
        <w:rPr>
          <w:rFonts w:ascii="Times New Roman" w:hAnsi="Times New Roman"/>
          <w:sz w:val="28"/>
          <w:szCs w:val="28"/>
        </w:rPr>
      </w:pPr>
    </w:p>
    <w:p w14:paraId="05D66DA1" w14:textId="77777777" w:rsidR="0087168A" w:rsidRDefault="0087168A">
      <w:pPr>
        <w:pStyle w:val="NoSpacing"/>
        <w:jc w:val="center"/>
        <w:rPr>
          <w:rFonts w:ascii="Times New Roman" w:hAnsi="Times New Roman"/>
          <w:sz w:val="28"/>
          <w:szCs w:val="28"/>
        </w:rPr>
      </w:pPr>
    </w:p>
    <w:p w14:paraId="0E386C25" w14:textId="77777777" w:rsidR="0087168A" w:rsidRDefault="0087168A">
      <w:pPr>
        <w:pStyle w:val="NoSpacing"/>
        <w:jc w:val="center"/>
        <w:rPr>
          <w:rFonts w:ascii="Times New Roman" w:hAnsi="Times New Roman"/>
          <w:sz w:val="28"/>
          <w:szCs w:val="28"/>
        </w:rPr>
      </w:pPr>
    </w:p>
    <w:p w14:paraId="259972D4" w14:textId="77777777" w:rsidR="0087168A" w:rsidRDefault="0087168A">
      <w:pPr>
        <w:pStyle w:val="NoSpacing"/>
        <w:jc w:val="center"/>
        <w:rPr>
          <w:rFonts w:ascii="Times New Roman" w:hAnsi="Times New Roman"/>
          <w:sz w:val="28"/>
          <w:szCs w:val="28"/>
        </w:rPr>
      </w:pPr>
    </w:p>
    <w:p w14:paraId="0AD6E904"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
    <w:p w14:paraId="71B5E231"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
    <w:p w14:paraId="69B3644A"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
    <w:p w14:paraId="221B59B4"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xml:space="preserve"/>
      </w:r>
    </w:p>
    <w:p w14:paraId="0E4D1AAC" w14:textId="77777777" w:rsidR="0087168A" w:rsidRDefault="0087168A">
      <w:pPr>
        <w:pStyle w:val="NoSpacing"/>
        <w:jc w:val="center"/>
        <w:rPr>
          <w:rFonts w:ascii="Times New Roman" w:hAnsi="Times New Roman"/>
          <w:sz w:val="28"/>
          <w:szCs w:val="28"/>
        </w:rPr>
      </w:pPr>
    </w:p>
    <w:p w14:paraId="3F04E884" w14:textId="77777777" w:rsidR="0087168A" w:rsidRDefault="0087168A">
      <w:pPr>
        <w:pStyle w:val="NoSpacing"/>
        <w:jc w:val="both"/>
        <w:rPr>
          <w:rFonts w:ascii="Times New Roman" w:hAnsi="Times New Roman"/>
          <w:sz w:val="28"/>
          <w:szCs w:val="28"/>
        </w:rPr>
      </w:pPr>
    </w:p>
    <w:p w14:paraId="3A58D3FD" w14:textId="77777777" w:rsidR="0087168A" w:rsidRDefault="0087168A">
      <w:pPr>
        <w:pStyle w:val="NoSpacing"/>
        <w:jc w:val="center"/>
        <w:rPr>
          <w:rFonts w:ascii="Times New Roman" w:hAnsi="Times New Roman"/>
          <w:sz w:val="28"/>
          <w:szCs w:val="28"/>
        </w:rPr>
      </w:pPr>
    </w:p>
    <w:p w14:paraId="7CC9680C" w14:textId="77777777" w:rsidR="0087168A" w:rsidRDefault="0087168A">
      <w:pPr>
        <w:pStyle w:val="NoSpacing"/>
        <w:jc w:val="both"/>
        <w:rPr>
          <w:rFonts w:ascii="Times New Roman" w:hAnsi="Times New Roman"/>
          <w:sz w:val="28"/>
          <w:szCs w:val="28"/>
        </w:rPr>
      </w:pPr>
    </w:p>
    <w:p w14:paraId="55A99E14" w14:textId="77777777" w:rsidR="0087168A" w:rsidRDefault="0087168A">
      <w:pPr>
        <w:pStyle w:val="NoSpacing"/>
        <w:jc w:val="center"/>
        <w:rPr>
          <w:rFonts w:ascii="Times New Roman" w:hAnsi="Times New Roman"/>
          <w:sz w:val="28"/>
          <w:szCs w:val="28"/>
        </w:rPr>
      </w:pPr>
    </w:p>
    <w:p w14:paraId="672239B5" w14:textId="77777777" w:rsidR="0087168A" w:rsidRDefault="0087168A">
      <w:pPr>
        <w:pStyle w:val="NoSpacing"/>
        <w:jc w:val="center"/>
        <w:rPr>
          <w:rFonts w:ascii="Times New Roman" w:hAnsi="Times New Roman"/>
          <w:sz w:val="28"/>
          <w:szCs w:val="28"/>
        </w:rPr>
      </w:pPr>
    </w:p>
    <w:p w14:paraId="270CC9CB" w14:textId="77777777" w:rsidR="0087168A" w:rsidRDefault="001D0BD0">
      <w:pPr>
        <w:pStyle w:val="NoSpacing"/>
        <w:jc w:val="center"/>
        <w:rPr>
          <w:rFonts w:ascii="Times New Roman" w:hAnsi="Times New Roman"/>
          <w:sz w:val="28"/>
          <w:szCs w:val="28"/>
        </w:rPr>
      </w:pPr>
      <w:r>
        <w:rPr>
          <w:rFonts w:ascii="Times New Roman" w:hAnsi="Times New Roman"/>
          <w:sz w:val="28"/>
          <w:szCs w:val="28"/>
        </w:rPr>
        <w:t/>
      </w:r>
    </w:p>
    <w:p w14:paraId="30A63FF2" w14:textId="77777777" w:rsidR="0087168A" w:rsidRDefault="0087168A">
      <w:pPr>
        <w:pStyle w:val="NoSpacing"/>
        <w:rPr>
          <w:rFonts w:ascii="Times New Roman" w:hAnsi="Times New Roman"/>
          <w:sz w:val="40"/>
          <w:szCs w:val="40"/>
        </w:rPr>
      </w:pPr>
    </w:p>
    <w:p w14:paraId="74F00087" w14:textId="77777777" w:rsidR="0087168A" w:rsidRDefault="001D0BD0">
      <w:pPr>
        <w:pStyle w:val="NoSpacing"/>
        <w:jc w:val="center"/>
        <w:rPr>
          <w:rFonts w:ascii="Times New Roman" w:hAnsi="Times New Roman"/>
          <w:b/>
          <w:sz w:val="28"/>
          <w:szCs w:val="28"/>
        </w:rPr>
      </w:pPr>
      <w:r>
        <w:rPr>
          <w:rFonts w:ascii="Times New Roman" w:hAnsi="Times New Roman"/>
          <w:b/>
          <w:sz w:val="28"/>
          <w:szCs w:val="28"/>
        </w:rPr>
        <w:t/>
      </w:r>
    </w:p>
    <w:p w14:paraId="36511E2D" w14:textId="77777777" w:rsidR="0087168A" w:rsidRDefault="0087168A">
      <w:pPr>
        <w:pStyle w:val="NoSpacing"/>
        <w:jc w:val="center"/>
        <w:rPr>
          <w:rFonts w:ascii="Times New Roman" w:hAnsi="Times New Roman"/>
          <w:b/>
          <w:sz w:val="28"/>
          <w:szCs w:val="28"/>
        </w:rPr>
      </w:pPr>
    </w:p>
    <w:p w14:paraId="60FF63CF" w14:textId="77777777" w:rsidR="0087168A" w:rsidRDefault="0087168A">
      <w:pPr>
        <w:pStyle w:val="NoSpacing"/>
        <w:jc w:val="center"/>
        <w:rPr>
          <w:rFonts w:ascii="Times New Roman" w:hAnsi="Times New Roman"/>
          <w:b/>
          <w:sz w:val="28"/>
          <w:szCs w:val="28"/>
        </w:rPr>
      </w:pPr>
    </w:p>
    <w:p w14:paraId="40A4F6A2" w14:textId="77777777" w:rsidR="0087168A" w:rsidRDefault="0087168A">
      <w:pPr>
        <w:pStyle w:val="NoSpacing"/>
        <w:jc w:val="center"/>
        <w:rPr>
          <w:rFonts w:ascii="Times New Roman" w:hAnsi="Times New Roman"/>
          <w:b/>
          <w:sz w:val="28"/>
          <w:szCs w:val="28"/>
        </w:rPr>
      </w:pPr>
    </w:p>
    <w:p w14:paraId="1396770D" w14:textId="77777777" w:rsidR="0087168A" w:rsidRDefault="0087168A">
      <w:pPr>
        <w:pStyle w:val="NoSpacing"/>
        <w:jc w:val="center"/>
        <w:rPr>
          <w:rFonts w:ascii="Times New Roman" w:hAnsi="Times New Roman"/>
          <w:b/>
          <w:sz w:val="28"/>
          <w:szCs w:val="28"/>
        </w:rPr>
      </w:pPr>
    </w:p>
    <w:p w14:paraId="0E61EB2B" w14:textId="77777777" w:rsidR="0087168A" w:rsidRDefault="0087168A">
      <w:pPr>
        <w:pStyle w:val="NoSpacing"/>
        <w:jc w:val="center"/>
        <w:rPr>
          <w:rFonts w:ascii="Times New Roman" w:hAnsi="Times New Roman"/>
          <w:b/>
          <w:sz w:val="28"/>
          <w:szCs w:val="28"/>
        </w:rPr>
      </w:pPr>
    </w:p>
    <w:p w14:paraId="5D8781FF" w14:textId="77777777" w:rsidR="0087168A" w:rsidRDefault="0087168A">
      <w:pPr>
        <w:pStyle w:val="NoSpacing"/>
        <w:jc w:val="center"/>
        <w:rPr>
          <w:rFonts w:ascii="Times New Roman" w:hAnsi="Times New Roman"/>
          <w:b/>
          <w:sz w:val="28"/>
          <w:szCs w:val="28"/>
        </w:rPr>
      </w:pPr>
    </w:p>
    <w:p w14:paraId="32930860" w14:textId="77777777" w:rsidR="0087168A" w:rsidRDefault="0087168A">
      <w:pPr>
        <w:pStyle w:val="NoSpacing"/>
        <w:jc w:val="both"/>
        <w:rPr>
          <w:rFonts w:ascii="Times New Roman" w:hAnsi="Times New Roman"/>
          <w:b/>
          <w:sz w:val="28"/>
          <w:szCs w:val="28"/>
        </w:rPr>
      </w:pPr>
    </w:p>
    <w:p w14:paraId="4DB52490" w14:textId="77777777" w:rsidR="0087168A" w:rsidRDefault="0087168A">
      <w:pPr>
        <w:pStyle w:val="NoSpacing"/>
        <w:jc w:val="both"/>
        <w:rPr>
          <w:rFonts w:ascii="Times New Roman" w:hAnsi="Times New Roman"/>
          <w:b/>
          <w:sz w:val="28"/>
          <w:szCs w:val="28"/>
        </w:rPr>
      </w:pPr>
    </w:p>
    <w:p w14:paraId="39489269" w14:textId="77777777" w:rsidR="0087168A" w:rsidRDefault="0087168A">
      <w:pPr>
        <w:pStyle w:val="NoSpacing"/>
        <w:jc w:val="both"/>
        <w:rPr>
          <w:rFonts w:ascii="Times New Roman" w:hAnsi="Times New Roman"/>
          <w:b/>
          <w:sz w:val="28"/>
          <w:szCs w:val="28"/>
        </w:rPr>
      </w:pPr>
    </w:p>
    <w:p w14:paraId="3025A7C7" w14:textId="77777777" w:rsidR="0087168A" w:rsidRDefault="001D0BD0">
      <w:pPr>
        <w:pStyle w:val="NoSpacing"/>
        <w:jc w:val="center"/>
        <w:rPr>
          <w:rFonts w:ascii="Times New Roman" w:hAnsi="Times New Roman" w:cs="Times New Roman"/>
          <w:b/>
          <w:bCs/>
          <w:sz w:val="28"/>
          <w:szCs w:val="28"/>
        </w:rPr>
      </w:pPr>
      <w:r>
        <w:rPr>
          <w:rFonts w:ascii="Times New Roman" w:hAnsi="Times New Roman"/>
          <w:sz w:val="28"/>
          <w:szCs w:val="28"/>
        </w:rPr>
        <w:t/>
      </w:r>
    </w:p>
    <w:p w14:paraId="2FA24AC5" w14:textId="77777777" w:rsidR="0087168A" w:rsidRDefault="0087168A">
      <w:pPr>
        <w:pStyle w:val="TableParagraph"/>
        <w:spacing w:before="0" w:line="311" w:lineRule="exact"/>
        <w:ind w:left="2861"/>
        <w:rPr>
          <w:b/>
          <w:sz w:val="24"/>
          <w:szCs w:val="24"/>
        </w:rPr>
        <w:sectPr w:rsidR="0087168A">
          <w:headerReference w:type="default" r:id="rId9"/>
          <w:footerReference w:type="default" r:id="rId10"/>
          <w:headerReference w:type="first" r:id="rId11"/>
          <w:pgSz w:w="11905" w:h="16838"/>
          <w:pgMar w:top="1440" w:right="1440" w:bottom="1440" w:left="2160" w:header="706" w:footer="709" w:gutter="0"/>
          <w:pgNumType w:fmt="lowerRoman" w:start="0"/>
          <w:cols w:space="0"/>
          <w:titlePg/>
          <w:docGrid w:linePitch="360"/>
        </w:sectPr>
      </w:pPr>
    </w:p>
    <w:tbl>
      <w:tblPr>
        <w:tblW w:w="8339" w:type="dxa"/>
        <w:tblInd w:w="16" w:type="dxa"/>
        <w:tblLayout w:type="fixed"/>
        <w:tblCellMar>
          <w:left w:w="0" w:type="dxa"/>
          <w:right w:w="0" w:type="dxa"/>
        </w:tblCellMar>
        <w:tblLook w:val="04A0" w:firstRow="1" w:lastRow="0" w:firstColumn="1" w:lastColumn="0" w:noHBand="0" w:noVBand="1"/>
      </w:tblPr>
      <w:tblGrid>
        <w:gridCol w:w="6857"/>
        <w:gridCol w:w="1482"/>
      </w:tblGrid>
      <w:tr w:rsidR="0087168A" w14:paraId="34815DF5" w14:textId="77777777">
        <w:trPr>
          <w:trHeight w:val="464"/>
        </w:trPr>
        <w:tc>
          <w:tcPr>
            <w:tcW w:w="6857" w:type="dxa"/>
          </w:tcPr>
          <w:p w14:paraId="001B3A5E" w14:textId="77777777" w:rsidR="0087168A" w:rsidRDefault="0087168A">
            <w:pPr>
              <w:pStyle w:val="TableParagraph"/>
              <w:spacing w:before="0" w:line="311" w:lineRule="exact"/>
              <w:ind w:left="2861"/>
              <w:rPr>
                <w:b/>
                <w:sz w:val="24"/>
                <w:szCs w:val="24"/>
              </w:rPr>
            </w:pPr>
          </w:p>
          <w:p w14:paraId="2F9AD09C" w14:textId="77777777" w:rsidR="0087168A" w:rsidRDefault="0087168A">
            <w:pPr>
              <w:pStyle w:val="TableParagraph"/>
              <w:spacing w:before="0" w:line="311" w:lineRule="exact"/>
              <w:ind w:left="2861"/>
              <w:rPr>
                <w:b/>
                <w:sz w:val="24"/>
                <w:szCs w:val="24"/>
              </w:rPr>
            </w:pPr>
          </w:p>
        </w:tc>
        <w:tc>
          <w:tcPr>
            <w:tcW w:w="1482" w:type="dxa"/>
          </w:tcPr>
          <w:p w14:paraId="6141CDCF" w14:textId="77777777" w:rsidR="0087168A" w:rsidRDefault="0087168A">
            <w:pPr>
              <w:pStyle w:val="TableParagraph"/>
              <w:spacing w:before="0"/>
              <w:ind w:left="0"/>
              <w:rPr>
                <w:sz w:val="24"/>
                <w:szCs w:val="24"/>
              </w:rPr>
            </w:pPr>
          </w:p>
        </w:tc>
      </w:tr>
      <w:tr w:rsidR="0087168A" w14:paraId="764683D0" w14:textId="77777777">
        <w:trPr>
          <w:trHeight w:val="588"/>
        </w:trPr>
        <w:tc>
          <w:tcPr>
            <w:tcW w:w="6857" w:type="dxa"/>
          </w:tcPr>
          <w:p w14:paraId="61FE5F16" w14:textId="77777777" w:rsidR="0087168A" w:rsidRDefault="0087168A">
            <w:pPr>
              <w:pStyle w:val="TableParagraph"/>
              <w:spacing w:before="0"/>
              <w:ind w:left="0"/>
              <w:rPr>
                <w:sz w:val="24"/>
                <w:szCs w:val="24"/>
              </w:rPr>
            </w:pPr>
          </w:p>
        </w:tc>
        <w:tc>
          <w:tcPr>
            <w:tcW w:w="1482" w:type="dxa"/>
          </w:tcPr>
          <w:p w14:paraId="7692BC16" w14:textId="77777777" w:rsidR="0087168A" w:rsidRDefault="001D0BD0">
            <w:pPr>
              <w:pStyle w:val="TableParagraph"/>
              <w:rPr>
                <w:b/>
                <w:sz w:val="24"/>
                <w:szCs w:val="24"/>
              </w:rPr>
            </w:pPr>
            <w:r>
              <w:rPr>
                <w:b/>
                <w:sz w:val="24"/>
                <w:szCs w:val="24"/>
              </w:rPr>
              <w:t/>
            </w:r>
          </w:p>
        </w:tc>
      </w:tr>
      <w:tr w:rsidR="0087168A" w14:paraId="75BDA450" w14:textId="77777777">
        <w:trPr>
          <w:trHeight w:val="431"/>
        </w:trPr>
        <w:tc>
          <w:tcPr>
            <w:tcW w:w="6857" w:type="dxa"/>
          </w:tcPr>
          <w:p w14:paraId="0A3BAB17" w14:textId="77777777" w:rsidR="0087168A" w:rsidRDefault="001D0BD0">
            <w:pPr>
              <w:pStyle w:val="TableParagraph"/>
              <w:spacing w:before="0" w:line="307" w:lineRule="exact"/>
              <w:ind w:left="50"/>
              <w:rPr>
                <w:sz w:val="24"/>
                <w:szCs w:val="24"/>
              </w:rPr>
            </w:pPr>
            <w:r>
              <w:rPr>
                <w:sz w:val="24"/>
                <w:szCs w:val="24"/>
              </w:rPr>
              <w:t/>
            </w:r>
          </w:p>
          <w:p w14:paraId="2E1F53D1" w14:textId="77777777" w:rsidR="0087168A" w:rsidRDefault="001D0BD0">
            <w:pPr>
              <w:pStyle w:val="TableParagraph"/>
              <w:spacing w:before="0" w:line="307" w:lineRule="exact"/>
              <w:ind w:left="50"/>
              <w:rPr>
                <w:sz w:val="24"/>
                <w:szCs w:val="24"/>
              </w:rPr>
            </w:pPr>
            <w:r>
              <w:rPr>
                <w:sz w:val="24"/>
                <w:szCs w:val="24"/>
              </w:rPr>
              <w:t/>
            </w:r>
          </w:p>
        </w:tc>
        <w:tc>
          <w:tcPr>
            <w:tcW w:w="1482" w:type="dxa"/>
          </w:tcPr>
          <w:p w14:paraId="02DF5731" w14:textId="77777777" w:rsidR="0087168A" w:rsidRDefault="001D0BD0">
            <w:pPr>
              <w:pStyle w:val="TableParagraph"/>
              <w:spacing w:before="0" w:line="307" w:lineRule="exact"/>
              <w:ind w:firstLineChars="150" w:firstLine="360"/>
              <w:rPr>
                <w:sz w:val="24"/>
                <w:szCs w:val="24"/>
              </w:rPr>
            </w:pPr>
            <w:proofErr w:type="spellStart"/>
            <w:r>
              <w:rPr>
                <w:sz w:val="24"/>
                <w:szCs w:val="24"/>
              </w:rPr>
              <w:t/>
            </w:r>
            <w:proofErr w:type="spellEnd"/>
          </w:p>
          <w:p w14:paraId="4D20933F" w14:textId="77777777" w:rsidR="0087168A" w:rsidRDefault="001D0BD0">
            <w:pPr>
              <w:jc w:val="center"/>
              <w:rPr>
                <w:rFonts w:ascii="Times New Roman" w:hAnsi="Times New Roman" w:cs="Times New Roman"/>
                <w:sz w:val="24"/>
                <w:szCs w:val="24"/>
              </w:rPr>
            </w:pPr>
            <w:r>
              <w:rPr>
                <w:rFonts w:ascii="Times New Roman" w:hAnsi="Times New Roman" w:cs="Times New Roman"/>
                <w:sz w:val="24"/>
                <w:szCs w:val="24"/>
              </w:rPr>
              <w:t xml:space="preserve"/>
            </w:r>
            <w:r>
              <w:rPr>
                <w:rFonts w:ascii="Times New Roman" w:hAnsi="Times New Roman" w:cs="Times New Roman"/>
                <w:sz w:val="24"/>
                <w:szCs w:val="24"/>
                <w:lang w:val="en-US"/>
              </w:rPr>
              <w:t xml:space="preserve"/>
            </w:r>
            <w:r>
              <w:rPr>
                <w:rFonts w:ascii="Times New Roman" w:hAnsi="Times New Roman" w:cs="Times New Roman"/>
                <w:sz w:val="24"/>
                <w:szCs w:val="24"/>
              </w:rPr>
              <w:t xml:space="preserve"/>
            </w:r>
          </w:p>
        </w:tc>
      </w:tr>
      <w:tr w:rsidR="0087168A" w14:paraId="0CE9F474" w14:textId="77777777">
        <w:trPr>
          <w:trHeight w:val="312"/>
        </w:trPr>
        <w:tc>
          <w:tcPr>
            <w:tcW w:w="6857" w:type="dxa"/>
          </w:tcPr>
          <w:p w14:paraId="07558C66" w14:textId="77777777" w:rsidR="0087168A" w:rsidRDefault="001D0BD0">
            <w:pPr>
              <w:pStyle w:val="TableParagraph"/>
              <w:spacing w:before="0" w:line="302" w:lineRule="exact"/>
              <w:ind w:left="50"/>
              <w:rPr>
                <w:sz w:val="24"/>
                <w:szCs w:val="24"/>
              </w:rPr>
            </w:pPr>
            <w:r>
              <w:rPr>
                <w:sz w:val="24"/>
                <w:szCs w:val="24"/>
              </w:rPr>
              <w:t/>
            </w:r>
          </w:p>
          <w:p w14:paraId="77F7D7EE" w14:textId="77777777" w:rsidR="0087168A" w:rsidRDefault="001D0BD0">
            <w:pPr>
              <w:pStyle w:val="TableParagraph"/>
              <w:spacing w:before="0" w:line="302" w:lineRule="exact"/>
              <w:ind w:left="50"/>
              <w:rPr>
                <w:sz w:val="24"/>
                <w:szCs w:val="24"/>
              </w:rPr>
            </w:pPr>
            <w:r>
              <w:rPr>
                <w:sz w:val="24"/>
                <w:szCs w:val="24"/>
              </w:rPr>
              <w:t xml:space="preserve">Abstract                                                                                                   </w:t>
            </w:r>
          </w:p>
        </w:tc>
        <w:tc>
          <w:tcPr>
            <w:tcW w:w="1482" w:type="dxa"/>
          </w:tcPr>
          <w:p w14:paraId="7A23AC1C" w14:textId="77777777" w:rsidR="0087168A" w:rsidRDefault="001D0BD0">
            <w:pPr>
              <w:pStyle w:val="TableParagraph"/>
              <w:spacing w:before="0" w:line="302" w:lineRule="exact"/>
              <w:ind w:firstLineChars="100" w:firstLine="240"/>
              <w:rPr>
                <w:sz w:val="24"/>
                <w:szCs w:val="24"/>
              </w:rPr>
            </w:pPr>
            <w:r>
              <w:rPr>
                <w:sz w:val="24"/>
                <w:szCs w:val="24"/>
              </w:rPr>
              <w:t>iii</w:t>
            </w:r>
          </w:p>
          <w:p w14:paraId="458EA8AE" w14:textId="77777777" w:rsidR="0087168A" w:rsidRDefault="001D0BD0">
            <w:pPr>
              <w:pStyle w:val="TableParagraph"/>
              <w:spacing w:before="0" w:line="302" w:lineRule="exact"/>
              <w:ind w:firstLineChars="100" w:firstLine="240"/>
              <w:rPr>
                <w:sz w:val="24"/>
                <w:szCs w:val="24"/>
              </w:rPr>
            </w:pPr>
            <w:r>
              <w:rPr>
                <w:sz w:val="24"/>
                <w:szCs w:val="24"/>
              </w:rPr>
              <w:t>iv</w:t>
            </w:r>
          </w:p>
        </w:tc>
      </w:tr>
      <w:tr w:rsidR="0087168A" w14:paraId="5985AB3B" w14:textId="77777777">
        <w:trPr>
          <w:trHeight w:val="496"/>
        </w:trPr>
        <w:tc>
          <w:tcPr>
            <w:tcW w:w="6857" w:type="dxa"/>
          </w:tcPr>
          <w:p w14:paraId="0653C66F" w14:textId="77777777" w:rsidR="0087168A" w:rsidRDefault="001D0BD0">
            <w:pPr>
              <w:pStyle w:val="TableParagraph"/>
              <w:spacing w:before="0" w:line="316" w:lineRule="exact"/>
              <w:ind w:left="50"/>
              <w:rPr>
                <w:sz w:val="24"/>
                <w:szCs w:val="24"/>
              </w:rPr>
            </w:pPr>
            <w:r>
              <w:rPr>
                <w:sz w:val="24"/>
                <w:szCs w:val="24"/>
              </w:rPr>
              <w:t>Acknowledgment</w:t>
            </w:r>
          </w:p>
        </w:tc>
        <w:tc>
          <w:tcPr>
            <w:tcW w:w="1482" w:type="dxa"/>
          </w:tcPr>
          <w:p w14:paraId="56F03DF4" w14:textId="77777777" w:rsidR="0087168A" w:rsidRDefault="001D0BD0">
            <w:pPr>
              <w:pStyle w:val="TableParagraph"/>
              <w:spacing w:before="0" w:line="316" w:lineRule="exact"/>
              <w:ind w:firstLineChars="100" w:firstLine="240"/>
              <w:rPr>
                <w:sz w:val="24"/>
                <w:szCs w:val="24"/>
              </w:rPr>
            </w:pPr>
            <w:r>
              <w:rPr>
                <w:sz w:val="24"/>
                <w:szCs w:val="24"/>
              </w:rPr>
              <w:t>v</w:t>
            </w:r>
          </w:p>
        </w:tc>
      </w:tr>
      <w:tr w:rsidR="0087168A" w14:paraId="58E1856E" w14:textId="77777777">
        <w:trPr>
          <w:trHeight w:val="650"/>
        </w:trPr>
        <w:tc>
          <w:tcPr>
            <w:tcW w:w="6857" w:type="dxa"/>
          </w:tcPr>
          <w:p w14:paraId="7806DE5B" w14:textId="77777777" w:rsidR="0087168A" w:rsidRDefault="001D0BD0">
            <w:pPr>
              <w:pStyle w:val="TableParagraph"/>
              <w:spacing w:before="182"/>
              <w:ind w:left="50"/>
              <w:rPr>
                <w:b/>
                <w:sz w:val="24"/>
                <w:szCs w:val="24"/>
              </w:rPr>
            </w:pPr>
            <w:r>
              <w:rPr>
                <w:b/>
                <w:sz w:val="24"/>
                <w:szCs w:val="24"/>
              </w:rPr>
              <w:t>CHAPTER</w:t>
            </w:r>
          </w:p>
        </w:tc>
        <w:tc>
          <w:tcPr>
            <w:tcW w:w="1482" w:type="dxa"/>
          </w:tcPr>
          <w:p w14:paraId="3A8D46CA" w14:textId="77777777" w:rsidR="0087168A" w:rsidRDefault="0087168A">
            <w:pPr>
              <w:pStyle w:val="TableParagraph"/>
              <w:spacing w:before="0"/>
              <w:ind w:left="0"/>
              <w:rPr>
                <w:sz w:val="24"/>
                <w:szCs w:val="24"/>
              </w:rPr>
            </w:pPr>
          </w:p>
        </w:tc>
      </w:tr>
      <w:tr w:rsidR="0087168A" w14:paraId="03E3F0A1" w14:textId="77777777">
        <w:trPr>
          <w:trHeight w:val="623"/>
        </w:trPr>
        <w:tc>
          <w:tcPr>
            <w:tcW w:w="6857" w:type="dxa"/>
          </w:tcPr>
          <w:p w14:paraId="5EC8A2D4" w14:textId="77777777" w:rsidR="0087168A" w:rsidRDefault="001D0BD0">
            <w:pPr>
              <w:pStyle w:val="TableParagraph"/>
              <w:tabs>
                <w:tab w:val="left" w:pos="1489"/>
              </w:tabs>
              <w:spacing w:before="152"/>
              <w:ind w:left="398"/>
              <w:rPr>
                <w:b/>
                <w:sz w:val="24"/>
                <w:szCs w:val="24"/>
              </w:rPr>
            </w:pPr>
            <w:r>
              <w:rPr>
                <w:b/>
                <w:sz w:val="24"/>
                <w:szCs w:val="24"/>
              </w:rPr>
              <w:t>1</w:t>
            </w:r>
            <w:r>
              <w:rPr>
                <w:b/>
                <w:sz w:val="24"/>
                <w:szCs w:val="24"/>
              </w:rPr>
              <w:tab/>
              <w:t>THE PROBLEM AND ITS SCOPE</w:t>
            </w:r>
          </w:p>
        </w:tc>
        <w:tc>
          <w:tcPr>
            <w:tcW w:w="1482" w:type="dxa"/>
          </w:tcPr>
          <w:p w14:paraId="521B7EFF" w14:textId="77777777" w:rsidR="0087168A" w:rsidRDefault="001D0BD0">
            <w:pPr>
              <w:pStyle w:val="TableParagraph"/>
              <w:spacing w:before="152"/>
              <w:ind w:firstLineChars="100" w:firstLine="241"/>
              <w:rPr>
                <w:sz w:val="24"/>
                <w:szCs w:val="24"/>
              </w:rPr>
            </w:pPr>
            <w:r>
              <w:rPr>
                <w:b/>
                <w:bCs/>
                <w:sz w:val="24"/>
                <w:szCs w:val="24"/>
              </w:rPr>
              <w:t>1</w:t>
            </w:r>
          </w:p>
        </w:tc>
      </w:tr>
      <w:tr w:rsidR="0087168A" w14:paraId="66C712BF" w14:textId="77777777">
        <w:trPr>
          <w:trHeight w:val="626"/>
        </w:trPr>
        <w:tc>
          <w:tcPr>
            <w:tcW w:w="6857" w:type="dxa"/>
          </w:tcPr>
          <w:p w14:paraId="5A930ADB" w14:textId="77777777" w:rsidR="0087168A" w:rsidRDefault="001D0BD0">
            <w:pPr>
              <w:pStyle w:val="TableParagraph"/>
              <w:ind w:left="2192" w:right="2591"/>
              <w:jc w:val="center"/>
              <w:rPr>
                <w:b/>
                <w:sz w:val="24"/>
                <w:szCs w:val="24"/>
              </w:rPr>
            </w:pPr>
            <w:r>
              <w:rPr>
                <w:b/>
                <w:sz w:val="24"/>
                <w:szCs w:val="24"/>
              </w:rPr>
              <w:t>INTRODUCTION</w:t>
            </w:r>
          </w:p>
        </w:tc>
        <w:tc>
          <w:tcPr>
            <w:tcW w:w="1482" w:type="dxa"/>
          </w:tcPr>
          <w:p w14:paraId="56146081" w14:textId="77777777" w:rsidR="0087168A" w:rsidRDefault="001D0BD0">
            <w:pPr>
              <w:pStyle w:val="TableParagraph"/>
              <w:ind w:firstLineChars="100" w:firstLine="241"/>
              <w:rPr>
                <w:sz w:val="24"/>
                <w:szCs w:val="24"/>
              </w:rPr>
            </w:pPr>
            <w:r>
              <w:rPr>
                <w:b/>
                <w:bCs/>
                <w:sz w:val="24"/>
                <w:szCs w:val="24"/>
              </w:rPr>
              <w:t>1</w:t>
            </w:r>
          </w:p>
        </w:tc>
      </w:tr>
      <w:tr w:rsidR="0087168A" w14:paraId="1C021025" w14:textId="77777777">
        <w:trPr>
          <w:trHeight w:val="626"/>
        </w:trPr>
        <w:tc>
          <w:tcPr>
            <w:tcW w:w="6857" w:type="dxa"/>
          </w:tcPr>
          <w:p w14:paraId="7E271A13" w14:textId="77777777" w:rsidR="0087168A" w:rsidRDefault="001D0BD0">
            <w:pPr>
              <w:pStyle w:val="TableParagraph"/>
              <w:spacing w:before="156"/>
              <w:ind w:left="2930"/>
              <w:rPr>
                <w:sz w:val="24"/>
                <w:szCs w:val="24"/>
              </w:rPr>
            </w:pPr>
            <w:r>
              <w:rPr>
                <w:sz w:val="24"/>
                <w:szCs w:val="24"/>
              </w:rPr>
              <w:t>Rationale of the Study</w:t>
            </w:r>
          </w:p>
        </w:tc>
        <w:tc>
          <w:tcPr>
            <w:tcW w:w="1482" w:type="dxa"/>
          </w:tcPr>
          <w:p w14:paraId="3D20524C" w14:textId="77777777" w:rsidR="0087168A" w:rsidRDefault="001D0BD0">
            <w:pPr>
              <w:pStyle w:val="TableParagraph"/>
              <w:spacing w:before="156"/>
              <w:ind w:firstLineChars="100" w:firstLine="240"/>
              <w:rPr>
                <w:sz w:val="24"/>
                <w:szCs w:val="24"/>
              </w:rPr>
            </w:pPr>
            <w:r>
              <w:rPr>
                <w:sz w:val="24"/>
                <w:szCs w:val="24"/>
              </w:rPr>
              <w:t>1</w:t>
            </w:r>
          </w:p>
        </w:tc>
      </w:tr>
      <w:tr w:rsidR="0087168A" w14:paraId="7E66905D" w14:textId="77777777">
        <w:trPr>
          <w:trHeight w:val="625"/>
        </w:trPr>
        <w:tc>
          <w:tcPr>
            <w:tcW w:w="6857" w:type="dxa"/>
          </w:tcPr>
          <w:p w14:paraId="16320973" w14:textId="77777777" w:rsidR="0087168A" w:rsidRDefault="001D0BD0">
            <w:pPr>
              <w:pStyle w:val="TableParagraph"/>
              <w:ind w:left="2930"/>
              <w:rPr>
                <w:sz w:val="24"/>
                <w:szCs w:val="24"/>
              </w:rPr>
            </w:pPr>
            <w:r>
              <w:rPr>
                <w:sz w:val="24"/>
                <w:szCs w:val="24"/>
              </w:rPr>
              <w:t>Theoretical Background</w:t>
            </w:r>
          </w:p>
        </w:tc>
        <w:tc>
          <w:tcPr>
            <w:tcW w:w="1482" w:type="dxa"/>
          </w:tcPr>
          <w:p w14:paraId="18A1487D" w14:textId="77777777" w:rsidR="0087168A" w:rsidRDefault="001D0BD0">
            <w:pPr>
              <w:pStyle w:val="TableParagraph"/>
              <w:ind w:firstLineChars="100" w:firstLine="240"/>
              <w:rPr>
                <w:sz w:val="24"/>
                <w:szCs w:val="24"/>
              </w:rPr>
            </w:pPr>
            <w:r>
              <w:rPr>
                <w:sz w:val="24"/>
                <w:szCs w:val="24"/>
              </w:rPr>
              <w:t>3</w:t>
            </w:r>
          </w:p>
        </w:tc>
      </w:tr>
      <w:tr w:rsidR="0087168A" w14:paraId="563C2443" w14:textId="77777777">
        <w:trPr>
          <w:trHeight w:val="626"/>
        </w:trPr>
        <w:tc>
          <w:tcPr>
            <w:tcW w:w="6857" w:type="dxa"/>
          </w:tcPr>
          <w:p w14:paraId="3FBD3F63" w14:textId="77777777" w:rsidR="0087168A" w:rsidRDefault="001D0BD0">
            <w:pPr>
              <w:pStyle w:val="TableParagraph"/>
              <w:ind w:left="2030" w:right="2591"/>
              <w:jc w:val="center"/>
              <w:rPr>
                <w:b/>
                <w:sz w:val="24"/>
                <w:szCs w:val="24"/>
              </w:rPr>
            </w:pPr>
            <w:r>
              <w:rPr>
                <w:b/>
                <w:sz w:val="24"/>
                <w:szCs w:val="24"/>
              </w:rPr>
              <w:t>THE PROBLEM</w:t>
            </w:r>
          </w:p>
        </w:tc>
        <w:tc>
          <w:tcPr>
            <w:tcW w:w="1482" w:type="dxa"/>
          </w:tcPr>
          <w:p w14:paraId="5A359FB1" w14:textId="77777777" w:rsidR="0087168A" w:rsidRDefault="001D0BD0">
            <w:pPr>
              <w:pStyle w:val="TableParagraph"/>
              <w:ind w:firstLineChars="50" w:firstLine="120"/>
              <w:rPr>
                <w:sz w:val="24"/>
                <w:szCs w:val="24"/>
              </w:rPr>
            </w:pPr>
            <w:r>
              <w:rPr>
                <w:b/>
                <w:bCs/>
                <w:sz w:val="24"/>
                <w:szCs w:val="24"/>
              </w:rPr>
              <w:t>16</w:t>
            </w:r>
          </w:p>
        </w:tc>
      </w:tr>
      <w:tr w:rsidR="0087168A" w14:paraId="58F2BE58" w14:textId="77777777">
        <w:trPr>
          <w:trHeight w:val="626"/>
        </w:trPr>
        <w:tc>
          <w:tcPr>
            <w:tcW w:w="6857" w:type="dxa"/>
          </w:tcPr>
          <w:p w14:paraId="5C480BCF" w14:textId="77777777" w:rsidR="0087168A" w:rsidRDefault="001D0BD0">
            <w:pPr>
              <w:pStyle w:val="TableParagraph"/>
              <w:spacing w:before="156"/>
              <w:ind w:left="2930"/>
              <w:rPr>
                <w:sz w:val="24"/>
                <w:szCs w:val="24"/>
              </w:rPr>
            </w:pPr>
            <w:r>
              <w:rPr>
                <w:sz w:val="24"/>
                <w:szCs w:val="24"/>
              </w:rPr>
              <w:t>Statement of the Problem</w:t>
            </w:r>
          </w:p>
        </w:tc>
        <w:tc>
          <w:tcPr>
            <w:tcW w:w="1482" w:type="dxa"/>
          </w:tcPr>
          <w:p w14:paraId="52F9EC80" w14:textId="77777777" w:rsidR="0087168A" w:rsidRDefault="001D0BD0">
            <w:pPr>
              <w:pStyle w:val="TableParagraph"/>
              <w:spacing w:before="156"/>
              <w:ind w:firstLineChars="50" w:firstLine="120"/>
              <w:rPr>
                <w:sz w:val="24"/>
                <w:szCs w:val="24"/>
              </w:rPr>
            </w:pPr>
            <w:r>
              <w:rPr>
                <w:sz w:val="24"/>
                <w:szCs w:val="24"/>
              </w:rPr>
              <w:t>16</w:t>
            </w:r>
          </w:p>
        </w:tc>
      </w:tr>
      <w:tr w:rsidR="0087168A" w14:paraId="1C2AF928" w14:textId="77777777">
        <w:trPr>
          <w:trHeight w:val="625"/>
        </w:trPr>
        <w:tc>
          <w:tcPr>
            <w:tcW w:w="6857" w:type="dxa"/>
          </w:tcPr>
          <w:p w14:paraId="737D199F" w14:textId="77777777" w:rsidR="0087168A" w:rsidRDefault="001D0BD0">
            <w:pPr>
              <w:pStyle w:val="TableParagraph"/>
              <w:ind w:left="2930"/>
              <w:rPr>
                <w:sz w:val="24"/>
                <w:szCs w:val="24"/>
              </w:rPr>
            </w:pPr>
            <w:r>
              <w:rPr>
                <w:sz w:val="24"/>
                <w:szCs w:val="24"/>
              </w:rPr>
              <w:t>Significance of the Study</w:t>
            </w:r>
          </w:p>
        </w:tc>
        <w:tc>
          <w:tcPr>
            <w:tcW w:w="1482" w:type="dxa"/>
          </w:tcPr>
          <w:p w14:paraId="214CD8EE" w14:textId="77777777" w:rsidR="0087168A" w:rsidRDefault="001D0BD0">
            <w:pPr>
              <w:pStyle w:val="TableParagraph"/>
              <w:ind w:left="0"/>
              <w:rPr>
                <w:sz w:val="24"/>
                <w:szCs w:val="24"/>
              </w:rPr>
            </w:pPr>
            <w:r>
              <w:rPr>
                <w:sz w:val="24"/>
                <w:szCs w:val="24"/>
              </w:rPr>
              <w:t xml:space="preserve">                 16</w:t>
            </w:r>
          </w:p>
        </w:tc>
      </w:tr>
      <w:tr w:rsidR="0087168A" w14:paraId="7D122896" w14:textId="77777777">
        <w:trPr>
          <w:trHeight w:val="625"/>
        </w:trPr>
        <w:tc>
          <w:tcPr>
            <w:tcW w:w="6857" w:type="dxa"/>
          </w:tcPr>
          <w:p w14:paraId="37A52D14" w14:textId="77777777" w:rsidR="0087168A" w:rsidRDefault="001D0BD0">
            <w:pPr>
              <w:pStyle w:val="TableParagraph"/>
              <w:ind w:left="2210"/>
              <w:rPr>
                <w:b/>
                <w:sz w:val="24"/>
                <w:szCs w:val="24"/>
              </w:rPr>
            </w:pPr>
            <w:r>
              <w:rPr>
                <w:b/>
                <w:sz w:val="24"/>
                <w:szCs w:val="24"/>
              </w:rPr>
              <w:t>RESEARCH METHODOLOGY</w:t>
            </w:r>
          </w:p>
        </w:tc>
        <w:tc>
          <w:tcPr>
            <w:tcW w:w="1482" w:type="dxa"/>
          </w:tcPr>
          <w:p w14:paraId="56BF1EEC" w14:textId="77777777" w:rsidR="0087168A" w:rsidRDefault="001D0BD0">
            <w:pPr>
              <w:pStyle w:val="TableParagraph"/>
              <w:ind w:firstLineChars="50" w:firstLine="120"/>
              <w:rPr>
                <w:sz w:val="24"/>
                <w:szCs w:val="24"/>
              </w:rPr>
            </w:pPr>
            <w:r>
              <w:rPr>
                <w:b/>
                <w:bCs/>
                <w:sz w:val="24"/>
                <w:szCs w:val="24"/>
              </w:rPr>
              <w:t>21</w:t>
            </w:r>
          </w:p>
        </w:tc>
      </w:tr>
      <w:tr w:rsidR="0087168A" w14:paraId="17A09527" w14:textId="77777777">
        <w:trPr>
          <w:trHeight w:val="626"/>
        </w:trPr>
        <w:tc>
          <w:tcPr>
            <w:tcW w:w="6857" w:type="dxa"/>
          </w:tcPr>
          <w:p w14:paraId="3CABEF10" w14:textId="77777777" w:rsidR="0087168A" w:rsidRDefault="001D0BD0">
            <w:pPr>
              <w:pStyle w:val="TableParagraph"/>
              <w:ind w:left="2930"/>
              <w:rPr>
                <w:sz w:val="24"/>
                <w:szCs w:val="24"/>
              </w:rPr>
            </w:pPr>
            <w:r>
              <w:rPr>
                <w:sz w:val="24"/>
                <w:szCs w:val="24"/>
              </w:rPr>
              <w:t>Research Design</w:t>
            </w:r>
          </w:p>
        </w:tc>
        <w:tc>
          <w:tcPr>
            <w:tcW w:w="1482" w:type="dxa"/>
          </w:tcPr>
          <w:p w14:paraId="2AFF1A4C" w14:textId="77777777" w:rsidR="0087168A" w:rsidRDefault="001D0BD0">
            <w:pPr>
              <w:pStyle w:val="TableParagraph"/>
              <w:ind w:firstLineChars="50" w:firstLine="120"/>
              <w:rPr>
                <w:sz w:val="24"/>
                <w:szCs w:val="24"/>
              </w:rPr>
            </w:pPr>
            <w:r>
              <w:rPr>
                <w:sz w:val="24"/>
                <w:szCs w:val="24"/>
              </w:rPr>
              <w:t>21</w:t>
            </w:r>
          </w:p>
        </w:tc>
      </w:tr>
      <w:tr w:rsidR="0087168A" w14:paraId="4F8989AD" w14:textId="77777777">
        <w:trPr>
          <w:trHeight w:val="626"/>
        </w:trPr>
        <w:tc>
          <w:tcPr>
            <w:tcW w:w="6857" w:type="dxa"/>
          </w:tcPr>
          <w:p w14:paraId="0686ADD9" w14:textId="77777777" w:rsidR="0087168A" w:rsidRDefault="001D0BD0">
            <w:pPr>
              <w:pStyle w:val="TableParagraph"/>
              <w:spacing w:before="156"/>
              <w:ind w:left="2930"/>
              <w:rPr>
                <w:sz w:val="24"/>
                <w:szCs w:val="24"/>
              </w:rPr>
            </w:pPr>
            <w:r>
              <w:rPr>
                <w:sz w:val="24"/>
                <w:szCs w:val="24"/>
              </w:rPr>
              <w:t>Research Environment</w:t>
            </w:r>
          </w:p>
        </w:tc>
        <w:tc>
          <w:tcPr>
            <w:tcW w:w="1482" w:type="dxa"/>
          </w:tcPr>
          <w:p w14:paraId="77C8058A" w14:textId="77777777" w:rsidR="0087168A" w:rsidRDefault="001D0BD0">
            <w:pPr>
              <w:pStyle w:val="TableParagraph"/>
              <w:spacing w:before="156"/>
              <w:ind w:firstLineChars="50" w:firstLine="120"/>
              <w:rPr>
                <w:sz w:val="24"/>
                <w:szCs w:val="24"/>
              </w:rPr>
            </w:pPr>
            <w:r>
              <w:rPr>
                <w:sz w:val="24"/>
                <w:szCs w:val="24"/>
              </w:rPr>
              <w:t>23</w:t>
            </w:r>
          </w:p>
        </w:tc>
      </w:tr>
      <w:tr w:rsidR="0087168A" w14:paraId="00A38E28" w14:textId="77777777">
        <w:trPr>
          <w:trHeight w:val="625"/>
        </w:trPr>
        <w:tc>
          <w:tcPr>
            <w:tcW w:w="6857" w:type="dxa"/>
          </w:tcPr>
          <w:p w14:paraId="6A738624" w14:textId="77777777" w:rsidR="0087168A" w:rsidRDefault="001D0BD0">
            <w:pPr>
              <w:pStyle w:val="TableParagraph"/>
              <w:ind w:left="2930"/>
              <w:rPr>
                <w:sz w:val="24"/>
                <w:szCs w:val="24"/>
              </w:rPr>
            </w:pPr>
            <w:r>
              <w:rPr>
                <w:sz w:val="24"/>
                <w:szCs w:val="24"/>
              </w:rPr>
              <w:t>Research Informants</w:t>
            </w:r>
          </w:p>
        </w:tc>
        <w:tc>
          <w:tcPr>
            <w:tcW w:w="1482" w:type="dxa"/>
          </w:tcPr>
          <w:p w14:paraId="6CEDFA2D" w14:textId="77777777" w:rsidR="0087168A" w:rsidRDefault="001D0BD0">
            <w:pPr>
              <w:pStyle w:val="TableParagraph"/>
              <w:ind w:firstLineChars="50" w:firstLine="120"/>
              <w:rPr>
                <w:sz w:val="24"/>
                <w:szCs w:val="24"/>
              </w:rPr>
            </w:pPr>
            <w:r>
              <w:rPr>
                <w:sz w:val="24"/>
                <w:szCs w:val="24"/>
              </w:rPr>
              <w:t>26</w:t>
            </w:r>
          </w:p>
        </w:tc>
      </w:tr>
      <w:tr w:rsidR="0087168A" w14:paraId="6740A541" w14:textId="77777777">
        <w:trPr>
          <w:trHeight w:val="626"/>
        </w:trPr>
        <w:tc>
          <w:tcPr>
            <w:tcW w:w="6857" w:type="dxa"/>
          </w:tcPr>
          <w:p w14:paraId="1D91471C" w14:textId="77777777" w:rsidR="0087168A" w:rsidRDefault="001D0BD0">
            <w:pPr>
              <w:pStyle w:val="TableParagraph"/>
              <w:ind w:left="2930"/>
              <w:rPr>
                <w:sz w:val="24"/>
                <w:szCs w:val="24"/>
              </w:rPr>
            </w:pPr>
            <w:r>
              <w:rPr>
                <w:sz w:val="24"/>
                <w:szCs w:val="24"/>
              </w:rPr>
              <w:t>Research Instrument</w:t>
            </w:r>
          </w:p>
        </w:tc>
        <w:tc>
          <w:tcPr>
            <w:tcW w:w="1482" w:type="dxa"/>
          </w:tcPr>
          <w:p w14:paraId="6961C7F3" w14:textId="77777777" w:rsidR="0087168A" w:rsidRDefault="001D0BD0">
            <w:pPr>
              <w:pStyle w:val="TableParagraph"/>
              <w:ind w:firstLineChars="50" w:firstLine="120"/>
              <w:rPr>
                <w:sz w:val="24"/>
                <w:szCs w:val="24"/>
              </w:rPr>
            </w:pPr>
            <w:r>
              <w:rPr>
                <w:sz w:val="24"/>
                <w:szCs w:val="24"/>
              </w:rPr>
              <w:t>27</w:t>
            </w:r>
          </w:p>
        </w:tc>
      </w:tr>
      <w:tr w:rsidR="0087168A" w14:paraId="6DB3400C" w14:textId="77777777">
        <w:trPr>
          <w:trHeight w:val="626"/>
        </w:trPr>
        <w:tc>
          <w:tcPr>
            <w:tcW w:w="6857" w:type="dxa"/>
          </w:tcPr>
          <w:p w14:paraId="3610AD65" w14:textId="77777777" w:rsidR="0087168A" w:rsidRDefault="001D0BD0">
            <w:pPr>
              <w:pStyle w:val="TableParagraph"/>
              <w:spacing w:before="156"/>
              <w:ind w:left="2930"/>
              <w:rPr>
                <w:sz w:val="24"/>
                <w:szCs w:val="24"/>
              </w:rPr>
            </w:pPr>
            <w:r>
              <w:rPr>
                <w:sz w:val="24"/>
                <w:szCs w:val="24"/>
              </w:rPr>
              <w:t>Research Procedure</w:t>
            </w:r>
          </w:p>
        </w:tc>
        <w:tc>
          <w:tcPr>
            <w:tcW w:w="1482" w:type="dxa"/>
          </w:tcPr>
          <w:p w14:paraId="38D8BC0E" w14:textId="77777777" w:rsidR="0087168A" w:rsidRDefault="001D0BD0">
            <w:pPr>
              <w:pStyle w:val="TableParagraph"/>
              <w:spacing w:before="156"/>
              <w:ind w:firstLineChars="50" w:firstLine="120"/>
              <w:rPr>
                <w:sz w:val="24"/>
                <w:szCs w:val="24"/>
              </w:rPr>
            </w:pPr>
            <w:r>
              <w:rPr>
                <w:sz w:val="24"/>
                <w:szCs w:val="24"/>
              </w:rPr>
              <w:t>28</w:t>
            </w:r>
          </w:p>
        </w:tc>
      </w:tr>
      <w:tr w:rsidR="0087168A" w14:paraId="2EA93125" w14:textId="77777777">
        <w:trPr>
          <w:trHeight w:val="625"/>
        </w:trPr>
        <w:tc>
          <w:tcPr>
            <w:tcW w:w="6857" w:type="dxa"/>
          </w:tcPr>
          <w:p w14:paraId="10ACF9D5" w14:textId="77777777" w:rsidR="0087168A" w:rsidRDefault="001D0BD0">
            <w:pPr>
              <w:pStyle w:val="NoSpacing"/>
              <w:rPr>
                <w:rFonts w:ascii="Times New Roman" w:hAnsi="Times New Roman" w:cs="Times New Roman"/>
                <w:sz w:val="24"/>
                <w:szCs w:val="24"/>
              </w:rPr>
            </w:pPr>
            <w:r>
              <w:rPr>
                <w:rFonts w:ascii="Times New Roman" w:hAnsi="Times New Roman" w:cs="Times New Roman"/>
                <w:sz w:val="24"/>
                <w:szCs w:val="24"/>
              </w:rPr>
              <w:t xml:space="preserve">                                                        Data Collection</w:t>
            </w:r>
          </w:p>
        </w:tc>
        <w:tc>
          <w:tcPr>
            <w:tcW w:w="1482" w:type="dxa"/>
          </w:tcPr>
          <w:p w14:paraId="56F92264" w14:textId="77777777" w:rsidR="0087168A" w:rsidRDefault="001D0BD0">
            <w:pPr>
              <w:pStyle w:val="TableParagraph"/>
              <w:ind w:firstLineChars="50" w:firstLine="120"/>
              <w:rPr>
                <w:sz w:val="24"/>
                <w:szCs w:val="24"/>
              </w:rPr>
            </w:pPr>
            <w:r>
              <w:rPr>
                <w:sz w:val="24"/>
                <w:szCs w:val="24"/>
              </w:rPr>
              <w:t>29</w:t>
            </w:r>
          </w:p>
        </w:tc>
      </w:tr>
      <w:tr w:rsidR="0087168A" w14:paraId="4F6DD713" w14:textId="77777777">
        <w:trPr>
          <w:trHeight w:val="656"/>
        </w:trPr>
        <w:tc>
          <w:tcPr>
            <w:tcW w:w="6857" w:type="dxa"/>
          </w:tcPr>
          <w:p w14:paraId="2BCF119D" w14:textId="77777777" w:rsidR="0087168A" w:rsidRDefault="001D0BD0">
            <w:pPr>
              <w:pStyle w:val="BodyText"/>
              <w:rPr>
                <w:sz w:val="24"/>
                <w:szCs w:val="24"/>
              </w:rPr>
            </w:pPr>
            <w:r>
              <w:rPr>
                <w:sz w:val="24"/>
                <w:szCs w:val="24"/>
              </w:rPr>
              <w:t xml:space="preserve">                                                        Data Analysis</w:t>
            </w:r>
          </w:p>
        </w:tc>
        <w:tc>
          <w:tcPr>
            <w:tcW w:w="1482" w:type="dxa"/>
          </w:tcPr>
          <w:p w14:paraId="41E37E37" w14:textId="77777777" w:rsidR="0087168A" w:rsidRDefault="001D0BD0">
            <w:pPr>
              <w:pStyle w:val="TableParagraph"/>
              <w:ind w:left="0"/>
              <w:rPr>
                <w:sz w:val="24"/>
                <w:szCs w:val="24"/>
              </w:rPr>
            </w:pPr>
            <w:r>
              <w:rPr>
                <w:sz w:val="24"/>
                <w:szCs w:val="24"/>
              </w:rPr>
              <w:t xml:space="preserve">                 29</w:t>
            </w:r>
          </w:p>
        </w:tc>
      </w:tr>
      <w:tr w:rsidR="0087168A" w14:paraId="2BFA2DEF" w14:textId="77777777">
        <w:trPr>
          <w:trHeight w:val="464"/>
        </w:trPr>
        <w:tc>
          <w:tcPr>
            <w:tcW w:w="6857" w:type="dxa"/>
          </w:tcPr>
          <w:p w14:paraId="43E0DE9A" w14:textId="77777777" w:rsidR="0087168A" w:rsidRDefault="0087168A">
            <w:pPr>
              <w:pStyle w:val="NoSpacing"/>
              <w:rPr>
                <w:rFonts w:ascii="Times New Roman" w:hAnsi="Times New Roman" w:cs="Times New Roman"/>
                <w:sz w:val="24"/>
                <w:szCs w:val="24"/>
              </w:rPr>
            </w:pPr>
          </w:p>
          <w:p w14:paraId="24C88699" w14:textId="77777777" w:rsidR="0087168A" w:rsidRDefault="001D0BD0">
            <w:pPr>
              <w:pStyle w:val="BodyText"/>
              <w:rPr>
                <w:sz w:val="24"/>
                <w:szCs w:val="24"/>
              </w:rPr>
            </w:pPr>
            <w:r>
              <w:rPr>
                <w:sz w:val="24"/>
                <w:szCs w:val="24"/>
              </w:rPr>
              <w:t xml:space="preserve">                                          Ethical Considerations</w:t>
            </w:r>
          </w:p>
        </w:tc>
        <w:tc>
          <w:tcPr>
            <w:tcW w:w="1482" w:type="dxa"/>
          </w:tcPr>
          <w:p w14:paraId="3BE06E74" w14:textId="77777777" w:rsidR="0087168A" w:rsidRDefault="001D0BD0">
            <w:pPr>
              <w:pStyle w:val="TableParagraph"/>
              <w:ind w:firstLineChars="50" w:firstLine="120"/>
              <w:rPr>
                <w:sz w:val="24"/>
                <w:szCs w:val="24"/>
              </w:rPr>
            </w:pPr>
            <w:r>
              <w:rPr>
                <w:sz w:val="24"/>
                <w:szCs w:val="24"/>
              </w:rPr>
              <w:t>31</w:t>
            </w:r>
          </w:p>
        </w:tc>
      </w:tr>
      <w:tr w:rsidR="0087168A" w14:paraId="6CE4628D" w14:textId="77777777">
        <w:trPr>
          <w:trHeight w:val="464"/>
        </w:trPr>
        <w:tc>
          <w:tcPr>
            <w:tcW w:w="6857" w:type="dxa"/>
          </w:tcPr>
          <w:p w14:paraId="37C102D7" w14:textId="77777777" w:rsidR="0087168A" w:rsidRDefault="001D0BD0">
            <w:pPr>
              <w:pStyle w:val="BodyText"/>
              <w:rPr>
                <w:sz w:val="24"/>
                <w:szCs w:val="24"/>
              </w:rPr>
            </w:pPr>
            <w:r>
              <w:rPr>
                <w:sz w:val="24"/>
                <w:szCs w:val="24"/>
              </w:rPr>
              <w:lastRenderedPageBreak/>
              <w:t xml:space="preserve">                                          Beneficence</w:t>
            </w:r>
          </w:p>
        </w:tc>
        <w:tc>
          <w:tcPr>
            <w:tcW w:w="1482" w:type="dxa"/>
          </w:tcPr>
          <w:p w14:paraId="0296C3DB" w14:textId="77777777" w:rsidR="0087168A" w:rsidRDefault="001D0BD0">
            <w:pPr>
              <w:pStyle w:val="TableParagraph"/>
              <w:ind w:firstLineChars="50" w:firstLine="120"/>
              <w:rPr>
                <w:sz w:val="24"/>
                <w:szCs w:val="24"/>
              </w:rPr>
            </w:pPr>
            <w:r>
              <w:rPr>
                <w:sz w:val="24"/>
                <w:szCs w:val="24"/>
              </w:rPr>
              <w:t>31</w:t>
            </w:r>
          </w:p>
        </w:tc>
      </w:tr>
      <w:tr w:rsidR="0087168A" w14:paraId="4856C9B7" w14:textId="77777777">
        <w:trPr>
          <w:trHeight w:val="464"/>
        </w:trPr>
        <w:tc>
          <w:tcPr>
            <w:tcW w:w="6857" w:type="dxa"/>
          </w:tcPr>
          <w:p w14:paraId="10A5ABB2" w14:textId="77777777" w:rsidR="0087168A" w:rsidRDefault="001D0BD0">
            <w:pPr>
              <w:pStyle w:val="BodyText"/>
              <w:rPr>
                <w:sz w:val="24"/>
                <w:szCs w:val="24"/>
              </w:rPr>
            </w:pPr>
            <w:r>
              <w:rPr>
                <w:sz w:val="24"/>
                <w:szCs w:val="24"/>
              </w:rPr>
              <w:t xml:space="preserve">                                          Non-maleficence</w:t>
            </w:r>
          </w:p>
        </w:tc>
        <w:tc>
          <w:tcPr>
            <w:tcW w:w="1482" w:type="dxa"/>
          </w:tcPr>
          <w:p w14:paraId="3EB8886E" w14:textId="77777777" w:rsidR="0087168A" w:rsidRDefault="001D0BD0">
            <w:pPr>
              <w:pStyle w:val="TableParagraph"/>
              <w:ind w:firstLineChars="50" w:firstLine="120"/>
              <w:rPr>
                <w:sz w:val="24"/>
                <w:szCs w:val="24"/>
              </w:rPr>
            </w:pPr>
            <w:r>
              <w:rPr>
                <w:sz w:val="24"/>
                <w:szCs w:val="24"/>
              </w:rPr>
              <w:t>31</w:t>
            </w:r>
          </w:p>
        </w:tc>
      </w:tr>
      <w:tr w:rsidR="0087168A" w14:paraId="1C83E8D9" w14:textId="77777777">
        <w:trPr>
          <w:trHeight w:val="464"/>
        </w:trPr>
        <w:tc>
          <w:tcPr>
            <w:tcW w:w="6857" w:type="dxa"/>
          </w:tcPr>
          <w:p w14:paraId="44853E95" w14:textId="77777777" w:rsidR="0087168A" w:rsidRDefault="001D0BD0">
            <w:pPr>
              <w:pStyle w:val="BodyText"/>
              <w:rPr>
                <w:sz w:val="24"/>
                <w:szCs w:val="24"/>
              </w:rPr>
            </w:pPr>
            <w:r>
              <w:rPr>
                <w:sz w:val="24"/>
                <w:szCs w:val="24"/>
              </w:rPr>
              <w:t xml:space="preserve">                                           Justice</w:t>
            </w:r>
          </w:p>
        </w:tc>
        <w:tc>
          <w:tcPr>
            <w:tcW w:w="1482" w:type="dxa"/>
          </w:tcPr>
          <w:p w14:paraId="46BEB072" w14:textId="77777777" w:rsidR="0087168A" w:rsidRDefault="001D0BD0">
            <w:pPr>
              <w:pStyle w:val="TableParagraph"/>
              <w:ind w:firstLineChars="50" w:firstLine="120"/>
              <w:rPr>
                <w:sz w:val="24"/>
                <w:szCs w:val="24"/>
              </w:rPr>
            </w:pPr>
            <w:r>
              <w:rPr>
                <w:sz w:val="24"/>
                <w:szCs w:val="24"/>
              </w:rPr>
              <w:t>32</w:t>
            </w:r>
          </w:p>
        </w:tc>
      </w:tr>
      <w:tr w:rsidR="0087168A" w14:paraId="1FE679D3" w14:textId="77777777">
        <w:trPr>
          <w:trHeight w:val="464"/>
        </w:trPr>
        <w:tc>
          <w:tcPr>
            <w:tcW w:w="6857" w:type="dxa"/>
          </w:tcPr>
          <w:p w14:paraId="0B8881BC" w14:textId="77777777" w:rsidR="0087168A" w:rsidRDefault="001D0BD0">
            <w:pPr>
              <w:pStyle w:val="BodyText"/>
              <w:rPr>
                <w:sz w:val="24"/>
                <w:szCs w:val="24"/>
              </w:rPr>
            </w:pPr>
            <w:r>
              <w:rPr>
                <w:sz w:val="24"/>
                <w:szCs w:val="24"/>
              </w:rPr>
              <w:t xml:space="preserve">                                           Autonomy</w:t>
            </w:r>
          </w:p>
        </w:tc>
        <w:tc>
          <w:tcPr>
            <w:tcW w:w="1482" w:type="dxa"/>
          </w:tcPr>
          <w:p w14:paraId="0EE5C5EB" w14:textId="77777777" w:rsidR="0087168A" w:rsidRDefault="001D0BD0">
            <w:pPr>
              <w:pStyle w:val="TableParagraph"/>
              <w:ind w:firstLineChars="50" w:firstLine="120"/>
              <w:rPr>
                <w:sz w:val="24"/>
                <w:szCs w:val="24"/>
              </w:rPr>
            </w:pPr>
            <w:r>
              <w:rPr>
                <w:sz w:val="24"/>
                <w:szCs w:val="24"/>
              </w:rPr>
              <w:t>32</w:t>
            </w:r>
          </w:p>
        </w:tc>
      </w:tr>
      <w:tr w:rsidR="0087168A" w14:paraId="6D3DB95C" w14:textId="77777777">
        <w:trPr>
          <w:trHeight w:val="464"/>
        </w:trPr>
        <w:tc>
          <w:tcPr>
            <w:tcW w:w="6857" w:type="dxa"/>
          </w:tcPr>
          <w:p w14:paraId="67DC68FE" w14:textId="77777777" w:rsidR="0087168A" w:rsidRDefault="001D0BD0">
            <w:pPr>
              <w:pStyle w:val="BodyText"/>
              <w:rPr>
                <w:sz w:val="24"/>
                <w:szCs w:val="24"/>
              </w:rPr>
            </w:pPr>
            <w:r>
              <w:rPr>
                <w:sz w:val="24"/>
                <w:szCs w:val="24"/>
              </w:rPr>
              <w:t xml:space="preserve">                                          Trustworthiness</w:t>
            </w:r>
          </w:p>
        </w:tc>
        <w:tc>
          <w:tcPr>
            <w:tcW w:w="1482" w:type="dxa"/>
          </w:tcPr>
          <w:p w14:paraId="0DB4D435" w14:textId="77777777" w:rsidR="0087168A" w:rsidRDefault="001D0BD0">
            <w:pPr>
              <w:pStyle w:val="TableParagraph"/>
              <w:ind w:firstLineChars="50" w:firstLine="120"/>
              <w:rPr>
                <w:sz w:val="24"/>
                <w:szCs w:val="24"/>
              </w:rPr>
            </w:pPr>
            <w:r>
              <w:rPr>
                <w:sz w:val="24"/>
                <w:szCs w:val="24"/>
              </w:rPr>
              <w:t>32</w:t>
            </w:r>
          </w:p>
        </w:tc>
      </w:tr>
      <w:tr w:rsidR="0087168A" w14:paraId="56822C57" w14:textId="77777777">
        <w:trPr>
          <w:trHeight w:val="464"/>
        </w:trPr>
        <w:tc>
          <w:tcPr>
            <w:tcW w:w="6857" w:type="dxa"/>
          </w:tcPr>
          <w:p w14:paraId="73FD02E4" w14:textId="77777777" w:rsidR="0087168A" w:rsidRDefault="001D0BD0">
            <w:pPr>
              <w:pStyle w:val="BodyText"/>
              <w:rPr>
                <w:sz w:val="24"/>
                <w:szCs w:val="24"/>
              </w:rPr>
            </w:pPr>
            <w:r>
              <w:rPr>
                <w:sz w:val="24"/>
                <w:szCs w:val="24"/>
              </w:rPr>
              <w:t xml:space="preserve">                                          Credibility</w:t>
            </w:r>
          </w:p>
        </w:tc>
        <w:tc>
          <w:tcPr>
            <w:tcW w:w="1482" w:type="dxa"/>
          </w:tcPr>
          <w:p w14:paraId="4C64EA6D" w14:textId="77777777" w:rsidR="0087168A" w:rsidRDefault="001D0BD0">
            <w:pPr>
              <w:pStyle w:val="TableParagraph"/>
              <w:ind w:firstLineChars="50" w:firstLine="120"/>
              <w:rPr>
                <w:sz w:val="24"/>
                <w:szCs w:val="24"/>
              </w:rPr>
            </w:pPr>
            <w:r>
              <w:rPr>
                <w:sz w:val="24"/>
                <w:szCs w:val="24"/>
              </w:rPr>
              <w:t>33</w:t>
            </w:r>
          </w:p>
        </w:tc>
      </w:tr>
      <w:tr w:rsidR="0087168A" w14:paraId="5C626500" w14:textId="77777777">
        <w:trPr>
          <w:trHeight w:val="464"/>
        </w:trPr>
        <w:tc>
          <w:tcPr>
            <w:tcW w:w="6857" w:type="dxa"/>
          </w:tcPr>
          <w:p w14:paraId="5AEBF027" w14:textId="77777777" w:rsidR="0087168A" w:rsidRDefault="001D0BD0">
            <w:pPr>
              <w:pStyle w:val="BodyText"/>
              <w:rPr>
                <w:sz w:val="24"/>
                <w:szCs w:val="24"/>
              </w:rPr>
            </w:pPr>
            <w:r>
              <w:rPr>
                <w:sz w:val="24"/>
                <w:szCs w:val="24"/>
              </w:rPr>
              <w:t xml:space="preserve">                                         Transferability</w:t>
            </w:r>
          </w:p>
        </w:tc>
        <w:tc>
          <w:tcPr>
            <w:tcW w:w="1482" w:type="dxa"/>
          </w:tcPr>
          <w:p w14:paraId="2868ED3F" w14:textId="77777777" w:rsidR="0087168A" w:rsidRDefault="001D0BD0">
            <w:pPr>
              <w:pStyle w:val="TableParagraph"/>
              <w:ind w:firstLineChars="50" w:firstLine="120"/>
              <w:rPr>
                <w:sz w:val="24"/>
                <w:szCs w:val="24"/>
              </w:rPr>
            </w:pPr>
            <w:r>
              <w:rPr>
                <w:sz w:val="24"/>
                <w:szCs w:val="24"/>
              </w:rPr>
              <w:t>33</w:t>
            </w:r>
          </w:p>
        </w:tc>
      </w:tr>
      <w:tr w:rsidR="0087168A" w14:paraId="2461D1AF" w14:textId="77777777">
        <w:trPr>
          <w:trHeight w:val="464"/>
        </w:trPr>
        <w:tc>
          <w:tcPr>
            <w:tcW w:w="6857" w:type="dxa"/>
          </w:tcPr>
          <w:p w14:paraId="45C9860B" w14:textId="77777777" w:rsidR="0087168A" w:rsidRDefault="001D0BD0">
            <w:pPr>
              <w:pStyle w:val="BodyText"/>
              <w:rPr>
                <w:sz w:val="24"/>
                <w:szCs w:val="24"/>
              </w:rPr>
            </w:pPr>
            <w:r>
              <w:rPr>
                <w:sz w:val="24"/>
                <w:szCs w:val="24"/>
              </w:rPr>
              <w:t xml:space="preserve">                                         Conformability</w:t>
            </w:r>
          </w:p>
        </w:tc>
        <w:tc>
          <w:tcPr>
            <w:tcW w:w="1482" w:type="dxa"/>
          </w:tcPr>
          <w:p w14:paraId="5F28340D" w14:textId="77777777" w:rsidR="0087168A" w:rsidRDefault="001D0BD0">
            <w:pPr>
              <w:pStyle w:val="TableParagraph"/>
              <w:ind w:firstLineChars="50" w:firstLine="120"/>
              <w:rPr>
                <w:sz w:val="24"/>
                <w:szCs w:val="24"/>
              </w:rPr>
            </w:pPr>
            <w:r>
              <w:rPr>
                <w:sz w:val="24"/>
                <w:szCs w:val="24"/>
              </w:rPr>
              <w:t>34</w:t>
            </w:r>
          </w:p>
        </w:tc>
      </w:tr>
      <w:tr w:rsidR="0087168A" w14:paraId="5678A809" w14:textId="77777777">
        <w:trPr>
          <w:trHeight w:val="464"/>
        </w:trPr>
        <w:tc>
          <w:tcPr>
            <w:tcW w:w="6857" w:type="dxa"/>
          </w:tcPr>
          <w:p w14:paraId="57B5DCD2" w14:textId="77777777" w:rsidR="0087168A" w:rsidRDefault="001D0BD0">
            <w:pPr>
              <w:pStyle w:val="BodyText"/>
              <w:rPr>
                <w:sz w:val="24"/>
                <w:szCs w:val="24"/>
              </w:rPr>
            </w:pPr>
            <w:r>
              <w:rPr>
                <w:sz w:val="24"/>
                <w:szCs w:val="24"/>
              </w:rPr>
              <w:t xml:space="preserve">                                        Dependability</w:t>
            </w:r>
          </w:p>
        </w:tc>
        <w:tc>
          <w:tcPr>
            <w:tcW w:w="1482" w:type="dxa"/>
          </w:tcPr>
          <w:p w14:paraId="76E5519B" w14:textId="77777777" w:rsidR="0087168A" w:rsidRDefault="001D0BD0">
            <w:pPr>
              <w:pStyle w:val="TableParagraph"/>
              <w:ind w:firstLineChars="50" w:firstLine="120"/>
              <w:rPr>
                <w:sz w:val="24"/>
                <w:szCs w:val="24"/>
              </w:rPr>
            </w:pPr>
            <w:r>
              <w:rPr>
                <w:sz w:val="24"/>
                <w:szCs w:val="24"/>
              </w:rPr>
              <w:t>34</w:t>
            </w:r>
          </w:p>
        </w:tc>
      </w:tr>
      <w:tr w:rsidR="0087168A" w14:paraId="731F0960" w14:textId="77777777">
        <w:trPr>
          <w:trHeight w:val="464"/>
        </w:trPr>
        <w:tc>
          <w:tcPr>
            <w:tcW w:w="6857" w:type="dxa"/>
          </w:tcPr>
          <w:p w14:paraId="6DD33D81" w14:textId="77777777" w:rsidR="0087168A" w:rsidRDefault="001D0BD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Bracketing and Reflexivity</w:t>
            </w:r>
          </w:p>
          <w:p w14:paraId="5BEB6EB4" w14:textId="77777777" w:rsidR="0087168A" w:rsidRDefault="0087168A">
            <w:pPr>
              <w:pStyle w:val="BodyText"/>
              <w:rPr>
                <w:b/>
                <w:sz w:val="24"/>
                <w:szCs w:val="24"/>
              </w:rPr>
            </w:pPr>
          </w:p>
        </w:tc>
        <w:tc>
          <w:tcPr>
            <w:tcW w:w="1482" w:type="dxa"/>
          </w:tcPr>
          <w:p w14:paraId="7202DE82" w14:textId="77777777" w:rsidR="0087168A" w:rsidRDefault="001D0BD0">
            <w:pPr>
              <w:pStyle w:val="TableParagraph"/>
              <w:ind w:firstLineChars="50" w:firstLine="120"/>
              <w:rPr>
                <w:sz w:val="24"/>
                <w:szCs w:val="24"/>
              </w:rPr>
            </w:pPr>
            <w:r>
              <w:rPr>
                <w:sz w:val="24"/>
                <w:szCs w:val="24"/>
              </w:rPr>
              <w:t>34</w:t>
            </w:r>
          </w:p>
        </w:tc>
      </w:tr>
      <w:tr w:rsidR="0087168A" w14:paraId="576FF550" w14:textId="77777777">
        <w:trPr>
          <w:trHeight w:val="464"/>
        </w:trPr>
        <w:tc>
          <w:tcPr>
            <w:tcW w:w="6857" w:type="dxa"/>
          </w:tcPr>
          <w:p w14:paraId="08B7944D" w14:textId="77777777" w:rsidR="0087168A" w:rsidRDefault="001D0BD0">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DEFINITION OF TERMS</w:t>
            </w:r>
          </w:p>
        </w:tc>
        <w:tc>
          <w:tcPr>
            <w:tcW w:w="1482" w:type="dxa"/>
          </w:tcPr>
          <w:p w14:paraId="05C0FB29" w14:textId="77777777" w:rsidR="0087168A" w:rsidRDefault="001D0BD0">
            <w:pPr>
              <w:pStyle w:val="TableParagraph"/>
              <w:ind w:firstLineChars="50" w:firstLine="120"/>
              <w:rPr>
                <w:sz w:val="24"/>
                <w:szCs w:val="24"/>
              </w:rPr>
            </w:pPr>
            <w:r>
              <w:rPr>
                <w:b/>
                <w:bCs/>
                <w:sz w:val="24"/>
                <w:szCs w:val="24"/>
              </w:rPr>
              <w:t>36</w:t>
            </w:r>
          </w:p>
        </w:tc>
      </w:tr>
      <w:tr w:rsidR="0087168A" w14:paraId="7D951796" w14:textId="77777777">
        <w:trPr>
          <w:trHeight w:val="464"/>
        </w:trPr>
        <w:tc>
          <w:tcPr>
            <w:tcW w:w="6857" w:type="dxa"/>
          </w:tcPr>
          <w:p w14:paraId="7D22D859" w14:textId="77777777" w:rsidR="0087168A" w:rsidRDefault="001D0BD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REFERENCES</w:t>
            </w:r>
          </w:p>
        </w:tc>
        <w:tc>
          <w:tcPr>
            <w:tcW w:w="1482" w:type="dxa"/>
          </w:tcPr>
          <w:p w14:paraId="3CD2C9D0" w14:textId="77777777" w:rsidR="0087168A" w:rsidRDefault="001D0BD0">
            <w:pPr>
              <w:pStyle w:val="TableParagraph"/>
              <w:ind w:firstLineChars="50" w:firstLine="120"/>
              <w:rPr>
                <w:sz w:val="24"/>
                <w:szCs w:val="24"/>
              </w:rPr>
            </w:pPr>
            <w:r>
              <w:rPr>
                <w:b/>
                <w:bCs/>
                <w:sz w:val="24"/>
                <w:szCs w:val="24"/>
              </w:rPr>
              <w:t>37</w:t>
            </w:r>
          </w:p>
        </w:tc>
      </w:tr>
      <w:tr w:rsidR="0087168A" w14:paraId="6598CB0A" w14:textId="77777777">
        <w:trPr>
          <w:trHeight w:val="464"/>
        </w:trPr>
        <w:tc>
          <w:tcPr>
            <w:tcW w:w="6857" w:type="dxa"/>
          </w:tcPr>
          <w:p w14:paraId="5BB6CC54" w14:textId="77777777" w:rsidR="0087168A" w:rsidRDefault="001D0BD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APPENDICES</w:t>
            </w:r>
          </w:p>
        </w:tc>
        <w:tc>
          <w:tcPr>
            <w:tcW w:w="1482" w:type="dxa"/>
          </w:tcPr>
          <w:p w14:paraId="0EC98FA8" w14:textId="77777777" w:rsidR="0087168A" w:rsidRDefault="001D0BD0">
            <w:pPr>
              <w:pStyle w:val="TableParagraph"/>
              <w:ind w:firstLineChars="50" w:firstLine="120"/>
              <w:rPr>
                <w:sz w:val="24"/>
                <w:szCs w:val="24"/>
              </w:rPr>
            </w:pPr>
            <w:r>
              <w:rPr>
                <w:b/>
                <w:bCs/>
                <w:sz w:val="24"/>
                <w:szCs w:val="24"/>
              </w:rPr>
              <w:t>39</w:t>
            </w:r>
          </w:p>
        </w:tc>
      </w:tr>
      <w:tr w:rsidR="0087168A" w14:paraId="5D63896E" w14:textId="77777777">
        <w:trPr>
          <w:trHeight w:val="1899"/>
        </w:trPr>
        <w:tc>
          <w:tcPr>
            <w:tcW w:w="6857" w:type="dxa"/>
          </w:tcPr>
          <w:p w14:paraId="31B22283" w14:textId="77777777" w:rsidR="0087168A" w:rsidRDefault="001D0BD0">
            <w:pPr>
              <w:tabs>
                <w:tab w:val="left" w:pos="23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  Transmittal letter                                                                   </w:t>
            </w:r>
          </w:p>
          <w:p w14:paraId="19E2DA4D" w14:textId="77777777" w:rsidR="0087168A" w:rsidRDefault="001D0BD0">
            <w:pPr>
              <w:tabs>
                <w:tab w:val="left" w:pos="23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   Informed Consent                                                              </w:t>
            </w:r>
          </w:p>
          <w:p w14:paraId="2EDD863A" w14:textId="77777777" w:rsidR="0087168A" w:rsidRDefault="001D0BD0">
            <w:pPr>
              <w:tabs>
                <w:tab w:val="left" w:pos="23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C.   Interview Guide                                                                 </w:t>
            </w:r>
          </w:p>
          <w:p w14:paraId="03733923" w14:textId="77777777" w:rsidR="0087168A" w:rsidRDefault="001D0BD0">
            <w:pPr>
              <w:tabs>
                <w:tab w:val="left" w:pos="186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  Location Map                                                                    </w:t>
            </w:r>
          </w:p>
        </w:tc>
        <w:tc>
          <w:tcPr>
            <w:tcW w:w="1482" w:type="dxa"/>
          </w:tcPr>
          <w:p w14:paraId="7663B3ED" w14:textId="77777777" w:rsidR="0087168A" w:rsidRDefault="001D0BD0">
            <w:pPr>
              <w:pStyle w:val="TableParagraph"/>
              <w:ind w:left="0"/>
              <w:rPr>
                <w:sz w:val="24"/>
                <w:szCs w:val="24"/>
              </w:rPr>
            </w:pPr>
            <w:r>
              <w:rPr>
                <w:sz w:val="24"/>
                <w:szCs w:val="24"/>
              </w:rPr>
              <w:t xml:space="preserve">                 39</w:t>
            </w:r>
          </w:p>
          <w:p w14:paraId="69FA7E7C" w14:textId="77777777" w:rsidR="0087168A" w:rsidRDefault="001D0BD0">
            <w:pPr>
              <w:pStyle w:val="TableParagraph"/>
              <w:ind w:firstLineChars="50" w:firstLine="120"/>
              <w:rPr>
                <w:sz w:val="24"/>
                <w:szCs w:val="24"/>
              </w:rPr>
            </w:pPr>
            <w:r>
              <w:rPr>
                <w:sz w:val="24"/>
                <w:szCs w:val="24"/>
              </w:rPr>
              <w:t>43</w:t>
            </w:r>
          </w:p>
          <w:p w14:paraId="49D350C2" w14:textId="77777777" w:rsidR="0087168A" w:rsidRDefault="001D0BD0">
            <w:pPr>
              <w:pStyle w:val="TableParagraph"/>
              <w:ind w:firstLineChars="50" w:firstLine="120"/>
              <w:rPr>
                <w:sz w:val="24"/>
                <w:szCs w:val="24"/>
              </w:rPr>
            </w:pPr>
            <w:r>
              <w:rPr>
                <w:sz w:val="24"/>
                <w:szCs w:val="24"/>
              </w:rPr>
              <w:t>47</w:t>
            </w:r>
          </w:p>
          <w:p w14:paraId="4ACE0A07" w14:textId="77777777" w:rsidR="0087168A" w:rsidRDefault="001D0BD0">
            <w:pPr>
              <w:pStyle w:val="TableParagraph"/>
              <w:ind w:firstLineChars="50" w:firstLine="120"/>
              <w:rPr>
                <w:sz w:val="24"/>
                <w:szCs w:val="24"/>
              </w:rPr>
            </w:pPr>
            <w:r>
              <w:rPr>
                <w:sz w:val="24"/>
                <w:szCs w:val="24"/>
              </w:rPr>
              <w:t>50</w:t>
            </w:r>
          </w:p>
        </w:tc>
      </w:tr>
      <w:tr w:rsidR="0087168A" w14:paraId="1A9DD85B" w14:textId="77777777">
        <w:trPr>
          <w:trHeight w:val="486"/>
        </w:trPr>
        <w:tc>
          <w:tcPr>
            <w:tcW w:w="6857" w:type="dxa"/>
          </w:tcPr>
          <w:p w14:paraId="4E9C2776" w14:textId="77777777" w:rsidR="0087168A" w:rsidRDefault="001D0BD0">
            <w:pPr>
              <w:tabs>
                <w:tab w:val="left" w:pos="2328"/>
              </w:tabs>
              <w:rPr>
                <w:rFonts w:ascii="Times New Roman" w:hAnsi="Times New Roman" w:cs="Times New Roman"/>
                <w:sz w:val="24"/>
                <w:szCs w:val="24"/>
              </w:rPr>
            </w:pPr>
            <w:r>
              <w:rPr>
                <w:rFonts w:ascii="Times New Roman" w:hAnsi="Times New Roman" w:cs="Times New Roman"/>
                <w:b/>
                <w:bCs/>
                <w:sz w:val="24"/>
                <w:szCs w:val="24"/>
              </w:rPr>
              <w:t xml:space="preserve">                  CURRICULUM VITAE </w:t>
            </w:r>
            <w:r>
              <w:rPr>
                <w:rFonts w:ascii="Times New Roman" w:hAnsi="Times New Roman" w:cs="Times New Roman"/>
                <w:sz w:val="24"/>
                <w:szCs w:val="24"/>
              </w:rPr>
              <w:t xml:space="preserve">                                                                       </w:t>
            </w:r>
          </w:p>
        </w:tc>
        <w:tc>
          <w:tcPr>
            <w:tcW w:w="1482" w:type="dxa"/>
          </w:tcPr>
          <w:p w14:paraId="57A2C64A" w14:textId="77777777" w:rsidR="0087168A" w:rsidRDefault="001D0BD0">
            <w:pPr>
              <w:pStyle w:val="TableParagraph"/>
              <w:ind w:firstLineChars="50" w:firstLine="120"/>
              <w:rPr>
                <w:b/>
                <w:bCs/>
                <w:sz w:val="24"/>
                <w:szCs w:val="24"/>
              </w:rPr>
            </w:pPr>
            <w:r>
              <w:rPr>
                <w:b/>
                <w:bCs/>
                <w:sz w:val="24"/>
                <w:szCs w:val="24"/>
              </w:rPr>
              <w:t>51</w:t>
            </w:r>
          </w:p>
        </w:tc>
      </w:tr>
    </w:tbl>
    <w:p w14:paraId="3481DBDF" w14:textId="77777777" w:rsidR="0087168A" w:rsidRDefault="0087168A">
      <w:pPr>
        <w:spacing w:after="0" w:line="240" w:lineRule="auto"/>
        <w:jc w:val="center"/>
        <w:rPr>
          <w:rFonts w:ascii="Times New Roman" w:hAnsi="Times New Roman" w:cs="Times New Roman"/>
          <w:b/>
          <w:bCs/>
          <w:sz w:val="28"/>
          <w:szCs w:val="28"/>
        </w:rPr>
      </w:pPr>
    </w:p>
    <w:p w14:paraId="74DCD86B" w14:textId="77777777" w:rsidR="0087168A" w:rsidRDefault="0087168A">
      <w:pPr>
        <w:spacing w:after="0" w:line="240" w:lineRule="auto"/>
        <w:jc w:val="center"/>
        <w:rPr>
          <w:rFonts w:ascii="Times New Roman" w:hAnsi="Times New Roman" w:cs="Times New Roman"/>
          <w:b/>
          <w:bCs/>
          <w:sz w:val="28"/>
          <w:szCs w:val="28"/>
        </w:rPr>
      </w:pPr>
    </w:p>
    <w:p w14:paraId="57677BFA" w14:textId="77777777" w:rsidR="0087168A" w:rsidRDefault="0087168A">
      <w:pPr>
        <w:spacing w:after="0" w:line="240" w:lineRule="auto"/>
        <w:jc w:val="center"/>
        <w:rPr>
          <w:rFonts w:ascii="Times New Roman" w:hAnsi="Times New Roman" w:cs="Times New Roman"/>
          <w:b/>
          <w:bCs/>
          <w:sz w:val="28"/>
          <w:szCs w:val="28"/>
        </w:rPr>
      </w:pPr>
    </w:p>
    <w:p w14:paraId="380C1072" w14:textId="77777777" w:rsidR="0087168A" w:rsidRDefault="0087168A">
      <w:pPr>
        <w:spacing w:after="0" w:line="240" w:lineRule="auto"/>
        <w:jc w:val="center"/>
        <w:rPr>
          <w:rFonts w:ascii="Times New Roman" w:hAnsi="Times New Roman" w:cs="Times New Roman"/>
          <w:b/>
          <w:bCs/>
          <w:sz w:val="28"/>
          <w:szCs w:val="28"/>
        </w:rPr>
      </w:pPr>
    </w:p>
    <w:p w14:paraId="41DFAB19" w14:textId="77777777" w:rsidR="0087168A" w:rsidRDefault="0087168A">
      <w:pPr>
        <w:spacing w:after="0" w:line="240" w:lineRule="auto"/>
        <w:jc w:val="center"/>
        <w:rPr>
          <w:rFonts w:ascii="Times New Roman" w:hAnsi="Times New Roman" w:cs="Times New Roman"/>
          <w:b/>
          <w:bCs/>
          <w:sz w:val="28"/>
          <w:szCs w:val="28"/>
        </w:rPr>
      </w:pPr>
    </w:p>
    <w:p w14:paraId="3CB3B513" w14:textId="77777777" w:rsidR="0087168A" w:rsidRDefault="0087168A">
      <w:pPr>
        <w:spacing w:after="0" w:line="240" w:lineRule="auto"/>
        <w:jc w:val="center"/>
        <w:rPr>
          <w:rFonts w:ascii="Times New Roman" w:hAnsi="Times New Roman" w:cs="Times New Roman"/>
          <w:b/>
          <w:bCs/>
          <w:sz w:val="28"/>
          <w:szCs w:val="28"/>
        </w:rPr>
      </w:pPr>
    </w:p>
    <w:p w14:paraId="55366F52" w14:textId="77777777" w:rsidR="0087168A" w:rsidRDefault="0087168A">
      <w:pPr>
        <w:spacing w:after="0" w:line="240" w:lineRule="auto"/>
        <w:jc w:val="center"/>
        <w:rPr>
          <w:rFonts w:ascii="Times New Roman" w:hAnsi="Times New Roman" w:cs="Times New Roman"/>
          <w:b/>
          <w:bCs/>
          <w:sz w:val="28"/>
          <w:szCs w:val="28"/>
        </w:rPr>
      </w:pPr>
    </w:p>
    <w:p w14:paraId="24597954" w14:textId="77777777" w:rsidR="0087168A" w:rsidRDefault="0087168A">
      <w:pPr>
        <w:spacing w:after="0" w:line="240" w:lineRule="auto"/>
        <w:jc w:val="center"/>
        <w:rPr>
          <w:rFonts w:ascii="Times New Roman" w:hAnsi="Times New Roman" w:cs="Times New Roman"/>
          <w:b/>
          <w:bCs/>
          <w:sz w:val="28"/>
          <w:szCs w:val="28"/>
        </w:rPr>
      </w:pPr>
    </w:p>
    <w:p w14:paraId="17904B82" w14:textId="77777777" w:rsidR="0087168A" w:rsidRDefault="0087168A">
      <w:pPr>
        <w:spacing w:after="0" w:line="240" w:lineRule="auto"/>
        <w:jc w:val="center"/>
        <w:rPr>
          <w:rFonts w:ascii="Times New Roman" w:hAnsi="Times New Roman" w:cs="Times New Roman"/>
          <w:b/>
          <w:bCs/>
          <w:sz w:val="28"/>
          <w:szCs w:val="28"/>
        </w:rPr>
      </w:pPr>
    </w:p>
    <w:p w14:paraId="15AD725A" w14:textId="77777777" w:rsidR="0087168A" w:rsidRDefault="0087168A">
      <w:pPr>
        <w:spacing w:after="0" w:line="240" w:lineRule="auto"/>
        <w:jc w:val="center"/>
        <w:rPr>
          <w:rFonts w:ascii="Times New Roman" w:hAnsi="Times New Roman" w:cs="Times New Roman"/>
          <w:b/>
          <w:bCs/>
          <w:sz w:val="28"/>
          <w:szCs w:val="28"/>
        </w:rPr>
      </w:pPr>
    </w:p>
    <w:p w14:paraId="3A089C0C" w14:textId="77777777" w:rsidR="0087168A" w:rsidRDefault="0087168A">
      <w:pPr>
        <w:spacing w:after="0" w:line="240" w:lineRule="auto"/>
        <w:jc w:val="center"/>
        <w:rPr>
          <w:rFonts w:ascii="Times New Roman" w:hAnsi="Times New Roman" w:cs="Times New Roman"/>
          <w:b/>
          <w:bCs/>
          <w:sz w:val="28"/>
          <w:szCs w:val="28"/>
        </w:rPr>
      </w:pPr>
    </w:p>
    <w:p w14:paraId="7757386C" w14:textId="77777777" w:rsidR="0087168A" w:rsidRDefault="0087168A">
      <w:pPr>
        <w:spacing w:after="0" w:line="240" w:lineRule="auto"/>
        <w:jc w:val="center"/>
        <w:rPr>
          <w:rFonts w:ascii="Times New Roman" w:hAnsi="Times New Roman" w:cs="Times New Roman"/>
          <w:b/>
          <w:bCs/>
          <w:sz w:val="28"/>
          <w:szCs w:val="28"/>
        </w:rPr>
      </w:pPr>
    </w:p>
    <w:p w14:paraId="681C6CAF" w14:textId="77777777" w:rsidR="0087168A" w:rsidRDefault="0087168A">
      <w:pPr>
        <w:spacing w:after="0" w:line="240" w:lineRule="auto"/>
        <w:jc w:val="center"/>
        <w:rPr>
          <w:rFonts w:ascii="Times New Roman" w:hAnsi="Times New Roman" w:cs="Times New Roman"/>
          <w:b/>
          <w:bCs/>
          <w:sz w:val="28"/>
          <w:szCs w:val="28"/>
        </w:rPr>
      </w:pPr>
    </w:p>
    <w:p w14:paraId="258273AE" w14:textId="77777777" w:rsidR="0087168A" w:rsidRDefault="0087168A">
      <w:pPr>
        <w:spacing w:after="0" w:line="240" w:lineRule="auto"/>
        <w:jc w:val="center"/>
        <w:rPr>
          <w:rFonts w:ascii="Times New Roman" w:hAnsi="Times New Roman" w:cs="Times New Roman"/>
          <w:b/>
          <w:bCs/>
          <w:sz w:val="28"/>
          <w:szCs w:val="28"/>
        </w:rPr>
      </w:pPr>
    </w:p>
    <w:p w14:paraId="189CA897" w14:textId="77777777" w:rsidR="0087168A" w:rsidRDefault="0087168A">
      <w:pPr>
        <w:spacing w:after="0" w:line="240" w:lineRule="auto"/>
        <w:jc w:val="center"/>
        <w:rPr>
          <w:rFonts w:ascii="Times New Roman" w:hAnsi="Times New Roman" w:cs="Times New Roman"/>
          <w:b/>
          <w:bCs/>
          <w:sz w:val="28"/>
          <w:szCs w:val="28"/>
        </w:rPr>
      </w:pPr>
    </w:p>
    <w:p w14:paraId="4CFC5C2E" w14:textId="77777777" w:rsidR="0087168A" w:rsidRDefault="0087168A">
      <w:pPr>
        <w:spacing w:after="0" w:line="240" w:lineRule="auto"/>
        <w:jc w:val="center"/>
        <w:rPr>
          <w:rFonts w:ascii="Times New Roman" w:hAnsi="Times New Roman" w:cs="Times New Roman"/>
          <w:b/>
          <w:bCs/>
          <w:sz w:val="28"/>
          <w:szCs w:val="28"/>
        </w:rPr>
      </w:pPr>
    </w:p>
    <w:p w14:paraId="08693AD0" w14:textId="77777777" w:rsidR="0087168A" w:rsidRDefault="0087168A">
      <w:pPr>
        <w:spacing w:after="0" w:line="240" w:lineRule="auto"/>
        <w:jc w:val="center"/>
        <w:rPr>
          <w:rFonts w:ascii="Times New Roman" w:hAnsi="Times New Roman" w:cs="Times New Roman"/>
          <w:b/>
          <w:bCs/>
          <w:sz w:val="28"/>
          <w:szCs w:val="28"/>
        </w:rPr>
        <w:sectPr w:rsidR="0087168A">
          <w:headerReference w:type="default" r:id="rId12"/>
          <w:headerReference w:type="first" r:id="rId13"/>
          <w:pgSz w:w="11905" w:h="16838"/>
          <w:pgMar w:top="1440" w:right="1440" w:bottom="1440" w:left="2160" w:header="706" w:footer="709" w:gutter="0"/>
          <w:pgNumType w:fmt="lowerRoman" w:start="2"/>
          <w:cols w:space="0"/>
          <w:titlePg/>
          <w:docGrid w:linePitch="360"/>
        </w:sectPr>
      </w:pPr>
    </w:p>
    <w:p w14:paraId="4801F8D5" w14:textId="77777777" w:rsidR="0087168A" w:rsidRDefault="001D0B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1</w:t>
      </w:r>
    </w:p>
    <w:p w14:paraId="0EB3D0DC" w14:textId="77777777" w:rsidR="0087168A" w:rsidRDefault="001D0B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THE PROBLEM AND ITS SCOPE</w:t>
      </w:r>
    </w:p>
    <w:p w14:paraId="2360345B" w14:textId="77777777" w:rsidR="0087168A" w:rsidRDefault="001D0BD0">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3CC555E2" w14:textId="77777777" w:rsidR="0087168A" w:rsidRDefault="001D0BD0">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Rationale</w:t>
      </w:r>
    </w:p>
    <w:p w14:paraId="797C9C3C"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Historically, women are considered inferior to men, and were expected to focus on domestic duties such as taking care of the children, cooking meals, keeping the house clean, and serving the husband who brings money to the household. Women in the 18</w:t>
      </w:r>
      <w:r>
        <w:rPr>
          <w:rFonts w:ascii="Times New Roman" w:hAnsi="Times New Roman" w:cs="Times New Roman"/>
          <w:sz w:val="28"/>
          <w:szCs w:val="28"/>
          <w:vertAlign w:val="superscript"/>
        </w:rPr>
        <w:t>th</w:t>
      </w:r>
      <w:r>
        <w:rPr>
          <w:rFonts w:ascii="Times New Roman" w:hAnsi="Times New Roman" w:cs="Times New Roman"/>
          <w:sz w:val="28"/>
          <w:szCs w:val="28"/>
        </w:rPr>
        <w:t xml:space="preserve"> and 19</w:t>
      </w:r>
      <w:r>
        <w:rPr>
          <w:rFonts w:ascii="Times New Roman" w:hAnsi="Times New Roman" w:cs="Times New Roman"/>
          <w:sz w:val="28"/>
          <w:szCs w:val="28"/>
          <w:vertAlign w:val="superscript"/>
        </w:rPr>
        <w:t>th</w:t>
      </w:r>
      <w:r>
        <w:rPr>
          <w:rFonts w:ascii="Times New Roman" w:hAnsi="Times New Roman" w:cs="Times New Roman"/>
          <w:sz w:val="28"/>
          <w:szCs w:val="28"/>
        </w:rPr>
        <w:t xml:space="preserve">centuries had limited rights, and their roles were centered on the home and family. This set-up provides a setting for abuse and domestic violence, especially for women and their children. Domestic violence is a widespread issue that affects all cultures and social groups, resulting in severe physical, emotional, financial, and social consequences for victims, families, and communities (World Health Organization, 2013). </w:t>
      </w:r>
    </w:p>
    <w:p w14:paraId="3C82A188" w14:textId="77777777" w:rsidR="0087168A" w:rsidRDefault="001D0BD0">
      <w:pPr>
        <w:spacing w:line="480" w:lineRule="auto"/>
        <w:ind w:firstLine="720"/>
        <w:jc w:val="both"/>
        <w:rPr>
          <w:rFonts w:ascii="Times New Roman" w:hAnsi="Times New Roman" w:cs="Times New Roman"/>
          <w:sz w:val="28"/>
          <w:szCs w:val="28"/>
          <w:lang w:val="en-US"/>
        </w:rPr>
        <w:sectPr w:rsidR="0087168A">
          <w:headerReference w:type="default" r:id="rId14"/>
          <w:headerReference w:type="first" r:id="rId15"/>
          <w:pgSz w:w="11905" w:h="16838"/>
          <w:pgMar w:top="1440" w:right="1440" w:bottom="1440" w:left="2160" w:header="706" w:footer="709" w:gutter="0"/>
          <w:cols w:space="0"/>
          <w:titlePg/>
          <w:docGrid w:linePitch="360"/>
        </w:sectPr>
      </w:pPr>
      <w:r>
        <w:rPr>
          <w:rFonts w:ascii="Times New Roman" w:hAnsi="Times New Roman" w:cs="Times New Roman"/>
          <w:sz w:val="28"/>
          <w:szCs w:val="28"/>
        </w:rPr>
        <w:t>Section 14, Article II of the 1987 Philippine Constitution includes provisions for protecting women’s rights and fundamental equality before men; however, during this time, there were no specific laws that addressed domestic violence. In 1998, the PNP Directorate for Police Community Relations (DPCR) initiated the creation of Women’s and Children’s Desks (WCPD) to handle cases involving women and their children officially. This</w:t>
      </w:r>
      <w:r>
        <w:rPr>
          <w:rFonts w:ascii="Times New Roman" w:hAnsi="Times New Roman" w:cs="Times New Roman"/>
          <w:sz w:val="28"/>
          <w:szCs w:val="28"/>
          <w:lang w:val="en-US"/>
        </w:rPr>
        <w:t xml:space="preserve"> has paved the way for creating WCPD throughout police</w:t>
      </w:r>
    </w:p>
    <w:p w14:paraId="7A7BC26F"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has paved the way for creating WCPD throughout police stations in the Philippines.</w:t>
      </w:r>
    </w:p>
    <w:p w14:paraId="78DF08F8" w14:textId="77777777" w:rsidR="0087168A" w:rsidRDefault="001D0BD0">
      <w:pPr>
        <w:spacing w:line="48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I</w:t>
      </w:r>
      <w:r>
        <w:rPr>
          <w:rFonts w:ascii="Times New Roman" w:hAnsi="Times New Roman" w:cs="Times New Roman"/>
          <w:sz w:val="28"/>
          <w:szCs w:val="28"/>
        </w:rPr>
        <w:t>n 2004, Republic Act No. 9262, also known as the Anti-Violence against Women and their Children Act of 2004, was enacted. This law defines and criminalizes violence against women and their children, and strengthens it by providing protection measures and penalties for offenders. Through the creation of this law, the WCPD of the Philippine National Police has specific functions and roles in carrying out the provisions of this law. However, the cases under this section require full attention from women police officers, in which different challenges emerge as the real situations vary in their elements and sometimes are mixed with the emotional and psychological stability of the women involve</w:t>
      </w:r>
      <w:r>
        <w:rPr>
          <w:rFonts w:ascii="Times New Roman" w:hAnsi="Times New Roman" w:cs="Times New Roman"/>
          <w:sz w:val="28"/>
          <w:szCs w:val="28"/>
          <w:lang w:val="en-US"/>
        </w:rPr>
        <w:t>d.</w:t>
      </w:r>
    </w:p>
    <w:p w14:paraId="1F67FA9F" w14:textId="77777777" w:rsidR="0087168A" w:rsidRDefault="001D0BD0">
      <w:pPr>
        <w:spacing w:line="48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T</w:t>
      </w:r>
      <w:proofErr w:type="spellStart"/>
      <w:r>
        <w:rPr>
          <w:rFonts w:ascii="Times New Roman" w:hAnsi="Times New Roman" w:cs="Times New Roman"/>
          <w:sz w:val="28"/>
          <w:szCs w:val="28"/>
        </w:rPr>
        <w:t>hus</w:t>
      </w:r>
      <w:proofErr w:type="spellEnd"/>
      <w:r>
        <w:rPr>
          <w:rFonts w:ascii="Times New Roman" w:hAnsi="Times New Roman" w:cs="Times New Roman"/>
          <w:sz w:val="28"/>
          <w:szCs w:val="28"/>
        </w:rPr>
        <w:t>, this unit of law enforcement needed a multifaceted approach to solving domestic violence. According to the Council of Europe (2011), domestic violence is no longer considered a “private issue”, but it needs the involvement of law enforcement and the justice system in order to deliver a thorough, coordinated, and multifaceted approach to domestic abuse</w:t>
      </w:r>
      <w:r>
        <w:rPr>
          <w:rFonts w:ascii="Times New Roman" w:hAnsi="Times New Roman" w:cs="Times New Roman"/>
          <w:sz w:val="28"/>
          <w:szCs w:val="28"/>
          <w:lang w:val="en-US"/>
        </w:rPr>
        <w:t>.</w:t>
      </w:r>
    </w:p>
    <w:p w14:paraId="73066838" w14:textId="77777777" w:rsidR="0087168A" w:rsidRDefault="001D0BD0">
      <w:pPr>
        <w:spacing w:line="480" w:lineRule="auto"/>
        <w:ind w:firstLine="720"/>
        <w:jc w:val="both"/>
        <w:rPr>
          <w:rFonts w:ascii="Times New Roman" w:hAnsi="Times New Roman" w:cs="Times New Roman"/>
          <w:sz w:val="28"/>
          <w:szCs w:val="28"/>
          <w:lang w:val="en-US"/>
        </w:rPr>
        <w:sectPr w:rsidR="0087168A">
          <w:headerReference w:type="default" r:id="rId16"/>
          <w:headerReference w:type="first" r:id="rId17"/>
          <w:pgSz w:w="11905" w:h="16838"/>
          <w:pgMar w:top="1440" w:right="1440" w:bottom="1440" w:left="2160" w:header="706" w:footer="709" w:gutter="0"/>
          <w:pgNumType w:start="2"/>
          <w:cols w:space="0"/>
          <w:titlePg/>
          <w:docGrid w:linePitch="360"/>
        </w:sectPr>
      </w:pPr>
      <w:r>
        <w:rPr>
          <w:rFonts w:ascii="Times New Roman" w:hAnsi="Times New Roman" w:cs="Times New Roman"/>
          <w:sz w:val="28"/>
          <w:szCs w:val="28"/>
          <w:lang w:val="en-US"/>
        </w:rPr>
        <w:t>Moving forward, the present situation of WCPD investigators needs to be addressed, as it is equally important to understand the</w:t>
      </w:r>
    </w:p>
    <w:p w14:paraId="57D930F7"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struggles they may </w:t>
      </w:r>
      <w:r>
        <w:rPr>
          <w:rFonts w:ascii="Times New Roman" w:hAnsi="Times New Roman" w:cs="Times New Roman"/>
          <w:sz w:val="28"/>
          <w:szCs w:val="28"/>
        </w:rPr>
        <w:t>face in attending to their job as WCPD investigators. Carrying multiple tasks as a police officer provides a heavy load of responsibilities, which makes their tasks challenging and sometimes difficult to manage. These women police officers are also not just public servants but also daughters to their parents, mothers to their children, and wives to their husbands, in which difficult situations arise from balancing their oath-taken responsibilities and personal endeavors. From this perspective, most women in this field manage to balance out their lives, but how about those women police officers who have heavy loads of cases in VAWC? How do they thrive in their day-to-day activities? What motivates them to pursue complex and challenging scenarios in their work life as WCPD investigators?</w:t>
      </w:r>
    </w:p>
    <w:p w14:paraId="4238610D" w14:textId="77777777" w:rsidR="0087168A" w:rsidRDefault="001D0BD0">
      <w:pPr>
        <w:spacing w:line="480" w:lineRule="auto"/>
        <w:jc w:val="both"/>
        <w:rPr>
          <w:rFonts w:ascii="Times New Roman" w:hAnsi="Times New Roman" w:cs="Times New Roman"/>
          <w:b/>
          <w:bCs/>
          <w:color w:val="00B050"/>
          <w:sz w:val="28"/>
          <w:szCs w:val="28"/>
        </w:rPr>
      </w:pPr>
      <w:r>
        <w:rPr>
          <w:rFonts w:ascii="Times New Roman" w:hAnsi="Times New Roman" w:cs="Times New Roman"/>
          <w:b/>
          <w:bCs/>
          <w:sz w:val="28"/>
          <w:szCs w:val="28"/>
        </w:rPr>
        <w:t xml:space="preserve">Theoretical Background </w:t>
      </w:r>
    </w:p>
    <w:p w14:paraId="07F00A17"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The qualitative research is anchored on Self Efficacy Theory by Albert Bandura (1977) and supported by the Performance theory by Richard Schechner and Motivation theory by Abraham Maslow.</w:t>
      </w:r>
    </w:p>
    <w:p w14:paraId="1EBFCA15"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color w:val="FF0000"/>
          <w:sz w:val="28"/>
          <w:szCs w:val="28"/>
        </w:rPr>
        <w:tab/>
      </w:r>
      <w:r>
        <w:rPr>
          <w:rFonts w:ascii="Times New Roman" w:hAnsi="Times New Roman" w:cs="Times New Roman"/>
          <w:sz w:val="28"/>
          <w:szCs w:val="28"/>
        </w:rPr>
        <w:t xml:space="preserve">Self-efficacy, a fundamental idea introduced by Albert Bandura, involves a person's confidence in their ability to carry out tasks and navigate situations successfully. Bandura suggests that individuals with a high level of self-efficacy are more inclined to tackle difficult challenges, remain persistent despite obstacles, and bounce back quickly from failures. </w:t>
      </w:r>
      <w:r>
        <w:rPr>
          <w:rFonts w:ascii="Times New Roman" w:hAnsi="Times New Roman" w:cs="Times New Roman"/>
          <w:sz w:val="28"/>
          <w:szCs w:val="28"/>
        </w:rPr>
        <w:lastRenderedPageBreak/>
        <w:t>This belief system influences how people feel, think, motivate themselves, and act. In educational, professional, and therapeutic environments, self-efficacy has proven to be a significant predictor of achievement and resilience.</w:t>
      </w:r>
    </w:p>
    <w:p w14:paraId="3EB8442C"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Bandura identifies four main sources that contribute to self-efficacy: mastery experiences, vicarious experiences, verbal persuasion, and emotional arousal. Mastery experiences, which refer to previous achievements, are deemed the most impactful; when people accomplish tasks, their self-efficacy grows. Watching others (vicarious experiences) can also boost an individual’s confidence in their abilities, especially when the model has similar traits to the observer. Verbal persuasion, such as support from others, can inspire individuals to take on challenges, while positive emotional states reinforce a greater belief in self-efficacy.</w:t>
      </w:r>
    </w:p>
    <w:p w14:paraId="3E1C1CD5"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The Self-Efficacy Theory plays a crucial role in studies focusing on personal initiative, motivation, and performance. It emphasizes that individuals’ belief in their capabilities can impact not only their behaviors but also their emotional responses and decisions. As a foundational theory, self-efficacy aids research into how internal convictions shape external actions, establishing it as essential in examining academic achievement, career growth, behavioral modifications, and health-related programs.</w:t>
      </w:r>
    </w:p>
    <w:p w14:paraId="578AF0D8" w14:textId="6279E753"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This research is supported by the Motivation theory of Abraham Maslow’s </w:t>
      </w:r>
      <w:proofErr w:type="spellStart"/>
      <w:r>
        <w:rPr>
          <w:rFonts w:ascii="Times New Roman" w:hAnsi="Times New Roman" w:cs="Times New Roman"/>
          <w:sz w:val="28"/>
          <w:szCs w:val="28"/>
        </w:rPr>
        <w:t>Heirarchy</w:t>
      </w:r>
      <w:proofErr w:type="spellEnd"/>
      <w:r>
        <w:rPr>
          <w:rFonts w:ascii="Times New Roman" w:hAnsi="Times New Roman" w:cs="Times New Roman"/>
          <w:sz w:val="28"/>
          <w:szCs w:val="28"/>
        </w:rPr>
        <w:t xml:space="preserve"> of Needs which is a key theory in psychology that outlines human motivation as a progression through five successive levels. These levels include physiological needs, safety needs, love and belonging, esteem, and self-actualization. Maslow suggested that individuals are driven to fulfill basic needs before they can address more advanced psychological and self-fulfillment aspirations. For example, a person needs to secure food and shelter (physiological and safety needs) prior to concentrating on building relationships or pursuing personal objectives.</w:t>
      </w:r>
      <w:r w:rsidR="009810CA">
        <w:rPr>
          <w:rFonts w:ascii="Times New Roman" w:hAnsi="Times New Roman" w:cs="Times New Roman"/>
          <w:sz w:val="28"/>
          <w:szCs w:val="28"/>
        </w:rPr>
        <w:t xml:space="preserve"> </w:t>
      </w:r>
    </w:p>
    <w:p w14:paraId="084663AA"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The levels of esteem and self-actualization are particularly significant in relation to Bandura’s Self-Efficacy Theory. It is essential for individuals to cultivate a sense of competence and confidence to feel esteem, both from others and internally. Self-efficacy facilitates the achievement of these higher-level needs by strengthening one’s belief in their capacity to accomplish meaningful objectives. As self-efficacy grows, so does intrinsic motivation, empowering individuals to take initiative, conquer obstacles, and realize their full potential. Consequently, self-efficacy acts as a driving force for progression through Maslow’s motivational hierarchy.</w:t>
      </w:r>
    </w:p>
    <w:p w14:paraId="0F6A3864" w14:textId="598F1DDF"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Maslow’s </w:t>
      </w:r>
      <w:r w:rsidR="009810CA">
        <w:rPr>
          <w:rFonts w:ascii="Times New Roman" w:hAnsi="Times New Roman" w:cs="Times New Roman"/>
          <w:sz w:val="28"/>
          <w:szCs w:val="28"/>
        </w:rPr>
        <w:t xml:space="preserve">Motivation </w:t>
      </w:r>
      <w:r>
        <w:rPr>
          <w:rFonts w:ascii="Times New Roman" w:hAnsi="Times New Roman" w:cs="Times New Roman"/>
          <w:sz w:val="28"/>
          <w:szCs w:val="28"/>
        </w:rPr>
        <w:t xml:space="preserve">theory also highlights the importance of personal development as a key influence on human behavior. In this regard, </w:t>
      </w:r>
      <w:r>
        <w:rPr>
          <w:rFonts w:ascii="Times New Roman" w:hAnsi="Times New Roman" w:cs="Times New Roman"/>
          <w:sz w:val="28"/>
          <w:szCs w:val="28"/>
        </w:rPr>
        <w:lastRenderedPageBreak/>
        <w:t>individuals who possess a strong sense of self-efficacy are more inclined to seek self-actualization—the aspiration to become their best selves. When individuals feel empowered and capable, their motivation extends beyond mere survival to include flourishing. Therefore, Maslow’s Motivation Theory complements Self-Efficacy Theory by illustrating how internal belief systems facilitate the fulfillment of psychological needs and foster ongoing, purposeful motivation.</w:t>
      </w:r>
    </w:p>
    <w:p w14:paraId="790220AD"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Another theory that supports this research is the Performance theory by Richard Schechner (1985). Richard Schechner’s Performance Theory examines performance not solely as an artistic or theatrical occurrence but as a wide-ranging, interdisciplinary occurrence that encompasses daily actions, rituals, play, sports, political happenings, and cultural ceremonies. Schechner posits that performance represents a "twice-behaved behavior," indicating that it is a behavior that has been restored or repeated, practiced, and then performed. This perspective frames performance as an active expression of identity and communication, situated within both personal and societal contexts.</w:t>
      </w:r>
    </w:p>
    <w:p w14:paraId="61AC9092"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In Schechner’s perspective, performance is viewed as a “process” rather than just a singular event, encompassing preparation, rehearsal, execution, and reflection (or aftermath). This viewpoint is important when examining how individuals manage real-life roles (like teacher, leader, </w:t>
      </w:r>
      <w:r>
        <w:rPr>
          <w:rFonts w:ascii="Times New Roman" w:hAnsi="Times New Roman" w:cs="Times New Roman"/>
          <w:sz w:val="28"/>
          <w:szCs w:val="28"/>
        </w:rPr>
        <w:lastRenderedPageBreak/>
        <w:t>patient, or caregiver) since these roles, similar to performances, are shaped by personal confidence, social responses, and situational cues. When connected to Bandura’s Self-Efficacy Theory, performance can be interpreted as the external expression of internal belief systems—those with high self-efficacy are more inclined to “perform” their roles with authenticity, resilience, and competence.</w:t>
      </w:r>
    </w:p>
    <w:p w14:paraId="34331778"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Additionally, Performance Theory recognizes that identity and motivation are continuously influenced by repeated performances over time. It suggests that individuals undergo learning, adaptation, and transformation as they interact with their surroundings and audiences, whether in structured or unstructured contexts. Consequently, performance serves not only as a means of communication but also as a vehicle for personal growth and empowerment, reflecting the psychological mechanisms underlying self-efficacy. From this perspective, motivation and performance are dynamic processes rather than fixed characteristics, evolving through practice, introspection, and confidence in one's capacity to improve.</w:t>
      </w:r>
    </w:p>
    <w:p w14:paraId="271815AF"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establishment and functioning of the Women and Children Protection Desk (WCPD) are based on various Philippine laws. Republic Act No. 9262, also known as the Anti-Violence Against Women and Their Children Act of 2004, requires the safeguarding of women and children from maltreatment. Republic Act No. 7610, referred to as the Special </w:t>
      </w:r>
      <w:r>
        <w:rPr>
          <w:rFonts w:ascii="Times New Roman" w:hAnsi="Times New Roman" w:cs="Times New Roman"/>
          <w:sz w:val="28"/>
          <w:szCs w:val="28"/>
        </w:rPr>
        <w:lastRenderedPageBreak/>
        <w:t>Protection of Children Against Abuse, Exploitation, and Discrimination Act, offers extensive protection for minors. These legislations call for specialized units within the Philippine National Police (PNP) to manage cases involving these vulnerable populations (Philippine Information Agency).</w:t>
      </w:r>
    </w:p>
    <w:p w14:paraId="6204B22A"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In Dumaguete City, the city government has bolstered these national directives by setting up programs and facilities designed to safeguard women and children. The establishment of the Child Protection Unit (CPU) and the Women's Crisis Center showcases the city’s dedication to enforcing these laws and offering thorough assistance to victims</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i/>
          <w:iCs/>
          <w:sz w:val="28"/>
          <w:szCs w:val="28"/>
        </w:rPr>
        <w:t>Dumaguete LGU, Consuelo Foundation Launch Child Protection Unit</w:t>
      </w:r>
      <w:r>
        <w:rPr>
          <w:rFonts w:ascii="Times New Roman" w:hAnsi="Times New Roman" w:cs="Times New Roman"/>
          <w:sz w:val="28"/>
          <w:szCs w:val="28"/>
        </w:rPr>
        <w:t>, 2013).</w:t>
      </w:r>
    </w:p>
    <w:p w14:paraId="6933DC0F"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These legal structures establish the obligations of WCPD investigators and serve as the foundation for their training, resource distribution, and operational methods. It is crucial for investigators to grasp these laws in order to carry out their responsibilities efficiently and adhere to the legal system's </w:t>
      </w:r>
      <w:proofErr w:type="gramStart"/>
      <w:r>
        <w:rPr>
          <w:rFonts w:ascii="Times New Roman" w:hAnsi="Times New Roman" w:cs="Times New Roman"/>
          <w:sz w:val="28"/>
          <w:szCs w:val="28"/>
        </w:rPr>
        <w:t>constraints(</w:t>
      </w:r>
      <w:proofErr w:type="gramEnd"/>
      <w:r>
        <w:rPr>
          <w:rFonts w:ascii="Times New Roman" w:hAnsi="Times New Roman" w:cs="Times New Roman"/>
          <w:sz w:val="28"/>
          <w:szCs w:val="28"/>
        </w:rPr>
        <w:t>De Lana et al., 2024).</w:t>
      </w:r>
    </w:p>
    <w:p w14:paraId="058E0D62" w14:textId="77777777" w:rsidR="0087168A" w:rsidRDefault="001D0BD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 research paper titled "Training Needs Assessment (TNA) of the Women and Children Protection Desk (WCPD) Investigators: Basis for a Proposed Enhancement Program," authored by De Lana, </w:t>
      </w:r>
      <w:proofErr w:type="spellStart"/>
      <w:r>
        <w:rPr>
          <w:rFonts w:ascii="Times New Roman" w:hAnsi="Times New Roman" w:cs="Times New Roman"/>
          <w:sz w:val="28"/>
          <w:szCs w:val="28"/>
        </w:rPr>
        <w:t>Tanigue</w:t>
      </w:r>
      <w:proofErr w:type="spellEnd"/>
      <w:r>
        <w:rPr>
          <w:rFonts w:ascii="Times New Roman" w:hAnsi="Times New Roman" w:cs="Times New Roman"/>
          <w:sz w:val="28"/>
          <w:szCs w:val="28"/>
        </w:rPr>
        <w:t xml:space="preserve">, and Villa (2024), underscores the importance of ongoing training for WCPD staff. The study reveals shortcomings in areas such as psychosocial support, administrative management, and the deployment of human </w:t>
      </w:r>
      <w:r>
        <w:rPr>
          <w:rFonts w:ascii="Times New Roman" w:hAnsi="Times New Roman" w:cs="Times New Roman"/>
          <w:sz w:val="28"/>
          <w:szCs w:val="28"/>
        </w:rPr>
        <w:lastRenderedPageBreak/>
        <w:t xml:space="preserve">resources. It suggests creating comprehensive training initiatives to remedy these gaps and enhance service </w:t>
      </w:r>
      <w:proofErr w:type="gramStart"/>
      <w:r>
        <w:rPr>
          <w:rFonts w:ascii="Times New Roman" w:hAnsi="Times New Roman" w:cs="Times New Roman"/>
          <w:sz w:val="28"/>
          <w:szCs w:val="28"/>
        </w:rPr>
        <w:t>delivery(</w:t>
      </w:r>
      <w:proofErr w:type="gramEnd"/>
      <w:r>
        <w:rPr>
          <w:rFonts w:ascii="Times New Roman" w:hAnsi="Times New Roman" w:cs="Times New Roman"/>
          <w:sz w:val="28"/>
          <w:szCs w:val="28"/>
        </w:rPr>
        <w:t>De Lana et al., 2024).</w:t>
      </w:r>
    </w:p>
    <w:p w14:paraId="35A42B97" w14:textId="77777777" w:rsidR="0087168A" w:rsidRDefault="001D0BD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In the Cordillera Administrative Region, </w:t>
      </w:r>
      <w:proofErr w:type="spellStart"/>
      <w:r>
        <w:rPr>
          <w:rFonts w:ascii="Times New Roman" w:hAnsi="Times New Roman" w:cs="Times New Roman"/>
          <w:sz w:val="28"/>
          <w:szCs w:val="28"/>
        </w:rPr>
        <w:t>Anamong</w:t>
      </w:r>
      <w:proofErr w:type="spellEnd"/>
      <w:r>
        <w:rPr>
          <w:rFonts w:ascii="Times New Roman" w:hAnsi="Times New Roman" w:cs="Times New Roman"/>
          <w:sz w:val="28"/>
          <w:szCs w:val="28"/>
        </w:rPr>
        <w:t xml:space="preserve">-Davis (2013) conducted a study assessing the execution of programs and services for WCPD. The findings indicated that although police officers had confidence in their ability to deliver services, clients viewed the level of satisfaction as only moderate. Identified challenges included a shortage of staff, insufficient specialized training, and limited resources. The study emphasizes the necessity for improved training, increased personnel, and enhanced resource distribution to elevate the quality of </w:t>
      </w:r>
      <w:proofErr w:type="gramStart"/>
      <w:r>
        <w:rPr>
          <w:rFonts w:ascii="Times New Roman" w:hAnsi="Times New Roman" w:cs="Times New Roman"/>
          <w:sz w:val="28"/>
          <w:szCs w:val="28"/>
        </w:rPr>
        <w:t>services(</w:t>
      </w:r>
      <w:proofErr w:type="spellStart"/>
      <w:proofErr w:type="gramEnd"/>
      <w:r>
        <w:rPr>
          <w:rFonts w:ascii="Times New Roman" w:hAnsi="Times New Roman" w:cs="Times New Roman"/>
          <w:sz w:val="28"/>
          <w:szCs w:val="28"/>
        </w:rPr>
        <w:t>Bitonio</w:t>
      </w:r>
      <w:proofErr w:type="spellEnd"/>
      <w:r>
        <w:rPr>
          <w:rFonts w:ascii="Times New Roman" w:hAnsi="Times New Roman" w:cs="Times New Roman"/>
          <w:sz w:val="28"/>
          <w:szCs w:val="28"/>
        </w:rPr>
        <w:t>, 2014).</w:t>
      </w:r>
    </w:p>
    <w:p w14:paraId="7629022A" w14:textId="77777777" w:rsidR="0087168A" w:rsidRDefault="001D0BD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Dumaguete City has implemented several initiatives to support women and children. The establishment of the Child Protection Unit (CPU) and the Women's Crisis Center provides victims with access to comprehensive services, including legal assistance, counseling, and temporary shelter. These facilities demonstrate the city's proactive approach to addressing violence against women and children and highlight the importance of local government support in enhancing WCPD operations</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i/>
          <w:iCs/>
          <w:sz w:val="28"/>
          <w:szCs w:val="28"/>
        </w:rPr>
        <w:t>League of Cities of the Philippines - Providing Safe Spaces for Women and Children in Cities</w:t>
      </w:r>
      <w:r>
        <w:rPr>
          <w:rFonts w:ascii="Times New Roman" w:hAnsi="Times New Roman" w:cs="Times New Roman"/>
          <w:sz w:val="28"/>
          <w:szCs w:val="28"/>
        </w:rPr>
        <w:t>, n.d.).</w:t>
      </w:r>
    </w:p>
    <w:p w14:paraId="1E44FBF2" w14:textId="2618C83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In the study by De Guzman and Frank (2004), many policewomen have experienced difficulties adapting to a predominantly male-dominated </w:t>
      </w:r>
      <w:r>
        <w:rPr>
          <w:rFonts w:ascii="Times New Roman" w:hAnsi="Times New Roman" w:cs="Times New Roman"/>
          <w:sz w:val="28"/>
          <w:szCs w:val="28"/>
        </w:rPr>
        <w:lastRenderedPageBreak/>
        <w:t>organization. He further stated that in a</w:t>
      </w:r>
      <w:r w:rsidR="009810CA">
        <w:rPr>
          <w:rFonts w:ascii="Times New Roman" w:hAnsi="Times New Roman" w:cs="Times New Roman"/>
          <w:sz w:val="28"/>
          <w:szCs w:val="28"/>
        </w:rPr>
        <w:t xml:space="preserve"> </w:t>
      </w:r>
      <w:r>
        <w:rPr>
          <w:rFonts w:ascii="Times New Roman" w:hAnsi="Times New Roman" w:cs="Times New Roman"/>
          <w:sz w:val="28"/>
          <w:szCs w:val="28"/>
        </w:rPr>
        <w:t>traditionally</w:t>
      </w:r>
      <w:r w:rsidR="009810CA">
        <w:rPr>
          <w:rFonts w:ascii="Times New Roman" w:hAnsi="Times New Roman" w:cs="Times New Roman"/>
          <w:sz w:val="28"/>
          <w:szCs w:val="28"/>
        </w:rPr>
        <w:t xml:space="preserve"> </w:t>
      </w:r>
      <w:r>
        <w:rPr>
          <w:rFonts w:ascii="Times New Roman" w:hAnsi="Times New Roman" w:cs="Times New Roman"/>
          <w:sz w:val="28"/>
          <w:szCs w:val="28"/>
        </w:rPr>
        <w:t>male-dominated workplace, the police force can be a challenging environment for female officers. In a patriarchal culture, women face disadvantages due to gender-related issues that can occur in the workplace.</w:t>
      </w:r>
    </w:p>
    <w:p w14:paraId="578241F6"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In the study of Prenzler and Sinclair (2013), gender-based challenges, lack of recognition, and operational barriers affect women in policing – insights for understanding female investigators at the WCPD were discussed. The study highlights that, globally, women are underrepresented in police forces, which is more pronounced in senior ranks and specialized units. Additionally, women officers are often assigned to roles that align with traditional gender norms, such as handling cases involving children, domestic violence, or sexual abuse. The research also identifies several obstacles hindering women’s career advancement, including discriminatory recruitment practices, lack of mentorship, and organizational cultures that favor male officers. This study also points out the lack of comprehensive data on gender representation in policing, which hampers the development and assessment of effective gender equality strategies.</w:t>
      </w:r>
    </w:p>
    <w:p w14:paraId="3B296C69"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Another study</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relevant to this research is Violanti and Aron's (1995) study, titled “Police Stressors: Variations in Perception among Police Personnel.” This study provides a detailed examination of stress factors </w:t>
      </w:r>
      <w:r>
        <w:rPr>
          <w:rFonts w:ascii="Times New Roman" w:hAnsi="Times New Roman" w:cs="Times New Roman"/>
          <w:sz w:val="28"/>
          <w:szCs w:val="28"/>
        </w:rPr>
        <w:lastRenderedPageBreak/>
        <w:t>affecting law enforcement officers, with particular relevance to units like the Women and Children Protection Desk (WCPD). This research involved 103 officers from a large New York State police agency, achieving a 93% response rate through voluntary and confidential surveys. The study's findings included the primary stressors, which included the act of killing someone in the line of duty and organizational stressors, such as administrative burdens and perceived lack of support.</w:t>
      </w:r>
    </w:p>
    <w:p w14:paraId="3F30BD27"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In the study entitled “Physical Evidence of Police Officer Stress” by Anderson, Litzenberger, and Plecas (2002), a comprehensive analysis of the physiological and psychological stress experienced by police officers during their duties. The research in this study utilized heart rate monitoring and observational data from 76 full-shift ride-</w:t>
      </w:r>
      <w:proofErr w:type="spellStart"/>
      <w:r>
        <w:rPr>
          <w:rFonts w:ascii="Times New Roman" w:hAnsi="Times New Roman" w:cs="Times New Roman"/>
          <w:sz w:val="28"/>
          <w:szCs w:val="28"/>
        </w:rPr>
        <w:t>alongs</w:t>
      </w:r>
      <w:proofErr w:type="spellEnd"/>
      <w:r>
        <w:rPr>
          <w:rFonts w:ascii="Times New Roman" w:hAnsi="Times New Roman" w:cs="Times New Roman"/>
          <w:sz w:val="28"/>
          <w:szCs w:val="28"/>
        </w:rPr>
        <w:t>, providing empirical evidence that distinguishes between physical and psychosocial stressors in policing. The key findings of the study relate to the anticipatory stress exhibited through elevated heart rates at the beginning of the officers’ shifts. Coping mechanisms were also emphasized in this study, and it was found that officers employing problem-focused or approach-oriented coping mechanisms tended to manage stress better than those using avoidance strategies.</w:t>
      </w:r>
    </w:p>
    <w:p w14:paraId="4BD5662C"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In the study of Bakker and Demerouti (2007), titled “The Job Demands-Resources Model: State of the Art”, which presents a </w:t>
      </w:r>
      <w:r>
        <w:rPr>
          <w:rFonts w:ascii="Times New Roman" w:hAnsi="Times New Roman" w:cs="Times New Roman"/>
          <w:sz w:val="28"/>
          <w:szCs w:val="28"/>
        </w:rPr>
        <w:lastRenderedPageBreak/>
        <w:t>comprehensive framework for understanding employee well-being and performance across various occupational settings. This model is particularly relevant for high stress professions, such as investigative roles within Women and Children Protection Desk (WCPD), where balancing job demands and available resources is crucial. The core concepts of this study present the job demands wherein physical, psychological, social, or organizational aspects of a job require sustained effort and are associated with physiological and psychological costs; and job resources which refers to the physical, psychological, social, or organizational aspects of the job that help in achieving work goals, reduce job demands, or stimulate personal growth and development.</w:t>
      </w:r>
    </w:p>
    <w:p w14:paraId="54BD7A21"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Further, Policewomen who are investigating women and children cases suffers secondary traumatic stress, burnout and has adapted a specific coping strategies in order to continue doing their job. According to </w:t>
      </w:r>
      <w:proofErr w:type="spellStart"/>
      <w:r>
        <w:rPr>
          <w:rFonts w:ascii="Times New Roman" w:hAnsi="Times New Roman" w:cs="Times New Roman"/>
          <w:sz w:val="28"/>
          <w:szCs w:val="28"/>
        </w:rPr>
        <w:t>Alagos</w:t>
      </w:r>
      <w:proofErr w:type="spellEnd"/>
      <w:r>
        <w:rPr>
          <w:rFonts w:ascii="Times New Roman" w:hAnsi="Times New Roman" w:cs="Times New Roman"/>
          <w:sz w:val="28"/>
          <w:szCs w:val="28"/>
        </w:rPr>
        <w:t xml:space="preserve">, Peralta, &amp; Uy (2022), most of the policewomen handling cases are highly sensitive with clients, experiences fear, anxiety, have some intrusive thoughts, heightened awareness and sleeplessness. They also explored that these policewomen suffer exhaustion, anger and irritability at home or work, demotivation, susceptibility to physical illness or problems. Furthermore, they have explained the coping strategies employed by their informant such as seeking social support, balancing professional and social </w:t>
      </w:r>
      <w:r>
        <w:rPr>
          <w:rFonts w:ascii="Times New Roman" w:hAnsi="Times New Roman" w:cs="Times New Roman"/>
          <w:sz w:val="28"/>
          <w:szCs w:val="28"/>
        </w:rPr>
        <w:lastRenderedPageBreak/>
        <w:t>life, finding positivity at work, self-efficacy, smoking and alcohol consumption, and stress eating. The findings of their study suggested that constant exposure to traumatized populations can prompt secondary traumatic stress development and burnout, but several coping strategies can help alleviate its possible development.</w:t>
      </w:r>
    </w:p>
    <w:p w14:paraId="04031D28"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The work of police officers has many occupational stressors and exposures that can lead to increased risk for mental health morbidities. Officers regularly encounter individuals in pain or distress, face threats to their own safety, manage intense emotions under provocation, and bear the weighty responsibilities of carrying firearms and safeguarding the public. These factors have all been identified as major contributors to occupational stress. Moreover, police actions are consistently observed and evaluated due to the high societal and political expectations placed on public service roles (</w:t>
      </w:r>
      <w:proofErr w:type="spellStart"/>
      <w:r>
        <w:rPr>
          <w:rFonts w:ascii="Times New Roman" w:hAnsi="Times New Roman" w:cs="Times New Roman"/>
          <w:sz w:val="28"/>
          <w:szCs w:val="28"/>
        </w:rPr>
        <w:t>Purba&amp;Demou</w:t>
      </w:r>
      <w:proofErr w:type="spellEnd"/>
      <w:r>
        <w:rPr>
          <w:rFonts w:ascii="Times New Roman" w:hAnsi="Times New Roman" w:cs="Times New Roman"/>
          <w:sz w:val="28"/>
          <w:szCs w:val="28"/>
        </w:rPr>
        <w:t>, 2019).</w:t>
      </w:r>
    </w:p>
    <w:p w14:paraId="068240DB"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Police officers are tasked primarily with policing which is a stressful occupation that harms police officer’s mental and physical health, performance, and interactions with citizens. According to Queiros, Passos, Bartolo, Marques, Silva &amp; Pereira (2020), police officers are regularly exposed to the trauma and suffering of the victims and survivors, which can take a toll on their emotional well-being.</w:t>
      </w:r>
    </w:p>
    <w:p w14:paraId="4DFEC34F"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Sometimes, the cause of stress are the victims themselves, whenever they choose not to pursue in filing of cases. Female police officers frequently encounter various emotional stressors when victims decide against filing a case (Nisar &amp; Rasheed, 2020). Victims are sometimes anxious with their decisions since it involves with their partners, and Police officers are deeply committed to supporting victims and seeking justice on their behalf, so when cases are not pursued, they may feel a sense of frustration, disappointment, or helplessness (Sherwood, Hegarty, Vallieres, Hyland, Murphy, Fitsgerald &amp; Reid, 2019). </w:t>
      </w:r>
    </w:p>
    <w:p w14:paraId="41979EEB"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Women police officers are essential in building trust, especially when equipped with trauma-informed and gender-sensitive training. Nonetheless, they face obstacles such as victim’s conflicting loyalties and fear of reprisal, highlighting the importance of emotional resilience. According to the study of Torres, et. al (2024), states that, in order for the officer’s cope with stress, they rely on family support, professional strategies like emotional compartmentalization, self-care routines including mindfulness and physical activity.</w:t>
      </w:r>
    </w:p>
    <w:p w14:paraId="70B86274"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Accordingly, exploring the plight and aspirations of Women and Children Investigators in Dumaguete City aims to address the knowledge gap by providing valuable insights regarding the experiences of WCPD </w:t>
      </w:r>
      <w:r>
        <w:rPr>
          <w:rFonts w:ascii="Times New Roman" w:hAnsi="Times New Roman" w:cs="Times New Roman"/>
          <w:sz w:val="28"/>
          <w:szCs w:val="28"/>
        </w:rPr>
        <w:lastRenderedPageBreak/>
        <w:t>investigators so that strategies and recommendations may be created to address the problems the informants face.</w:t>
      </w:r>
    </w:p>
    <w:p w14:paraId="6CA5E81C" w14:textId="67002A46"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This study </w:t>
      </w:r>
      <w:r w:rsidR="00414106">
        <w:rPr>
          <w:rFonts w:ascii="Times New Roman" w:hAnsi="Times New Roman" w:cs="Times New Roman"/>
          <w:sz w:val="28"/>
          <w:szCs w:val="28"/>
        </w:rPr>
        <w:t>explored</w:t>
      </w:r>
      <w:r>
        <w:rPr>
          <w:rFonts w:ascii="Times New Roman" w:hAnsi="Times New Roman" w:cs="Times New Roman"/>
          <w:sz w:val="28"/>
          <w:szCs w:val="28"/>
        </w:rPr>
        <w:t xml:space="preserve"> the experiences of WCPD investigators in Dumaguete City, provide</w:t>
      </w:r>
      <w:r w:rsidR="009810CA">
        <w:rPr>
          <w:rFonts w:ascii="Times New Roman" w:hAnsi="Times New Roman" w:cs="Times New Roman"/>
          <w:sz w:val="28"/>
          <w:szCs w:val="28"/>
        </w:rPr>
        <w:t>d</w:t>
      </w:r>
      <w:r>
        <w:rPr>
          <w:rFonts w:ascii="Times New Roman" w:hAnsi="Times New Roman" w:cs="Times New Roman"/>
          <w:sz w:val="28"/>
          <w:szCs w:val="28"/>
        </w:rPr>
        <w:t xml:space="preserve"> a deeper understanding, and create</w:t>
      </w:r>
      <w:r w:rsidR="009810CA">
        <w:rPr>
          <w:rFonts w:ascii="Times New Roman" w:hAnsi="Times New Roman" w:cs="Times New Roman"/>
          <w:sz w:val="28"/>
          <w:szCs w:val="28"/>
        </w:rPr>
        <w:t>d</w:t>
      </w:r>
      <w:r>
        <w:rPr>
          <w:rFonts w:ascii="Times New Roman" w:hAnsi="Times New Roman" w:cs="Times New Roman"/>
          <w:sz w:val="28"/>
          <w:szCs w:val="28"/>
        </w:rPr>
        <w:t xml:space="preserve"> ways to support our police women in order for them to continue serving with the best versions of themselves.</w:t>
      </w:r>
    </w:p>
    <w:p w14:paraId="33C670A2" w14:textId="77777777" w:rsidR="0087168A" w:rsidRDefault="0087168A">
      <w:pPr>
        <w:spacing w:line="480" w:lineRule="auto"/>
        <w:rPr>
          <w:rFonts w:ascii="Times New Roman" w:hAnsi="Times New Roman" w:cs="Times New Roman"/>
          <w:b/>
          <w:bCs/>
          <w:sz w:val="28"/>
          <w:szCs w:val="28"/>
        </w:rPr>
      </w:pPr>
    </w:p>
    <w:p w14:paraId="5EDBD76F" w14:textId="77777777" w:rsidR="0087168A" w:rsidRDefault="0087168A">
      <w:pPr>
        <w:spacing w:line="480" w:lineRule="auto"/>
        <w:rPr>
          <w:rFonts w:ascii="Times New Roman" w:hAnsi="Times New Roman" w:cs="Times New Roman"/>
          <w:b/>
          <w:bCs/>
          <w:sz w:val="28"/>
          <w:szCs w:val="28"/>
        </w:rPr>
      </w:pPr>
    </w:p>
    <w:p w14:paraId="32E49C56" w14:textId="77777777" w:rsidR="0087168A" w:rsidRDefault="0087168A">
      <w:pPr>
        <w:spacing w:line="480" w:lineRule="auto"/>
        <w:rPr>
          <w:rFonts w:ascii="Times New Roman" w:hAnsi="Times New Roman" w:cs="Times New Roman"/>
          <w:b/>
          <w:bCs/>
          <w:sz w:val="28"/>
          <w:szCs w:val="28"/>
        </w:rPr>
      </w:pPr>
    </w:p>
    <w:p w14:paraId="074E4F03" w14:textId="77777777" w:rsidR="0087168A" w:rsidRDefault="0087168A">
      <w:pPr>
        <w:spacing w:line="480" w:lineRule="auto"/>
        <w:rPr>
          <w:rFonts w:ascii="Times New Roman" w:hAnsi="Times New Roman" w:cs="Times New Roman"/>
          <w:b/>
          <w:bCs/>
          <w:sz w:val="28"/>
          <w:szCs w:val="28"/>
        </w:rPr>
      </w:pPr>
    </w:p>
    <w:p w14:paraId="6239C94E" w14:textId="77777777" w:rsidR="0087168A" w:rsidRDefault="0087168A">
      <w:pPr>
        <w:spacing w:line="480" w:lineRule="auto"/>
        <w:rPr>
          <w:rFonts w:ascii="Times New Roman" w:hAnsi="Times New Roman" w:cs="Times New Roman"/>
          <w:b/>
          <w:bCs/>
          <w:sz w:val="28"/>
          <w:szCs w:val="28"/>
        </w:rPr>
      </w:pPr>
    </w:p>
    <w:p w14:paraId="5DEC9D69" w14:textId="77777777" w:rsidR="0087168A" w:rsidRDefault="0087168A">
      <w:pPr>
        <w:spacing w:line="480" w:lineRule="auto"/>
        <w:rPr>
          <w:rFonts w:ascii="Times New Roman" w:hAnsi="Times New Roman" w:cs="Times New Roman"/>
          <w:b/>
          <w:bCs/>
          <w:sz w:val="28"/>
          <w:szCs w:val="28"/>
        </w:rPr>
      </w:pPr>
    </w:p>
    <w:p w14:paraId="595FAA72" w14:textId="77777777" w:rsidR="0087168A" w:rsidRDefault="0087168A">
      <w:pPr>
        <w:spacing w:line="480" w:lineRule="auto"/>
        <w:rPr>
          <w:rFonts w:ascii="Times New Roman" w:hAnsi="Times New Roman" w:cs="Times New Roman"/>
          <w:b/>
          <w:bCs/>
          <w:sz w:val="28"/>
          <w:szCs w:val="28"/>
        </w:rPr>
      </w:pPr>
    </w:p>
    <w:p w14:paraId="461AC76F" w14:textId="77777777" w:rsidR="0087168A" w:rsidRDefault="0087168A">
      <w:pPr>
        <w:spacing w:line="480" w:lineRule="auto"/>
        <w:rPr>
          <w:rFonts w:ascii="Times New Roman" w:hAnsi="Times New Roman" w:cs="Times New Roman"/>
          <w:b/>
          <w:bCs/>
          <w:sz w:val="28"/>
          <w:szCs w:val="28"/>
        </w:rPr>
      </w:pPr>
    </w:p>
    <w:p w14:paraId="0C61B602" w14:textId="77777777" w:rsidR="0087168A" w:rsidRDefault="0087168A">
      <w:pPr>
        <w:spacing w:line="480" w:lineRule="auto"/>
        <w:rPr>
          <w:rFonts w:ascii="Times New Roman" w:hAnsi="Times New Roman" w:cs="Times New Roman"/>
          <w:b/>
          <w:bCs/>
          <w:sz w:val="28"/>
          <w:szCs w:val="28"/>
        </w:rPr>
      </w:pPr>
    </w:p>
    <w:p w14:paraId="3E6D29E8" w14:textId="77777777" w:rsidR="009B7489" w:rsidRDefault="009B7489">
      <w:pPr>
        <w:spacing w:line="480" w:lineRule="auto"/>
        <w:rPr>
          <w:rFonts w:ascii="Times New Roman" w:hAnsi="Times New Roman" w:cs="Times New Roman"/>
          <w:b/>
          <w:bCs/>
          <w:sz w:val="28"/>
          <w:szCs w:val="28"/>
        </w:rPr>
      </w:pPr>
    </w:p>
    <w:p w14:paraId="3B95F2EC" w14:textId="77777777" w:rsidR="009B7489" w:rsidRDefault="009B7489">
      <w:pPr>
        <w:spacing w:line="480" w:lineRule="auto"/>
        <w:rPr>
          <w:rFonts w:ascii="Times New Roman" w:hAnsi="Times New Roman" w:cs="Times New Roman"/>
          <w:b/>
          <w:bCs/>
          <w:sz w:val="28"/>
          <w:szCs w:val="28"/>
        </w:rPr>
      </w:pPr>
    </w:p>
    <w:p w14:paraId="1B90258C" w14:textId="77777777" w:rsidR="0087168A" w:rsidRDefault="0087168A">
      <w:pPr>
        <w:spacing w:line="480" w:lineRule="auto"/>
        <w:rPr>
          <w:rFonts w:ascii="Times New Roman" w:hAnsi="Times New Roman" w:cs="Times New Roman"/>
          <w:b/>
          <w:bCs/>
          <w:sz w:val="28"/>
          <w:szCs w:val="28"/>
        </w:rPr>
      </w:pPr>
    </w:p>
    <w:p w14:paraId="03FD35E4" w14:textId="77777777" w:rsidR="0087168A" w:rsidRDefault="001D0BD0">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THE PROBLEM</w:t>
      </w:r>
    </w:p>
    <w:p w14:paraId="240930FD" w14:textId="77777777" w:rsidR="0087168A" w:rsidRDefault="001D0BD0">
      <w:pPr>
        <w:spacing w:line="480" w:lineRule="auto"/>
        <w:rPr>
          <w:rFonts w:ascii="Times New Roman" w:hAnsi="Times New Roman" w:cs="Times New Roman"/>
          <w:b/>
          <w:bCs/>
          <w:color w:val="FF0000"/>
          <w:sz w:val="28"/>
          <w:szCs w:val="28"/>
        </w:rPr>
      </w:pPr>
      <w:r>
        <w:rPr>
          <w:rFonts w:ascii="Times New Roman" w:hAnsi="Times New Roman" w:cs="Times New Roman"/>
          <w:b/>
          <w:bCs/>
          <w:sz w:val="28"/>
          <w:szCs w:val="28"/>
        </w:rPr>
        <w:t>Statement of the Problem</w:t>
      </w:r>
    </w:p>
    <w:p w14:paraId="0FA9267D" w14:textId="4B8AA024" w:rsidR="0087168A" w:rsidRDefault="001D0BD0">
      <w:pPr>
        <w:spacing w:line="480" w:lineRule="auto"/>
        <w:ind w:left="360" w:firstLine="360"/>
        <w:jc w:val="both"/>
        <w:rPr>
          <w:rFonts w:ascii="Times New Roman" w:hAnsi="Times New Roman" w:cs="Times New Roman"/>
          <w:sz w:val="28"/>
          <w:szCs w:val="28"/>
        </w:rPr>
      </w:pPr>
      <w:r>
        <w:rPr>
          <w:rFonts w:ascii="Times New Roman" w:hAnsi="Times New Roman" w:cs="Times New Roman"/>
          <w:sz w:val="28"/>
          <w:szCs w:val="28"/>
        </w:rPr>
        <w:t>This research study explore</w:t>
      </w:r>
      <w:r w:rsidR="00F52D92">
        <w:rPr>
          <w:rFonts w:ascii="Times New Roman" w:hAnsi="Times New Roman" w:cs="Times New Roman"/>
          <w:sz w:val="28"/>
          <w:szCs w:val="28"/>
        </w:rPr>
        <w:t>d</w:t>
      </w:r>
      <w:r>
        <w:rPr>
          <w:rFonts w:ascii="Times New Roman" w:hAnsi="Times New Roman" w:cs="Times New Roman"/>
          <w:sz w:val="28"/>
          <w:szCs w:val="28"/>
        </w:rPr>
        <w:t xml:space="preserve"> the </w:t>
      </w:r>
      <w:proofErr w:type="spellStart"/>
      <w:r>
        <w:rPr>
          <w:rFonts w:ascii="Times New Roman" w:hAnsi="Times New Roman" w:cs="Times New Roman"/>
          <w:sz w:val="28"/>
          <w:szCs w:val="28"/>
        </w:rPr>
        <w:t>workworld</w:t>
      </w:r>
      <w:proofErr w:type="spellEnd"/>
      <w:r>
        <w:rPr>
          <w:rFonts w:ascii="Times New Roman" w:hAnsi="Times New Roman" w:cs="Times New Roman"/>
          <w:sz w:val="28"/>
          <w:szCs w:val="28"/>
        </w:rPr>
        <w:t xml:space="preserve"> of Women and Children Protection Desk (WCPD) Investigators assigned to the Negros Oriental Police Provincial Office in Negros Oriental, Philippines. </w:t>
      </w:r>
    </w:p>
    <w:p w14:paraId="6736554F" w14:textId="27F71533" w:rsidR="0087168A" w:rsidRDefault="001D0BD0">
      <w:pPr>
        <w:spacing w:line="480" w:lineRule="auto"/>
        <w:ind w:left="360" w:firstLine="360"/>
        <w:jc w:val="both"/>
        <w:rPr>
          <w:rFonts w:ascii="Times New Roman" w:hAnsi="Times New Roman" w:cs="Times New Roman"/>
          <w:sz w:val="28"/>
          <w:szCs w:val="28"/>
        </w:rPr>
      </w:pPr>
      <w:r>
        <w:rPr>
          <w:rFonts w:ascii="Times New Roman" w:hAnsi="Times New Roman" w:cs="Times New Roman"/>
          <w:sz w:val="28"/>
          <w:szCs w:val="28"/>
        </w:rPr>
        <w:t>Specifically, it aim</w:t>
      </w:r>
      <w:r w:rsidR="00F52D92">
        <w:rPr>
          <w:rFonts w:ascii="Times New Roman" w:hAnsi="Times New Roman" w:cs="Times New Roman"/>
          <w:sz w:val="28"/>
          <w:szCs w:val="28"/>
        </w:rPr>
        <w:t>ed</w:t>
      </w:r>
      <w:r>
        <w:rPr>
          <w:rFonts w:ascii="Times New Roman" w:hAnsi="Times New Roman" w:cs="Times New Roman"/>
          <w:sz w:val="28"/>
          <w:szCs w:val="28"/>
        </w:rPr>
        <w:t xml:space="preserve"> to answer the following sub-problems:</w:t>
      </w:r>
      <w:r>
        <w:rPr>
          <w:rFonts w:ascii="Times New Roman" w:hAnsi="Times New Roman" w:cs="Times New Roman"/>
          <w:sz w:val="28"/>
          <w:szCs w:val="28"/>
        </w:rPr>
        <w:tab/>
      </w:r>
    </w:p>
    <w:p w14:paraId="2A73B7FA" w14:textId="77777777" w:rsidR="0087168A" w:rsidRDefault="001D0BD0">
      <w:pPr>
        <w:pStyle w:val="ListParagraph"/>
        <w:numPr>
          <w:ilvl w:val="0"/>
          <w:numId w:val="1"/>
        </w:numPr>
        <w:spacing w:line="480" w:lineRule="auto"/>
        <w:jc w:val="both"/>
        <w:rPr>
          <w:rFonts w:ascii="Times New Roman" w:hAnsi="Times New Roman" w:cs="Times New Roman"/>
          <w:sz w:val="28"/>
          <w:szCs w:val="28"/>
        </w:rPr>
      </w:pPr>
      <w:r>
        <w:rPr>
          <w:rFonts w:ascii="Times New Roman" w:hAnsi="Times New Roman" w:cs="Times New Roman"/>
          <w:sz w:val="28"/>
          <w:szCs w:val="28"/>
        </w:rPr>
        <w:t>What are the experiences of the informants in the performance of their duties?</w:t>
      </w:r>
    </w:p>
    <w:p w14:paraId="3465CA76" w14:textId="77777777" w:rsidR="0087168A" w:rsidRDefault="001D0BD0">
      <w:pPr>
        <w:pStyle w:val="ListParagraph"/>
        <w:numPr>
          <w:ilvl w:val="0"/>
          <w:numId w:val="1"/>
        </w:numPr>
        <w:spacing w:line="480" w:lineRule="auto"/>
        <w:jc w:val="both"/>
        <w:rPr>
          <w:rFonts w:ascii="Times New Roman" w:hAnsi="Times New Roman" w:cs="Times New Roman"/>
          <w:sz w:val="28"/>
          <w:szCs w:val="28"/>
        </w:rPr>
      </w:pPr>
      <w:r>
        <w:rPr>
          <w:rFonts w:ascii="Times New Roman" w:hAnsi="Times New Roman" w:cs="Times New Roman"/>
          <w:sz w:val="28"/>
          <w:szCs w:val="28"/>
        </w:rPr>
        <w:t>How do the informants address the challenges encountered in the performance of their duties?</w:t>
      </w:r>
    </w:p>
    <w:p w14:paraId="4014E623" w14:textId="77777777" w:rsidR="0087168A" w:rsidRDefault="001D0BD0">
      <w:pPr>
        <w:pStyle w:val="ListParagraph"/>
        <w:numPr>
          <w:ilvl w:val="0"/>
          <w:numId w:val="1"/>
        </w:numPr>
        <w:spacing w:line="480" w:lineRule="auto"/>
        <w:jc w:val="both"/>
        <w:rPr>
          <w:rFonts w:ascii="Times New Roman" w:hAnsi="Times New Roman" w:cs="Times New Roman"/>
          <w:sz w:val="28"/>
          <w:szCs w:val="28"/>
        </w:rPr>
      </w:pPr>
      <w:r>
        <w:rPr>
          <w:rFonts w:ascii="Times New Roman" w:hAnsi="Times New Roman" w:cs="Times New Roman"/>
          <w:sz w:val="28"/>
          <w:szCs w:val="28"/>
        </w:rPr>
        <w:t>What are the aspirations of the informants to improve the quality of their services?</w:t>
      </w:r>
    </w:p>
    <w:p w14:paraId="7CCD9B50" w14:textId="77777777" w:rsidR="0087168A" w:rsidRDefault="001D0BD0">
      <w:pPr>
        <w:spacing w:line="480" w:lineRule="auto"/>
        <w:rPr>
          <w:rFonts w:ascii="Times New Roman" w:hAnsi="Times New Roman" w:cs="Times New Roman"/>
          <w:b/>
          <w:bCs/>
          <w:sz w:val="28"/>
          <w:szCs w:val="28"/>
        </w:rPr>
      </w:pPr>
      <w:r>
        <w:rPr>
          <w:rFonts w:ascii="Times New Roman" w:hAnsi="Times New Roman" w:cs="Times New Roman"/>
          <w:b/>
          <w:bCs/>
          <w:sz w:val="28"/>
          <w:szCs w:val="28"/>
        </w:rPr>
        <w:t>Significance of the Study</w:t>
      </w:r>
    </w:p>
    <w:p w14:paraId="76CC3AA7" w14:textId="77777777" w:rsidR="0087168A" w:rsidRDefault="001D0BD0">
      <w:pPr>
        <w:spacing w:line="480" w:lineRule="auto"/>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The outcome of this study benefited the following persons or institutions:</w:t>
      </w:r>
    </w:p>
    <w:p w14:paraId="13F31CC5" w14:textId="61607B9D"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color w:val="000000" w:themeColor="text1"/>
          <w:sz w:val="28"/>
          <w:szCs w:val="28"/>
        </w:rPr>
        <w:t>Women and Children Protection Desk</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 xml:space="preserve">WCPD) </w:t>
      </w:r>
      <w:r>
        <w:rPr>
          <w:rFonts w:ascii="Times New Roman" w:hAnsi="Times New Roman" w:cs="Times New Roman"/>
          <w:b/>
          <w:bCs/>
          <w:sz w:val="28"/>
          <w:szCs w:val="28"/>
        </w:rPr>
        <w:t xml:space="preserve">Investigators. </w:t>
      </w:r>
      <w:r>
        <w:rPr>
          <w:rFonts w:ascii="Times New Roman" w:hAnsi="Times New Roman" w:cs="Times New Roman"/>
          <w:sz w:val="28"/>
          <w:szCs w:val="28"/>
        </w:rPr>
        <w:t>The findings of this study contribute</w:t>
      </w:r>
      <w:r w:rsidR="00F52D92">
        <w:rPr>
          <w:rFonts w:ascii="Times New Roman" w:hAnsi="Times New Roman" w:cs="Times New Roman"/>
          <w:sz w:val="28"/>
          <w:szCs w:val="28"/>
        </w:rPr>
        <w:t>d significantly to</w:t>
      </w:r>
      <w:r>
        <w:rPr>
          <w:rFonts w:ascii="Times New Roman" w:hAnsi="Times New Roman" w:cs="Times New Roman"/>
          <w:sz w:val="28"/>
          <w:szCs w:val="28"/>
        </w:rPr>
        <w:t xml:space="preserve"> </w:t>
      </w:r>
      <w:r w:rsidR="00F52D92">
        <w:rPr>
          <w:rFonts w:ascii="Times New Roman" w:hAnsi="Times New Roman" w:cs="Times New Roman"/>
          <w:sz w:val="28"/>
          <w:szCs w:val="28"/>
        </w:rPr>
        <w:t xml:space="preserve">the </w:t>
      </w:r>
      <w:r>
        <w:rPr>
          <w:rFonts w:ascii="Times New Roman" w:hAnsi="Times New Roman" w:cs="Times New Roman"/>
          <w:sz w:val="28"/>
          <w:szCs w:val="28"/>
        </w:rPr>
        <w:t>formulati</w:t>
      </w:r>
      <w:r w:rsidR="00F52D92">
        <w:rPr>
          <w:rFonts w:ascii="Times New Roman" w:hAnsi="Times New Roman" w:cs="Times New Roman"/>
          <w:sz w:val="28"/>
          <w:szCs w:val="28"/>
        </w:rPr>
        <w:t xml:space="preserve">on of </w:t>
      </w:r>
      <w:r>
        <w:rPr>
          <w:rFonts w:ascii="Times New Roman" w:hAnsi="Times New Roman" w:cs="Times New Roman"/>
          <w:sz w:val="28"/>
          <w:szCs w:val="28"/>
        </w:rPr>
        <w:t xml:space="preserve">practical solutions and policy recommendations </w:t>
      </w:r>
      <w:r w:rsidR="00F52D92">
        <w:rPr>
          <w:rFonts w:ascii="Times New Roman" w:hAnsi="Times New Roman" w:cs="Times New Roman"/>
          <w:sz w:val="28"/>
          <w:szCs w:val="28"/>
        </w:rPr>
        <w:t>aimed at enhancing their efficiency and effectiveness in the performance of their duties.</w:t>
      </w:r>
    </w:p>
    <w:p w14:paraId="70A36E08" w14:textId="7AD86197" w:rsidR="0087168A" w:rsidRDefault="001D0BD0">
      <w:pPr>
        <w:spacing w:line="480" w:lineRule="auto"/>
        <w:jc w:val="both"/>
        <w:rPr>
          <w:rFonts w:ascii="Times New Roman" w:hAnsi="Times New Roman" w:cs="Times New Roman"/>
          <w:color w:val="FF0000"/>
          <w:sz w:val="28"/>
          <w:szCs w:val="28"/>
        </w:rPr>
      </w:pPr>
      <w:r>
        <w:rPr>
          <w:rFonts w:ascii="Times New Roman" w:hAnsi="Times New Roman" w:cs="Times New Roman"/>
          <w:sz w:val="28"/>
          <w:szCs w:val="28"/>
        </w:rPr>
        <w:lastRenderedPageBreak/>
        <w:tab/>
      </w:r>
      <w:r>
        <w:rPr>
          <w:rFonts w:ascii="Times New Roman" w:hAnsi="Times New Roman" w:cs="Times New Roman"/>
          <w:b/>
          <w:bCs/>
          <w:color w:val="000000" w:themeColor="text1"/>
          <w:sz w:val="28"/>
          <w:szCs w:val="28"/>
        </w:rPr>
        <w:t>Dumaguete City Police Station (DCPS)</w:t>
      </w:r>
      <w:r>
        <w:rPr>
          <w:rFonts w:ascii="Times New Roman" w:hAnsi="Times New Roman" w:cs="Times New Roman"/>
          <w:color w:val="000000" w:themeColor="text1"/>
          <w:sz w:val="28"/>
          <w:szCs w:val="28"/>
        </w:rPr>
        <w:t xml:space="preserve">. The findings of this study </w:t>
      </w:r>
      <w:r w:rsidR="00F52D92">
        <w:rPr>
          <w:rFonts w:ascii="Times New Roman" w:hAnsi="Times New Roman" w:cs="Times New Roman"/>
          <w:color w:val="000000" w:themeColor="text1"/>
          <w:sz w:val="28"/>
          <w:szCs w:val="28"/>
        </w:rPr>
        <w:t>assisted</w:t>
      </w:r>
      <w:r>
        <w:rPr>
          <w:rFonts w:ascii="Times New Roman" w:hAnsi="Times New Roman" w:cs="Times New Roman"/>
          <w:color w:val="000000" w:themeColor="text1"/>
          <w:sz w:val="28"/>
          <w:szCs w:val="28"/>
        </w:rPr>
        <w:t xml:space="preserve"> the City Police Station </w:t>
      </w:r>
      <w:r w:rsidR="00F52D92">
        <w:rPr>
          <w:rFonts w:ascii="Times New Roman" w:hAnsi="Times New Roman" w:cs="Times New Roman"/>
          <w:color w:val="000000" w:themeColor="text1"/>
          <w:sz w:val="28"/>
          <w:szCs w:val="28"/>
        </w:rPr>
        <w:t>by providing</w:t>
      </w:r>
      <w:r>
        <w:rPr>
          <w:rFonts w:ascii="Times New Roman" w:hAnsi="Times New Roman" w:cs="Times New Roman"/>
          <w:color w:val="000000" w:themeColor="text1"/>
          <w:sz w:val="28"/>
          <w:szCs w:val="28"/>
        </w:rPr>
        <w:t xml:space="preserve"> a viewpoint on the possible strategies or recommendations in order to improve the services provided under the WCPD section.</w:t>
      </w:r>
    </w:p>
    <w:p w14:paraId="48C11926" w14:textId="1D780F07"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ab/>
      </w:r>
      <w:r>
        <w:rPr>
          <w:rFonts w:ascii="Times New Roman" w:hAnsi="Times New Roman" w:cs="Times New Roman"/>
          <w:b/>
          <w:bCs/>
          <w:color w:val="000000" w:themeColor="text1"/>
          <w:sz w:val="28"/>
          <w:szCs w:val="28"/>
        </w:rPr>
        <w:t>Negros Oriental Provincial Police Office (</w:t>
      </w:r>
      <w:proofErr w:type="spellStart"/>
      <w:r>
        <w:rPr>
          <w:rFonts w:ascii="Times New Roman" w:hAnsi="Times New Roman" w:cs="Times New Roman"/>
          <w:b/>
          <w:bCs/>
          <w:color w:val="000000" w:themeColor="text1"/>
          <w:sz w:val="28"/>
          <w:szCs w:val="28"/>
        </w:rPr>
        <w:t>NO</w:t>
      </w:r>
      <w:r w:rsidR="00F52D92">
        <w:rPr>
          <w:rFonts w:ascii="Times New Roman" w:hAnsi="Times New Roman" w:cs="Times New Roman"/>
          <w:b/>
          <w:bCs/>
          <w:color w:val="000000" w:themeColor="text1"/>
          <w:sz w:val="28"/>
          <w:szCs w:val="28"/>
        </w:rPr>
        <w:t>r</w:t>
      </w:r>
      <w:r>
        <w:rPr>
          <w:rFonts w:ascii="Times New Roman" w:hAnsi="Times New Roman" w:cs="Times New Roman"/>
          <w:b/>
          <w:bCs/>
          <w:color w:val="000000" w:themeColor="text1"/>
          <w:sz w:val="28"/>
          <w:szCs w:val="28"/>
        </w:rPr>
        <w:t>PPO</w:t>
      </w:r>
      <w:proofErr w:type="spellEnd"/>
      <w:r>
        <w:rPr>
          <w:rFonts w:ascii="Times New Roman" w:hAnsi="Times New Roman" w:cs="Times New Roman"/>
          <w:b/>
          <w:bCs/>
          <w:color w:val="000000" w:themeColor="text1"/>
          <w:sz w:val="28"/>
          <w:szCs w:val="28"/>
        </w:rPr>
        <w:t>)</w:t>
      </w:r>
      <w:r>
        <w:rPr>
          <w:rFonts w:ascii="Times New Roman" w:hAnsi="Times New Roman" w:cs="Times New Roman"/>
          <w:color w:val="000000" w:themeColor="text1"/>
          <w:sz w:val="28"/>
          <w:szCs w:val="28"/>
        </w:rPr>
        <w:t xml:space="preserve">. The results of this study </w:t>
      </w:r>
      <w:r w:rsidR="00F52D92">
        <w:rPr>
          <w:rFonts w:ascii="Times New Roman" w:hAnsi="Times New Roman" w:cs="Times New Roman"/>
          <w:color w:val="000000" w:themeColor="text1"/>
          <w:sz w:val="28"/>
          <w:szCs w:val="28"/>
        </w:rPr>
        <w:t>helped</w:t>
      </w:r>
      <w:r>
        <w:rPr>
          <w:rFonts w:ascii="Times New Roman" w:hAnsi="Times New Roman" w:cs="Times New Roman"/>
          <w:color w:val="000000" w:themeColor="text1"/>
          <w:sz w:val="28"/>
          <w:szCs w:val="28"/>
        </w:rPr>
        <w:t xml:space="preserve"> the Provincial Level in managing and crafting programs and projects that could help improve the services provided by the WCPD personnel of each station.</w:t>
      </w:r>
    </w:p>
    <w:p w14:paraId="32EEA48B" w14:textId="38D7A171" w:rsidR="0087168A" w:rsidRDefault="001D0BD0" w:rsidP="00F52D92">
      <w:pPr>
        <w:spacing w:line="480" w:lineRule="auto"/>
        <w:ind w:firstLine="720"/>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Police Investigators</w:t>
      </w:r>
      <w:r>
        <w:rPr>
          <w:rFonts w:ascii="Times New Roman" w:hAnsi="Times New Roman" w:cs="Times New Roman"/>
          <w:color w:val="000000" w:themeColor="text1"/>
          <w:sz w:val="28"/>
          <w:szCs w:val="28"/>
        </w:rPr>
        <w:t xml:space="preserve"> (PI)- The findings of this study </w:t>
      </w:r>
      <w:r w:rsidR="00F52D92">
        <w:rPr>
          <w:rFonts w:ascii="Times New Roman" w:hAnsi="Times New Roman" w:cs="Times New Roman"/>
          <w:color w:val="000000" w:themeColor="text1"/>
          <w:sz w:val="28"/>
          <w:szCs w:val="28"/>
        </w:rPr>
        <w:t>helped</w:t>
      </w:r>
      <w:r>
        <w:rPr>
          <w:rFonts w:ascii="Times New Roman" w:hAnsi="Times New Roman" w:cs="Times New Roman"/>
          <w:color w:val="000000" w:themeColor="text1"/>
          <w:sz w:val="28"/>
          <w:szCs w:val="28"/>
        </w:rPr>
        <w:t xml:space="preserve"> police investigators in navigating the complexities of handling cases involving women and children.</w:t>
      </w:r>
    </w:p>
    <w:p w14:paraId="082B24E4" w14:textId="439A9BAD" w:rsidR="0087168A" w:rsidRDefault="001D0BD0">
      <w:pPr>
        <w:spacing w:line="480" w:lineRule="auto"/>
        <w:jc w:val="both"/>
        <w:rPr>
          <w:rFonts w:ascii="Times New Roman" w:hAnsi="Times New Roman" w:cs="Times New Roman"/>
          <w:sz w:val="28"/>
          <w:szCs w:val="28"/>
        </w:rPr>
      </w:pPr>
      <w:r>
        <w:rPr>
          <w:rFonts w:ascii="Times New Roman" w:hAnsi="Times New Roman" w:cs="Times New Roman"/>
          <w:color w:val="FF0000"/>
          <w:sz w:val="28"/>
          <w:szCs w:val="28"/>
        </w:rPr>
        <w:tab/>
      </w:r>
      <w:r>
        <w:rPr>
          <w:rFonts w:ascii="Times New Roman" w:hAnsi="Times New Roman" w:cs="Times New Roman"/>
          <w:b/>
          <w:bCs/>
          <w:sz w:val="28"/>
          <w:szCs w:val="28"/>
        </w:rPr>
        <w:t xml:space="preserve">Philippine National Police (PNP). </w:t>
      </w:r>
      <w:r>
        <w:rPr>
          <w:rFonts w:ascii="Times New Roman" w:hAnsi="Times New Roman" w:cs="Times New Roman"/>
          <w:sz w:val="28"/>
          <w:szCs w:val="28"/>
        </w:rPr>
        <w:t xml:space="preserve">The results of this study </w:t>
      </w:r>
      <w:r w:rsidR="00F52D92">
        <w:rPr>
          <w:rFonts w:ascii="Times New Roman" w:hAnsi="Times New Roman" w:cs="Times New Roman"/>
          <w:sz w:val="28"/>
          <w:szCs w:val="28"/>
        </w:rPr>
        <w:t>provided</w:t>
      </w:r>
      <w:r>
        <w:rPr>
          <w:rFonts w:ascii="Times New Roman" w:hAnsi="Times New Roman" w:cs="Times New Roman"/>
          <w:sz w:val="28"/>
          <w:szCs w:val="28"/>
        </w:rPr>
        <w:t xml:space="preserve"> the institution on deeper understanding of the challenges faced by WCPD investigators in handling cases against women children. </w:t>
      </w:r>
      <w:r w:rsidR="00F52D92">
        <w:rPr>
          <w:rFonts w:ascii="Times New Roman" w:hAnsi="Times New Roman" w:cs="Times New Roman"/>
          <w:sz w:val="28"/>
          <w:szCs w:val="28"/>
        </w:rPr>
        <w:t>Furthermore, these findings served</w:t>
      </w:r>
      <w:r>
        <w:rPr>
          <w:rFonts w:ascii="Times New Roman" w:hAnsi="Times New Roman" w:cs="Times New Roman"/>
          <w:sz w:val="28"/>
          <w:szCs w:val="28"/>
        </w:rPr>
        <w:t xml:space="preserve"> as a basis or reference for the improvement of policies, protocols and resource allocation in strengthening the WCPD units.</w:t>
      </w:r>
    </w:p>
    <w:p w14:paraId="7A3301BC" w14:textId="71F0B650"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Pr>
          <w:rFonts w:ascii="Times New Roman" w:hAnsi="Times New Roman" w:cs="Times New Roman"/>
          <w:b/>
          <w:bCs/>
          <w:color w:val="000000" w:themeColor="text1"/>
          <w:sz w:val="28"/>
          <w:szCs w:val="28"/>
        </w:rPr>
        <w:t xml:space="preserve">National Police Commission (NAPOLCOM). </w:t>
      </w:r>
      <w:r>
        <w:rPr>
          <w:rFonts w:ascii="Times New Roman" w:hAnsi="Times New Roman" w:cs="Times New Roman"/>
          <w:color w:val="000000" w:themeColor="text1"/>
          <w:sz w:val="28"/>
          <w:szCs w:val="28"/>
        </w:rPr>
        <w:t xml:space="preserve">The findings of this study </w:t>
      </w:r>
      <w:r w:rsidR="00F52D92">
        <w:rPr>
          <w:rFonts w:ascii="Times New Roman" w:hAnsi="Times New Roman" w:cs="Times New Roman"/>
          <w:color w:val="000000" w:themeColor="text1"/>
          <w:sz w:val="28"/>
          <w:szCs w:val="28"/>
        </w:rPr>
        <w:t>helped</w:t>
      </w:r>
      <w:r>
        <w:rPr>
          <w:rFonts w:ascii="Times New Roman" w:hAnsi="Times New Roman" w:cs="Times New Roman"/>
          <w:color w:val="000000" w:themeColor="text1"/>
          <w:sz w:val="28"/>
          <w:szCs w:val="28"/>
        </w:rPr>
        <w:t xml:space="preserve"> </w:t>
      </w:r>
      <w:r w:rsidR="00BF1FB5">
        <w:rPr>
          <w:rFonts w:ascii="Times New Roman" w:hAnsi="Times New Roman" w:cs="Times New Roman"/>
          <w:color w:val="000000" w:themeColor="text1"/>
          <w:sz w:val="28"/>
          <w:szCs w:val="28"/>
        </w:rPr>
        <w:t xml:space="preserve">in identifying key areas for </w:t>
      </w:r>
      <w:r>
        <w:rPr>
          <w:rFonts w:ascii="Times New Roman" w:hAnsi="Times New Roman" w:cs="Times New Roman"/>
          <w:color w:val="000000" w:themeColor="text1"/>
          <w:sz w:val="28"/>
          <w:szCs w:val="28"/>
        </w:rPr>
        <w:t>crafting policies and programs that could improve the services of the PNP personnel, especially the WCPD personnel.</w:t>
      </w:r>
    </w:p>
    <w:p w14:paraId="11D6915F" w14:textId="36FAB43E"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b/>
          <w:bCs/>
          <w:color w:val="000000" w:themeColor="text1"/>
          <w:sz w:val="28"/>
          <w:szCs w:val="28"/>
        </w:rPr>
        <w:t xml:space="preserve">Department of Interior and Local Government (DILG). </w:t>
      </w:r>
      <w:r>
        <w:rPr>
          <w:rFonts w:ascii="Times New Roman" w:hAnsi="Times New Roman" w:cs="Times New Roman"/>
          <w:color w:val="000000" w:themeColor="text1"/>
          <w:sz w:val="28"/>
          <w:szCs w:val="28"/>
        </w:rPr>
        <w:t xml:space="preserve">The findings of this study </w:t>
      </w:r>
      <w:r w:rsidR="00BF1FB5">
        <w:rPr>
          <w:rFonts w:ascii="Times New Roman" w:hAnsi="Times New Roman" w:cs="Times New Roman"/>
          <w:color w:val="000000" w:themeColor="text1"/>
          <w:sz w:val="28"/>
          <w:szCs w:val="28"/>
        </w:rPr>
        <w:t>provided</w:t>
      </w:r>
      <w:r>
        <w:rPr>
          <w:rFonts w:ascii="Times New Roman" w:hAnsi="Times New Roman" w:cs="Times New Roman"/>
          <w:color w:val="000000" w:themeColor="text1"/>
          <w:sz w:val="28"/>
          <w:szCs w:val="28"/>
        </w:rPr>
        <w:t xml:space="preserve"> the local government unit to have a deeper understanding on the tasks and responsibilities of WCPD personnel and </w:t>
      </w:r>
      <w:r w:rsidR="00BF1FB5">
        <w:rPr>
          <w:rFonts w:ascii="Times New Roman" w:hAnsi="Times New Roman" w:cs="Times New Roman"/>
          <w:color w:val="000000" w:themeColor="text1"/>
          <w:sz w:val="28"/>
          <w:szCs w:val="28"/>
        </w:rPr>
        <w:t>served as a guide in</w:t>
      </w:r>
      <w:r>
        <w:rPr>
          <w:rFonts w:ascii="Times New Roman" w:hAnsi="Times New Roman" w:cs="Times New Roman"/>
          <w:color w:val="000000" w:themeColor="text1"/>
          <w:sz w:val="28"/>
          <w:szCs w:val="28"/>
        </w:rPr>
        <w:t xml:space="preserve"> crafting policies and programs that could help them in carrying out their duties and responsibilities.</w:t>
      </w:r>
    </w:p>
    <w:p w14:paraId="6F939797" w14:textId="3CEF7BF0"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Local Government Units </w:t>
      </w:r>
      <w:r>
        <w:rPr>
          <w:rFonts w:ascii="Times New Roman" w:hAnsi="Times New Roman" w:cs="Times New Roman"/>
          <w:b/>
          <w:bCs/>
          <w:color w:val="000000" w:themeColor="text1"/>
          <w:sz w:val="28"/>
          <w:szCs w:val="28"/>
        </w:rPr>
        <w:t xml:space="preserve">(LGU). </w:t>
      </w:r>
      <w:r>
        <w:rPr>
          <w:rFonts w:ascii="Times New Roman" w:hAnsi="Times New Roman" w:cs="Times New Roman"/>
          <w:sz w:val="28"/>
          <w:szCs w:val="28"/>
        </w:rPr>
        <w:t xml:space="preserve">The findings of this study </w:t>
      </w:r>
      <w:r w:rsidR="00BF1FB5">
        <w:rPr>
          <w:rFonts w:ascii="Times New Roman" w:hAnsi="Times New Roman" w:cs="Times New Roman"/>
          <w:sz w:val="28"/>
          <w:szCs w:val="28"/>
        </w:rPr>
        <w:t>assisted</w:t>
      </w:r>
      <w:r>
        <w:rPr>
          <w:rFonts w:ascii="Times New Roman" w:hAnsi="Times New Roman" w:cs="Times New Roman"/>
          <w:sz w:val="28"/>
          <w:szCs w:val="28"/>
        </w:rPr>
        <w:t xml:space="preserve"> LGUs to enhance their support programs, such as improving the operations of Barangay VAWC Desks, strengthening the inter-agency coordination for the protection and welfare of the victims.</w:t>
      </w:r>
    </w:p>
    <w:p w14:paraId="0C2B70E6" w14:textId="73A9F843"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color w:val="000000" w:themeColor="text1"/>
          <w:sz w:val="28"/>
          <w:szCs w:val="28"/>
        </w:rPr>
        <w:t xml:space="preserve">Other </w:t>
      </w:r>
      <w:r>
        <w:rPr>
          <w:rFonts w:ascii="Times New Roman" w:hAnsi="Times New Roman" w:cs="Times New Roman"/>
          <w:b/>
          <w:bCs/>
          <w:sz w:val="28"/>
          <w:szCs w:val="28"/>
        </w:rPr>
        <w:t>Law Enforcement Agencies.</w:t>
      </w:r>
      <w:r>
        <w:rPr>
          <w:rFonts w:ascii="Times New Roman" w:hAnsi="Times New Roman" w:cs="Times New Roman"/>
          <w:sz w:val="28"/>
          <w:szCs w:val="28"/>
        </w:rPr>
        <w:t xml:space="preserve"> The result of this study </w:t>
      </w:r>
      <w:r w:rsidR="00BF1FB5">
        <w:rPr>
          <w:rFonts w:ascii="Times New Roman" w:hAnsi="Times New Roman" w:cs="Times New Roman"/>
          <w:sz w:val="28"/>
          <w:szCs w:val="28"/>
        </w:rPr>
        <w:t>offered</w:t>
      </w:r>
      <w:r>
        <w:rPr>
          <w:rFonts w:ascii="Times New Roman" w:hAnsi="Times New Roman" w:cs="Times New Roman"/>
          <w:sz w:val="28"/>
          <w:szCs w:val="28"/>
        </w:rPr>
        <w:t xml:space="preserve"> other law enforcement agencies by providing a framework for inter-agency collaboration, ensuring a more unified and efficient response to VAWC cases.</w:t>
      </w:r>
    </w:p>
    <w:p w14:paraId="7996D08A" w14:textId="6F1D1115" w:rsidR="0087168A" w:rsidRDefault="001D0BD0">
      <w:pPr>
        <w:spacing w:line="480" w:lineRule="auto"/>
        <w:jc w:val="both"/>
        <w:rPr>
          <w:rFonts w:ascii="Times New Roman" w:hAnsi="Times New Roman" w:cs="Times New Roman"/>
          <w:color w:val="FF0000"/>
          <w:sz w:val="28"/>
          <w:szCs w:val="28"/>
        </w:rPr>
      </w:pPr>
      <w:r>
        <w:rPr>
          <w:rFonts w:ascii="Times New Roman" w:hAnsi="Times New Roman" w:cs="Times New Roman"/>
          <w:sz w:val="28"/>
          <w:szCs w:val="28"/>
        </w:rPr>
        <w:tab/>
      </w:r>
      <w:r>
        <w:rPr>
          <w:rFonts w:ascii="Times New Roman" w:hAnsi="Times New Roman" w:cs="Times New Roman"/>
          <w:b/>
          <w:bCs/>
          <w:color w:val="000000" w:themeColor="text1"/>
          <w:sz w:val="28"/>
          <w:szCs w:val="28"/>
        </w:rPr>
        <w:t xml:space="preserve">Prosecutors. </w:t>
      </w:r>
      <w:r>
        <w:rPr>
          <w:rFonts w:ascii="Times New Roman" w:hAnsi="Times New Roman" w:cs="Times New Roman"/>
          <w:color w:val="000000" w:themeColor="text1"/>
          <w:sz w:val="28"/>
          <w:szCs w:val="28"/>
        </w:rPr>
        <w:t xml:space="preserve">The results of the study </w:t>
      </w:r>
      <w:r w:rsidR="00BF1FB5">
        <w:rPr>
          <w:rFonts w:ascii="Times New Roman" w:hAnsi="Times New Roman" w:cs="Times New Roman"/>
          <w:color w:val="000000" w:themeColor="text1"/>
          <w:sz w:val="28"/>
          <w:szCs w:val="28"/>
        </w:rPr>
        <w:t>assisted</w:t>
      </w:r>
      <w:r>
        <w:rPr>
          <w:rFonts w:ascii="Times New Roman" w:hAnsi="Times New Roman" w:cs="Times New Roman"/>
          <w:color w:val="000000" w:themeColor="text1"/>
          <w:sz w:val="28"/>
          <w:szCs w:val="28"/>
        </w:rPr>
        <w:t xml:space="preserve"> prosecutors in identifying gaps in case handling, streamlining the filing process of VAWC cases, and promoting victim-sensitive approaches during investigation and litigation.</w:t>
      </w:r>
    </w:p>
    <w:p w14:paraId="29CB25AF" w14:textId="453790CE"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ab/>
      </w:r>
      <w:r>
        <w:rPr>
          <w:rFonts w:ascii="Times New Roman" w:hAnsi="Times New Roman" w:cs="Times New Roman"/>
          <w:b/>
          <w:bCs/>
          <w:color w:val="000000" w:themeColor="text1"/>
          <w:sz w:val="28"/>
          <w:szCs w:val="28"/>
        </w:rPr>
        <w:t>Courts</w:t>
      </w:r>
      <w:r>
        <w:rPr>
          <w:rFonts w:ascii="Times New Roman" w:hAnsi="Times New Roman" w:cs="Times New Roman"/>
          <w:color w:val="000000" w:themeColor="text1"/>
          <w:sz w:val="28"/>
          <w:szCs w:val="28"/>
        </w:rPr>
        <w:t xml:space="preserve">. The findings of the study </w:t>
      </w:r>
      <w:r w:rsidR="00BF1FB5">
        <w:rPr>
          <w:rFonts w:ascii="Times New Roman" w:hAnsi="Times New Roman" w:cs="Times New Roman"/>
          <w:color w:val="000000" w:themeColor="text1"/>
          <w:sz w:val="28"/>
          <w:szCs w:val="28"/>
        </w:rPr>
        <w:t>guided</w:t>
      </w:r>
      <w:r>
        <w:rPr>
          <w:rFonts w:ascii="Times New Roman" w:hAnsi="Times New Roman" w:cs="Times New Roman"/>
          <w:color w:val="000000" w:themeColor="text1"/>
          <w:sz w:val="28"/>
          <w:szCs w:val="28"/>
        </w:rPr>
        <w:t xml:space="preserve"> the courts in adopting more efficient case management strategies for VAWC cases, ensuring timely issuance of protection orders, and enhancing the sensitivity of judicial officers to the needs of victims.</w:t>
      </w:r>
    </w:p>
    <w:p w14:paraId="7171859C" w14:textId="36111F2E"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b/>
          <w:bCs/>
          <w:color w:val="000000" w:themeColor="text1"/>
          <w:sz w:val="28"/>
          <w:szCs w:val="28"/>
        </w:rPr>
        <w:t xml:space="preserve">Department of Social and Welfare Development (DSWD). </w:t>
      </w:r>
      <w:r>
        <w:rPr>
          <w:rFonts w:ascii="Times New Roman" w:hAnsi="Times New Roman" w:cs="Times New Roman"/>
          <w:color w:val="000000" w:themeColor="text1"/>
          <w:sz w:val="28"/>
          <w:szCs w:val="28"/>
        </w:rPr>
        <w:t xml:space="preserve">The results of this research </w:t>
      </w:r>
      <w:r w:rsidR="00BF1FB5">
        <w:rPr>
          <w:rFonts w:ascii="Times New Roman" w:hAnsi="Times New Roman" w:cs="Times New Roman"/>
          <w:color w:val="000000" w:themeColor="text1"/>
          <w:sz w:val="28"/>
          <w:szCs w:val="28"/>
        </w:rPr>
        <w:t>provided</w:t>
      </w:r>
      <w:r>
        <w:rPr>
          <w:rFonts w:ascii="Times New Roman" w:hAnsi="Times New Roman" w:cs="Times New Roman"/>
          <w:color w:val="000000" w:themeColor="text1"/>
          <w:sz w:val="28"/>
          <w:szCs w:val="28"/>
        </w:rPr>
        <w:t xml:space="preserve"> insights that </w:t>
      </w:r>
      <w:r w:rsidR="00BF1FB5">
        <w:rPr>
          <w:rFonts w:ascii="Times New Roman" w:hAnsi="Times New Roman" w:cs="Times New Roman"/>
          <w:color w:val="000000" w:themeColor="text1"/>
          <w:sz w:val="28"/>
          <w:szCs w:val="28"/>
        </w:rPr>
        <w:t>were</w:t>
      </w:r>
      <w:r>
        <w:rPr>
          <w:rFonts w:ascii="Times New Roman" w:hAnsi="Times New Roman" w:cs="Times New Roman"/>
          <w:color w:val="000000" w:themeColor="text1"/>
          <w:sz w:val="28"/>
          <w:szCs w:val="28"/>
        </w:rPr>
        <w:t xml:space="preserve"> used to improve the services provided by DSWD, their shelter services, and the monitoring and evaluation mechanisms of the institution in addressing domestic violence cases. </w:t>
      </w:r>
    </w:p>
    <w:p w14:paraId="2B1FA61D" w14:textId="795BD894"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Victims of Domestic Violence. </w:t>
      </w:r>
      <w:r>
        <w:rPr>
          <w:rFonts w:ascii="Times New Roman" w:hAnsi="Times New Roman" w:cs="Times New Roman"/>
          <w:color w:val="000000" w:themeColor="text1"/>
          <w:sz w:val="28"/>
          <w:szCs w:val="28"/>
        </w:rPr>
        <w:t xml:space="preserve">The results of this research </w:t>
      </w:r>
      <w:r w:rsidR="00BF1FB5">
        <w:rPr>
          <w:rFonts w:ascii="Times New Roman" w:hAnsi="Times New Roman" w:cs="Times New Roman"/>
          <w:color w:val="000000" w:themeColor="text1"/>
          <w:sz w:val="28"/>
          <w:szCs w:val="28"/>
        </w:rPr>
        <w:t>benefitted</w:t>
      </w:r>
      <w:r>
        <w:rPr>
          <w:rFonts w:ascii="Times New Roman" w:hAnsi="Times New Roman" w:cs="Times New Roman"/>
          <w:color w:val="000000" w:themeColor="text1"/>
          <w:sz w:val="28"/>
          <w:szCs w:val="28"/>
        </w:rPr>
        <w:t xml:space="preserve"> from the improved policies and practices derived from this study, such as faster response time, better access to support services, and more empowering environment for reporting abuse.</w:t>
      </w:r>
    </w:p>
    <w:p w14:paraId="7834647F" w14:textId="2ADB3F57" w:rsidR="0087168A" w:rsidRDefault="001D0BD0">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Barangay Officials. </w:t>
      </w:r>
      <w:r>
        <w:rPr>
          <w:rFonts w:ascii="Times New Roman" w:hAnsi="Times New Roman" w:cs="Times New Roman"/>
          <w:color w:val="000000" w:themeColor="text1"/>
          <w:sz w:val="28"/>
          <w:szCs w:val="28"/>
        </w:rPr>
        <w:t xml:space="preserve">The findings of this study </w:t>
      </w:r>
      <w:r w:rsidR="00BF1FB5">
        <w:rPr>
          <w:rFonts w:ascii="Times New Roman" w:hAnsi="Times New Roman" w:cs="Times New Roman"/>
          <w:color w:val="000000" w:themeColor="text1"/>
          <w:sz w:val="28"/>
          <w:szCs w:val="28"/>
        </w:rPr>
        <w:t>assisted</w:t>
      </w:r>
      <w:r>
        <w:rPr>
          <w:rFonts w:ascii="Times New Roman" w:hAnsi="Times New Roman" w:cs="Times New Roman"/>
          <w:color w:val="000000" w:themeColor="text1"/>
          <w:sz w:val="28"/>
          <w:szCs w:val="28"/>
        </w:rPr>
        <w:t xml:space="preserve"> the Barangay officials in proper handling of VAWC cases with proper documentation and providing a much deeper understanding in order to serve the victims with an empowering environment.</w:t>
      </w:r>
    </w:p>
    <w:p w14:paraId="0D0064A9" w14:textId="6961D02E" w:rsidR="0087168A" w:rsidRDefault="001D0BD0">
      <w:pPr>
        <w:spacing w:line="480" w:lineRule="auto"/>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The Community. </w:t>
      </w:r>
      <w:r>
        <w:rPr>
          <w:rFonts w:ascii="Times New Roman" w:hAnsi="Times New Roman" w:cs="Times New Roman"/>
          <w:color w:val="000000" w:themeColor="text1"/>
          <w:sz w:val="28"/>
          <w:szCs w:val="28"/>
        </w:rPr>
        <w:t xml:space="preserve">The results of this study </w:t>
      </w:r>
      <w:r w:rsidR="00BF1FB5">
        <w:rPr>
          <w:rFonts w:ascii="Times New Roman" w:hAnsi="Times New Roman" w:cs="Times New Roman"/>
          <w:color w:val="000000" w:themeColor="text1"/>
          <w:sz w:val="28"/>
          <w:szCs w:val="28"/>
        </w:rPr>
        <w:t>highlighted</w:t>
      </w:r>
      <w:r>
        <w:rPr>
          <w:rFonts w:ascii="Times New Roman" w:hAnsi="Times New Roman" w:cs="Times New Roman"/>
          <w:color w:val="000000" w:themeColor="text1"/>
          <w:sz w:val="28"/>
          <w:szCs w:val="28"/>
        </w:rPr>
        <w:t xml:space="preserve"> the importance of community involvement in preventing domestic violence by fostering awareness, reducing stigma against victims, and encouraging a culture of reporting and intervention.</w:t>
      </w:r>
    </w:p>
    <w:p w14:paraId="63225912" w14:textId="01AE4610"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t xml:space="preserve">Researcher. </w:t>
      </w:r>
      <w:r>
        <w:rPr>
          <w:rFonts w:ascii="Times New Roman" w:hAnsi="Times New Roman" w:cs="Times New Roman"/>
          <w:sz w:val="28"/>
          <w:szCs w:val="28"/>
        </w:rPr>
        <w:t xml:space="preserve">As a researcher, the result of this study </w:t>
      </w:r>
      <w:r w:rsidR="00BF1FB5">
        <w:rPr>
          <w:rFonts w:ascii="Times New Roman" w:hAnsi="Times New Roman" w:cs="Times New Roman"/>
          <w:sz w:val="28"/>
          <w:szCs w:val="28"/>
        </w:rPr>
        <w:t>aided</w:t>
      </w:r>
      <w:r>
        <w:rPr>
          <w:rFonts w:ascii="Times New Roman" w:hAnsi="Times New Roman" w:cs="Times New Roman"/>
          <w:sz w:val="28"/>
          <w:szCs w:val="28"/>
        </w:rPr>
        <w:t xml:space="preserve"> in providing a valuable source on issues related to violence against women and their children (VAWC). This study </w:t>
      </w:r>
      <w:r w:rsidR="00BF1FB5">
        <w:rPr>
          <w:rFonts w:ascii="Times New Roman" w:hAnsi="Times New Roman" w:cs="Times New Roman"/>
          <w:sz w:val="28"/>
          <w:szCs w:val="28"/>
        </w:rPr>
        <w:t>offered</w:t>
      </w:r>
      <w:r>
        <w:rPr>
          <w:rFonts w:ascii="Times New Roman" w:hAnsi="Times New Roman" w:cs="Times New Roman"/>
          <w:sz w:val="28"/>
          <w:szCs w:val="28"/>
        </w:rPr>
        <w:t xml:space="preserve"> an empirical data and real-world insights that could be used as a foundation in research and study.</w:t>
      </w:r>
    </w:p>
    <w:p w14:paraId="37BFF1CA" w14:textId="4CBF8AA9"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t xml:space="preserve">Future Researchers. </w:t>
      </w:r>
      <w:r>
        <w:rPr>
          <w:rFonts w:ascii="Times New Roman" w:hAnsi="Times New Roman" w:cs="Times New Roman"/>
          <w:sz w:val="28"/>
          <w:szCs w:val="28"/>
        </w:rPr>
        <w:t xml:space="preserve">The outcome of this study </w:t>
      </w:r>
      <w:r w:rsidR="00BF1FB5">
        <w:rPr>
          <w:rFonts w:ascii="Times New Roman" w:hAnsi="Times New Roman" w:cs="Times New Roman"/>
          <w:sz w:val="28"/>
          <w:szCs w:val="28"/>
        </w:rPr>
        <w:t>contributed</w:t>
      </w:r>
      <w:r>
        <w:rPr>
          <w:rFonts w:ascii="Times New Roman" w:hAnsi="Times New Roman" w:cs="Times New Roman"/>
          <w:sz w:val="28"/>
          <w:szCs w:val="28"/>
        </w:rPr>
        <w:t xml:space="preserve"> as reference material for future researchers who wish to explore the challenging work of WCPD Investigators. Moreover, this study </w:t>
      </w:r>
      <w:r w:rsidR="00BF1FB5">
        <w:rPr>
          <w:rFonts w:ascii="Times New Roman" w:hAnsi="Times New Roman" w:cs="Times New Roman"/>
          <w:sz w:val="28"/>
          <w:szCs w:val="28"/>
        </w:rPr>
        <w:t>provided</w:t>
      </w:r>
      <w:r>
        <w:rPr>
          <w:rFonts w:ascii="Times New Roman" w:hAnsi="Times New Roman" w:cs="Times New Roman"/>
          <w:sz w:val="28"/>
          <w:szCs w:val="28"/>
        </w:rPr>
        <w:t xml:space="preserve"> a venue for further research on policy development, intervention programs and innovative investigation techniques that would enhance the justice system in terms of domestic violence.</w:t>
      </w:r>
    </w:p>
    <w:p w14:paraId="59AB9B96" w14:textId="77777777" w:rsidR="0087168A" w:rsidRDefault="0087168A">
      <w:pPr>
        <w:spacing w:line="480" w:lineRule="auto"/>
        <w:jc w:val="both"/>
        <w:rPr>
          <w:rFonts w:ascii="Times New Roman" w:hAnsi="Times New Roman" w:cs="Times New Roman"/>
          <w:sz w:val="28"/>
          <w:szCs w:val="28"/>
        </w:rPr>
      </w:pPr>
    </w:p>
    <w:p w14:paraId="277CB517" w14:textId="77777777" w:rsidR="0087168A" w:rsidRDefault="0087168A">
      <w:pPr>
        <w:spacing w:line="480" w:lineRule="auto"/>
        <w:jc w:val="both"/>
        <w:rPr>
          <w:rFonts w:ascii="Times New Roman" w:hAnsi="Times New Roman" w:cs="Times New Roman"/>
          <w:sz w:val="28"/>
          <w:szCs w:val="28"/>
        </w:rPr>
      </w:pPr>
    </w:p>
    <w:p w14:paraId="763C06E6" w14:textId="77777777" w:rsidR="0087168A" w:rsidRDefault="0087168A">
      <w:pPr>
        <w:spacing w:line="480" w:lineRule="auto"/>
        <w:jc w:val="both"/>
        <w:rPr>
          <w:rFonts w:ascii="Times New Roman" w:hAnsi="Times New Roman" w:cs="Times New Roman"/>
          <w:sz w:val="28"/>
          <w:szCs w:val="28"/>
        </w:rPr>
      </w:pPr>
    </w:p>
    <w:p w14:paraId="77E193B2" w14:textId="77777777" w:rsidR="0087168A" w:rsidRDefault="0087168A">
      <w:pPr>
        <w:spacing w:line="480" w:lineRule="auto"/>
        <w:jc w:val="both"/>
        <w:rPr>
          <w:rFonts w:ascii="Times New Roman" w:hAnsi="Times New Roman" w:cs="Times New Roman"/>
          <w:sz w:val="28"/>
          <w:szCs w:val="28"/>
        </w:rPr>
      </w:pPr>
    </w:p>
    <w:p w14:paraId="23EC1478" w14:textId="77777777" w:rsidR="0087168A" w:rsidRDefault="0087168A">
      <w:pPr>
        <w:spacing w:line="480" w:lineRule="auto"/>
        <w:jc w:val="both"/>
        <w:rPr>
          <w:rFonts w:ascii="Times New Roman" w:hAnsi="Times New Roman" w:cs="Times New Roman"/>
          <w:sz w:val="28"/>
          <w:szCs w:val="28"/>
        </w:rPr>
      </w:pPr>
    </w:p>
    <w:p w14:paraId="32D9FC5D" w14:textId="77777777" w:rsidR="0087168A" w:rsidRDefault="0087168A">
      <w:pPr>
        <w:spacing w:line="480" w:lineRule="auto"/>
        <w:jc w:val="both"/>
        <w:rPr>
          <w:rFonts w:ascii="Times New Roman" w:hAnsi="Times New Roman" w:cs="Times New Roman"/>
          <w:sz w:val="28"/>
          <w:szCs w:val="28"/>
        </w:rPr>
      </w:pPr>
    </w:p>
    <w:p w14:paraId="6FB33B2C" w14:textId="77777777" w:rsidR="0087168A" w:rsidRDefault="0087168A">
      <w:pPr>
        <w:spacing w:line="480" w:lineRule="auto"/>
        <w:jc w:val="both"/>
        <w:rPr>
          <w:rFonts w:ascii="Times New Roman" w:hAnsi="Times New Roman" w:cs="Times New Roman"/>
          <w:sz w:val="28"/>
          <w:szCs w:val="28"/>
        </w:rPr>
      </w:pPr>
    </w:p>
    <w:p w14:paraId="49F1FA73" w14:textId="77777777" w:rsidR="0087168A" w:rsidRDefault="0087168A">
      <w:pPr>
        <w:spacing w:line="480" w:lineRule="auto"/>
        <w:jc w:val="both"/>
        <w:rPr>
          <w:rFonts w:ascii="Times New Roman" w:hAnsi="Times New Roman" w:cs="Times New Roman"/>
          <w:sz w:val="28"/>
          <w:szCs w:val="28"/>
        </w:rPr>
      </w:pPr>
    </w:p>
    <w:p w14:paraId="6321E42B" w14:textId="77777777" w:rsidR="0087168A" w:rsidRDefault="0087168A">
      <w:pPr>
        <w:spacing w:line="480" w:lineRule="auto"/>
        <w:jc w:val="both"/>
        <w:rPr>
          <w:rFonts w:ascii="Times New Roman" w:hAnsi="Times New Roman" w:cs="Times New Roman"/>
          <w:sz w:val="28"/>
          <w:szCs w:val="28"/>
        </w:rPr>
      </w:pPr>
    </w:p>
    <w:p w14:paraId="263B3005" w14:textId="77777777" w:rsidR="0087168A" w:rsidRDefault="0087168A">
      <w:pPr>
        <w:spacing w:line="480" w:lineRule="auto"/>
        <w:jc w:val="both"/>
        <w:rPr>
          <w:rFonts w:ascii="Times New Roman" w:hAnsi="Times New Roman" w:cs="Times New Roman"/>
          <w:sz w:val="28"/>
          <w:szCs w:val="28"/>
        </w:rPr>
      </w:pPr>
    </w:p>
    <w:p w14:paraId="47AE06F5" w14:textId="77777777" w:rsidR="0087168A" w:rsidRDefault="0087168A">
      <w:pPr>
        <w:spacing w:line="480" w:lineRule="auto"/>
        <w:jc w:val="both"/>
        <w:rPr>
          <w:rFonts w:ascii="Times New Roman" w:hAnsi="Times New Roman" w:cs="Times New Roman"/>
          <w:sz w:val="28"/>
          <w:szCs w:val="28"/>
        </w:rPr>
      </w:pPr>
    </w:p>
    <w:p w14:paraId="6E97B93C" w14:textId="77777777" w:rsidR="00434893" w:rsidRDefault="00434893">
      <w:pPr>
        <w:spacing w:line="480" w:lineRule="auto"/>
        <w:jc w:val="both"/>
        <w:rPr>
          <w:rFonts w:ascii="Times New Roman" w:hAnsi="Times New Roman" w:cs="Times New Roman"/>
          <w:sz w:val="28"/>
          <w:szCs w:val="28"/>
        </w:rPr>
      </w:pPr>
    </w:p>
    <w:p w14:paraId="7A4DC85B" w14:textId="77777777" w:rsidR="0087168A" w:rsidRDefault="001D0BD0">
      <w:pPr>
        <w:spacing w:line="48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RESEARCH METHODOLOGY</w:t>
      </w:r>
    </w:p>
    <w:p w14:paraId="150C45B8" w14:textId="77777777" w:rsidR="0087168A" w:rsidRDefault="001D0BD0">
      <w:pPr>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Research Design </w:t>
      </w:r>
    </w:p>
    <w:p w14:paraId="12DB64A9" w14:textId="70C08F72"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This study </w:t>
      </w:r>
      <w:r w:rsidR="00434893">
        <w:rPr>
          <w:rFonts w:ascii="Times New Roman" w:hAnsi="Times New Roman" w:cs="Times New Roman"/>
          <w:sz w:val="28"/>
          <w:szCs w:val="28"/>
        </w:rPr>
        <w:t>focused</w:t>
      </w:r>
      <w:r>
        <w:rPr>
          <w:rFonts w:ascii="Times New Roman" w:hAnsi="Times New Roman" w:cs="Times New Roman"/>
          <w:sz w:val="28"/>
          <w:szCs w:val="28"/>
        </w:rPr>
        <w:t xml:space="preserve"> on the plight and aspirations of the WCPD Investigators by exploring their lived experiences</w:t>
      </w:r>
      <w:r w:rsidR="00AA7F8C">
        <w:rPr>
          <w:rFonts w:ascii="Times New Roman" w:hAnsi="Times New Roman" w:cs="Times New Roman"/>
          <w:sz w:val="28"/>
          <w:szCs w:val="28"/>
        </w:rPr>
        <w:t xml:space="preserve"> </w:t>
      </w:r>
      <w:r>
        <w:rPr>
          <w:rFonts w:ascii="Times New Roman" w:hAnsi="Times New Roman" w:cs="Times New Roman"/>
          <w:sz w:val="28"/>
          <w:szCs w:val="28"/>
        </w:rPr>
        <w:t xml:space="preserve">through a phenomenological study. To effectively capture the depth and intricacy of their personal and professional situations, a qualitative research approach </w:t>
      </w:r>
      <w:r w:rsidR="00434893">
        <w:rPr>
          <w:rFonts w:ascii="Times New Roman" w:hAnsi="Times New Roman" w:cs="Times New Roman"/>
          <w:sz w:val="28"/>
          <w:szCs w:val="28"/>
        </w:rPr>
        <w:t>was utilized</w:t>
      </w:r>
      <w:r>
        <w:rPr>
          <w:rFonts w:ascii="Times New Roman" w:hAnsi="Times New Roman" w:cs="Times New Roman"/>
          <w:sz w:val="28"/>
          <w:szCs w:val="28"/>
        </w:rPr>
        <w:t xml:space="preserve"> as the most fitting, specifically through a phenomenological study.</w:t>
      </w:r>
    </w:p>
    <w:p w14:paraId="05B15F72"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A qualitative study is a form of naturalistic investigation focused on comprehending specific phenomena within their natural environments. The researcher employed a phenomenological approach, based on Husserl's (1970) framework, which requires collecting descriptions of experiences before reflecting on them.</w:t>
      </w:r>
    </w:p>
    <w:p w14:paraId="00A746CD" w14:textId="10DBD776"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 phenomenological approach </w:t>
      </w:r>
      <w:r w:rsidR="00434893">
        <w:rPr>
          <w:rFonts w:ascii="Times New Roman" w:hAnsi="Times New Roman" w:cs="Times New Roman"/>
          <w:sz w:val="28"/>
          <w:szCs w:val="28"/>
        </w:rPr>
        <w:t>was utilized,</w:t>
      </w:r>
      <w:r>
        <w:rPr>
          <w:rFonts w:ascii="Times New Roman" w:hAnsi="Times New Roman" w:cs="Times New Roman"/>
          <w:sz w:val="28"/>
          <w:szCs w:val="28"/>
        </w:rPr>
        <w:t xml:space="preserve"> based on the philosophical ideas of Edmund Husserl (1970). Phenomenology focuses on examining and illustrating how individuals perceive a specific phenomenon, without presuming or generalizing about those perceptions. It necessitate</w:t>
      </w:r>
      <w:r w:rsidR="00434893">
        <w:rPr>
          <w:rFonts w:ascii="Times New Roman" w:hAnsi="Times New Roman" w:cs="Times New Roman"/>
          <w:sz w:val="28"/>
          <w:szCs w:val="28"/>
        </w:rPr>
        <w:t>d</w:t>
      </w:r>
      <w:r>
        <w:rPr>
          <w:rFonts w:ascii="Times New Roman" w:hAnsi="Times New Roman" w:cs="Times New Roman"/>
          <w:sz w:val="28"/>
          <w:szCs w:val="28"/>
        </w:rPr>
        <w:t xml:space="preserve"> that the researcher "bracket" or set aside their own biases and preconceptions to understand the phenomenon from the participants’ viewpoints. By employing this method, the researcher s</w:t>
      </w:r>
      <w:r w:rsidR="00434893">
        <w:rPr>
          <w:rFonts w:ascii="Times New Roman" w:hAnsi="Times New Roman" w:cs="Times New Roman"/>
          <w:sz w:val="28"/>
          <w:szCs w:val="28"/>
        </w:rPr>
        <w:t>ought</w:t>
      </w:r>
      <w:r>
        <w:rPr>
          <w:rFonts w:ascii="Times New Roman" w:hAnsi="Times New Roman" w:cs="Times New Roman"/>
          <w:sz w:val="28"/>
          <w:szCs w:val="28"/>
        </w:rPr>
        <w:t xml:space="preserve"> to uncover the core of the WCPD investigators’ work environment, including their </w:t>
      </w:r>
      <w:r>
        <w:rPr>
          <w:rFonts w:ascii="Times New Roman" w:hAnsi="Times New Roman" w:cs="Times New Roman"/>
          <w:sz w:val="28"/>
          <w:szCs w:val="28"/>
        </w:rPr>
        <w:lastRenderedPageBreak/>
        <w:t>feelings, motivations, challenges, and sense of purpose.</w:t>
      </w:r>
      <w:r w:rsidR="00434893">
        <w:rPr>
          <w:rFonts w:ascii="Times New Roman" w:hAnsi="Times New Roman" w:cs="Times New Roman"/>
          <w:sz w:val="28"/>
          <w:szCs w:val="28"/>
        </w:rPr>
        <w:t xml:space="preserve"> </w:t>
      </w:r>
      <w:proofErr w:type="gramStart"/>
      <w:r>
        <w:rPr>
          <w:rFonts w:ascii="Times New Roman" w:hAnsi="Times New Roman" w:cs="Times New Roman"/>
          <w:sz w:val="28"/>
          <w:szCs w:val="28"/>
        </w:rPr>
        <w:t>Phenomenology</w:t>
      </w:r>
      <w:proofErr w:type="gramEnd"/>
      <w:r>
        <w:rPr>
          <w:rFonts w:ascii="Times New Roman" w:hAnsi="Times New Roman" w:cs="Times New Roman"/>
          <w:sz w:val="28"/>
          <w:szCs w:val="28"/>
        </w:rPr>
        <w:t xml:space="preserve"> involves the philosophical exploration and characterization of conscious experiences in their diverse forms, independent of the question of the objective reality of what is experienced. The focus of a phenomenological study </w:t>
      </w:r>
      <w:r w:rsidR="00434893">
        <w:rPr>
          <w:rFonts w:ascii="Times New Roman" w:hAnsi="Times New Roman" w:cs="Times New Roman"/>
          <w:sz w:val="28"/>
          <w:szCs w:val="28"/>
        </w:rPr>
        <w:t>was</w:t>
      </w:r>
      <w:r>
        <w:rPr>
          <w:rFonts w:ascii="Times New Roman" w:hAnsi="Times New Roman" w:cs="Times New Roman"/>
          <w:sz w:val="28"/>
          <w:szCs w:val="28"/>
        </w:rPr>
        <w:t xml:space="preserve"> on individuals' experiences related to specific phenomena and how they understand the encounters they have had.</w:t>
      </w:r>
    </w:p>
    <w:p w14:paraId="2C53C44C" w14:textId="5DF7F7C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In phenomenology, the primary focus is on consciousness and the experiences of individuals, how they perceive, feel, think, and act in relation to the world around them. Thus, this study aim</w:t>
      </w:r>
      <w:r w:rsidR="00434893">
        <w:rPr>
          <w:rFonts w:ascii="Times New Roman" w:hAnsi="Times New Roman" w:cs="Times New Roman"/>
          <w:sz w:val="28"/>
          <w:szCs w:val="28"/>
        </w:rPr>
        <w:t>ed</w:t>
      </w:r>
      <w:r>
        <w:rPr>
          <w:rFonts w:ascii="Times New Roman" w:hAnsi="Times New Roman" w:cs="Times New Roman"/>
          <w:sz w:val="28"/>
          <w:szCs w:val="28"/>
        </w:rPr>
        <w:t xml:space="preserve"> not just to observe outward actions or quantify performance, but to comprehend the significance behind those actions from the perspective of the investigators themselves. This entail</w:t>
      </w:r>
      <w:r w:rsidR="00434893">
        <w:rPr>
          <w:rFonts w:ascii="Times New Roman" w:hAnsi="Times New Roman" w:cs="Times New Roman"/>
          <w:sz w:val="28"/>
          <w:szCs w:val="28"/>
        </w:rPr>
        <w:t>ed</w:t>
      </w:r>
      <w:r>
        <w:rPr>
          <w:rFonts w:ascii="Times New Roman" w:hAnsi="Times New Roman" w:cs="Times New Roman"/>
          <w:sz w:val="28"/>
          <w:szCs w:val="28"/>
        </w:rPr>
        <w:t xml:space="preserve"> conducting in-depth interviews, employing reflective listening, and performing thematic analysis, which facilitate</w:t>
      </w:r>
      <w:r w:rsidR="00434893">
        <w:rPr>
          <w:rFonts w:ascii="Times New Roman" w:hAnsi="Times New Roman" w:cs="Times New Roman"/>
          <w:sz w:val="28"/>
          <w:szCs w:val="28"/>
        </w:rPr>
        <w:t>d</w:t>
      </w:r>
      <w:r>
        <w:rPr>
          <w:rFonts w:ascii="Times New Roman" w:hAnsi="Times New Roman" w:cs="Times New Roman"/>
          <w:sz w:val="28"/>
          <w:szCs w:val="28"/>
        </w:rPr>
        <w:t xml:space="preserve"> detailed and rich descriptions of the phenomenon. Ultimately, the phenomenological approach enable</w:t>
      </w:r>
      <w:r w:rsidR="00434893">
        <w:rPr>
          <w:rFonts w:ascii="Times New Roman" w:hAnsi="Times New Roman" w:cs="Times New Roman"/>
          <w:sz w:val="28"/>
          <w:szCs w:val="28"/>
        </w:rPr>
        <w:t>d</w:t>
      </w:r>
      <w:r>
        <w:rPr>
          <w:rFonts w:ascii="Times New Roman" w:hAnsi="Times New Roman" w:cs="Times New Roman"/>
          <w:sz w:val="28"/>
          <w:szCs w:val="28"/>
        </w:rPr>
        <w:t xml:space="preserve"> the researcher to understand the core essence of being a WCPD investigator in Dumaguete</w:t>
      </w:r>
      <w:r w:rsidR="00434893">
        <w:rPr>
          <w:rFonts w:ascii="Times New Roman" w:hAnsi="Times New Roman" w:cs="Times New Roman"/>
          <w:sz w:val="28"/>
          <w:szCs w:val="28"/>
        </w:rPr>
        <w:t xml:space="preserve">, </w:t>
      </w:r>
      <w:r>
        <w:rPr>
          <w:rFonts w:ascii="Times New Roman" w:hAnsi="Times New Roman" w:cs="Times New Roman"/>
          <w:sz w:val="28"/>
          <w:szCs w:val="28"/>
        </w:rPr>
        <w:t>how they manage their responsibilities, balance justice with compassion, and derive meaning from their work despite societal and institutional challenges.</w:t>
      </w:r>
    </w:p>
    <w:p w14:paraId="249E5654" w14:textId="40A775D8"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most appropriate approach for this study </w:t>
      </w:r>
      <w:r w:rsidR="00434893">
        <w:rPr>
          <w:rFonts w:ascii="Times New Roman" w:hAnsi="Times New Roman" w:cs="Times New Roman"/>
          <w:sz w:val="28"/>
          <w:szCs w:val="28"/>
        </w:rPr>
        <w:t>was</w:t>
      </w:r>
      <w:r>
        <w:rPr>
          <w:rFonts w:ascii="Times New Roman" w:hAnsi="Times New Roman" w:cs="Times New Roman"/>
          <w:sz w:val="28"/>
          <w:szCs w:val="28"/>
        </w:rPr>
        <w:t xml:space="preserve"> phenomenological research, as it explore</w:t>
      </w:r>
      <w:r w:rsidR="00434893">
        <w:rPr>
          <w:rFonts w:ascii="Times New Roman" w:hAnsi="Times New Roman" w:cs="Times New Roman"/>
          <w:sz w:val="28"/>
          <w:szCs w:val="28"/>
        </w:rPr>
        <w:t>d</w:t>
      </w:r>
      <w:r>
        <w:rPr>
          <w:rFonts w:ascii="Times New Roman" w:hAnsi="Times New Roman" w:cs="Times New Roman"/>
          <w:sz w:val="28"/>
          <w:szCs w:val="28"/>
        </w:rPr>
        <w:t xml:space="preserve"> the “whys”, “</w:t>
      </w:r>
      <w:proofErr w:type="spellStart"/>
      <w:r>
        <w:rPr>
          <w:rFonts w:ascii="Times New Roman" w:hAnsi="Times New Roman" w:cs="Times New Roman"/>
          <w:sz w:val="28"/>
          <w:szCs w:val="28"/>
        </w:rPr>
        <w:t>hows</w:t>
      </w:r>
      <w:proofErr w:type="spellEnd"/>
      <w:r>
        <w:rPr>
          <w:rFonts w:ascii="Times New Roman" w:hAnsi="Times New Roman" w:cs="Times New Roman"/>
          <w:sz w:val="28"/>
          <w:szCs w:val="28"/>
        </w:rPr>
        <w:t xml:space="preserve">”, and “wherefores” of women </w:t>
      </w:r>
      <w:r>
        <w:rPr>
          <w:rFonts w:ascii="Times New Roman" w:hAnsi="Times New Roman" w:cs="Times New Roman"/>
          <w:sz w:val="28"/>
          <w:szCs w:val="28"/>
        </w:rPr>
        <w:lastRenderedPageBreak/>
        <w:t>investigators by providing a deeper understanding of their work in a specialized law enforcement unit.</w:t>
      </w:r>
    </w:p>
    <w:p w14:paraId="696294C4" w14:textId="77777777" w:rsidR="0087168A" w:rsidRDefault="001D0BD0">
      <w:pPr>
        <w:spacing w:line="480" w:lineRule="auto"/>
        <w:jc w:val="both"/>
        <w:rPr>
          <w:rFonts w:ascii="Times New Roman" w:hAnsi="Times New Roman" w:cs="Times New Roman"/>
          <w:color w:val="FF0000"/>
          <w:sz w:val="28"/>
          <w:szCs w:val="28"/>
        </w:rPr>
      </w:pPr>
      <w:r>
        <w:rPr>
          <w:rFonts w:ascii="Times New Roman" w:hAnsi="Times New Roman" w:cs="Times New Roman"/>
          <w:b/>
          <w:bCs/>
          <w:sz w:val="28"/>
          <w:szCs w:val="28"/>
        </w:rPr>
        <w:t>Research Environment</w:t>
      </w:r>
    </w:p>
    <w:p w14:paraId="05F206E6" w14:textId="239EAE1B"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This research study </w:t>
      </w:r>
      <w:r w:rsidR="00434893">
        <w:rPr>
          <w:rFonts w:ascii="Times New Roman" w:hAnsi="Times New Roman" w:cs="Times New Roman"/>
          <w:sz w:val="28"/>
          <w:szCs w:val="28"/>
        </w:rPr>
        <w:t>was</w:t>
      </w:r>
      <w:r>
        <w:rPr>
          <w:rFonts w:ascii="Times New Roman" w:hAnsi="Times New Roman" w:cs="Times New Roman"/>
          <w:sz w:val="28"/>
          <w:szCs w:val="28"/>
        </w:rPr>
        <w:t xml:space="preserve"> conducted in the Negros Oriental Police Provincial Office (</w:t>
      </w:r>
      <w:proofErr w:type="spellStart"/>
      <w:r>
        <w:rPr>
          <w:rFonts w:ascii="Times New Roman" w:hAnsi="Times New Roman" w:cs="Times New Roman"/>
          <w:sz w:val="28"/>
          <w:szCs w:val="28"/>
        </w:rPr>
        <w:t>NO</w:t>
      </w:r>
      <w:r w:rsidR="00B313C8">
        <w:rPr>
          <w:rFonts w:ascii="Times New Roman" w:hAnsi="Times New Roman" w:cs="Times New Roman"/>
          <w:sz w:val="28"/>
          <w:szCs w:val="28"/>
        </w:rPr>
        <w:t>r</w:t>
      </w:r>
      <w:r>
        <w:rPr>
          <w:rFonts w:ascii="Times New Roman" w:hAnsi="Times New Roman" w:cs="Times New Roman"/>
          <w:sz w:val="28"/>
          <w:szCs w:val="28"/>
        </w:rPr>
        <w:t>PPO</w:t>
      </w:r>
      <w:proofErr w:type="spellEnd"/>
      <w:r>
        <w:rPr>
          <w:rFonts w:ascii="Times New Roman" w:hAnsi="Times New Roman" w:cs="Times New Roman"/>
          <w:sz w:val="28"/>
          <w:szCs w:val="28"/>
        </w:rPr>
        <w:t xml:space="preserve">), concentrating specifically in the areas of Dumaguete City,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The choice of these research locations was influenced by the existence of active Women and Children Protection Desks (WCPD) at their corresponding Municipal or City Police Stations, which act</w:t>
      </w:r>
      <w:r w:rsidR="00434893">
        <w:rPr>
          <w:rFonts w:ascii="Times New Roman" w:hAnsi="Times New Roman" w:cs="Times New Roman"/>
          <w:sz w:val="28"/>
          <w:szCs w:val="28"/>
        </w:rPr>
        <w:t>ed</w:t>
      </w:r>
      <w:r>
        <w:rPr>
          <w:rFonts w:ascii="Times New Roman" w:hAnsi="Times New Roman" w:cs="Times New Roman"/>
          <w:sz w:val="28"/>
          <w:szCs w:val="28"/>
        </w:rPr>
        <w:t xml:space="preserve"> as essential sources of data for this phenomenological study.</w:t>
      </w:r>
    </w:p>
    <w:p w14:paraId="30FF5FB3" w14:textId="57F91933"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Negros Island Region (NIR), also referred to as </w:t>
      </w:r>
      <w:proofErr w:type="gramStart"/>
      <w:r>
        <w:rPr>
          <w:rFonts w:ascii="Times New Roman" w:hAnsi="Times New Roman" w:cs="Times New Roman"/>
          <w:sz w:val="28"/>
          <w:szCs w:val="28"/>
        </w:rPr>
        <w:t>Region</w:t>
      </w:r>
      <w:proofErr w:type="gramEnd"/>
      <w:r>
        <w:rPr>
          <w:rFonts w:ascii="Times New Roman" w:hAnsi="Times New Roman" w:cs="Times New Roman"/>
          <w:sz w:val="28"/>
          <w:szCs w:val="28"/>
        </w:rPr>
        <w:t xml:space="preserve"> 18, was officially reestablished as an administrative region in the Philippines on December 31, 2024. This region includes the provinces of Negros Occidental, Negros Oriental, and Siquijor, forming a unified socio-political and geographical unit. NIR is made up of 19 cities, 44 municipalities, and 1,353 barangays, with a cumulative population of 4,760,340 according to the 2020 Census. The creation of NIR </w:t>
      </w:r>
      <w:r w:rsidR="00434893">
        <w:rPr>
          <w:rFonts w:ascii="Times New Roman" w:hAnsi="Times New Roman" w:cs="Times New Roman"/>
          <w:sz w:val="28"/>
          <w:szCs w:val="28"/>
        </w:rPr>
        <w:t>was</w:t>
      </w:r>
      <w:r>
        <w:rPr>
          <w:rFonts w:ascii="Times New Roman" w:hAnsi="Times New Roman" w:cs="Times New Roman"/>
          <w:sz w:val="28"/>
          <w:szCs w:val="28"/>
        </w:rPr>
        <w:t xml:space="preserve"> viewed as a tactical decision aimed at improving administrative effectiveness, fostering economic growth, and strengthening regional identity throughout Negros Island and its surrounding areas.</w:t>
      </w:r>
      <w:r>
        <w:rPr>
          <w:rFonts w:ascii="Times New Roman" w:hAnsi="Times New Roman" w:cs="Times New Roman"/>
          <w:sz w:val="28"/>
          <w:szCs w:val="28"/>
        </w:rPr>
        <w:tab/>
      </w:r>
    </w:p>
    <w:p w14:paraId="50072E11" w14:textId="30D97F25"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This study </w:t>
      </w:r>
      <w:r w:rsidR="00434893">
        <w:rPr>
          <w:rFonts w:ascii="Times New Roman" w:hAnsi="Times New Roman" w:cs="Times New Roman"/>
          <w:sz w:val="28"/>
          <w:szCs w:val="28"/>
        </w:rPr>
        <w:t>was</w:t>
      </w:r>
      <w:r>
        <w:rPr>
          <w:rFonts w:ascii="Times New Roman" w:hAnsi="Times New Roman" w:cs="Times New Roman"/>
          <w:sz w:val="28"/>
          <w:szCs w:val="28"/>
        </w:rPr>
        <w:t xml:space="preserve"> specifically conducted in Dumaguete City, the Capital City of Negros Oriental,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Dumaguete City ranked third on the income class among the cities and municipalities with a population of 134,103 (2020 Census). The city is composed of 30 barangays, located on the southeastern coast of Negros Island, near the mouth of the Banica River. It is known for its peaceful atmosphere and is famously referred to as the “City of Gentle People”. </w:t>
      </w:r>
    </w:p>
    <w:p w14:paraId="3E7F2C6D" w14:textId="03AE1C7F"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informants of this study </w:t>
      </w:r>
      <w:r w:rsidR="00434893">
        <w:rPr>
          <w:rFonts w:ascii="Times New Roman" w:hAnsi="Times New Roman" w:cs="Times New Roman"/>
          <w:sz w:val="28"/>
          <w:szCs w:val="28"/>
        </w:rPr>
        <w:t>were</w:t>
      </w:r>
      <w:r>
        <w:rPr>
          <w:rFonts w:ascii="Times New Roman" w:hAnsi="Times New Roman" w:cs="Times New Roman"/>
          <w:sz w:val="28"/>
          <w:szCs w:val="28"/>
        </w:rPr>
        <w:t xml:space="preserve"> all assigned at Dumaguete City Police Station located at Dr. V. Locsin St., Dumaguete City, Negros Oriental. This Police Station is currently headed by P/LTC Don Richmon Conag. The Women and Children Protection’s Desk (WCPD) is headed by P/CPT Teejay Rochelle Asok. A group discussion </w:t>
      </w:r>
      <w:r w:rsidR="00434893">
        <w:rPr>
          <w:rFonts w:ascii="Times New Roman" w:hAnsi="Times New Roman" w:cs="Times New Roman"/>
          <w:sz w:val="28"/>
          <w:szCs w:val="28"/>
        </w:rPr>
        <w:t xml:space="preserve">was </w:t>
      </w:r>
      <w:r>
        <w:rPr>
          <w:rFonts w:ascii="Times New Roman" w:hAnsi="Times New Roman" w:cs="Times New Roman"/>
          <w:sz w:val="28"/>
          <w:szCs w:val="28"/>
        </w:rPr>
        <w:t>conducted with six (6) WCPD investigators from this unit, as they are vital informants whose shared experiences contribute</w:t>
      </w:r>
      <w:r w:rsidR="00434893">
        <w:rPr>
          <w:rFonts w:ascii="Times New Roman" w:hAnsi="Times New Roman" w:cs="Times New Roman"/>
          <w:sz w:val="28"/>
          <w:szCs w:val="28"/>
        </w:rPr>
        <w:t>d</w:t>
      </w:r>
      <w:r>
        <w:rPr>
          <w:rFonts w:ascii="Times New Roman" w:hAnsi="Times New Roman" w:cs="Times New Roman"/>
          <w:sz w:val="28"/>
          <w:szCs w:val="28"/>
        </w:rPr>
        <w:t xml:space="preserve"> to a thematic comprehension of </w:t>
      </w:r>
      <w:r w:rsidR="00434893">
        <w:rPr>
          <w:rFonts w:ascii="Times New Roman" w:hAnsi="Times New Roman" w:cs="Times New Roman"/>
          <w:sz w:val="28"/>
          <w:szCs w:val="28"/>
        </w:rPr>
        <w:t xml:space="preserve">the </w:t>
      </w:r>
      <w:r>
        <w:rPr>
          <w:rFonts w:ascii="Times New Roman" w:hAnsi="Times New Roman" w:cs="Times New Roman"/>
          <w:sz w:val="28"/>
          <w:szCs w:val="28"/>
        </w:rPr>
        <w:t>WCPD work environment in an urban context.</w:t>
      </w:r>
    </w:p>
    <w:p w14:paraId="2FD81ACE"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Municipality of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is situated immediately south of Dumaguete City and is part of the first congressional district of Negros Oriental. As a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class municipality with a population of 41,207 according to the 2020 census,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is recognized for its historical importance and its developing local economy.</w:t>
      </w:r>
    </w:p>
    <w:p w14:paraId="10891613" w14:textId="2E63C3B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The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Municipal Police Station (MPS) carries out local mandates regarding peace and order and also serves as a site for data gathering. The personnel from the Women and Children Protection Desk (WCPD) stationed here are tasked with handling cases related to women and children within the municipality. Two (2) individual informants from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MPS, assigned to the WCPD, </w:t>
      </w:r>
      <w:r w:rsidR="00434893">
        <w:rPr>
          <w:rFonts w:ascii="Times New Roman" w:hAnsi="Times New Roman" w:cs="Times New Roman"/>
          <w:sz w:val="28"/>
          <w:szCs w:val="28"/>
        </w:rPr>
        <w:t>took</w:t>
      </w:r>
      <w:r>
        <w:rPr>
          <w:rFonts w:ascii="Times New Roman" w:hAnsi="Times New Roman" w:cs="Times New Roman"/>
          <w:sz w:val="28"/>
          <w:szCs w:val="28"/>
        </w:rPr>
        <w:t xml:space="preserve"> part in this study by participating in one-on-one in-depth interviews. Their perspectives will provide a comparative analysis between the operations of WCPD investigators at the municipal level and those at the city level.</w:t>
      </w:r>
    </w:p>
    <w:p w14:paraId="76208415"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is a coastal town situated south of Dumaguete City, renowned for its ecological tourism sites and marine protected areas. With a population of 30,018 according to the 2020 Census, it is categorized as a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class municipality and plays a significant role in the province’s tourism industry.</w:t>
      </w:r>
    </w:p>
    <w:p w14:paraId="587807C6" w14:textId="1E1E2303"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Municipal Police Station (MPS) is responsible for law enforcement in the area and has a functioning Women and Children Protection Desk (WCPD) that addresses cases involving vulnerable groups. Similar to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is included in this research for comparative analysis. Two (2) personnel from the WCPD at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MPS </w:t>
      </w:r>
      <w:r w:rsidR="00434893">
        <w:rPr>
          <w:rFonts w:ascii="Times New Roman" w:hAnsi="Times New Roman" w:cs="Times New Roman"/>
          <w:sz w:val="28"/>
          <w:szCs w:val="28"/>
        </w:rPr>
        <w:t>acted</w:t>
      </w:r>
      <w:r>
        <w:rPr>
          <w:rFonts w:ascii="Times New Roman" w:hAnsi="Times New Roman" w:cs="Times New Roman"/>
          <w:sz w:val="28"/>
          <w:szCs w:val="28"/>
        </w:rPr>
        <w:t xml:space="preserve"> as individual informants, engaging in detailed interviews to delve </w:t>
      </w:r>
      <w:r>
        <w:rPr>
          <w:rFonts w:ascii="Times New Roman" w:hAnsi="Times New Roman" w:cs="Times New Roman"/>
          <w:sz w:val="28"/>
          <w:szCs w:val="28"/>
        </w:rPr>
        <w:lastRenderedPageBreak/>
        <w:t>into their unique work experiences within a more rural and tourism-focused environment.</w:t>
      </w:r>
    </w:p>
    <w:p w14:paraId="0FCF115F" w14:textId="77777777" w:rsidR="0087168A" w:rsidRDefault="001D0BD0">
      <w:pPr>
        <w:spacing w:line="480" w:lineRule="auto"/>
        <w:jc w:val="both"/>
        <w:rPr>
          <w:rFonts w:ascii="Times New Roman" w:hAnsi="Times New Roman" w:cs="Times New Roman"/>
          <w:b/>
          <w:bCs/>
          <w:color w:val="FF0000"/>
          <w:sz w:val="28"/>
          <w:szCs w:val="28"/>
        </w:rPr>
      </w:pPr>
      <w:r>
        <w:rPr>
          <w:rFonts w:ascii="Times New Roman" w:hAnsi="Times New Roman" w:cs="Times New Roman"/>
          <w:b/>
          <w:bCs/>
          <w:sz w:val="28"/>
          <w:szCs w:val="28"/>
        </w:rPr>
        <w:t>Research Informants</w:t>
      </w:r>
    </w:p>
    <w:p w14:paraId="15DA2635" w14:textId="038A5906"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The respondents of this study </w:t>
      </w:r>
      <w:r w:rsidR="00095179">
        <w:rPr>
          <w:rFonts w:ascii="Times New Roman" w:hAnsi="Times New Roman" w:cs="Times New Roman"/>
          <w:sz w:val="28"/>
          <w:szCs w:val="28"/>
        </w:rPr>
        <w:t>were</w:t>
      </w:r>
      <w:r>
        <w:rPr>
          <w:rFonts w:ascii="Times New Roman" w:hAnsi="Times New Roman" w:cs="Times New Roman"/>
          <w:sz w:val="28"/>
          <w:szCs w:val="28"/>
        </w:rPr>
        <w:t xml:space="preserve"> the women investigators assigned to the Dumaguete City Police Station in Dumaguete City,</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Municipal Police Station and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Municipal Police Station, in Negros Oriental, who expressed their willingness, commitment, and interest in participating in this study. Thus, the researcher carefully and circumspectly chose ten (10) participants who disclose</w:t>
      </w:r>
      <w:r w:rsidR="00095179">
        <w:rPr>
          <w:rFonts w:ascii="Times New Roman" w:hAnsi="Times New Roman" w:cs="Times New Roman"/>
          <w:sz w:val="28"/>
          <w:szCs w:val="28"/>
        </w:rPr>
        <w:t>d</w:t>
      </w:r>
      <w:r>
        <w:rPr>
          <w:rFonts w:ascii="Times New Roman" w:hAnsi="Times New Roman" w:cs="Times New Roman"/>
          <w:sz w:val="28"/>
          <w:szCs w:val="28"/>
        </w:rPr>
        <w:t xml:space="preserve"> their individual experiences, including the challenges of being a woman and a children's investigator. </w:t>
      </w:r>
    </w:p>
    <w:p w14:paraId="6CF877AC" w14:textId="77777777"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To guarantee the depth and significance of the data, only individuals possessing five (5) years in service, two (2) years of experience as WCPD investigators, who have undergone the Criminal Investigation Course (CIC) and WCPD trainings, specialized courses and other related investigation course, are deemed eligible for involvement. This criterion was established to leverage their extensive background in fieldwork, case handling, and the institutional obstacles encountered when investigating cases related to women and children.</w:t>
      </w:r>
    </w:p>
    <w:p w14:paraId="1313F913" w14:textId="7767167B"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Under this qualitative research, the ten (10) participants </w:t>
      </w:r>
      <w:r w:rsidR="00095179">
        <w:rPr>
          <w:rFonts w:ascii="Times New Roman" w:hAnsi="Times New Roman" w:cs="Times New Roman"/>
          <w:sz w:val="28"/>
          <w:szCs w:val="28"/>
        </w:rPr>
        <w:t>were</w:t>
      </w:r>
      <w:r>
        <w:rPr>
          <w:rFonts w:ascii="Times New Roman" w:hAnsi="Times New Roman" w:cs="Times New Roman"/>
          <w:sz w:val="28"/>
          <w:szCs w:val="28"/>
        </w:rPr>
        <w:t xml:space="preserve"> classified into two sets. The first set consist</w:t>
      </w:r>
      <w:r w:rsidR="00095179">
        <w:rPr>
          <w:rFonts w:ascii="Times New Roman" w:hAnsi="Times New Roman" w:cs="Times New Roman"/>
          <w:sz w:val="28"/>
          <w:szCs w:val="28"/>
        </w:rPr>
        <w:t>ed</w:t>
      </w:r>
      <w:r>
        <w:rPr>
          <w:rFonts w:ascii="Times New Roman" w:hAnsi="Times New Roman" w:cs="Times New Roman"/>
          <w:sz w:val="28"/>
          <w:szCs w:val="28"/>
        </w:rPr>
        <w:t xml:space="preserve"> of four (4) informants who </w:t>
      </w:r>
      <w:proofErr w:type="spellStart"/>
      <w:r w:rsidR="00095179">
        <w:rPr>
          <w:rFonts w:ascii="Times New Roman" w:hAnsi="Times New Roman" w:cs="Times New Roman"/>
          <w:sz w:val="28"/>
          <w:szCs w:val="28"/>
        </w:rPr>
        <w:t>partcipated</w:t>
      </w:r>
      <w:proofErr w:type="spellEnd"/>
      <w:r>
        <w:rPr>
          <w:rFonts w:ascii="Times New Roman" w:hAnsi="Times New Roman" w:cs="Times New Roman"/>
          <w:sz w:val="28"/>
          <w:szCs w:val="28"/>
        </w:rPr>
        <w:t xml:space="preserve"> in-depth interviews individually</w:t>
      </w:r>
      <w:r w:rsidR="00095179">
        <w:rPr>
          <w:rFonts w:ascii="Times New Roman" w:hAnsi="Times New Roman" w:cs="Times New Roman"/>
          <w:sz w:val="28"/>
          <w:szCs w:val="28"/>
        </w:rPr>
        <w:t>,</w:t>
      </w:r>
      <w:r>
        <w:rPr>
          <w:rFonts w:ascii="Times New Roman" w:hAnsi="Times New Roman" w:cs="Times New Roman"/>
          <w:sz w:val="28"/>
          <w:szCs w:val="28"/>
        </w:rPr>
        <w:t xml:space="preserve"> which </w:t>
      </w:r>
      <w:r w:rsidR="00043E3D">
        <w:rPr>
          <w:rFonts w:ascii="Times New Roman" w:hAnsi="Times New Roman" w:cs="Times New Roman"/>
          <w:sz w:val="28"/>
          <w:szCs w:val="28"/>
        </w:rPr>
        <w:t>came</w:t>
      </w:r>
      <w:r>
        <w:rPr>
          <w:rFonts w:ascii="Times New Roman" w:hAnsi="Times New Roman" w:cs="Times New Roman"/>
          <w:sz w:val="28"/>
          <w:szCs w:val="28"/>
        </w:rPr>
        <w:t xml:space="preserve"> from </w:t>
      </w:r>
      <w:proofErr w:type="spellStart"/>
      <w:r>
        <w:rPr>
          <w:rFonts w:ascii="Times New Roman" w:hAnsi="Times New Roman" w:cs="Times New Roman"/>
          <w:sz w:val="28"/>
          <w:szCs w:val="28"/>
        </w:rPr>
        <w:t>Bacong</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Municipal Police Station and </w:t>
      </w:r>
      <w:proofErr w:type="spellStart"/>
      <w:r>
        <w:rPr>
          <w:rFonts w:ascii="Times New Roman" w:hAnsi="Times New Roman" w:cs="Times New Roman"/>
          <w:sz w:val="28"/>
          <w:szCs w:val="28"/>
        </w:rPr>
        <w:t>Dauin</w:t>
      </w:r>
      <w:proofErr w:type="spellEnd"/>
      <w:r>
        <w:rPr>
          <w:rFonts w:ascii="Times New Roman" w:hAnsi="Times New Roman" w:cs="Times New Roman"/>
          <w:sz w:val="28"/>
          <w:szCs w:val="28"/>
        </w:rPr>
        <w:t xml:space="preserve"> Municipal Police Station. This approach </w:t>
      </w:r>
      <w:r w:rsidR="00095179">
        <w:rPr>
          <w:rFonts w:ascii="Times New Roman" w:hAnsi="Times New Roman" w:cs="Times New Roman"/>
          <w:sz w:val="28"/>
          <w:szCs w:val="28"/>
        </w:rPr>
        <w:t>enabled</w:t>
      </w:r>
      <w:r>
        <w:rPr>
          <w:rFonts w:ascii="Times New Roman" w:hAnsi="Times New Roman" w:cs="Times New Roman"/>
          <w:sz w:val="28"/>
          <w:szCs w:val="28"/>
        </w:rPr>
        <w:t xml:space="preserve"> a more thorough examination of their personal stories, emotional reactions, and individual viewpoints regarding their work. The second set </w:t>
      </w:r>
      <w:r w:rsidR="00095179">
        <w:rPr>
          <w:rFonts w:ascii="Times New Roman" w:hAnsi="Times New Roman" w:cs="Times New Roman"/>
          <w:sz w:val="28"/>
          <w:szCs w:val="28"/>
        </w:rPr>
        <w:t>comprised</w:t>
      </w:r>
      <w:r>
        <w:rPr>
          <w:rFonts w:ascii="Times New Roman" w:hAnsi="Times New Roman" w:cs="Times New Roman"/>
          <w:sz w:val="28"/>
          <w:szCs w:val="28"/>
        </w:rPr>
        <w:t xml:space="preserve"> six (6) informants who will participate in a focus group discussion which will be coming from Dumaguete City Police Station.</w:t>
      </w:r>
      <w:r w:rsidR="00095179">
        <w:rPr>
          <w:rFonts w:ascii="Times New Roman" w:hAnsi="Times New Roman" w:cs="Times New Roman"/>
          <w:sz w:val="28"/>
          <w:szCs w:val="28"/>
        </w:rPr>
        <w:t xml:space="preserve"> </w:t>
      </w:r>
      <w:r>
        <w:rPr>
          <w:rFonts w:ascii="Times New Roman" w:hAnsi="Times New Roman" w:cs="Times New Roman"/>
          <w:sz w:val="28"/>
          <w:szCs w:val="28"/>
        </w:rPr>
        <w:t>This approach aim</w:t>
      </w:r>
      <w:r w:rsidR="00095179">
        <w:rPr>
          <w:rFonts w:ascii="Times New Roman" w:hAnsi="Times New Roman" w:cs="Times New Roman"/>
          <w:sz w:val="28"/>
          <w:szCs w:val="28"/>
        </w:rPr>
        <w:t>ed</w:t>
      </w:r>
      <w:r>
        <w:rPr>
          <w:rFonts w:ascii="Times New Roman" w:hAnsi="Times New Roman" w:cs="Times New Roman"/>
          <w:sz w:val="28"/>
          <w:szCs w:val="28"/>
        </w:rPr>
        <w:t xml:space="preserve"> to promote open conversations, shared insights, and collective understanding about their experiences within the unit.</w:t>
      </w:r>
    </w:p>
    <w:p w14:paraId="0046FD7C" w14:textId="77777777" w:rsidR="0087168A" w:rsidRDefault="001D0BD0">
      <w:pPr>
        <w:spacing w:line="480" w:lineRule="auto"/>
        <w:jc w:val="both"/>
        <w:rPr>
          <w:rFonts w:ascii="Times New Roman" w:hAnsi="Times New Roman" w:cs="Times New Roman"/>
          <w:b/>
          <w:bCs/>
          <w:color w:val="FF0000"/>
          <w:sz w:val="28"/>
          <w:szCs w:val="28"/>
        </w:rPr>
      </w:pPr>
      <w:r>
        <w:rPr>
          <w:rFonts w:ascii="Times New Roman" w:hAnsi="Times New Roman" w:cs="Times New Roman"/>
          <w:b/>
          <w:bCs/>
          <w:sz w:val="28"/>
          <w:szCs w:val="28"/>
        </w:rPr>
        <w:t>Research Instrument</w:t>
      </w:r>
    </w:p>
    <w:p w14:paraId="3E773EA3" w14:textId="1A9A34B8"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For this research, the researcher designed an interview guide, which </w:t>
      </w:r>
      <w:r w:rsidR="00095179">
        <w:rPr>
          <w:rFonts w:ascii="Times New Roman" w:hAnsi="Times New Roman" w:cs="Times New Roman"/>
          <w:sz w:val="28"/>
          <w:szCs w:val="28"/>
        </w:rPr>
        <w:t>was</w:t>
      </w:r>
      <w:r>
        <w:rPr>
          <w:rFonts w:ascii="Times New Roman" w:hAnsi="Times New Roman" w:cs="Times New Roman"/>
          <w:sz w:val="28"/>
          <w:szCs w:val="28"/>
        </w:rPr>
        <w:t xml:space="preserve"> reviewed by the adviser, in a manner that allows the researcher to identify the experiences and challenges of the informants. The interview guide </w:t>
      </w:r>
      <w:r w:rsidR="00095179">
        <w:rPr>
          <w:rFonts w:ascii="Times New Roman" w:hAnsi="Times New Roman" w:cs="Times New Roman"/>
          <w:sz w:val="28"/>
          <w:szCs w:val="28"/>
        </w:rPr>
        <w:t>was</w:t>
      </w:r>
      <w:r>
        <w:rPr>
          <w:rFonts w:ascii="Times New Roman" w:hAnsi="Times New Roman" w:cs="Times New Roman"/>
          <w:sz w:val="28"/>
          <w:szCs w:val="28"/>
        </w:rPr>
        <w:t xml:space="preserve"> developed to guarantee consistency with the authorized Statement of the Problem and </w:t>
      </w:r>
      <w:r w:rsidR="00095179">
        <w:rPr>
          <w:rFonts w:ascii="Times New Roman" w:hAnsi="Times New Roman" w:cs="Times New Roman"/>
          <w:sz w:val="28"/>
          <w:szCs w:val="28"/>
        </w:rPr>
        <w:t>underwent</w:t>
      </w:r>
      <w:r>
        <w:rPr>
          <w:rFonts w:ascii="Times New Roman" w:hAnsi="Times New Roman" w:cs="Times New Roman"/>
          <w:sz w:val="28"/>
          <w:szCs w:val="28"/>
        </w:rPr>
        <w:t xml:space="preserve"> through a thorough validation process by the advisor, as well as receive</w:t>
      </w:r>
      <w:r w:rsidR="00095179">
        <w:rPr>
          <w:rFonts w:ascii="Times New Roman" w:hAnsi="Times New Roman" w:cs="Times New Roman"/>
          <w:sz w:val="28"/>
          <w:szCs w:val="28"/>
        </w:rPr>
        <w:t>d</w:t>
      </w:r>
      <w:r>
        <w:rPr>
          <w:rFonts w:ascii="Times New Roman" w:hAnsi="Times New Roman" w:cs="Times New Roman"/>
          <w:sz w:val="28"/>
          <w:szCs w:val="28"/>
        </w:rPr>
        <w:t xml:space="preserve"> approval from the panel members before it is utilized.</w:t>
      </w:r>
    </w:p>
    <w:p w14:paraId="7FAABCB8" w14:textId="455F1A7A"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To ensure the relevance, clarity, and appropriateness of the interview guide, the researcher </w:t>
      </w:r>
      <w:r w:rsidR="00095179">
        <w:rPr>
          <w:rFonts w:ascii="Times New Roman" w:hAnsi="Times New Roman" w:cs="Times New Roman"/>
          <w:sz w:val="28"/>
          <w:szCs w:val="28"/>
        </w:rPr>
        <w:t>submitted</w:t>
      </w:r>
      <w:r>
        <w:rPr>
          <w:rFonts w:ascii="Times New Roman" w:hAnsi="Times New Roman" w:cs="Times New Roman"/>
          <w:sz w:val="28"/>
          <w:szCs w:val="28"/>
        </w:rPr>
        <w:t xml:space="preserve"> an initial draft of the questionnaires to be assessed by the panel of experts. The panel of experts </w:t>
      </w:r>
      <w:r w:rsidR="00095179">
        <w:rPr>
          <w:rFonts w:ascii="Times New Roman" w:hAnsi="Times New Roman" w:cs="Times New Roman"/>
          <w:sz w:val="28"/>
          <w:szCs w:val="28"/>
        </w:rPr>
        <w:t>provided</w:t>
      </w:r>
      <w:r>
        <w:rPr>
          <w:rFonts w:ascii="Times New Roman" w:hAnsi="Times New Roman" w:cs="Times New Roman"/>
          <w:sz w:val="28"/>
          <w:szCs w:val="28"/>
        </w:rPr>
        <w:t xml:space="preserve"> feedback on the revisions and refine</w:t>
      </w:r>
      <w:r w:rsidR="00095179">
        <w:rPr>
          <w:rFonts w:ascii="Times New Roman" w:hAnsi="Times New Roman" w:cs="Times New Roman"/>
          <w:sz w:val="28"/>
          <w:szCs w:val="28"/>
        </w:rPr>
        <w:t>d</w:t>
      </w:r>
      <w:r>
        <w:rPr>
          <w:rFonts w:ascii="Times New Roman" w:hAnsi="Times New Roman" w:cs="Times New Roman"/>
          <w:sz w:val="28"/>
          <w:szCs w:val="28"/>
        </w:rPr>
        <w:t xml:space="preserve"> the provided questions to enhance their accuracy and depth in capturing important details. </w:t>
      </w:r>
    </w:p>
    <w:p w14:paraId="5416CE56" w14:textId="2F62735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The interview guide utilized in this research aim</w:t>
      </w:r>
      <w:r w:rsidR="00095179">
        <w:rPr>
          <w:rFonts w:ascii="Times New Roman" w:hAnsi="Times New Roman" w:cs="Times New Roman"/>
          <w:sz w:val="28"/>
          <w:szCs w:val="28"/>
        </w:rPr>
        <w:t>ed</w:t>
      </w:r>
      <w:r>
        <w:rPr>
          <w:rFonts w:ascii="Times New Roman" w:hAnsi="Times New Roman" w:cs="Times New Roman"/>
          <w:sz w:val="28"/>
          <w:szCs w:val="28"/>
        </w:rPr>
        <w:t xml:space="preserve"> to collect comprehensive, personal, and thoughtful responses from WCPD Investigators about their experiences while carrying out their responsibilities. The researcher introduce</w:t>
      </w:r>
      <w:r w:rsidR="00095179">
        <w:rPr>
          <w:rFonts w:ascii="Times New Roman" w:hAnsi="Times New Roman" w:cs="Times New Roman"/>
          <w:sz w:val="28"/>
          <w:szCs w:val="28"/>
        </w:rPr>
        <w:t>d</w:t>
      </w:r>
      <w:r>
        <w:rPr>
          <w:rFonts w:ascii="Times New Roman" w:hAnsi="Times New Roman" w:cs="Times New Roman"/>
          <w:sz w:val="28"/>
          <w:szCs w:val="28"/>
        </w:rPr>
        <w:t xml:space="preserve"> the guidelines and inform</w:t>
      </w:r>
      <w:r w:rsidR="00095179">
        <w:rPr>
          <w:rFonts w:ascii="Times New Roman" w:hAnsi="Times New Roman" w:cs="Times New Roman"/>
          <w:sz w:val="28"/>
          <w:szCs w:val="28"/>
        </w:rPr>
        <w:t>ed</w:t>
      </w:r>
      <w:r>
        <w:rPr>
          <w:rFonts w:ascii="Times New Roman" w:hAnsi="Times New Roman" w:cs="Times New Roman"/>
          <w:sz w:val="28"/>
          <w:szCs w:val="28"/>
        </w:rPr>
        <w:t xml:space="preserve"> the informants on voluntariness and confidential nature of their responses. Right after the introduction, the researcher </w:t>
      </w:r>
      <w:r w:rsidR="00095179">
        <w:rPr>
          <w:rFonts w:ascii="Times New Roman" w:hAnsi="Times New Roman" w:cs="Times New Roman"/>
          <w:sz w:val="28"/>
          <w:szCs w:val="28"/>
        </w:rPr>
        <w:t>conducted</w:t>
      </w:r>
      <w:r>
        <w:rPr>
          <w:rFonts w:ascii="Times New Roman" w:hAnsi="Times New Roman" w:cs="Times New Roman"/>
          <w:sz w:val="28"/>
          <w:szCs w:val="28"/>
        </w:rPr>
        <w:t xml:space="preserve"> the interview based on the three (3) key thematic sections, which are grounded in the research’s Statement of the Problem. The first part is the plights in the performance of duties, which explores hardships, challenges, and emotional burdens experienced by the informants. The second part is on how the informants cope with, manage, and respond to various difficulties they face in the line of their duties. The final section is the aspirations for service improvement which focuses on the informants’ hope, goals, and visions for themselves and the improvement of WCPD services.</w:t>
      </w:r>
    </w:p>
    <w:p w14:paraId="09F69DE0" w14:textId="77777777" w:rsidR="0087168A" w:rsidRDefault="001D0BD0">
      <w:pPr>
        <w:spacing w:line="480" w:lineRule="auto"/>
        <w:jc w:val="both"/>
        <w:rPr>
          <w:rFonts w:ascii="Times New Roman" w:hAnsi="Times New Roman" w:cs="Times New Roman"/>
          <w:b/>
          <w:bCs/>
          <w:color w:val="FF0000"/>
          <w:sz w:val="28"/>
          <w:szCs w:val="28"/>
        </w:rPr>
      </w:pPr>
      <w:r>
        <w:rPr>
          <w:rFonts w:ascii="Times New Roman" w:hAnsi="Times New Roman" w:cs="Times New Roman"/>
          <w:b/>
          <w:bCs/>
          <w:sz w:val="28"/>
          <w:szCs w:val="28"/>
        </w:rPr>
        <w:t xml:space="preserve">Research Procedures </w:t>
      </w:r>
    </w:p>
    <w:p w14:paraId="55134BAD" w14:textId="3E5DE39B"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color w:val="FF0000"/>
          <w:sz w:val="28"/>
          <w:szCs w:val="28"/>
        </w:rPr>
        <w:tab/>
      </w:r>
      <w:r>
        <w:rPr>
          <w:rFonts w:ascii="Times New Roman" w:hAnsi="Times New Roman" w:cs="Times New Roman"/>
          <w:sz w:val="28"/>
          <w:szCs w:val="28"/>
        </w:rPr>
        <w:t xml:space="preserve">Upon approval of the research topic, the researcher conducted an initial field visit to identify potential informants. After the pre-determination stage, the researcher returned to formally </w:t>
      </w:r>
      <w:r w:rsidR="00156FC7">
        <w:rPr>
          <w:rFonts w:ascii="Times New Roman" w:hAnsi="Times New Roman" w:cs="Times New Roman"/>
          <w:sz w:val="28"/>
          <w:szCs w:val="28"/>
        </w:rPr>
        <w:t>sought</w:t>
      </w:r>
      <w:r>
        <w:rPr>
          <w:rFonts w:ascii="Times New Roman" w:hAnsi="Times New Roman" w:cs="Times New Roman"/>
          <w:sz w:val="28"/>
          <w:szCs w:val="28"/>
        </w:rPr>
        <w:t xml:space="preserve"> the informants’ consent to participate in the study. Before the interviews, each informant was provided with an informed consent form explaining the </w:t>
      </w:r>
      <w:r>
        <w:rPr>
          <w:rFonts w:ascii="Times New Roman" w:hAnsi="Times New Roman" w:cs="Times New Roman"/>
          <w:sz w:val="28"/>
          <w:szCs w:val="28"/>
        </w:rPr>
        <w:lastRenderedPageBreak/>
        <w:t xml:space="preserve">purpose, process, and voluntary nature of the study. Only those who agreed and signed the form </w:t>
      </w:r>
      <w:r w:rsidR="00156FC7">
        <w:rPr>
          <w:rFonts w:ascii="Times New Roman" w:hAnsi="Times New Roman" w:cs="Times New Roman"/>
          <w:sz w:val="28"/>
          <w:szCs w:val="28"/>
        </w:rPr>
        <w:t>were</w:t>
      </w:r>
      <w:r>
        <w:rPr>
          <w:rFonts w:ascii="Times New Roman" w:hAnsi="Times New Roman" w:cs="Times New Roman"/>
          <w:sz w:val="28"/>
          <w:szCs w:val="28"/>
        </w:rPr>
        <w:t xml:space="preserve"> included in the data collection.</w:t>
      </w:r>
    </w:p>
    <w:p w14:paraId="604B199E" w14:textId="01AE6EC9" w:rsidR="0087168A" w:rsidRDefault="001D0BD0">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t xml:space="preserve">Data Collection. </w:t>
      </w:r>
      <w:r>
        <w:rPr>
          <w:rFonts w:ascii="Times New Roman" w:hAnsi="Times New Roman" w:cs="Times New Roman"/>
          <w:sz w:val="28"/>
          <w:szCs w:val="28"/>
        </w:rPr>
        <w:t xml:space="preserve">The data collection method utilized in this research </w:t>
      </w:r>
      <w:r w:rsidR="00156FC7">
        <w:rPr>
          <w:rFonts w:ascii="Times New Roman" w:hAnsi="Times New Roman" w:cs="Times New Roman"/>
          <w:sz w:val="28"/>
          <w:szCs w:val="28"/>
        </w:rPr>
        <w:t xml:space="preserve">consisted of </w:t>
      </w:r>
      <w:r>
        <w:rPr>
          <w:rFonts w:ascii="Times New Roman" w:hAnsi="Times New Roman" w:cs="Times New Roman"/>
          <w:sz w:val="28"/>
          <w:szCs w:val="28"/>
        </w:rPr>
        <w:t xml:space="preserve">in-depth </w:t>
      </w:r>
      <w:r w:rsidR="00156FC7">
        <w:rPr>
          <w:rFonts w:ascii="Times New Roman" w:hAnsi="Times New Roman" w:cs="Times New Roman"/>
          <w:sz w:val="28"/>
          <w:szCs w:val="28"/>
        </w:rPr>
        <w:t>interviews with</w:t>
      </w:r>
      <w:r>
        <w:rPr>
          <w:rFonts w:ascii="Times New Roman" w:hAnsi="Times New Roman" w:cs="Times New Roman"/>
          <w:sz w:val="28"/>
          <w:szCs w:val="28"/>
        </w:rPr>
        <w:t xml:space="preserve"> each respondent. Prior to the actual interviews, the researcher </w:t>
      </w:r>
      <w:r w:rsidR="00156FC7">
        <w:rPr>
          <w:rFonts w:ascii="Times New Roman" w:hAnsi="Times New Roman" w:cs="Times New Roman"/>
          <w:sz w:val="28"/>
          <w:szCs w:val="28"/>
        </w:rPr>
        <w:t>explained</w:t>
      </w:r>
      <w:r>
        <w:rPr>
          <w:rFonts w:ascii="Times New Roman" w:hAnsi="Times New Roman" w:cs="Times New Roman"/>
          <w:sz w:val="28"/>
          <w:szCs w:val="28"/>
        </w:rPr>
        <w:t xml:space="preserve"> the study’s objectives and assure</w:t>
      </w:r>
      <w:r w:rsidR="00156FC7">
        <w:rPr>
          <w:rFonts w:ascii="Times New Roman" w:hAnsi="Times New Roman" w:cs="Times New Roman"/>
          <w:sz w:val="28"/>
          <w:szCs w:val="28"/>
        </w:rPr>
        <w:t>d</w:t>
      </w:r>
      <w:r>
        <w:rPr>
          <w:rFonts w:ascii="Times New Roman" w:hAnsi="Times New Roman" w:cs="Times New Roman"/>
          <w:sz w:val="28"/>
          <w:szCs w:val="28"/>
        </w:rPr>
        <w:t xml:space="preserve"> the informants of strict confidentiality. Group Discussion </w:t>
      </w:r>
      <w:r w:rsidR="00156FC7">
        <w:rPr>
          <w:rFonts w:ascii="Times New Roman" w:hAnsi="Times New Roman" w:cs="Times New Roman"/>
          <w:sz w:val="28"/>
          <w:szCs w:val="28"/>
        </w:rPr>
        <w:t>was</w:t>
      </w:r>
      <w:r>
        <w:rPr>
          <w:rFonts w:ascii="Times New Roman" w:hAnsi="Times New Roman" w:cs="Times New Roman"/>
          <w:sz w:val="28"/>
          <w:szCs w:val="28"/>
        </w:rPr>
        <w:t xml:space="preserve"> conducted in the Pink Room of Dumaguete City Police Station (DCPS), which </w:t>
      </w:r>
      <w:r w:rsidR="00156FC7">
        <w:rPr>
          <w:rFonts w:ascii="Times New Roman" w:hAnsi="Times New Roman" w:cs="Times New Roman"/>
          <w:sz w:val="28"/>
          <w:szCs w:val="28"/>
        </w:rPr>
        <w:t>lasted</w:t>
      </w:r>
      <w:r>
        <w:rPr>
          <w:rFonts w:ascii="Times New Roman" w:hAnsi="Times New Roman" w:cs="Times New Roman"/>
          <w:sz w:val="28"/>
          <w:szCs w:val="28"/>
        </w:rPr>
        <w:t xml:space="preserve"> for 30 to 40 minutes. The structured interview guide </w:t>
      </w:r>
      <w:r w:rsidR="00156FC7">
        <w:rPr>
          <w:rFonts w:ascii="Times New Roman" w:hAnsi="Times New Roman" w:cs="Times New Roman"/>
          <w:sz w:val="28"/>
          <w:szCs w:val="28"/>
        </w:rPr>
        <w:t>was</w:t>
      </w:r>
      <w:r>
        <w:rPr>
          <w:rFonts w:ascii="Times New Roman" w:hAnsi="Times New Roman" w:cs="Times New Roman"/>
          <w:sz w:val="28"/>
          <w:szCs w:val="28"/>
        </w:rPr>
        <w:t xml:space="preserve"> used to prompt informants, and follow-up questions </w:t>
      </w:r>
      <w:r w:rsidR="00156FC7">
        <w:rPr>
          <w:rFonts w:ascii="Times New Roman" w:hAnsi="Times New Roman" w:cs="Times New Roman"/>
          <w:sz w:val="28"/>
          <w:szCs w:val="28"/>
        </w:rPr>
        <w:t>were</w:t>
      </w:r>
      <w:r>
        <w:rPr>
          <w:rFonts w:ascii="Times New Roman" w:hAnsi="Times New Roman" w:cs="Times New Roman"/>
          <w:sz w:val="28"/>
          <w:szCs w:val="28"/>
        </w:rPr>
        <w:t xml:space="preserve"> asked to elicit deeper insights into their experiences as WCPD investigators. The researcher ensure</w:t>
      </w:r>
      <w:r w:rsidR="00156FC7">
        <w:rPr>
          <w:rFonts w:ascii="Times New Roman" w:hAnsi="Times New Roman" w:cs="Times New Roman"/>
          <w:sz w:val="28"/>
          <w:szCs w:val="28"/>
        </w:rPr>
        <w:t xml:space="preserve">d </w:t>
      </w:r>
      <w:r>
        <w:rPr>
          <w:rFonts w:ascii="Times New Roman" w:hAnsi="Times New Roman" w:cs="Times New Roman"/>
          <w:sz w:val="28"/>
          <w:szCs w:val="28"/>
        </w:rPr>
        <w:t xml:space="preserve">to record the audio transcript of the respondents during the interview. The researcher </w:t>
      </w:r>
      <w:r w:rsidR="00156FC7">
        <w:rPr>
          <w:rFonts w:ascii="Times New Roman" w:hAnsi="Times New Roman" w:cs="Times New Roman"/>
          <w:sz w:val="28"/>
          <w:szCs w:val="28"/>
        </w:rPr>
        <w:t>used</w:t>
      </w:r>
      <w:r>
        <w:rPr>
          <w:rFonts w:ascii="Times New Roman" w:hAnsi="Times New Roman" w:cs="Times New Roman"/>
          <w:sz w:val="28"/>
          <w:szCs w:val="28"/>
        </w:rPr>
        <w:t xml:space="preserve"> an audio recorder and the recordings </w:t>
      </w:r>
      <w:r w:rsidR="00156FC7">
        <w:rPr>
          <w:rFonts w:ascii="Times New Roman" w:hAnsi="Times New Roman" w:cs="Times New Roman"/>
          <w:sz w:val="28"/>
          <w:szCs w:val="28"/>
        </w:rPr>
        <w:t>were</w:t>
      </w:r>
      <w:r>
        <w:rPr>
          <w:rFonts w:ascii="Times New Roman" w:hAnsi="Times New Roman" w:cs="Times New Roman"/>
          <w:sz w:val="28"/>
          <w:szCs w:val="28"/>
        </w:rPr>
        <w:t xml:space="preserve"> transcribed verbatim before the data </w:t>
      </w:r>
      <w:r w:rsidR="00156FC7">
        <w:rPr>
          <w:rFonts w:ascii="Times New Roman" w:hAnsi="Times New Roman" w:cs="Times New Roman"/>
          <w:sz w:val="28"/>
          <w:szCs w:val="28"/>
        </w:rPr>
        <w:t>was</w:t>
      </w:r>
      <w:r>
        <w:rPr>
          <w:rFonts w:ascii="Times New Roman" w:hAnsi="Times New Roman" w:cs="Times New Roman"/>
          <w:sz w:val="28"/>
          <w:szCs w:val="28"/>
        </w:rPr>
        <w:t xml:space="preserve"> analyzed.</w:t>
      </w:r>
    </w:p>
    <w:p w14:paraId="3C22A036" w14:textId="39D6CBD3"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Data Analysis. </w:t>
      </w:r>
      <w:r>
        <w:rPr>
          <w:rFonts w:ascii="Times New Roman" w:hAnsi="Times New Roman" w:cs="Times New Roman"/>
          <w:sz w:val="28"/>
          <w:szCs w:val="28"/>
        </w:rPr>
        <w:t xml:space="preserve">The data analysis method used in this study </w:t>
      </w:r>
      <w:r w:rsidR="00AB593A">
        <w:rPr>
          <w:rFonts w:ascii="Times New Roman" w:hAnsi="Times New Roman" w:cs="Times New Roman"/>
          <w:sz w:val="28"/>
          <w:szCs w:val="28"/>
        </w:rPr>
        <w:t>was</w:t>
      </w:r>
      <w:r>
        <w:rPr>
          <w:rFonts w:ascii="Times New Roman" w:hAnsi="Times New Roman" w:cs="Times New Roman"/>
          <w:sz w:val="28"/>
          <w:szCs w:val="28"/>
        </w:rPr>
        <w:t xml:space="preserve"> the phenomenological approach. According to Meyers (2019), Colaizzi’s distinctive seven-step process provide</w:t>
      </w:r>
      <w:r w:rsidR="00AB593A">
        <w:rPr>
          <w:rFonts w:ascii="Times New Roman" w:hAnsi="Times New Roman" w:cs="Times New Roman"/>
          <w:sz w:val="28"/>
          <w:szCs w:val="28"/>
        </w:rPr>
        <w:t>d</w:t>
      </w:r>
      <w:r>
        <w:rPr>
          <w:rFonts w:ascii="Times New Roman" w:hAnsi="Times New Roman" w:cs="Times New Roman"/>
          <w:sz w:val="28"/>
          <w:szCs w:val="28"/>
        </w:rPr>
        <w:t xml:space="preserve"> a clear and thorough understanding of the phenomenon being explored, grounded in the accounts of those who ha</w:t>
      </w:r>
      <w:r w:rsidR="00AB593A">
        <w:rPr>
          <w:rFonts w:ascii="Times New Roman" w:hAnsi="Times New Roman" w:cs="Times New Roman"/>
          <w:sz w:val="28"/>
          <w:szCs w:val="28"/>
        </w:rPr>
        <w:t>d</w:t>
      </w:r>
      <w:r>
        <w:rPr>
          <w:rFonts w:ascii="Times New Roman" w:hAnsi="Times New Roman" w:cs="Times New Roman"/>
          <w:sz w:val="28"/>
          <w:szCs w:val="28"/>
        </w:rPr>
        <w:t xml:space="preserve"> directly experienced it. This analysis relie</w:t>
      </w:r>
      <w:r w:rsidR="00AB593A">
        <w:rPr>
          <w:rFonts w:ascii="Times New Roman" w:hAnsi="Times New Roman" w:cs="Times New Roman"/>
          <w:sz w:val="28"/>
          <w:szCs w:val="28"/>
        </w:rPr>
        <w:t>d</w:t>
      </w:r>
      <w:r>
        <w:rPr>
          <w:rFonts w:ascii="Times New Roman" w:hAnsi="Times New Roman" w:cs="Times New Roman"/>
          <w:sz w:val="28"/>
          <w:szCs w:val="28"/>
        </w:rPr>
        <w:t xml:space="preserve"> heavily on the detailed descriptions shared by the informants.</w:t>
      </w:r>
    </w:p>
    <w:p w14:paraId="1768FAFB" w14:textId="0A9C0EAF" w:rsidR="0087168A"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Furthermore, this study employ</w:t>
      </w:r>
      <w:r w:rsidR="00AB593A">
        <w:rPr>
          <w:rFonts w:ascii="Times New Roman" w:hAnsi="Times New Roman" w:cs="Times New Roman"/>
          <w:sz w:val="28"/>
          <w:szCs w:val="28"/>
        </w:rPr>
        <w:t>ed</w:t>
      </w:r>
      <w:r>
        <w:rPr>
          <w:rFonts w:ascii="Times New Roman" w:hAnsi="Times New Roman" w:cs="Times New Roman"/>
          <w:sz w:val="28"/>
          <w:szCs w:val="28"/>
        </w:rPr>
        <w:t xml:space="preserve"> Colaizzi’s (1978) descriptive phenomenological method to analyze the interview transcripts of WCPD </w:t>
      </w:r>
      <w:r>
        <w:rPr>
          <w:rFonts w:ascii="Times New Roman" w:hAnsi="Times New Roman" w:cs="Times New Roman"/>
          <w:sz w:val="28"/>
          <w:szCs w:val="28"/>
        </w:rPr>
        <w:lastRenderedPageBreak/>
        <w:t>Investigators. As demonstrated by Shosha (2012), this approach involve</w:t>
      </w:r>
      <w:r w:rsidR="00AB593A">
        <w:rPr>
          <w:rFonts w:ascii="Times New Roman" w:hAnsi="Times New Roman" w:cs="Times New Roman"/>
          <w:sz w:val="28"/>
          <w:szCs w:val="28"/>
        </w:rPr>
        <w:t>d</w:t>
      </w:r>
      <w:r>
        <w:rPr>
          <w:rFonts w:ascii="Times New Roman" w:hAnsi="Times New Roman" w:cs="Times New Roman"/>
          <w:sz w:val="28"/>
          <w:szCs w:val="28"/>
        </w:rPr>
        <w:t xml:space="preserve"> a systematic seven-step process: initially, the researcher reads and rereads all verbatim transcripts to gain an overall understanding of the phenomenon. The second step involve</w:t>
      </w:r>
      <w:r w:rsidR="00AB593A">
        <w:rPr>
          <w:rFonts w:ascii="Times New Roman" w:hAnsi="Times New Roman" w:cs="Times New Roman"/>
          <w:sz w:val="28"/>
          <w:szCs w:val="28"/>
        </w:rPr>
        <w:t>d</w:t>
      </w:r>
      <w:r>
        <w:rPr>
          <w:rFonts w:ascii="Times New Roman" w:hAnsi="Times New Roman" w:cs="Times New Roman"/>
          <w:sz w:val="28"/>
          <w:szCs w:val="28"/>
        </w:rPr>
        <w:t xml:space="preserve"> identifying key statements or phrases from the informants’ responses. Third, these significant statements </w:t>
      </w:r>
      <w:r w:rsidR="00AB593A">
        <w:rPr>
          <w:rFonts w:ascii="Times New Roman" w:hAnsi="Times New Roman" w:cs="Times New Roman"/>
          <w:sz w:val="28"/>
          <w:szCs w:val="28"/>
        </w:rPr>
        <w:t>were</w:t>
      </w:r>
      <w:r>
        <w:rPr>
          <w:rFonts w:ascii="Times New Roman" w:hAnsi="Times New Roman" w:cs="Times New Roman"/>
          <w:sz w:val="28"/>
          <w:szCs w:val="28"/>
        </w:rPr>
        <w:t xml:space="preserve"> analyzed to derive their underlying meanings. In the fourth step, these meanings </w:t>
      </w:r>
      <w:r w:rsidR="00AB593A">
        <w:rPr>
          <w:rFonts w:ascii="Times New Roman" w:hAnsi="Times New Roman" w:cs="Times New Roman"/>
          <w:sz w:val="28"/>
          <w:szCs w:val="28"/>
        </w:rPr>
        <w:t>were</w:t>
      </w:r>
      <w:r>
        <w:rPr>
          <w:rFonts w:ascii="Times New Roman" w:hAnsi="Times New Roman" w:cs="Times New Roman"/>
          <w:sz w:val="28"/>
          <w:szCs w:val="28"/>
        </w:rPr>
        <w:t xml:space="preserve"> organized into clusters of themes, which then </w:t>
      </w:r>
      <w:r w:rsidR="00AB593A">
        <w:rPr>
          <w:rFonts w:ascii="Times New Roman" w:hAnsi="Times New Roman" w:cs="Times New Roman"/>
          <w:sz w:val="28"/>
          <w:szCs w:val="28"/>
        </w:rPr>
        <w:t>developed</w:t>
      </w:r>
      <w:r>
        <w:rPr>
          <w:rFonts w:ascii="Times New Roman" w:hAnsi="Times New Roman" w:cs="Times New Roman"/>
          <w:sz w:val="28"/>
          <w:szCs w:val="28"/>
        </w:rPr>
        <w:t xml:space="preserve"> into broader emergent themes. The fifth step entails crafting a comprehensive and detailed description of the phenomenon. The sixth step includes integrating any new or relevant insights obtained through validation from the participants. Finally, the seventh step </w:t>
      </w:r>
      <w:r w:rsidR="00AB593A">
        <w:rPr>
          <w:rFonts w:ascii="Times New Roman" w:hAnsi="Times New Roman" w:cs="Times New Roman"/>
          <w:sz w:val="28"/>
          <w:szCs w:val="28"/>
        </w:rPr>
        <w:t>sought</w:t>
      </w:r>
      <w:r>
        <w:rPr>
          <w:rFonts w:ascii="Times New Roman" w:hAnsi="Times New Roman" w:cs="Times New Roman"/>
          <w:sz w:val="28"/>
          <w:szCs w:val="28"/>
        </w:rPr>
        <w:t xml:space="preserve"> to align the findings with the authentic lived experiences of the informants.</w:t>
      </w:r>
    </w:p>
    <w:p w14:paraId="31712DFA" w14:textId="3C70FED3"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Verbatim remarks </w:t>
      </w:r>
      <w:r w:rsidR="00AB593A">
        <w:rPr>
          <w:rFonts w:ascii="Times New Roman" w:hAnsi="Times New Roman" w:cs="Times New Roman"/>
          <w:sz w:val="28"/>
          <w:szCs w:val="28"/>
        </w:rPr>
        <w:t>were</w:t>
      </w:r>
      <w:r>
        <w:rPr>
          <w:rFonts w:ascii="Times New Roman" w:hAnsi="Times New Roman" w:cs="Times New Roman"/>
          <w:sz w:val="28"/>
          <w:szCs w:val="28"/>
        </w:rPr>
        <w:t xml:space="preserve"> recorded, listened to, and then translated into English by the researcher personally. The researcher actively listen</w:t>
      </w:r>
      <w:r w:rsidR="00AB593A">
        <w:rPr>
          <w:rFonts w:ascii="Times New Roman" w:hAnsi="Times New Roman" w:cs="Times New Roman"/>
          <w:sz w:val="28"/>
          <w:szCs w:val="28"/>
        </w:rPr>
        <w:t>ed</w:t>
      </w:r>
      <w:r>
        <w:rPr>
          <w:rFonts w:ascii="Times New Roman" w:hAnsi="Times New Roman" w:cs="Times New Roman"/>
          <w:sz w:val="28"/>
          <w:szCs w:val="28"/>
        </w:rPr>
        <w:t xml:space="preserve"> to each informant’s audio recording three times and read each transcript multiple times in order to get a feel of how each person describes their lived experiences. The researcher visit</w:t>
      </w:r>
      <w:r w:rsidR="00AB593A">
        <w:rPr>
          <w:rFonts w:ascii="Times New Roman" w:hAnsi="Times New Roman" w:cs="Times New Roman"/>
          <w:sz w:val="28"/>
          <w:szCs w:val="28"/>
        </w:rPr>
        <w:t>ed</w:t>
      </w:r>
      <w:r>
        <w:rPr>
          <w:rFonts w:ascii="Times New Roman" w:hAnsi="Times New Roman" w:cs="Times New Roman"/>
          <w:sz w:val="28"/>
          <w:szCs w:val="28"/>
        </w:rPr>
        <w:t xml:space="preserve"> the participants to present them the transcript of their conversation before studying and examining the transcripts extensively. After all, each snippet </w:t>
      </w:r>
      <w:r w:rsidR="00AB593A">
        <w:rPr>
          <w:rFonts w:ascii="Times New Roman" w:hAnsi="Times New Roman" w:cs="Times New Roman"/>
          <w:sz w:val="28"/>
          <w:szCs w:val="28"/>
        </w:rPr>
        <w:t>was assigned</w:t>
      </w:r>
      <w:r>
        <w:rPr>
          <w:rFonts w:ascii="Times New Roman" w:hAnsi="Times New Roman" w:cs="Times New Roman"/>
          <w:sz w:val="28"/>
          <w:szCs w:val="28"/>
        </w:rPr>
        <w:t xml:space="preserve"> a line arrangement and code. Significant statements </w:t>
      </w:r>
      <w:r w:rsidR="00AB593A">
        <w:rPr>
          <w:rFonts w:ascii="Times New Roman" w:hAnsi="Times New Roman" w:cs="Times New Roman"/>
          <w:sz w:val="28"/>
          <w:szCs w:val="28"/>
        </w:rPr>
        <w:t>were</w:t>
      </w:r>
      <w:r>
        <w:rPr>
          <w:rFonts w:ascii="Times New Roman" w:hAnsi="Times New Roman" w:cs="Times New Roman"/>
          <w:sz w:val="28"/>
          <w:szCs w:val="28"/>
        </w:rPr>
        <w:t xml:space="preserve"> extracted and given formulated meanings. The researcher acknowledge</w:t>
      </w:r>
      <w:r w:rsidR="00AB593A">
        <w:rPr>
          <w:rFonts w:ascii="Times New Roman" w:hAnsi="Times New Roman" w:cs="Times New Roman"/>
          <w:sz w:val="28"/>
          <w:szCs w:val="28"/>
        </w:rPr>
        <w:t>d</w:t>
      </w:r>
      <w:r>
        <w:rPr>
          <w:rFonts w:ascii="Times New Roman" w:hAnsi="Times New Roman" w:cs="Times New Roman"/>
          <w:sz w:val="28"/>
          <w:szCs w:val="28"/>
        </w:rPr>
        <w:t xml:space="preserve"> the statements that </w:t>
      </w:r>
      <w:r>
        <w:rPr>
          <w:rFonts w:ascii="Times New Roman" w:hAnsi="Times New Roman" w:cs="Times New Roman"/>
          <w:sz w:val="28"/>
          <w:szCs w:val="28"/>
        </w:rPr>
        <w:lastRenderedPageBreak/>
        <w:t>precede</w:t>
      </w:r>
      <w:r w:rsidR="00AB593A">
        <w:rPr>
          <w:rFonts w:ascii="Times New Roman" w:hAnsi="Times New Roman" w:cs="Times New Roman"/>
          <w:sz w:val="28"/>
          <w:szCs w:val="28"/>
        </w:rPr>
        <w:t>d</w:t>
      </w:r>
      <w:r>
        <w:rPr>
          <w:rFonts w:ascii="Times New Roman" w:hAnsi="Times New Roman" w:cs="Times New Roman"/>
          <w:sz w:val="28"/>
          <w:szCs w:val="28"/>
        </w:rPr>
        <w:t xml:space="preserve"> and </w:t>
      </w:r>
      <w:r w:rsidR="00AB593A">
        <w:rPr>
          <w:rFonts w:ascii="Times New Roman" w:hAnsi="Times New Roman" w:cs="Times New Roman"/>
          <w:sz w:val="28"/>
          <w:szCs w:val="28"/>
        </w:rPr>
        <w:t>followed</w:t>
      </w:r>
      <w:r>
        <w:rPr>
          <w:rFonts w:ascii="Times New Roman" w:hAnsi="Times New Roman" w:cs="Times New Roman"/>
          <w:sz w:val="28"/>
          <w:szCs w:val="28"/>
        </w:rPr>
        <w:t xml:space="preserve"> each major statement to form the core meaning for each significant statement. The formulated core meanings serve</w:t>
      </w:r>
      <w:r w:rsidR="00AB593A">
        <w:rPr>
          <w:rFonts w:ascii="Times New Roman" w:hAnsi="Times New Roman" w:cs="Times New Roman"/>
          <w:sz w:val="28"/>
          <w:szCs w:val="28"/>
        </w:rPr>
        <w:t>d</w:t>
      </w:r>
      <w:r>
        <w:rPr>
          <w:rFonts w:ascii="Times New Roman" w:hAnsi="Times New Roman" w:cs="Times New Roman"/>
          <w:sz w:val="28"/>
          <w:szCs w:val="28"/>
        </w:rPr>
        <w:t xml:space="preserve"> as the foundation for the emerging themes.</w:t>
      </w:r>
    </w:p>
    <w:p w14:paraId="5DFD8B89" w14:textId="0757ABD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Ethical Considerations. </w:t>
      </w:r>
      <w:r>
        <w:rPr>
          <w:rFonts w:ascii="Times New Roman" w:hAnsi="Times New Roman" w:cs="Times New Roman"/>
          <w:sz w:val="28"/>
          <w:szCs w:val="28"/>
        </w:rPr>
        <w:t>To mitigate ethical issues, this study implement</w:t>
      </w:r>
      <w:r w:rsidR="00AB593A">
        <w:rPr>
          <w:rFonts w:ascii="Times New Roman" w:hAnsi="Times New Roman" w:cs="Times New Roman"/>
          <w:sz w:val="28"/>
          <w:szCs w:val="28"/>
        </w:rPr>
        <w:t>ed</w:t>
      </w:r>
      <w:r>
        <w:rPr>
          <w:rFonts w:ascii="Times New Roman" w:hAnsi="Times New Roman" w:cs="Times New Roman"/>
          <w:sz w:val="28"/>
          <w:szCs w:val="28"/>
        </w:rPr>
        <w:t xml:space="preserve"> various safeguards. Additionally, protections </w:t>
      </w:r>
      <w:r w:rsidR="00AB593A">
        <w:rPr>
          <w:rFonts w:ascii="Times New Roman" w:hAnsi="Times New Roman" w:cs="Times New Roman"/>
          <w:sz w:val="28"/>
          <w:szCs w:val="28"/>
        </w:rPr>
        <w:t>were</w:t>
      </w:r>
      <w:r>
        <w:rPr>
          <w:rFonts w:ascii="Times New Roman" w:hAnsi="Times New Roman" w:cs="Times New Roman"/>
          <w:sz w:val="28"/>
          <w:szCs w:val="28"/>
        </w:rPr>
        <w:t xml:space="preserve"> put in place to ensure the privacy of study informants. Honesty and transparency </w:t>
      </w:r>
      <w:r w:rsidR="00AB593A">
        <w:rPr>
          <w:rFonts w:ascii="Times New Roman" w:hAnsi="Times New Roman" w:cs="Times New Roman"/>
          <w:sz w:val="28"/>
          <w:szCs w:val="28"/>
        </w:rPr>
        <w:t>were</w:t>
      </w:r>
      <w:r>
        <w:rPr>
          <w:rFonts w:ascii="Times New Roman" w:hAnsi="Times New Roman" w:cs="Times New Roman"/>
          <w:sz w:val="28"/>
          <w:szCs w:val="28"/>
        </w:rPr>
        <w:t xml:space="preserve"> </w:t>
      </w:r>
      <w:r w:rsidR="00AB593A">
        <w:rPr>
          <w:rFonts w:ascii="Times New Roman" w:hAnsi="Times New Roman" w:cs="Times New Roman"/>
          <w:sz w:val="28"/>
          <w:szCs w:val="28"/>
        </w:rPr>
        <w:t>maintained</w:t>
      </w:r>
      <w:r>
        <w:rPr>
          <w:rFonts w:ascii="Times New Roman" w:hAnsi="Times New Roman" w:cs="Times New Roman"/>
          <w:sz w:val="28"/>
          <w:szCs w:val="28"/>
        </w:rPr>
        <w:t xml:space="preserve"> in the handling of information and communication linked to the research investigation. Transcripts </w:t>
      </w:r>
      <w:r w:rsidR="00AB593A">
        <w:rPr>
          <w:rFonts w:ascii="Times New Roman" w:hAnsi="Times New Roman" w:cs="Times New Roman"/>
          <w:sz w:val="28"/>
          <w:szCs w:val="28"/>
        </w:rPr>
        <w:t>were</w:t>
      </w:r>
      <w:r>
        <w:rPr>
          <w:rFonts w:ascii="Times New Roman" w:hAnsi="Times New Roman" w:cs="Times New Roman"/>
          <w:sz w:val="28"/>
          <w:szCs w:val="28"/>
        </w:rPr>
        <w:t xml:space="preserve"> made available to informants, but all other study data, including informants’ identities and other observations, </w:t>
      </w:r>
      <w:r w:rsidR="00AB593A">
        <w:rPr>
          <w:rFonts w:ascii="Times New Roman" w:hAnsi="Times New Roman" w:cs="Times New Roman"/>
          <w:sz w:val="28"/>
          <w:szCs w:val="28"/>
        </w:rPr>
        <w:t>were</w:t>
      </w:r>
      <w:r>
        <w:rPr>
          <w:rFonts w:ascii="Times New Roman" w:hAnsi="Times New Roman" w:cs="Times New Roman"/>
          <w:sz w:val="28"/>
          <w:szCs w:val="28"/>
        </w:rPr>
        <w:t xml:space="preserve"> kept confidential. The following considerations </w:t>
      </w:r>
      <w:r w:rsidR="00AB593A">
        <w:rPr>
          <w:rFonts w:ascii="Times New Roman" w:hAnsi="Times New Roman" w:cs="Times New Roman"/>
          <w:sz w:val="28"/>
          <w:szCs w:val="28"/>
        </w:rPr>
        <w:t>were</w:t>
      </w:r>
      <w:r>
        <w:rPr>
          <w:rFonts w:ascii="Times New Roman" w:hAnsi="Times New Roman" w:cs="Times New Roman"/>
          <w:sz w:val="28"/>
          <w:szCs w:val="28"/>
        </w:rPr>
        <w:t xml:space="preserve"> implemented:</w:t>
      </w:r>
    </w:p>
    <w:p w14:paraId="62DEFE0E" w14:textId="2C7EB883"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Beneficence</w:t>
      </w:r>
      <w:r>
        <w:rPr>
          <w:rFonts w:ascii="Times New Roman" w:hAnsi="Times New Roman" w:cs="Times New Roman"/>
          <w:sz w:val="28"/>
          <w:szCs w:val="28"/>
        </w:rPr>
        <w:t>. The researcher t</w:t>
      </w:r>
      <w:r w:rsidR="00AB593A">
        <w:rPr>
          <w:rFonts w:ascii="Times New Roman" w:hAnsi="Times New Roman" w:cs="Times New Roman"/>
          <w:sz w:val="28"/>
          <w:szCs w:val="28"/>
        </w:rPr>
        <w:t>ook</w:t>
      </w:r>
      <w:r>
        <w:rPr>
          <w:rFonts w:ascii="Times New Roman" w:hAnsi="Times New Roman" w:cs="Times New Roman"/>
          <w:sz w:val="28"/>
          <w:szCs w:val="28"/>
        </w:rPr>
        <w:t xml:space="preserve"> into account the welfare of all research respondents. Accordingly, all possible steps </w:t>
      </w:r>
      <w:r w:rsidR="00AB593A">
        <w:rPr>
          <w:rFonts w:ascii="Times New Roman" w:hAnsi="Times New Roman" w:cs="Times New Roman"/>
          <w:sz w:val="28"/>
          <w:szCs w:val="28"/>
        </w:rPr>
        <w:t>were</w:t>
      </w:r>
      <w:r>
        <w:rPr>
          <w:rFonts w:ascii="Times New Roman" w:hAnsi="Times New Roman" w:cs="Times New Roman"/>
          <w:sz w:val="28"/>
          <w:szCs w:val="28"/>
        </w:rPr>
        <w:t xml:space="preserve"> taken to avoid harm or injury while performing the research activity. </w:t>
      </w:r>
      <w:r w:rsidR="00AB593A" w:rsidRPr="00AB593A">
        <w:rPr>
          <w:rFonts w:ascii="Times New Roman" w:hAnsi="Times New Roman" w:cs="Times New Roman"/>
          <w:sz w:val="28"/>
          <w:szCs w:val="28"/>
        </w:rPr>
        <w:t>Appropriate rewards or tokens of appreciation were provided to each respondent.</w:t>
      </w:r>
    </w:p>
    <w:p w14:paraId="1FC53F85" w14:textId="29EA1463" w:rsidR="0087168A" w:rsidRDefault="001D0BD0">
      <w:pPr>
        <w:tabs>
          <w:tab w:val="left" w:pos="3150"/>
          <w:tab w:val="left" w:pos="4245"/>
        </w:tabs>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Non-maleficence</w:t>
      </w:r>
      <w:r>
        <w:rPr>
          <w:rFonts w:ascii="Times New Roman" w:hAnsi="Times New Roman" w:cs="Times New Roman"/>
          <w:sz w:val="28"/>
          <w:szCs w:val="28"/>
        </w:rPr>
        <w:t xml:space="preserve">. The researcher </w:t>
      </w:r>
      <w:r w:rsidR="00AB593A">
        <w:rPr>
          <w:rFonts w:ascii="Times New Roman" w:hAnsi="Times New Roman" w:cs="Times New Roman"/>
          <w:sz w:val="28"/>
          <w:szCs w:val="28"/>
        </w:rPr>
        <w:t>ensured</w:t>
      </w:r>
      <w:r>
        <w:rPr>
          <w:rFonts w:ascii="Times New Roman" w:hAnsi="Times New Roman" w:cs="Times New Roman"/>
          <w:sz w:val="28"/>
          <w:szCs w:val="28"/>
        </w:rPr>
        <w:t xml:space="preserve"> that each step of the activity d</w:t>
      </w:r>
      <w:r w:rsidR="00AB593A">
        <w:rPr>
          <w:rFonts w:ascii="Times New Roman" w:hAnsi="Times New Roman" w:cs="Times New Roman"/>
          <w:sz w:val="28"/>
          <w:szCs w:val="28"/>
        </w:rPr>
        <w:t>id</w:t>
      </w:r>
      <w:r>
        <w:rPr>
          <w:rFonts w:ascii="Times New Roman" w:hAnsi="Times New Roman" w:cs="Times New Roman"/>
          <w:sz w:val="28"/>
          <w:szCs w:val="28"/>
        </w:rPr>
        <w:t xml:space="preserve"> not cause harm to the participants. A review of procedures and protocols </w:t>
      </w:r>
      <w:r w:rsidR="00AB593A">
        <w:rPr>
          <w:rFonts w:ascii="Times New Roman" w:hAnsi="Times New Roman" w:cs="Times New Roman"/>
          <w:sz w:val="28"/>
          <w:szCs w:val="28"/>
        </w:rPr>
        <w:t>was</w:t>
      </w:r>
      <w:r>
        <w:rPr>
          <w:rFonts w:ascii="Times New Roman" w:hAnsi="Times New Roman" w:cs="Times New Roman"/>
          <w:sz w:val="28"/>
          <w:szCs w:val="28"/>
        </w:rPr>
        <w:t xml:space="preserve"> undertaken. </w:t>
      </w:r>
    </w:p>
    <w:p w14:paraId="6D22A263" w14:textId="00D6E0E6" w:rsidR="0087168A" w:rsidRDefault="001D0BD0">
      <w:pPr>
        <w:tabs>
          <w:tab w:val="left" w:pos="3150"/>
          <w:tab w:val="left" w:pos="4245"/>
        </w:tabs>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Justice.</w:t>
      </w:r>
      <w:r>
        <w:rPr>
          <w:rFonts w:ascii="Times New Roman" w:hAnsi="Times New Roman" w:cs="Times New Roman"/>
          <w:sz w:val="28"/>
          <w:szCs w:val="28"/>
        </w:rPr>
        <w:t xml:space="preserve"> Fairness and equity </w:t>
      </w:r>
      <w:r w:rsidR="00AB593A">
        <w:rPr>
          <w:rFonts w:ascii="Times New Roman" w:hAnsi="Times New Roman" w:cs="Times New Roman"/>
          <w:sz w:val="28"/>
          <w:szCs w:val="28"/>
        </w:rPr>
        <w:t>were</w:t>
      </w:r>
      <w:r>
        <w:rPr>
          <w:rFonts w:ascii="Times New Roman" w:hAnsi="Times New Roman" w:cs="Times New Roman"/>
          <w:sz w:val="28"/>
          <w:szCs w:val="28"/>
        </w:rPr>
        <w:t xml:space="preserve"> ensured during the data collection activity. The welfare of the research subjects </w:t>
      </w:r>
      <w:r w:rsidR="00AB593A">
        <w:rPr>
          <w:rFonts w:ascii="Times New Roman" w:hAnsi="Times New Roman" w:cs="Times New Roman"/>
          <w:sz w:val="28"/>
          <w:szCs w:val="28"/>
        </w:rPr>
        <w:t>was</w:t>
      </w:r>
      <w:r>
        <w:rPr>
          <w:rFonts w:ascii="Times New Roman" w:hAnsi="Times New Roman" w:cs="Times New Roman"/>
          <w:sz w:val="28"/>
          <w:szCs w:val="28"/>
        </w:rPr>
        <w:t xml:space="preserve"> prioritized at all times, </w:t>
      </w:r>
      <w:r>
        <w:rPr>
          <w:rFonts w:ascii="Times New Roman" w:hAnsi="Times New Roman" w:cs="Times New Roman"/>
          <w:sz w:val="28"/>
          <w:szCs w:val="28"/>
        </w:rPr>
        <w:lastRenderedPageBreak/>
        <w:t xml:space="preserve">while discrimination, bigotry, and hatred </w:t>
      </w:r>
      <w:r w:rsidR="00AB593A">
        <w:rPr>
          <w:rFonts w:ascii="Times New Roman" w:hAnsi="Times New Roman" w:cs="Times New Roman"/>
          <w:sz w:val="28"/>
          <w:szCs w:val="28"/>
        </w:rPr>
        <w:t>were</w:t>
      </w:r>
      <w:r>
        <w:rPr>
          <w:rFonts w:ascii="Times New Roman" w:hAnsi="Times New Roman" w:cs="Times New Roman"/>
          <w:sz w:val="28"/>
          <w:szCs w:val="28"/>
        </w:rPr>
        <w:t xml:space="preserve"> avoided. A culture of empathy must prevail in any research activity.</w:t>
      </w:r>
    </w:p>
    <w:p w14:paraId="64BC9E55" w14:textId="02C196A0" w:rsidR="0087168A" w:rsidRDefault="001D0BD0">
      <w:pPr>
        <w:tabs>
          <w:tab w:val="left" w:pos="3150"/>
          <w:tab w:val="left" w:pos="4245"/>
        </w:tabs>
        <w:spacing w:line="480" w:lineRule="auto"/>
        <w:ind w:firstLine="720"/>
        <w:jc w:val="both"/>
        <w:rPr>
          <w:rFonts w:ascii="Times New Roman" w:hAnsi="Times New Roman" w:cs="Times New Roman"/>
          <w:color w:val="EE0000"/>
          <w:sz w:val="26"/>
          <w:szCs w:val="26"/>
        </w:rPr>
      </w:pPr>
      <w:r>
        <w:rPr>
          <w:rFonts w:ascii="Times New Roman" w:hAnsi="Times New Roman" w:cs="Times New Roman"/>
          <w:i/>
          <w:iCs/>
          <w:sz w:val="28"/>
          <w:szCs w:val="28"/>
        </w:rPr>
        <w:t>Autonomy-</w:t>
      </w:r>
      <w:r>
        <w:rPr>
          <w:rFonts w:ascii="Times New Roman" w:hAnsi="Times New Roman" w:cs="Times New Roman"/>
          <w:sz w:val="28"/>
          <w:szCs w:val="28"/>
        </w:rPr>
        <w:t xml:space="preserve">The principle of autonomy </w:t>
      </w:r>
      <w:r w:rsidR="001F5F26">
        <w:rPr>
          <w:rFonts w:ascii="Times New Roman" w:hAnsi="Times New Roman" w:cs="Times New Roman"/>
          <w:sz w:val="28"/>
          <w:szCs w:val="28"/>
        </w:rPr>
        <w:t>was</w:t>
      </w:r>
      <w:r>
        <w:rPr>
          <w:rFonts w:ascii="Times New Roman" w:hAnsi="Times New Roman" w:cs="Times New Roman"/>
          <w:sz w:val="28"/>
          <w:szCs w:val="28"/>
        </w:rPr>
        <w:t xml:space="preserve"> maintained by guaranteeing that participation is voluntary and founded on informed consent. Each participant receive</w:t>
      </w:r>
      <w:r w:rsidR="001F5F26">
        <w:rPr>
          <w:rFonts w:ascii="Times New Roman" w:hAnsi="Times New Roman" w:cs="Times New Roman"/>
          <w:sz w:val="28"/>
          <w:szCs w:val="28"/>
        </w:rPr>
        <w:t>d</w:t>
      </w:r>
      <w:r>
        <w:rPr>
          <w:rFonts w:ascii="Times New Roman" w:hAnsi="Times New Roman" w:cs="Times New Roman"/>
          <w:sz w:val="28"/>
          <w:szCs w:val="28"/>
        </w:rPr>
        <w:t xml:space="preserve"> complete information regarding the study's purpose, scope, and procedures, including their right to decline or withdraw at any point without any repercussions. Before taking part, a signed informed consent form </w:t>
      </w:r>
      <w:proofErr w:type="gramStart"/>
      <w:r w:rsidR="001F5F26">
        <w:rPr>
          <w:rFonts w:ascii="Times New Roman" w:hAnsi="Times New Roman" w:cs="Times New Roman"/>
          <w:sz w:val="28"/>
          <w:szCs w:val="28"/>
        </w:rPr>
        <w:t>were</w:t>
      </w:r>
      <w:proofErr w:type="gramEnd"/>
      <w:r>
        <w:rPr>
          <w:rFonts w:ascii="Times New Roman" w:hAnsi="Times New Roman" w:cs="Times New Roman"/>
          <w:sz w:val="28"/>
          <w:szCs w:val="28"/>
        </w:rPr>
        <w:t xml:space="preserve"> collected. This ensures that participants are making a voluntary, informed, and unpressured choice to join the study. In addition, their opinions and decisions </w:t>
      </w:r>
      <w:r w:rsidR="001F5F26">
        <w:rPr>
          <w:rFonts w:ascii="Times New Roman" w:hAnsi="Times New Roman" w:cs="Times New Roman"/>
          <w:sz w:val="28"/>
          <w:szCs w:val="28"/>
        </w:rPr>
        <w:t>were</w:t>
      </w:r>
      <w:r>
        <w:rPr>
          <w:rFonts w:ascii="Times New Roman" w:hAnsi="Times New Roman" w:cs="Times New Roman"/>
          <w:sz w:val="28"/>
          <w:szCs w:val="28"/>
        </w:rPr>
        <w:t xml:space="preserve"> honored throughout the research process.</w:t>
      </w:r>
    </w:p>
    <w:p w14:paraId="33131226" w14:textId="6B03EC9A"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Trustworthiness</w:t>
      </w:r>
      <w:r>
        <w:rPr>
          <w:rFonts w:ascii="Times New Roman" w:hAnsi="Times New Roman" w:cs="Times New Roman"/>
          <w:sz w:val="28"/>
          <w:szCs w:val="28"/>
        </w:rPr>
        <w:t>. The truth value or trustworthiness of these informants w</w:t>
      </w:r>
      <w:r w:rsidR="006A4AC0">
        <w:rPr>
          <w:rFonts w:ascii="Times New Roman" w:hAnsi="Times New Roman" w:cs="Times New Roman"/>
          <w:sz w:val="28"/>
          <w:szCs w:val="28"/>
        </w:rPr>
        <w:t>ere</w:t>
      </w:r>
      <w:r>
        <w:rPr>
          <w:rFonts w:ascii="Times New Roman" w:hAnsi="Times New Roman" w:cs="Times New Roman"/>
          <w:sz w:val="28"/>
          <w:szCs w:val="28"/>
        </w:rPr>
        <w:t xml:space="preserve"> maintained in this study. Credibility, transferability, confirmability, and dependability </w:t>
      </w:r>
      <w:r w:rsidR="001F5F26">
        <w:rPr>
          <w:rFonts w:ascii="Times New Roman" w:hAnsi="Times New Roman" w:cs="Times New Roman"/>
          <w:sz w:val="28"/>
          <w:szCs w:val="28"/>
        </w:rPr>
        <w:t>were</w:t>
      </w:r>
      <w:r>
        <w:rPr>
          <w:rFonts w:ascii="Times New Roman" w:hAnsi="Times New Roman" w:cs="Times New Roman"/>
          <w:sz w:val="28"/>
          <w:szCs w:val="28"/>
        </w:rPr>
        <w:t xml:space="preserve"> present. To acquire the informants’ trust, these four </w:t>
      </w:r>
      <w:r w:rsidR="006A4AC0">
        <w:rPr>
          <w:rFonts w:ascii="Times New Roman" w:hAnsi="Times New Roman" w:cs="Times New Roman"/>
          <w:sz w:val="28"/>
          <w:szCs w:val="28"/>
        </w:rPr>
        <w:t>elements</w:t>
      </w:r>
      <w:r>
        <w:rPr>
          <w:rFonts w:ascii="Times New Roman" w:hAnsi="Times New Roman" w:cs="Times New Roman"/>
          <w:sz w:val="28"/>
          <w:szCs w:val="28"/>
        </w:rPr>
        <w:t xml:space="preserve"> </w:t>
      </w:r>
      <w:r w:rsidR="006A4AC0">
        <w:rPr>
          <w:rFonts w:ascii="Times New Roman" w:hAnsi="Times New Roman" w:cs="Times New Roman"/>
          <w:sz w:val="28"/>
          <w:szCs w:val="28"/>
        </w:rPr>
        <w:t>were</w:t>
      </w:r>
      <w:r>
        <w:rPr>
          <w:rFonts w:ascii="Times New Roman" w:hAnsi="Times New Roman" w:cs="Times New Roman"/>
          <w:sz w:val="28"/>
          <w:szCs w:val="28"/>
        </w:rPr>
        <w:t xml:space="preserve"> </w:t>
      </w:r>
      <w:r w:rsidR="006A4AC0">
        <w:rPr>
          <w:rFonts w:ascii="Times New Roman" w:hAnsi="Times New Roman" w:cs="Times New Roman"/>
          <w:sz w:val="28"/>
          <w:szCs w:val="28"/>
        </w:rPr>
        <w:t>established</w:t>
      </w:r>
      <w:r>
        <w:rPr>
          <w:rFonts w:ascii="Times New Roman" w:hAnsi="Times New Roman" w:cs="Times New Roman"/>
          <w:sz w:val="28"/>
          <w:szCs w:val="28"/>
        </w:rPr>
        <w:t xml:space="preserve"> before and after the interview. As a result, the informants participated and answered the questions honestly.</w:t>
      </w:r>
    </w:p>
    <w:p w14:paraId="7DAC0B86" w14:textId="423B2D84"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Credibility.</w:t>
      </w:r>
      <w:r>
        <w:rPr>
          <w:rFonts w:ascii="Times New Roman" w:hAnsi="Times New Roman" w:cs="Times New Roman"/>
          <w:sz w:val="28"/>
          <w:szCs w:val="28"/>
        </w:rPr>
        <w:t xml:space="preserve"> This refers to the degree to which the study accurately captures the real meanings of the research informants, also known as the "truth value," is referred to as credibility (Lincoln &amp; Guba, 1985). </w:t>
      </w:r>
      <w:r w:rsidR="001F5F26">
        <w:rPr>
          <w:rFonts w:ascii="Times New Roman" w:hAnsi="Times New Roman" w:cs="Times New Roman"/>
          <w:sz w:val="28"/>
          <w:szCs w:val="28"/>
        </w:rPr>
        <w:t xml:space="preserve">The researcher ensured that integrity was observed during data collection. </w:t>
      </w:r>
      <w:r>
        <w:rPr>
          <w:rFonts w:ascii="Times New Roman" w:hAnsi="Times New Roman" w:cs="Times New Roman"/>
          <w:sz w:val="28"/>
          <w:szCs w:val="28"/>
        </w:rPr>
        <w:t xml:space="preserve"> The </w:t>
      </w:r>
      <w:r>
        <w:rPr>
          <w:rFonts w:ascii="Times New Roman" w:hAnsi="Times New Roman" w:cs="Times New Roman"/>
          <w:sz w:val="28"/>
          <w:szCs w:val="28"/>
        </w:rPr>
        <w:lastRenderedPageBreak/>
        <w:t>researcher ensured that no pertinent information was left out and no extraneous information was included.</w:t>
      </w:r>
    </w:p>
    <w:p w14:paraId="4C431E12" w14:textId="7777777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Transferability.</w:t>
      </w:r>
      <w:r>
        <w:rPr>
          <w:rFonts w:ascii="Times New Roman" w:hAnsi="Times New Roman" w:cs="Times New Roman"/>
          <w:sz w:val="28"/>
          <w:szCs w:val="28"/>
        </w:rPr>
        <w:t xml:space="preserve"> Transferability, a type of external validity, refers to the degree to which the phenomenon or findings described in one study are applicable or useful to theory, practice, and future research (Lincoln &amp; Guba, 1985), that is, the transferability of the research findings to other contexts. To address transferability, the researcher provided an in-depth analysis of the theories that underpinned the research, as well as the environment in which it was conducted. The researcher ensured that the data were well-described, so that anyone applying the findings to a new context would be responsible for determining whether or not it was appropriate to do so.</w:t>
      </w:r>
    </w:p>
    <w:p w14:paraId="45E58543" w14:textId="7777777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Confirmability</w:t>
      </w:r>
      <w:r>
        <w:rPr>
          <w:rFonts w:ascii="Times New Roman" w:hAnsi="Times New Roman" w:cs="Times New Roman"/>
          <w:sz w:val="28"/>
          <w:szCs w:val="28"/>
        </w:rPr>
        <w:t>. Ramsey (2010) provides more support for this, stating that confirmability refers to how effectively other sources corroborate the results. Suter (2012) supports this claim by emphasizing the need to apply impartiality and limit researcher bias in research studies. In order to prevent data from being distorted, the researcher put aside his own beliefs, presumptions, and judgments in order to address the study's confirmability. One technique guaranteed by confirmability was to employ audio-recorded interviews, note-taking, and journals consistently throughout the research.</w:t>
      </w:r>
    </w:p>
    <w:p w14:paraId="11362453" w14:textId="3F10FF52"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lastRenderedPageBreak/>
        <w:t>Dependability</w:t>
      </w:r>
      <w:r>
        <w:rPr>
          <w:rFonts w:ascii="Times New Roman" w:hAnsi="Times New Roman" w:cs="Times New Roman"/>
          <w:sz w:val="28"/>
          <w:szCs w:val="28"/>
        </w:rPr>
        <w:t>. Time series data must be consistent across circumstances for research. Ramsey (2010) claims that dependability is a criterion that is seen as being identical to reliability and sharing a similar interest in the outcomes' stability over time. Colaizzi's approach of treating the data employing the seven (7) stages w</w:t>
      </w:r>
      <w:r w:rsidR="001F5F26">
        <w:rPr>
          <w:rFonts w:ascii="Times New Roman" w:hAnsi="Times New Roman" w:cs="Times New Roman"/>
          <w:sz w:val="28"/>
          <w:szCs w:val="28"/>
        </w:rPr>
        <w:t>as</w:t>
      </w:r>
      <w:r>
        <w:rPr>
          <w:rFonts w:ascii="Times New Roman" w:hAnsi="Times New Roman" w:cs="Times New Roman"/>
          <w:sz w:val="28"/>
          <w:szCs w:val="28"/>
        </w:rPr>
        <w:t xml:space="preserve"> used by the researcher to maintain consistency during the data collection and analysis in order to establish the dependability of the study. The study </w:t>
      </w:r>
      <w:r w:rsidR="001F5F26">
        <w:rPr>
          <w:rFonts w:ascii="Times New Roman" w:hAnsi="Times New Roman" w:cs="Times New Roman"/>
          <w:sz w:val="28"/>
          <w:szCs w:val="28"/>
        </w:rPr>
        <w:t>was</w:t>
      </w:r>
      <w:r>
        <w:rPr>
          <w:rFonts w:ascii="Times New Roman" w:hAnsi="Times New Roman" w:cs="Times New Roman"/>
          <w:sz w:val="28"/>
          <w:szCs w:val="28"/>
        </w:rPr>
        <w:t xml:space="preserve"> trustworthy as a result.</w:t>
      </w:r>
    </w:p>
    <w:p w14:paraId="651C347B" w14:textId="7777777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i/>
          <w:iCs/>
          <w:sz w:val="28"/>
          <w:szCs w:val="28"/>
        </w:rPr>
        <w:t>Bracketing and Reflexivity</w:t>
      </w:r>
      <w:r>
        <w:rPr>
          <w:rFonts w:ascii="Times New Roman" w:hAnsi="Times New Roman" w:cs="Times New Roman"/>
          <w:b/>
          <w:bCs/>
          <w:sz w:val="28"/>
          <w:szCs w:val="28"/>
        </w:rPr>
        <w:t xml:space="preserve">. </w:t>
      </w:r>
      <w:r>
        <w:rPr>
          <w:rFonts w:ascii="Times New Roman" w:hAnsi="Times New Roman" w:cs="Times New Roman"/>
          <w:sz w:val="28"/>
          <w:szCs w:val="28"/>
        </w:rPr>
        <w:t xml:space="preserve"> The researcher remained conscious that personal perspectives as a Police Officer and prior knowledge could influence the interpretation of the experiences shared by the WCPD investigators in this phenomenological study. To uphold neutrality during data processing and analysis, the researcher intentionally set aside any assumptions or preconceived notions regarding the roles, challenges, coping strategies and aspirations of WCPD Investigators.</w:t>
      </w:r>
    </w:p>
    <w:p w14:paraId="6296C99E" w14:textId="2F4F2FAA" w:rsidR="009B7489" w:rsidRDefault="001D0BD0">
      <w:pPr>
        <w:spacing w:line="480" w:lineRule="auto"/>
        <w:jc w:val="both"/>
        <w:rPr>
          <w:rFonts w:ascii="Times New Roman" w:hAnsi="Times New Roman" w:cs="Times New Roman"/>
          <w:sz w:val="28"/>
          <w:szCs w:val="28"/>
        </w:rPr>
      </w:pPr>
      <w:r>
        <w:rPr>
          <w:rFonts w:ascii="Times New Roman" w:hAnsi="Times New Roman" w:cs="Times New Roman"/>
          <w:sz w:val="28"/>
          <w:szCs w:val="28"/>
        </w:rPr>
        <w:tab/>
        <w:t>Recognizing the potential bias, the researcher critically examine</w:t>
      </w:r>
      <w:r w:rsidR="001F5F26">
        <w:rPr>
          <w:rFonts w:ascii="Times New Roman" w:hAnsi="Times New Roman" w:cs="Times New Roman"/>
          <w:sz w:val="28"/>
          <w:szCs w:val="28"/>
        </w:rPr>
        <w:t>d</w:t>
      </w:r>
      <w:r>
        <w:rPr>
          <w:rFonts w:ascii="Times New Roman" w:hAnsi="Times New Roman" w:cs="Times New Roman"/>
          <w:sz w:val="28"/>
          <w:szCs w:val="28"/>
        </w:rPr>
        <w:t xml:space="preserve"> personal viewpoints throughout the research process. To promote transparency and impartiality, a reflective journal </w:t>
      </w:r>
      <w:r w:rsidR="001F5F26">
        <w:rPr>
          <w:rFonts w:ascii="Times New Roman" w:hAnsi="Times New Roman" w:cs="Times New Roman"/>
          <w:sz w:val="28"/>
          <w:szCs w:val="28"/>
        </w:rPr>
        <w:t>was</w:t>
      </w:r>
      <w:r>
        <w:rPr>
          <w:rFonts w:ascii="Times New Roman" w:hAnsi="Times New Roman" w:cs="Times New Roman"/>
          <w:sz w:val="28"/>
          <w:szCs w:val="28"/>
        </w:rPr>
        <w:t xml:space="preserve"> maintained to document thoughts, reactions, and insights during the study. Through the consistent application of bracketing and reflexivity, the researcher ensure</w:t>
      </w:r>
      <w:r w:rsidR="001F5F26">
        <w:rPr>
          <w:rFonts w:ascii="Times New Roman" w:hAnsi="Times New Roman" w:cs="Times New Roman"/>
          <w:sz w:val="28"/>
          <w:szCs w:val="28"/>
        </w:rPr>
        <w:t xml:space="preserve">d </w:t>
      </w:r>
      <w:r>
        <w:rPr>
          <w:rFonts w:ascii="Times New Roman" w:hAnsi="Times New Roman" w:cs="Times New Roman"/>
          <w:sz w:val="28"/>
          <w:szCs w:val="28"/>
        </w:rPr>
        <w:t xml:space="preserve">that the data </w:t>
      </w:r>
      <w:r w:rsidR="001F5F26">
        <w:rPr>
          <w:rFonts w:ascii="Times New Roman" w:hAnsi="Times New Roman" w:cs="Times New Roman"/>
          <w:sz w:val="28"/>
          <w:szCs w:val="28"/>
        </w:rPr>
        <w:t>was</w:t>
      </w:r>
      <w:r>
        <w:rPr>
          <w:rFonts w:ascii="Times New Roman" w:hAnsi="Times New Roman" w:cs="Times New Roman"/>
          <w:sz w:val="28"/>
          <w:szCs w:val="28"/>
        </w:rPr>
        <w:t xml:space="preserve"> interpreted from a neutral standpoint while remaining </w:t>
      </w:r>
      <w:r>
        <w:rPr>
          <w:rFonts w:ascii="Times New Roman" w:hAnsi="Times New Roman" w:cs="Times New Roman"/>
          <w:sz w:val="28"/>
          <w:szCs w:val="28"/>
        </w:rPr>
        <w:lastRenderedPageBreak/>
        <w:t>aware of and addressing any potential influence of personal biases on the research findings</w:t>
      </w:r>
    </w:p>
    <w:p w14:paraId="248B07C7" w14:textId="77777777" w:rsidR="0087168A" w:rsidRDefault="001D0BD0">
      <w:pPr>
        <w:spacing w:line="480" w:lineRule="auto"/>
        <w:jc w:val="center"/>
        <w:rPr>
          <w:rFonts w:ascii="Times New Roman" w:hAnsi="Times New Roman" w:cs="Times New Roman"/>
          <w:sz w:val="28"/>
          <w:szCs w:val="28"/>
        </w:rPr>
      </w:pPr>
      <w:r>
        <w:rPr>
          <w:rFonts w:ascii="Times New Roman" w:hAnsi="Times New Roman" w:cs="Times New Roman"/>
          <w:b/>
          <w:bCs/>
          <w:sz w:val="28"/>
          <w:szCs w:val="28"/>
        </w:rPr>
        <w:t>DEFINITION OF TERMS</w:t>
      </w:r>
    </w:p>
    <w:p w14:paraId="04B62886" w14:textId="77777777" w:rsidR="0087168A" w:rsidRDefault="001D0BD0">
      <w:pPr>
        <w:spacing w:line="480" w:lineRule="auto"/>
        <w:jc w:val="both"/>
        <w:rPr>
          <w:rFonts w:ascii="Times New Roman" w:hAnsi="Times New Roman" w:cs="Times New Roman"/>
          <w:color w:val="FF0000"/>
          <w:sz w:val="28"/>
          <w:szCs w:val="28"/>
        </w:rPr>
      </w:pPr>
      <w:r>
        <w:rPr>
          <w:rFonts w:ascii="Times New Roman" w:hAnsi="Times New Roman" w:cs="Times New Roman"/>
          <w:sz w:val="28"/>
          <w:szCs w:val="28"/>
        </w:rPr>
        <w:tab/>
        <w:t>For a better understanding of the study, the following terms are operationally defined:</w:t>
      </w:r>
    </w:p>
    <w:p w14:paraId="5B3D5E3E" w14:textId="7777777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Experiences of the Informants in the performance of their duties. </w:t>
      </w:r>
      <w:r>
        <w:rPr>
          <w:rFonts w:ascii="Times New Roman" w:hAnsi="Times New Roman" w:cs="Times New Roman"/>
          <w:sz w:val="28"/>
          <w:szCs w:val="28"/>
        </w:rPr>
        <w:t xml:space="preserve"> As used by the researcher, it pertains to the methods employed by the informants in addressing the challenges related to their responsibilities and how they manage difficulties encountered in carrying out their duties.</w:t>
      </w:r>
    </w:p>
    <w:p w14:paraId="5C5547E3" w14:textId="1287926E" w:rsidR="0087168A" w:rsidRDefault="006A4AC0">
      <w:pPr>
        <w:spacing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Addressing</w:t>
      </w:r>
      <w:r w:rsidR="001D0BD0">
        <w:rPr>
          <w:rFonts w:ascii="Times New Roman" w:hAnsi="Times New Roman" w:cs="Times New Roman"/>
          <w:b/>
          <w:bCs/>
          <w:sz w:val="28"/>
          <w:szCs w:val="28"/>
        </w:rPr>
        <w:t xml:space="preserve"> the challenges encountered in the performance of their duties.</w:t>
      </w:r>
      <w:r w:rsidR="001F5F26">
        <w:rPr>
          <w:rFonts w:ascii="Times New Roman" w:hAnsi="Times New Roman" w:cs="Times New Roman"/>
          <w:b/>
          <w:bCs/>
          <w:sz w:val="28"/>
          <w:szCs w:val="28"/>
        </w:rPr>
        <w:t xml:space="preserve"> </w:t>
      </w:r>
      <w:proofErr w:type="gramStart"/>
      <w:r w:rsidR="001D0BD0">
        <w:rPr>
          <w:rFonts w:ascii="Times New Roman" w:hAnsi="Times New Roman" w:cs="Times New Roman"/>
          <w:sz w:val="28"/>
          <w:szCs w:val="28"/>
        </w:rPr>
        <w:t>This</w:t>
      </w:r>
      <w:proofErr w:type="gramEnd"/>
      <w:r w:rsidR="001D0BD0">
        <w:rPr>
          <w:rFonts w:ascii="Times New Roman" w:hAnsi="Times New Roman" w:cs="Times New Roman"/>
          <w:sz w:val="28"/>
          <w:szCs w:val="28"/>
        </w:rPr>
        <w:t xml:space="preserve"> addresses the objectives for enhancing their role as WCPD investigators and what aspirations they may have for the advancement of their service to the community, particularly concerning women and children.</w:t>
      </w:r>
    </w:p>
    <w:p w14:paraId="4EB3C7B9" w14:textId="77777777" w:rsidR="0087168A" w:rsidRDefault="001D0BD0">
      <w:pPr>
        <w:spacing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Aspirations of the informants to improve the quality of their services. </w:t>
      </w:r>
      <w:r>
        <w:rPr>
          <w:rFonts w:ascii="Times New Roman" w:hAnsi="Times New Roman" w:cs="Times New Roman"/>
          <w:sz w:val="28"/>
          <w:szCs w:val="28"/>
        </w:rPr>
        <w:t>As used by the researcher, it refers to the individual experiences of WCPD investigators that pertain to their duties and responsibilities, particularly negative experiences and challenges in the performance of their duties.</w:t>
      </w:r>
    </w:p>
    <w:p w14:paraId="2C8C6937" w14:textId="77777777" w:rsidR="009B7489" w:rsidRDefault="009B7489">
      <w:pPr>
        <w:spacing w:line="480" w:lineRule="auto"/>
        <w:jc w:val="both"/>
        <w:rPr>
          <w:rFonts w:ascii="Times New Roman" w:hAnsi="Times New Roman" w:cs="Times New Roman"/>
          <w:color w:val="FF0000"/>
          <w:sz w:val="28"/>
          <w:szCs w:val="28"/>
        </w:rPr>
      </w:pPr>
    </w:p>
    <w:p w14:paraId="0564156C" w14:textId="77777777" w:rsidR="00A311FF" w:rsidRDefault="00A311FF" w:rsidP="00A311F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2</w:t>
      </w:r>
    </w:p>
    <w:p w14:paraId="6B968BE0" w14:textId="77777777" w:rsidR="00A311FF" w:rsidRDefault="00A311FF" w:rsidP="00A311FF">
      <w:pPr>
        <w:jc w:val="center"/>
        <w:rPr>
          <w:rFonts w:ascii="Times New Roman" w:hAnsi="Times New Roman" w:cs="Times New Roman"/>
          <w:b/>
          <w:bCs/>
          <w:sz w:val="28"/>
          <w:szCs w:val="28"/>
        </w:rPr>
      </w:pPr>
    </w:p>
    <w:p w14:paraId="098100B2" w14:textId="6B16E2DB" w:rsidR="00A311FF" w:rsidRDefault="00A311FF" w:rsidP="00A311FF">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PRESENTATION AND ANALYSIS</w:t>
      </w:r>
      <w:r w:rsidR="006A4AC0">
        <w:rPr>
          <w:rFonts w:ascii="Times New Roman" w:hAnsi="Times New Roman" w:cs="Times New Roman"/>
          <w:b/>
          <w:bCs/>
          <w:sz w:val="28"/>
          <w:szCs w:val="28"/>
        </w:rPr>
        <w:t xml:space="preserve"> OF DATA</w:t>
      </w:r>
    </w:p>
    <w:p w14:paraId="35046AEE" w14:textId="169703F1" w:rsidR="00A311FF" w:rsidRDefault="00A311FF" w:rsidP="00A311FF">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This chapter dealt with </w:t>
      </w:r>
      <w:r w:rsidR="00837166">
        <w:rPr>
          <w:rFonts w:ascii="Times New Roman" w:hAnsi="Times New Roman" w:cs="Times New Roman"/>
          <w:sz w:val="28"/>
          <w:szCs w:val="28"/>
        </w:rPr>
        <w:t xml:space="preserve">the </w:t>
      </w:r>
      <w:r>
        <w:rPr>
          <w:rFonts w:ascii="Times New Roman" w:hAnsi="Times New Roman" w:cs="Times New Roman"/>
          <w:sz w:val="28"/>
          <w:szCs w:val="28"/>
        </w:rPr>
        <w:t>presentation and analysis of data.</w:t>
      </w:r>
    </w:p>
    <w:p w14:paraId="05870422" w14:textId="77777777" w:rsidR="00A311FF" w:rsidRDefault="00A311FF" w:rsidP="00A311FF">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Presentation of Data</w:t>
      </w:r>
    </w:p>
    <w:p w14:paraId="27B62D66" w14:textId="77777777" w:rsidR="00A311FF" w:rsidRDefault="00A311FF" w:rsidP="00A311FF">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The data gathered was thoroughly analyzed to arrive at well-detailed evaluation of the lived experiences of the informants. Significant statements were extracted from the informant’s transcripts pertaining directly to the research phenomena. Formulated ideas were constructed from the significant statements and arranged into cluster themes. Cluster themes were then regrouped and which evolved into emergent themes.</w:t>
      </w:r>
    </w:p>
    <w:p w14:paraId="12F85981" w14:textId="77777777" w:rsidR="00A311FF" w:rsidRDefault="00A311FF" w:rsidP="00A311FF">
      <w:pPr>
        <w:spacing w:line="480" w:lineRule="auto"/>
        <w:jc w:val="both"/>
        <w:rPr>
          <w:rFonts w:ascii="Times New Roman" w:hAnsi="Times New Roman" w:cs="Times New Roman"/>
          <w:sz w:val="28"/>
          <w:szCs w:val="28"/>
        </w:rPr>
      </w:pPr>
      <w:r>
        <w:rPr>
          <w:rFonts w:ascii="Times New Roman" w:hAnsi="Times New Roman" w:cs="Times New Roman"/>
          <w:sz w:val="28"/>
          <w:szCs w:val="28"/>
        </w:rPr>
        <w:tab/>
        <w:t>The following are the emergent themes that addressed the sub-questions, organized as follows:</w:t>
      </w:r>
    </w:p>
    <w:p w14:paraId="5C8E6D39" w14:textId="77777777" w:rsidR="00A311FF" w:rsidRDefault="00A311FF" w:rsidP="0015082B">
      <w:pPr>
        <w:pStyle w:val="ListParagraph"/>
        <w:numPr>
          <w:ilvl w:val="0"/>
          <w:numId w:val="10"/>
        </w:numPr>
        <w:spacing w:line="480" w:lineRule="auto"/>
        <w:ind w:left="0" w:firstLine="720"/>
        <w:jc w:val="both"/>
        <w:rPr>
          <w:rFonts w:ascii="Times New Roman" w:hAnsi="Times New Roman" w:cs="Times New Roman"/>
          <w:sz w:val="28"/>
          <w:szCs w:val="28"/>
        </w:rPr>
      </w:pPr>
      <w:r>
        <w:rPr>
          <w:rFonts w:ascii="Times New Roman" w:hAnsi="Times New Roman" w:cs="Times New Roman"/>
          <w:b/>
          <w:bCs/>
          <w:sz w:val="28"/>
          <w:szCs w:val="28"/>
        </w:rPr>
        <w:t>Experiences of the Informants in the Performance of their Duties</w:t>
      </w:r>
      <w:r w:rsidRPr="0096468F">
        <w:rPr>
          <w:rFonts w:ascii="Times New Roman" w:hAnsi="Times New Roman" w:cs="Times New Roman"/>
          <w:sz w:val="28"/>
          <w:szCs w:val="28"/>
        </w:rPr>
        <w:tab/>
      </w:r>
    </w:p>
    <w:p w14:paraId="5F0108DC" w14:textId="1F8E7692" w:rsidR="00A311FF" w:rsidRPr="00C776D2" w:rsidRDefault="00A311FF" w:rsidP="00C776D2">
      <w:pPr>
        <w:pStyle w:val="ListParagraph"/>
        <w:numPr>
          <w:ilvl w:val="1"/>
          <w:numId w:val="10"/>
        </w:numPr>
        <w:tabs>
          <w:tab w:val="left" w:pos="1620"/>
        </w:tabs>
        <w:spacing w:line="480" w:lineRule="auto"/>
        <w:jc w:val="both"/>
        <w:rPr>
          <w:rFonts w:ascii="Times New Roman" w:hAnsi="Times New Roman" w:cs="Times New Roman"/>
          <w:sz w:val="28"/>
          <w:szCs w:val="28"/>
        </w:rPr>
      </w:pPr>
      <w:r w:rsidRPr="00C776D2">
        <w:rPr>
          <w:rFonts w:ascii="Times New Roman" w:hAnsi="Times New Roman" w:cs="Times New Roman"/>
          <w:b/>
          <w:bCs/>
          <w:sz w:val="28"/>
          <w:szCs w:val="28"/>
        </w:rPr>
        <w:t>Positive Experiences</w:t>
      </w:r>
    </w:p>
    <w:p w14:paraId="45BDC201" w14:textId="0CA71977" w:rsidR="00A311FF" w:rsidRDefault="008361F3" w:rsidP="00A311FF">
      <w:pPr>
        <w:pStyle w:val="ListParagraph"/>
        <w:numPr>
          <w:ilvl w:val="2"/>
          <w:numId w:val="10"/>
        </w:numPr>
        <w:spacing w:line="480" w:lineRule="auto"/>
        <w:ind w:left="2160"/>
        <w:jc w:val="both"/>
        <w:rPr>
          <w:rFonts w:ascii="Times New Roman" w:hAnsi="Times New Roman" w:cs="Times New Roman"/>
          <w:sz w:val="28"/>
          <w:szCs w:val="28"/>
        </w:rPr>
      </w:pPr>
      <w:r>
        <w:rPr>
          <w:rFonts w:ascii="Times New Roman" w:hAnsi="Times New Roman" w:cs="Times New Roman"/>
          <w:sz w:val="28"/>
          <w:szCs w:val="28"/>
        </w:rPr>
        <w:t>Deriving Satisfaction from Justice</w:t>
      </w:r>
    </w:p>
    <w:p w14:paraId="1BC8714A" w14:textId="44145E36" w:rsidR="00A311FF" w:rsidRPr="00A06AEF" w:rsidRDefault="008361F3" w:rsidP="00A311FF">
      <w:pPr>
        <w:pStyle w:val="ListParagraph"/>
        <w:numPr>
          <w:ilvl w:val="2"/>
          <w:numId w:val="10"/>
        </w:numPr>
        <w:spacing w:line="480" w:lineRule="auto"/>
        <w:ind w:left="2160"/>
        <w:jc w:val="both"/>
        <w:rPr>
          <w:rFonts w:ascii="Times New Roman" w:hAnsi="Times New Roman" w:cs="Times New Roman"/>
          <w:b/>
          <w:bCs/>
          <w:sz w:val="28"/>
          <w:szCs w:val="28"/>
        </w:rPr>
      </w:pPr>
      <w:r>
        <w:rPr>
          <w:rFonts w:ascii="Times New Roman" w:hAnsi="Times New Roman" w:cs="Times New Roman"/>
          <w:sz w:val="28"/>
          <w:szCs w:val="28"/>
        </w:rPr>
        <w:t>Achieving Professional Success Milestones</w:t>
      </w:r>
    </w:p>
    <w:p w14:paraId="73AEDDF3" w14:textId="77777777" w:rsidR="00A311FF" w:rsidRPr="00A06AEF" w:rsidRDefault="00A311FF" w:rsidP="00A311FF">
      <w:pPr>
        <w:pStyle w:val="ListParagraph"/>
        <w:numPr>
          <w:ilvl w:val="1"/>
          <w:numId w:val="10"/>
        </w:numPr>
        <w:spacing w:line="480" w:lineRule="auto"/>
        <w:jc w:val="both"/>
        <w:rPr>
          <w:rFonts w:ascii="Times New Roman" w:hAnsi="Times New Roman" w:cs="Times New Roman"/>
          <w:b/>
          <w:bCs/>
          <w:sz w:val="28"/>
          <w:szCs w:val="28"/>
        </w:rPr>
      </w:pPr>
      <w:r w:rsidRPr="00A06AEF">
        <w:rPr>
          <w:rFonts w:ascii="Times New Roman" w:hAnsi="Times New Roman" w:cs="Times New Roman"/>
          <w:b/>
          <w:bCs/>
          <w:sz w:val="28"/>
          <w:szCs w:val="28"/>
        </w:rPr>
        <w:t>Negative Experiences</w:t>
      </w:r>
    </w:p>
    <w:p w14:paraId="1685AAB7" w14:textId="424540A8" w:rsidR="00A311FF" w:rsidRDefault="008361F3" w:rsidP="00A311FF">
      <w:pPr>
        <w:pStyle w:val="ListParagraph"/>
        <w:numPr>
          <w:ilvl w:val="2"/>
          <w:numId w:val="10"/>
        </w:numPr>
        <w:spacing w:line="480" w:lineRule="auto"/>
        <w:ind w:left="2160"/>
        <w:jc w:val="both"/>
        <w:rPr>
          <w:rFonts w:ascii="Times New Roman" w:hAnsi="Times New Roman" w:cs="Times New Roman"/>
          <w:sz w:val="28"/>
          <w:szCs w:val="28"/>
        </w:rPr>
      </w:pPr>
      <w:r>
        <w:rPr>
          <w:rFonts w:ascii="Times New Roman" w:hAnsi="Times New Roman" w:cs="Times New Roman"/>
          <w:sz w:val="28"/>
          <w:szCs w:val="28"/>
        </w:rPr>
        <w:t xml:space="preserve"> Victim Hesitancy Barriers</w:t>
      </w:r>
    </w:p>
    <w:p w14:paraId="20F2F6A3" w14:textId="75CE443F" w:rsidR="00A311FF" w:rsidRDefault="008361F3" w:rsidP="00A311FF">
      <w:pPr>
        <w:pStyle w:val="ListParagraph"/>
        <w:numPr>
          <w:ilvl w:val="2"/>
          <w:numId w:val="10"/>
        </w:numPr>
        <w:spacing w:line="480" w:lineRule="auto"/>
        <w:ind w:left="2160"/>
        <w:jc w:val="both"/>
        <w:rPr>
          <w:rFonts w:ascii="Times New Roman" w:hAnsi="Times New Roman" w:cs="Times New Roman"/>
          <w:sz w:val="28"/>
          <w:szCs w:val="28"/>
        </w:rPr>
      </w:pPr>
      <w:r>
        <w:rPr>
          <w:rFonts w:ascii="Times New Roman" w:hAnsi="Times New Roman" w:cs="Times New Roman"/>
          <w:sz w:val="28"/>
          <w:szCs w:val="28"/>
        </w:rPr>
        <w:t xml:space="preserve"> External Intimidation Pressures</w:t>
      </w:r>
    </w:p>
    <w:p w14:paraId="23ECA1FC" w14:textId="0D1269F2" w:rsidR="00A311FF" w:rsidRPr="00A06AEF" w:rsidRDefault="00A311FF" w:rsidP="0015082B">
      <w:pPr>
        <w:pStyle w:val="ListParagraph"/>
        <w:numPr>
          <w:ilvl w:val="0"/>
          <w:numId w:val="10"/>
        </w:numPr>
        <w:spacing w:line="480" w:lineRule="auto"/>
        <w:ind w:left="0" w:firstLine="720"/>
        <w:jc w:val="both"/>
        <w:rPr>
          <w:rFonts w:ascii="Times New Roman" w:hAnsi="Times New Roman" w:cs="Times New Roman"/>
          <w:sz w:val="28"/>
          <w:szCs w:val="28"/>
        </w:rPr>
      </w:pPr>
      <w:r w:rsidRPr="00A06AEF">
        <w:rPr>
          <w:rFonts w:ascii="Times New Roman" w:hAnsi="Times New Roman" w:cs="Times New Roman"/>
          <w:b/>
          <w:bCs/>
          <w:sz w:val="28"/>
          <w:szCs w:val="28"/>
        </w:rPr>
        <w:lastRenderedPageBreak/>
        <w:t xml:space="preserve"> Address the Challenges Encountered in the Performance of Duties</w:t>
      </w:r>
    </w:p>
    <w:p w14:paraId="480F010F" w14:textId="06FA6B86" w:rsidR="00A311FF" w:rsidRPr="00C776D2" w:rsidRDefault="00C776D2" w:rsidP="00C776D2">
      <w:pPr>
        <w:spacing w:line="480" w:lineRule="auto"/>
        <w:ind w:left="1440"/>
        <w:jc w:val="both"/>
        <w:rPr>
          <w:rFonts w:ascii="Times New Roman" w:hAnsi="Times New Roman" w:cs="Times New Roman"/>
          <w:b/>
          <w:bCs/>
          <w:sz w:val="28"/>
          <w:szCs w:val="28"/>
        </w:rPr>
      </w:pPr>
      <w:r>
        <w:rPr>
          <w:rFonts w:ascii="Times New Roman" w:hAnsi="Times New Roman" w:cs="Times New Roman"/>
          <w:sz w:val="28"/>
          <w:szCs w:val="28"/>
        </w:rPr>
        <w:t xml:space="preserve">1. </w:t>
      </w:r>
      <w:r w:rsidR="008361F3" w:rsidRPr="00C776D2">
        <w:rPr>
          <w:rFonts w:ascii="Times New Roman" w:hAnsi="Times New Roman" w:cs="Times New Roman"/>
          <w:sz w:val="28"/>
          <w:szCs w:val="28"/>
        </w:rPr>
        <w:t xml:space="preserve"> Family Support Systems</w:t>
      </w:r>
    </w:p>
    <w:p w14:paraId="02A8855A" w14:textId="048D781A" w:rsidR="00A311FF" w:rsidRPr="00C776D2" w:rsidRDefault="008361F3" w:rsidP="00C776D2">
      <w:pPr>
        <w:pStyle w:val="ListParagraph"/>
        <w:numPr>
          <w:ilvl w:val="0"/>
          <w:numId w:val="21"/>
        </w:numPr>
        <w:spacing w:line="480" w:lineRule="auto"/>
        <w:ind w:left="1800"/>
        <w:jc w:val="both"/>
        <w:rPr>
          <w:rFonts w:ascii="Times New Roman" w:hAnsi="Times New Roman" w:cs="Times New Roman"/>
          <w:b/>
          <w:bCs/>
          <w:sz w:val="28"/>
          <w:szCs w:val="28"/>
        </w:rPr>
      </w:pPr>
      <w:r w:rsidRPr="00C776D2">
        <w:rPr>
          <w:rFonts w:ascii="Times New Roman" w:hAnsi="Times New Roman" w:cs="Times New Roman"/>
          <w:sz w:val="28"/>
          <w:szCs w:val="28"/>
        </w:rPr>
        <w:t>Professional Emotional Objectivity</w:t>
      </w:r>
    </w:p>
    <w:p w14:paraId="16108C90" w14:textId="1604E614" w:rsidR="00A311FF" w:rsidRPr="00C776D2" w:rsidRDefault="00A311FF" w:rsidP="00C776D2">
      <w:pPr>
        <w:pStyle w:val="ListParagraph"/>
        <w:numPr>
          <w:ilvl w:val="0"/>
          <w:numId w:val="10"/>
        </w:numPr>
        <w:spacing w:line="480" w:lineRule="auto"/>
        <w:ind w:left="0" w:firstLine="720"/>
        <w:jc w:val="both"/>
        <w:rPr>
          <w:rFonts w:ascii="Times New Roman" w:hAnsi="Times New Roman" w:cs="Times New Roman"/>
          <w:b/>
          <w:bCs/>
          <w:sz w:val="28"/>
          <w:szCs w:val="28"/>
        </w:rPr>
      </w:pPr>
      <w:r w:rsidRPr="00C776D2">
        <w:rPr>
          <w:rFonts w:ascii="Times New Roman" w:hAnsi="Times New Roman" w:cs="Times New Roman"/>
          <w:b/>
          <w:bCs/>
          <w:sz w:val="28"/>
          <w:szCs w:val="28"/>
        </w:rPr>
        <w:t>Aspirations of the Informants to Improve the Quality of their Services</w:t>
      </w:r>
    </w:p>
    <w:p w14:paraId="13ED3301" w14:textId="051D0F37" w:rsidR="00A311FF" w:rsidRPr="00C776D2" w:rsidRDefault="00C776D2" w:rsidP="00C776D2">
      <w:pPr>
        <w:spacing w:line="480" w:lineRule="auto"/>
        <w:ind w:left="1440"/>
        <w:jc w:val="both"/>
        <w:rPr>
          <w:rFonts w:ascii="Times New Roman" w:hAnsi="Times New Roman" w:cs="Times New Roman"/>
          <w:b/>
          <w:bCs/>
          <w:sz w:val="28"/>
          <w:szCs w:val="28"/>
        </w:rPr>
      </w:pPr>
      <w:r>
        <w:rPr>
          <w:rFonts w:ascii="Times New Roman" w:hAnsi="Times New Roman" w:cs="Times New Roman"/>
          <w:sz w:val="28"/>
          <w:szCs w:val="28"/>
        </w:rPr>
        <w:t xml:space="preserve">1. </w:t>
      </w:r>
      <w:r w:rsidR="008361F3" w:rsidRPr="00C776D2">
        <w:rPr>
          <w:rFonts w:ascii="Times New Roman" w:hAnsi="Times New Roman" w:cs="Times New Roman"/>
          <w:sz w:val="28"/>
          <w:szCs w:val="28"/>
        </w:rPr>
        <w:t>Advanced Trauma-Informed Training</w:t>
      </w:r>
    </w:p>
    <w:p w14:paraId="0DCA6ACF" w14:textId="46DD5ADE" w:rsidR="00A311FF" w:rsidRPr="00C776D2" w:rsidRDefault="00A311FF" w:rsidP="00C776D2">
      <w:pPr>
        <w:pStyle w:val="ListParagraph"/>
        <w:numPr>
          <w:ilvl w:val="0"/>
          <w:numId w:val="22"/>
        </w:numPr>
        <w:spacing w:line="480" w:lineRule="auto"/>
        <w:ind w:left="1800"/>
        <w:jc w:val="both"/>
        <w:rPr>
          <w:rFonts w:ascii="Times New Roman" w:hAnsi="Times New Roman" w:cs="Times New Roman"/>
          <w:b/>
          <w:bCs/>
          <w:sz w:val="28"/>
          <w:szCs w:val="28"/>
        </w:rPr>
      </w:pPr>
      <w:r w:rsidRPr="00C776D2">
        <w:rPr>
          <w:rFonts w:ascii="Times New Roman" w:hAnsi="Times New Roman" w:cs="Times New Roman"/>
          <w:sz w:val="28"/>
          <w:szCs w:val="28"/>
        </w:rPr>
        <w:t xml:space="preserve"> </w:t>
      </w:r>
      <w:r w:rsidR="008361F3" w:rsidRPr="00C776D2">
        <w:rPr>
          <w:rFonts w:ascii="Times New Roman" w:hAnsi="Times New Roman" w:cs="Times New Roman"/>
          <w:sz w:val="28"/>
          <w:szCs w:val="28"/>
        </w:rPr>
        <w:t>Inter-Agency Collaboration Linkages</w:t>
      </w:r>
    </w:p>
    <w:p w14:paraId="29703894" w14:textId="6D2642B6" w:rsidR="00A311FF" w:rsidRPr="00C776D2" w:rsidRDefault="008361F3" w:rsidP="00C776D2">
      <w:pPr>
        <w:pStyle w:val="ListParagraph"/>
        <w:numPr>
          <w:ilvl w:val="0"/>
          <w:numId w:val="22"/>
        </w:numPr>
        <w:spacing w:line="480" w:lineRule="auto"/>
        <w:ind w:left="1800"/>
        <w:jc w:val="both"/>
        <w:rPr>
          <w:rFonts w:ascii="Times New Roman" w:hAnsi="Times New Roman" w:cs="Times New Roman"/>
          <w:b/>
          <w:bCs/>
          <w:sz w:val="28"/>
          <w:szCs w:val="28"/>
        </w:rPr>
      </w:pPr>
      <w:r w:rsidRPr="00C776D2">
        <w:rPr>
          <w:rFonts w:ascii="Times New Roman" w:hAnsi="Times New Roman" w:cs="Times New Roman"/>
          <w:sz w:val="28"/>
          <w:szCs w:val="28"/>
        </w:rPr>
        <w:t>Consistent Legal Refreshers</w:t>
      </w:r>
    </w:p>
    <w:p w14:paraId="51375424" w14:textId="77777777" w:rsidR="00A311FF" w:rsidRDefault="00A311FF" w:rsidP="008361F3">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results were analyzed and presented to comprehensively delineate the </w:t>
      </w:r>
      <w:proofErr w:type="spellStart"/>
      <w:r>
        <w:rPr>
          <w:rFonts w:ascii="Times New Roman" w:hAnsi="Times New Roman" w:cs="Times New Roman"/>
          <w:sz w:val="28"/>
          <w:szCs w:val="28"/>
        </w:rPr>
        <w:t>workworld</w:t>
      </w:r>
      <w:proofErr w:type="spellEnd"/>
      <w:r>
        <w:rPr>
          <w:rFonts w:ascii="Times New Roman" w:hAnsi="Times New Roman" w:cs="Times New Roman"/>
          <w:sz w:val="28"/>
          <w:szCs w:val="28"/>
        </w:rPr>
        <w:t xml:space="preserve"> of Women and Children Protection Desk (WCPD) Investigators.</w:t>
      </w:r>
    </w:p>
    <w:p w14:paraId="52A3C2C4" w14:textId="77777777" w:rsidR="00A311FF" w:rsidRPr="00990B16" w:rsidRDefault="00A311FF" w:rsidP="0015082B">
      <w:pPr>
        <w:pStyle w:val="ListParagraph"/>
        <w:numPr>
          <w:ilvl w:val="0"/>
          <w:numId w:val="11"/>
        </w:numPr>
        <w:tabs>
          <w:tab w:val="left" w:pos="1080"/>
        </w:tabs>
        <w:spacing w:line="480" w:lineRule="auto"/>
        <w:ind w:left="0" w:firstLine="720"/>
        <w:jc w:val="both"/>
        <w:rPr>
          <w:rFonts w:ascii="Times New Roman" w:hAnsi="Times New Roman" w:cs="Times New Roman"/>
          <w:sz w:val="28"/>
          <w:szCs w:val="28"/>
        </w:rPr>
      </w:pPr>
      <w:r w:rsidRPr="00990B16">
        <w:rPr>
          <w:rFonts w:ascii="Times New Roman" w:hAnsi="Times New Roman" w:cs="Times New Roman"/>
          <w:b/>
          <w:bCs/>
          <w:sz w:val="28"/>
          <w:szCs w:val="28"/>
        </w:rPr>
        <w:t>Experiences of the Informants in the Performance of their Duties</w:t>
      </w:r>
    </w:p>
    <w:p w14:paraId="6F73C34D" w14:textId="77777777" w:rsidR="00A311FF" w:rsidRDefault="00A311FF" w:rsidP="00A311FF">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research question seeks detailed, descriptive narratives that capture the personal lived experiences of WCPD investigators. It aims to reveal both the positive and negative aspects of their roles, encompassing moments of professional growth and success alongside the challenges, obstacles, and significant hardships they face.</w:t>
      </w:r>
    </w:p>
    <w:p w14:paraId="4DC68ACB" w14:textId="77777777" w:rsidR="007E3261" w:rsidRDefault="007E3261" w:rsidP="00A311FF">
      <w:pPr>
        <w:spacing w:line="480" w:lineRule="auto"/>
        <w:ind w:firstLine="720"/>
        <w:jc w:val="both"/>
        <w:rPr>
          <w:rFonts w:ascii="Times New Roman" w:hAnsi="Times New Roman" w:cs="Times New Roman"/>
          <w:sz w:val="28"/>
          <w:szCs w:val="28"/>
        </w:rPr>
      </w:pPr>
    </w:p>
    <w:p w14:paraId="4718429B" w14:textId="55952D1A" w:rsidR="00A311FF" w:rsidRPr="00C776D2" w:rsidRDefault="00A311FF" w:rsidP="00C776D2">
      <w:pPr>
        <w:pStyle w:val="ListParagraph"/>
        <w:numPr>
          <w:ilvl w:val="1"/>
          <w:numId w:val="10"/>
        </w:numPr>
        <w:spacing w:line="480" w:lineRule="auto"/>
        <w:ind w:left="360"/>
        <w:jc w:val="both"/>
        <w:rPr>
          <w:rFonts w:ascii="Times New Roman" w:hAnsi="Times New Roman" w:cs="Times New Roman"/>
          <w:b/>
          <w:bCs/>
          <w:sz w:val="28"/>
          <w:szCs w:val="28"/>
        </w:rPr>
      </w:pPr>
      <w:r w:rsidRPr="00C776D2">
        <w:rPr>
          <w:rFonts w:ascii="Times New Roman" w:hAnsi="Times New Roman" w:cs="Times New Roman"/>
          <w:b/>
          <w:bCs/>
          <w:sz w:val="28"/>
          <w:szCs w:val="28"/>
        </w:rPr>
        <w:lastRenderedPageBreak/>
        <w:t>Positive Experiences</w:t>
      </w:r>
    </w:p>
    <w:p w14:paraId="08C001DD" w14:textId="43B2108E" w:rsidR="00A311FF" w:rsidRPr="006A4AC0" w:rsidRDefault="006A4AC0" w:rsidP="006A4AC0">
      <w:pPr>
        <w:pStyle w:val="ListParagraph"/>
        <w:numPr>
          <w:ilvl w:val="0"/>
          <w:numId w:val="20"/>
        </w:numPr>
        <w:spacing w:line="480" w:lineRule="auto"/>
        <w:ind w:left="0" w:firstLine="990"/>
        <w:jc w:val="both"/>
        <w:rPr>
          <w:rFonts w:ascii="Times New Roman" w:hAnsi="Times New Roman" w:cs="Times New Roman"/>
          <w:sz w:val="28"/>
          <w:szCs w:val="28"/>
        </w:rPr>
      </w:pPr>
      <w:r w:rsidRPr="006A4AC0">
        <w:rPr>
          <w:rFonts w:ascii="Times New Roman" w:hAnsi="Times New Roman" w:cs="Times New Roman"/>
          <w:b/>
          <w:bCs/>
          <w:sz w:val="28"/>
          <w:szCs w:val="28"/>
        </w:rPr>
        <w:t>Deriving Satisfaction from Justice</w:t>
      </w:r>
      <w:r>
        <w:rPr>
          <w:rFonts w:ascii="Times New Roman" w:hAnsi="Times New Roman" w:cs="Times New Roman"/>
          <w:sz w:val="28"/>
          <w:szCs w:val="28"/>
        </w:rPr>
        <w:t xml:space="preserve">. </w:t>
      </w:r>
      <w:r w:rsidR="00A311FF" w:rsidRPr="006A4AC0">
        <w:rPr>
          <w:rFonts w:ascii="Times New Roman" w:hAnsi="Times New Roman" w:cs="Times New Roman"/>
          <w:sz w:val="28"/>
          <w:szCs w:val="28"/>
        </w:rPr>
        <w:t>The first theme emerged from the informants’ reflections on their professional growth and specialized training. They highlighted a comprehensive approach to development that integrated technical investigative skills with trauma-informed and ethical practices. This combination of procedural proficiency and legal awareness prepared for the complexities of WCPD work while fostering a deeper understanding of their responsibilities towards victims. Ultimately, this holistic development covering both legal knowledge and operational readiness built a strong sense of competence and confidence, ensuring they were not only technically capable but also ethically sensitive in their pursuit of justice.</w:t>
      </w:r>
    </w:p>
    <w:p w14:paraId="49142EB0" w14:textId="6661385D" w:rsidR="00A311FF" w:rsidRDefault="00A311FF" w:rsidP="00A311FF">
      <w:pPr>
        <w:spacing w:line="480" w:lineRule="auto"/>
        <w:jc w:val="both"/>
        <w:rPr>
          <w:rFonts w:ascii="Times New Roman" w:hAnsi="Times New Roman" w:cs="Times New Roman"/>
          <w:sz w:val="28"/>
          <w:szCs w:val="28"/>
        </w:rPr>
      </w:pPr>
      <w:r w:rsidRPr="00E91A34">
        <w:rPr>
          <w:rFonts w:ascii="Times New Roman" w:hAnsi="Times New Roman" w:cs="Times New Roman"/>
          <w:i/>
          <w:iCs/>
        </w:rPr>
        <w:t xml:space="preserve"> </w:t>
      </w:r>
      <w:r>
        <w:rPr>
          <w:rFonts w:ascii="Times New Roman" w:hAnsi="Times New Roman" w:cs="Times New Roman"/>
          <w:sz w:val="28"/>
          <w:szCs w:val="28"/>
        </w:rPr>
        <w:tab/>
        <w:t>The informants shared their rewarding experiences as WCPD investigators, highlighting how their specialized role provides a deep sense of purpose. I</w:t>
      </w:r>
      <w:r w:rsidR="003F1BC7">
        <w:rPr>
          <w:rFonts w:ascii="Times New Roman" w:hAnsi="Times New Roman" w:cs="Times New Roman"/>
          <w:sz w:val="28"/>
          <w:szCs w:val="28"/>
        </w:rPr>
        <w:t>n-Depth Interview</w:t>
      </w:r>
      <w:r>
        <w:rPr>
          <w:rFonts w:ascii="Times New Roman" w:hAnsi="Times New Roman" w:cs="Times New Roman"/>
          <w:sz w:val="28"/>
          <w:szCs w:val="28"/>
        </w:rPr>
        <w:t xml:space="preserve"> 1 said:</w:t>
      </w:r>
    </w:p>
    <w:p w14:paraId="264FE0A5" w14:textId="77777777" w:rsidR="00A311FF" w:rsidRDefault="00A311FF" w:rsidP="00A311FF">
      <w:pPr>
        <w:ind w:left="2520" w:right="1196"/>
        <w:jc w:val="both"/>
        <w:rPr>
          <w:rFonts w:ascii="Arial" w:hAnsi="Arial"/>
        </w:rPr>
      </w:pPr>
      <w:proofErr w:type="spellStart"/>
      <w:r w:rsidRPr="00E91A34">
        <w:rPr>
          <w:rFonts w:ascii="Times New Roman" w:hAnsi="Times New Roman" w:cs="Times New Roman"/>
          <w:i/>
          <w:iCs/>
        </w:rPr>
        <w:t>Gidasig</w:t>
      </w:r>
      <w:proofErr w:type="spellEnd"/>
      <w:r w:rsidRPr="00E91A34">
        <w:rPr>
          <w:rFonts w:ascii="Times New Roman" w:hAnsi="Times New Roman" w:cs="Times New Roman"/>
          <w:i/>
          <w:iCs/>
        </w:rPr>
        <w:t xml:space="preserve"> ko </w:t>
      </w:r>
      <w:proofErr w:type="spellStart"/>
      <w:r w:rsidRPr="00E91A34">
        <w:rPr>
          <w:rFonts w:ascii="Times New Roman" w:hAnsi="Times New Roman" w:cs="Times New Roman"/>
          <w:i/>
          <w:iCs/>
        </w:rPr>
        <w:t>sa</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kahigayonan</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nga</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makapanalipod</w:t>
      </w:r>
      <w:proofErr w:type="spellEnd"/>
      <w:r w:rsidRPr="00E91A34">
        <w:rPr>
          <w:rFonts w:ascii="Times New Roman" w:hAnsi="Times New Roman" w:cs="Times New Roman"/>
          <w:i/>
          <w:iCs/>
        </w:rPr>
        <w:t xml:space="preserve"> ug </w:t>
      </w:r>
      <w:proofErr w:type="spellStart"/>
      <w:r w:rsidRPr="00E91A34">
        <w:rPr>
          <w:rFonts w:ascii="Times New Roman" w:hAnsi="Times New Roman" w:cs="Times New Roman"/>
          <w:i/>
          <w:iCs/>
        </w:rPr>
        <w:t>makatabang</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sa</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mga</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babaye</w:t>
      </w:r>
      <w:proofErr w:type="spellEnd"/>
      <w:r w:rsidRPr="00E91A34">
        <w:rPr>
          <w:rFonts w:ascii="Times New Roman" w:hAnsi="Times New Roman" w:cs="Times New Roman"/>
          <w:i/>
          <w:iCs/>
        </w:rPr>
        <w:t xml:space="preserve"> ug </w:t>
      </w:r>
      <w:proofErr w:type="spellStart"/>
      <w:r w:rsidRPr="00E91A34">
        <w:rPr>
          <w:rFonts w:ascii="Times New Roman" w:hAnsi="Times New Roman" w:cs="Times New Roman"/>
          <w:i/>
          <w:iCs/>
        </w:rPr>
        <w:t>kabataan</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masiguro</w:t>
      </w:r>
      <w:proofErr w:type="spellEnd"/>
      <w:r w:rsidRPr="00E91A34">
        <w:rPr>
          <w:rFonts w:ascii="Times New Roman" w:hAnsi="Times New Roman" w:cs="Times New Roman"/>
          <w:i/>
          <w:iCs/>
        </w:rPr>
        <w:t xml:space="preserve"> ang </w:t>
      </w:r>
      <w:proofErr w:type="spellStart"/>
      <w:r w:rsidRPr="00E91A34">
        <w:rPr>
          <w:rFonts w:ascii="Times New Roman" w:hAnsi="Times New Roman" w:cs="Times New Roman"/>
          <w:i/>
          <w:iCs/>
        </w:rPr>
        <w:t>ilang</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kaluwasan</w:t>
      </w:r>
      <w:proofErr w:type="spellEnd"/>
      <w:r w:rsidRPr="00E91A34">
        <w:rPr>
          <w:rFonts w:ascii="Times New Roman" w:hAnsi="Times New Roman" w:cs="Times New Roman"/>
          <w:i/>
          <w:iCs/>
        </w:rPr>
        <w:t xml:space="preserve">, ug </w:t>
      </w:r>
      <w:proofErr w:type="spellStart"/>
      <w:r w:rsidRPr="00E91A34">
        <w:rPr>
          <w:rFonts w:ascii="Times New Roman" w:hAnsi="Times New Roman" w:cs="Times New Roman"/>
          <w:i/>
          <w:iCs/>
        </w:rPr>
        <w:t>makatabang</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sa</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paghatag</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kanila</w:t>
      </w:r>
      <w:proofErr w:type="spellEnd"/>
      <w:r w:rsidRPr="00E91A34">
        <w:rPr>
          <w:rFonts w:ascii="Times New Roman" w:hAnsi="Times New Roman" w:cs="Times New Roman"/>
          <w:i/>
          <w:iCs/>
        </w:rPr>
        <w:t xml:space="preserve"> </w:t>
      </w:r>
      <w:proofErr w:type="spellStart"/>
      <w:r w:rsidRPr="00E91A34">
        <w:rPr>
          <w:rFonts w:ascii="Times New Roman" w:hAnsi="Times New Roman" w:cs="Times New Roman"/>
          <w:i/>
          <w:iCs/>
        </w:rPr>
        <w:t>og</w:t>
      </w:r>
      <w:proofErr w:type="spellEnd"/>
      <w:r w:rsidRPr="00E91A34">
        <w:rPr>
          <w:rFonts w:ascii="Times New Roman" w:hAnsi="Times New Roman" w:cs="Times New Roman"/>
          <w:i/>
          <w:iCs/>
        </w:rPr>
        <w:t xml:space="preserve"> </w:t>
      </w:r>
      <w:proofErr w:type="spellStart"/>
      <w:proofErr w:type="gramStart"/>
      <w:r w:rsidRPr="00E91A34">
        <w:rPr>
          <w:rFonts w:ascii="Times New Roman" w:hAnsi="Times New Roman" w:cs="Times New Roman"/>
          <w:i/>
          <w:iCs/>
        </w:rPr>
        <w:t>hustisya</w:t>
      </w:r>
      <w:proofErr w:type="spellEnd"/>
      <w:r w:rsidRPr="00E91A34">
        <w:rPr>
          <w:rFonts w:ascii="Times New Roman" w:hAnsi="Times New Roman" w:cs="Times New Roman"/>
          <w:sz w:val="28"/>
          <w:szCs w:val="28"/>
        </w:rPr>
        <w:t>.</w:t>
      </w:r>
      <w:r>
        <w:rPr>
          <w:rFonts w:ascii="Times New Roman" w:hAnsi="Times New Roman" w:cs="Times New Roman"/>
        </w:rPr>
        <w:t>(</w:t>
      </w:r>
      <w:proofErr w:type="gramEnd"/>
      <w:r>
        <w:rPr>
          <w:rFonts w:ascii="Times New Roman" w:hAnsi="Times New Roman" w:cs="Times New Roman"/>
        </w:rPr>
        <w:t>IDI1:SS</w:t>
      </w:r>
      <w:bookmarkStart w:id="0" w:name="_Hlk197083177"/>
      <w:r>
        <w:rPr>
          <w:rFonts w:ascii="Times New Roman" w:hAnsi="Times New Roman" w:cs="Times New Roman"/>
        </w:rPr>
        <w:t>1).</w:t>
      </w:r>
      <w:r w:rsidRPr="004B2485">
        <w:rPr>
          <w:rFonts w:ascii="Times New Roman" w:hAnsi="Times New Roman" w:cs="Times New Roman"/>
        </w:rPr>
        <w:t xml:space="preserve"> (I am motivated by the opportunity to protect and support women and children ensure their safety and help providing them justice)</w:t>
      </w:r>
    </w:p>
    <w:p w14:paraId="6169D116" w14:textId="57B72F0E" w:rsidR="00A311FF" w:rsidRDefault="00A311FF" w:rsidP="00A311FF">
      <w:pPr>
        <w:spacing w:line="480" w:lineRule="auto"/>
        <w:jc w:val="both"/>
        <w:rPr>
          <w:rFonts w:ascii="Times New Roman" w:hAnsi="Times New Roman" w:cs="Times New Roman"/>
          <w:sz w:val="28"/>
          <w:szCs w:val="28"/>
        </w:rPr>
      </w:pPr>
      <w:r>
        <w:rPr>
          <w:rFonts w:ascii="Arial" w:hAnsi="Arial"/>
        </w:rPr>
        <w:tab/>
      </w:r>
      <w:r>
        <w:rPr>
          <w:rFonts w:ascii="Times New Roman" w:hAnsi="Times New Roman" w:cs="Times New Roman"/>
          <w:sz w:val="28"/>
          <w:szCs w:val="28"/>
        </w:rPr>
        <w:t>In</w:t>
      </w:r>
      <w:r w:rsidR="003F1BC7">
        <w:rPr>
          <w:rFonts w:ascii="Times New Roman" w:hAnsi="Times New Roman" w:cs="Times New Roman"/>
          <w:sz w:val="28"/>
          <w:szCs w:val="28"/>
        </w:rPr>
        <w:t>-Depth Interview</w:t>
      </w:r>
      <w:r>
        <w:rPr>
          <w:rFonts w:ascii="Times New Roman" w:hAnsi="Times New Roman" w:cs="Times New Roman"/>
          <w:sz w:val="28"/>
          <w:szCs w:val="28"/>
        </w:rPr>
        <w:t xml:space="preserve"> 2 added that their specialized roles give a deep sense of purpose and professional satisfaction. She states:</w:t>
      </w:r>
    </w:p>
    <w:p w14:paraId="33872D35" w14:textId="77777777" w:rsidR="00A311FF" w:rsidRDefault="00A311FF" w:rsidP="00A311FF">
      <w:pPr>
        <w:spacing w:line="240" w:lineRule="auto"/>
        <w:ind w:left="2520" w:right="790"/>
        <w:jc w:val="both"/>
        <w:rPr>
          <w:rFonts w:ascii="Times New Roman" w:hAnsi="Times New Roman" w:cs="Times New Roman"/>
        </w:rPr>
      </w:pPr>
      <w:r w:rsidRPr="004B2485">
        <w:rPr>
          <w:rFonts w:ascii="Times New Roman" w:hAnsi="Times New Roman" w:cs="Times New Roman"/>
          <w:i/>
          <w:iCs/>
        </w:rPr>
        <w:lastRenderedPageBreak/>
        <w:t xml:space="preserve">Ang </w:t>
      </w:r>
      <w:proofErr w:type="spellStart"/>
      <w:r w:rsidRPr="004B2485">
        <w:rPr>
          <w:rFonts w:ascii="Times New Roman" w:hAnsi="Times New Roman" w:cs="Times New Roman"/>
          <w:i/>
          <w:iCs/>
        </w:rPr>
        <w:t>nagdasig</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nako</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sa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pagtrabaho</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sa</w:t>
      </w:r>
      <w:proofErr w:type="spellEnd"/>
      <w:r w:rsidRPr="004B2485">
        <w:rPr>
          <w:rFonts w:ascii="Times New Roman" w:hAnsi="Times New Roman" w:cs="Times New Roman"/>
          <w:i/>
          <w:iCs/>
        </w:rPr>
        <w:t xml:space="preserve"> WCPD </w:t>
      </w:r>
      <w:proofErr w:type="spellStart"/>
      <w:r w:rsidRPr="004B2485">
        <w:rPr>
          <w:rFonts w:ascii="Times New Roman" w:hAnsi="Times New Roman" w:cs="Times New Roman"/>
          <w:i/>
          <w:iCs/>
        </w:rPr>
        <w:t>mao</w:t>
      </w:r>
      <w:proofErr w:type="spellEnd"/>
      <w:r w:rsidRPr="004B2485">
        <w:rPr>
          <w:rFonts w:ascii="Times New Roman" w:hAnsi="Times New Roman" w:cs="Times New Roman"/>
          <w:i/>
          <w:iCs/>
        </w:rPr>
        <w:t xml:space="preserve"> ang </w:t>
      </w:r>
      <w:proofErr w:type="spellStart"/>
      <w:r w:rsidRPr="004B2485">
        <w:rPr>
          <w:rFonts w:ascii="Times New Roman" w:hAnsi="Times New Roman" w:cs="Times New Roman"/>
          <w:i/>
          <w:iCs/>
        </w:rPr>
        <w:t>pagtabang</w:t>
      </w:r>
      <w:proofErr w:type="spellEnd"/>
      <w:r w:rsidRPr="004B2485">
        <w:rPr>
          <w:rFonts w:ascii="Times New Roman" w:hAnsi="Times New Roman" w:cs="Times New Roman"/>
          <w:i/>
          <w:iCs/>
        </w:rPr>
        <w:t xml:space="preserve"> ug </w:t>
      </w:r>
      <w:proofErr w:type="spellStart"/>
      <w:r w:rsidRPr="004B2485">
        <w:rPr>
          <w:rFonts w:ascii="Times New Roman" w:hAnsi="Times New Roman" w:cs="Times New Roman"/>
          <w:i/>
          <w:iCs/>
        </w:rPr>
        <w:t>paggiya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sa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mga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biktima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sa</w:t>
      </w:r>
      <w:proofErr w:type="spellEnd"/>
      <w:r w:rsidRPr="004B2485">
        <w:rPr>
          <w:rFonts w:ascii="Times New Roman" w:hAnsi="Times New Roman" w:cs="Times New Roman"/>
          <w:i/>
          <w:iCs/>
        </w:rPr>
        <w:t xml:space="preserve"> pang-</w:t>
      </w:r>
      <w:proofErr w:type="spellStart"/>
      <w:r w:rsidRPr="004B2485">
        <w:rPr>
          <w:rFonts w:ascii="Times New Roman" w:hAnsi="Times New Roman" w:cs="Times New Roman"/>
          <w:i/>
          <w:iCs/>
        </w:rPr>
        <w:t>abuso</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ilabi</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na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kadtong</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mga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nahadlok</w:t>
      </w:r>
      <w:proofErr w:type="spellEnd"/>
      <w:r w:rsidRPr="004B2485">
        <w:rPr>
          <w:rFonts w:ascii="Times New Roman" w:hAnsi="Times New Roman" w:cs="Times New Roman"/>
          <w:i/>
          <w:iCs/>
        </w:rPr>
        <w:t xml:space="preserve"> o </w:t>
      </w:r>
      <w:proofErr w:type="spellStart"/>
      <w:r w:rsidRPr="004B2485">
        <w:rPr>
          <w:rFonts w:ascii="Times New Roman" w:hAnsi="Times New Roman" w:cs="Times New Roman"/>
          <w:i/>
          <w:iCs/>
        </w:rPr>
        <w:t>nagduhaduha</w:t>
      </w:r>
      <w:proofErr w:type="spellEnd"/>
      <w:r w:rsidRPr="004B2485">
        <w:rPr>
          <w:rFonts w:ascii="Times New Roman" w:hAnsi="Times New Roman" w:cs="Times New Roman"/>
          <w:i/>
          <w:iCs/>
        </w:rPr>
        <w:t xml:space="preserve"> </w:t>
      </w:r>
      <w:proofErr w:type="spellStart"/>
      <w:r w:rsidRPr="004B2485">
        <w:rPr>
          <w:rFonts w:ascii="Times New Roman" w:hAnsi="Times New Roman" w:cs="Times New Roman"/>
          <w:i/>
          <w:iCs/>
        </w:rPr>
        <w:t>sa</w:t>
      </w:r>
      <w:proofErr w:type="spellEnd"/>
      <w:r w:rsidRPr="004B2485">
        <w:rPr>
          <w:rFonts w:ascii="Times New Roman" w:hAnsi="Times New Roman" w:cs="Times New Roman"/>
          <w:i/>
          <w:iCs/>
        </w:rPr>
        <w:t xml:space="preserve"> </w:t>
      </w:r>
      <w:proofErr w:type="spellStart"/>
      <w:proofErr w:type="gramStart"/>
      <w:r w:rsidRPr="004B2485">
        <w:rPr>
          <w:rFonts w:ascii="Times New Roman" w:hAnsi="Times New Roman" w:cs="Times New Roman"/>
          <w:i/>
          <w:iCs/>
        </w:rPr>
        <w:t>pagsulti</w:t>
      </w:r>
      <w:proofErr w:type="spellEnd"/>
      <w:r>
        <w:rPr>
          <w:rFonts w:ascii="Times New Roman" w:hAnsi="Times New Roman" w:cs="Times New Roman"/>
        </w:rPr>
        <w:t>(</w:t>
      </w:r>
      <w:proofErr w:type="gramEnd"/>
      <w:r>
        <w:rPr>
          <w:rFonts w:ascii="Times New Roman" w:hAnsi="Times New Roman" w:cs="Times New Roman"/>
        </w:rPr>
        <w:t>IDI2:SS2).</w:t>
      </w:r>
      <w:r>
        <w:rPr>
          <w:rFonts w:ascii="Times New Roman" w:hAnsi="Times New Roman" w:cs="Times New Roman"/>
          <w:i/>
          <w:iCs/>
        </w:rPr>
        <w:t xml:space="preserve"> </w:t>
      </w:r>
      <w:r>
        <w:rPr>
          <w:rFonts w:ascii="Times New Roman" w:hAnsi="Times New Roman" w:cs="Times New Roman"/>
        </w:rPr>
        <w:t>(</w:t>
      </w:r>
      <w:r w:rsidRPr="004B2485">
        <w:rPr>
          <w:rFonts w:ascii="Times New Roman" w:hAnsi="Times New Roman" w:cs="Times New Roman"/>
        </w:rPr>
        <w:t>what motivates me in performing my duties at the women and children protection desk is being able to help provide support and guidance to the victims of abuse, especially those who are afraid or hesitant to speak).</w:t>
      </w:r>
      <w:r>
        <w:rPr>
          <w:rFonts w:ascii="Times New Roman" w:hAnsi="Times New Roman" w:cs="Times New Roman"/>
        </w:rPr>
        <w:t xml:space="preserve"> </w:t>
      </w:r>
    </w:p>
    <w:p w14:paraId="63DE1987" w14:textId="77777777" w:rsidR="00A311FF" w:rsidRDefault="00A311FF" w:rsidP="00A311FF">
      <w:pPr>
        <w:spacing w:line="240" w:lineRule="auto"/>
        <w:ind w:right="790"/>
        <w:jc w:val="both"/>
        <w:rPr>
          <w:rFonts w:ascii="Times New Roman" w:hAnsi="Times New Roman" w:cs="Times New Roman"/>
        </w:rPr>
      </w:pPr>
    </w:p>
    <w:p w14:paraId="5A8630A0" w14:textId="23BF0D06" w:rsidR="00A311FF" w:rsidRDefault="00A311FF" w:rsidP="00A311FF">
      <w:pPr>
        <w:spacing w:line="480" w:lineRule="auto"/>
        <w:ind w:firstLine="360"/>
        <w:jc w:val="both"/>
        <w:rPr>
          <w:rFonts w:ascii="Times New Roman" w:hAnsi="Times New Roman" w:cs="Times New Roman"/>
          <w:sz w:val="28"/>
          <w:szCs w:val="28"/>
        </w:rPr>
      </w:pPr>
      <w:r>
        <w:rPr>
          <w:rFonts w:ascii="Times New Roman" w:hAnsi="Times New Roman" w:cs="Times New Roman"/>
          <w:sz w:val="28"/>
          <w:szCs w:val="28"/>
        </w:rPr>
        <w:tab/>
      </w:r>
      <w:r w:rsidR="003F1BC7">
        <w:rPr>
          <w:rFonts w:ascii="Times New Roman" w:hAnsi="Times New Roman" w:cs="Times New Roman"/>
          <w:sz w:val="28"/>
          <w:szCs w:val="28"/>
        </w:rPr>
        <w:t>In-Depth Interview</w:t>
      </w:r>
      <w:r>
        <w:rPr>
          <w:rFonts w:ascii="Times New Roman" w:hAnsi="Times New Roman" w:cs="Times New Roman"/>
          <w:sz w:val="28"/>
          <w:szCs w:val="28"/>
        </w:rPr>
        <w:t xml:space="preserve"> 3 emphasized that professional satisfaction stems from mastering the specialized procedures required to protect the vulnerable. She said:</w:t>
      </w:r>
    </w:p>
    <w:p w14:paraId="69044922" w14:textId="77777777" w:rsidR="00A311FF" w:rsidRDefault="00A311FF" w:rsidP="00A311FF">
      <w:pPr>
        <w:spacing w:after="0" w:line="240" w:lineRule="auto"/>
        <w:ind w:left="2520" w:right="1196"/>
        <w:jc w:val="both"/>
        <w:rPr>
          <w:rFonts w:ascii="Times New Roman" w:hAnsi="Times New Roman" w:cs="Times New Roman"/>
        </w:rPr>
      </w:pPr>
      <w:r w:rsidRPr="00121DDC">
        <w:rPr>
          <w:rFonts w:ascii="Times New Roman" w:hAnsi="Times New Roman" w:cs="Times New Roman"/>
          <w:i/>
          <w:iCs/>
        </w:rPr>
        <w:t xml:space="preserve">Ang </w:t>
      </w:r>
      <w:proofErr w:type="spellStart"/>
      <w:r w:rsidRPr="00121DDC">
        <w:rPr>
          <w:rFonts w:ascii="Times New Roman" w:hAnsi="Times New Roman" w:cs="Times New Roman"/>
          <w:i/>
          <w:iCs/>
        </w:rPr>
        <w:t>pagtabang</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mga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biktima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pang-</w:t>
      </w:r>
      <w:proofErr w:type="spellStart"/>
      <w:r w:rsidRPr="00121DDC">
        <w:rPr>
          <w:rFonts w:ascii="Times New Roman" w:hAnsi="Times New Roman" w:cs="Times New Roman"/>
          <w:i/>
          <w:iCs/>
        </w:rPr>
        <w:t>abuso</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ilabi</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na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mga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biktima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lugos</w:t>
      </w:r>
      <w:proofErr w:type="spellEnd"/>
      <w:r w:rsidRPr="00121DDC">
        <w:rPr>
          <w:rFonts w:ascii="Times New Roman" w:hAnsi="Times New Roman" w:cs="Times New Roman"/>
          <w:i/>
          <w:iCs/>
        </w:rPr>
        <w:t xml:space="preserve"> (rape), </w:t>
      </w:r>
      <w:proofErr w:type="spellStart"/>
      <w:r w:rsidRPr="00121DDC">
        <w:rPr>
          <w:rFonts w:ascii="Times New Roman" w:hAnsi="Times New Roman" w:cs="Times New Roman"/>
          <w:i/>
          <w:iCs/>
        </w:rPr>
        <w:t>maoy</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nagdasig</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nako</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pagbuhat</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akong</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trabaho</w:t>
      </w:r>
      <w:proofErr w:type="spellEnd"/>
      <w:r w:rsidRPr="00121DDC">
        <w:rPr>
          <w:rFonts w:ascii="Times New Roman" w:hAnsi="Times New Roman" w:cs="Times New Roman"/>
          <w:i/>
          <w:iCs/>
        </w:rPr>
        <w:t xml:space="preserve"> </w:t>
      </w:r>
      <w:proofErr w:type="spellStart"/>
      <w:r w:rsidRPr="00121DDC">
        <w:rPr>
          <w:rFonts w:ascii="Times New Roman" w:hAnsi="Times New Roman" w:cs="Times New Roman"/>
          <w:i/>
          <w:iCs/>
        </w:rPr>
        <w:t>isip</w:t>
      </w:r>
      <w:proofErr w:type="spellEnd"/>
      <w:r w:rsidRPr="00121DDC">
        <w:rPr>
          <w:rFonts w:ascii="Times New Roman" w:hAnsi="Times New Roman" w:cs="Times New Roman"/>
          <w:i/>
          <w:iCs/>
        </w:rPr>
        <w:t xml:space="preserve"> investigator </w:t>
      </w:r>
      <w:proofErr w:type="spellStart"/>
      <w:r w:rsidRPr="00121DDC">
        <w:rPr>
          <w:rFonts w:ascii="Times New Roman" w:hAnsi="Times New Roman" w:cs="Times New Roman"/>
          <w:i/>
          <w:iCs/>
        </w:rPr>
        <w:t>sa</w:t>
      </w:r>
      <w:proofErr w:type="spellEnd"/>
      <w:r w:rsidRPr="00121DDC">
        <w:rPr>
          <w:rFonts w:ascii="Times New Roman" w:hAnsi="Times New Roman" w:cs="Times New Roman"/>
          <w:i/>
          <w:iCs/>
        </w:rPr>
        <w:t xml:space="preserve"> WCPD</w:t>
      </w:r>
      <w:r>
        <w:rPr>
          <w:rFonts w:ascii="Times New Roman" w:hAnsi="Times New Roman" w:cs="Times New Roman"/>
          <w:i/>
          <w:iCs/>
        </w:rPr>
        <w:t xml:space="preserve"> </w:t>
      </w:r>
      <w:r>
        <w:rPr>
          <w:rFonts w:ascii="Times New Roman" w:hAnsi="Times New Roman" w:cs="Times New Roman"/>
        </w:rPr>
        <w:t>(IDI3:SS1). (Helping victims of abuse, especially rape victims, is what motivates me to perform my duties as a WCPD investigators).</w:t>
      </w:r>
    </w:p>
    <w:p w14:paraId="6476837A" w14:textId="77777777" w:rsidR="00A311FF" w:rsidRDefault="00A311FF" w:rsidP="00A311FF">
      <w:pPr>
        <w:spacing w:after="0" w:line="240" w:lineRule="auto"/>
        <w:ind w:right="1196"/>
        <w:jc w:val="both"/>
        <w:rPr>
          <w:rFonts w:ascii="Times New Roman" w:hAnsi="Times New Roman" w:cs="Times New Roman"/>
        </w:rPr>
      </w:pPr>
    </w:p>
    <w:p w14:paraId="319ECF44" w14:textId="77777777" w:rsidR="00A311FF" w:rsidRPr="003B70AA" w:rsidRDefault="00A311FF" w:rsidP="00A311FF">
      <w:pPr>
        <w:spacing w:after="0" w:line="240" w:lineRule="auto"/>
        <w:ind w:right="1196"/>
        <w:jc w:val="both"/>
        <w:rPr>
          <w:rFonts w:ascii="Times New Roman" w:hAnsi="Times New Roman" w:cs="Times New Roman"/>
          <w:sz w:val="28"/>
          <w:szCs w:val="28"/>
        </w:rPr>
      </w:pPr>
      <w:r>
        <w:rPr>
          <w:rFonts w:ascii="Times New Roman" w:hAnsi="Times New Roman" w:cs="Times New Roman"/>
        </w:rPr>
        <w:tab/>
      </w:r>
    </w:p>
    <w:p w14:paraId="3482256B" w14:textId="30953C09" w:rsidR="00A311FF" w:rsidRDefault="00A311FF" w:rsidP="00A311FF">
      <w:pPr>
        <w:spacing w:after="0" w:line="480" w:lineRule="auto"/>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sz w:val="28"/>
          <w:szCs w:val="28"/>
        </w:rPr>
        <w:t xml:space="preserve">Informant 6 added that their motivation stems from a deep, personal connection to their role as protectors. They view their work not just as a legal duty, but as a moral responsibility rooted in their own identities. </w:t>
      </w:r>
      <w:r w:rsidR="003F1BC7">
        <w:rPr>
          <w:rFonts w:ascii="Times New Roman" w:hAnsi="Times New Roman" w:cs="Times New Roman"/>
          <w:sz w:val="28"/>
          <w:szCs w:val="28"/>
        </w:rPr>
        <w:t>Focus Group Discussion</w:t>
      </w:r>
      <w:r>
        <w:rPr>
          <w:rFonts w:ascii="Times New Roman" w:hAnsi="Times New Roman" w:cs="Times New Roman"/>
          <w:sz w:val="28"/>
          <w:szCs w:val="28"/>
        </w:rPr>
        <w:t xml:space="preserve"> </w:t>
      </w:r>
      <w:r w:rsidR="003F1BC7">
        <w:rPr>
          <w:rFonts w:ascii="Times New Roman" w:hAnsi="Times New Roman" w:cs="Times New Roman"/>
          <w:sz w:val="28"/>
          <w:szCs w:val="28"/>
        </w:rPr>
        <w:t>1</w:t>
      </w:r>
      <w:r>
        <w:rPr>
          <w:rFonts w:ascii="Times New Roman" w:hAnsi="Times New Roman" w:cs="Times New Roman"/>
          <w:sz w:val="28"/>
          <w:szCs w:val="28"/>
        </w:rPr>
        <w:t xml:space="preserve"> shared: </w:t>
      </w:r>
    </w:p>
    <w:p w14:paraId="7FE238CF" w14:textId="77777777" w:rsidR="00A311FF" w:rsidRDefault="00A311FF" w:rsidP="00A311FF">
      <w:pPr>
        <w:spacing w:after="0" w:line="240" w:lineRule="auto"/>
        <w:jc w:val="both"/>
        <w:rPr>
          <w:rFonts w:ascii="Times New Roman" w:hAnsi="Times New Roman" w:cs="Times New Roman"/>
          <w:sz w:val="28"/>
          <w:szCs w:val="28"/>
        </w:rPr>
      </w:pPr>
    </w:p>
    <w:p w14:paraId="24AA4D38" w14:textId="185EF89E" w:rsidR="00A311FF" w:rsidRDefault="00A311FF" w:rsidP="00A311FF">
      <w:pPr>
        <w:spacing w:after="0" w:line="240" w:lineRule="auto"/>
        <w:ind w:left="2610" w:right="1196"/>
        <w:jc w:val="both"/>
        <w:rPr>
          <w:rFonts w:ascii="Times New Roman" w:hAnsi="Times New Roman" w:cs="Times New Roman"/>
        </w:rPr>
      </w:pPr>
      <w:r w:rsidRPr="009B0FE4">
        <w:rPr>
          <w:rFonts w:ascii="Times New Roman" w:hAnsi="Times New Roman" w:cs="Times New Roman"/>
          <w:i/>
          <w:iCs/>
        </w:rPr>
        <w:t xml:space="preserve">Para </w:t>
      </w:r>
      <w:proofErr w:type="spellStart"/>
      <w:r w:rsidRPr="009B0FE4">
        <w:rPr>
          <w:rFonts w:ascii="Times New Roman" w:hAnsi="Times New Roman" w:cs="Times New Roman"/>
          <w:i/>
          <w:iCs/>
        </w:rPr>
        <w:t>nako</w:t>
      </w:r>
      <w:proofErr w:type="spellEnd"/>
      <w:r w:rsidRPr="009B0FE4">
        <w:rPr>
          <w:rFonts w:ascii="Times New Roman" w:hAnsi="Times New Roman" w:cs="Times New Roman"/>
          <w:i/>
          <w:iCs/>
        </w:rPr>
        <w:t xml:space="preserve"> ang </w:t>
      </w:r>
      <w:proofErr w:type="spellStart"/>
      <w:r w:rsidRPr="009B0FE4">
        <w:rPr>
          <w:rFonts w:ascii="Times New Roman" w:hAnsi="Times New Roman" w:cs="Times New Roman"/>
          <w:i/>
          <w:iCs/>
        </w:rPr>
        <w:t>maka</w:t>
      </w:r>
      <w:proofErr w:type="spellEnd"/>
      <w:r w:rsidRPr="009B0FE4">
        <w:rPr>
          <w:rFonts w:ascii="Times New Roman" w:hAnsi="Times New Roman" w:cs="Times New Roman"/>
          <w:i/>
          <w:iCs/>
        </w:rPr>
        <w:t xml:space="preserve"> motivate ko as </w:t>
      </w:r>
      <w:proofErr w:type="spellStart"/>
      <w:r w:rsidRPr="009B0FE4">
        <w:rPr>
          <w:rFonts w:ascii="Times New Roman" w:hAnsi="Times New Roman" w:cs="Times New Roman"/>
          <w:i/>
          <w:iCs/>
        </w:rPr>
        <w:t>wcpd</w:t>
      </w:r>
      <w:proofErr w:type="spellEnd"/>
      <w:r w:rsidRPr="009B0FE4">
        <w:rPr>
          <w:rFonts w:ascii="Times New Roman" w:hAnsi="Times New Roman" w:cs="Times New Roman"/>
          <w:i/>
          <w:iCs/>
        </w:rPr>
        <w:t xml:space="preserve"> investigator </w:t>
      </w:r>
      <w:proofErr w:type="spellStart"/>
      <w:r w:rsidRPr="009B0FE4">
        <w:rPr>
          <w:rFonts w:ascii="Times New Roman" w:hAnsi="Times New Roman" w:cs="Times New Roman"/>
          <w:i/>
          <w:iCs/>
        </w:rPr>
        <w:t>usa</w:t>
      </w:r>
      <w:proofErr w:type="spellEnd"/>
      <w:r w:rsidRPr="009B0FE4">
        <w:rPr>
          <w:rFonts w:ascii="Times New Roman" w:hAnsi="Times New Roman" w:cs="Times New Roman"/>
          <w:i/>
          <w:iCs/>
        </w:rPr>
        <w:t xml:space="preserve"> naman </w:t>
      </w:r>
      <w:proofErr w:type="spellStart"/>
      <w:r w:rsidRPr="009B0FE4">
        <w:rPr>
          <w:rFonts w:ascii="Times New Roman" w:hAnsi="Times New Roman" w:cs="Times New Roman"/>
          <w:i/>
          <w:iCs/>
        </w:rPr>
        <w:t>gud</w:t>
      </w:r>
      <w:proofErr w:type="spellEnd"/>
      <w:r w:rsidRPr="009B0FE4">
        <w:rPr>
          <w:rFonts w:ascii="Times New Roman" w:hAnsi="Times New Roman" w:cs="Times New Roman"/>
          <w:i/>
          <w:iCs/>
        </w:rPr>
        <w:t xml:space="preserve"> ko </w:t>
      </w:r>
      <w:proofErr w:type="spellStart"/>
      <w:r w:rsidRPr="009B0FE4">
        <w:rPr>
          <w:rFonts w:ascii="Times New Roman" w:hAnsi="Times New Roman" w:cs="Times New Roman"/>
          <w:i/>
          <w:iCs/>
        </w:rPr>
        <w:t>nga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inahan</w:t>
      </w:r>
      <w:proofErr w:type="spellEnd"/>
      <w:r w:rsidRPr="009B0FE4">
        <w:rPr>
          <w:rFonts w:ascii="Times New Roman" w:hAnsi="Times New Roman" w:cs="Times New Roman"/>
          <w:i/>
          <w:iCs/>
        </w:rPr>
        <w:t xml:space="preserve"> at the same time </w:t>
      </w:r>
      <w:proofErr w:type="spellStart"/>
      <w:r w:rsidRPr="009B0FE4">
        <w:rPr>
          <w:rFonts w:ascii="Times New Roman" w:hAnsi="Times New Roman" w:cs="Times New Roman"/>
          <w:i/>
          <w:iCs/>
        </w:rPr>
        <w:t>babaye</w:t>
      </w:r>
      <w:proofErr w:type="spellEnd"/>
      <w:r w:rsidRPr="009B0FE4">
        <w:rPr>
          <w:rFonts w:ascii="Times New Roman" w:hAnsi="Times New Roman" w:cs="Times New Roman"/>
          <w:i/>
          <w:iCs/>
        </w:rPr>
        <w:t xml:space="preserve"> pd ko. </w:t>
      </w:r>
      <w:proofErr w:type="spellStart"/>
      <w:r w:rsidRPr="009B0FE4">
        <w:rPr>
          <w:rFonts w:ascii="Times New Roman" w:hAnsi="Times New Roman" w:cs="Times New Roman"/>
          <w:i/>
          <w:iCs/>
        </w:rPr>
        <w:t>Silbi</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naa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npod</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sa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akong</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pagkatawo</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naa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koy</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responsibilidad</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nga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muprotektar</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sa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mga</w:t>
      </w:r>
      <w:proofErr w:type="spellEnd"/>
      <w:r w:rsidRPr="009B0FE4">
        <w:rPr>
          <w:rFonts w:ascii="Times New Roman" w:hAnsi="Times New Roman" w:cs="Times New Roman"/>
          <w:i/>
          <w:iCs/>
        </w:rPr>
        <w:t xml:space="preserve"> bata </w:t>
      </w:r>
      <w:proofErr w:type="spellStart"/>
      <w:r w:rsidRPr="009B0FE4">
        <w:rPr>
          <w:rFonts w:ascii="Times New Roman" w:hAnsi="Times New Roman" w:cs="Times New Roman"/>
          <w:i/>
          <w:iCs/>
        </w:rPr>
        <w:t>tungod</w:t>
      </w:r>
      <w:proofErr w:type="spellEnd"/>
      <w:r w:rsidRPr="009B0FE4">
        <w:rPr>
          <w:rFonts w:ascii="Times New Roman" w:hAnsi="Times New Roman" w:cs="Times New Roman"/>
          <w:i/>
          <w:iCs/>
        </w:rPr>
        <w:t xml:space="preserve"> kay </w:t>
      </w:r>
      <w:proofErr w:type="spellStart"/>
      <w:r w:rsidRPr="009B0FE4">
        <w:rPr>
          <w:rFonts w:ascii="Times New Roman" w:hAnsi="Times New Roman" w:cs="Times New Roman"/>
          <w:i/>
          <w:iCs/>
        </w:rPr>
        <w:t>naa</w:t>
      </w:r>
      <w:proofErr w:type="spellEnd"/>
      <w:r w:rsidRPr="009B0FE4">
        <w:rPr>
          <w:rFonts w:ascii="Times New Roman" w:hAnsi="Times New Roman" w:cs="Times New Roman"/>
          <w:i/>
          <w:iCs/>
        </w:rPr>
        <w:t xml:space="preserve"> naman </w:t>
      </w:r>
      <w:proofErr w:type="spellStart"/>
      <w:r w:rsidRPr="009B0FE4">
        <w:rPr>
          <w:rFonts w:ascii="Times New Roman" w:hAnsi="Times New Roman" w:cs="Times New Roman"/>
          <w:i/>
          <w:iCs/>
        </w:rPr>
        <w:t>koy</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anak</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naa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koy</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responsibilidad</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nga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muprotectar</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sa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mga</w:t>
      </w:r>
      <w:proofErr w:type="spellEnd"/>
      <w:r w:rsidRPr="009B0FE4">
        <w:rPr>
          <w:rFonts w:ascii="Times New Roman" w:hAnsi="Times New Roman" w:cs="Times New Roman"/>
          <w:i/>
          <w:iCs/>
        </w:rPr>
        <w:t xml:space="preserve"> bata, at the same </w:t>
      </w:r>
      <w:proofErr w:type="spellStart"/>
      <w:proofErr w:type="gramStart"/>
      <w:r w:rsidRPr="009B0FE4">
        <w:rPr>
          <w:rFonts w:ascii="Times New Roman" w:hAnsi="Times New Roman" w:cs="Times New Roman"/>
          <w:i/>
          <w:iCs/>
        </w:rPr>
        <w:t>time,daghan</w:t>
      </w:r>
      <w:proofErr w:type="spellEnd"/>
      <w:proofErr w:type="gramEnd"/>
      <w:r w:rsidRPr="009B0FE4">
        <w:rPr>
          <w:rFonts w:ascii="Times New Roman" w:hAnsi="Times New Roman" w:cs="Times New Roman"/>
          <w:i/>
          <w:iCs/>
        </w:rPr>
        <w:t xml:space="preserve"> </w:t>
      </w:r>
      <w:proofErr w:type="spellStart"/>
      <w:r w:rsidRPr="009B0FE4">
        <w:rPr>
          <w:rFonts w:ascii="Times New Roman" w:hAnsi="Times New Roman" w:cs="Times New Roman"/>
          <w:i/>
          <w:iCs/>
        </w:rPr>
        <w:t>kaau</w:t>
      </w:r>
      <w:proofErr w:type="spellEnd"/>
      <w:r w:rsidRPr="009B0FE4">
        <w:rPr>
          <w:rFonts w:ascii="Times New Roman" w:hAnsi="Times New Roman" w:cs="Times New Roman"/>
          <w:i/>
          <w:iCs/>
        </w:rPr>
        <w:t xml:space="preserve"> pa ang </w:t>
      </w:r>
      <w:proofErr w:type="spellStart"/>
      <w:r w:rsidRPr="009B0FE4">
        <w:rPr>
          <w:rFonts w:ascii="Times New Roman" w:hAnsi="Times New Roman" w:cs="Times New Roman"/>
          <w:i/>
          <w:iCs/>
        </w:rPr>
        <w:t>magpulis</w:t>
      </w:r>
      <w:proofErr w:type="spellEnd"/>
      <w:r w:rsidRPr="009B0FE4">
        <w:rPr>
          <w:rFonts w:ascii="Times New Roman" w:hAnsi="Times New Roman" w:cs="Times New Roman"/>
          <w:i/>
          <w:iCs/>
        </w:rPr>
        <w:t xml:space="preserve">, so why not be grateful, </w:t>
      </w:r>
      <w:proofErr w:type="spellStart"/>
      <w:r w:rsidRPr="009B0FE4">
        <w:rPr>
          <w:rFonts w:ascii="Times New Roman" w:hAnsi="Times New Roman" w:cs="Times New Roman"/>
          <w:i/>
          <w:iCs/>
        </w:rPr>
        <w:t>nga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naa</w:t>
      </w:r>
      <w:proofErr w:type="spellEnd"/>
      <w:r w:rsidRPr="009B0FE4">
        <w:rPr>
          <w:rFonts w:ascii="Times New Roman" w:hAnsi="Times New Roman" w:cs="Times New Roman"/>
          <w:i/>
          <w:iCs/>
        </w:rPr>
        <w:t xml:space="preserve"> naman ta ani </w:t>
      </w:r>
      <w:proofErr w:type="spellStart"/>
      <w:r w:rsidRPr="009B0FE4">
        <w:rPr>
          <w:rFonts w:ascii="Times New Roman" w:hAnsi="Times New Roman" w:cs="Times New Roman"/>
          <w:i/>
          <w:iCs/>
        </w:rPr>
        <w:t>nga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trabaho</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akong</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tarungon</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akong</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trabaho</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nahimo</w:t>
      </w:r>
      <w:proofErr w:type="spellEnd"/>
      <w:r w:rsidRPr="009B0FE4">
        <w:rPr>
          <w:rFonts w:ascii="Times New Roman" w:hAnsi="Times New Roman" w:cs="Times New Roman"/>
          <w:i/>
          <w:iCs/>
        </w:rPr>
        <w:t xml:space="preserve"> kung </w:t>
      </w:r>
      <w:proofErr w:type="spellStart"/>
      <w:r w:rsidRPr="009B0FE4">
        <w:rPr>
          <w:rFonts w:ascii="Times New Roman" w:hAnsi="Times New Roman" w:cs="Times New Roman"/>
          <w:i/>
          <w:iCs/>
        </w:rPr>
        <w:t>pulis</w:t>
      </w:r>
      <w:proofErr w:type="spellEnd"/>
      <w:r w:rsidRPr="009B0FE4">
        <w:rPr>
          <w:rFonts w:ascii="Times New Roman" w:hAnsi="Times New Roman" w:cs="Times New Roman"/>
          <w:i/>
          <w:iCs/>
        </w:rPr>
        <w:t xml:space="preserve"> ug </w:t>
      </w:r>
      <w:proofErr w:type="spellStart"/>
      <w:r w:rsidRPr="009B0FE4">
        <w:rPr>
          <w:rFonts w:ascii="Times New Roman" w:hAnsi="Times New Roman" w:cs="Times New Roman"/>
          <w:i/>
          <w:iCs/>
        </w:rPr>
        <w:t>nahimo</w:t>
      </w:r>
      <w:proofErr w:type="spellEnd"/>
      <w:r w:rsidRPr="009B0FE4">
        <w:rPr>
          <w:rFonts w:ascii="Times New Roman" w:hAnsi="Times New Roman" w:cs="Times New Roman"/>
          <w:i/>
          <w:iCs/>
        </w:rPr>
        <w:t xml:space="preserve"> ko </w:t>
      </w:r>
      <w:proofErr w:type="spellStart"/>
      <w:r w:rsidRPr="009B0FE4">
        <w:rPr>
          <w:rFonts w:ascii="Times New Roman" w:hAnsi="Times New Roman" w:cs="Times New Roman"/>
          <w:i/>
          <w:iCs/>
        </w:rPr>
        <w:t>nga</w:t>
      </w:r>
      <w:proofErr w:type="spellEnd"/>
      <w:r w:rsidRPr="009B0FE4">
        <w:rPr>
          <w:rFonts w:ascii="Times New Roman" w:hAnsi="Times New Roman" w:cs="Times New Roman"/>
          <w:i/>
          <w:iCs/>
        </w:rPr>
        <w:t xml:space="preserve"> </w:t>
      </w:r>
      <w:proofErr w:type="spellStart"/>
      <w:r w:rsidRPr="009B0FE4">
        <w:rPr>
          <w:rFonts w:ascii="Times New Roman" w:hAnsi="Times New Roman" w:cs="Times New Roman"/>
          <w:i/>
          <w:iCs/>
        </w:rPr>
        <w:t>wcpd</w:t>
      </w:r>
      <w:proofErr w:type="spellEnd"/>
      <w:r w:rsidRPr="009B0FE4">
        <w:rPr>
          <w:rFonts w:ascii="Times New Roman" w:hAnsi="Times New Roman" w:cs="Times New Roman"/>
          <w:i/>
          <w:iCs/>
        </w:rPr>
        <w:t xml:space="preserve"> investigator</w:t>
      </w:r>
      <w:r>
        <w:rPr>
          <w:rFonts w:ascii="Times New Roman" w:hAnsi="Times New Roman" w:cs="Times New Roman"/>
          <w:i/>
          <w:iCs/>
        </w:rPr>
        <w:t xml:space="preserve"> </w:t>
      </w:r>
      <w:r>
        <w:rPr>
          <w:rFonts w:ascii="Times New Roman" w:hAnsi="Times New Roman" w:cs="Times New Roman"/>
        </w:rPr>
        <w:t>(FGD</w:t>
      </w:r>
      <w:r w:rsidR="003F1BC7">
        <w:rPr>
          <w:rFonts w:ascii="Times New Roman" w:hAnsi="Times New Roman" w:cs="Times New Roman"/>
        </w:rPr>
        <w:t>1</w:t>
      </w:r>
      <w:r>
        <w:rPr>
          <w:rFonts w:ascii="Times New Roman" w:hAnsi="Times New Roman" w:cs="Times New Roman"/>
        </w:rPr>
        <w:t>:SS</w:t>
      </w:r>
      <w:r w:rsidR="003F1BC7">
        <w:rPr>
          <w:rFonts w:ascii="Times New Roman" w:hAnsi="Times New Roman" w:cs="Times New Roman"/>
        </w:rPr>
        <w:t>12</w:t>
      </w:r>
      <w:r>
        <w:rPr>
          <w:rFonts w:ascii="Times New Roman" w:hAnsi="Times New Roman" w:cs="Times New Roman"/>
        </w:rPr>
        <w:t xml:space="preserve">). </w:t>
      </w:r>
      <w:r w:rsidRPr="009B0FE4">
        <w:rPr>
          <w:rFonts w:ascii="Times New Roman" w:hAnsi="Times New Roman" w:cs="Times New Roman"/>
        </w:rPr>
        <w:t>(For me, what motivates me is that I am also a mother and a woman. It is part of my nature to feel a responsibility to protect children because I have a child of my own)</w:t>
      </w:r>
      <w:r>
        <w:rPr>
          <w:rFonts w:ascii="Times New Roman" w:hAnsi="Times New Roman" w:cs="Times New Roman"/>
        </w:rPr>
        <w:t>.</w:t>
      </w:r>
    </w:p>
    <w:p w14:paraId="067A2A0C" w14:textId="77777777" w:rsidR="00662E5C" w:rsidRDefault="00662E5C" w:rsidP="00A311FF">
      <w:pPr>
        <w:spacing w:after="0" w:line="240" w:lineRule="auto"/>
        <w:ind w:left="2610" w:right="1196"/>
        <w:jc w:val="both"/>
        <w:rPr>
          <w:rFonts w:ascii="Times New Roman" w:hAnsi="Times New Roman" w:cs="Times New Roman"/>
        </w:rPr>
      </w:pPr>
    </w:p>
    <w:p w14:paraId="0DFF753C" w14:textId="0FBB11B4" w:rsidR="00A311FF" w:rsidRPr="00662E5C" w:rsidRDefault="00662E5C" w:rsidP="00662E5C">
      <w:pPr>
        <w:pStyle w:val="ListParagraph"/>
        <w:numPr>
          <w:ilvl w:val="0"/>
          <w:numId w:val="20"/>
        </w:numPr>
        <w:tabs>
          <w:tab w:val="left" w:pos="1080"/>
        </w:tabs>
        <w:spacing w:line="480" w:lineRule="auto"/>
        <w:ind w:left="0" w:firstLine="720"/>
        <w:jc w:val="both"/>
        <w:rPr>
          <w:rFonts w:ascii="Times New Roman" w:hAnsi="Times New Roman" w:cs="Times New Roman"/>
          <w:b/>
          <w:bCs/>
          <w:sz w:val="28"/>
          <w:szCs w:val="28"/>
        </w:rPr>
      </w:pPr>
      <w:r w:rsidRPr="00662E5C">
        <w:rPr>
          <w:rFonts w:ascii="Times New Roman" w:hAnsi="Times New Roman" w:cs="Times New Roman"/>
          <w:b/>
          <w:bCs/>
          <w:sz w:val="28"/>
          <w:szCs w:val="28"/>
        </w:rPr>
        <w:lastRenderedPageBreak/>
        <w:t>Achieving Professional Success Milestones</w:t>
      </w:r>
      <w:r>
        <w:rPr>
          <w:rFonts w:ascii="Times New Roman" w:hAnsi="Times New Roman" w:cs="Times New Roman"/>
          <w:b/>
          <w:bCs/>
          <w:sz w:val="28"/>
          <w:szCs w:val="28"/>
        </w:rPr>
        <w:t xml:space="preserve">. </w:t>
      </w:r>
      <w:r w:rsidR="00A311FF" w:rsidRPr="00662E5C">
        <w:rPr>
          <w:rFonts w:ascii="Times New Roman" w:hAnsi="Times New Roman" w:cs="Times New Roman"/>
          <w:sz w:val="28"/>
          <w:szCs w:val="28"/>
        </w:rPr>
        <w:t xml:space="preserve">The second theme illustrates how investigating and supporting survivors of child sexual abuse through a victim-centered approach transforms the lives of investigators on personal and professional levels. Working in an environment that fosters collaboration, mutual support, and encouragement provides investigators with the opportunity to develop critical leadership, communication, and strategic skills required to work effectively on sensitive investigations. A strong commitment to justice and human rights creates an emotional attachment to the values inherent to professionalism, and equips investigators with the necessary emotional and operational resources to perform at peak levels over an extended amount of time. Further, emphasizing a victim-centered approach to investigations provides a sense of purpose and community within the investigative unit, allowing the investigators to build confidence and, ultimately, hold offenders accountable while providing a safer environment for women and children. The informants shared that their professional drive is deeply rooted in their mastery of the legal and ethical frameworks that protect the vulnerable. </w:t>
      </w:r>
      <w:r>
        <w:rPr>
          <w:rFonts w:ascii="Times New Roman" w:hAnsi="Times New Roman" w:cs="Times New Roman"/>
          <w:sz w:val="28"/>
          <w:szCs w:val="28"/>
        </w:rPr>
        <w:t>Focus Group Discussion</w:t>
      </w:r>
      <w:r w:rsidR="00A311FF" w:rsidRPr="00662E5C">
        <w:rPr>
          <w:rFonts w:ascii="Times New Roman" w:hAnsi="Times New Roman" w:cs="Times New Roman"/>
          <w:sz w:val="28"/>
          <w:szCs w:val="28"/>
        </w:rPr>
        <w:t xml:space="preserve"> </w:t>
      </w:r>
      <w:r w:rsidR="003F1BC7">
        <w:rPr>
          <w:rFonts w:ascii="Times New Roman" w:hAnsi="Times New Roman" w:cs="Times New Roman"/>
          <w:sz w:val="28"/>
          <w:szCs w:val="28"/>
        </w:rPr>
        <w:t>2</w:t>
      </w:r>
      <w:r w:rsidR="00A311FF" w:rsidRPr="00662E5C">
        <w:rPr>
          <w:rFonts w:ascii="Times New Roman" w:hAnsi="Times New Roman" w:cs="Times New Roman"/>
          <w:sz w:val="28"/>
          <w:szCs w:val="28"/>
        </w:rPr>
        <w:t xml:space="preserve"> shared:</w:t>
      </w:r>
    </w:p>
    <w:p w14:paraId="1C4144B5" w14:textId="26452FED" w:rsidR="00A311FF" w:rsidRDefault="00A311FF" w:rsidP="00A311FF">
      <w:pPr>
        <w:spacing w:after="0" w:line="240" w:lineRule="auto"/>
        <w:ind w:left="2520" w:right="1196"/>
        <w:jc w:val="both"/>
        <w:rPr>
          <w:rFonts w:ascii="Times New Roman" w:hAnsi="Times New Roman" w:cs="Times New Roman"/>
        </w:rPr>
      </w:pPr>
      <w:r w:rsidRPr="006A0FB5">
        <w:rPr>
          <w:rFonts w:ascii="Times New Roman" w:hAnsi="Times New Roman" w:cs="Times New Roman"/>
          <w:i/>
          <w:iCs/>
        </w:rPr>
        <w:t xml:space="preserve">ang </w:t>
      </w:r>
      <w:proofErr w:type="spellStart"/>
      <w:r w:rsidRPr="006A0FB5">
        <w:rPr>
          <w:rFonts w:ascii="Times New Roman" w:hAnsi="Times New Roman" w:cs="Times New Roman"/>
          <w:i/>
          <w:iCs/>
        </w:rPr>
        <w:t>akong</w:t>
      </w:r>
      <w:proofErr w:type="spellEnd"/>
      <w:r w:rsidRPr="006A0FB5">
        <w:rPr>
          <w:rFonts w:ascii="Times New Roman" w:hAnsi="Times New Roman" w:cs="Times New Roman"/>
          <w:i/>
          <w:iCs/>
        </w:rPr>
        <w:t xml:space="preserve"> motivation as a WCPD investigator, </w:t>
      </w:r>
      <w:proofErr w:type="spellStart"/>
      <w:r w:rsidRPr="006A0FB5">
        <w:rPr>
          <w:rFonts w:ascii="Times New Roman" w:hAnsi="Times New Roman" w:cs="Times New Roman"/>
          <w:i/>
          <w:iCs/>
        </w:rPr>
        <w:t>kaning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challenges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datu ug </w:t>
      </w:r>
      <w:proofErr w:type="spellStart"/>
      <w:r w:rsidRPr="006A0FB5">
        <w:rPr>
          <w:rFonts w:ascii="Times New Roman" w:hAnsi="Times New Roman" w:cs="Times New Roman"/>
          <w:i/>
          <w:iCs/>
        </w:rPr>
        <w:t>pobre</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kalagmitan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datu, </w:t>
      </w:r>
      <w:proofErr w:type="spellStart"/>
      <w:r w:rsidRPr="006A0FB5">
        <w:rPr>
          <w:rFonts w:ascii="Times New Roman" w:hAnsi="Times New Roman" w:cs="Times New Roman"/>
          <w:i/>
          <w:iCs/>
        </w:rPr>
        <w:t>dapigan</w:t>
      </w:r>
      <w:proofErr w:type="spellEnd"/>
      <w:r w:rsidRPr="006A0FB5">
        <w:rPr>
          <w:rFonts w:ascii="Times New Roman" w:hAnsi="Times New Roman" w:cs="Times New Roman"/>
          <w:i/>
          <w:iCs/>
        </w:rPr>
        <w:t xml:space="preserve"> man </w:t>
      </w:r>
      <w:proofErr w:type="spellStart"/>
      <w:r w:rsidRPr="006A0FB5">
        <w:rPr>
          <w:rFonts w:ascii="Times New Roman" w:hAnsi="Times New Roman" w:cs="Times New Roman"/>
          <w:i/>
          <w:iCs/>
        </w:rPr>
        <w:t>jud</w:t>
      </w:r>
      <w:proofErr w:type="spellEnd"/>
      <w:r w:rsidRPr="006A0FB5">
        <w:rPr>
          <w:rFonts w:ascii="Times New Roman" w:hAnsi="Times New Roman" w:cs="Times New Roman"/>
          <w:i/>
          <w:iCs/>
        </w:rPr>
        <w:t xml:space="preserve"> or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politiko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pero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diri</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nakahatag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nako</w:t>
      </w:r>
      <w:proofErr w:type="spellEnd"/>
      <w:r w:rsidRPr="006A0FB5">
        <w:rPr>
          <w:rFonts w:ascii="Times New Roman" w:hAnsi="Times New Roman" w:cs="Times New Roman"/>
          <w:i/>
          <w:iCs/>
        </w:rPr>
        <w:t xml:space="preserve"> ug </w:t>
      </w:r>
      <w:proofErr w:type="spellStart"/>
      <w:r w:rsidRPr="006A0FB5">
        <w:rPr>
          <w:rFonts w:ascii="Times New Roman" w:hAnsi="Times New Roman" w:cs="Times New Roman"/>
          <w:i/>
          <w:iCs/>
        </w:rPr>
        <w:t>nagdugay</w:t>
      </w:r>
      <w:proofErr w:type="spellEnd"/>
      <w:r w:rsidRPr="006A0FB5">
        <w:rPr>
          <w:rFonts w:ascii="Times New Roman" w:hAnsi="Times New Roman" w:cs="Times New Roman"/>
          <w:i/>
          <w:iCs/>
        </w:rPr>
        <w:t xml:space="preserve"> ko </w:t>
      </w:r>
      <w:proofErr w:type="spellStart"/>
      <w:proofErr w:type="gramStart"/>
      <w:r w:rsidRPr="006A0FB5">
        <w:rPr>
          <w:rFonts w:ascii="Times New Roman" w:hAnsi="Times New Roman" w:cs="Times New Roman"/>
          <w:i/>
          <w:iCs/>
        </w:rPr>
        <w:t>diri</w:t>
      </w:r>
      <w:proofErr w:type="spellEnd"/>
      <w:r w:rsidRPr="006A0FB5">
        <w:rPr>
          <w:rFonts w:ascii="Times New Roman" w:hAnsi="Times New Roman" w:cs="Times New Roman"/>
          <w:i/>
          <w:iCs/>
        </w:rPr>
        <w:t xml:space="preserve"> ,</w:t>
      </w:r>
      <w:proofErr w:type="gramEnd"/>
      <w:r w:rsidRPr="006A0FB5">
        <w:rPr>
          <w:rFonts w:ascii="Times New Roman" w:hAnsi="Times New Roman" w:cs="Times New Roman"/>
          <w:i/>
          <w:iCs/>
        </w:rPr>
        <w:t xml:space="preserve">  SWAT </w:t>
      </w:r>
      <w:proofErr w:type="spellStart"/>
      <w:r w:rsidRPr="006A0FB5">
        <w:rPr>
          <w:rFonts w:ascii="Times New Roman" w:hAnsi="Times New Roman" w:cs="Times New Roman"/>
          <w:i/>
          <w:iCs/>
        </w:rPr>
        <w:t>biya</w:t>
      </w:r>
      <w:proofErr w:type="spellEnd"/>
      <w:r w:rsidRPr="006A0FB5">
        <w:rPr>
          <w:rFonts w:ascii="Times New Roman" w:hAnsi="Times New Roman" w:cs="Times New Roman"/>
          <w:i/>
          <w:iCs/>
        </w:rPr>
        <w:t xml:space="preserve"> ko, </w:t>
      </w:r>
      <w:proofErr w:type="spellStart"/>
      <w:r w:rsidRPr="006A0FB5">
        <w:rPr>
          <w:rFonts w:ascii="Times New Roman" w:hAnsi="Times New Roman" w:cs="Times New Roman"/>
          <w:i/>
          <w:iCs/>
        </w:rPr>
        <w:t>pero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nganung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mn</w:t>
      </w:r>
      <w:proofErr w:type="spellEnd"/>
      <w:r w:rsidRPr="006A0FB5">
        <w:rPr>
          <w:rFonts w:ascii="Times New Roman" w:hAnsi="Times New Roman" w:cs="Times New Roman"/>
          <w:i/>
          <w:iCs/>
        </w:rPr>
        <w:t xml:space="preserve"> ko </w:t>
      </w:r>
      <w:proofErr w:type="spellStart"/>
      <w:r w:rsidRPr="006A0FB5">
        <w:rPr>
          <w:rFonts w:ascii="Times New Roman" w:hAnsi="Times New Roman" w:cs="Times New Roman"/>
          <w:i/>
          <w:iCs/>
        </w:rPr>
        <w:t>diri</w:t>
      </w:r>
      <w:proofErr w:type="spellEnd"/>
      <w:r w:rsidRPr="006A0FB5">
        <w:rPr>
          <w:rFonts w:ascii="Times New Roman" w:hAnsi="Times New Roman" w:cs="Times New Roman"/>
          <w:i/>
          <w:iCs/>
        </w:rPr>
        <w:t xml:space="preserve">. Maybe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koi mission, ang </w:t>
      </w:r>
      <w:proofErr w:type="spellStart"/>
      <w:r w:rsidRPr="006A0FB5">
        <w:rPr>
          <w:rFonts w:ascii="Times New Roman" w:hAnsi="Times New Roman" w:cs="Times New Roman"/>
          <w:i/>
          <w:iCs/>
        </w:rPr>
        <w:t>panalipdan</w:t>
      </w:r>
      <w:proofErr w:type="spellEnd"/>
      <w:r w:rsidRPr="006A0FB5">
        <w:rPr>
          <w:rFonts w:ascii="Times New Roman" w:hAnsi="Times New Roman" w:cs="Times New Roman"/>
          <w:i/>
          <w:iCs/>
        </w:rPr>
        <w:t xml:space="preserve"> ang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tawo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dli </w:t>
      </w:r>
      <w:proofErr w:type="spellStart"/>
      <w:r w:rsidRPr="006A0FB5">
        <w:rPr>
          <w:rFonts w:ascii="Times New Roman" w:hAnsi="Times New Roman" w:cs="Times New Roman"/>
          <w:i/>
          <w:iCs/>
        </w:rPr>
        <w:t>maka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protektar</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sa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ilang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kaugalingun</w:t>
      </w:r>
      <w:proofErr w:type="spellEnd"/>
      <w:r w:rsidRPr="006A0FB5">
        <w:rPr>
          <w:rFonts w:ascii="Times New Roman" w:hAnsi="Times New Roman" w:cs="Times New Roman"/>
          <w:i/>
          <w:iCs/>
        </w:rPr>
        <w:t xml:space="preserve">. especially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bata ug </w:t>
      </w:r>
      <w:proofErr w:type="spellStart"/>
      <w:r w:rsidRPr="006A0FB5">
        <w:rPr>
          <w:rFonts w:ascii="Times New Roman" w:hAnsi="Times New Roman" w:cs="Times New Roman"/>
          <w:i/>
          <w:iCs/>
        </w:rPr>
        <w:t>kababainhan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lastRenderedPageBreak/>
        <w:t>kinahanglan</w:t>
      </w:r>
      <w:proofErr w:type="spellEnd"/>
      <w:r w:rsidRPr="006A0FB5">
        <w:rPr>
          <w:rFonts w:ascii="Times New Roman" w:hAnsi="Times New Roman" w:cs="Times New Roman"/>
          <w:i/>
          <w:iCs/>
        </w:rPr>
        <w:t xml:space="preserve"> kung </w:t>
      </w:r>
      <w:proofErr w:type="spellStart"/>
      <w:r w:rsidRPr="006A0FB5">
        <w:rPr>
          <w:rFonts w:ascii="Times New Roman" w:hAnsi="Times New Roman" w:cs="Times New Roman"/>
          <w:i/>
          <w:iCs/>
        </w:rPr>
        <w:t>naay</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complainant kay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may </w:t>
      </w:r>
      <w:proofErr w:type="spellStart"/>
      <w:r w:rsidRPr="006A0FB5">
        <w:rPr>
          <w:rFonts w:ascii="Times New Roman" w:hAnsi="Times New Roman" w:cs="Times New Roman"/>
          <w:i/>
          <w:iCs/>
        </w:rPr>
        <w:t>balaud</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usab</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tay</w:t>
      </w:r>
      <w:proofErr w:type="spellEnd"/>
      <w:r w:rsidRPr="006A0FB5">
        <w:rPr>
          <w:rFonts w:ascii="Times New Roman" w:hAnsi="Times New Roman" w:cs="Times New Roman"/>
          <w:i/>
          <w:iCs/>
        </w:rPr>
        <w:t xml:space="preserve"> protocols, </w:t>
      </w:r>
      <w:proofErr w:type="spellStart"/>
      <w:r w:rsidRPr="006A0FB5">
        <w:rPr>
          <w:rFonts w:ascii="Times New Roman" w:hAnsi="Times New Roman" w:cs="Times New Roman"/>
          <w:i/>
          <w:iCs/>
        </w:rPr>
        <w:t>atong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gipnagsunod</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Kabalo</w:t>
      </w:r>
      <w:proofErr w:type="spellEnd"/>
      <w:r w:rsidRPr="006A0FB5">
        <w:rPr>
          <w:rFonts w:ascii="Times New Roman" w:hAnsi="Times New Roman" w:cs="Times New Roman"/>
          <w:i/>
          <w:iCs/>
        </w:rPr>
        <w:t xml:space="preserve"> ta unsay </w:t>
      </w:r>
      <w:proofErr w:type="spellStart"/>
      <w:r w:rsidRPr="006A0FB5">
        <w:rPr>
          <w:rFonts w:ascii="Times New Roman" w:hAnsi="Times New Roman" w:cs="Times New Roman"/>
          <w:i/>
          <w:iCs/>
        </w:rPr>
        <w:t>balaud</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nagprotektar</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kanila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dako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kaau</w:t>
      </w:r>
      <w:proofErr w:type="spellEnd"/>
      <w:r w:rsidRPr="006A0FB5">
        <w:rPr>
          <w:rFonts w:ascii="Times New Roman" w:hAnsi="Times New Roman" w:cs="Times New Roman"/>
          <w:i/>
          <w:iCs/>
        </w:rPr>
        <w:t xml:space="preserve"> ug </w:t>
      </w:r>
      <w:proofErr w:type="spellStart"/>
      <w:r w:rsidRPr="006A0FB5">
        <w:rPr>
          <w:rFonts w:ascii="Times New Roman" w:hAnsi="Times New Roman" w:cs="Times New Roman"/>
          <w:i/>
          <w:iCs/>
        </w:rPr>
        <w:t>tabang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nko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makatabnag</w:t>
      </w:r>
      <w:proofErr w:type="spellEnd"/>
      <w:r w:rsidRPr="006A0FB5">
        <w:rPr>
          <w:rFonts w:ascii="Times New Roman" w:hAnsi="Times New Roman" w:cs="Times New Roman"/>
          <w:i/>
          <w:iCs/>
        </w:rPr>
        <w:t xml:space="preserve"> </w:t>
      </w:r>
      <w:proofErr w:type="gramStart"/>
      <w:r w:rsidRPr="006A0FB5">
        <w:rPr>
          <w:rFonts w:ascii="Times New Roman" w:hAnsi="Times New Roman" w:cs="Times New Roman"/>
          <w:i/>
          <w:iCs/>
        </w:rPr>
        <w:t>ka ,</w:t>
      </w:r>
      <w:proofErr w:type="gramEnd"/>
      <w:r w:rsidRPr="006A0FB5">
        <w:rPr>
          <w:rFonts w:ascii="Times New Roman" w:hAnsi="Times New Roman" w:cs="Times New Roman"/>
          <w:i/>
          <w:iCs/>
        </w:rPr>
        <w:t xml:space="preserve"> mura ug </w:t>
      </w:r>
      <w:proofErr w:type="spellStart"/>
      <w:r w:rsidRPr="006A0FB5">
        <w:rPr>
          <w:rFonts w:ascii="Times New Roman" w:hAnsi="Times New Roman" w:cs="Times New Roman"/>
          <w:i/>
          <w:iCs/>
        </w:rPr>
        <w:t>dako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kaau</w:t>
      </w:r>
      <w:proofErr w:type="spellEnd"/>
      <w:r w:rsidRPr="006A0FB5">
        <w:rPr>
          <w:rFonts w:ascii="Times New Roman" w:hAnsi="Times New Roman" w:cs="Times New Roman"/>
          <w:i/>
          <w:iCs/>
        </w:rPr>
        <w:t xml:space="preserve"> ug </w:t>
      </w:r>
      <w:proofErr w:type="spellStart"/>
      <w:proofErr w:type="gramStart"/>
      <w:r w:rsidRPr="006A0FB5">
        <w:rPr>
          <w:rFonts w:ascii="Times New Roman" w:hAnsi="Times New Roman" w:cs="Times New Roman"/>
          <w:i/>
          <w:iCs/>
        </w:rPr>
        <w:t>grasya,nga</w:t>
      </w:r>
      <w:proofErr w:type="spellEnd"/>
      <w:proofErr w:type="gramEnd"/>
      <w:r w:rsidRPr="006A0FB5">
        <w:rPr>
          <w:rFonts w:ascii="Times New Roman" w:hAnsi="Times New Roman" w:cs="Times New Roman"/>
          <w:i/>
          <w:iCs/>
        </w:rPr>
        <w:t xml:space="preserve">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koy</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nahimo</w:t>
      </w:r>
      <w:proofErr w:type="spellEnd"/>
      <w:r w:rsidRPr="006A0FB5">
        <w:rPr>
          <w:rFonts w:ascii="Times New Roman" w:hAnsi="Times New Roman" w:cs="Times New Roman"/>
          <w:i/>
          <w:iCs/>
        </w:rPr>
        <w:t xml:space="preserve">. like for example, </w:t>
      </w:r>
      <w:proofErr w:type="spellStart"/>
      <w:r w:rsidRPr="006A0FB5">
        <w:rPr>
          <w:rFonts w:ascii="Times New Roman" w:hAnsi="Times New Roman" w:cs="Times New Roman"/>
          <w:i/>
          <w:iCs/>
        </w:rPr>
        <w:t>naay</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usa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dri</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gamhanan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kaau</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sa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tanan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nangayu</w:t>
      </w:r>
      <w:proofErr w:type="spellEnd"/>
      <w:r w:rsidRPr="006A0FB5">
        <w:rPr>
          <w:rFonts w:ascii="Times New Roman" w:hAnsi="Times New Roman" w:cs="Times New Roman"/>
          <w:i/>
          <w:iCs/>
        </w:rPr>
        <w:t xml:space="preserve"> ang </w:t>
      </w:r>
      <w:proofErr w:type="spellStart"/>
      <w:r w:rsidRPr="006A0FB5">
        <w:rPr>
          <w:rFonts w:ascii="Times New Roman" w:hAnsi="Times New Roman" w:cs="Times New Roman"/>
          <w:i/>
          <w:iCs/>
        </w:rPr>
        <w:t>akong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usa</w:t>
      </w:r>
      <w:proofErr w:type="spellEnd"/>
      <w:r w:rsidRPr="006A0FB5">
        <w:rPr>
          <w:rFonts w:ascii="Times New Roman" w:hAnsi="Times New Roman" w:cs="Times New Roman"/>
          <w:i/>
          <w:iCs/>
        </w:rPr>
        <w:t xml:space="preserve"> ka </w:t>
      </w:r>
      <w:proofErr w:type="spellStart"/>
      <w:r w:rsidRPr="006A0FB5">
        <w:rPr>
          <w:rFonts w:ascii="Times New Roman" w:hAnsi="Times New Roman" w:cs="Times New Roman"/>
          <w:i/>
          <w:iCs/>
        </w:rPr>
        <w:t>kauban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pero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gihadlok</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pako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sa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dagkong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tawo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pero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man </w:t>
      </w:r>
      <w:proofErr w:type="spellStart"/>
      <w:r w:rsidRPr="006A0FB5">
        <w:rPr>
          <w:rFonts w:ascii="Times New Roman" w:hAnsi="Times New Roman" w:cs="Times New Roman"/>
          <w:i/>
          <w:iCs/>
        </w:rPr>
        <w:t>atong</w:t>
      </w:r>
      <w:proofErr w:type="spellEnd"/>
      <w:r w:rsidRPr="006A0FB5">
        <w:rPr>
          <w:rFonts w:ascii="Times New Roman" w:hAnsi="Times New Roman" w:cs="Times New Roman"/>
          <w:i/>
          <w:iCs/>
        </w:rPr>
        <w:t xml:space="preserve"> chief of </w:t>
      </w:r>
      <w:proofErr w:type="spellStart"/>
      <w:proofErr w:type="gramStart"/>
      <w:r w:rsidRPr="006A0FB5">
        <w:rPr>
          <w:rFonts w:ascii="Times New Roman" w:hAnsi="Times New Roman" w:cs="Times New Roman"/>
          <w:i/>
          <w:iCs/>
        </w:rPr>
        <w:t>police,wala</w:t>
      </w:r>
      <w:proofErr w:type="spellEnd"/>
      <w:proofErr w:type="gramEnd"/>
      <w:r w:rsidRPr="006A0FB5">
        <w:rPr>
          <w:rFonts w:ascii="Times New Roman" w:hAnsi="Times New Roman" w:cs="Times New Roman"/>
          <w:i/>
          <w:iCs/>
        </w:rPr>
        <w:t xml:space="preserve"> pd </w:t>
      </w:r>
      <w:proofErr w:type="spellStart"/>
      <w:r w:rsidRPr="006A0FB5">
        <w:rPr>
          <w:rFonts w:ascii="Times New Roman" w:hAnsi="Times New Roman" w:cs="Times New Roman"/>
          <w:i/>
          <w:iCs/>
        </w:rPr>
        <w:t>sya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nidapig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akong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gifile</w:t>
      </w:r>
      <w:proofErr w:type="spellEnd"/>
      <w:r w:rsidRPr="006A0FB5">
        <w:rPr>
          <w:rFonts w:ascii="Times New Roman" w:hAnsi="Times New Roman" w:cs="Times New Roman"/>
          <w:i/>
          <w:iCs/>
        </w:rPr>
        <w:t xml:space="preserve"> ang </w:t>
      </w:r>
      <w:proofErr w:type="spellStart"/>
      <w:r w:rsidRPr="006A0FB5">
        <w:rPr>
          <w:rFonts w:ascii="Times New Roman" w:hAnsi="Times New Roman" w:cs="Times New Roman"/>
          <w:i/>
          <w:iCs/>
        </w:rPr>
        <w:t>kaso</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bisan</w:t>
      </w:r>
      <w:proofErr w:type="spellEnd"/>
      <w:r w:rsidRPr="006A0FB5">
        <w:rPr>
          <w:rFonts w:ascii="Times New Roman" w:hAnsi="Times New Roman" w:cs="Times New Roman"/>
          <w:i/>
          <w:iCs/>
        </w:rPr>
        <w:t xml:space="preserve"> pa ug nag </w:t>
      </w:r>
      <w:proofErr w:type="spellStart"/>
      <w:r w:rsidRPr="006A0FB5">
        <w:rPr>
          <w:rFonts w:ascii="Times New Roman" w:hAnsi="Times New Roman" w:cs="Times New Roman"/>
          <w:i/>
          <w:iCs/>
        </w:rPr>
        <w:t>ingun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sya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pusasan</w:t>
      </w:r>
      <w:proofErr w:type="spellEnd"/>
      <w:r w:rsidRPr="006A0FB5">
        <w:rPr>
          <w:rFonts w:ascii="Times New Roman" w:hAnsi="Times New Roman" w:cs="Times New Roman"/>
          <w:i/>
          <w:iCs/>
        </w:rPr>
        <w:t xml:space="preserve"> ko </w:t>
      </w:r>
      <w:proofErr w:type="spellStart"/>
      <w:r w:rsidRPr="006A0FB5">
        <w:rPr>
          <w:rFonts w:ascii="Times New Roman" w:hAnsi="Times New Roman" w:cs="Times New Roman"/>
          <w:i/>
          <w:iCs/>
        </w:rPr>
        <w:t>niya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sya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maoy</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akong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gipusasan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dili</w:t>
      </w:r>
      <w:proofErr w:type="spellEnd"/>
      <w:r w:rsidRPr="006A0FB5">
        <w:rPr>
          <w:rFonts w:ascii="Times New Roman" w:hAnsi="Times New Roman" w:cs="Times New Roman"/>
          <w:i/>
          <w:iCs/>
        </w:rPr>
        <w:t xml:space="preserve"> ko </w:t>
      </w:r>
      <w:proofErr w:type="spellStart"/>
      <w:r w:rsidRPr="006A0FB5">
        <w:rPr>
          <w:rFonts w:ascii="Times New Roman" w:hAnsi="Times New Roman" w:cs="Times New Roman"/>
          <w:i/>
          <w:iCs/>
        </w:rPr>
        <w:t>ganahan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ingun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anaun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bastusun</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tungod</w:t>
      </w:r>
      <w:proofErr w:type="spellEnd"/>
      <w:r w:rsidRPr="006A0FB5">
        <w:rPr>
          <w:rFonts w:ascii="Times New Roman" w:hAnsi="Times New Roman" w:cs="Times New Roman"/>
          <w:i/>
          <w:iCs/>
        </w:rPr>
        <w:t xml:space="preserve"> kay </w:t>
      </w:r>
      <w:proofErr w:type="spellStart"/>
      <w:r w:rsidRPr="006A0FB5">
        <w:rPr>
          <w:rFonts w:ascii="Times New Roman" w:hAnsi="Times New Roman" w:cs="Times New Roman"/>
          <w:i/>
          <w:iCs/>
        </w:rPr>
        <w:t>ubos</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ra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kaau</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mao</w:t>
      </w:r>
      <w:proofErr w:type="spellEnd"/>
      <w:r w:rsidRPr="006A0FB5">
        <w:rPr>
          <w:rFonts w:ascii="Times New Roman" w:hAnsi="Times New Roman" w:cs="Times New Roman"/>
          <w:i/>
          <w:iCs/>
        </w:rPr>
        <w:t xml:space="preserve"> nay </w:t>
      </w:r>
      <w:proofErr w:type="spellStart"/>
      <w:r w:rsidRPr="006A0FB5">
        <w:rPr>
          <w:rFonts w:ascii="Times New Roman" w:hAnsi="Times New Roman" w:cs="Times New Roman"/>
          <w:i/>
          <w:iCs/>
        </w:rPr>
        <w:t>makahatag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kanako</w:t>
      </w:r>
      <w:proofErr w:type="spellEnd"/>
      <w:r w:rsidRPr="006A0FB5">
        <w:rPr>
          <w:rFonts w:ascii="Times New Roman" w:hAnsi="Times New Roman" w:cs="Times New Roman"/>
          <w:i/>
          <w:iCs/>
        </w:rPr>
        <w:t xml:space="preserve"> ug motivation </w:t>
      </w:r>
      <w:proofErr w:type="spellStart"/>
      <w:r w:rsidRPr="006A0FB5">
        <w:rPr>
          <w:rFonts w:ascii="Times New Roman" w:hAnsi="Times New Roman" w:cs="Times New Roman"/>
          <w:i/>
          <w:iCs/>
        </w:rPr>
        <w:t>kada</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adlaw</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nganung</w:t>
      </w:r>
      <w:proofErr w:type="spellEnd"/>
      <w:r w:rsidRPr="006A0FB5">
        <w:rPr>
          <w:rFonts w:ascii="Times New Roman" w:hAnsi="Times New Roman" w:cs="Times New Roman"/>
          <w:i/>
          <w:iCs/>
        </w:rPr>
        <w:t xml:space="preserve"> </w:t>
      </w:r>
      <w:proofErr w:type="spellStart"/>
      <w:r w:rsidRPr="006A0FB5">
        <w:rPr>
          <w:rFonts w:ascii="Times New Roman" w:hAnsi="Times New Roman" w:cs="Times New Roman"/>
          <w:i/>
          <w:iCs/>
        </w:rPr>
        <w:t>naa</w:t>
      </w:r>
      <w:proofErr w:type="spellEnd"/>
      <w:r w:rsidRPr="006A0FB5">
        <w:rPr>
          <w:rFonts w:ascii="Times New Roman" w:hAnsi="Times New Roman" w:cs="Times New Roman"/>
          <w:i/>
          <w:iCs/>
        </w:rPr>
        <w:t xml:space="preserve"> ko </w:t>
      </w:r>
      <w:proofErr w:type="spellStart"/>
      <w:r w:rsidRPr="006A0FB5">
        <w:rPr>
          <w:rFonts w:ascii="Times New Roman" w:hAnsi="Times New Roman" w:cs="Times New Roman"/>
          <w:i/>
          <w:iCs/>
        </w:rPr>
        <w:t>diri</w:t>
      </w:r>
      <w:proofErr w:type="spellEnd"/>
      <w:r>
        <w:rPr>
          <w:rFonts w:ascii="Times New Roman" w:hAnsi="Times New Roman" w:cs="Times New Roman"/>
          <w:i/>
          <w:iCs/>
        </w:rPr>
        <w:t xml:space="preserve"> </w:t>
      </w:r>
      <w:r>
        <w:rPr>
          <w:rFonts w:ascii="Times New Roman" w:hAnsi="Times New Roman" w:cs="Times New Roman"/>
        </w:rPr>
        <w:t>(FGD</w:t>
      </w:r>
      <w:r w:rsidR="003F1BC7">
        <w:rPr>
          <w:rFonts w:ascii="Times New Roman" w:hAnsi="Times New Roman" w:cs="Times New Roman"/>
        </w:rPr>
        <w:t>2</w:t>
      </w:r>
      <w:r>
        <w:rPr>
          <w:rFonts w:ascii="Times New Roman" w:hAnsi="Times New Roman" w:cs="Times New Roman"/>
        </w:rPr>
        <w:t xml:space="preserve">:SS7). </w:t>
      </w:r>
      <w:r w:rsidRPr="006A0FB5">
        <w:rPr>
          <w:rFonts w:ascii="Times New Roman" w:hAnsi="Times New Roman" w:cs="Times New Roman"/>
        </w:rPr>
        <w:t>(My motivation as a WCPD investigator comes from the challenges involving the rich and the poor. Often, the wealthy or politicians are the ones being favored. But this is why I have stayed here for so long; I used to be SWAT, yet here I am. Perhaps I have a mission: to protect those who cannot protect themselves, especially women and children.</w:t>
      </w:r>
      <w:r>
        <w:rPr>
          <w:rFonts w:ascii="Times New Roman" w:hAnsi="Times New Roman" w:cs="Times New Roman"/>
        </w:rPr>
        <w:t xml:space="preserve"> </w:t>
      </w:r>
      <w:r w:rsidRPr="006A0FB5">
        <w:rPr>
          <w:rFonts w:ascii="Times New Roman" w:hAnsi="Times New Roman" w:cs="Times New Roman"/>
        </w:rPr>
        <w:t>When complainants come forward, we have the law and we have protocols that we must follow. Knowing the laws that protect them allows me to help, and being able to help feels like a great blessing</w:t>
      </w:r>
      <w:r>
        <w:rPr>
          <w:rFonts w:ascii="Times New Roman" w:hAnsi="Times New Roman" w:cs="Times New Roman"/>
        </w:rPr>
        <w:t xml:space="preserve">, </w:t>
      </w:r>
      <w:r w:rsidRPr="006A0FB5">
        <w:rPr>
          <w:rFonts w:ascii="Times New Roman" w:hAnsi="Times New Roman" w:cs="Times New Roman"/>
        </w:rPr>
        <w:t>knowing I’ve actually done something meaningful.</w:t>
      </w:r>
      <w:r>
        <w:rPr>
          <w:rFonts w:ascii="Times New Roman" w:hAnsi="Times New Roman" w:cs="Times New Roman"/>
        </w:rPr>
        <w:t xml:space="preserve"> </w:t>
      </w:r>
      <w:r w:rsidRPr="006A0FB5">
        <w:rPr>
          <w:rFonts w:ascii="Times New Roman" w:hAnsi="Times New Roman" w:cs="Times New Roman"/>
        </w:rPr>
        <w:t>For example, there was a very powerful person involved. My colleague was asked for a favor, and I was even threatened by these influential people. But my Chief of Police didn't take their side. I filed the case anyway. Even though that person threatened to handcuff me, in the end, I was the one who handcuffed him. I don't want people to be treated that way or disrespected just because they are considered 'lowly.' That is exactly what motivates me every day to stay in this role</w:t>
      </w:r>
      <w:r>
        <w:rPr>
          <w:rFonts w:ascii="Times New Roman" w:hAnsi="Times New Roman" w:cs="Times New Roman"/>
        </w:rPr>
        <w:t>).</w:t>
      </w:r>
    </w:p>
    <w:p w14:paraId="0EF5994A" w14:textId="77777777" w:rsidR="00A311FF" w:rsidRDefault="00A311FF" w:rsidP="00C776D2">
      <w:pPr>
        <w:spacing w:after="0" w:line="480" w:lineRule="auto"/>
        <w:ind w:right="1196"/>
        <w:jc w:val="both"/>
        <w:rPr>
          <w:rFonts w:ascii="Times New Roman" w:hAnsi="Times New Roman" w:cs="Times New Roman"/>
        </w:rPr>
      </w:pPr>
    </w:p>
    <w:p w14:paraId="386F4CCD" w14:textId="61FB8AF5" w:rsidR="007E3261" w:rsidRDefault="007E3261" w:rsidP="00C776D2">
      <w:pPr>
        <w:spacing w:after="0" w:line="480" w:lineRule="auto"/>
        <w:ind w:right="-65"/>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szCs w:val="28"/>
        </w:rPr>
        <w:t>In-Depth Interview 3 also shared that by helping victims of abuse increase her capability as a WCPD Investigator. She shared:</w:t>
      </w:r>
    </w:p>
    <w:p w14:paraId="7179D3EE" w14:textId="44792C67" w:rsidR="007E3261" w:rsidRDefault="00C776D2" w:rsidP="007E3261">
      <w:pPr>
        <w:spacing w:after="0" w:line="240" w:lineRule="auto"/>
        <w:ind w:left="2430" w:right="1196"/>
        <w:jc w:val="both"/>
        <w:rPr>
          <w:rFonts w:ascii="Times New Roman" w:hAnsi="Times New Roman" w:cs="Times New Roman"/>
          <w:sz w:val="28"/>
          <w:szCs w:val="28"/>
        </w:rPr>
      </w:pPr>
      <w:r w:rsidRPr="00C776D2">
        <w:rPr>
          <w:rFonts w:ascii="Times New Roman" w:hAnsi="Times New Roman" w:cs="Times New Roman"/>
          <w:i/>
          <w:iCs/>
        </w:rPr>
        <w:t xml:space="preserve">Sa </w:t>
      </w:r>
      <w:proofErr w:type="spellStart"/>
      <w:r w:rsidRPr="00C776D2">
        <w:rPr>
          <w:rFonts w:ascii="Times New Roman" w:hAnsi="Times New Roman" w:cs="Times New Roman"/>
          <w:i/>
          <w:iCs/>
        </w:rPr>
        <w:t>akong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unang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adlaw</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isip</w:t>
      </w:r>
      <w:proofErr w:type="spellEnd"/>
      <w:r w:rsidRPr="00C776D2">
        <w:rPr>
          <w:rFonts w:ascii="Times New Roman" w:hAnsi="Times New Roman" w:cs="Times New Roman"/>
          <w:i/>
          <w:iCs/>
        </w:rPr>
        <w:t xml:space="preserve"> assistant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WCPD, </w:t>
      </w:r>
      <w:proofErr w:type="spellStart"/>
      <w:r w:rsidRPr="00C776D2">
        <w:rPr>
          <w:rFonts w:ascii="Times New Roman" w:hAnsi="Times New Roman" w:cs="Times New Roman"/>
          <w:i/>
          <w:iCs/>
        </w:rPr>
        <w:t>nagduha-duha</w:t>
      </w:r>
      <w:proofErr w:type="spellEnd"/>
      <w:r w:rsidRPr="00C776D2">
        <w:rPr>
          <w:rFonts w:ascii="Times New Roman" w:hAnsi="Times New Roman" w:cs="Times New Roman"/>
          <w:i/>
          <w:iCs/>
        </w:rPr>
        <w:t xml:space="preserve"> ko ug </w:t>
      </w:r>
      <w:proofErr w:type="spellStart"/>
      <w:r w:rsidRPr="00C776D2">
        <w:rPr>
          <w:rFonts w:ascii="Times New Roman" w:hAnsi="Times New Roman" w:cs="Times New Roman"/>
          <w:i/>
          <w:iCs/>
        </w:rPr>
        <w:t>wala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koy</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kompiyansa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kaugalingon</w:t>
      </w:r>
      <w:proofErr w:type="spellEnd"/>
      <w:r w:rsidRPr="00C776D2">
        <w:rPr>
          <w:rFonts w:ascii="Times New Roman" w:hAnsi="Times New Roman" w:cs="Times New Roman"/>
          <w:i/>
          <w:iCs/>
        </w:rPr>
        <w:t xml:space="preserve"> kay </w:t>
      </w:r>
      <w:proofErr w:type="spellStart"/>
      <w:r w:rsidRPr="00C776D2">
        <w:rPr>
          <w:rFonts w:ascii="Times New Roman" w:hAnsi="Times New Roman" w:cs="Times New Roman"/>
          <w:i/>
          <w:iCs/>
        </w:rPr>
        <w:t>paminaw</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nako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dili</w:t>
      </w:r>
      <w:proofErr w:type="spellEnd"/>
      <w:r w:rsidRPr="00C776D2">
        <w:rPr>
          <w:rFonts w:ascii="Times New Roman" w:hAnsi="Times New Roman" w:cs="Times New Roman"/>
          <w:i/>
          <w:iCs/>
        </w:rPr>
        <w:t xml:space="preserve"> pa ko </w:t>
      </w:r>
      <w:proofErr w:type="spellStart"/>
      <w:r w:rsidRPr="00C776D2">
        <w:rPr>
          <w:rFonts w:ascii="Times New Roman" w:hAnsi="Times New Roman" w:cs="Times New Roman"/>
          <w:i/>
          <w:iCs/>
        </w:rPr>
        <w:t>andam</w:t>
      </w:r>
      <w:proofErr w:type="spellEnd"/>
      <w:r w:rsidRPr="00C776D2">
        <w:rPr>
          <w:rFonts w:ascii="Times New Roman" w:hAnsi="Times New Roman" w:cs="Times New Roman"/>
          <w:i/>
          <w:iCs/>
        </w:rPr>
        <w:t xml:space="preserve"> o </w:t>
      </w:r>
      <w:proofErr w:type="spellStart"/>
      <w:r w:rsidRPr="00C776D2">
        <w:rPr>
          <w:rFonts w:ascii="Times New Roman" w:hAnsi="Times New Roman" w:cs="Times New Roman"/>
          <w:i/>
          <w:iCs/>
        </w:rPr>
        <w:t>kulang</w:t>
      </w:r>
      <w:proofErr w:type="spellEnd"/>
      <w:r w:rsidRPr="00C776D2">
        <w:rPr>
          <w:rFonts w:ascii="Times New Roman" w:hAnsi="Times New Roman" w:cs="Times New Roman"/>
          <w:i/>
          <w:iCs/>
        </w:rPr>
        <w:t xml:space="preserve"> pa ko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kahibalo</w:t>
      </w:r>
      <w:proofErr w:type="spellEnd"/>
      <w:r w:rsidRPr="00C776D2">
        <w:rPr>
          <w:rFonts w:ascii="Times New Roman" w:hAnsi="Times New Roman" w:cs="Times New Roman"/>
          <w:i/>
          <w:iCs/>
        </w:rPr>
        <w:t xml:space="preserve"> para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responsibilidad</w:t>
      </w:r>
      <w:proofErr w:type="spellEnd"/>
      <w:r w:rsidRPr="00C776D2">
        <w:rPr>
          <w:rFonts w:ascii="Times New Roman" w:hAnsi="Times New Roman" w:cs="Times New Roman"/>
          <w:i/>
          <w:iCs/>
        </w:rPr>
        <w:t xml:space="preserve">. Pero </w:t>
      </w:r>
      <w:proofErr w:type="spellStart"/>
      <w:r w:rsidRPr="00C776D2">
        <w:rPr>
          <w:rFonts w:ascii="Times New Roman" w:hAnsi="Times New Roman" w:cs="Times New Roman"/>
          <w:i/>
          <w:iCs/>
        </w:rPr>
        <w:t>samtang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nagkadugay</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pinaagi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eksperyensya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akong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naagian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anam-anam</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nilambo</w:t>
      </w:r>
      <w:proofErr w:type="spellEnd"/>
      <w:r w:rsidRPr="00C776D2">
        <w:rPr>
          <w:rFonts w:ascii="Times New Roman" w:hAnsi="Times New Roman" w:cs="Times New Roman"/>
          <w:i/>
          <w:iCs/>
        </w:rPr>
        <w:t xml:space="preserve"> ang </w:t>
      </w:r>
      <w:proofErr w:type="spellStart"/>
      <w:r w:rsidRPr="00C776D2">
        <w:rPr>
          <w:rFonts w:ascii="Times New Roman" w:hAnsi="Times New Roman" w:cs="Times New Roman"/>
          <w:i/>
          <w:iCs/>
        </w:rPr>
        <w:t>akong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kompiyansa</w:t>
      </w:r>
      <w:proofErr w:type="spellEnd"/>
      <w:r w:rsidRPr="00C776D2">
        <w:rPr>
          <w:rFonts w:ascii="Times New Roman" w:hAnsi="Times New Roman" w:cs="Times New Roman"/>
          <w:i/>
          <w:iCs/>
        </w:rPr>
        <w:t xml:space="preserve">. Kani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eksperyensya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nakatabang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nako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mas </w:t>
      </w:r>
      <w:proofErr w:type="spellStart"/>
      <w:r w:rsidRPr="00C776D2">
        <w:rPr>
          <w:rFonts w:ascii="Times New Roman" w:hAnsi="Times New Roman" w:cs="Times New Roman"/>
          <w:i/>
          <w:iCs/>
        </w:rPr>
        <w:t>mamahimong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takos</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akong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trabaho</w:t>
      </w:r>
      <w:proofErr w:type="spellEnd"/>
      <w:r w:rsidRPr="00C776D2">
        <w:rPr>
          <w:rFonts w:ascii="Times New Roman" w:hAnsi="Times New Roman" w:cs="Times New Roman"/>
          <w:i/>
          <w:iCs/>
        </w:rPr>
        <w:t xml:space="preserve">, ug </w:t>
      </w:r>
      <w:proofErr w:type="spellStart"/>
      <w:r w:rsidRPr="00C776D2">
        <w:rPr>
          <w:rFonts w:ascii="Times New Roman" w:hAnsi="Times New Roman" w:cs="Times New Roman"/>
          <w:i/>
          <w:iCs/>
        </w:rPr>
        <w:t>nakapahimo</w:t>
      </w:r>
      <w:proofErr w:type="spellEnd"/>
      <w:r w:rsidRPr="00C776D2">
        <w:rPr>
          <w:rFonts w:ascii="Times New Roman" w:hAnsi="Times New Roman" w:cs="Times New Roman"/>
          <w:i/>
          <w:iCs/>
        </w:rPr>
        <w:t xml:space="preserve"> sab </w:t>
      </w:r>
      <w:proofErr w:type="spellStart"/>
      <w:r w:rsidRPr="00C776D2">
        <w:rPr>
          <w:rFonts w:ascii="Times New Roman" w:hAnsi="Times New Roman" w:cs="Times New Roman"/>
          <w:i/>
          <w:iCs/>
        </w:rPr>
        <w:t>niini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mas </w:t>
      </w:r>
      <w:proofErr w:type="spellStart"/>
      <w:r w:rsidRPr="00C776D2">
        <w:rPr>
          <w:rFonts w:ascii="Times New Roman" w:hAnsi="Times New Roman" w:cs="Times New Roman"/>
          <w:i/>
          <w:iCs/>
        </w:rPr>
        <w:t>makalingaw</w:t>
      </w:r>
      <w:proofErr w:type="spellEnd"/>
      <w:r w:rsidRPr="00C776D2">
        <w:rPr>
          <w:rFonts w:ascii="Times New Roman" w:hAnsi="Times New Roman" w:cs="Times New Roman"/>
          <w:i/>
          <w:iCs/>
        </w:rPr>
        <w:t xml:space="preserve"> ug </w:t>
      </w:r>
      <w:proofErr w:type="spellStart"/>
      <w:r w:rsidRPr="00C776D2">
        <w:rPr>
          <w:rFonts w:ascii="Times New Roman" w:hAnsi="Times New Roman" w:cs="Times New Roman"/>
          <w:i/>
          <w:iCs/>
        </w:rPr>
        <w:t>makapatagbaw</w:t>
      </w:r>
      <w:proofErr w:type="spellEnd"/>
      <w:r w:rsidR="007E3261">
        <w:rPr>
          <w:rFonts w:ascii="Times New Roman" w:hAnsi="Times New Roman" w:cs="Times New Roman"/>
          <w:i/>
          <w:iCs/>
        </w:rPr>
        <w:t xml:space="preserve"> </w:t>
      </w:r>
      <w:r w:rsidR="007E3261">
        <w:rPr>
          <w:rFonts w:ascii="Times New Roman" w:hAnsi="Times New Roman" w:cs="Times New Roman"/>
        </w:rPr>
        <w:t>(</w:t>
      </w:r>
      <w:r>
        <w:rPr>
          <w:rFonts w:ascii="Times New Roman" w:hAnsi="Times New Roman" w:cs="Times New Roman"/>
        </w:rPr>
        <w:t>IDI3</w:t>
      </w:r>
      <w:r w:rsidR="007E3261">
        <w:rPr>
          <w:rFonts w:ascii="Times New Roman" w:hAnsi="Times New Roman" w:cs="Times New Roman"/>
        </w:rPr>
        <w:t>:SS</w:t>
      </w:r>
      <w:r>
        <w:rPr>
          <w:rFonts w:ascii="Times New Roman" w:hAnsi="Times New Roman" w:cs="Times New Roman"/>
        </w:rPr>
        <w:t>4</w:t>
      </w:r>
      <w:r w:rsidR="007E3261">
        <w:rPr>
          <w:rFonts w:ascii="Times New Roman" w:hAnsi="Times New Roman" w:cs="Times New Roman"/>
        </w:rPr>
        <w:t xml:space="preserve">). </w:t>
      </w:r>
      <w:r w:rsidR="007E3261" w:rsidRPr="006A0FB5">
        <w:rPr>
          <w:rFonts w:ascii="Times New Roman" w:hAnsi="Times New Roman" w:cs="Times New Roman"/>
        </w:rPr>
        <w:t>(</w:t>
      </w:r>
      <w:r w:rsidR="007E3261" w:rsidRPr="007E3261">
        <w:rPr>
          <w:rFonts w:ascii="Times New Roman" w:eastAsia="SimSun" w:hAnsi="Times New Roman" w:cs="Times New Roman"/>
        </w:rPr>
        <w:t xml:space="preserve">During my 1st day as an </w:t>
      </w:r>
      <w:r w:rsidR="007E3261" w:rsidRPr="007E3261">
        <w:rPr>
          <w:rFonts w:ascii="Times New Roman" w:eastAsia="SimSun" w:hAnsi="Times New Roman" w:cs="Times New Roman"/>
        </w:rPr>
        <w:lastRenderedPageBreak/>
        <w:t>assistant WCPD, I was hesitant and lacked confidence because I felt that I was not fully equipped or ready to handle the responsibilities. However, as time passed and through the experiences I encountered, my confidence gradually improved. These experiences helped me become more capable in my work and made my work interesting and fulfilling</w:t>
      </w:r>
      <w:r w:rsidR="007E3261" w:rsidRPr="007E3261">
        <w:rPr>
          <w:rFonts w:ascii="Times New Roman" w:hAnsi="Times New Roman" w:cs="Times New Roman"/>
        </w:rPr>
        <w:t>).</w:t>
      </w:r>
    </w:p>
    <w:p w14:paraId="2A8683A1" w14:textId="77777777" w:rsidR="007E3261" w:rsidRPr="007E3261" w:rsidRDefault="007E3261" w:rsidP="00A311FF">
      <w:pPr>
        <w:spacing w:after="0" w:line="240" w:lineRule="auto"/>
        <w:ind w:right="1196"/>
        <w:jc w:val="both"/>
        <w:rPr>
          <w:rFonts w:ascii="Times New Roman" w:hAnsi="Times New Roman" w:cs="Times New Roman"/>
          <w:sz w:val="28"/>
          <w:szCs w:val="28"/>
        </w:rPr>
      </w:pPr>
    </w:p>
    <w:p w14:paraId="34DF8E73" w14:textId="191B7314" w:rsidR="00C776D2" w:rsidRDefault="00C776D2" w:rsidP="00C776D2">
      <w:pPr>
        <w:spacing w:after="0" w:line="480" w:lineRule="auto"/>
        <w:ind w:right="-65" w:firstLine="630"/>
        <w:jc w:val="both"/>
        <w:rPr>
          <w:rFonts w:ascii="Times New Roman" w:hAnsi="Times New Roman" w:cs="Times New Roman"/>
          <w:sz w:val="28"/>
          <w:szCs w:val="28"/>
        </w:rPr>
      </w:pPr>
      <w:r>
        <w:rPr>
          <w:rFonts w:ascii="Times New Roman" w:hAnsi="Times New Roman" w:cs="Times New Roman"/>
          <w:sz w:val="28"/>
          <w:szCs w:val="28"/>
        </w:rPr>
        <w:t xml:space="preserve">In-Depth Interview </w:t>
      </w:r>
      <w:r>
        <w:rPr>
          <w:rFonts w:ascii="Times New Roman" w:hAnsi="Times New Roman" w:cs="Times New Roman"/>
          <w:sz w:val="28"/>
          <w:szCs w:val="28"/>
        </w:rPr>
        <w:t>4</w:t>
      </w:r>
      <w:r>
        <w:rPr>
          <w:rFonts w:ascii="Times New Roman" w:hAnsi="Times New Roman" w:cs="Times New Roman"/>
          <w:sz w:val="28"/>
          <w:szCs w:val="28"/>
        </w:rPr>
        <w:t xml:space="preserve"> also shared that by </w:t>
      </w:r>
      <w:r>
        <w:rPr>
          <w:rFonts w:ascii="Times New Roman" w:hAnsi="Times New Roman" w:cs="Times New Roman"/>
          <w:sz w:val="28"/>
          <w:szCs w:val="28"/>
        </w:rPr>
        <w:t>dealing with various cases</w:t>
      </w:r>
      <w:r>
        <w:rPr>
          <w:rFonts w:ascii="Times New Roman" w:hAnsi="Times New Roman" w:cs="Times New Roman"/>
          <w:sz w:val="28"/>
          <w:szCs w:val="28"/>
        </w:rPr>
        <w:t xml:space="preserve"> </w:t>
      </w:r>
      <w:r>
        <w:rPr>
          <w:rFonts w:ascii="Times New Roman" w:hAnsi="Times New Roman" w:cs="Times New Roman"/>
          <w:sz w:val="28"/>
          <w:szCs w:val="28"/>
        </w:rPr>
        <w:t>allows her to be resilient and capable</w:t>
      </w:r>
      <w:r>
        <w:rPr>
          <w:rFonts w:ascii="Times New Roman" w:hAnsi="Times New Roman" w:cs="Times New Roman"/>
          <w:sz w:val="28"/>
          <w:szCs w:val="28"/>
        </w:rPr>
        <w:t xml:space="preserve"> </w:t>
      </w:r>
      <w:r>
        <w:rPr>
          <w:rFonts w:ascii="Times New Roman" w:hAnsi="Times New Roman" w:cs="Times New Roman"/>
          <w:sz w:val="28"/>
          <w:szCs w:val="28"/>
        </w:rPr>
        <w:t>of solving the issue</w:t>
      </w:r>
      <w:r>
        <w:rPr>
          <w:rFonts w:ascii="Times New Roman" w:hAnsi="Times New Roman" w:cs="Times New Roman"/>
          <w:sz w:val="28"/>
          <w:szCs w:val="28"/>
        </w:rPr>
        <w:t xml:space="preserve"> a</w:t>
      </w:r>
      <w:r>
        <w:rPr>
          <w:rFonts w:ascii="Times New Roman" w:hAnsi="Times New Roman" w:cs="Times New Roman"/>
          <w:sz w:val="28"/>
          <w:szCs w:val="28"/>
        </w:rPr>
        <w:t>s</w:t>
      </w:r>
      <w:r>
        <w:rPr>
          <w:rFonts w:ascii="Times New Roman" w:hAnsi="Times New Roman" w:cs="Times New Roman"/>
          <w:sz w:val="28"/>
          <w:szCs w:val="28"/>
        </w:rPr>
        <w:t xml:space="preserve"> WCPD Investigator. She </w:t>
      </w:r>
      <w:r>
        <w:rPr>
          <w:rFonts w:ascii="Times New Roman" w:hAnsi="Times New Roman" w:cs="Times New Roman"/>
          <w:sz w:val="28"/>
          <w:szCs w:val="28"/>
        </w:rPr>
        <w:t>noted</w:t>
      </w:r>
      <w:r>
        <w:rPr>
          <w:rFonts w:ascii="Times New Roman" w:hAnsi="Times New Roman" w:cs="Times New Roman"/>
          <w:sz w:val="28"/>
          <w:szCs w:val="28"/>
        </w:rPr>
        <w:t>:</w:t>
      </w:r>
    </w:p>
    <w:p w14:paraId="4414FA34" w14:textId="6CE44F13" w:rsidR="00C776D2" w:rsidRPr="00C776D2" w:rsidRDefault="00C776D2" w:rsidP="00C776D2">
      <w:pPr>
        <w:tabs>
          <w:tab w:val="left" w:pos="90"/>
        </w:tabs>
        <w:spacing w:after="0" w:line="240" w:lineRule="auto"/>
        <w:ind w:left="2520" w:right="1105"/>
        <w:jc w:val="both"/>
        <w:rPr>
          <w:rFonts w:ascii="Times New Roman" w:hAnsi="Times New Roman" w:cs="Times New Roman"/>
        </w:rPr>
      </w:pPr>
      <w:r w:rsidRPr="00C776D2">
        <w:rPr>
          <w:rFonts w:ascii="Times New Roman" w:eastAsia="SimSun" w:hAnsi="Times New Roman" w:cs="Times New Roman"/>
          <w:i/>
          <w:iCs/>
        </w:rPr>
        <w:t xml:space="preserve">Usa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halangdon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kaso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akong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nadumala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naglambigit</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usa</w:t>
      </w:r>
      <w:proofErr w:type="spellEnd"/>
      <w:r w:rsidRPr="00C776D2">
        <w:rPr>
          <w:rFonts w:ascii="Times New Roman" w:eastAsia="SimSun" w:hAnsi="Times New Roman" w:cs="Times New Roman"/>
          <w:i/>
          <w:iCs/>
        </w:rPr>
        <w:t xml:space="preserve"> ka </w:t>
      </w:r>
      <w:proofErr w:type="spellStart"/>
      <w:r w:rsidRPr="00C776D2">
        <w:rPr>
          <w:rFonts w:ascii="Times New Roman" w:eastAsia="SimSun" w:hAnsi="Times New Roman" w:cs="Times New Roman"/>
          <w:i/>
          <w:iCs/>
        </w:rPr>
        <w:t>menor</w:t>
      </w:r>
      <w:proofErr w:type="spellEnd"/>
      <w:r w:rsidRPr="00C776D2">
        <w:rPr>
          <w:rFonts w:ascii="Times New Roman" w:eastAsia="SimSun" w:hAnsi="Times New Roman" w:cs="Times New Roman"/>
          <w:i/>
          <w:iCs/>
        </w:rPr>
        <w:t xml:space="preserve"> de </w:t>
      </w:r>
      <w:proofErr w:type="spellStart"/>
      <w:r w:rsidRPr="00C776D2">
        <w:rPr>
          <w:rFonts w:ascii="Times New Roman" w:eastAsia="SimSun" w:hAnsi="Times New Roman" w:cs="Times New Roman"/>
          <w:i/>
          <w:iCs/>
        </w:rPr>
        <w:t>edad</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giabusohan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kaugalingon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amahan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Malampuson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nakong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nalatid</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mga</w:t>
      </w:r>
      <w:proofErr w:type="spellEnd"/>
      <w:r w:rsidRPr="00C776D2">
        <w:rPr>
          <w:rFonts w:ascii="Times New Roman" w:eastAsia="SimSun" w:hAnsi="Times New Roman" w:cs="Times New Roman"/>
          <w:i/>
          <w:iCs/>
        </w:rPr>
        <w:t xml:space="preserve"> legal ug </w:t>
      </w:r>
      <w:proofErr w:type="spellStart"/>
      <w:r w:rsidRPr="00C776D2">
        <w:rPr>
          <w:rFonts w:ascii="Times New Roman" w:eastAsia="SimSun" w:hAnsi="Times New Roman" w:cs="Times New Roman"/>
          <w:i/>
          <w:iCs/>
        </w:rPr>
        <w:t>pamaagi</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kinahanglanon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aron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maseguro</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positibong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resulta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alang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Nadiskubrihan</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pag-abuso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dihang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misalig</w:t>
      </w:r>
      <w:proofErr w:type="spellEnd"/>
      <w:r w:rsidRPr="00C776D2">
        <w:rPr>
          <w:rFonts w:ascii="Times New Roman" w:eastAsia="SimSun" w:hAnsi="Times New Roman" w:cs="Times New Roman"/>
          <w:i/>
          <w:iCs/>
        </w:rPr>
        <w:t xml:space="preserve"> ug </w:t>
      </w:r>
      <w:proofErr w:type="spellStart"/>
      <w:r w:rsidRPr="00C776D2">
        <w:rPr>
          <w:rFonts w:ascii="Times New Roman" w:eastAsia="SimSun" w:hAnsi="Times New Roman" w:cs="Times New Roman"/>
          <w:i/>
          <w:iCs/>
        </w:rPr>
        <w:t>mitug</w:t>
      </w:r>
      <w:proofErr w:type="spellEnd"/>
      <w:r w:rsidRPr="00C776D2">
        <w:rPr>
          <w:rFonts w:ascii="Times New Roman" w:eastAsia="SimSun" w:hAnsi="Times New Roman" w:cs="Times New Roman"/>
          <w:i/>
          <w:iCs/>
        </w:rPr>
        <w:t xml:space="preserve">-an ang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inahan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kinsa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daling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midala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kaniya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among </w:t>
      </w:r>
      <w:proofErr w:type="spellStart"/>
      <w:r w:rsidRPr="00C776D2">
        <w:rPr>
          <w:rFonts w:ascii="Times New Roman" w:eastAsia="SimSun" w:hAnsi="Times New Roman" w:cs="Times New Roman"/>
          <w:i/>
          <w:iCs/>
        </w:rPr>
        <w:t>opisina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WCPD </w:t>
      </w:r>
      <w:proofErr w:type="spellStart"/>
      <w:r w:rsidRPr="00C776D2">
        <w:rPr>
          <w:rFonts w:ascii="Times New Roman" w:eastAsia="SimSun" w:hAnsi="Times New Roman" w:cs="Times New Roman"/>
          <w:i/>
          <w:iCs/>
        </w:rPr>
        <w:t>aron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mangayo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og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tabang</w:t>
      </w:r>
      <w:proofErr w:type="spellEnd"/>
      <w:r w:rsidRPr="00C776D2">
        <w:rPr>
          <w:rFonts w:ascii="Times New Roman" w:eastAsia="SimSun" w:hAnsi="Times New Roman" w:cs="Times New Roman"/>
          <w:i/>
          <w:iCs/>
        </w:rPr>
        <w:t xml:space="preserve"> ug </w:t>
      </w:r>
      <w:proofErr w:type="spellStart"/>
      <w:r w:rsidRPr="00C776D2">
        <w:rPr>
          <w:rFonts w:ascii="Times New Roman" w:eastAsia="SimSun" w:hAnsi="Times New Roman" w:cs="Times New Roman"/>
          <w:i/>
          <w:iCs/>
        </w:rPr>
        <w:t>hustisya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batok</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sad-an</w:t>
      </w:r>
      <w:r>
        <w:rPr>
          <w:rFonts w:ascii="Times New Roman" w:eastAsia="SimSun" w:hAnsi="Times New Roman" w:cs="Times New Roman"/>
          <w:i/>
          <w:iCs/>
        </w:rPr>
        <w:t xml:space="preserve">. </w:t>
      </w:r>
      <w:r w:rsidRPr="00C776D2">
        <w:rPr>
          <w:rFonts w:ascii="Times New Roman" w:eastAsia="SimSun" w:hAnsi="Times New Roman" w:cs="Times New Roman"/>
          <w:i/>
          <w:iCs/>
        </w:rPr>
        <w:t xml:space="preserve">Sa </w:t>
      </w:r>
      <w:proofErr w:type="spellStart"/>
      <w:r w:rsidRPr="00C776D2">
        <w:rPr>
          <w:rFonts w:ascii="Times New Roman" w:eastAsia="SimSun" w:hAnsi="Times New Roman" w:cs="Times New Roman"/>
          <w:i/>
          <w:iCs/>
        </w:rPr>
        <w:t>ilang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pag-abot</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nakig-istorya</w:t>
      </w:r>
      <w:proofErr w:type="spellEnd"/>
      <w:r w:rsidRPr="00C776D2">
        <w:rPr>
          <w:rFonts w:ascii="Times New Roman" w:eastAsia="SimSun" w:hAnsi="Times New Roman" w:cs="Times New Roman"/>
          <w:i/>
          <w:iCs/>
        </w:rPr>
        <w:t xml:space="preserve"> ko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 xml:space="preserve"> ug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inahan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diin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isog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gipaambit</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mga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detalye</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pag-abuso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Gipahayag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niya</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tinguha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mapriso</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amahan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Miadto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dayon</w:t>
      </w:r>
      <w:proofErr w:type="spellEnd"/>
      <w:r w:rsidRPr="00C776D2">
        <w:rPr>
          <w:rFonts w:ascii="Times New Roman" w:eastAsia="SimSun" w:hAnsi="Times New Roman" w:cs="Times New Roman"/>
          <w:i/>
          <w:iCs/>
        </w:rPr>
        <w:t xml:space="preserve"> mi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nahimutangan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suspek</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diin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gitudlo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siya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isip</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tig-</w:t>
      </w:r>
      <w:proofErr w:type="spellStart"/>
      <w:r w:rsidRPr="00C776D2">
        <w:rPr>
          <w:rFonts w:ascii="Times New Roman" w:eastAsia="SimSun" w:hAnsi="Times New Roman" w:cs="Times New Roman"/>
          <w:i/>
          <w:iCs/>
        </w:rPr>
        <w:t>abuso</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suspek</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gidakop</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gipasabot</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iyang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mga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katungod</w:t>
      </w:r>
      <w:proofErr w:type="spellEnd"/>
      <w:r w:rsidRPr="00C776D2">
        <w:rPr>
          <w:rFonts w:ascii="Times New Roman" w:eastAsia="SimSun" w:hAnsi="Times New Roman" w:cs="Times New Roman"/>
          <w:i/>
          <w:iCs/>
        </w:rPr>
        <w:t xml:space="preserve">, ug </w:t>
      </w:r>
      <w:proofErr w:type="spellStart"/>
      <w:r w:rsidRPr="00C776D2">
        <w:rPr>
          <w:rFonts w:ascii="Times New Roman" w:eastAsia="SimSun" w:hAnsi="Times New Roman" w:cs="Times New Roman"/>
          <w:i/>
          <w:iCs/>
        </w:rPr>
        <w:t>gidala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opisina</w:t>
      </w:r>
      <w:proofErr w:type="spellEnd"/>
      <w:r w:rsidRPr="00C776D2">
        <w:rPr>
          <w:rFonts w:ascii="Times New Roman" w:eastAsia="SimSun" w:hAnsi="Times New Roman" w:cs="Times New Roman"/>
          <w:i/>
          <w:iCs/>
        </w:rPr>
        <w:t xml:space="preserve"> para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proseso</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w:t>
      </w:r>
      <w:proofErr w:type="spellEnd"/>
      <w:r w:rsidRPr="00C776D2">
        <w:rPr>
          <w:rFonts w:ascii="Times New Roman" w:eastAsia="SimSun" w:hAnsi="Times New Roman" w:cs="Times New Roman"/>
          <w:i/>
          <w:iCs/>
        </w:rPr>
        <w:t xml:space="preserve">-refer </w:t>
      </w:r>
      <w:proofErr w:type="spellStart"/>
      <w:r w:rsidRPr="00C776D2">
        <w:rPr>
          <w:rFonts w:ascii="Times New Roman" w:eastAsia="SimSun" w:hAnsi="Times New Roman" w:cs="Times New Roman"/>
          <w:i/>
          <w:iCs/>
        </w:rPr>
        <w:t>ngadto</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Multi-Disciplinary Team </w:t>
      </w:r>
      <w:proofErr w:type="spellStart"/>
      <w:r w:rsidRPr="00C776D2">
        <w:rPr>
          <w:rFonts w:ascii="Times New Roman" w:eastAsia="SimSun" w:hAnsi="Times New Roman" w:cs="Times New Roman"/>
          <w:i/>
          <w:iCs/>
        </w:rPr>
        <w:t>alang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forensic interview ug medical examination. Sa </w:t>
      </w:r>
      <w:proofErr w:type="spellStart"/>
      <w:r w:rsidRPr="00C776D2">
        <w:rPr>
          <w:rFonts w:ascii="Times New Roman" w:eastAsia="SimSun" w:hAnsi="Times New Roman" w:cs="Times New Roman"/>
          <w:i/>
          <w:iCs/>
        </w:rPr>
        <w:t>katapusan</w:t>
      </w:r>
      <w:proofErr w:type="spellEnd"/>
      <w:r w:rsidRPr="00C776D2">
        <w:rPr>
          <w:rFonts w:ascii="Times New Roman" w:eastAsia="SimSun" w:hAnsi="Times New Roman" w:cs="Times New Roman"/>
          <w:i/>
          <w:iCs/>
        </w:rPr>
        <w:t xml:space="preserve">, ang </w:t>
      </w:r>
      <w:proofErr w:type="spellStart"/>
      <w:r w:rsidRPr="00C776D2">
        <w:rPr>
          <w:rFonts w:ascii="Times New Roman" w:eastAsia="SimSun" w:hAnsi="Times New Roman" w:cs="Times New Roman"/>
          <w:i/>
          <w:iCs/>
        </w:rPr>
        <w:t>suspek</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gidala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korte</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alang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husay</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nga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nagtimaan</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usa</w:t>
      </w:r>
      <w:proofErr w:type="spellEnd"/>
      <w:r w:rsidRPr="00C776D2">
        <w:rPr>
          <w:rFonts w:ascii="Times New Roman" w:eastAsia="SimSun" w:hAnsi="Times New Roman" w:cs="Times New Roman"/>
          <w:i/>
          <w:iCs/>
        </w:rPr>
        <w:t xml:space="preserve"> ka </w:t>
      </w:r>
      <w:proofErr w:type="spellStart"/>
      <w:r w:rsidRPr="00C776D2">
        <w:rPr>
          <w:rFonts w:ascii="Times New Roman" w:eastAsia="SimSun" w:hAnsi="Times New Roman" w:cs="Times New Roman"/>
          <w:i/>
          <w:iCs/>
        </w:rPr>
        <w:t>mahinungdanong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lakang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padulong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hustisya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alang</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sa</w:t>
      </w:r>
      <w:proofErr w:type="spellEnd"/>
      <w:r w:rsidRPr="00C776D2">
        <w:rPr>
          <w:rFonts w:ascii="Times New Roman" w:eastAsia="SimSun" w:hAnsi="Times New Roman" w:cs="Times New Roman"/>
          <w:i/>
          <w:iCs/>
        </w:rPr>
        <w:t xml:space="preserve"> </w:t>
      </w:r>
      <w:proofErr w:type="spellStart"/>
      <w:r w:rsidRPr="00C776D2">
        <w:rPr>
          <w:rFonts w:ascii="Times New Roman" w:eastAsia="SimSun" w:hAnsi="Times New Roman" w:cs="Times New Roman"/>
          <w:i/>
          <w:iCs/>
        </w:rPr>
        <w:t>biktima</w:t>
      </w:r>
      <w:proofErr w:type="spellEnd"/>
      <w:r w:rsidRPr="00C776D2">
        <w:rPr>
          <w:rFonts w:ascii="Times New Roman" w:eastAsia="SimSun" w:hAnsi="Times New Roman" w:cs="Times New Roman"/>
          <w:i/>
          <w:iCs/>
        </w:rPr>
        <w:t>.</w:t>
      </w:r>
      <w:r>
        <w:rPr>
          <w:rFonts w:ascii="Times New Roman" w:eastAsia="SimSun" w:hAnsi="Times New Roman" w:cs="Times New Roman"/>
        </w:rPr>
        <w:t xml:space="preserve"> (IDI4:SS2). </w:t>
      </w:r>
      <w:proofErr w:type="gramStart"/>
      <w:r>
        <w:rPr>
          <w:rFonts w:ascii="Times New Roman" w:eastAsia="SimSun" w:hAnsi="Times New Roman" w:cs="Times New Roman"/>
        </w:rPr>
        <w:t>(</w:t>
      </w:r>
      <w:proofErr w:type="gramEnd"/>
      <w:r w:rsidRPr="00C776D2">
        <w:rPr>
          <w:rFonts w:ascii="Times New Roman" w:eastAsia="SimSun" w:hAnsi="Times New Roman" w:cs="Times New Roman"/>
        </w:rPr>
        <w:t xml:space="preserve">One notable case I handled involved a minor who was sexually abused by her father. I successfully navigated the legal and procedural requirements to ensure a positive outcome for the victim. The abuse came to light when the minor confided in her mother, who immediately took her to our WCPD office seeking help and accountability for the perpetrator. Upon their arrival, I spoke with the victim and her mother, and the victim bravely shared the details of the abuse. She expressed her desire to have her father arrested. We promptly proceeded to the suspect's location, where the victim identified him as her abuser. The suspect was apprehended, informed of his rights, and taken to the station for processing. The victim was referred to the Multi-Disciplinary Team for a forensic interview and medical examination. Ultimately, the suspect was </w:t>
      </w:r>
      <w:r w:rsidRPr="00C776D2">
        <w:rPr>
          <w:rFonts w:ascii="Times New Roman" w:eastAsia="SimSun" w:hAnsi="Times New Roman" w:cs="Times New Roman"/>
        </w:rPr>
        <w:lastRenderedPageBreak/>
        <w:t>brought to court for trial, marking a significant step towards justice for the victim</w:t>
      </w:r>
      <w:r>
        <w:rPr>
          <w:rFonts w:ascii="Times New Roman" w:eastAsia="SimSun" w:hAnsi="Times New Roman" w:cs="Times New Roman"/>
        </w:rPr>
        <w:t>)</w:t>
      </w:r>
      <w:r w:rsidRPr="00C776D2">
        <w:rPr>
          <w:rFonts w:ascii="Times New Roman" w:eastAsia="SimSun" w:hAnsi="Times New Roman" w:cs="Times New Roman"/>
        </w:rPr>
        <w:t>.</w:t>
      </w:r>
    </w:p>
    <w:p w14:paraId="7F0674EF" w14:textId="77777777" w:rsidR="00A311FF" w:rsidRPr="006A0FB5" w:rsidRDefault="00A311FF" w:rsidP="00C776D2">
      <w:pPr>
        <w:spacing w:after="0" w:line="240" w:lineRule="auto"/>
        <w:ind w:right="1196"/>
        <w:jc w:val="both"/>
        <w:rPr>
          <w:rFonts w:ascii="Times New Roman" w:hAnsi="Times New Roman" w:cs="Times New Roman"/>
        </w:rPr>
      </w:pPr>
    </w:p>
    <w:p w14:paraId="35C0F8D9" w14:textId="77777777" w:rsidR="00A311FF" w:rsidRPr="009B0FE4" w:rsidRDefault="00A311FF" w:rsidP="00A311FF">
      <w:pPr>
        <w:spacing w:after="0" w:line="240" w:lineRule="auto"/>
        <w:ind w:left="2610" w:right="1196"/>
        <w:jc w:val="both"/>
        <w:rPr>
          <w:rFonts w:ascii="Times New Roman" w:hAnsi="Times New Roman" w:cs="Times New Roman"/>
          <w:i/>
          <w:iCs/>
        </w:rPr>
      </w:pPr>
    </w:p>
    <w:p w14:paraId="471778C5" w14:textId="2B475B6A" w:rsidR="00A311FF" w:rsidRPr="00C776D2" w:rsidRDefault="00A311FF" w:rsidP="00C776D2">
      <w:pPr>
        <w:pStyle w:val="ListParagraph"/>
        <w:numPr>
          <w:ilvl w:val="1"/>
          <w:numId w:val="10"/>
        </w:numPr>
        <w:tabs>
          <w:tab w:val="left" w:pos="2340"/>
        </w:tabs>
        <w:spacing w:line="480" w:lineRule="auto"/>
        <w:ind w:left="360"/>
        <w:jc w:val="both"/>
        <w:rPr>
          <w:rFonts w:ascii="Times New Roman" w:hAnsi="Times New Roman" w:cs="Times New Roman"/>
          <w:b/>
          <w:bCs/>
          <w:sz w:val="28"/>
          <w:szCs w:val="28"/>
        </w:rPr>
      </w:pPr>
      <w:r w:rsidRPr="00C776D2">
        <w:rPr>
          <w:rFonts w:ascii="Times New Roman" w:hAnsi="Times New Roman" w:cs="Times New Roman"/>
          <w:b/>
          <w:bCs/>
          <w:sz w:val="28"/>
          <w:szCs w:val="28"/>
        </w:rPr>
        <w:t>Negative Experiences</w:t>
      </w:r>
    </w:p>
    <w:p w14:paraId="6A80F288" w14:textId="02079C28" w:rsidR="00A311FF" w:rsidRPr="006E3F94" w:rsidRDefault="00662E5C" w:rsidP="00A311FF">
      <w:pPr>
        <w:pStyle w:val="ListParagraph"/>
        <w:numPr>
          <w:ilvl w:val="0"/>
          <w:numId w:val="13"/>
        </w:numPr>
        <w:spacing w:line="480" w:lineRule="auto"/>
        <w:ind w:left="0" w:firstLine="990"/>
        <w:jc w:val="both"/>
        <w:rPr>
          <w:rFonts w:ascii="Times New Roman" w:hAnsi="Times New Roman" w:cs="Times New Roman"/>
          <w:b/>
          <w:bCs/>
          <w:sz w:val="28"/>
          <w:szCs w:val="28"/>
        </w:rPr>
      </w:pPr>
      <w:r>
        <w:rPr>
          <w:rFonts w:ascii="Times New Roman" w:hAnsi="Times New Roman" w:cs="Times New Roman"/>
          <w:b/>
          <w:bCs/>
          <w:sz w:val="28"/>
          <w:szCs w:val="28"/>
        </w:rPr>
        <w:t>Victim Hesitancy Barriers</w:t>
      </w:r>
      <w:r w:rsidR="00A311FF">
        <w:rPr>
          <w:rFonts w:ascii="Times New Roman" w:hAnsi="Times New Roman" w:cs="Times New Roman"/>
          <w:b/>
          <w:bCs/>
          <w:sz w:val="28"/>
          <w:szCs w:val="28"/>
        </w:rPr>
        <w:t xml:space="preserve">. </w:t>
      </w:r>
      <w:r w:rsidR="00A311FF" w:rsidRPr="001B032F">
        <w:rPr>
          <w:rFonts w:ascii="Times New Roman" w:hAnsi="Times New Roman" w:cs="Times New Roman"/>
          <w:sz w:val="28"/>
          <w:szCs w:val="28"/>
        </w:rPr>
        <w:t>One of the major barriers to pursuing justice through the WCPD for sexual assault victims and/or their families, is that they do not want to pursue legal action</w:t>
      </w:r>
      <w:r w:rsidR="00A311FF">
        <w:rPr>
          <w:rFonts w:ascii="Times New Roman" w:hAnsi="Times New Roman" w:cs="Times New Roman"/>
          <w:sz w:val="28"/>
          <w:szCs w:val="28"/>
        </w:rPr>
        <w:t>, this is the first theme emerged from the negative experiences of the informants</w:t>
      </w:r>
      <w:r w:rsidR="00A311FF" w:rsidRPr="001B032F">
        <w:rPr>
          <w:rFonts w:ascii="Times New Roman" w:hAnsi="Times New Roman" w:cs="Times New Roman"/>
          <w:sz w:val="28"/>
          <w:szCs w:val="28"/>
        </w:rPr>
        <w:t>. While these barriers may not be physical or administrative, there is a significant emotional and social component to this barrier. The WCPD investigators are affected greatly due to the emotional stress they feel when a case is unable to go forward in the legal process because of the victim's indecisiveness or because of external pressures placed on the victim to not pursue the case. A lack of cooperation on the part of the victim and/or family is a significant hindrance to the WCPD investigators' ability to achieve their intended purpose of obtaining justice.</w:t>
      </w:r>
    </w:p>
    <w:p w14:paraId="6FE54ADB" w14:textId="19E00750" w:rsidR="00A311FF" w:rsidRDefault="00A311FF" w:rsidP="00A311FF">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informants shared how this refusal to file serves as a major source of professional frustration. They noted that even after explaining the benefits of filing, many victims remain hesitant. I</w:t>
      </w:r>
      <w:r w:rsidR="003F1BC7">
        <w:rPr>
          <w:rFonts w:ascii="Times New Roman" w:hAnsi="Times New Roman" w:cs="Times New Roman"/>
          <w:sz w:val="28"/>
          <w:szCs w:val="28"/>
        </w:rPr>
        <w:t>n-Depth Interview</w:t>
      </w:r>
      <w:r>
        <w:rPr>
          <w:rFonts w:ascii="Times New Roman" w:hAnsi="Times New Roman" w:cs="Times New Roman"/>
          <w:sz w:val="28"/>
          <w:szCs w:val="28"/>
        </w:rPr>
        <w:t xml:space="preserve"> 1 shared:</w:t>
      </w:r>
    </w:p>
    <w:p w14:paraId="4A75B2A3" w14:textId="77777777" w:rsidR="00A311FF" w:rsidRDefault="00A311FF" w:rsidP="00A311FF">
      <w:pPr>
        <w:spacing w:after="0" w:line="240" w:lineRule="auto"/>
        <w:ind w:left="2520" w:right="1196"/>
        <w:jc w:val="both"/>
        <w:rPr>
          <w:rFonts w:ascii="Times New Roman" w:hAnsi="Times New Roman" w:cs="Times New Roman"/>
        </w:rPr>
      </w:pPr>
      <w:r w:rsidRPr="00780CDB">
        <w:rPr>
          <w:rFonts w:ascii="Times New Roman" w:hAnsi="Times New Roman" w:cs="Times New Roman"/>
          <w:i/>
          <w:iCs/>
        </w:rPr>
        <w:t xml:space="preserve">Sa </w:t>
      </w:r>
      <w:proofErr w:type="spellStart"/>
      <w:r w:rsidRPr="00780CDB">
        <w:rPr>
          <w:rFonts w:ascii="Times New Roman" w:hAnsi="Times New Roman" w:cs="Times New Roman"/>
          <w:i/>
          <w:iCs/>
        </w:rPr>
        <w:t>akong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pag-imbestigar</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naay</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mga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pamilya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nga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dili</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kaayo</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mokooperar</w:t>
      </w:r>
      <w:proofErr w:type="spellEnd"/>
      <w:r w:rsidRPr="00780CDB">
        <w:rPr>
          <w:rFonts w:ascii="Times New Roman" w:hAnsi="Times New Roman" w:cs="Times New Roman"/>
          <w:i/>
          <w:iCs/>
        </w:rPr>
        <w:t xml:space="preserve"> kay </w:t>
      </w:r>
      <w:proofErr w:type="spellStart"/>
      <w:r w:rsidRPr="00780CDB">
        <w:rPr>
          <w:rFonts w:ascii="Times New Roman" w:hAnsi="Times New Roman" w:cs="Times New Roman"/>
          <w:i/>
          <w:iCs/>
        </w:rPr>
        <w:t>nahadlok</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sila</w:t>
      </w:r>
      <w:proofErr w:type="spellEnd"/>
      <w:r w:rsidRPr="00780CDB">
        <w:rPr>
          <w:rFonts w:ascii="Times New Roman" w:hAnsi="Times New Roman" w:cs="Times New Roman"/>
          <w:i/>
          <w:iCs/>
        </w:rPr>
        <w:t xml:space="preserve"> o </w:t>
      </w:r>
      <w:proofErr w:type="spellStart"/>
      <w:r w:rsidRPr="00780CDB">
        <w:rPr>
          <w:rFonts w:ascii="Times New Roman" w:hAnsi="Times New Roman" w:cs="Times New Roman"/>
          <w:i/>
          <w:iCs/>
        </w:rPr>
        <w:t>ba</w:t>
      </w:r>
      <w:proofErr w:type="spellEnd"/>
      <w:r w:rsidRPr="00780CDB">
        <w:rPr>
          <w:rFonts w:ascii="Times New Roman" w:hAnsi="Times New Roman" w:cs="Times New Roman"/>
          <w:i/>
          <w:iCs/>
        </w:rPr>
        <w:t xml:space="preserve"> kaha </w:t>
      </w:r>
      <w:proofErr w:type="spellStart"/>
      <w:r w:rsidRPr="00780CDB">
        <w:rPr>
          <w:rFonts w:ascii="Times New Roman" w:hAnsi="Times New Roman" w:cs="Times New Roman"/>
          <w:i/>
          <w:iCs/>
        </w:rPr>
        <w:t>kaila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ra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nila</w:t>
      </w:r>
      <w:proofErr w:type="spellEnd"/>
      <w:r w:rsidRPr="00780CDB">
        <w:rPr>
          <w:rFonts w:ascii="Times New Roman" w:hAnsi="Times New Roman" w:cs="Times New Roman"/>
          <w:i/>
          <w:iCs/>
        </w:rPr>
        <w:t xml:space="preserve"> ang </w:t>
      </w:r>
      <w:proofErr w:type="spellStart"/>
      <w:r w:rsidRPr="00780CDB">
        <w:rPr>
          <w:rFonts w:ascii="Times New Roman" w:hAnsi="Times New Roman" w:cs="Times New Roman"/>
          <w:i/>
          <w:iCs/>
        </w:rPr>
        <w:t>suspetsado</w:t>
      </w:r>
      <w:proofErr w:type="spellEnd"/>
      <w:r w:rsidRPr="00780CDB">
        <w:rPr>
          <w:rFonts w:ascii="Times New Roman" w:hAnsi="Times New Roman" w:cs="Times New Roman"/>
          <w:i/>
          <w:iCs/>
        </w:rPr>
        <w:t xml:space="preserve">. Ang </w:t>
      </w:r>
      <w:proofErr w:type="spellStart"/>
      <w:r w:rsidRPr="00780CDB">
        <w:rPr>
          <w:rFonts w:ascii="Times New Roman" w:hAnsi="Times New Roman" w:cs="Times New Roman"/>
          <w:i/>
          <w:iCs/>
        </w:rPr>
        <w:t>akong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gibuhat</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gipasabtan</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nako</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sila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og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tarong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bahin</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sa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balaod</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gipasaligan</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nako</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sila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nga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dili</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mugawas</w:t>
      </w:r>
      <w:proofErr w:type="spellEnd"/>
      <w:r w:rsidRPr="00780CDB">
        <w:rPr>
          <w:rFonts w:ascii="Times New Roman" w:hAnsi="Times New Roman" w:cs="Times New Roman"/>
          <w:i/>
          <w:iCs/>
        </w:rPr>
        <w:t xml:space="preserve"> ang </w:t>
      </w:r>
      <w:proofErr w:type="spellStart"/>
      <w:r w:rsidRPr="00780CDB">
        <w:rPr>
          <w:rFonts w:ascii="Times New Roman" w:hAnsi="Times New Roman" w:cs="Times New Roman"/>
          <w:i/>
          <w:iCs/>
        </w:rPr>
        <w:t>ilang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mga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gisulti</w:t>
      </w:r>
      <w:proofErr w:type="spellEnd"/>
      <w:r w:rsidRPr="00780CDB">
        <w:rPr>
          <w:rFonts w:ascii="Times New Roman" w:hAnsi="Times New Roman" w:cs="Times New Roman"/>
          <w:i/>
          <w:iCs/>
        </w:rPr>
        <w:t xml:space="preserve">, ug </w:t>
      </w:r>
      <w:proofErr w:type="spellStart"/>
      <w:r w:rsidRPr="00780CDB">
        <w:rPr>
          <w:rFonts w:ascii="Times New Roman" w:hAnsi="Times New Roman" w:cs="Times New Roman"/>
          <w:i/>
          <w:iCs/>
        </w:rPr>
        <w:t>naningkamot</w:t>
      </w:r>
      <w:proofErr w:type="spellEnd"/>
      <w:r w:rsidRPr="00780CDB">
        <w:rPr>
          <w:rFonts w:ascii="Times New Roman" w:hAnsi="Times New Roman" w:cs="Times New Roman"/>
          <w:i/>
          <w:iCs/>
        </w:rPr>
        <w:t xml:space="preserve"> ko </w:t>
      </w:r>
      <w:proofErr w:type="spellStart"/>
      <w:r w:rsidRPr="00780CDB">
        <w:rPr>
          <w:rFonts w:ascii="Times New Roman" w:hAnsi="Times New Roman" w:cs="Times New Roman"/>
          <w:i/>
          <w:iCs/>
        </w:rPr>
        <w:t>nga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makuha</w:t>
      </w:r>
      <w:proofErr w:type="spellEnd"/>
      <w:r w:rsidRPr="00780CDB">
        <w:rPr>
          <w:rFonts w:ascii="Times New Roman" w:hAnsi="Times New Roman" w:cs="Times New Roman"/>
          <w:i/>
          <w:iCs/>
        </w:rPr>
        <w:t xml:space="preserve"> ang </w:t>
      </w:r>
      <w:proofErr w:type="spellStart"/>
      <w:r w:rsidRPr="00780CDB">
        <w:rPr>
          <w:rFonts w:ascii="Times New Roman" w:hAnsi="Times New Roman" w:cs="Times New Roman"/>
          <w:i/>
          <w:iCs/>
        </w:rPr>
        <w:lastRenderedPageBreak/>
        <w:t>ilang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pagsalig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pinaagi</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sa</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maayong</w:t>
      </w:r>
      <w:proofErr w:type="spellEnd"/>
      <w:r w:rsidRPr="00780CDB">
        <w:rPr>
          <w:rFonts w:ascii="Times New Roman" w:hAnsi="Times New Roman" w:cs="Times New Roman"/>
          <w:i/>
          <w:iCs/>
        </w:rPr>
        <w:t xml:space="preserve"> </w:t>
      </w:r>
      <w:proofErr w:type="spellStart"/>
      <w:r w:rsidRPr="00780CDB">
        <w:rPr>
          <w:rFonts w:ascii="Times New Roman" w:hAnsi="Times New Roman" w:cs="Times New Roman"/>
          <w:i/>
          <w:iCs/>
        </w:rPr>
        <w:t>pakig-istorya</w:t>
      </w:r>
      <w:proofErr w:type="spellEnd"/>
      <w:r>
        <w:rPr>
          <w:rFonts w:ascii="Times New Roman" w:hAnsi="Times New Roman" w:cs="Times New Roman"/>
          <w:i/>
          <w:iCs/>
        </w:rPr>
        <w:t xml:space="preserve"> </w:t>
      </w:r>
      <w:r>
        <w:rPr>
          <w:rFonts w:ascii="Times New Roman" w:hAnsi="Times New Roman" w:cs="Times New Roman"/>
        </w:rPr>
        <w:t xml:space="preserve">(IDI1:SS9). </w:t>
      </w:r>
      <w:r w:rsidRPr="006A0FB5">
        <w:rPr>
          <w:rFonts w:ascii="Times New Roman" w:hAnsi="Times New Roman" w:cs="Times New Roman"/>
        </w:rPr>
        <w:t>(</w:t>
      </w:r>
      <w:r w:rsidRPr="00C568DC">
        <w:rPr>
          <w:rFonts w:ascii="Times New Roman" w:eastAsia="SimSun" w:hAnsi="Times New Roman" w:cs="Times New Roman"/>
        </w:rPr>
        <w:t>Yes, some family members were uncooperative due to fear or personal ties. I addressed by explaining legal processes, ensuring confidentiality, and building trust through proper communication</w:t>
      </w:r>
      <w:r w:rsidRPr="00C568DC">
        <w:rPr>
          <w:rFonts w:ascii="Times New Roman" w:hAnsi="Times New Roman" w:cs="Times New Roman"/>
        </w:rPr>
        <w:t>).</w:t>
      </w:r>
    </w:p>
    <w:p w14:paraId="2052F374" w14:textId="77777777" w:rsidR="00A311FF" w:rsidRPr="006A0FB5" w:rsidRDefault="00A311FF" w:rsidP="00A311FF">
      <w:pPr>
        <w:spacing w:after="0" w:line="240" w:lineRule="auto"/>
        <w:ind w:right="1196"/>
        <w:jc w:val="both"/>
        <w:rPr>
          <w:rFonts w:ascii="Times New Roman" w:hAnsi="Times New Roman" w:cs="Times New Roman"/>
        </w:rPr>
      </w:pPr>
    </w:p>
    <w:p w14:paraId="2952739F" w14:textId="77777777" w:rsidR="00A311FF" w:rsidRDefault="00A311FF" w:rsidP="00A311FF">
      <w:pPr>
        <w:spacing w:line="480" w:lineRule="auto"/>
        <w:ind w:firstLine="720"/>
        <w:jc w:val="both"/>
        <w:rPr>
          <w:rFonts w:ascii="Times New Roman" w:hAnsi="Times New Roman" w:cs="Times New Roman"/>
          <w:sz w:val="28"/>
          <w:szCs w:val="28"/>
        </w:rPr>
      </w:pPr>
    </w:p>
    <w:p w14:paraId="5B2A635E" w14:textId="58873CAA" w:rsidR="00A311FF" w:rsidRDefault="003F1BC7" w:rsidP="00A311FF">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Focus Group Discussion</w:t>
      </w:r>
      <w:r w:rsidR="00A311FF">
        <w:rPr>
          <w:rFonts w:ascii="Times New Roman" w:hAnsi="Times New Roman" w:cs="Times New Roman"/>
          <w:sz w:val="28"/>
          <w:szCs w:val="28"/>
        </w:rPr>
        <w:t xml:space="preserve"> </w:t>
      </w:r>
      <w:r>
        <w:rPr>
          <w:rFonts w:ascii="Times New Roman" w:hAnsi="Times New Roman" w:cs="Times New Roman"/>
          <w:sz w:val="28"/>
          <w:szCs w:val="28"/>
        </w:rPr>
        <w:t>1</w:t>
      </w:r>
      <w:r w:rsidR="00A311FF">
        <w:rPr>
          <w:rFonts w:ascii="Times New Roman" w:hAnsi="Times New Roman" w:cs="Times New Roman"/>
          <w:sz w:val="28"/>
          <w:szCs w:val="28"/>
        </w:rPr>
        <w:t xml:space="preserve"> also shared her negative experience on her clients. As she stated:</w:t>
      </w:r>
    </w:p>
    <w:p w14:paraId="0432E75E" w14:textId="4976B8BD" w:rsidR="00A311FF" w:rsidRDefault="00A311FF" w:rsidP="00A311FF">
      <w:pPr>
        <w:spacing w:after="0" w:line="240" w:lineRule="auto"/>
        <w:ind w:left="2520" w:right="1196"/>
        <w:jc w:val="both"/>
        <w:rPr>
          <w:rFonts w:ascii="Times New Roman" w:hAnsi="Times New Roman" w:cs="Times New Roman"/>
        </w:rPr>
      </w:pPr>
      <w:r w:rsidRPr="008C6461">
        <w:rPr>
          <w:rFonts w:ascii="Times New Roman" w:hAnsi="Times New Roman" w:cs="Times New Roman"/>
          <w:i/>
          <w:iCs/>
        </w:rPr>
        <w:t xml:space="preserve">Usa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dako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hagit</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akong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giatubang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pagpangolekta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og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ebidensya</w:t>
      </w:r>
      <w:proofErr w:type="spellEnd"/>
      <w:r w:rsidRPr="008C6461">
        <w:rPr>
          <w:rFonts w:ascii="Times New Roman" w:hAnsi="Times New Roman" w:cs="Times New Roman"/>
          <w:i/>
          <w:iCs/>
        </w:rPr>
        <w:t xml:space="preserve"> o </w:t>
      </w:r>
      <w:proofErr w:type="spellStart"/>
      <w:r w:rsidRPr="008C6461">
        <w:rPr>
          <w:rFonts w:ascii="Times New Roman" w:hAnsi="Times New Roman" w:cs="Times New Roman"/>
          <w:i/>
          <w:iCs/>
        </w:rPr>
        <w:t>pag-andam</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kaso</w:t>
      </w:r>
      <w:proofErr w:type="spellEnd"/>
      <w:r w:rsidRPr="008C6461">
        <w:rPr>
          <w:rFonts w:ascii="Times New Roman" w:hAnsi="Times New Roman" w:cs="Times New Roman"/>
          <w:i/>
          <w:iCs/>
        </w:rPr>
        <w:t xml:space="preserve"> para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biktima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abuso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mao</w:t>
      </w:r>
      <w:proofErr w:type="spellEnd"/>
      <w:r w:rsidRPr="008C6461">
        <w:rPr>
          <w:rFonts w:ascii="Times New Roman" w:hAnsi="Times New Roman" w:cs="Times New Roman"/>
          <w:i/>
          <w:iCs/>
        </w:rPr>
        <w:t xml:space="preserve"> ang </w:t>
      </w:r>
      <w:proofErr w:type="spellStart"/>
      <w:r w:rsidRPr="008C6461">
        <w:rPr>
          <w:rFonts w:ascii="Times New Roman" w:hAnsi="Times New Roman" w:cs="Times New Roman"/>
          <w:i/>
          <w:iCs/>
        </w:rPr>
        <w:t>kadelay</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pag</w:t>
      </w:r>
      <w:proofErr w:type="spellEnd"/>
      <w:r w:rsidRPr="008C6461">
        <w:rPr>
          <w:rFonts w:ascii="Times New Roman" w:hAnsi="Times New Roman" w:cs="Times New Roman"/>
          <w:i/>
          <w:iCs/>
        </w:rPr>
        <w:t xml:space="preserve">-report. </w:t>
      </w:r>
      <w:proofErr w:type="spellStart"/>
      <w:r w:rsidRPr="008C6461">
        <w:rPr>
          <w:rFonts w:ascii="Times New Roman" w:hAnsi="Times New Roman" w:cs="Times New Roman"/>
          <w:i/>
          <w:iCs/>
        </w:rPr>
        <w:t>Kasagaran</w:t>
      </w:r>
      <w:proofErr w:type="spellEnd"/>
      <w:r w:rsidRPr="008C6461">
        <w:rPr>
          <w:rFonts w:ascii="Times New Roman" w:hAnsi="Times New Roman" w:cs="Times New Roman"/>
          <w:i/>
          <w:iCs/>
        </w:rPr>
        <w:t xml:space="preserve">, ang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nahitabo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dugay</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kaayo</w:t>
      </w:r>
      <w:proofErr w:type="spellEnd"/>
      <w:r w:rsidRPr="008C6461">
        <w:rPr>
          <w:rFonts w:ascii="Times New Roman" w:hAnsi="Times New Roman" w:cs="Times New Roman"/>
          <w:i/>
          <w:iCs/>
        </w:rPr>
        <w:t xml:space="preserve">, ug ang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biktima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balik-balik</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giabusohan</w:t>
      </w:r>
      <w:proofErr w:type="spellEnd"/>
      <w:r w:rsidRPr="008C6461">
        <w:rPr>
          <w:rFonts w:ascii="Times New Roman" w:hAnsi="Times New Roman" w:cs="Times New Roman"/>
          <w:i/>
          <w:iCs/>
        </w:rPr>
        <w:t xml:space="preserve">. Posible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gihulga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sila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suspect </w:t>
      </w:r>
      <w:proofErr w:type="spellStart"/>
      <w:r w:rsidRPr="008C6461">
        <w:rPr>
          <w:rFonts w:ascii="Times New Roman" w:hAnsi="Times New Roman" w:cs="Times New Roman"/>
          <w:i/>
          <w:iCs/>
        </w:rPr>
        <w:t>maong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gihilom</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sila</w:t>
      </w:r>
      <w:proofErr w:type="spellEnd"/>
      <w:r w:rsidRPr="008C6461">
        <w:rPr>
          <w:rFonts w:ascii="Times New Roman" w:hAnsi="Times New Roman" w:cs="Times New Roman"/>
          <w:i/>
          <w:iCs/>
        </w:rPr>
        <w:t xml:space="preserve">, ug </w:t>
      </w:r>
      <w:proofErr w:type="spellStart"/>
      <w:r w:rsidRPr="008C6461">
        <w:rPr>
          <w:rFonts w:ascii="Times New Roman" w:hAnsi="Times New Roman" w:cs="Times New Roman"/>
          <w:i/>
          <w:iCs/>
        </w:rPr>
        <w:t>tungod</w:t>
      </w:r>
      <w:proofErr w:type="spellEnd"/>
      <w:r w:rsidRPr="008C6461">
        <w:rPr>
          <w:rFonts w:ascii="Times New Roman" w:hAnsi="Times New Roman" w:cs="Times New Roman"/>
          <w:i/>
          <w:iCs/>
        </w:rPr>
        <w:t xml:space="preserve"> ana, </w:t>
      </w:r>
      <w:proofErr w:type="spellStart"/>
      <w:r w:rsidRPr="008C6461">
        <w:rPr>
          <w:rFonts w:ascii="Times New Roman" w:hAnsi="Times New Roman" w:cs="Times New Roman"/>
          <w:i/>
          <w:iCs/>
        </w:rPr>
        <w:t>maglisod</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sila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pagsulti</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detalye</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nahitabo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kanila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Makababag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gyud</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ni</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imbestigasyon</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pero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naningkamot</w:t>
      </w:r>
      <w:proofErr w:type="spellEnd"/>
      <w:r w:rsidRPr="008C6461">
        <w:rPr>
          <w:rFonts w:ascii="Times New Roman" w:hAnsi="Times New Roman" w:cs="Times New Roman"/>
          <w:i/>
          <w:iCs/>
        </w:rPr>
        <w:t xml:space="preserve"> ko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maghimo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og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sitwasyon</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diin</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mobati</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sila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naay</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nagsuporta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nila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aron</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mahimo</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silang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komportable</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pagpaambit</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ilang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nasinati</w:t>
      </w:r>
      <w:proofErr w:type="spellEnd"/>
      <w:r w:rsidRPr="008C6461">
        <w:rPr>
          <w:rFonts w:ascii="Times New Roman" w:hAnsi="Times New Roman" w:cs="Times New Roman"/>
          <w:i/>
          <w:iCs/>
        </w:rPr>
        <w:t xml:space="preserve">, ug </w:t>
      </w:r>
      <w:proofErr w:type="spellStart"/>
      <w:r w:rsidRPr="008C6461">
        <w:rPr>
          <w:rFonts w:ascii="Times New Roman" w:hAnsi="Times New Roman" w:cs="Times New Roman"/>
          <w:i/>
          <w:iCs/>
        </w:rPr>
        <w:t>aron</w:t>
      </w:r>
      <w:proofErr w:type="spellEnd"/>
      <w:r w:rsidRPr="008C6461">
        <w:rPr>
          <w:rFonts w:ascii="Times New Roman" w:hAnsi="Times New Roman" w:cs="Times New Roman"/>
          <w:i/>
          <w:iCs/>
        </w:rPr>
        <w:t xml:space="preserve"> mas </w:t>
      </w:r>
      <w:proofErr w:type="spellStart"/>
      <w:r w:rsidRPr="008C6461">
        <w:rPr>
          <w:rFonts w:ascii="Times New Roman" w:hAnsi="Times New Roman" w:cs="Times New Roman"/>
          <w:i/>
          <w:iCs/>
        </w:rPr>
        <w:t>mapalig</w:t>
      </w:r>
      <w:proofErr w:type="spellEnd"/>
      <w:r w:rsidRPr="008C6461">
        <w:rPr>
          <w:rFonts w:ascii="Times New Roman" w:hAnsi="Times New Roman" w:cs="Times New Roman"/>
          <w:i/>
          <w:iCs/>
        </w:rPr>
        <w:t xml:space="preserve">-on </w:t>
      </w:r>
      <w:proofErr w:type="spellStart"/>
      <w:r w:rsidRPr="008C6461">
        <w:rPr>
          <w:rFonts w:ascii="Times New Roman" w:hAnsi="Times New Roman" w:cs="Times New Roman"/>
          <w:i/>
          <w:iCs/>
        </w:rPr>
        <w:t>nato</w:t>
      </w:r>
      <w:proofErr w:type="spellEnd"/>
      <w:r w:rsidRPr="008C6461">
        <w:rPr>
          <w:rFonts w:ascii="Times New Roman" w:hAnsi="Times New Roman" w:cs="Times New Roman"/>
          <w:i/>
          <w:iCs/>
        </w:rPr>
        <w:t xml:space="preserve"> ang </w:t>
      </w:r>
      <w:proofErr w:type="spellStart"/>
      <w:r w:rsidRPr="008C6461">
        <w:rPr>
          <w:rFonts w:ascii="Times New Roman" w:hAnsi="Times New Roman" w:cs="Times New Roman"/>
          <w:i/>
          <w:iCs/>
        </w:rPr>
        <w:t>kaso</w:t>
      </w:r>
      <w:proofErr w:type="spellEnd"/>
      <w:r>
        <w:rPr>
          <w:rFonts w:ascii="Times New Roman" w:hAnsi="Times New Roman" w:cs="Times New Roman"/>
          <w:i/>
          <w:iCs/>
        </w:rPr>
        <w:t xml:space="preserve"> </w:t>
      </w:r>
      <w:r>
        <w:rPr>
          <w:rFonts w:ascii="Times New Roman" w:hAnsi="Times New Roman" w:cs="Times New Roman"/>
        </w:rPr>
        <w:t>(FGD</w:t>
      </w:r>
      <w:r w:rsidR="003F1BC7">
        <w:rPr>
          <w:rFonts w:ascii="Times New Roman" w:hAnsi="Times New Roman" w:cs="Times New Roman"/>
        </w:rPr>
        <w:t>1</w:t>
      </w:r>
      <w:r>
        <w:rPr>
          <w:rFonts w:ascii="Times New Roman" w:hAnsi="Times New Roman" w:cs="Times New Roman"/>
        </w:rPr>
        <w:t xml:space="preserve">:SS48). </w:t>
      </w:r>
      <w:r w:rsidRPr="006A0FB5">
        <w:rPr>
          <w:rFonts w:ascii="Times New Roman" w:hAnsi="Times New Roman" w:cs="Times New Roman"/>
        </w:rPr>
        <w:t>(</w:t>
      </w:r>
      <w:r w:rsidRPr="008C6461">
        <w:rPr>
          <w:rFonts w:ascii="Times New Roman" w:eastAsia="SimSun" w:hAnsi="Times New Roman" w:cs="Times New Roman"/>
        </w:rPr>
        <w:t>One significant challenge I face in gathering evidence or building a case for abuse or exploitation victims is dealing with delayed reporting. Often, the incidents occurred long ago, and the victims were subjected to repeated abuse. They may have been silenced by threats from the suspect, making it harder for them to disclose details of the abuse. This can hinder the investigation, but I work to create a supportive environment where victims feel comfortable sharing their experiences, helping to build a stronger case.</w:t>
      </w:r>
      <w:r w:rsidRPr="00C568DC">
        <w:rPr>
          <w:rFonts w:ascii="Times New Roman" w:hAnsi="Times New Roman" w:cs="Times New Roman"/>
        </w:rPr>
        <w:t>).</w:t>
      </w:r>
    </w:p>
    <w:p w14:paraId="2FE2A8F0" w14:textId="77777777" w:rsidR="00A311FF" w:rsidRDefault="00A311FF" w:rsidP="00A311FF">
      <w:pPr>
        <w:spacing w:line="480" w:lineRule="auto"/>
        <w:ind w:firstLine="720"/>
        <w:jc w:val="both"/>
        <w:rPr>
          <w:rFonts w:ascii="Times New Roman" w:hAnsi="Times New Roman" w:cs="Times New Roman"/>
          <w:sz w:val="28"/>
          <w:szCs w:val="28"/>
        </w:rPr>
      </w:pPr>
    </w:p>
    <w:p w14:paraId="2577C3F9" w14:textId="12D946D3" w:rsidR="00A311FF" w:rsidRDefault="00A311FF" w:rsidP="00A311FF">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In</w:t>
      </w:r>
      <w:r w:rsidR="003F1BC7">
        <w:rPr>
          <w:rFonts w:ascii="Times New Roman" w:hAnsi="Times New Roman" w:cs="Times New Roman"/>
          <w:sz w:val="28"/>
          <w:szCs w:val="28"/>
        </w:rPr>
        <w:t>-Depth Interview</w:t>
      </w:r>
      <w:r>
        <w:rPr>
          <w:rFonts w:ascii="Times New Roman" w:hAnsi="Times New Roman" w:cs="Times New Roman"/>
          <w:sz w:val="28"/>
          <w:szCs w:val="28"/>
        </w:rPr>
        <w:t xml:space="preserve"> 3 also express her experience in gathering witnesses for the case. She noted: </w:t>
      </w:r>
    </w:p>
    <w:p w14:paraId="7EA5F78D" w14:textId="77777777" w:rsidR="00A311FF" w:rsidRDefault="00A311FF" w:rsidP="00A311FF">
      <w:pPr>
        <w:spacing w:after="0" w:line="240" w:lineRule="auto"/>
        <w:ind w:left="2520" w:right="1196"/>
        <w:jc w:val="both"/>
        <w:rPr>
          <w:rFonts w:ascii="Times New Roman" w:hAnsi="Times New Roman" w:cs="Times New Roman"/>
        </w:rPr>
      </w:pPr>
      <w:r w:rsidRPr="008C6461">
        <w:rPr>
          <w:rFonts w:ascii="Times New Roman" w:hAnsi="Times New Roman" w:cs="Times New Roman"/>
          <w:i/>
          <w:iCs/>
        </w:rPr>
        <w:t xml:space="preserve">Naa </w:t>
      </w:r>
      <w:proofErr w:type="spellStart"/>
      <w:r w:rsidRPr="008C6461">
        <w:rPr>
          <w:rFonts w:ascii="Times New Roman" w:hAnsi="Times New Roman" w:cs="Times New Roman"/>
          <w:i/>
          <w:iCs/>
        </w:rPr>
        <w:t>gyuy</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higayon</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ang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pamilya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mobalibad</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mahimong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saksi</w:t>
      </w:r>
      <w:proofErr w:type="spellEnd"/>
      <w:r w:rsidRPr="008C6461">
        <w:rPr>
          <w:rFonts w:ascii="Times New Roman" w:hAnsi="Times New Roman" w:cs="Times New Roman"/>
          <w:i/>
          <w:iCs/>
        </w:rPr>
        <w:t xml:space="preserve"> ug </w:t>
      </w:r>
      <w:proofErr w:type="spellStart"/>
      <w:r w:rsidRPr="008C6461">
        <w:rPr>
          <w:rFonts w:ascii="Times New Roman" w:hAnsi="Times New Roman" w:cs="Times New Roman"/>
          <w:i/>
          <w:iCs/>
        </w:rPr>
        <w:t>dili</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mohatag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ilang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pamahayag</w:t>
      </w:r>
      <w:proofErr w:type="spellEnd"/>
      <w:r w:rsidRPr="008C6461">
        <w:rPr>
          <w:rFonts w:ascii="Times New Roman" w:hAnsi="Times New Roman" w:cs="Times New Roman"/>
          <w:i/>
          <w:iCs/>
        </w:rPr>
        <w:t xml:space="preserve">. Ang </w:t>
      </w:r>
      <w:proofErr w:type="spellStart"/>
      <w:r w:rsidRPr="008C6461">
        <w:rPr>
          <w:rFonts w:ascii="Times New Roman" w:hAnsi="Times New Roman" w:cs="Times New Roman"/>
          <w:i/>
          <w:iCs/>
        </w:rPr>
        <w:t>akong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buhaton</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mangita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na</w:t>
      </w:r>
      <w:proofErr w:type="spellEnd"/>
      <w:r w:rsidRPr="008C6461">
        <w:rPr>
          <w:rFonts w:ascii="Times New Roman" w:hAnsi="Times New Roman" w:cs="Times New Roman"/>
          <w:i/>
          <w:iCs/>
        </w:rPr>
        <w:t xml:space="preserve"> lang ko </w:t>
      </w:r>
      <w:proofErr w:type="spellStart"/>
      <w:r w:rsidRPr="008C6461">
        <w:rPr>
          <w:rFonts w:ascii="Times New Roman" w:hAnsi="Times New Roman" w:cs="Times New Roman"/>
          <w:i/>
          <w:iCs/>
        </w:rPr>
        <w:t>og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laing</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saksi</w:t>
      </w:r>
      <w:proofErr w:type="spellEnd"/>
      <w:r w:rsidRPr="008C6461">
        <w:rPr>
          <w:rFonts w:ascii="Times New Roman" w:hAnsi="Times New Roman" w:cs="Times New Roman"/>
          <w:i/>
          <w:iCs/>
        </w:rPr>
        <w:t xml:space="preserve"> ug </w:t>
      </w:r>
      <w:proofErr w:type="spellStart"/>
      <w:r w:rsidRPr="008C6461">
        <w:rPr>
          <w:rFonts w:ascii="Times New Roman" w:hAnsi="Times New Roman" w:cs="Times New Roman"/>
          <w:i/>
          <w:iCs/>
        </w:rPr>
        <w:t>uban</w:t>
      </w:r>
      <w:proofErr w:type="spellEnd"/>
      <w:r w:rsidRPr="008C6461">
        <w:rPr>
          <w:rFonts w:ascii="Times New Roman" w:hAnsi="Times New Roman" w:cs="Times New Roman"/>
          <w:i/>
          <w:iCs/>
        </w:rPr>
        <w:t xml:space="preserve"> pa </w:t>
      </w:r>
      <w:proofErr w:type="spellStart"/>
      <w:r w:rsidRPr="008C6461">
        <w:rPr>
          <w:rFonts w:ascii="Times New Roman" w:hAnsi="Times New Roman" w:cs="Times New Roman"/>
          <w:i/>
          <w:iCs/>
        </w:rPr>
        <w:t>nga</w:t>
      </w:r>
      <w:proofErr w:type="spellEnd"/>
      <w:r w:rsidRPr="008C6461">
        <w:rPr>
          <w:rFonts w:ascii="Times New Roman" w:hAnsi="Times New Roman" w:cs="Times New Roman"/>
          <w:i/>
          <w:iCs/>
        </w:rPr>
        <w:t xml:space="preserve"> </w:t>
      </w:r>
      <w:proofErr w:type="spellStart"/>
      <w:r w:rsidRPr="008C6461">
        <w:rPr>
          <w:rFonts w:ascii="Times New Roman" w:hAnsi="Times New Roman" w:cs="Times New Roman"/>
          <w:i/>
          <w:iCs/>
        </w:rPr>
        <w:t>mga</w:t>
      </w:r>
      <w:proofErr w:type="spellEnd"/>
      <w:r w:rsidRPr="008C6461">
        <w:rPr>
          <w:rFonts w:ascii="Times New Roman" w:hAnsi="Times New Roman" w:cs="Times New Roman"/>
          <w:i/>
          <w:iCs/>
        </w:rPr>
        <w:t xml:space="preserve"> </w:t>
      </w:r>
      <w:proofErr w:type="spellStart"/>
      <w:proofErr w:type="gramStart"/>
      <w:r w:rsidRPr="008C6461">
        <w:rPr>
          <w:rFonts w:ascii="Times New Roman" w:hAnsi="Times New Roman" w:cs="Times New Roman"/>
          <w:i/>
          <w:iCs/>
        </w:rPr>
        <w:t>ebidensya</w:t>
      </w:r>
      <w:proofErr w:type="spellEnd"/>
      <w:r>
        <w:rPr>
          <w:rFonts w:ascii="Times New Roman" w:hAnsi="Times New Roman" w:cs="Times New Roman"/>
        </w:rPr>
        <w:t>(</w:t>
      </w:r>
      <w:proofErr w:type="gramEnd"/>
      <w:r>
        <w:rPr>
          <w:rFonts w:ascii="Times New Roman" w:hAnsi="Times New Roman" w:cs="Times New Roman"/>
        </w:rPr>
        <w:t xml:space="preserve">IDI3:SS30). </w:t>
      </w:r>
      <w:r w:rsidRPr="006A0FB5">
        <w:rPr>
          <w:rFonts w:ascii="Times New Roman" w:hAnsi="Times New Roman" w:cs="Times New Roman"/>
        </w:rPr>
        <w:t>(</w:t>
      </w:r>
      <w:r w:rsidRPr="008C6461">
        <w:rPr>
          <w:rFonts w:ascii="Times New Roman" w:eastAsia="SimSun" w:hAnsi="Times New Roman" w:cs="Times New Roman"/>
        </w:rPr>
        <w:t xml:space="preserve">Yes, sometimes family members refused to become witnesses and give their </w:t>
      </w:r>
      <w:r w:rsidRPr="008C6461">
        <w:rPr>
          <w:rFonts w:ascii="Times New Roman" w:eastAsia="SimSun" w:hAnsi="Times New Roman" w:cs="Times New Roman"/>
        </w:rPr>
        <w:lastRenderedPageBreak/>
        <w:t>statements. I just find other witnesses and other evidence</w:t>
      </w:r>
      <w:r w:rsidRPr="00C568DC">
        <w:rPr>
          <w:rFonts w:ascii="Times New Roman" w:hAnsi="Times New Roman" w:cs="Times New Roman"/>
        </w:rPr>
        <w:t>).</w:t>
      </w:r>
    </w:p>
    <w:p w14:paraId="4016E318" w14:textId="77777777" w:rsidR="00A311FF" w:rsidRDefault="00A311FF" w:rsidP="00A311FF">
      <w:pPr>
        <w:spacing w:line="480" w:lineRule="auto"/>
        <w:jc w:val="both"/>
        <w:rPr>
          <w:rFonts w:ascii="Times New Roman" w:hAnsi="Times New Roman" w:cs="Times New Roman"/>
          <w:sz w:val="28"/>
          <w:szCs w:val="28"/>
        </w:rPr>
      </w:pPr>
    </w:p>
    <w:p w14:paraId="4912E7C2" w14:textId="480A18B4" w:rsidR="00A311FF" w:rsidRDefault="00662E5C" w:rsidP="00A311FF">
      <w:pPr>
        <w:pStyle w:val="ListParagraph"/>
        <w:numPr>
          <w:ilvl w:val="0"/>
          <w:numId w:val="13"/>
        </w:numPr>
        <w:spacing w:line="480" w:lineRule="auto"/>
        <w:ind w:left="0" w:firstLine="1080"/>
        <w:jc w:val="both"/>
        <w:rPr>
          <w:rFonts w:ascii="Times New Roman" w:hAnsi="Times New Roman" w:cs="Times New Roman"/>
          <w:sz w:val="28"/>
          <w:szCs w:val="28"/>
        </w:rPr>
      </w:pPr>
      <w:r>
        <w:rPr>
          <w:rFonts w:ascii="Times New Roman" w:hAnsi="Times New Roman" w:cs="Times New Roman"/>
          <w:b/>
          <w:bCs/>
          <w:sz w:val="28"/>
          <w:szCs w:val="28"/>
        </w:rPr>
        <w:t>External Intimidation Pressures</w:t>
      </w:r>
      <w:r w:rsidR="00A311FF">
        <w:rPr>
          <w:rFonts w:ascii="Times New Roman" w:hAnsi="Times New Roman" w:cs="Times New Roman"/>
          <w:b/>
          <w:bCs/>
          <w:sz w:val="28"/>
          <w:szCs w:val="28"/>
        </w:rPr>
        <w:t xml:space="preserve">. </w:t>
      </w:r>
      <w:r w:rsidR="00A311FF" w:rsidRPr="00A011BC">
        <w:rPr>
          <w:rFonts w:ascii="Times New Roman" w:hAnsi="Times New Roman" w:cs="Times New Roman"/>
          <w:sz w:val="28"/>
          <w:szCs w:val="28"/>
        </w:rPr>
        <w:t xml:space="preserve">This thematic area examines the external constraints and ethical dilemmas that WCPD Investigators </w:t>
      </w:r>
      <w:r>
        <w:rPr>
          <w:rFonts w:ascii="Times New Roman" w:hAnsi="Times New Roman" w:cs="Times New Roman"/>
          <w:sz w:val="28"/>
          <w:szCs w:val="28"/>
        </w:rPr>
        <w:t>face</w:t>
      </w:r>
      <w:r w:rsidR="00A311FF" w:rsidRPr="00A011BC">
        <w:rPr>
          <w:rFonts w:ascii="Times New Roman" w:hAnsi="Times New Roman" w:cs="Times New Roman"/>
          <w:sz w:val="28"/>
          <w:szCs w:val="28"/>
        </w:rPr>
        <w:t xml:space="preserve"> when dealing with cases involving suspects who are high-profile. Within the WCPD work environment, “power dynamics” typically manifest themselves in the form of direct threats or as attempts to utilize politically affiliated connections to undercut investigations. These attempts at intimidation create an opportunity for investigators to test their professional integrity and mental fortitude; in doing so, investigators are required to balance the possibility of incurring personal retribution due to their adherence to the rule of law. </w:t>
      </w:r>
    </w:p>
    <w:p w14:paraId="7551E7B9" w14:textId="2DA07E80" w:rsidR="00A311FF" w:rsidRPr="00A011BC" w:rsidRDefault="00A311FF" w:rsidP="00A311FF">
      <w:pPr>
        <w:spacing w:line="480" w:lineRule="auto"/>
        <w:ind w:firstLine="720"/>
        <w:jc w:val="both"/>
        <w:rPr>
          <w:rFonts w:ascii="Times New Roman" w:hAnsi="Times New Roman" w:cs="Times New Roman"/>
          <w:sz w:val="28"/>
          <w:szCs w:val="28"/>
        </w:rPr>
      </w:pPr>
      <w:r w:rsidRPr="00A011BC">
        <w:rPr>
          <w:rFonts w:ascii="Times New Roman" w:hAnsi="Times New Roman" w:cs="Times New Roman"/>
          <w:sz w:val="28"/>
          <w:szCs w:val="28"/>
        </w:rPr>
        <w:t>Investigators noted that while conducting investigations on subjects with a large social and political status, investigators frequently are subjected to attempts made to manipulate or harass them. In</w:t>
      </w:r>
      <w:r w:rsidR="003F1BC7">
        <w:rPr>
          <w:rFonts w:ascii="Times New Roman" w:hAnsi="Times New Roman" w:cs="Times New Roman"/>
          <w:sz w:val="28"/>
          <w:szCs w:val="28"/>
        </w:rPr>
        <w:t>-Depth Interview</w:t>
      </w:r>
      <w:r w:rsidRPr="00A011BC">
        <w:rPr>
          <w:rFonts w:ascii="Times New Roman" w:hAnsi="Times New Roman" w:cs="Times New Roman"/>
          <w:sz w:val="28"/>
          <w:szCs w:val="28"/>
        </w:rPr>
        <w:t xml:space="preserve"> </w:t>
      </w:r>
      <w:r>
        <w:rPr>
          <w:rFonts w:ascii="Times New Roman" w:hAnsi="Times New Roman" w:cs="Times New Roman"/>
          <w:sz w:val="28"/>
          <w:szCs w:val="28"/>
        </w:rPr>
        <w:t>3</w:t>
      </w:r>
      <w:r w:rsidRPr="00A011BC">
        <w:rPr>
          <w:rFonts w:ascii="Times New Roman" w:hAnsi="Times New Roman" w:cs="Times New Roman"/>
          <w:sz w:val="28"/>
          <w:szCs w:val="28"/>
        </w:rPr>
        <w:t xml:space="preserve"> shared their experience with influential individuals:</w:t>
      </w:r>
    </w:p>
    <w:p w14:paraId="623393C6" w14:textId="77777777" w:rsidR="00A311FF" w:rsidRDefault="00A311FF" w:rsidP="00A311FF">
      <w:pPr>
        <w:spacing w:line="240" w:lineRule="auto"/>
        <w:ind w:left="2610" w:right="1376"/>
        <w:jc w:val="both"/>
        <w:rPr>
          <w:rFonts w:ascii="Times New Roman" w:hAnsi="Times New Roman" w:cs="Times New Roman"/>
          <w:lang w:val="en-US"/>
        </w:rPr>
      </w:pPr>
      <w:r w:rsidRPr="00817390">
        <w:rPr>
          <w:rFonts w:ascii="Times New Roman" w:hAnsi="Times New Roman" w:cs="Times New Roman"/>
          <w:i/>
          <w:iCs/>
        </w:rPr>
        <w:t xml:space="preserve">Ang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kliyente</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wala</w:t>
      </w:r>
      <w:proofErr w:type="spellEnd"/>
      <w:r w:rsidRPr="00817390">
        <w:rPr>
          <w:rFonts w:ascii="Times New Roman" w:hAnsi="Times New Roman" w:cs="Times New Roman"/>
          <w:i/>
          <w:iCs/>
        </w:rPr>
        <w:t xml:space="preserve"> pay </w:t>
      </w:r>
      <w:proofErr w:type="spellStart"/>
      <w:r w:rsidRPr="00817390">
        <w:rPr>
          <w:rFonts w:ascii="Times New Roman" w:hAnsi="Times New Roman" w:cs="Times New Roman"/>
          <w:i/>
          <w:iCs/>
        </w:rPr>
        <w:t>klarong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desisyon</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usahay</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inig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abot</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nila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opisina</w:t>
      </w:r>
      <w:proofErr w:type="spellEnd"/>
      <w:r w:rsidRPr="00817390">
        <w:rPr>
          <w:rFonts w:ascii="Times New Roman" w:hAnsi="Times New Roman" w:cs="Times New Roman"/>
          <w:i/>
          <w:iCs/>
        </w:rPr>
        <w:t xml:space="preserve">, ang WCPD investigator </w:t>
      </w:r>
      <w:proofErr w:type="spellStart"/>
      <w:r w:rsidRPr="00817390">
        <w:rPr>
          <w:rFonts w:ascii="Times New Roman" w:hAnsi="Times New Roman" w:cs="Times New Roman"/>
          <w:i/>
          <w:iCs/>
        </w:rPr>
        <w:t>maoy</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mahimong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tigpaminaw</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tanan</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nilang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mulo</w:t>
      </w:r>
      <w:proofErr w:type="spellEnd"/>
      <w:r w:rsidRPr="00817390">
        <w:rPr>
          <w:rFonts w:ascii="Times New Roman" w:hAnsi="Times New Roman" w:cs="Times New Roman"/>
          <w:i/>
          <w:iCs/>
        </w:rPr>
        <w:t xml:space="preserve"> ug </w:t>
      </w:r>
      <w:proofErr w:type="spellStart"/>
      <w:r w:rsidRPr="00817390">
        <w:rPr>
          <w:rFonts w:ascii="Times New Roman" w:hAnsi="Times New Roman" w:cs="Times New Roman"/>
          <w:i/>
          <w:iCs/>
        </w:rPr>
        <w:t>problema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Naghunahuna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sila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nga</w:t>
      </w:r>
      <w:proofErr w:type="spellEnd"/>
      <w:r w:rsidRPr="00817390">
        <w:rPr>
          <w:rFonts w:ascii="Times New Roman" w:hAnsi="Times New Roman" w:cs="Times New Roman"/>
          <w:i/>
          <w:iCs/>
        </w:rPr>
        <w:t xml:space="preserve"> ang </w:t>
      </w:r>
      <w:proofErr w:type="spellStart"/>
      <w:r w:rsidRPr="00817390">
        <w:rPr>
          <w:rFonts w:ascii="Times New Roman" w:hAnsi="Times New Roman" w:cs="Times New Roman"/>
          <w:i/>
          <w:iCs/>
        </w:rPr>
        <w:t>pulis</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maoy</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direktang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mosulbad</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ilang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problema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bisan</w:t>
      </w:r>
      <w:proofErr w:type="spellEnd"/>
      <w:r w:rsidRPr="00817390">
        <w:rPr>
          <w:rFonts w:ascii="Times New Roman" w:hAnsi="Times New Roman" w:cs="Times New Roman"/>
          <w:i/>
          <w:iCs/>
        </w:rPr>
        <w:t xml:space="preserve"> pa </w:t>
      </w:r>
      <w:proofErr w:type="spellStart"/>
      <w:r w:rsidRPr="00817390">
        <w:rPr>
          <w:rFonts w:ascii="Times New Roman" w:hAnsi="Times New Roman" w:cs="Times New Roman"/>
          <w:i/>
          <w:iCs/>
        </w:rPr>
        <w:t>nga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kaming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investigator </w:t>
      </w:r>
      <w:proofErr w:type="spellStart"/>
      <w:r w:rsidRPr="00817390">
        <w:rPr>
          <w:rFonts w:ascii="Times New Roman" w:hAnsi="Times New Roman" w:cs="Times New Roman"/>
          <w:i/>
          <w:iCs/>
        </w:rPr>
        <w:t>naa</w:t>
      </w:r>
      <w:proofErr w:type="spellEnd"/>
      <w:r w:rsidRPr="00817390">
        <w:rPr>
          <w:rFonts w:ascii="Times New Roman" w:hAnsi="Times New Roman" w:cs="Times New Roman"/>
          <w:i/>
          <w:iCs/>
        </w:rPr>
        <w:t xml:space="preserve"> man sab </w:t>
      </w:r>
      <w:proofErr w:type="spellStart"/>
      <w:r w:rsidRPr="00817390">
        <w:rPr>
          <w:rFonts w:ascii="Times New Roman" w:hAnsi="Times New Roman" w:cs="Times New Roman"/>
          <w:i/>
          <w:iCs/>
        </w:rPr>
        <w:t>miy</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kaugalingong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kinabuhi</w:t>
      </w:r>
      <w:proofErr w:type="spellEnd"/>
      <w:r w:rsidRPr="00817390">
        <w:rPr>
          <w:rFonts w:ascii="Times New Roman" w:hAnsi="Times New Roman" w:cs="Times New Roman"/>
          <w:i/>
          <w:iCs/>
        </w:rPr>
        <w:t xml:space="preserve"> ug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problema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Dugang</w:t>
      </w:r>
      <w:proofErr w:type="spellEnd"/>
      <w:r w:rsidRPr="00817390">
        <w:rPr>
          <w:rFonts w:ascii="Times New Roman" w:hAnsi="Times New Roman" w:cs="Times New Roman"/>
          <w:i/>
          <w:iCs/>
        </w:rPr>
        <w:t xml:space="preserve"> pa </w:t>
      </w:r>
      <w:proofErr w:type="spellStart"/>
      <w:r w:rsidRPr="00817390">
        <w:rPr>
          <w:rFonts w:ascii="Times New Roman" w:hAnsi="Times New Roman" w:cs="Times New Roman"/>
          <w:i/>
          <w:iCs/>
        </w:rPr>
        <w:t>niana</w:t>
      </w:r>
      <w:proofErr w:type="spellEnd"/>
      <w:r w:rsidRPr="00817390">
        <w:rPr>
          <w:rFonts w:ascii="Times New Roman" w:hAnsi="Times New Roman" w:cs="Times New Roman"/>
          <w:i/>
          <w:iCs/>
        </w:rPr>
        <w:t xml:space="preserve">, ang </w:t>
      </w:r>
      <w:proofErr w:type="spellStart"/>
      <w:r w:rsidRPr="00817390">
        <w:rPr>
          <w:rFonts w:ascii="Times New Roman" w:hAnsi="Times New Roman" w:cs="Times New Roman"/>
          <w:i/>
          <w:iCs/>
        </w:rPr>
        <w:t>uban</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complainant ug respondent </w:t>
      </w:r>
      <w:proofErr w:type="spellStart"/>
      <w:r w:rsidRPr="00817390">
        <w:rPr>
          <w:rFonts w:ascii="Times New Roman" w:hAnsi="Times New Roman" w:cs="Times New Roman"/>
          <w:i/>
          <w:iCs/>
        </w:rPr>
        <w:t>mogamit</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ilang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impluwensya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batok</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police officers. Kung ang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kliyente</w:t>
      </w:r>
      <w:proofErr w:type="spellEnd"/>
      <w:r w:rsidRPr="00817390">
        <w:rPr>
          <w:rFonts w:ascii="Times New Roman" w:hAnsi="Times New Roman" w:cs="Times New Roman"/>
          <w:i/>
          <w:iCs/>
        </w:rPr>
        <w:t xml:space="preserve"> o complainant </w:t>
      </w:r>
      <w:proofErr w:type="spellStart"/>
      <w:r w:rsidRPr="00817390">
        <w:rPr>
          <w:rFonts w:ascii="Times New Roman" w:hAnsi="Times New Roman" w:cs="Times New Roman"/>
          <w:i/>
          <w:iCs/>
        </w:rPr>
        <w:t>dili</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matagbaw</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tabang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nga</w:t>
      </w:r>
      <w:proofErr w:type="spellEnd"/>
      <w:r w:rsidRPr="00817390">
        <w:rPr>
          <w:rFonts w:ascii="Times New Roman" w:hAnsi="Times New Roman" w:cs="Times New Roman"/>
          <w:i/>
          <w:iCs/>
        </w:rPr>
        <w:t xml:space="preserve"> among </w:t>
      </w:r>
      <w:proofErr w:type="spellStart"/>
      <w:r w:rsidRPr="00817390">
        <w:rPr>
          <w:rFonts w:ascii="Times New Roman" w:hAnsi="Times New Roman" w:cs="Times New Roman"/>
          <w:i/>
          <w:iCs/>
        </w:rPr>
        <w:t>gihatag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mogamit</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sila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og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laing</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lastRenderedPageBreak/>
        <w:t>pamaagi</w:t>
      </w:r>
      <w:proofErr w:type="spellEnd"/>
      <w:r w:rsidRPr="00817390">
        <w:rPr>
          <w:rFonts w:ascii="Times New Roman" w:hAnsi="Times New Roman" w:cs="Times New Roman"/>
          <w:i/>
          <w:iCs/>
        </w:rPr>
        <w:t xml:space="preserve"> para </w:t>
      </w:r>
      <w:proofErr w:type="spellStart"/>
      <w:r w:rsidRPr="00817390">
        <w:rPr>
          <w:rFonts w:ascii="Times New Roman" w:hAnsi="Times New Roman" w:cs="Times New Roman"/>
          <w:i/>
          <w:iCs/>
        </w:rPr>
        <w:t>hadlokon</w:t>
      </w:r>
      <w:proofErr w:type="spellEnd"/>
      <w:r w:rsidRPr="00817390">
        <w:rPr>
          <w:rFonts w:ascii="Times New Roman" w:hAnsi="Times New Roman" w:cs="Times New Roman"/>
          <w:i/>
          <w:iCs/>
        </w:rPr>
        <w:t xml:space="preserve"> ang </w:t>
      </w:r>
      <w:proofErr w:type="spellStart"/>
      <w:r w:rsidRPr="00817390">
        <w:rPr>
          <w:rFonts w:ascii="Times New Roman" w:hAnsi="Times New Roman" w:cs="Times New Roman"/>
          <w:i/>
          <w:iCs/>
        </w:rPr>
        <w:t>mga</w:t>
      </w:r>
      <w:proofErr w:type="spellEnd"/>
      <w:r w:rsidRPr="00817390">
        <w:rPr>
          <w:rFonts w:ascii="Times New Roman" w:hAnsi="Times New Roman" w:cs="Times New Roman"/>
          <w:i/>
          <w:iCs/>
        </w:rPr>
        <w:t xml:space="preserve"> investigator para lang </w:t>
      </w:r>
      <w:proofErr w:type="spellStart"/>
      <w:r w:rsidRPr="00817390">
        <w:rPr>
          <w:rFonts w:ascii="Times New Roman" w:hAnsi="Times New Roman" w:cs="Times New Roman"/>
          <w:i/>
          <w:iCs/>
        </w:rPr>
        <w:t>masunod</w:t>
      </w:r>
      <w:proofErr w:type="spellEnd"/>
      <w:r w:rsidRPr="00817390">
        <w:rPr>
          <w:rFonts w:ascii="Times New Roman" w:hAnsi="Times New Roman" w:cs="Times New Roman"/>
          <w:i/>
          <w:iCs/>
        </w:rPr>
        <w:t xml:space="preserve"> ang </w:t>
      </w:r>
      <w:proofErr w:type="spellStart"/>
      <w:r w:rsidRPr="00817390">
        <w:rPr>
          <w:rFonts w:ascii="Times New Roman" w:hAnsi="Times New Roman" w:cs="Times New Roman"/>
          <w:i/>
          <w:iCs/>
        </w:rPr>
        <w:t>ilang</w:t>
      </w:r>
      <w:proofErr w:type="spellEnd"/>
      <w:r w:rsidRPr="00817390">
        <w:rPr>
          <w:rFonts w:ascii="Times New Roman" w:hAnsi="Times New Roman" w:cs="Times New Roman"/>
          <w:i/>
          <w:iCs/>
        </w:rPr>
        <w:t xml:space="preserve"> personal </w:t>
      </w:r>
      <w:proofErr w:type="spellStart"/>
      <w:r w:rsidRPr="00817390">
        <w:rPr>
          <w:rFonts w:ascii="Times New Roman" w:hAnsi="Times New Roman" w:cs="Times New Roman"/>
          <w:i/>
          <w:iCs/>
        </w:rPr>
        <w:t>nga</w:t>
      </w:r>
      <w:proofErr w:type="spellEnd"/>
      <w:r w:rsidRPr="00817390">
        <w:rPr>
          <w:rFonts w:ascii="Times New Roman" w:hAnsi="Times New Roman" w:cs="Times New Roman"/>
          <w:i/>
          <w:iCs/>
        </w:rPr>
        <w:t xml:space="preserve"> </w:t>
      </w:r>
      <w:proofErr w:type="spellStart"/>
      <w:r w:rsidRPr="00817390">
        <w:rPr>
          <w:rFonts w:ascii="Times New Roman" w:hAnsi="Times New Roman" w:cs="Times New Roman"/>
          <w:i/>
          <w:iCs/>
        </w:rPr>
        <w:t>tinguha</w:t>
      </w:r>
      <w:proofErr w:type="spellEnd"/>
      <w:r>
        <w:rPr>
          <w:rFonts w:ascii="Times New Roman" w:hAnsi="Times New Roman" w:cs="Times New Roman"/>
          <w:i/>
          <w:iCs/>
        </w:rPr>
        <w:t xml:space="preserve"> </w:t>
      </w:r>
      <w:r>
        <w:rPr>
          <w:rFonts w:ascii="Times New Roman" w:hAnsi="Times New Roman" w:cs="Times New Roman"/>
        </w:rPr>
        <w:t>(IDI3:SS12). (</w:t>
      </w:r>
      <w:r w:rsidRPr="00817390">
        <w:rPr>
          <w:rFonts w:ascii="Times New Roman" w:hAnsi="Times New Roman" w:cs="Times New Roman"/>
          <w:lang w:val="en-US"/>
        </w:rPr>
        <w:t>Client who were undecided, sometimes when they arrived at the office, the WCPD investigator will the one who will hear all their sentiments and problems, they think that the police will be the one who would directly solve their problem considering that we investigators also had personal life and problems as well. Additionally, some complainants and respondents will used their influence against the police officers, if clients/complainants were not satisfied with your assistance provided for them, they will used other means to intimidate the investigators just for the fulfillment of their own personal interest</w:t>
      </w:r>
      <w:r>
        <w:rPr>
          <w:rFonts w:ascii="Times New Roman" w:hAnsi="Times New Roman" w:cs="Times New Roman"/>
          <w:lang w:val="en-US"/>
        </w:rPr>
        <w:t>).</w:t>
      </w:r>
    </w:p>
    <w:p w14:paraId="6FB8FE99" w14:textId="77777777" w:rsidR="00A311FF" w:rsidRDefault="00A311FF" w:rsidP="00A311FF">
      <w:pPr>
        <w:spacing w:line="240" w:lineRule="auto"/>
        <w:ind w:right="1376"/>
        <w:jc w:val="both"/>
        <w:rPr>
          <w:rFonts w:ascii="Times New Roman" w:hAnsi="Times New Roman" w:cs="Times New Roman"/>
          <w:sz w:val="28"/>
          <w:szCs w:val="28"/>
        </w:rPr>
      </w:pPr>
      <w:r w:rsidRPr="0019353D">
        <w:rPr>
          <w:rFonts w:ascii="Times New Roman" w:hAnsi="Times New Roman" w:cs="Times New Roman"/>
          <w:sz w:val="28"/>
          <w:szCs w:val="28"/>
        </w:rPr>
        <w:tab/>
      </w:r>
    </w:p>
    <w:p w14:paraId="270C3476" w14:textId="6CAD7BB4" w:rsidR="00A311FF" w:rsidRDefault="00A311FF" w:rsidP="00A311FF">
      <w:pPr>
        <w:spacing w:line="240" w:lineRule="auto"/>
        <w:ind w:right="1376" w:firstLine="720"/>
        <w:jc w:val="both"/>
        <w:rPr>
          <w:rFonts w:ascii="Times New Roman" w:hAnsi="Times New Roman" w:cs="Times New Roman"/>
          <w:sz w:val="28"/>
          <w:szCs w:val="28"/>
        </w:rPr>
      </w:pPr>
      <w:r w:rsidRPr="0019353D">
        <w:rPr>
          <w:rFonts w:ascii="Times New Roman" w:hAnsi="Times New Roman" w:cs="Times New Roman"/>
          <w:sz w:val="28"/>
          <w:szCs w:val="28"/>
        </w:rPr>
        <w:t>In</w:t>
      </w:r>
      <w:r w:rsidR="003F1BC7">
        <w:rPr>
          <w:rFonts w:ascii="Times New Roman" w:hAnsi="Times New Roman" w:cs="Times New Roman"/>
          <w:sz w:val="28"/>
          <w:szCs w:val="28"/>
        </w:rPr>
        <w:t>-Depth Interview</w:t>
      </w:r>
      <w:r w:rsidRPr="0019353D">
        <w:rPr>
          <w:rFonts w:ascii="Times New Roman" w:hAnsi="Times New Roman" w:cs="Times New Roman"/>
          <w:sz w:val="28"/>
          <w:szCs w:val="28"/>
        </w:rPr>
        <w:t xml:space="preserve"> </w:t>
      </w:r>
      <w:r>
        <w:rPr>
          <w:rFonts w:ascii="Times New Roman" w:hAnsi="Times New Roman" w:cs="Times New Roman"/>
          <w:sz w:val="28"/>
          <w:szCs w:val="28"/>
        </w:rPr>
        <w:t xml:space="preserve">4 shared the same experiences. As she said: </w:t>
      </w:r>
    </w:p>
    <w:p w14:paraId="1A455688" w14:textId="77777777" w:rsidR="00A311FF" w:rsidRDefault="00A311FF" w:rsidP="00A311FF">
      <w:pPr>
        <w:spacing w:line="240" w:lineRule="auto"/>
        <w:ind w:left="2610" w:right="1376"/>
        <w:jc w:val="both"/>
        <w:rPr>
          <w:rFonts w:ascii="Times New Roman" w:hAnsi="Times New Roman" w:cs="Times New Roman"/>
          <w:lang w:val="en-US"/>
        </w:rPr>
      </w:pPr>
      <w:r w:rsidRPr="0019353D">
        <w:rPr>
          <w:rFonts w:ascii="Times New Roman" w:hAnsi="Times New Roman" w:cs="Times New Roman"/>
          <w:i/>
          <w:iCs/>
        </w:rPr>
        <w:t xml:space="preserve">Posible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gihunongan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sila</w:t>
      </w:r>
      <w:proofErr w:type="spellEnd"/>
      <w:r w:rsidRPr="0019353D">
        <w:rPr>
          <w:rFonts w:ascii="Times New Roman" w:hAnsi="Times New Roman" w:cs="Times New Roman"/>
          <w:i/>
          <w:iCs/>
        </w:rPr>
        <w:t xml:space="preserve"> o </w:t>
      </w:r>
      <w:proofErr w:type="spellStart"/>
      <w:r w:rsidRPr="0019353D">
        <w:rPr>
          <w:rFonts w:ascii="Times New Roman" w:hAnsi="Times New Roman" w:cs="Times New Roman"/>
          <w:i/>
          <w:iCs/>
        </w:rPr>
        <w:t>gihulga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suspect, </w:t>
      </w:r>
      <w:proofErr w:type="spellStart"/>
      <w:r w:rsidRPr="0019353D">
        <w:rPr>
          <w:rFonts w:ascii="Times New Roman" w:hAnsi="Times New Roman" w:cs="Times New Roman"/>
          <w:i/>
          <w:iCs/>
        </w:rPr>
        <w:t>maong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maglisod</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sila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og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sulti</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detalye</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bahin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pag-abuso</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Makababag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gyud</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ni</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imbestigasyon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pero</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naningkamot</w:t>
      </w:r>
      <w:proofErr w:type="spellEnd"/>
      <w:r w:rsidRPr="0019353D">
        <w:rPr>
          <w:rFonts w:ascii="Times New Roman" w:hAnsi="Times New Roman" w:cs="Times New Roman"/>
          <w:i/>
          <w:iCs/>
        </w:rPr>
        <w:t xml:space="preserve"> ko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maghimo</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og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sitwasyon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diin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mobati</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sila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naay</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nagsuporta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nila</w:t>
      </w:r>
      <w:proofErr w:type="spellEnd"/>
      <w:r w:rsidRPr="0019353D">
        <w:rPr>
          <w:rFonts w:ascii="Times New Roman" w:hAnsi="Times New Roman" w:cs="Times New Roman"/>
          <w:i/>
          <w:iCs/>
        </w:rPr>
        <w:t xml:space="preserve">. Gusto </w:t>
      </w:r>
      <w:proofErr w:type="spellStart"/>
      <w:r w:rsidRPr="0019353D">
        <w:rPr>
          <w:rFonts w:ascii="Times New Roman" w:hAnsi="Times New Roman" w:cs="Times New Roman"/>
          <w:i/>
          <w:iCs/>
        </w:rPr>
        <w:t>nako</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mahimong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komportable</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sila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pagpaambit</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ilang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nasinati</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aron</w:t>
      </w:r>
      <w:proofErr w:type="spellEnd"/>
      <w:r w:rsidRPr="0019353D">
        <w:rPr>
          <w:rFonts w:ascii="Times New Roman" w:hAnsi="Times New Roman" w:cs="Times New Roman"/>
          <w:i/>
          <w:iCs/>
        </w:rPr>
        <w:t xml:space="preserve"> mas </w:t>
      </w:r>
      <w:proofErr w:type="spellStart"/>
      <w:r w:rsidRPr="0019353D">
        <w:rPr>
          <w:rFonts w:ascii="Times New Roman" w:hAnsi="Times New Roman" w:cs="Times New Roman"/>
          <w:i/>
          <w:iCs/>
        </w:rPr>
        <w:t>mapalig</w:t>
      </w:r>
      <w:proofErr w:type="spellEnd"/>
      <w:r w:rsidRPr="0019353D">
        <w:rPr>
          <w:rFonts w:ascii="Times New Roman" w:hAnsi="Times New Roman" w:cs="Times New Roman"/>
          <w:i/>
          <w:iCs/>
        </w:rPr>
        <w:t xml:space="preserve">-on </w:t>
      </w:r>
      <w:proofErr w:type="spellStart"/>
      <w:r w:rsidRPr="0019353D">
        <w:rPr>
          <w:rFonts w:ascii="Times New Roman" w:hAnsi="Times New Roman" w:cs="Times New Roman"/>
          <w:i/>
          <w:iCs/>
        </w:rPr>
        <w:t>nato</w:t>
      </w:r>
      <w:proofErr w:type="spellEnd"/>
      <w:r w:rsidRPr="0019353D">
        <w:rPr>
          <w:rFonts w:ascii="Times New Roman" w:hAnsi="Times New Roman" w:cs="Times New Roman"/>
          <w:i/>
          <w:iCs/>
        </w:rPr>
        <w:t xml:space="preserve"> ang </w:t>
      </w:r>
      <w:proofErr w:type="spellStart"/>
      <w:r w:rsidRPr="0019353D">
        <w:rPr>
          <w:rFonts w:ascii="Times New Roman" w:hAnsi="Times New Roman" w:cs="Times New Roman"/>
          <w:i/>
          <w:iCs/>
        </w:rPr>
        <w:t>kaso</w:t>
      </w:r>
      <w:proofErr w:type="spellEnd"/>
      <w:r>
        <w:rPr>
          <w:rFonts w:ascii="Times New Roman" w:hAnsi="Times New Roman" w:cs="Times New Roman"/>
          <w:i/>
          <w:iCs/>
        </w:rPr>
        <w:t xml:space="preserve"> </w:t>
      </w:r>
      <w:r>
        <w:rPr>
          <w:rFonts w:ascii="Times New Roman" w:hAnsi="Times New Roman" w:cs="Times New Roman"/>
        </w:rPr>
        <w:t>(IDI4:SS35). (</w:t>
      </w:r>
      <w:r w:rsidRPr="0019353D">
        <w:rPr>
          <w:rFonts w:ascii="Times New Roman" w:hAnsi="Times New Roman" w:cs="Times New Roman"/>
          <w:lang w:val="en-US"/>
        </w:rPr>
        <w:t>They may have been silenced by threats from the suspect, making it harder for them to disclose details of the abuse. This can hinder the investigation, but I work to create a supportive environment where victims feel comfortable sharing their experiences, helping to build a stronger case</w:t>
      </w:r>
      <w:r>
        <w:rPr>
          <w:rFonts w:ascii="Times New Roman" w:hAnsi="Times New Roman" w:cs="Times New Roman"/>
          <w:lang w:val="en-US"/>
        </w:rPr>
        <w:t>).</w:t>
      </w:r>
    </w:p>
    <w:p w14:paraId="711553B4" w14:textId="12FC3CC5" w:rsidR="00A311FF" w:rsidRDefault="00A311FF" w:rsidP="00A311FF">
      <w:pPr>
        <w:spacing w:line="240" w:lineRule="auto"/>
        <w:ind w:right="1376" w:firstLine="720"/>
        <w:jc w:val="both"/>
        <w:rPr>
          <w:rFonts w:ascii="Times New Roman" w:hAnsi="Times New Roman" w:cs="Times New Roman"/>
          <w:sz w:val="28"/>
          <w:szCs w:val="28"/>
        </w:rPr>
      </w:pPr>
      <w:r>
        <w:rPr>
          <w:rFonts w:ascii="Times New Roman" w:hAnsi="Times New Roman" w:cs="Times New Roman"/>
          <w:sz w:val="28"/>
          <w:szCs w:val="28"/>
        </w:rPr>
        <w:t>In</w:t>
      </w:r>
      <w:r w:rsidR="0015082B">
        <w:rPr>
          <w:rFonts w:ascii="Times New Roman" w:hAnsi="Times New Roman" w:cs="Times New Roman"/>
          <w:sz w:val="28"/>
          <w:szCs w:val="28"/>
        </w:rPr>
        <w:t>-Depth Interview</w:t>
      </w:r>
      <w:r>
        <w:rPr>
          <w:rFonts w:ascii="Times New Roman" w:hAnsi="Times New Roman" w:cs="Times New Roman"/>
          <w:sz w:val="28"/>
          <w:szCs w:val="28"/>
        </w:rPr>
        <w:t xml:space="preserve"> 1 also shared her struggles with clients. She stated:</w:t>
      </w:r>
    </w:p>
    <w:p w14:paraId="5A391859" w14:textId="77777777" w:rsidR="00A311FF" w:rsidRPr="0019353D" w:rsidRDefault="00A311FF" w:rsidP="00A311FF">
      <w:pPr>
        <w:spacing w:line="240" w:lineRule="auto"/>
        <w:ind w:left="2610" w:right="1376"/>
        <w:jc w:val="both"/>
        <w:rPr>
          <w:rFonts w:ascii="Times New Roman" w:hAnsi="Times New Roman" w:cs="Times New Roman"/>
          <w:lang w:val="en-US"/>
        </w:rPr>
      </w:pPr>
      <w:r w:rsidRPr="0019353D">
        <w:rPr>
          <w:rFonts w:ascii="Times New Roman" w:hAnsi="Times New Roman" w:cs="Times New Roman"/>
          <w:i/>
          <w:iCs/>
        </w:rPr>
        <w:t xml:space="preserve">Usa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pinaka-komon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babag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samtang</w:t>
      </w:r>
      <w:proofErr w:type="spellEnd"/>
      <w:r w:rsidRPr="0019353D">
        <w:rPr>
          <w:rFonts w:ascii="Times New Roman" w:hAnsi="Times New Roman" w:cs="Times New Roman"/>
          <w:i/>
          <w:iCs/>
        </w:rPr>
        <w:t xml:space="preserve"> nag-</w:t>
      </w:r>
      <w:proofErr w:type="spellStart"/>
      <w:r w:rsidRPr="0019353D">
        <w:rPr>
          <w:rFonts w:ascii="Times New Roman" w:hAnsi="Times New Roman" w:cs="Times New Roman"/>
          <w:i/>
          <w:iCs/>
        </w:rPr>
        <w:t>andam</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kaso</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mao</w:t>
      </w:r>
      <w:proofErr w:type="spellEnd"/>
      <w:r w:rsidRPr="0019353D">
        <w:rPr>
          <w:rFonts w:ascii="Times New Roman" w:hAnsi="Times New Roman" w:cs="Times New Roman"/>
          <w:i/>
          <w:iCs/>
        </w:rPr>
        <w:t xml:space="preserve"> ang </w:t>
      </w:r>
      <w:proofErr w:type="spellStart"/>
      <w:r w:rsidRPr="0019353D">
        <w:rPr>
          <w:rFonts w:ascii="Times New Roman" w:hAnsi="Times New Roman" w:cs="Times New Roman"/>
          <w:i/>
          <w:iCs/>
        </w:rPr>
        <w:t>pamilya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matag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kampo</w:t>
      </w:r>
      <w:proofErr w:type="spellEnd"/>
      <w:r w:rsidRPr="0019353D">
        <w:rPr>
          <w:rFonts w:ascii="Times New Roman" w:hAnsi="Times New Roman" w:cs="Times New Roman"/>
          <w:i/>
          <w:iCs/>
        </w:rPr>
        <w:t xml:space="preserve">. Lawom pa </w:t>
      </w:r>
      <w:proofErr w:type="spellStart"/>
      <w:r w:rsidRPr="0019353D">
        <w:rPr>
          <w:rFonts w:ascii="Times New Roman" w:hAnsi="Times New Roman" w:cs="Times New Roman"/>
          <w:i/>
          <w:iCs/>
        </w:rPr>
        <w:t>gihapon</w:t>
      </w:r>
      <w:proofErr w:type="spellEnd"/>
      <w:r w:rsidRPr="0019353D">
        <w:rPr>
          <w:rFonts w:ascii="Times New Roman" w:hAnsi="Times New Roman" w:cs="Times New Roman"/>
          <w:i/>
          <w:iCs/>
        </w:rPr>
        <w:t xml:space="preserve"> ang 'stigma' o ang </w:t>
      </w:r>
      <w:proofErr w:type="spellStart"/>
      <w:r w:rsidRPr="0019353D">
        <w:rPr>
          <w:rFonts w:ascii="Times New Roman" w:hAnsi="Times New Roman" w:cs="Times New Roman"/>
          <w:i/>
          <w:iCs/>
        </w:rPr>
        <w:t>dautang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pagtan</w:t>
      </w:r>
      <w:proofErr w:type="spellEnd"/>
      <w:r w:rsidRPr="0019353D">
        <w:rPr>
          <w:rFonts w:ascii="Times New Roman" w:hAnsi="Times New Roman" w:cs="Times New Roman"/>
          <w:i/>
          <w:iCs/>
        </w:rPr>
        <w:t xml:space="preserve">-aw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kinsay</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biktima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lugos</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diin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giisip</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kini</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kauwawan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pamilya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Tungod</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niini</w:t>
      </w:r>
      <w:proofErr w:type="spellEnd"/>
      <w:r w:rsidRPr="0019353D">
        <w:rPr>
          <w:rFonts w:ascii="Times New Roman" w:hAnsi="Times New Roman" w:cs="Times New Roman"/>
          <w:i/>
          <w:iCs/>
        </w:rPr>
        <w:t xml:space="preserve">, ang </w:t>
      </w:r>
      <w:proofErr w:type="spellStart"/>
      <w:r w:rsidRPr="0019353D">
        <w:rPr>
          <w:rFonts w:ascii="Times New Roman" w:hAnsi="Times New Roman" w:cs="Times New Roman"/>
          <w:i/>
          <w:iCs/>
        </w:rPr>
        <w:t>pamilya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mismo</w:t>
      </w:r>
      <w:proofErr w:type="spellEnd"/>
      <w:r w:rsidRPr="0019353D">
        <w:rPr>
          <w:rFonts w:ascii="Times New Roman" w:hAnsi="Times New Roman" w:cs="Times New Roman"/>
          <w:i/>
          <w:iCs/>
        </w:rPr>
        <w:t xml:space="preserve"> ang </w:t>
      </w:r>
      <w:proofErr w:type="spellStart"/>
      <w:r w:rsidRPr="0019353D">
        <w:rPr>
          <w:rFonts w:ascii="Times New Roman" w:hAnsi="Times New Roman" w:cs="Times New Roman"/>
          <w:i/>
          <w:iCs/>
        </w:rPr>
        <w:t>kasagaran</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unang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mupugong</w:t>
      </w:r>
      <w:proofErr w:type="spellEnd"/>
      <w:r w:rsidRPr="0019353D">
        <w:rPr>
          <w:rFonts w:ascii="Times New Roman" w:hAnsi="Times New Roman" w:cs="Times New Roman"/>
          <w:i/>
          <w:iCs/>
        </w:rPr>
        <w:t xml:space="preserve"> o </w:t>
      </w:r>
      <w:proofErr w:type="spellStart"/>
      <w:r w:rsidRPr="0019353D">
        <w:rPr>
          <w:rFonts w:ascii="Times New Roman" w:hAnsi="Times New Roman" w:cs="Times New Roman"/>
          <w:i/>
          <w:iCs/>
        </w:rPr>
        <w:t>mupaluya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sa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biktima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nga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mupasaka</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og</w:t>
      </w:r>
      <w:proofErr w:type="spellEnd"/>
      <w:r w:rsidRPr="0019353D">
        <w:rPr>
          <w:rFonts w:ascii="Times New Roman" w:hAnsi="Times New Roman" w:cs="Times New Roman"/>
          <w:i/>
          <w:iCs/>
        </w:rPr>
        <w:t xml:space="preserve"> </w:t>
      </w:r>
      <w:proofErr w:type="spellStart"/>
      <w:r w:rsidRPr="0019353D">
        <w:rPr>
          <w:rFonts w:ascii="Times New Roman" w:hAnsi="Times New Roman" w:cs="Times New Roman"/>
          <w:i/>
          <w:iCs/>
        </w:rPr>
        <w:t>kaso</w:t>
      </w:r>
      <w:proofErr w:type="spellEnd"/>
      <w:r>
        <w:rPr>
          <w:rFonts w:ascii="Times New Roman" w:hAnsi="Times New Roman" w:cs="Times New Roman"/>
          <w:i/>
          <w:iCs/>
        </w:rPr>
        <w:t xml:space="preserve"> </w:t>
      </w:r>
      <w:r>
        <w:rPr>
          <w:rFonts w:ascii="Times New Roman" w:hAnsi="Times New Roman" w:cs="Times New Roman"/>
        </w:rPr>
        <w:t>(IDI1:SS23). (</w:t>
      </w:r>
      <w:r w:rsidRPr="0019353D">
        <w:rPr>
          <w:rFonts w:ascii="Times New Roman" w:hAnsi="Times New Roman" w:cs="Times New Roman"/>
          <w:lang w:val="en-US"/>
        </w:rPr>
        <w:t xml:space="preserve">One of the most common obstacles during case build-up involves the families of the parties concerned. There remains a strong stigma surrounding rape, wherein being a rape victim is viewed as a disgrace or a source of embarrassment to the </w:t>
      </w:r>
      <w:r w:rsidRPr="0019353D">
        <w:rPr>
          <w:rFonts w:ascii="Times New Roman" w:hAnsi="Times New Roman" w:cs="Times New Roman"/>
          <w:lang w:val="en-US"/>
        </w:rPr>
        <w:lastRenderedPageBreak/>
        <w:t>family. As a result, families are often the first to discourage the filing of a case.</w:t>
      </w:r>
      <w:r>
        <w:rPr>
          <w:rFonts w:ascii="Times New Roman" w:hAnsi="Times New Roman" w:cs="Times New Roman"/>
          <w:lang w:val="en-US"/>
        </w:rPr>
        <w:t>).</w:t>
      </w:r>
    </w:p>
    <w:p w14:paraId="5B680731" w14:textId="77777777" w:rsidR="00A311FF" w:rsidRPr="00817390" w:rsidRDefault="00A311FF" w:rsidP="00A311FF">
      <w:pPr>
        <w:spacing w:line="240" w:lineRule="auto"/>
        <w:ind w:right="1376"/>
        <w:jc w:val="both"/>
        <w:rPr>
          <w:rFonts w:ascii="Times New Roman" w:hAnsi="Times New Roman" w:cs="Times New Roman"/>
          <w:lang w:val="en-US"/>
        </w:rPr>
      </w:pPr>
      <w:r>
        <w:rPr>
          <w:rFonts w:ascii="Times New Roman" w:hAnsi="Times New Roman" w:cs="Times New Roman"/>
        </w:rPr>
        <w:tab/>
      </w:r>
    </w:p>
    <w:p w14:paraId="40E8BC1E" w14:textId="761BD585" w:rsidR="00A311FF" w:rsidRPr="000269DB" w:rsidRDefault="00A311FF" w:rsidP="00F72E94">
      <w:pPr>
        <w:pStyle w:val="ListParagraph"/>
        <w:numPr>
          <w:ilvl w:val="0"/>
          <w:numId w:val="11"/>
        </w:numPr>
        <w:spacing w:line="480" w:lineRule="auto"/>
        <w:ind w:left="0" w:firstLine="720"/>
        <w:jc w:val="both"/>
        <w:rPr>
          <w:rFonts w:ascii="Times New Roman" w:hAnsi="Times New Roman" w:cs="Times New Roman"/>
          <w:sz w:val="28"/>
          <w:szCs w:val="28"/>
        </w:rPr>
      </w:pPr>
      <w:r w:rsidRPr="00F05A3E">
        <w:rPr>
          <w:rFonts w:ascii="Times New Roman" w:hAnsi="Times New Roman" w:cs="Times New Roman"/>
          <w:b/>
          <w:bCs/>
          <w:sz w:val="28"/>
          <w:szCs w:val="28"/>
        </w:rPr>
        <w:t>Address</w:t>
      </w:r>
      <w:r w:rsidR="00F72E94">
        <w:rPr>
          <w:rFonts w:ascii="Times New Roman" w:hAnsi="Times New Roman" w:cs="Times New Roman"/>
          <w:b/>
          <w:bCs/>
          <w:sz w:val="28"/>
          <w:szCs w:val="28"/>
        </w:rPr>
        <w:t>ing</w:t>
      </w:r>
      <w:r w:rsidRPr="00F05A3E">
        <w:rPr>
          <w:rFonts w:ascii="Times New Roman" w:hAnsi="Times New Roman" w:cs="Times New Roman"/>
          <w:b/>
          <w:bCs/>
          <w:sz w:val="28"/>
          <w:szCs w:val="28"/>
        </w:rPr>
        <w:t xml:space="preserve"> the Challenges Encountered in the Performance of Duties</w:t>
      </w:r>
    </w:p>
    <w:p w14:paraId="3B859228" w14:textId="77777777" w:rsidR="00A311FF" w:rsidRPr="000269DB" w:rsidRDefault="00A311FF" w:rsidP="00662E5C">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When faced with the emotionally taxing and difficult situations inherent in WCPD work, investigators employ specific coping mechanisms to manage the daily hardships of their roles. This section elaborates on how informants navigate the mental strain and pressure of investigating sensitive cases. Understanding these strategies is crucial for recognizing their resilience and the personal boundaries they establish to maintain professionalism in a demanding environment.</w:t>
      </w:r>
    </w:p>
    <w:p w14:paraId="0E44D868" w14:textId="38D25983" w:rsidR="00A311FF" w:rsidRPr="00C776D2" w:rsidRDefault="00662E5C" w:rsidP="00C776D2">
      <w:pPr>
        <w:pStyle w:val="ListParagraph"/>
        <w:numPr>
          <w:ilvl w:val="2"/>
          <w:numId w:val="10"/>
        </w:numPr>
        <w:tabs>
          <w:tab w:val="left" w:pos="990"/>
          <w:tab w:val="left" w:pos="1170"/>
        </w:tabs>
        <w:spacing w:line="480" w:lineRule="auto"/>
        <w:ind w:left="0" w:firstLine="720"/>
        <w:jc w:val="both"/>
        <w:rPr>
          <w:rFonts w:ascii="Times New Roman" w:hAnsi="Times New Roman" w:cs="Times New Roman"/>
          <w:b/>
          <w:bCs/>
          <w:sz w:val="28"/>
          <w:szCs w:val="28"/>
        </w:rPr>
      </w:pPr>
      <w:r w:rsidRPr="00C776D2">
        <w:rPr>
          <w:rFonts w:ascii="Times New Roman" w:hAnsi="Times New Roman" w:cs="Times New Roman"/>
          <w:b/>
          <w:bCs/>
          <w:sz w:val="28"/>
          <w:szCs w:val="28"/>
        </w:rPr>
        <w:t>Family Support Systems</w:t>
      </w:r>
      <w:r w:rsidR="00A311FF" w:rsidRPr="00C776D2">
        <w:rPr>
          <w:rFonts w:ascii="Times New Roman" w:hAnsi="Times New Roman" w:cs="Times New Roman"/>
          <w:b/>
          <w:bCs/>
          <w:sz w:val="28"/>
          <w:szCs w:val="28"/>
        </w:rPr>
        <w:t xml:space="preserve">. </w:t>
      </w:r>
      <w:r w:rsidR="00A311FF" w:rsidRPr="00C776D2">
        <w:rPr>
          <w:rFonts w:ascii="Times New Roman" w:hAnsi="Times New Roman" w:cs="Times New Roman"/>
          <w:sz w:val="28"/>
          <w:szCs w:val="28"/>
        </w:rPr>
        <w:t>The first theme regarding how investigators address the difficulties of their work revolves around the use of family as a sanctuary for emotional recovery. Rather than relying on tactical survival skills, WCPD investigators draw their inner resilience from their roles as parents and providers to endure the rigorous emotional demands of their duties. By anchoring themselves in their personal lives, they develop the mental toughness necessary to process the trauma they witness daily, allowing them to return to work with a renewed sense of purpose.</w:t>
      </w:r>
    </w:p>
    <w:p w14:paraId="022ED963" w14:textId="504406D0" w:rsidR="00A311FF" w:rsidRDefault="00A311FF" w:rsidP="00A311FF">
      <w:pPr>
        <w:tabs>
          <w:tab w:val="left" w:pos="720"/>
          <w:tab w:val="left" w:pos="1800"/>
        </w:tabs>
        <w:spacing w:line="48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r>
      <w:r>
        <w:rPr>
          <w:rFonts w:ascii="Times New Roman" w:hAnsi="Times New Roman" w:cs="Times New Roman"/>
          <w:sz w:val="28"/>
          <w:szCs w:val="28"/>
        </w:rPr>
        <w:t>The informants shared a consistent mindset: their children and families are the primary motivators that help them overcome professional exhaustion. As In</w:t>
      </w:r>
      <w:r w:rsidR="0015082B">
        <w:rPr>
          <w:rFonts w:ascii="Times New Roman" w:hAnsi="Times New Roman" w:cs="Times New Roman"/>
          <w:sz w:val="28"/>
          <w:szCs w:val="28"/>
        </w:rPr>
        <w:t>-Depth Interview</w:t>
      </w:r>
      <w:r>
        <w:rPr>
          <w:rFonts w:ascii="Times New Roman" w:hAnsi="Times New Roman" w:cs="Times New Roman"/>
          <w:sz w:val="28"/>
          <w:szCs w:val="28"/>
        </w:rPr>
        <w:t xml:space="preserve"> 3 shared: </w:t>
      </w:r>
    </w:p>
    <w:p w14:paraId="5A566901" w14:textId="77777777" w:rsidR="00A311FF" w:rsidRDefault="00A311FF" w:rsidP="00A311FF">
      <w:pPr>
        <w:spacing w:after="0" w:line="240" w:lineRule="auto"/>
        <w:ind w:left="2520" w:right="1376"/>
        <w:jc w:val="both"/>
      </w:pPr>
      <w:proofErr w:type="spellStart"/>
      <w:r w:rsidRPr="0029144D">
        <w:rPr>
          <w:rFonts w:ascii="Times New Roman" w:hAnsi="Times New Roman" w:cs="Times New Roman"/>
          <w:i/>
          <w:iCs/>
        </w:rPr>
        <w:t>Siyempre</w:t>
      </w:r>
      <w:proofErr w:type="spellEnd"/>
      <w:r w:rsidRPr="0029144D">
        <w:rPr>
          <w:rFonts w:ascii="Times New Roman" w:hAnsi="Times New Roman" w:cs="Times New Roman"/>
          <w:i/>
          <w:iCs/>
        </w:rPr>
        <w:t xml:space="preserve"> mam, human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stress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adlaw</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ilabi</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na</w:t>
      </w:r>
      <w:proofErr w:type="spellEnd"/>
      <w:r w:rsidRPr="0029144D">
        <w:rPr>
          <w:rFonts w:ascii="Times New Roman" w:hAnsi="Times New Roman" w:cs="Times New Roman"/>
          <w:i/>
          <w:iCs/>
        </w:rPr>
        <w:t xml:space="preserve"> kung </w:t>
      </w:r>
      <w:proofErr w:type="spellStart"/>
      <w:r w:rsidRPr="0029144D">
        <w:rPr>
          <w:rFonts w:ascii="Times New Roman" w:hAnsi="Times New Roman" w:cs="Times New Roman"/>
          <w:i/>
          <w:iCs/>
        </w:rPr>
        <w:t>naay</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biktima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pang-</w:t>
      </w:r>
      <w:proofErr w:type="spellStart"/>
      <w:r w:rsidRPr="0029144D">
        <w:rPr>
          <w:rFonts w:ascii="Times New Roman" w:hAnsi="Times New Roman" w:cs="Times New Roman"/>
          <w:i/>
          <w:iCs/>
        </w:rPr>
        <w:t>abuso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nag-report </w:t>
      </w:r>
      <w:proofErr w:type="spellStart"/>
      <w:r w:rsidRPr="0029144D">
        <w:rPr>
          <w:rFonts w:ascii="Times New Roman" w:hAnsi="Times New Roman" w:cs="Times New Roman"/>
          <w:i/>
          <w:iCs/>
        </w:rPr>
        <w:t>og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kaso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opisina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mangita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gyud</w:t>
      </w:r>
      <w:proofErr w:type="spellEnd"/>
      <w:r w:rsidRPr="0029144D">
        <w:rPr>
          <w:rFonts w:ascii="Times New Roman" w:hAnsi="Times New Roman" w:cs="Times New Roman"/>
          <w:i/>
          <w:iCs/>
        </w:rPr>
        <w:t xml:space="preserve"> ko </w:t>
      </w:r>
      <w:proofErr w:type="spellStart"/>
      <w:r w:rsidRPr="0029144D">
        <w:rPr>
          <w:rFonts w:ascii="Times New Roman" w:hAnsi="Times New Roman" w:cs="Times New Roman"/>
          <w:i/>
          <w:iCs/>
        </w:rPr>
        <w:t>og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paagi</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maka</w:t>
      </w:r>
      <w:proofErr w:type="spellEnd"/>
      <w:r w:rsidRPr="0029144D">
        <w:rPr>
          <w:rFonts w:ascii="Times New Roman" w:hAnsi="Times New Roman" w:cs="Times New Roman"/>
          <w:i/>
          <w:iCs/>
        </w:rPr>
        <w:t xml:space="preserve">-relax human </w:t>
      </w:r>
      <w:proofErr w:type="spellStart"/>
      <w:r w:rsidRPr="0029144D">
        <w:rPr>
          <w:rFonts w:ascii="Times New Roman" w:hAnsi="Times New Roman" w:cs="Times New Roman"/>
          <w:i/>
          <w:iCs/>
        </w:rPr>
        <w:t>maminaw</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reklamo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Usahay</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manawag</w:t>
      </w:r>
      <w:proofErr w:type="spellEnd"/>
      <w:r w:rsidRPr="0029144D">
        <w:rPr>
          <w:rFonts w:ascii="Times New Roman" w:hAnsi="Times New Roman" w:cs="Times New Roman"/>
          <w:i/>
          <w:iCs/>
        </w:rPr>
        <w:t xml:space="preserve"> ko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anak</w:t>
      </w:r>
      <w:proofErr w:type="spellEnd"/>
      <w:r w:rsidRPr="0029144D">
        <w:rPr>
          <w:rFonts w:ascii="Times New Roman" w:hAnsi="Times New Roman" w:cs="Times New Roman"/>
          <w:i/>
          <w:iCs/>
        </w:rPr>
        <w:t xml:space="preserve"> para </w:t>
      </w:r>
      <w:proofErr w:type="spellStart"/>
      <w:r w:rsidRPr="0029144D">
        <w:rPr>
          <w:rFonts w:ascii="Times New Roman" w:hAnsi="Times New Roman" w:cs="Times New Roman"/>
          <w:i/>
          <w:iCs/>
        </w:rPr>
        <w:t>makuha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stress, ug </w:t>
      </w:r>
      <w:proofErr w:type="spellStart"/>
      <w:r w:rsidRPr="0029144D">
        <w:rPr>
          <w:rFonts w:ascii="Times New Roman" w:hAnsi="Times New Roman" w:cs="Times New Roman"/>
          <w:i/>
          <w:iCs/>
        </w:rPr>
        <w:t>huna-hunaon</w:t>
      </w:r>
      <w:proofErr w:type="spellEnd"/>
      <w:r w:rsidRPr="0029144D">
        <w:rPr>
          <w:rFonts w:ascii="Times New Roman" w:hAnsi="Times New Roman" w:cs="Times New Roman"/>
          <w:i/>
          <w:iCs/>
        </w:rPr>
        <w:t xml:space="preserve"> sab </w:t>
      </w:r>
      <w:proofErr w:type="spellStart"/>
      <w:r w:rsidRPr="0029144D">
        <w:rPr>
          <w:rFonts w:ascii="Times New Roman" w:hAnsi="Times New Roman" w:cs="Times New Roman"/>
          <w:i/>
          <w:iCs/>
        </w:rPr>
        <w:t>nako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kinahanglan</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nako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ning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trabahoa</w:t>
      </w:r>
      <w:proofErr w:type="spellEnd"/>
      <w:r w:rsidRPr="0029144D">
        <w:rPr>
          <w:rFonts w:ascii="Times New Roman" w:hAnsi="Times New Roman" w:cs="Times New Roman"/>
          <w:i/>
          <w:iCs/>
        </w:rPr>
        <w:t xml:space="preserve"> para </w:t>
      </w:r>
      <w:proofErr w:type="spellStart"/>
      <w:r w:rsidRPr="0029144D">
        <w:rPr>
          <w:rFonts w:ascii="Times New Roman" w:hAnsi="Times New Roman" w:cs="Times New Roman"/>
          <w:i/>
          <w:iCs/>
        </w:rPr>
        <w:t>masuportahan</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nako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pamilya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pinansyal</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aspeto</w:t>
      </w:r>
      <w:proofErr w:type="spellEnd"/>
      <w:r>
        <w:rPr>
          <w:rFonts w:ascii="Times New Roman" w:hAnsi="Times New Roman" w:cs="Times New Roman"/>
          <w:i/>
          <w:iCs/>
        </w:rPr>
        <w:t xml:space="preserve"> </w:t>
      </w:r>
      <w:r>
        <w:rPr>
          <w:rFonts w:ascii="Times New Roman" w:hAnsi="Times New Roman" w:cs="Times New Roman"/>
        </w:rPr>
        <w:t>(IDI3:SS30). (</w:t>
      </w:r>
      <w:proofErr w:type="gramStart"/>
      <w:r w:rsidRPr="0029144D">
        <w:rPr>
          <w:rFonts w:ascii="Times New Roman" w:hAnsi="Times New Roman" w:cs="Times New Roman"/>
        </w:rPr>
        <w:t>Of course</w:t>
      </w:r>
      <w:proofErr w:type="gramEnd"/>
      <w:r w:rsidRPr="0029144D">
        <w:rPr>
          <w:rFonts w:ascii="Times New Roman" w:hAnsi="Times New Roman" w:cs="Times New Roman"/>
        </w:rPr>
        <w:t xml:space="preserve"> mam, after a stressful day, </w:t>
      </w:r>
      <w:r>
        <w:rPr>
          <w:rFonts w:ascii="Times New Roman" w:hAnsi="Times New Roman" w:cs="Times New Roman"/>
        </w:rPr>
        <w:t>e</w:t>
      </w:r>
      <w:r w:rsidRPr="0029144D">
        <w:rPr>
          <w:rFonts w:ascii="Times New Roman" w:hAnsi="Times New Roman" w:cs="Times New Roman"/>
        </w:rPr>
        <w:t>specially if the</w:t>
      </w:r>
      <w:r>
        <w:rPr>
          <w:rFonts w:ascii="Times New Roman" w:hAnsi="Times New Roman" w:cs="Times New Roman"/>
        </w:rPr>
        <w:t xml:space="preserve">re </w:t>
      </w:r>
      <w:r w:rsidRPr="0029144D">
        <w:rPr>
          <w:rFonts w:ascii="Times New Roman" w:hAnsi="Times New Roman" w:cs="Times New Roman"/>
        </w:rPr>
        <w:t>was a victim of abuse reported a case in my office, I always find ways to relax after listening the complaint, and sometimes I call my daughter to relieved my stress and I also think that I need this work so that I can financially my family</w:t>
      </w:r>
      <w:r>
        <w:rPr>
          <w:rFonts w:ascii="Times New Roman" w:hAnsi="Times New Roman" w:cs="Times New Roman"/>
        </w:rPr>
        <w:t>).</w:t>
      </w:r>
    </w:p>
    <w:p w14:paraId="4007347E" w14:textId="77777777" w:rsidR="00A311FF" w:rsidRDefault="00A311FF" w:rsidP="00A311FF">
      <w:pPr>
        <w:tabs>
          <w:tab w:val="left" w:pos="720"/>
          <w:tab w:val="left" w:pos="1800"/>
        </w:tabs>
        <w:spacing w:line="240" w:lineRule="auto"/>
        <w:jc w:val="both"/>
        <w:rPr>
          <w:rFonts w:ascii="Times New Roman" w:hAnsi="Times New Roman" w:cs="Times New Roman"/>
          <w:i/>
          <w:iCs/>
        </w:rPr>
      </w:pPr>
    </w:p>
    <w:p w14:paraId="6F758A2E" w14:textId="307E4443" w:rsidR="00A311FF" w:rsidRDefault="00A311FF" w:rsidP="00A311FF">
      <w:pPr>
        <w:tabs>
          <w:tab w:val="left" w:pos="720"/>
          <w:tab w:val="left" w:pos="1800"/>
        </w:tabs>
        <w:spacing w:line="240" w:lineRule="auto"/>
        <w:jc w:val="both"/>
        <w:rPr>
          <w:rFonts w:ascii="Times New Roman" w:hAnsi="Times New Roman" w:cs="Times New Roman"/>
          <w:sz w:val="28"/>
          <w:szCs w:val="28"/>
        </w:rPr>
      </w:pPr>
      <w:r>
        <w:rPr>
          <w:rFonts w:ascii="Times New Roman" w:hAnsi="Times New Roman" w:cs="Times New Roman"/>
          <w:sz w:val="28"/>
          <w:szCs w:val="28"/>
        </w:rPr>
        <w:tab/>
        <w:t>In</w:t>
      </w:r>
      <w:r w:rsidR="0015082B">
        <w:rPr>
          <w:rFonts w:ascii="Times New Roman" w:hAnsi="Times New Roman" w:cs="Times New Roman"/>
          <w:sz w:val="28"/>
          <w:szCs w:val="28"/>
        </w:rPr>
        <w:t>-Depth Interview</w:t>
      </w:r>
      <w:r>
        <w:rPr>
          <w:rFonts w:ascii="Times New Roman" w:hAnsi="Times New Roman" w:cs="Times New Roman"/>
          <w:sz w:val="28"/>
          <w:szCs w:val="28"/>
        </w:rPr>
        <w:t xml:space="preserve"> 2 also shared:</w:t>
      </w:r>
    </w:p>
    <w:p w14:paraId="0B4300B3" w14:textId="77777777" w:rsidR="00A311FF" w:rsidRDefault="00A311FF" w:rsidP="00A311FF">
      <w:pPr>
        <w:tabs>
          <w:tab w:val="left" w:pos="720"/>
          <w:tab w:val="left" w:pos="1800"/>
        </w:tabs>
        <w:spacing w:line="240" w:lineRule="auto"/>
        <w:jc w:val="both"/>
        <w:rPr>
          <w:rFonts w:ascii="Times New Roman" w:hAnsi="Times New Roman" w:cs="Times New Roman"/>
          <w:sz w:val="28"/>
          <w:szCs w:val="28"/>
        </w:rPr>
      </w:pPr>
    </w:p>
    <w:p w14:paraId="247E7B6A" w14:textId="77777777" w:rsidR="00A311FF" w:rsidRDefault="00A311FF" w:rsidP="00A311FF">
      <w:pPr>
        <w:spacing w:line="240" w:lineRule="auto"/>
        <w:ind w:left="2610" w:right="1376"/>
        <w:jc w:val="both"/>
        <w:rPr>
          <w:rFonts w:ascii="Times New Roman" w:hAnsi="Times New Roman" w:cs="Times New Roman"/>
          <w:lang w:val="en-US"/>
        </w:rPr>
      </w:pPr>
      <w:r w:rsidRPr="0029144D">
        <w:rPr>
          <w:rFonts w:ascii="Times New Roman" w:hAnsi="Times New Roman" w:cs="Times New Roman"/>
          <w:i/>
          <w:iCs/>
        </w:rPr>
        <w:t xml:space="preserve">Ang </w:t>
      </w:r>
      <w:proofErr w:type="spellStart"/>
      <w:r w:rsidRPr="0029144D">
        <w:rPr>
          <w:rFonts w:ascii="Times New Roman" w:hAnsi="Times New Roman" w:cs="Times New Roman"/>
          <w:i/>
          <w:iCs/>
        </w:rPr>
        <w:t>pagdumala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mga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kaso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pang-</w:t>
      </w:r>
      <w:proofErr w:type="spellStart"/>
      <w:r w:rsidRPr="0029144D">
        <w:rPr>
          <w:rFonts w:ascii="Times New Roman" w:hAnsi="Times New Roman" w:cs="Times New Roman"/>
          <w:i/>
          <w:iCs/>
        </w:rPr>
        <w:t>abuso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makapabug</w:t>
      </w:r>
      <w:proofErr w:type="spellEnd"/>
      <w:r w:rsidRPr="0029144D">
        <w:rPr>
          <w:rFonts w:ascii="Times New Roman" w:hAnsi="Times New Roman" w:cs="Times New Roman"/>
          <w:i/>
          <w:iCs/>
        </w:rPr>
        <w:t xml:space="preserve">-at </w:t>
      </w:r>
      <w:proofErr w:type="spellStart"/>
      <w:r w:rsidRPr="0029144D">
        <w:rPr>
          <w:rFonts w:ascii="Times New Roman" w:hAnsi="Times New Roman" w:cs="Times New Roman"/>
          <w:i/>
          <w:iCs/>
        </w:rPr>
        <w:t>gyud</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emosyon</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maong</w:t>
      </w:r>
      <w:proofErr w:type="spellEnd"/>
      <w:r w:rsidRPr="0029144D">
        <w:rPr>
          <w:rFonts w:ascii="Times New Roman" w:hAnsi="Times New Roman" w:cs="Times New Roman"/>
          <w:i/>
          <w:iCs/>
        </w:rPr>
        <w:t xml:space="preserve"> nag-</w:t>
      </w:r>
      <w:proofErr w:type="spellStart"/>
      <w:r w:rsidRPr="0029144D">
        <w:rPr>
          <w:rFonts w:ascii="Times New Roman" w:hAnsi="Times New Roman" w:cs="Times New Roman"/>
          <w:i/>
          <w:iCs/>
        </w:rPr>
        <w:t>atiman</w:t>
      </w:r>
      <w:proofErr w:type="spellEnd"/>
      <w:r w:rsidRPr="0029144D">
        <w:rPr>
          <w:rFonts w:ascii="Times New Roman" w:hAnsi="Times New Roman" w:cs="Times New Roman"/>
          <w:i/>
          <w:iCs/>
        </w:rPr>
        <w:t xml:space="preserve"> ko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kaugalingon</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pinaagi</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pag</w:t>
      </w:r>
      <w:proofErr w:type="spellEnd"/>
      <w:r w:rsidRPr="0029144D">
        <w:rPr>
          <w:rFonts w:ascii="Times New Roman" w:hAnsi="Times New Roman" w:cs="Times New Roman"/>
          <w:i/>
          <w:iCs/>
        </w:rPr>
        <w:t xml:space="preserve">-practice </w:t>
      </w:r>
      <w:proofErr w:type="spellStart"/>
      <w:r w:rsidRPr="0029144D">
        <w:rPr>
          <w:rFonts w:ascii="Times New Roman" w:hAnsi="Times New Roman" w:cs="Times New Roman"/>
          <w:i/>
          <w:iCs/>
        </w:rPr>
        <w:t>og</w:t>
      </w:r>
      <w:proofErr w:type="spellEnd"/>
      <w:r w:rsidRPr="0029144D">
        <w:rPr>
          <w:rFonts w:ascii="Times New Roman" w:hAnsi="Times New Roman" w:cs="Times New Roman"/>
          <w:i/>
          <w:iCs/>
        </w:rPr>
        <w:t xml:space="preserve"> self-care </w:t>
      </w:r>
      <w:proofErr w:type="spellStart"/>
      <w:r w:rsidRPr="0029144D">
        <w:rPr>
          <w:rFonts w:ascii="Times New Roman" w:hAnsi="Times New Roman" w:cs="Times New Roman"/>
          <w:i/>
          <w:iCs/>
        </w:rPr>
        <w:t>sama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meditation, </w:t>
      </w:r>
      <w:proofErr w:type="spellStart"/>
      <w:r w:rsidRPr="0029144D">
        <w:rPr>
          <w:rFonts w:ascii="Times New Roman" w:hAnsi="Times New Roman" w:cs="Times New Roman"/>
          <w:i/>
          <w:iCs/>
        </w:rPr>
        <w:t>pagpaminaw</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og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kanta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panagsa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ehersisyo</w:t>
      </w:r>
      <w:proofErr w:type="spellEnd"/>
      <w:r w:rsidRPr="0029144D">
        <w:rPr>
          <w:rFonts w:ascii="Times New Roman" w:hAnsi="Times New Roman" w:cs="Times New Roman"/>
          <w:i/>
          <w:iCs/>
        </w:rPr>
        <w:t xml:space="preserve">, ug </w:t>
      </w:r>
      <w:proofErr w:type="spellStart"/>
      <w:r w:rsidRPr="0029144D">
        <w:rPr>
          <w:rFonts w:ascii="Times New Roman" w:hAnsi="Times New Roman" w:cs="Times New Roman"/>
          <w:i/>
          <w:iCs/>
        </w:rPr>
        <w:t>paggahin</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og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oras</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pamilya</w:t>
      </w:r>
      <w:proofErr w:type="spellEnd"/>
      <w:r w:rsidRPr="0029144D">
        <w:rPr>
          <w:rFonts w:ascii="Times New Roman" w:hAnsi="Times New Roman" w:cs="Times New Roman"/>
          <w:i/>
          <w:iCs/>
        </w:rPr>
        <w:t>—</w:t>
      </w:r>
      <w:proofErr w:type="spellStart"/>
      <w:r w:rsidRPr="0029144D">
        <w:rPr>
          <w:rFonts w:ascii="Times New Roman" w:hAnsi="Times New Roman" w:cs="Times New Roman"/>
          <w:i/>
          <w:iCs/>
        </w:rPr>
        <w:t>ilabi</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anak</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nga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dako</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og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tabang</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pagkuha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sa</w:t>
      </w:r>
      <w:proofErr w:type="spellEnd"/>
      <w:r w:rsidRPr="0029144D">
        <w:rPr>
          <w:rFonts w:ascii="Times New Roman" w:hAnsi="Times New Roman" w:cs="Times New Roman"/>
          <w:i/>
          <w:iCs/>
        </w:rPr>
        <w:t xml:space="preserve"> </w:t>
      </w:r>
      <w:proofErr w:type="spellStart"/>
      <w:r w:rsidRPr="0029144D">
        <w:rPr>
          <w:rFonts w:ascii="Times New Roman" w:hAnsi="Times New Roman" w:cs="Times New Roman"/>
          <w:i/>
          <w:iCs/>
        </w:rPr>
        <w:t>akong</w:t>
      </w:r>
      <w:proofErr w:type="spellEnd"/>
      <w:r w:rsidRPr="0029144D">
        <w:rPr>
          <w:rFonts w:ascii="Times New Roman" w:hAnsi="Times New Roman" w:cs="Times New Roman"/>
          <w:i/>
          <w:iCs/>
        </w:rPr>
        <w:t xml:space="preserve"> stress</w:t>
      </w:r>
      <w:r>
        <w:rPr>
          <w:rFonts w:ascii="Times New Roman" w:hAnsi="Times New Roman" w:cs="Times New Roman"/>
          <w:i/>
          <w:iCs/>
        </w:rPr>
        <w:t xml:space="preserve"> </w:t>
      </w:r>
      <w:r w:rsidRPr="0029144D">
        <w:rPr>
          <w:rFonts w:ascii="Times New Roman" w:hAnsi="Times New Roman" w:cs="Times New Roman"/>
        </w:rPr>
        <w:t xml:space="preserve">(IDI2:SS24). </w:t>
      </w:r>
      <w:r w:rsidRPr="0029144D">
        <w:rPr>
          <w:rFonts w:ascii="Times New Roman" w:hAnsi="Times New Roman" w:cs="Times New Roman"/>
          <w:i/>
          <w:iCs/>
        </w:rPr>
        <w:t xml:space="preserve"> </w:t>
      </w:r>
      <w:r>
        <w:rPr>
          <w:rFonts w:ascii="Times New Roman" w:hAnsi="Times New Roman" w:cs="Times New Roman"/>
          <w:i/>
          <w:iCs/>
        </w:rPr>
        <w:t>(</w:t>
      </w:r>
      <w:r w:rsidRPr="0029144D">
        <w:rPr>
          <w:rFonts w:ascii="Times New Roman" w:hAnsi="Times New Roman" w:cs="Times New Roman"/>
          <w:lang w:val="en-US"/>
        </w:rPr>
        <w:t xml:space="preserve">Handling abuse cases can be emotionally challenging so </w:t>
      </w:r>
      <w:proofErr w:type="spellStart"/>
      <w:r w:rsidRPr="0029144D">
        <w:rPr>
          <w:rFonts w:ascii="Times New Roman" w:hAnsi="Times New Roman" w:cs="Times New Roman"/>
          <w:lang w:val="en-US"/>
        </w:rPr>
        <w:t>i</w:t>
      </w:r>
      <w:proofErr w:type="spellEnd"/>
      <w:r w:rsidRPr="0029144D">
        <w:rPr>
          <w:rFonts w:ascii="Times New Roman" w:hAnsi="Times New Roman" w:cs="Times New Roman"/>
          <w:lang w:val="en-US"/>
        </w:rPr>
        <w:t xml:space="preserve"> cope with myself by practicing self-care like meditation, listening to music, exercise sometimes, and spending time with my family, especially spending time with my daughter, which helped me relieve stress</w:t>
      </w:r>
      <w:r>
        <w:rPr>
          <w:rFonts w:ascii="Times New Roman" w:hAnsi="Times New Roman" w:cs="Times New Roman"/>
          <w:lang w:val="en-US"/>
        </w:rPr>
        <w:t>).</w:t>
      </w:r>
    </w:p>
    <w:p w14:paraId="235167AD" w14:textId="77777777" w:rsidR="00A311FF" w:rsidRDefault="00A311FF" w:rsidP="00A311FF">
      <w:pPr>
        <w:spacing w:line="240" w:lineRule="auto"/>
        <w:ind w:right="1376"/>
        <w:jc w:val="both"/>
        <w:rPr>
          <w:lang w:val="en-US"/>
        </w:rPr>
      </w:pPr>
    </w:p>
    <w:p w14:paraId="05032D58" w14:textId="56F89FA9" w:rsidR="00A311FF" w:rsidRDefault="00A311FF" w:rsidP="00A311FF">
      <w:pPr>
        <w:spacing w:line="480" w:lineRule="auto"/>
        <w:ind w:right="26"/>
        <w:jc w:val="both"/>
        <w:rPr>
          <w:rFonts w:ascii="Times New Roman" w:hAnsi="Times New Roman" w:cs="Times New Roman"/>
          <w:sz w:val="28"/>
          <w:szCs w:val="28"/>
          <w:lang w:val="en-US"/>
        </w:rPr>
      </w:pPr>
      <w:r>
        <w:rPr>
          <w:lang w:val="en-US"/>
        </w:rPr>
        <w:tab/>
      </w:r>
      <w:r w:rsidR="0015082B">
        <w:rPr>
          <w:rFonts w:ascii="Times New Roman" w:hAnsi="Times New Roman" w:cs="Times New Roman"/>
          <w:sz w:val="28"/>
          <w:szCs w:val="28"/>
        </w:rPr>
        <w:t xml:space="preserve">In-Depth </w:t>
      </w:r>
      <w:r w:rsidR="00C776D2">
        <w:rPr>
          <w:rFonts w:ascii="Times New Roman" w:hAnsi="Times New Roman" w:cs="Times New Roman"/>
          <w:sz w:val="28"/>
          <w:szCs w:val="28"/>
        </w:rPr>
        <w:t xml:space="preserve">Interview </w:t>
      </w:r>
      <w:r w:rsidR="00C776D2">
        <w:rPr>
          <w:rFonts w:ascii="Times New Roman" w:hAnsi="Times New Roman" w:cs="Times New Roman"/>
          <w:sz w:val="28"/>
          <w:szCs w:val="28"/>
          <w:lang w:val="en-US"/>
        </w:rPr>
        <w:t>1</w:t>
      </w:r>
      <w:r>
        <w:rPr>
          <w:rFonts w:ascii="Times New Roman" w:hAnsi="Times New Roman" w:cs="Times New Roman"/>
          <w:sz w:val="28"/>
          <w:szCs w:val="28"/>
          <w:lang w:val="en-US"/>
        </w:rPr>
        <w:t xml:space="preserve"> emphasized that maintaining a healthy work-life balance is essential for survival in such a demanding environment, stating:</w:t>
      </w:r>
    </w:p>
    <w:p w14:paraId="65EF461C" w14:textId="77777777" w:rsidR="00A311FF" w:rsidRDefault="00A311FF" w:rsidP="00A311FF">
      <w:pPr>
        <w:spacing w:line="240" w:lineRule="auto"/>
        <w:ind w:left="2610" w:right="1376"/>
        <w:jc w:val="both"/>
        <w:rPr>
          <w:rFonts w:ascii="Times New Roman" w:hAnsi="Times New Roman" w:cs="Times New Roman"/>
          <w:lang w:val="en-US"/>
        </w:rPr>
      </w:pPr>
      <w:proofErr w:type="spellStart"/>
      <w:r w:rsidRPr="000C4877">
        <w:rPr>
          <w:rFonts w:ascii="Times New Roman" w:hAnsi="Times New Roman" w:cs="Times New Roman"/>
          <w:i/>
          <w:iCs/>
        </w:rPr>
        <w:lastRenderedPageBreak/>
        <w:t>Gidala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nako</w:t>
      </w:r>
      <w:proofErr w:type="spellEnd"/>
      <w:r w:rsidRPr="000C4877">
        <w:rPr>
          <w:rFonts w:ascii="Times New Roman" w:hAnsi="Times New Roman" w:cs="Times New Roman"/>
          <w:i/>
          <w:iCs/>
        </w:rPr>
        <w:t xml:space="preserve"> ang stress </w:t>
      </w:r>
      <w:proofErr w:type="spellStart"/>
      <w:r w:rsidRPr="000C4877">
        <w:rPr>
          <w:rFonts w:ascii="Times New Roman" w:hAnsi="Times New Roman" w:cs="Times New Roman"/>
          <w:i/>
          <w:iCs/>
        </w:rPr>
        <w:t>pinaagi</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saktong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pagdumala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oras</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suporta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gikan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akong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mga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kauban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trabaho</w:t>
      </w:r>
      <w:proofErr w:type="spellEnd"/>
      <w:r w:rsidRPr="000C4877">
        <w:rPr>
          <w:rFonts w:ascii="Times New Roman" w:hAnsi="Times New Roman" w:cs="Times New Roman"/>
          <w:i/>
          <w:iCs/>
        </w:rPr>
        <w:t xml:space="preserve">, regular </w:t>
      </w:r>
      <w:proofErr w:type="spellStart"/>
      <w:r w:rsidRPr="000C4877">
        <w:rPr>
          <w:rFonts w:ascii="Times New Roman" w:hAnsi="Times New Roman" w:cs="Times New Roman"/>
          <w:i/>
          <w:iCs/>
        </w:rPr>
        <w:t>nga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pagpahulay</w:t>
      </w:r>
      <w:proofErr w:type="spellEnd"/>
      <w:r w:rsidRPr="000C4877">
        <w:rPr>
          <w:rFonts w:ascii="Times New Roman" w:hAnsi="Times New Roman" w:cs="Times New Roman"/>
          <w:i/>
          <w:iCs/>
        </w:rPr>
        <w:t xml:space="preserve">, ug </w:t>
      </w:r>
      <w:proofErr w:type="spellStart"/>
      <w:r w:rsidRPr="000C4877">
        <w:rPr>
          <w:rFonts w:ascii="Times New Roman" w:hAnsi="Times New Roman" w:cs="Times New Roman"/>
          <w:i/>
          <w:iCs/>
        </w:rPr>
        <w:t>paghatag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og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importansya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akong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pisikal</w:t>
      </w:r>
      <w:proofErr w:type="spellEnd"/>
      <w:r w:rsidRPr="000C4877">
        <w:rPr>
          <w:rFonts w:ascii="Times New Roman" w:hAnsi="Times New Roman" w:cs="Times New Roman"/>
          <w:i/>
          <w:iCs/>
        </w:rPr>
        <w:t xml:space="preserve"> ug mental </w:t>
      </w:r>
      <w:proofErr w:type="spellStart"/>
      <w:r w:rsidRPr="000C4877">
        <w:rPr>
          <w:rFonts w:ascii="Times New Roman" w:hAnsi="Times New Roman" w:cs="Times New Roman"/>
          <w:i/>
          <w:iCs/>
        </w:rPr>
        <w:t>nga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kaayohan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aron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magpabilin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nga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epektibo</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trabaho</w:t>
      </w:r>
      <w:proofErr w:type="spellEnd"/>
      <w:r>
        <w:rPr>
          <w:rFonts w:ascii="Times New Roman" w:hAnsi="Times New Roman" w:cs="Times New Roman"/>
          <w:i/>
          <w:iCs/>
        </w:rPr>
        <w:t xml:space="preserve"> </w:t>
      </w:r>
      <w:r w:rsidRPr="0029144D">
        <w:rPr>
          <w:rFonts w:ascii="Times New Roman" w:hAnsi="Times New Roman" w:cs="Times New Roman"/>
        </w:rPr>
        <w:t>(IDI</w:t>
      </w:r>
      <w:r>
        <w:rPr>
          <w:rFonts w:ascii="Times New Roman" w:hAnsi="Times New Roman" w:cs="Times New Roman"/>
        </w:rPr>
        <w:t>1</w:t>
      </w:r>
      <w:r w:rsidRPr="0029144D">
        <w:rPr>
          <w:rFonts w:ascii="Times New Roman" w:hAnsi="Times New Roman" w:cs="Times New Roman"/>
        </w:rPr>
        <w:t>:SS</w:t>
      </w:r>
      <w:r>
        <w:rPr>
          <w:rFonts w:ascii="Times New Roman" w:hAnsi="Times New Roman" w:cs="Times New Roman"/>
        </w:rPr>
        <w:t>17</w:t>
      </w:r>
      <w:r w:rsidRPr="0029144D">
        <w:rPr>
          <w:rFonts w:ascii="Times New Roman" w:hAnsi="Times New Roman" w:cs="Times New Roman"/>
        </w:rPr>
        <w:t xml:space="preserve">). </w:t>
      </w:r>
      <w:r w:rsidRPr="0029144D">
        <w:rPr>
          <w:rFonts w:ascii="Times New Roman" w:hAnsi="Times New Roman" w:cs="Times New Roman"/>
          <w:i/>
          <w:iCs/>
        </w:rPr>
        <w:t xml:space="preserve"> </w:t>
      </w:r>
      <w:r w:rsidRPr="000C4877">
        <w:rPr>
          <w:rFonts w:ascii="Times New Roman" w:hAnsi="Times New Roman" w:cs="Times New Roman"/>
        </w:rPr>
        <w:t>(I manage stress through proper time management, peer support, regular rest, and focusing on physical and mental well-being to stay effective at work</w:t>
      </w:r>
      <w:r w:rsidRPr="000C4877">
        <w:rPr>
          <w:rFonts w:ascii="Times New Roman" w:hAnsi="Times New Roman" w:cs="Times New Roman"/>
          <w:lang w:val="en-US"/>
        </w:rPr>
        <w:t>).</w:t>
      </w:r>
    </w:p>
    <w:p w14:paraId="27618268" w14:textId="77777777" w:rsidR="00A311FF" w:rsidRPr="000C4877" w:rsidRDefault="00A311FF" w:rsidP="00A311FF">
      <w:pPr>
        <w:tabs>
          <w:tab w:val="left" w:pos="720"/>
          <w:tab w:val="left" w:pos="1800"/>
        </w:tabs>
        <w:spacing w:line="480" w:lineRule="auto"/>
        <w:jc w:val="both"/>
        <w:rPr>
          <w:rFonts w:ascii="Times New Roman" w:hAnsi="Times New Roman" w:cs="Times New Roman"/>
          <w:b/>
          <w:bCs/>
          <w:sz w:val="28"/>
          <w:szCs w:val="28"/>
        </w:rPr>
      </w:pPr>
    </w:p>
    <w:p w14:paraId="62D48846" w14:textId="3B889E2E" w:rsidR="00A311FF" w:rsidRPr="00C776D2" w:rsidRDefault="00662E5C" w:rsidP="00C776D2">
      <w:pPr>
        <w:pStyle w:val="ListParagraph"/>
        <w:numPr>
          <w:ilvl w:val="2"/>
          <w:numId w:val="10"/>
        </w:numPr>
        <w:tabs>
          <w:tab w:val="left" w:pos="1080"/>
        </w:tabs>
        <w:spacing w:line="480" w:lineRule="auto"/>
        <w:ind w:left="0" w:firstLine="720"/>
        <w:jc w:val="both"/>
        <w:rPr>
          <w:rFonts w:ascii="Times New Roman" w:hAnsi="Times New Roman" w:cs="Times New Roman"/>
          <w:b/>
          <w:bCs/>
          <w:sz w:val="28"/>
          <w:szCs w:val="28"/>
        </w:rPr>
      </w:pPr>
      <w:r w:rsidRPr="00C776D2">
        <w:rPr>
          <w:rFonts w:ascii="Times New Roman" w:hAnsi="Times New Roman" w:cs="Times New Roman"/>
          <w:b/>
          <w:bCs/>
          <w:sz w:val="28"/>
          <w:szCs w:val="28"/>
        </w:rPr>
        <w:t>Professional Emotional Objectivity</w:t>
      </w:r>
      <w:r w:rsidR="00A311FF" w:rsidRPr="00C776D2">
        <w:rPr>
          <w:rFonts w:ascii="Times New Roman" w:hAnsi="Times New Roman" w:cs="Times New Roman"/>
          <w:b/>
          <w:bCs/>
          <w:sz w:val="28"/>
          <w:szCs w:val="28"/>
        </w:rPr>
        <w:t xml:space="preserve">. </w:t>
      </w:r>
      <w:r w:rsidR="00A311FF" w:rsidRPr="00C776D2">
        <w:rPr>
          <w:rFonts w:ascii="Times New Roman" w:hAnsi="Times New Roman" w:cs="Times New Roman"/>
          <w:sz w:val="28"/>
          <w:szCs w:val="28"/>
        </w:rPr>
        <w:t xml:space="preserve"> The second theme under the coping mechanism focuses on the professional strategies used to remain impartial and effective despite the emotional gravity of WCPD cases. Unlike the physical teamwork found in tactical training, the </w:t>
      </w:r>
      <w:proofErr w:type="spellStart"/>
      <w:r w:rsidR="00A311FF" w:rsidRPr="00C776D2">
        <w:rPr>
          <w:rFonts w:ascii="Times New Roman" w:hAnsi="Times New Roman" w:cs="Times New Roman"/>
          <w:sz w:val="28"/>
          <w:szCs w:val="28"/>
        </w:rPr>
        <w:t>workworld</w:t>
      </w:r>
      <w:proofErr w:type="spellEnd"/>
      <w:r w:rsidR="00A311FF" w:rsidRPr="00C776D2">
        <w:rPr>
          <w:rFonts w:ascii="Times New Roman" w:hAnsi="Times New Roman" w:cs="Times New Roman"/>
          <w:sz w:val="28"/>
          <w:szCs w:val="28"/>
        </w:rPr>
        <w:t xml:space="preserve"> of WCPD investigators relies on psychological solidarity and internal reflection to manage the emotional toll of their work. By seeking guidance from colleagues and consciously separating personal feelings from their official duties, investigators ensure that their judgement remains clear and their service remains professional.</w:t>
      </w:r>
    </w:p>
    <w:p w14:paraId="0E7CE3FD" w14:textId="530D6357" w:rsidR="00A311FF" w:rsidRDefault="00A311FF" w:rsidP="00A311FF">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informants highlighted that peer support and self-care practices are vital lifelines in surviving the mental pressures of the office. They emphasized that knowing when to step back and reflect allows them to handle hostile or uncooperative individuals with continued respect. </w:t>
      </w:r>
      <w:r w:rsidRPr="000C4877">
        <w:rPr>
          <w:rFonts w:ascii="Times New Roman" w:hAnsi="Times New Roman" w:cs="Times New Roman"/>
          <w:sz w:val="28"/>
          <w:szCs w:val="28"/>
        </w:rPr>
        <w:t xml:space="preserve"> </w:t>
      </w:r>
      <w:r w:rsidR="0015082B">
        <w:rPr>
          <w:rFonts w:ascii="Times New Roman" w:hAnsi="Times New Roman" w:cs="Times New Roman"/>
          <w:sz w:val="28"/>
          <w:szCs w:val="28"/>
        </w:rPr>
        <w:t>In-Depth Interview</w:t>
      </w:r>
      <w:r>
        <w:rPr>
          <w:rFonts w:ascii="Times New Roman" w:hAnsi="Times New Roman" w:cs="Times New Roman"/>
          <w:sz w:val="28"/>
          <w:szCs w:val="28"/>
        </w:rPr>
        <w:t xml:space="preserve"> 3 shared:</w:t>
      </w:r>
    </w:p>
    <w:p w14:paraId="68430C5E" w14:textId="77777777" w:rsidR="00A311FF" w:rsidRDefault="00A311FF" w:rsidP="00A311FF">
      <w:pPr>
        <w:spacing w:line="240" w:lineRule="auto"/>
        <w:ind w:left="2610" w:right="1376"/>
        <w:jc w:val="both"/>
        <w:rPr>
          <w:rFonts w:ascii="Times New Roman" w:hAnsi="Times New Roman" w:cs="Times New Roman"/>
          <w:lang w:val="en-US"/>
        </w:rPr>
      </w:pPr>
      <w:proofErr w:type="spellStart"/>
      <w:r w:rsidRPr="000C4877">
        <w:rPr>
          <w:rFonts w:ascii="Times New Roman" w:hAnsi="Times New Roman" w:cs="Times New Roman"/>
          <w:i/>
          <w:iCs/>
        </w:rPr>
        <w:t>Gidala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nako</w:t>
      </w:r>
      <w:proofErr w:type="spellEnd"/>
      <w:r w:rsidRPr="000C4877">
        <w:rPr>
          <w:rFonts w:ascii="Times New Roman" w:hAnsi="Times New Roman" w:cs="Times New Roman"/>
          <w:i/>
          <w:iCs/>
        </w:rPr>
        <w:t xml:space="preserve"> ang stress </w:t>
      </w:r>
      <w:proofErr w:type="spellStart"/>
      <w:r w:rsidRPr="000C4877">
        <w:rPr>
          <w:rFonts w:ascii="Times New Roman" w:hAnsi="Times New Roman" w:cs="Times New Roman"/>
          <w:i/>
          <w:iCs/>
        </w:rPr>
        <w:t>pinaagi</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saktong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pagdumala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oras</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suporta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gikan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akong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mga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kauban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trabaho</w:t>
      </w:r>
      <w:proofErr w:type="spellEnd"/>
      <w:r w:rsidRPr="000C4877">
        <w:rPr>
          <w:rFonts w:ascii="Times New Roman" w:hAnsi="Times New Roman" w:cs="Times New Roman"/>
          <w:i/>
          <w:iCs/>
        </w:rPr>
        <w:t xml:space="preserve">, regular </w:t>
      </w:r>
      <w:proofErr w:type="spellStart"/>
      <w:r w:rsidRPr="000C4877">
        <w:rPr>
          <w:rFonts w:ascii="Times New Roman" w:hAnsi="Times New Roman" w:cs="Times New Roman"/>
          <w:i/>
          <w:iCs/>
        </w:rPr>
        <w:t>nga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pagpahulay</w:t>
      </w:r>
      <w:proofErr w:type="spellEnd"/>
      <w:r w:rsidRPr="000C4877">
        <w:rPr>
          <w:rFonts w:ascii="Times New Roman" w:hAnsi="Times New Roman" w:cs="Times New Roman"/>
          <w:i/>
          <w:iCs/>
        </w:rPr>
        <w:t xml:space="preserve">, ug </w:t>
      </w:r>
      <w:proofErr w:type="spellStart"/>
      <w:r w:rsidRPr="000C4877">
        <w:rPr>
          <w:rFonts w:ascii="Times New Roman" w:hAnsi="Times New Roman" w:cs="Times New Roman"/>
          <w:i/>
          <w:iCs/>
        </w:rPr>
        <w:t>paghatag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og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importansya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akong</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pisikal</w:t>
      </w:r>
      <w:proofErr w:type="spellEnd"/>
      <w:r w:rsidRPr="000C4877">
        <w:rPr>
          <w:rFonts w:ascii="Times New Roman" w:hAnsi="Times New Roman" w:cs="Times New Roman"/>
          <w:i/>
          <w:iCs/>
        </w:rPr>
        <w:t xml:space="preserve"> ug mental </w:t>
      </w:r>
      <w:proofErr w:type="spellStart"/>
      <w:r w:rsidRPr="000C4877">
        <w:rPr>
          <w:rFonts w:ascii="Times New Roman" w:hAnsi="Times New Roman" w:cs="Times New Roman"/>
          <w:i/>
          <w:iCs/>
        </w:rPr>
        <w:t>nga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kaayohan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aron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magpabilin</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nga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lastRenderedPageBreak/>
        <w:t>epektibo</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sa</w:t>
      </w:r>
      <w:proofErr w:type="spellEnd"/>
      <w:r w:rsidRPr="000C4877">
        <w:rPr>
          <w:rFonts w:ascii="Times New Roman" w:hAnsi="Times New Roman" w:cs="Times New Roman"/>
          <w:i/>
          <w:iCs/>
        </w:rPr>
        <w:t xml:space="preserve"> </w:t>
      </w:r>
      <w:proofErr w:type="spellStart"/>
      <w:r w:rsidRPr="000C4877">
        <w:rPr>
          <w:rFonts w:ascii="Times New Roman" w:hAnsi="Times New Roman" w:cs="Times New Roman"/>
          <w:i/>
          <w:iCs/>
        </w:rPr>
        <w:t>trabaho</w:t>
      </w:r>
      <w:proofErr w:type="spellEnd"/>
      <w:r>
        <w:rPr>
          <w:rFonts w:ascii="Times New Roman" w:hAnsi="Times New Roman" w:cs="Times New Roman"/>
          <w:i/>
          <w:iCs/>
        </w:rPr>
        <w:t xml:space="preserve"> </w:t>
      </w:r>
      <w:r w:rsidRPr="0029144D">
        <w:rPr>
          <w:rFonts w:ascii="Times New Roman" w:hAnsi="Times New Roman" w:cs="Times New Roman"/>
        </w:rPr>
        <w:t>(IDI</w:t>
      </w:r>
      <w:r>
        <w:rPr>
          <w:rFonts w:ascii="Times New Roman" w:hAnsi="Times New Roman" w:cs="Times New Roman"/>
        </w:rPr>
        <w:t>3</w:t>
      </w:r>
      <w:r w:rsidRPr="0029144D">
        <w:rPr>
          <w:rFonts w:ascii="Times New Roman" w:hAnsi="Times New Roman" w:cs="Times New Roman"/>
        </w:rPr>
        <w:t>:SS</w:t>
      </w:r>
      <w:r>
        <w:rPr>
          <w:rFonts w:ascii="Times New Roman" w:hAnsi="Times New Roman" w:cs="Times New Roman"/>
        </w:rPr>
        <w:t>17</w:t>
      </w:r>
      <w:r w:rsidRPr="0029144D">
        <w:rPr>
          <w:rFonts w:ascii="Times New Roman" w:hAnsi="Times New Roman" w:cs="Times New Roman"/>
        </w:rPr>
        <w:t xml:space="preserve">). </w:t>
      </w:r>
      <w:r w:rsidRPr="0029144D">
        <w:rPr>
          <w:rFonts w:ascii="Times New Roman" w:hAnsi="Times New Roman" w:cs="Times New Roman"/>
          <w:i/>
          <w:iCs/>
        </w:rPr>
        <w:t xml:space="preserve"> </w:t>
      </w:r>
      <w:r w:rsidRPr="000C4877">
        <w:rPr>
          <w:rFonts w:ascii="Times New Roman" w:hAnsi="Times New Roman" w:cs="Times New Roman"/>
        </w:rPr>
        <w:t>(I manage stress through proper time management, peer support, regular rest, and focusing on physical and mental well-being to stay effective at work</w:t>
      </w:r>
      <w:r w:rsidRPr="000C4877">
        <w:rPr>
          <w:rFonts w:ascii="Times New Roman" w:hAnsi="Times New Roman" w:cs="Times New Roman"/>
          <w:lang w:val="en-US"/>
        </w:rPr>
        <w:t>).</w:t>
      </w:r>
    </w:p>
    <w:p w14:paraId="6F3E5979" w14:textId="10C55E5E" w:rsidR="00A311FF" w:rsidRDefault="00A311FF" w:rsidP="00A311FF">
      <w:pPr>
        <w:spacing w:line="480" w:lineRule="auto"/>
        <w:ind w:right="26"/>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662E5C">
        <w:rPr>
          <w:rFonts w:ascii="Times New Roman" w:hAnsi="Times New Roman" w:cs="Times New Roman"/>
          <w:sz w:val="28"/>
          <w:szCs w:val="28"/>
          <w:lang w:val="en-US"/>
        </w:rPr>
        <w:t>Focused Group Discussion</w:t>
      </w:r>
      <w:r>
        <w:rPr>
          <w:rFonts w:ascii="Times New Roman" w:hAnsi="Times New Roman" w:cs="Times New Roman"/>
          <w:sz w:val="28"/>
          <w:szCs w:val="28"/>
          <w:lang w:val="en-US"/>
        </w:rPr>
        <w:t xml:space="preserve"> </w:t>
      </w:r>
      <w:r w:rsidR="00662E5C">
        <w:rPr>
          <w:rFonts w:ascii="Times New Roman" w:hAnsi="Times New Roman" w:cs="Times New Roman"/>
          <w:sz w:val="28"/>
          <w:szCs w:val="28"/>
          <w:lang w:val="en-US"/>
        </w:rPr>
        <w:t>4</w:t>
      </w:r>
      <w:r>
        <w:rPr>
          <w:rFonts w:ascii="Times New Roman" w:hAnsi="Times New Roman" w:cs="Times New Roman"/>
          <w:sz w:val="28"/>
          <w:szCs w:val="28"/>
          <w:lang w:val="en-US"/>
        </w:rPr>
        <w:t xml:space="preserve"> elaborated on the importance of internal emotional management:</w:t>
      </w:r>
    </w:p>
    <w:p w14:paraId="3E876573" w14:textId="67D86F8D" w:rsidR="00A311FF" w:rsidRDefault="00A311FF" w:rsidP="00F72E94">
      <w:pPr>
        <w:spacing w:line="240" w:lineRule="auto"/>
        <w:ind w:left="2610" w:right="1376"/>
        <w:jc w:val="both"/>
        <w:rPr>
          <w:rFonts w:ascii="Times New Roman" w:hAnsi="Times New Roman" w:cs="Times New Roman"/>
          <w:lang w:val="en-US"/>
        </w:rPr>
      </w:pPr>
      <w:r w:rsidRPr="001E42A3">
        <w:rPr>
          <w:rFonts w:ascii="Times New Roman" w:hAnsi="Times New Roman" w:cs="Times New Roman"/>
          <w:i/>
          <w:iCs/>
        </w:rPr>
        <w:t xml:space="preserve">Gipabilin </w:t>
      </w:r>
      <w:proofErr w:type="spellStart"/>
      <w:r w:rsidRPr="001E42A3">
        <w:rPr>
          <w:rFonts w:ascii="Times New Roman" w:hAnsi="Times New Roman" w:cs="Times New Roman"/>
          <w:i/>
          <w:iCs/>
        </w:rPr>
        <w:t>nako</w:t>
      </w:r>
      <w:proofErr w:type="spellEnd"/>
      <w:r w:rsidRPr="001E42A3">
        <w:rPr>
          <w:rFonts w:ascii="Times New Roman" w:hAnsi="Times New Roman" w:cs="Times New Roman"/>
          <w:i/>
          <w:iCs/>
        </w:rPr>
        <w:t xml:space="preserve"> ang </w:t>
      </w:r>
      <w:proofErr w:type="spellStart"/>
      <w:r w:rsidRPr="001E42A3">
        <w:rPr>
          <w:rFonts w:ascii="Times New Roman" w:hAnsi="Times New Roman" w:cs="Times New Roman"/>
          <w:i/>
          <w:iCs/>
        </w:rPr>
        <w:t>akong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pagka-propesyonal</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pinaagi</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pagbulag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akong</w:t>
      </w:r>
      <w:proofErr w:type="spellEnd"/>
      <w:r w:rsidRPr="001E42A3">
        <w:rPr>
          <w:rFonts w:ascii="Times New Roman" w:hAnsi="Times New Roman" w:cs="Times New Roman"/>
          <w:i/>
          <w:iCs/>
        </w:rPr>
        <w:t xml:space="preserve"> personal </w:t>
      </w:r>
      <w:proofErr w:type="spellStart"/>
      <w:r w:rsidRPr="001E42A3">
        <w:rPr>
          <w:rFonts w:ascii="Times New Roman" w:hAnsi="Times New Roman" w:cs="Times New Roman"/>
          <w:i/>
          <w:iCs/>
        </w:rPr>
        <w:t>nga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pagbati</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gikan</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akong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mga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responsibilidad</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trabaho</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pagpamalandong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akong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kaugalingon</w:t>
      </w:r>
      <w:proofErr w:type="spellEnd"/>
      <w:r w:rsidRPr="001E42A3">
        <w:rPr>
          <w:rFonts w:ascii="Times New Roman" w:hAnsi="Times New Roman" w:cs="Times New Roman"/>
          <w:i/>
          <w:iCs/>
        </w:rPr>
        <w:t xml:space="preserve"> (self-reflection), </w:t>
      </w:r>
      <w:proofErr w:type="spellStart"/>
      <w:r w:rsidRPr="001E42A3">
        <w:rPr>
          <w:rFonts w:ascii="Times New Roman" w:hAnsi="Times New Roman" w:cs="Times New Roman"/>
          <w:i/>
          <w:iCs/>
        </w:rPr>
        <w:t>pagpangayo</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og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giya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gikan</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akong</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mga</w:t>
      </w:r>
      <w:proofErr w:type="spellEnd"/>
      <w:r w:rsidRPr="001E42A3">
        <w:rPr>
          <w:rFonts w:ascii="Times New Roman" w:hAnsi="Times New Roman" w:cs="Times New Roman"/>
          <w:i/>
          <w:iCs/>
        </w:rPr>
        <w:t xml:space="preserve"> supervisor, ug ang </w:t>
      </w:r>
      <w:proofErr w:type="spellStart"/>
      <w:r w:rsidRPr="001E42A3">
        <w:rPr>
          <w:rFonts w:ascii="Times New Roman" w:hAnsi="Times New Roman" w:cs="Times New Roman"/>
          <w:i/>
          <w:iCs/>
        </w:rPr>
        <w:t>estrikto</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nga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pagsunod</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sa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mga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pamaagi</w:t>
      </w:r>
      <w:proofErr w:type="spellEnd"/>
      <w:r w:rsidRPr="001E42A3">
        <w:rPr>
          <w:rFonts w:ascii="Times New Roman" w:hAnsi="Times New Roman" w:cs="Times New Roman"/>
          <w:i/>
          <w:iCs/>
        </w:rPr>
        <w:t xml:space="preserve"> ug </w:t>
      </w:r>
      <w:proofErr w:type="spellStart"/>
      <w:r w:rsidRPr="001E42A3">
        <w:rPr>
          <w:rFonts w:ascii="Times New Roman" w:hAnsi="Times New Roman" w:cs="Times New Roman"/>
          <w:i/>
          <w:iCs/>
        </w:rPr>
        <w:t>protokot</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nga</w:t>
      </w:r>
      <w:proofErr w:type="spellEnd"/>
      <w:r w:rsidRPr="001E42A3">
        <w:rPr>
          <w:rFonts w:ascii="Times New Roman" w:hAnsi="Times New Roman" w:cs="Times New Roman"/>
          <w:i/>
          <w:iCs/>
        </w:rPr>
        <w:t xml:space="preserve"> </w:t>
      </w:r>
      <w:proofErr w:type="spellStart"/>
      <w:r w:rsidRPr="001E42A3">
        <w:rPr>
          <w:rFonts w:ascii="Times New Roman" w:hAnsi="Times New Roman" w:cs="Times New Roman"/>
          <w:i/>
          <w:iCs/>
        </w:rPr>
        <w:t>napatuman</w:t>
      </w:r>
      <w:proofErr w:type="spellEnd"/>
      <w:r>
        <w:rPr>
          <w:rFonts w:ascii="Times New Roman" w:hAnsi="Times New Roman" w:cs="Times New Roman"/>
          <w:i/>
          <w:iCs/>
        </w:rPr>
        <w:t xml:space="preserve"> </w:t>
      </w:r>
      <w:r w:rsidRPr="0029144D">
        <w:rPr>
          <w:rFonts w:ascii="Times New Roman" w:hAnsi="Times New Roman" w:cs="Times New Roman"/>
        </w:rPr>
        <w:t>(</w:t>
      </w:r>
      <w:r>
        <w:rPr>
          <w:rFonts w:ascii="Times New Roman" w:hAnsi="Times New Roman" w:cs="Times New Roman"/>
        </w:rPr>
        <w:t>FGD</w:t>
      </w:r>
      <w:r w:rsidR="00662E5C">
        <w:rPr>
          <w:rFonts w:ascii="Times New Roman" w:hAnsi="Times New Roman" w:cs="Times New Roman"/>
        </w:rPr>
        <w:t>4</w:t>
      </w:r>
      <w:r w:rsidRPr="0029144D">
        <w:rPr>
          <w:rFonts w:ascii="Times New Roman" w:hAnsi="Times New Roman" w:cs="Times New Roman"/>
        </w:rPr>
        <w:t>:SS</w:t>
      </w:r>
      <w:r w:rsidR="00662E5C">
        <w:rPr>
          <w:rFonts w:ascii="Times New Roman" w:hAnsi="Times New Roman" w:cs="Times New Roman"/>
        </w:rPr>
        <w:t>25</w:t>
      </w:r>
      <w:r w:rsidRPr="0029144D">
        <w:rPr>
          <w:rFonts w:ascii="Times New Roman" w:hAnsi="Times New Roman" w:cs="Times New Roman"/>
        </w:rPr>
        <w:t xml:space="preserve">). </w:t>
      </w:r>
      <w:r w:rsidRPr="0029144D">
        <w:rPr>
          <w:rFonts w:ascii="Times New Roman" w:hAnsi="Times New Roman" w:cs="Times New Roman"/>
          <w:i/>
          <w:iCs/>
        </w:rPr>
        <w:t xml:space="preserve"> </w:t>
      </w:r>
      <w:r w:rsidRPr="000C4877">
        <w:rPr>
          <w:rFonts w:ascii="Times New Roman" w:hAnsi="Times New Roman" w:cs="Times New Roman"/>
        </w:rPr>
        <w:t>(</w:t>
      </w:r>
      <w:r w:rsidRPr="001E42A3">
        <w:rPr>
          <w:rFonts w:ascii="Times New Roman" w:hAnsi="Times New Roman" w:cs="Times New Roman"/>
        </w:rPr>
        <w:t>I maintain emotional objectivity by separating personal feelings from professional responsibilities, practicing self-reflection, seeking guidance from supervisors, and adhering strictly to established procedures and protocols</w:t>
      </w:r>
      <w:r w:rsidRPr="000C4877">
        <w:rPr>
          <w:rFonts w:ascii="Times New Roman" w:hAnsi="Times New Roman" w:cs="Times New Roman"/>
          <w:lang w:val="en-US"/>
        </w:rPr>
        <w:t>).</w:t>
      </w:r>
    </w:p>
    <w:p w14:paraId="053C683D" w14:textId="4785BF70" w:rsidR="00C776D2" w:rsidRDefault="00C776D2" w:rsidP="00C776D2">
      <w:pPr>
        <w:spacing w:line="480" w:lineRule="auto"/>
        <w:ind w:right="26"/>
        <w:jc w:val="both"/>
        <w:rPr>
          <w:rFonts w:ascii="Times New Roman" w:hAnsi="Times New Roman" w:cs="Times New Roman"/>
          <w:sz w:val="28"/>
          <w:szCs w:val="28"/>
          <w:lang w:val="en-US"/>
        </w:rPr>
      </w:pPr>
      <w:r>
        <w:rPr>
          <w:rFonts w:ascii="Times New Roman" w:hAnsi="Times New Roman" w:cs="Times New Roman"/>
          <w:sz w:val="28"/>
          <w:szCs w:val="28"/>
          <w:lang w:val="en-US"/>
        </w:rPr>
        <w:t>In-Depth Interview 2</w:t>
      </w:r>
      <w:r>
        <w:rPr>
          <w:rFonts w:ascii="Times New Roman" w:hAnsi="Times New Roman" w:cs="Times New Roman"/>
          <w:sz w:val="28"/>
          <w:szCs w:val="28"/>
          <w:lang w:val="en-US"/>
        </w:rPr>
        <w:t xml:space="preserve"> elaborated on the importance of </w:t>
      </w:r>
      <w:r>
        <w:rPr>
          <w:rFonts w:ascii="Times New Roman" w:hAnsi="Times New Roman" w:cs="Times New Roman"/>
          <w:sz w:val="28"/>
          <w:szCs w:val="28"/>
          <w:lang w:val="en-US"/>
        </w:rPr>
        <w:t>work-life balance with the support of the family</w:t>
      </w:r>
      <w:r>
        <w:rPr>
          <w:rFonts w:ascii="Times New Roman" w:hAnsi="Times New Roman" w:cs="Times New Roman"/>
          <w:sz w:val="28"/>
          <w:szCs w:val="28"/>
          <w:lang w:val="en-US"/>
        </w:rPr>
        <w:t>:</w:t>
      </w:r>
    </w:p>
    <w:p w14:paraId="7977A015" w14:textId="5EBE5476" w:rsidR="00C776D2" w:rsidRDefault="00C776D2" w:rsidP="00C776D2">
      <w:pPr>
        <w:spacing w:line="240" w:lineRule="auto"/>
        <w:ind w:left="2610" w:right="1376"/>
        <w:jc w:val="both"/>
        <w:rPr>
          <w:rFonts w:ascii="Times New Roman" w:hAnsi="Times New Roman" w:cs="Times New Roman"/>
          <w:lang w:val="en-US"/>
        </w:rPr>
      </w:pPr>
      <w:r w:rsidRPr="00C776D2">
        <w:rPr>
          <w:rFonts w:ascii="Times New Roman" w:hAnsi="Times New Roman" w:cs="Times New Roman"/>
          <w:i/>
          <w:iCs/>
        </w:rPr>
        <w:t>Aron ma-</w:t>
      </w:r>
      <w:proofErr w:type="spellStart"/>
      <w:r w:rsidRPr="00C776D2">
        <w:rPr>
          <w:rFonts w:ascii="Times New Roman" w:hAnsi="Times New Roman" w:cs="Times New Roman"/>
          <w:i/>
          <w:iCs/>
        </w:rPr>
        <w:t>mentinar</w:t>
      </w:r>
      <w:proofErr w:type="spellEnd"/>
      <w:r w:rsidRPr="00C776D2">
        <w:rPr>
          <w:rFonts w:ascii="Times New Roman" w:hAnsi="Times New Roman" w:cs="Times New Roman"/>
          <w:i/>
          <w:iCs/>
        </w:rPr>
        <w:t xml:space="preserve"> ang </w:t>
      </w:r>
      <w:proofErr w:type="spellStart"/>
      <w:r w:rsidRPr="00C776D2">
        <w:rPr>
          <w:rFonts w:ascii="Times New Roman" w:hAnsi="Times New Roman" w:cs="Times New Roman"/>
          <w:i/>
          <w:iCs/>
        </w:rPr>
        <w:t>balanse</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trabaho</w:t>
      </w:r>
      <w:proofErr w:type="spellEnd"/>
      <w:r w:rsidRPr="00C776D2">
        <w:rPr>
          <w:rFonts w:ascii="Times New Roman" w:hAnsi="Times New Roman" w:cs="Times New Roman"/>
          <w:i/>
          <w:iCs/>
        </w:rPr>
        <w:t xml:space="preserve"> ug </w:t>
      </w:r>
      <w:proofErr w:type="spellStart"/>
      <w:r w:rsidRPr="00C776D2">
        <w:rPr>
          <w:rFonts w:ascii="Times New Roman" w:hAnsi="Times New Roman" w:cs="Times New Roman"/>
          <w:i/>
          <w:iCs/>
        </w:rPr>
        <w:t>kinabuhi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mokaon</w:t>
      </w:r>
      <w:proofErr w:type="spellEnd"/>
      <w:r w:rsidRPr="00C776D2">
        <w:rPr>
          <w:rFonts w:ascii="Times New Roman" w:hAnsi="Times New Roman" w:cs="Times New Roman"/>
          <w:i/>
          <w:iCs/>
        </w:rPr>
        <w:t xml:space="preserve"> ko </w:t>
      </w:r>
      <w:proofErr w:type="spellStart"/>
      <w:r w:rsidRPr="00C776D2">
        <w:rPr>
          <w:rFonts w:ascii="Times New Roman" w:hAnsi="Times New Roman" w:cs="Times New Roman"/>
          <w:i/>
          <w:iCs/>
        </w:rPr>
        <w:t>og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sustansyadong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pagkaon</w:t>
      </w:r>
      <w:proofErr w:type="spellEnd"/>
      <w:r w:rsidRPr="00C776D2">
        <w:rPr>
          <w:rFonts w:ascii="Times New Roman" w:hAnsi="Times New Roman" w:cs="Times New Roman"/>
          <w:i/>
          <w:iCs/>
        </w:rPr>
        <w:t xml:space="preserve"> ug </w:t>
      </w:r>
      <w:proofErr w:type="spellStart"/>
      <w:r w:rsidRPr="00C776D2">
        <w:rPr>
          <w:rFonts w:ascii="Times New Roman" w:hAnsi="Times New Roman" w:cs="Times New Roman"/>
          <w:i/>
          <w:iCs/>
        </w:rPr>
        <w:t>mopahulay</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usab</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og</w:t>
      </w:r>
      <w:proofErr w:type="spellEnd"/>
      <w:r w:rsidRPr="00C776D2">
        <w:rPr>
          <w:rFonts w:ascii="Times New Roman" w:hAnsi="Times New Roman" w:cs="Times New Roman"/>
          <w:i/>
          <w:iCs/>
        </w:rPr>
        <w:t xml:space="preserve"> gamay. Isip </w:t>
      </w:r>
      <w:proofErr w:type="spellStart"/>
      <w:r w:rsidRPr="00C776D2">
        <w:rPr>
          <w:rFonts w:ascii="Times New Roman" w:hAnsi="Times New Roman" w:cs="Times New Roman"/>
          <w:i/>
          <w:iCs/>
        </w:rPr>
        <w:t>usa</w:t>
      </w:r>
      <w:proofErr w:type="spellEnd"/>
      <w:r w:rsidRPr="00C776D2">
        <w:rPr>
          <w:rFonts w:ascii="Times New Roman" w:hAnsi="Times New Roman" w:cs="Times New Roman"/>
          <w:i/>
          <w:iCs/>
        </w:rPr>
        <w:t xml:space="preserve"> ka police officer, gamay </w:t>
      </w:r>
      <w:proofErr w:type="spellStart"/>
      <w:r w:rsidRPr="00C776D2">
        <w:rPr>
          <w:rFonts w:ascii="Times New Roman" w:hAnsi="Times New Roman" w:cs="Times New Roman"/>
          <w:i/>
          <w:iCs/>
        </w:rPr>
        <w:t>ra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jud</w:t>
      </w:r>
      <w:proofErr w:type="spellEnd"/>
      <w:r w:rsidRPr="00C776D2">
        <w:rPr>
          <w:rFonts w:ascii="Times New Roman" w:hAnsi="Times New Roman" w:cs="Times New Roman"/>
          <w:i/>
          <w:iCs/>
        </w:rPr>
        <w:t xml:space="preserve"> ang </w:t>
      </w:r>
      <w:proofErr w:type="spellStart"/>
      <w:r w:rsidRPr="00C776D2">
        <w:rPr>
          <w:rFonts w:ascii="Times New Roman" w:hAnsi="Times New Roman" w:cs="Times New Roman"/>
          <w:i/>
          <w:iCs/>
        </w:rPr>
        <w:t>panahon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makuha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nako</w:t>
      </w:r>
      <w:proofErr w:type="spellEnd"/>
      <w:r w:rsidRPr="00C776D2">
        <w:rPr>
          <w:rFonts w:ascii="Times New Roman" w:hAnsi="Times New Roman" w:cs="Times New Roman"/>
          <w:i/>
          <w:iCs/>
        </w:rPr>
        <w:t xml:space="preserve"> para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akong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pamilya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kanang</w:t>
      </w:r>
      <w:proofErr w:type="spellEnd"/>
      <w:r w:rsidRPr="00C776D2">
        <w:rPr>
          <w:rFonts w:ascii="Times New Roman" w:hAnsi="Times New Roman" w:cs="Times New Roman"/>
          <w:i/>
          <w:iCs/>
        </w:rPr>
        <w:t xml:space="preserve"> gamay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oras</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mangita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jud</w:t>
      </w:r>
      <w:proofErr w:type="spellEnd"/>
      <w:r w:rsidRPr="00C776D2">
        <w:rPr>
          <w:rFonts w:ascii="Times New Roman" w:hAnsi="Times New Roman" w:cs="Times New Roman"/>
          <w:i/>
          <w:iCs/>
        </w:rPr>
        <w:t xml:space="preserve"> ko </w:t>
      </w:r>
      <w:proofErr w:type="spellStart"/>
      <w:r w:rsidRPr="00C776D2">
        <w:rPr>
          <w:rFonts w:ascii="Times New Roman" w:hAnsi="Times New Roman" w:cs="Times New Roman"/>
          <w:i/>
          <w:iCs/>
        </w:rPr>
        <w:t>og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paagi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maka</w:t>
      </w:r>
      <w:proofErr w:type="spellEnd"/>
      <w:r w:rsidRPr="00C776D2">
        <w:rPr>
          <w:rFonts w:ascii="Times New Roman" w:hAnsi="Times New Roman" w:cs="Times New Roman"/>
          <w:i/>
          <w:iCs/>
        </w:rPr>
        <w:t xml:space="preserve">-bonding </w:t>
      </w:r>
      <w:proofErr w:type="spellStart"/>
      <w:r w:rsidRPr="00C776D2">
        <w:rPr>
          <w:rFonts w:ascii="Times New Roman" w:hAnsi="Times New Roman" w:cs="Times New Roman"/>
          <w:i/>
          <w:iCs/>
        </w:rPr>
        <w:t>nako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akong</w:t>
      </w:r>
      <w:proofErr w:type="spellEnd"/>
      <w:r w:rsidRPr="00C776D2">
        <w:rPr>
          <w:rFonts w:ascii="Times New Roman" w:hAnsi="Times New Roman" w:cs="Times New Roman"/>
          <w:i/>
          <w:iCs/>
        </w:rPr>
        <w:t xml:space="preserve"> </w:t>
      </w:r>
      <w:proofErr w:type="spellStart"/>
      <w:proofErr w:type="gramStart"/>
      <w:r w:rsidRPr="00C776D2">
        <w:rPr>
          <w:rFonts w:ascii="Times New Roman" w:hAnsi="Times New Roman" w:cs="Times New Roman"/>
          <w:i/>
          <w:iCs/>
        </w:rPr>
        <w:t>anak</w:t>
      </w:r>
      <w:proofErr w:type="spellEnd"/>
      <w:r w:rsidRPr="0029144D">
        <w:rPr>
          <w:rFonts w:ascii="Times New Roman" w:hAnsi="Times New Roman" w:cs="Times New Roman"/>
        </w:rPr>
        <w:t>(</w:t>
      </w:r>
      <w:proofErr w:type="gramEnd"/>
      <w:r>
        <w:rPr>
          <w:rFonts w:ascii="Times New Roman" w:hAnsi="Times New Roman" w:cs="Times New Roman"/>
        </w:rPr>
        <w:t>IDI2</w:t>
      </w:r>
      <w:r w:rsidRPr="0029144D">
        <w:rPr>
          <w:rFonts w:ascii="Times New Roman" w:hAnsi="Times New Roman" w:cs="Times New Roman"/>
        </w:rPr>
        <w:t>:SS</w:t>
      </w:r>
      <w:r>
        <w:rPr>
          <w:rFonts w:ascii="Times New Roman" w:hAnsi="Times New Roman" w:cs="Times New Roman"/>
        </w:rPr>
        <w:t>13</w:t>
      </w:r>
      <w:r w:rsidRPr="0029144D">
        <w:rPr>
          <w:rFonts w:ascii="Times New Roman" w:hAnsi="Times New Roman" w:cs="Times New Roman"/>
        </w:rPr>
        <w:t xml:space="preserve">). </w:t>
      </w:r>
      <w:r w:rsidRPr="000C4877">
        <w:rPr>
          <w:rFonts w:ascii="Times New Roman" w:hAnsi="Times New Roman" w:cs="Times New Roman"/>
        </w:rPr>
        <w:t>(</w:t>
      </w:r>
      <w:r w:rsidRPr="00C776D2">
        <w:rPr>
          <w:rFonts w:ascii="Times New Roman" w:hAnsi="Times New Roman" w:cs="Times New Roman"/>
        </w:rPr>
        <w:t>To maintain a healthy work-life balance, I eat healthy food and take some time to relax. As a police officer, I have very little time to spend with my family, so I make sure to find ways to bond with my child during whatever small window of time I have</w:t>
      </w:r>
      <w:r w:rsidRPr="000C4877">
        <w:rPr>
          <w:rFonts w:ascii="Times New Roman" w:hAnsi="Times New Roman" w:cs="Times New Roman"/>
          <w:lang w:val="en-US"/>
        </w:rPr>
        <w:t>).</w:t>
      </w:r>
    </w:p>
    <w:p w14:paraId="7D45411B" w14:textId="77777777" w:rsidR="00C776D2" w:rsidRDefault="00C776D2" w:rsidP="00C776D2">
      <w:pPr>
        <w:spacing w:line="240" w:lineRule="auto"/>
        <w:ind w:right="1376"/>
        <w:jc w:val="both"/>
        <w:rPr>
          <w:rFonts w:ascii="Times New Roman" w:hAnsi="Times New Roman" w:cs="Times New Roman"/>
          <w:lang w:val="en-US"/>
        </w:rPr>
      </w:pPr>
    </w:p>
    <w:p w14:paraId="67F952F3" w14:textId="77777777" w:rsidR="00C776D2" w:rsidRDefault="00C776D2" w:rsidP="00C776D2">
      <w:pPr>
        <w:spacing w:line="240" w:lineRule="auto"/>
        <w:ind w:right="1376"/>
        <w:jc w:val="both"/>
        <w:rPr>
          <w:rFonts w:ascii="Times New Roman" w:hAnsi="Times New Roman" w:cs="Times New Roman"/>
          <w:lang w:val="en-US"/>
        </w:rPr>
      </w:pPr>
    </w:p>
    <w:p w14:paraId="334B2DAB" w14:textId="77777777" w:rsidR="00C776D2" w:rsidRDefault="00C776D2" w:rsidP="00C776D2">
      <w:pPr>
        <w:spacing w:line="240" w:lineRule="auto"/>
        <w:ind w:right="1376"/>
        <w:jc w:val="both"/>
        <w:rPr>
          <w:rFonts w:ascii="Times New Roman" w:hAnsi="Times New Roman" w:cs="Times New Roman"/>
          <w:lang w:val="en-US"/>
        </w:rPr>
      </w:pPr>
    </w:p>
    <w:p w14:paraId="05C8CB68" w14:textId="77777777" w:rsidR="00C776D2" w:rsidRDefault="00C776D2" w:rsidP="00C776D2">
      <w:pPr>
        <w:spacing w:line="240" w:lineRule="auto"/>
        <w:ind w:right="1376"/>
        <w:jc w:val="both"/>
        <w:rPr>
          <w:rFonts w:ascii="Times New Roman" w:hAnsi="Times New Roman" w:cs="Times New Roman"/>
          <w:lang w:val="en-US"/>
        </w:rPr>
      </w:pPr>
    </w:p>
    <w:p w14:paraId="77B586B0" w14:textId="77777777" w:rsidR="00C776D2" w:rsidRDefault="00C776D2" w:rsidP="00C776D2">
      <w:pPr>
        <w:spacing w:line="240" w:lineRule="auto"/>
        <w:ind w:right="1376"/>
        <w:jc w:val="both"/>
        <w:rPr>
          <w:rFonts w:ascii="Times New Roman" w:hAnsi="Times New Roman" w:cs="Times New Roman"/>
          <w:lang w:val="en-US"/>
        </w:rPr>
      </w:pPr>
    </w:p>
    <w:p w14:paraId="6B4BC5DD" w14:textId="77777777" w:rsidR="00A311FF" w:rsidRPr="001E42A3" w:rsidRDefault="00A311FF" w:rsidP="00C776D2">
      <w:pPr>
        <w:pStyle w:val="ListParagraph"/>
        <w:numPr>
          <w:ilvl w:val="0"/>
          <w:numId w:val="10"/>
        </w:numPr>
        <w:spacing w:line="480" w:lineRule="auto"/>
        <w:ind w:left="0" w:firstLine="720"/>
        <w:jc w:val="both"/>
        <w:rPr>
          <w:rFonts w:ascii="Times New Roman" w:hAnsi="Times New Roman" w:cs="Times New Roman"/>
          <w:b/>
          <w:bCs/>
          <w:sz w:val="28"/>
          <w:szCs w:val="28"/>
        </w:rPr>
      </w:pPr>
      <w:r w:rsidRPr="001E42A3">
        <w:rPr>
          <w:rFonts w:ascii="Times New Roman" w:hAnsi="Times New Roman" w:cs="Times New Roman"/>
          <w:b/>
          <w:bCs/>
          <w:sz w:val="28"/>
          <w:szCs w:val="28"/>
        </w:rPr>
        <w:lastRenderedPageBreak/>
        <w:t>Aspirations of the Informants to Improve the Quality of their Services</w:t>
      </w:r>
    </w:p>
    <w:p w14:paraId="54F2AE5D" w14:textId="77777777" w:rsidR="00A311FF" w:rsidRPr="00377191" w:rsidRDefault="00A311FF" w:rsidP="00662E5C">
      <w:pPr>
        <w:pStyle w:val="ListParagraph"/>
        <w:spacing w:line="48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This section focuses on the informants’ perspectives regarding how the WCPD unit can be strengthened to better serve survivors of abuse. It explores their desires for a more specialized and professionalized </w:t>
      </w:r>
      <w:proofErr w:type="spellStart"/>
      <w:r>
        <w:rPr>
          <w:rFonts w:ascii="Times New Roman" w:hAnsi="Times New Roman" w:cs="Times New Roman"/>
          <w:sz w:val="28"/>
          <w:szCs w:val="28"/>
        </w:rPr>
        <w:t>workworld</w:t>
      </w:r>
      <w:proofErr w:type="spellEnd"/>
      <w:r>
        <w:rPr>
          <w:rFonts w:ascii="Times New Roman" w:hAnsi="Times New Roman" w:cs="Times New Roman"/>
          <w:sz w:val="28"/>
          <w:szCs w:val="28"/>
        </w:rPr>
        <w:t xml:space="preserve">, including the need for advanced facilities, legal support and continuous education. The insights shared by the investigators reflect their hope for an organizational culture that is supportive of both the </w:t>
      </w:r>
      <w:proofErr w:type="gramStart"/>
      <w:r>
        <w:rPr>
          <w:rFonts w:ascii="Times New Roman" w:hAnsi="Times New Roman" w:cs="Times New Roman"/>
          <w:sz w:val="28"/>
          <w:szCs w:val="28"/>
        </w:rPr>
        <w:t>victim‘</w:t>
      </w:r>
      <w:proofErr w:type="gramEnd"/>
      <w:r>
        <w:rPr>
          <w:rFonts w:ascii="Times New Roman" w:hAnsi="Times New Roman" w:cs="Times New Roman"/>
          <w:sz w:val="28"/>
          <w:szCs w:val="28"/>
        </w:rPr>
        <w:t xml:space="preserve">s recovery and the investigator’s long-term welfare.  This is crucial in highlighting areas for enhancement and shaping the future policy changes to improve investigative efficiency and public trust. </w:t>
      </w:r>
    </w:p>
    <w:p w14:paraId="7D180205" w14:textId="0D220D66" w:rsidR="00A311FF" w:rsidRPr="006A5C1D" w:rsidRDefault="00662E5C" w:rsidP="006A5C1D">
      <w:pPr>
        <w:pStyle w:val="ListParagraph"/>
        <w:numPr>
          <w:ilvl w:val="2"/>
          <w:numId w:val="10"/>
        </w:numPr>
        <w:tabs>
          <w:tab w:val="left" w:pos="1080"/>
          <w:tab w:val="left" w:pos="1800"/>
        </w:tabs>
        <w:spacing w:line="480" w:lineRule="auto"/>
        <w:ind w:left="0" w:firstLine="720"/>
        <w:jc w:val="both"/>
        <w:rPr>
          <w:rFonts w:ascii="Times New Roman" w:hAnsi="Times New Roman" w:cs="Times New Roman"/>
          <w:b/>
          <w:bCs/>
          <w:sz w:val="28"/>
          <w:szCs w:val="28"/>
        </w:rPr>
      </w:pPr>
      <w:r w:rsidRPr="006A5C1D">
        <w:rPr>
          <w:rFonts w:ascii="Times New Roman" w:hAnsi="Times New Roman" w:cs="Times New Roman"/>
          <w:b/>
          <w:bCs/>
          <w:sz w:val="28"/>
          <w:szCs w:val="28"/>
        </w:rPr>
        <w:t>Advanced Trauma-Informed Training</w:t>
      </w:r>
      <w:r w:rsidR="00A311FF" w:rsidRPr="006A5C1D">
        <w:rPr>
          <w:rFonts w:ascii="Times New Roman" w:hAnsi="Times New Roman" w:cs="Times New Roman"/>
          <w:b/>
          <w:bCs/>
          <w:sz w:val="28"/>
          <w:szCs w:val="28"/>
        </w:rPr>
        <w:t xml:space="preserve">. </w:t>
      </w:r>
      <w:r w:rsidR="00A311FF" w:rsidRPr="006A5C1D">
        <w:rPr>
          <w:rFonts w:ascii="Times New Roman" w:hAnsi="Times New Roman" w:cs="Times New Roman"/>
          <w:sz w:val="28"/>
          <w:szCs w:val="28"/>
        </w:rPr>
        <w:t xml:space="preserve"> The first theme to emerge regarding the aspirations of the informants is the professionalization of the WCPD through specialized education. The informants recognize that standard police training is insufficient for the delicate nature of cases involving women and children. They aspire to move beyond general enforcement toward a victim-centered approach, where the investigator is equipped with the psychological and technical skills to handle sensitive disclosures without causing further harm to the survivor.</w:t>
      </w:r>
    </w:p>
    <w:p w14:paraId="1D126AA9" w14:textId="5C3F7F46" w:rsidR="00A311FF" w:rsidRDefault="00A311FF" w:rsidP="00A311FF">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The informants shared that their current gaps in knowledge, particularly in handling the psychological needs of victims and complex legal procedures, make specialized refresher courses a top priority. As </w:t>
      </w:r>
      <w:r w:rsidR="0015082B">
        <w:rPr>
          <w:rFonts w:ascii="Times New Roman" w:hAnsi="Times New Roman" w:cs="Times New Roman"/>
          <w:sz w:val="28"/>
          <w:szCs w:val="28"/>
        </w:rPr>
        <w:t xml:space="preserve">In-Depth </w:t>
      </w:r>
      <w:r w:rsidR="00C776D2">
        <w:rPr>
          <w:rFonts w:ascii="Times New Roman" w:hAnsi="Times New Roman" w:cs="Times New Roman"/>
          <w:sz w:val="28"/>
          <w:szCs w:val="28"/>
        </w:rPr>
        <w:t>Interview 2</w:t>
      </w:r>
      <w:r>
        <w:rPr>
          <w:rFonts w:ascii="Times New Roman" w:hAnsi="Times New Roman" w:cs="Times New Roman"/>
          <w:sz w:val="28"/>
          <w:szCs w:val="28"/>
        </w:rPr>
        <w:t xml:space="preserve"> shared:</w:t>
      </w:r>
    </w:p>
    <w:p w14:paraId="66929E26" w14:textId="77777777" w:rsidR="00A311FF" w:rsidRDefault="00A311FF" w:rsidP="00A311FF">
      <w:pPr>
        <w:pStyle w:val="ListParagraph"/>
        <w:spacing w:line="240" w:lineRule="auto"/>
        <w:ind w:left="2610" w:right="1376"/>
        <w:jc w:val="both"/>
      </w:pPr>
      <w:r w:rsidRPr="00DC5A3B">
        <w:rPr>
          <w:rFonts w:ascii="Times New Roman" w:hAnsi="Times New Roman" w:cs="Times New Roman"/>
          <w:i/>
          <w:iCs/>
        </w:rPr>
        <w:t xml:space="preserve">Regular </w:t>
      </w:r>
      <w:proofErr w:type="spellStart"/>
      <w:r w:rsidRPr="00DC5A3B">
        <w:rPr>
          <w:rFonts w:ascii="Times New Roman" w:hAnsi="Times New Roman" w:cs="Times New Roman"/>
          <w:i/>
          <w:iCs/>
        </w:rPr>
        <w:t>nga</w:t>
      </w:r>
      <w:proofErr w:type="spellEnd"/>
      <w:r w:rsidRPr="00DC5A3B">
        <w:rPr>
          <w:rFonts w:ascii="Times New Roman" w:hAnsi="Times New Roman" w:cs="Times New Roman"/>
          <w:i/>
          <w:iCs/>
        </w:rPr>
        <w:t xml:space="preserve"> advanced training, </w:t>
      </w:r>
      <w:proofErr w:type="spellStart"/>
      <w:r w:rsidRPr="00DC5A3B">
        <w:rPr>
          <w:rFonts w:ascii="Times New Roman" w:hAnsi="Times New Roman" w:cs="Times New Roman"/>
          <w:i/>
          <w:iCs/>
        </w:rPr>
        <w:t>pagpuno</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personahe</w:t>
      </w:r>
      <w:proofErr w:type="spellEnd"/>
      <w:r w:rsidRPr="00DC5A3B">
        <w:rPr>
          <w:rFonts w:ascii="Times New Roman" w:hAnsi="Times New Roman" w:cs="Times New Roman"/>
          <w:i/>
          <w:iCs/>
        </w:rPr>
        <w:t xml:space="preserve"> o staff, ug mas lig-on </w:t>
      </w:r>
      <w:proofErr w:type="spellStart"/>
      <w:r w:rsidRPr="00DC5A3B">
        <w:rPr>
          <w:rFonts w:ascii="Times New Roman" w:hAnsi="Times New Roman" w:cs="Times New Roman"/>
          <w:i/>
          <w:iCs/>
        </w:rPr>
        <w:t>nga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koordinasyon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tali</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nagkalain-laing</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ahensya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serbisyo</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panglawas</w:t>
      </w:r>
      <w:proofErr w:type="spellEnd"/>
      <w:r w:rsidRPr="00DC5A3B">
        <w:rPr>
          <w:rFonts w:ascii="Times New Roman" w:hAnsi="Times New Roman" w:cs="Times New Roman"/>
          <w:i/>
          <w:iCs/>
        </w:rPr>
        <w:t xml:space="preserve"> ug social services</w:t>
      </w:r>
      <w:r>
        <w:rPr>
          <w:rFonts w:ascii="Times New Roman" w:hAnsi="Times New Roman" w:cs="Times New Roman"/>
          <w:i/>
          <w:iCs/>
        </w:rPr>
        <w:t xml:space="preserve"> </w:t>
      </w:r>
      <w:r w:rsidRPr="0029144D">
        <w:rPr>
          <w:rFonts w:ascii="Times New Roman" w:hAnsi="Times New Roman" w:cs="Times New Roman"/>
        </w:rPr>
        <w:t>(IDI</w:t>
      </w:r>
      <w:r>
        <w:rPr>
          <w:rFonts w:ascii="Times New Roman" w:hAnsi="Times New Roman" w:cs="Times New Roman"/>
        </w:rPr>
        <w:t>2</w:t>
      </w:r>
      <w:r w:rsidRPr="0029144D">
        <w:rPr>
          <w:rFonts w:ascii="Times New Roman" w:hAnsi="Times New Roman" w:cs="Times New Roman"/>
        </w:rPr>
        <w:t>:SS</w:t>
      </w:r>
      <w:r>
        <w:rPr>
          <w:rFonts w:ascii="Times New Roman" w:hAnsi="Times New Roman" w:cs="Times New Roman"/>
        </w:rPr>
        <w:t>15</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(Regular advanced trainings, increased staffing, and stronger inter-agency coordination with health and social services</w:t>
      </w:r>
      <w:r>
        <w:t>).</w:t>
      </w:r>
    </w:p>
    <w:p w14:paraId="21C9FFF5" w14:textId="77777777" w:rsidR="00A311FF" w:rsidRPr="00DC5A3B" w:rsidRDefault="00A311FF" w:rsidP="00A311FF">
      <w:pPr>
        <w:spacing w:line="480" w:lineRule="auto"/>
        <w:ind w:right="26"/>
        <w:jc w:val="both"/>
        <w:rPr>
          <w:rFonts w:ascii="Times New Roman" w:hAnsi="Times New Roman" w:cs="Times New Roman"/>
          <w:sz w:val="28"/>
          <w:szCs w:val="28"/>
        </w:rPr>
      </w:pPr>
    </w:p>
    <w:p w14:paraId="5D6D1FE9" w14:textId="69E74F03" w:rsidR="00A311FF" w:rsidRDefault="00A311FF" w:rsidP="00A311FF">
      <w:pPr>
        <w:spacing w:line="480" w:lineRule="auto"/>
        <w:ind w:right="26"/>
        <w:jc w:val="both"/>
        <w:rPr>
          <w:rFonts w:ascii="Times New Roman" w:hAnsi="Times New Roman" w:cs="Times New Roman"/>
          <w:sz w:val="28"/>
          <w:szCs w:val="28"/>
        </w:rPr>
      </w:pPr>
      <w:r w:rsidRPr="00DC5A3B">
        <w:rPr>
          <w:rFonts w:ascii="Times New Roman" w:hAnsi="Times New Roman" w:cs="Times New Roman"/>
          <w:sz w:val="28"/>
          <w:szCs w:val="28"/>
        </w:rPr>
        <w:tab/>
      </w:r>
      <w:r w:rsidR="0015082B">
        <w:rPr>
          <w:rFonts w:ascii="Times New Roman" w:hAnsi="Times New Roman" w:cs="Times New Roman"/>
          <w:sz w:val="28"/>
          <w:szCs w:val="28"/>
        </w:rPr>
        <w:t xml:space="preserve">In-Depth Interview </w:t>
      </w:r>
      <w:r>
        <w:rPr>
          <w:rFonts w:ascii="Times New Roman" w:hAnsi="Times New Roman" w:cs="Times New Roman"/>
          <w:sz w:val="28"/>
          <w:szCs w:val="28"/>
        </w:rPr>
        <w:t>4</w:t>
      </w:r>
      <w:r w:rsidRPr="00DC5A3B">
        <w:rPr>
          <w:rFonts w:ascii="Times New Roman" w:hAnsi="Times New Roman" w:cs="Times New Roman"/>
          <w:sz w:val="28"/>
          <w:szCs w:val="28"/>
        </w:rPr>
        <w:t xml:space="preserve"> emphasized that mandatory training in trauma-informed care is the key to increasing case success rates and building victim trust, stating:</w:t>
      </w:r>
    </w:p>
    <w:p w14:paraId="3E6E198B" w14:textId="77777777" w:rsidR="00A311FF" w:rsidRDefault="00A311FF" w:rsidP="00A311FF">
      <w:pPr>
        <w:tabs>
          <w:tab w:val="left" w:pos="450"/>
        </w:tabs>
        <w:spacing w:line="240" w:lineRule="auto"/>
        <w:ind w:left="2610" w:right="1376"/>
        <w:jc w:val="both"/>
      </w:pPr>
      <w:proofErr w:type="spellStart"/>
      <w:r w:rsidRPr="00DC5A3B">
        <w:rPr>
          <w:rFonts w:ascii="Times New Roman" w:hAnsi="Times New Roman" w:cs="Times New Roman"/>
          <w:i/>
          <w:iCs/>
        </w:rPr>
        <w:t>Palig-onon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imbestigasyon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nga</w:t>
      </w:r>
      <w:proofErr w:type="spellEnd"/>
      <w:r w:rsidRPr="00DC5A3B">
        <w:rPr>
          <w:rFonts w:ascii="Times New Roman" w:hAnsi="Times New Roman" w:cs="Times New Roman"/>
          <w:i/>
          <w:iCs/>
        </w:rPr>
        <w:t xml:space="preserve"> victim-centered (</w:t>
      </w:r>
      <w:proofErr w:type="spellStart"/>
      <w:r w:rsidRPr="00DC5A3B">
        <w:rPr>
          <w:rFonts w:ascii="Times New Roman" w:hAnsi="Times New Roman" w:cs="Times New Roman"/>
          <w:i/>
          <w:iCs/>
        </w:rPr>
        <w:t>nakatutok</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biktima</w:t>
      </w:r>
      <w:proofErr w:type="spellEnd"/>
      <w:r w:rsidRPr="00DC5A3B">
        <w:rPr>
          <w:rFonts w:ascii="Times New Roman" w:hAnsi="Times New Roman" w:cs="Times New Roman"/>
          <w:i/>
          <w:iCs/>
        </w:rPr>
        <w:t>) ug trauma-informed (</w:t>
      </w:r>
      <w:proofErr w:type="spellStart"/>
      <w:r w:rsidRPr="00DC5A3B">
        <w:rPr>
          <w:rFonts w:ascii="Times New Roman" w:hAnsi="Times New Roman" w:cs="Times New Roman"/>
          <w:i/>
          <w:iCs/>
        </w:rPr>
        <w:t>naghunahuna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kaayohan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biktima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Pauswagon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pagdokumento</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kaso</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pagdumala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ebidensya</w:t>
      </w:r>
      <w:proofErr w:type="spellEnd"/>
      <w:r w:rsidRPr="00DC5A3B">
        <w:rPr>
          <w:rFonts w:ascii="Times New Roman" w:hAnsi="Times New Roman" w:cs="Times New Roman"/>
          <w:i/>
          <w:iCs/>
        </w:rPr>
        <w:t xml:space="preserve">, ug ang </w:t>
      </w:r>
      <w:proofErr w:type="spellStart"/>
      <w:r w:rsidRPr="00DC5A3B">
        <w:rPr>
          <w:rFonts w:ascii="Times New Roman" w:hAnsi="Times New Roman" w:cs="Times New Roman"/>
          <w:i/>
          <w:iCs/>
        </w:rPr>
        <w:t>saktong</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panahon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paglihok</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niini</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Pauswagon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usab</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koordinasyon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tali</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piskal</w:t>
      </w:r>
      <w:proofErr w:type="spellEnd"/>
      <w:r w:rsidRPr="00DC5A3B">
        <w:rPr>
          <w:rFonts w:ascii="Times New Roman" w:hAnsi="Times New Roman" w:cs="Times New Roman"/>
          <w:i/>
          <w:iCs/>
        </w:rPr>
        <w:t xml:space="preserve">, LGU, </w:t>
      </w:r>
      <w:proofErr w:type="spellStart"/>
      <w:r w:rsidRPr="00DC5A3B">
        <w:rPr>
          <w:rFonts w:ascii="Times New Roman" w:hAnsi="Times New Roman" w:cs="Times New Roman"/>
          <w:i/>
          <w:iCs/>
        </w:rPr>
        <w:t>ospital</w:t>
      </w:r>
      <w:proofErr w:type="spellEnd"/>
      <w:r w:rsidRPr="00DC5A3B">
        <w:rPr>
          <w:rFonts w:ascii="Times New Roman" w:hAnsi="Times New Roman" w:cs="Times New Roman"/>
          <w:i/>
          <w:iCs/>
        </w:rPr>
        <w:t xml:space="preserve">, ug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NGO. </w:t>
      </w:r>
      <w:proofErr w:type="spellStart"/>
      <w:r w:rsidRPr="00DC5A3B">
        <w:rPr>
          <w:rFonts w:ascii="Times New Roman" w:hAnsi="Times New Roman" w:cs="Times New Roman"/>
          <w:i/>
          <w:iCs/>
        </w:rPr>
        <w:t>Siguraduhon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kaayohan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investigator </w:t>
      </w:r>
      <w:proofErr w:type="spellStart"/>
      <w:r w:rsidRPr="00DC5A3B">
        <w:rPr>
          <w:rFonts w:ascii="Times New Roman" w:hAnsi="Times New Roman" w:cs="Times New Roman"/>
          <w:i/>
          <w:iCs/>
        </w:rPr>
        <w:t>aron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malikayan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pagkapoy</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lawas</w:t>
      </w:r>
      <w:proofErr w:type="spellEnd"/>
      <w:r w:rsidRPr="00DC5A3B">
        <w:rPr>
          <w:rFonts w:ascii="Times New Roman" w:hAnsi="Times New Roman" w:cs="Times New Roman"/>
          <w:i/>
          <w:iCs/>
        </w:rPr>
        <w:t xml:space="preserve"> ug </w:t>
      </w:r>
      <w:proofErr w:type="spellStart"/>
      <w:r w:rsidRPr="00DC5A3B">
        <w:rPr>
          <w:rFonts w:ascii="Times New Roman" w:hAnsi="Times New Roman" w:cs="Times New Roman"/>
          <w:i/>
          <w:iCs/>
        </w:rPr>
        <w:t>huna-huna</w:t>
      </w:r>
      <w:proofErr w:type="spellEnd"/>
      <w:r w:rsidRPr="00DC5A3B">
        <w:rPr>
          <w:rFonts w:ascii="Times New Roman" w:hAnsi="Times New Roman" w:cs="Times New Roman"/>
          <w:i/>
          <w:iCs/>
        </w:rPr>
        <w:t xml:space="preserve"> (burnout</w:t>
      </w:r>
      <w:proofErr w:type="gramStart"/>
      <w:r w:rsidRPr="00DC5A3B">
        <w:rPr>
          <w:rFonts w:ascii="Times New Roman" w:hAnsi="Times New Roman" w:cs="Times New Roman"/>
          <w:i/>
          <w:iCs/>
        </w:rPr>
        <w:t>)</w:t>
      </w:r>
      <w:r w:rsidRPr="0029144D">
        <w:rPr>
          <w:rFonts w:ascii="Times New Roman" w:hAnsi="Times New Roman" w:cs="Times New Roman"/>
        </w:rPr>
        <w:t>(</w:t>
      </w:r>
      <w:proofErr w:type="gramEnd"/>
      <w:r w:rsidRPr="0029144D">
        <w:rPr>
          <w:rFonts w:ascii="Times New Roman" w:hAnsi="Times New Roman" w:cs="Times New Roman"/>
        </w:rPr>
        <w:t>IDI</w:t>
      </w:r>
      <w:r>
        <w:rPr>
          <w:rFonts w:ascii="Times New Roman" w:hAnsi="Times New Roman" w:cs="Times New Roman"/>
        </w:rPr>
        <w:t>4</w:t>
      </w:r>
      <w:r w:rsidRPr="0029144D">
        <w:rPr>
          <w:rFonts w:ascii="Times New Roman" w:hAnsi="Times New Roman" w:cs="Times New Roman"/>
        </w:rPr>
        <w:t>:SS</w:t>
      </w:r>
      <w:r>
        <w:rPr>
          <w:rFonts w:ascii="Times New Roman" w:hAnsi="Times New Roman" w:cs="Times New Roman"/>
        </w:rPr>
        <w:t>27</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(Strengthen victim-centered and trauma-informed investigations. Improve case documentation, evidence handling, and timelines. Enhance coordination with prosecutors, LGUs, hospitals, and NGOs. Ensure investigator welfare to prevent burnout).</w:t>
      </w:r>
    </w:p>
    <w:p w14:paraId="20D6B28E" w14:textId="77777777" w:rsidR="00A311FF" w:rsidRDefault="00A311FF" w:rsidP="00A311FF">
      <w:pPr>
        <w:tabs>
          <w:tab w:val="left" w:pos="450"/>
        </w:tabs>
        <w:spacing w:line="240" w:lineRule="auto"/>
        <w:ind w:right="1376"/>
        <w:jc w:val="both"/>
      </w:pPr>
    </w:p>
    <w:p w14:paraId="5A86F9D9" w14:textId="48AE3E5A" w:rsidR="00C776D2" w:rsidRDefault="00C776D2" w:rsidP="00C776D2">
      <w:pPr>
        <w:spacing w:line="480" w:lineRule="auto"/>
        <w:ind w:right="26"/>
        <w:jc w:val="both"/>
        <w:rPr>
          <w:rFonts w:ascii="Times New Roman" w:hAnsi="Times New Roman" w:cs="Times New Roman"/>
          <w:sz w:val="28"/>
          <w:szCs w:val="28"/>
        </w:rPr>
      </w:pPr>
      <w:r>
        <w:rPr>
          <w:rFonts w:ascii="Times New Roman" w:hAnsi="Times New Roman" w:cs="Times New Roman"/>
          <w:sz w:val="28"/>
          <w:szCs w:val="28"/>
        </w:rPr>
        <w:t xml:space="preserve">In-Depth Interview </w:t>
      </w:r>
      <w:r>
        <w:rPr>
          <w:rFonts w:ascii="Times New Roman" w:hAnsi="Times New Roman" w:cs="Times New Roman"/>
          <w:sz w:val="28"/>
          <w:szCs w:val="28"/>
        </w:rPr>
        <w:t>1</w:t>
      </w:r>
      <w:r w:rsidRPr="00DC5A3B">
        <w:rPr>
          <w:rFonts w:ascii="Times New Roman" w:hAnsi="Times New Roman" w:cs="Times New Roman"/>
          <w:sz w:val="28"/>
          <w:szCs w:val="28"/>
        </w:rPr>
        <w:t xml:space="preserve"> emphasized that mandatory training in trauma-informed care is the key to increasing case success rates and building victim trust, stating:</w:t>
      </w:r>
    </w:p>
    <w:p w14:paraId="072BE5E2" w14:textId="5C8EA836" w:rsidR="00C776D2" w:rsidRDefault="00C776D2" w:rsidP="00C776D2">
      <w:pPr>
        <w:tabs>
          <w:tab w:val="left" w:pos="450"/>
        </w:tabs>
        <w:spacing w:line="240" w:lineRule="auto"/>
        <w:ind w:left="2610" w:right="1376"/>
        <w:jc w:val="both"/>
      </w:pPr>
      <w:proofErr w:type="spellStart"/>
      <w:r w:rsidRPr="00DC5A3B">
        <w:rPr>
          <w:rFonts w:ascii="Times New Roman" w:hAnsi="Times New Roman" w:cs="Times New Roman"/>
          <w:i/>
          <w:iCs/>
        </w:rPr>
        <w:lastRenderedPageBreak/>
        <w:t>Palig-onon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imbestigasyon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nga</w:t>
      </w:r>
      <w:proofErr w:type="spellEnd"/>
      <w:r w:rsidRPr="00DC5A3B">
        <w:rPr>
          <w:rFonts w:ascii="Times New Roman" w:hAnsi="Times New Roman" w:cs="Times New Roman"/>
          <w:i/>
          <w:iCs/>
        </w:rPr>
        <w:t xml:space="preserve"> victim-centered (</w:t>
      </w:r>
      <w:proofErr w:type="spellStart"/>
      <w:r w:rsidRPr="00DC5A3B">
        <w:rPr>
          <w:rFonts w:ascii="Times New Roman" w:hAnsi="Times New Roman" w:cs="Times New Roman"/>
          <w:i/>
          <w:iCs/>
        </w:rPr>
        <w:t>nakatutok</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biktima</w:t>
      </w:r>
      <w:proofErr w:type="spellEnd"/>
      <w:r w:rsidRPr="00DC5A3B">
        <w:rPr>
          <w:rFonts w:ascii="Times New Roman" w:hAnsi="Times New Roman" w:cs="Times New Roman"/>
          <w:i/>
          <w:iCs/>
        </w:rPr>
        <w:t>) ug trauma-informed (</w:t>
      </w:r>
      <w:proofErr w:type="spellStart"/>
      <w:r w:rsidRPr="00DC5A3B">
        <w:rPr>
          <w:rFonts w:ascii="Times New Roman" w:hAnsi="Times New Roman" w:cs="Times New Roman"/>
          <w:i/>
          <w:iCs/>
        </w:rPr>
        <w:t>naghunahuna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kaayohan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biktima</w:t>
      </w:r>
      <w:proofErr w:type="spellEnd"/>
      <w:r w:rsidRPr="00DC5A3B">
        <w:rPr>
          <w:rFonts w:ascii="Times New Roman" w:hAnsi="Times New Roman" w:cs="Times New Roman"/>
          <w:i/>
          <w:iCs/>
        </w:rPr>
        <w:t xml:space="preserve">). </w:t>
      </w:r>
      <w:r w:rsidRPr="00C776D2">
        <w:rPr>
          <w:rFonts w:ascii="Times New Roman" w:hAnsi="Times New Roman" w:cs="Times New Roman"/>
          <w:i/>
          <w:iCs/>
        </w:rPr>
        <w:t xml:space="preserve">Mandatory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training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trauma-informed investigation, </w:t>
      </w:r>
      <w:proofErr w:type="spellStart"/>
      <w:r w:rsidRPr="00C776D2">
        <w:rPr>
          <w:rFonts w:ascii="Times New Roman" w:hAnsi="Times New Roman" w:cs="Times New Roman"/>
          <w:i/>
          <w:iCs/>
        </w:rPr>
        <w:t>aron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mapalig</w:t>
      </w:r>
      <w:proofErr w:type="spellEnd"/>
      <w:r w:rsidRPr="00C776D2">
        <w:rPr>
          <w:rFonts w:ascii="Times New Roman" w:hAnsi="Times New Roman" w:cs="Times New Roman"/>
          <w:i/>
          <w:iCs/>
        </w:rPr>
        <w:t xml:space="preserve">-on ang </w:t>
      </w:r>
      <w:proofErr w:type="spellStart"/>
      <w:r w:rsidRPr="00C776D2">
        <w:rPr>
          <w:rFonts w:ascii="Times New Roman" w:hAnsi="Times New Roman" w:cs="Times New Roman"/>
          <w:i/>
          <w:iCs/>
        </w:rPr>
        <w:t>pagsalig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biktima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mamenosan</w:t>
      </w:r>
      <w:proofErr w:type="spellEnd"/>
      <w:r w:rsidRPr="00C776D2">
        <w:rPr>
          <w:rFonts w:ascii="Times New Roman" w:hAnsi="Times New Roman" w:cs="Times New Roman"/>
          <w:i/>
          <w:iCs/>
        </w:rPr>
        <w:t xml:space="preserve"> ang </w:t>
      </w:r>
      <w:proofErr w:type="spellStart"/>
      <w:r w:rsidRPr="00C776D2">
        <w:rPr>
          <w:rFonts w:ascii="Times New Roman" w:hAnsi="Times New Roman" w:cs="Times New Roman"/>
          <w:i/>
          <w:iCs/>
        </w:rPr>
        <w:t>pagbalik</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trauma (re-traumatization), </w:t>
      </w:r>
      <w:proofErr w:type="spellStart"/>
      <w:r w:rsidRPr="00C776D2">
        <w:rPr>
          <w:rFonts w:ascii="Times New Roman" w:hAnsi="Times New Roman" w:cs="Times New Roman"/>
          <w:i/>
          <w:iCs/>
        </w:rPr>
        <w:t>makakuha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og</w:t>
      </w:r>
      <w:proofErr w:type="spellEnd"/>
      <w:r w:rsidRPr="00C776D2">
        <w:rPr>
          <w:rFonts w:ascii="Times New Roman" w:hAnsi="Times New Roman" w:cs="Times New Roman"/>
          <w:i/>
          <w:iCs/>
        </w:rPr>
        <w:t xml:space="preserve"> mas </w:t>
      </w:r>
      <w:proofErr w:type="spellStart"/>
      <w:r w:rsidRPr="00C776D2">
        <w:rPr>
          <w:rFonts w:ascii="Times New Roman" w:hAnsi="Times New Roman" w:cs="Times New Roman"/>
          <w:i/>
          <w:iCs/>
        </w:rPr>
        <w:t>kasaligan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pamahayag</w:t>
      </w:r>
      <w:proofErr w:type="spellEnd"/>
      <w:r w:rsidRPr="00C776D2">
        <w:rPr>
          <w:rFonts w:ascii="Times New Roman" w:hAnsi="Times New Roman" w:cs="Times New Roman"/>
          <w:i/>
          <w:iCs/>
        </w:rPr>
        <w:t xml:space="preserve"> (statements), ug </w:t>
      </w:r>
      <w:proofErr w:type="spellStart"/>
      <w:r w:rsidRPr="00C776D2">
        <w:rPr>
          <w:rFonts w:ascii="Times New Roman" w:hAnsi="Times New Roman" w:cs="Times New Roman"/>
          <w:i/>
          <w:iCs/>
        </w:rPr>
        <w:t>mapataas</w:t>
      </w:r>
      <w:proofErr w:type="spellEnd"/>
      <w:r w:rsidRPr="00C776D2">
        <w:rPr>
          <w:rFonts w:ascii="Times New Roman" w:hAnsi="Times New Roman" w:cs="Times New Roman"/>
          <w:i/>
          <w:iCs/>
        </w:rPr>
        <w:t xml:space="preserve"> ang </w:t>
      </w:r>
      <w:proofErr w:type="spellStart"/>
      <w:r w:rsidRPr="00C776D2">
        <w:rPr>
          <w:rFonts w:ascii="Times New Roman" w:hAnsi="Times New Roman" w:cs="Times New Roman"/>
          <w:i/>
          <w:iCs/>
        </w:rPr>
        <w:t>tsansa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magmalampuson</w:t>
      </w:r>
      <w:proofErr w:type="spellEnd"/>
      <w:r w:rsidRPr="00C776D2">
        <w:rPr>
          <w:rFonts w:ascii="Times New Roman" w:hAnsi="Times New Roman" w:cs="Times New Roman"/>
          <w:i/>
          <w:iCs/>
        </w:rPr>
        <w:t xml:space="preserve"> ang </w:t>
      </w:r>
      <w:proofErr w:type="spellStart"/>
      <w:proofErr w:type="gramStart"/>
      <w:r w:rsidRPr="00C776D2">
        <w:rPr>
          <w:rFonts w:ascii="Times New Roman" w:hAnsi="Times New Roman" w:cs="Times New Roman"/>
          <w:i/>
          <w:iCs/>
        </w:rPr>
        <w:t>kaso</w:t>
      </w:r>
      <w:proofErr w:type="spellEnd"/>
      <w:r w:rsidRPr="0029144D">
        <w:rPr>
          <w:rFonts w:ascii="Times New Roman" w:hAnsi="Times New Roman" w:cs="Times New Roman"/>
        </w:rPr>
        <w:t>(</w:t>
      </w:r>
      <w:proofErr w:type="gramEnd"/>
      <w:r w:rsidRPr="0029144D">
        <w:rPr>
          <w:rFonts w:ascii="Times New Roman" w:hAnsi="Times New Roman" w:cs="Times New Roman"/>
        </w:rPr>
        <w:t>IDI</w:t>
      </w:r>
      <w:r>
        <w:rPr>
          <w:rFonts w:ascii="Times New Roman" w:hAnsi="Times New Roman" w:cs="Times New Roman"/>
        </w:rPr>
        <w:t>1</w:t>
      </w:r>
      <w:r w:rsidRPr="0029144D">
        <w:rPr>
          <w:rFonts w:ascii="Times New Roman" w:hAnsi="Times New Roman" w:cs="Times New Roman"/>
        </w:rPr>
        <w:t>:SS</w:t>
      </w:r>
      <w:r>
        <w:rPr>
          <w:rFonts w:ascii="Times New Roman" w:hAnsi="Times New Roman" w:cs="Times New Roman"/>
        </w:rPr>
        <w:t>18</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w:t>
      </w:r>
      <w:r w:rsidRPr="00C776D2">
        <w:rPr>
          <w:rFonts w:ascii="Times New Roman" w:eastAsia="SimSun" w:hAnsi="Times New Roman" w:cs="Times New Roman"/>
        </w:rPr>
        <w:t>Mandatory trauma-informed investigation training, to improve victim trust, reduce re-traumatization, obtain more reliable statements, and increase case success rates</w:t>
      </w:r>
      <w:r w:rsidRPr="00DC5A3B">
        <w:rPr>
          <w:rFonts w:ascii="Times New Roman" w:hAnsi="Times New Roman" w:cs="Times New Roman"/>
        </w:rPr>
        <w:t>).</w:t>
      </w:r>
    </w:p>
    <w:p w14:paraId="4EEFA482" w14:textId="77777777" w:rsidR="00C776D2" w:rsidRPr="00DC5A3B" w:rsidRDefault="00C776D2" w:rsidP="00A311FF">
      <w:pPr>
        <w:tabs>
          <w:tab w:val="left" w:pos="450"/>
        </w:tabs>
        <w:spacing w:line="240" w:lineRule="auto"/>
        <w:ind w:right="1376"/>
        <w:jc w:val="both"/>
      </w:pPr>
    </w:p>
    <w:p w14:paraId="678CA8E2" w14:textId="53891964" w:rsidR="00A311FF" w:rsidRPr="006A5C1D" w:rsidRDefault="00662E5C" w:rsidP="006A5C1D">
      <w:pPr>
        <w:pStyle w:val="ListParagraph"/>
        <w:numPr>
          <w:ilvl w:val="2"/>
          <w:numId w:val="10"/>
        </w:numPr>
        <w:tabs>
          <w:tab w:val="left" w:pos="1080"/>
          <w:tab w:val="left" w:pos="1890"/>
        </w:tabs>
        <w:spacing w:line="480" w:lineRule="auto"/>
        <w:ind w:left="0" w:firstLine="720"/>
        <w:jc w:val="both"/>
        <w:rPr>
          <w:rFonts w:ascii="Times New Roman" w:hAnsi="Times New Roman" w:cs="Times New Roman"/>
          <w:b/>
          <w:bCs/>
          <w:sz w:val="28"/>
          <w:szCs w:val="28"/>
        </w:rPr>
      </w:pPr>
      <w:r w:rsidRPr="006A5C1D">
        <w:rPr>
          <w:rFonts w:ascii="Times New Roman" w:hAnsi="Times New Roman" w:cs="Times New Roman"/>
          <w:b/>
          <w:bCs/>
          <w:sz w:val="28"/>
          <w:szCs w:val="28"/>
        </w:rPr>
        <w:t>Inter-Agency Collaboration Linkages</w:t>
      </w:r>
      <w:r w:rsidR="00A311FF" w:rsidRPr="006A5C1D">
        <w:rPr>
          <w:rFonts w:ascii="Times New Roman" w:hAnsi="Times New Roman" w:cs="Times New Roman"/>
          <w:b/>
          <w:bCs/>
          <w:sz w:val="28"/>
          <w:szCs w:val="28"/>
        </w:rPr>
        <w:t xml:space="preserve">. </w:t>
      </w:r>
      <w:r w:rsidR="00A311FF" w:rsidRPr="006A5C1D">
        <w:rPr>
          <w:rFonts w:ascii="Times New Roman" w:hAnsi="Times New Roman" w:cs="Times New Roman"/>
          <w:sz w:val="28"/>
          <w:szCs w:val="28"/>
        </w:rPr>
        <w:t xml:space="preserve">The second theme under aspirations highlights the investigators’ recognition that justice for women and children cannot be achieved by the police alone. In the WCPD </w:t>
      </w:r>
      <w:proofErr w:type="spellStart"/>
      <w:r w:rsidR="00A311FF" w:rsidRPr="006A5C1D">
        <w:rPr>
          <w:rFonts w:ascii="Times New Roman" w:hAnsi="Times New Roman" w:cs="Times New Roman"/>
          <w:sz w:val="28"/>
          <w:szCs w:val="28"/>
        </w:rPr>
        <w:t>workworld</w:t>
      </w:r>
      <w:proofErr w:type="spellEnd"/>
      <w:r w:rsidR="00A311FF" w:rsidRPr="006A5C1D">
        <w:rPr>
          <w:rFonts w:ascii="Times New Roman" w:hAnsi="Times New Roman" w:cs="Times New Roman"/>
          <w:sz w:val="28"/>
          <w:szCs w:val="28"/>
        </w:rPr>
        <w:t xml:space="preserve">, cases are often delayed by slow responses from external offices, such as medical clinics for medico-legal exams or social welfare offices for victim custody. The informants aspire for a more seamless system </w:t>
      </w:r>
      <w:proofErr w:type="gramStart"/>
      <w:r w:rsidR="00A311FF" w:rsidRPr="006A5C1D">
        <w:rPr>
          <w:rFonts w:ascii="Times New Roman" w:hAnsi="Times New Roman" w:cs="Times New Roman"/>
          <w:sz w:val="28"/>
          <w:szCs w:val="28"/>
        </w:rPr>
        <w:t>where</w:t>
      </w:r>
      <w:proofErr w:type="gramEnd"/>
      <w:r w:rsidR="00A311FF" w:rsidRPr="006A5C1D">
        <w:rPr>
          <w:rFonts w:ascii="Times New Roman" w:hAnsi="Times New Roman" w:cs="Times New Roman"/>
          <w:sz w:val="28"/>
          <w:szCs w:val="28"/>
        </w:rPr>
        <w:t xml:space="preserve"> various government agencies and NGOs work in synchronized harmony. By strengthening these links, they believe they can reduce the red tape that often discourages victims from continuing their cases.</w:t>
      </w:r>
    </w:p>
    <w:p w14:paraId="1A37C1E4" w14:textId="5A036E5A" w:rsidR="00A311FF" w:rsidRPr="00456163" w:rsidRDefault="00A311FF" w:rsidP="00A311FF">
      <w:pPr>
        <w:pStyle w:val="ListParagraph"/>
        <w:spacing w:line="480" w:lineRule="auto"/>
        <w:ind w:left="0" w:firstLine="1080"/>
        <w:jc w:val="both"/>
        <w:rPr>
          <w:rFonts w:ascii="Times New Roman" w:hAnsi="Times New Roman" w:cs="Times New Roman"/>
          <w:sz w:val="28"/>
          <w:szCs w:val="28"/>
        </w:rPr>
      </w:pPr>
      <w:r>
        <w:rPr>
          <w:rFonts w:ascii="Times New Roman" w:hAnsi="Times New Roman" w:cs="Times New Roman"/>
          <w:sz w:val="28"/>
          <w:szCs w:val="28"/>
        </w:rPr>
        <w:t xml:space="preserve">The informants emphasized that a unified approach is the only way to ensure the holistic recovery of a survivor. </w:t>
      </w:r>
      <w:r w:rsidR="0015082B">
        <w:rPr>
          <w:rFonts w:ascii="Times New Roman" w:hAnsi="Times New Roman" w:cs="Times New Roman"/>
          <w:sz w:val="28"/>
          <w:szCs w:val="28"/>
        </w:rPr>
        <w:t>Focus Group Discussion</w:t>
      </w:r>
      <w:r>
        <w:rPr>
          <w:rFonts w:ascii="Times New Roman" w:hAnsi="Times New Roman" w:cs="Times New Roman"/>
          <w:sz w:val="28"/>
          <w:szCs w:val="28"/>
        </w:rPr>
        <w:t xml:space="preserve"> </w:t>
      </w:r>
      <w:r w:rsidR="0015082B">
        <w:rPr>
          <w:rFonts w:ascii="Times New Roman" w:hAnsi="Times New Roman" w:cs="Times New Roman"/>
          <w:sz w:val="28"/>
          <w:szCs w:val="28"/>
        </w:rPr>
        <w:t>5</w:t>
      </w:r>
      <w:r>
        <w:rPr>
          <w:rFonts w:ascii="Times New Roman" w:hAnsi="Times New Roman" w:cs="Times New Roman"/>
          <w:sz w:val="28"/>
          <w:szCs w:val="28"/>
        </w:rPr>
        <w:t xml:space="preserve"> noted:</w:t>
      </w:r>
    </w:p>
    <w:p w14:paraId="68160EDC" w14:textId="01DBDB5D" w:rsidR="00A311FF" w:rsidRDefault="00A311FF" w:rsidP="00A311FF">
      <w:pPr>
        <w:tabs>
          <w:tab w:val="left" w:pos="450"/>
        </w:tabs>
        <w:spacing w:line="240" w:lineRule="auto"/>
        <w:ind w:left="2610" w:right="1376"/>
        <w:jc w:val="both"/>
        <w:rPr>
          <w:rFonts w:ascii="Times New Roman" w:hAnsi="Times New Roman" w:cs="Times New Roman"/>
        </w:rPr>
      </w:pPr>
      <w:proofErr w:type="spellStart"/>
      <w:r w:rsidRPr="00DC5A3B">
        <w:rPr>
          <w:rFonts w:ascii="Times New Roman" w:hAnsi="Times New Roman" w:cs="Times New Roman"/>
          <w:i/>
          <w:iCs/>
        </w:rPr>
        <w:t>Pauswagon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usab</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koordinasyon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tali</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piskal</w:t>
      </w:r>
      <w:proofErr w:type="spellEnd"/>
      <w:r w:rsidRPr="00DC5A3B">
        <w:rPr>
          <w:rFonts w:ascii="Times New Roman" w:hAnsi="Times New Roman" w:cs="Times New Roman"/>
          <w:i/>
          <w:iCs/>
        </w:rPr>
        <w:t xml:space="preserve">, LGU, </w:t>
      </w:r>
      <w:proofErr w:type="spellStart"/>
      <w:r w:rsidRPr="00DC5A3B">
        <w:rPr>
          <w:rFonts w:ascii="Times New Roman" w:hAnsi="Times New Roman" w:cs="Times New Roman"/>
          <w:i/>
          <w:iCs/>
        </w:rPr>
        <w:t>ospital</w:t>
      </w:r>
      <w:proofErr w:type="spellEnd"/>
      <w:r w:rsidRPr="00DC5A3B">
        <w:rPr>
          <w:rFonts w:ascii="Times New Roman" w:hAnsi="Times New Roman" w:cs="Times New Roman"/>
          <w:i/>
          <w:iCs/>
        </w:rPr>
        <w:t xml:space="preserve">, ug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NGO. </w:t>
      </w:r>
      <w:proofErr w:type="spellStart"/>
      <w:r w:rsidRPr="00DC5A3B">
        <w:rPr>
          <w:rFonts w:ascii="Times New Roman" w:hAnsi="Times New Roman" w:cs="Times New Roman"/>
          <w:i/>
          <w:iCs/>
        </w:rPr>
        <w:t>Siguraduhon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kaayohan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mga</w:t>
      </w:r>
      <w:proofErr w:type="spellEnd"/>
      <w:r w:rsidRPr="00DC5A3B">
        <w:rPr>
          <w:rFonts w:ascii="Times New Roman" w:hAnsi="Times New Roman" w:cs="Times New Roman"/>
          <w:i/>
          <w:iCs/>
        </w:rPr>
        <w:t xml:space="preserve"> investigator </w:t>
      </w:r>
      <w:proofErr w:type="spellStart"/>
      <w:r w:rsidRPr="00DC5A3B">
        <w:rPr>
          <w:rFonts w:ascii="Times New Roman" w:hAnsi="Times New Roman" w:cs="Times New Roman"/>
          <w:i/>
          <w:iCs/>
        </w:rPr>
        <w:t>aron</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malikayan</w:t>
      </w:r>
      <w:proofErr w:type="spellEnd"/>
      <w:r w:rsidRPr="00DC5A3B">
        <w:rPr>
          <w:rFonts w:ascii="Times New Roman" w:hAnsi="Times New Roman" w:cs="Times New Roman"/>
          <w:i/>
          <w:iCs/>
        </w:rPr>
        <w:t xml:space="preserve"> ang </w:t>
      </w:r>
      <w:proofErr w:type="spellStart"/>
      <w:r w:rsidRPr="00DC5A3B">
        <w:rPr>
          <w:rFonts w:ascii="Times New Roman" w:hAnsi="Times New Roman" w:cs="Times New Roman"/>
          <w:i/>
          <w:iCs/>
        </w:rPr>
        <w:t>pagkapoy</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sa</w:t>
      </w:r>
      <w:proofErr w:type="spellEnd"/>
      <w:r w:rsidRPr="00DC5A3B">
        <w:rPr>
          <w:rFonts w:ascii="Times New Roman" w:hAnsi="Times New Roman" w:cs="Times New Roman"/>
          <w:i/>
          <w:iCs/>
        </w:rPr>
        <w:t xml:space="preserve"> </w:t>
      </w:r>
      <w:proofErr w:type="spellStart"/>
      <w:r w:rsidRPr="00DC5A3B">
        <w:rPr>
          <w:rFonts w:ascii="Times New Roman" w:hAnsi="Times New Roman" w:cs="Times New Roman"/>
          <w:i/>
          <w:iCs/>
        </w:rPr>
        <w:t>lawas</w:t>
      </w:r>
      <w:proofErr w:type="spellEnd"/>
      <w:r w:rsidRPr="00DC5A3B">
        <w:rPr>
          <w:rFonts w:ascii="Times New Roman" w:hAnsi="Times New Roman" w:cs="Times New Roman"/>
          <w:i/>
          <w:iCs/>
        </w:rPr>
        <w:t xml:space="preserve"> ug </w:t>
      </w:r>
      <w:proofErr w:type="spellStart"/>
      <w:r w:rsidRPr="00DC5A3B">
        <w:rPr>
          <w:rFonts w:ascii="Times New Roman" w:hAnsi="Times New Roman" w:cs="Times New Roman"/>
          <w:i/>
          <w:iCs/>
        </w:rPr>
        <w:t>huna-huna</w:t>
      </w:r>
      <w:proofErr w:type="spellEnd"/>
      <w:r w:rsidRPr="00DC5A3B">
        <w:rPr>
          <w:rFonts w:ascii="Times New Roman" w:hAnsi="Times New Roman" w:cs="Times New Roman"/>
          <w:i/>
          <w:iCs/>
        </w:rPr>
        <w:t xml:space="preserve"> (burnout)</w:t>
      </w:r>
      <w:r>
        <w:rPr>
          <w:rFonts w:ascii="Times New Roman" w:hAnsi="Times New Roman" w:cs="Times New Roman"/>
          <w:i/>
          <w:iCs/>
        </w:rPr>
        <w:t xml:space="preserve"> </w:t>
      </w:r>
      <w:r w:rsidRPr="0029144D">
        <w:rPr>
          <w:rFonts w:ascii="Times New Roman" w:hAnsi="Times New Roman" w:cs="Times New Roman"/>
        </w:rPr>
        <w:t>(</w:t>
      </w:r>
      <w:r>
        <w:rPr>
          <w:rFonts w:ascii="Times New Roman" w:hAnsi="Times New Roman" w:cs="Times New Roman"/>
        </w:rPr>
        <w:t>FGD</w:t>
      </w:r>
      <w:r w:rsidR="0015082B">
        <w:rPr>
          <w:rFonts w:ascii="Times New Roman" w:hAnsi="Times New Roman" w:cs="Times New Roman"/>
        </w:rPr>
        <w:t>5</w:t>
      </w:r>
      <w:r w:rsidRPr="0029144D">
        <w:rPr>
          <w:rFonts w:ascii="Times New Roman" w:hAnsi="Times New Roman" w:cs="Times New Roman"/>
        </w:rPr>
        <w:t>:SS</w:t>
      </w:r>
      <w:r>
        <w:rPr>
          <w:rFonts w:ascii="Times New Roman" w:hAnsi="Times New Roman" w:cs="Times New Roman"/>
        </w:rPr>
        <w:t>45</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 xml:space="preserve">(Enhance coordination </w:t>
      </w:r>
      <w:r w:rsidRPr="00DC5A3B">
        <w:rPr>
          <w:rFonts w:ascii="Times New Roman" w:hAnsi="Times New Roman" w:cs="Times New Roman"/>
        </w:rPr>
        <w:lastRenderedPageBreak/>
        <w:t>with prosecutors, LGUs, hospitals, and NGOs. Ensure investigator welfare to prevent burnout).</w:t>
      </w:r>
    </w:p>
    <w:p w14:paraId="3144EF41" w14:textId="77777777" w:rsidR="00A311FF" w:rsidRDefault="00A311FF" w:rsidP="00A311FF">
      <w:pPr>
        <w:tabs>
          <w:tab w:val="left" w:pos="450"/>
        </w:tabs>
        <w:spacing w:line="240" w:lineRule="auto"/>
        <w:ind w:right="1376"/>
        <w:jc w:val="both"/>
        <w:rPr>
          <w:rFonts w:ascii="Times New Roman" w:hAnsi="Times New Roman" w:cs="Times New Roman"/>
        </w:rPr>
      </w:pPr>
    </w:p>
    <w:p w14:paraId="3C9B6894" w14:textId="486CA591" w:rsidR="00A311FF" w:rsidRDefault="00A311FF" w:rsidP="0015082B">
      <w:pPr>
        <w:tabs>
          <w:tab w:val="left" w:pos="450"/>
        </w:tabs>
        <w:spacing w:line="480" w:lineRule="auto"/>
        <w:ind w:right="25"/>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rPr>
        <w:tab/>
      </w:r>
      <w:r w:rsidR="0015082B">
        <w:rPr>
          <w:rFonts w:ascii="Times New Roman" w:hAnsi="Times New Roman" w:cs="Times New Roman"/>
          <w:sz w:val="28"/>
          <w:szCs w:val="28"/>
        </w:rPr>
        <w:t>In-Depth Interview</w:t>
      </w:r>
      <w:r w:rsidR="0015082B">
        <w:rPr>
          <w:rFonts w:ascii="Times New Roman" w:hAnsi="Times New Roman" w:cs="Times New Roman"/>
          <w:sz w:val="28"/>
          <w:szCs w:val="28"/>
        </w:rPr>
        <w:t xml:space="preserve"> </w:t>
      </w:r>
      <w:r>
        <w:rPr>
          <w:rFonts w:ascii="Times New Roman" w:hAnsi="Times New Roman" w:cs="Times New Roman"/>
          <w:sz w:val="28"/>
          <w:szCs w:val="28"/>
        </w:rPr>
        <w:t xml:space="preserve">4 also further </w:t>
      </w:r>
      <w:r w:rsidR="0015082B">
        <w:rPr>
          <w:rFonts w:ascii="Times New Roman" w:hAnsi="Times New Roman" w:cs="Times New Roman"/>
          <w:sz w:val="28"/>
          <w:szCs w:val="28"/>
        </w:rPr>
        <w:t>elaborates</w:t>
      </w:r>
      <w:r>
        <w:rPr>
          <w:rFonts w:ascii="Times New Roman" w:hAnsi="Times New Roman" w:cs="Times New Roman"/>
          <w:sz w:val="28"/>
          <w:szCs w:val="28"/>
        </w:rPr>
        <w:t xml:space="preserve"> that barangay capabilities should be enhanced. She stated:</w:t>
      </w:r>
    </w:p>
    <w:p w14:paraId="3107D90C" w14:textId="77777777" w:rsidR="00A311FF" w:rsidRDefault="00A311FF" w:rsidP="00A311FF">
      <w:pPr>
        <w:tabs>
          <w:tab w:val="left" w:pos="450"/>
        </w:tabs>
        <w:spacing w:line="240" w:lineRule="auto"/>
        <w:ind w:left="2610" w:right="1376"/>
        <w:jc w:val="both"/>
        <w:rPr>
          <w:rFonts w:ascii="Times New Roman" w:hAnsi="Times New Roman" w:cs="Times New Roman"/>
        </w:rPr>
      </w:pPr>
      <w:r w:rsidRPr="00456163">
        <w:rPr>
          <w:rFonts w:ascii="Times New Roman" w:hAnsi="Times New Roman" w:cs="Times New Roman"/>
          <w:i/>
          <w:iCs/>
        </w:rPr>
        <w:t xml:space="preserve">Dako </w:t>
      </w:r>
      <w:proofErr w:type="spellStart"/>
      <w:r w:rsidRPr="00456163">
        <w:rPr>
          <w:rFonts w:ascii="Times New Roman" w:hAnsi="Times New Roman" w:cs="Times New Roman"/>
          <w:i/>
          <w:iCs/>
        </w:rPr>
        <w:t>kaayo</w:t>
      </w:r>
      <w:proofErr w:type="spellEnd"/>
      <w:r w:rsidRPr="00456163">
        <w:rPr>
          <w:rFonts w:ascii="Times New Roman" w:hAnsi="Times New Roman" w:cs="Times New Roman"/>
          <w:i/>
          <w:iCs/>
        </w:rPr>
        <w:t xml:space="preserve"> ang </w:t>
      </w:r>
      <w:proofErr w:type="spellStart"/>
      <w:r w:rsidRPr="00456163">
        <w:rPr>
          <w:rFonts w:ascii="Times New Roman" w:hAnsi="Times New Roman" w:cs="Times New Roman"/>
          <w:i/>
          <w:iCs/>
        </w:rPr>
        <w:t>kuwang</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pagpalambo</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abilidad</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mga</w:t>
      </w:r>
      <w:proofErr w:type="spellEnd"/>
      <w:r w:rsidRPr="00456163">
        <w:rPr>
          <w:rFonts w:ascii="Times New Roman" w:hAnsi="Times New Roman" w:cs="Times New Roman"/>
          <w:i/>
          <w:iCs/>
        </w:rPr>
        <w:t xml:space="preserve"> personnel, </w:t>
      </w:r>
      <w:proofErr w:type="spellStart"/>
      <w:r w:rsidRPr="00456163">
        <w:rPr>
          <w:rFonts w:ascii="Times New Roman" w:hAnsi="Times New Roman" w:cs="Times New Roman"/>
          <w:i/>
          <w:iCs/>
        </w:rPr>
        <w:t>tungod</w:t>
      </w:r>
      <w:proofErr w:type="spellEnd"/>
      <w:r w:rsidRPr="00456163">
        <w:rPr>
          <w:rFonts w:ascii="Times New Roman" w:hAnsi="Times New Roman" w:cs="Times New Roman"/>
          <w:i/>
          <w:iCs/>
        </w:rPr>
        <w:t xml:space="preserve"> kay ang PNP mas nag-focus man </w:t>
      </w:r>
      <w:proofErr w:type="spellStart"/>
      <w:r w:rsidRPr="00456163">
        <w:rPr>
          <w:rFonts w:ascii="Times New Roman" w:hAnsi="Times New Roman" w:cs="Times New Roman"/>
          <w:i/>
          <w:iCs/>
        </w:rPr>
        <w:t>gud</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mga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operasyon</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batok</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ilegal</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nga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droga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samtang</w:t>
      </w:r>
      <w:proofErr w:type="spellEnd"/>
      <w:r w:rsidRPr="00456163">
        <w:rPr>
          <w:rFonts w:ascii="Times New Roman" w:hAnsi="Times New Roman" w:cs="Times New Roman"/>
          <w:i/>
          <w:iCs/>
        </w:rPr>
        <w:t xml:space="preserve"> gamay </w:t>
      </w:r>
      <w:proofErr w:type="spellStart"/>
      <w:r w:rsidRPr="00456163">
        <w:rPr>
          <w:rFonts w:ascii="Times New Roman" w:hAnsi="Times New Roman" w:cs="Times New Roman"/>
          <w:i/>
          <w:iCs/>
        </w:rPr>
        <w:t>ra</w:t>
      </w:r>
      <w:proofErr w:type="spellEnd"/>
      <w:r w:rsidRPr="00456163">
        <w:rPr>
          <w:rFonts w:ascii="Times New Roman" w:hAnsi="Times New Roman" w:cs="Times New Roman"/>
          <w:i/>
          <w:iCs/>
        </w:rPr>
        <w:t xml:space="preserve"> ang </w:t>
      </w:r>
      <w:proofErr w:type="spellStart"/>
      <w:r w:rsidRPr="00456163">
        <w:rPr>
          <w:rFonts w:ascii="Times New Roman" w:hAnsi="Times New Roman" w:cs="Times New Roman"/>
          <w:i/>
          <w:iCs/>
        </w:rPr>
        <w:t>pagtagad</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nga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gihatag</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WCPD. Isip </w:t>
      </w:r>
      <w:proofErr w:type="spellStart"/>
      <w:r w:rsidRPr="00456163">
        <w:rPr>
          <w:rFonts w:ascii="Times New Roman" w:hAnsi="Times New Roman" w:cs="Times New Roman"/>
          <w:i/>
          <w:iCs/>
        </w:rPr>
        <w:t>usa</w:t>
      </w:r>
      <w:proofErr w:type="spellEnd"/>
      <w:r w:rsidRPr="00456163">
        <w:rPr>
          <w:rFonts w:ascii="Times New Roman" w:hAnsi="Times New Roman" w:cs="Times New Roman"/>
          <w:i/>
          <w:iCs/>
        </w:rPr>
        <w:t xml:space="preserve"> ka </w:t>
      </w:r>
      <w:proofErr w:type="spellStart"/>
      <w:r w:rsidRPr="00456163">
        <w:rPr>
          <w:rFonts w:ascii="Times New Roman" w:hAnsi="Times New Roman" w:cs="Times New Roman"/>
          <w:i/>
          <w:iCs/>
        </w:rPr>
        <w:t>importante</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nga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seksyon</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imbestigasyon</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dapat</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hatagan</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og</w:t>
      </w:r>
      <w:proofErr w:type="spellEnd"/>
      <w:r w:rsidRPr="00456163">
        <w:rPr>
          <w:rFonts w:ascii="Times New Roman" w:hAnsi="Times New Roman" w:cs="Times New Roman"/>
          <w:i/>
          <w:iCs/>
        </w:rPr>
        <w:t xml:space="preserve"> patas </w:t>
      </w:r>
      <w:proofErr w:type="spellStart"/>
      <w:r w:rsidRPr="00456163">
        <w:rPr>
          <w:rFonts w:ascii="Times New Roman" w:hAnsi="Times New Roman" w:cs="Times New Roman"/>
          <w:i/>
          <w:iCs/>
        </w:rPr>
        <w:t>nga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atensyon</w:t>
      </w:r>
      <w:proofErr w:type="spellEnd"/>
      <w:r w:rsidRPr="00456163">
        <w:rPr>
          <w:rFonts w:ascii="Times New Roman" w:hAnsi="Times New Roman" w:cs="Times New Roman"/>
          <w:i/>
          <w:iCs/>
        </w:rPr>
        <w:t xml:space="preserve"> ang WCPD </w:t>
      </w:r>
      <w:proofErr w:type="spellStart"/>
      <w:r w:rsidRPr="00456163">
        <w:rPr>
          <w:rFonts w:ascii="Times New Roman" w:hAnsi="Times New Roman" w:cs="Times New Roman"/>
          <w:i/>
          <w:iCs/>
        </w:rPr>
        <w:t>tungod</w:t>
      </w:r>
      <w:proofErr w:type="spellEnd"/>
      <w:r w:rsidRPr="00456163">
        <w:rPr>
          <w:rFonts w:ascii="Times New Roman" w:hAnsi="Times New Roman" w:cs="Times New Roman"/>
          <w:i/>
          <w:iCs/>
        </w:rPr>
        <w:t xml:space="preserve"> kay ang </w:t>
      </w:r>
      <w:proofErr w:type="spellStart"/>
      <w:r w:rsidRPr="00456163">
        <w:rPr>
          <w:rFonts w:ascii="Times New Roman" w:hAnsi="Times New Roman" w:cs="Times New Roman"/>
          <w:i/>
          <w:iCs/>
        </w:rPr>
        <w:t>mga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kaso</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kababayen</w:t>
      </w:r>
      <w:proofErr w:type="spellEnd"/>
      <w:r w:rsidRPr="00456163">
        <w:rPr>
          <w:rFonts w:ascii="Times New Roman" w:hAnsi="Times New Roman" w:cs="Times New Roman"/>
          <w:i/>
          <w:iCs/>
        </w:rPr>
        <w:t xml:space="preserve">-an ug </w:t>
      </w:r>
      <w:proofErr w:type="spellStart"/>
      <w:r w:rsidRPr="00456163">
        <w:rPr>
          <w:rFonts w:ascii="Times New Roman" w:hAnsi="Times New Roman" w:cs="Times New Roman"/>
          <w:i/>
          <w:iCs/>
        </w:rPr>
        <w:t>kabataan</w:t>
      </w:r>
      <w:proofErr w:type="spellEnd"/>
      <w:r w:rsidRPr="00456163">
        <w:rPr>
          <w:rFonts w:ascii="Times New Roman" w:hAnsi="Times New Roman" w:cs="Times New Roman"/>
          <w:i/>
          <w:iCs/>
        </w:rPr>
        <w:t xml:space="preserve"> mas </w:t>
      </w:r>
      <w:proofErr w:type="spellStart"/>
      <w:r w:rsidRPr="00456163">
        <w:rPr>
          <w:rFonts w:ascii="Times New Roman" w:hAnsi="Times New Roman" w:cs="Times New Roman"/>
          <w:i/>
          <w:iCs/>
        </w:rPr>
        <w:t>nahimong</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komplikado</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karon</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ilabi</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na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tungod</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impluwensya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media ug </w:t>
      </w:r>
      <w:proofErr w:type="spellStart"/>
      <w:r w:rsidRPr="00456163">
        <w:rPr>
          <w:rFonts w:ascii="Times New Roman" w:hAnsi="Times New Roman" w:cs="Times New Roman"/>
          <w:i/>
          <w:iCs/>
        </w:rPr>
        <w:t>teknolohiya</w:t>
      </w:r>
      <w:proofErr w:type="spellEnd"/>
      <w:r w:rsidRPr="00456163">
        <w:rPr>
          <w:rFonts w:ascii="Times New Roman" w:hAnsi="Times New Roman" w:cs="Times New Roman"/>
          <w:i/>
          <w:iCs/>
        </w:rPr>
        <w:t xml:space="preserve">. Gawas pa </w:t>
      </w:r>
      <w:proofErr w:type="spellStart"/>
      <w:r w:rsidRPr="00456163">
        <w:rPr>
          <w:rFonts w:ascii="Times New Roman" w:hAnsi="Times New Roman" w:cs="Times New Roman"/>
          <w:i/>
          <w:iCs/>
        </w:rPr>
        <w:t>niana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dapat</w:t>
      </w:r>
      <w:proofErr w:type="spellEnd"/>
      <w:r w:rsidRPr="00456163">
        <w:rPr>
          <w:rFonts w:ascii="Times New Roman" w:hAnsi="Times New Roman" w:cs="Times New Roman"/>
          <w:i/>
          <w:iCs/>
        </w:rPr>
        <w:t xml:space="preserve"> lig-</w:t>
      </w:r>
      <w:proofErr w:type="spellStart"/>
      <w:r w:rsidRPr="00456163">
        <w:rPr>
          <w:rFonts w:ascii="Times New Roman" w:hAnsi="Times New Roman" w:cs="Times New Roman"/>
          <w:i/>
          <w:iCs/>
        </w:rPr>
        <w:t>onon</w:t>
      </w:r>
      <w:proofErr w:type="spellEnd"/>
      <w:r w:rsidRPr="00456163">
        <w:rPr>
          <w:rFonts w:ascii="Times New Roman" w:hAnsi="Times New Roman" w:cs="Times New Roman"/>
          <w:i/>
          <w:iCs/>
        </w:rPr>
        <w:t xml:space="preserve"> sab ang </w:t>
      </w:r>
      <w:proofErr w:type="spellStart"/>
      <w:r w:rsidRPr="00456163">
        <w:rPr>
          <w:rFonts w:ascii="Times New Roman" w:hAnsi="Times New Roman" w:cs="Times New Roman"/>
          <w:i/>
          <w:iCs/>
        </w:rPr>
        <w:t>abilidad</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mga</w:t>
      </w:r>
      <w:proofErr w:type="spellEnd"/>
      <w:r w:rsidRPr="00456163">
        <w:rPr>
          <w:rFonts w:ascii="Times New Roman" w:hAnsi="Times New Roman" w:cs="Times New Roman"/>
          <w:i/>
          <w:iCs/>
        </w:rPr>
        <w:t xml:space="preserve"> VAWC desk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barangay, </w:t>
      </w:r>
      <w:proofErr w:type="spellStart"/>
      <w:r w:rsidRPr="00456163">
        <w:rPr>
          <w:rFonts w:ascii="Times New Roman" w:hAnsi="Times New Roman" w:cs="Times New Roman"/>
          <w:i/>
          <w:iCs/>
        </w:rPr>
        <w:t>tungod</w:t>
      </w:r>
      <w:proofErr w:type="spellEnd"/>
      <w:r w:rsidRPr="00456163">
        <w:rPr>
          <w:rFonts w:ascii="Times New Roman" w:hAnsi="Times New Roman" w:cs="Times New Roman"/>
          <w:i/>
          <w:iCs/>
        </w:rPr>
        <w:t xml:space="preserve"> kay </w:t>
      </w:r>
      <w:proofErr w:type="spellStart"/>
      <w:r w:rsidRPr="00456163">
        <w:rPr>
          <w:rFonts w:ascii="Times New Roman" w:hAnsi="Times New Roman" w:cs="Times New Roman"/>
          <w:i/>
          <w:iCs/>
        </w:rPr>
        <w:t>sila</w:t>
      </w:r>
      <w:proofErr w:type="spellEnd"/>
      <w:r w:rsidRPr="00456163">
        <w:rPr>
          <w:rFonts w:ascii="Times New Roman" w:hAnsi="Times New Roman" w:cs="Times New Roman"/>
          <w:i/>
          <w:iCs/>
        </w:rPr>
        <w:t xml:space="preserve"> man ang </w:t>
      </w:r>
      <w:proofErr w:type="spellStart"/>
      <w:r w:rsidRPr="00456163">
        <w:rPr>
          <w:rFonts w:ascii="Times New Roman" w:hAnsi="Times New Roman" w:cs="Times New Roman"/>
          <w:i/>
          <w:iCs/>
        </w:rPr>
        <w:t>pinaka-unang</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modawat</w:t>
      </w:r>
      <w:proofErr w:type="spellEnd"/>
      <w:r w:rsidRPr="00456163">
        <w:rPr>
          <w:rFonts w:ascii="Times New Roman" w:hAnsi="Times New Roman" w:cs="Times New Roman"/>
          <w:i/>
          <w:iCs/>
        </w:rPr>
        <w:t xml:space="preserve"> ug </w:t>
      </w:r>
      <w:proofErr w:type="spellStart"/>
      <w:r w:rsidRPr="00456163">
        <w:rPr>
          <w:rFonts w:ascii="Times New Roman" w:hAnsi="Times New Roman" w:cs="Times New Roman"/>
          <w:i/>
          <w:iCs/>
        </w:rPr>
        <w:t>moresponde</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sa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mga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kaso</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nga</w:t>
      </w:r>
      <w:proofErr w:type="spellEnd"/>
      <w:r w:rsidRPr="00456163">
        <w:rPr>
          <w:rFonts w:ascii="Times New Roman" w:hAnsi="Times New Roman" w:cs="Times New Roman"/>
          <w:i/>
          <w:iCs/>
        </w:rPr>
        <w:t xml:space="preserve"> </w:t>
      </w:r>
      <w:proofErr w:type="spellStart"/>
      <w:r w:rsidRPr="00456163">
        <w:rPr>
          <w:rFonts w:ascii="Times New Roman" w:hAnsi="Times New Roman" w:cs="Times New Roman"/>
          <w:i/>
          <w:iCs/>
        </w:rPr>
        <w:t>ingon</w:t>
      </w:r>
      <w:proofErr w:type="spellEnd"/>
      <w:r w:rsidRPr="00456163">
        <w:rPr>
          <w:rFonts w:ascii="Times New Roman" w:hAnsi="Times New Roman" w:cs="Times New Roman"/>
          <w:i/>
          <w:iCs/>
        </w:rPr>
        <w:t xml:space="preserve"> ani</w:t>
      </w:r>
      <w:r>
        <w:rPr>
          <w:rFonts w:ascii="Times New Roman" w:hAnsi="Times New Roman" w:cs="Times New Roman"/>
          <w:i/>
          <w:iCs/>
        </w:rPr>
        <w:t xml:space="preserve"> </w:t>
      </w:r>
      <w:r w:rsidRPr="0029144D">
        <w:rPr>
          <w:rFonts w:ascii="Times New Roman" w:hAnsi="Times New Roman" w:cs="Times New Roman"/>
        </w:rPr>
        <w:t>(</w:t>
      </w:r>
      <w:r>
        <w:rPr>
          <w:rFonts w:ascii="Times New Roman" w:hAnsi="Times New Roman" w:cs="Times New Roman"/>
        </w:rPr>
        <w:t>IDI4</w:t>
      </w:r>
      <w:r w:rsidRPr="0029144D">
        <w:rPr>
          <w:rFonts w:ascii="Times New Roman" w:hAnsi="Times New Roman" w:cs="Times New Roman"/>
        </w:rPr>
        <w:t>:SS</w:t>
      </w:r>
      <w:r>
        <w:rPr>
          <w:rFonts w:ascii="Times New Roman" w:hAnsi="Times New Roman" w:cs="Times New Roman"/>
        </w:rPr>
        <w:t>35</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w:t>
      </w:r>
      <w:r w:rsidRPr="00456163">
        <w:rPr>
          <w:rFonts w:ascii="Times New Roman" w:hAnsi="Times New Roman" w:cs="Times New Roman"/>
        </w:rPr>
        <w:t>There is a huge gap in terms of enhancement of personal capability, the PNP remains heavily focused on illegal drug operations, while relatively less attention is given to the WCPD. As a section under the investigative function, the WCPD should receive equal attention, as cases involving women and children have evolved and become more complex, particularly due to the influence of media and technology. In addition, the capabilities of barangay-level VAWC mechanisms should be strengthened, as they serve as the first line of response in cases involving women and children</w:t>
      </w:r>
      <w:r w:rsidRPr="00DC5A3B">
        <w:rPr>
          <w:rFonts w:ascii="Times New Roman" w:hAnsi="Times New Roman" w:cs="Times New Roman"/>
        </w:rPr>
        <w:t>).</w:t>
      </w:r>
    </w:p>
    <w:p w14:paraId="6310DDA6" w14:textId="5F53AA2D" w:rsidR="00C776D2" w:rsidRDefault="00C776D2" w:rsidP="00C776D2">
      <w:pPr>
        <w:tabs>
          <w:tab w:val="left" w:pos="450"/>
        </w:tabs>
        <w:spacing w:line="480" w:lineRule="auto"/>
        <w:ind w:right="25"/>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szCs w:val="28"/>
        </w:rPr>
        <w:t xml:space="preserve">In-Depth Interview </w:t>
      </w:r>
      <w:r>
        <w:rPr>
          <w:rFonts w:ascii="Times New Roman" w:hAnsi="Times New Roman" w:cs="Times New Roman"/>
          <w:sz w:val="28"/>
          <w:szCs w:val="28"/>
        </w:rPr>
        <w:t>1</w:t>
      </w:r>
      <w:r>
        <w:rPr>
          <w:rFonts w:ascii="Times New Roman" w:hAnsi="Times New Roman" w:cs="Times New Roman"/>
          <w:sz w:val="28"/>
          <w:szCs w:val="28"/>
        </w:rPr>
        <w:t xml:space="preserve"> also further elaborates that </w:t>
      </w:r>
      <w:r>
        <w:rPr>
          <w:rFonts w:ascii="Times New Roman" w:hAnsi="Times New Roman" w:cs="Times New Roman"/>
          <w:sz w:val="28"/>
          <w:szCs w:val="28"/>
        </w:rPr>
        <w:t>building trust with the communities and the marginalized sector can contribute to the organization’s success.</w:t>
      </w:r>
      <w:r>
        <w:rPr>
          <w:rFonts w:ascii="Times New Roman" w:hAnsi="Times New Roman" w:cs="Times New Roman"/>
          <w:sz w:val="28"/>
          <w:szCs w:val="28"/>
        </w:rPr>
        <w:t xml:space="preserve"> She </w:t>
      </w:r>
      <w:r>
        <w:rPr>
          <w:rFonts w:ascii="Times New Roman" w:hAnsi="Times New Roman" w:cs="Times New Roman"/>
          <w:sz w:val="28"/>
          <w:szCs w:val="28"/>
        </w:rPr>
        <w:t>elaborated</w:t>
      </w:r>
      <w:r>
        <w:rPr>
          <w:rFonts w:ascii="Times New Roman" w:hAnsi="Times New Roman" w:cs="Times New Roman"/>
          <w:sz w:val="28"/>
          <w:szCs w:val="28"/>
        </w:rPr>
        <w:t>:</w:t>
      </w:r>
    </w:p>
    <w:p w14:paraId="191416ED" w14:textId="47D23503" w:rsidR="00C776D2" w:rsidRDefault="00C776D2" w:rsidP="00C776D2">
      <w:pPr>
        <w:tabs>
          <w:tab w:val="left" w:pos="450"/>
        </w:tabs>
        <w:spacing w:line="240" w:lineRule="auto"/>
        <w:ind w:left="2610" w:right="1376"/>
        <w:jc w:val="both"/>
        <w:rPr>
          <w:rFonts w:ascii="Times New Roman" w:hAnsi="Times New Roman" w:cs="Times New Roman"/>
        </w:rPr>
      </w:pPr>
      <w:proofErr w:type="spellStart"/>
      <w:r w:rsidRPr="00C776D2">
        <w:rPr>
          <w:rFonts w:ascii="Times New Roman" w:hAnsi="Times New Roman" w:cs="Times New Roman"/>
          <w:i/>
          <w:iCs/>
        </w:rPr>
        <w:t>Pagtukod</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og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pagsalig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komunidad</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napasagdan</w:t>
      </w:r>
      <w:proofErr w:type="spellEnd"/>
      <w:r w:rsidRPr="00C776D2">
        <w:rPr>
          <w:rFonts w:ascii="Times New Roman" w:hAnsi="Times New Roman" w:cs="Times New Roman"/>
          <w:i/>
          <w:iCs/>
        </w:rPr>
        <w:t xml:space="preserve"> o </w:t>
      </w:r>
      <w:proofErr w:type="spellStart"/>
      <w:r w:rsidRPr="00C776D2">
        <w:rPr>
          <w:rFonts w:ascii="Times New Roman" w:hAnsi="Times New Roman" w:cs="Times New Roman"/>
          <w:i/>
          <w:iCs/>
        </w:rPr>
        <w:t>wala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mahatagi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og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igong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serbisyo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pinaagi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pagbansay</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matinahuron</w:t>
      </w:r>
      <w:proofErr w:type="spellEnd"/>
      <w:r w:rsidRPr="00C776D2">
        <w:rPr>
          <w:rFonts w:ascii="Times New Roman" w:hAnsi="Times New Roman" w:cs="Times New Roman"/>
          <w:i/>
          <w:iCs/>
        </w:rPr>
        <w:t xml:space="preserve"> ug trauma-informed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komunikasyon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pagmintinar</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presensya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pinaagi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community outreach, </w:t>
      </w:r>
      <w:proofErr w:type="spellStart"/>
      <w:r w:rsidRPr="00C776D2">
        <w:rPr>
          <w:rFonts w:ascii="Times New Roman" w:hAnsi="Times New Roman" w:cs="Times New Roman"/>
          <w:i/>
          <w:iCs/>
        </w:rPr>
        <w:t>pagsiguro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pagkapribado</w:t>
      </w:r>
      <w:proofErr w:type="spellEnd"/>
      <w:r w:rsidRPr="00C776D2">
        <w:rPr>
          <w:rFonts w:ascii="Times New Roman" w:hAnsi="Times New Roman" w:cs="Times New Roman"/>
          <w:i/>
          <w:iCs/>
        </w:rPr>
        <w:t xml:space="preserve"> (confidentiality), ug </w:t>
      </w:r>
      <w:proofErr w:type="spellStart"/>
      <w:r w:rsidRPr="00C776D2">
        <w:rPr>
          <w:rFonts w:ascii="Times New Roman" w:hAnsi="Times New Roman" w:cs="Times New Roman"/>
          <w:i/>
          <w:iCs/>
        </w:rPr>
        <w:t>dinaliang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pagtubag</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mulo</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sa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makiangayon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nga</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pamaagi</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aron</w:t>
      </w:r>
      <w:proofErr w:type="spellEnd"/>
      <w:r w:rsidRPr="00C776D2">
        <w:rPr>
          <w:rFonts w:ascii="Times New Roman" w:hAnsi="Times New Roman" w:cs="Times New Roman"/>
          <w:i/>
          <w:iCs/>
        </w:rPr>
        <w:t xml:space="preserve"> </w:t>
      </w:r>
      <w:proofErr w:type="spellStart"/>
      <w:r w:rsidRPr="00C776D2">
        <w:rPr>
          <w:rFonts w:ascii="Times New Roman" w:hAnsi="Times New Roman" w:cs="Times New Roman"/>
          <w:i/>
          <w:iCs/>
        </w:rPr>
        <w:t>ikapakita</w:t>
      </w:r>
      <w:proofErr w:type="spellEnd"/>
      <w:r w:rsidRPr="00C776D2">
        <w:rPr>
          <w:rFonts w:ascii="Times New Roman" w:hAnsi="Times New Roman" w:cs="Times New Roman"/>
          <w:i/>
          <w:iCs/>
        </w:rPr>
        <w:t xml:space="preserve"> ang </w:t>
      </w:r>
      <w:proofErr w:type="spellStart"/>
      <w:r w:rsidRPr="00C776D2">
        <w:rPr>
          <w:rFonts w:ascii="Times New Roman" w:hAnsi="Times New Roman" w:cs="Times New Roman"/>
          <w:i/>
          <w:iCs/>
        </w:rPr>
        <w:t>pagkamakanunayon</w:t>
      </w:r>
      <w:proofErr w:type="spellEnd"/>
      <w:r w:rsidRPr="00C776D2">
        <w:rPr>
          <w:rFonts w:ascii="Times New Roman" w:hAnsi="Times New Roman" w:cs="Times New Roman"/>
          <w:i/>
          <w:iCs/>
        </w:rPr>
        <w:t xml:space="preserve"> ug </w:t>
      </w:r>
      <w:proofErr w:type="spellStart"/>
      <w:r w:rsidRPr="00C776D2">
        <w:rPr>
          <w:rFonts w:ascii="Times New Roman" w:hAnsi="Times New Roman" w:cs="Times New Roman"/>
          <w:i/>
          <w:iCs/>
        </w:rPr>
        <w:t>pagkamay-</w:t>
      </w:r>
      <w:r w:rsidRPr="00C776D2">
        <w:rPr>
          <w:rFonts w:ascii="Times New Roman" w:hAnsi="Times New Roman" w:cs="Times New Roman"/>
          <w:i/>
          <w:iCs/>
        </w:rPr>
        <w:lastRenderedPageBreak/>
        <w:t>panubag</w:t>
      </w:r>
      <w:proofErr w:type="spellEnd"/>
      <w:r w:rsidRPr="00C776D2">
        <w:rPr>
          <w:rFonts w:ascii="Times New Roman" w:hAnsi="Times New Roman" w:cs="Times New Roman"/>
          <w:i/>
          <w:iCs/>
        </w:rPr>
        <w:t xml:space="preserve"> (accountability)</w:t>
      </w:r>
      <w:r>
        <w:rPr>
          <w:rFonts w:ascii="Times New Roman" w:hAnsi="Times New Roman" w:cs="Times New Roman"/>
          <w:i/>
          <w:iCs/>
        </w:rPr>
        <w:t xml:space="preserve"> </w:t>
      </w:r>
      <w:r w:rsidRPr="0029144D">
        <w:rPr>
          <w:rFonts w:ascii="Times New Roman" w:hAnsi="Times New Roman" w:cs="Times New Roman"/>
        </w:rPr>
        <w:t>(</w:t>
      </w:r>
      <w:r>
        <w:rPr>
          <w:rFonts w:ascii="Times New Roman" w:hAnsi="Times New Roman" w:cs="Times New Roman"/>
        </w:rPr>
        <w:t>IDI</w:t>
      </w:r>
      <w:r>
        <w:rPr>
          <w:rFonts w:ascii="Times New Roman" w:hAnsi="Times New Roman" w:cs="Times New Roman"/>
        </w:rPr>
        <w:t>1</w:t>
      </w:r>
      <w:r w:rsidRPr="0029144D">
        <w:rPr>
          <w:rFonts w:ascii="Times New Roman" w:hAnsi="Times New Roman" w:cs="Times New Roman"/>
        </w:rPr>
        <w:t>:SS</w:t>
      </w:r>
      <w:r>
        <w:rPr>
          <w:rFonts w:ascii="Times New Roman" w:hAnsi="Times New Roman" w:cs="Times New Roman"/>
        </w:rPr>
        <w:t>19</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w:t>
      </w:r>
      <w:r w:rsidRPr="00C776D2">
        <w:rPr>
          <w:rFonts w:ascii="Times New Roman" w:eastAsia="SimSun" w:hAnsi="Times New Roman" w:cs="Times New Roman"/>
        </w:rPr>
        <w:t>Building trust with marginalized or underserved communities by practicing respectful, trauma-informed communication, maintaining visibility through community outreach, ensuring confidentiality, and responding promptly and fairly to concerns to show consistency and accountability</w:t>
      </w:r>
      <w:r w:rsidRPr="00607948">
        <w:rPr>
          <w:rFonts w:eastAsia="SimSun"/>
          <w:sz w:val="28"/>
          <w:szCs w:val="28"/>
        </w:rPr>
        <w:t>.</w:t>
      </w:r>
      <w:r w:rsidRPr="00DC5A3B">
        <w:rPr>
          <w:rFonts w:ascii="Times New Roman" w:hAnsi="Times New Roman" w:cs="Times New Roman"/>
        </w:rPr>
        <w:t>).</w:t>
      </w:r>
    </w:p>
    <w:p w14:paraId="151E6EB0" w14:textId="77777777" w:rsidR="00A311FF" w:rsidRPr="00456163" w:rsidRDefault="00A311FF" w:rsidP="00A311FF">
      <w:pPr>
        <w:tabs>
          <w:tab w:val="left" w:pos="450"/>
        </w:tabs>
        <w:spacing w:line="240" w:lineRule="auto"/>
        <w:ind w:right="1376"/>
        <w:jc w:val="both"/>
        <w:rPr>
          <w:rFonts w:ascii="Times New Roman" w:hAnsi="Times New Roman" w:cs="Times New Roman"/>
          <w:sz w:val="28"/>
          <w:szCs w:val="28"/>
        </w:rPr>
      </w:pPr>
    </w:p>
    <w:p w14:paraId="4B891ACC" w14:textId="77777777" w:rsidR="00A311FF" w:rsidRPr="00E1517A" w:rsidRDefault="00A311FF" w:rsidP="00A311FF">
      <w:pPr>
        <w:tabs>
          <w:tab w:val="left" w:pos="450"/>
        </w:tabs>
        <w:spacing w:line="240" w:lineRule="auto"/>
        <w:ind w:right="1376"/>
        <w:jc w:val="both"/>
      </w:pPr>
      <w:r>
        <w:tab/>
      </w:r>
    </w:p>
    <w:p w14:paraId="65D5DB2D" w14:textId="74E1322E" w:rsidR="00A311FF" w:rsidRPr="006A5C1D" w:rsidRDefault="00A311FF" w:rsidP="006A5C1D">
      <w:pPr>
        <w:pStyle w:val="ListParagraph"/>
        <w:numPr>
          <w:ilvl w:val="2"/>
          <w:numId w:val="10"/>
        </w:numPr>
        <w:tabs>
          <w:tab w:val="left" w:pos="1080"/>
        </w:tabs>
        <w:spacing w:line="480" w:lineRule="auto"/>
        <w:ind w:left="0" w:firstLine="720"/>
        <w:jc w:val="both"/>
        <w:rPr>
          <w:rFonts w:ascii="Times New Roman" w:hAnsi="Times New Roman" w:cs="Times New Roman"/>
          <w:b/>
          <w:bCs/>
          <w:sz w:val="28"/>
          <w:szCs w:val="28"/>
        </w:rPr>
      </w:pPr>
      <w:r w:rsidRPr="006A5C1D">
        <w:rPr>
          <w:rFonts w:ascii="Times New Roman" w:hAnsi="Times New Roman" w:cs="Times New Roman"/>
          <w:b/>
          <w:bCs/>
          <w:sz w:val="28"/>
          <w:szCs w:val="28"/>
        </w:rPr>
        <w:t xml:space="preserve">Consistent </w:t>
      </w:r>
      <w:r w:rsidR="00662E5C" w:rsidRPr="006A5C1D">
        <w:rPr>
          <w:rFonts w:ascii="Times New Roman" w:hAnsi="Times New Roman" w:cs="Times New Roman"/>
          <w:b/>
          <w:bCs/>
          <w:sz w:val="28"/>
          <w:szCs w:val="28"/>
        </w:rPr>
        <w:t xml:space="preserve">Legal </w:t>
      </w:r>
      <w:r w:rsidRPr="006A5C1D">
        <w:rPr>
          <w:rFonts w:ascii="Times New Roman" w:hAnsi="Times New Roman" w:cs="Times New Roman"/>
          <w:b/>
          <w:bCs/>
          <w:sz w:val="28"/>
          <w:szCs w:val="28"/>
        </w:rPr>
        <w:t>Refresher.</w:t>
      </w:r>
      <w:r w:rsidR="00662E5C" w:rsidRPr="006A5C1D">
        <w:rPr>
          <w:rFonts w:ascii="Times New Roman" w:hAnsi="Times New Roman" w:cs="Times New Roman"/>
          <w:b/>
          <w:bCs/>
          <w:sz w:val="28"/>
          <w:szCs w:val="28"/>
        </w:rPr>
        <w:t xml:space="preserve"> </w:t>
      </w:r>
      <w:r w:rsidRPr="006A5C1D">
        <w:rPr>
          <w:rFonts w:ascii="Times New Roman" w:hAnsi="Times New Roman" w:cs="Times New Roman"/>
          <w:sz w:val="28"/>
          <w:szCs w:val="28"/>
        </w:rPr>
        <w:t>The final theme under aspirations underscores the investigators’ commitment to legal excellence. In the ever-evolving landscape of Philippine jurisprudence, particularly regarding gender-based violence and child protection, WCPD investigators recognize that being up-to-date is not optional</w:t>
      </w:r>
      <w:r w:rsidR="00662E5C" w:rsidRPr="006A5C1D">
        <w:rPr>
          <w:rFonts w:ascii="Times New Roman" w:hAnsi="Times New Roman" w:cs="Times New Roman"/>
          <w:sz w:val="28"/>
          <w:szCs w:val="28"/>
        </w:rPr>
        <w:t>;</w:t>
      </w:r>
      <w:r w:rsidRPr="006A5C1D">
        <w:rPr>
          <w:rFonts w:ascii="Times New Roman" w:hAnsi="Times New Roman" w:cs="Times New Roman"/>
          <w:sz w:val="28"/>
          <w:szCs w:val="28"/>
        </w:rPr>
        <w:t xml:space="preserve"> it is a requirement for justice. They aspire for a systematic schedule of refresher courses to ensure that no case is dismissed on technicalities or outdated legal interpretations. This focus on continuous learning reflects their desire to provide a service that is both legally sound and professionally superior.</w:t>
      </w:r>
    </w:p>
    <w:p w14:paraId="584629BC" w14:textId="1D1A349C" w:rsidR="00A311FF" w:rsidRDefault="00A311FF" w:rsidP="00A311FF">
      <w:pPr>
        <w:tabs>
          <w:tab w:val="left" w:pos="990"/>
        </w:tabs>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The informants shared that as laws change and new protocols are introduced; constant education is the only way to remain effective. </w:t>
      </w:r>
      <w:r w:rsidR="0015082B">
        <w:rPr>
          <w:rFonts w:ascii="Times New Roman" w:hAnsi="Times New Roman" w:cs="Times New Roman"/>
          <w:sz w:val="28"/>
          <w:szCs w:val="28"/>
        </w:rPr>
        <w:t>In-Depth Interview</w:t>
      </w:r>
      <w:r>
        <w:rPr>
          <w:rFonts w:ascii="Times New Roman" w:hAnsi="Times New Roman" w:cs="Times New Roman"/>
          <w:sz w:val="28"/>
          <w:szCs w:val="28"/>
        </w:rPr>
        <w:t xml:space="preserve"> 1 emphasized:</w:t>
      </w:r>
    </w:p>
    <w:p w14:paraId="16BBE9B7" w14:textId="77777777" w:rsidR="00A311FF" w:rsidRDefault="00A311FF" w:rsidP="00A311FF">
      <w:pPr>
        <w:tabs>
          <w:tab w:val="left" w:pos="450"/>
        </w:tabs>
        <w:spacing w:line="240" w:lineRule="auto"/>
        <w:ind w:left="2610" w:right="1376"/>
        <w:jc w:val="both"/>
        <w:rPr>
          <w:rFonts w:ascii="Times New Roman" w:hAnsi="Times New Roman" w:cs="Times New Roman"/>
        </w:rPr>
      </w:pPr>
      <w:r w:rsidRPr="004C71D3">
        <w:rPr>
          <w:rFonts w:ascii="Times New Roman" w:hAnsi="Times New Roman" w:cs="Times New Roman"/>
          <w:i/>
          <w:iCs/>
        </w:rPr>
        <w:t xml:space="preserve">Sa </w:t>
      </w:r>
      <w:proofErr w:type="spellStart"/>
      <w:r w:rsidRPr="004C71D3">
        <w:rPr>
          <w:rFonts w:ascii="Times New Roman" w:hAnsi="Times New Roman" w:cs="Times New Roman"/>
          <w:i/>
          <w:iCs/>
        </w:rPr>
        <w:t>akong</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opinyon</w:t>
      </w:r>
      <w:proofErr w:type="spellEnd"/>
      <w:r w:rsidRPr="004C71D3">
        <w:rPr>
          <w:rFonts w:ascii="Times New Roman" w:hAnsi="Times New Roman" w:cs="Times New Roman"/>
          <w:i/>
          <w:iCs/>
        </w:rPr>
        <w:t xml:space="preserve"> mam, ang </w:t>
      </w:r>
      <w:proofErr w:type="spellStart"/>
      <w:r w:rsidRPr="004C71D3">
        <w:rPr>
          <w:rFonts w:ascii="Times New Roman" w:hAnsi="Times New Roman" w:cs="Times New Roman"/>
          <w:i/>
          <w:iCs/>
        </w:rPr>
        <w:t>mga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personahe</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sa</w:t>
      </w:r>
      <w:proofErr w:type="spellEnd"/>
      <w:r w:rsidRPr="004C71D3">
        <w:rPr>
          <w:rFonts w:ascii="Times New Roman" w:hAnsi="Times New Roman" w:cs="Times New Roman"/>
          <w:i/>
          <w:iCs/>
        </w:rPr>
        <w:t xml:space="preserve"> WCPD </w:t>
      </w:r>
      <w:proofErr w:type="spellStart"/>
      <w:r w:rsidRPr="004C71D3">
        <w:rPr>
          <w:rFonts w:ascii="Times New Roman" w:hAnsi="Times New Roman" w:cs="Times New Roman"/>
          <w:i/>
          <w:iCs/>
        </w:rPr>
        <w:t>kinahanglan</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gayud</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nga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hatagan</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og</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saktong</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pagbansay</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sa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tanang</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balaod</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nga</w:t>
      </w:r>
      <w:proofErr w:type="spellEnd"/>
      <w:r w:rsidRPr="004C71D3">
        <w:rPr>
          <w:rFonts w:ascii="Times New Roman" w:hAnsi="Times New Roman" w:cs="Times New Roman"/>
          <w:i/>
          <w:iCs/>
        </w:rPr>
        <w:t xml:space="preserve"> among </w:t>
      </w:r>
      <w:proofErr w:type="spellStart"/>
      <w:r w:rsidRPr="004C71D3">
        <w:rPr>
          <w:rFonts w:ascii="Times New Roman" w:hAnsi="Times New Roman" w:cs="Times New Roman"/>
          <w:i/>
          <w:iCs/>
        </w:rPr>
        <w:t>gidumala</w:t>
      </w:r>
      <w:proofErr w:type="spellEnd"/>
      <w:r w:rsidRPr="004C71D3">
        <w:rPr>
          <w:rFonts w:ascii="Times New Roman" w:hAnsi="Times New Roman" w:cs="Times New Roman"/>
          <w:i/>
          <w:iCs/>
        </w:rPr>
        <w:t xml:space="preserve">... ang </w:t>
      </w:r>
      <w:proofErr w:type="spellStart"/>
      <w:r w:rsidRPr="004C71D3">
        <w:rPr>
          <w:rFonts w:ascii="Times New Roman" w:hAnsi="Times New Roman" w:cs="Times New Roman"/>
          <w:i/>
          <w:iCs/>
        </w:rPr>
        <w:t>makanunayon</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nga</w:t>
      </w:r>
      <w:proofErr w:type="spellEnd"/>
      <w:r w:rsidRPr="004C71D3">
        <w:rPr>
          <w:rFonts w:ascii="Times New Roman" w:hAnsi="Times New Roman" w:cs="Times New Roman"/>
          <w:i/>
          <w:iCs/>
        </w:rPr>
        <w:t xml:space="preserve"> 'refresher' training </w:t>
      </w:r>
      <w:proofErr w:type="spellStart"/>
      <w:r w:rsidRPr="004C71D3">
        <w:rPr>
          <w:rFonts w:ascii="Times New Roman" w:hAnsi="Times New Roman" w:cs="Times New Roman"/>
          <w:i/>
          <w:iCs/>
        </w:rPr>
        <w:t>bahin</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sa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mga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kasamtangang</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balaod</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gikinahanglan</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aron</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mapadayon</w:t>
      </w:r>
      <w:proofErr w:type="spellEnd"/>
      <w:r w:rsidRPr="004C71D3">
        <w:rPr>
          <w:rFonts w:ascii="Times New Roman" w:hAnsi="Times New Roman" w:cs="Times New Roman"/>
          <w:i/>
          <w:iCs/>
        </w:rPr>
        <w:t xml:space="preserve"> ang de-</w:t>
      </w:r>
      <w:proofErr w:type="spellStart"/>
      <w:r w:rsidRPr="004C71D3">
        <w:rPr>
          <w:rFonts w:ascii="Times New Roman" w:hAnsi="Times New Roman" w:cs="Times New Roman"/>
          <w:i/>
          <w:iCs/>
        </w:rPr>
        <w:t>kalidad</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nga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serbisyo</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sa</w:t>
      </w:r>
      <w:proofErr w:type="spellEnd"/>
      <w:r w:rsidRPr="004C71D3">
        <w:rPr>
          <w:rFonts w:ascii="Times New Roman" w:hAnsi="Times New Roman" w:cs="Times New Roman"/>
          <w:i/>
          <w:iCs/>
        </w:rPr>
        <w:t xml:space="preserve"> </w:t>
      </w:r>
      <w:proofErr w:type="spellStart"/>
      <w:r w:rsidRPr="004C71D3">
        <w:rPr>
          <w:rFonts w:ascii="Times New Roman" w:hAnsi="Times New Roman" w:cs="Times New Roman"/>
          <w:i/>
          <w:iCs/>
        </w:rPr>
        <w:t>imbestigasyon</w:t>
      </w:r>
      <w:proofErr w:type="spellEnd"/>
      <w:r>
        <w:rPr>
          <w:rFonts w:ascii="Times New Roman" w:hAnsi="Times New Roman" w:cs="Times New Roman"/>
          <w:i/>
          <w:iCs/>
        </w:rPr>
        <w:t xml:space="preserve"> </w:t>
      </w:r>
      <w:r w:rsidRPr="0029144D">
        <w:rPr>
          <w:rFonts w:ascii="Times New Roman" w:hAnsi="Times New Roman" w:cs="Times New Roman"/>
        </w:rPr>
        <w:t>(IDI</w:t>
      </w:r>
      <w:r>
        <w:rPr>
          <w:rFonts w:ascii="Times New Roman" w:hAnsi="Times New Roman" w:cs="Times New Roman"/>
        </w:rPr>
        <w:t>1</w:t>
      </w:r>
      <w:r w:rsidRPr="0029144D">
        <w:rPr>
          <w:rFonts w:ascii="Times New Roman" w:hAnsi="Times New Roman" w:cs="Times New Roman"/>
        </w:rPr>
        <w:t>:SS</w:t>
      </w:r>
      <w:r>
        <w:rPr>
          <w:rFonts w:ascii="Times New Roman" w:hAnsi="Times New Roman" w:cs="Times New Roman"/>
        </w:rPr>
        <w:t>17</w:t>
      </w:r>
      <w:r w:rsidRPr="0029144D">
        <w:rPr>
          <w:rFonts w:ascii="Times New Roman" w:hAnsi="Times New Roman" w:cs="Times New Roman"/>
        </w:rPr>
        <w:t>)</w:t>
      </w:r>
      <w:r>
        <w:rPr>
          <w:rFonts w:ascii="Times New Roman" w:hAnsi="Times New Roman" w:cs="Times New Roman"/>
        </w:rPr>
        <w:t xml:space="preserve">. </w:t>
      </w:r>
      <w:r w:rsidRPr="00DC5A3B">
        <w:rPr>
          <w:rFonts w:ascii="Times New Roman" w:hAnsi="Times New Roman" w:cs="Times New Roman"/>
        </w:rPr>
        <w:t>(</w:t>
      </w:r>
      <w:r w:rsidRPr="004C71D3">
        <w:rPr>
          <w:rFonts w:ascii="Times New Roman" w:hAnsi="Times New Roman" w:cs="Times New Roman"/>
        </w:rPr>
        <w:t xml:space="preserve">In my opinion mam, the WCPD personnel should be given proper training in all the laws that we are handling... consistent 'refresher' training on </w:t>
      </w:r>
      <w:r w:rsidRPr="004C71D3">
        <w:rPr>
          <w:rFonts w:ascii="Times New Roman" w:hAnsi="Times New Roman" w:cs="Times New Roman"/>
        </w:rPr>
        <w:lastRenderedPageBreak/>
        <w:t>current laws is necessary to maintain high-quality investigative services</w:t>
      </w:r>
      <w:r w:rsidRPr="00DC5A3B">
        <w:rPr>
          <w:rFonts w:ascii="Times New Roman" w:hAnsi="Times New Roman" w:cs="Times New Roman"/>
        </w:rPr>
        <w:t>).</w:t>
      </w:r>
    </w:p>
    <w:p w14:paraId="4201D1D8" w14:textId="77777777" w:rsidR="00A311FF" w:rsidRDefault="00A311FF" w:rsidP="00A311FF">
      <w:pPr>
        <w:tabs>
          <w:tab w:val="left" w:pos="990"/>
        </w:tabs>
        <w:spacing w:line="480" w:lineRule="auto"/>
        <w:jc w:val="both"/>
        <w:rPr>
          <w:rFonts w:ascii="Times New Roman" w:hAnsi="Times New Roman" w:cs="Times New Roman"/>
          <w:sz w:val="28"/>
          <w:szCs w:val="28"/>
        </w:rPr>
      </w:pPr>
    </w:p>
    <w:p w14:paraId="5ADC266E" w14:textId="1F17978E" w:rsidR="00A311FF" w:rsidRDefault="00A311FF" w:rsidP="00A311FF">
      <w:pPr>
        <w:tabs>
          <w:tab w:val="left" w:pos="99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15082B">
        <w:rPr>
          <w:rFonts w:ascii="Times New Roman" w:hAnsi="Times New Roman" w:cs="Times New Roman"/>
          <w:sz w:val="28"/>
          <w:szCs w:val="28"/>
        </w:rPr>
        <w:t>Focus Group Discussion</w:t>
      </w:r>
      <w:r>
        <w:rPr>
          <w:rFonts w:ascii="Times New Roman" w:hAnsi="Times New Roman" w:cs="Times New Roman"/>
          <w:sz w:val="28"/>
          <w:szCs w:val="28"/>
        </w:rPr>
        <w:t xml:space="preserve"> </w:t>
      </w:r>
      <w:r w:rsidR="0015082B">
        <w:rPr>
          <w:rFonts w:ascii="Times New Roman" w:hAnsi="Times New Roman" w:cs="Times New Roman"/>
          <w:sz w:val="28"/>
          <w:szCs w:val="28"/>
        </w:rPr>
        <w:t>2</w:t>
      </w:r>
      <w:r>
        <w:rPr>
          <w:rFonts w:ascii="Times New Roman" w:hAnsi="Times New Roman" w:cs="Times New Roman"/>
          <w:sz w:val="28"/>
          <w:szCs w:val="28"/>
        </w:rPr>
        <w:t xml:space="preserve"> also shared that capability enhancement training should be given to all women personnel of the organization, given that the cases handle by these personnel are becoming complex. </w:t>
      </w:r>
      <w:r w:rsidR="0015082B">
        <w:rPr>
          <w:rFonts w:ascii="Times New Roman" w:hAnsi="Times New Roman" w:cs="Times New Roman"/>
          <w:sz w:val="28"/>
          <w:szCs w:val="28"/>
        </w:rPr>
        <w:t xml:space="preserve">Focus Group Discussion </w:t>
      </w:r>
      <w:r w:rsidR="0015082B">
        <w:rPr>
          <w:rFonts w:ascii="Times New Roman" w:hAnsi="Times New Roman" w:cs="Times New Roman"/>
          <w:sz w:val="28"/>
          <w:szCs w:val="28"/>
        </w:rPr>
        <w:t>2</w:t>
      </w:r>
      <w:r>
        <w:rPr>
          <w:rFonts w:ascii="Times New Roman" w:hAnsi="Times New Roman" w:cs="Times New Roman"/>
          <w:sz w:val="28"/>
          <w:szCs w:val="28"/>
        </w:rPr>
        <w:t xml:space="preserve"> stated:</w:t>
      </w:r>
    </w:p>
    <w:p w14:paraId="4ABB376E" w14:textId="55A2A1B4" w:rsidR="00A311FF" w:rsidRDefault="00A311FF" w:rsidP="00A311FF">
      <w:pPr>
        <w:tabs>
          <w:tab w:val="left" w:pos="450"/>
        </w:tabs>
        <w:spacing w:line="240" w:lineRule="auto"/>
        <w:ind w:left="2610" w:right="1376"/>
        <w:jc w:val="both"/>
        <w:rPr>
          <w:rFonts w:ascii="Times New Roman" w:hAnsi="Times New Roman" w:cs="Times New Roman"/>
        </w:rPr>
      </w:pPr>
      <w:proofErr w:type="spellStart"/>
      <w:r w:rsidRPr="006655DF">
        <w:rPr>
          <w:rFonts w:ascii="Times New Roman" w:hAnsi="Times New Roman" w:cs="Times New Roman"/>
          <w:i/>
          <w:iCs/>
        </w:rPr>
        <w:t>Tungod</w:t>
      </w:r>
      <w:proofErr w:type="spellEnd"/>
      <w:r w:rsidRPr="006655DF">
        <w:rPr>
          <w:rFonts w:ascii="Times New Roman" w:hAnsi="Times New Roman" w:cs="Times New Roman"/>
          <w:i/>
          <w:iCs/>
        </w:rPr>
        <w:t xml:space="preserve"> kay </w:t>
      </w:r>
      <w:proofErr w:type="spellStart"/>
      <w:r w:rsidRPr="006655DF">
        <w:rPr>
          <w:rFonts w:ascii="Times New Roman" w:hAnsi="Times New Roman" w:cs="Times New Roman"/>
          <w:i/>
          <w:iCs/>
        </w:rPr>
        <w:t>nagkalisod</w:t>
      </w:r>
      <w:proofErr w:type="spellEnd"/>
      <w:r w:rsidRPr="006655DF">
        <w:rPr>
          <w:rFonts w:ascii="Times New Roman" w:hAnsi="Times New Roman" w:cs="Times New Roman"/>
          <w:i/>
          <w:iCs/>
        </w:rPr>
        <w:t xml:space="preserve"> ug </w:t>
      </w:r>
      <w:proofErr w:type="spellStart"/>
      <w:r w:rsidRPr="006655DF">
        <w:rPr>
          <w:rFonts w:ascii="Times New Roman" w:hAnsi="Times New Roman" w:cs="Times New Roman"/>
          <w:i/>
          <w:iCs/>
        </w:rPr>
        <w:t>nagkadaghan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na</w:t>
      </w:r>
      <w:proofErr w:type="spellEnd"/>
      <w:r w:rsidRPr="006655DF">
        <w:rPr>
          <w:rFonts w:ascii="Times New Roman" w:hAnsi="Times New Roman" w:cs="Times New Roman"/>
          <w:i/>
          <w:iCs/>
        </w:rPr>
        <w:t xml:space="preserve"> ang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kaso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karon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dapat</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mahimong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prayoridad</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WCPD ang </w:t>
      </w:r>
      <w:proofErr w:type="spellStart"/>
      <w:r w:rsidRPr="006655DF">
        <w:rPr>
          <w:rFonts w:ascii="Times New Roman" w:hAnsi="Times New Roman" w:cs="Times New Roman"/>
          <w:i/>
          <w:iCs/>
        </w:rPr>
        <w:t>kanunay</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pagpahigayon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og</w:t>
      </w:r>
      <w:proofErr w:type="spellEnd"/>
      <w:r w:rsidRPr="006655DF">
        <w:rPr>
          <w:rFonts w:ascii="Times New Roman" w:hAnsi="Times New Roman" w:cs="Times New Roman"/>
          <w:i/>
          <w:iCs/>
        </w:rPr>
        <w:t xml:space="preserve"> capability-enhancement training. </w:t>
      </w:r>
      <w:proofErr w:type="spellStart"/>
      <w:r w:rsidRPr="006655DF">
        <w:rPr>
          <w:rFonts w:ascii="Times New Roman" w:hAnsi="Times New Roman" w:cs="Times New Roman"/>
          <w:i/>
          <w:iCs/>
        </w:rPr>
        <w:t>Kinahanglan</w:t>
      </w:r>
      <w:proofErr w:type="spellEnd"/>
      <w:r w:rsidRPr="006655DF">
        <w:rPr>
          <w:rFonts w:ascii="Times New Roman" w:hAnsi="Times New Roman" w:cs="Times New Roman"/>
          <w:i/>
          <w:iCs/>
        </w:rPr>
        <w:t xml:space="preserve"> mag-focus </w:t>
      </w:r>
      <w:proofErr w:type="spellStart"/>
      <w:r w:rsidRPr="006655DF">
        <w:rPr>
          <w:rFonts w:ascii="Times New Roman" w:hAnsi="Times New Roman" w:cs="Times New Roman"/>
          <w:i/>
          <w:iCs/>
        </w:rPr>
        <w:t>kini</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importante</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abilidad</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sama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case management, </w:t>
      </w:r>
      <w:proofErr w:type="spellStart"/>
      <w:r w:rsidRPr="006655DF">
        <w:rPr>
          <w:rFonts w:ascii="Times New Roman" w:hAnsi="Times New Roman" w:cs="Times New Roman"/>
          <w:i/>
          <w:iCs/>
        </w:rPr>
        <w:t>paghimo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og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affidavit, ug ang </w:t>
      </w:r>
      <w:proofErr w:type="spellStart"/>
      <w:r w:rsidRPr="006655DF">
        <w:rPr>
          <w:rFonts w:ascii="Times New Roman" w:hAnsi="Times New Roman" w:cs="Times New Roman"/>
          <w:i/>
          <w:iCs/>
        </w:rPr>
        <w:t>saktong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pag</w:t>
      </w:r>
      <w:proofErr w:type="spellEnd"/>
      <w:r w:rsidRPr="006655DF">
        <w:rPr>
          <w:rFonts w:ascii="Times New Roman" w:hAnsi="Times New Roman" w:cs="Times New Roman"/>
          <w:i/>
          <w:iCs/>
        </w:rPr>
        <w:t xml:space="preserve">-record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blotter. Sa </w:t>
      </w:r>
      <w:proofErr w:type="spellStart"/>
      <w:r w:rsidRPr="006655DF">
        <w:rPr>
          <w:rFonts w:ascii="Times New Roman" w:hAnsi="Times New Roman" w:cs="Times New Roman"/>
          <w:i/>
          <w:iCs/>
        </w:rPr>
        <w:t>pagkakaron</w:t>
      </w:r>
      <w:proofErr w:type="spellEnd"/>
      <w:r w:rsidRPr="006655DF">
        <w:rPr>
          <w:rFonts w:ascii="Times New Roman" w:hAnsi="Times New Roman" w:cs="Times New Roman"/>
          <w:i/>
          <w:iCs/>
        </w:rPr>
        <w:t xml:space="preserve">, ang PNP </w:t>
      </w:r>
      <w:proofErr w:type="spellStart"/>
      <w:r w:rsidRPr="006655DF">
        <w:rPr>
          <w:rFonts w:ascii="Times New Roman" w:hAnsi="Times New Roman" w:cs="Times New Roman"/>
          <w:i/>
          <w:iCs/>
        </w:rPr>
        <w:t>naghatag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ra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og</w:t>
      </w:r>
      <w:proofErr w:type="spellEnd"/>
      <w:r w:rsidRPr="006655DF">
        <w:rPr>
          <w:rFonts w:ascii="Times New Roman" w:hAnsi="Times New Roman" w:cs="Times New Roman"/>
          <w:i/>
          <w:iCs/>
        </w:rPr>
        <w:t xml:space="preserve"> Criminal Investigation Course para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tanang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imbestigador</w:t>
      </w:r>
      <w:proofErr w:type="spellEnd"/>
      <w:r w:rsidRPr="006655DF">
        <w:rPr>
          <w:rFonts w:ascii="Times New Roman" w:hAnsi="Times New Roman" w:cs="Times New Roman"/>
          <w:i/>
          <w:iCs/>
        </w:rPr>
        <w:t xml:space="preserve"> ug ang WCPD Specialized Course. Kini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programa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panagsa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ra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mahitabo</w:t>
      </w:r>
      <w:proofErr w:type="spellEnd"/>
      <w:r w:rsidRPr="006655DF">
        <w:rPr>
          <w:rFonts w:ascii="Times New Roman" w:hAnsi="Times New Roman" w:cs="Times New Roman"/>
          <w:i/>
          <w:iCs/>
        </w:rPr>
        <w:t xml:space="preserve"> ug </w:t>
      </w:r>
      <w:proofErr w:type="spellStart"/>
      <w:r w:rsidRPr="006655DF">
        <w:rPr>
          <w:rFonts w:ascii="Times New Roman" w:hAnsi="Times New Roman" w:cs="Times New Roman"/>
          <w:i/>
          <w:iCs/>
        </w:rPr>
        <w:t>limitado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kaayo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tungod</w:t>
      </w:r>
      <w:proofErr w:type="spellEnd"/>
      <w:r w:rsidRPr="006655DF">
        <w:rPr>
          <w:rFonts w:ascii="Times New Roman" w:hAnsi="Times New Roman" w:cs="Times New Roman"/>
          <w:i/>
          <w:iCs/>
        </w:rPr>
        <w:t xml:space="preserve"> kay 50 </w:t>
      </w:r>
      <w:proofErr w:type="spellStart"/>
      <w:r w:rsidRPr="006655DF">
        <w:rPr>
          <w:rFonts w:ascii="Times New Roman" w:hAnsi="Times New Roman" w:cs="Times New Roman"/>
          <w:i/>
          <w:iCs/>
        </w:rPr>
        <w:t>ra</w:t>
      </w:r>
      <w:proofErr w:type="spellEnd"/>
      <w:r w:rsidRPr="006655DF">
        <w:rPr>
          <w:rFonts w:ascii="Times New Roman" w:hAnsi="Times New Roman" w:cs="Times New Roman"/>
          <w:i/>
          <w:iCs/>
        </w:rPr>
        <w:t xml:space="preserve"> ka </w:t>
      </w:r>
      <w:proofErr w:type="spellStart"/>
      <w:r w:rsidRPr="006655DF">
        <w:rPr>
          <w:rFonts w:ascii="Times New Roman" w:hAnsi="Times New Roman" w:cs="Times New Roman"/>
          <w:i/>
          <w:iCs/>
        </w:rPr>
        <w:t>tawo</w:t>
      </w:r>
      <w:proofErr w:type="spellEnd"/>
      <w:r w:rsidRPr="006655DF">
        <w:rPr>
          <w:rFonts w:ascii="Times New Roman" w:hAnsi="Times New Roman" w:cs="Times New Roman"/>
          <w:i/>
          <w:iCs/>
        </w:rPr>
        <w:t xml:space="preserve"> ang </w:t>
      </w:r>
      <w:proofErr w:type="spellStart"/>
      <w:r w:rsidRPr="006655DF">
        <w:rPr>
          <w:rFonts w:ascii="Times New Roman" w:hAnsi="Times New Roman" w:cs="Times New Roman"/>
          <w:i/>
          <w:iCs/>
        </w:rPr>
        <w:t>pwede</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mo-apil</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tibuok</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rehiyon</w:t>
      </w:r>
      <w:proofErr w:type="spellEnd"/>
      <w:r w:rsidRPr="006655DF">
        <w:rPr>
          <w:rFonts w:ascii="Times New Roman" w:hAnsi="Times New Roman" w:cs="Times New Roman"/>
          <w:i/>
          <w:iCs/>
        </w:rPr>
        <w:t>—</w:t>
      </w:r>
      <w:proofErr w:type="spellStart"/>
      <w:r w:rsidRPr="006655DF">
        <w:rPr>
          <w:rFonts w:ascii="Times New Roman" w:hAnsi="Times New Roman" w:cs="Times New Roman"/>
          <w:i/>
          <w:iCs/>
        </w:rPr>
        <w:t>buot</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pasabot</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murag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usa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ra</w:t>
      </w:r>
      <w:proofErr w:type="spellEnd"/>
      <w:r w:rsidRPr="006655DF">
        <w:rPr>
          <w:rFonts w:ascii="Times New Roman" w:hAnsi="Times New Roman" w:cs="Times New Roman"/>
          <w:i/>
          <w:iCs/>
        </w:rPr>
        <w:t xml:space="preserve"> ka trained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personnel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matag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istasyon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Bahin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usab</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pagtabang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biktima</w:t>
      </w:r>
      <w:proofErr w:type="spellEnd"/>
      <w:r w:rsidRPr="006655DF">
        <w:rPr>
          <w:rFonts w:ascii="Times New Roman" w:hAnsi="Times New Roman" w:cs="Times New Roman"/>
          <w:i/>
          <w:iCs/>
        </w:rPr>
        <w:t xml:space="preserve">, ang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WCPD investigators </w:t>
      </w:r>
      <w:proofErr w:type="spellStart"/>
      <w:r w:rsidRPr="006655DF">
        <w:rPr>
          <w:rFonts w:ascii="Times New Roman" w:hAnsi="Times New Roman" w:cs="Times New Roman"/>
          <w:i/>
          <w:iCs/>
        </w:rPr>
        <w:t>andam</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kanunay</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mosuporta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apan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tinuod</w:t>
      </w:r>
      <w:proofErr w:type="spellEnd"/>
      <w:r w:rsidRPr="006655DF">
        <w:rPr>
          <w:rFonts w:ascii="Times New Roman" w:hAnsi="Times New Roman" w:cs="Times New Roman"/>
          <w:i/>
          <w:iCs/>
        </w:rPr>
        <w:t xml:space="preserve"> lang, ang </w:t>
      </w:r>
      <w:proofErr w:type="spellStart"/>
      <w:r w:rsidRPr="006655DF">
        <w:rPr>
          <w:rFonts w:ascii="Times New Roman" w:hAnsi="Times New Roman" w:cs="Times New Roman"/>
          <w:i/>
          <w:iCs/>
        </w:rPr>
        <w:t>dako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parte</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niini</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trabaho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gihimo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social workers ug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hingtungdan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LGU</w:t>
      </w:r>
      <w:r>
        <w:rPr>
          <w:rFonts w:ascii="Times New Roman" w:hAnsi="Times New Roman" w:cs="Times New Roman"/>
          <w:i/>
          <w:iCs/>
        </w:rPr>
        <w:t xml:space="preserve"> </w:t>
      </w:r>
      <w:r w:rsidRPr="0029144D">
        <w:rPr>
          <w:rFonts w:ascii="Times New Roman" w:hAnsi="Times New Roman" w:cs="Times New Roman"/>
        </w:rPr>
        <w:t>(</w:t>
      </w:r>
      <w:r>
        <w:rPr>
          <w:rFonts w:ascii="Times New Roman" w:hAnsi="Times New Roman" w:cs="Times New Roman"/>
        </w:rPr>
        <w:t>FGD</w:t>
      </w:r>
      <w:r w:rsidR="0015082B">
        <w:rPr>
          <w:rFonts w:ascii="Times New Roman" w:hAnsi="Times New Roman" w:cs="Times New Roman"/>
        </w:rPr>
        <w:t>2</w:t>
      </w:r>
      <w:r w:rsidRPr="0029144D">
        <w:rPr>
          <w:rFonts w:ascii="Times New Roman" w:hAnsi="Times New Roman" w:cs="Times New Roman"/>
        </w:rPr>
        <w:t>:SS</w:t>
      </w:r>
      <w:r w:rsidR="0015082B">
        <w:rPr>
          <w:rFonts w:ascii="Times New Roman" w:hAnsi="Times New Roman" w:cs="Times New Roman"/>
        </w:rPr>
        <w:t>24</w:t>
      </w:r>
      <w:r>
        <w:rPr>
          <w:rFonts w:ascii="Times New Roman" w:hAnsi="Times New Roman" w:cs="Times New Roman"/>
        </w:rPr>
        <w:t xml:space="preserve">). </w:t>
      </w:r>
      <w:r w:rsidRPr="00DC5A3B">
        <w:rPr>
          <w:rFonts w:ascii="Times New Roman" w:hAnsi="Times New Roman" w:cs="Times New Roman"/>
        </w:rPr>
        <w:t>(</w:t>
      </w:r>
      <w:r w:rsidRPr="006655DF">
        <w:rPr>
          <w:rFonts w:ascii="Times New Roman" w:hAnsi="Times New Roman" w:cs="Times New Roman"/>
        </w:rPr>
        <w:t>Given the increasing complexity of cases and the rising volume of incidents, the key priority for the WCPD should be consistent capability-enhancement training. This should focus on essential skills such as case management, drafting affidavits, and proper recording in the blotter. Currently, the PNP provides only the Criminal Investigation Course for general investigative training and the WCPD Specialized Course. These programs are irregular and limited in scope, accommodating only 50 participants for the entire region, which amounts to roughly one trained personnel per station. In terms of victim support, WCPD investigators are always supportive of victims; however, much of this role is primarily carried out by social workers and the concerned local government units</w:t>
      </w:r>
      <w:r w:rsidRPr="00DC5A3B">
        <w:rPr>
          <w:rFonts w:ascii="Times New Roman" w:hAnsi="Times New Roman" w:cs="Times New Roman"/>
        </w:rPr>
        <w:t>).</w:t>
      </w:r>
    </w:p>
    <w:p w14:paraId="0B4A5F44" w14:textId="77777777" w:rsidR="00A311FF" w:rsidRDefault="00A311FF" w:rsidP="00A311FF">
      <w:pPr>
        <w:tabs>
          <w:tab w:val="left" w:pos="990"/>
        </w:tabs>
        <w:spacing w:line="480" w:lineRule="auto"/>
        <w:jc w:val="both"/>
        <w:rPr>
          <w:rFonts w:ascii="Times New Roman" w:hAnsi="Times New Roman" w:cs="Times New Roman"/>
          <w:sz w:val="28"/>
          <w:szCs w:val="28"/>
        </w:rPr>
      </w:pPr>
    </w:p>
    <w:p w14:paraId="3F35612F" w14:textId="18DFD41D" w:rsidR="00A311FF" w:rsidRDefault="00A311FF" w:rsidP="00A311FF">
      <w:pPr>
        <w:tabs>
          <w:tab w:val="left" w:pos="990"/>
        </w:tabs>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15082B">
        <w:rPr>
          <w:rFonts w:ascii="Times New Roman" w:hAnsi="Times New Roman" w:cs="Times New Roman"/>
          <w:sz w:val="28"/>
          <w:szCs w:val="28"/>
        </w:rPr>
        <w:t>In-depth Interview</w:t>
      </w:r>
      <w:r>
        <w:rPr>
          <w:rFonts w:ascii="Times New Roman" w:hAnsi="Times New Roman" w:cs="Times New Roman"/>
          <w:sz w:val="28"/>
          <w:szCs w:val="28"/>
        </w:rPr>
        <w:t xml:space="preserve"> 3 also shared her aspirations on how to improve the services of the unit. She stated:</w:t>
      </w:r>
    </w:p>
    <w:p w14:paraId="7DDE2BBA" w14:textId="77777777" w:rsidR="00A311FF" w:rsidRDefault="00A311FF" w:rsidP="00A311FF">
      <w:pPr>
        <w:tabs>
          <w:tab w:val="left" w:pos="450"/>
        </w:tabs>
        <w:spacing w:line="240" w:lineRule="auto"/>
        <w:ind w:left="2610" w:right="1376"/>
        <w:jc w:val="both"/>
        <w:rPr>
          <w:rFonts w:ascii="Times New Roman" w:hAnsi="Times New Roman" w:cs="Times New Roman"/>
        </w:rPr>
      </w:pPr>
      <w:r w:rsidRPr="006655DF">
        <w:rPr>
          <w:rFonts w:ascii="Times New Roman" w:hAnsi="Times New Roman" w:cs="Times New Roman"/>
          <w:i/>
          <w:iCs/>
        </w:rPr>
        <w:t xml:space="preserve">Isip </w:t>
      </w:r>
      <w:proofErr w:type="spellStart"/>
      <w:r w:rsidRPr="006655DF">
        <w:rPr>
          <w:rFonts w:ascii="Times New Roman" w:hAnsi="Times New Roman" w:cs="Times New Roman"/>
          <w:i/>
          <w:iCs/>
        </w:rPr>
        <w:t>usa</w:t>
      </w:r>
      <w:proofErr w:type="spellEnd"/>
      <w:r w:rsidRPr="006655DF">
        <w:rPr>
          <w:rFonts w:ascii="Times New Roman" w:hAnsi="Times New Roman" w:cs="Times New Roman"/>
          <w:i/>
          <w:iCs/>
        </w:rPr>
        <w:t xml:space="preserve"> ka WCPD Investigator, </w:t>
      </w:r>
      <w:proofErr w:type="spellStart"/>
      <w:r w:rsidRPr="006655DF">
        <w:rPr>
          <w:rFonts w:ascii="Times New Roman" w:hAnsi="Times New Roman" w:cs="Times New Roman"/>
          <w:i/>
          <w:iCs/>
        </w:rPr>
        <w:t>nagtuo</w:t>
      </w:r>
      <w:proofErr w:type="spellEnd"/>
      <w:r w:rsidRPr="006655DF">
        <w:rPr>
          <w:rFonts w:ascii="Times New Roman" w:hAnsi="Times New Roman" w:cs="Times New Roman"/>
          <w:i/>
          <w:iCs/>
        </w:rPr>
        <w:t xml:space="preserve"> ko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dako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og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tabang</w:t>
      </w:r>
      <w:proofErr w:type="spellEnd"/>
      <w:r w:rsidRPr="006655DF">
        <w:rPr>
          <w:rFonts w:ascii="Times New Roman" w:hAnsi="Times New Roman" w:cs="Times New Roman"/>
          <w:i/>
          <w:iCs/>
        </w:rPr>
        <w:t xml:space="preserve"> ang </w:t>
      </w:r>
      <w:proofErr w:type="spellStart"/>
      <w:r w:rsidRPr="006655DF">
        <w:rPr>
          <w:rFonts w:ascii="Times New Roman" w:hAnsi="Times New Roman" w:cs="Times New Roman"/>
          <w:i/>
          <w:iCs/>
        </w:rPr>
        <w:t>pag-apil</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og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refresher seminar </w:t>
      </w:r>
      <w:proofErr w:type="spellStart"/>
      <w:r w:rsidRPr="006655DF">
        <w:rPr>
          <w:rFonts w:ascii="Times New Roman" w:hAnsi="Times New Roman" w:cs="Times New Roman"/>
          <w:i/>
          <w:iCs/>
        </w:rPr>
        <w:t>aron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masiguro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updated ko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bisan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unsang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kausaban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balaod</w:t>
      </w:r>
      <w:proofErr w:type="spellEnd"/>
      <w:r w:rsidRPr="006655DF">
        <w:rPr>
          <w:rFonts w:ascii="Times New Roman" w:hAnsi="Times New Roman" w:cs="Times New Roman"/>
          <w:i/>
          <w:iCs/>
        </w:rPr>
        <w:t xml:space="preserve">. Pinaagi </w:t>
      </w:r>
      <w:proofErr w:type="spellStart"/>
      <w:r w:rsidRPr="006655DF">
        <w:rPr>
          <w:rFonts w:ascii="Times New Roman" w:hAnsi="Times New Roman" w:cs="Times New Roman"/>
          <w:i/>
          <w:iCs/>
        </w:rPr>
        <w:t>niini</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makahatag</w:t>
      </w:r>
      <w:proofErr w:type="spellEnd"/>
      <w:r w:rsidRPr="006655DF">
        <w:rPr>
          <w:rFonts w:ascii="Times New Roman" w:hAnsi="Times New Roman" w:cs="Times New Roman"/>
          <w:i/>
          <w:iCs/>
        </w:rPr>
        <w:t xml:space="preserve"> ko </w:t>
      </w:r>
      <w:proofErr w:type="spellStart"/>
      <w:r w:rsidRPr="006655DF">
        <w:rPr>
          <w:rFonts w:ascii="Times New Roman" w:hAnsi="Times New Roman" w:cs="Times New Roman"/>
          <w:i/>
          <w:iCs/>
        </w:rPr>
        <w:t>og</w:t>
      </w:r>
      <w:proofErr w:type="spellEnd"/>
      <w:r w:rsidRPr="006655DF">
        <w:rPr>
          <w:rFonts w:ascii="Times New Roman" w:hAnsi="Times New Roman" w:cs="Times New Roman"/>
          <w:i/>
          <w:iCs/>
        </w:rPr>
        <w:t xml:space="preserve"> mas </w:t>
      </w:r>
      <w:proofErr w:type="spellStart"/>
      <w:r w:rsidRPr="006655DF">
        <w:rPr>
          <w:rFonts w:ascii="Times New Roman" w:hAnsi="Times New Roman" w:cs="Times New Roman"/>
          <w:i/>
          <w:iCs/>
        </w:rPr>
        <w:t>epektibo</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suporta</w:t>
      </w:r>
      <w:proofErr w:type="spellEnd"/>
      <w:r w:rsidRPr="006655DF">
        <w:rPr>
          <w:rFonts w:ascii="Times New Roman" w:hAnsi="Times New Roman" w:cs="Times New Roman"/>
          <w:i/>
          <w:iCs/>
        </w:rPr>
        <w:t xml:space="preserve"> ug </w:t>
      </w:r>
      <w:proofErr w:type="spellStart"/>
      <w:r w:rsidRPr="006655DF">
        <w:rPr>
          <w:rFonts w:ascii="Times New Roman" w:hAnsi="Times New Roman" w:cs="Times New Roman"/>
          <w:i/>
          <w:iCs/>
        </w:rPr>
        <w:t>makasunod</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mga</w:t>
      </w:r>
      <w:proofErr w:type="spellEnd"/>
      <w:r w:rsidRPr="006655DF">
        <w:rPr>
          <w:rFonts w:ascii="Times New Roman" w:hAnsi="Times New Roman" w:cs="Times New Roman"/>
          <w:i/>
          <w:iCs/>
        </w:rPr>
        <w:t xml:space="preserve"> bag-</w:t>
      </w:r>
      <w:proofErr w:type="spellStart"/>
      <w:r w:rsidRPr="006655DF">
        <w:rPr>
          <w:rFonts w:ascii="Times New Roman" w:hAnsi="Times New Roman" w:cs="Times New Roman"/>
          <w:i/>
          <w:iCs/>
        </w:rPr>
        <w:t>ong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regulasyon</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nga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makapauswag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gyud</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akong</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abilidad</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sa</w:t>
      </w:r>
      <w:proofErr w:type="spellEnd"/>
      <w:r w:rsidRPr="006655DF">
        <w:rPr>
          <w:rFonts w:ascii="Times New Roman" w:hAnsi="Times New Roman" w:cs="Times New Roman"/>
          <w:i/>
          <w:iCs/>
        </w:rPr>
        <w:t xml:space="preserve"> </w:t>
      </w:r>
      <w:proofErr w:type="spellStart"/>
      <w:r w:rsidRPr="006655DF">
        <w:rPr>
          <w:rFonts w:ascii="Times New Roman" w:hAnsi="Times New Roman" w:cs="Times New Roman"/>
          <w:i/>
          <w:iCs/>
        </w:rPr>
        <w:t>pag-imbestigar</w:t>
      </w:r>
      <w:proofErr w:type="spellEnd"/>
      <w:r>
        <w:rPr>
          <w:rFonts w:ascii="Times New Roman" w:hAnsi="Times New Roman" w:cs="Times New Roman"/>
          <w:i/>
          <w:iCs/>
        </w:rPr>
        <w:t xml:space="preserve"> </w:t>
      </w:r>
      <w:r w:rsidRPr="0029144D">
        <w:rPr>
          <w:rFonts w:ascii="Times New Roman" w:hAnsi="Times New Roman" w:cs="Times New Roman"/>
        </w:rPr>
        <w:t>(</w:t>
      </w:r>
      <w:r>
        <w:rPr>
          <w:rFonts w:ascii="Times New Roman" w:hAnsi="Times New Roman" w:cs="Times New Roman"/>
        </w:rPr>
        <w:t>IDI3</w:t>
      </w:r>
      <w:r w:rsidRPr="0029144D">
        <w:rPr>
          <w:rFonts w:ascii="Times New Roman" w:hAnsi="Times New Roman" w:cs="Times New Roman"/>
        </w:rPr>
        <w:t>:SS</w:t>
      </w:r>
      <w:r>
        <w:rPr>
          <w:rFonts w:ascii="Times New Roman" w:hAnsi="Times New Roman" w:cs="Times New Roman"/>
        </w:rPr>
        <w:t xml:space="preserve">40). </w:t>
      </w:r>
      <w:r w:rsidRPr="00DC5A3B">
        <w:rPr>
          <w:rFonts w:ascii="Times New Roman" w:hAnsi="Times New Roman" w:cs="Times New Roman"/>
        </w:rPr>
        <w:t>(</w:t>
      </w:r>
      <w:r w:rsidRPr="006655DF">
        <w:rPr>
          <w:rFonts w:ascii="Times New Roman" w:hAnsi="Times New Roman" w:cs="Times New Roman"/>
        </w:rPr>
        <w:t>Given my experience as a WCPD Investigator, I believe attending a refresher seminar would be beneficial to ensure I'm updated on any changes in the law. This would enable me to provide the most effective support and stay current with evolving regulations, ultimately enhancing my investigative skills.</w:t>
      </w:r>
      <w:r w:rsidRPr="00DC5A3B">
        <w:rPr>
          <w:rFonts w:ascii="Times New Roman" w:hAnsi="Times New Roman" w:cs="Times New Roman"/>
        </w:rPr>
        <w:t>).</w:t>
      </w:r>
    </w:p>
    <w:p w14:paraId="4F406EBD" w14:textId="77777777" w:rsidR="00A311FF" w:rsidRDefault="00A311FF" w:rsidP="00A311FF">
      <w:pPr>
        <w:tabs>
          <w:tab w:val="left" w:pos="990"/>
        </w:tabs>
        <w:spacing w:line="480" w:lineRule="auto"/>
        <w:jc w:val="both"/>
        <w:rPr>
          <w:rFonts w:ascii="Times New Roman" w:hAnsi="Times New Roman" w:cs="Times New Roman"/>
          <w:sz w:val="28"/>
          <w:szCs w:val="28"/>
        </w:rPr>
      </w:pPr>
    </w:p>
    <w:p w14:paraId="75E51F59" w14:textId="77777777" w:rsidR="00A311FF" w:rsidRPr="006655DF" w:rsidRDefault="00A311FF" w:rsidP="00A311FF">
      <w:pPr>
        <w:tabs>
          <w:tab w:val="left" w:pos="990"/>
        </w:tabs>
        <w:spacing w:line="480" w:lineRule="auto"/>
        <w:jc w:val="both"/>
        <w:rPr>
          <w:rFonts w:ascii="Times New Roman" w:hAnsi="Times New Roman" w:cs="Times New Roman"/>
          <w:sz w:val="28"/>
          <w:szCs w:val="28"/>
        </w:rPr>
      </w:pPr>
      <w:r>
        <w:rPr>
          <w:rFonts w:ascii="Times New Roman" w:hAnsi="Times New Roman" w:cs="Times New Roman"/>
          <w:b/>
          <w:bCs/>
          <w:sz w:val="28"/>
          <w:szCs w:val="28"/>
        </w:rPr>
        <w:t xml:space="preserve">Analysis of Data </w:t>
      </w:r>
    </w:p>
    <w:p w14:paraId="71F09F9A" w14:textId="77777777" w:rsidR="00A311FF" w:rsidRDefault="00A311FF" w:rsidP="00A311FF">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A Colaizzi’s phenomenological inquiry and approach was used for analyzing data in the present study. Therefore, the emergent themes were thus constructed to describe </w:t>
      </w:r>
      <w:r w:rsidRPr="00485934">
        <w:rPr>
          <w:rFonts w:ascii="Times New Roman" w:hAnsi="Times New Roman" w:cs="Times New Roman"/>
          <w:sz w:val="28"/>
          <w:szCs w:val="28"/>
        </w:rPr>
        <w:t xml:space="preserve">the </w:t>
      </w:r>
      <w:proofErr w:type="spellStart"/>
      <w:r w:rsidRPr="00485934">
        <w:rPr>
          <w:rFonts w:ascii="Times New Roman" w:hAnsi="Times New Roman" w:cs="Times New Roman"/>
          <w:sz w:val="28"/>
          <w:szCs w:val="28"/>
        </w:rPr>
        <w:t>workworld</w:t>
      </w:r>
      <w:proofErr w:type="spellEnd"/>
      <w:r w:rsidRPr="00485934">
        <w:rPr>
          <w:rFonts w:ascii="Times New Roman" w:hAnsi="Times New Roman" w:cs="Times New Roman"/>
          <w:sz w:val="28"/>
          <w:szCs w:val="28"/>
        </w:rPr>
        <w:t xml:space="preserve"> of the informants as WCPD investigators.</w:t>
      </w:r>
    </w:p>
    <w:p w14:paraId="3727C3F8" w14:textId="77777777" w:rsidR="00A311FF" w:rsidRDefault="00A311FF" w:rsidP="00A311FF">
      <w:pPr>
        <w:spacing w:line="480" w:lineRule="auto"/>
        <w:jc w:val="both"/>
        <w:rPr>
          <w:rFonts w:ascii="Times New Roman" w:hAnsi="Times New Roman" w:cs="Times New Roman"/>
          <w:sz w:val="28"/>
          <w:szCs w:val="28"/>
        </w:rPr>
      </w:pPr>
      <w:r>
        <w:rPr>
          <w:rFonts w:ascii="Times New Roman" w:hAnsi="Times New Roman" w:cs="Times New Roman"/>
          <w:sz w:val="28"/>
          <w:szCs w:val="28"/>
        </w:rPr>
        <w:tab/>
        <w:t>The qualitative research is anchored on Self Efficacy Theory by Albert Bandura (1977) and supported by the Performance theory by Richard Schechner and the Motivation theory by Abraham Maslow.</w:t>
      </w:r>
    </w:p>
    <w:p w14:paraId="0B95BFAA" w14:textId="77777777" w:rsidR="00A311FF" w:rsidRPr="00485934" w:rsidRDefault="00A311FF" w:rsidP="00A311FF">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485934">
        <w:rPr>
          <w:rFonts w:ascii="Times New Roman" w:hAnsi="Times New Roman" w:cs="Times New Roman"/>
          <w:sz w:val="28"/>
          <w:szCs w:val="28"/>
        </w:rPr>
        <w:t xml:space="preserve">Self-efficacy theory explains that an individual's belief in their own capability is the primary driver of how they approach goals, tasks, and </w:t>
      </w:r>
      <w:r w:rsidRPr="00485934">
        <w:rPr>
          <w:rFonts w:ascii="Times New Roman" w:hAnsi="Times New Roman" w:cs="Times New Roman"/>
          <w:sz w:val="28"/>
          <w:szCs w:val="28"/>
        </w:rPr>
        <w:lastRenderedPageBreak/>
        <w:t>challenges. For WCPD investigators, self-efficacy is not static; it is built through mastery experiences and continuous learning.</w:t>
      </w:r>
    </w:p>
    <w:p w14:paraId="0AE68393" w14:textId="77777777" w:rsidR="00A311FF" w:rsidRDefault="00A311FF" w:rsidP="00A311FF">
      <w:pPr>
        <w:spacing w:line="480" w:lineRule="auto"/>
        <w:ind w:firstLine="720"/>
        <w:jc w:val="both"/>
        <w:rPr>
          <w:rFonts w:ascii="Times New Roman" w:hAnsi="Times New Roman" w:cs="Times New Roman"/>
          <w:sz w:val="28"/>
          <w:szCs w:val="28"/>
        </w:rPr>
      </w:pPr>
      <w:r w:rsidRPr="00485934">
        <w:rPr>
          <w:rFonts w:ascii="Times New Roman" w:hAnsi="Times New Roman" w:cs="Times New Roman"/>
          <w:sz w:val="28"/>
          <w:szCs w:val="28"/>
        </w:rPr>
        <w:t xml:space="preserve">In this study, Bandura’s theory highlights how the informants’ confidence is bolstered by their aspiration for consistent refresher trainings and specialized skills like trauma-informed care. When investigators feel they have mastered the legal and psychological complexities of their roles, their self-efficacy increases, allowing them to persist through the emotional rigors and high-pressure environments of the WCPD </w:t>
      </w:r>
      <w:proofErr w:type="spellStart"/>
      <w:r w:rsidRPr="00485934">
        <w:rPr>
          <w:rFonts w:ascii="Times New Roman" w:hAnsi="Times New Roman" w:cs="Times New Roman"/>
          <w:sz w:val="28"/>
          <w:szCs w:val="28"/>
        </w:rPr>
        <w:t>workworld</w:t>
      </w:r>
      <w:proofErr w:type="spellEnd"/>
      <w:r w:rsidRPr="00485934">
        <w:rPr>
          <w:rFonts w:ascii="Times New Roman" w:hAnsi="Times New Roman" w:cs="Times New Roman"/>
          <w:sz w:val="28"/>
          <w:szCs w:val="28"/>
        </w:rPr>
        <w:t>. It emphasizes that their effectiveness is a result of their perceived ability to produce a desired legal outcome for the victims they serve.</w:t>
      </w:r>
    </w:p>
    <w:p w14:paraId="48525553" w14:textId="77777777" w:rsidR="00A311FF" w:rsidRPr="00485934" w:rsidRDefault="00A311FF" w:rsidP="00A311FF">
      <w:pPr>
        <w:spacing w:line="480" w:lineRule="auto"/>
        <w:ind w:firstLine="720"/>
        <w:jc w:val="both"/>
        <w:rPr>
          <w:rFonts w:ascii="Times New Roman" w:hAnsi="Times New Roman" w:cs="Times New Roman"/>
          <w:sz w:val="28"/>
          <w:szCs w:val="28"/>
        </w:rPr>
      </w:pPr>
      <w:r w:rsidRPr="00485934">
        <w:rPr>
          <w:rFonts w:ascii="Times New Roman" w:hAnsi="Times New Roman" w:cs="Times New Roman"/>
          <w:sz w:val="28"/>
          <w:szCs w:val="28"/>
        </w:rPr>
        <w:t xml:space="preserve">Performance theory, as proposed by Richard Schechner, views professional roles as a series of restored behaviors or specialized performances that individuals adopt within a specific social context. This theory is vital in understanding the WCPD </w:t>
      </w:r>
      <w:proofErr w:type="spellStart"/>
      <w:r w:rsidRPr="00485934">
        <w:rPr>
          <w:rFonts w:ascii="Times New Roman" w:hAnsi="Times New Roman" w:cs="Times New Roman"/>
          <w:sz w:val="28"/>
          <w:szCs w:val="28"/>
        </w:rPr>
        <w:t>workworld</w:t>
      </w:r>
      <w:proofErr w:type="spellEnd"/>
      <w:r w:rsidRPr="00485934">
        <w:rPr>
          <w:rFonts w:ascii="Times New Roman" w:hAnsi="Times New Roman" w:cs="Times New Roman"/>
          <w:sz w:val="28"/>
          <w:szCs w:val="28"/>
        </w:rPr>
        <w:t>, as it frames the investigators' need for emotional objectivity</w:t>
      </w:r>
      <w:r>
        <w:rPr>
          <w:rFonts w:ascii="Times New Roman" w:hAnsi="Times New Roman" w:cs="Times New Roman"/>
          <w:sz w:val="28"/>
          <w:szCs w:val="28"/>
        </w:rPr>
        <w:t xml:space="preserve"> </w:t>
      </w:r>
      <w:r w:rsidRPr="00485934">
        <w:rPr>
          <w:rFonts w:ascii="Times New Roman" w:hAnsi="Times New Roman" w:cs="Times New Roman"/>
          <w:sz w:val="28"/>
          <w:szCs w:val="28"/>
        </w:rPr>
        <w:t>as a professional performance.</w:t>
      </w:r>
    </w:p>
    <w:p w14:paraId="19A03077" w14:textId="77777777" w:rsidR="00A311FF" w:rsidRDefault="00A311FF" w:rsidP="00A311FF">
      <w:pPr>
        <w:spacing w:line="480" w:lineRule="auto"/>
        <w:ind w:firstLine="720"/>
        <w:jc w:val="both"/>
        <w:rPr>
          <w:rFonts w:ascii="Times New Roman" w:hAnsi="Times New Roman" w:cs="Times New Roman"/>
          <w:sz w:val="28"/>
          <w:szCs w:val="28"/>
        </w:rPr>
      </w:pPr>
      <w:r w:rsidRPr="00485934">
        <w:rPr>
          <w:rFonts w:ascii="Times New Roman" w:hAnsi="Times New Roman" w:cs="Times New Roman"/>
          <w:sz w:val="28"/>
          <w:szCs w:val="28"/>
        </w:rPr>
        <w:t xml:space="preserve">The informants do not merely do their jobs; they perform the role of an objective, professional law enforcer to maintain the integrity of their investigations. This theory explains the process of separating personal feelings from professional responsibilities, where the investigator adopts a specific persona to handle sensitive disclosures and hostile offenders effectively. By viewing their duties through the lens of performance, the </w:t>
      </w:r>
      <w:r w:rsidRPr="00485934">
        <w:rPr>
          <w:rFonts w:ascii="Times New Roman" w:hAnsi="Times New Roman" w:cs="Times New Roman"/>
          <w:sz w:val="28"/>
          <w:szCs w:val="28"/>
        </w:rPr>
        <w:lastRenderedPageBreak/>
        <w:t>study captures how these women navigate the boundary between their personal empathy and their official mandate.</w:t>
      </w:r>
    </w:p>
    <w:p w14:paraId="316FFA81" w14:textId="77777777" w:rsidR="00A311FF" w:rsidRPr="00485934" w:rsidRDefault="00A311FF" w:rsidP="00A311FF">
      <w:pPr>
        <w:spacing w:line="480" w:lineRule="auto"/>
        <w:ind w:firstLine="720"/>
        <w:jc w:val="both"/>
        <w:rPr>
          <w:rFonts w:ascii="Times New Roman" w:hAnsi="Times New Roman" w:cs="Times New Roman"/>
          <w:sz w:val="28"/>
          <w:szCs w:val="28"/>
        </w:rPr>
      </w:pPr>
      <w:r w:rsidRPr="00485934">
        <w:rPr>
          <w:rFonts w:ascii="Times New Roman" w:hAnsi="Times New Roman" w:cs="Times New Roman"/>
          <w:sz w:val="28"/>
          <w:szCs w:val="28"/>
        </w:rPr>
        <w:t>The research is further supported by Motivation Theory, specifically Maslow’s Hierarchy of Needs. This theory provides the framework for understanding the fuel that keeps investigators going despite the trauma they witness. Maslow suggests that human behavior is driven by the desire to satisfy a hierarchy of needs, ranging from basic survival to self-actualization.</w:t>
      </w:r>
    </w:p>
    <w:p w14:paraId="2FEA0653" w14:textId="77777777" w:rsidR="00A311FF" w:rsidRDefault="00A311FF" w:rsidP="00A311FF">
      <w:pPr>
        <w:spacing w:line="480" w:lineRule="auto"/>
        <w:ind w:firstLine="720"/>
        <w:jc w:val="both"/>
        <w:rPr>
          <w:rFonts w:ascii="Times New Roman" w:hAnsi="Times New Roman" w:cs="Times New Roman"/>
          <w:sz w:val="28"/>
          <w:szCs w:val="28"/>
        </w:rPr>
      </w:pPr>
      <w:r w:rsidRPr="00485934">
        <w:rPr>
          <w:rFonts w:ascii="Times New Roman" w:hAnsi="Times New Roman" w:cs="Times New Roman"/>
          <w:sz w:val="28"/>
          <w:szCs w:val="28"/>
        </w:rPr>
        <w:t>In the WCPD context, the informants' motivation is deeply tied to their family's security, which addresses their foundational physiological and safety needs. Furthermore, the act of seeking peer support and spending time with children satisfies the need for belongingness and love, which acts as a vital coping mechanism. Finally, successfully achieving justice for a victim leads to a sense of self-actualization, where the investigator finds profound personal meaning and purpose in their specialized service, motivating them to continue despite the threat of burnout.</w:t>
      </w:r>
    </w:p>
    <w:p w14:paraId="4001615D" w14:textId="77777777" w:rsidR="00A311FF" w:rsidRDefault="00A311FF" w:rsidP="00023844">
      <w:pPr>
        <w:pStyle w:val="ListParagraph"/>
        <w:numPr>
          <w:ilvl w:val="0"/>
          <w:numId w:val="14"/>
        </w:numPr>
        <w:spacing w:line="480" w:lineRule="auto"/>
        <w:ind w:left="0" w:firstLine="360"/>
        <w:jc w:val="both"/>
        <w:rPr>
          <w:rFonts w:ascii="Times New Roman" w:hAnsi="Times New Roman" w:cs="Times New Roman"/>
          <w:sz w:val="28"/>
          <w:szCs w:val="28"/>
        </w:rPr>
      </w:pPr>
      <w:r w:rsidRPr="00485934">
        <w:rPr>
          <w:rFonts w:ascii="Times New Roman" w:hAnsi="Times New Roman" w:cs="Times New Roman"/>
          <w:b/>
          <w:bCs/>
          <w:sz w:val="28"/>
          <w:szCs w:val="28"/>
        </w:rPr>
        <w:t>Experiences of the Informants in the Performance of their Duties</w:t>
      </w:r>
    </w:p>
    <w:p w14:paraId="10010401" w14:textId="77777777" w:rsidR="00A311FF" w:rsidRPr="00857AA1" w:rsidRDefault="00A311FF" w:rsidP="00A311FF">
      <w:pPr>
        <w:pStyle w:val="ListParagraph"/>
        <w:numPr>
          <w:ilvl w:val="0"/>
          <w:numId w:val="15"/>
        </w:numPr>
        <w:spacing w:line="480" w:lineRule="auto"/>
        <w:ind w:left="1530"/>
        <w:jc w:val="both"/>
        <w:rPr>
          <w:rFonts w:ascii="Times New Roman" w:hAnsi="Times New Roman" w:cs="Times New Roman"/>
          <w:sz w:val="28"/>
          <w:szCs w:val="28"/>
        </w:rPr>
      </w:pPr>
      <w:r w:rsidRPr="00857AA1">
        <w:rPr>
          <w:rFonts w:ascii="Times New Roman" w:hAnsi="Times New Roman" w:cs="Times New Roman"/>
          <w:b/>
          <w:bCs/>
          <w:sz w:val="28"/>
          <w:szCs w:val="28"/>
        </w:rPr>
        <w:t>Positive Experiences</w:t>
      </w:r>
    </w:p>
    <w:p w14:paraId="54834051" w14:textId="77777777" w:rsidR="006A5C1D" w:rsidRDefault="006A5C1D" w:rsidP="006A5C1D">
      <w:pPr>
        <w:pStyle w:val="ListParagraph"/>
        <w:spacing w:line="480" w:lineRule="auto"/>
        <w:ind w:left="2160"/>
        <w:jc w:val="both"/>
        <w:rPr>
          <w:rFonts w:ascii="Times New Roman" w:hAnsi="Times New Roman" w:cs="Times New Roman"/>
          <w:sz w:val="28"/>
          <w:szCs w:val="28"/>
        </w:rPr>
      </w:pPr>
    </w:p>
    <w:p w14:paraId="12035E54" w14:textId="1CF9E212" w:rsidR="00A311FF" w:rsidRPr="006A5C1D" w:rsidRDefault="006A5C1D" w:rsidP="006A5C1D">
      <w:pPr>
        <w:pStyle w:val="ListParagraph"/>
        <w:numPr>
          <w:ilvl w:val="0"/>
          <w:numId w:val="16"/>
        </w:numPr>
        <w:tabs>
          <w:tab w:val="left" w:pos="1080"/>
        </w:tabs>
        <w:spacing w:line="480" w:lineRule="auto"/>
        <w:ind w:left="0" w:firstLine="720"/>
        <w:jc w:val="both"/>
        <w:rPr>
          <w:rFonts w:ascii="Times New Roman" w:hAnsi="Times New Roman" w:cs="Times New Roman"/>
          <w:b/>
          <w:bCs/>
          <w:sz w:val="28"/>
          <w:szCs w:val="28"/>
        </w:rPr>
      </w:pPr>
      <w:r w:rsidRPr="006A5C1D">
        <w:rPr>
          <w:rFonts w:ascii="Times New Roman" w:hAnsi="Times New Roman" w:cs="Times New Roman"/>
          <w:b/>
          <w:bCs/>
          <w:sz w:val="28"/>
          <w:szCs w:val="28"/>
        </w:rPr>
        <w:lastRenderedPageBreak/>
        <w:t>Deriving Satisfaction from Justic</w:t>
      </w:r>
      <w:r>
        <w:rPr>
          <w:rFonts w:ascii="Times New Roman" w:hAnsi="Times New Roman" w:cs="Times New Roman"/>
          <w:b/>
          <w:bCs/>
          <w:sz w:val="28"/>
          <w:szCs w:val="28"/>
        </w:rPr>
        <w:t>e.</w:t>
      </w:r>
      <w:r w:rsidR="00A311FF" w:rsidRPr="006A5C1D">
        <w:rPr>
          <w:rFonts w:ascii="Times New Roman" w:hAnsi="Times New Roman" w:cs="Times New Roman"/>
          <w:b/>
          <w:bCs/>
          <w:sz w:val="28"/>
          <w:szCs w:val="28"/>
        </w:rPr>
        <w:t xml:space="preserve"> </w:t>
      </w:r>
      <w:r w:rsidR="00A311FF" w:rsidRPr="006A5C1D">
        <w:rPr>
          <w:rFonts w:ascii="Times New Roman" w:hAnsi="Times New Roman" w:cs="Times New Roman"/>
          <w:sz w:val="28"/>
          <w:szCs w:val="28"/>
        </w:rPr>
        <w:t xml:space="preserve">A profound sense of emotional and professional fulfillment emerges when WCPD investigators successfully facilitate the recovery and justice of abuse survivors. In the specific </w:t>
      </w:r>
      <w:proofErr w:type="spellStart"/>
      <w:r w:rsidR="00A311FF" w:rsidRPr="006A5C1D">
        <w:rPr>
          <w:rFonts w:ascii="Times New Roman" w:hAnsi="Times New Roman" w:cs="Times New Roman"/>
          <w:sz w:val="28"/>
          <w:szCs w:val="28"/>
        </w:rPr>
        <w:t>workworld</w:t>
      </w:r>
      <w:proofErr w:type="spellEnd"/>
      <w:r w:rsidR="00A311FF" w:rsidRPr="006A5C1D">
        <w:rPr>
          <w:rFonts w:ascii="Times New Roman" w:hAnsi="Times New Roman" w:cs="Times New Roman"/>
          <w:sz w:val="28"/>
          <w:szCs w:val="28"/>
        </w:rPr>
        <w:t xml:space="preserve"> of the WCPD, the metric of success shifts from physical or tactical proficiency to the tangible restoration of a victim's dignity and the successful navigation of the legal system.</w:t>
      </w:r>
    </w:p>
    <w:p w14:paraId="26466654" w14:textId="77777777" w:rsidR="00A311FF" w:rsidRDefault="00A311FF" w:rsidP="00A311FF">
      <w:pPr>
        <w:tabs>
          <w:tab w:val="left" w:pos="108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9C766F">
        <w:rPr>
          <w:rFonts w:ascii="Times New Roman" w:hAnsi="Times New Roman" w:cs="Times New Roman"/>
          <w:sz w:val="28"/>
          <w:szCs w:val="28"/>
        </w:rPr>
        <w:t>Informants shared that witnessing a survivor’s transition from a state of acute trauma to one of safety fosters a sense of mission that transcends the grim nature of their daily duties. This transformative experience allows officers to reframe their police work</w:t>
      </w:r>
      <w:r>
        <w:rPr>
          <w:rFonts w:ascii="Times New Roman" w:hAnsi="Times New Roman" w:cs="Times New Roman"/>
          <w:sz w:val="28"/>
          <w:szCs w:val="28"/>
        </w:rPr>
        <w:t xml:space="preserve">, </w:t>
      </w:r>
      <w:r w:rsidRPr="009C766F">
        <w:rPr>
          <w:rFonts w:ascii="Times New Roman" w:hAnsi="Times New Roman" w:cs="Times New Roman"/>
          <w:sz w:val="28"/>
          <w:szCs w:val="28"/>
        </w:rPr>
        <w:t>moving it from a standard occupation to a vocational calling where empathy is utilized as a strategic tool for empowerment rather than a professional liability. The act of securing a Protection Order or successfully filing a case serves as a mastery experience,</w:t>
      </w:r>
      <w:r>
        <w:rPr>
          <w:rFonts w:ascii="Times New Roman" w:hAnsi="Times New Roman" w:cs="Times New Roman"/>
          <w:sz w:val="28"/>
          <w:szCs w:val="28"/>
        </w:rPr>
        <w:t xml:space="preserve"> </w:t>
      </w:r>
      <w:r w:rsidRPr="009C766F">
        <w:rPr>
          <w:rFonts w:ascii="Times New Roman" w:hAnsi="Times New Roman" w:cs="Times New Roman"/>
          <w:sz w:val="28"/>
          <w:szCs w:val="28"/>
        </w:rPr>
        <w:t>as defined by Bandura, which reinforces the investigator's belief in their specialized role.</w:t>
      </w:r>
    </w:p>
    <w:p w14:paraId="75D065A0" w14:textId="77777777" w:rsidR="00A311FF" w:rsidRDefault="00A311FF" w:rsidP="00A311FF">
      <w:pPr>
        <w:tabs>
          <w:tab w:val="left" w:pos="108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9C766F">
        <w:rPr>
          <w:rFonts w:ascii="Times New Roman" w:hAnsi="Times New Roman" w:cs="Times New Roman"/>
          <w:sz w:val="28"/>
          <w:szCs w:val="28"/>
        </w:rPr>
        <w:t xml:space="preserve">Moreover, the investigators recognized that their role is pivotal in breaking the cycle of violence. They emphasized that the intrinsic satisfaction of holding perpetrators accountable provides an emotional counterweight to the bureaucratic and environmental stresses of the office. Through a phenomenological lens, it is evident that these officers derive deep personal meaning by reflecting on the positive impact of their </w:t>
      </w:r>
      <w:r w:rsidRPr="009C766F">
        <w:rPr>
          <w:rFonts w:ascii="Times New Roman" w:hAnsi="Times New Roman" w:cs="Times New Roman"/>
          <w:sz w:val="28"/>
          <w:szCs w:val="28"/>
        </w:rPr>
        <w:lastRenderedPageBreak/>
        <w:t>presence on the lives of vulnerable women and children. This reflection ultimately reinforces their professional identity and strengthens their overarching sense of duty, transforming the investigative process into a vehicle for social healing.</w:t>
      </w:r>
    </w:p>
    <w:p w14:paraId="56D7A568" w14:textId="77777777" w:rsidR="00A311FF" w:rsidRPr="00857AA1" w:rsidRDefault="00A311FF" w:rsidP="00A311FF">
      <w:pPr>
        <w:tabs>
          <w:tab w:val="left" w:pos="1080"/>
        </w:tabs>
        <w:spacing w:line="480" w:lineRule="auto"/>
        <w:jc w:val="both"/>
        <w:rPr>
          <w:rFonts w:ascii="Times New Roman" w:hAnsi="Times New Roman" w:cs="Times New Roman"/>
          <w:sz w:val="28"/>
          <w:szCs w:val="28"/>
        </w:rPr>
      </w:pPr>
      <w:r w:rsidRPr="009D7749">
        <w:rPr>
          <w:rFonts w:ascii="Times New Roman" w:hAnsi="Times New Roman" w:cs="Times New Roman"/>
          <w:sz w:val="28"/>
          <w:szCs w:val="28"/>
        </w:rPr>
        <w:t>This phenomenon is supported by the study of Miller (2011), who researched "The Emotional Labor of Policing." Miller found that specialized units handling sensitive cases often develop a caring-professional identity, where the ability to provide emotional support is viewed as a high-level skill equal to traditional law enforcement tactics.</w:t>
      </w:r>
    </w:p>
    <w:p w14:paraId="29F17168" w14:textId="14B16674" w:rsidR="00A311FF" w:rsidRDefault="006A5C1D" w:rsidP="00A311FF">
      <w:pPr>
        <w:pStyle w:val="ListParagraph"/>
        <w:numPr>
          <w:ilvl w:val="0"/>
          <w:numId w:val="16"/>
        </w:numPr>
        <w:tabs>
          <w:tab w:val="left" w:pos="900"/>
        </w:tabs>
        <w:spacing w:line="480" w:lineRule="auto"/>
        <w:ind w:left="0" w:firstLine="900"/>
        <w:jc w:val="both"/>
        <w:rPr>
          <w:rFonts w:ascii="Times New Roman" w:hAnsi="Times New Roman" w:cs="Times New Roman"/>
          <w:sz w:val="28"/>
          <w:szCs w:val="28"/>
        </w:rPr>
      </w:pPr>
      <w:r>
        <w:rPr>
          <w:rFonts w:ascii="Times New Roman" w:hAnsi="Times New Roman" w:cs="Times New Roman"/>
          <w:b/>
          <w:bCs/>
          <w:sz w:val="28"/>
          <w:szCs w:val="28"/>
        </w:rPr>
        <w:t>Achieving Professional Success Milestones</w:t>
      </w:r>
      <w:r w:rsidR="00A311FF" w:rsidRPr="009D7749">
        <w:rPr>
          <w:rFonts w:ascii="Times New Roman" w:hAnsi="Times New Roman" w:cs="Times New Roman"/>
          <w:b/>
          <w:bCs/>
          <w:sz w:val="28"/>
          <w:szCs w:val="28"/>
        </w:rPr>
        <w:t>.</w:t>
      </w:r>
      <w:r w:rsidR="00A311FF">
        <w:rPr>
          <w:rFonts w:ascii="Times New Roman" w:hAnsi="Times New Roman" w:cs="Times New Roman"/>
          <w:b/>
          <w:bCs/>
          <w:sz w:val="28"/>
          <w:szCs w:val="28"/>
        </w:rPr>
        <w:t xml:space="preserve"> </w:t>
      </w:r>
      <w:r w:rsidR="00A311FF" w:rsidRPr="009D7749">
        <w:rPr>
          <w:rFonts w:ascii="Times New Roman" w:hAnsi="Times New Roman" w:cs="Times New Roman"/>
          <w:sz w:val="28"/>
          <w:szCs w:val="28"/>
        </w:rPr>
        <w:t>Beyond the emotional relief of helping a victim, WCPD investigators experience a distinct sense of professional mastery when their technical work culminates in the successful prosecution and conviction of offenders. In the rigorous "</w:t>
      </w:r>
      <w:proofErr w:type="spellStart"/>
      <w:r w:rsidR="00A311FF" w:rsidRPr="009D7749">
        <w:rPr>
          <w:rFonts w:ascii="Times New Roman" w:hAnsi="Times New Roman" w:cs="Times New Roman"/>
          <w:sz w:val="28"/>
          <w:szCs w:val="28"/>
        </w:rPr>
        <w:t>workworld</w:t>
      </w:r>
      <w:proofErr w:type="spellEnd"/>
      <w:r w:rsidR="00A311FF" w:rsidRPr="009D7749">
        <w:rPr>
          <w:rFonts w:ascii="Times New Roman" w:hAnsi="Times New Roman" w:cs="Times New Roman"/>
          <w:sz w:val="28"/>
          <w:szCs w:val="28"/>
        </w:rPr>
        <w:t>" of criminal investigation, a conviction serves as the ultimate validation of an investigator’s competence, proving that their evidence collection, affidavit preparation, and procedural adherence were flawless. The informants expressed that the legal win is a critical milestone that justifies the long hours of meticulous documentation and the mental toll of managing high-stakes cases.</w:t>
      </w:r>
    </w:p>
    <w:p w14:paraId="2E986877" w14:textId="77777777" w:rsidR="00A311FF" w:rsidRDefault="00A311FF" w:rsidP="00A311FF">
      <w:pPr>
        <w:tabs>
          <w:tab w:val="left" w:pos="900"/>
        </w:tabs>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WCPD </w:t>
      </w:r>
      <w:r w:rsidRPr="009D7749">
        <w:rPr>
          <w:rFonts w:ascii="Times New Roman" w:hAnsi="Times New Roman" w:cs="Times New Roman"/>
          <w:sz w:val="28"/>
          <w:szCs w:val="28"/>
        </w:rPr>
        <w:t xml:space="preserve">investigators recognize that while empathy is essential, the technical ability to navigate the judicial system is what </w:t>
      </w:r>
      <w:r w:rsidRPr="009D7749">
        <w:rPr>
          <w:rFonts w:ascii="Times New Roman" w:hAnsi="Times New Roman" w:cs="Times New Roman"/>
          <w:sz w:val="28"/>
          <w:szCs w:val="28"/>
        </w:rPr>
        <w:lastRenderedPageBreak/>
        <w:t>ensures long-term safety for the community. Securing a conviction is viewed as the finality of justice, where the investigator’s efforts are officially recognized by the state. From a phenomenological perspective, this theme illustrates how investigators build their professional self-esteem; the courtroom victory is not just a legal outcome but a powerful affirmation of their specialized skills and their efficacy as law enforcement officers in a traditionally male-dominated field.</w:t>
      </w:r>
    </w:p>
    <w:p w14:paraId="27EC7439" w14:textId="77777777" w:rsidR="00A311FF" w:rsidRDefault="00A311FF" w:rsidP="00A311FF">
      <w:pPr>
        <w:tabs>
          <w:tab w:val="left" w:pos="90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9D7749">
        <w:rPr>
          <w:rFonts w:ascii="Times New Roman" w:hAnsi="Times New Roman" w:cs="Times New Roman"/>
          <w:sz w:val="28"/>
          <w:szCs w:val="28"/>
        </w:rPr>
        <w:t xml:space="preserve">This theme is deeply anchored in Richard Schechner’s Performance Theory. The investigator’s performance in the investigation and on the </w:t>
      </w:r>
      <w:proofErr w:type="gramStart"/>
      <w:r w:rsidRPr="009D7749">
        <w:rPr>
          <w:rFonts w:ascii="Times New Roman" w:hAnsi="Times New Roman" w:cs="Times New Roman"/>
          <w:sz w:val="28"/>
          <w:szCs w:val="28"/>
        </w:rPr>
        <w:t>witness</w:t>
      </w:r>
      <w:proofErr w:type="gramEnd"/>
      <w:r w:rsidRPr="009D7749">
        <w:rPr>
          <w:rFonts w:ascii="Times New Roman" w:hAnsi="Times New Roman" w:cs="Times New Roman"/>
          <w:sz w:val="28"/>
          <w:szCs w:val="28"/>
        </w:rPr>
        <w:t xml:space="preserve"> stand is validated by the verdict. A conviction confirms that the officer performed their role with the necessary legal and ethical precision to meet the court's standards.</w:t>
      </w:r>
    </w:p>
    <w:p w14:paraId="35338420" w14:textId="77777777" w:rsidR="00A311FF" w:rsidRDefault="00A311FF" w:rsidP="00A311FF">
      <w:pPr>
        <w:tabs>
          <w:tab w:val="left" w:pos="90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9D7749">
        <w:rPr>
          <w:rFonts w:ascii="Times New Roman" w:hAnsi="Times New Roman" w:cs="Times New Roman"/>
          <w:sz w:val="28"/>
          <w:szCs w:val="28"/>
        </w:rPr>
        <w:t>Furthermore, this aligns with Self-Efficacy Theory by Albert Bandura (1977). Successfully prosecuting a perpetrator acts as a mastery experience that increases the investigator's belief in their ability to handle future, more complex cases. According to Stinson and Titus (2015) in their research on investigative outcomes, the successful closure of cases is the most significant factor in reducing learned helplessness among specialized police units and increasing overall job commitment.</w:t>
      </w:r>
    </w:p>
    <w:p w14:paraId="14609C2A" w14:textId="77777777" w:rsidR="00A311FF" w:rsidRDefault="00A311FF" w:rsidP="00A311FF">
      <w:pPr>
        <w:tabs>
          <w:tab w:val="left" w:pos="90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9D7749">
        <w:rPr>
          <w:rFonts w:ascii="Times New Roman" w:hAnsi="Times New Roman" w:cs="Times New Roman"/>
          <w:sz w:val="28"/>
          <w:szCs w:val="28"/>
        </w:rPr>
        <w:t xml:space="preserve">Additionally, a study by Schafer (2010) on effective police leadership and performance notes that the achievement of tangible results, </w:t>
      </w:r>
      <w:r w:rsidRPr="009D7749">
        <w:rPr>
          <w:rFonts w:ascii="Times New Roman" w:hAnsi="Times New Roman" w:cs="Times New Roman"/>
          <w:sz w:val="28"/>
          <w:szCs w:val="28"/>
        </w:rPr>
        <w:lastRenderedPageBreak/>
        <w:t>such as convictions, is a primary source of motivation and professional pride for officers dedicated to specialized crimes.</w:t>
      </w:r>
    </w:p>
    <w:p w14:paraId="5953B73F" w14:textId="77777777" w:rsidR="00A311FF" w:rsidRPr="009D7749" w:rsidRDefault="00A311FF" w:rsidP="00A311FF">
      <w:pPr>
        <w:spacing w:line="480" w:lineRule="auto"/>
        <w:ind w:left="720"/>
        <w:jc w:val="both"/>
        <w:rPr>
          <w:rFonts w:ascii="Times New Roman" w:hAnsi="Times New Roman" w:cs="Times New Roman"/>
          <w:b/>
          <w:bCs/>
          <w:sz w:val="28"/>
          <w:szCs w:val="28"/>
        </w:rPr>
      </w:pPr>
      <w:r>
        <w:rPr>
          <w:rFonts w:ascii="Times New Roman" w:hAnsi="Times New Roman" w:cs="Times New Roman"/>
          <w:b/>
          <w:bCs/>
          <w:sz w:val="28"/>
          <w:szCs w:val="28"/>
        </w:rPr>
        <w:t xml:space="preserve">B. </w:t>
      </w:r>
      <w:r w:rsidRPr="009D7749">
        <w:rPr>
          <w:rFonts w:ascii="Times New Roman" w:hAnsi="Times New Roman" w:cs="Times New Roman"/>
          <w:b/>
          <w:bCs/>
          <w:sz w:val="28"/>
          <w:szCs w:val="28"/>
        </w:rPr>
        <w:t>Negative Experiences</w:t>
      </w:r>
    </w:p>
    <w:p w14:paraId="7BA9CA5E" w14:textId="2000EB57" w:rsidR="00A311FF" w:rsidRDefault="006A5C1D" w:rsidP="00A311FF">
      <w:pPr>
        <w:pStyle w:val="ListParagraph"/>
        <w:numPr>
          <w:ilvl w:val="0"/>
          <w:numId w:val="17"/>
        </w:numPr>
        <w:spacing w:line="480" w:lineRule="auto"/>
        <w:ind w:left="0" w:firstLine="990"/>
        <w:jc w:val="both"/>
        <w:rPr>
          <w:rFonts w:ascii="Times New Roman" w:hAnsi="Times New Roman" w:cs="Times New Roman"/>
          <w:b/>
          <w:bCs/>
          <w:sz w:val="28"/>
          <w:szCs w:val="28"/>
        </w:rPr>
      </w:pPr>
      <w:r>
        <w:rPr>
          <w:rFonts w:ascii="Times New Roman" w:hAnsi="Times New Roman" w:cs="Times New Roman"/>
          <w:b/>
          <w:bCs/>
          <w:sz w:val="28"/>
          <w:szCs w:val="28"/>
        </w:rPr>
        <w:t xml:space="preserve"> Victim Hesitancy Barriers</w:t>
      </w:r>
      <w:r w:rsidR="00A311FF">
        <w:rPr>
          <w:rFonts w:ascii="Times New Roman" w:hAnsi="Times New Roman" w:cs="Times New Roman"/>
          <w:b/>
          <w:bCs/>
          <w:sz w:val="28"/>
          <w:szCs w:val="28"/>
        </w:rPr>
        <w:t xml:space="preserve">. </w:t>
      </w:r>
      <w:r w:rsidR="00A311FF" w:rsidRPr="009D7749">
        <w:rPr>
          <w:rFonts w:ascii="Times New Roman" w:hAnsi="Times New Roman" w:cs="Times New Roman"/>
          <w:sz w:val="28"/>
          <w:szCs w:val="28"/>
        </w:rPr>
        <w:t>One of the most taxing aspects of the WCPD "</w:t>
      </w:r>
      <w:proofErr w:type="spellStart"/>
      <w:r w:rsidR="00A311FF" w:rsidRPr="009D7749">
        <w:rPr>
          <w:rFonts w:ascii="Times New Roman" w:hAnsi="Times New Roman" w:cs="Times New Roman"/>
          <w:sz w:val="28"/>
          <w:szCs w:val="28"/>
        </w:rPr>
        <w:t>workworld</w:t>
      </w:r>
      <w:proofErr w:type="spellEnd"/>
      <w:r w:rsidR="00A311FF" w:rsidRPr="009D7749">
        <w:rPr>
          <w:rFonts w:ascii="Times New Roman" w:hAnsi="Times New Roman" w:cs="Times New Roman"/>
          <w:sz w:val="28"/>
          <w:szCs w:val="28"/>
        </w:rPr>
        <w:t>" is the frequent encounter with victim hesitancy or the total refusal to pursue legal action. Investigators often invest significant emotional labor and time into building a case, only to have the survivor withdraw their cooperation due to fear, financial dependence on the offender, or familial pressure. This phenomenon creates a sense of professional frustration and legal helplessness</w:t>
      </w:r>
      <w:r w:rsidR="00A311FF">
        <w:rPr>
          <w:rFonts w:ascii="Times New Roman" w:hAnsi="Times New Roman" w:cs="Times New Roman"/>
          <w:sz w:val="28"/>
          <w:szCs w:val="28"/>
        </w:rPr>
        <w:t xml:space="preserve"> </w:t>
      </w:r>
      <w:r w:rsidR="00A311FF" w:rsidRPr="009D7749">
        <w:rPr>
          <w:rFonts w:ascii="Times New Roman" w:hAnsi="Times New Roman" w:cs="Times New Roman"/>
          <w:sz w:val="28"/>
          <w:szCs w:val="28"/>
        </w:rPr>
        <w:t>among the informants. They describe the difficulty of witnessing a cycle of abuse continue despite their readiness to intervene, highlighting a gap between the investigator's duty to enforce the law and the victim’s readiness to seek justice.</w:t>
      </w:r>
    </w:p>
    <w:p w14:paraId="3BC57A39" w14:textId="77777777" w:rsidR="00A311FF" w:rsidRDefault="00A311FF" w:rsidP="00A311FF">
      <w:pPr>
        <w:spacing w:line="480" w:lineRule="auto"/>
        <w:ind w:firstLine="720"/>
        <w:jc w:val="both"/>
        <w:rPr>
          <w:rFonts w:ascii="Times New Roman" w:hAnsi="Times New Roman" w:cs="Times New Roman"/>
          <w:sz w:val="28"/>
          <w:szCs w:val="28"/>
        </w:rPr>
      </w:pPr>
      <w:r w:rsidRPr="009D7749">
        <w:rPr>
          <w:rFonts w:ascii="Times New Roman" w:hAnsi="Times New Roman" w:cs="Times New Roman"/>
          <w:sz w:val="28"/>
          <w:szCs w:val="28"/>
        </w:rPr>
        <w:t xml:space="preserve">The informants emphasized that this hesitancy is not merely a lack of courage but a complex survival mechanism for the victims. However, for the investigator, this serves as a major obstacle that disrupts the justice process and leads to case backlogs or wasted resources. From a phenomenological lens, this theme captures the internal conflict of the officers; they must balance their professional drive for a conviction with the ethical necessity of respecting the victim's autonomy. This tension often </w:t>
      </w:r>
      <w:r w:rsidRPr="009D7749">
        <w:rPr>
          <w:rFonts w:ascii="Times New Roman" w:hAnsi="Times New Roman" w:cs="Times New Roman"/>
          <w:sz w:val="28"/>
          <w:szCs w:val="28"/>
        </w:rPr>
        <w:lastRenderedPageBreak/>
        <w:t>results in a stagnant case status, which remains a primary source of negative experience and professional fatigue for the unit.</w:t>
      </w:r>
    </w:p>
    <w:p w14:paraId="21EEC323" w14:textId="77777777" w:rsidR="00A311FF" w:rsidRPr="009D7749" w:rsidRDefault="00A311FF" w:rsidP="00A311FF">
      <w:pPr>
        <w:spacing w:line="480" w:lineRule="auto"/>
        <w:ind w:firstLine="720"/>
        <w:jc w:val="both"/>
        <w:rPr>
          <w:rFonts w:ascii="Times New Roman" w:hAnsi="Times New Roman" w:cs="Times New Roman"/>
          <w:sz w:val="28"/>
          <w:szCs w:val="28"/>
        </w:rPr>
      </w:pPr>
      <w:r w:rsidRPr="009D7749">
        <w:rPr>
          <w:rFonts w:ascii="Times New Roman" w:hAnsi="Times New Roman" w:cs="Times New Roman"/>
          <w:sz w:val="28"/>
          <w:szCs w:val="28"/>
        </w:rPr>
        <w:t xml:space="preserve">This challenge can be analyzed through </w:t>
      </w:r>
      <w:r w:rsidRPr="00450F24">
        <w:rPr>
          <w:rFonts w:ascii="Times New Roman" w:hAnsi="Times New Roman" w:cs="Times New Roman"/>
          <w:sz w:val="28"/>
          <w:szCs w:val="28"/>
        </w:rPr>
        <w:t>Albert Bandura’s Self-Efficacy Theory</w:t>
      </w:r>
      <w:r w:rsidRPr="009D7749">
        <w:rPr>
          <w:rFonts w:ascii="Times New Roman" w:hAnsi="Times New Roman" w:cs="Times New Roman"/>
          <w:sz w:val="28"/>
          <w:szCs w:val="28"/>
        </w:rPr>
        <w:t>. When victims refuse to file cases, investigators may experience a decline in their perceived efficacy. Since their success is tied to case outcomes, the inability to move forward due to factors outside their control can lead to frustration and a sense of diminished professional impact.</w:t>
      </w:r>
    </w:p>
    <w:p w14:paraId="5FC0D4CE" w14:textId="77777777" w:rsidR="00A311FF" w:rsidRDefault="00A311FF" w:rsidP="00A311FF">
      <w:pPr>
        <w:spacing w:line="480" w:lineRule="auto"/>
        <w:ind w:firstLine="720"/>
        <w:jc w:val="both"/>
        <w:rPr>
          <w:rFonts w:ascii="Times New Roman" w:hAnsi="Times New Roman" w:cs="Times New Roman"/>
          <w:sz w:val="28"/>
          <w:szCs w:val="28"/>
        </w:rPr>
      </w:pPr>
      <w:r w:rsidRPr="009D7749">
        <w:rPr>
          <w:rFonts w:ascii="Times New Roman" w:hAnsi="Times New Roman" w:cs="Times New Roman"/>
          <w:sz w:val="28"/>
          <w:szCs w:val="28"/>
        </w:rPr>
        <w:t xml:space="preserve">This aligns with the study by Dawson and </w:t>
      </w:r>
      <w:proofErr w:type="spellStart"/>
      <w:r w:rsidRPr="009D7749">
        <w:rPr>
          <w:rFonts w:ascii="Times New Roman" w:hAnsi="Times New Roman" w:cs="Times New Roman"/>
          <w:sz w:val="28"/>
          <w:szCs w:val="28"/>
        </w:rPr>
        <w:t>Dinovitzer</w:t>
      </w:r>
      <w:proofErr w:type="spellEnd"/>
      <w:r w:rsidRPr="009D7749">
        <w:rPr>
          <w:rFonts w:ascii="Times New Roman" w:hAnsi="Times New Roman" w:cs="Times New Roman"/>
          <w:sz w:val="28"/>
          <w:szCs w:val="28"/>
        </w:rPr>
        <w:t xml:space="preserve"> (2001), which explored "Victim Cooperation and the Prosecution of Domestic Violence." Their research emphasizes that victim non-cooperation is one of the most significant barriers in specialized prosecution, often forcing law enforcement to navigate a no-win situation between legal mandates and the victim's personal safety concerns.</w:t>
      </w:r>
    </w:p>
    <w:p w14:paraId="03B0BA6E" w14:textId="77777777" w:rsidR="00A311FF" w:rsidRPr="00450F24" w:rsidRDefault="00A311FF" w:rsidP="00A311FF">
      <w:pPr>
        <w:spacing w:line="480" w:lineRule="auto"/>
        <w:jc w:val="both"/>
        <w:rPr>
          <w:rFonts w:ascii="Times New Roman" w:hAnsi="Times New Roman" w:cs="Times New Roman"/>
          <w:sz w:val="28"/>
          <w:szCs w:val="28"/>
        </w:rPr>
      </w:pPr>
      <w:r>
        <w:rPr>
          <w:rFonts w:ascii="Times New Roman" w:hAnsi="Times New Roman" w:cs="Times New Roman"/>
          <w:sz w:val="28"/>
          <w:szCs w:val="28"/>
        </w:rPr>
        <w:tab/>
        <w:t>A</w:t>
      </w:r>
      <w:r w:rsidRPr="00450F24">
        <w:rPr>
          <w:rFonts w:ascii="Times New Roman" w:hAnsi="Times New Roman" w:cs="Times New Roman"/>
          <w:sz w:val="28"/>
          <w:szCs w:val="28"/>
        </w:rPr>
        <w:t>dditionally, a study by Belknap et al. (2000) regarding the barriers to victim participation notes that systemic delays and fear of retaliation are primary drivers for case withdrawal, which directly impacts the morale and efficiency of female-led investigative units like the WCPD.</w:t>
      </w:r>
    </w:p>
    <w:p w14:paraId="2DECCE67" w14:textId="786145AA" w:rsidR="00A311FF" w:rsidRDefault="006A5C1D" w:rsidP="00A311FF">
      <w:pPr>
        <w:pStyle w:val="ListParagraph"/>
        <w:numPr>
          <w:ilvl w:val="0"/>
          <w:numId w:val="17"/>
        </w:numPr>
        <w:spacing w:line="480" w:lineRule="auto"/>
        <w:ind w:left="0" w:firstLine="990"/>
        <w:jc w:val="both"/>
        <w:rPr>
          <w:rFonts w:ascii="Times New Roman" w:hAnsi="Times New Roman" w:cs="Times New Roman"/>
          <w:sz w:val="28"/>
          <w:szCs w:val="28"/>
        </w:rPr>
      </w:pPr>
      <w:r>
        <w:rPr>
          <w:rFonts w:ascii="Times New Roman" w:hAnsi="Times New Roman" w:cs="Times New Roman"/>
          <w:b/>
          <w:bCs/>
          <w:sz w:val="28"/>
          <w:szCs w:val="28"/>
        </w:rPr>
        <w:t>External Intimidation Pressures</w:t>
      </w:r>
      <w:r w:rsidR="00A311FF">
        <w:rPr>
          <w:rFonts w:ascii="Times New Roman" w:hAnsi="Times New Roman" w:cs="Times New Roman"/>
          <w:b/>
          <w:bCs/>
          <w:sz w:val="28"/>
          <w:szCs w:val="28"/>
        </w:rPr>
        <w:t xml:space="preserve">. </w:t>
      </w:r>
      <w:r w:rsidR="00A311FF" w:rsidRPr="00450F24">
        <w:rPr>
          <w:rFonts w:ascii="Times New Roman" w:hAnsi="Times New Roman" w:cs="Times New Roman"/>
          <w:sz w:val="28"/>
          <w:szCs w:val="28"/>
        </w:rPr>
        <w:t xml:space="preserve">A significant and daunting challenge within the WCPD </w:t>
      </w:r>
      <w:proofErr w:type="spellStart"/>
      <w:r w:rsidR="00A311FF" w:rsidRPr="00450F24">
        <w:rPr>
          <w:rFonts w:ascii="Times New Roman" w:hAnsi="Times New Roman" w:cs="Times New Roman"/>
          <w:sz w:val="28"/>
          <w:szCs w:val="28"/>
        </w:rPr>
        <w:t>workworld</w:t>
      </w:r>
      <w:proofErr w:type="spellEnd"/>
      <w:r w:rsidR="00A311FF" w:rsidRPr="00450F24">
        <w:rPr>
          <w:rFonts w:ascii="Times New Roman" w:hAnsi="Times New Roman" w:cs="Times New Roman"/>
          <w:sz w:val="28"/>
          <w:szCs w:val="28"/>
        </w:rPr>
        <w:t xml:space="preserve"> is the interference of powerful figures and political entities in the pursuit of justice. Investigators </w:t>
      </w:r>
      <w:r w:rsidR="00A311FF" w:rsidRPr="00450F24">
        <w:rPr>
          <w:rFonts w:ascii="Times New Roman" w:hAnsi="Times New Roman" w:cs="Times New Roman"/>
          <w:sz w:val="28"/>
          <w:szCs w:val="28"/>
        </w:rPr>
        <w:lastRenderedPageBreak/>
        <w:t>frequently encounter situations where suspects leverage their social status, wealth, or political connections to exert pressure on the police. This intimidation often manifests as subtle threats to the officer’s career, such as forced reassignments or direct attempts to suppress evidence and discourage victims from testifying. The informants expressed that such interference creates a climate of legal paralysis, where the standard protocols of law enforcement are undermined by the weight of external influence.</w:t>
      </w:r>
    </w:p>
    <w:p w14:paraId="70B700FC" w14:textId="77777777" w:rsidR="00A311FF" w:rsidRDefault="00A311FF" w:rsidP="00A311FF">
      <w:pPr>
        <w:pStyle w:val="ListParagraph"/>
        <w:spacing w:line="480" w:lineRule="auto"/>
        <w:ind w:left="0" w:firstLine="990"/>
        <w:jc w:val="both"/>
        <w:rPr>
          <w:rFonts w:ascii="Times New Roman" w:hAnsi="Times New Roman" w:cs="Times New Roman"/>
          <w:sz w:val="28"/>
          <w:szCs w:val="28"/>
        </w:rPr>
      </w:pPr>
      <w:r w:rsidRPr="00450F24">
        <w:rPr>
          <w:rFonts w:ascii="Times New Roman" w:hAnsi="Times New Roman" w:cs="Times New Roman"/>
          <w:sz w:val="28"/>
          <w:szCs w:val="28"/>
        </w:rPr>
        <w:t>The investigators highlighted that these power dynamics not only hinder the progress of individual cases but also compromise the integrity of the judicial process itself. Dealing with untouchable suspects causes immense psychological stress, as officers must navigate the precarious balance between their oath to uphold the law and the reality of political survival. From a phenomenological lens, this theme reveals a sense of professional vulnerability; the informants often feel isolated when the systems meant to support them are manipulated by those in power, leading to a profound sense of injustice and moral distress.</w:t>
      </w:r>
    </w:p>
    <w:p w14:paraId="37ADACE6" w14:textId="77777777" w:rsidR="00A311FF" w:rsidRDefault="00A311FF" w:rsidP="00A311FF">
      <w:pPr>
        <w:pStyle w:val="ListParagraph"/>
        <w:spacing w:line="480" w:lineRule="auto"/>
        <w:ind w:left="0" w:firstLine="990"/>
        <w:jc w:val="both"/>
        <w:rPr>
          <w:rFonts w:ascii="Times New Roman" w:hAnsi="Times New Roman" w:cs="Times New Roman"/>
          <w:sz w:val="28"/>
          <w:szCs w:val="28"/>
        </w:rPr>
      </w:pPr>
      <w:r w:rsidRPr="00450F24">
        <w:rPr>
          <w:rFonts w:ascii="Times New Roman" w:hAnsi="Times New Roman" w:cs="Times New Roman"/>
          <w:sz w:val="28"/>
          <w:szCs w:val="28"/>
        </w:rPr>
        <w:t xml:space="preserve">This theme can be analyzed through Richard Schechner’s Performance Theory. In these scenarios, the investigator is forced to "perform" their role under extreme duress. The professional mask they wear is tested when external actors attempt to rewrite the script of the </w:t>
      </w:r>
      <w:r w:rsidRPr="00450F24">
        <w:rPr>
          <w:rFonts w:ascii="Times New Roman" w:hAnsi="Times New Roman" w:cs="Times New Roman"/>
          <w:sz w:val="28"/>
          <w:szCs w:val="28"/>
        </w:rPr>
        <w:lastRenderedPageBreak/>
        <w:t>investigation. The tension arises when the official performance of justice is sabotaged by the hidden performance of political manipulation.</w:t>
      </w:r>
    </w:p>
    <w:p w14:paraId="412995B7" w14:textId="0643422B" w:rsidR="00A311FF" w:rsidRDefault="00A311FF" w:rsidP="00023844">
      <w:pPr>
        <w:pStyle w:val="ListParagraph"/>
        <w:spacing w:line="480" w:lineRule="auto"/>
        <w:ind w:left="0" w:firstLine="990"/>
        <w:jc w:val="both"/>
        <w:rPr>
          <w:rFonts w:ascii="Times New Roman" w:hAnsi="Times New Roman" w:cs="Times New Roman"/>
          <w:sz w:val="28"/>
          <w:szCs w:val="28"/>
        </w:rPr>
      </w:pPr>
      <w:r w:rsidRPr="00450F24">
        <w:rPr>
          <w:rFonts w:ascii="Times New Roman" w:hAnsi="Times New Roman" w:cs="Times New Roman"/>
          <w:sz w:val="28"/>
          <w:szCs w:val="28"/>
        </w:rPr>
        <w:t xml:space="preserve">Furthermore, </w:t>
      </w:r>
      <w:proofErr w:type="spellStart"/>
      <w:r w:rsidRPr="00450F24">
        <w:rPr>
          <w:rFonts w:ascii="Times New Roman" w:hAnsi="Times New Roman" w:cs="Times New Roman"/>
          <w:sz w:val="28"/>
          <w:szCs w:val="28"/>
        </w:rPr>
        <w:t>Marenin</w:t>
      </w:r>
      <w:proofErr w:type="spellEnd"/>
      <w:r w:rsidRPr="00450F24">
        <w:rPr>
          <w:rFonts w:ascii="Times New Roman" w:hAnsi="Times New Roman" w:cs="Times New Roman"/>
          <w:sz w:val="28"/>
          <w:szCs w:val="28"/>
        </w:rPr>
        <w:t xml:space="preserve"> (2016) in "Challenges to Police Legitimacy" notes that perceived inequality in the application of the law</w:t>
      </w:r>
      <w:r>
        <w:rPr>
          <w:rFonts w:ascii="Times New Roman" w:hAnsi="Times New Roman" w:cs="Times New Roman"/>
          <w:sz w:val="28"/>
          <w:szCs w:val="28"/>
        </w:rPr>
        <w:t xml:space="preserve">, </w:t>
      </w:r>
      <w:r w:rsidRPr="00450F24">
        <w:rPr>
          <w:rFonts w:ascii="Times New Roman" w:hAnsi="Times New Roman" w:cs="Times New Roman"/>
          <w:sz w:val="28"/>
          <w:szCs w:val="28"/>
        </w:rPr>
        <w:t>where the powerful are exempt</w:t>
      </w:r>
      <w:r>
        <w:rPr>
          <w:rFonts w:ascii="Times New Roman" w:hAnsi="Times New Roman" w:cs="Times New Roman"/>
          <w:sz w:val="28"/>
          <w:szCs w:val="28"/>
        </w:rPr>
        <w:t xml:space="preserve">, </w:t>
      </w:r>
      <w:r w:rsidRPr="00450F24">
        <w:rPr>
          <w:rFonts w:ascii="Times New Roman" w:hAnsi="Times New Roman" w:cs="Times New Roman"/>
          <w:sz w:val="28"/>
          <w:szCs w:val="28"/>
        </w:rPr>
        <w:t>is the most significant factor in reducing police morale and public trust. This study highlights that investigators in specialized units like the WCPD are particularly susceptible to burnout when they feel the legal scales are tipped against the victims they are trying to protect.</w:t>
      </w:r>
    </w:p>
    <w:p w14:paraId="195C5023" w14:textId="77777777" w:rsidR="00023844" w:rsidRDefault="00023844" w:rsidP="00023844">
      <w:pPr>
        <w:pStyle w:val="ListParagraph"/>
        <w:spacing w:line="480" w:lineRule="auto"/>
        <w:ind w:left="0" w:firstLine="990"/>
        <w:jc w:val="both"/>
        <w:rPr>
          <w:rFonts w:ascii="Times New Roman" w:hAnsi="Times New Roman" w:cs="Times New Roman"/>
          <w:sz w:val="28"/>
          <w:szCs w:val="28"/>
        </w:rPr>
      </w:pPr>
    </w:p>
    <w:p w14:paraId="73615449" w14:textId="69C0931E" w:rsidR="00A311FF" w:rsidRPr="009A151A" w:rsidRDefault="00A311FF" w:rsidP="00A311FF">
      <w:pPr>
        <w:pStyle w:val="ListParagraph"/>
        <w:numPr>
          <w:ilvl w:val="0"/>
          <w:numId w:val="18"/>
        </w:numPr>
        <w:spacing w:line="480" w:lineRule="auto"/>
        <w:ind w:left="810"/>
        <w:jc w:val="both"/>
        <w:rPr>
          <w:rFonts w:ascii="Times New Roman" w:hAnsi="Times New Roman" w:cs="Times New Roman"/>
          <w:sz w:val="28"/>
          <w:szCs w:val="28"/>
        </w:rPr>
      </w:pPr>
      <w:r w:rsidRPr="009A151A">
        <w:rPr>
          <w:rFonts w:ascii="Times New Roman" w:hAnsi="Times New Roman" w:cs="Times New Roman"/>
          <w:b/>
          <w:bCs/>
          <w:sz w:val="28"/>
          <w:szCs w:val="28"/>
        </w:rPr>
        <w:t xml:space="preserve"> Address the Challenges Encountered in the Performance of Duties</w:t>
      </w:r>
    </w:p>
    <w:p w14:paraId="77EB674E" w14:textId="20BF7550" w:rsidR="00A311FF" w:rsidRPr="006A5C1D" w:rsidRDefault="006A5C1D" w:rsidP="006A5C1D">
      <w:pPr>
        <w:pStyle w:val="ListParagraph"/>
        <w:numPr>
          <w:ilvl w:val="3"/>
          <w:numId w:val="22"/>
        </w:numPr>
        <w:tabs>
          <w:tab w:val="left" w:pos="1080"/>
        </w:tabs>
        <w:spacing w:line="480" w:lineRule="auto"/>
        <w:ind w:left="0" w:firstLine="720"/>
        <w:jc w:val="both"/>
        <w:rPr>
          <w:rFonts w:ascii="Times New Roman" w:hAnsi="Times New Roman" w:cs="Times New Roman"/>
          <w:sz w:val="28"/>
          <w:szCs w:val="28"/>
        </w:rPr>
      </w:pPr>
      <w:r w:rsidRPr="006A5C1D">
        <w:rPr>
          <w:rFonts w:ascii="Times New Roman" w:hAnsi="Times New Roman" w:cs="Times New Roman"/>
          <w:b/>
          <w:bCs/>
          <w:sz w:val="28"/>
          <w:szCs w:val="28"/>
        </w:rPr>
        <w:t>Family Support Systems</w:t>
      </w:r>
      <w:r w:rsidR="00A311FF" w:rsidRPr="006A5C1D">
        <w:rPr>
          <w:rFonts w:ascii="Times New Roman" w:hAnsi="Times New Roman" w:cs="Times New Roman"/>
          <w:b/>
          <w:bCs/>
          <w:sz w:val="28"/>
          <w:szCs w:val="28"/>
        </w:rPr>
        <w:t xml:space="preserve">. </w:t>
      </w:r>
      <w:r w:rsidR="00A311FF" w:rsidRPr="006A5C1D">
        <w:rPr>
          <w:rFonts w:ascii="Times New Roman" w:hAnsi="Times New Roman" w:cs="Times New Roman"/>
          <w:sz w:val="28"/>
          <w:szCs w:val="28"/>
        </w:rPr>
        <w:t xml:space="preserve">For WCPD investigators, the family serves as the ultimate sanctuary and the most effective countermeasure against the secondary traumatic stress inherent in their </w:t>
      </w:r>
      <w:proofErr w:type="spellStart"/>
      <w:r w:rsidR="00A311FF" w:rsidRPr="006A5C1D">
        <w:rPr>
          <w:rFonts w:ascii="Times New Roman" w:hAnsi="Times New Roman" w:cs="Times New Roman"/>
          <w:sz w:val="28"/>
          <w:szCs w:val="28"/>
        </w:rPr>
        <w:t>workworld</w:t>
      </w:r>
      <w:proofErr w:type="spellEnd"/>
      <w:r w:rsidR="00A311FF" w:rsidRPr="006A5C1D">
        <w:rPr>
          <w:rFonts w:ascii="Times New Roman" w:hAnsi="Times New Roman" w:cs="Times New Roman"/>
          <w:sz w:val="28"/>
          <w:szCs w:val="28"/>
        </w:rPr>
        <w:t>. Given the heavy emotional burden of investigating cases of abuse and violence, the home environment provides a vital space for de-rolling, the process of stepping out of the professional investigator persona and returning to the role of a mother, wife, or daughter. Informants consistently highlighted that the simple act of interacting with their children acts as a powerful emotional reset, allowing them to replace the grim realities of their cases with the warmth and normalcy of domestic life.</w:t>
      </w:r>
    </w:p>
    <w:p w14:paraId="1CE72608" w14:textId="77777777" w:rsidR="00A311FF" w:rsidRPr="00034C9B" w:rsidRDefault="00A311FF" w:rsidP="00A311FF">
      <w:pPr>
        <w:spacing w:line="480" w:lineRule="auto"/>
        <w:ind w:firstLine="720"/>
        <w:jc w:val="both"/>
        <w:rPr>
          <w:rFonts w:ascii="Times New Roman" w:hAnsi="Times New Roman" w:cs="Times New Roman"/>
          <w:sz w:val="28"/>
          <w:szCs w:val="28"/>
        </w:rPr>
      </w:pPr>
      <w:r w:rsidRPr="00034C9B">
        <w:rPr>
          <w:rFonts w:ascii="Times New Roman" w:hAnsi="Times New Roman" w:cs="Times New Roman"/>
          <w:sz w:val="28"/>
          <w:szCs w:val="28"/>
        </w:rPr>
        <w:lastRenderedPageBreak/>
        <w:t>The investigators emphasized that their families are not just a source of joy, but a fundamental support system that sustains their mental health. The psychological recharging that occurs through family time is what enables them to return to the field with renewed patience and focus. From a phenomenological perspective, this theme illustrates a profound shift in consciousness; the investigators consciously use their private lives to insulate their spirits from the professional toxins they encounter, ensuring that the trauma they investigate does not consume their personal identity.</w:t>
      </w:r>
    </w:p>
    <w:p w14:paraId="6AAABCC6" w14:textId="77777777" w:rsidR="00A311FF" w:rsidRDefault="00A311FF" w:rsidP="00A311FF">
      <w:pPr>
        <w:spacing w:line="480" w:lineRule="auto"/>
        <w:ind w:firstLine="720"/>
        <w:jc w:val="both"/>
        <w:rPr>
          <w:rFonts w:ascii="Times New Roman" w:hAnsi="Times New Roman" w:cs="Times New Roman"/>
          <w:sz w:val="28"/>
          <w:szCs w:val="28"/>
        </w:rPr>
      </w:pPr>
      <w:r w:rsidRPr="009A151A">
        <w:rPr>
          <w:rFonts w:ascii="Times New Roman" w:hAnsi="Times New Roman" w:cs="Times New Roman"/>
          <w:sz w:val="28"/>
          <w:szCs w:val="28"/>
        </w:rPr>
        <w:t>This coping strategy is deeply anchored in Abraham Maslow’s Motivation Theory. By prioritizing family time, investigators are actively fulfilling their Belongingness and Love needs, which Maslow argues are essential for psychological health once basic safety is secured. For these officers, the family satisfies the emotional deficit created by their high-stress careers, providing the fuel necessary to reach higher levels of professional self-actualization.</w:t>
      </w:r>
    </w:p>
    <w:p w14:paraId="3318D6CA" w14:textId="77777777" w:rsidR="00A311FF" w:rsidRPr="009A151A" w:rsidRDefault="00A311FF" w:rsidP="00A311FF">
      <w:pPr>
        <w:spacing w:line="480" w:lineRule="auto"/>
        <w:ind w:firstLine="720"/>
        <w:jc w:val="both"/>
        <w:rPr>
          <w:rFonts w:ascii="Times New Roman" w:hAnsi="Times New Roman" w:cs="Times New Roman"/>
          <w:sz w:val="28"/>
          <w:szCs w:val="28"/>
        </w:rPr>
      </w:pPr>
      <w:r w:rsidRPr="009A151A">
        <w:rPr>
          <w:rFonts w:ascii="Times New Roman" w:hAnsi="Times New Roman" w:cs="Times New Roman"/>
          <w:sz w:val="28"/>
          <w:szCs w:val="28"/>
        </w:rPr>
        <w:t xml:space="preserve">This aligns with the study by Hickman et al. (2011) on "Work-Related Stress and Coping Strategies Among Justice Professionals." Their research found that social support, particularly from family and children, is the single most significant predictor of resilience among officers handling sensitive and traumatic cases. The study notes that family serves </w:t>
      </w:r>
      <w:r w:rsidRPr="009A151A">
        <w:rPr>
          <w:rFonts w:ascii="Times New Roman" w:hAnsi="Times New Roman" w:cs="Times New Roman"/>
          <w:sz w:val="28"/>
          <w:szCs w:val="28"/>
        </w:rPr>
        <w:lastRenderedPageBreak/>
        <w:t>as a buffer that prevents work-related stress from evolving into clinical burnout.</w:t>
      </w:r>
    </w:p>
    <w:p w14:paraId="5AF4DB92" w14:textId="3F5187E1" w:rsidR="00A311FF" w:rsidRPr="006A5C1D" w:rsidRDefault="006A5C1D" w:rsidP="006A5C1D">
      <w:pPr>
        <w:pStyle w:val="ListParagraph"/>
        <w:numPr>
          <w:ilvl w:val="3"/>
          <w:numId w:val="22"/>
        </w:numPr>
        <w:tabs>
          <w:tab w:val="left" w:pos="810"/>
          <w:tab w:val="left" w:pos="1170"/>
        </w:tabs>
        <w:spacing w:line="480" w:lineRule="auto"/>
        <w:ind w:left="0" w:firstLine="720"/>
        <w:jc w:val="both"/>
        <w:rPr>
          <w:rFonts w:ascii="Times New Roman" w:hAnsi="Times New Roman" w:cs="Times New Roman"/>
          <w:sz w:val="28"/>
          <w:szCs w:val="28"/>
        </w:rPr>
      </w:pPr>
      <w:r>
        <w:rPr>
          <w:rFonts w:ascii="Times New Roman" w:hAnsi="Times New Roman" w:cs="Times New Roman"/>
          <w:b/>
          <w:bCs/>
          <w:sz w:val="28"/>
          <w:szCs w:val="28"/>
        </w:rPr>
        <w:t>Professional Emotional Objectivity</w:t>
      </w:r>
      <w:r w:rsidR="00A311FF" w:rsidRPr="006A5C1D">
        <w:rPr>
          <w:rFonts w:ascii="Times New Roman" w:hAnsi="Times New Roman" w:cs="Times New Roman"/>
          <w:b/>
          <w:bCs/>
          <w:sz w:val="28"/>
          <w:szCs w:val="28"/>
        </w:rPr>
        <w:t xml:space="preserve">. </w:t>
      </w:r>
      <w:r w:rsidR="00A311FF" w:rsidRPr="006A5C1D">
        <w:rPr>
          <w:rFonts w:ascii="Times New Roman" w:hAnsi="Times New Roman" w:cs="Times New Roman"/>
          <w:sz w:val="28"/>
          <w:szCs w:val="28"/>
        </w:rPr>
        <w:t xml:space="preserve">Within the emotionally charged </w:t>
      </w:r>
      <w:proofErr w:type="spellStart"/>
      <w:r w:rsidR="00A311FF" w:rsidRPr="006A5C1D">
        <w:rPr>
          <w:rFonts w:ascii="Times New Roman" w:hAnsi="Times New Roman" w:cs="Times New Roman"/>
          <w:sz w:val="28"/>
          <w:szCs w:val="28"/>
        </w:rPr>
        <w:t>workworld</w:t>
      </w:r>
      <w:proofErr w:type="spellEnd"/>
      <w:r w:rsidR="00A311FF" w:rsidRPr="006A5C1D">
        <w:rPr>
          <w:rFonts w:ascii="Times New Roman" w:hAnsi="Times New Roman" w:cs="Times New Roman"/>
          <w:sz w:val="28"/>
          <w:szCs w:val="28"/>
        </w:rPr>
        <w:t xml:space="preserve"> of the WCPD, investigators rely heavily on the dual pillars of peer camaraderie and internal self-reflection to sustain professional boundaries. Maintaining emotional objectivity, the ability to remain neutral and focused despite witnessing traumatic events, is not a passive trait but an active, daily discipline. Informants shared that debriefing with fellow female officers who understand the specific nuances of WCPD work allows for a shared processing of trauma that cannot be found elsewhere. This peer-level support serves as a collective emotional shield, ensuring that no single investigator carries the weight of a horrific case alone.</w:t>
      </w:r>
    </w:p>
    <w:p w14:paraId="7E986838" w14:textId="77777777" w:rsidR="00A311FF" w:rsidRDefault="00A311FF" w:rsidP="00A311FF">
      <w:pPr>
        <w:pStyle w:val="ListParagraph"/>
        <w:spacing w:line="480" w:lineRule="auto"/>
        <w:ind w:left="0" w:firstLine="900"/>
        <w:jc w:val="both"/>
        <w:rPr>
          <w:rFonts w:ascii="Times New Roman" w:hAnsi="Times New Roman" w:cs="Times New Roman"/>
          <w:sz w:val="28"/>
          <w:szCs w:val="28"/>
        </w:rPr>
      </w:pPr>
      <w:r w:rsidRPr="009A151A">
        <w:rPr>
          <w:rFonts w:ascii="Times New Roman" w:hAnsi="Times New Roman" w:cs="Times New Roman"/>
          <w:sz w:val="28"/>
          <w:szCs w:val="28"/>
        </w:rPr>
        <w:t>Complementing this social support is the practice of self-reflection, where investigators consciously evaluate their own emotional triggers. By looking inward, they are able to identify when their personal sympathies might be clouding their professional judgment, allowing them to reset their perspective. This balance of external support and internal awareness is what prevents compassion fatigue and keeps the investigator grounded in their legal mandate. From a phenomenological lens, this theme reveals that emotional objectivity is a crafted skill</w:t>
      </w:r>
      <w:r>
        <w:rPr>
          <w:rFonts w:ascii="Times New Roman" w:hAnsi="Times New Roman" w:cs="Times New Roman"/>
          <w:sz w:val="28"/>
          <w:szCs w:val="28"/>
        </w:rPr>
        <w:t xml:space="preserve">, </w:t>
      </w:r>
      <w:r w:rsidRPr="009A151A">
        <w:rPr>
          <w:rFonts w:ascii="Times New Roman" w:hAnsi="Times New Roman" w:cs="Times New Roman"/>
          <w:sz w:val="28"/>
          <w:szCs w:val="28"/>
        </w:rPr>
        <w:t xml:space="preserve">a vital survival </w:t>
      </w:r>
      <w:r w:rsidRPr="009A151A">
        <w:rPr>
          <w:rFonts w:ascii="Times New Roman" w:hAnsi="Times New Roman" w:cs="Times New Roman"/>
          <w:sz w:val="28"/>
          <w:szCs w:val="28"/>
        </w:rPr>
        <w:lastRenderedPageBreak/>
        <w:t>mechanism that enables the officer to be empathetic to the victim without becoming emotionally paralyzed by the crime.</w:t>
      </w:r>
    </w:p>
    <w:p w14:paraId="37E33A09" w14:textId="77777777" w:rsidR="00A311FF" w:rsidRDefault="00A311FF" w:rsidP="00A311FF">
      <w:pPr>
        <w:pStyle w:val="ListParagraph"/>
        <w:spacing w:line="480" w:lineRule="auto"/>
        <w:ind w:left="0" w:firstLine="900"/>
        <w:jc w:val="both"/>
        <w:rPr>
          <w:rFonts w:ascii="Times New Roman" w:hAnsi="Times New Roman" w:cs="Times New Roman"/>
          <w:sz w:val="28"/>
          <w:szCs w:val="28"/>
        </w:rPr>
      </w:pPr>
      <w:r w:rsidRPr="009A151A">
        <w:rPr>
          <w:rFonts w:ascii="Times New Roman" w:hAnsi="Times New Roman" w:cs="Times New Roman"/>
          <w:sz w:val="28"/>
          <w:szCs w:val="28"/>
        </w:rPr>
        <w:t>This strategy is deeply anchored in Richard Schechner’s Performance Theory. The investigator’s ability to maintain objectivity is a specialized performance of the professional self. Peer support acts as the backstage where the performers can drop their masks and process their emotions, while self-reflection ensures that the on-stage performance during an investigation remains disciplined and ethically sound.</w:t>
      </w:r>
    </w:p>
    <w:p w14:paraId="23363154" w14:textId="77777777" w:rsidR="00A311FF" w:rsidRDefault="00A311FF" w:rsidP="00A311FF">
      <w:pPr>
        <w:pStyle w:val="ListParagraph"/>
        <w:spacing w:line="480" w:lineRule="auto"/>
        <w:ind w:left="0" w:firstLine="900"/>
        <w:jc w:val="both"/>
        <w:rPr>
          <w:rFonts w:ascii="Times New Roman" w:hAnsi="Times New Roman" w:cs="Times New Roman"/>
          <w:sz w:val="28"/>
          <w:szCs w:val="28"/>
        </w:rPr>
      </w:pPr>
      <w:r w:rsidRPr="009A151A">
        <w:rPr>
          <w:rFonts w:ascii="Times New Roman" w:hAnsi="Times New Roman" w:cs="Times New Roman"/>
          <w:sz w:val="28"/>
          <w:szCs w:val="28"/>
        </w:rPr>
        <w:t>This aligns with the study by Papazoglou and Andersen (2014) on "A Guide to Utilizing Police Officers’ Compassion Satisfaction," which emphasizes that peer-led interventions and self-care practices are critical in preventing post-traumatic stress. Their research suggests that when officers engage in meaning-making through reflection, they are better able to handle the moral injuries associated with law enforcement.</w:t>
      </w:r>
    </w:p>
    <w:p w14:paraId="710F36FC" w14:textId="77777777" w:rsidR="00A311FF" w:rsidRDefault="00A311FF" w:rsidP="006A5C1D">
      <w:pPr>
        <w:pStyle w:val="ListParagraph"/>
        <w:numPr>
          <w:ilvl w:val="0"/>
          <w:numId w:val="19"/>
        </w:numPr>
        <w:spacing w:line="48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Aspirations of the Informants to Improve the Quality of their Services</w:t>
      </w:r>
    </w:p>
    <w:p w14:paraId="6FBD48B8" w14:textId="435D6807" w:rsidR="00A311FF" w:rsidRPr="00DA6FE5" w:rsidRDefault="006A5C1D" w:rsidP="00A311FF">
      <w:pPr>
        <w:pStyle w:val="ListParagraph"/>
        <w:numPr>
          <w:ilvl w:val="1"/>
          <w:numId w:val="19"/>
        </w:numPr>
        <w:spacing w:line="480" w:lineRule="auto"/>
        <w:ind w:left="0" w:firstLine="1080"/>
        <w:jc w:val="both"/>
        <w:rPr>
          <w:rFonts w:ascii="Times New Roman" w:hAnsi="Times New Roman" w:cs="Times New Roman"/>
          <w:sz w:val="28"/>
          <w:szCs w:val="28"/>
        </w:rPr>
      </w:pPr>
      <w:r>
        <w:rPr>
          <w:rFonts w:ascii="Times New Roman" w:hAnsi="Times New Roman" w:cs="Times New Roman"/>
          <w:b/>
          <w:bCs/>
          <w:sz w:val="28"/>
          <w:szCs w:val="28"/>
        </w:rPr>
        <w:t>Advanced Trauma-Informed Training</w:t>
      </w:r>
      <w:r w:rsidR="00A311FF">
        <w:rPr>
          <w:rFonts w:ascii="Times New Roman" w:hAnsi="Times New Roman" w:cs="Times New Roman"/>
          <w:b/>
          <w:bCs/>
          <w:sz w:val="28"/>
          <w:szCs w:val="28"/>
        </w:rPr>
        <w:t xml:space="preserve">. </w:t>
      </w:r>
      <w:r w:rsidR="00A311FF" w:rsidRPr="00DA6FE5">
        <w:rPr>
          <w:rFonts w:ascii="Times New Roman" w:hAnsi="Times New Roman" w:cs="Times New Roman"/>
          <w:sz w:val="28"/>
          <w:szCs w:val="28"/>
        </w:rPr>
        <w:t xml:space="preserve">The final dimension of the WCPD </w:t>
      </w:r>
      <w:proofErr w:type="spellStart"/>
      <w:r w:rsidR="00A311FF" w:rsidRPr="00DA6FE5">
        <w:rPr>
          <w:rFonts w:ascii="Times New Roman" w:hAnsi="Times New Roman" w:cs="Times New Roman"/>
          <w:sz w:val="28"/>
          <w:szCs w:val="28"/>
        </w:rPr>
        <w:t>workworld</w:t>
      </w:r>
      <w:proofErr w:type="spellEnd"/>
      <w:r w:rsidR="00A311FF" w:rsidRPr="00DA6FE5">
        <w:rPr>
          <w:rFonts w:ascii="Times New Roman" w:hAnsi="Times New Roman" w:cs="Times New Roman"/>
          <w:sz w:val="28"/>
          <w:szCs w:val="28"/>
        </w:rPr>
        <w:t xml:space="preserve"> is defined by a forward-looking commitment to professional excellence. Informants articulated a critical need for specialized, advanced training that moves beyond basic police procedures into the realms of behavioral science and forensic precision. Specifically, they aspire to master Trauma-Informed Care (TIC) to ensure that the </w:t>
      </w:r>
      <w:r w:rsidR="00A311FF" w:rsidRPr="00DA6FE5">
        <w:rPr>
          <w:rFonts w:ascii="Times New Roman" w:hAnsi="Times New Roman" w:cs="Times New Roman"/>
          <w:sz w:val="28"/>
          <w:szCs w:val="28"/>
        </w:rPr>
        <w:lastRenderedPageBreak/>
        <w:t>investigative process does not re-traumatize the survivors. They recognize that a standard interrogation approach is ineffective for child victims or traumatized women; instead, they seek proficiency in Forensic Interviewing</w:t>
      </w:r>
      <w:r w:rsidR="00A311FF">
        <w:rPr>
          <w:rFonts w:ascii="Times New Roman" w:hAnsi="Times New Roman" w:cs="Times New Roman"/>
          <w:sz w:val="28"/>
          <w:szCs w:val="28"/>
        </w:rPr>
        <w:t xml:space="preserve">, </w:t>
      </w:r>
      <w:r w:rsidR="00A311FF" w:rsidRPr="00DA6FE5">
        <w:rPr>
          <w:rFonts w:ascii="Times New Roman" w:hAnsi="Times New Roman" w:cs="Times New Roman"/>
          <w:sz w:val="28"/>
          <w:szCs w:val="28"/>
        </w:rPr>
        <w:t>a technique designed to elicit accurate information while prioritizing the victim's psychological safety. This aspiration reflects a shift from being merely case-takers to becoming specialized practitioners who bridge the gap between law enforcement and social work.</w:t>
      </w:r>
    </w:p>
    <w:p w14:paraId="4B9BBFB1" w14:textId="77777777" w:rsidR="00A311FF" w:rsidRDefault="00A311FF" w:rsidP="00A311FF">
      <w:pPr>
        <w:spacing w:line="480" w:lineRule="auto"/>
        <w:ind w:firstLine="720"/>
        <w:jc w:val="both"/>
        <w:rPr>
          <w:rFonts w:ascii="Times New Roman" w:hAnsi="Times New Roman" w:cs="Times New Roman"/>
          <w:sz w:val="28"/>
          <w:szCs w:val="28"/>
        </w:rPr>
      </w:pPr>
      <w:r w:rsidRPr="00DA6FE5">
        <w:rPr>
          <w:rFonts w:ascii="Times New Roman" w:hAnsi="Times New Roman" w:cs="Times New Roman"/>
          <w:sz w:val="28"/>
          <w:szCs w:val="28"/>
        </w:rPr>
        <w:t>The investigators emphasized that the quality of their service is directly linked to the sophistication of their tools. They believe that consistent, high-level training would not only increase the rate of successful prosecutions but also enhance the credibility of the WCPD unit within the judicial system. From a phenomenological lens, this theme reveals that the informants view learning as a form of empowerment; by acquiring these advanced skills, they transform their frustration into proactive competence, ultimately seeking to provide a higher standard of holistic justice for the vulnerable.</w:t>
      </w:r>
    </w:p>
    <w:p w14:paraId="3115C517" w14:textId="77777777" w:rsidR="00A311FF" w:rsidRPr="00DA6FE5" w:rsidRDefault="00A311FF" w:rsidP="00A311FF">
      <w:pPr>
        <w:spacing w:line="480" w:lineRule="auto"/>
        <w:ind w:firstLine="720"/>
        <w:jc w:val="both"/>
        <w:rPr>
          <w:rFonts w:ascii="Times New Roman" w:hAnsi="Times New Roman" w:cs="Times New Roman"/>
          <w:sz w:val="28"/>
          <w:szCs w:val="28"/>
        </w:rPr>
      </w:pPr>
      <w:r w:rsidRPr="00DA6FE5">
        <w:rPr>
          <w:rFonts w:ascii="Times New Roman" w:hAnsi="Times New Roman" w:cs="Times New Roman"/>
          <w:sz w:val="28"/>
          <w:szCs w:val="28"/>
        </w:rPr>
        <w:t>This aspiration is a perfect application of Albert Bandura’s Self-Efficacy Theory. The investigators’ desire for training is a pursuit of mastery experiences.</w:t>
      </w:r>
      <w:r>
        <w:rPr>
          <w:rFonts w:ascii="Times New Roman" w:hAnsi="Times New Roman" w:cs="Times New Roman"/>
          <w:sz w:val="28"/>
          <w:szCs w:val="28"/>
        </w:rPr>
        <w:t xml:space="preserve"> </w:t>
      </w:r>
      <w:r w:rsidRPr="00DA6FE5">
        <w:rPr>
          <w:rFonts w:ascii="Times New Roman" w:hAnsi="Times New Roman" w:cs="Times New Roman"/>
          <w:sz w:val="28"/>
          <w:szCs w:val="28"/>
        </w:rPr>
        <w:t>They understand that their perceived self-efficacy</w:t>
      </w:r>
      <w:r>
        <w:rPr>
          <w:rFonts w:ascii="Times New Roman" w:hAnsi="Times New Roman" w:cs="Times New Roman"/>
          <w:sz w:val="28"/>
          <w:szCs w:val="28"/>
        </w:rPr>
        <w:t xml:space="preserve">, </w:t>
      </w:r>
      <w:r w:rsidRPr="00DA6FE5">
        <w:rPr>
          <w:rFonts w:ascii="Times New Roman" w:hAnsi="Times New Roman" w:cs="Times New Roman"/>
          <w:sz w:val="28"/>
          <w:szCs w:val="28"/>
        </w:rPr>
        <w:t>their confidence in winning cases and helping victims</w:t>
      </w:r>
      <w:r>
        <w:rPr>
          <w:rFonts w:ascii="Times New Roman" w:hAnsi="Times New Roman" w:cs="Times New Roman"/>
          <w:sz w:val="28"/>
          <w:szCs w:val="28"/>
        </w:rPr>
        <w:t xml:space="preserve">, </w:t>
      </w:r>
      <w:r w:rsidRPr="00DA6FE5">
        <w:rPr>
          <w:rFonts w:ascii="Times New Roman" w:hAnsi="Times New Roman" w:cs="Times New Roman"/>
          <w:sz w:val="28"/>
          <w:szCs w:val="28"/>
        </w:rPr>
        <w:t xml:space="preserve">is dependent on their technical competence. By seeking advanced knowledge, they are </w:t>
      </w:r>
      <w:r w:rsidRPr="00DA6FE5">
        <w:rPr>
          <w:rFonts w:ascii="Times New Roman" w:hAnsi="Times New Roman" w:cs="Times New Roman"/>
          <w:sz w:val="28"/>
          <w:szCs w:val="28"/>
        </w:rPr>
        <w:lastRenderedPageBreak/>
        <w:t>attempting to increase their efficacy to match the high demands of their specialized field.</w:t>
      </w:r>
    </w:p>
    <w:p w14:paraId="2B36CA64" w14:textId="77777777" w:rsidR="00A311FF" w:rsidRPr="00DA6FE5" w:rsidRDefault="00A311FF" w:rsidP="00A311FF">
      <w:pPr>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sidRPr="00DA6FE5">
        <w:rPr>
          <w:rFonts w:ascii="Times New Roman" w:hAnsi="Times New Roman" w:cs="Times New Roman"/>
          <w:sz w:val="28"/>
          <w:szCs w:val="28"/>
        </w:rPr>
        <w:t>This aligns with the study by Koenen et al. (2021) on "The Impact of Trauma-Informed Training on Law Enforcement." Their research demonstrates that officers trained in TIC report significantly higher job satisfaction and lower levels of stress because they feel better equipped to handle the emotional volatility of victims</w:t>
      </w:r>
      <w:r>
        <w:rPr>
          <w:rFonts w:ascii="Times New Roman" w:hAnsi="Times New Roman" w:cs="Times New Roman"/>
          <w:sz w:val="28"/>
          <w:szCs w:val="28"/>
        </w:rPr>
        <w:t>.</w:t>
      </w:r>
    </w:p>
    <w:p w14:paraId="6FFF194B" w14:textId="33EDFB3F" w:rsidR="00A311FF" w:rsidRPr="00DA6FE5" w:rsidRDefault="006A5C1D" w:rsidP="00A311FF">
      <w:pPr>
        <w:pStyle w:val="ListParagraph"/>
        <w:numPr>
          <w:ilvl w:val="1"/>
          <w:numId w:val="19"/>
        </w:numPr>
        <w:tabs>
          <w:tab w:val="left" w:pos="1080"/>
        </w:tabs>
        <w:spacing w:line="480" w:lineRule="auto"/>
        <w:ind w:left="0" w:firstLine="720"/>
        <w:jc w:val="both"/>
        <w:rPr>
          <w:rFonts w:ascii="Times New Roman" w:hAnsi="Times New Roman" w:cs="Times New Roman"/>
          <w:sz w:val="28"/>
          <w:szCs w:val="28"/>
        </w:rPr>
      </w:pPr>
      <w:r>
        <w:rPr>
          <w:rFonts w:ascii="Times New Roman" w:hAnsi="Times New Roman" w:cs="Times New Roman"/>
          <w:b/>
          <w:bCs/>
          <w:sz w:val="28"/>
          <w:szCs w:val="28"/>
        </w:rPr>
        <w:t>Inter-Agency Collaboration Linkages</w:t>
      </w:r>
      <w:r w:rsidR="00A311FF">
        <w:rPr>
          <w:rFonts w:ascii="Times New Roman" w:hAnsi="Times New Roman" w:cs="Times New Roman"/>
          <w:b/>
          <w:bCs/>
          <w:sz w:val="28"/>
          <w:szCs w:val="28"/>
        </w:rPr>
        <w:t xml:space="preserve">.  </w:t>
      </w:r>
      <w:r w:rsidR="00A311FF" w:rsidRPr="00DA6FE5">
        <w:rPr>
          <w:rFonts w:ascii="Times New Roman" w:hAnsi="Times New Roman" w:cs="Times New Roman"/>
          <w:sz w:val="28"/>
          <w:szCs w:val="28"/>
        </w:rPr>
        <w:t xml:space="preserve">A core aspiration among WCPD investigators is the establishment of a more seamless and robust framework for inter-agency coordination. The </w:t>
      </w:r>
      <w:proofErr w:type="spellStart"/>
      <w:r w:rsidR="00A311FF" w:rsidRPr="00DA6FE5">
        <w:rPr>
          <w:rFonts w:ascii="Times New Roman" w:hAnsi="Times New Roman" w:cs="Times New Roman"/>
          <w:sz w:val="28"/>
          <w:szCs w:val="28"/>
        </w:rPr>
        <w:t>workworld</w:t>
      </w:r>
      <w:proofErr w:type="spellEnd"/>
      <w:r w:rsidR="00A311FF" w:rsidRPr="00DA6FE5">
        <w:rPr>
          <w:rFonts w:ascii="Times New Roman" w:hAnsi="Times New Roman" w:cs="Times New Roman"/>
          <w:sz w:val="28"/>
          <w:szCs w:val="28"/>
        </w:rPr>
        <w:t xml:space="preserve"> of an investigator does not exist in a vacuum; it relies heavily on the efficiency of the Department of Social Welfare and Development (DSWD), medical professionals, legal counsels, and non-governmental organizations. Informants expressed that the current fragmented approach often leads to delays that can discourage victims and jeopardize the integrity of a case. They aspire to a </w:t>
      </w:r>
      <w:r w:rsidR="00A311FF">
        <w:rPr>
          <w:rFonts w:ascii="Times New Roman" w:hAnsi="Times New Roman" w:cs="Times New Roman"/>
          <w:sz w:val="28"/>
          <w:szCs w:val="28"/>
        </w:rPr>
        <w:t xml:space="preserve">one-stop shop </w:t>
      </w:r>
      <w:r w:rsidR="00A311FF" w:rsidRPr="00DA6FE5">
        <w:rPr>
          <w:rFonts w:ascii="Times New Roman" w:hAnsi="Times New Roman" w:cs="Times New Roman"/>
          <w:sz w:val="28"/>
          <w:szCs w:val="28"/>
        </w:rPr>
        <w:t>or a more integrated referral system where the transition from police investigation to social service support and medical examination is instantaneous. This coordination is viewed not just as a logistical convenience but as a vital component of victim-centered justice that ensures the survivor is supported through every stage of the legal process.</w:t>
      </w:r>
    </w:p>
    <w:p w14:paraId="287A5094" w14:textId="77777777" w:rsidR="00A311FF" w:rsidRDefault="00A311FF" w:rsidP="00A311FF">
      <w:pPr>
        <w:tabs>
          <w:tab w:val="left" w:pos="1080"/>
        </w:tabs>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DA6FE5">
        <w:rPr>
          <w:rFonts w:ascii="Times New Roman" w:hAnsi="Times New Roman" w:cs="Times New Roman"/>
          <w:sz w:val="28"/>
          <w:szCs w:val="28"/>
        </w:rPr>
        <w:t>The investigators believe that when agencies work in silos, the burden of bridging the gap falls on the officer, which leads to administrative exhaustion and case backlogs. By strengthening these external partnerships, informants anticipate a significant improvement in case efficiency and a reduction in the re-traumatization of survivors caused by repetitive interviews across different offices. From a phenomenological lens, this aspiration reflects the investigators’ desire for a more holistic and professionalized environment</w:t>
      </w:r>
      <w:r>
        <w:rPr>
          <w:rFonts w:ascii="Times New Roman" w:hAnsi="Times New Roman" w:cs="Times New Roman"/>
          <w:sz w:val="28"/>
          <w:szCs w:val="28"/>
        </w:rPr>
        <w:t xml:space="preserve">, </w:t>
      </w:r>
      <w:r w:rsidRPr="00DA6FE5">
        <w:rPr>
          <w:rFonts w:ascii="Times New Roman" w:hAnsi="Times New Roman" w:cs="Times New Roman"/>
          <w:sz w:val="28"/>
          <w:szCs w:val="28"/>
        </w:rPr>
        <w:t>one where collective responsibility ensures that the pursuit of justice is as efficient as it is compassionate.</w:t>
      </w:r>
    </w:p>
    <w:p w14:paraId="7771FAD4" w14:textId="77777777" w:rsidR="00A311FF" w:rsidRDefault="00A311FF" w:rsidP="00A311FF">
      <w:pPr>
        <w:tabs>
          <w:tab w:val="left" w:pos="108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DA6FE5">
        <w:rPr>
          <w:rFonts w:ascii="Times New Roman" w:hAnsi="Times New Roman" w:cs="Times New Roman"/>
          <w:sz w:val="28"/>
          <w:szCs w:val="28"/>
        </w:rPr>
        <w:t>This aspiration is supported by Abraham Maslow’s Motivation Theory, particularly the concept of Safety and Belongingness. On a systemic level, inter-agency coordination provides a safety net for the investigators, ensuring they have the necessary institutional support to fulfill their duties. Furthermore, the collaborative nature of this coordination fulfills the need for a professional community, reducing the sense of isolation often felt by WCPD officers.</w:t>
      </w:r>
    </w:p>
    <w:p w14:paraId="6AB098A4" w14:textId="77777777" w:rsidR="00A311FF" w:rsidRPr="00DA6FE5" w:rsidRDefault="00A311FF" w:rsidP="00A311FF">
      <w:pPr>
        <w:tabs>
          <w:tab w:val="left" w:pos="108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DA6FE5">
        <w:rPr>
          <w:rFonts w:ascii="Times New Roman" w:hAnsi="Times New Roman" w:cs="Times New Roman"/>
          <w:sz w:val="28"/>
          <w:szCs w:val="28"/>
        </w:rPr>
        <w:t xml:space="preserve">This aligns with the study by Littel (2015) on "Coordinated Community Responses to Domestic Violence," which found that jurisdictions with strong inter-agency protocols show significantly higher rates of victim safety and perpetrator accountability. The research emphasizes that the police cannot do it alone and that success is directly </w:t>
      </w:r>
      <w:r w:rsidRPr="00DA6FE5">
        <w:rPr>
          <w:rFonts w:ascii="Times New Roman" w:hAnsi="Times New Roman" w:cs="Times New Roman"/>
          <w:sz w:val="28"/>
          <w:szCs w:val="28"/>
        </w:rPr>
        <w:lastRenderedPageBreak/>
        <w:t>correlated to the strength of ties between the police and social service providers.</w:t>
      </w:r>
    </w:p>
    <w:p w14:paraId="13DCAEB6" w14:textId="7386FD5A" w:rsidR="00A311FF" w:rsidRPr="00DA6FE5" w:rsidRDefault="006A5C1D" w:rsidP="00A311FF">
      <w:pPr>
        <w:pStyle w:val="ListParagraph"/>
        <w:numPr>
          <w:ilvl w:val="1"/>
          <w:numId w:val="19"/>
        </w:numPr>
        <w:tabs>
          <w:tab w:val="left" w:pos="1170"/>
        </w:tabs>
        <w:spacing w:line="480" w:lineRule="auto"/>
        <w:ind w:left="0" w:firstLine="720"/>
        <w:jc w:val="both"/>
        <w:rPr>
          <w:rFonts w:ascii="Times New Roman" w:hAnsi="Times New Roman" w:cs="Times New Roman"/>
          <w:b/>
          <w:bCs/>
          <w:sz w:val="28"/>
          <w:szCs w:val="28"/>
        </w:rPr>
      </w:pPr>
      <w:r>
        <w:rPr>
          <w:rFonts w:ascii="Times New Roman" w:hAnsi="Times New Roman" w:cs="Times New Roman"/>
          <w:b/>
          <w:bCs/>
          <w:sz w:val="28"/>
          <w:szCs w:val="28"/>
        </w:rPr>
        <w:t>Consistent Legal Refreshers</w:t>
      </w:r>
      <w:r w:rsidR="00A311FF">
        <w:rPr>
          <w:rFonts w:ascii="Times New Roman" w:hAnsi="Times New Roman" w:cs="Times New Roman"/>
          <w:b/>
          <w:bCs/>
          <w:sz w:val="28"/>
          <w:szCs w:val="28"/>
        </w:rPr>
        <w:t xml:space="preserve">. </w:t>
      </w:r>
      <w:r w:rsidR="00A311FF" w:rsidRPr="00DA6FE5">
        <w:rPr>
          <w:rFonts w:ascii="Times New Roman" w:hAnsi="Times New Roman" w:cs="Times New Roman"/>
          <w:sz w:val="28"/>
          <w:szCs w:val="28"/>
        </w:rPr>
        <w:t xml:space="preserve">A critical aspiration identified by the informants is the institutionalization of consistent refresher training programs focused on the evolving legal landscape. In the </w:t>
      </w:r>
      <w:proofErr w:type="spellStart"/>
      <w:r w:rsidR="00A311FF" w:rsidRPr="00DA6FE5">
        <w:rPr>
          <w:rFonts w:ascii="Times New Roman" w:hAnsi="Times New Roman" w:cs="Times New Roman"/>
          <w:sz w:val="28"/>
          <w:szCs w:val="28"/>
        </w:rPr>
        <w:t>workworld</w:t>
      </w:r>
      <w:proofErr w:type="spellEnd"/>
      <w:r w:rsidR="00A311FF" w:rsidRPr="00DA6FE5">
        <w:rPr>
          <w:rFonts w:ascii="Times New Roman" w:hAnsi="Times New Roman" w:cs="Times New Roman"/>
          <w:sz w:val="28"/>
          <w:szCs w:val="28"/>
        </w:rPr>
        <w:t xml:space="preserve"> of the WCPD, laws and jurisprudence regarding women and children</w:t>
      </w:r>
      <w:r w:rsidR="00A311FF">
        <w:rPr>
          <w:rFonts w:ascii="Times New Roman" w:hAnsi="Times New Roman" w:cs="Times New Roman"/>
          <w:sz w:val="28"/>
          <w:szCs w:val="28"/>
        </w:rPr>
        <w:t xml:space="preserve">, </w:t>
      </w:r>
      <w:r w:rsidR="00A311FF" w:rsidRPr="00DA6FE5">
        <w:rPr>
          <w:rFonts w:ascii="Times New Roman" w:hAnsi="Times New Roman" w:cs="Times New Roman"/>
          <w:sz w:val="28"/>
          <w:szCs w:val="28"/>
        </w:rPr>
        <w:t>such as updates to the Anti-Violence Against Women and Their Children Act (RA 9262) or the Special Protection of Children Against Abuse, Exploitation, and Discrimination Act (RA 7610)</w:t>
      </w:r>
      <w:r w:rsidR="00A311FF">
        <w:rPr>
          <w:rFonts w:ascii="Times New Roman" w:hAnsi="Times New Roman" w:cs="Times New Roman"/>
          <w:sz w:val="28"/>
          <w:szCs w:val="28"/>
        </w:rPr>
        <w:t xml:space="preserve">, </w:t>
      </w:r>
      <w:r w:rsidR="00A311FF" w:rsidRPr="00DA6FE5">
        <w:rPr>
          <w:rFonts w:ascii="Times New Roman" w:hAnsi="Times New Roman" w:cs="Times New Roman"/>
          <w:sz w:val="28"/>
          <w:szCs w:val="28"/>
        </w:rPr>
        <w:t>are subject to frequent amendments and new Supreme Court interpretations. The investigators expressed that initial training is insufficient for a lifelong career; without regular updates, there is a significant risk of procedural errors that could lead to the dismissal of cases. They view these refreshers as a legal shield that protects both the integrity of their investigations and their own professional standing.</w:t>
      </w:r>
    </w:p>
    <w:p w14:paraId="14273B82" w14:textId="77777777" w:rsidR="00A311FF" w:rsidRDefault="00A311FF" w:rsidP="00A311FF">
      <w:pPr>
        <w:tabs>
          <w:tab w:val="left" w:pos="1170"/>
        </w:tabs>
        <w:spacing w:line="480" w:lineRule="auto"/>
        <w:jc w:val="both"/>
        <w:rPr>
          <w:rFonts w:ascii="Times New Roman" w:hAnsi="Times New Roman" w:cs="Times New Roman"/>
          <w:sz w:val="28"/>
          <w:szCs w:val="28"/>
        </w:rPr>
      </w:pPr>
      <w:r>
        <w:rPr>
          <w:rFonts w:ascii="Times New Roman" w:hAnsi="Times New Roman" w:cs="Times New Roman"/>
          <w:b/>
          <w:bCs/>
          <w:sz w:val="28"/>
          <w:szCs w:val="28"/>
        </w:rPr>
        <w:tab/>
      </w:r>
      <w:r w:rsidRPr="00DA6FE5">
        <w:rPr>
          <w:rFonts w:ascii="Times New Roman" w:hAnsi="Times New Roman" w:cs="Times New Roman"/>
          <w:sz w:val="28"/>
          <w:szCs w:val="28"/>
        </w:rPr>
        <w:t xml:space="preserve">The investigators emphasized that maintaining high-quality service requires more than just experience; it requires being legally up-to-date. They aspire to have structured intervals of training that keep them sharp on new penal provisions, evidentiary rules, and digital forensic trends in cyber-crimes against children. From a phenomenological lens, this aspiration reveals a deep-seated commitment to professional ethics and accountability. The informants do not wish to rely on outdated knowledge; </w:t>
      </w:r>
      <w:r w:rsidRPr="00DA6FE5">
        <w:rPr>
          <w:rFonts w:ascii="Times New Roman" w:hAnsi="Times New Roman" w:cs="Times New Roman"/>
          <w:sz w:val="28"/>
          <w:szCs w:val="28"/>
        </w:rPr>
        <w:lastRenderedPageBreak/>
        <w:t>instead, they seek a state of continuous readiness,</w:t>
      </w:r>
      <w:r>
        <w:rPr>
          <w:rFonts w:ascii="Times New Roman" w:hAnsi="Times New Roman" w:cs="Times New Roman"/>
          <w:sz w:val="28"/>
          <w:szCs w:val="28"/>
        </w:rPr>
        <w:t xml:space="preserve"> </w:t>
      </w:r>
      <w:r w:rsidRPr="00DA6FE5">
        <w:rPr>
          <w:rFonts w:ascii="Times New Roman" w:hAnsi="Times New Roman" w:cs="Times New Roman"/>
          <w:sz w:val="28"/>
          <w:szCs w:val="28"/>
        </w:rPr>
        <w:t>where their legal expertise remains as dynamic as the crimes they are tasked to investigate.</w:t>
      </w:r>
    </w:p>
    <w:p w14:paraId="4022B754" w14:textId="77777777" w:rsidR="00A311FF" w:rsidRPr="00DA6FE5" w:rsidRDefault="00A311FF" w:rsidP="00A311FF">
      <w:pPr>
        <w:tabs>
          <w:tab w:val="left" w:pos="1170"/>
        </w:tabs>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DA6FE5">
        <w:rPr>
          <w:rFonts w:ascii="Times New Roman" w:hAnsi="Times New Roman" w:cs="Times New Roman"/>
          <w:sz w:val="28"/>
          <w:szCs w:val="28"/>
        </w:rPr>
        <w:t>This aspiration is a direct manifestation of Albert Bandura’s Self-Efficacy Theory (1977). Bandura posits that Cognitive Mastery</w:t>
      </w:r>
      <w:r>
        <w:rPr>
          <w:rFonts w:ascii="Times New Roman" w:hAnsi="Times New Roman" w:cs="Times New Roman"/>
          <w:sz w:val="28"/>
          <w:szCs w:val="28"/>
        </w:rPr>
        <w:t xml:space="preserve">, </w:t>
      </w:r>
      <w:r w:rsidRPr="00DA6FE5">
        <w:rPr>
          <w:rFonts w:ascii="Times New Roman" w:hAnsi="Times New Roman" w:cs="Times New Roman"/>
          <w:sz w:val="28"/>
          <w:szCs w:val="28"/>
        </w:rPr>
        <w:t>achieved through the acquisition of new, relevant knowledge</w:t>
      </w:r>
      <w:r>
        <w:rPr>
          <w:rFonts w:ascii="Times New Roman" w:hAnsi="Times New Roman" w:cs="Times New Roman"/>
          <w:sz w:val="28"/>
          <w:szCs w:val="28"/>
        </w:rPr>
        <w:t xml:space="preserve">, </w:t>
      </w:r>
      <w:r w:rsidRPr="00DA6FE5">
        <w:rPr>
          <w:rFonts w:ascii="Times New Roman" w:hAnsi="Times New Roman" w:cs="Times New Roman"/>
          <w:sz w:val="28"/>
          <w:szCs w:val="28"/>
        </w:rPr>
        <w:t>is a primary source of self-efficacy. For WCPD investigators, refresher training serves as a verbal persuasion and mastery experience that reassures them of their competence, thereby reducing the anxiety associated with complex legal proceedings.</w:t>
      </w:r>
    </w:p>
    <w:p w14:paraId="0EDFE7D6" w14:textId="77777777" w:rsidR="00A311FF" w:rsidRPr="009A151A" w:rsidRDefault="00A311FF" w:rsidP="00A311FF">
      <w:pPr>
        <w:pStyle w:val="ListParagraph"/>
        <w:spacing w:line="480" w:lineRule="auto"/>
        <w:ind w:left="0" w:firstLine="900"/>
        <w:jc w:val="both"/>
        <w:rPr>
          <w:rFonts w:ascii="Times New Roman" w:hAnsi="Times New Roman" w:cs="Times New Roman"/>
          <w:sz w:val="28"/>
          <w:szCs w:val="28"/>
        </w:rPr>
      </w:pPr>
      <w:r w:rsidRPr="00DA6FE5">
        <w:rPr>
          <w:rFonts w:ascii="Times New Roman" w:hAnsi="Times New Roman" w:cs="Times New Roman"/>
          <w:sz w:val="28"/>
          <w:szCs w:val="28"/>
        </w:rPr>
        <w:t>This aligns with the study by Haberfeld (2013) in "Modern Police Training," which argues that the one-and-done approach to police education is obsolete. The research suggests that specialized units require continuous professional education (CPE) to maintain a high level of legal literacy,</w:t>
      </w:r>
      <w:r>
        <w:rPr>
          <w:rFonts w:ascii="Times New Roman" w:hAnsi="Times New Roman" w:cs="Times New Roman"/>
          <w:sz w:val="28"/>
          <w:szCs w:val="28"/>
        </w:rPr>
        <w:t xml:space="preserve"> </w:t>
      </w:r>
      <w:r w:rsidRPr="00DA6FE5">
        <w:rPr>
          <w:rFonts w:ascii="Times New Roman" w:hAnsi="Times New Roman" w:cs="Times New Roman"/>
          <w:sz w:val="28"/>
          <w:szCs w:val="28"/>
        </w:rPr>
        <w:t>which is directly correlated to the quality of arrests and the successful filing of charges.</w:t>
      </w:r>
    </w:p>
    <w:p w14:paraId="3ECDB9CF" w14:textId="77777777" w:rsidR="00A311FF" w:rsidRPr="009A151A" w:rsidRDefault="00A311FF" w:rsidP="00A311FF">
      <w:pPr>
        <w:spacing w:line="480" w:lineRule="auto"/>
        <w:jc w:val="both"/>
        <w:rPr>
          <w:rFonts w:ascii="Times New Roman" w:hAnsi="Times New Roman" w:cs="Times New Roman"/>
          <w:sz w:val="28"/>
          <w:szCs w:val="28"/>
        </w:rPr>
      </w:pPr>
    </w:p>
    <w:p w14:paraId="755E1575" w14:textId="77777777" w:rsidR="00A311FF" w:rsidRDefault="00A311FF" w:rsidP="00A311FF">
      <w:pPr>
        <w:pStyle w:val="ListParagraph"/>
        <w:spacing w:line="480" w:lineRule="auto"/>
        <w:ind w:left="0" w:firstLine="990"/>
        <w:jc w:val="both"/>
        <w:rPr>
          <w:rFonts w:ascii="Times New Roman" w:hAnsi="Times New Roman" w:cs="Times New Roman"/>
          <w:sz w:val="28"/>
          <w:szCs w:val="28"/>
        </w:rPr>
      </w:pPr>
    </w:p>
    <w:p w14:paraId="5AF324C4" w14:textId="77777777" w:rsidR="00023844" w:rsidRDefault="00023844" w:rsidP="00A311FF">
      <w:pPr>
        <w:pStyle w:val="ListParagraph"/>
        <w:spacing w:line="480" w:lineRule="auto"/>
        <w:ind w:left="0" w:firstLine="990"/>
        <w:jc w:val="both"/>
        <w:rPr>
          <w:rFonts w:ascii="Times New Roman" w:hAnsi="Times New Roman" w:cs="Times New Roman"/>
          <w:sz w:val="28"/>
          <w:szCs w:val="28"/>
        </w:rPr>
      </w:pPr>
    </w:p>
    <w:p w14:paraId="04B26C89" w14:textId="77777777" w:rsidR="00023844" w:rsidRDefault="00023844" w:rsidP="00A311FF">
      <w:pPr>
        <w:pStyle w:val="ListParagraph"/>
        <w:spacing w:line="480" w:lineRule="auto"/>
        <w:ind w:left="0" w:firstLine="990"/>
        <w:jc w:val="both"/>
        <w:rPr>
          <w:rFonts w:ascii="Times New Roman" w:hAnsi="Times New Roman" w:cs="Times New Roman"/>
          <w:sz w:val="28"/>
          <w:szCs w:val="28"/>
        </w:rPr>
      </w:pPr>
    </w:p>
    <w:p w14:paraId="060FE47F" w14:textId="77777777" w:rsidR="00891346" w:rsidRPr="006A5C1D" w:rsidRDefault="00891346" w:rsidP="006A5C1D">
      <w:pPr>
        <w:spacing w:line="480" w:lineRule="auto"/>
        <w:rPr>
          <w:rFonts w:ascii="Times New Roman" w:hAnsi="Times New Roman" w:cs="Times New Roman"/>
          <w:b/>
          <w:bCs/>
          <w:sz w:val="28"/>
          <w:szCs w:val="28"/>
        </w:rPr>
      </w:pPr>
    </w:p>
    <w:p w14:paraId="170D89A9" w14:textId="77777777" w:rsidR="00A311FF" w:rsidRDefault="00A311FF" w:rsidP="00A311FF">
      <w:pPr>
        <w:pStyle w:val="ListParagraph"/>
        <w:spacing w:line="480" w:lineRule="auto"/>
        <w:ind w:left="430"/>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3</w:t>
      </w:r>
    </w:p>
    <w:p w14:paraId="7D66DBD4" w14:textId="77777777" w:rsidR="00A311FF" w:rsidRDefault="00A311FF" w:rsidP="00A311FF">
      <w:pPr>
        <w:pStyle w:val="ListParagraph"/>
        <w:spacing w:line="480" w:lineRule="auto"/>
        <w:ind w:left="430"/>
        <w:jc w:val="center"/>
        <w:rPr>
          <w:rFonts w:ascii="Times New Roman" w:hAnsi="Times New Roman" w:cs="Times New Roman"/>
          <w:b/>
          <w:bCs/>
          <w:sz w:val="28"/>
          <w:szCs w:val="28"/>
        </w:rPr>
      </w:pPr>
      <w:r>
        <w:rPr>
          <w:rFonts w:ascii="Times New Roman" w:hAnsi="Times New Roman" w:cs="Times New Roman"/>
          <w:b/>
          <w:bCs/>
          <w:sz w:val="28"/>
          <w:szCs w:val="28"/>
        </w:rPr>
        <w:t>SUMMARY, FINDINGS AND IMPLICATIONS</w:t>
      </w:r>
    </w:p>
    <w:p w14:paraId="6E0C4022"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This chapter dealt with the summary, findings, and implications.</w:t>
      </w:r>
    </w:p>
    <w:p w14:paraId="67055CBF" w14:textId="77777777" w:rsidR="00A311FF" w:rsidRDefault="00A311FF" w:rsidP="00A311FF">
      <w:pPr>
        <w:pStyle w:val="ListParagraph"/>
        <w:spacing w:line="480" w:lineRule="auto"/>
        <w:ind w:left="430"/>
        <w:jc w:val="center"/>
        <w:rPr>
          <w:rFonts w:ascii="Times New Roman" w:hAnsi="Times New Roman" w:cs="Times New Roman"/>
          <w:b/>
          <w:bCs/>
          <w:sz w:val="28"/>
          <w:szCs w:val="28"/>
        </w:rPr>
      </w:pPr>
      <w:r>
        <w:rPr>
          <w:rFonts w:ascii="Times New Roman" w:hAnsi="Times New Roman" w:cs="Times New Roman"/>
          <w:b/>
          <w:bCs/>
          <w:sz w:val="28"/>
          <w:szCs w:val="28"/>
        </w:rPr>
        <w:t>Summary</w:t>
      </w:r>
    </w:p>
    <w:p w14:paraId="53C40A17" w14:textId="77777777" w:rsidR="00A311FF" w:rsidRDefault="00A311FF" w:rsidP="00A311FF">
      <w:pPr>
        <w:spacing w:line="480" w:lineRule="auto"/>
        <w:ind w:left="360" w:firstLine="360"/>
        <w:jc w:val="both"/>
        <w:rPr>
          <w:rFonts w:ascii="Times New Roman" w:hAnsi="Times New Roman" w:cs="Times New Roman"/>
          <w:sz w:val="28"/>
          <w:szCs w:val="28"/>
        </w:rPr>
      </w:pPr>
      <w:r>
        <w:rPr>
          <w:rFonts w:ascii="Times New Roman" w:hAnsi="Times New Roman" w:cs="Times New Roman"/>
          <w:sz w:val="28"/>
          <w:szCs w:val="28"/>
        </w:rPr>
        <w:t xml:space="preserve">This research study explored the </w:t>
      </w:r>
      <w:proofErr w:type="spellStart"/>
      <w:r>
        <w:rPr>
          <w:rFonts w:ascii="Times New Roman" w:hAnsi="Times New Roman" w:cs="Times New Roman"/>
          <w:sz w:val="28"/>
          <w:szCs w:val="28"/>
        </w:rPr>
        <w:t>workworld</w:t>
      </w:r>
      <w:proofErr w:type="spellEnd"/>
      <w:r>
        <w:rPr>
          <w:rFonts w:ascii="Times New Roman" w:hAnsi="Times New Roman" w:cs="Times New Roman"/>
          <w:sz w:val="28"/>
          <w:szCs w:val="28"/>
        </w:rPr>
        <w:t xml:space="preserve"> of Women and Children Protection Desk (WCPD) Investigators assigned to the Negros Oriental Police Provincial Office in Negros Oriental, Philippines. </w:t>
      </w:r>
    </w:p>
    <w:p w14:paraId="22C3F41E" w14:textId="77777777" w:rsidR="00A311FF" w:rsidRDefault="00A311FF" w:rsidP="00A311FF">
      <w:pPr>
        <w:spacing w:line="480" w:lineRule="auto"/>
        <w:ind w:left="360" w:firstLine="360"/>
        <w:jc w:val="both"/>
        <w:rPr>
          <w:rFonts w:ascii="Times New Roman" w:hAnsi="Times New Roman" w:cs="Times New Roman"/>
          <w:sz w:val="28"/>
          <w:szCs w:val="28"/>
        </w:rPr>
      </w:pPr>
      <w:r>
        <w:rPr>
          <w:rFonts w:ascii="Times New Roman" w:hAnsi="Times New Roman" w:cs="Times New Roman"/>
          <w:sz w:val="28"/>
          <w:szCs w:val="28"/>
        </w:rPr>
        <w:t>Specifically, it aims to answer the following sub-problems:</w:t>
      </w:r>
      <w:r>
        <w:rPr>
          <w:rFonts w:ascii="Times New Roman" w:hAnsi="Times New Roman" w:cs="Times New Roman"/>
          <w:sz w:val="28"/>
          <w:szCs w:val="28"/>
        </w:rPr>
        <w:tab/>
      </w:r>
    </w:p>
    <w:p w14:paraId="5278DB9E" w14:textId="77777777" w:rsidR="00A311FF" w:rsidRDefault="00A311FF" w:rsidP="00A311FF">
      <w:pPr>
        <w:pStyle w:val="ListParagraph"/>
        <w:numPr>
          <w:ilvl w:val="0"/>
          <w:numId w:val="1"/>
        </w:numPr>
        <w:spacing w:line="480" w:lineRule="auto"/>
        <w:jc w:val="both"/>
        <w:rPr>
          <w:rFonts w:ascii="Times New Roman" w:hAnsi="Times New Roman" w:cs="Times New Roman"/>
          <w:sz w:val="28"/>
          <w:szCs w:val="28"/>
        </w:rPr>
      </w:pPr>
      <w:r>
        <w:rPr>
          <w:rFonts w:ascii="Times New Roman" w:hAnsi="Times New Roman" w:cs="Times New Roman"/>
          <w:sz w:val="28"/>
          <w:szCs w:val="28"/>
        </w:rPr>
        <w:t>What are the experiences of the informants in the performance of their duties?</w:t>
      </w:r>
    </w:p>
    <w:p w14:paraId="018E2980" w14:textId="77777777" w:rsidR="00A311FF" w:rsidRDefault="00A311FF" w:rsidP="00A311FF">
      <w:pPr>
        <w:pStyle w:val="ListParagraph"/>
        <w:numPr>
          <w:ilvl w:val="0"/>
          <w:numId w:val="1"/>
        </w:numPr>
        <w:spacing w:line="480" w:lineRule="auto"/>
        <w:jc w:val="both"/>
        <w:rPr>
          <w:rFonts w:ascii="Times New Roman" w:hAnsi="Times New Roman" w:cs="Times New Roman"/>
          <w:sz w:val="28"/>
          <w:szCs w:val="28"/>
        </w:rPr>
      </w:pPr>
      <w:r>
        <w:rPr>
          <w:rFonts w:ascii="Times New Roman" w:hAnsi="Times New Roman" w:cs="Times New Roman"/>
          <w:sz w:val="28"/>
          <w:szCs w:val="28"/>
        </w:rPr>
        <w:t>How do the informants address the challenges encountered in the performance of their duties?</w:t>
      </w:r>
    </w:p>
    <w:p w14:paraId="45DAB298" w14:textId="77777777" w:rsidR="00A311FF" w:rsidRDefault="00A311FF" w:rsidP="00A311FF">
      <w:pPr>
        <w:pStyle w:val="ListParagraph"/>
        <w:numPr>
          <w:ilvl w:val="0"/>
          <w:numId w:val="1"/>
        </w:numPr>
        <w:spacing w:line="480" w:lineRule="auto"/>
        <w:jc w:val="both"/>
        <w:rPr>
          <w:rFonts w:ascii="Times New Roman" w:hAnsi="Times New Roman" w:cs="Times New Roman"/>
          <w:sz w:val="28"/>
          <w:szCs w:val="28"/>
        </w:rPr>
      </w:pPr>
      <w:r>
        <w:rPr>
          <w:rFonts w:ascii="Times New Roman" w:hAnsi="Times New Roman" w:cs="Times New Roman"/>
          <w:sz w:val="28"/>
          <w:szCs w:val="28"/>
        </w:rPr>
        <w:t>What are the aspirations of the informants to improve the quality of their services?</w:t>
      </w:r>
    </w:p>
    <w:p w14:paraId="720259AB" w14:textId="77777777" w:rsidR="00A311FF" w:rsidRDefault="00A311FF" w:rsidP="00A311FF">
      <w:pPr>
        <w:pStyle w:val="ListParagraph"/>
        <w:spacing w:line="480" w:lineRule="auto"/>
        <w:ind w:left="0" w:firstLine="990"/>
        <w:jc w:val="both"/>
        <w:rPr>
          <w:rFonts w:ascii="Times New Roman" w:hAnsi="Times New Roman" w:cs="Times New Roman"/>
          <w:sz w:val="28"/>
          <w:szCs w:val="28"/>
        </w:rPr>
      </w:pPr>
      <w:r w:rsidRPr="00464F5D">
        <w:rPr>
          <w:rFonts w:ascii="Times New Roman" w:hAnsi="Times New Roman" w:cs="Times New Roman"/>
          <w:sz w:val="28"/>
          <w:szCs w:val="28"/>
        </w:rPr>
        <w:t>The study explored the "</w:t>
      </w:r>
      <w:proofErr w:type="spellStart"/>
      <w:r w:rsidRPr="00464F5D">
        <w:rPr>
          <w:rFonts w:ascii="Times New Roman" w:hAnsi="Times New Roman" w:cs="Times New Roman"/>
          <w:sz w:val="28"/>
          <w:szCs w:val="28"/>
        </w:rPr>
        <w:t>workworld</w:t>
      </w:r>
      <w:proofErr w:type="spellEnd"/>
      <w:r w:rsidRPr="00464F5D">
        <w:rPr>
          <w:rFonts w:ascii="Times New Roman" w:hAnsi="Times New Roman" w:cs="Times New Roman"/>
          <w:sz w:val="28"/>
          <w:szCs w:val="28"/>
        </w:rPr>
        <w:t>" of WCPD investigators. Using a qualitative phenomenological approach, specifically Colaizzi’s method, the research delved into the day-to-day realities of officers handling sensitive cases of abuse against women and children. This technique was instrumental in capturing the essence of their experiences</w:t>
      </w:r>
      <w:r>
        <w:rPr>
          <w:rFonts w:ascii="Times New Roman" w:hAnsi="Times New Roman" w:cs="Times New Roman"/>
          <w:sz w:val="28"/>
          <w:szCs w:val="28"/>
        </w:rPr>
        <w:t xml:space="preserve">, </w:t>
      </w:r>
      <w:r w:rsidRPr="00464F5D">
        <w:rPr>
          <w:rFonts w:ascii="Times New Roman" w:hAnsi="Times New Roman" w:cs="Times New Roman"/>
          <w:sz w:val="28"/>
          <w:szCs w:val="28"/>
        </w:rPr>
        <w:t xml:space="preserve">moving beyond their official duties to uncover the deep-seated emotional </w:t>
      </w:r>
      <w:r w:rsidRPr="00464F5D">
        <w:rPr>
          <w:rFonts w:ascii="Times New Roman" w:hAnsi="Times New Roman" w:cs="Times New Roman"/>
          <w:sz w:val="28"/>
          <w:szCs w:val="28"/>
        </w:rPr>
        <w:lastRenderedPageBreak/>
        <w:t>impacts, the psychological resilience required for the role, and the systemic challenges they navigate. By centering on the investigators' own narratives, the study illuminates how these women construct meaning from their dual roles as law enforcers and empathetic protectors within the Philippine National Police.</w:t>
      </w:r>
    </w:p>
    <w:p w14:paraId="5F36E25D"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The study's informants were ten (10) Women and Children Protection Desk Investigators of Negros Oriental Police Provincial Office (</w:t>
      </w:r>
      <w:proofErr w:type="spellStart"/>
      <w:r>
        <w:rPr>
          <w:rFonts w:ascii="Times New Roman" w:hAnsi="Times New Roman" w:cs="Times New Roman"/>
          <w:sz w:val="28"/>
          <w:szCs w:val="28"/>
        </w:rPr>
        <w:t>NOrPPO</w:t>
      </w:r>
      <w:proofErr w:type="spellEnd"/>
      <w:r>
        <w:rPr>
          <w:rFonts w:ascii="Times New Roman" w:hAnsi="Times New Roman" w:cs="Times New Roman"/>
          <w:sz w:val="28"/>
          <w:szCs w:val="28"/>
        </w:rPr>
        <w:t xml:space="preserve">). Six (6) out of ten (10) informants were interviewed in a focused group discussion, and the remaining four (4) were interviewed individually. </w:t>
      </w:r>
    </w:p>
    <w:p w14:paraId="579703B1"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The researcher employed an Interview Guide (IG) to gather relevant data for the study. Before conducting the interviews, a transmittal letter was sent to the informants’ Chief of Police, requesting permission to participate. After receiving the approval, interviews were arranged at times that suited the informants. Additionally, each informant signed a consent form before the interviews. </w:t>
      </w:r>
    </w:p>
    <w:p w14:paraId="57758B72"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The Interview Guide (IG) utilized by the researcher was developed in order to acquire significant statements from the informants and answer the sub-problems of this study. The said interview guide was reviewed, approved, and validated by the panel of experts and the chairman.</w:t>
      </w:r>
    </w:p>
    <w:p w14:paraId="53736EB4"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The researcher used Colaizzi’s (1978) method to collect and analyze the data effectively. Initially, the interviews were recorded and transcribed </w:t>
      </w:r>
      <w:r>
        <w:rPr>
          <w:rFonts w:ascii="Times New Roman" w:hAnsi="Times New Roman" w:cs="Times New Roman"/>
          <w:sz w:val="28"/>
          <w:szCs w:val="28"/>
        </w:rPr>
        <w:lastRenderedPageBreak/>
        <w:t xml:space="preserve">verbatim. After this, the transcriptions were reviewed to identify common themes. Lastly, thematic analysis was conducted to identify emerging patterns. </w:t>
      </w:r>
    </w:p>
    <w:p w14:paraId="0E6AC483"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A significant legal consideration of this study was maintaining the confidentiality of sensitive information provided by the informants, including the protection of their identities and the companies to which they were assigned. To ensure the integrity of the company’s and the safety of the informants. All information was treated with the highest level of confidentiality. The informant’s participation in this study was entirely voluntary.</w:t>
      </w:r>
    </w:p>
    <w:p w14:paraId="31019641" w14:textId="77777777" w:rsidR="00A311FF" w:rsidRDefault="00A311FF" w:rsidP="00A311FF">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Findings</w:t>
      </w:r>
    </w:p>
    <w:p w14:paraId="24EE0C17" w14:textId="77777777" w:rsidR="00A311FF" w:rsidRDefault="00A311FF" w:rsidP="00A311FF">
      <w:pPr>
        <w:spacing w:line="480" w:lineRule="auto"/>
        <w:ind w:firstLine="360"/>
        <w:jc w:val="both"/>
        <w:rPr>
          <w:rFonts w:ascii="Times New Roman" w:hAnsi="Times New Roman" w:cs="Times New Roman"/>
          <w:sz w:val="28"/>
          <w:szCs w:val="28"/>
        </w:rPr>
      </w:pPr>
      <w:r>
        <w:rPr>
          <w:rFonts w:ascii="Times New Roman" w:hAnsi="Times New Roman" w:cs="Times New Roman"/>
          <w:sz w:val="28"/>
          <w:szCs w:val="28"/>
        </w:rPr>
        <w:t>After analyzing the data gathered from the informants, I identified and created nine themes. This emergent theme was developed from the responses of the informants during the interview. I grouped the emergent themes into their core meanings: the informants' experiences, ways of addressing with challenges, and aspirations.</w:t>
      </w:r>
    </w:p>
    <w:p w14:paraId="5B5284FA" w14:textId="77777777" w:rsidR="00A311FF" w:rsidRDefault="00A311FF" w:rsidP="00A311FF">
      <w:pPr>
        <w:spacing w:line="480" w:lineRule="auto"/>
        <w:jc w:val="both"/>
        <w:rPr>
          <w:rFonts w:ascii="Times New Roman" w:hAnsi="Times New Roman" w:cs="Times New Roman"/>
          <w:sz w:val="28"/>
          <w:szCs w:val="28"/>
        </w:rPr>
      </w:pPr>
      <w:r w:rsidRPr="00464F5D">
        <w:rPr>
          <w:rFonts w:ascii="Times New Roman" w:hAnsi="Times New Roman" w:cs="Times New Roman"/>
          <w:sz w:val="28"/>
          <w:szCs w:val="28"/>
        </w:rPr>
        <w:t xml:space="preserve">I divided the themes related to the informants' experiences: positive experiences and negative experiences. For positive experiences, the themes were, Investigators Derive Deep Satisfaction </w:t>
      </w:r>
      <w:r>
        <w:rPr>
          <w:rFonts w:ascii="Times New Roman" w:hAnsi="Times New Roman" w:cs="Times New Roman"/>
          <w:sz w:val="28"/>
          <w:szCs w:val="28"/>
        </w:rPr>
        <w:t>f</w:t>
      </w:r>
      <w:r w:rsidRPr="00464F5D">
        <w:rPr>
          <w:rFonts w:ascii="Times New Roman" w:hAnsi="Times New Roman" w:cs="Times New Roman"/>
          <w:sz w:val="28"/>
          <w:szCs w:val="28"/>
        </w:rPr>
        <w:t xml:space="preserve">rom Providing Support </w:t>
      </w:r>
      <w:r>
        <w:rPr>
          <w:rFonts w:ascii="Times New Roman" w:hAnsi="Times New Roman" w:cs="Times New Roman"/>
          <w:sz w:val="28"/>
          <w:szCs w:val="28"/>
        </w:rPr>
        <w:t>and</w:t>
      </w:r>
      <w:r w:rsidRPr="00464F5D">
        <w:rPr>
          <w:rFonts w:ascii="Times New Roman" w:hAnsi="Times New Roman" w:cs="Times New Roman"/>
          <w:sz w:val="28"/>
          <w:szCs w:val="28"/>
        </w:rPr>
        <w:t xml:space="preserve"> Justice </w:t>
      </w:r>
      <w:r>
        <w:rPr>
          <w:rFonts w:ascii="Times New Roman" w:hAnsi="Times New Roman" w:cs="Times New Roman"/>
          <w:sz w:val="28"/>
          <w:szCs w:val="28"/>
        </w:rPr>
        <w:t>to</w:t>
      </w:r>
      <w:r w:rsidRPr="00464F5D">
        <w:rPr>
          <w:rFonts w:ascii="Times New Roman" w:hAnsi="Times New Roman" w:cs="Times New Roman"/>
          <w:sz w:val="28"/>
          <w:szCs w:val="28"/>
        </w:rPr>
        <w:t xml:space="preserve"> Survivors</w:t>
      </w:r>
      <w:r>
        <w:rPr>
          <w:rFonts w:ascii="Times New Roman" w:hAnsi="Times New Roman" w:cs="Times New Roman"/>
          <w:sz w:val="28"/>
          <w:szCs w:val="28"/>
        </w:rPr>
        <w:t xml:space="preserve">, and </w:t>
      </w:r>
      <w:r w:rsidRPr="00464F5D">
        <w:rPr>
          <w:rFonts w:ascii="Times New Roman" w:hAnsi="Times New Roman" w:cs="Times New Roman"/>
          <w:sz w:val="28"/>
          <w:szCs w:val="28"/>
        </w:rPr>
        <w:t xml:space="preserve">Successfully Prosecuting Perpetrators </w:t>
      </w:r>
      <w:r>
        <w:rPr>
          <w:rFonts w:ascii="Times New Roman" w:hAnsi="Times New Roman" w:cs="Times New Roman"/>
          <w:sz w:val="28"/>
          <w:szCs w:val="28"/>
        </w:rPr>
        <w:t>and</w:t>
      </w:r>
      <w:r w:rsidRPr="00464F5D">
        <w:rPr>
          <w:rFonts w:ascii="Times New Roman" w:hAnsi="Times New Roman" w:cs="Times New Roman"/>
          <w:sz w:val="28"/>
          <w:szCs w:val="28"/>
        </w:rPr>
        <w:t xml:space="preserve"> Securing Convictions Provides </w:t>
      </w:r>
      <w:proofErr w:type="gramStart"/>
      <w:r w:rsidRPr="00464F5D">
        <w:rPr>
          <w:rFonts w:ascii="Times New Roman" w:hAnsi="Times New Roman" w:cs="Times New Roman"/>
          <w:sz w:val="28"/>
          <w:szCs w:val="28"/>
        </w:rPr>
        <w:t>A</w:t>
      </w:r>
      <w:proofErr w:type="gramEnd"/>
      <w:r w:rsidRPr="00464F5D">
        <w:rPr>
          <w:rFonts w:ascii="Times New Roman" w:hAnsi="Times New Roman" w:cs="Times New Roman"/>
          <w:sz w:val="28"/>
          <w:szCs w:val="28"/>
        </w:rPr>
        <w:t xml:space="preserve"> Sense </w:t>
      </w:r>
      <w:r>
        <w:rPr>
          <w:rFonts w:ascii="Times New Roman" w:hAnsi="Times New Roman" w:cs="Times New Roman"/>
          <w:sz w:val="28"/>
          <w:szCs w:val="28"/>
        </w:rPr>
        <w:t>of</w:t>
      </w:r>
      <w:r w:rsidRPr="00464F5D">
        <w:rPr>
          <w:rFonts w:ascii="Times New Roman" w:hAnsi="Times New Roman" w:cs="Times New Roman"/>
          <w:sz w:val="28"/>
          <w:szCs w:val="28"/>
        </w:rPr>
        <w:t xml:space="preserve"> Professional Accomplishment.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For negative experiences, </w:t>
      </w:r>
      <w:r w:rsidRPr="004C25C8">
        <w:rPr>
          <w:rFonts w:ascii="Times New Roman" w:hAnsi="Times New Roman" w:cs="Times New Roman"/>
          <w:sz w:val="28"/>
          <w:szCs w:val="28"/>
        </w:rPr>
        <w:t xml:space="preserve">Victim Hesitancy and the Refusal to File Cases </w:t>
      </w:r>
      <w:r>
        <w:rPr>
          <w:rFonts w:ascii="Times New Roman" w:hAnsi="Times New Roman" w:cs="Times New Roman"/>
          <w:sz w:val="28"/>
          <w:szCs w:val="28"/>
        </w:rPr>
        <w:t>S</w:t>
      </w:r>
      <w:r w:rsidRPr="004C25C8">
        <w:rPr>
          <w:rFonts w:ascii="Times New Roman" w:hAnsi="Times New Roman" w:cs="Times New Roman"/>
          <w:sz w:val="28"/>
          <w:szCs w:val="28"/>
        </w:rPr>
        <w:t>erve as Major Obstacles to the Justice Process</w:t>
      </w:r>
      <w:r>
        <w:rPr>
          <w:rFonts w:ascii="Times New Roman" w:hAnsi="Times New Roman" w:cs="Times New Roman"/>
          <w:sz w:val="28"/>
          <w:szCs w:val="28"/>
        </w:rPr>
        <w:t xml:space="preserve"> and </w:t>
      </w:r>
      <w:r w:rsidRPr="004C25C8">
        <w:rPr>
          <w:rFonts w:ascii="Times New Roman" w:hAnsi="Times New Roman" w:cs="Times New Roman"/>
          <w:sz w:val="28"/>
          <w:szCs w:val="28"/>
        </w:rPr>
        <w:t>Powerful Individuals and Politicians often Use their Influence to Intimidate Investigators and Hinder Cases</w:t>
      </w:r>
      <w:r>
        <w:rPr>
          <w:rFonts w:ascii="Times New Roman" w:hAnsi="Times New Roman" w:cs="Times New Roman"/>
          <w:sz w:val="28"/>
          <w:szCs w:val="28"/>
        </w:rPr>
        <w:t>.</w:t>
      </w:r>
    </w:p>
    <w:p w14:paraId="07C4549F" w14:textId="77777777" w:rsidR="00A311FF" w:rsidRPr="004C25C8" w:rsidRDefault="00A311FF" w:rsidP="00A311FF">
      <w:pPr>
        <w:spacing w:line="480" w:lineRule="auto"/>
        <w:ind w:firstLine="360"/>
        <w:jc w:val="both"/>
        <w:rPr>
          <w:rFonts w:ascii="Times New Roman" w:hAnsi="Times New Roman" w:cs="Times New Roman"/>
          <w:b/>
          <w:bCs/>
          <w:sz w:val="28"/>
          <w:szCs w:val="28"/>
        </w:rPr>
      </w:pPr>
      <w:r w:rsidRPr="004C25C8">
        <w:rPr>
          <w:rFonts w:ascii="Times New Roman" w:hAnsi="Times New Roman" w:cs="Times New Roman"/>
          <w:sz w:val="28"/>
          <w:szCs w:val="28"/>
        </w:rPr>
        <w:t xml:space="preserve">For the informants addressing the challenges encountered in the performance of their duties, the themes were: Spending time with children and family is the primary method for relieving work-related stress, and Maintaining a Healthy Balance with the support of peers and self-reflection are essential strategies for </w:t>
      </w:r>
      <w:r>
        <w:rPr>
          <w:rFonts w:ascii="Times New Roman" w:hAnsi="Times New Roman" w:cs="Times New Roman"/>
          <w:sz w:val="28"/>
          <w:szCs w:val="28"/>
        </w:rPr>
        <w:t>maintaining</w:t>
      </w:r>
      <w:r w:rsidRPr="004C25C8">
        <w:rPr>
          <w:rFonts w:ascii="Times New Roman" w:hAnsi="Times New Roman" w:cs="Times New Roman"/>
          <w:sz w:val="28"/>
          <w:szCs w:val="28"/>
        </w:rPr>
        <w:t xml:space="preserve"> emotional objectivity</w:t>
      </w:r>
      <w:r>
        <w:rPr>
          <w:rFonts w:ascii="Times New Roman" w:hAnsi="Times New Roman" w:cs="Times New Roman"/>
          <w:sz w:val="28"/>
          <w:szCs w:val="28"/>
        </w:rPr>
        <w:t>.</w:t>
      </w:r>
    </w:p>
    <w:p w14:paraId="11EF1D86" w14:textId="77777777" w:rsidR="00A311FF" w:rsidRDefault="00A311FF" w:rsidP="00A311FF">
      <w:pPr>
        <w:spacing w:line="480" w:lineRule="auto"/>
        <w:ind w:firstLine="360"/>
        <w:jc w:val="both"/>
        <w:rPr>
          <w:rFonts w:ascii="Times New Roman" w:hAnsi="Times New Roman" w:cs="Times New Roman"/>
          <w:sz w:val="28"/>
          <w:szCs w:val="28"/>
        </w:rPr>
      </w:pPr>
      <w:r w:rsidRPr="004C25C8">
        <w:rPr>
          <w:rFonts w:ascii="Times New Roman" w:hAnsi="Times New Roman" w:cs="Times New Roman"/>
          <w:sz w:val="28"/>
          <w:szCs w:val="28"/>
        </w:rPr>
        <w:t xml:space="preserve">As for the aspirations of the informants to improve the quality of their service, the themes were, There Is </w:t>
      </w:r>
      <w:r>
        <w:rPr>
          <w:rFonts w:ascii="Times New Roman" w:hAnsi="Times New Roman" w:cs="Times New Roman"/>
          <w:sz w:val="28"/>
          <w:szCs w:val="28"/>
        </w:rPr>
        <w:t>a</w:t>
      </w:r>
      <w:r w:rsidRPr="004C25C8">
        <w:rPr>
          <w:rFonts w:ascii="Times New Roman" w:hAnsi="Times New Roman" w:cs="Times New Roman"/>
          <w:sz w:val="28"/>
          <w:szCs w:val="28"/>
        </w:rPr>
        <w:t xml:space="preserve">n Urgent Need </w:t>
      </w:r>
      <w:r>
        <w:rPr>
          <w:rFonts w:ascii="Times New Roman" w:hAnsi="Times New Roman" w:cs="Times New Roman"/>
          <w:sz w:val="28"/>
          <w:szCs w:val="28"/>
        </w:rPr>
        <w:t>f</w:t>
      </w:r>
      <w:r w:rsidRPr="004C25C8">
        <w:rPr>
          <w:rFonts w:ascii="Times New Roman" w:hAnsi="Times New Roman" w:cs="Times New Roman"/>
          <w:sz w:val="28"/>
          <w:szCs w:val="28"/>
        </w:rPr>
        <w:t xml:space="preserve">or Advanced Training </w:t>
      </w:r>
      <w:r>
        <w:rPr>
          <w:rFonts w:ascii="Times New Roman" w:hAnsi="Times New Roman" w:cs="Times New Roman"/>
          <w:sz w:val="28"/>
          <w:szCs w:val="28"/>
        </w:rPr>
        <w:t>i</w:t>
      </w:r>
      <w:r w:rsidRPr="004C25C8">
        <w:rPr>
          <w:rFonts w:ascii="Times New Roman" w:hAnsi="Times New Roman" w:cs="Times New Roman"/>
          <w:sz w:val="28"/>
          <w:szCs w:val="28"/>
        </w:rPr>
        <w:t xml:space="preserve">n Trauma-Informed Care </w:t>
      </w:r>
      <w:r>
        <w:rPr>
          <w:rFonts w:ascii="Times New Roman" w:hAnsi="Times New Roman" w:cs="Times New Roman"/>
          <w:sz w:val="28"/>
          <w:szCs w:val="28"/>
        </w:rPr>
        <w:t>and</w:t>
      </w:r>
      <w:r w:rsidRPr="004C25C8">
        <w:rPr>
          <w:rFonts w:ascii="Times New Roman" w:hAnsi="Times New Roman" w:cs="Times New Roman"/>
          <w:sz w:val="28"/>
          <w:szCs w:val="28"/>
        </w:rPr>
        <w:t xml:space="preserve"> Forensic Interviewing, Strengthening Inter-Agency Coordination Is Seen </w:t>
      </w:r>
      <w:proofErr w:type="gramStart"/>
      <w:r w:rsidRPr="004C25C8">
        <w:rPr>
          <w:rFonts w:ascii="Times New Roman" w:hAnsi="Times New Roman" w:cs="Times New Roman"/>
          <w:sz w:val="28"/>
          <w:szCs w:val="28"/>
        </w:rPr>
        <w:t>As</w:t>
      </w:r>
      <w:proofErr w:type="gramEnd"/>
      <w:r w:rsidRPr="004C25C8">
        <w:rPr>
          <w:rFonts w:ascii="Times New Roman" w:hAnsi="Times New Roman" w:cs="Times New Roman"/>
          <w:sz w:val="28"/>
          <w:szCs w:val="28"/>
        </w:rPr>
        <w:t xml:space="preserve"> Vital </w:t>
      </w:r>
      <w:r>
        <w:rPr>
          <w:rFonts w:ascii="Times New Roman" w:hAnsi="Times New Roman" w:cs="Times New Roman"/>
          <w:sz w:val="28"/>
          <w:szCs w:val="28"/>
        </w:rPr>
        <w:t>f</w:t>
      </w:r>
      <w:r w:rsidRPr="004C25C8">
        <w:rPr>
          <w:rFonts w:ascii="Times New Roman" w:hAnsi="Times New Roman" w:cs="Times New Roman"/>
          <w:sz w:val="28"/>
          <w:szCs w:val="28"/>
        </w:rPr>
        <w:t xml:space="preserve">or Improving Victim Support </w:t>
      </w:r>
      <w:r>
        <w:rPr>
          <w:rFonts w:ascii="Times New Roman" w:hAnsi="Times New Roman" w:cs="Times New Roman"/>
          <w:sz w:val="28"/>
          <w:szCs w:val="28"/>
        </w:rPr>
        <w:t>and</w:t>
      </w:r>
      <w:r w:rsidRPr="004C25C8">
        <w:rPr>
          <w:rFonts w:ascii="Times New Roman" w:hAnsi="Times New Roman" w:cs="Times New Roman"/>
          <w:sz w:val="28"/>
          <w:szCs w:val="28"/>
        </w:rPr>
        <w:t xml:space="preserve"> Case Efficiency, and Consistent Refresher Training </w:t>
      </w:r>
      <w:r>
        <w:rPr>
          <w:rFonts w:ascii="Times New Roman" w:hAnsi="Times New Roman" w:cs="Times New Roman"/>
          <w:sz w:val="28"/>
          <w:szCs w:val="28"/>
        </w:rPr>
        <w:t>on</w:t>
      </w:r>
      <w:r w:rsidRPr="004C25C8">
        <w:rPr>
          <w:rFonts w:ascii="Times New Roman" w:hAnsi="Times New Roman" w:cs="Times New Roman"/>
          <w:sz w:val="28"/>
          <w:szCs w:val="28"/>
        </w:rPr>
        <w:t xml:space="preserve"> Current Laws Is Necessary </w:t>
      </w:r>
      <w:r>
        <w:rPr>
          <w:rFonts w:ascii="Times New Roman" w:hAnsi="Times New Roman" w:cs="Times New Roman"/>
          <w:sz w:val="28"/>
          <w:szCs w:val="28"/>
        </w:rPr>
        <w:t>to</w:t>
      </w:r>
      <w:r w:rsidRPr="004C25C8">
        <w:rPr>
          <w:rFonts w:ascii="Times New Roman" w:hAnsi="Times New Roman" w:cs="Times New Roman"/>
          <w:sz w:val="28"/>
          <w:szCs w:val="28"/>
        </w:rPr>
        <w:t xml:space="preserve"> Maintain High-Quality Investigative Services</w:t>
      </w:r>
      <w:r>
        <w:rPr>
          <w:rFonts w:ascii="Times New Roman" w:hAnsi="Times New Roman" w:cs="Times New Roman"/>
          <w:sz w:val="28"/>
          <w:szCs w:val="28"/>
        </w:rPr>
        <w:t>.</w:t>
      </w:r>
    </w:p>
    <w:p w14:paraId="3E434FE8" w14:textId="77777777" w:rsidR="00891346" w:rsidRDefault="00891346" w:rsidP="00A311FF">
      <w:pPr>
        <w:spacing w:line="480" w:lineRule="auto"/>
        <w:jc w:val="center"/>
        <w:rPr>
          <w:rFonts w:ascii="Times New Roman" w:hAnsi="Times New Roman" w:cs="Times New Roman"/>
          <w:b/>
          <w:bCs/>
          <w:sz w:val="28"/>
          <w:szCs w:val="28"/>
        </w:rPr>
      </w:pPr>
    </w:p>
    <w:p w14:paraId="1093B43B" w14:textId="77777777" w:rsidR="00891346" w:rsidRDefault="00891346" w:rsidP="00A311FF">
      <w:pPr>
        <w:spacing w:line="480" w:lineRule="auto"/>
        <w:jc w:val="center"/>
        <w:rPr>
          <w:rFonts w:ascii="Times New Roman" w:hAnsi="Times New Roman" w:cs="Times New Roman"/>
          <w:b/>
          <w:bCs/>
          <w:sz w:val="28"/>
          <w:szCs w:val="28"/>
        </w:rPr>
      </w:pPr>
    </w:p>
    <w:p w14:paraId="035D8FA9" w14:textId="77777777" w:rsidR="00891346" w:rsidRDefault="00891346" w:rsidP="00A311FF">
      <w:pPr>
        <w:spacing w:line="480" w:lineRule="auto"/>
        <w:jc w:val="center"/>
        <w:rPr>
          <w:rFonts w:ascii="Times New Roman" w:hAnsi="Times New Roman" w:cs="Times New Roman"/>
          <w:b/>
          <w:bCs/>
          <w:sz w:val="28"/>
          <w:szCs w:val="28"/>
        </w:rPr>
      </w:pPr>
    </w:p>
    <w:p w14:paraId="74A6E3A7" w14:textId="77777777" w:rsidR="00023844" w:rsidRDefault="00023844" w:rsidP="00A311FF">
      <w:pPr>
        <w:spacing w:line="480" w:lineRule="auto"/>
        <w:jc w:val="center"/>
        <w:rPr>
          <w:rFonts w:ascii="Times New Roman" w:hAnsi="Times New Roman" w:cs="Times New Roman"/>
          <w:b/>
          <w:bCs/>
          <w:sz w:val="28"/>
          <w:szCs w:val="28"/>
        </w:rPr>
      </w:pPr>
    </w:p>
    <w:p w14:paraId="2A63CF8C" w14:textId="77777777" w:rsidR="00023844" w:rsidRDefault="00023844" w:rsidP="00A311FF">
      <w:pPr>
        <w:spacing w:line="480" w:lineRule="auto"/>
        <w:jc w:val="center"/>
        <w:rPr>
          <w:rFonts w:ascii="Times New Roman" w:hAnsi="Times New Roman" w:cs="Times New Roman"/>
          <w:b/>
          <w:bCs/>
          <w:sz w:val="28"/>
          <w:szCs w:val="28"/>
        </w:rPr>
      </w:pPr>
    </w:p>
    <w:p w14:paraId="1D4C5547" w14:textId="0D7602FE" w:rsidR="00A311FF" w:rsidRDefault="00A311FF" w:rsidP="00A311FF">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Implications</w:t>
      </w:r>
    </w:p>
    <w:p w14:paraId="14705618" w14:textId="77777777" w:rsidR="00A311FF" w:rsidRPr="002D3F27" w:rsidRDefault="00A311FF" w:rsidP="00A311FF">
      <w:pPr>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Implications for Practice </w:t>
      </w:r>
    </w:p>
    <w:p w14:paraId="34A38D44" w14:textId="77777777" w:rsidR="00A311FF" w:rsidRDefault="00A311FF" w:rsidP="00A311FF">
      <w:pPr>
        <w:spacing w:line="480" w:lineRule="auto"/>
        <w:ind w:firstLine="420"/>
        <w:jc w:val="both"/>
        <w:rPr>
          <w:rFonts w:ascii="Times New Roman" w:hAnsi="Times New Roman" w:cs="Times New Roman"/>
          <w:sz w:val="28"/>
          <w:szCs w:val="28"/>
        </w:rPr>
      </w:pPr>
      <w:r>
        <w:rPr>
          <w:rFonts w:ascii="Times New Roman" w:hAnsi="Times New Roman" w:cs="Times New Roman"/>
          <w:sz w:val="28"/>
          <w:szCs w:val="28"/>
        </w:rPr>
        <w:t>From the inquiry’s findings, the following recommendations suggestions are offered.</w:t>
      </w:r>
    </w:p>
    <w:p w14:paraId="016F4C8A"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For the Women and Children Protection Desk (WCPD) Investigators</w:t>
      </w:r>
      <w:r>
        <w:rPr>
          <w:rFonts w:ascii="Times New Roman" w:hAnsi="Times New Roman" w:cs="Times New Roman"/>
          <w:sz w:val="28"/>
          <w:szCs w:val="28"/>
        </w:rPr>
        <w:t xml:space="preserve">, </w:t>
      </w:r>
      <w:r w:rsidRPr="002D3F27">
        <w:rPr>
          <w:rFonts w:ascii="Times New Roman" w:hAnsi="Times New Roman" w:cs="Times New Roman"/>
          <w:sz w:val="28"/>
          <w:szCs w:val="28"/>
        </w:rPr>
        <w:t>this study holds significant value by validating their lived experiences and bringing visibility to the unique emotional and systemic challenges they face within the "</w:t>
      </w:r>
      <w:proofErr w:type="spellStart"/>
      <w:r w:rsidRPr="002D3F27">
        <w:rPr>
          <w:rFonts w:ascii="Times New Roman" w:hAnsi="Times New Roman" w:cs="Times New Roman"/>
          <w:sz w:val="28"/>
          <w:szCs w:val="28"/>
        </w:rPr>
        <w:t>workworld</w:t>
      </w:r>
      <w:proofErr w:type="spellEnd"/>
      <w:r w:rsidRPr="002D3F27">
        <w:rPr>
          <w:rFonts w:ascii="Times New Roman" w:hAnsi="Times New Roman" w:cs="Times New Roman"/>
          <w:sz w:val="28"/>
          <w:szCs w:val="28"/>
        </w:rPr>
        <w:t>" of law enforcement. It empowers them by providing a platform to voice their realities, fostering a sense of recognition and professional belonging. The specialized knowledge and skills required for their roles, particularly in trauma-informed care and forensic interviewing, must be continuously practiced and updated, as these competencies are vital for maintaining the integrity of investigations. Furthermore, investigators are encouraged to embrace their capabilities with confidence, recognizing that their empathetic approach is a strategic asset in securing justice for the vulnerable.</w:t>
      </w:r>
    </w:p>
    <w:p w14:paraId="25D7EDA7"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 xml:space="preserve">For the Dumaguete City Police Station (DCPS), </w:t>
      </w:r>
      <w:proofErr w:type="spellStart"/>
      <w:r w:rsidRPr="002D3F27">
        <w:rPr>
          <w:rFonts w:ascii="Times New Roman" w:hAnsi="Times New Roman" w:cs="Times New Roman"/>
          <w:sz w:val="28"/>
          <w:szCs w:val="28"/>
        </w:rPr>
        <w:t>Bacong</w:t>
      </w:r>
      <w:proofErr w:type="spellEnd"/>
      <w:r w:rsidRPr="002D3F27">
        <w:rPr>
          <w:rFonts w:ascii="Times New Roman" w:hAnsi="Times New Roman" w:cs="Times New Roman"/>
          <w:sz w:val="28"/>
          <w:szCs w:val="28"/>
        </w:rPr>
        <w:t xml:space="preserve"> Municipal Police Station, </w:t>
      </w:r>
      <w:proofErr w:type="spellStart"/>
      <w:r w:rsidRPr="002D3F27">
        <w:rPr>
          <w:rFonts w:ascii="Times New Roman" w:hAnsi="Times New Roman" w:cs="Times New Roman"/>
          <w:sz w:val="28"/>
          <w:szCs w:val="28"/>
        </w:rPr>
        <w:t>Dauin</w:t>
      </w:r>
      <w:proofErr w:type="spellEnd"/>
      <w:r w:rsidRPr="002D3F27">
        <w:rPr>
          <w:rFonts w:ascii="Times New Roman" w:hAnsi="Times New Roman" w:cs="Times New Roman"/>
          <w:sz w:val="28"/>
          <w:szCs w:val="28"/>
        </w:rPr>
        <w:t xml:space="preserve"> Municipal Police Station and the Negros Oriental Provincial Police Office (</w:t>
      </w:r>
      <w:proofErr w:type="spellStart"/>
      <w:r w:rsidRPr="002D3F27">
        <w:rPr>
          <w:rFonts w:ascii="Times New Roman" w:hAnsi="Times New Roman" w:cs="Times New Roman"/>
          <w:sz w:val="28"/>
          <w:szCs w:val="28"/>
        </w:rPr>
        <w:t>NOrPPO</w:t>
      </w:r>
      <w:proofErr w:type="spellEnd"/>
      <w:r w:rsidRPr="002D3F27">
        <w:rPr>
          <w:rFonts w:ascii="Times New Roman" w:hAnsi="Times New Roman" w:cs="Times New Roman"/>
          <w:sz w:val="28"/>
          <w:szCs w:val="28"/>
        </w:rPr>
        <w:t xml:space="preserve">), the findings offer a critical viewpoint on localized strategies and recommendations. These offices are encouraged to use the study as a basis for improving the services provided under the </w:t>
      </w:r>
      <w:r w:rsidRPr="002D3F27">
        <w:rPr>
          <w:rFonts w:ascii="Times New Roman" w:hAnsi="Times New Roman" w:cs="Times New Roman"/>
          <w:sz w:val="28"/>
          <w:szCs w:val="28"/>
        </w:rPr>
        <w:lastRenderedPageBreak/>
        <w:t>WCPD section by addressing specific field realities. By managing and crafting programs that directly support the mental and physical well-being of their personnel, they can enhance the overall efficiency of each station within the province.</w:t>
      </w:r>
    </w:p>
    <w:p w14:paraId="67C4D6E4"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At the institutional level, the Philippine National Police (PNP), the National Police Commission (NAPOLCOM), and the Department of the Interior and Local Government (DILG) are urged to conduct a comprehensive reassessment of current policies and protocols. These results should serve as a basis for strengthening WCPD units through better resource allocation, the provision of modern technology, and the implementation of safeguards against political interference and intimidation. By systematically organizing training modules to meet high ethical and legal standards, these institutions can ensure that investigators are fully equipped, both technically and psychologically, to improve public service delivery.</w:t>
      </w:r>
    </w:p>
    <w:p w14:paraId="0574C927"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 xml:space="preserve">The Local Government Units (LGU) and Barangay Officials are encouraged to recognize and support the critical role of the WCPD in peace and order initiatives. This study serves as a catalyst for LGUs to enhance their local support programs, specifically by strengthening the operations of Barangay VAWC Desks and ensuring proper documentation at the frontline. Providing a more empowering environment for victims to report </w:t>
      </w:r>
      <w:r w:rsidRPr="002D3F27">
        <w:rPr>
          <w:rFonts w:ascii="Times New Roman" w:hAnsi="Times New Roman" w:cs="Times New Roman"/>
          <w:sz w:val="28"/>
          <w:szCs w:val="28"/>
        </w:rPr>
        <w:lastRenderedPageBreak/>
        <w:t>abuse requires a unified effort where local officials act as informed allies to the police.</w:t>
      </w:r>
    </w:p>
    <w:p w14:paraId="6C559091"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Furthermore, the results of this research provide a framework for Other Law Enforcement Agencies, Prosecutors, and the Courts to improve inter-agency collaboration. By identifying gaps in case handling and promoting victim-sensitive approaches during litigation, these bodies can ensure the timely issuance of protection orders and a more streamlined filing process. Similarly, the Department of Social Welfare and Development (DSWD) can use these insights to improve shelter services and monitoring mechanisms, ensuring a holistic response to domestic violence.</w:t>
      </w:r>
    </w:p>
    <w:p w14:paraId="2997FBBF"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 xml:space="preserve">Ultimately, the Victims of Domestic Violence and the Community stand to benefit from the improved practices derived from this study. Enhancing response times, reducing the stigma against reporting, and fostering a culture of intervention creates a safer society for all. </w:t>
      </w:r>
    </w:p>
    <w:p w14:paraId="46A1859C"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For the Researcher and the Academe, this study provides a profound empirical foundation for future inquiry into gender dynamics and law enforcement, offering real-world insights that bridge the gap between theory and the complex realities of seeking justice for women and children.</w:t>
      </w:r>
    </w:p>
    <w:p w14:paraId="3D8F867E" w14:textId="77777777" w:rsidR="00A311FF" w:rsidRDefault="00A311FF" w:rsidP="00A311FF">
      <w:pPr>
        <w:spacing w:line="480" w:lineRule="auto"/>
        <w:ind w:firstLine="420"/>
        <w:jc w:val="both"/>
        <w:rPr>
          <w:rFonts w:ascii="Times New Roman" w:hAnsi="Times New Roman" w:cs="Times New Roman"/>
          <w:sz w:val="28"/>
          <w:szCs w:val="28"/>
        </w:rPr>
      </w:pPr>
      <w:r w:rsidRPr="002D3F27">
        <w:rPr>
          <w:rFonts w:ascii="Times New Roman" w:hAnsi="Times New Roman" w:cs="Times New Roman"/>
          <w:sz w:val="28"/>
          <w:szCs w:val="28"/>
        </w:rPr>
        <w:t xml:space="preserve">The research process significantly sharpens the researcher’s proficiency in qualitative research, specifically in phenomenological inquiry, data analysis, and theory integration. These sharpened </w:t>
      </w:r>
      <w:r w:rsidRPr="002D3F27">
        <w:rPr>
          <w:rFonts w:ascii="Times New Roman" w:hAnsi="Times New Roman" w:cs="Times New Roman"/>
          <w:sz w:val="28"/>
          <w:szCs w:val="28"/>
        </w:rPr>
        <w:lastRenderedPageBreak/>
        <w:t>competencies bridge the gap between academic theory and the complex realities of seeking justice for women and children, providing a valuable foundation for future academic, training, or policy-related careers.</w:t>
      </w:r>
    </w:p>
    <w:p w14:paraId="46275AED" w14:textId="77777777" w:rsidR="00A311FF" w:rsidRDefault="00A311FF" w:rsidP="00A311FF">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Implications for Future Studies</w:t>
      </w:r>
    </w:p>
    <w:p w14:paraId="6ED8170D" w14:textId="77777777" w:rsidR="00A311FF" w:rsidRDefault="00A311FF" w:rsidP="00A311FF">
      <w:pPr>
        <w:spacing w:line="480" w:lineRule="auto"/>
        <w:ind w:firstLine="420"/>
        <w:jc w:val="both"/>
        <w:rPr>
          <w:rFonts w:ascii="Times New Roman" w:hAnsi="Times New Roman" w:cs="Times New Roman"/>
          <w:sz w:val="28"/>
          <w:szCs w:val="28"/>
        </w:rPr>
      </w:pPr>
      <w:r w:rsidRPr="00381764">
        <w:rPr>
          <w:rFonts w:ascii="Times New Roman" w:hAnsi="Times New Roman" w:cs="Times New Roman"/>
          <w:sz w:val="28"/>
          <w:szCs w:val="28"/>
        </w:rPr>
        <w:t>Based on the findings and limitations of the present research, the following recommendations for further inquiry are offered to expand the body of knowledge surrounding the WCPD and specialized law enforcement:</w:t>
      </w:r>
    </w:p>
    <w:p w14:paraId="72F94F92" w14:textId="77777777" w:rsidR="00A311FF" w:rsidRDefault="00A311FF" w:rsidP="00A311FF">
      <w:pPr>
        <w:spacing w:line="480" w:lineRule="auto"/>
        <w:ind w:firstLine="420"/>
        <w:jc w:val="both"/>
        <w:rPr>
          <w:rFonts w:ascii="Times New Roman" w:hAnsi="Times New Roman" w:cs="Times New Roman"/>
          <w:sz w:val="28"/>
          <w:szCs w:val="28"/>
        </w:rPr>
      </w:pPr>
      <w:r w:rsidRPr="00381764">
        <w:rPr>
          <w:rFonts w:ascii="Times New Roman" w:hAnsi="Times New Roman" w:cs="Times New Roman"/>
          <w:i/>
          <w:iCs/>
          <w:sz w:val="28"/>
          <w:szCs w:val="28"/>
        </w:rPr>
        <w:t>Lived Experiences of WCPD Investigators in High-Risk Field Operations.</w:t>
      </w:r>
      <w:r w:rsidRPr="00381764">
        <w:rPr>
          <w:rFonts w:ascii="Times New Roman" w:hAnsi="Times New Roman" w:cs="Times New Roman"/>
          <w:sz w:val="28"/>
          <w:szCs w:val="28"/>
        </w:rPr>
        <w:t xml:space="preserve"> While this study focused on the "</w:t>
      </w:r>
      <w:proofErr w:type="spellStart"/>
      <w:r w:rsidRPr="00381764">
        <w:rPr>
          <w:rFonts w:ascii="Times New Roman" w:hAnsi="Times New Roman" w:cs="Times New Roman"/>
          <w:sz w:val="28"/>
          <w:szCs w:val="28"/>
        </w:rPr>
        <w:t>workworld</w:t>
      </w:r>
      <w:proofErr w:type="spellEnd"/>
      <w:r w:rsidRPr="00381764">
        <w:rPr>
          <w:rFonts w:ascii="Times New Roman" w:hAnsi="Times New Roman" w:cs="Times New Roman"/>
          <w:sz w:val="28"/>
          <w:szCs w:val="28"/>
        </w:rPr>
        <w:t>" of the desk and immediate case handling, a follow-up inquiry should investigate the experiences of female investigators as they transition into high-risk field duties, such as serving warrants on dangerous offenders or conducting rescue operations in hostile environments. These officers may encounter unique pressures related to prevailing masculinity norms, expectations of emotional restraint, and the physical discrepancies between administrative investigation and field combat. Such research would uncover coping mechanisms and perceptions of how effectively their initial specialized training prepared them for the violent realities of the field.</w:t>
      </w:r>
    </w:p>
    <w:p w14:paraId="616E8BFF" w14:textId="77777777" w:rsidR="00A311FF" w:rsidRDefault="00A311FF" w:rsidP="00A311FF">
      <w:pPr>
        <w:spacing w:line="480" w:lineRule="auto"/>
        <w:ind w:firstLine="420"/>
        <w:jc w:val="both"/>
        <w:rPr>
          <w:rFonts w:ascii="Times New Roman" w:hAnsi="Times New Roman" w:cs="Times New Roman"/>
          <w:sz w:val="28"/>
          <w:szCs w:val="28"/>
        </w:rPr>
      </w:pPr>
      <w:r w:rsidRPr="00381764">
        <w:rPr>
          <w:rFonts w:ascii="Times New Roman" w:hAnsi="Times New Roman" w:cs="Times New Roman"/>
          <w:i/>
          <w:iCs/>
          <w:sz w:val="28"/>
          <w:szCs w:val="28"/>
        </w:rPr>
        <w:t>Lived Experiences of WCPD Training Instructors and Legal Experts.</w:t>
      </w:r>
      <w:r w:rsidRPr="00381764">
        <w:rPr>
          <w:rFonts w:ascii="Times New Roman" w:hAnsi="Times New Roman" w:cs="Times New Roman"/>
          <w:sz w:val="28"/>
          <w:szCs w:val="28"/>
        </w:rPr>
        <w:t xml:space="preserve"> This study recommends focusing on the individuals who shape the </w:t>
      </w:r>
      <w:r w:rsidRPr="00381764">
        <w:rPr>
          <w:rFonts w:ascii="Times New Roman" w:hAnsi="Times New Roman" w:cs="Times New Roman"/>
          <w:sz w:val="28"/>
          <w:szCs w:val="28"/>
        </w:rPr>
        <w:lastRenderedPageBreak/>
        <w:t>expertise of specialized units. Instructors play a pivotal role in establishing the instructional quality and ethical grounding of trainees. Understanding their challenges—including instructional strategies for trauma-informed care, personal motivations, and their perceptions of trainee engagement—can reveal critical gaps in the current pedagogical approach and the standard curriculum used by the PNP.</w:t>
      </w:r>
    </w:p>
    <w:p w14:paraId="68FDAE7E" w14:textId="77777777" w:rsidR="00A311FF" w:rsidRDefault="00A311FF" w:rsidP="00A311FF">
      <w:pPr>
        <w:spacing w:line="480" w:lineRule="auto"/>
        <w:ind w:firstLine="360"/>
        <w:jc w:val="both"/>
        <w:rPr>
          <w:rFonts w:ascii="Times New Roman" w:hAnsi="Times New Roman" w:cs="Times New Roman"/>
          <w:sz w:val="28"/>
          <w:szCs w:val="28"/>
        </w:rPr>
      </w:pPr>
      <w:r w:rsidRPr="00381764">
        <w:rPr>
          <w:rFonts w:ascii="Times New Roman" w:hAnsi="Times New Roman" w:cs="Times New Roman"/>
          <w:i/>
          <w:iCs/>
          <w:sz w:val="28"/>
          <w:szCs w:val="28"/>
        </w:rPr>
        <w:t>Comparative Phenomenological Studies across Different Police Regional Offices (PROs)</w:t>
      </w:r>
      <w:r w:rsidRPr="00381764">
        <w:rPr>
          <w:rFonts w:ascii="Times New Roman" w:hAnsi="Times New Roman" w:cs="Times New Roman"/>
          <w:sz w:val="28"/>
          <w:szCs w:val="28"/>
        </w:rPr>
        <w:t>. Lastly, it is highly recommended to conduct similar phenomenological inquiries in other regions of the Philippines to assess the consistency and uniformity of WCPD implementation. Comparative research would determine if the experiences of investigators in urban centers, like Dumaguete City, align with those in rural or conflict-affected geographical contexts. These findings would be instrumental in evaluating the adaptability and equity of WCPD resource allocation across the entire Philippine National Police (PNP).</w:t>
      </w:r>
    </w:p>
    <w:p w14:paraId="0D5C7478" w14:textId="2EAE1F70" w:rsidR="009B7489" w:rsidRPr="00A311FF" w:rsidRDefault="00A311FF" w:rsidP="00A311FF">
      <w:pPr>
        <w:spacing w:line="480" w:lineRule="auto"/>
        <w:ind w:firstLine="360"/>
        <w:jc w:val="both"/>
        <w:rPr>
          <w:rFonts w:ascii="Times New Roman" w:hAnsi="Times New Roman" w:cs="Times New Roman"/>
          <w:sz w:val="28"/>
          <w:szCs w:val="28"/>
        </w:rPr>
      </w:pPr>
      <w:r w:rsidRPr="00381764">
        <w:rPr>
          <w:rFonts w:ascii="Times New Roman" w:hAnsi="Times New Roman" w:cs="Times New Roman"/>
          <w:sz w:val="28"/>
          <w:szCs w:val="28"/>
        </w:rPr>
        <w:t xml:space="preserve">Moreover, these future insights can guide the enhancement of selection criteria for both investigators and instructors, ensuring that the most contextually aware individuals are chosen. Ultimately, these research efforts will contribute to the continuous improvement of service quality, promote the standardization of trauma-informed protocols across all </w:t>
      </w:r>
      <w:r w:rsidRPr="00381764">
        <w:rPr>
          <w:rFonts w:ascii="Times New Roman" w:hAnsi="Times New Roman" w:cs="Times New Roman"/>
          <w:sz w:val="28"/>
          <w:szCs w:val="28"/>
        </w:rPr>
        <w:lastRenderedPageBreak/>
        <w:t>regional centers, and ensure that all PNP personnel are equally prepared to fulfill their duties with competence, empathy, and professional integrity.</w:t>
      </w:r>
      <w:bookmarkEnd w:id="0"/>
    </w:p>
    <w:p w14:paraId="608E0413" w14:textId="77777777" w:rsidR="00023844" w:rsidRDefault="00023844">
      <w:pPr>
        <w:spacing w:line="480" w:lineRule="auto"/>
        <w:jc w:val="center"/>
        <w:rPr>
          <w:rFonts w:ascii="Times New Roman" w:hAnsi="Times New Roman" w:cs="Times New Roman"/>
          <w:b/>
          <w:bCs/>
          <w:sz w:val="28"/>
          <w:szCs w:val="28"/>
        </w:rPr>
      </w:pPr>
    </w:p>
    <w:p w14:paraId="6B9557F9" w14:textId="77777777" w:rsidR="00023844" w:rsidRDefault="00023844">
      <w:pPr>
        <w:spacing w:line="480" w:lineRule="auto"/>
        <w:jc w:val="center"/>
        <w:rPr>
          <w:rFonts w:ascii="Times New Roman" w:hAnsi="Times New Roman" w:cs="Times New Roman"/>
          <w:b/>
          <w:bCs/>
          <w:sz w:val="28"/>
          <w:szCs w:val="28"/>
        </w:rPr>
      </w:pPr>
    </w:p>
    <w:p w14:paraId="15B2B0C4" w14:textId="77777777" w:rsidR="00023844" w:rsidRDefault="00023844">
      <w:pPr>
        <w:spacing w:line="480" w:lineRule="auto"/>
        <w:jc w:val="center"/>
        <w:rPr>
          <w:rFonts w:ascii="Times New Roman" w:hAnsi="Times New Roman" w:cs="Times New Roman"/>
          <w:b/>
          <w:bCs/>
          <w:sz w:val="28"/>
          <w:szCs w:val="28"/>
        </w:rPr>
      </w:pPr>
    </w:p>
    <w:p w14:paraId="7C074E03" w14:textId="77777777" w:rsidR="00023844" w:rsidRDefault="00023844">
      <w:pPr>
        <w:spacing w:line="480" w:lineRule="auto"/>
        <w:jc w:val="center"/>
        <w:rPr>
          <w:rFonts w:ascii="Times New Roman" w:hAnsi="Times New Roman" w:cs="Times New Roman"/>
          <w:b/>
          <w:bCs/>
          <w:sz w:val="28"/>
          <w:szCs w:val="28"/>
        </w:rPr>
      </w:pPr>
    </w:p>
    <w:p w14:paraId="63D2A85A" w14:textId="77777777" w:rsidR="00023844" w:rsidRDefault="00023844">
      <w:pPr>
        <w:spacing w:line="480" w:lineRule="auto"/>
        <w:jc w:val="center"/>
        <w:rPr>
          <w:rFonts w:ascii="Times New Roman" w:hAnsi="Times New Roman" w:cs="Times New Roman"/>
          <w:b/>
          <w:bCs/>
          <w:sz w:val="28"/>
          <w:szCs w:val="28"/>
        </w:rPr>
      </w:pPr>
    </w:p>
    <w:p w14:paraId="1CB90A5D" w14:textId="77777777" w:rsidR="00023844" w:rsidRDefault="00023844">
      <w:pPr>
        <w:spacing w:line="480" w:lineRule="auto"/>
        <w:jc w:val="center"/>
        <w:rPr>
          <w:rFonts w:ascii="Times New Roman" w:hAnsi="Times New Roman" w:cs="Times New Roman"/>
          <w:b/>
          <w:bCs/>
          <w:sz w:val="28"/>
          <w:szCs w:val="28"/>
        </w:rPr>
      </w:pPr>
    </w:p>
    <w:p w14:paraId="0A612D55" w14:textId="77777777" w:rsidR="00023844" w:rsidRDefault="00023844">
      <w:pPr>
        <w:spacing w:line="480" w:lineRule="auto"/>
        <w:jc w:val="center"/>
        <w:rPr>
          <w:rFonts w:ascii="Times New Roman" w:hAnsi="Times New Roman" w:cs="Times New Roman"/>
          <w:b/>
          <w:bCs/>
          <w:sz w:val="28"/>
          <w:szCs w:val="28"/>
        </w:rPr>
      </w:pPr>
    </w:p>
    <w:p w14:paraId="2F97C695" w14:textId="77777777" w:rsidR="00023844" w:rsidRDefault="00023844">
      <w:pPr>
        <w:spacing w:line="480" w:lineRule="auto"/>
        <w:jc w:val="center"/>
        <w:rPr>
          <w:rFonts w:ascii="Times New Roman" w:hAnsi="Times New Roman" w:cs="Times New Roman"/>
          <w:b/>
          <w:bCs/>
          <w:sz w:val="28"/>
          <w:szCs w:val="28"/>
        </w:rPr>
      </w:pPr>
    </w:p>
    <w:p w14:paraId="522B6B5B" w14:textId="77777777" w:rsidR="00023844" w:rsidRDefault="00023844">
      <w:pPr>
        <w:spacing w:line="480" w:lineRule="auto"/>
        <w:jc w:val="center"/>
        <w:rPr>
          <w:rFonts w:ascii="Times New Roman" w:hAnsi="Times New Roman" w:cs="Times New Roman"/>
          <w:b/>
          <w:bCs/>
          <w:sz w:val="28"/>
          <w:szCs w:val="28"/>
        </w:rPr>
      </w:pPr>
    </w:p>
    <w:p w14:paraId="49A85416" w14:textId="77777777" w:rsidR="00023844" w:rsidRDefault="00023844">
      <w:pPr>
        <w:spacing w:line="480" w:lineRule="auto"/>
        <w:jc w:val="center"/>
        <w:rPr>
          <w:rFonts w:ascii="Times New Roman" w:hAnsi="Times New Roman" w:cs="Times New Roman"/>
          <w:b/>
          <w:bCs/>
          <w:sz w:val="28"/>
          <w:szCs w:val="28"/>
        </w:rPr>
      </w:pPr>
    </w:p>
    <w:p w14:paraId="1FE0BD95" w14:textId="77777777" w:rsidR="00023844" w:rsidRDefault="00023844">
      <w:pPr>
        <w:spacing w:line="480" w:lineRule="auto"/>
        <w:jc w:val="center"/>
        <w:rPr>
          <w:rFonts w:ascii="Times New Roman" w:hAnsi="Times New Roman" w:cs="Times New Roman"/>
          <w:b/>
          <w:bCs/>
          <w:sz w:val="28"/>
          <w:szCs w:val="28"/>
        </w:rPr>
      </w:pPr>
    </w:p>
    <w:p w14:paraId="23E44DF1" w14:textId="77777777" w:rsidR="00023844" w:rsidRDefault="00023844">
      <w:pPr>
        <w:spacing w:line="480" w:lineRule="auto"/>
        <w:jc w:val="center"/>
        <w:rPr>
          <w:rFonts w:ascii="Times New Roman" w:hAnsi="Times New Roman" w:cs="Times New Roman"/>
          <w:b/>
          <w:bCs/>
          <w:sz w:val="28"/>
          <w:szCs w:val="28"/>
        </w:rPr>
      </w:pPr>
    </w:p>
    <w:p w14:paraId="6D334ECF" w14:textId="77777777" w:rsidR="00023844" w:rsidRDefault="00023844">
      <w:pPr>
        <w:spacing w:line="480" w:lineRule="auto"/>
        <w:jc w:val="center"/>
        <w:rPr>
          <w:rFonts w:ascii="Times New Roman" w:hAnsi="Times New Roman" w:cs="Times New Roman"/>
          <w:b/>
          <w:bCs/>
          <w:sz w:val="28"/>
          <w:szCs w:val="28"/>
        </w:rPr>
      </w:pPr>
    </w:p>
    <w:p w14:paraId="52715345" w14:textId="77777777" w:rsidR="00023844" w:rsidRDefault="00023844">
      <w:pPr>
        <w:spacing w:line="480" w:lineRule="auto"/>
        <w:jc w:val="center"/>
        <w:rPr>
          <w:rFonts w:ascii="Times New Roman" w:hAnsi="Times New Roman" w:cs="Times New Roman"/>
          <w:b/>
          <w:bCs/>
          <w:sz w:val="28"/>
          <w:szCs w:val="28"/>
        </w:rPr>
      </w:pPr>
    </w:p>
    <w:p w14:paraId="348A61A3" w14:textId="77777777" w:rsidR="00023844" w:rsidRDefault="00023844">
      <w:pPr>
        <w:spacing w:line="480" w:lineRule="auto"/>
        <w:jc w:val="center"/>
        <w:rPr>
          <w:rFonts w:ascii="Times New Roman" w:hAnsi="Times New Roman" w:cs="Times New Roman"/>
          <w:b/>
          <w:bCs/>
          <w:sz w:val="28"/>
          <w:szCs w:val="28"/>
        </w:rPr>
      </w:pPr>
    </w:p>
    <w:p w14:paraId="4883C8F9" w14:textId="77777777" w:rsidR="00023844" w:rsidRDefault="00023844">
      <w:pPr>
        <w:spacing w:line="480" w:lineRule="auto"/>
        <w:jc w:val="center"/>
        <w:rPr>
          <w:rFonts w:ascii="Times New Roman" w:hAnsi="Times New Roman" w:cs="Times New Roman"/>
          <w:b/>
          <w:bCs/>
          <w:sz w:val="28"/>
          <w:szCs w:val="28"/>
        </w:rPr>
      </w:pPr>
    </w:p>
    <w:p w14:paraId="2A45AC73" w14:textId="3BD07E23" w:rsidR="0087168A" w:rsidRDefault="001D0BD0">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4DF57957" w14:textId="77777777" w:rsidR="0087168A" w:rsidRDefault="001D0BD0">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Academic Journals</w:t>
      </w:r>
    </w:p>
    <w:p w14:paraId="5D3CD5F8" w14:textId="77777777" w:rsidR="0087168A" w:rsidRDefault="001D0BD0">
      <w:pPr>
        <w:spacing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Alagos</w:t>
      </w:r>
      <w:proofErr w:type="spellEnd"/>
      <w:r>
        <w:rPr>
          <w:rFonts w:ascii="Times New Roman" w:hAnsi="Times New Roman" w:cs="Times New Roman"/>
          <w:sz w:val="28"/>
          <w:szCs w:val="28"/>
        </w:rPr>
        <w:t xml:space="preserve">, J. N., Peralta, K. M. C., &amp; Uy, A. K. D. (2022). Filipino female police officers investigating women and </w:t>
      </w:r>
      <w:proofErr w:type="gramStart"/>
      <w:r>
        <w:rPr>
          <w:rFonts w:ascii="Times New Roman" w:hAnsi="Times New Roman" w:cs="Times New Roman"/>
          <w:sz w:val="28"/>
          <w:szCs w:val="28"/>
        </w:rPr>
        <w:t>children</w:t>
      </w:r>
      <w:proofErr w:type="gramEnd"/>
      <w:r>
        <w:rPr>
          <w:rFonts w:ascii="Times New Roman" w:hAnsi="Times New Roman" w:cs="Times New Roman"/>
          <w:sz w:val="28"/>
          <w:szCs w:val="28"/>
        </w:rPr>
        <w:t xml:space="preserve"> cases: Secondary traumatic stress, burnout, and coping strategies. </w:t>
      </w:r>
    </w:p>
    <w:p w14:paraId="01E9835C" w14:textId="77777777" w:rsidR="0087168A" w:rsidRDefault="001D0BD0">
      <w:pPr>
        <w:ind w:left="720" w:hanging="720"/>
        <w:jc w:val="both"/>
        <w:rPr>
          <w:rFonts w:ascii="Times New Roman" w:hAnsi="Times New Roman" w:cs="Times New Roman"/>
          <w:sz w:val="28"/>
          <w:szCs w:val="28"/>
        </w:rPr>
      </w:pPr>
      <w:r>
        <w:rPr>
          <w:rFonts w:ascii="Times New Roman" w:hAnsi="Times New Roman" w:cs="Times New Roman"/>
          <w:sz w:val="28"/>
          <w:szCs w:val="28"/>
        </w:rPr>
        <w:t>Anderson, G. S., Litzenberger, R., &amp; Plecas, D. (2002). Physical evidence of police officer stress. Policing: an international journal of police strategies &amp; management, 25(2), 399-420.</w:t>
      </w:r>
    </w:p>
    <w:p w14:paraId="766101FD" w14:textId="77777777" w:rsidR="0087168A" w:rsidRDefault="001D0BD0">
      <w:pPr>
        <w:ind w:left="720" w:hanging="720"/>
        <w:jc w:val="both"/>
        <w:rPr>
          <w:rFonts w:ascii="Times New Roman" w:hAnsi="Times New Roman" w:cs="Times New Roman"/>
          <w:sz w:val="28"/>
          <w:szCs w:val="28"/>
        </w:rPr>
      </w:pPr>
      <w:r>
        <w:rPr>
          <w:rFonts w:ascii="Times New Roman" w:hAnsi="Times New Roman" w:cs="Times New Roman"/>
          <w:sz w:val="28"/>
          <w:szCs w:val="28"/>
        </w:rPr>
        <w:t>Bakker, A. B., &amp; Demerouti, E. (2007). The job demands‐resources model: State of the art. Journal of managerial psychology, 22(3), 309-328.</w:t>
      </w:r>
    </w:p>
    <w:p w14:paraId="1CA6AB49" w14:textId="25B0FC3F" w:rsidR="00A311FF" w:rsidRPr="00A311FF" w:rsidRDefault="00A311FF" w:rsidP="00A311FF">
      <w:pPr>
        <w:spacing w:line="240" w:lineRule="auto"/>
        <w:ind w:left="720" w:right="26" w:hanging="720"/>
        <w:jc w:val="both"/>
        <w:rPr>
          <w:rFonts w:ascii="Times New Roman" w:hAnsi="Times New Roman" w:cs="Times New Roman"/>
          <w:sz w:val="28"/>
          <w:szCs w:val="28"/>
          <w:lang w:val="en-US"/>
        </w:rPr>
      </w:pPr>
      <w:r w:rsidRPr="002E00AB">
        <w:rPr>
          <w:rFonts w:ascii="Times New Roman" w:hAnsi="Times New Roman" w:cs="Times New Roman"/>
          <w:sz w:val="28"/>
          <w:szCs w:val="28"/>
        </w:rPr>
        <w:t xml:space="preserve">Belknap, J., Graham, D. L., J. S., &amp; Hartman, J. (2000). </w:t>
      </w:r>
      <w:r w:rsidRPr="002E00AB">
        <w:rPr>
          <w:rFonts w:ascii="Times New Roman" w:hAnsi="Times New Roman" w:cs="Times New Roman"/>
          <w:i/>
          <w:iCs/>
          <w:sz w:val="28"/>
          <w:szCs w:val="28"/>
        </w:rPr>
        <w:t>The police response to domestic violence: A replication and extension</w:t>
      </w:r>
      <w:r w:rsidRPr="002E00AB">
        <w:rPr>
          <w:rFonts w:ascii="Times New Roman" w:hAnsi="Times New Roman" w:cs="Times New Roman"/>
          <w:sz w:val="28"/>
          <w:szCs w:val="28"/>
        </w:rPr>
        <w:t>. National Institute of Justice.</w:t>
      </w:r>
    </w:p>
    <w:p w14:paraId="47852C79" w14:textId="053103CA" w:rsidR="00A311FF" w:rsidRDefault="00A311FF">
      <w:pPr>
        <w:spacing w:line="240" w:lineRule="auto"/>
        <w:ind w:left="720" w:hanging="720"/>
        <w:jc w:val="both"/>
        <w:rPr>
          <w:rFonts w:ascii="Times New Roman" w:hAnsi="Times New Roman" w:cs="Times New Roman"/>
          <w:sz w:val="28"/>
          <w:szCs w:val="28"/>
        </w:rPr>
      </w:pPr>
      <w:r w:rsidRPr="00A311FF">
        <w:rPr>
          <w:rFonts w:ascii="Times New Roman" w:hAnsi="Times New Roman" w:cs="Times New Roman"/>
          <w:sz w:val="28"/>
          <w:szCs w:val="28"/>
        </w:rPr>
        <w:t xml:space="preserve">Dawson, M., &amp; </w:t>
      </w:r>
      <w:proofErr w:type="spellStart"/>
      <w:r w:rsidRPr="00A311FF">
        <w:rPr>
          <w:rFonts w:ascii="Times New Roman" w:hAnsi="Times New Roman" w:cs="Times New Roman"/>
          <w:sz w:val="28"/>
          <w:szCs w:val="28"/>
        </w:rPr>
        <w:t>Dinovitzer</w:t>
      </w:r>
      <w:proofErr w:type="spellEnd"/>
      <w:r w:rsidRPr="00A311FF">
        <w:rPr>
          <w:rFonts w:ascii="Times New Roman" w:hAnsi="Times New Roman" w:cs="Times New Roman"/>
          <w:sz w:val="28"/>
          <w:szCs w:val="28"/>
        </w:rPr>
        <w:t xml:space="preserve">, R. (2001). Victim cooperation and the prosecution of domestic violence: A case study of a specialized court. </w:t>
      </w:r>
      <w:r w:rsidRPr="00A311FF">
        <w:rPr>
          <w:rFonts w:ascii="Times New Roman" w:hAnsi="Times New Roman" w:cs="Times New Roman"/>
          <w:i/>
          <w:iCs/>
          <w:sz w:val="28"/>
          <w:szCs w:val="28"/>
        </w:rPr>
        <w:t>Journal of Criminal Law and Criminology, 91</w:t>
      </w:r>
      <w:r w:rsidRPr="00A311FF">
        <w:rPr>
          <w:rFonts w:ascii="Times New Roman" w:hAnsi="Times New Roman" w:cs="Times New Roman"/>
          <w:sz w:val="28"/>
          <w:szCs w:val="28"/>
        </w:rPr>
        <w:t>(3), 595–647.</w:t>
      </w:r>
    </w:p>
    <w:p w14:paraId="02962F24" w14:textId="7424EC2B" w:rsidR="0087168A" w:rsidRDefault="001D0BD0">
      <w:pPr>
        <w:spacing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De Guzman, M. C., &amp; Frank, J. (2004). Policewomen and their problems: the Philippine context. Policing an International Journal, 27(3), 396–412. https://doi.org/10.1108/13639510410553130</w:t>
      </w:r>
    </w:p>
    <w:p w14:paraId="569B3598" w14:textId="77777777" w:rsidR="0087168A" w:rsidRDefault="001D0BD0">
      <w:pPr>
        <w:spacing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Guba, E. G. (1981). Criteria for assessing the trustworthiness of naturalistic inquiries. </w:t>
      </w:r>
      <w:proofErr w:type="spellStart"/>
      <w:r>
        <w:rPr>
          <w:rFonts w:ascii="Times New Roman" w:hAnsi="Times New Roman" w:cs="Times New Roman"/>
          <w:sz w:val="28"/>
          <w:szCs w:val="28"/>
        </w:rPr>
        <w:t>Ectj</w:t>
      </w:r>
      <w:proofErr w:type="spellEnd"/>
      <w:r>
        <w:rPr>
          <w:rFonts w:ascii="Times New Roman" w:hAnsi="Times New Roman" w:cs="Times New Roman"/>
          <w:sz w:val="28"/>
          <w:szCs w:val="28"/>
        </w:rPr>
        <w:t>, 29(2), 75-91.</w:t>
      </w:r>
    </w:p>
    <w:p w14:paraId="6C672A64" w14:textId="72E4FE8F" w:rsidR="00A311FF" w:rsidRDefault="00A311FF" w:rsidP="00A311FF">
      <w:pPr>
        <w:spacing w:line="240" w:lineRule="auto"/>
        <w:ind w:left="720" w:right="25" w:hanging="720"/>
        <w:jc w:val="both"/>
        <w:rPr>
          <w:rFonts w:ascii="Times New Roman" w:hAnsi="Times New Roman" w:cs="Times New Roman"/>
          <w:sz w:val="28"/>
          <w:szCs w:val="28"/>
        </w:rPr>
      </w:pPr>
      <w:r w:rsidRPr="002E00AB">
        <w:rPr>
          <w:rFonts w:ascii="Times New Roman" w:hAnsi="Times New Roman" w:cs="Times New Roman"/>
          <w:sz w:val="28"/>
          <w:szCs w:val="28"/>
        </w:rPr>
        <w:t xml:space="preserve">Hickman, S. A., </w:t>
      </w:r>
      <w:proofErr w:type="spellStart"/>
      <w:r w:rsidRPr="002E00AB">
        <w:rPr>
          <w:rFonts w:ascii="Times New Roman" w:hAnsi="Times New Roman" w:cs="Times New Roman"/>
          <w:sz w:val="28"/>
          <w:szCs w:val="28"/>
        </w:rPr>
        <w:t>Fritzhall</w:t>
      </w:r>
      <w:proofErr w:type="spellEnd"/>
      <w:r w:rsidRPr="002E00AB">
        <w:rPr>
          <w:rFonts w:ascii="Times New Roman" w:hAnsi="Times New Roman" w:cs="Times New Roman"/>
          <w:sz w:val="28"/>
          <w:szCs w:val="28"/>
        </w:rPr>
        <w:t xml:space="preserve">, J., Henn-Haase, C., &amp; Marmar, C. R. (2011). </w:t>
      </w:r>
      <w:r w:rsidRPr="002E00AB">
        <w:rPr>
          <w:rFonts w:ascii="Times New Roman" w:hAnsi="Times New Roman" w:cs="Times New Roman"/>
          <w:i/>
          <w:iCs/>
          <w:sz w:val="28"/>
          <w:szCs w:val="28"/>
        </w:rPr>
        <w:t>Work-related stress and coping strategies among justice professionals</w:t>
      </w:r>
      <w:r w:rsidRPr="002E00AB">
        <w:rPr>
          <w:rFonts w:ascii="Times New Roman" w:hAnsi="Times New Roman" w:cs="Times New Roman"/>
          <w:sz w:val="28"/>
          <w:szCs w:val="28"/>
        </w:rPr>
        <w:t>. Journal of Trauma &amp; Dissociation.</w:t>
      </w:r>
    </w:p>
    <w:p w14:paraId="5E4FD044" w14:textId="77777777" w:rsidR="00A311FF" w:rsidRPr="002E00AB" w:rsidRDefault="00A311FF" w:rsidP="00A311FF">
      <w:pPr>
        <w:spacing w:line="240" w:lineRule="auto"/>
        <w:ind w:left="720" w:hanging="720"/>
        <w:jc w:val="both"/>
        <w:rPr>
          <w:rFonts w:ascii="Times New Roman" w:hAnsi="Times New Roman" w:cs="Times New Roman"/>
          <w:sz w:val="28"/>
          <w:szCs w:val="28"/>
        </w:rPr>
      </w:pPr>
      <w:r w:rsidRPr="002E00AB">
        <w:rPr>
          <w:rFonts w:ascii="Times New Roman" w:hAnsi="Times New Roman" w:cs="Times New Roman"/>
          <w:sz w:val="28"/>
          <w:szCs w:val="28"/>
        </w:rPr>
        <w:t xml:space="preserve">Koenen, K. C., Restrepo, P. A., &amp; Joscelyne, A. (2021). </w:t>
      </w:r>
      <w:r w:rsidRPr="002E00AB">
        <w:rPr>
          <w:rFonts w:ascii="Times New Roman" w:hAnsi="Times New Roman" w:cs="Times New Roman"/>
          <w:i/>
          <w:iCs/>
          <w:sz w:val="28"/>
          <w:szCs w:val="28"/>
        </w:rPr>
        <w:t>The impact of trauma-informed training on law enforcement response to sexual assault and domestic violence</w:t>
      </w:r>
      <w:r w:rsidRPr="002E00AB">
        <w:rPr>
          <w:rFonts w:ascii="Times New Roman" w:hAnsi="Times New Roman" w:cs="Times New Roman"/>
          <w:sz w:val="28"/>
          <w:szCs w:val="28"/>
        </w:rPr>
        <w:t>. Journal of Police and Criminal Psychology.</w:t>
      </w:r>
    </w:p>
    <w:p w14:paraId="72EF384D" w14:textId="77777777" w:rsidR="00A311FF" w:rsidRPr="00A311FF" w:rsidRDefault="00A311FF" w:rsidP="00A311FF">
      <w:pPr>
        <w:spacing w:line="240" w:lineRule="auto"/>
        <w:ind w:left="720" w:right="25" w:hanging="720"/>
        <w:jc w:val="both"/>
        <w:rPr>
          <w:rFonts w:ascii="Times New Roman" w:hAnsi="Times New Roman" w:cs="Times New Roman"/>
          <w:sz w:val="28"/>
          <w:szCs w:val="28"/>
          <w:lang w:val="en-US"/>
        </w:rPr>
      </w:pPr>
    </w:p>
    <w:p w14:paraId="0232A3A4" w14:textId="4DF86698" w:rsidR="00A311FF" w:rsidRDefault="00A311FF" w:rsidP="00A311FF">
      <w:pPr>
        <w:spacing w:line="240" w:lineRule="auto"/>
        <w:ind w:left="720" w:right="25" w:hanging="720"/>
        <w:jc w:val="both"/>
        <w:rPr>
          <w:rFonts w:ascii="Times New Roman" w:hAnsi="Times New Roman" w:cs="Times New Roman"/>
          <w:sz w:val="28"/>
          <w:szCs w:val="28"/>
        </w:rPr>
      </w:pPr>
      <w:proofErr w:type="spellStart"/>
      <w:r w:rsidRPr="002E00AB">
        <w:rPr>
          <w:rFonts w:ascii="Times New Roman" w:hAnsi="Times New Roman" w:cs="Times New Roman"/>
          <w:sz w:val="28"/>
          <w:szCs w:val="28"/>
        </w:rPr>
        <w:t>Marenin</w:t>
      </w:r>
      <w:proofErr w:type="spellEnd"/>
      <w:r w:rsidRPr="002E00AB">
        <w:rPr>
          <w:rFonts w:ascii="Times New Roman" w:hAnsi="Times New Roman" w:cs="Times New Roman"/>
          <w:sz w:val="28"/>
          <w:szCs w:val="28"/>
        </w:rPr>
        <w:t xml:space="preserve">, O. (2016). </w:t>
      </w:r>
      <w:r w:rsidRPr="002E00AB">
        <w:rPr>
          <w:rFonts w:ascii="Times New Roman" w:hAnsi="Times New Roman" w:cs="Times New Roman"/>
          <w:i/>
          <w:iCs/>
          <w:sz w:val="28"/>
          <w:szCs w:val="28"/>
        </w:rPr>
        <w:t>Challenges to police legitimacy: Case studies in police reforms and performance</w:t>
      </w:r>
      <w:r w:rsidRPr="002E00AB">
        <w:rPr>
          <w:rFonts w:ascii="Times New Roman" w:hAnsi="Times New Roman" w:cs="Times New Roman"/>
          <w:sz w:val="28"/>
          <w:szCs w:val="28"/>
        </w:rPr>
        <w:t>. CRC Press.</w:t>
      </w:r>
    </w:p>
    <w:p w14:paraId="62E72257" w14:textId="77777777" w:rsidR="00A311FF" w:rsidRDefault="00A311FF" w:rsidP="00A311FF">
      <w:pPr>
        <w:spacing w:line="240" w:lineRule="auto"/>
        <w:ind w:left="720" w:hanging="720"/>
        <w:jc w:val="both"/>
        <w:rPr>
          <w:rFonts w:ascii="Times New Roman" w:hAnsi="Times New Roman" w:cs="Times New Roman"/>
          <w:sz w:val="28"/>
          <w:szCs w:val="28"/>
        </w:rPr>
      </w:pPr>
      <w:r w:rsidRPr="002E00AB">
        <w:rPr>
          <w:rFonts w:ascii="Times New Roman" w:hAnsi="Times New Roman" w:cs="Times New Roman"/>
          <w:sz w:val="28"/>
          <w:szCs w:val="28"/>
        </w:rPr>
        <w:t xml:space="preserve">Papazoglou, K., &amp; Andersen, J. P. (2014). A guide to utilizing police officers’ compassion satisfaction to promote resilience and wellness. </w:t>
      </w:r>
      <w:r w:rsidRPr="002E00AB">
        <w:rPr>
          <w:rFonts w:ascii="Times New Roman" w:hAnsi="Times New Roman" w:cs="Times New Roman"/>
          <w:i/>
          <w:iCs/>
          <w:sz w:val="28"/>
          <w:szCs w:val="28"/>
        </w:rPr>
        <w:lastRenderedPageBreak/>
        <w:t>International Journal of Emergency Mental Health and Human Resilience, 16</w:t>
      </w:r>
      <w:r w:rsidRPr="002E00AB">
        <w:rPr>
          <w:rFonts w:ascii="Times New Roman" w:hAnsi="Times New Roman" w:cs="Times New Roman"/>
          <w:sz w:val="28"/>
          <w:szCs w:val="28"/>
        </w:rPr>
        <w:t>(1), 51–59.</w:t>
      </w:r>
    </w:p>
    <w:p w14:paraId="08D4B317" w14:textId="77777777" w:rsidR="00A311FF" w:rsidRDefault="00A311FF" w:rsidP="00A311FF">
      <w:pPr>
        <w:spacing w:line="240" w:lineRule="auto"/>
        <w:ind w:left="720" w:right="25" w:hanging="720"/>
        <w:jc w:val="both"/>
        <w:rPr>
          <w:rFonts w:ascii="Times New Roman" w:hAnsi="Times New Roman" w:cs="Times New Roman"/>
          <w:sz w:val="28"/>
          <w:szCs w:val="28"/>
        </w:rPr>
      </w:pPr>
    </w:p>
    <w:p w14:paraId="1B63E6EF" w14:textId="5538E193" w:rsidR="0087168A" w:rsidRDefault="001D0BD0">
      <w:pPr>
        <w:spacing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Policing: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International Journal | Emerald Insight. (2025). https://www.emerald.com/insight/publication/issn/1363-951x</w:t>
      </w:r>
    </w:p>
    <w:p w14:paraId="629F19B7" w14:textId="77777777" w:rsidR="0087168A" w:rsidRDefault="001D0BD0">
      <w:pPr>
        <w:ind w:left="720" w:hanging="720"/>
        <w:jc w:val="both"/>
        <w:rPr>
          <w:rFonts w:ascii="Times New Roman" w:hAnsi="Times New Roman" w:cs="Times New Roman"/>
          <w:sz w:val="28"/>
          <w:szCs w:val="28"/>
        </w:rPr>
      </w:pPr>
      <w:r>
        <w:rPr>
          <w:rFonts w:ascii="Times New Roman" w:hAnsi="Times New Roman" w:cs="Times New Roman"/>
          <w:sz w:val="28"/>
          <w:szCs w:val="28"/>
        </w:rPr>
        <w:t>Prenzler, T., &amp; Sinclair, G. (2013). The status of women police officers: An international review. International journal of law, crime and justice, 41(2), 115-131.</w:t>
      </w:r>
    </w:p>
    <w:p w14:paraId="0CAA78D8" w14:textId="77777777" w:rsidR="0087168A" w:rsidRDefault="001D0BD0">
      <w:pPr>
        <w:spacing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Purba</w:t>
      </w:r>
      <w:proofErr w:type="spellEnd"/>
      <w:r>
        <w:rPr>
          <w:rFonts w:ascii="Times New Roman" w:hAnsi="Times New Roman" w:cs="Times New Roman"/>
          <w:sz w:val="28"/>
          <w:szCs w:val="28"/>
        </w:rPr>
        <w:t>, A., &amp;</w:t>
      </w:r>
      <w:proofErr w:type="spellStart"/>
      <w:r>
        <w:rPr>
          <w:rFonts w:ascii="Times New Roman" w:hAnsi="Times New Roman" w:cs="Times New Roman"/>
          <w:sz w:val="28"/>
          <w:szCs w:val="28"/>
        </w:rPr>
        <w:t>Demou</w:t>
      </w:r>
      <w:proofErr w:type="spellEnd"/>
      <w:r>
        <w:rPr>
          <w:rFonts w:ascii="Times New Roman" w:hAnsi="Times New Roman" w:cs="Times New Roman"/>
          <w:sz w:val="28"/>
          <w:szCs w:val="28"/>
        </w:rPr>
        <w:t xml:space="preserve">, E. (2019). The relationship between </w:t>
      </w:r>
      <w:proofErr w:type="spellStart"/>
      <w:r>
        <w:rPr>
          <w:rFonts w:ascii="Times New Roman" w:hAnsi="Times New Roman" w:cs="Times New Roman"/>
          <w:sz w:val="28"/>
          <w:szCs w:val="28"/>
        </w:rPr>
        <w:t>organisational</w:t>
      </w:r>
      <w:proofErr w:type="spellEnd"/>
      <w:r>
        <w:rPr>
          <w:rFonts w:ascii="Times New Roman" w:hAnsi="Times New Roman" w:cs="Times New Roman"/>
          <w:sz w:val="28"/>
          <w:szCs w:val="28"/>
        </w:rPr>
        <w:t xml:space="preserve"> stressors and mental wellbeing within police officers: a systematic review. BMC public health, 19, 1-21.</w:t>
      </w:r>
    </w:p>
    <w:p w14:paraId="3C9DE23F" w14:textId="7D93862A" w:rsidR="00A311FF" w:rsidRDefault="00A311FF">
      <w:pPr>
        <w:spacing w:line="240" w:lineRule="auto"/>
        <w:ind w:left="720" w:hanging="720"/>
        <w:jc w:val="both"/>
        <w:rPr>
          <w:rFonts w:ascii="Times New Roman" w:hAnsi="Times New Roman" w:cs="Times New Roman"/>
          <w:sz w:val="28"/>
          <w:szCs w:val="28"/>
        </w:rPr>
      </w:pPr>
      <w:r w:rsidRPr="00A311FF">
        <w:rPr>
          <w:rFonts w:ascii="Times New Roman" w:hAnsi="Times New Roman" w:cs="Times New Roman"/>
          <w:sz w:val="28"/>
          <w:szCs w:val="28"/>
        </w:rPr>
        <w:t xml:space="preserve">Stinson, P. D., &amp; Titus, J. G. (2015). </w:t>
      </w:r>
      <w:r w:rsidRPr="00A311FF">
        <w:rPr>
          <w:rFonts w:ascii="Times New Roman" w:hAnsi="Times New Roman" w:cs="Times New Roman"/>
          <w:i/>
          <w:iCs/>
          <w:sz w:val="28"/>
          <w:szCs w:val="28"/>
        </w:rPr>
        <w:t>Investigative outcomes in specialized police units: Evaluating success and barriers</w:t>
      </w:r>
      <w:r w:rsidRPr="00A311FF">
        <w:rPr>
          <w:rFonts w:ascii="Times New Roman" w:hAnsi="Times New Roman" w:cs="Times New Roman"/>
          <w:sz w:val="28"/>
          <w:szCs w:val="28"/>
        </w:rPr>
        <w:t>. Journal of Criminal Justice Research.</w:t>
      </w:r>
    </w:p>
    <w:p w14:paraId="02EAB783" w14:textId="77777777" w:rsidR="0087168A" w:rsidRDefault="001D0BD0">
      <w:pPr>
        <w:spacing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Queirós, C., Passos, F., </w:t>
      </w:r>
      <w:proofErr w:type="spellStart"/>
      <w:r>
        <w:rPr>
          <w:rFonts w:ascii="Times New Roman" w:hAnsi="Times New Roman" w:cs="Times New Roman"/>
          <w:sz w:val="28"/>
          <w:szCs w:val="28"/>
        </w:rPr>
        <w:t>Bártolo</w:t>
      </w:r>
      <w:proofErr w:type="spellEnd"/>
      <w:r>
        <w:rPr>
          <w:rFonts w:ascii="Times New Roman" w:hAnsi="Times New Roman" w:cs="Times New Roman"/>
          <w:sz w:val="28"/>
          <w:szCs w:val="28"/>
        </w:rPr>
        <w:t>, A., Marques, A. J., Da Silva, C. F., &amp; Pereira, A. (2020). Burnout and stress measurement in police officers: Literature review and a study with the operational police stress questionnaire. Frontiers in psychology, 11, 587.</w:t>
      </w:r>
    </w:p>
    <w:p w14:paraId="018EC32F" w14:textId="77777777" w:rsidR="0087168A" w:rsidRDefault="001D0BD0">
      <w:pPr>
        <w:ind w:left="630" w:hanging="630"/>
        <w:jc w:val="both"/>
        <w:rPr>
          <w:rFonts w:ascii="Times New Roman" w:hAnsi="Times New Roman" w:cs="Times New Roman"/>
          <w:sz w:val="28"/>
          <w:szCs w:val="28"/>
        </w:rPr>
      </w:pPr>
      <w:r>
        <w:rPr>
          <w:rFonts w:ascii="Times New Roman" w:hAnsi="Times New Roman" w:cs="Times New Roman"/>
          <w:sz w:val="28"/>
          <w:szCs w:val="28"/>
        </w:rPr>
        <w:t>Violanti, J. M., &amp; Aron, F. (1995). Police stressors: Variations in perception among police personnel. Journal of Criminal Justice, 23(3), 287-294.</w:t>
      </w:r>
    </w:p>
    <w:p w14:paraId="5CE28418" w14:textId="77777777" w:rsidR="0087168A" w:rsidRDefault="0087168A">
      <w:pPr>
        <w:ind w:left="630" w:hanging="630"/>
        <w:jc w:val="both"/>
        <w:rPr>
          <w:rFonts w:ascii="Times New Roman" w:hAnsi="Times New Roman" w:cs="Times New Roman"/>
          <w:sz w:val="28"/>
          <w:szCs w:val="28"/>
        </w:rPr>
      </w:pPr>
    </w:p>
    <w:p w14:paraId="78F26905" w14:textId="77777777" w:rsidR="0087168A" w:rsidRDefault="0087168A">
      <w:pPr>
        <w:ind w:left="630" w:hanging="630"/>
        <w:jc w:val="both"/>
        <w:rPr>
          <w:rFonts w:ascii="Times New Roman" w:hAnsi="Times New Roman" w:cs="Times New Roman"/>
          <w:sz w:val="28"/>
          <w:szCs w:val="28"/>
        </w:rPr>
      </w:pPr>
    </w:p>
    <w:p w14:paraId="06B3EFE3" w14:textId="77777777" w:rsidR="0087168A" w:rsidRDefault="001D0BD0">
      <w:pPr>
        <w:jc w:val="both"/>
        <w:rPr>
          <w:rFonts w:ascii="Times New Roman" w:hAnsi="Times New Roman" w:cs="Times New Roman"/>
          <w:b/>
          <w:bCs/>
          <w:sz w:val="28"/>
          <w:szCs w:val="28"/>
        </w:rPr>
      </w:pPr>
      <w:r>
        <w:rPr>
          <w:rFonts w:ascii="Times New Roman" w:hAnsi="Times New Roman" w:cs="Times New Roman"/>
          <w:b/>
          <w:bCs/>
          <w:sz w:val="28"/>
          <w:szCs w:val="28"/>
        </w:rPr>
        <w:t>Other Sources</w:t>
      </w:r>
    </w:p>
    <w:p w14:paraId="40068FBC" w14:textId="77777777" w:rsidR="0087168A" w:rsidRDefault="001D0BD0">
      <w:pPr>
        <w:ind w:left="720" w:hanging="720"/>
        <w:jc w:val="both"/>
        <w:rPr>
          <w:rFonts w:ascii="Times New Roman" w:hAnsi="Times New Roman" w:cs="Times New Roman"/>
          <w:sz w:val="28"/>
          <w:szCs w:val="28"/>
        </w:rPr>
      </w:pPr>
      <w:r>
        <w:rPr>
          <w:rFonts w:ascii="Times New Roman" w:hAnsi="Times New Roman" w:cs="Times New Roman"/>
          <w:sz w:val="28"/>
          <w:szCs w:val="28"/>
        </w:rPr>
        <w:t>Dumaguete LGU, Consuelo Foundation launch Child Protection Unit. (2013, October 30). Philippines Today. https://philippinestoday.net/archives/11670</w:t>
      </w:r>
    </w:p>
    <w:p w14:paraId="56C508F2" w14:textId="6C826545" w:rsidR="0087168A" w:rsidRDefault="00A311FF">
      <w:pPr>
        <w:spacing w:line="240" w:lineRule="auto"/>
        <w:ind w:left="720" w:hanging="630"/>
        <w:jc w:val="both"/>
        <w:rPr>
          <w:rFonts w:ascii="Times New Roman" w:hAnsi="Times New Roman" w:cs="Times New Roman"/>
          <w:sz w:val="28"/>
          <w:szCs w:val="28"/>
        </w:rPr>
      </w:pPr>
      <w:r w:rsidRPr="00A311FF">
        <w:rPr>
          <w:rFonts w:ascii="Times New Roman" w:hAnsi="Times New Roman" w:cs="Times New Roman"/>
          <w:sz w:val="28"/>
          <w:szCs w:val="28"/>
        </w:rPr>
        <w:t xml:space="preserve">Haberfeld, M. R. (2013). </w:t>
      </w:r>
      <w:r w:rsidRPr="00A311FF">
        <w:rPr>
          <w:rFonts w:ascii="Times New Roman" w:hAnsi="Times New Roman" w:cs="Times New Roman"/>
          <w:i/>
          <w:iCs/>
          <w:sz w:val="28"/>
          <w:szCs w:val="28"/>
        </w:rPr>
        <w:t>Modern police training: Specialized topics and procedures</w:t>
      </w:r>
      <w:r w:rsidRPr="00A311FF">
        <w:rPr>
          <w:rFonts w:ascii="Times New Roman" w:hAnsi="Times New Roman" w:cs="Times New Roman"/>
          <w:sz w:val="28"/>
          <w:szCs w:val="28"/>
        </w:rPr>
        <w:t>. Springer Science &amp; Business Media.</w:t>
      </w:r>
    </w:p>
    <w:p w14:paraId="5FF50A19" w14:textId="77777777" w:rsidR="0087168A" w:rsidRDefault="001D0BD0">
      <w:pPr>
        <w:spacing w:line="240" w:lineRule="auto"/>
        <w:ind w:left="720" w:hanging="720"/>
        <w:jc w:val="both"/>
      </w:pPr>
      <w:r>
        <w:rPr>
          <w:rFonts w:ascii="Times New Roman" w:hAnsi="Times New Roman" w:cs="Times New Roman"/>
          <w:sz w:val="28"/>
          <w:szCs w:val="28"/>
        </w:rPr>
        <w:t xml:space="preserve">League of Cities of the Philippines - Providing safe spaces for women and children in cities. (n.d.). </w:t>
      </w:r>
      <w:hyperlink r:id="rId18" w:history="1">
        <w:r>
          <w:rPr>
            <w:rStyle w:val="Hyperlink"/>
            <w:rFonts w:ascii="Times New Roman" w:hAnsi="Times New Roman" w:cs="Times New Roman"/>
            <w:color w:val="auto"/>
            <w:sz w:val="28"/>
            <w:szCs w:val="28"/>
            <w:u w:val="none"/>
          </w:rPr>
          <w:t>https://lcp.org.ph/11/552/providing-safe-spaces-for-women-and-children-in-cities</w:t>
        </w:r>
      </w:hyperlink>
    </w:p>
    <w:p w14:paraId="3C2E2551" w14:textId="4D1E12FE" w:rsidR="00A311FF" w:rsidRDefault="00A311FF">
      <w:pPr>
        <w:spacing w:line="240" w:lineRule="auto"/>
        <w:ind w:left="720" w:hanging="720"/>
        <w:jc w:val="both"/>
        <w:rPr>
          <w:rFonts w:ascii="Times New Roman" w:hAnsi="Times New Roman" w:cs="Times New Roman"/>
          <w:sz w:val="28"/>
          <w:szCs w:val="28"/>
        </w:rPr>
      </w:pPr>
      <w:r w:rsidRPr="00A311FF">
        <w:rPr>
          <w:rFonts w:ascii="Times New Roman" w:hAnsi="Times New Roman" w:cs="Times New Roman"/>
          <w:sz w:val="28"/>
          <w:szCs w:val="28"/>
        </w:rPr>
        <w:t xml:space="preserve">Littel, K. J. (2015). </w:t>
      </w:r>
      <w:r w:rsidRPr="00A311FF">
        <w:rPr>
          <w:rFonts w:ascii="Times New Roman" w:hAnsi="Times New Roman" w:cs="Times New Roman"/>
          <w:i/>
          <w:iCs/>
          <w:sz w:val="28"/>
          <w:szCs w:val="28"/>
        </w:rPr>
        <w:t>Coordinated community responses to domestic violence: A guide for practitioners and policymakers</w:t>
      </w:r>
      <w:r w:rsidRPr="00A311FF">
        <w:rPr>
          <w:rFonts w:ascii="Times New Roman" w:hAnsi="Times New Roman" w:cs="Times New Roman"/>
          <w:sz w:val="28"/>
          <w:szCs w:val="28"/>
        </w:rPr>
        <w:t>. National Institute of Justice</w:t>
      </w:r>
    </w:p>
    <w:p w14:paraId="56914748" w14:textId="29C771AA" w:rsidR="0087168A" w:rsidRDefault="001D0BD0">
      <w:pPr>
        <w:spacing w:line="240" w:lineRule="auto"/>
        <w:ind w:left="720" w:hanging="63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MSEd</w:t>
      </w:r>
      <w:proofErr w:type="spellEnd"/>
      <w:r>
        <w:rPr>
          <w:rFonts w:ascii="Times New Roman" w:hAnsi="Times New Roman" w:cs="Times New Roman"/>
          <w:sz w:val="28"/>
          <w:szCs w:val="28"/>
        </w:rPr>
        <w:t xml:space="preserve">, K. C. (2024, July 16). How social learning theory works. </w:t>
      </w:r>
      <w:proofErr w:type="spellStart"/>
      <w:r>
        <w:rPr>
          <w:rFonts w:ascii="Times New Roman" w:hAnsi="Times New Roman" w:cs="Times New Roman"/>
          <w:sz w:val="28"/>
          <w:szCs w:val="28"/>
        </w:rPr>
        <w:t>Verywell</w:t>
      </w:r>
      <w:proofErr w:type="spellEnd"/>
      <w:r>
        <w:rPr>
          <w:rFonts w:ascii="Times New Roman" w:hAnsi="Times New Roman" w:cs="Times New Roman"/>
          <w:sz w:val="28"/>
          <w:szCs w:val="28"/>
        </w:rPr>
        <w:t xml:space="preserve"> Mind. </w:t>
      </w:r>
      <w:hyperlink r:id="rId19" w:history="1">
        <w:r w:rsidR="00A311FF" w:rsidRPr="00A311FF">
          <w:rPr>
            <w:rStyle w:val="Hyperlink"/>
            <w:rFonts w:ascii="Times New Roman" w:hAnsi="Times New Roman" w:cs="Times New Roman"/>
            <w:color w:val="auto"/>
            <w:sz w:val="28"/>
            <w:szCs w:val="28"/>
            <w:u w:val="none"/>
          </w:rPr>
          <w:t>https://www.verywellmind.com/social-learning-theory-2795074</w:t>
        </w:r>
      </w:hyperlink>
    </w:p>
    <w:p w14:paraId="7BE4E47E" w14:textId="488F1E6E" w:rsidR="00A311FF" w:rsidRDefault="00A311FF">
      <w:pPr>
        <w:spacing w:line="240" w:lineRule="auto"/>
        <w:ind w:left="720" w:hanging="630"/>
        <w:jc w:val="both"/>
        <w:rPr>
          <w:rFonts w:ascii="Times New Roman" w:hAnsi="Times New Roman" w:cs="Times New Roman"/>
          <w:sz w:val="28"/>
          <w:szCs w:val="28"/>
        </w:rPr>
      </w:pPr>
      <w:r w:rsidRPr="00A311FF">
        <w:rPr>
          <w:rFonts w:ascii="Times New Roman" w:hAnsi="Times New Roman" w:cs="Times New Roman"/>
          <w:sz w:val="28"/>
          <w:szCs w:val="28"/>
        </w:rPr>
        <w:t xml:space="preserve">Miller, S. L. (2011). </w:t>
      </w:r>
      <w:r w:rsidRPr="00A311FF">
        <w:rPr>
          <w:rFonts w:ascii="Times New Roman" w:hAnsi="Times New Roman" w:cs="Times New Roman"/>
          <w:i/>
          <w:iCs/>
          <w:sz w:val="28"/>
          <w:szCs w:val="28"/>
        </w:rPr>
        <w:t>The emotional labor of policing: Beyond the court and the street</w:t>
      </w:r>
      <w:r w:rsidRPr="00A311FF">
        <w:rPr>
          <w:rFonts w:ascii="Times New Roman" w:hAnsi="Times New Roman" w:cs="Times New Roman"/>
          <w:sz w:val="28"/>
          <w:szCs w:val="28"/>
        </w:rPr>
        <w:t>. Northeastern University Press.</w:t>
      </w:r>
    </w:p>
    <w:p w14:paraId="1E688C12" w14:textId="77777777" w:rsidR="0087168A" w:rsidRDefault="001D0BD0">
      <w:pPr>
        <w:spacing w:line="240" w:lineRule="auto"/>
        <w:ind w:left="720" w:hanging="630"/>
        <w:jc w:val="both"/>
        <w:rPr>
          <w:rFonts w:ascii="Times New Roman" w:hAnsi="Times New Roman" w:cs="Times New Roman"/>
          <w:sz w:val="28"/>
          <w:szCs w:val="28"/>
        </w:rPr>
      </w:pPr>
      <w:r>
        <w:rPr>
          <w:rFonts w:ascii="Times New Roman" w:hAnsi="Times New Roman" w:cs="Times New Roman"/>
          <w:sz w:val="28"/>
          <w:szCs w:val="28"/>
        </w:rPr>
        <w:t>Ramsey, C. J. (2010). Teachers' experiences with student bullying in five rural middle schools. Western Carolina University.</w:t>
      </w:r>
    </w:p>
    <w:p w14:paraId="532EC0E2" w14:textId="27D0AC2F" w:rsidR="00A311FF" w:rsidRDefault="00A311FF">
      <w:pPr>
        <w:spacing w:line="240" w:lineRule="auto"/>
        <w:ind w:left="720" w:hanging="630"/>
        <w:jc w:val="both"/>
        <w:rPr>
          <w:rFonts w:ascii="Times New Roman" w:hAnsi="Times New Roman" w:cs="Times New Roman"/>
          <w:sz w:val="28"/>
          <w:szCs w:val="28"/>
        </w:rPr>
      </w:pPr>
      <w:r w:rsidRPr="00A311FF">
        <w:rPr>
          <w:rFonts w:ascii="Times New Roman" w:hAnsi="Times New Roman" w:cs="Times New Roman"/>
          <w:sz w:val="28"/>
          <w:szCs w:val="28"/>
        </w:rPr>
        <w:t xml:space="preserve">Schafer, J. A. (2010). </w:t>
      </w:r>
      <w:r w:rsidRPr="00A311FF">
        <w:rPr>
          <w:rFonts w:ascii="Times New Roman" w:hAnsi="Times New Roman" w:cs="Times New Roman"/>
          <w:i/>
          <w:iCs/>
          <w:sz w:val="28"/>
          <w:szCs w:val="28"/>
        </w:rPr>
        <w:t>Effective leaders in policing: Case studies in leadership and performance</w:t>
      </w:r>
      <w:r w:rsidRPr="00A311FF">
        <w:rPr>
          <w:rFonts w:ascii="Times New Roman" w:hAnsi="Times New Roman" w:cs="Times New Roman"/>
          <w:sz w:val="28"/>
          <w:szCs w:val="28"/>
        </w:rPr>
        <w:t>. FBI Law Enforcement Bulletin / Southern Illinois University.</w:t>
      </w:r>
    </w:p>
    <w:p w14:paraId="2BD24C22" w14:textId="77777777" w:rsidR="0087168A" w:rsidRDefault="001D0BD0">
      <w:pPr>
        <w:spacing w:line="240" w:lineRule="auto"/>
        <w:ind w:left="720" w:hanging="630"/>
        <w:jc w:val="both"/>
        <w:rPr>
          <w:rFonts w:ascii="Times New Roman" w:hAnsi="Times New Roman" w:cs="Times New Roman"/>
          <w:sz w:val="28"/>
          <w:szCs w:val="28"/>
        </w:rPr>
      </w:pPr>
      <w:r>
        <w:rPr>
          <w:rFonts w:ascii="Times New Roman" w:hAnsi="Times New Roman" w:cs="Times New Roman"/>
          <w:sz w:val="28"/>
          <w:szCs w:val="28"/>
        </w:rPr>
        <w:t xml:space="preserve">Social Learning Theory | EBSCO. (n.d.). EBSCO Information Services, Inc. | www.ebsco.com. </w:t>
      </w:r>
      <w:hyperlink r:id="rId20" w:history="1">
        <w:r>
          <w:rPr>
            <w:rStyle w:val="Hyperlink"/>
            <w:rFonts w:ascii="Times New Roman" w:hAnsi="Times New Roman" w:cs="Times New Roman"/>
            <w:color w:val="auto"/>
            <w:sz w:val="28"/>
            <w:szCs w:val="28"/>
            <w:u w:val="none"/>
          </w:rPr>
          <w:t>https://www.ebsco.com/research-starters/education/social-learning-theory</w:t>
        </w:r>
      </w:hyperlink>
    </w:p>
    <w:p w14:paraId="3DBF73AB" w14:textId="77777777" w:rsidR="0087168A" w:rsidRDefault="001D0BD0">
      <w:pPr>
        <w:spacing w:line="240" w:lineRule="auto"/>
        <w:ind w:left="720" w:hanging="630"/>
        <w:jc w:val="both"/>
        <w:rPr>
          <w:rFonts w:ascii="Times New Roman" w:hAnsi="Times New Roman" w:cs="Times New Roman"/>
          <w:sz w:val="28"/>
          <w:szCs w:val="28"/>
        </w:rPr>
      </w:pPr>
      <w:r>
        <w:rPr>
          <w:rFonts w:ascii="Times New Roman" w:hAnsi="Times New Roman" w:cs="Times New Roman"/>
          <w:sz w:val="28"/>
          <w:szCs w:val="28"/>
        </w:rPr>
        <w:t>Suter, W. N. (2012). Introduction to educational research: A critical thinking approach. Sage.</w:t>
      </w:r>
    </w:p>
    <w:p w14:paraId="74C52D40" w14:textId="77777777" w:rsidR="0087168A" w:rsidRDefault="001D0BD0">
      <w:pPr>
        <w:spacing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Unveiling the Lived Experiences of Police Officers in Dealing with Violence against Women and Children - International Journal of Research and Innovation in Social Science. (2024, December 28). International Journal of Research and Innovation in Social Science. </w:t>
      </w:r>
      <w:hyperlink r:id="rId21" w:history="1">
        <w:r>
          <w:rPr>
            <w:rStyle w:val="Hyperlink"/>
            <w:rFonts w:ascii="Times New Roman" w:hAnsi="Times New Roman" w:cs="Times New Roman"/>
            <w:color w:val="auto"/>
            <w:sz w:val="28"/>
            <w:szCs w:val="28"/>
            <w:u w:val="none"/>
          </w:rPr>
          <w:t>https://rsisinternational.org/journals/ijriss/articles/unveiling-the-lived-experiences-of-police-officers-in-dealing-with-violence-against-women-and-children/</w:t>
        </w:r>
      </w:hyperlink>
    </w:p>
    <w:p w14:paraId="4B65F10D" w14:textId="77777777" w:rsidR="0087168A" w:rsidRDefault="0087168A">
      <w:pPr>
        <w:spacing w:line="240" w:lineRule="auto"/>
        <w:jc w:val="both"/>
        <w:rPr>
          <w:rFonts w:ascii="Times New Roman" w:hAnsi="Times New Roman" w:cs="Times New Roman"/>
          <w:sz w:val="28"/>
          <w:szCs w:val="28"/>
        </w:rPr>
      </w:pPr>
    </w:p>
    <w:p w14:paraId="0E53B8B0" w14:textId="77777777" w:rsidR="0087168A" w:rsidRDefault="0087168A">
      <w:pPr>
        <w:spacing w:line="240" w:lineRule="auto"/>
        <w:jc w:val="both"/>
        <w:rPr>
          <w:rFonts w:ascii="Times New Roman" w:hAnsi="Times New Roman" w:cs="Times New Roman"/>
          <w:sz w:val="28"/>
          <w:szCs w:val="28"/>
        </w:rPr>
      </w:pPr>
    </w:p>
    <w:p w14:paraId="19E9570D" w14:textId="77777777" w:rsidR="00F73997" w:rsidRDefault="00F73997">
      <w:pPr>
        <w:spacing w:line="240" w:lineRule="auto"/>
        <w:jc w:val="both"/>
        <w:rPr>
          <w:rFonts w:ascii="Times New Roman" w:hAnsi="Times New Roman" w:cs="Times New Roman"/>
          <w:sz w:val="28"/>
          <w:szCs w:val="28"/>
        </w:rPr>
      </w:pPr>
    </w:p>
    <w:p w14:paraId="4E504C60" w14:textId="77777777" w:rsidR="009B7489" w:rsidRDefault="009B7489">
      <w:pPr>
        <w:spacing w:line="240" w:lineRule="auto"/>
        <w:jc w:val="both"/>
        <w:rPr>
          <w:rFonts w:ascii="Times New Roman" w:hAnsi="Times New Roman" w:cs="Times New Roman"/>
          <w:sz w:val="28"/>
          <w:szCs w:val="28"/>
        </w:rPr>
      </w:pPr>
    </w:p>
    <w:p w14:paraId="77DA9920" w14:textId="77777777" w:rsidR="009B7489" w:rsidRDefault="009B7489">
      <w:pPr>
        <w:spacing w:line="240" w:lineRule="auto"/>
        <w:jc w:val="both"/>
        <w:rPr>
          <w:rFonts w:ascii="Times New Roman" w:hAnsi="Times New Roman" w:cs="Times New Roman"/>
          <w:sz w:val="28"/>
          <w:szCs w:val="28"/>
        </w:rPr>
      </w:pPr>
    </w:p>
    <w:p w14:paraId="36431A75" w14:textId="77777777" w:rsidR="009B7489" w:rsidRDefault="009B7489">
      <w:pPr>
        <w:spacing w:line="240" w:lineRule="auto"/>
        <w:jc w:val="both"/>
        <w:rPr>
          <w:rFonts w:ascii="Times New Roman" w:hAnsi="Times New Roman" w:cs="Times New Roman"/>
          <w:sz w:val="28"/>
          <w:szCs w:val="28"/>
        </w:rPr>
      </w:pPr>
    </w:p>
    <w:p w14:paraId="0185B1AC" w14:textId="77777777" w:rsidR="009B7489" w:rsidRDefault="009B7489">
      <w:pPr>
        <w:spacing w:line="240" w:lineRule="auto"/>
        <w:jc w:val="both"/>
        <w:rPr>
          <w:rFonts w:ascii="Times New Roman" w:hAnsi="Times New Roman" w:cs="Times New Roman"/>
          <w:sz w:val="28"/>
          <w:szCs w:val="28"/>
        </w:rPr>
      </w:pPr>
    </w:p>
    <w:p w14:paraId="22A6FE77" w14:textId="77777777" w:rsidR="009B7489" w:rsidRDefault="009B7489">
      <w:pPr>
        <w:spacing w:line="240" w:lineRule="auto"/>
        <w:jc w:val="both"/>
        <w:rPr>
          <w:rFonts w:ascii="Times New Roman" w:hAnsi="Times New Roman" w:cs="Times New Roman"/>
          <w:sz w:val="28"/>
          <w:szCs w:val="28"/>
        </w:rPr>
      </w:pPr>
    </w:p>
    <w:p w14:paraId="00C60153" w14:textId="77777777" w:rsidR="009B7489" w:rsidRDefault="009B7489">
      <w:pPr>
        <w:spacing w:line="240" w:lineRule="auto"/>
        <w:jc w:val="both"/>
        <w:rPr>
          <w:rFonts w:ascii="Times New Roman" w:hAnsi="Times New Roman" w:cs="Times New Roman"/>
          <w:sz w:val="28"/>
          <w:szCs w:val="28"/>
        </w:rPr>
      </w:pPr>
    </w:p>
    <w:p w14:paraId="11A4E318" w14:textId="77777777" w:rsidR="00A311FF" w:rsidRDefault="00A311FF">
      <w:pPr>
        <w:spacing w:line="240" w:lineRule="auto"/>
        <w:jc w:val="both"/>
        <w:rPr>
          <w:rFonts w:ascii="Times New Roman" w:hAnsi="Times New Roman" w:cs="Times New Roman"/>
          <w:sz w:val="28"/>
          <w:szCs w:val="28"/>
        </w:rPr>
      </w:pPr>
    </w:p>
    <w:p w14:paraId="502C91A0" w14:textId="77777777" w:rsidR="00A311FF" w:rsidRDefault="00A311FF">
      <w:pPr>
        <w:spacing w:line="240" w:lineRule="auto"/>
        <w:jc w:val="both"/>
        <w:rPr>
          <w:rFonts w:ascii="Times New Roman" w:hAnsi="Times New Roman" w:cs="Times New Roman"/>
          <w:sz w:val="28"/>
          <w:szCs w:val="28"/>
        </w:rPr>
      </w:pPr>
    </w:p>
    <w:p w14:paraId="370B7968" w14:textId="77777777" w:rsidR="009B7489" w:rsidRDefault="009B7489">
      <w:pPr>
        <w:spacing w:line="240" w:lineRule="auto"/>
        <w:jc w:val="both"/>
        <w:rPr>
          <w:rFonts w:ascii="Times New Roman" w:hAnsi="Times New Roman" w:cs="Times New Roman"/>
          <w:sz w:val="28"/>
          <w:szCs w:val="28"/>
        </w:rPr>
      </w:pPr>
    </w:p>
    <w:p w14:paraId="3CE0E6EB" w14:textId="77777777" w:rsidR="0087168A" w:rsidRDefault="001D0BD0">
      <w:pPr>
        <w:spacing w:line="240" w:lineRule="auto"/>
        <w:ind w:left="720" w:hanging="630"/>
        <w:jc w:val="center"/>
        <w:rPr>
          <w:rFonts w:ascii="Times New Roman" w:hAnsi="Times New Roman" w:cs="Times New Roman"/>
          <w:b/>
          <w:bCs/>
          <w:sz w:val="28"/>
          <w:szCs w:val="28"/>
        </w:rPr>
      </w:pPr>
      <w:r>
        <w:rPr>
          <w:rFonts w:ascii="Times New Roman" w:hAnsi="Times New Roman" w:cs="Times New Roman"/>
          <w:b/>
          <w:bCs/>
          <w:sz w:val="28"/>
          <w:szCs w:val="28"/>
        </w:rPr>
        <w:lastRenderedPageBreak/>
        <w:t>APPENDICES</w:t>
      </w:r>
    </w:p>
    <w:p w14:paraId="1B079AF1" w14:textId="77777777" w:rsidR="0087168A" w:rsidRDefault="001D0BD0">
      <w:pPr>
        <w:spacing w:line="240" w:lineRule="auto"/>
        <w:ind w:left="720" w:hanging="63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Appendix A</w:t>
      </w:r>
    </w:p>
    <w:p w14:paraId="0DCFD3AA" w14:textId="77777777" w:rsidR="0087168A" w:rsidRDefault="001D0BD0">
      <w:pPr>
        <w:spacing w:line="240" w:lineRule="auto"/>
        <w:ind w:left="720" w:hanging="630"/>
        <w:jc w:val="center"/>
        <w:rPr>
          <w:rFonts w:ascii="Times New Roman" w:hAnsi="Times New Roman" w:cs="Times New Roman"/>
          <w:sz w:val="28"/>
          <w:szCs w:val="28"/>
        </w:rPr>
      </w:pPr>
      <w:r>
        <w:rPr>
          <w:rFonts w:ascii="Times New Roman" w:hAnsi="Times New Roman" w:cs="Times New Roman"/>
          <w:b/>
          <w:bCs/>
          <w:sz w:val="28"/>
          <w:szCs w:val="28"/>
        </w:rPr>
        <w:t>TRANSMITTAL LETTER</w:t>
      </w:r>
    </w:p>
    <w:p w14:paraId="78F7D880"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lang w:val="en-US"/>
        </w:rPr>
        <w:t>November 24</w:t>
      </w:r>
      <w:r>
        <w:rPr>
          <w:rFonts w:ascii="Times New Roman" w:hAnsi="Times New Roman" w:cs="Times New Roman"/>
          <w:sz w:val="24"/>
          <w:szCs w:val="24"/>
        </w:rPr>
        <w:t>, 2025</w:t>
      </w:r>
    </w:p>
    <w:p w14:paraId="5739AC19" w14:textId="77777777" w:rsidR="0087168A" w:rsidRDefault="0087168A">
      <w:pPr>
        <w:jc w:val="both"/>
        <w:rPr>
          <w:rFonts w:ascii="Times New Roman" w:hAnsi="Times New Roman" w:cs="Times New Roman"/>
          <w:sz w:val="24"/>
          <w:szCs w:val="24"/>
        </w:rPr>
      </w:pPr>
    </w:p>
    <w:p w14:paraId="5A8C0FD3" w14:textId="77777777"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8"/>
          <w:szCs w:val="28"/>
        </w:rPr>
        <w:t>PLTCOL DON RICHMON CONAG</w:t>
      </w:r>
    </w:p>
    <w:p w14:paraId="4A47FC33"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Chief of Police</w:t>
      </w:r>
    </w:p>
    <w:p w14:paraId="46A3159B"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Dumaguete City Police Station</w:t>
      </w:r>
    </w:p>
    <w:p w14:paraId="7980B66B"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Dumaguete City, Negros Oriental</w:t>
      </w:r>
    </w:p>
    <w:p w14:paraId="59E32247" w14:textId="77777777" w:rsidR="0087168A" w:rsidRDefault="0087168A">
      <w:pPr>
        <w:jc w:val="both"/>
        <w:rPr>
          <w:rFonts w:ascii="Times New Roman" w:hAnsi="Times New Roman" w:cs="Times New Roman"/>
          <w:sz w:val="24"/>
          <w:szCs w:val="24"/>
        </w:rPr>
      </w:pPr>
    </w:p>
    <w:p w14:paraId="79A6DDEC"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Dear PLTCOL CONAG:</w:t>
      </w:r>
    </w:p>
    <w:p w14:paraId="119CA8AA" w14:textId="2389470B" w:rsidR="0087168A" w:rsidRDefault="001D0BD0">
      <w:pPr>
        <w:jc w:val="both"/>
        <w:rPr>
          <w:rFonts w:ascii="Times New Roman" w:hAnsi="Times New Roman" w:cs="Times New Roman"/>
          <w:sz w:val="24"/>
          <w:szCs w:val="24"/>
        </w:rPr>
      </w:pPr>
      <w:r>
        <w:rPr>
          <w:rFonts w:ascii="Times New Roman" w:hAnsi="Times New Roman" w:cs="Times New Roman"/>
          <w:sz w:val="24"/>
          <w:szCs w:val="24"/>
        </w:rPr>
        <w:t>I hope this letter finds you well. My name is PCPT ANNALYN D BENIGAY, and I am currently a Masteral Student conducting research on the topic "Work</w:t>
      </w:r>
      <w:r>
        <w:rPr>
          <w:rFonts w:ascii="Times New Roman" w:hAnsi="Times New Roman" w:cs="Times New Roman"/>
          <w:sz w:val="24"/>
          <w:szCs w:val="24"/>
          <w:lang w:val="en-US"/>
        </w:rPr>
        <w:t>w</w:t>
      </w:r>
      <w:proofErr w:type="spellStart"/>
      <w:r>
        <w:rPr>
          <w:rFonts w:ascii="Times New Roman" w:hAnsi="Times New Roman" w:cs="Times New Roman"/>
          <w:sz w:val="24"/>
          <w:szCs w:val="24"/>
        </w:rPr>
        <w:t>orld</w:t>
      </w:r>
      <w:proofErr w:type="spellEnd"/>
      <w:r>
        <w:rPr>
          <w:rFonts w:ascii="Times New Roman" w:hAnsi="Times New Roman" w:cs="Times New Roman"/>
          <w:sz w:val="24"/>
          <w:szCs w:val="24"/>
        </w:rPr>
        <w:t xml:space="preserve"> of W</w:t>
      </w:r>
      <w:r>
        <w:rPr>
          <w:rFonts w:ascii="Times New Roman" w:hAnsi="Times New Roman" w:cs="Times New Roman"/>
          <w:sz w:val="24"/>
          <w:szCs w:val="24"/>
          <w:lang w:val="en-US"/>
        </w:rPr>
        <w:t xml:space="preserve">omen and </w:t>
      </w:r>
      <w:r>
        <w:rPr>
          <w:rFonts w:ascii="Times New Roman" w:hAnsi="Times New Roman" w:cs="Times New Roman"/>
          <w:sz w:val="24"/>
          <w:szCs w:val="24"/>
        </w:rPr>
        <w:t>C</w:t>
      </w:r>
      <w:proofErr w:type="spellStart"/>
      <w:r>
        <w:rPr>
          <w:rFonts w:ascii="Times New Roman" w:hAnsi="Times New Roman" w:cs="Times New Roman"/>
          <w:sz w:val="24"/>
          <w:szCs w:val="24"/>
          <w:lang w:val="en-US"/>
        </w:rPr>
        <w:t>hildren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P</w:t>
      </w:r>
      <w:proofErr w:type="spellStart"/>
      <w:r>
        <w:rPr>
          <w:rFonts w:ascii="Times New Roman" w:hAnsi="Times New Roman" w:cs="Times New Roman"/>
          <w:sz w:val="24"/>
          <w:szCs w:val="24"/>
          <w:lang w:val="en-US"/>
        </w:rPr>
        <w:t>rotection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w:t>
      </w:r>
      <w:proofErr w:type="spellStart"/>
      <w:r>
        <w:rPr>
          <w:rFonts w:ascii="Times New Roman" w:hAnsi="Times New Roman" w:cs="Times New Roman"/>
          <w:sz w:val="24"/>
          <w:szCs w:val="24"/>
          <w:lang w:val="en-US"/>
        </w:rPr>
        <w:t>esk</w:t>
      </w:r>
      <w:proofErr w:type="spellEnd"/>
      <w:r>
        <w:rPr>
          <w:rFonts w:ascii="Times New Roman" w:hAnsi="Times New Roman" w:cs="Times New Roman"/>
          <w:sz w:val="24"/>
          <w:szCs w:val="24"/>
          <w:lang w:val="en-US"/>
        </w:rPr>
        <w:t xml:space="preserve"> (WCPD)</w:t>
      </w:r>
      <w:r>
        <w:rPr>
          <w:rFonts w:ascii="Times New Roman" w:hAnsi="Times New Roman" w:cs="Times New Roman"/>
          <w:sz w:val="24"/>
          <w:szCs w:val="24"/>
        </w:rPr>
        <w:t xml:space="preserve"> Investigators 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w:t>
      </w:r>
      <w:r w:rsidR="00F73997">
        <w:rPr>
          <w:rFonts w:ascii="Times New Roman" w:hAnsi="Times New Roman" w:cs="Times New Roman"/>
          <w:sz w:val="24"/>
          <w:szCs w:val="24"/>
          <w:lang w:val="en-US"/>
        </w:rPr>
        <w:t>r</w:t>
      </w:r>
      <w:r>
        <w:rPr>
          <w:rFonts w:ascii="Times New Roman" w:hAnsi="Times New Roman" w:cs="Times New Roman"/>
          <w:sz w:val="24"/>
          <w:szCs w:val="24"/>
          <w:lang w:val="en-US"/>
        </w:rPr>
        <w:t>PPO</w:t>
      </w:r>
      <w:proofErr w:type="spellEnd"/>
      <w:r>
        <w:rPr>
          <w:rFonts w:ascii="Times New Roman" w:hAnsi="Times New Roman" w:cs="Times New Roman"/>
          <w:sz w:val="24"/>
          <w:szCs w:val="24"/>
        </w:rPr>
        <w:t>". I am reaching out to request the opportunity to conduct an interview with your WCPD investigators, as their expertise and experience in the WCPD field would significantly contribute to the depth and comprehensiveness of my research.</w:t>
      </w:r>
    </w:p>
    <w:p w14:paraId="41FF3409"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The aim of my study is to explore the unique challenges, motivations, and experiences faced by WCPD Investigators who are at the forefront in dealing with women and children's cases. Their extensive knowledge and successful career make them an ideal candidate for providing valuable insights into the lifeworld of WCPD investigators in this field.</w:t>
      </w:r>
    </w:p>
    <w:p w14:paraId="767C1289"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assure you that the information shared during the interview will be treated with the utmost confidentiality, and your participation is entirely voluntary. The findings of this research will be used solely for academic purposes and will be shared in aggregate form to maintain anonymity.</w:t>
      </w:r>
    </w:p>
    <w:p w14:paraId="10E006BC"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appreciate your time and consideration of this request. Your contribution to this research will undoubtedly enhance its quality and contribute significantly to the broader understanding of the challenges faced by WCPD Investigators.</w:t>
      </w:r>
    </w:p>
    <w:p w14:paraId="7D6F2299"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Sincerely,</w:t>
      </w:r>
    </w:p>
    <w:p w14:paraId="2B8F52A7" w14:textId="77777777" w:rsidR="0087168A" w:rsidRDefault="0087168A">
      <w:pPr>
        <w:jc w:val="both"/>
        <w:rPr>
          <w:rFonts w:ascii="Times New Roman" w:hAnsi="Times New Roman" w:cs="Times New Roman"/>
          <w:sz w:val="24"/>
          <w:szCs w:val="24"/>
        </w:rPr>
      </w:pPr>
    </w:p>
    <w:p w14:paraId="346288F1" w14:textId="77777777"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4"/>
          <w:szCs w:val="24"/>
        </w:rPr>
        <w:t>PCPT ANNALYN D BENIGAY</w:t>
      </w:r>
    </w:p>
    <w:p w14:paraId="432C48D6"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Researcher</w:t>
      </w:r>
    </w:p>
    <w:p w14:paraId="14F317EE" w14:textId="77777777" w:rsidR="0087168A" w:rsidRDefault="0087168A">
      <w:pPr>
        <w:spacing w:after="0"/>
        <w:jc w:val="both"/>
        <w:rPr>
          <w:rFonts w:ascii="Times New Roman" w:hAnsi="Times New Roman" w:cs="Times New Roman"/>
          <w:sz w:val="24"/>
          <w:szCs w:val="24"/>
        </w:rPr>
      </w:pPr>
    </w:p>
    <w:p w14:paraId="4CE9C54D"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Noted by:</w:t>
      </w:r>
    </w:p>
    <w:p w14:paraId="3F42EB85" w14:textId="77777777" w:rsidR="0087168A" w:rsidRDefault="0087168A">
      <w:pPr>
        <w:jc w:val="both"/>
        <w:rPr>
          <w:rFonts w:ascii="Times New Roman" w:hAnsi="Times New Roman" w:cs="Times New Roman"/>
          <w:sz w:val="24"/>
          <w:szCs w:val="24"/>
        </w:rPr>
      </w:pPr>
    </w:p>
    <w:p w14:paraId="05523146" w14:textId="77777777" w:rsidR="0087168A" w:rsidRDefault="001D0BD0">
      <w:pPr>
        <w:spacing w:after="0"/>
        <w:rPr>
          <w:rFonts w:ascii="Times New Roman" w:hAnsi="Times New Roman" w:cs="Times New Roman"/>
          <w:b/>
          <w:bCs/>
          <w:sz w:val="24"/>
          <w:szCs w:val="24"/>
        </w:rPr>
      </w:pPr>
      <w:r>
        <w:rPr>
          <w:rFonts w:ascii="Times New Roman" w:hAnsi="Times New Roman" w:cs="Times New Roman"/>
          <w:b/>
          <w:bCs/>
          <w:sz w:val="24"/>
          <w:szCs w:val="24"/>
        </w:rPr>
        <w:t xml:space="preserve">Dr. Paul V. Pioquinto, CST, CSP, CCSSS, </w:t>
      </w:r>
      <w:proofErr w:type="spellStart"/>
      <w:r>
        <w:rPr>
          <w:rFonts w:ascii="Times New Roman" w:hAnsi="Times New Roman" w:cs="Times New Roman"/>
          <w:b/>
          <w:bCs/>
          <w:sz w:val="24"/>
          <w:szCs w:val="24"/>
        </w:rPr>
        <w:t>RCrim</w:t>
      </w:r>
      <w:proofErr w:type="spellEnd"/>
      <w:r>
        <w:rPr>
          <w:rFonts w:ascii="Times New Roman" w:hAnsi="Times New Roman" w:cs="Times New Roman"/>
          <w:b/>
          <w:bCs/>
          <w:sz w:val="24"/>
          <w:szCs w:val="24"/>
        </w:rPr>
        <w:t>.</w:t>
      </w:r>
    </w:p>
    <w:p w14:paraId="3D3909BF" w14:textId="77777777" w:rsidR="0087168A" w:rsidRDefault="001D0BD0">
      <w:pPr>
        <w:spacing w:after="0"/>
        <w:rPr>
          <w:rFonts w:ascii="Times New Roman" w:hAnsi="Times New Roman" w:cs="Times New Roman"/>
          <w:b/>
          <w:bCs/>
          <w:sz w:val="28"/>
          <w:szCs w:val="28"/>
        </w:rPr>
      </w:pPr>
      <w:r>
        <w:rPr>
          <w:rFonts w:ascii="Times New Roman" w:hAnsi="Times New Roman" w:cs="Times New Roman"/>
          <w:sz w:val="24"/>
          <w:szCs w:val="24"/>
        </w:rPr>
        <w:t>Thesis Adviser/ Dean, Graduate School</w:t>
      </w:r>
    </w:p>
    <w:p w14:paraId="5037AA85" w14:textId="77777777" w:rsidR="0087168A" w:rsidRDefault="001D0BD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TRANSMITTAL LETTER</w:t>
      </w:r>
    </w:p>
    <w:p w14:paraId="02958AC2" w14:textId="77777777" w:rsidR="0087168A" w:rsidRDefault="0087168A">
      <w:pPr>
        <w:jc w:val="both"/>
        <w:rPr>
          <w:rFonts w:ascii="Times New Roman" w:hAnsi="Times New Roman" w:cs="Times New Roman"/>
          <w:sz w:val="28"/>
          <w:szCs w:val="28"/>
        </w:rPr>
      </w:pPr>
    </w:p>
    <w:p w14:paraId="3DF8F12B"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lang w:val="en-US"/>
        </w:rPr>
        <w:t>November 24</w:t>
      </w:r>
      <w:r>
        <w:rPr>
          <w:rFonts w:ascii="Times New Roman" w:hAnsi="Times New Roman" w:cs="Times New Roman"/>
          <w:sz w:val="24"/>
          <w:szCs w:val="24"/>
        </w:rPr>
        <w:t>, 2025</w:t>
      </w:r>
    </w:p>
    <w:p w14:paraId="1248DD69" w14:textId="77777777" w:rsidR="0087168A" w:rsidRDefault="0087168A">
      <w:pPr>
        <w:jc w:val="both"/>
        <w:rPr>
          <w:rFonts w:ascii="Times New Roman" w:hAnsi="Times New Roman" w:cs="Times New Roman"/>
          <w:sz w:val="24"/>
          <w:szCs w:val="24"/>
        </w:rPr>
      </w:pPr>
    </w:p>
    <w:p w14:paraId="1062C702" w14:textId="4DE9D458"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8"/>
          <w:szCs w:val="28"/>
        </w:rPr>
        <w:t>PMAJ VAN JOEL TI</w:t>
      </w:r>
      <w:r w:rsidR="00987322">
        <w:rPr>
          <w:rFonts w:ascii="Times New Roman" w:hAnsi="Times New Roman" w:cs="Times New Roman"/>
          <w:b/>
          <w:bCs/>
          <w:sz w:val="28"/>
          <w:szCs w:val="28"/>
        </w:rPr>
        <w:t>NG</w:t>
      </w:r>
      <w:r>
        <w:rPr>
          <w:rFonts w:ascii="Times New Roman" w:hAnsi="Times New Roman" w:cs="Times New Roman"/>
          <w:b/>
          <w:bCs/>
          <w:sz w:val="28"/>
          <w:szCs w:val="28"/>
        </w:rPr>
        <w:t>SON</w:t>
      </w:r>
    </w:p>
    <w:p w14:paraId="3879649B"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Chief of Police</w:t>
      </w:r>
    </w:p>
    <w:p w14:paraId="24154FB9" w14:textId="77777777" w:rsidR="0087168A" w:rsidRDefault="001D0BD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Bacong</w:t>
      </w:r>
      <w:proofErr w:type="spellEnd"/>
      <w:r>
        <w:rPr>
          <w:rFonts w:ascii="Times New Roman" w:hAnsi="Times New Roman" w:cs="Times New Roman"/>
          <w:sz w:val="24"/>
          <w:szCs w:val="24"/>
        </w:rPr>
        <w:t xml:space="preserve"> Police Station</w:t>
      </w:r>
    </w:p>
    <w:p w14:paraId="60A035A3" w14:textId="77777777" w:rsidR="0087168A" w:rsidRDefault="001D0BD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Bacong</w:t>
      </w:r>
      <w:proofErr w:type="spellEnd"/>
      <w:r>
        <w:rPr>
          <w:rFonts w:ascii="Times New Roman" w:hAnsi="Times New Roman" w:cs="Times New Roman"/>
          <w:sz w:val="24"/>
          <w:szCs w:val="24"/>
        </w:rPr>
        <w:t>, Negros Oriental</w:t>
      </w:r>
    </w:p>
    <w:p w14:paraId="7D36885A" w14:textId="77777777" w:rsidR="0087168A" w:rsidRDefault="0087168A">
      <w:pPr>
        <w:jc w:val="both"/>
        <w:rPr>
          <w:rFonts w:ascii="Times New Roman" w:hAnsi="Times New Roman" w:cs="Times New Roman"/>
          <w:sz w:val="24"/>
          <w:szCs w:val="24"/>
        </w:rPr>
      </w:pPr>
    </w:p>
    <w:p w14:paraId="3019D23E"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Dear PMAJ TICSON:</w:t>
      </w:r>
    </w:p>
    <w:p w14:paraId="69A35D94" w14:textId="509E9154" w:rsidR="0087168A" w:rsidRDefault="001D0BD0">
      <w:pPr>
        <w:jc w:val="both"/>
        <w:rPr>
          <w:rFonts w:ascii="Times New Roman" w:hAnsi="Times New Roman" w:cs="Times New Roman"/>
          <w:sz w:val="24"/>
          <w:szCs w:val="24"/>
        </w:rPr>
      </w:pPr>
      <w:r>
        <w:rPr>
          <w:rFonts w:ascii="Times New Roman" w:hAnsi="Times New Roman" w:cs="Times New Roman"/>
          <w:sz w:val="24"/>
          <w:szCs w:val="24"/>
        </w:rPr>
        <w:t>I hope this letter finds you well. My name is PCPT ANNALYN D BENIGAY, and I am currently a Masteral Student conducting research on the topic "Work</w:t>
      </w:r>
      <w:r>
        <w:rPr>
          <w:rFonts w:ascii="Times New Roman" w:hAnsi="Times New Roman" w:cs="Times New Roman"/>
          <w:sz w:val="24"/>
          <w:szCs w:val="24"/>
          <w:lang w:val="en-US"/>
        </w:rPr>
        <w:t>w</w:t>
      </w:r>
      <w:proofErr w:type="spellStart"/>
      <w:r>
        <w:rPr>
          <w:rFonts w:ascii="Times New Roman" w:hAnsi="Times New Roman" w:cs="Times New Roman"/>
          <w:sz w:val="24"/>
          <w:szCs w:val="24"/>
        </w:rPr>
        <w:t>orld</w:t>
      </w:r>
      <w:proofErr w:type="spellEnd"/>
      <w:r>
        <w:rPr>
          <w:rFonts w:ascii="Times New Roman" w:hAnsi="Times New Roman" w:cs="Times New Roman"/>
          <w:sz w:val="24"/>
          <w:szCs w:val="24"/>
        </w:rPr>
        <w:t xml:space="preserve"> of W</w:t>
      </w:r>
      <w:r>
        <w:rPr>
          <w:rFonts w:ascii="Times New Roman" w:hAnsi="Times New Roman" w:cs="Times New Roman"/>
          <w:sz w:val="24"/>
          <w:szCs w:val="24"/>
          <w:lang w:val="en-US"/>
        </w:rPr>
        <w:t xml:space="preserve">omen and </w:t>
      </w:r>
      <w:r>
        <w:rPr>
          <w:rFonts w:ascii="Times New Roman" w:hAnsi="Times New Roman" w:cs="Times New Roman"/>
          <w:sz w:val="24"/>
          <w:szCs w:val="24"/>
        </w:rPr>
        <w:t>C</w:t>
      </w:r>
      <w:proofErr w:type="spellStart"/>
      <w:r>
        <w:rPr>
          <w:rFonts w:ascii="Times New Roman" w:hAnsi="Times New Roman" w:cs="Times New Roman"/>
          <w:sz w:val="24"/>
          <w:szCs w:val="24"/>
          <w:lang w:val="en-US"/>
        </w:rPr>
        <w:t>hildren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P</w:t>
      </w:r>
      <w:proofErr w:type="spellStart"/>
      <w:r>
        <w:rPr>
          <w:rFonts w:ascii="Times New Roman" w:hAnsi="Times New Roman" w:cs="Times New Roman"/>
          <w:sz w:val="24"/>
          <w:szCs w:val="24"/>
          <w:lang w:val="en-US"/>
        </w:rPr>
        <w:t>rotection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w:t>
      </w:r>
      <w:proofErr w:type="spellStart"/>
      <w:r>
        <w:rPr>
          <w:rFonts w:ascii="Times New Roman" w:hAnsi="Times New Roman" w:cs="Times New Roman"/>
          <w:sz w:val="24"/>
          <w:szCs w:val="24"/>
          <w:lang w:val="en-US"/>
        </w:rPr>
        <w:t>esk</w:t>
      </w:r>
      <w:proofErr w:type="spellEnd"/>
      <w:r>
        <w:rPr>
          <w:rFonts w:ascii="Times New Roman" w:hAnsi="Times New Roman" w:cs="Times New Roman"/>
          <w:sz w:val="24"/>
          <w:szCs w:val="24"/>
          <w:lang w:val="en-US"/>
        </w:rPr>
        <w:t xml:space="preserve"> (WCPD)</w:t>
      </w:r>
      <w:r>
        <w:rPr>
          <w:rFonts w:ascii="Times New Roman" w:hAnsi="Times New Roman" w:cs="Times New Roman"/>
          <w:sz w:val="24"/>
          <w:szCs w:val="24"/>
        </w:rPr>
        <w:t xml:space="preserve"> Investigators 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w:t>
      </w:r>
      <w:r w:rsidR="004B3A09">
        <w:rPr>
          <w:rFonts w:ascii="Times New Roman" w:hAnsi="Times New Roman" w:cs="Times New Roman"/>
          <w:sz w:val="24"/>
          <w:szCs w:val="24"/>
          <w:lang w:val="en-US"/>
        </w:rPr>
        <w:t>r</w:t>
      </w:r>
      <w:r>
        <w:rPr>
          <w:rFonts w:ascii="Times New Roman" w:hAnsi="Times New Roman" w:cs="Times New Roman"/>
          <w:sz w:val="24"/>
          <w:szCs w:val="24"/>
          <w:lang w:val="en-US"/>
        </w:rPr>
        <w:t>PPO</w:t>
      </w:r>
      <w:proofErr w:type="spellEnd"/>
      <w:r>
        <w:rPr>
          <w:rFonts w:ascii="Times New Roman" w:hAnsi="Times New Roman" w:cs="Times New Roman"/>
          <w:sz w:val="24"/>
          <w:szCs w:val="24"/>
        </w:rPr>
        <w:t>". I am reaching out to request the opportunity to conduct an interview with your WCPD investigators, as their expertise and experience in the WCPD field would significantly contribute to the depth and comprehensiveness of my research.</w:t>
      </w:r>
    </w:p>
    <w:p w14:paraId="3B49D46D"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The aim of my study is to explore the unique challenges, motivations, and experiences faced by WCPD Investigators who are at the forefront in dealing with women and children's cases. Their extensive knowledge and successful career make them an ideal candidate for providing valuable insights into the life world of WCPD investigators in this field.</w:t>
      </w:r>
    </w:p>
    <w:p w14:paraId="1A673563"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assure you that the information shared during the interview will be treated with the utmost confidentiality, and your participation is entirely voluntary. The findings of this research will be used solely for academic purposes and will be shared in aggregate form to maintain anonymity.</w:t>
      </w:r>
    </w:p>
    <w:p w14:paraId="0477DE00"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appreciate your time and consideration of this request. Your contribution to this research will undoubtedly enhance its quality and contribute significantly to the broader understanding of the challenges faced by WCPD Investigators.</w:t>
      </w:r>
    </w:p>
    <w:p w14:paraId="058C60F9"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Sincerely,</w:t>
      </w:r>
    </w:p>
    <w:p w14:paraId="7570E20E" w14:textId="77777777" w:rsidR="0087168A" w:rsidRDefault="0087168A">
      <w:pPr>
        <w:jc w:val="both"/>
        <w:rPr>
          <w:rFonts w:ascii="Times New Roman" w:hAnsi="Times New Roman" w:cs="Times New Roman"/>
          <w:sz w:val="24"/>
          <w:szCs w:val="24"/>
        </w:rPr>
      </w:pPr>
    </w:p>
    <w:p w14:paraId="069D3CBC" w14:textId="77777777"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4"/>
          <w:szCs w:val="24"/>
        </w:rPr>
        <w:t>PCPT ANNALYN D BENIGAY</w:t>
      </w:r>
    </w:p>
    <w:p w14:paraId="592F9F55"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Researcher</w:t>
      </w:r>
    </w:p>
    <w:p w14:paraId="13007213" w14:textId="77777777" w:rsidR="0087168A" w:rsidRDefault="0087168A">
      <w:pPr>
        <w:jc w:val="both"/>
        <w:rPr>
          <w:rFonts w:ascii="Times New Roman" w:hAnsi="Times New Roman" w:cs="Times New Roman"/>
          <w:sz w:val="24"/>
          <w:szCs w:val="24"/>
        </w:rPr>
      </w:pPr>
    </w:p>
    <w:p w14:paraId="1324EF7D"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Noted by:</w:t>
      </w:r>
    </w:p>
    <w:p w14:paraId="0B0444D0" w14:textId="77777777" w:rsidR="0087168A" w:rsidRDefault="001D0BD0">
      <w:pPr>
        <w:spacing w:after="0"/>
        <w:rPr>
          <w:rFonts w:ascii="Times New Roman" w:hAnsi="Times New Roman" w:cs="Times New Roman"/>
          <w:b/>
          <w:bCs/>
          <w:sz w:val="24"/>
          <w:szCs w:val="24"/>
        </w:rPr>
      </w:pPr>
      <w:r>
        <w:rPr>
          <w:rFonts w:ascii="Times New Roman" w:hAnsi="Times New Roman" w:cs="Times New Roman"/>
          <w:b/>
          <w:bCs/>
          <w:sz w:val="24"/>
          <w:szCs w:val="24"/>
        </w:rPr>
        <w:t xml:space="preserve">Dr. Paul V. Pioquinto, CST, CSP, CCSSS, </w:t>
      </w:r>
      <w:proofErr w:type="spellStart"/>
      <w:r>
        <w:rPr>
          <w:rFonts w:ascii="Times New Roman" w:hAnsi="Times New Roman" w:cs="Times New Roman"/>
          <w:b/>
          <w:bCs/>
          <w:sz w:val="24"/>
          <w:szCs w:val="24"/>
        </w:rPr>
        <w:t>RCrim</w:t>
      </w:r>
      <w:proofErr w:type="spellEnd"/>
      <w:r>
        <w:rPr>
          <w:rFonts w:ascii="Times New Roman" w:hAnsi="Times New Roman" w:cs="Times New Roman"/>
          <w:b/>
          <w:bCs/>
          <w:sz w:val="24"/>
          <w:szCs w:val="24"/>
        </w:rPr>
        <w:t>.</w:t>
      </w:r>
    </w:p>
    <w:p w14:paraId="3DD08E18" w14:textId="77777777" w:rsidR="0087168A" w:rsidRDefault="001D0BD0">
      <w:pPr>
        <w:spacing w:after="0"/>
        <w:rPr>
          <w:rFonts w:ascii="Times New Roman" w:hAnsi="Times New Roman" w:cs="Times New Roman"/>
          <w:sz w:val="24"/>
          <w:szCs w:val="24"/>
        </w:rPr>
      </w:pPr>
      <w:r>
        <w:rPr>
          <w:rFonts w:ascii="Times New Roman" w:hAnsi="Times New Roman" w:cs="Times New Roman"/>
          <w:sz w:val="24"/>
          <w:szCs w:val="24"/>
        </w:rPr>
        <w:t>Thesis Adviser/ Dean, Graduate School</w:t>
      </w:r>
    </w:p>
    <w:p w14:paraId="04E800D8" w14:textId="77777777" w:rsidR="0087168A" w:rsidRDefault="0087168A">
      <w:pPr>
        <w:spacing w:after="0"/>
        <w:jc w:val="center"/>
        <w:rPr>
          <w:rFonts w:ascii="Times New Roman" w:hAnsi="Times New Roman" w:cs="Times New Roman"/>
          <w:bCs/>
          <w:sz w:val="28"/>
          <w:szCs w:val="28"/>
        </w:rPr>
      </w:pPr>
    </w:p>
    <w:p w14:paraId="537514F1" w14:textId="77777777" w:rsidR="0087168A" w:rsidRDefault="0087168A">
      <w:pPr>
        <w:spacing w:after="0"/>
        <w:jc w:val="both"/>
        <w:rPr>
          <w:rFonts w:ascii="Times New Roman" w:hAnsi="Times New Roman" w:cs="Times New Roman"/>
          <w:bCs/>
          <w:sz w:val="28"/>
          <w:szCs w:val="28"/>
        </w:rPr>
      </w:pPr>
    </w:p>
    <w:p w14:paraId="4DB13D6A" w14:textId="77777777" w:rsidR="0087168A" w:rsidRDefault="001D0BD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TRANSMITTAL LETTER</w:t>
      </w:r>
    </w:p>
    <w:p w14:paraId="238DD983" w14:textId="77777777" w:rsidR="0087168A" w:rsidRDefault="0087168A">
      <w:pPr>
        <w:jc w:val="both"/>
        <w:rPr>
          <w:rFonts w:ascii="Times New Roman" w:hAnsi="Times New Roman" w:cs="Times New Roman"/>
          <w:sz w:val="28"/>
          <w:szCs w:val="28"/>
        </w:rPr>
      </w:pPr>
    </w:p>
    <w:p w14:paraId="13DE2D71"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lang w:val="en-US"/>
        </w:rPr>
        <w:t>November 24</w:t>
      </w:r>
      <w:r>
        <w:rPr>
          <w:rFonts w:ascii="Times New Roman" w:hAnsi="Times New Roman" w:cs="Times New Roman"/>
          <w:sz w:val="24"/>
          <w:szCs w:val="24"/>
        </w:rPr>
        <w:t>, 2025</w:t>
      </w:r>
    </w:p>
    <w:p w14:paraId="4D81FA07" w14:textId="77777777" w:rsidR="0087168A" w:rsidRDefault="0087168A">
      <w:pPr>
        <w:jc w:val="both"/>
        <w:rPr>
          <w:rFonts w:ascii="Times New Roman" w:hAnsi="Times New Roman" w:cs="Times New Roman"/>
          <w:sz w:val="24"/>
          <w:szCs w:val="24"/>
        </w:rPr>
      </w:pPr>
    </w:p>
    <w:p w14:paraId="0E61BE4E" w14:textId="77777777"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8"/>
          <w:szCs w:val="28"/>
        </w:rPr>
        <w:t>PCAPT VICTOR BANTOTO</w:t>
      </w:r>
    </w:p>
    <w:p w14:paraId="56CE6F0E"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Chief of Police</w:t>
      </w:r>
    </w:p>
    <w:p w14:paraId="4887592E" w14:textId="77777777" w:rsidR="0087168A" w:rsidRDefault="001D0BD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Dauin</w:t>
      </w:r>
      <w:proofErr w:type="spellEnd"/>
      <w:r>
        <w:rPr>
          <w:rFonts w:ascii="Times New Roman" w:hAnsi="Times New Roman" w:cs="Times New Roman"/>
          <w:sz w:val="24"/>
          <w:szCs w:val="24"/>
        </w:rPr>
        <w:t xml:space="preserve"> Police Station</w:t>
      </w:r>
    </w:p>
    <w:p w14:paraId="0B752589" w14:textId="77777777" w:rsidR="0087168A" w:rsidRDefault="001D0BD0">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Dauin</w:t>
      </w:r>
      <w:proofErr w:type="spellEnd"/>
      <w:r>
        <w:rPr>
          <w:rFonts w:ascii="Times New Roman" w:hAnsi="Times New Roman" w:cs="Times New Roman"/>
          <w:sz w:val="24"/>
          <w:szCs w:val="24"/>
        </w:rPr>
        <w:t>, Negros Oriental</w:t>
      </w:r>
    </w:p>
    <w:p w14:paraId="282DBADC" w14:textId="77777777" w:rsidR="0087168A" w:rsidRDefault="0087168A">
      <w:pPr>
        <w:jc w:val="both"/>
        <w:rPr>
          <w:rFonts w:ascii="Times New Roman" w:hAnsi="Times New Roman" w:cs="Times New Roman"/>
          <w:sz w:val="24"/>
          <w:szCs w:val="24"/>
        </w:rPr>
      </w:pPr>
    </w:p>
    <w:p w14:paraId="7D664556"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Dear PCAPT BANTOTO:</w:t>
      </w:r>
    </w:p>
    <w:p w14:paraId="577EF604" w14:textId="135EC623" w:rsidR="0087168A" w:rsidRDefault="001D0BD0">
      <w:pPr>
        <w:jc w:val="both"/>
        <w:rPr>
          <w:rFonts w:ascii="Times New Roman" w:hAnsi="Times New Roman" w:cs="Times New Roman"/>
          <w:sz w:val="24"/>
          <w:szCs w:val="24"/>
        </w:rPr>
      </w:pPr>
      <w:r>
        <w:rPr>
          <w:rFonts w:ascii="Times New Roman" w:hAnsi="Times New Roman" w:cs="Times New Roman"/>
          <w:sz w:val="24"/>
          <w:szCs w:val="24"/>
        </w:rPr>
        <w:t>I hope this letter finds you well. My name is PCPT ANNALYN D BENIGAY, and I am currently a Masteral Student conducting research on the topic "Work</w:t>
      </w:r>
      <w:r>
        <w:rPr>
          <w:rFonts w:ascii="Times New Roman" w:hAnsi="Times New Roman" w:cs="Times New Roman"/>
          <w:sz w:val="24"/>
          <w:szCs w:val="24"/>
          <w:lang w:val="en-US"/>
        </w:rPr>
        <w:t>w</w:t>
      </w:r>
      <w:proofErr w:type="spellStart"/>
      <w:r>
        <w:rPr>
          <w:rFonts w:ascii="Times New Roman" w:hAnsi="Times New Roman" w:cs="Times New Roman"/>
          <w:sz w:val="24"/>
          <w:szCs w:val="24"/>
        </w:rPr>
        <w:t>orld</w:t>
      </w:r>
      <w:proofErr w:type="spellEnd"/>
      <w:r>
        <w:rPr>
          <w:rFonts w:ascii="Times New Roman" w:hAnsi="Times New Roman" w:cs="Times New Roman"/>
          <w:sz w:val="24"/>
          <w:szCs w:val="24"/>
        </w:rPr>
        <w:t xml:space="preserve"> of W</w:t>
      </w:r>
      <w:r>
        <w:rPr>
          <w:rFonts w:ascii="Times New Roman" w:hAnsi="Times New Roman" w:cs="Times New Roman"/>
          <w:sz w:val="24"/>
          <w:szCs w:val="24"/>
          <w:lang w:val="en-US"/>
        </w:rPr>
        <w:t xml:space="preserve">omen and </w:t>
      </w:r>
      <w:r>
        <w:rPr>
          <w:rFonts w:ascii="Times New Roman" w:hAnsi="Times New Roman" w:cs="Times New Roman"/>
          <w:sz w:val="24"/>
          <w:szCs w:val="24"/>
        </w:rPr>
        <w:t>C</w:t>
      </w:r>
      <w:proofErr w:type="spellStart"/>
      <w:r>
        <w:rPr>
          <w:rFonts w:ascii="Times New Roman" w:hAnsi="Times New Roman" w:cs="Times New Roman"/>
          <w:sz w:val="24"/>
          <w:szCs w:val="24"/>
          <w:lang w:val="en-US"/>
        </w:rPr>
        <w:t>hildren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P</w:t>
      </w:r>
      <w:proofErr w:type="spellStart"/>
      <w:r>
        <w:rPr>
          <w:rFonts w:ascii="Times New Roman" w:hAnsi="Times New Roman" w:cs="Times New Roman"/>
          <w:sz w:val="24"/>
          <w:szCs w:val="24"/>
          <w:lang w:val="en-US"/>
        </w:rPr>
        <w:t>rotection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w:t>
      </w:r>
      <w:proofErr w:type="spellStart"/>
      <w:r>
        <w:rPr>
          <w:rFonts w:ascii="Times New Roman" w:hAnsi="Times New Roman" w:cs="Times New Roman"/>
          <w:sz w:val="24"/>
          <w:szCs w:val="24"/>
          <w:lang w:val="en-US"/>
        </w:rPr>
        <w:t>esk</w:t>
      </w:r>
      <w:proofErr w:type="spellEnd"/>
      <w:r>
        <w:rPr>
          <w:rFonts w:ascii="Times New Roman" w:hAnsi="Times New Roman" w:cs="Times New Roman"/>
          <w:sz w:val="24"/>
          <w:szCs w:val="24"/>
          <w:lang w:val="en-US"/>
        </w:rPr>
        <w:t xml:space="preserve"> (WCPD)</w:t>
      </w:r>
      <w:r>
        <w:rPr>
          <w:rFonts w:ascii="Times New Roman" w:hAnsi="Times New Roman" w:cs="Times New Roman"/>
          <w:sz w:val="24"/>
          <w:szCs w:val="24"/>
        </w:rPr>
        <w:t xml:space="preserve"> Investigators 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w:t>
      </w:r>
      <w:r w:rsidR="002C04CA">
        <w:rPr>
          <w:rFonts w:ascii="Times New Roman" w:hAnsi="Times New Roman" w:cs="Times New Roman"/>
          <w:sz w:val="24"/>
          <w:szCs w:val="24"/>
          <w:lang w:val="en-US"/>
        </w:rPr>
        <w:t>r</w:t>
      </w:r>
      <w:r>
        <w:rPr>
          <w:rFonts w:ascii="Times New Roman" w:hAnsi="Times New Roman" w:cs="Times New Roman"/>
          <w:sz w:val="24"/>
          <w:szCs w:val="24"/>
          <w:lang w:val="en-US"/>
        </w:rPr>
        <w:t>PPO</w:t>
      </w:r>
      <w:proofErr w:type="spellEnd"/>
      <w:r>
        <w:rPr>
          <w:rFonts w:ascii="Times New Roman" w:hAnsi="Times New Roman" w:cs="Times New Roman"/>
          <w:sz w:val="24"/>
          <w:szCs w:val="24"/>
        </w:rPr>
        <w:t>". I am reaching out to request the opportunity to conduct an interview with your WCPD investigators, as their expertise and experience in the WCPD field would significantly contribute to the depth and comprehensiveness of my research.</w:t>
      </w:r>
    </w:p>
    <w:p w14:paraId="3CB0E85F"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The aim of my study is to explore the unique challenges, motivations, and experiences faced by WCPD Investigators who are at the forefront in dealing with women and children's cases. Their extensive knowledge and successful career make them an ideal candidate for providing valuable insights into the life world of WCPD investigators in this field.</w:t>
      </w:r>
    </w:p>
    <w:p w14:paraId="69CF5415"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assure you that the information shared during the interview will be treated with the utmost confidentiality, and your participation is entirely voluntary. The findings of this research will be used solely for academic purposes and will be shared in aggregate form to maintain anonymity.</w:t>
      </w:r>
    </w:p>
    <w:p w14:paraId="51D9A616"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appreciate your time and consideration of this request. Your contribution to this research will undoubtedly enhance its quality and contribute significantly to the broader understanding of the challenges faced by WCPD Investigators.</w:t>
      </w:r>
    </w:p>
    <w:p w14:paraId="25C56885"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Sincerely,</w:t>
      </w:r>
    </w:p>
    <w:p w14:paraId="21477795" w14:textId="77777777" w:rsidR="0087168A" w:rsidRDefault="0087168A">
      <w:pPr>
        <w:jc w:val="both"/>
        <w:rPr>
          <w:rFonts w:ascii="Times New Roman" w:hAnsi="Times New Roman" w:cs="Times New Roman"/>
          <w:sz w:val="24"/>
          <w:szCs w:val="24"/>
        </w:rPr>
      </w:pPr>
    </w:p>
    <w:p w14:paraId="4DC34A9F" w14:textId="77777777"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4"/>
          <w:szCs w:val="24"/>
        </w:rPr>
        <w:t>PCPT ANNALYN D BENIGAY</w:t>
      </w:r>
    </w:p>
    <w:p w14:paraId="58129824"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Researcher</w:t>
      </w:r>
    </w:p>
    <w:p w14:paraId="5C6389DF" w14:textId="77777777" w:rsidR="0087168A" w:rsidRDefault="0087168A">
      <w:pPr>
        <w:jc w:val="both"/>
        <w:rPr>
          <w:rFonts w:ascii="Times New Roman" w:hAnsi="Times New Roman" w:cs="Times New Roman"/>
          <w:sz w:val="24"/>
          <w:szCs w:val="24"/>
        </w:rPr>
      </w:pPr>
    </w:p>
    <w:p w14:paraId="71AD2652"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Noted by:</w:t>
      </w:r>
    </w:p>
    <w:p w14:paraId="1AA410BA" w14:textId="77777777" w:rsidR="0087168A" w:rsidRDefault="001D0BD0">
      <w:pPr>
        <w:spacing w:after="0"/>
        <w:rPr>
          <w:rFonts w:ascii="Times New Roman" w:hAnsi="Times New Roman" w:cs="Times New Roman"/>
          <w:b/>
          <w:bCs/>
          <w:sz w:val="24"/>
          <w:szCs w:val="24"/>
        </w:rPr>
      </w:pPr>
      <w:r>
        <w:rPr>
          <w:rFonts w:ascii="Times New Roman" w:hAnsi="Times New Roman" w:cs="Times New Roman"/>
          <w:b/>
          <w:bCs/>
          <w:sz w:val="24"/>
          <w:szCs w:val="24"/>
        </w:rPr>
        <w:t xml:space="preserve">Dr. Paul V. Pioquinto, CST, CSP, CCSSS, </w:t>
      </w:r>
      <w:proofErr w:type="spellStart"/>
      <w:r>
        <w:rPr>
          <w:rFonts w:ascii="Times New Roman" w:hAnsi="Times New Roman" w:cs="Times New Roman"/>
          <w:b/>
          <w:bCs/>
          <w:sz w:val="24"/>
          <w:szCs w:val="24"/>
        </w:rPr>
        <w:t>RCrim</w:t>
      </w:r>
      <w:proofErr w:type="spellEnd"/>
      <w:r>
        <w:rPr>
          <w:rFonts w:ascii="Times New Roman" w:hAnsi="Times New Roman" w:cs="Times New Roman"/>
          <w:b/>
          <w:bCs/>
          <w:sz w:val="24"/>
          <w:szCs w:val="24"/>
        </w:rPr>
        <w:t>.</w:t>
      </w:r>
    </w:p>
    <w:p w14:paraId="232269A4" w14:textId="77777777" w:rsidR="0087168A" w:rsidRDefault="001D0BD0">
      <w:pPr>
        <w:spacing w:after="0"/>
        <w:rPr>
          <w:rFonts w:ascii="Times New Roman" w:hAnsi="Times New Roman" w:cs="Times New Roman"/>
          <w:sz w:val="24"/>
          <w:szCs w:val="24"/>
        </w:rPr>
      </w:pPr>
      <w:r>
        <w:rPr>
          <w:rFonts w:ascii="Times New Roman" w:hAnsi="Times New Roman" w:cs="Times New Roman"/>
          <w:sz w:val="24"/>
          <w:szCs w:val="24"/>
        </w:rPr>
        <w:t>Thesis Adviser/ Dean, Graduate School</w:t>
      </w:r>
    </w:p>
    <w:p w14:paraId="7A3B89A6" w14:textId="77777777" w:rsidR="0087168A" w:rsidRDefault="0087168A">
      <w:pPr>
        <w:spacing w:after="0"/>
        <w:rPr>
          <w:rFonts w:ascii="Times New Roman" w:hAnsi="Times New Roman" w:cs="Times New Roman"/>
          <w:sz w:val="24"/>
          <w:szCs w:val="24"/>
        </w:rPr>
      </w:pPr>
    </w:p>
    <w:p w14:paraId="591C93AC" w14:textId="77777777" w:rsidR="0087168A" w:rsidRDefault="0087168A">
      <w:pPr>
        <w:spacing w:after="0"/>
        <w:rPr>
          <w:rFonts w:ascii="Times New Roman" w:hAnsi="Times New Roman" w:cs="Times New Roman"/>
          <w:sz w:val="24"/>
          <w:szCs w:val="24"/>
        </w:rPr>
      </w:pPr>
    </w:p>
    <w:p w14:paraId="385A1CC1" w14:textId="77777777" w:rsidR="0087168A" w:rsidRDefault="001D0BD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TRANSMITTAL LETTER</w:t>
      </w:r>
    </w:p>
    <w:p w14:paraId="740DE7D6" w14:textId="77777777" w:rsidR="0087168A" w:rsidRDefault="0087168A">
      <w:pPr>
        <w:jc w:val="both"/>
        <w:rPr>
          <w:rFonts w:ascii="Times New Roman" w:hAnsi="Times New Roman" w:cs="Times New Roman"/>
          <w:sz w:val="28"/>
          <w:szCs w:val="28"/>
        </w:rPr>
      </w:pPr>
    </w:p>
    <w:p w14:paraId="5483E0C5"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lang w:val="en-US"/>
        </w:rPr>
        <w:t>November 24</w:t>
      </w:r>
      <w:r>
        <w:rPr>
          <w:rFonts w:ascii="Times New Roman" w:hAnsi="Times New Roman" w:cs="Times New Roman"/>
          <w:sz w:val="24"/>
          <w:szCs w:val="24"/>
        </w:rPr>
        <w:t>, 2025</w:t>
      </w:r>
    </w:p>
    <w:p w14:paraId="6252D249" w14:textId="77777777" w:rsidR="0087168A" w:rsidRDefault="0087168A">
      <w:pPr>
        <w:jc w:val="both"/>
        <w:rPr>
          <w:rFonts w:ascii="Times New Roman" w:hAnsi="Times New Roman" w:cs="Times New Roman"/>
          <w:sz w:val="24"/>
          <w:szCs w:val="24"/>
        </w:rPr>
      </w:pPr>
    </w:p>
    <w:p w14:paraId="1E5A29DE" w14:textId="418460E7" w:rsidR="0087168A" w:rsidRDefault="001D0BD0">
      <w:pPr>
        <w:spacing w:after="0"/>
        <w:jc w:val="both"/>
        <w:rPr>
          <w:rFonts w:ascii="Times New Roman" w:hAnsi="Times New Roman" w:cs="Times New Roman"/>
          <w:b/>
          <w:bCs/>
          <w:sz w:val="24"/>
          <w:szCs w:val="24"/>
          <w:lang w:val="en-US"/>
        </w:rPr>
      </w:pPr>
      <w:r>
        <w:rPr>
          <w:rFonts w:ascii="Times New Roman" w:hAnsi="Times New Roman" w:cs="Times New Roman"/>
          <w:b/>
          <w:bCs/>
          <w:sz w:val="28"/>
          <w:szCs w:val="28"/>
        </w:rPr>
        <w:t>PC</w:t>
      </w:r>
      <w:r>
        <w:rPr>
          <w:rFonts w:ascii="Times New Roman" w:hAnsi="Times New Roman" w:cs="Times New Roman"/>
          <w:b/>
          <w:bCs/>
          <w:sz w:val="28"/>
          <w:szCs w:val="28"/>
          <w:lang w:val="en-US"/>
        </w:rPr>
        <w:t>OL CRISCENTE C</w:t>
      </w:r>
      <w:r w:rsidR="00BA5956">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TIGUELO</w:t>
      </w:r>
    </w:p>
    <w:p w14:paraId="0404D9FB" w14:textId="114CBD6B" w:rsidR="0087168A" w:rsidRDefault="00A54E22">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Provincial Director</w:t>
      </w:r>
    </w:p>
    <w:p w14:paraId="492B2BBA" w14:textId="77777777" w:rsidR="0087168A" w:rsidRDefault="001D0BD0">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NORPPO</w:t>
      </w:r>
    </w:p>
    <w:p w14:paraId="18396B98" w14:textId="77777777" w:rsidR="0087168A" w:rsidRDefault="0087168A">
      <w:pPr>
        <w:jc w:val="both"/>
        <w:rPr>
          <w:rFonts w:ascii="Times New Roman" w:hAnsi="Times New Roman" w:cs="Times New Roman"/>
          <w:sz w:val="24"/>
          <w:szCs w:val="24"/>
        </w:rPr>
      </w:pPr>
    </w:p>
    <w:p w14:paraId="6DE164B5"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Dear PC</w:t>
      </w:r>
      <w:r>
        <w:rPr>
          <w:rFonts w:ascii="Times New Roman" w:hAnsi="Times New Roman" w:cs="Times New Roman"/>
          <w:sz w:val="24"/>
          <w:szCs w:val="24"/>
          <w:lang w:val="en-US"/>
        </w:rPr>
        <w:t>OL</w:t>
      </w:r>
      <w:r>
        <w:rPr>
          <w:rFonts w:ascii="Times New Roman" w:hAnsi="Times New Roman" w:cs="Times New Roman"/>
          <w:sz w:val="24"/>
          <w:szCs w:val="24"/>
        </w:rPr>
        <w:t xml:space="preserve"> </w:t>
      </w:r>
      <w:r>
        <w:rPr>
          <w:rFonts w:ascii="Times New Roman" w:hAnsi="Times New Roman" w:cs="Times New Roman"/>
          <w:sz w:val="24"/>
          <w:szCs w:val="24"/>
          <w:lang w:val="en-US"/>
        </w:rPr>
        <w:t>TIGUELO</w:t>
      </w:r>
      <w:r>
        <w:rPr>
          <w:rFonts w:ascii="Times New Roman" w:hAnsi="Times New Roman" w:cs="Times New Roman"/>
          <w:sz w:val="24"/>
          <w:szCs w:val="24"/>
        </w:rPr>
        <w:t>:</w:t>
      </w:r>
    </w:p>
    <w:p w14:paraId="7AE16052" w14:textId="400928B3" w:rsidR="0087168A" w:rsidRDefault="001D0BD0">
      <w:pPr>
        <w:jc w:val="both"/>
        <w:rPr>
          <w:rFonts w:ascii="Times New Roman" w:hAnsi="Times New Roman" w:cs="Times New Roman"/>
          <w:sz w:val="24"/>
          <w:szCs w:val="24"/>
        </w:rPr>
      </w:pPr>
      <w:r>
        <w:rPr>
          <w:rFonts w:ascii="Times New Roman" w:hAnsi="Times New Roman" w:cs="Times New Roman"/>
          <w:sz w:val="24"/>
          <w:szCs w:val="24"/>
        </w:rPr>
        <w:t>I hope this letter finds you well. My name is PCPT ANNALYN D BENIGAY, and I am currently a Masteral Student conducting research on the topic "Work</w:t>
      </w:r>
      <w:r>
        <w:rPr>
          <w:rFonts w:ascii="Times New Roman" w:hAnsi="Times New Roman" w:cs="Times New Roman"/>
          <w:sz w:val="24"/>
          <w:szCs w:val="24"/>
          <w:lang w:val="en-US"/>
        </w:rPr>
        <w:t>w</w:t>
      </w:r>
      <w:proofErr w:type="spellStart"/>
      <w:r>
        <w:rPr>
          <w:rFonts w:ascii="Times New Roman" w:hAnsi="Times New Roman" w:cs="Times New Roman"/>
          <w:sz w:val="24"/>
          <w:szCs w:val="24"/>
        </w:rPr>
        <w:t>orld</w:t>
      </w:r>
      <w:proofErr w:type="spellEnd"/>
      <w:r>
        <w:rPr>
          <w:rFonts w:ascii="Times New Roman" w:hAnsi="Times New Roman" w:cs="Times New Roman"/>
          <w:sz w:val="24"/>
          <w:szCs w:val="24"/>
        </w:rPr>
        <w:t xml:space="preserve"> of W</w:t>
      </w:r>
      <w:r>
        <w:rPr>
          <w:rFonts w:ascii="Times New Roman" w:hAnsi="Times New Roman" w:cs="Times New Roman"/>
          <w:sz w:val="24"/>
          <w:szCs w:val="24"/>
          <w:lang w:val="en-US"/>
        </w:rPr>
        <w:t xml:space="preserve">omen and </w:t>
      </w:r>
      <w:r>
        <w:rPr>
          <w:rFonts w:ascii="Times New Roman" w:hAnsi="Times New Roman" w:cs="Times New Roman"/>
          <w:sz w:val="24"/>
          <w:szCs w:val="24"/>
        </w:rPr>
        <w:t>C</w:t>
      </w:r>
      <w:proofErr w:type="spellStart"/>
      <w:r>
        <w:rPr>
          <w:rFonts w:ascii="Times New Roman" w:hAnsi="Times New Roman" w:cs="Times New Roman"/>
          <w:sz w:val="24"/>
          <w:szCs w:val="24"/>
          <w:lang w:val="en-US"/>
        </w:rPr>
        <w:t>hildren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P</w:t>
      </w:r>
      <w:proofErr w:type="spellStart"/>
      <w:r>
        <w:rPr>
          <w:rFonts w:ascii="Times New Roman" w:hAnsi="Times New Roman" w:cs="Times New Roman"/>
          <w:sz w:val="24"/>
          <w:szCs w:val="24"/>
          <w:lang w:val="en-US"/>
        </w:rPr>
        <w:t>rotection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w:t>
      </w:r>
      <w:proofErr w:type="spellStart"/>
      <w:r>
        <w:rPr>
          <w:rFonts w:ascii="Times New Roman" w:hAnsi="Times New Roman" w:cs="Times New Roman"/>
          <w:sz w:val="24"/>
          <w:szCs w:val="24"/>
          <w:lang w:val="en-US"/>
        </w:rPr>
        <w:t>esk</w:t>
      </w:r>
      <w:proofErr w:type="spellEnd"/>
      <w:r>
        <w:rPr>
          <w:rFonts w:ascii="Times New Roman" w:hAnsi="Times New Roman" w:cs="Times New Roman"/>
          <w:sz w:val="24"/>
          <w:szCs w:val="24"/>
          <w:lang w:val="en-US"/>
        </w:rPr>
        <w:t xml:space="preserve"> (WCPD)</w:t>
      </w:r>
      <w:r>
        <w:rPr>
          <w:rFonts w:ascii="Times New Roman" w:hAnsi="Times New Roman" w:cs="Times New Roman"/>
          <w:sz w:val="24"/>
          <w:szCs w:val="24"/>
        </w:rPr>
        <w:t xml:space="preserve"> Investigators 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w:t>
      </w:r>
      <w:r w:rsidR="008B3EA4">
        <w:rPr>
          <w:rFonts w:ascii="Times New Roman" w:hAnsi="Times New Roman" w:cs="Times New Roman"/>
          <w:sz w:val="24"/>
          <w:szCs w:val="24"/>
          <w:lang w:val="en-US"/>
        </w:rPr>
        <w:t>r</w:t>
      </w:r>
      <w:r>
        <w:rPr>
          <w:rFonts w:ascii="Times New Roman" w:hAnsi="Times New Roman" w:cs="Times New Roman"/>
          <w:sz w:val="24"/>
          <w:szCs w:val="24"/>
          <w:lang w:val="en-US"/>
        </w:rPr>
        <w:t>PPO</w:t>
      </w:r>
      <w:proofErr w:type="spellEnd"/>
      <w:r>
        <w:rPr>
          <w:rFonts w:ascii="Times New Roman" w:hAnsi="Times New Roman" w:cs="Times New Roman"/>
          <w:sz w:val="24"/>
          <w:szCs w:val="24"/>
        </w:rPr>
        <w:t>". I am reaching out to request the opportunity to conduct an interview with your WCPD investigators, as their expertise and experience in the WCPD field would significantly contribute to the depth and comprehensiveness of my research.</w:t>
      </w:r>
    </w:p>
    <w:p w14:paraId="333931A3"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The aim of my study is to explore the unique challenges, motivations, and experiences faced by WCPD Investigators who are at the forefront in dealing with women and children's cases. Their extensive knowledge and successful career make them an ideal candidate for providing valuable insights into the life world of WCPD investigators in this field.</w:t>
      </w:r>
    </w:p>
    <w:p w14:paraId="3431F9D4"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assure you that the information shared during the interview will be treated with the utmost confidentiality, and your participation is entirely voluntary. The findings of this research will be used solely for academic purposes and will be shared in aggregate form to maintain anonymity.</w:t>
      </w:r>
    </w:p>
    <w:p w14:paraId="7C4A1C05"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I appreciate your time and consideration of this request. Your contribution to this research will undoubtedly enhance its quality and contribute significantly to the broader understanding of the challenges faced by WCPD Investigators.</w:t>
      </w:r>
    </w:p>
    <w:p w14:paraId="4221DC22"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Sincerely,</w:t>
      </w:r>
    </w:p>
    <w:p w14:paraId="2806E8FB" w14:textId="77777777" w:rsidR="0087168A" w:rsidRDefault="0087168A">
      <w:pPr>
        <w:jc w:val="both"/>
        <w:rPr>
          <w:rFonts w:ascii="Times New Roman" w:hAnsi="Times New Roman" w:cs="Times New Roman"/>
          <w:sz w:val="24"/>
          <w:szCs w:val="24"/>
        </w:rPr>
      </w:pPr>
    </w:p>
    <w:p w14:paraId="2C24BCDA" w14:textId="77777777" w:rsidR="0087168A" w:rsidRDefault="001D0BD0">
      <w:pPr>
        <w:spacing w:after="0"/>
        <w:jc w:val="both"/>
        <w:rPr>
          <w:rFonts w:ascii="Times New Roman" w:hAnsi="Times New Roman" w:cs="Times New Roman"/>
          <w:b/>
          <w:bCs/>
          <w:sz w:val="24"/>
          <w:szCs w:val="24"/>
        </w:rPr>
      </w:pPr>
      <w:r>
        <w:rPr>
          <w:rFonts w:ascii="Times New Roman" w:hAnsi="Times New Roman" w:cs="Times New Roman"/>
          <w:b/>
          <w:bCs/>
          <w:sz w:val="24"/>
          <w:szCs w:val="24"/>
        </w:rPr>
        <w:t>PCPT ANNALYN D BENIGAY</w:t>
      </w:r>
    </w:p>
    <w:p w14:paraId="186DBE9B" w14:textId="77777777" w:rsidR="0087168A" w:rsidRDefault="001D0BD0">
      <w:pPr>
        <w:spacing w:after="0"/>
        <w:jc w:val="both"/>
        <w:rPr>
          <w:rFonts w:ascii="Times New Roman" w:hAnsi="Times New Roman" w:cs="Times New Roman"/>
          <w:sz w:val="24"/>
          <w:szCs w:val="24"/>
        </w:rPr>
      </w:pPr>
      <w:r>
        <w:rPr>
          <w:rFonts w:ascii="Times New Roman" w:hAnsi="Times New Roman" w:cs="Times New Roman"/>
          <w:sz w:val="24"/>
          <w:szCs w:val="24"/>
        </w:rPr>
        <w:t>Researcher</w:t>
      </w:r>
    </w:p>
    <w:p w14:paraId="4535F7C1" w14:textId="77777777" w:rsidR="0087168A" w:rsidRDefault="0087168A">
      <w:pPr>
        <w:jc w:val="both"/>
        <w:rPr>
          <w:rFonts w:ascii="Times New Roman" w:hAnsi="Times New Roman" w:cs="Times New Roman"/>
          <w:sz w:val="24"/>
          <w:szCs w:val="24"/>
        </w:rPr>
      </w:pPr>
    </w:p>
    <w:p w14:paraId="426E90D6" w14:textId="77777777" w:rsidR="0087168A" w:rsidRDefault="001D0BD0">
      <w:pPr>
        <w:jc w:val="both"/>
        <w:rPr>
          <w:rFonts w:ascii="Times New Roman" w:hAnsi="Times New Roman" w:cs="Times New Roman"/>
          <w:sz w:val="24"/>
          <w:szCs w:val="24"/>
        </w:rPr>
      </w:pPr>
      <w:r>
        <w:rPr>
          <w:rFonts w:ascii="Times New Roman" w:hAnsi="Times New Roman" w:cs="Times New Roman"/>
          <w:sz w:val="24"/>
          <w:szCs w:val="24"/>
        </w:rPr>
        <w:t>Noted by:</w:t>
      </w:r>
    </w:p>
    <w:p w14:paraId="26B746E6" w14:textId="77777777" w:rsidR="0087168A" w:rsidRDefault="0087168A">
      <w:pPr>
        <w:jc w:val="both"/>
        <w:rPr>
          <w:rFonts w:ascii="Times New Roman" w:hAnsi="Times New Roman" w:cs="Times New Roman"/>
          <w:sz w:val="24"/>
          <w:szCs w:val="24"/>
        </w:rPr>
      </w:pPr>
    </w:p>
    <w:p w14:paraId="6027A145" w14:textId="77777777" w:rsidR="0087168A" w:rsidRDefault="001D0BD0">
      <w:pPr>
        <w:spacing w:after="0"/>
        <w:rPr>
          <w:rFonts w:ascii="Times New Roman" w:hAnsi="Times New Roman" w:cs="Times New Roman"/>
          <w:b/>
          <w:bCs/>
          <w:sz w:val="24"/>
          <w:szCs w:val="24"/>
        </w:rPr>
      </w:pPr>
      <w:r>
        <w:rPr>
          <w:rFonts w:ascii="Times New Roman" w:hAnsi="Times New Roman" w:cs="Times New Roman"/>
          <w:b/>
          <w:bCs/>
          <w:sz w:val="24"/>
          <w:szCs w:val="24"/>
        </w:rPr>
        <w:t xml:space="preserve">Dr. Paul V. Pioquinto, CST, CSP, CCSSS, </w:t>
      </w:r>
      <w:proofErr w:type="spellStart"/>
      <w:r>
        <w:rPr>
          <w:rFonts w:ascii="Times New Roman" w:hAnsi="Times New Roman" w:cs="Times New Roman"/>
          <w:b/>
          <w:bCs/>
          <w:sz w:val="24"/>
          <w:szCs w:val="24"/>
        </w:rPr>
        <w:t>RCrim</w:t>
      </w:r>
      <w:proofErr w:type="spellEnd"/>
      <w:r>
        <w:rPr>
          <w:rFonts w:ascii="Times New Roman" w:hAnsi="Times New Roman" w:cs="Times New Roman"/>
          <w:b/>
          <w:bCs/>
          <w:sz w:val="24"/>
          <w:szCs w:val="24"/>
        </w:rPr>
        <w:t>.</w:t>
      </w:r>
    </w:p>
    <w:p w14:paraId="6B62CB5A" w14:textId="77777777" w:rsidR="0087168A" w:rsidRDefault="001D0BD0">
      <w:pPr>
        <w:spacing w:after="0"/>
        <w:rPr>
          <w:rFonts w:ascii="Times New Roman" w:hAnsi="Times New Roman" w:cs="Times New Roman"/>
          <w:sz w:val="24"/>
          <w:szCs w:val="24"/>
        </w:rPr>
      </w:pPr>
      <w:r>
        <w:rPr>
          <w:rFonts w:ascii="Times New Roman" w:hAnsi="Times New Roman" w:cs="Times New Roman"/>
          <w:sz w:val="24"/>
          <w:szCs w:val="24"/>
        </w:rPr>
        <w:t>Thesis Adviser/ Dean, Graduate School</w:t>
      </w:r>
    </w:p>
    <w:p w14:paraId="48201C21" w14:textId="77777777" w:rsidR="0087168A" w:rsidRDefault="0087168A">
      <w:pPr>
        <w:spacing w:after="0"/>
        <w:rPr>
          <w:rFonts w:ascii="Times New Roman" w:hAnsi="Times New Roman" w:cs="Times New Roman"/>
          <w:sz w:val="24"/>
          <w:szCs w:val="24"/>
        </w:rPr>
      </w:pPr>
    </w:p>
    <w:p w14:paraId="12E3EF24" w14:textId="77777777" w:rsidR="0087168A" w:rsidRDefault="0087168A">
      <w:pPr>
        <w:spacing w:after="0"/>
        <w:rPr>
          <w:rFonts w:ascii="Times New Roman" w:hAnsi="Times New Roman" w:cs="Times New Roman"/>
          <w:sz w:val="24"/>
          <w:szCs w:val="24"/>
        </w:rPr>
      </w:pPr>
    </w:p>
    <w:p w14:paraId="4D59E0B0" w14:textId="77777777" w:rsidR="0087168A" w:rsidRDefault="001D0BD0">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Appendix B</w:t>
      </w:r>
    </w:p>
    <w:p w14:paraId="0C0DAB03" w14:textId="77777777" w:rsidR="0087168A" w:rsidRDefault="0087168A">
      <w:pPr>
        <w:spacing w:after="0"/>
        <w:jc w:val="center"/>
        <w:rPr>
          <w:rFonts w:ascii="Times New Roman" w:hAnsi="Times New Roman" w:cs="Times New Roman"/>
          <w:b/>
          <w:bCs/>
          <w:sz w:val="28"/>
          <w:szCs w:val="28"/>
        </w:rPr>
      </w:pPr>
    </w:p>
    <w:p w14:paraId="03665B39" w14:textId="77777777" w:rsidR="0087168A" w:rsidRDefault="001D0BD0">
      <w:pPr>
        <w:spacing w:after="0"/>
        <w:jc w:val="center"/>
        <w:rPr>
          <w:rFonts w:ascii="Times New Roman" w:hAnsi="Times New Roman" w:cs="Times New Roman"/>
          <w:b/>
          <w:bCs/>
          <w:sz w:val="28"/>
          <w:szCs w:val="28"/>
        </w:rPr>
      </w:pPr>
      <w:r>
        <w:rPr>
          <w:rFonts w:ascii="Times New Roman" w:hAnsi="Times New Roman" w:cs="Times New Roman"/>
          <w:b/>
          <w:bCs/>
          <w:sz w:val="28"/>
          <w:szCs w:val="28"/>
        </w:rPr>
        <w:t>INFORMED CONSENT FORM</w:t>
      </w:r>
    </w:p>
    <w:p w14:paraId="08C657FA" w14:textId="77777777" w:rsidR="0087168A" w:rsidRDefault="0087168A">
      <w:pPr>
        <w:spacing w:after="0"/>
        <w:rPr>
          <w:rFonts w:ascii="Times New Roman" w:hAnsi="Times New Roman" w:cs="Times New Roman"/>
          <w:b/>
          <w:bCs/>
          <w:sz w:val="28"/>
          <w:szCs w:val="28"/>
        </w:rPr>
      </w:pPr>
    </w:p>
    <w:p w14:paraId="3C29C320"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informed consent form is for the WCPD Investigators who are invited to participate in my research study, entitled “</w:t>
      </w:r>
      <w:proofErr w:type="spellStart"/>
      <w:r>
        <w:rPr>
          <w:rFonts w:ascii="Times New Roman" w:hAnsi="Times New Roman" w:cs="Times New Roman"/>
          <w:sz w:val="28"/>
          <w:szCs w:val="28"/>
        </w:rPr>
        <w:t>Workworld</w:t>
      </w:r>
      <w:proofErr w:type="spellEnd"/>
      <w:r>
        <w:rPr>
          <w:rFonts w:ascii="Times New Roman" w:hAnsi="Times New Roman" w:cs="Times New Roman"/>
          <w:sz w:val="28"/>
          <w:szCs w:val="28"/>
        </w:rPr>
        <w:t xml:space="preserve"> of Women and Children Protection Desk (WCPD) Investigators in NORPPO</w:t>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292F6A09" w14:textId="77777777" w:rsidR="0087168A" w:rsidRDefault="0087168A">
      <w:pPr>
        <w:spacing w:after="0"/>
        <w:rPr>
          <w:rFonts w:ascii="Times New Roman" w:hAnsi="Times New Roman" w:cs="Times New Roman"/>
          <w:b/>
          <w:bCs/>
          <w:sz w:val="28"/>
          <w:szCs w:val="28"/>
        </w:rPr>
      </w:pPr>
    </w:p>
    <w:p w14:paraId="1B0392B8" w14:textId="77777777" w:rsidR="0087168A" w:rsidRDefault="001D0B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Researcher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Annalyn D </w:t>
      </w:r>
      <w:proofErr w:type="spellStart"/>
      <w:r>
        <w:rPr>
          <w:rFonts w:ascii="Times New Roman" w:hAnsi="Times New Roman" w:cs="Times New Roman"/>
          <w:sz w:val="28"/>
          <w:szCs w:val="28"/>
        </w:rPr>
        <w:t>Benigay</w:t>
      </w:r>
      <w:proofErr w:type="spellEnd"/>
    </w:p>
    <w:p w14:paraId="73206034" w14:textId="77777777" w:rsidR="0087168A" w:rsidRDefault="001D0B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Name of School</w:t>
      </w:r>
      <w:r>
        <w:rPr>
          <w:rFonts w:ascii="Times New Roman" w:hAnsi="Times New Roman" w:cs="Times New Roman"/>
          <w:sz w:val="28"/>
          <w:szCs w:val="28"/>
        </w:rPr>
        <w:tab/>
      </w:r>
      <w:r>
        <w:rPr>
          <w:rFonts w:ascii="Times New Roman" w:hAnsi="Times New Roman" w:cs="Times New Roman"/>
          <w:sz w:val="28"/>
          <w:szCs w:val="28"/>
        </w:rPr>
        <w:tab/>
        <w:t>: University of Cebu-Lapu-Lapu Mandaue Campus</w:t>
      </w:r>
    </w:p>
    <w:p w14:paraId="3C17900B" w14:textId="77777777" w:rsidR="0087168A" w:rsidRDefault="001D0B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Adviser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Dr. Paul V. Pioquinto, CST, CSP, CCSSS, </w:t>
      </w:r>
      <w:proofErr w:type="spellStart"/>
      <w:r>
        <w:rPr>
          <w:rFonts w:ascii="Times New Roman" w:hAnsi="Times New Roman" w:cs="Times New Roman"/>
          <w:sz w:val="28"/>
          <w:szCs w:val="28"/>
        </w:rPr>
        <w:t>RCrim</w:t>
      </w:r>
      <w:proofErr w:type="spellEnd"/>
      <w:r>
        <w:rPr>
          <w:rFonts w:ascii="Times New Roman" w:hAnsi="Times New Roman" w:cs="Times New Roman"/>
          <w:sz w:val="28"/>
          <w:szCs w:val="28"/>
        </w:rPr>
        <w:t>.</w:t>
      </w:r>
    </w:p>
    <w:p w14:paraId="6EFDD839" w14:textId="77777777" w:rsidR="0087168A" w:rsidRDefault="0087168A">
      <w:pPr>
        <w:spacing w:after="0" w:line="360" w:lineRule="auto"/>
        <w:jc w:val="both"/>
        <w:rPr>
          <w:rFonts w:ascii="Times New Roman" w:hAnsi="Times New Roman" w:cs="Times New Roman"/>
          <w:sz w:val="28"/>
          <w:szCs w:val="28"/>
        </w:rPr>
      </w:pPr>
    </w:p>
    <w:p w14:paraId="1B5D07EF" w14:textId="77777777" w:rsidR="0087168A" w:rsidRDefault="001D0BD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Part I: Information Sheet </w:t>
      </w:r>
    </w:p>
    <w:p w14:paraId="5B060DCD" w14:textId="77777777" w:rsidR="0087168A" w:rsidRDefault="001D0BD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Introduction </w:t>
      </w:r>
    </w:p>
    <w:p w14:paraId="124C513C" w14:textId="77777777" w:rsidR="0087168A" w:rsidRDefault="001D0BD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My name is Annalyn D Benigay, and I am a student researcher at the University of Cebu- Lapu-Lapu Mandaue Campus. I am conducting research on The Work World </w:t>
      </w:r>
      <w:proofErr w:type="gramStart"/>
      <w:r>
        <w:rPr>
          <w:rFonts w:ascii="Times New Roman" w:hAnsi="Times New Roman" w:cs="Times New Roman"/>
          <w:sz w:val="28"/>
          <w:szCs w:val="28"/>
        </w:rPr>
        <w:t xml:space="preserve">of </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Women and Children Protection Desk) </w:t>
      </w:r>
      <w:r>
        <w:rPr>
          <w:rFonts w:ascii="Times New Roman" w:hAnsi="Times New Roman" w:cs="Times New Roman"/>
          <w:sz w:val="28"/>
          <w:szCs w:val="28"/>
        </w:rPr>
        <w:t>WCPD Investigators in NORPPO.I will provide you with information and invite you to participate in this research study. You are not required to decide whether or not to participate in the research today. Before making a decision, you can discuss the research with anyone you trust.</w:t>
      </w:r>
    </w:p>
    <w:p w14:paraId="14D52385" w14:textId="77777777" w:rsidR="0087168A" w:rsidRDefault="0087168A">
      <w:pPr>
        <w:spacing w:after="0"/>
        <w:ind w:firstLine="720"/>
        <w:jc w:val="both"/>
        <w:rPr>
          <w:rFonts w:ascii="Times New Roman" w:hAnsi="Times New Roman" w:cs="Times New Roman"/>
          <w:sz w:val="28"/>
          <w:szCs w:val="28"/>
        </w:rPr>
      </w:pPr>
    </w:p>
    <w:p w14:paraId="4FC06C0C"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consent form may contain words that you do not understand. Please ask me to stop as we go through the information and I will take time to explain. If you have questions later, you can ask them of me.</w:t>
      </w:r>
    </w:p>
    <w:p w14:paraId="23FDF42F" w14:textId="77777777" w:rsidR="0087168A" w:rsidRDefault="0087168A">
      <w:pPr>
        <w:spacing w:after="0"/>
        <w:jc w:val="both"/>
        <w:rPr>
          <w:rFonts w:ascii="Times New Roman" w:hAnsi="Times New Roman" w:cs="Times New Roman"/>
          <w:color w:val="000000" w:themeColor="text1"/>
          <w:sz w:val="28"/>
          <w:szCs w:val="28"/>
        </w:rPr>
      </w:pPr>
    </w:p>
    <w:p w14:paraId="608D7129"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Purpose of the research</w:t>
      </w:r>
    </w:p>
    <w:p w14:paraId="2D3B13AD" w14:textId="77777777" w:rsidR="0087168A" w:rsidRDefault="0087168A">
      <w:pPr>
        <w:spacing w:after="0"/>
        <w:jc w:val="both"/>
        <w:rPr>
          <w:rFonts w:ascii="Times New Roman" w:hAnsi="Times New Roman" w:cs="Times New Roman"/>
          <w:b/>
          <w:bCs/>
          <w:color w:val="000000" w:themeColor="text1"/>
          <w:sz w:val="28"/>
          <w:szCs w:val="28"/>
        </w:rPr>
      </w:pPr>
    </w:p>
    <w:p w14:paraId="4E6EAF42"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purpose of this research is to delve into the plights and aspirations of WCPD Investigators specifically in Dumaguete City, </w:t>
      </w:r>
      <w:proofErr w:type="spellStart"/>
      <w:r>
        <w:rPr>
          <w:rFonts w:ascii="Times New Roman" w:hAnsi="Times New Roman" w:cs="Times New Roman"/>
          <w:color w:val="000000" w:themeColor="text1"/>
          <w:sz w:val="28"/>
          <w:szCs w:val="28"/>
        </w:rPr>
        <w:t>Bacong</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Dauin</w:t>
      </w:r>
      <w:proofErr w:type="spellEnd"/>
      <w:r>
        <w:rPr>
          <w:rFonts w:ascii="Times New Roman" w:hAnsi="Times New Roman" w:cs="Times New Roman"/>
          <w:color w:val="000000" w:themeColor="text1"/>
          <w:sz w:val="28"/>
          <w:szCs w:val="28"/>
        </w:rPr>
        <w:t>. You can shed light on their unique "</w:t>
      </w:r>
      <w:proofErr w:type="spellStart"/>
      <w:r>
        <w:rPr>
          <w:rFonts w:ascii="Times New Roman" w:hAnsi="Times New Roman" w:cs="Times New Roman"/>
          <w:color w:val="000000" w:themeColor="text1"/>
          <w:sz w:val="28"/>
          <w:szCs w:val="28"/>
        </w:rPr>
        <w:t>Workworld</w:t>
      </w:r>
      <w:proofErr w:type="spellEnd"/>
      <w:r>
        <w:rPr>
          <w:rFonts w:ascii="Times New Roman" w:hAnsi="Times New Roman" w:cs="Times New Roman"/>
          <w:color w:val="000000" w:themeColor="text1"/>
          <w:sz w:val="28"/>
          <w:szCs w:val="28"/>
        </w:rPr>
        <w:t xml:space="preserve">" by understanding their motivations, daily workflows, and perspectives. </w:t>
      </w:r>
    </w:p>
    <w:p w14:paraId="074667E6" w14:textId="77777777" w:rsidR="0087168A" w:rsidRDefault="0087168A">
      <w:pPr>
        <w:spacing w:after="0"/>
        <w:jc w:val="both"/>
        <w:rPr>
          <w:rFonts w:ascii="Times New Roman" w:hAnsi="Times New Roman" w:cs="Times New Roman"/>
          <w:color w:val="000000" w:themeColor="text1"/>
          <w:sz w:val="28"/>
          <w:szCs w:val="28"/>
        </w:rPr>
      </w:pPr>
    </w:p>
    <w:p w14:paraId="330C8BC4"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Type of Research Intervention</w:t>
      </w:r>
    </w:p>
    <w:p w14:paraId="035AB44D" w14:textId="77777777" w:rsidR="0087168A" w:rsidRDefault="0087168A">
      <w:pPr>
        <w:spacing w:after="0"/>
        <w:jc w:val="both"/>
        <w:rPr>
          <w:rFonts w:ascii="Times New Roman" w:hAnsi="Times New Roman" w:cs="Times New Roman"/>
          <w:b/>
          <w:bCs/>
          <w:color w:val="000000" w:themeColor="text1"/>
          <w:sz w:val="28"/>
          <w:szCs w:val="28"/>
        </w:rPr>
      </w:pPr>
    </w:p>
    <w:p w14:paraId="49C39622"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This study will require you to participate in an interview that will last no more than an hour.</w:t>
      </w:r>
    </w:p>
    <w:p w14:paraId="6F637DFA" w14:textId="77777777" w:rsidR="0087168A" w:rsidRDefault="0087168A">
      <w:pPr>
        <w:spacing w:after="0"/>
        <w:ind w:firstLine="720"/>
        <w:jc w:val="both"/>
        <w:rPr>
          <w:rFonts w:ascii="Times New Roman" w:hAnsi="Times New Roman" w:cs="Times New Roman"/>
          <w:color w:val="000000" w:themeColor="text1"/>
          <w:sz w:val="28"/>
          <w:szCs w:val="28"/>
        </w:rPr>
      </w:pPr>
    </w:p>
    <w:p w14:paraId="56E4C1AD" w14:textId="77777777" w:rsidR="0087168A" w:rsidRDefault="001D0BD0">
      <w:pPr>
        <w:spacing w:after="0"/>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Participant Selection</w:t>
      </w:r>
    </w:p>
    <w:p w14:paraId="20E6EC61" w14:textId="77777777" w:rsidR="0087168A" w:rsidRDefault="0087168A">
      <w:pPr>
        <w:spacing w:after="0"/>
        <w:jc w:val="both"/>
        <w:rPr>
          <w:rFonts w:ascii="Times New Roman" w:hAnsi="Times New Roman" w:cs="Times New Roman"/>
          <w:color w:val="000000" w:themeColor="text1"/>
          <w:sz w:val="28"/>
          <w:szCs w:val="28"/>
        </w:rPr>
      </w:pPr>
    </w:p>
    <w:p w14:paraId="5607199B"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 have invited you to participate in this research because I believe that your perspective as an informant can greatly contribute to our understanding and knowledge of the positive and negative experiences of WCPD Investigators.</w:t>
      </w:r>
    </w:p>
    <w:p w14:paraId="696E3D60" w14:textId="77777777" w:rsidR="0087168A" w:rsidRDefault="0087168A">
      <w:pPr>
        <w:spacing w:after="0"/>
        <w:jc w:val="both"/>
        <w:rPr>
          <w:rFonts w:ascii="Times New Roman" w:hAnsi="Times New Roman" w:cs="Times New Roman"/>
          <w:color w:val="000000" w:themeColor="text1"/>
          <w:sz w:val="28"/>
          <w:szCs w:val="28"/>
        </w:rPr>
      </w:pPr>
    </w:p>
    <w:p w14:paraId="4535858F"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Voluntary Participation</w:t>
      </w:r>
    </w:p>
    <w:p w14:paraId="31519831" w14:textId="77777777" w:rsidR="0087168A" w:rsidRDefault="0087168A">
      <w:pPr>
        <w:spacing w:after="0"/>
        <w:jc w:val="both"/>
        <w:rPr>
          <w:rFonts w:ascii="Times New Roman" w:hAnsi="Times New Roman" w:cs="Times New Roman"/>
          <w:b/>
          <w:bCs/>
          <w:color w:val="000000" w:themeColor="text1"/>
          <w:sz w:val="28"/>
          <w:szCs w:val="28"/>
        </w:rPr>
      </w:pPr>
    </w:p>
    <w:p w14:paraId="22485017"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Your participation in this research is entirely voluntary. It is your choice whether to participate or not. If you choose not to participate, we respect your decision.</w:t>
      </w:r>
    </w:p>
    <w:p w14:paraId="4B35565A" w14:textId="77777777" w:rsidR="0087168A" w:rsidRDefault="0087168A">
      <w:pPr>
        <w:spacing w:after="0"/>
        <w:jc w:val="both"/>
        <w:rPr>
          <w:rFonts w:ascii="Times New Roman" w:hAnsi="Times New Roman" w:cs="Times New Roman"/>
          <w:sz w:val="28"/>
          <w:szCs w:val="28"/>
        </w:rPr>
      </w:pPr>
    </w:p>
    <w:p w14:paraId="583E85EC"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Procedures</w:t>
      </w:r>
    </w:p>
    <w:p w14:paraId="71A496A8" w14:textId="77777777" w:rsidR="0087168A" w:rsidRDefault="0087168A">
      <w:pPr>
        <w:spacing w:after="0"/>
        <w:jc w:val="both"/>
        <w:rPr>
          <w:rFonts w:ascii="Times New Roman" w:hAnsi="Times New Roman" w:cs="Times New Roman"/>
          <w:b/>
          <w:bCs/>
          <w:color w:val="000000" w:themeColor="text1"/>
          <w:sz w:val="28"/>
          <w:szCs w:val="28"/>
        </w:rPr>
      </w:pPr>
    </w:p>
    <w:p w14:paraId="5234A8C3" w14:textId="77777777" w:rsidR="0087168A" w:rsidRDefault="001D0BD0">
      <w:pPr>
        <w:pStyle w:val="ListParagraph"/>
        <w:numPr>
          <w:ilvl w:val="0"/>
          <w:numId w:val="2"/>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Provide a brief introduction to the format of the research study. </w:t>
      </w:r>
    </w:p>
    <w:p w14:paraId="493B12E3" w14:textId="77777777" w:rsidR="0087168A" w:rsidRDefault="001D0BD0">
      <w:pPr>
        <w:spacing w:after="0"/>
        <w:ind w:firstLine="720"/>
        <w:jc w:val="both"/>
        <w:rPr>
          <w:rFonts w:ascii="Times New Roman" w:hAnsi="Times New Roman" w:cs="Times New Roman"/>
          <w:sz w:val="28"/>
          <w:szCs w:val="28"/>
          <w:lang w:val="en-US"/>
        </w:rPr>
      </w:pPr>
      <w:r>
        <w:rPr>
          <w:rFonts w:ascii="Times New Roman" w:hAnsi="Times New Roman" w:cs="Times New Roman"/>
          <w:sz w:val="28"/>
          <w:szCs w:val="28"/>
        </w:rPr>
        <w:t>I am asking you to help us learn more about on the work world of WCPD Investigators in NORPPO. I am inviting you to take part in this research project. If you accept, you will be asked about (</w:t>
      </w:r>
      <w:r>
        <w:rPr>
          <w:rFonts w:ascii="Times New Roman" w:hAnsi="Times New Roman" w:cs="Times New Roman"/>
          <w:sz w:val="28"/>
          <w:szCs w:val="28"/>
          <w:shd w:val="clear" w:color="auto" w:fill="FFFFFF"/>
        </w:rPr>
        <w:t>1) What are the experiences of the informants in the performance of their duties</w:t>
      </w:r>
      <w:r>
        <w:rPr>
          <w:rFonts w:ascii="Times New Roman" w:hAnsi="Times New Roman" w:cs="Times New Roman"/>
          <w:sz w:val="28"/>
          <w:szCs w:val="28"/>
        </w:rPr>
        <w:t>; (2) How do the informants address the challenges encountered in the performance of their duties; (3) What are the aspirations of the informants to improve the quality of their services</w:t>
      </w:r>
      <w:r>
        <w:rPr>
          <w:rFonts w:ascii="Times New Roman" w:hAnsi="Times New Roman" w:cs="Times New Roman"/>
          <w:sz w:val="28"/>
          <w:szCs w:val="28"/>
          <w:lang w:val="en-US"/>
        </w:rPr>
        <w:t>.</w:t>
      </w:r>
    </w:p>
    <w:p w14:paraId="7A506454" w14:textId="77777777" w:rsidR="0087168A" w:rsidRDefault="0087168A">
      <w:pPr>
        <w:spacing w:after="0"/>
        <w:jc w:val="both"/>
        <w:rPr>
          <w:rFonts w:ascii="Times New Roman" w:hAnsi="Times New Roman" w:cs="Times New Roman"/>
          <w:sz w:val="28"/>
          <w:szCs w:val="28"/>
          <w:shd w:val="clear" w:color="auto" w:fill="FFFFFF"/>
        </w:rPr>
      </w:pPr>
    </w:p>
    <w:p w14:paraId="7925F0DC"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Explain the type of questions that the participants are likely to be asked in the interviews. If the research involves questions or discussions that may be sensitive or potentially cause embarrassment, inform the participants of this.</w:t>
      </w:r>
    </w:p>
    <w:p w14:paraId="3F961BFC" w14:textId="77777777" w:rsidR="0087168A" w:rsidRDefault="0087168A">
      <w:pPr>
        <w:spacing w:after="0"/>
        <w:ind w:firstLine="720"/>
        <w:jc w:val="both"/>
        <w:rPr>
          <w:rFonts w:ascii="Times New Roman" w:hAnsi="Times New Roman" w:cs="Times New Roman"/>
          <w:color w:val="000000" w:themeColor="text1"/>
          <w:sz w:val="28"/>
          <w:szCs w:val="28"/>
        </w:rPr>
      </w:pPr>
    </w:p>
    <w:p w14:paraId="7CBC7A52"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If you do not wish to answer any of the questions during the interview, you may say so and the interviewer will move on to the next question. The information recorded is confidential, and no one else will have access to the information documented during your interview. The entire interview will be tape-recorded, but no one will be identified by name on the tape. The tape will be kept in the Research Office of the </w:t>
      </w:r>
      <w:r>
        <w:rPr>
          <w:rFonts w:ascii="Times New Roman" w:hAnsi="Times New Roman" w:cs="Times New Roman"/>
          <w:sz w:val="28"/>
          <w:szCs w:val="28"/>
        </w:rPr>
        <w:t>University of Cebu-Lapu-Lapu Mandaue Campus</w:t>
      </w:r>
      <w:r>
        <w:rPr>
          <w:rFonts w:ascii="Times New Roman" w:hAnsi="Times New Roman" w:cs="Times New Roman"/>
          <w:color w:val="000000" w:themeColor="text1"/>
          <w:sz w:val="28"/>
          <w:szCs w:val="28"/>
        </w:rPr>
        <w:t xml:space="preserve">. The information </w:t>
      </w:r>
      <w:r>
        <w:rPr>
          <w:rFonts w:ascii="Times New Roman" w:hAnsi="Times New Roman" w:cs="Times New Roman"/>
          <w:color w:val="000000" w:themeColor="text1"/>
          <w:sz w:val="28"/>
          <w:szCs w:val="28"/>
        </w:rPr>
        <w:lastRenderedPageBreak/>
        <w:t>recorded is confidential, and no one else except the Research Director will have access to the tapes. The tapes will be destroyed after one week.</w:t>
      </w:r>
    </w:p>
    <w:p w14:paraId="65AD8B95" w14:textId="77777777" w:rsidR="0087168A" w:rsidRDefault="0087168A">
      <w:pPr>
        <w:spacing w:after="0"/>
        <w:jc w:val="both"/>
        <w:rPr>
          <w:rFonts w:ascii="Times New Roman" w:hAnsi="Times New Roman" w:cs="Times New Roman"/>
          <w:color w:val="000000" w:themeColor="text1"/>
          <w:sz w:val="28"/>
          <w:szCs w:val="28"/>
        </w:rPr>
      </w:pPr>
    </w:p>
    <w:p w14:paraId="4DD0AD44" w14:textId="77777777" w:rsidR="0087168A" w:rsidRDefault="0087168A">
      <w:pPr>
        <w:spacing w:after="0"/>
        <w:jc w:val="both"/>
        <w:rPr>
          <w:rFonts w:ascii="Times New Roman" w:hAnsi="Times New Roman" w:cs="Times New Roman"/>
          <w:color w:val="000000" w:themeColor="text1"/>
          <w:sz w:val="28"/>
          <w:szCs w:val="28"/>
        </w:rPr>
      </w:pPr>
    </w:p>
    <w:p w14:paraId="5993F73F" w14:textId="77777777" w:rsidR="0087168A" w:rsidRDefault="0087168A">
      <w:pPr>
        <w:spacing w:after="0"/>
        <w:jc w:val="both"/>
        <w:rPr>
          <w:rFonts w:ascii="Times New Roman" w:hAnsi="Times New Roman" w:cs="Times New Roman"/>
          <w:color w:val="000000" w:themeColor="text1"/>
          <w:sz w:val="28"/>
          <w:szCs w:val="28"/>
        </w:rPr>
      </w:pPr>
    </w:p>
    <w:p w14:paraId="1C811B28"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Duration</w:t>
      </w:r>
    </w:p>
    <w:p w14:paraId="1FFB9D42" w14:textId="77777777" w:rsidR="0087168A" w:rsidRDefault="001D0BD0">
      <w:pPr>
        <w:spacing w:after="0"/>
        <w:ind w:firstLine="72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The research will take place over a total of two months. During that time, I will visit you only once for the interview.</w:t>
      </w:r>
    </w:p>
    <w:p w14:paraId="12CCAAA5" w14:textId="77777777" w:rsidR="0087168A" w:rsidRDefault="0087168A">
      <w:pPr>
        <w:spacing w:after="0"/>
        <w:jc w:val="both"/>
        <w:rPr>
          <w:rFonts w:ascii="Times New Roman" w:hAnsi="Times New Roman" w:cs="Times New Roman"/>
          <w:color w:val="000000" w:themeColor="text1"/>
          <w:sz w:val="28"/>
          <w:szCs w:val="28"/>
        </w:rPr>
      </w:pPr>
    </w:p>
    <w:p w14:paraId="50BB4239" w14:textId="77777777" w:rsidR="0087168A" w:rsidRDefault="001D0BD0">
      <w:pPr>
        <w:spacing w:after="0"/>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Risks</w:t>
      </w:r>
    </w:p>
    <w:p w14:paraId="3AE86D15"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If the discussion is on sensitive and personal issues, and you may feel uncomfortable talking about some of the topics, you do not have to answer any question or take part in the interview.  If you do not wish to do so, it is fine with me. You do not have to give us any reason for not responding to any question, or for refusing to take part in the interview.</w:t>
      </w:r>
    </w:p>
    <w:p w14:paraId="01AD9972" w14:textId="77777777" w:rsidR="0087168A" w:rsidRDefault="0087168A">
      <w:pPr>
        <w:spacing w:after="0"/>
        <w:ind w:firstLine="720"/>
        <w:jc w:val="both"/>
        <w:rPr>
          <w:rFonts w:ascii="Times New Roman" w:hAnsi="Times New Roman" w:cs="Times New Roman"/>
          <w:color w:val="000000" w:themeColor="text1"/>
          <w:sz w:val="28"/>
          <w:szCs w:val="28"/>
        </w:rPr>
      </w:pPr>
    </w:p>
    <w:p w14:paraId="7BE46395" w14:textId="77777777" w:rsidR="0087168A" w:rsidRDefault="001D0BD0">
      <w:pPr>
        <w:spacing w:after="0" w:line="48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Benefits</w:t>
      </w:r>
    </w:p>
    <w:p w14:paraId="03CD3BAD"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There will be no direct benefit to you, but your participation is likely to help us find out more about how to address the plights and aspirations of WCPD Investigators.</w:t>
      </w:r>
    </w:p>
    <w:p w14:paraId="73771FA8" w14:textId="77777777" w:rsidR="0087168A" w:rsidRDefault="0087168A">
      <w:pPr>
        <w:spacing w:after="0"/>
        <w:ind w:firstLine="720"/>
        <w:jc w:val="both"/>
        <w:rPr>
          <w:rFonts w:ascii="Times New Roman" w:hAnsi="Times New Roman" w:cs="Times New Roman"/>
          <w:sz w:val="28"/>
          <w:szCs w:val="28"/>
          <w:shd w:val="clear" w:color="auto" w:fill="FFFFFF"/>
        </w:rPr>
      </w:pPr>
    </w:p>
    <w:p w14:paraId="3C0658A2" w14:textId="77777777" w:rsidR="0087168A" w:rsidRDefault="001D0BD0">
      <w:pPr>
        <w:spacing w:after="0" w:line="48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Reimbursements</w:t>
      </w:r>
    </w:p>
    <w:p w14:paraId="5A830834"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You will not be provided any incentive to take part in the research.</w:t>
      </w:r>
    </w:p>
    <w:p w14:paraId="6FDEAC6C" w14:textId="77777777" w:rsidR="0087168A" w:rsidRDefault="0087168A">
      <w:pPr>
        <w:spacing w:after="0"/>
        <w:ind w:firstLine="720"/>
        <w:jc w:val="both"/>
        <w:rPr>
          <w:rFonts w:ascii="Times New Roman" w:hAnsi="Times New Roman" w:cs="Times New Roman"/>
          <w:color w:val="000000" w:themeColor="text1"/>
          <w:sz w:val="28"/>
          <w:szCs w:val="28"/>
        </w:rPr>
      </w:pPr>
    </w:p>
    <w:p w14:paraId="4C899CE6" w14:textId="77777777" w:rsidR="0087168A" w:rsidRDefault="001D0BD0">
      <w:pPr>
        <w:spacing w:after="0" w:line="480" w:lineRule="auto"/>
        <w:jc w:val="both"/>
        <w:rPr>
          <w:rFonts w:ascii="Times New Roman" w:hAnsi="Times New Roman" w:cs="Times New Roman"/>
          <w:sz w:val="28"/>
          <w:szCs w:val="28"/>
          <w:shd w:val="clear" w:color="auto" w:fill="FFFFFF"/>
        </w:rPr>
      </w:pPr>
      <w:r>
        <w:rPr>
          <w:rFonts w:ascii="Times New Roman" w:hAnsi="Times New Roman" w:cs="Times New Roman"/>
          <w:b/>
          <w:bCs/>
          <w:color w:val="000000" w:themeColor="text1"/>
          <w:sz w:val="28"/>
          <w:szCs w:val="28"/>
        </w:rPr>
        <w:t>Confidentiality</w:t>
      </w:r>
    </w:p>
    <w:p w14:paraId="56551286"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research being done may draw attention by other people in the community. I will not be sharing information about you to anyone. The information that I collect from this research project will be kept private. Any information about you will have a number on it instead of your name. Only the researcher will know what your number is and we will lock that information up with a lock and key. It will not be shared with or given to anyone.</w:t>
      </w:r>
    </w:p>
    <w:p w14:paraId="18B478E5" w14:textId="77777777" w:rsidR="0087168A" w:rsidRDefault="0087168A">
      <w:pPr>
        <w:spacing w:after="0"/>
        <w:jc w:val="both"/>
        <w:rPr>
          <w:rFonts w:ascii="Times New Roman" w:hAnsi="Times New Roman" w:cs="Times New Roman"/>
          <w:sz w:val="28"/>
          <w:szCs w:val="28"/>
        </w:rPr>
      </w:pPr>
    </w:p>
    <w:p w14:paraId="5E8EB757"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Part II: Certificate of Consent</w:t>
      </w:r>
    </w:p>
    <w:p w14:paraId="241C6FC1" w14:textId="77777777" w:rsidR="0087168A" w:rsidRDefault="0087168A">
      <w:pPr>
        <w:spacing w:after="0"/>
        <w:jc w:val="both"/>
        <w:rPr>
          <w:rFonts w:ascii="Times New Roman" w:hAnsi="Times New Roman" w:cs="Times New Roman"/>
          <w:b/>
          <w:bCs/>
          <w:color w:val="000000" w:themeColor="text1"/>
          <w:sz w:val="28"/>
          <w:szCs w:val="28"/>
        </w:rPr>
      </w:pPr>
    </w:p>
    <w:p w14:paraId="71F80F35" w14:textId="77777777" w:rsidR="0087168A" w:rsidRDefault="001D0BD0">
      <w:pPr>
        <w:spacing w:after="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 have been invited to take part in a study of the work world of WCPD Investigators in NORPPO. I have read or have had read to me the </w:t>
      </w:r>
      <w:r>
        <w:rPr>
          <w:rFonts w:ascii="Times New Roman" w:hAnsi="Times New Roman" w:cs="Times New Roman"/>
          <w:color w:val="000000" w:themeColor="text1"/>
          <w:sz w:val="28"/>
          <w:szCs w:val="28"/>
        </w:rPr>
        <w:lastRenderedPageBreak/>
        <w:t>preceding information. I have had the opportunity to ask questions about it, and all of them have been answered satisfactorily. I voluntarily agree to participate in this study.</w:t>
      </w:r>
    </w:p>
    <w:p w14:paraId="546C6B20" w14:textId="77777777" w:rsidR="0087168A" w:rsidRDefault="0087168A">
      <w:pPr>
        <w:spacing w:after="0"/>
        <w:jc w:val="both"/>
        <w:rPr>
          <w:rFonts w:ascii="Times New Roman" w:hAnsi="Times New Roman" w:cs="Times New Roman"/>
          <w:color w:val="000000" w:themeColor="text1"/>
          <w:sz w:val="28"/>
          <w:szCs w:val="28"/>
        </w:rPr>
      </w:pPr>
    </w:p>
    <w:p w14:paraId="5E5682AA"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Informant's Name and Signature</w:t>
      </w:r>
    </w:p>
    <w:p w14:paraId="37DF9E02" w14:textId="77777777" w:rsidR="0087168A" w:rsidRDefault="001D0BD0">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Date</w:t>
      </w:r>
    </w:p>
    <w:p w14:paraId="18BD7BEF" w14:textId="77777777" w:rsidR="0087168A" w:rsidRDefault="0087168A">
      <w:pPr>
        <w:spacing w:after="0"/>
        <w:jc w:val="both"/>
        <w:rPr>
          <w:rFonts w:ascii="Times New Roman" w:hAnsi="Times New Roman" w:cs="Times New Roman"/>
          <w:b/>
          <w:bCs/>
          <w:color w:val="000000" w:themeColor="text1"/>
          <w:sz w:val="28"/>
          <w:szCs w:val="28"/>
        </w:rPr>
      </w:pPr>
    </w:p>
    <w:p w14:paraId="3848450F" w14:textId="77777777" w:rsidR="0087168A" w:rsidRDefault="0087168A">
      <w:pPr>
        <w:spacing w:after="0"/>
        <w:jc w:val="both"/>
        <w:rPr>
          <w:rFonts w:ascii="Times New Roman" w:hAnsi="Times New Roman" w:cs="Times New Roman"/>
          <w:b/>
          <w:bCs/>
          <w:color w:val="000000" w:themeColor="text1"/>
          <w:sz w:val="28"/>
          <w:szCs w:val="28"/>
        </w:rPr>
      </w:pPr>
    </w:p>
    <w:p w14:paraId="478E23FE" w14:textId="77777777" w:rsidR="0087168A" w:rsidRDefault="0087168A">
      <w:pPr>
        <w:spacing w:after="0"/>
        <w:jc w:val="both"/>
        <w:rPr>
          <w:rFonts w:ascii="Times New Roman" w:hAnsi="Times New Roman" w:cs="Times New Roman"/>
          <w:b/>
          <w:bCs/>
          <w:color w:val="000000" w:themeColor="text1"/>
          <w:sz w:val="28"/>
          <w:szCs w:val="28"/>
        </w:rPr>
      </w:pPr>
    </w:p>
    <w:p w14:paraId="3307B56B" w14:textId="77777777" w:rsidR="0087168A" w:rsidRDefault="0087168A">
      <w:pPr>
        <w:spacing w:after="0"/>
        <w:jc w:val="both"/>
        <w:rPr>
          <w:rFonts w:ascii="Times New Roman" w:hAnsi="Times New Roman" w:cs="Times New Roman"/>
          <w:b/>
          <w:bCs/>
          <w:color w:val="000000" w:themeColor="text1"/>
          <w:sz w:val="28"/>
          <w:szCs w:val="28"/>
        </w:rPr>
      </w:pPr>
    </w:p>
    <w:p w14:paraId="49C7A429" w14:textId="77777777" w:rsidR="0087168A" w:rsidRDefault="0087168A">
      <w:pPr>
        <w:spacing w:after="0"/>
        <w:jc w:val="both"/>
        <w:rPr>
          <w:rFonts w:ascii="Times New Roman" w:hAnsi="Times New Roman" w:cs="Times New Roman"/>
          <w:b/>
          <w:bCs/>
          <w:color w:val="000000" w:themeColor="text1"/>
          <w:sz w:val="28"/>
          <w:szCs w:val="28"/>
        </w:rPr>
      </w:pPr>
    </w:p>
    <w:p w14:paraId="0AF18E04" w14:textId="77777777" w:rsidR="0087168A" w:rsidRDefault="0087168A">
      <w:pPr>
        <w:spacing w:after="0"/>
        <w:jc w:val="both"/>
        <w:rPr>
          <w:rFonts w:ascii="Times New Roman" w:hAnsi="Times New Roman" w:cs="Times New Roman"/>
          <w:b/>
          <w:bCs/>
          <w:color w:val="000000" w:themeColor="text1"/>
          <w:sz w:val="28"/>
          <w:szCs w:val="28"/>
        </w:rPr>
      </w:pPr>
    </w:p>
    <w:p w14:paraId="6FE1F01D" w14:textId="77777777" w:rsidR="0087168A" w:rsidRDefault="0087168A">
      <w:pPr>
        <w:spacing w:after="0"/>
        <w:jc w:val="both"/>
        <w:rPr>
          <w:rFonts w:ascii="Times New Roman" w:hAnsi="Times New Roman" w:cs="Times New Roman"/>
          <w:b/>
          <w:bCs/>
          <w:color w:val="000000" w:themeColor="text1"/>
          <w:sz w:val="28"/>
          <w:szCs w:val="28"/>
        </w:rPr>
      </w:pPr>
    </w:p>
    <w:p w14:paraId="49C57F5F" w14:textId="77777777" w:rsidR="0087168A" w:rsidRDefault="0087168A">
      <w:pPr>
        <w:spacing w:after="0"/>
        <w:jc w:val="both"/>
        <w:rPr>
          <w:rFonts w:ascii="Times New Roman" w:hAnsi="Times New Roman" w:cs="Times New Roman"/>
          <w:b/>
          <w:bCs/>
          <w:color w:val="000000" w:themeColor="text1"/>
          <w:sz w:val="28"/>
          <w:szCs w:val="28"/>
        </w:rPr>
      </w:pPr>
    </w:p>
    <w:p w14:paraId="38B43CA6" w14:textId="77777777" w:rsidR="0087168A" w:rsidRDefault="0087168A">
      <w:pPr>
        <w:spacing w:after="0"/>
        <w:jc w:val="both"/>
        <w:rPr>
          <w:rFonts w:ascii="Times New Roman" w:hAnsi="Times New Roman" w:cs="Times New Roman"/>
          <w:b/>
          <w:bCs/>
          <w:color w:val="000000" w:themeColor="text1"/>
          <w:sz w:val="28"/>
          <w:szCs w:val="28"/>
        </w:rPr>
      </w:pPr>
    </w:p>
    <w:p w14:paraId="75877DAD" w14:textId="77777777" w:rsidR="0087168A" w:rsidRDefault="0087168A">
      <w:pPr>
        <w:spacing w:after="0"/>
        <w:jc w:val="both"/>
        <w:rPr>
          <w:rFonts w:ascii="Times New Roman" w:hAnsi="Times New Roman" w:cs="Times New Roman"/>
          <w:b/>
          <w:bCs/>
          <w:color w:val="000000" w:themeColor="text1"/>
          <w:sz w:val="28"/>
          <w:szCs w:val="28"/>
        </w:rPr>
      </w:pPr>
    </w:p>
    <w:p w14:paraId="69ED39BA" w14:textId="77777777" w:rsidR="0087168A" w:rsidRDefault="0087168A">
      <w:pPr>
        <w:spacing w:after="0"/>
        <w:jc w:val="both"/>
        <w:rPr>
          <w:rFonts w:ascii="Times New Roman" w:hAnsi="Times New Roman" w:cs="Times New Roman"/>
          <w:b/>
          <w:bCs/>
          <w:color w:val="000000" w:themeColor="text1"/>
          <w:sz w:val="28"/>
          <w:szCs w:val="28"/>
        </w:rPr>
      </w:pPr>
    </w:p>
    <w:p w14:paraId="4CCC735B" w14:textId="77777777" w:rsidR="0087168A" w:rsidRDefault="0087168A">
      <w:pPr>
        <w:spacing w:after="0"/>
        <w:jc w:val="both"/>
        <w:rPr>
          <w:rFonts w:ascii="Times New Roman" w:hAnsi="Times New Roman" w:cs="Times New Roman"/>
          <w:b/>
          <w:bCs/>
          <w:color w:val="000000" w:themeColor="text1"/>
          <w:sz w:val="28"/>
          <w:szCs w:val="28"/>
        </w:rPr>
      </w:pPr>
    </w:p>
    <w:p w14:paraId="5A723B48" w14:textId="77777777" w:rsidR="0087168A" w:rsidRDefault="0087168A">
      <w:pPr>
        <w:spacing w:after="0"/>
        <w:jc w:val="both"/>
        <w:rPr>
          <w:rFonts w:ascii="Times New Roman" w:hAnsi="Times New Roman" w:cs="Times New Roman"/>
          <w:b/>
          <w:bCs/>
          <w:color w:val="000000" w:themeColor="text1"/>
          <w:sz w:val="28"/>
          <w:szCs w:val="28"/>
        </w:rPr>
      </w:pPr>
    </w:p>
    <w:p w14:paraId="6B590F19" w14:textId="77777777" w:rsidR="0087168A" w:rsidRDefault="0087168A">
      <w:pPr>
        <w:spacing w:after="0"/>
        <w:jc w:val="both"/>
        <w:rPr>
          <w:rFonts w:ascii="Times New Roman" w:hAnsi="Times New Roman" w:cs="Times New Roman"/>
          <w:b/>
          <w:bCs/>
          <w:color w:val="000000" w:themeColor="text1"/>
          <w:sz w:val="28"/>
          <w:szCs w:val="28"/>
        </w:rPr>
      </w:pPr>
    </w:p>
    <w:p w14:paraId="52A51908" w14:textId="77777777" w:rsidR="0087168A" w:rsidRDefault="0087168A">
      <w:pPr>
        <w:spacing w:after="0"/>
        <w:jc w:val="both"/>
        <w:rPr>
          <w:rFonts w:ascii="Times New Roman" w:hAnsi="Times New Roman" w:cs="Times New Roman"/>
          <w:b/>
          <w:bCs/>
          <w:color w:val="000000" w:themeColor="text1"/>
          <w:sz w:val="28"/>
          <w:szCs w:val="28"/>
        </w:rPr>
      </w:pPr>
    </w:p>
    <w:p w14:paraId="22BE37ED" w14:textId="77777777" w:rsidR="0087168A" w:rsidRDefault="0087168A">
      <w:pPr>
        <w:spacing w:after="0"/>
        <w:jc w:val="both"/>
        <w:rPr>
          <w:rFonts w:ascii="Times New Roman" w:hAnsi="Times New Roman" w:cs="Times New Roman"/>
          <w:b/>
          <w:bCs/>
          <w:color w:val="000000" w:themeColor="text1"/>
          <w:sz w:val="28"/>
          <w:szCs w:val="28"/>
        </w:rPr>
      </w:pPr>
    </w:p>
    <w:p w14:paraId="767447C6" w14:textId="77777777" w:rsidR="0087168A" w:rsidRDefault="0087168A">
      <w:pPr>
        <w:spacing w:after="0"/>
        <w:jc w:val="both"/>
        <w:rPr>
          <w:rFonts w:ascii="Times New Roman" w:hAnsi="Times New Roman" w:cs="Times New Roman"/>
          <w:b/>
          <w:bCs/>
          <w:color w:val="000000" w:themeColor="text1"/>
          <w:sz w:val="28"/>
          <w:szCs w:val="28"/>
        </w:rPr>
      </w:pPr>
    </w:p>
    <w:p w14:paraId="65F27E79" w14:textId="77777777" w:rsidR="0087168A" w:rsidRDefault="0087168A">
      <w:pPr>
        <w:spacing w:after="0"/>
        <w:jc w:val="both"/>
        <w:rPr>
          <w:rFonts w:ascii="Times New Roman" w:hAnsi="Times New Roman" w:cs="Times New Roman"/>
          <w:b/>
          <w:bCs/>
          <w:color w:val="000000" w:themeColor="text1"/>
          <w:sz w:val="28"/>
          <w:szCs w:val="28"/>
        </w:rPr>
      </w:pPr>
    </w:p>
    <w:p w14:paraId="22EAD86D" w14:textId="77777777" w:rsidR="0087168A" w:rsidRDefault="0087168A">
      <w:pPr>
        <w:spacing w:after="0"/>
        <w:jc w:val="both"/>
        <w:rPr>
          <w:rFonts w:ascii="Times New Roman" w:hAnsi="Times New Roman" w:cs="Times New Roman"/>
          <w:b/>
          <w:bCs/>
          <w:color w:val="000000" w:themeColor="text1"/>
          <w:sz w:val="28"/>
          <w:szCs w:val="28"/>
        </w:rPr>
      </w:pPr>
    </w:p>
    <w:p w14:paraId="267D99BA" w14:textId="77777777" w:rsidR="0087168A" w:rsidRDefault="0087168A">
      <w:pPr>
        <w:spacing w:after="0"/>
        <w:jc w:val="both"/>
        <w:rPr>
          <w:rFonts w:ascii="Times New Roman" w:hAnsi="Times New Roman" w:cs="Times New Roman"/>
          <w:b/>
          <w:bCs/>
          <w:color w:val="000000" w:themeColor="text1"/>
          <w:sz w:val="28"/>
          <w:szCs w:val="28"/>
        </w:rPr>
      </w:pPr>
    </w:p>
    <w:p w14:paraId="3B7F3D07" w14:textId="77777777" w:rsidR="0087168A" w:rsidRDefault="0087168A">
      <w:pPr>
        <w:spacing w:after="0"/>
        <w:jc w:val="both"/>
        <w:rPr>
          <w:rFonts w:ascii="Times New Roman" w:hAnsi="Times New Roman" w:cs="Times New Roman"/>
          <w:b/>
          <w:bCs/>
          <w:color w:val="000000" w:themeColor="text1"/>
          <w:sz w:val="28"/>
          <w:szCs w:val="28"/>
        </w:rPr>
      </w:pPr>
    </w:p>
    <w:p w14:paraId="1B5501D3" w14:textId="77777777" w:rsidR="0087168A" w:rsidRDefault="0087168A">
      <w:pPr>
        <w:spacing w:after="0"/>
        <w:jc w:val="both"/>
        <w:rPr>
          <w:rFonts w:ascii="Times New Roman" w:hAnsi="Times New Roman" w:cs="Times New Roman"/>
          <w:b/>
          <w:bCs/>
          <w:color w:val="000000" w:themeColor="text1"/>
          <w:sz w:val="28"/>
          <w:szCs w:val="28"/>
        </w:rPr>
      </w:pPr>
    </w:p>
    <w:p w14:paraId="2733ABAF" w14:textId="77777777" w:rsidR="0087168A" w:rsidRDefault="0087168A">
      <w:pPr>
        <w:spacing w:after="0"/>
        <w:jc w:val="both"/>
        <w:rPr>
          <w:rFonts w:ascii="Times New Roman" w:hAnsi="Times New Roman" w:cs="Times New Roman"/>
          <w:b/>
          <w:bCs/>
          <w:color w:val="000000" w:themeColor="text1"/>
          <w:sz w:val="28"/>
          <w:szCs w:val="28"/>
        </w:rPr>
      </w:pPr>
    </w:p>
    <w:p w14:paraId="044E1C9D" w14:textId="77777777" w:rsidR="0087168A" w:rsidRDefault="0087168A">
      <w:pPr>
        <w:spacing w:after="0"/>
        <w:jc w:val="both"/>
        <w:rPr>
          <w:rFonts w:ascii="Times New Roman" w:hAnsi="Times New Roman" w:cs="Times New Roman"/>
          <w:b/>
          <w:bCs/>
          <w:color w:val="000000" w:themeColor="text1"/>
          <w:sz w:val="28"/>
          <w:szCs w:val="28"/>
        </w:rPr>
      </w:pPr>
    </w:p>
    <w:p w14:paraId="43AC63D0" w14:textId="77777777" w:rsidR="0087168A" w:rsidRDefault="0087168A">
      <w:pPr>
        <w:spacing w:after="0"/>
        <w:jc w:val="both"/>
        <w:rPr>
          <w:rFonts w:ascii="Times New Roman" w:hAnsi="Times New Roman" w:cs="Times New Roman"/>
          <w:b/>
          <w:bCs/>
          <w:color w:val="000000" w:themeColor="text1"/>
          <w:sz w:val="28"/>
          <w:szCs w:val="28"/>
        </w:rPr>
      </w:pPr>
    </w:p>
    <w:p w14:paraId="477E05EB" w14:textId="77777777" w:rsidR="0087168A" w:rsidRDefault="0087168A">
      <w:pPr>
        <w:spacing w:after="0"/>
        <w:jc w:val="both"/>
        <w:rPr>
          <w:rFonts w:ascii="Times New Roman" w:hAnsi="Times New Roman" w:cs="Times New Roman"/>
          <w:b/>
          <w:bCs/>
          <w:color w:val="000000" w:themeColor="text1"/>
          <w:sz w:val="28"/>
          <w:szCs w:val="28"/>
        </w:rPr>
      </w:pPr>
    </w:p>
    <w:p w14:paraId="48B5DCAA" w14:textId="77777777" w:rsidR="0087168A" w:rsidRDefault="0087168A">
      <w:pPr>
        <w:spacing w:after="0"/>
        <w:jc w:val="both"/>
        <w:rPr>
          <w:rFonts w:ascii="Times New Roman" w:hAnsi="Times New Roman" w:cs="Times New Roman"/>
          <w:b/>
          <w:bCs/>
          <w:color w:val="000000" w:themeColor="text1"/>
          <w:sz w:val="28"/>
          <w:szCs w:val="28"/>
        </w:rPr>
      </w:pPr>
    </w:p>
    <w:p w14:paraId="03DF4CDD" w14:textId="77777777" w:rsidR="0087168A" w:rsidRDefault="0087168A">
      <w:pPr>
        <w:spacing w:after="0"/>
        <w:jc w:val="both"/>
        <w:rPr>
          <w:rFonts w:ascii="Times New Roman" w:hAnsi="Times New Roman" w:cs="Times New Roman"/>
          <w:b/>
          <w:bCs/>
          <w:color w:val="000000" w:themeColor="text1"/>
          <w:sz w:val="28"/>
          <w:szCs w:val="28"/>
        </w:rPr>
      </w:pPr>
    </w:p>
    <w:p w14:paraId="28946B5D" w14:textId="77777777" w:rsidR="0087168A" w:rsidRDefault="0087168A">
      <w:pPr>
        <w:spacing w:after="0"/>
        <w:jc w:val="both"/>
        <w:rPr>
          <w:rFonts w:ascii="Times New Roman" w:hAnsi="Times New Roman" w:cs="Times New Roman"/>
          <w:b/>
          <w:bCs/>
          <w:color w:val="000000" w:themeColor="text1"/>
          <w:sz w:val="28"/>
          <w:szCs w:val="28"/>
        </w:rPr>
      </w:pPr>
    </w:p>
    <w:p w14:paraId="60E7A7A6" w14:textId="77777777" w:rsidR="0087168A" w:rsidRDefault="0087168A">
      <w:pPr>
        <w:spacing w:after="0"/>
        <w:jc w:val="both"/>
        <w:rPr>
          <w:rFonts w:ascii="Times New Roman" w:hAnsi="Times New Roman" w:cs="Times New Roman"/>
          <w:b/>
          <w:bCs/>
          <w:color w:val="000000" w:themeColor="text1"/>
          <w:sz w:val="28"/>
          <w:szCs w:val="28"/>
        </w:rPr>
      </w:pPr>
    </w:p>
    <w:p w14:paraId="3217757B" w14:textId="77777777" w:rsidR="0087168A" w:rsidRDefault="0087168A">
      <w:pPr>
        <w:spacing w:after="0"/>
        <w:jc w:val="both"/>
        <w:rPr>
          <w:rFonts w:ascii="Times New Roman" w:hAnsi="Times New Roman" w:cs="Times New Roman"/>
          <w:b/>
          <w:bCs/>
          <w:color w:val="000000" w:themeColor="text1"/>
          <w:sz w:val="28"/>
          <w:szCs w:val="28"/>
        </w:rPr>
      </w:pPr>
    </w:p>
    <w:p w14:paraId="4902B1EC" w14:textId="77777777" w:rsidR="0087168A" w:rsidRDefault="0087168A">
      <w:pPr>
        <w:spacing w:after="0"/>
        <w:jc w:val="both"/>
        <w:rPr>
          <w:rFonts w:ascii="Times New Roman" w:hAnsi="Times New Roman" w:cs="Times New Roman"/>
          <w:b/>
          <w:bCs/>
          <w:color w:val="000000" w:themeColor="text1"/>
          <w:sz w:val="28"/>
          <w:szCs w:val="28"/>
        </w:rPr>
      </w:pPr>
    </w:p>
    <w:p w14:paraId="07707418" w14:textId="77777777" w:rsidR="0087168A" w:rsidRDefault="0087168A">
      <w:pPr>
        <w:spacing w:after="0"/>
        <w:jc w:val="both"/>
        <w:rPr>
          <w:rFonts w:ascii="Times New Roman" w:hAnsi="Times New Roman" w:cs="Times New Roman"/>
          <w:b/>
          <w:bCs/>
          <w:color w:val="000000" w:themeColor="text1"/>
          <w:sz w:val="28"/>
          <w:szCs w:val="28"/>
        </w:rPr>
      </w:pPr>
    </w:p>
    <w:p w14:paraId="00226988" w14:textId="77777777" w:rsidR="0087168A" w:rsidRDefault="0087168A">
      <w:pPr>
        <w:spacing w:after="0"/>
        <w:jc w:val="both"/>
        <w:rPr>
          <w:rFonts w:ascii="Times New Roman" w:hAnsi="Times New Roman" w:cs="Times New Roman"/>
          <w:b/>
          <w:bCs/>
          <w:color w:val="000000" w:themeColor="text1"/>
          <w:sz w:val="28"/>
          <w:szCs w:val="28"/>
        </w:rPr>
      </w:pPr>
    </w:p>
    <w:p w14:paraId="43372B59" w14:textId="77777777" w:rsidR="0087168A" w:rsidRDefault="001D0BD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Appendix C</w:t>
      </w:r>
    </w:p>
    <w:p w14:paraId="3686BDDD" w14:textId="77777777" w:rsidR="0087168A" w:rsidRDefault="001D0BD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INTERVIEW GUIDE</w:t>
      </w:r>
    </w:p>
    <w:p w14:paraId="6A2EA8EA" w14:textId="5A3D2CCF" w:rsidR="0087168A" w:rsidRDefault="001D0BD0">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Workworld</w:t>
      </w:r>
      <w:proofErr w:type="spellEnd"/>
      <w:r>
        <w:rPr>
          <w:rFonts w:ascii="Times New Roman" w:hAnsi="Times New Roman" w:cs="Times New Roman"/>
          <w:b/>
          <w:bCs/>
          <w:sz w:val="28"/>
          <w:szCs w:val="28"/>
        </w:rPr>
        <w:t xml:space="preserve"> of Women and Children Protection Desk (WCPD) Investigators in </w:t>
      </w:r>
      <w:proofErr w:type="spellStart"/>
      <w:r>
        <w:rPr>
          <w:rFonts w:ascii="Times New Roman" w:hAnsi="Times New Roman" w:cs="Times New Roman"/>
          <w:b/>
          <w:bCs/>
          <w:sz w:val="28"/>
          <w:szCs w:val="28"/>
        </w:rPr>
        <w:t>NO</w:t>
      </w:r>
      <w:r w:rsidR="00AA10D8">
        <w:rPr>
          <w:rFonts w:ascii="Times New Roman" w:hAnsi="Times New Roman" w:cs="Times New Roman"/>
          <w:b/>
          <w:bCs/>
          <w:sz w:val="28"/>
          <w:szCs w:val="28"/>
        </w:rPr>
        <w:t>r</w:t>
      </w:r>
      <w:r>
        <w:rPr>
          <w:rFonts w:ascii="Times New Roman" w:hAnsi="Times New Roman" w:cs="Times New Roman"/>
          <w:b/>
          <w:bCs/>
          <w:sz w:val="28"/>
          <w:szCs w:val="28"/>
        </w:rPr>
        <w:t>PPO</w:t>
      </w:r>
      <w:proofErr w:type="spellEnd"/>
    </w:p>
    <w:p w14:paraId="1B130CD9" w14:textId="77777777" w:rsidR="0087168A" w:rsidRDefault="0087168A">
      <w:pPr>
        <w:spacing w:after="0"/>
        <w:jc w:val="center"/>
        <w:rPr>
          <w:rFonts w:ascii="Times New Roman" w:hAnsi="Times New Roman" w:cs="Times New Roman"/>
          <w:b/>
          <w:bCs/>
          <w:sz w:val="28"/>
          <w:szCs w:val="28"/>
        </w:rPr>
      </w:pPr>
    </w:p>
    <w:p w14:paraId="44E0B3A1" w14:textId="77777777" w:rsidR="0087168A" w:rsidRDefault="001D0BD0">
      <w:pPr>
        <w:spacing w:after="0"/>
        <w:ind w:firstLine="720"/>
        <w:rPr>
          <w:rFonts w:ascii="Times New Roman" w:hAnsi="Times New Roman" w:cs="Times New Roman"/>
          <w:sz w:val="28"/>
          <w:szCs w:val="28"/>
        </w:rPr>
      </w:pPr>
      <w:r>
        <w:rPr>
          <w:rFonts w:ascii="Times New Roman" w:hAnsi="Times New Roman" w:cs="Times New Roman"/>
          <w:sz w:val="28"/>
          <w:szCs w:val="28"/>
        </w:rPr>
        <w:t>Rest assured that all of the information given by the informant as the answered to all of the questions will be kept as confidential.\</w:t>
      </w:r>
    </w:p>
    <w:p w14:paraId="7B57F64F" w14:textId="77777777" w:rsidR="0087168A" w:rsidRDefault="0087168A">
      <w:pPr>
        <w:spacing w:after="0"/>
        <w:rPr>
          <w:rFonts w:ascii="Times New Roman" w:hAnsi="Times New Roman" w:cs="Times New Roman"/>
          <w:sz w:val="28"/>
          <w:szCs w:val="28"/>
        </w:rPr>
      </w:pPr>
    </w:p>
    <w:p w14:paraId="78913832" w14:textId="77777777" w:rsidR="0087168A" w:rsidRDefault="001D0BD0">
      <w:pPr>
        <w:spacing w:after="0"/>
        <w:rPr>
          <w:rFonts w:ascii="Times New Roman" w:hAnsi="Times New Roman" w:cs="Times New Roman"/>
          <w:sz w:val="28"/>
          <w:szCs w:val="28"/>
        </w:rPr>
      </w:pPr>
      <w:r>
        <w:rPr>
          <w:rFonts w:ascii="Times New Roman" w:hAnsi="Times New Roman" w:cs="Times New Roman"/>
          <w:sz w:val="28"/>
          <w:szCs w:val="28"/>
        </w:rPr>
        <w:t>Name: __________________(Optional)</w:t>
      </w:r>
    </w:p>
    <w:p w14:paraId="7625CDF9" w14:textId="77777777" w:rsidR="0087168A" w:rsidRDefault="001D0BD0">
      <w:pPr>
        <w:spacing w:after="0"/>
        <w:rPr>
          <w:rFonts w:ascii="Times New Roman" w:hAnsi="Times New Roman" w:cs="Times New Roman"/>
          <w:sz w:val="28"/>
          <w:szCs w:val="28"/>
        </w:rPr>
      </w:pPr>
      <w:r>
        <w:rPr>
          <w:rFonts w:ascii="Times New Roman" w:hAnsi="Times New Roman" w:cs="Times New Roman"/>
          <w:sz w:val="28"/>
          <w:szCs w:val="28"/>
        </w:rPr>
        <w:t>Age: ___________________</w:t>
      </w:r>
    </w:p>
    <w:p w14:paraId="235BB462" w14:textId="77777777" w:rsidR="0087168A" w:rsidRDefault="001D0BD0">
      <w:pPr>
        <w:spacing w:after="0"/>
        <w:rPr>
          <w:rFonts w:ascii="Times New Roman" w:hAnsi="Times New Roman" w:cs="Times New Roman"/>
          <w:sz w:val="28"/>
          <w:szCs w:val="28"/>
        </w:rPr>
      </w:pPr>
      <w:r>
        <w:rPr>
          <w:rFonts w:ascii="Times New Roman" w:hAnsi="Times New Roman" w:cs="Times New Roman"/>
          <w:sz w:val="28"/>
          <w:szCs w:val="28"/>
        </w:rPr>
        <w:t>Rank/Position: _______________</w:t>
      </w:r>
    </w:p>
    <w:p w14:paraId="1023CEE0" w14:textId="77777777" w:rsidR="0087168A" w:rsidRDefault="001D0BD0">
      <w:pPr>
        <w:spacing w:after="0"/>
        <w:rPr>
          <w:rFonts w:ascii="Times New Roman" w:hAnsi="Times New Roman" w:cs="Times New Roman"/>
          <w:sz w:val="28"/>
          <w:szCs w:val="28"/>
        </w:rPr>
      </w:pPr>
      <w:r>
        <w:rPr>
          <w:rFonts w:ascii="Times New Roman" w:hAnsi="Times New Roman" w:cs="Times New Roman"/>
          <w:sz w:val="28"/>
          <w:szCs w:val="28"/>
        </w:rPr>
        <w:t>Length of Service in the WCPD: _____________years</w:t>
      </w:r>
    </w:p>
    <w:p w14:paraId="48C40E7D" w14:textId="77777777" w:rsidR="0087168A" w:rsidRDefault="001D0BD0">
      <w:pPr>
        <w:spacing w:after="0"/>
        <w:rPr>
          <w:rFonts w:ascii="Times New Roman" w:hAnsi="Times New Roman" w:cs="Times New Roman"/>
          <w:sz w:val="28"/>
          <w:szCs w:val="28"/>
        </w:rPr>
      </w:pPr>
      <w:r>
        <w:rPr>
          <w:rFonts w:ascii="Times New Roman" w:hAnsi="Times New Roman" w:cs="Times New Roman"/>
          <w:sz w:val="28"/>
          <w:szCs w:val="28"/>
        </w:rPr>
        <w:t>Educational Background: _______________</w:t>
      </w:r>
    </w:p>
    <w:p w14:paraId="246CA435" w14:textId="77777777" w:rsidR="0087168A" w:rsidRDefault="0087168A">
      <w:pPr>
        <w:spacing w:after="0"/>
        <w:rPr>
          <w:rFonts w:ascii="Times New Roman" w:hAnsi="Times New Roman" w:cs="Times New Roman"/>
          <w:sz w:val="28"/>
          <w:szCs w:val="28"/>
        </w:rPr>
      </w:pPr>
    </w:p>
    <w:p w14:paraId="76E45413" w14:textId="77777777" w:rsidR="0087168A" w:rsidRDefault="001D0BD0">
      <w:pPr>
        <w:numPr>
          <w:ilvl w:val="0"/>
          <w:numId w:val="3"/>
        </w:num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What are the experiences of the informants in the performance of their duties</w:t>
      </w:r>
      <w:r>
        <w:rPr>
          <w:rFonts w:ascii="Times New Roman" w:hAnsi="Times New Roman" w:cs="Times New Roman"/>
          <w:b/>
          <w:sz w:val="28"/>
          <w:szCs w:val="28"/>
          <w:lang w:val="en-US"/>
        </w:rPr>
        <w:t>?</w:t>
      </w:r>
    </w:p>
    <w:p w14:paraId="307A6067" w14:textId="77777777" w:rsidR="0087168A" w:rsidRDefault="0087168A">
      <w:pPr>
        <w:spacing w:after="0" w:line="240" w:lineRule="auto"/>
        <w:contextualSpacing/>
        <w:jc w:val="both"/>
        <w:rPr>
          <w:rFonts w:ascii="Times New Roman" w:hAnsi="Times New Roman" w:cs="Times New Roman"/>
          <w:b/>
          <w:sz w:val="28"/>
          <w:szCs w:val="28"/>
        </w:rPr>
      </w:pPr>
    </w:p>
    <w:p w14:paraId="61D120DD" w14:textId="77777777" w:rsidR="0087168A" w:rsidRDefault="001D0BD0">
      <w:pPr>
        <w:numPr>
          <w:ilvl w:val="0"/>
          <w:numId w:val="4"/>
        </w:numPr>
        <w:spacing w:after="0" w:line="240" w:lineRule="auto"/>
        <w:ind w:firstLine="720"/>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Positive Experiences </w:t>
      </w:r>
    </w:p>
    <w:p w14:paraId="2EE6A922" w14:textId="77777777" w:rsidR="0087168A" w:rsidRDefault="0087168A">
      <w:pPr>
        <w:spacing w:after="0" w:line="240" w:lineRule="auto"/>
        <w:contextualSpacing/>
        <w:jc w:val="both"/>
        <w:rPr>
          <w:rFonts w:ascii="Times New Roman" w:hAnsi="Times New Roman" w:cs="Times New Roman"/>
          <w:b/>
          <w:sz w:val="28"/>
          <w:szCs w:val="28"/>
        </w:rPr>
      </w:pPr>
    </w:p>
    <w:p w14:paraId="61F357F0" w14:textId="77777777" w:rsidR="0087168A" w:rsidRDefault="001D0BD0">
      <w:pPr>
        <w:pStyle w:val="ListParagraph"/>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What motivates you the most in performing your duties at the Women and Children Protection Desk?</w:t>
      </w:r>
    </w:p>
    <w:p w14:paraId="4F81832E" w14:textId="77777777" w:rsidR="0087168A" w:rsidRDefault="0087168A">
      <w:pPr>
        <w:pStyle w:val="ListParagraph"/>
        <w:spacing w:after="0" w:line="240" w:lineRule="auto"/>
        <w:ind w:left="0"/>
        <w:jc w:val="both"/>
        <w:rPr>
          <w:rFonts w:ascii="Times New Roman" w:hAnsi="Times New Roman" w:cs="Times New Roman"/>
          <w:sz w:val="28"/>
          <w:szCs w:val="28"/>
          <w:lang w:val="en-US"/>
        </w:rPr>
      </w:pPr>
    </w:p>
    <w:p w14:paraId="36925241" w14:textId="7232BC3B" w:rsidR="0087168A" w:rsidRDefault="001D0BD0">
      <w:pPr>
        <w:pStyle w:val="ListParagraph"/>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E62B9">
        <w:rPr>
          <w:rFonts w:ascii="Times New Roman" w:hAnsi="Times New Roman" w:cs="Times New Roman"/>
          <w:sz w:val="28"/>
          <w:szCs w:val="28"/>
          <w:lang w:val="en-US"/>
        </w:rPr>
        <w:t>S</w:t>
      </w:r>
      <w:r>
        <w:rPr>
          <w:rFonts w:ascii="Times New Roman" w:hAnsi="Times New Roman" w:cs="Times New Roman"/>
          <w:sz w:val="28"/>
          <w:szCs w:val="28"/>
          <w:lang w:val="en-US"/>
        </w:rPr>
        <w:t>hare a specific case where you successfully navigated the legal and procedural requirements to ensure a positive outcome for a woman or child? What specific wo</w:t>
      </w:r>
      <w:r w:rsidR="00AA10D8">
        <w:rPr>
          <w:rFonts w:ascii="Times New Roman" w:hAnsi="Times New Roman" w:cs="Times New Roman"/>
          <w:sz w:val="28"/>
          <w:szCs w:val="28"/>
          <w:lang w:val="en-US"/>
        </w:rPr>
        <w:t>m</w:t>
      </w:r>
      <w:r>
        <w:rPr>
          <w:rFonts w:ascii="Times New Roman" w:hAnsi="Times New Roman" w:cs="Times New Roman"/>
          <w:sz w:val="28"/>
          <w:szCs w:val="28"/>
          <w:lang w:val="en-US"/>
        </w:rPr>
        <w:t>en and children desk protocols or resource were most helpful?</w:t>
      </w:r>
    </w:p>
    <w:p w14:paraId="266A5996" w14:textId="77777777" w:rsidR="0087168A" w:rsidRDefault="0087168A">
      <w:pPr>
        <w:pStyle w:val="ListParagraph"/>
        <w:spacing w:after="0" w:line="240" w:lineRule="auto"/>
        <w:ind w:left="0"/>
        <w:jc w:val="both"/>
        <w:rPr>
          <w:rFonts w:ascii="Times New Roman" w:hAnsi="Times New Roman" w:cs="Times New Roman"/>
          <w:sz w:val="28"/>
          <w:szCs w:val="28"/>
          <w:lang w:val="en-US"/>
        </w:rPr>
      </w:pPr>
    </w:p>
    <w:p w14:paraId="58FB9E64" w14:textId="77777777" w:rsidR="0087168A" w:rsidRDefault="001D0BD0">
      <w:pPr>
        <w:pStyle w:val="ListParagraph"/>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Share an instance where your intervention at the WCPD directly led to the prevention of further harm or abuse to a woman or child?</w:t>
      </w:r>
    </w:p>
    <w:p w14:paraId="47F8466F" w14:textId="77777777" w:rsidR="0087168A" w:rsidRDefault="0087168A">
      <w:pPr>
        <w:pStyle w:val="ListParagraph"/>
        <w:spacing w:after="0" w:line="240" w:lineRule="auto"/>
        <w:ind w:left="0"/>
        <w:jc w:val="both"/>
        <w:rPr>
          <w:rFonts w:ascii="Times New Roman" w:hAnsi="Times New Roman" w:cs="Times New Roman"/>
          <w:sz w:val="28"/>
          <w:szCs w:val="28"/>
          <w:lang w:val="en-US"/>
        </w:rPr>
      </w:pPr>
    </w:p>
    <w:p w14:paraId="1AB2DD94" w14:textId="77777777" w:rsidR="0087168A" w:rsidRDefault="001D0BD0">
      <w:pPr>
        <w:pStyle w:val="ListParagraph"/>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How has the WCPD’s approach to handling cases changed or improved during your time working there, and what positive impact have you observed?</w:t>
      </w:r>
    </w:p>
    <w:p w14:paraId="5AEB34A8" w14:textId="77777777" w:rsidR="0087168A" w:rsidRDefault="0087168A">
      <w:pPr>
        <w:pStyle w:val="ListParagraph"/>
        <w:spacing w:after="0" w:line="240" w:lineRule="auto"/>
        <w:ind w:left="0"/>
        <w:jc w:val="both"/>
        <w:rPr>
          <w:rFonts w:ascii="Times New Roman" w:hAnsi="Times New Roman" w:cs="Times New Roman"/>
          <w:sz w:val="28"/>
          <w:szCs w:val="28"/>
          <w:lang w:val="en-US"/>
        </w:rPr>
      </w:pPr>
    </w:p>
    <w:p w14:paraId="0C4FEC39" w14:textId="435097C4" w:rsidR="0087168A" w:rsidRDefault="001D0BD0">
      <w:pPr>
        <w:pStyle w:val="ListParagraph"/>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84888">
        <w:rPr>
          <w:rFonts w:ascii="Times New Roman" w:hAnsi="Times New Roman" w:cs="Times New Roman"/>
          <w:sz w:val="28"/>
          <w:szCs w:val="28"/>
          <w:lang w:val="en-US"/>
        </w:rPr>
        <w:t xml:space="preserve">Give some </w:t>
      </w:r>
      <w:r>
        <w:rPr>
          <w:rFonts w:ascii="Times New Roman" w:hAnsi="Times New Roman" w:cs="Times New Roman"/>
          <w:sz w:val="28"/>
          <w:szCs w:val="28"/>
          <w:lang w:val="en-US"/>
        </w:rPr>
        <w:t>instances where the community appreciated or acknowledged your work? How does it contribute to your personal and professional development?</w:t>
      </w:r>
    </w:p>
    <w:p w14:paraId="7125FC5A" w14:textId="77777777" w:rsidR="0087168A" w:rsidRDefault="0087168A">
      <w:pPr>
        <w:pStyle w:val="ListParagraph"/>
        <w:spacing w:after="0" w:line="240" w:lineRule="auto"/>
        <w:ind w:left="0"/>
        <w:jc w:val="both"/>
        <w:rPr>
          <w:rFonts w:ascii="Times New Roman" w:hAnsi="Times New Roman" w:cs="Times New Roman"/>
          <w:sz w:val="28"/>
          <w:szCs w:val="28"/>
          <w:lang w:val="en-US"/>
        </w:rPr>
      </w:pPr>
    </w:p>
    <w:p w14:paraId="594F0AFF" w14:textId="77777777" w:rsidR="0087168A" w:rsidRDefault="001D0BD0">
      <w:pPr>
        <w:pStyle w:val="ListParagraph"/>
        <w:numPr>
          <w:ilvl w:val="0"/>
          <w:numId w:val="4"/>
        </w:numPr>
        <w:spacing w:after="0" w:line="240" w:lineRule="auto"/>
        <w:ind w:left="0" w:firstLine="72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Negative Experiences</w:t>
      </w:r>
    </w:p>
    <w:p w14:paraId="4865ADAE" w14:textId="77777777" w:rsidR="0087168A" w:rsidRDefault="0087168A">
      <w:pPr>
        <w:pStyle w:val="ListParagraph"/>
        <w:spacing w:after="0" w:line="240" w:lineRule="auto"/>
        <w:jc w:val="both"/>
        <w:rPr>
          <w:rFonts w:ascii="Times New Roman" w:hAnsi="Times New Roman" w:cs="Times New Roman"/>
          <w:b/>
          <w:bCs/>
          <w:sz w:val="28"/>
          <w:szCs w:val="28"/>
          <w:lang w:val="en-US"/>
        </w:rPr>
      </w:pPr>
    </w:p>
    <w:p w14:paraId="7FC4CC44" w14:textId="77777777" w:rsidR="0087168A" w:rsidRDefault="001D0BD0">
      <w:pPr>
        <w:pStyle w:val="ListParagraph"/>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What are the common obstacles you face when trying to gather evidence or build a case for victims of abuse or </w:t>
      </w:r>
      <w:proofErr w:type="gramStart"/>
      <w:r>
        <w:rPr>
          <w:rFonts w:ascii="Times New Roman" w:hAnsi="Times New Roman" w:cs="Times New Roman"/>
          <w:sz w:val="28"/>
          <w:szCs w:val="28"/>
          <w:lang w:val="en-US"/>
        </w:rPr>
        <w:t>exploitation ?</w:t>
      </w:r>
      <w:proofErr w:type="gramEnd"/>
    </w:p>
    <w:p w14:paraId="3BDD47A9" w14:textId="77777777" w:rsidR="0087168A" w:rsidRDefault="0087168A">
      <w:pPr>
        <w:pStyle w:val="ListParagraph"/>
        <w:spacing w:after="0" w:line="240" w:lineRule="auto"/>
        <w:ind w:left="0"/>
        <w:jc w:val="both"/>
        <w:rPr>
          <w:rFonts w:ascii="Times New Roman" w:hAnsi="Times New Roman" w:cs="Times New Roman"/>
          <w:sz w:val="28"/>
          <w:szCs w:val="28"/>
          <w:lang w:val="en-US"/>
        </w:rPr>
      </w:pPr>
    </w:p>
    <w:p w14:paraId="3312FB15" w14:textId="19F03527" w:rsidR="0087168A" w:rsidRDefault="001D0BD0">
      <w:pPr>
        <w:pStyle w:val="ListParagraph"/>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Describe a situation wherein you felt that the resources or training you </w:t>
      </w:r>
      <w:r w:rsidR="004E3323">
        <w:rPr>
          <w:rFonts w:ascii="Times New Roman" w:hAnsi="Times New Roman" w:cs="Times New Roman"/>
          <w:sz w:val="28"/>
          <w:szCs w:val="28"/>
          <w:lang w:val="en-US"/>
        </w:rPr>
        <w:t xml:space="preserve">had </w:t>
      </w:r>
      <w:proofErr w:type="gramStart"/>
      <w:r w:rsidR="004E3323">
        <w:rPr>
          <w:rFonts w:ascii="Times New Roman" w:hAnsi="Times New Roman" w:cs="Times New Roman"/>
          <w:sz w:val="28"/>
          <w:szCs w:val="28"/>
          <w:lang w:val="en-US"/>
        </w:rPr>
        <w:t>were</w:t>
      </w:r>
      <w:proofErr w:type="gramEnd"/>
      <w:r>
        <w:rPr>
          <w:rFonts w:ascii="Times New Roman" w:hAnsi="Times New Roman" w:cs="Times New Roman"/>
          <w:sz w:val="28"/>
          <w:szCs w:val="28"/>
          <w:lang w:val="en-US"/>
        </w:rPr>
        <w:t xml:space="preserve"> inadequate to address the needs of a particular victim or case?</w:t>
      </w:r>
    </w:p>
    <w:p w14:paraId="7A37228D" w14:textId="77777777" w:rsidR="0087168A" w:rsidRDefault="0087168A">
      <w:pPr>
        <w:pStyle w:val="ListParagraph"/>
        <w:spacing w:after="0" w:line="240" w:lineRule="auto"/>
        <w:jc w:val="both"/>
        <w:rPr>
          <w:rFonts w:ascii="Times New Roman" w:hAnsi="Times New Roman" w:cs="Times New Roman"/>
          <w:sz w:val="28"/>
          <w:szCs w:val="28"/>
          <w:lang w:val="en-US"/>
        </w:rPr>
      </w:pPr>
    </w:p>
    <w:p w14:paraId="303577D4" w14:textId="77777777" w:rsidR="0087168A" w:rsidRDefault="001D0BD0">
      <w:pPr>
        <w:pStyle w:val="ListParagraph"/>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What challenges have you encountered with other law enforcement units or government agencies when handling cases?</w:t>
      </w:r>
    </w:p>
    <w:p w14:paraId="0E42DC8E" w14:textId="77777777" w:rsidR="0087168A" w:rsidRDefault="0087168A">
      <w:pPr>
        <w:pStyle w:val="ListParagraph"/>
        <w:spacing w:after="0" w:line="240" w:lineRule="auto"/>
        <w:jc w:val="both"/>
        <w:rPr>
          <w:rFonts w:ascii="Times New Roman" w:hAnsi="Times New Roman" w:cs="Times New Roman"/>
          <w:sz w:val="28"/>
          <w:szCs w:val="28"/>
          <w:lang w:val="en-US"/>
        </w:rPr>
      </w:pPr>
    </w:p>
    <w:p w14:paraId="3613F393" w14:textId="77777777" w:rsidR="0087168A" w:rsidRDefault="001D0BD0">
      <w:pPr>
        <w:pStyle w:val="ListParagraph"/>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Have you faced resistance or lack of cooperation from community members or family members when investigating cases of abuse or exploitation? How did you handle it?</w:t>
      </w:r>
    </w:p>
    <w:p w14:paraId="36742CE3" w14:textId="77777777" w:rsidR="0087168A" w:rsidRDefault="0087168A">
      <w:pPr>
        <w:pStyle w:val="ListParagraph"/>
        <w:spacing w:after="0" w:line="240" w:lineRule="auto"/>
        <w:jc w:val="both"/>
        <w:rPr>
          <w:rFonts w:ascii="Times New Roman" w:hAnsi="Times New Roman" w:cs="Times New Roman"/>
          <w:sz w:val="28"/>
          <w:szCs w:val="28"/>
          <w:lang w:val="en-US"/>
        </w:rPr>
      </w:pPr>
    </w:p>
    <w:p w14:paraId="21EADC2E" w14:textId="77777777" w:rsidR="0087168A" w:rsidRDefault="0087168A">
      <w:pPr>
        <w:pStyle w:val="ListParagraph"/>
        <w:spacing w:after="0" w:line="240" w:lineRule="auto"/>
        <w:jc w:val="both"/>
        <w:rPr>
          <w:rFonts w:ascii="Times New Roman" w:hAnsi="Times New Roman" w:cs="Times New Roman"/>
          <w:sz w:val="28"/>
          <w:szCs w:val="28"/>
          <w:lang w:val="en-US"/>
        </w:rPr>
      </w:pPr>
    </w:p>
    <w:p w14:paraId="4A0D90C6" w14:textId="77777777" w:rsidR="0087168A" w:rsidRDefault="001D0BD0">
      <w:pPr>
        <w:pStyle w:val="ListParagraph"/>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are some of the ethical dilemmas or conflicts of interest you’ve encountered while </w:t>
      </w:r>
      <w:proofErr w:type="gramStart"/>
      <w:r>
        <w:rPr>
          <w:rFonts w:ascii="Times New Roman" w:hAnsi="Times New Roman" w:cs="Times New Roman"/>
          <w:sz w:val="28"/>
          <w:szCs w:val="28"/>
          <w:lang w:val="en-US"/>
        </w:rPr>
        <w:t>working ,</w:t>
      </w:r>
      <w:proofErr w:type="gramEnd"/>
      <w:r>
        <w:rPr>
          <w:rFonts w:ascii="Times New Roman" w:hAnsi="Times New Roman" w:cs="Times New Roman"/>
          <w:sz w:val="28"/>
          <w:szCs w:val="28"/>
          <w:lang w:val="en-US"/>
        </w:rPr>
        <w:t xml:space="preserve"> and how did you resolve them?</w:t>
      </w:r>
    </w:p>
    <w:p w14:paraId="0577E163" w14:textId="77777777" w:rsidR="0087168A" w:rsidRDefault="0087168A">
      <w:pPr>
        <w:pStyle w:val="ListParagraph"/>
        <w:spacing w:after="0" w:line="240" w:lineRule="auto"/>
        <w:jc w:val="both"/>
        <w:rPr>
          <w:rFonts w:ascii="Times New Roman" w:hAnsi="Times New Roman" w:cs="Times New Roman"/>
          <w:sz w:val="28"/>
          <w:szCs w:val="28"/>
          <w:lang w:val="en-US"/>
        </w:rPr>
      </w:pPr>
    </w:p>
    <w:p w14:paraId="630E4431" w14:textId="77777777" w:rsidR="0087168A" w:rsidRDefault="0087168A">
      <w:pPr>
        <w:spacing w:after="0" w:line="240" w:lineRule="auto"/>
        <w:contextualSpacing/>
        <w:jc w:val="both"/>
        <w:rPr>
          <w:rFonts w:ascii="Times New Roman" w:hAnsi="Times New Roman" w:cs="Times New Roman"/>
          <w:sz w:val="28"/>
          <w:szCs w:val="28"/>
        </w:rPr>
      </w:pPr>
    </w:p>
    <w:p w14:paraId="355AF29A" w14:textId="77777777" w:rsidR="0087168A" w:rsidRDefault="001D0BD0">
      <w:pPr>
        <w:pStyle w:val="Header"/>
        <w:contextualSpacing/>
        <w:jc w:val="both"/>
        <w:rPr>
          <w:rFonts w:ascii="Times New Roman" w:hAnsi="Times New Roman" w:cs="Times New Roman"/>
          <w:b/>
          <w:sz w:val="28"/>
          <w:szCs w:val="28"/>
        </w:rPr>
      </w:pPr>
      <w:r>
        <w:rPr>
          <w:rFonts w:ascii="Times New Roman" w:hAnsi="Times New Roman" w:cs="Times New Roman"/>
          <w:b/>
          <w:sz w:val="28"/>
          <w:szCs w:val="28"/>
        </w:rPr>
        <w:t>II. How do the informants address the challenges encountered in the performance of their duties?</w:t>
      </w:r>
    </w:p>
    <w:p w14:paraId="7D19DFE0" w14:textId="77777777" w:rsidR="0087168A" w:rsidRDefault="0087168A">
      <w:pPr>
        <w:pStyle w:val="Header"/>
        <w:contextualSpacing/>
        <w:jc w:val="both"/>
        <w:rPr>
          <w:rFonts w:ascii="Times New Roman" w:hAnsi="Times New Roman" w:cs="Times New Roman"/>
          <w:b/>
          <w:sz w:val="28"/>
          <w:szCs w:val="28"/>
        </w:rPr>
      </w:pPr>
    </w:p>
    <w:p w14:paraId="64AE7DB9" w14:textId="734988D8" w:rsidR="0087168A" w:rsidRDefault="001D0BD0">
      <w:pPr>
        <w:pStyle w:val="Header"/>
        <w:numPr>
          <w:ilvl w:val="0"/>
          <w:numId w:val="7"/>
        </w:numPr>
        <w:ind w:left="360"/>
        <w:contextualSpacing/>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What strategies or </w:t>
      </w:r>
      <w:r w:rsidR="00C71CC6">
        <w:rPr>
          <w:rFonts w:ascii="Times New Roman" w:hAnsi="Times New Roman" w:cs="Times New Roman"/>
          <w:bCs/>
          <w:iCs/>
          <w:sz w:val="28"/>
          <w:szCs w:val="28"/>
          <w:lang w:val="en-US"/>
        </w:rPr>
        <w:t>mechanisms</w:t>
      </w:r>
      <w:r>
        <w:rPr>
          <w:rFonts w:ascii="Times New Roman" w:hAnsi="Times New Roman" w:cs="Times New Roman"/>
          <w:bCs/>
          <w:iCs/>
          <w:sz w:val="28"/>
          <w:szCs w:val="28"/>
          <w:lang w:val="en-US"/>
        </w:rPr>
        <w:t xml:space="preserve"> do you use to cope with the emotional stress and challenges of your work?</w:t>
      </w:r>
    </w:p>
    <w:p w14:paraId="151A0B09" w14:textId="77777777" w:rsidR="0087168A" w:rsidRDefault="0087168A">
      <w:pPr>
        <w:pStyle w:val="Header"/>
        <w:contextualSpacing/>
        <w:jc w:val="both"/>
        <w:rPr>
          <w:rFonts w:ascii="Times New Roman" w:hAnsi="Times New Roman" w:cs="Times New Roman"/>
          <w:bCs/>
          <w:iCs/>
          <w:sz w:val="28"/>
          <w:szCs w:val="28"/>
          <w:lang w:val="en-US"/>
        </w:rPr>
      </w:pPr>
    </w:p>
    <w:p w14:paraId="2326102B" w14:textId="0CB55226" w:rsidR="0087168A" w:rsidRDefault="001D0BD0">
      <w:pPr>
        <w:pStyle w:val="Header"/>
        <w:numPr>
          <w:ilvl w:val="0"/>
          <w:numId w:val="7"/>
        </w:numPr>
        <w:ind w:left="360"/>
        <w:contextualSpacing/>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 </w:t>
      </w:r>
      <w:r w:rsidR="00B51BC9">
        <w:rPr>
          <w:rFonts w:ascii="Times New Roman" w:hAnsi="Times New Roman" w:cs="Times New Roman"/>
          <w:bCs/>
          <w:iCs/>
          <w:sz w:val="28"/>
          <w:szCs w:val="28"/>
          <w:lang w:val="en-US"/>
        </w:rPr>
        <w:t>S</w:t>
      </w:r>
      <w:r>
        <w:rPr>
          <w:rFonts w:ascii="Times New Roman" w:hAnsi="Times New Roman" w:cs="Times New Roman"/>
          <w:bCs/>
          <w:iCs/>
          <w:sz w:val="28"/>
          <w:szCs w:val="28"/>
          <w:lang w:val="en-US"/>
        </w:rPr>
        <w:t>hare/elaborate methods or techniques you personally use to process and cope with the emotional toll of your work and maintain emotional objectivity?</w:t>
      </w:r>
    </w:p>
    <w:p w14:paraId="0647086F" w14:textId="77777777" w:rsidR="0087168A" w:rsidRDefault="0087168A">
      <w:pPr>
        <w:pStyle w:val="Header"/>
        <w:contextualSpacing/>
        <w:jc w:val="both"/>
        <w:rPr>
          <w:rFonts w:ascii="Times New Roman" w:hAnsi="Times New Roman" w:cs="Times New Roman"/>
          <w:bCs/>
          <w:iCs/>
          <w:sz w:val="28"/>
          <w:szCs w:val="28"/>
          <w:lang w:val="en-US"/>
        </w:rPr>
      </w:pPr>
    </w:p>
    <w:p w14:paraId="6E1B3063" w14:textId="77777777" w:rsidR="0087168A" w:rsidRDefault="001D0BD0">
      <w:pPr>
        <w:pStyle w:val="Header"/>
        <w:numPr>
          <w:ilvl w:val="0"/>
          <w:numId w:val="7"/>
        </w:numPr>
        <w:ind w:left="360"/>
        <w:contextualSpacing/>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 How do you maintain a healthy work-life balance while working in a demanding and emotionally draining environment?</w:t>
      </w:r>
    </w:p>
    <w:p w14:paraId="241C2A4C" w14:textId="77777777" w:rsidR="0087168A" w:rsidRDefault="0087168A">
      <w:pPr>
        <w:pStyle w:val="Header"/>
        <w:contextualSpacing/>
        <w:jc w:val="both"/>
        <w:rPr>
          <w:rFonts w:ascii="Times New Roman" w:hAnsi="Times New Roman" w:cs="Times New Roman"/>
          <w:bCs/>
          <w:iCs/>
          <w:sz w:val="28"/>
          <w:szCs w:val="28"/>
          <w:lang w:val="en-US"/>
        </w:rPr>
      </w:pPr>
    </w:p>
    <w:p w14:paraId="678F617A" w14:textId="77777777" w:rsidR="0087168A" w:rsidRDefault="001D0BD0">
      <w:pPr>
        <w:pStyle w:val="Header"/>
        <w:numPr>
          <w:ilvl w:val="0"/>
          <w:numId w:val="7"/>
        </w:numPr>
        <w:ind w:left="360"/>
        <w:contextualSpacing/>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How do you maintain professionalism when dealing with hostile or uncooperative individuals? What strategies do you use to cope with resistance and uncooperative behavior during investigations?</w:t>
      </w:r>
    </w:p>
    <w:p w14:paraId="029B642F" w14:textId="77777777" w:rsidR="0087168A" w:rsidRDefault="0087168A">
      <w:pPr>
        <w:pStyle w:val="Header"/>
        <w:contextualSpacing/>
        <w:jc w:val="both"/>
        <w:rPr>
          <w:rFonts w:ascii="Times New Roman" w:hAnsi="Times New Roman" w:cs="Times New Roman"/>
          <w:bCs/>
          <w:iCs/>
          <w:sz w:val="28"/>
          <w:szCs w:val="28"/>
          <w:lang w:val="en-US"/>
        </w:rPr>
      </w:pPr>
    </w:p>
    <w:p w14:paraId="1E5F10E7" w14:textId="7B9CF2F5" w:rsidR="0087168A" w:rsidRDefault="001D0BD0">
      <w:pPr>
        <w:pStyle w:val="Header"/>
        <w:numPr>
          <w:ilvl w:val="0"/>
          <w:numId w:val="7"/>
        </w:numPr>
        <w:ind w:left="360"/>
        <w:contextualSpacing/>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What </w:t>
      </w:r>
      <w:r w:rsidR="00C71CC6">
        <w:rPr>
          <w:rFonts w:ascii="Times New Roman" w:hAnsi="Times New Roman" w:cs="Times New Roman"/>
          <w:bCs/>
          <w:iCs/>
          <w:sz w:val="28"/>
          <w:szCs w:val="28"/>
          <w:lang w:val="en-US"/>
        </w:rPr>
        <w:t>policies,</w:t>
      </w:r>
      <w:r>
        <w:rPr>
          <w:rFonts w:ascii="Times New Roman" w:hAnsi="Times New Roman" w:cs="Times New Roman"/>
          <w:bCs/>
          <w:iCs/>
          <w:sz w:val="28"/>
          <w:szCs w:val="28"/>
          <w:lang w:val="en-US"/>
        </w:rPr>
        <w:t xml:space="preserve"> training, or resources helped you navigate these challenges? What additional support do you think is needed?</w:t>
      </w:r>
    </w:p>
    <w:p w14:paraId="40183FBE" w14:textId="77777777" w:rsidR="0087168A" w:rsidRDefault="001D0BD0">
      <w:pPr>
        <w:pStyle w:val="Header"/>
        <w:contextualSpacing/>
        <w:jc w:val="both"/>
        <w:rPr>
          <w:rFonts w:ascii="Times New Roman" w:hAnsi="Times New Roman" w:cs="Times New Roman"/>
          <w:b/>
          <w:i/>
          <w:sz w:val="28"/>
          <w:szCs w:val="28"/>
        </w:rPr>
      </w:pPr>
      <w:r>
        <w:rPr>
          <w:rFonts w:ascii="Times New Roman" w:hAnsi="Times New Roman" w:cs="Times New Roman"/>
          <w:bCs/>
          <w:iCs/>
          <w:sz w:val="28"/>
          <w:szCs w:val="28"/>
          <w:lang w:val="en-US"/>
        </w:rPr>
        <w:t xml:space="preserve"> </w:t>
      </w:r>
    </w:p>
    <w:p w14:paraId="7D5233FC" w14:textId="77777777" w:rsidR="0087168A" w:rsidRDefault="0087168A">
      <w:pPr>
        <w:pStyle w:val="Header"/>
        <w:contextualSpacing/>
        <w:jc w:val="both"/>
        <w:rPr>
          <w:rFonts w:ascii="Times New Roman" w:hAnsi="Times New Roman" w:cs="Times New Roman"/>
          <w:b/>
          <w:i/>
          <w:sz w:val="28"/>
          <w:szCs w:val="28"/>
        </w:rPr>
      </w:pPr>
    </w:p>
    <w:p w14:paraId="55A15430" w14:textId="77777777" w:rsidR="0087168A" w:rsidRDefault="001D0BD0">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What are the aspirations of the informants to improve the quality of their services? </w:t>
      </w:r>
    </w:p>
    <w:p w14:paraId="2927A934" w14:textId="77777777" w:rsidR="0087168A" w:rsidRDefault="0087168A">
      <w:pPr>
        <w:spacing w:after="0" w:line="240" w:lineRule="auto"/>
        <w:contextualSpacing/>
        <w:jc w:val="both"/>
        <w:rPr>
          <w:rFonts w:ascii="Times New Roman" w:hAnsi="Times New Roman" w:cs="Times New Roman"/>
          <w:b/>
          <w:sz w:val="28"/>
          <w:szCs w:val="28"/>
        </w:rPr>
      </w:pPr>
    </w:p>
    <w:p w14:paraId="7192FBB7" w14:textId="77777777" w:rsidR="0087168A" w:rsidRDefault="001D0BD0">
      <w:pPr>
        <w:numPr>
          <w:ilvl w:val="0"/>
          <w:numId w:val="8"/>
        </w:numPr>
        <w:spacing w:after="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Considering your experiences, where do you currently feel gaps in fulfilling your role as WCPD investigator, and what is needed to close those gaps?</w:t>
      </w:r>
    </w:p>
    <w:p w14:paraId="2ECF94CA" w14:textId="77777777" w:rsidR="0087168A" w:rsidRDefault="001D0BD0">
      <w:pPr>
        <w:numPr>
          <w:ilvl w:val="0"/>
          <w:numId w:val="8"/>
        </w:numPr>
        <w:spacing w:after="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In your </w:t>
      </w:r>
      <w:proofErr w:type="gramStart"/>
      <w:r>
        <w:rPr>
          <w:rFonts w:ascii="Times New Roman" w:hAnsi="Times New Roman" w:cs="Times New Roman"/>
          <w:bCs/>
          <w:sz w:val="28"/>
          <w:szCs w:val="28"/>
          <w:lang w:val="en-US"/>
        </w:rPr>
        <w:t>view ,</w:t>
      </w:r>
      <w:proofErr w:type="gramEnd"/>
      <w:r>
        <w:rPr>
          <w:rFonts w:ascii="Times New Roman" w:hAnsi="Times New Roman" w:cs="Times New Roman"/>
          <w:bCs/>
          <w:sz w:val="28"/>
          <w:szCs w:val="28"/>
          <w:lang w:val="en-US"/>
        </w:rPr>
        <w:t xml:space="preserve"> what should be the key priorities for WCPD investigators and the unit moving forward to strengthen investigative efficiency and victim support?</w:t>
      </w:r>
    </w:p>
    <w:p w14:paraId="6C8BE637" w14:textId="77777777" w:rsidR="0087168A" w:rsidRDefault="0087168A">
      <w:pPr>
        <w:spacing w:after="0" w:line="240" w:lineRule="auto"/>
        <w:contextualSpacing/>
        <w:jc w:val="both"/>
        <w:rPr>
          <w:rFonts w:ascii="Times New Roman" w:hAnsi="Times New Roman" w:cs="Times New Roman"/>
          <w:bCs/>
          <w:sz w:val="28"/>
          <w:szCs w:val="28"/>
          <w:lang w:val="en-US"/>
        </w:rPr>
      </w:pPr>
    </w:p>
    <w:p w14:paraId="4E0BCE35" w14:textId="77777777" w:rsidR="0087168A" w:rsidRDefault="001D0BD0">
      <w:pPr>
        <w:numPr>
          <w:ilvl w:val="0"/>
          <w:numId w:val="8"/>
        </w:numPr>
        <w:spacing w:after="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t>If you could implement one mandatory training program or policy change within the WCPD to directly improve the quality of services or victims, what would it be and why?</w:t>
      </w:r>
    </w:p>
    <w:p w14:paraId="35F29568" w14:textId="77777777" w:rsidR="0087168A" w:rsidRDefault="0087168A">
      <w:pPr>
        <w:spacing w:after="0" w:line="240" w:lineRule="auto"/>
        <w:contextualSpacing/>
        <w:jc w:val="both"/>
        <w:rPr>
          <w:rFonts w:ascii="Times New Roman" w:hAnsi="Times New Roman" w:cs="Times New Roman"/>
          <w:bCs/>
          <w:sz w:val="28"/>
          <w:szCs w:val="28"/>
          <w:lang w:val="en-US"/>
        </w:rPr>
      </w:pPr>
    </w:p>
    <w:p w14:paraId="365A7B91" w14:textId="77777777" w:rsidR="0087168A" w:rsidRDefault="001D0BD0">
      <w:pPr>
        <w:numPr>
          <w:ilvl w:val="0"/>
          <w:numId w:val="8"/>
        </w:numPr>
        <w:spacing w:after="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t>How can you better engage with and build trust within the communities it serves, particularly those that are marginalized or underserved?</w:t>
      </w:r>
    </w:p>
    <w:p w14:paraId="484339C6" w14:textId="77777777" w:rsidR="0087168A" w:rsidRDefault="0087168A">
      <w:pPr>
        <w:spacing w:after="0" w:line="240" w:lineRule="auto"/>
        <w:contextualSpacing/>
        <w:jc w:val="both"/>
        <w:rPr>
          <w:rFonts w:ascii="Times New Roman" w:hAnsi="Times New Roman" w:cs="Times New Roman"/>
          <w:bCs/>
          <w:sz w:val="28"/>
          <w:szCs w:val="28"/>
          <w:lang w:val="en-US"/>
        </w:rPr>
      </w:pPr>
    </w:p>
    <w:p w14:paraId="560C4170" w14:textId="77777777" w:rsidR="0087168A" w:rsidRDefault="001D0BD0">
      <w:pPr>
        <w:numPr>
          <w:ilvl w:val="0"/>
          <w:numId w:val="8"/>
        </w:numPr>
        <w:spacing w:after="0" w:line="240" w:lineRule="auto"/>
        <w:contextualSpacing/>
        <w:jc w:val="both"/>
        <w:rPr>
          <w:rFonts w:ascii="Times New Roman" w:hAnsi="Times New Roman" w:cs="Times New Roman"/>
          <w:sz w:val="28"/>
          <w:szCs w:val="28"/>
        </w:rPr>
      </w:pPr>
      <w:r>
        <w:rPr>
          <w:rFonts w:ascii="Times New Roman" w:hAnsi="Times New Roman" w:cs="Times New Roman"/>
          <w:bCs/>
          <w:sz w:val="28"/>
          <w:szCs w:val="28"/>
          <w:lang w:val="en-US"/>
        </w:rPr>
        <w:t>How do you envision yourself in contributing to the overall improvement and success of the WCPD unit and the organization as a whole in the coming years?</w:t>
      </w:r>
    </w:p>
    <w:p w14:paraId="2F373DBB" w14:textId="77777777" w:rsidR="0087168A" w:rsidRDefault="0087168A">
      <w:pPr>
        <w:pStyle w:val="ListParagraph"/>
        <w:tabs>
          <w:tab w:val="left" w:pos="900"/>
        </w:tabs>
        <w:spacing w:after="200" w:line="276" w:lineRule="auto"/>
        <w:ind w:left="0"/>
        <w:jc w:val="both"/>
        <w:rPr>
          <w:rFonts w:asciiTheme="majorHAnsi" w:hAnsiTheme="majorHAnsi"/>
        </w:rPr>
      </w:pPr>
    </w:p>
    <w:p w14:paraId="7547F2D1" w14:textId="77777777" w:rsidR="0087168A" w:rsidRDefault="0087168A">
      <w:pPr>
        <w:pStyle w:val="ListParagraph"/>
        <w:tabs>
          <w:tab w:val="left" w:pos="900"/>
        </w:tabs>
        <w:spacing w:after="200" w:line="276" w:lineRule="auto"/>
        <w:ind w:left="0"/>
        <w:jc w:val="both"/>
        <w:rPr>
          <w:rFonts w:asciiTheme="majorHAnsi" w:hAnsiTheme="majorHAnsi"/>
        </w:rPr>
      </w:pPr>
    </w:p>
    <w:p w14:paraId="643B2B7E" w14:textId="77777777" w:rsidR="0087168A" w:rsidRDefault="0087168A">
      <w:pPr>
        <w:pStyle w:val="ListParagraph"/>
        <w:tabs>
          <w:tab w:val="left" w:pos="900"/>
        </w:tabs>
        <w:spacing w:after="200" w:line="276" w:lineRule="auto"/>
        <w:ind w:left="0"/>
        <w:jc w:val="both"/>
        <w:rPr>
          <w:rFonts w:asciiTheme="majorHAnsi" w:hAnsiTheme="majorHAnsi"/>
        </w:rPr>
      </w:pPr>
    </w:p>
    <w:p w14:paraId="4D006C72" w14:textId="77777777" w:rsidR="0087168A" w:rsidRDefault="0087168A">
      <w:pPr>
        <w:pStyle w:val="ListParagraph"/>
        <w:tabs>
          <w:tab w:val="left" w:pos="900"/>
        </w:tabs>
        <w:spacing w:after="200" w:line="276" w:lineRule="auto"/>
        <w:ind w:left="0"/>
        <w:jc w:val="both"/>
        <w:rPr>
          <w:rFonts w:asciiTheme="majorHAnsi" w:hAnsiTheme="majorHAnsi"/>
        </w:rPr>
      </w:pPr>
    </w:p>
    <w:p w14:paraId="244D2BEE" w14:textId="77777777" w:rsidR="0087168A" w:rsidRDefault="0087168A">
      <w:pPr>
        <w:pStyle w:val="ListParagraph"/>
        <w:tabs>
          <w:tab w:val="left" w:pos="900"/>
        </w:tabs>
        <w:spacing w:after="200" w:line="276" w:lineRule="auto"/>
        <w:ind w:left="0"/>
        <w:jc w:val="both"/>
        <w:rPr>
          <w:rFonts w:asciiTheme="majorHAnsi" w:hAnsiTheme="majorHAnsi"/>
        </w:rPr>
      </w:pPr>
    </w:p>
    <w:p w14:paraId="3F9B0D1F" w14:textId="77777777" w:rsidR="0087168A" w:rsidRDefault="0087168A">
      <w:pPr>
        <w:pStyle w:val="ListParagraph"/>
        <w:tabs>
          <w:tab w:val="left" w:pos="900"/>
        </w:tabs>
        <w:spacing w:after="200" w:line="276" w:lineRule="auto"/>
        <w:ind w:left="0"/>
        <w:jc w:val="both"/>
        <w:rPr>
          <w:rFonts w:asciiTheme="majorHAnsi" w:hAnsiTheme="majorHAnsi"/>
        </w:rPr>
      </w:pPr>
    </w:p>
    <w:p w14:paraId="3A5338ED" w14:textId="77777777" w:rsidR="0087168A" w:rsidRDefault="0087168A">
      <w:pPr>
        <w:pStyle w:val="ListParagraph"/>
        <w:tabs>
          <w:tab w:val="left" w:pos="900"/>
        </w:tabs>
        <w:spacing w:after="200" w:line="276" w:lineRule="auto"/>
        <w:ind w:left="0"/>
        <w:jc w:val="both"/>
        <w:rPr>
          <w:rFonts w:asciiTheme="majorHAnsi" w:hAnsiTheme="majorHAnsi"/>
        </w:rPr>
      </w:pPr>
    </w:p>
    <w:p w14:paraId="25BBADB2" w14:textId="77777777" w:rsidR="0087168A" w:rsidRDefault="0087168A">
      <w:pPr>
        <w:pStyle w:val="ListParagraph"/>
        <w:tabs>
          <w:tab w:val="left" w:pos="900"/>
        </w:tabs>
        <w:spacing w:after="200" w:line="276" w:lineRule="auto"/>
        <w:ind w:left="0"/>
        <w:jc w:val="both"/>
        <w:rPr>
          <w:rFonts w:asciiTheme="majorHAnsi" w:hAnsiTheme="majorHAnsi"/>
        </w:rPr>
      </w:pPr>
    </w:p>
    <w:p w14:paraId="2C035816" w14:textId="77777777" w:rsidR="0087168A" w:rsidRDefault="0087168A">
      <w:pPr>
        <w:pStyle w:val="ListParagraph"/>
        <w:tabs>
          <w:tab w:val="left" w:pos="900"/>
        </w:tabs>
        <w:spacing w:after="200" w:line="276" w:lineRule="auto"/>
        <w:ind w:left="0"/>
        <w:jc w:val="both"/>
        <w:rPr>
          <w:rFonts w:asciiTheme="majorHAnsi" w:hAnsiTheme="majorHAnsi"/>
        </w:rPr>
      </w:pPr>
    </w:p>
    <w:p w14:paraId="17571657" w14:textId="77777777" w:rsidR="0087168A" w:rsidRDefault="0087168A">
      <w:pPr>
        <w:pStyle w:val="ListParagraph"/>
        <w:tabs>
          <w:tab w:val="left" w:pos="900"/>
        </w:tabs>
        <w:spacing w:after="200" w:line="276" w:lineRule="auto"/>
        <w:ind w:left="0"/>
        <w:jc w:val="both"/>
        <w:rPr>
          <w:rFonts w:asciiTheme="majorHAnsi" w:hAnsiTheme="majorHAnsi"/>
        </w:rPr>
      </w:pPr>
    </w:p>
    <w:p w14:paraId="0300D2FD" w14:textId="77777777" w:rsidR="0087168A" w:rsidRDefault="0087168A">
      <w:pPr>
        <w:pStyle w:val="ListParagraph"/>
        <w:tabs>
          <w:tab w:val="left" w:pos="900"/>
        </w:tabs>
        <w:spacing w:after="200" w:line="276" w:lineRule="auto"/>
        <w:ind w:left="0"/>
        <w:jc w:val="both"/>
        <w:rPr>
          <w:rFonts w:asciiTheme="majorHAnsi" w:hAnsiTheme="majorHAnsi"/>
        </w:rPr>
      </w:pPr>
    </w:p>
    <w:p w14:paraId="51AADD0C" w14:textId="77777777" w:rsidR="0087168A" w:rsidRDefault="0087168A">
      <w:pPr>
        <w:pStyle w:val="ListParagraph"/>
        <w:tabs>
          <w:tab w:val="left" w:pos="900"/>
        </w:tabs>
        <w:spacing w:after="200" w:line="276" w:lineRule="auto"/>
        <w:ind w:left="0"/>
        <w:jc w:val="both"/>
        <w:rPr>
          <w:rFonts w:asciiTheme="majorHAnsi" w:hAnsiTheme="majorHAnsi"/>
        </w:rPr>
      </w:pPr>
    </w:p>
    <w:p w14:paraId="22EEE47D" w14:textId="77777777" w:rsidR="0087168A" w:rsidRDefault="0087168A">
      <w:pPr>
        <w:pStyle w:val="ListParagraph"/>
        <w:tabs>
          <w:tab w:val="left" w:pos="900"/>
        </w:tabs>
        <w:spacing w:after="200" w:line="276" w:lineRule="auto"/>
        <w:ind w:left="0"/>
        <w:jc w:val="both"/>
        <w:rPr>
          <w:rFonts w:asciiTheme="majorHAnsi" w:hAnsiTheme="majorHAnsi"/>
        </w:rPr>
      </w:pPr>
    </w:p>
    <w:p w14:paraId="41C052B2" w14:textId="77777777" w:rsidR="0087168A" w:rsidRDefault="0087168A">
      <w:pPr>
        <w:pStyle w:val="ListParagraph"/>
        <w:tabs>
          <w:tab w:val="left" w:pos="900"/>
        </w:tabs>
        <w:spacing w:after="200" w:line="276" w:lineRule="auto"/>
        <w:ind w:left="0"/>
        <w:jc w:val="both"/>
        <w:rPr>
          <w:rFonts w:asciiTheme="majorHAnsi" w:hAnsiTheme="majorHAnsi"/>
        </w:rPr>
      </w:pPr>
    </w:p>
    <w:p w14:paraId="0A3154DA" w14:textId="77777777" w:rsidR="0087168A" w:rsidRDefault="0087168A">
      <w:pPr>
        <w:pStyle w:val="ListParagraph"/>
        <w:tabs>
          <w:tab w:val="left" w:pos="900"/>
        </w:tabs>
        <w:spacing w:after="200" w:line="276" w:lineRule="auto"/>
        <w:ind w:left="0"/>
        <w:jc w:val="both"/>
        <w:rPr>
          <w:rFonts w:asciiTheme="majorHAnsi" w:hAnsiTheme="majorHAnsi"/>
        </w:rPr>
      </w:pPr>
    </w:p>
    <w:p w14:paraId="2190EF09" w14:textId="77777777" w:rsidR="0087168A" w:rsidRDefault="0087168A">
      <w:pPr>
        <w:pStyle w:val="ListParagraph"/>
        <w:tabs>
          <w:tab w:val="left" w:pos="900"/>
        </w:tabs>
        <w:spacing w:after="200" w:line="276" w:lineRule="auto"/>
        <w:ind w:left="0"/>
        <w:jc w:val="both"/>
        <w:rPr>
          <w:rFonts w:asciiTheme="majorHAnsi" w:hAnsiTheme="majorHAnsi"/>
        </w:rPr>
      </w:pPr>
    </w:p>
    <w:p w14:paraId="502EFCD1" w14:textId="77777777" w:rsidR="0087168A" w:rsidRDefault="0087168A">
      <w:pPr>
        <w:pStyle w:val="ListParagraph"/>
        <w:tabs>
          <w:tab w:val="left" w:pos="900"/>
        </w:tabs>
        <w:spacing w:after="200" w:line="276" w:lineRule="auto"/>
        <w:ind w:left="0"/>
        <w:jc w:val="both"/>
        <w:rPr>
          <w:rFonts w:asciiTheme="majorHAnsi" w:hAnsiTheme="majorHAnsi"/>
        </w:rPr>
      </w:pPr>
    </w:p>
    <w:p w14:paraId="35A5C1E2" w14:textId="77777777" w:rsidR="0087168A" w:rsidRDefault="0087168A">
      <w:pPr>
        <w:pStyle w:val="ListParagraph"/>
        <w:tabs>
          <w:tab w:val="left" w:pos="900"/>
        </w:tabs>
        <w:spacing w:after="200" w:line="276" w:lineRule="auto"/>
        <w:ind w:left="0"/>
        <w:jc w:val="both"/>
        <w:rPr>
          <w:rFonts w:asciiTheme="majorHAnsi" w:hAnsiTheme="majorHAnsi"/>
        </w:rPr>
      </w:pPr>
    </w:p>
    <w:p w14:paraId="330BBA6B" w14:textId="77777777" w:rsidR="0087168A" w:rsidRDefault="0087168A">
      <w:pPr>
        <w:pStyle w:val="ListParagraph"/>
        <w:tabs>
          <w:tab w:val="left" w:pos="900"/>
        </w:tabs>
        <w:spacing w:after="200" w:line="276" w:lineRule="auto"/>
        <w:ind w:left="0"/>
        <w:jc w:val="both"/>
        <w:rPr>
          <w:rFonts w:asciiTheme="majorHAnsi" w:hAnsiTheme="majorHAnsi"/>
        </w:rPr>
      </w:pPr>
    </w:p>
    <w:p w14:paraId="63FB6101" w14:textId="77777777" w:rsidR="0087168A" w:rsidRDefault="0087168A">
      <w:pPr>
        <w:pStyle w:val="ListParagraph"/>
        <w:tabs>
          <w:tab w:val="left" w:pos="900"/>
        </w:tabs>
        <w:spacing w:after="200" w:line="276" w:lineRule="auto"/>
        <w:ind w:left="0"/>
        <w:jc w:val="both"/>
        <w:rPr>
          <w:rFonts w:asciiTheme="majorHAnsi" w:hAnsiTheme="majorHAnsi"/>
        </w:rPr>
      </w:pPr>
    </w:p>
    <w:p w14:paraId="3DC53DCD" w14:textId="77777777" w:rsidR="0087168A" w:rsidRDefault="0087168A">
      <w:pPr>
        <w:pStyle w:val="ListParagraph"/>
        <w:tabs>
          <w:tab w:val="left" w:pos="900"/>
        </w:tabs>
        <w:spacing w:after="200" w:line="276" w:lineRule="auto"/>
        <w:ind w:left="0"/>
        <w:jc w:val="both"/>
        <w:rPr>
          <w:rFonts w:asciiTheme="majorHAnsi" w:hAnsiTheme="majorHAnsi"/>
        </w:rPr>
      </w:pPr>
    </w:p>
    <w:p w14:paraId="52E0C487" w14:textId="77777777" w:rsidR="0087168A" w:rsidRDefault="0087168A">
      <w:pPr>
        <w:pStyle w:val="ListParagraph"/>
        <w:tabs>
          <w:tab w:val="left" w:pos="900"/>
        </w:tabs>
        <w:spacing w:after="200" w:line="276" w:lineRule="auto"/>
        <w:ind w:left="0"/>
        <w:jc w:val="both"/>
        <w:rPr>
          <w:rFonts w:asciiTheme="majorHAnsi" w:hAnsiTheme="majorHAnsi"/>
        </w:rPr>
      </w:pPr>
    </w:p>
    <w:p w14:paraId="13E04DD5" w14:textId="77777777" w:rsidR="0087168A" w:rsidRDefault="0087168A">
      <w:pPr>
        <w:pStyle w:val="ListParagraph"/>
        <w:tabs>
          <w:tab w:val="left" w:pos="900"/>
        </w:tabs>
        <w:spacing w:after="200" w:line="276" w:lineRule="auto"/>
        <w:ind w:left="0"/>
        <w:jc w:val="both"/>
        <w:rPr>
          <w:rFonts w:asciiTheme="majorHAnsi" w:hAnsiTheme="majorHAnsi"/>
        </w:rPr>
      </w:pPr>
    </w:p>
    <w:p w14:paraId="2047C79B" w14:textId="77777777" w:rsidR="009B7489" w:rsidRDefault="009B7489">
      <w:pPr>
        <w:pStyle w:val="ListParagraph"/>
        <w:tabs>
          <w:tab w:val="left" w:pos="900"/>
        </w:tabs>
        <w:spacing w:after="200" w:line="276" w:lineRule="auto"/>
        <w:ind w:left="0"/>
        <w:jc w:val="both"/>
        <w:rPr>
          <w:rFonts w:asciiTheme="majorHAnsi" w:hAnsiTheme="majorHAnsi"/>
        </w:rPr>
      </w:pPr>
    </w:p>
    <w:p w14:paraId="3F81ED1A" w14:textId="77777777" w:rsidR="0087168A" w:rsidRDefault="0087168A">
      <w:pPr>
        <w:pStyle w:val="ListParagraph"/>
        <w:tabs>
          <w:tab w:val="left" w:pos="900"/>
        </w:tabs>
        <w:spacing w:after="200" w:line="276" w:lineRule="auto"/>
        <w:ind w:left="0"/>
        <w:jc w:val="both"/>
        <w:rPr>
          <w:rFonts w:asciiTheme="majorHAnsi" w:hAnsiTheme="majorHAnsi"/>
        </w:rPr>
      </w:pPr>
    </w:p>
    <w:p w14:paraId="1D9D9252" w14:textId="77777777" w:rsidR="009B7489" w:rsidRDefault="009B7489">
      <w:pPr>
        <w:pStyle w:val="ListParagraph"/>
        <w:tabs>
          <w:tab w:val="left" w:pos="900"/>
        </w:tabs>
        <w:spacing w:after="200" w:line="276" w:lineRule="auto"/>
        <w:ind w:left="0"/>
        <w:jc w:val="both"/>
        <w:rPr>
          <w:rFonts w:asciiTheme="majorHAnsi" w:hAnsiTheme="majorHAnsi"/>
        </w:rPr>
      </w:pPr>
    </w:p>
    <w:p w14:paraId="7671E565" w14:textId="77777777" w:rsidR="0087168A" w:rsidRDefault="001D0BD0">
      <w:pPr>
        <w:spacing w:line="240" w:lineRule="auto"/>
        <w:ind w:left="720" w:hanging="630"/>
        <w:jc w:val="center"/>
        <w:rPr>
          <w:rFonts w:ascii="Times New Roman" w:hAnsi="Times New Roman" w:cs="Times New Roman"/>
          <w:b/>
          <w:bCs/>
          <w:sz w:val="28"/>
          <w:szCs w:val="28"/>
        </w:rPr>
      </w:pPr>
      <w:r>
        <w:rPr>
          <w:rFonts w:ascii="Times New Roman" w:hAnsi="Times New Roman" w:cs="Times New Roman"/>
          <w:b/>
          <w:bCs/>
          <w:sz w:val="28"/>
          <w:szCs w:val="28"/>
        </w:rPr>
        <w:lastRenderedPageBreak/>
        <w:t>Appendix D</w:t>
      </w:r>
    </w:p>
    <w:p w14:paraId="0A7A4390" w14:textId="77777777" w:rsidR="0087168A" w:rsidRDefault="001D0BD0">
      <w:pPr>
        <w:spacing w:line="240" w:lineRule="auto"/>
        <w:ind w:left="720" w:hanging="630"/>
        <w:jc w:val="center"/>
        <w:rPr>
          <w:rFonts w:ascii="Times New Roman" w:hAnsi="Times New Roman" w:cs="Times New Roman"/>
          <w:b/>
          <w:bCs/>
          <w:sz w:val="28"/>
          <w:szCs w:val="28"/>
        </w:rPr>
      </w:pPr>
      <w:r>
        <w:rPr>
          <w:rFonts w:ascii="Times New Roman" w:hAnsi="Times New Roman" w:cs="Times New Roman"/>
          <w:b/>
          <w:bCs/>
          <w:sz w:val="28"/>
          <w:szCs w:val="28"/>
        </w:rPr>
        <w:t>LOCATION MAP</w:t>
      </w:r>
    </w:p>
    <w:p w14:paraId="0F7EA622" w14:textId="77777777" w:rsidR="0087168A" w:rsidRDefault="001D0BD0">
      <w:pPr>
        <w:spacing w:line="240" w:lineRule="auto"/>
        <w:ind w:left="720" w:hanging="630"/>
        <w:jc w:val="both"/>
        <w:rPr>
          <w:rFonts w:ascii="Times New Roman" w:hAnsi="Times New Roman" w:cs="Times New Roman"/>
          <w:b/>
          <w:bCs/>
          <w:sz w:val="28"/>
          <w:szCs w:val="28"/>
          <w:lang w:val="en-US"/>
        </w:rPr>
      </w:pPr>
      <w:r>
        <w:rPr>
          <w:rFonts w:ascii="Times New Roman" w:hAnsi="Times New Roman" w:cs="Times New Roman"/>
          <w:noProof/>
          <w:sz w:val="28"/>
          <w:szCs w:val="28"/>
        </w:rPr>
        <w:drawing>
          <wp:anchor distT="0" distB="0" distL="114300" distR="114300" simplePos="0" relativeHeight="251656192" behindDoc="1" locked="0" layoutInCell="1" allowOverlap="1" wp14:anchorId="40695401" wp14:editId="23C8713F">
            <wp:simplePos x="0" y="0"/>
            <wp:positionH relativeFrom="column">
              <wp:posOffset>3421380</wp:posOffset>
            </wp:positionH>
            <wp:positionV relativeFrom="paragraph">
              <wp:posOffset>67310</wp:posOffset>
            </wp:positionV>
            <wp:extent cx="2482850" cy="2080260"/>
            <wp:effectExtent l="19050" t="19050" r="12700" b="15240"/>
            <wp:wrapNone/>
            <wp:docPr id="51624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42065"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0" cy="2080260"/>
                    </a:xfrm>
                    <a:prstGeom prst="rect">
                      <a:avLst/>
                    </a:prstGeom>
                    <a:ln>
                      <a:solidFill>
                        <a:schemeClr val="accent1"/>
                      </a:solidFill>
                    </a:ln>
                  </pic:spPr>
                </pic:pic>
              </a:graphicData>
            </a:graphic>
          </wp:anchor>
        </w:drawing>
      </w:r>
      <w:r>
        <w:rPr>
          <w:rFonts w:ascii="Times New Roman" w:hAnsi="Times New Roman" w:cs="Times New Roman"/>
          <w:noProof/>
          <w:sz w:val="28"/>
          <w:szCs w:val="28"/>
        </w:rPr>
        <w:drawing>
          <wp:anchor distT="0" distB="0" distL="114300" distR="114300" simplePos="0" relativeHeight="251655168" behindDoc="1" locked="0" layoutInCell="1" allowOverlap="1" wp14:anchorId="5BAD5148" wp14:editId="2314175E">
            <wp:simplePos x="0" y="0"/>
            <wp:positionH relativeFrom="column">
              <wp:posOffset>-763270</wp:posOffset>
            </wp:positionH>
            <wp:positionV relativeFrom="paragraph">
              <wp:posOffset>67310</wp:posOffset>
            </wp:positionV>
            <wp:extent cx="3896360" cy="4978400"/>
            <wp:effectExtent l="9525" t="9525" r="18415" b="22225"/>
            <wp:wrapNone/>
            <wp:docPr id="146822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23273"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96360" cy="4978400"/>
                    </a:xfrm>
                    <a:prstGeom prst="rect">
                      <a:avLst/>
                    </a:prstGeom>
                    <a:ln>
                      <a:solidFill>
                        <a:schemeClr val="accent1"/>
                      </a:solidFill>
                    </a:ln>
                  </pic:spPr>
                </pic:pic>
              </a:graphicData>
            </a:graphic>
          </wp:anchor>
        </w:drawing>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p>
    <w:p w14:paraId="08B83062" w14:textId="77777777" w:rsidR="0087168A" w:rsidRDefault="0087168A">
      <w:pPr>
        <w:spacing w:line="240" w:lineRule="auto"/>
        <w:ind w:left="720" w:hanging="630"/>
        <w:jc w:val="both"/>
        <w:rPr>
          <w:rFonts w:ascii="Times New Roman" w:hAnsi="Times New Roman" w:cs="Times New Roman"/>
          <w:b/>
          <w:bCs/>
          <w:sz w:val="28"/>
          <w:szCs w:val="28"/>
        </w:rPr>
      </w:pPr>
    </w:p>
    <w:p w14:paraId="1D24E4C3" w14:textId="77777777" w:rsidR="0087168A" w:rsidRDefault="0087168A">
      <w:pPr>
        <w:spacing w:line="240" w:lineRule="auto"/>
        <w:ind w:left="720" w:hanging="630"/>
        <w:jc w:val="center"/>
        <w:rPr>
          <w:rFonts w:ascii="Times New Roman" w:hAnsi="Times New Roman" w:cs="Times New Roman"/>
          <w:b/>
          <w:bCs/>
          <w:sz w:val="28"/>
          <w:szCs w:val="28"/>
        </w:rPr>
      </w:pPr>
    </w:p>
    <w:p w14:paraId="2B68D96B" w14:textId="77777777" w:rsidR="0087168A" w:rsidRDefault="0087168A">
      <w:pPr>
        <w:spacing w:line="240" w:lineRule="auto"/>
        <w:ind w:left="720" w:hanging="630"/>
        <w:jc w:val="center"/>
        <w:rPr>
          <w:rFonts w:ascii="Times New Roman" w:hAnsi="Times New Roman" w:cs="Times New Roman"/>
          <w:b/>
          <w:bCs/>
          <w:sz w:val="28"/>
          <w:szCs w:val="28"/>
        </w:rPr>
      </w:pPr>
    </w:p>
    <w:p w14:paraId="7069A9C5" w14:textId="77777777" w:rsidR="0087168A" w:rsidRDefault="0087168A">
      <w:pPr>
        <w:spacing w:line="240" w:lineRule="auto"/>
        <w:ind w:left="720" w:hanging="630"/>
        <w:jc w:val="center"/>
        <w:rPr>
          <w:rFonts w:ascii="Times New Roman" w:hAnsi="Times New Roman" w:cs="Times New Roman"/>
          <w:b/>
          <w:bCs/>
          <w:sz w:val="28"/>
          <w:szCs w:val="28"/>
        </w:rPr>
      </w:pPr>
    </w:p>
    <w:p w14:paraId="20A2EAD9" w14:textId="77777777" w:rsidR="0087168A" w:rsidRDefault="0087168A">
      <w:pPr>
        <w:spacing w:line="240" w:lineRule="auto"/>
        <w:ind w:left="720" w:hanging="630"/>
        <w:jc w:val="center"/>
        <w:rPr>
          <w:rFonts w:ascii="Times New Roman" w:hAnsi="Times New Roman" w:cs="Times New Roman"/>
          <w:b/>
          <w:bCs/>
          <w:sz w:val="28"/>
          <w:szCs w:val="28"/>
        </w:rPr>
      </w:pPr>
    </w:p>
    <w:p w14:paraId="2518391C" w14:textId="77777777" w:rsidR="0087168A" w:rsidRDefault="0087168A">
      <w:pPr>
        <w:spacing w:line="240" w:lineRule="auto"/>
        <w:ind w:left="720" w:hanging="630"/>
        <w:jc w:val="center"/>
        <w:rPr>
          <w:rFonts w:ascii="Times New Roman" w:hAnsi="Times New Roman" w:cs="Times New Roman"/>
          <w:b/>
          <w:bCs/>
          <w:sz w:val="28"/>
          <w:szCs w:val="28"/>
        </w:rPr>
      </w:pPr>
    </w:p>
    <w:p w14:paraId="2D53BC71" w14:textId="6A18B515" w:rsidR="0087168A" w:rsidRDefault="001D0BD0">
      <w:pPr>
        <w:spacing w:line="240" w:lineRule="auto"/>
        <w:ind w:left="720" w:hanging="630"/>
        <w:jc w:val="center"/>
        <w:rPr>
          <w:rFonts w:ascii="Times New Roman" w:hAnsi="Times New Roman" w:cs="Times New Roman"/>
          <w:b/>
          <w:bCs/>
          <w:sz w:val="28"/>
          <w:szCs w:val="28"/>
          <w:lang w:val="en-US"/>
        </w:rPr>
      </w:pPr>
      <w:r>
        <w:rPr>
          <w:noProof/>
          <w:sz w:val="28"/>
        </w:rPr>
        <mc:AlternateContent>
          <mc:Choice Requires="wps">
            <w:drawing>
              <wp:anchor distT="0" distB="0" distL="114300" distR="114300" simplePos="0" relativeHeight="251659264" behindDoc="0" locked="0" layoutInCell="1" allowOverlap="1" wp14:anchorId="54D12D51" wp14:editId="5EEAA069">
                <wp:simplePos x="0" y="0"/>
                <wp:positionH relativeFrom="column">
                  <wp:posOffset>3788410</wp:posOffset>
                </wp:positionH>
                <wp:positionV relativeFrom="paragraph">
                  <wp:posOffset>71755</wp:posOffset>
                </wp:positionV>
                <wp:extent cx="1894205" cy="316230"/>
                <wp:effectExtent l="6985" t="6985" r="13335" b="10160"/>
                <wp:wrapNone/>
                <wp:docPr id="1386469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316230"/>
                        </a:xfrm>
                        <a:prstGeom prst="rect">
                          <a:avLst/>
                        </a:prstGeom>
                        <a:solidFill>
                          <a:srgbClr val="FFFFFF"/>
                        </a:solidFill>
                        <a:ln w="9525">
                          <a:solidFill>
                            <a:srgbClr val="000000"/>
                          </a:solidFill>
                          <a:miter lim="800000"/>
                          <a:headEnd/>
                          <a:tailEnd/>
                        </a:ln>
                      </wps:spPr>
                      <wps:txbx>
                        <w:txbxContent>
                          <w:p w14:paraId="14A53CB2" w14:textId="77777777" w:rsidR="0087168A" w:rsidRDefault="001D0BD0">
                            <w:pPr>
                              <w:jc w:val="center"/>
                              <w:rPr>
                                <w:rFonts w:ascii="Times New Roman" w:hAnsi="Times New Roman" w:cs="Times New Roman"/>
                                <w:sz w:val="28"/>
                                <w:szCs w:val="28"/>
                              </w:rPr>
                            </w:pPr>
                            <w:r>
                              <w:rPr>
                                <w:rFonts w:ascii="Times New Roman" w:hAnsi="Times New Roman" w:cs="Times New Roman"/>
                                <w:b/>
                                <w:bCs/>
                                <w:sz w:val="28"/>
                                <w:szCs w:val="28"/>
                              </w:rPr>
                              <w:t>DUMAGUETE CITY</w:t>
                            </w:r>
                          </w:p>
                          <w:p w14:paraId="22163668" w14:textId="77777777" w:rsidR="0087168A" w:rsidRDefault="008716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12D51" id="_x0000_t202" coordsize="21600,21600" o:spt="202" path="m,l,21600r21600,l21600,xe">
                <v:stroke joinstyle="miter"/>
                <v:path gradientshapeok="t" o:connecttype="rect"/>
              </v:shapetype>
              <v:shape id="Text Box 2" o:spid="_x0000_s1026" type="#_x0000_t202" style="position:absolute;left:0;text-align:left;margin-left:298.3pt;margin-top:5.65pt;width:149.1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">
                <v:textbox>
                  <w:txbxContent>
                    <w:p w14:paraId="14A53CB2" w14:textId="77777777" w:rsidR="0087168A" w:rsidRDefault="001D0BD0">
                      <w:pPr>
                        <w:jc w:val="center"/>
                        <w:rPr>
                          <w:rFonts w:ascii="Times New Roman" w:hAnsi="Times New Roman" w:cs="Times New Roman"/>
                          <w:sz w:val="28"/>
                          <w:szCs w:val="28"/>
                        </w:rPr>
                      </w:pPr>
                      <w:r>
                        <w:rPr>
                          <w:rFonts w:ascii="Times New Roman" w:hAnsi="Times New Roman" w:cs="Times New Roman"/>
                          <w:b/>
                          <w:bCs/>
                          <w:sz w:val="28"/>
                          <w:szCs w:val="28"/>
                        </w:rPr>
                        <w:t>DUMAGUETE CITY</w:t>
                      </w:r>
                    </w:p>
                    <w:p w14:paraId="22163668" w14:textId="77777777" w:rsidR="0087168A" w:rsidRDefault="0087168A"/>
                  </w:txbxContent>
                </v:textbox>
              </v:shape>
            </w:pict>
          </mc:Fallback>
        </mc:AlternateConten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p>
    <w:p w14:paraId="007109A8" w14:textId="77777777" w:rsidR="0087168A" w:rsidRDefault="001D0BD0">
      <w:pPr>
        <w:spacing w:line="240" w:lineRule="auto"/>
        <w:ind w:left="720" w:hanging="630"/>
        <w:jc w:val="center"/>
        <w:rPr>
          <w:rFonts w:ascii="Times New Roman" w:hAnsi="Times New Roman" w:cs="Times New Roman"/>
          <w:b/>
          <w:bCs/>
          <w:sz w:val="28"/>
          <w:szCs w:val="28"/>
          <w:lang w:val="en-US"/>
        </w:rPr>
      </w:pPr>
      <w:r>
        <w:rPr>
          <w:rFonts w:ascii="Times New Roman" w:hAnsi="Times New Roman" w:cs="Times New Roman"/>
          <w:noProof/>
          <w:sz w:val="28"/>
          <w:szCs w:val="28"/>
        </w:rPr>
        <w:drawing>
          <wp:anchor distT="0" distB="0" distL="114300" distR="114300" simplePos="0" relativeHeight="251657216" behindDoc="1" locked="0" layoutInCell="1" allowOverlap="1" wp14:anchorId="77C450CB" wp14:editId="415C69D1">
            <wp:simplePos x="0" y="0"/>
            <wp:positionH relativeFrom="column">
              <wp:posOffset>3469640</wp:posOffset>
            </wp:positionH>
            <wp:positionV relativeFrom="paragraph">
              <wp:posOffset>297815</wp:posOffset>
            </wp:positionV>
            <wp:extent cx="2481580" cy="2080260"/>
            <wp:effectExtent l="9525" t="9525" r="23495" b="24765"/>
            <wp:wrapNone/>
            <wp:docPr id="15250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120"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81580" cy="2080260"/>
                    </a:xfrm>
                    <a:prstGeom prst="rect">
                      <a:avLst/>
                    </a:prstGeom>
                    <a:ln>
                      <a:solidFill>
                        <a:schemeClr val="accent1"/>
                      </a:solidFill>
                    </a:ln>
                  </pic:spPr>
                </pic:pic>
              </a:graphicData>
            </a:graphic>
          </wp:anchor>
        </w:drawing>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p>
    <w:p w14:paraId="0B8C13E7" w14:textId="77777777" w:rsidR="0087168A" w:rsidRDefault="001D0BD0">
      <w:pPr>
        <w:spacing w:line="240" w:lineRule="auto"/>
        <w:ind w:left="720" w:hanging="63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p>
    <w:p w14:paraId="17E43C4B" w14:textId="77777777" w:rsidR="0087168A" w:rsidRDefault="0087168A">
      <w:pPr>
        <w:spacing w:line="240" w:lineRule="auto"/>
        <w:ind w:left="720" w:hanging="630"/>
        <w:jc w:val="center"/>
        <w:rPr>
          <w:rFonts w:ascii="Times New Roman" w:hAnsi="Times New Roman" w:cs="Times New Roman"/>
          <w:b/>
          <w:bCs/>
          <w:sz w:val="28"/>
          <w:szCs w:val="28"/>
        </w:rPr>
      </w:pPr>
    </w:p>
    <w:p w14:paraId="29E9D124" w14:textId="77777777" w:rsidR="0087168A" w:rsidRDefault="0087168A">
      <w:pPr>
        <w:spacing w:line="240" w:lineRule="auto"/>
        <w:ind w:left="720" w:hanging="630"/>
        <w:jc w:val="center"/>
        <w:rPr>
          <w:rFonts w:ascii="Times New Roman" w:hAnsi="Times New Roman" w:cs="Times New Roman"/>
          <w:b/>
          <w:bCs/>
          <w:sz w:val="28"/>
          <w:szCs w:val="28"/>
        </w:rPr>
      </w:pPr>
    </w:p>
    <w:p w14:paraId="0A0923A4" w14:textId="77777777" w:rsidR="0087168A" w:rsidRDefault="0087168A">
      <w:pPr>
        <w:spacing w:line="240" w:lineRule="auto"/>
        <w:ind w:left="720" w:hanging="630"/>
        <w:jc w:val="center"/>
        <w:rPr>
          <w:rFonts w:ascii="Times New Roman" w:hAnsi="Times New Roman" w:cs="Times New Roman"/>
          <w:b/>
          <w:bCs/>
          <w:sz w:val="28"/>
          <w:szCs w:val="28"/>
        </w:rPr>
      </w:pPr>
    </w:p>
    <w:p w14:paraId="1BA90656" w14:textId="77777777" w:rsidR="0087168A" w:rsidRDefault="0087168A">
      <w:pPr>
        <w:spacing w:line="240" w:lineRule="auto"/>
        <w:ind w:left="720" w:hanging="630"/>
        <w:jc w:val="center"/>
        <w:rPr>
          <w:rFonts w:ascii="Times New Roman" w:hAnsi="Times New Roman" w:cs="Times New Roman"/>
          <w:b/>
          <w:bCs/>
          <w:sz w:val="28"/>
          <w:szCs w:val="28"/>
        </w:rPr>
      </w:pPr>
    </w:p>
    <w:p w14:paraId="3E64D278" w14:textId="77777777" w:rsidR="0087168A" w:rsidRDefault="0087168A">
      <w:pPr>
        <w:spacing w:line="240" w:lineRule="auto"/>
        <w:ind w:left="720" w:hanging="630"/>
        <w:jc w:val="center"/>
        <w:rPr>
          <w:rFonts w:ascii="Times New Roman" w:hAnsi="Times New Roman" w:cs="Times New Roman"/>
          <w:b/>
          <w:bCs/>
          <w:sz w:val="28"/>
          <w:szCs w:val="28"/>
        </w:rPr>
      </w:pPr>
    </w:p>
    <w:p w14:paraId="3CEB10C9" w14:textId="77777777" w:rsidR="0087168A" w:rsidRDefault="0087168A">
      <w:pPr>
        <w:spacing w:line="240" w:lineRule="auto"/>
        <w:ind w:left="720" w:hanging="630"/>
        <w:jc w:val="center"/>
        <w:rPr>
          <w:rFonts w:ascii="Times New Roman" w:hAnsi="Times New Roman" w:cs="Times New Roman"/>
          <w:b/>
          <w:bCs/>
          <w:sz w:val="28"/>
          <w:szCs w:val="28"/>
        </w:rPr>
      </w:pPr>
    </w:p>
    <w:p w14:paraId="20EFC03E" w14:textId="0899D8C6" w:rsidR="0087168A" w:rsidRDefault="001D0BD0">
      <w:pPr>
        <w:spacing w:line="240" w:lineRule="auto"/>
        <w:ind w:left="720" w:hanging="630"/>
        <w:jc w:val="center"/>
        <w:rPr>
          <w:rFonts w:ascii="Times New Roman" w:hAnsi="Times New Roman" w:cs="Times New Roman"/>
          <w:b/>
          <w:bCs/>
          <w:sz w:val="28"/>
          <w:szCs w:val="28"/>
        </w:rPr>
      </w:pPr>
      <w:r>
        <w:rPr>
          <w:noProof/>
          <w:sz w:val="28"/>
        </w:rPr>
        <mc:AlternateContent>
          <mc:Choice Requires="wps">
            <w:drawing>
              <wp:anchor distT="0" distB="0" distL="114300" distR="114300" simplePos="0" relativeHeight="251660288" behindDoc="0" locked="0" layoutInCell="1" allowOverlap="1" wp14:anchorId="11544A53" wp14:editId="44F1BAD8">
                <wp:simplePos x="0" y="0"/>
                <wp:positionH relativeFrom="column">
                  <wp:posOffset>4217670</wp:posOffset>
                </wp:positionH>
                <wp:positionV relativeFrom="paragraph">
                  <wp:posOffset>43180</wp:posOffset>
                </wp:positionV>
                <wp:extent cx="982980" cy="341630"/>
                <wp:effectExtent l="7620" t="8890" r="9525" b="11430"/>
                <wp:wrapNone/>
                <wp:docPr id="10831833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41630"/>
                        </a:xfrm>
                        <a:prstGeom prst="rect">
                          <a:avLst/>
                        </a:prstGeom>
                        <a:solidFill>
                          <a:srgbClr val="FFFFFF"/>
                        </a:solidFill>
                        <a:ln w="9525">
                          <a:solidFill>
                            <a:srgbClr val="000000"/>
                          </a:solidFill>
                          <a:miter lim="800000"/>
                          <a:headEnd/>
                          <a:tailEnd/>
                        </a:ln>
                      </wps:spPr>
                      <wps:txbx>
                        <w:txbxContent>
                          <w:p w14:paraId="1E5E742A" w14:textId="77777777" w:rsidR="0087168A" w:rsidRDefault="001D0BD0">
                            <w:pPr>
                              <w:jc w:val="center"/>
                              <w:rPr>
                                <w:rFonts w:ascii="Times New Roman" w:hAnsi="Times New Roman" w:cs="Times New Roman"/>
                                <w:sz w:val="28"/>
                                <w:szCs w:val="28"/>
                                <w:lang w:val="en-US"/>
                              </w:rPr>
                            </w:pPr>
                            <w:r>
                              <w:rPr>
                                <w:rFonts w:ascii="Times New Roman" w:hAnsi="Times New Roman" w:cs="Times New Roman"/>
                                <w:sz w:val="28"/>
                                <w:szCs w:val="28"/>
                                <w:lang w:val="en-US"/>
                              </w:rPr>
                              <w:t>BACONG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4A53" id="Text Box 3" o:spid="_x0000_s1027" type="#_x0000_t202" style="position:absolute;left:0;text-align:left;margin-left:332.1pt;margin-top:3.4pt;width:77.4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">
                <v:textbox>
                  <w:txbxContent>
                    <w:p w14:paraId="1E5E742A" w14:textId="77777777" w:rsidR="0087168A" w:rsidRDefault="001D0BD0">
                      <w:pPr>
                        <w:jc w:val="center"/>
                        <w:rPr>
                          <w:rFonts w:ascii="Times New Roman" w:hAnsi="Times New Roman" w:cs="Times New Roman"/>
                          <w:sz w:val="28"/>
                          <w:szCs w:val="28"/>
                          <w:lang w:val="en-US"/>
                        </w:rPr>
                      </w:pPr>
                      <w:r>
                        <w:rPr>
                          <w:rFonts w:ascii="Times New Roman" w:hAnsi="Times New Roman" w:cs="Times New Roman"/>
                          <w:sz w:val="28"/>
                          <w:szCs w:val="28"/>
                          <w:lang w:val="en-US"/>
                        </w:rPr>
                        <w:t>BACONG</w:t>
                      </w:r>
                    </w:p>
                  </w:txbxContent>
                </v:textbox>
              </v:shape>
            </w:pict>
          </mc:Fallback>
        </mc:AlternateContent>
      </w:r>
    </w:p>
    <w:p w14:paraId="28AEE078" w14:textId="77777777" w:rsidR="0087168A" w:rsidRDefault="001D0BD0">
      <w:pPr>
        <w:spacing w:line="240" w:lineRule="auto"/>
        <w:ind w:left="9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69B40BFF" wp14:editId="3B3D182B">
            <wp:simplePos x="0" y="0"/>
            <wp:positionH relativeFrom="column">
              <wp:posOffset>3496310</wp:posOffset>
            </wp:positionH>
            <wp:positionV relativeFrom="paragraph">
              <wp:posOffset>169545</wp:posOffset>
            </wp:positionV>
            <wp:extent cx="2482850" cy="2080260"/>
            <wp:effectExtent l="0" t="0" r="12700" b="15240"/>
            <wp:wrapNone/>
            <wp:docPr id="173385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59155"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0" cy="2080260"/>
                    </a:xfrm>
                    <a:prstGeom prst="rect">
                      <a:avLst/>
                    </a:prstGeom>
                  </pic:spPr>
                </pic:pic>
              </a:graphicData>
            </a:graphic>
          </wp:anchor>
        </w:drawing>
      </w:r>
    </w:p>
    <w:p w14:paraId="57E61C2E" w14:textId="77777777" w:rsidR="0087168A" w:rsidRDefault="001D0BD0">
      <w:pPr>
        <w:spacing w:line="240" w:lineRule="auto"/>
        <w:ind w:left="90"/>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p>
    <w:p w14:paraId="31D40094" w14:textId="77777777" w:rsidR="0087168A" w:rsidRDefault="0087168A">
      <w:pPr>
        <w:spacing w:line="240" w:lineRule="auto"/>
        <w:ind w:left="90"/>
        <w:jc w:val="both"/>
        <w:rPr>
          <w:rFonts w:ascii="Times New Roman" w:hAnsi="Times New Roman" w:cs="Times New Roman"/>
          <w:sz w:val="28"/>
          <w:szCs w:val="28"/>
        </w:rPr>
      </w:pPr>
    </w:p>
    <w:p w14:paraId="2D270EE0" w14:textId="77777777" w:rsidR="0087168A" w:rsidRDefault="0087168A">
      <w:pPr>
        <w:spacing w:line="240" w:lineRule="auto"/>
        <w:ind w:left="90"/>
        <w:jc w:val="both"/>
        <w:rPr>
          <w:rFonts w:ascii="Times New Roman" w:hAnsi="Times New Roman" w:cs="Times New Roman"/>
          <w:sz w:val="28"/>
          <w:szCs w:val="28"/>
        </w:rPr>
      </w:pPr>
    </w:p>
    <w:p w14:paraId="4E726A6F" w14:textId="77777777" w:rsidR="0087168A" w:rsidRDefault="0087168A">
      <w:pPr>
        <w:spacing w:line="240" w:lineRule="auto"/>
        <w:ind w:left="90"/>
        <w:jc w:val="both"/>
        <w:rPr>
          <w:rFonts w:ascii="Times New Roman" w:hAnsi="Times New Roman" w:cs="Times New Roman"/>
          <w:sz w:val="28"/>
          <w:szCs w:val="28"/>
        </w:rPr>
      </w:pPr>
    </w:p>
    <w:p w14:paraId="166A13F8" w14:textId="77777777" w:rsidR="0087168A" w:rsidRDefault="0087168A">
      <w:pPr>
        <w:spacing w:line="240" w:lineRule="auto"/>
        <w:ind w:left="90"/>
        <w:jc w:val="both"/>
        <w:rPr>
          <w:rFonts w:ascii="Times New Roman" w:hAnsi="Times New Roman" w:cs="Times New Roman"/>
          <w:sz w:val="28"/>
          <w:szCs w:val="28"/>
        </w:rPr>
      </w:pPr>
    </w:p>
    <w:p w14:paraId="7E8CDD4B" w14:textId="77777777" w:rsidR="0087168A" w:rsidRDefault="0087168A">
      <w:pPr>
        <w:spacing w:line="240" w:lineRule="auto"/>
        <w:ind w:left="90"/>
        <w:jc w:val="both"/>
        <w:rPr>
          <w:rFonts w:ascii="Times New Roman" w:hAnsi="Times New Roman" w:cs="Times New Roman"/>
          <w:sz w:val="28"/>
          <w:szCs w:val="28"/>
        </w:rPr>
      </w:pPr>
    </w:p>
    <w:p w14:paraId="4A25D0C5" w14:textId="410316DA" w:rsidR="00D81897" w:rsidRDefault="001D0BD0" w:rsidP="009B7489">
      <w:pPr>
        <w:spacing w:line="240" w:lineRule="auto"/>
        <w:jc w:val="both"/>
        <w:rPr>
          <w:rFonts w:ascii="Times New Roman" w:hAnsi="Times New Roman" w:cs="Times New Roman"/>
          <w:sz w:val="28"/>
          <w:szCs w:val="28"/>
        </w:rPr>
      </w:pPr>
      <w:r>
        <w:rPr>
          <w:noProof/>
          <w:sz w:val="28"/>
        </w:rPr>
        <mc:AlternateContent>
          <mc:Choice Requires="wps">
            <w:drawing>
              <wp:anchor distT="0" distB="0" distL="114300" distR="114300" simplePos="0" relativeHeight="251661312" behindDoc="0" locked="0" layoutInCell="1" allowOverlap="1" wp14:anchorId="31D4FDFE" wp14:editId="22CB6900">
                <wp:simplePos x="0" y="0"/>
                <wp:positionH relativeFrom="column">
                  <wp:posOffset>4258945</wp:posOffset>
                </wp:positionH>
                <wp:positionV relativeFrom="paragraph">
                  <wp:posOffset>257810</wp:posOffset>
                </wp:positionV>
                <wp:extent cx="887730" cy="357505"/>
                <wp:effectExtent l="10795" t="13970" r="6350" b="9525"/>
                <wp:wrapNone/>
                <wp:docPr id="21400429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357505"/>
                        </a:xfrm>
                        <a:prstGeom prst="rect">
                          <a:avLst/>
                        </a:prstGeom>
                        <a:solidFill>
                          <a:srgbClr val="FFFFFF"/>
                        </a:solidFill>
                        <a:ln w="9525">
                          <a:solidFill>
                            <a:srgbClr val="000000"/>
                          </a:solidFill>
                          <a:miter lim="800000"/>
                          <a:headEnd/>
                          <a:tailEnd/>
                        </a:ln>
                      </wps:spPr>
                      <wps:txbx>
                        <w:txbxContent>
                          <w:p w14:paraId="62C415A4" w14:textId="77777777" w:rsidR="0087168A" w:rsidRDefault="001D0BD0">
                            <w:pPr>
                              <w:jc w:val="center"/>
                              <w:rPr>
                                <w:rFonts w:ascii="Times New Roman" w:hAnsi="Times New Roman" w:cs="Times New Roman"/>
                              </w:rPr>
                            </w:pPr>
                            <w:r>
                              <w:rPr>
                                <w:rFonts w:ascii="Times New Roman" w:hAnsi="Times New Roman" w:cs="Times New Roman"/>
                                <w:b/>
                                <w:bCs/>
                                <w:sz w:val="24"/>
                                <w:szCs w:val="24"/>
                              </w:rPr>
                              <w:t>DAUIN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FDFE" id="Text Box 4" o:spid="_x0000_s1028" type="#_x0000_t202" style="position:absolute;left:0;text-align:left;margin-left:335.35pt;margin-top:20.3pt;width:69.9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">
                <v:textbox>
                  <w:txbxContent>
                    <w:p w14:paraId="62C415A4" w14:textId="77777777" w:rsidR="0087168A" w:rsidRDefault="001D0BD0">
                      <w:pPr>
                        <w:jc w:val="center"/>
                        <w:rPr>
                          <w:rFonts w:ascii="Times New Roman" w:hAnsi="Times New Roman" w:cs="Times New Roman"/>
                        </w:rPr>
                      </w:pPr>
                      <w:r>
                        <w:rPr>
                          <w:rFonts w:ascii="Times New Roman" w:hAnsi="Times New Roman" w:cs="Times New Roman"/>
                          <w:b/>
                          <w:bCs/>
                          <w:sz w:val="24"/>
                          <w:szCs w:val="24"/>
                        </w:rPr>
                        <w:t>DAUIN</w:t>
                      </w:r>
                    </w:p>
                  </w:txbxContent>
                </v:textbox>
              </v:shape>
            </w:pict>
          </mc:Fallback>
        </mc:AlternateContent>
      </w:r>
    </w:p>
    <w:p w14:paraId="15B5E79A" w14:textId="77777777" w:rsidR="00D81897" w:rsidRDefault="00D81897">
      <w:pPr>
        <w:spacing w:line="240" w:lineRule="auto"/>
        <w:jc w:val="both"/>
        <w:rPr>
          <w:rFonts w:ascii="Times New Roman" w:hAnsi="Times New Roman" w:cs="Times New Roman"/>
          <w:sz w:val="28"/>
          <w:szCs w:val="28"/>
        </w:rPr>
      </w:pPr>
    </w:p>
    <w:p w14:paraId="58DB8F59" w14:textId="77777777" w:rsidR="00A311FF" w:rsidRDefault="00A311FF" w:rsidP="00A311FF">
      <w:pPr>
        <w:spacing w:line="480" w:lineRule="auto"/>
        <w:jc w:val="both"/>
        <w:rPr>
          <w:rFonts w:ascii="Times New Roman" w:hAnsi="Times New Roman" w:cs="Times New Roman"/>
          <w:sz w:val="28"/>
          <w:szCs w:val="28"/>
        </w:rPr>
      </w:pPr>
    </w:p>
    <w:p w14:paraId="7A173C92" w14:textId="77777777" w:rsidR="00A311FF" w:rsidRDefault="00A311FF" w:rsidP="00A311FF">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lastRenderedPageBreak/>
        <w:t>APPENDIX E</w:t>
      </w:r>
    </w:p>
    <w:p w14:paraId="687B94D0" w14:textId="77777777" w:rsidR="00A311FF" w:rsidRDefault="00A311FF" w:rsidP="00A311FF">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In-Depth Interview</w:t>
      </w:r>
    </w:p>
    <w:p w14:paraId="6808DF6E"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Informant</w:t>
      </w:r>
      <w:r>
        <w:rPr>
          <w:rFonts w:ascii="Times New Roman" w:eastAsia="SimSun" w:hAnsi="Times New Roman" w:cs="Times New Roman"/>
          <w:b/>
          <w:bCs/>
          <w:sz w:val="28"/>
          <w:szCs w:val="28"/>
        </w:rPr>
        <w:tab/>
      </w:r>
      <w:r>
        <w:rPr>
          <w:rFonts w:ascii="Times New Roman" w:eastAsia="SimSun" w:hAnsi="Times New Roman" w:cs="Times New Roman"/>
          <w:b/>
          <w:bCs/>
          <w:sz w:val="28"/>
          <w:szCs w:val="28"/>
        </w:rPr>
        <w:tab/>
        <w:t>:  Informant 1</w:t>
      </w:r>
    </w:p>
    <w:p w14:paraId="37706012"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Session Number</w:t>
      </w:r>
      <w:r>
        <w:rPr>
          <w:rFonts w:ascii="Times New Roman" w:eastAsia="SimSun" w:hAnsi="Times New Roman" w:cs="Times New Roman"/>
          <w:b/>
          <w:bCs/>
          <w:sz w:val="28"/>
          <w:szCs w:val="28"/>
        </w:rPr>
        <w:tab/>
        <w:t>: 1</w:t>
      </w:r>
    </w:p>
    <w:p w14:paraId="6D225599"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Date</w:t>
      </w:r>
      <w:r>
        <w:rPr>
          <w:rFonts w:ascii="Times New Roman" w:eastAsia="SimSun" w:hAnsi="Times New Roman" w:cs="Times New Roman"/>
          <w:b/>
          <w:bCs/>
          <w:sz w:val="28"/>
          <w:szCs w:val="28"/>
        </w:rPr>
        <w:tab/>
      </w:r>
      <w:r>
        <w:rPr>
          <w:rFonts w:ascii="Times New Roman" w:eastAsia="SimSun" w:hAnsi="Times New Roman" w:cs="Times New Roman"/>
          <w:b/>
          <w:bCs/>
          <w:sz w:val="28"/>
          <w:szCs w:val="28"/>
        </w:rPr>
        <w:tab/>
      </w:r>
      <w:r>
        <w:rPr>
          <w:rFonts w:ascii="Times New Roman" w:eastAsia="SimSun" w:hAnsi="Times New Roman" w:cs="Times New Roman"/>
          <w:b/>
          <w:bCs/>
          <w:sz w:val="28"/>
          <w:szCs w:val="28"/>
        </w:rPr>
        <w:tab/>
        <w:t>: January 3, 2026</w:t>
      </w:r>
    </w:p>
    <w:p w14:paraId="593ABE39"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Time Started</w:t>
      </w:r>
      <w:r>
        <w:rPr>
          <w:rFonts w:ascii="Times New Roman" w:eastAsia="SimSun" w:hAnsi="Times New Roman" w:cs="Times New Roman"/>
          <w:b/>
          <w:bCs/>
          <w:sz w:val="28"/>
          <w:szCs w:val="28"/>
        </w:rPr>
        <w:tab/>
        <w:t>: 1542H</w:t>
      </w:r>
    </w:p>
    <w:p w14:paraId="3DA0836C"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Date Ended</w:t>
      </w:r>
      <w:r>
        <w:rPr>
          <w:rFonts w:ascii="Times New Roman" w:eastAsia="SimSun" w:hAnsi="Times New Roman" w:cs="Times New Roman"/>
          <w:b/>
          <w:bCs/>
          <w:sz w:val="28"/>
          <w:szCs w:val="28"/>
        </w:rPr>
        <w:tab/>
        <w:t>: 1600H</w:t>
      </w:r>
    </w:p>
    <w:p w14:paraId="51DEA398"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Duration</w:t>
      </w:r>
      <w:r>
        <w:rPr>
          <w:rFonts w:ascii="Times New Roman" w:eastAsia="SimSun" w:hAnsi="Times New Roman" w:cs="Times New Roman"/>
          <w:b/>
          <w:bCs/>
          <w:sz w:val="28"/>
          <w:szCs w:val="28"/>
        </w:rPr>
        <w:tab/>
      </w:r>
      <w:r>
        <w:rPr>
          <w:rFonts w:ascii="Times New Roman" w:eastAsia="SimSun" w:hAnsi="Times New Roman" w:cs="Times New Roman"/>
          <w:b/>
          <w:bCs/>
          <w:sz w:val="28"/>
          <w:szCs w:val="28"/>
        </w:rPr>
        <w:tab/>
        <w:t>: 12 minutes</w:t>
      </w:r>
    </w:p>
    <w:p w14:paraId="6536E47E"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Location</w:t>
      </w:r>
      <w:r>
        <w:rPr>
          <w:rFonts w:ascii="Times New Roman" w:eastAsia="SimSun" w:hAnsi="Times New Roman" w:cs="Times New Roman"/>
          <w:b/>
          <w:bCs/>
          <w:sz w:val="28"/>
          <w:szCs w:val="28"/>
        </w:rPr>
        <w:tab/>
      </w:r>
      <w:r>
        <w:rPr>
          <w:rFonts w:ascii="Times New Roman" w:eastAsia="SimSun" w:hAnsi="Times New Roman" w:cs="Times New Roman"/>
          <w:b/>
          <w:bCs/>
          <w:sz w:val="28"/>
          <w:szCs w:val="28"/>
        </w:rPr>
        <w:tab/>
        <w:t xml:space="preserve">: </w:t>
      </w:r>
    </w:p>
    <w:p w14:paraId="05E8B3A8"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Interviewed by </w:t>
      </w:r>
      <w:r>
        <w:rPr>
          <w:rFonts w:ascii="Times New Roman" w:eastAsia="SimSun" w:hAnsi="Times New Roman" w:cs="Times New Roman"/>
          <w:b/>
          <w:bCs/>
          <w:sz w:val="28"/>
          <w:szCs w:val="28"/>
        </w:rPr>
        <w:tab/>
        <w:t xml:space="preserve">: </w:t>
      </w:r>
      <w:r w:rsidRPr="00C66D0A">
        <w:rPr>
          <w:rFonts w:ascii="Times New Roman" w:eastAsia="SimSun" w:hAnsi="Times New Roman" w:cs="Times New Roman"/>
          <w:b/>
          <w:bCs/>
          <w:sz w:val="28"/>
          <w:szCs w:val="28"/>
        </w:rPr>
        <w:t>ANNALYN D BENIGAY</w:t>
      </w:r>
    </w:p>
    <w:p w14:paraId="4B40ED80" w14:textId="77777777" w:rsidR="00A311FF" w:rsidRDefault="00A311FF" w:rsidP="00A311FF">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Transcribed by</w:t>
      </w:r>
      <w:r>
        <w:rPr>
          <w:rFonts w:ascii="Times New Roman" w:eastAsia="SimSun" w:hAnsi="Times New Roman" w:cs="Times New Roman"/>
          <w:b/>
          <w:bCs/>
          <w:sz w:val="28"/>
          <w:szCs w:val="28"/>
        </w:rPr>
        <w:tab/>
        <w:t xml:space="preserve">: </w:t>
      </w:r>
      <w:r w:rsidRPr="00C66D0A">
        <w:rPr>
          <w:rFonts w:ascii="Times New Roman" w:eastAsia="SimSun" w:hAnsi="Times New Roman" w:cs="Times New Roman"/>
          <w:b/>
          <w:bCs/>
          <w:sz w:val="28"/>
          <w:szCs w:val="28"/>
        </w:rPr>
        <w:t>ANNALYN D BENIGAY</w:t>
      </w:r>
    </w:p>
    <w:p w14:paraId="14E42D8E" w14:textId="77777777" w:rsidR="00A311FF" w:rsidRDefault="00A311FF" w:rsidP="00A311FF">
      <w:pPr>
        <w:spacing w:line="360" w:lineRule="auto"/>
        <w:jc w:val="center"/>
        <w:rPr>
          <w:rFonts w:ascii="Times New Roman" w:eastAsia="SimSun" w:hAnsi="Times New Roman" w:cs="Times New Roman"/>
          <w:b/>
          <w:bCs/>
          <w:sz w:val="28"/>
          <w:szCs w:val="28"/>
        </w:rPr>
      </w:pPr>
    </w:p>
    <w:p w14:paraId="10B46333" w14:textId="77777777" w:rsidR="00A311FF" w:rsidRDefault="00A311FF" w:rsidP="00A311FF">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TRANSCRIPT OF INTERVIEW</w:t>
      </w:r>
    </w:p>
    <w:tbl>
      <w:tblPr>
        <w:tblStyle w:val="TableGrid"/>
        <w:tblW w:w="0" w:type="auto"/>
        <w:tblLook w:val="04A0" w:firstRow="1" w:lastRow="0" w:firstColumn="1" w:lastColumn="0" w:noHBand="0" w:noVBand="1"/>
      </w:tblPr>
      <w:tblGrid>
        <w:gridCol w:w="1461"/>
        <w:gridCol w:w="5496"/>
        <w:gridCol w:w="1338"/>
      </w:tblGrid>
      <w:tr w:rsidR="00A311FF" w14:paraId="164C302C" w14:textId="77777777" w:rsidTr="00DA6FA2">
        <w:tc>
          <w:tcPr>
            <w:tcW w:w="1461" w:type="dxa"/>
          </w:tcPr>
          <w:p w14:paraId="734E615C" w14:textId="77777777" w:rsidR="00A311FF" w:rsidRDefault="00A311FF" w:rsidP="00DA6FA2">
            <w:pPr>
              <w:spacing w:line="360" w:lineRule="auto"/>
              <w:jc w:val="center"/>
              <w:rPr>
                <w:b/>
                <w:bCs/>
                <w:sz w:val="28"/>
                <w:szCs w:val="28"/>
              </w:rPr>
            </w:pPr>
            <w:r>
              <w:rPr>
                <w:b/>
                <w:bCs/>
                <w:sz w:val="28"/>
                <w:szCs w:val="28"/>
              </w:rPr>
              <w:t>LINE NUMBER</w:t>
            </w:r>
          </w:p>
        </w:tc>
        <w:tc>
          <w:tcPr>
            <w:tcW w:w="5758" w:type="dxa"/>
          </w:tcPr>
          <w:p w14:paraId="20F9EB5A" w14:textId="77777777" w:rsidR="00A311FF" w:rsidRDefault="00A311FF" w:rsidP="00DA6FA2">
            <w:pPr>
              <w:spacing w:line="360" w:lineRule="auto"/>
              <w:jc w:val="center"/>
              <w:rPr>
                <w:b/>
                <w:bCs/>
                <w:sz w:val="28"/>
                <w:szCs w:val="28"/>
              </w:rPr>
            </w:pPr>
            <w:r>
              <w:rPr>
                <w:b/>
                <w:bCs/>
                <w:sz w:val="28"/>
                <w:szCs w:val="28"/>
              </w:rPr>
              <w:t>RESPONSES</w:t>
            </w:r>
          </w:p>
        </w:tc>
        <w:tc>
          <w:tcPr>
            <w:tcW w:w="1362" w:type="dxa"/>
          </w:tcPr>
          <w:p w14:paraId="2EC6A8F3" w14:textId="77777777" w:rsidR="00A311FF" w:rsidRDefault="00A311FF" w:rsidP="00DA6FA2">
            <w:pPr>
              <w:spacing w:line="360" w:lineRule="auto"/>
              <w:jc w:val="center"/>
              <w:rPr>
                <w:b/>
                <w:bCs/>
                <w:sz w:val="28"/>
                <w:szCs w:val="28"/>
              </w:rPr>
            </w:pPr>
            <w:r>
              <w:rPr>
                <w:b/>
                <w:bCs/>
                <w:sz w:val="28"/>
                <w:szCs w:val="28"/>
              </w:rPr>
              <w:t>CODE</w:t>
            </w:r>
          </w:p>
        </w:tc>
      </w:tr>
      <w:tr w:rsidR="00A311FF" w14:paraId="41A4B88E" w14:textId="77777777" w:rsidTr="00DA6FA2">
        <w:tc>
          <w:tcPr>
            <w:tcW w:w="1461" w:type="dxa"/>
          </w:tcPr>
          <w:p w14:paraId="03E0BCD0" w14:textId="77777777" w:rsidR="00A311FF" w:rsidRDefault="00A311FF" w:rsidP="00DA6FA2">
            <w:pPr>
              <w:spacing w:line="360" w:lineRule="auto"/>
              <w:jc w:val="center"/>
              <w:rPr>
                <w:sz w:val="28"/>
                <w:szCs w:val="28"/>
              </w:rPr>
            </w:pPr>
            <w:r>
              <w:rPr>
                <w:sz w:val="28"/>
                <w:szCs w:val="28"/>
              </w:rPr>
              <w:t>1</w:t>
            </w:r>
          </w:p>
        </w:tc>
        <w:tc>
          <w:tcPr>
            <w:tcW w:w="5758" w:type="dxa"/>
          </w:tcPr>
          <w:p w14:paraId="5FB82D36" w14:textId="77777777" w:rsidR="00A311FF" w:rsidRDefault="00A311FF" w:rsidP="00DA6FA2">
            <w:pPr>
              <w:spacing w:line="360" w:lineRule="auto"/>
              <w:jc w:val="both"/>
              <w:rPr>
                <w:sz w:val="28"/>
                <w:szCs w:val="28"/>
              </w:rPr>
            </w:pPr>
            <w:r w:rsidRPr="00607948">
              <w:rPr>
                <w:sz w:val="28"/>
                <w:szCs w:val="28"/>
              </w:rPr>
              <w:t>I am motivated by the opportunity to protect and support women and children, ensure their safety and help in providing them justice.</w:t>
            </w:r>
          </w:p>
        </w:tc>
        <w:tc>
          <w:tcPr>
            <w:tcW w:w="1362" w:type="dxa"/>
          </w:tcPr>
          <w:p w14:paraId="37AB4C8E" w14:textId="77777777" w:rsidR="00A311FF" w:rsidRDefault="00A311FF" w:rsidP="00DA6FA2">
            <w:pPr>
              <w:spacing w:line="360" w:lineRule="auto"/>
              <w:jc w:val="center"/>
              <w:rPr>
                <w:sz w:val="28"/>
                <w:szCs w:val="28"/>
              </w:rPr>
            </w:pPr>
            <w:r>
              <w:rPr>
                <w:sz w:val="28"/>
                <w:szCs w:val="28"/>
              </w:rPr>
              <w:t>IDI 1</w:t>
            </w:r>
          </w:p>
        </w:tc>
      </w:tr>
      <w:tr w:rsidR="00A311FF" w14:paraId="6D5320C6" w14:textId="77777777" w:rsidTr="00DA6FA2">
        <w:tc>
          <w:tcPr>
            <w:tcW w:w="1461" w:type="dxa"/>
          </w:tcPr>
          <w:p w14:paraId="6748F8AC" w14:textId="77777777" w:rsidR="00A311FF" w:rsidRDefault="00A311FF" w:rsidP="00DA6FA2">
            <w:pPr>
              <w:spacing w:line="360" w:lineRule="auto"/>
              <w:jc w:val="center"/>
              <w:rPr>
                <w:sz w:val="28"/>
                <w:szCs w:val="28"/>
              </w:rPr>
            </w:pPr>
            <w:r>
              <w:rPr>
                <w:sz w:val="28"/>
                <w:szCs w:val="28"/>
              </w:rPr>
              <w:t>2</w:t>
            </w:r>
          </w:p>
        </w:tc>
        <w:tc>
          <w:tcPr>
            <w:tcW w:w="5758" w:type="dxa"/>
          </w:tcPr>
          <w:p w14:paraId="7578DD8F" w14:textId="77777777" w:rsidR="00A311FF" w:rsidRDefault="00A311FF" w:rsidP="00DA6FA2">
            <w:pPr>
              <w:spacing w:line="360" w:lineRule="auto"/>
              <w:jc w:val="both"/>
              <w:rPr>
                <w:sz w:val="28"/>
                <w:szCs w:val="28"/>
              </w:rPr>
            </w:pPr>
            <w:r w:rsidRPr="00607948">
              <w:rPr>
                <w:sz w:val="28"/>
                <w:szCs w:val="28"/>
              </w:rPr>
              <w:t xml:space="preserve">I handled a case involving a woman who was a victim of domestic violence. I ensured proper documentation, coordinated the barangay for barangay protection order, social worker and </w:t>
            </w:r>
            <w:r w:rsidRPr="00607948">
              <w:rPr>
                <w:sz w:val="28"/>
                <w:szCs w:val="28"/>
              </w:rPr>
              <w:lastRenderedPageBreak/>
              <w:t>medical personnel for medico-legal examination.</w:t>
            </w:r>
          </w:p>
        </w:tc>
        <w:tc>
          <w:tcPr>
            <w:tcW w:w="1362" w:type="dxa"/>
          </w:tcPr>
          <w:p w14:paraId="38D8B98D" w14:textId="77777777" w:rsidR="00A311FF" w:rsidRDefault="00A311FF" w:rsidP="00DA6FA2">
            <w:pPr>
              <w:spacing w:line="360" w:lineRule="auto"/>
              <w:jc w:val="center"/>
              <w:rPr>
                <w:sz w:val="28"/>
                <w:szCs w:val="28"/>
              </w:rPr>
            </w:pPr>
            <w:r>
              <w:rPr>
                <w:sz w:val="28"/>
                <w:szCs w:val="28"/>
              </w:rPr>
              <w:lastRenderedPageBreak/>
              <w:t>IDI 1</w:t>
            </w:r>
          </w:p>
        </w:tc>
      </w:tr>
      <w:tr w:rsidR="00A311FF" w14:paraId="77F63043" w14:textId="77777777" w:rsidTr="00DA6FA2">
        <w:tc>
          <w:tcPr>
            <w:tcW w:w="1461" w:type="dxa"/>
          </w:tcPr>
          <w:p w14:paraId="291D41DE" w14:textId="77777777" w:rsidR="00A311FF" w:rsidRDefault="00A311FF" w:rsidP="00DA6FA2">
            <w:pPr>
              <w:spacing w:line="360" w:lineRule="auto"/>
              <w:jc w:val="center"/>
              <w:rPr>
                <w:sz w:val="28"/>
                <w:szCs w:val="28"/>
              </w:rPr>
            </w:pPr>
            <w:r>
              <w:rPr>
                <w:sz w:val="28"/>
                <w:szCs w:val="28"/>
              </w:rPr>
              <w:t>3</w:t>
            </w:r>
          </w:p>
        </w:tc>
        <w:tc>
          <w:tcPr>
            <w:tcW w:w="5758" w:type="dxa"/>
          </w:tcPr>
          <w:p w14:paraId="6274B7E4" w14:textId="77777777" w:rsidR="00A311FF" w:rsidRDefault="00A311FF" w:rsidP="00DA6FA2">
            <w:pPr>
              <w:spacing w:line="360" w:lineRule="auto"/>
              <w:jc w:val="both"/>
              <w:rPr>
                <w:sz w:val="28"/>
                <w:szCs w:val="28"/>
              </w:rPr>
            </w:pPr>
            <w:r w:rsidRPr="00607948">
              <w:rPr>
                <w:sz w:val="28"/>
                <w:szCs w:val="28"/>
              </w:rPr>
              <w:t>I intervened in a domestic violence case by immediately assisting the victim, coordinating with barangay officials, and facilitating protective measures which prevented further abuse and ensured the safety of the woman and her child.</w:t>
            </w:r>
          </w:p>
        </w:tc>
        <w:tc>
          <w:tcPr>
            <w:tcW w:w="1362" w:type="dxa"/>
          </w:tcPr>
          <w:p w14:paraId="32BF824A" w14:textId="77777777" w:rsidR="00A311FF" w:rsidRDefault="00A311FF" w:rsidP="00DA6FA2">
            <w:pPr>
              <w:spacing w:line="360" w:lineRule="auto"/>
              <w:jc w:val="center"/>
              <w:rPr>
                <w:sz w:val="28"/>
                <w:szCs w:val="28"/>
              </w:rPr>
            </w:pPr>
            <w:r>
              <w:rPr>
                <w:sz w:val="28"/>
                <w:szCs w:val="28"/>
              </w:rPr>
              <w:t>IDI 1</w:t>
            </w:r>
          </w:p>
        </w:tc>
      </w:tr>
      <w:tr w:rsidR="00A311FF" w14:paraId="119BE00B" w14:textId="77777777" w:rsidTr="00DA6FA2">
        <w:tc>
          <w:tcPr>
            <w:tcW w:w="1461" w:type="dxa"/>
          </w:tcPr>
          <w:p w14:paraId="3AA6834F" w14:textId="77777777" w:rsidR="00A311FF" w:rsidRDefault="00A311FF" w:rsidP="00DA6FA2">
            <w:pPr>
              <w:spacing w:line="360" w:lineRule="auto"/>
              <w:jc w:val="center"/>
              <w:rPr>
                <w:sz w:val="28"/>
                <w:szCs w:val="28"/>
              </w:rPr>
            </w:pPr>
            <w:r>
              <w:rPr>
                <w:sz w:val="28"/>
                <w:szCs w:val="28"/>
              </w:rPr>
              <w:t>4</w:t>
            </w:r>
          </w:p>
        </w:tc>
        <w:tc>
          <w:tcPr>
            <w:tcW w:w="5758" w:type="dxa"/>
          </w:tcPr>
          <w:p w14:paraId="2108490A" w14:textId="77777777" w:rsidR="00A311FF" w:rsidRDefault="00A311FF" w:rsidP="00DA6FA2">
            <w:pPr>
              <w:spacing w:line="360" w:lineRule="auto"/>
              <w:jc w:val="both"/>
              <w:rPr>
                <w:sz w:val="28"/>
                <w:szCs w:val="28"/>
              </w:rPr>
            </w:pPr>
            <w:r w:rsidRPr="00607948">
              <w:rPr>
                <w:sz w:val="28"/>
                <w:szCs w:val="28"/>
              </w:rPr>
              <w:t>The WCPD’s approach has improved through faster response, better coordination with partner agencies, and more victim-sensitive handling, resulting in increased trust and more effective case resolution.</w:t>
            </w:r>
          </w:p>
        </w:tc>
        <w:tc>
          <w:tcPr>
            <w:tcW w:w="1362" w:type="dxa"/>
          </w:tcPr>
          <w:p w14:paraId="55E6C838" w14:textId="77777777" w:rsidR="00A311FF" w:rsidRDefault="00A311FF" w:rsidP="00DA6FA2">
            <w:pPr>
              <w:spacing w:line="360" w:lineRule="auto"/>
              <w:jc w:val="center"/>
              <w:rPr>
                <w:sz w:val="28"/>
                <w:szCs w:val="28"/>
              </w:rPr>
            </w:pPr>
            <w:r>
              <w:rPr>
                <w:sz w:val="28"/>
                <w:szCs w:val="28"/>
              </w:rPr>
              <w:t>IDI 1</w:t>
            </w:r>
          </w:p>
        </w:tc>
      </w:tr>
      <w:tr w:rsidR="00A311FF" w14:paraId="601327CF" w14:textId="77777777" w:rsidTr="00DA6FA2">
        <w:tc>
          <w:tcPr>
            <w:tcW w:w="1461" w:type="dxa"/>
          </w:tcPr>
          <w:p w14:paraId="23EEB55A" w14:textId="77777777" w:rsidR="00A311FF" w:rsidRDefault="00A311FF" w:rsidP="00DA6FA2">
            <w:pPr>
              <w:spacing w:line="360" w:lineRule="auto"/>
              <w:jc w:val="center"/>
              <w:rPr>
                <w:sz w:val="28"/>
                <w:szCs w:val="28"/>
              </w:rPr>
            </w:pPr>
            <w:r>
              <w:rPr>
                <w:sz w:val="28"/>
                <w:szCs w:val="28"/>
              </w:rPr>
              <w:t>5</w:t>
            </w:r>
          </w:p>
        </w:tc>
        <w:tc>
          <w:tcPr>
            <w:tcW w:w="5758" w:type="dxa"/>
          </w:tcPr>
          <w:p w14:paraId="17B00FBF" w14:textId="77777777" w:rsidR="00A311FF" w:rsidRDefault="00A311FF" w:rsidP="00DA6FA2">
            <w:pPr>
              <w:spacing w:line="360" w:lineRule="auto"/>
              <w:jc w:val="both"/>
              <w:rPr>
                <w:sz w:val="28"/>
                <w:szCs w:val="28"/>
              </w:rPr>
            </w:pPr>
            <w:r w:rsidRPr="00607948">
              <w:rPr>
                <w:sz w:val="28"/>
                <w:szCs w:val="28"/>
              </w:rPr>
              <w:t>The community expressed appreciation through verbal thanks and continued cooperation with the WCPD. This recognition motivates me to perform better and contributes to my growth in professionalism, empathy, and commitment to public service.</w:t>
            </w:r>
          </w:p>
        </w:tc>
        <w:tc>
          <w:tcPr>
            <w:tcW w:w="1362" w:type="dxa"/>
          </w:tcPr>
          <w:p w14:paraId="5858C1E4" w14:textId="77777777" w:rsidR="00A311FF" w:rsidRDefault="00A311FF" w:rsidP="00DA6FA2">
            <w:pPr>
              <w:spacing w:line="360" w:lineRule="auto"/>
              <w:jc w:val="center"/>
              <w:rPr>
                <w:sz w:val="28"/>
                <w:szCs w:val="28"/>
              </w:rPr>
            </w:pPr>
            <w:r>
              <w:rPr>
                <w:sz w:val="28"/>
                <w:szCs w:val="28"/>
              </w:rPr>
              <w:t>IDI 1</w:t>
            </w:r>
          </w:p>
        </w:tc>
      </w:tr>
      <w:tr w:rsidR="00A311FF" w14:paraId="74E3948F" w14:textId="77777777" w:rsidTr="00DA6FA2">
        <w:tc>
          <w:tcPr>
            <w:tcW w:w="1461" w:type="dxa"/>
          </w:tcPr>
          <w:p w14:paraId="59EB2430" w14:textId="77777777" w:rsidR="00A311FF" w:rsidRDefault="00A311FF" w:rsidP="00DA6FA2">
            <w:pPr>
              <w:spacing w:line="360" w:lineRule="auto"/>
              <w:jc w:val="center"/>
              <w:rPr>
                <w:sz w:val="28"/>
                <w:szCs w:val="28"/>
              </w:rPr>
            </w:pPr>
            <w:r>
              <w:rPr>
                <w:sz w:val="28"/>
                <w:szCs w:val="28"/>
              </w:rPr>
              <w:t xml:space="preserve">6 </w:t>
            </w:r>
          </w:p>
        </w:tc>
        <w:tc>
          <w:tcPr>
            <w:tcW w:w="5758" w:type="dxa"/>
          </w:tcPr>
          <w:p w14:paraId="2CD8262C" w14:textId="77777777" w:rsidR="00A311FF" w:rsidRDefault="00A311FF" w:rsidP="00DA6FA2">
            <w:pPr>
              <w:spacing w:line="360" w:lineRule="auto"/>
              <w:jc w:val="both"/>
              <w:rPr>
                <w:sz w:val="28"/>
                <w:szCs w:val="28"/>
              </w:rPr>
            </w:pPr>
            <w:r w:rsidRPr="00607948">
              <w:rPr>
                <w:sz w:val="28"/>
                <w:szCs w:val="28"/>
              </w:rPr>
              <w:t>Common obstacles were delayed reporting and limited cooperation from witnesses or family members.</w:t>
            </w:r>
          </w:p>
        </w:tc>
        <w:tc>
          <w:tcPr>
            <w:tcW w:w="1362" w:type="dxa"/>
          </w:tcPr>
          <w:p w14:paraId="7B3D2C90" w14:textId="77777777" w:rsidR="00A311FF" w:rsidRDefault="00A311FF" w:rsidP="00DA6FA2">
            <w:pPr>
              <w:spacing w:line="360" w:lineRule="auto"/>
              <w:jc w:val="center"/>
              <w:rPr>
                <w:sz w:val="28"/>
                <w:szCs w:val="28"/>
              </w:rPr>
            </w:pPr>
            <w:r>
              <w:rPr>
                <w:sz w:val="28"/>
                <w:szCs w:val="28"/>
              </w:rPr>
              <w:t>IDI 1</w:t>
            </w:r>
          </w:p>
        </w:tc>
      </w:tr>
      <w:tr w:rsidR="00A311FF" w14:paraId="27428E7C" w14:textId="77777777" w:rsidTr="00DA6FA2">
        <w:tc>
          <w:tcPr>
            <w:tcW w:w="1461" w:type="dxa"/>
          </w:tcPr>
          <w:p w14:paraId="59C722B7" w14:textId="77777777" w:rsidR="00A311FF" w:rsidRDefault="00A311FF" w:rsidP="00DA6FA2">
            <w:pPr>
              <w:spacing w:line="360" w:lineRule="auto"/>
              <w:jc w:val="center"/>
              <w:rPr>
                <w:sz w:val="28"/>
                <w:szCs w:val="28"/>
              </w:rPr>
            </w:pPr>
            <w:r>
              <w:rPr>
                <w:sz w:val="28"/>
                <w:szCs w:val="28"/>
              </w:rPr>
              <w:t>7</w:t>
            </w:r>
          </w:p>
        </w:tc>
        <w:tc>
          <w:tcPr>
            <w:tcW w:w="5758" w:type="dxa"/>
          </w:tcPr>
          <w:p w14:paraId="478BAE8E" w14:textId="77777777" w:rsidR="00A311FF" w:rsidRDefault="00A311FF" w:rsidP="00DA6FA2">
            <w:pPr>
              <w:spacing w:line="360" w:lineRule="auto"/>
              <w:jc w:val="both"/>
              <w:rPr>
                <w:sz w:val="28"/>
                <w:szCs w:val="28"/>
              </w:rPr>
            </w:pPr>
            <w:r w:rsidRPr="00607948">
              <w:rPr>
                <w:sz w:val="28"/>
                <w:szCs w:val="28"/>
              </w:rPr>
              <w:t>There were cases where limited training made it difficult to fully address the victim’s psychological needs, requiring referral to appropriate agencies for further support.</w:t>
            </w:r>
          </w:p>
        </w:tc>
        <w:tc>
          <w:tcPr>
            <w:tcW w:w="1362" w:type="dxa"/>
          </w:tcPr>
          <w:p w14:paraId="54B462E3" w14:textId="77777777" w:rsidR="00A311FF" w:rsidRDefault="00A311FF" w:rsidP="00DA6FA2">
            <w:pPr>
              <w:spacing w:line="360" w:lineRule="auto"/>
              <w:jc w:val="center"/>
              <w:rPr>
                <w:sz w:val="28"/>
                <w:szCs w:val="28"/>
              </w:rPr>
            </w:pPr>
            <w:r>
              <w:rPr>
                <w:sz w:val="28"/>
                <w:szCs w:val="28"/>
              </w:rPr>
              <w:t>IDI 1</w:t>
            </w:r>
          </w:p>
        </w:tc>
      </w:tr>
      <w:tr w:rsidR="00A311FF" w14:paraId="16B8ED9A" w14:textId="77777777" w:rsidTr="00DA6FA2">
        <w:tc>
          <w:tcPr>
            <w:tcW w:w="1461" w:type="dxa"/>
          </w:tcPr>
          <w:p w14:paraId="3F60F3BA" w14:textId="77777777" w:rsidR="00A311FF" w:rsidRDefault="00A311FF" w:rsidP="00DA6FA2">
            <w:pPr>
              <w:spacing w:line="360" w:lineRule="auto"/>
              <w:jc w:val="center"/>
              <w:rPr>
                <w:sz w:val="28"/>
                <w:szCs w:val="28"/>
              </w:rPr>
            </w:pPr>
            <w:r>
              <w:rPr>
                <w:sz w:val="28"/>
                <w:szCs w:val="28"/>
              </w:rPr>
              <w:lastRenderedPageBreak/>
              <w:t>8</w:t>
            </w:r>
          </w:p>
        </w:tc>
        <w:tc>
          <w:tcPr>
            <w:tcW w:w="5758" w:type="dxa"/>
          </w:tcPr>
          <w:p w14:paraId="057307C2" w14:textId="77777777" w:rsidR="00A311FF" w:rsidRDefault="00A311FF" w:rsidP="00DA6FA2">
            <w:pPr>
              <w:spacing w:line="360" w:lineRule="auto"/>
              <w:jc w:val="both"/>
              <w:rPr>
                <w:sz w:val="28"/>
                <w:szCs w:val="28"/>
              </w:rPr>
            </w:pPr>
            <w:r w:rsidRPr="00607948">
              <w:rPr>
                <w:sz w:val="28"/>
                <w:szCs w:val="28"/>
              </w:rPr>
              <w:t>Challenges included delayed responses, coordination issues, and differences in procedures among agencies, which sometimes slowed case processing.</w:t>
            </w:r>
          </w:p>
        </w:tc>
        <w:tc>
          <w:tcPr>
            <w:tcW w:w="1362" w:type="dxa"/>
          </w:tcPr>
          <w:p w14:paraId="28FD4125" w14:textId="77777777" w:rsidR="00A311FF" w:rsidRDefault="00A311FF" w:rsidP="00DA6FA2">
            <w:pPr>
              <w:spacing w:line="360" w:lineRule="auto"/>
              <w:jc w:val="center"/>
              <w:rPr>
                <w:sz w:val="28"/>
                <w:szCs w:val="28"/>
              </w:rPr>
            </w:pPr>
            <w:r>
              <w:rPr>
                <w:sz w:val="28"/>
                <w:szCs w:val="28"/>
              </w:rPr>
              <w:t>IDI 1</w:t>
            </w:r>
          </w:p>
        </w:tc>
      </w:tr>
      <w:tr w:rsidR="00A311FF" w14:paraId="24E1F1A3" w14:textId="77777777" w:rsidTr="00DA6FA2">
        <w:tc>
          <w:tcPr>
            <w:tcW w:w="1461" w:type="dxa"/>
          </w:tcPr>
          <w:p w14:paraId="4F7FF985" w14:textId="77777777" w:rsidR="00A311FF" w:rsidRDefault="00A311FF" w:rsidP="00DA6FA2">
            <w:pPr>
              <w:spacing w:line="360" w:lineRule="auto"/>
              <w:jc w:val="center"/>
              <w:rPr>
                <w:sz w:val="28"/>
                <w:szCs w:val="28"/>
              </w:rPr>
            </w:pPr>
            <w:r>
              <w:rPr>
                <w:sz w:val="28"/>
                <w:szCs w:val="28"/>
              </w:rPr>
              <w:t>9</w:t>
            </w:r>
          </w:p>
        </w:tc>
        <w:tc>
          <w:tcPr>
            <w:tcW w:w="5758" w:type="dxa"/>
          </w:tcPr>
          <w:p w14:paraId="7B945594" w14:textId="77777777" w:rsidR="00A311FF" w:rsidRDefault="00A311FF" w:rsidP="00DA6FA2">
            <w:pPr>
              <w:spacing w:line="360" w:lineRule="auto"/>
              <w:jc w:val="both"/>
              <w:rPr>
                <w:sz w:val="28"/>
                <w:szCs w:val="28"/>
              </w:rPr>
            </w:pPr>
            <w:r w:rsidRPr="00607948">
              <w:rPr>
                <w:sz w:val="28"/>
                <w:szCs w:val="28"/>
              </w:rPr>
              <w:t>Yes, some family members were uncooperative due to fear or personal ties. I addressed by explaining legal processes, ensuring confidentiality, and building trust through proper communication.</w:t>
            </w:r>
          </w:p>
        </w:tc>
        <w:tc>
          <w:tcPr>
            <w:tcW w:w="1362" w:type="dxa"/>
          </w:tcPr>
          <w:p w14:paraId="04A40F0C" w14:textId="77777777" w:rsidR="00A311FF" w:rsidRDefault="00A311FF" w:rsidP="00DA6FA2">
            <w:pPr>
              <w:spacing w:line="360" w:lineRule="auto"/>
              <w:jc w:val="center"/>
              <w:rPr>
                <w:sz w:val="28"/>
                <w:szCs w:val="28"/>
              </w:rPr>
            </w:pPr>
            <w:r>
              <w:rPr>
                <w:sz w:val="28"/>
                <w:szCs w:val="28"/>
              </w:rPr>
              <w:t>IDI 1</w:t>
            </w:r>
          </w:p>
        </w:tc>
      </w:tr>
      <w:tr w:rsidR="00A311FF" w14:paraId="11323382" w14:textId="77777777" w:rsidTr="00DA6FA2">
        <w:tc>
          <w:tcPr>
            <w:tcW w:w="1461" w:type="dxa"/>
          </w:tcPr>
          <w:p w14:paraId="0AFFCF7D" w14:textId="77777777" w:rsidR="00A311FF" w:rsidRDefault="00A311FF" w:rsidP="00DA6FA2">
            <w:pPr>
              <w:spacing w:line="360" w:lineRule="auto"/>
              <w:jc w:val="center"/>
              <w:rPr>
                <w:sz w:val="28"/>
                <w:szCs w:val="28"/>
              </w:rPr>
            </w:pPr>
            <w:r>
              <w:rPr>
                <w:sz w:val="28"/>
                <w:szCs w:val="28"/>
              </w:rPr>
              <w:t>10</w:t>
            </w:r>
          </w:p>
        </w:tc>
        <w:tc>
          <w:tcPr>
            <w:tcW w:w="5758" w:type="dxa"/>
          </w:tcPr>
          <w:p w14:paraId="12C796A6" w14:textId="77777777" w:rsidR="00A311FF" w:rsidRDefault="00A311FF" w:rsidP="00DA6FA2">
            <w:pPr>
              <w:spacing w:line="360" w:lineRule="auto"/>
              <w:jc w:val="both"/>
              <w:rPr>
                <w:sz w:val="28"/>
                <w:szCs w:val="28"/>
              </w:rPr>
            </w:pPr>
            <w:r w:rsidRPr="00607948">
              <w:rPr>
                <w:sz w:val="28"/>
                <w:szCs w:val="28"/>
              </w:rPr>
              <w:t xml:space="preserve"> I encountered situations involving personal relationships and pressure that could affect impartiality. I resolved them by strictly following ethical standards, maintaining professionalism, and reporting or recusing myself when necessary to ensure fairness and integrity.</w:t>
            </w:r>
          </w:p>
        </w:tc>
        <w:tc>
          <w:tcPr>
            <w:tcW w:w="1362" w:type="dxa"/>
          </w:tcPr>
          <w:p w14:paraId="0DEB268A" w14:textId="77777777" w:rsidR="00A311FF" w:rsidRDefault="00A311FF" w:rsidP="00DA6FA2">
            <w:pPr>
              <w:spacing w:line="360" w:lineRule="auto"/>
              <w:jc w:val="center"/>
              <w:rPr>
                <w:sz w:val="28"/>
                <w:szCs w:val="28"/>
              </w:rPr>
            </w:pPr>
            <w:r>
              <w:rPr>
                <w:sz w:val="28"/>
                <w:szCs w:val="28"/>
              </w:rPr>
              <w:t>IDI 1</w:t>
            </w:r>
          </w:p>
        </w:tc>
      </w:tr>
      <w:tr w:rsidR="00A311FF" w14:paraId="15A0B03F" w14:textId="77777777" w:rsidTr="00DA6FA2">
        <w:tc>
          <w:tcPr>
            <w:tcW w:w="1461" w:type="dxa"/>
          </w:tcPr>
          <w:p w14:paraId="4DEEBE9E" w14:textId="77777777" w:rsidR="00A311FF" w:rsidRDefault="00A311FF" w:rsidP="00DA6FA2">
            <w:pPr>
              <w:spacing w:line="360" w:lineRule="auto"/>
              <w:jc w:val="center"/>
              <w:rPr>
                <w:sz w:val="28"/>
                <w:szCs w:val="28"/>
              </w:rPr>
            </w:pPr>
            <w:r>
              <w:rPr>
                <w:sz w:val="28"/>
                <w:szCs w:val="28"/>
              </w:rPr>
              <w:t>11</w:t>
            </w:r>
          </w:p>
        </w:tc>
        <w:tc>
          <w:tcPr>
            <w:tcW w:w="5758" w:type="dxa"/>
          </w:tcPr>
          <w:p w14:paraId="5B139CAC" w14:textId="77777777" w:rsidR="00A311FF" w:rsidRDefault="00A311FF" w:rsidP="00DA6FA2">
            <w:pPr>
              <w:spacing w:line="360" w:lineRule="auto"/>
              <w:jc w:val="both"/>
              <w:rPr>
                <w:sz w:val="28"/>
                <w:szCs w:val="28"/>
              </w:rPr>
            </w:pPr>
            <w:r w:rsidRPr="00607948">
              <w:rPr>
                <w:sz w:val="28"/>
                <w:szCs w:val="28"/>
              </w:rPr>
              <w:t>I manage stress through proper time management, peer support, regular rest, and focusing on physical and mental well-being to stay effective at work.</w:t>
            </w:r>
          </w:p>
        </w:tc>
        <w:tc>
          <w:tcPr>
            <w:tcW w:w="1362" w:type="dxa"/>
          </w:tcPr>
          <w:p w14:paraId="1A6E5432" w14:textId="77777777" w:rsidR="00A311FF" w:rsidRDefault="00A311FF" w:rsidP="00DA6FA2">
            <w:pPr>
              <w:spacing w:line="360" w:lineRule="auto"/>
              <w:jc w:val="center"/>
              <w:rPr>
                <w:sz w:val="28"/>
                <w:szCs w:val="28"/>
              </w:rPr>
            </w:pPr>
            <w:r>
              <w:rPr>
                <w:sz w:val="28"/>
                <w:szCs w:val="28"/>
              </w:rPr>
              <w:t>IDI 1</w:t>
            </w:r>
          </w:p>
        </w:tc>
      </w:tr>
      <w:tr w:rsidR="00A311FF" w14:paraId="7AE10304" w14:textId="77777777" w:rsidTr="00DA6FA2">
        <w:tc>
          <w:tcPr>
            <w:tcW w:w="1461" w:type="dxa"/>
          </w:tcPr>
          <w:p w14:paraId="50962F90" w14:textId="77777777" w:rsidR="00A311FF" w:rsidRDefault="00A311FF" w:rsidP="00DA6FA2">
            <w:pPr>
              <w:spacing w:line="360" w:lineRule="auto"/>
              <w:jc w:val="center"/>
              <w:rPr>
                <w:sz w:val="28"/>
                <w:szCs w:val="28"/>
              </w:rPr>
            </w:pPr>
            <w:r>
              <w:rPr>
                <w:sz w:val="28"/>
                <w:szCs w:val="28"/>
              </w:rPr>
              <w:t>12</w:t>
            </w:r>
          </w:p>
        </w:tc>
        <w:tc>
          <w:tcPr>
            <w:tcW w:w="5758" w:type="dxa"/>
          </w:tcPr>
          <w:p w14:paraId="2CAB7683" w14:textId="77777777" w:rsidR="00A311FF" w:rsidRDefault="00A311FF" w:rsidP="00DA6FA2">
            <w:pPr>
              <w:spacing w:line="360" w:lineRule="auto"/>
              <w:jc w:val="both"/>
              <w:rPr>
                <w:sz w:val="28"/>
                <w:szCs w:val="28"/>
              </w:rPr>
            </w:pPr>
            <w:r w:rsidRPr="00607948">
              <w:rPr>
                <w:sz w:val="28"/>
                <w:szCs w:val="28"/>
              </w:rPr>
              <w:t>I maintain emotional objectivity by separating personal feelings from professional responsibilities, practicing self-reflection, seeking guidance from supervisors, and adhering strictly to established procedures and protocols.</w:t>
            </w:r>
          </w:p>
        </w:tc>
        <w:tc>
          <w:tcPr>
            <w:tcW w:w="1362" w:type="dxa"/>
          </w:tcPr>
          <w:p w14:paraId="48EE5934" w14:textId="77777777" w:rsidR="00A311FF" w:rsidRDefault="00A311FF" w:rsidP="00DA6FA2">
            <w:pPr>
              <w:spacing w:line="360" w:lineRule="auto"/>
              <w:jc w:val="center"/>
              <w:rPr>
                <w:sz w:val="28"/>
                <w:szCs w:val="28"/>
              </w:rPr>
            </w:pPr>
            <w:r>
              <w:rPr>
                <w:sz w:val="28"/>
                <w:szCs w:val="28"/>
              </w:rPr>
              <w:t>IDI 1</w:t>
            </w:r>
          </w:p>
        </w:tc>
      </w:tr>
      <w:tr w:rsidR="00A311FF" w14:paraId="25CF92E8" w14:textId="77777777" w:rsidTr="00DA6FA2">
        <w:tc>
          <w:tcPr>
            <w:tcW w:w="1461" w:type="dxa"/>
          </w:tcPr>
          <w:p w14:paraId="253DBC92" w14:textId="77777777" w:rsidR="00A311FF" w:rsidRDefault="00A311FF" w:rsidP="00DA6FA2">
            <w:pPr>
              <w:spacing w:line="360" w:lineRule="auto"/>
              <w:jc w:val="center"/>
              <w:rPr>
                <w:sz w:val="28"/>
                <w:szCs w:val="28"/>
              </w:rPr>
            </w:pPr>
            <w:r>
              <w:rPr>
                <w:sz w:val="28"/>
                <w:szCs w:val="28"/>
              </w:rPr>
              <w:lastRenderedPageBreak/>
              <w:t>13</w:t>
            </w:r>
          </w:p>
        </w:tc>
        <w:tc>
          <w:tcPr>
            <w:tcW w:w="5758" w:type="dxa"/>
          </w:tcPr>
          <w:p w14:paraId="4C77FA4A" w14:textId="77777777" w:rsidR="00A311FF" w:rsidRDefault="00A311FF" w:rsidP="00DA6FA2">
            <w:pPr>
              <w:spacing w:line="360" w:lineRule="auto"/>
              <w:jc w:val="both"/>
              <w:rPr>
                <w:sz w:val="28"/>
                <w:szCs w:val="28"/>
              </w:rPr>
            </w:pPr>
            <w:r w:rsidRPr="00607948">
              <w:rPr>
                <w:sz w:val="28"/>
                <w:szCs w:val="28"/>
              </w:rPr>
              <w:t>I set clear boundaries, prioritize rest, seek peer support, enjoy joy rides, take time to appreciate nature and practice stress-management activities to prevent burnout.</w:t>
            </w:r>
          </w:p>
        </w:tc>
        <w:tc>
          <w:tcPr>
            <w:tcW w:w="1362" w:type="dxa"/>
          </w:tcPr>
          <w:p w14:paraId="31C9CD23" w14:textId="77777777" w:rsidR="00A311FF" w:rsidRDefault="00A311FF" w:rsidP="00DA6FA2">
            <w:pPr>
              <w:spacing w:line="360" w:lineRule="auto"/>
              <w:jc w:val="center"/>
              <w:rPr>
                <w:sz w:val="28"/>
                <w:szCs w:val="28"/>
              </w:rPr>
            </w:pPr>
            <w:r>
              <w:rPr>
                <w:sz w:val="28"/>
                <w:szCs w:val="28"/>
              </w:rPr>
              <w:t>IDI 1</w:t>
            </w:r>
          </w:p>
        </w:tc>
      </w:tr>
      <w:tr w:rsidR="00A311FF" w14:paraId="42696A45" w14:textId="77777777" w:rsidTr="00DA6FA2">
        <w:tc>
          <w:tcPr>
            <w:tcW w:w="1461" w:type="dxa"/>
          </w:tcPr>
          <w:p w14:paraId="274383EF" w14:textId="77777777" w:rsidR="00A311FF" w:rsidRDefault="00A311FF" w:rsidP="00DA6FA2">
            <w:pPr>
              <w:spacing w:line="360" w:lineRule="auto"/>
              <w:jc w:val="center"/>
              <w:rPr>
                <w:sz w:val="28"/>
                <w:szCs w:val="28"/>
              </w:rPr>
            </w:pPr>
            <w:r>
              <w:rPr>
                <w:sz w:val="28"/>
                <w:szCs w:val="28"/>
              </w:rPr>
              <w:t>14</w:t>
            </w:r>
          </w:p>
        </w:tc>
        <w:tc>
          <w:tcPr>
            <w:tcW w:w="5758" w:type="dxa"/>
          </w:tcPr>
          <w:p w14:paraId="64291D65" w14:textId="77777777" w:rsidR="00A311FF" w:rsidRDefault="00A311FF" w:rsidP="00DA6FA2">
            <w:pPr>
              <w:spacing w:line="360" w:lineRule="auto"/>
              <w:jc w:val="both"/>
              <w:rPr>
                <w:sz w:val="28"/>
                <w:szCs w:val="28"/>
              </w:rPr>
            </w:pPr>
            <w:r w:rsidRPr="00607948">
              <w:rPr>
                <w:sz w:val="28"/>
                <w:szCs w:val="28"/>
              </w:rPr>
              <w:t>I remain calm and respectful, follow protocols, use de-escalation techniques, communicate clearly, and document interactions objectively.</w:t>
            </w:r>
          </w:p>
        </w:tc>
        <w:tc>
          <w:tcPr>
            <w:tcW w:w="1362" w:type="dxa"/>
          </w:tcPr>
          <w:p w14:paraId="1859A707" w14:textId="77777777" w:rsidR="00A311FF" w:rsidRDefault="00A311FF" w:rsidP="00DA6FA2">
            <w:pPr>
              <w:spacing w:line="360" w:lineRule="auto"/>
              <w:jc w:val="center"/>
              <w:rPr>
                <w:sz w:val="28"/>
                <w:szCs w:val="28"/>
              </w:rPr>
            </w:pPr>
            <w:r>
              <w:rPr>
                <w:sz w:val="28"/>
                <w:szCs w:val="28"/>
              </w:rPr>
              <w:t>IDI 1</w:t>
            </w:r>
          </w:p>
        </w:tc>
      </w:tr>
      <w:tr w:rsidR="00A311FF" w14:paraId="5B4B473D" w14:textId="77777777" w:rsidTr="00DA6FA2">
        <w:tc>
          <w:tcPr>
            <w:tcW w:w="1461" w:type="dxa"/>
          </w:tcPr>
          <w:p w14:paraId="611EB1C8" w14:textId="77777777" w:rsidR="00A311FF" w:rsidRDefault="00A311FF" w:rsidP="00DA6FA2">
            <w:pPr>
              <w:spacing w:line="360" w:lineRule="auto"/>
              <w:jc w:val="center"/>
              <w:rPr>
                <w:sz w:val="28"/>
                <w:szCs w:val="28"/>
              </w:rPr>
            </w:pPr>
            <w:r>
              <w:rPr>
                <w:sz w:val="28"/>
                <w:szCs w:val="28"/>
              </w:rPr>
              <w:t>15</w:t>
            </w:r>
          </w:p>
        </w:tc>
        <w:tc>
          <w:tcPr>
            <w:tcW w:w="5758" w:type="dxa"/>
          </w:tcPr>
          <w:p w14:paraId="719721E4" w14:textId="77777777" w:rsidR="00A311FF" w:rsidRDefault="00A311FF" w:rsidP="00DA6FA2">
            <w:pPr>
              <w:spacing w:line="360" w:lineRule="auto"/>
              <w:jc w:val="both"/>
              <w:rPr>
                <w:sz w:val="28"/>
                <w:szCs w:val="28"/>
              </w:rPr>
            </w:pPr>
            <w:r w:rsidRPr="00607948">
              <w:rPr>
                <w:sz w:val="28"/>
                <w:szCs w:val="28"/>
              </w:rPr>
              <w:t>Standard operating procedures, ethics training, stress management programs, and supervision help. More mental health support, regular counseling, and workload management are needed.</w:t>
            </w:r>
          </w:p>
        </w:tc>
        <w:tc>
          <w:tcPr>
            <w:tcW w:w="1362" w:type="dxa"/>
          </w:tcPr>
          <w:p w14:paraId="4DFC18AB" w14:textId="77777777" w:rsidR="00A311FF" w:rsidRDefault="00A311FF" w:rsidP="00DA6FA2">
            <w:pPr>
              <w:spacing w:line="360" w:lineRule="auto"/>
              <w:jc w:val="center"/>
              <w:rPr>
                <w:sz w:val="28"/>
                <w:szCs w:val="28"/>
              </w:rPr>
            </w:pPr>
            <w:r>
              <w:rPr>
                <w:sz w:val="28"/>
                <w:szCs w:val="28"/>
              </w:rPr>
              <w:t>IDI 1</w:t>
            </w:r>
          </w:p>
        </w:tc>
      </w:tr>
      <w:tr w:rsidR="00A311FF" w14:paraId="459960F0" w14:textId="77777777" w:rsidTr="00DA6FA2">
        <w:tc>
          <w:tcPr>
            <w:tcW w:w="1461" w:type="dxa"/>
          </w:tcPr>
          <w:p w14:paraId="71F8D74F" w14:textId="77777777" w:rsidR="00A311FF" w:rsidRDefault="00A311FF" w:rsidP="00DA6FA2">
            <w:pPr>
              <w:spacing w:line="360" w:lineRule="auto"/>
              <w:jc w:val="center"/>
              <w:rPr>
                <w:sz w:val="28"/>
                <w:szCs w:val="28"/>
              </w:rPr>
            </w:pPr>
            <w:r>
              <w:rPr>
                <w:sz w:val="28"/>
                <w:szCs w:val="28"/>
              </w:rPr>
              <w:t>16</w:t>
            </w:r>
          </w:p>
        </w:tc>
        <w:tc>
          <w:tcPr>
            <w:tcW w:w="5758" w:type="dxa"/>
          </w:tcPr>
          <w:p w14:paraId="7268DDF8" w14:textId="77777777" w:rsidR="00A311FF" w:rsidRPr="00607948" w:rsidRDefault="00A311FF" w:rsidP="00DA6FA2">
            <w:pPr>
              <w:spacing w:after="0" w:line="360" w:lineRule="auto"/>
              <w:jc w:val="both"/>
              <w:rPr>
                <w:sz w:val="28"/>
                <w:szCs w:val="28"/>
              </w:rPr>
            </w:pPr>
            <w:r w:rsidRPr="00607948">
              <w:rPr>
                <w:sz w:val="28"/>
                <w:szCs w:val="28"/>
              </w:rPr>
              <w:t>Limited specialized training (forensic interviewing, trauma-informed care), manpower shortages, and lack of on-call medical/psych services.</w:t>
            </w:r>
          </w:p>
          <w:p w14:paraId="3C185F11" w14:textId="77777777" w:rsidR="00A311FF" w:rsidRDefault="00A311FF" w:rsidP="00DA6FA2">
            <w:pPr>
              <w:spacing w:line="360" w:lineRule="auto"/>
              <w:jc w:val="both"/>
              <w:rPr>
                <w:sz w:val="28"/>
                <w:szCs w:val="28"/>
              </w:rPr>
            </w:pPr>
            <w:r w:rsidRPr="00607948">
              <w:rPr>
                <w:sz w:val="28"/>
                <w:szCs w:val="28"/>
              </w:rPr>
              <w:t>Regular advanced trainings, increased staffing, and stronger inter-agency coordination with health and social services.</w:t>
            </w:r>
          </w:p>
        </w:tc>
        <w:tc>
          <w:tcPr>
            <w:tcW w:w="1362" w:type="dxa"/>
          </w:tcPr>
          <w:p w14:paraId="0E03DF47" w14:textId="77777777" w:rsidR="00A311FF" w:rsidRDefault="00A311FF" w:rsidP="00DA6FA2">
            <w:pPr>
              <w:spacing w:line="360" w:lineRule="auto"/>
              <w:jc w:val="center"/>
              <w:rPr>
                <w:sz w:val="28"/>
                <w:szCs w:val="28"/>
              </w:rPr>
            </w:pPr>
            <w:r>
              <w:rPr>
                <w:sz w:val="28"/>
                <w:szCs w:val="28"/>
              </w:rPr>
              <w:t>IDI 1</w:t>
            </w:r>
          </w:p>
        </w:tc>
      </w:tr>
      <w:tr w:rsidR="00A311FF" w14:paraId="56E3A3DF" w14:textId="77777777" w:rsidTr="00DA6FA2">
        <w:tc>
          <w:tcPr>
            <w:tcW w:w="1461" w:type="dxa"/>
          </w:tcPr>
          <w:p w14:paraId="2828AF3B" w14:textId="77777777" w:rsidR="00A311FF" w:rsidRDefault="00A311FF" w:rsidP="00DA6FA2">
            <w:pPr>
              <w:spacing w:line="360" w:lineRule="auto"/>
              <w:jc w:val="center"/>
              <w:rPr>
                <w:sz w:val="28"/>
                <w:szCs w:val="28"/>
              </w:rPr>
            </w:pPr>
            <w:r>
              <w:rPr>
                <w:sz w:val="28"/>
                <w:szCs w:val="28"/>
              </w:rPr>
              <w:t xml:space="preserve">17 </w:t>
            </w:r>
          </w:p>
        </w:tc>
        <w:tc>
          <w:tcPr>
            <w:tcW w:w="5758" w:type="dxa"/>
          </w:tcPr>
          <w:p w14:paraId="3BD72E52" w14:textId="77777777" w:rsidR="00A311FF" w:rsidRDefault="00A311FF" w:rsidP="00DA6FA2">
            <w:pPr>
              <w:spacing w:line="360" w:lineRule="auto"/>
              <w:jc w:val="both"/>
              <w:rPr>
                <w:sz w:val="28"/>
                <w:szCs w:val="28"/>
              </w:rPr>
            </w:pPr>
            <w:r w:rsidRPr="00607948">
              <w:rPr>
                <w:sz w:val="28"/>
                <w:szCs w:val="28"/>
              </w:rPr>
              <w:t>Strengthen victim-centered and trauma-informed investigations. Improve case documentation, evidence handling, and timelines. Enhance coordination with prosecutors, LGUs, hospitals, and NGOs. Ensure investigator welfare to prevent burnout.</w:t>
            </w:r>
          </w:p>
        </w:tc>
        <w:tc>
          <w:tcPr>
            <w:tcW w:w="1362" w:type="dxa"/>
          </w:tcPr>
          <w:p w14:paraId="4918C8FE" w14:textId="77777777" w:rsidR="00A311FF" w:rsidRDefault="00A311FF" w:rsidP="00DA6FA2">
            <w:pPr>
              <w:spacing w:line="360" w:lineRule="auto"/>
              <w:jc w:val="center"/>
              <w:rPr>
                <w:sz w:val="28"/>
                <w:szCs w:val="28"/>
              </w:rPr>
            </w:pPr>
            <w:r>
              <w:rPr>
                <w:sz w:val="28"/>
                <w:szCs w:val="28"/>
              </w:rPr>
              <w:t>IDI 1</w:t>
            </w:r>
          </w:p>
        </w:tc>
      </w:tr>
      <w:tr w:rsidR="00A311FF" w14:paraId="4CF56591" w14:textId="77777777" w:rsidTr="00DA6FA2">
        <w:tc>
          <w:tcPr>
            <w:tcW w:w="1461" w:type="dxa"/>
          </w:tcPr>
          <w:p w14:paraId="7612758E" w14:textId="77777777" w:rsidR="00A311FF" w:rsidRDefault="00A311FF" w:rsidP="00DA6FA2">
            <w:pPr>
              <w:spacing w:line="360" w:lineRule="auto"/>
              <w:jc w:val="center"/>
              <w:rPr>
                <w:sz w:val="28"/>
                <w:szCs w:val="28"/>
              </w:rPr>
            </w:pPr>
            <w:r>
              <w:rPr>
                <w:sz w:val="28"/>
                <w:szCs w:val="28"/>
              </w:rPr>
              <w:t>18</w:t>
            </w:r>
          </w:p>
        </w:tc>
        <w:tc>
          <w:tcPr>
            <w:tcW w:w="5758" w:type="dxa"/>
          </w:tcPr>
          <w:p w14:paraId="3D34B6BB" w14:textId="77777777" w:rsidR="00A311FF" w:rsidRDefault="00A311FF" w:rsidP="00DA6FA2">
            <w:pPr>
              <w:spacing w:line="360" w:lineRule="auto"/>
              <w:jc w:val="both"/>
              <w:rPr>
                <w:sz w:val="28"/>
                <w:szCs w:val="28"/>
              </w:rPr>
            </w:pPr>
            <w:r w:rsidRPr="00607948">
              <w:rPr>
                <w:sz w:val="28"/>
                <w:szCs w:val="28"/>
              </w:rPr>
              <w:t>Mandatory trauma-informed investigation training</w:t>
            </w:r>
            <w:r>
              <w:rPr>
                <w:sz w:val="28"/>
                <w:szCs w:val="28"/>
              </w:rPr>
              <w:t xml:space="preserve">, </w:t>
            </w:r>
            <w:r w:rsidRPr="00607948">
              <w:rPr>
                <w:sz w:val="28"/>
                <w:szCs w:val="28"/>
              </w:rPr>
              <w:t>to improve victim trust, reduce re-</w:t>
            </w:r>
            <w:r w:rsidRPr="00607948">
              <w:rPr>
                <w:sz w:val="28"/>
                <w:szCs w:val="28"/>
              </w:rPr>
              <w:lastRenderedPageBreak/>
              <w:t>traumatization, obtain more reliable statements, and increase case success rates</w:t>
            </w:r>
          </w:p>
        </w:tc>
        <w:tc>
          <w:tcPr>
            <w:tcW w:w="1362" w:type="dxa"/>
          </w:tcPr>
          <w:p w14:paraId="2A52FE60" w14:textId="77777777" w:rsidR="00A311FF" w:rsidRDefault="00A311FF" w:rsidP="00DA6FA2">
            <w:pPr>
              <w:spacing w:line="360" w:lineRule="auto"/>
              <w:jc w:val="center"/>
              <w:rPr>
                <w:sz w:val="28"/>
                <w:szCs w:val="28"/>
              </w:rPr>
            </w:pPr>
            <w:r>
              <w:rPr>
                <w:sz w:val="28"/>
                <w:szCs w:val="28"/>
              </w:rPr>
              <w:lastRenderedPageBreak/>
              <w:t>IDI 1</w:t>
            </w:r>
          </w:p>
        </w:tc>
      </w:tr>
      <w:tr w:rsidR="00A311FF" w14:paraId="04546491" w14:textId="77777777" w:rsidTr="00DA6FA2">
        <w:tc>
          <w:tcPr>
            <w:tcW w:w="1461" w:type="dxa"/>
          </w:tcPr>
          <w:p w14:paraId="7D464A75" w14:textId="77777777" w:rsidR="00A311FF" w:rsidRDefault="00A311FF" w:rsidP="00DA6FA2">
            <w:pPr>
              <w:spacing w:line="360" w:lineRule="auto"/>
              <w:jc w:val="center"/>
              <w:rPr>
                <w:sz w:val="28"/>
                <w:szCs w:val="28"/>
              </w:rPr>
            </w:pPr>
            <w:r>
              <w:rPr>
                <w:sz w:val="28"/>
                <w:szCs w:val="28"/>
              </w:rPr>
              <w:t xml:space="preserve">19 </w:t>
            </w:r>
          </w:p>
        </w:tc>
        <w:tc>
          <w:tcPr>
            <w:tcW w:w="5758" w:type="dxa"/>
          </w:tcPr>
          <w:p w14:paraId="0CA36218" w14:textId="77777777" w:rsidR="00A311FF" w:rsidRDefault="00A311FF" w:rsidP="00DA6FA2">
            <w:pPr>
              <w:spacing w:line="360" w:lineRule="auto"/>
              <w:jc w:val="both"/>
              <w:rPr>
                <w:sz w:val="28"/>
                <w:szCs w:val="28"/>
              </w:rPr>
            </w:pPr>
            <w:r w:rsidRPr="00607948">
              <w:rPr>
                <w:sz w:val="28"/>
                <w:szCs w:val="28"/>
              </w:rPr>
              <w:t>Building trust with marginalized or underserved communities by practicing respectful, trauma-informed communication, maintaining visibility through community outreach, ensuring confidentiality, and responding promptly and fairly to concerns to show consistency and accountability.</w:t>
            </w:r>
          </w:p>
        </w:tc>
        <w:tc>
          <w:tcPr>
            <w:tcW w:w="1362" w:type="dxa"/>
          </w:tcPr>
          <w:p w14:paraId="72F6E24C" w14:textId="77777777" w:rsidR="00A311FF" w:rsidRDefault="00A311FF" w:rsidP="00DA6FA2">
            <w:pPr>
              <w:spacing w:line="360" w:lineRule="auto"/>
              <w:jc w:val="center"/>
              <w:rPr>
                <w:sz w:val="28"/>
                <w:szCs w:val="28"/>
              </w:rPr>
            </w:pPr>
            <w:r>
              <w:rPr>
                <w:sz w:val="28"/>
                <w:szCs w:val="28"/>
              </w:rPr>
              <w:t>IDI 1</w:t>
            </w:r>
          </w:p>
        </w:tc>
      </w:tr>
      <w:tr w:rsidR="00A311FF" w14:paraId="16CAD291" w14:textId="77777777" w:rsidTr="00DA6FA2">
        <w:tc>
          <w:tcPr>
            <w:tcW w:w="1461" w:type="dxa"/>
          </w:tcPr>
          <w:p w14:paraId="34A2B1F8" w14:textId="77777777" w:rsidR="00A311FF" w:rsidRDefault="00A311FF" w:rsidP="00DA6FA2">
            <w:pPr>
              <w:spacing w:line="360" w:lineRule="auto"/>
              <w:jc w:val="center"/>
              <w:rPr>
                <w:sz w:val="28"/>
                <w:szCs w:val="28"/>
              </w:rPr>
            </w:pPr>
            <w:r>
              <w:rPr>
                <w:sz w:val="28"/>
                <w:szCs w:val="28"/>
              </w:rPr>
              <w:t>20</w:t>
            </w:r>
          </w:p>
        </w:tc>
        <w:tc>
          <w:tcPr>
            <w:tcW w:w="5758" w:type="dxa"/>
          </w:tcPr>
          <w:p w14:paraId="60923FC6" w14:textId="77777777" w:rsidR="00A311FF" w:rsidRDefault="00A311FF" w:rsidP="00DA6FA2">
            <w:pPr>
              <w:spacing w:line="360" w:lineRule="auto"/>
              <w:jc w:val="both"/>
              <w:rPr>
                <w:sz w:val="28"/>
                <w:szCs w:val="28"/>
              </w:rPr>
            </w:pPr>
            <w:r w:rsidRPr="00607948">
              <w:rPr>
                <w:sz w:val="28"/>
                <w:szCs w:val="28"/>
              </w:rPr>
              <w:t>Contribution to WCPD improvement and success by continuously improving my investigative skills, adhering to ethical standards, mentoring peers when possible, supporting victim-centered approaches, and actively contributing ideas that enhance efficiency, professionalism, and public trust within the unit.</w:t>
            </w:r>
          </w:p>
        </w:tc>
        <w:tc>
          <w:tcPr>
            <w:tcW w:w="1362" w:type="dxa"/>
          </w:tcPr>
          <w:p w14:paraId="65A5701C" w14:textId="77777777" w:rsidR="00A311FF" w:rsidRDefault="00A311FF" w:rsidP="00DA6FA2">
            <w:pPr>
              <w:spacing w:line="360" w:lineRule="auto"/>
              <w:jc w:val="center"/>
              <w:rPr>
                <w:sz w:val="28"/>
                <w:szCs w:val="28"/>
              </w:rPr>
            </w:pPr>
            <w:r>
              <w:rPr>
                <w:sz w:val="28"/>
                <w:szCs w:val="28"/>
              </w:rPr>
              <w:t>IDI 1</w:t>
            </w:r>
          </w:p>
        </w:tc>
      </w:tr>
    </w:tbl>
    <w:p w14:paraId="7DFCC9D5" w14:textId="77777777" w:rsidR="00A311FF" w:rsidRDefault="00A311FF" w:rsidP="00A311FF">
      <w:pPr>
        <w:spacing w:line="480" w:lineRule="auto"/>
        <w:ind w:firstLine="420"/>
        <w:jc w:val="both"/>
        <w:rPr>
          <w:rFonts w:ascii="Times New Roman" w:hAnsi="Times New Roman" w:cs="Times New Roman"/>
          <w:sz w:val="28"/>
          <w:szCs w:val="28"/>
        </w:rPr>
      </w:pPr>
    </w:p>
    <w:p w14:paraId="0DC97AD0" w14:textId="77777777" w:rsidR="00891346" w:rsidRDefault="00891346" w:rsidP="00891346">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APPENDIX F</w:t>
      </w:r>
    </w:p>
    <w:p w14:paraId="057946EC" w14:textId="77777777" w:rsidR="00891346" w:rsidRDefault="00891346" w:rsidP="00891346">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Sample Coded Significant </w:t>
      </w:r>
      <w:proofErr w:type="spellStart"/>
      <w:r>
        <w:rPr>
          <w:rFonts w:ascii="Times New Roman" w:eastAsia="SimSun" w:hAnsi="Times New Roman" w:cs="Times New Roman"/>
          <w:b/>
          <w:bCs/>
          <w:sz w:val="28"/>
          <w:szCs w:val="28"/>
        </w:rPr>
        <w:t>Statments</w:t>
      </w:r>
      <w:proofErr w:type="spellEnd"/>
      <w:r>
        <w:rPr>
          <w:rFonts w:ascii="Times New Roman" w:eastAsia="SimSun" w:hAnsi="Times New Roman" w:cs="Times New Roman"/>
          <w:b/>
          <w:bCs/>
          <w:sz w:val="28"/>
          <w:szCs w:val="28"/>
        </w:rPr>
        <w:t xml:space="preserve"> </w:t>
      </w:r>
    </w:p>
    <w:tbl>
      <w:tblPr>
        <w:tblStyle w:val="TableGrid"/>
        <w:tblW w:w="0" w:type="auto"/>
        <w:tblLook w:val="04A0" w:firstRow="1" w:lastRow="0" w:firstColumn="1" w:lastColumn="0" w:noHBand="0" w:noVBand="1"/>
      </w:tblPr>
      <w:tblGrid>
        <w:gridCol w:w="1508"/>
        <w:gridCol w:w="4470"/>
        <w:gridCol w:w="1210"/>
        <w:gridCol w:w="1107"/>
      </w:tblGrid>
      <w:tr w:rsidR="00891346" w14:paraId="620203F1" w14:textId="77777777" w:rsidTr="00DA6FA2">
        <w:tc>
          <w:tcPr>
            <w:tcW w:w="1508" w:type="dxa"/>
          </w:tcPr>
          <w:p w14:paraId="18A2788B" w14:textId="77777777" w:rsidR="00891346" w:rsidRDefault="00891346" w:rsidP="00DA6FA2">
            <w:pPr>
              <w:spacing w:line="360" w:lineRule="auto"/>
              <w:jc w:val="center"/>
              <w:rPr>
                <w:b/>
                <w:bCs/>
                <w:sz w:val="28"/>
                <w:szCs w:val="28"/>
              </w:rPr>
            </w:pPr>
            <w:r>
              <w:rPr>
                <w:b/>
                <w:bCs/>
                <w:sz w:val="28"/>
                <w:szCs w:val="28"/>
              </w:rPr>
              <w:t>Significant Statement Number</w:t>
            </w:r>
          </w:p>
        </w:tc>
        <w:tc>
          <w:tcPr>
            <w:tcW w:w="5146" w:type="dxa"/>
          </w:tcPr>
          <w:p w14:paraId="2BF737CD" w14:textId="77777777" w:rsidR="00891346" w:rsidRDefault="00891346" w:rsidP="00DA6FA2">
            <w:pPr>
              <w:spacing w:line="360" w:lineRule="auto"/>
              <w:jc w:val="center"/>
              <w:rPr>
                <w:b/>
                <w:bCs/>
                <w:sz w:val="28"/>
                <w:szCs w:val="28"/>
              </w:rPr>
            </w:pPr>
            <w:r>
              <w:rPr>
                <w:b/>
                <w:bCs/>
                <w:sz w:val="28"/>
                <w:szCs w:val="28"/>
              </w:rPr>
              <w:t>Significant Statements</w:t>
            </w:r>
          </w:p>
        </w:tc>
        <w:tc>
          <w:tcPr>
            <w:tcW w:w="1212" w:type="dxa"/>
          </w:tcPr>
          <w:p w14:paraId="46247C01" w14:textId="77777777" w:rsidR="00891346" w:rsidRDefault="00891346" w:rsidP="00DA6FA2">
            <w:pPr>
              <w:spacing w:line="360" w:lineRule="auto"/>
              <w:jc w:val="center"/>
              <w:rPr>
                <w:b/>
                <w:bCs/>
                <w:sz w:val="28"/>
                <w:szCs w:val="28"/>
              </w:rPr>
            </w:pPr>
            <w:r>
              <w:rPr>
                <w:b/>
                <w:bCs/>
                <w:sz w:val="28"/>
                <w:szCs w:val="28"/>
              </w:rPr>
              <w:t xml:space="preserve">Line Number      </w:t>
            </w:r>
          </w:p>
        </w:tc>
        <w:tc>
          <w:tcPr>
            <w:tcW w:w="1150" w:type="dxa"/>
          </w:tcPr>
          <w:p w14:paraId="00B6059D" w14:textId="77777777" w:rsidR="00891346" w:rsidRDefault="00891346" w:rsidP="00DA6FA2">
            <w:pPr>
              <w:spacing w:line="360" w:lineRule="auto"/>
              <w:jc w:val="center"/>
              <w:rPr>
                <w:b/>
                <w:bCs/>
                <w:sz w:val="28"/>
                <w:szCs w:val="28"/>
              </w:rPr>
            </w:pPr>
            <w:r>
              <w:rPr>
                <w:b/>
                <w:bCs/>
                <w:sz w:val="28"/>
                <w:szCs w:val="28"/>
              </w:rPr>
              <w:t>CODE</w:t>
            </w:r>
          </w:p>
        </w:tc>
      </w:tr>
      <w:tr w:rsidR="00891346" w14:paraId="1B77B2ED" w14:textId="77777777" w:rsidTr="00DA6FA2">
        <w:tc>
          <w:tcPr>
            <w:tcW w:w="1508" w:type="dxa"/>
          </w:tcPr>
          <w:p w14:paraId="025E1F54" w14:textId="77777777" w:rsidR="00891346" w:rsidRDefault="00891346" w:rsidP="00DA6FA2">
            <w:pPr>
              <w:spacing w:line="360" w:lineRule="auto"/>
              <w:jc w:val="center"/>
              <w:rPr>
                <w:sz w:val="28"/>
                <w:szCs w:val="28"/>
              </w:rPr>
            </w:pPr>
            <w:r>
              <w:rPr>
                <w:sz w:val="28"/>
                <w:szCs w:val="28"/>
              </w:rPr>
              <w:t>1</w:t>
            </w:r>
          </w:p>
        </w:tc>
        <w:tc>
          <w:tcPr>
            <w:tcW w:w="5146" w:type="dxa"/>
          </w:tcPr>
          <w:p w14:paraId="6FE4923C" w14:textId="77777777" w:rsidR="00891346" w:rsidRDefault="00891346" w:rsidP="00DA6FA2">
            <w:pPr>
              <w:spacing w:line="360" w:lineRule="auto"/>
              <w:jc w:val="both"/>
              <w:rPr>
                <w:sz w:val="28"/>
                <w:szCs w:val="28"/>
              </w:rPr>
            </w:pPr>
            <w:r w:rsidRPr="007307B7">
              <w:rPr>
                <w:sz w:val="28"/>
                <w:szCs w:val="28"/>
              </w:rPr>
              <w:t xml:space="preserve">Ang </w:t>
            </w:r>
            <w:proofErr w:type="spellStart"/>
            <w:r w:rsidRPr="007307B7">
              <w:rPr>
                <w:sz w:val="28"/>
                <w:szCs w:val="28"/>
              </w:rPr>
              <w:t>akong</w:t>
            </w:r>
            <w:proofErr w:type="spellEnd"/>
            <w:r w:rsidRPr="007307B7">
              <w:rPr>
                <w:sz w:val="28"/>
                <w:szCs w:val="28"/>
              </w:rPr>
              <w:t xml:space="preserve"> </w:t>
            </w:r>
            <w:proofErr w:type="spellStart"/>
            <w:r w:rsidRPr="007307B7">
              <w:rPr>
                <w:sz w:val="28"/>
                <w:szCs w:val="28"/>
              </w:rPr>
              <w:t>motibasyon</w:t>
            </w:r>
            <w:proofErr w:type="spellEnd"/>
            <w:r w:rsidRPr="007307B7">
              <w:rPr>
                <w:sz w:val="28"/>
                <w:szCs w:val="28"/>
              </w:rPr>
              <w:t xml:space="preserve"> </w:t>
            </w:r>
            <w:proofErr w:type="spellStart"/>
            <w:r w:rsidRPr="007307B7">
              <w:rPr>
                <w:sz w:val="28"/>
                <w:szCs w:val="28"/>
              </w:rPr>
              <w:t>mao</w:t>
            </w:r>
            <w:proofErr w:type="spellEnd"/>
            <w:r w:rsidRPr="007307B7">
              <w:rPr>
                <w:sz w:val="28"/>
                <w:szCs w:val="28"/>
              </w:rPr>
              <w:t xml:space="preserve"> ang </w:t>
            </w:r>
            <w:proofErr w:type="spellStart"/>
            <w:r w:rsidRPr="007307B7">
              <w:rPr>
                <w:sz w:val="28"/>
                <w:szCs w:val="28"/>
              </w:rPr>
              <w:t>oportunidad</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pagpanalipod</w:t>
            </w:r>
            <w:proofErr w:type="spellEnd"/>
            <w:r w:rsidRPr="007307B7">
              <w:rPr>
                <w:sz w:val="28"/>
                <w:szCs w:val="28"/>
              </w:rPr>
              <w:t xml:space="preserve"> ug </w:t>
            </w:r>
            <w:proofErr w:type="spellStart"/>
            <w:r w:rsidRPr="007307B7">
              <w:rPr>
                <w:sz w:val="28"/>
                <w:szCs w:val="28"/>
              </w:rPr>
              <w:t>pagsuporta</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kababayen</w:t>
            </w:r>
            <w:proofErr w:type="spellEnd"/>
            <w:r w:rsidRPr="007307B7">
              <w:rPr>
                <w:sz w:val="28"/>
                <w:szCs w:val="28"/>
              </w:rPr>
              <w:t xml:space="preserve">-an ug </w:t>
            </w:r>
            <w:proofErr w:type="spellStart"/>
            <w:r w:rsidRPr="007307B7">
              <w:rPr>
                <w:sz w:val="28"/>
                <w:szCs w:val="28"/>
              </w:rPr>
              <w:lastRenderedPageBreak/>
              <w:t>kabataan</w:t>
            </w:r>
            <w:proofErr w:type="spellEnd"/>
            <w:r w:rsidRPr="007307B7">
              <w:rPr>
                <w:sz w:val="28"/>
                <w:szCs w:val="28"/>
              </w:rPr>
              <w:t xml:space="preserve">, </w:t>
            </w:r>
            <w:proofErr w:type="spellStart"/>
            <w:r w:rsidRPr="007307B7">
              <w:rPr>
                <w:sz w:val="28"/>
                <w:szCs w:val="28"/>
              </w:rPr>
              <w:t>pagsiguro</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ilang</w:t>
            </w:r>
            <w:proofErr w:type="spellEnd"/>
            <w:r w:rsidRPr="007307B7">
              <w:rPr>
                <w:sz w:val="28"/>
                <w:szCs w:val="28"/>
              </w:rPr>
              <w:t xml:space="preserve"> </w:t>
            </w:r>
            <w:proofErr w:type="spellStart"/>
            <w:r w:rsidRPr="007307B7">
              <w:rPr>
                <w:sz w:val="28"/>
                <w:szCs w:val="28"/>
              </w:rPr>
              <w:t>kaluwasan</w:t>
            </w:r>
            <w:proofErr w:type="spellEnd"/>
            <w:r w:rsidRPr="007307B7">
              <w:rPr>
                <w:sz w:val="28"/>
                <w:szCs w:val="28"/>
              </w:rPr>
              <w:t xml:space="preserve">, ug </w:t>
            </w:r>
            <w:proofErr w:type="spellStart"/>
            <w:r w:rsidRPr="007307B7">
              <w:rPr>
                <w:sz w:val="28"/>
                <w:szCs w:val="28"/>
              </w:rPr>
              <w:t>pagtabang</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paghatag</w:t>
            </w:r>
            <w:proofErr w:type="spellEnd"/>
            <w:r w:rsidRPr="007307B7">
              <w:rPr>
                <w:sz w:val="28"/>
                <w:szCs w:val="28"/>
              </w:rPr>
              <w:t xml:space="preserve"> </w:t>
            </w:r>
            <w:proofErr w:type="spellStart"/>
            <w:r w:rsidRPr="007307B7">
              <w:rPr>
                <w:sz w:val="28"/>
                <w:szCs w:val="28"/>
              </w:rPr>
              <w:t>kanila</w:t>
            </w:r>
            <w:proofErr w:type="spellEnd"/>
            <w:r w:rsidRPr="007307B7">
              <w:rPr>
                <w:sz w:val="28"/>
                <w:szCs w:val="28"/>
              </w:rPr>
              <w:t xml:space="preserve"> </w:t>
            </w:r>
            <w:proofErr w:type="spellStart"/>
            <w:r w:rsidRPr="007307B7">
              <w:rPr>
                <w:sz w:val="28"/>
                <w:szCs w:val="28"/>
              </w:rPr>
              <w:t>og</w:t>
            </w:r>
            <w:proofErr w:type="spellEnd"/>
            <w:r w:rsidRPr="007307B7">
              <w:rPr>
                <w:sz w:val="28"/>
                <w:szCs w:val="28"/>
              </w:rPr>
              <w:t xml:space="preserve"> </w:t>
            </w:r>
            <w:proofErr w:type="spellStart"/>
            <w:r w:rsidRPr="007307B7">
              <w:rPr>
                <w:sz w:val="28"/>
                <w:szCs w:val="28"/>
              </w:rPr>
              <w:t>hustisya</w:t>
            </w:r>
            <w:proofErr w:type="spellEnd"/>
            <w:r>
              <w:rPr>
                <w:sz w:val="28"/>
                <w:szCs w:val="28"/>
              </w:rPr>
              <w:t xml:space="preserve"> (IDI1:SS1).</w:t>
            </w:r>
            <w:r>
              <w:rPr>
                <w:b/>
                <w:bCs/>
                <w:sz w:val="28"/>
                <w:szCs w:val="28"/>
              </w:rPr>
              <w:t xml:space="preserve"> (</w:t>
            </w:r>
            <w:r w:rsidRPr="007307B7">
              <w:rPr>
                <w:b/>
                <w:bCs/>
                <w:sz w:val="28"/>
                <w:szCs w:val="28"/>
              </w:rPr>
              <w:t>I am motivated by the opportunity to protect and support women and children, ensure their safety and help in providing them justice</w:t>
            </w:r>
            <w:r>
              <w:rPr>
                <w:b/>
                <w:bCs/>
                <w:sz w:val="28"/>
                <w:szCs w:val="28"/>
              </w:rPr>
              <w:t>).</w:t>
            </w:r>
          </w:p>
        </w:tc>
        <w:tc>
          <w:tcPr>
            <w:tcW w:w="1212" w:type="dxa"/>
          </w:tcPr>
          <w:p w14:paraId="2ECAF4E5" w14:textId="77777777" w:rsidR="00891346" w:rsidRDefault="00891346" w:rsidP="00DA6FA2">
            <w:pPr>
              <w:spacing w:line="360" w:lineRule="auto"/>
              <w:jc w:val="center"/>
              <w:rPr>
                <w:sz w:val="28"/>
                <w:szCs w:val="28"/>
              </w:rPr>
            </w:pPr>
            <w:r>
              <w:rPr>
                <w:sz w:val="28"/>
                <w:szCs w:val="28"/>
              </w:rPr>
              <w:lastRenderedPageBreak/>
              <w:t>4</w:t>
            </w:r>
          </w:p>
        </w:tc>
        <w:tc>
          <w:tcPr>
            <w:tcW w:w="1150" w:type="dxa"/>
          </w:tcPr>
          <w:p w14:paraId="3B21D1BA" w14:textId="77777777" w:rsidR="00891346" w:rsidRDefault="00891346" w:rsidP="00DA6FA2">
            <w:pPr>
              <w:spacing w:line="360" w:lineRule="auto"/>
              <w:jc w:val="center"/>
              <w:rPr>
                <w:sz w:val="28"/>
                <w:szCs w:val="28"/>
              </w:rPr>
            </w:pPr>
            <w:r>
              <w:rPr>
                <w:sz w:val="28"/>
                <w:szCs w:val="28"/>
              </w:rPr>
              <w:t>IDI 1</w:t>
            </w:r>
          </w:p>
        </w:tc>
      </w:tr>
      <w:tr w:rsidR="00891346" w14:paraId="7CCDF24A" w14:textId="77777777" w:rsidTr="00DA6FA2">
        <w:tc>
          <w:tcPr>
            <w:tcW w:w="1508" w:type="dxa"/>
          </w:tcPr>
          <w:p w14:paraId="5A17E638" w14:textId="77777777" w:rsidR="00891346" w:rsidRDefault="00891346" w:rsidP="00DA6FA2">
            <w:pPr>
              <w:spacing w:line="360" w:lineRule="auto"/>
              <w:jc w:val="center"/>
              <w:rPr>
                <w:sz w:val="28"/>
                <w:szCs w:val="28"/>
              </w:rPr>
            </w:pPr>
            <w:r>
              <w:rPr>
                <w:sz w:val="28"/>
                <w:szCs w:val="28"/>
              </w:rPr>
              <w:t>2</w:t>
            </w:r>
          </w:p>
        </w:tc>
        <w:tc>
          <w:tcPr>
            <w:tcW w:w="5146" w:type="dxa"/>
          </w:tcPr>
          <w:p w14:paraId="61E7CE0E" w14:textId="77777777" w:rsidR="00891346" w:rsidRDefault="00891346" w:rsidP="00DA6FA2">
            <w:pPr>
              <w:spacing w:line="360" w:lineRule="auto"/>
              <w:jc w:val="both"/>
              <w:rPr>
                <w:sz w:val="28"/>
                <w:szCs w:val="28"/>
              </w:rPr>
            </w:pPr>
            <w:r w:rsidRPr="007307B7">
              <w:rPr>
                <w:sz w:val="28"/>
                <w:szCs w:val="28"/>
              </w:rPr>
              <w:t xml:space="preserve">Ang </w:t>
            </w:r>
            <w:proofErr w:type="spellStart"/>
            <w:r w:rsidRPr="007307B7">
              <w:rPr>
                <w:sz w:val="28"/>
                <w:szCs w:val="28"/>
              </w:rPr>
              <w:t>komon</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babag</w:t>
            </w:r>
            <w:proofErr w:type="spellEnd"/>
            <w:r w:rsidRPr="007307B7">
              <w:rPr>
                <w:sz w:val="28"/>
                <w:szCs w:val="28"/>
              </w:rPr>
              <w:t xml:space="preserve"> </w:t>
            </w:r>
            <w:proofErr w:type="spellStart"/>
            <w:r w:rsidRPr="007307B7">
              <w:rPr>
                <w:sz w:val="28"/>
                <w:szCs w:val="28"/>
              </w:rPr>
              <w:t>mao</w:t>
            </w:r>
            <w:proofErr w:type="spellEnd"/>
            <w:r w:rsidRPr="007307B7">
              <w:rPr>
                <w:sz w:val="28"/>
                <w:szCs w:val="28"/>
              </w:rPr>
              <w:t xml:space="preserve"> ang </w:t>
            </w:r>
            <w:proofErr w:type="spellStart"/>
            <w:r w:rsidRPr="007307B7">
              <w:rPr>
                <w:sz w:val="28"/>
                <w:szCs w:val="28"/>
              </w:rPr>
              <w:t>nadugay</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pag</w:t>
            </w:r>
            <w:proofErr w:type="spellEnd"/>
            <w:r w:rsidRPr="007307B7">
              <w:rPr>
                <w:sz w:val="28"/>
                <w:szCs w:val="28"/>
              </w:rPr>
              <w:t xml:space="preserve">-report ug </w:t>
            </w:r>
            <w:proofErr w:type="spellStart"/>
            <w:r w:rsidRPr="007307B7">
              <w:rPr>
                <w:sz w:val="28"/>
                <w:szCs w:val="28"/>
              </w:rPr>
              <w:t>limitado</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kooperasyon</w:t>
            </w:r>
            <w:proofErr w:type="spellEnd"/>
            <w:r w:rsidRPr="007307B7">
              <w:rPr>
                <w:sz w:val="28"/>
                <w:szCs w:val="28"/>
              </w:rPr>
              <w:t xml:space="preserve"> </w:t>
            </w:r>
            <w:proofErr w:type="spellStart"/>
            <w:r w:rsidRPr="007307B7">
              <w:rPr>
                <w:sz w:val="28"/>
                <w:szCs w:val="28"/>
              </w:rPr>
              <w:t>gikan</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saksi</w:t>
            </w:r>
            <w:proofErr w:type="spellEnd"/>
            <w:r w:rsidRPr="007307B7">
              <w:rPr>
                <w:sz w:val="28"/>
                <w:szCs w:val="28"/>
              </w:rPr>
              <w:t xml:space="preserve"> o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sakop</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proofErr w:type="gramStart"/>
            <w:r w:rsidRPr="007307B7">
              <w:rPr>
                <w:sz w:val="28"/>
                <w:szCs w:val="28"/>
              </w:rPr>
              <w:t>pamilya</w:t>
            </w:r>
            <w:proofErr w:type="spellEnd"/>
            <w:r>
              <w:rPr>
                <w:sz w:val="28"/>
                <w:szCs w:val="28"/>
              </w:rPr>
              <w:t>(</w:t>
            </w:r>
            <w:proofErr w:type="gramEnd"/>
            <w:r>
              <w:rPr>
                <w:sz w:val="28"/>
                <w:szCs w:val="28"/>
              </w:rPr>
              <w:t>IDI1:SS2).</w:t>
            </w:r>
          </w:p>
          <w:p w14:paraId="14D8D584" w14:textId="77777777" w:rsidR="00891346" w:rsidRDefault="00891346" w:rsidP="00DA6FA2">
            <w:pPr>
              <w:spacing w:line="360" w:lineRule="auto"/>
              <w:jc w:val="both"/>
              <w:rPr>
                <w:b/>
                <w:bCs/>
                <w:sz w:val="28"/>
                <w:szCs w:val="28"/>
              </w:rPr>
            </w:pPr>
            <w:r>
              <w:rPr>
                <w:b/>
                <w:bCs/>
                <w:sz w:val="28"/>
                <w:szCs w:val="28"/>
              </w:rPr>
              <w:t>(</w:t>
            </w:r>
            <w:r w:rsidRPr="007307B7">
              <w:rPr>
                <w:b/>
                <w:bCs/>
                <w:sz w:val="28"/>
                <w:szCs w:val="28"/>
              </w:rPr>
              <w:t>Common obstacles were delayed reporting and limited cooperation from witnesses or family members.</w:t>
            </w:r>
            <w:r>
              <w:rPr>
                <w:b/>
                <w:bCs/>
                <w:sz w:val="28"/>
                <w:szCs w:val="28"/>
              </w:rPr>
              <w:t>).</w:t>
            </w:r>
          </w:p>
        </w:tc>
        <w:tc>
          <w:tcPr>
            <w:tcW w:w="1212" w:type="dxa"/>
          </w:tcPr>
          <w:p w14:paraId="5D83E80B" w14:textId="77777777" w:rsidR="00891346" w:rsidRDefault="00891346" w:rsidP="00DA6FA2">
            <w:pPr>
              <w:spacing w:line="360" w:lineRule="auto"/>
              <w:jc w:val="center"/>
              <w:rPr>
                <w:sz w:val="28"/>
                <w:szCs w:val="28"/>
              </w:rPr>
            </w:pPr>
            <w:r>
              <w:rPr>
                <w:sz w:val="28"/>
                <w:szCs w:val="28"/>
              </w:rPr>
              <w:t>5</w:t>
            </w:r>
          </w:p>
        </w:tc>
        <w:tc>
          <w:tcPr>
            <w:tcW w:w="1150" w:type="dxa"/>
          </w:tcPr>
          <w:p w14:paraId="2869C597" w14:textId="77777777" w:rsidR="00891346" w:rsidRDefault="00891346" w:rsidP="00DA6FA2">
            <w:pPr>
              <w:spacing w:line="360" w:lineRule="auto"/>
              <w:jc w:val="center"/>
              <w:rPr>
                <w:sz w:val="28"/>
                <w:szCs w:val="28"/>
              </w:rPr>
            </w:pPr>
            <w:r>
              <w:rPr>
                <w:sz w:val="28"/>
                <w:szCs w:val="28"/>
              </w:rPr>
              <w:t>IDI 1</w:t>
            </w:r>
          </w:p>
        </w:tc>
      </w:tr>
      <w:tr w:rsidR="00891346" w14:paraId="6A1756FB" w14:textId="77777777" w:rsidTr="00DA6FA2">
        <w:tc>
          <w:tcPr>
            <w:tcW w:w="1508" w:type="dxa"/>
          </w:tcPr>
          <w:p w14:paraId="03D5092E" w14:textId="77777777" w:rsidR="00891346" w:rsidRDefault="00891346" w:rsidP="00DA6FA2">
            <w:pPr>
              <w:spacing w:line="360" w:lineRule="auto"/>
              <w:jc w:val="center"/>
              <w:rPr>
                <w:sz w:val="28"/>
                <w:szCs w:val="28"/>
              </w:rPr>
            </w:pPr>
            <w:r>
              <w:rPr>
                <w:sz w:val="28"/>
                <w:szCs w:val="28"/>
              </w:rPr>
              <w:t>3</w:t>
            </w:r>
          </w:p>
        </w:tc>
        <w:tc>
          <w:tcPr>
            <w:tcW w:w="5146" w:type="dxa"/>
          </w:tcPr>
          <w:p w14:paraId="1ECDECC6" w14:textId="77777777" w:rsidR="00891346" w:rsidRDefault="00891346" w:rsidP="00DA6FA2">
            <w:pPr>
              <w:spacing w:line="360" w:lineRule="auto"/>
              <w:jc w:val="both"/>
              <w:rPr>
                <w:sz w:val="28"/>
                <w:szCs w:val="28"/>
              </w:rPr>
            </w:pPr>
            <w:r w:rsidRPr="007307B7">
              <w:rPr>
                <w:sz w:val="28"/>
                <w:szCs w:val="28"/>
              </w:rPr>
              <w:t xml:space="preserve">Akong </w:t>
            </w:r>
            <w:proofErr w:type="spellStart"/>
            <w:r w:rsidRPr="007307B7">
              <w:rPr>
                <w:sz w:val="28"/>
                <w:szCs w:val="28"/>
              </w:rPr>
              <w:t>giatubang</w:t>
            </w:r>
            <w:proofErr w:type="spellEnd"/>
            <w:r w:rsidRPr="007307B7">
              <w:rPr>
                <w:sz w:val="28"/>
                <w:szCs w:val="28"/>
              </w:rPr>
              <w:t xml:space="preserve"> ang </w:t>
            </w:r>
            <w:proofErr w:type="spellStart"/>
            <w:r w:rsidRPr="007307B7">
              <w:rPr>
                <w:sz w:val="28"/>
                <w:szCs w:val="28"/>
              </w:rPr>
              <w:t>problema</w:t>
            </w:r>
            <w:proofErr w:type="spellEnd"/>
            <w:r w:rsidRPr="007307B7">
              <w:rPr>
                <w:sz w:val="28"/>
                <w:szCs w:val="28"/>
              </w:rPr>
              <w:t xml:space="preserve"> </w:t>
            </w:r>
            <w:proofErr w:type="spellStart"/>
            <w:r w:rsidRPr="007307B7">
              <w:rPr>
                <w:sz w:val="28"/>
                <w:szCs w:val="28"/>
              </w:rPr>
              <w:t>pinaagi</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pagpasabot</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legal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proseso</w:t>
            </w:r>
            <w:proofErr w:type="spellEnd"/>
            <w:r w:rsidRPr="007307B7">
              <w:rPr>
                <w:sz w:val="28"/>
                <w:szCs w:val="28"/>
              </w:rPr>
              <w:t xml:space="preserve">, </w:t>
            </w:r>
            <w:proofErr w:type="spellStart"/>
            <w:r w:rsidRPr="007307B7">
              <w:rPr>
                <w:sz w:val="28"/>
                <w:szCs w:val="28"/>
              </w:rPr>
              <w:t>pagsiguro</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pagka-kompidensyal</w:t>
            </w:r>
            <w:proofErr w:type="spellEnd"/>
            <w:r w:rsidRPr="007307B7">
              <w:rPr>
                <w:sz w:val="28"/>
                <w:szCs w:val="28"/>
              </w:rPr>
              <w:t xml:space="preserve">, ug </w:t>
            </w:r>
            <w:proofErr w:type="spellStart"/>
            <w:r w:rsidRPr="007307B7">
              <w:rPr>
                <w:sz w:val="28"/>
                <w:szCs w:val="28"/>
              </w:rPr>
              <w:t>pagtukod</w:t>
            </w:r>
            <w:proofErr w:type="spellEnd"/>
            <w:r w:rsidRPr="007307B7">
              <w:rPr>
                <w:sz w:val="28"/>
                <w:szCs w:val="28"/>
              </w:rPr>
              <w:t xml:space="preserve"> </w:t>
            </w:r>
            <w:proofErr w:type="spellStart"/>
            <w:r w:rsidRPr="007307B7">
              <w:rPr>
                <w:sz w:val="28"/>
                <w:szCs w:val="28"/>
              </w:rPr>
              <w:t>og</w:t>
            </w:r>
            <w:proofErr w:type="spellEnd"/>
            <w:r w:rsidRPr="007307B7">
              <w:rPr>
                <w:sz w:val="28"/>
                <w:szCs w:val="28"/>
              </w:rPr>
              <w:t xml:space="preserve"> </w:t>
            </w:r>
            <w:proofErr w:type="spellStart"/>
            <w:r w:rsidRPr="007307B7">
              <w:rPr>
                <w:sz w:val="28"/>
                <w:szCs w:val="28"/>
              </w:rPr>
              <w:t>pagsalig</w:t>
            </w:r>
            <w:proofErr w:type="spellEnd"/>
            <w:r w:rsidRPr="007307B7">
              <w:rPr>
                <w:sz w:val="28"/>
                <w:szCs w:val="28"/>
              </w:rPr>
              <w:t xml:space="preserve"> </w:t>
            </w:r>
            <w:proofErr w:type="spellStart"/>
            <w:r w:rsidRPr="007307B7">
              <w:rPr>
                <w:sz w:val="28"/>
                <w:szCs w:val="28"/>
              </w:rPr>
              <w:t>pinaagi</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saktong</w:t>
            </w:r>
            <w:proofErr w:type="spellEnd"/>
            <w:r w:rsidRPr="007307B7">
              <w:rPr>
                <w:sz w:val="28"/>
                <w:szCs w:val="28"/>
              </w:rPr>
              <w:t xml:space="preserve"> </w:t>
            </w:r>
            <w:proofErr w:type="spellStart"/>
            <w:proofErr w:type="gramStart"/>
            <w:r w:rsidRPr="007307B7">
              <w:rPr>
                <w:sz w:val="28"/>
                <w:szCs w:val="28"/>
              </w:rPr>
              <w:t>komunikasyon</w:t>
            </w:r>
            <w:proofErr w:type="spellEnd"/>
            <w:r>
              <w:rPr>
                <w:sz w:val="28"/>
                <w:szCs w:val="28"/>
              </w:rPr>
              <w:t>(</w:t>
            </w:r>
            <w:proofErr w:type="gramEnd"/>
            <w:r>
              <w:rPr>
                <w:sz w:val="28"/>
                <w:szCs w:val="28"/>
              </w:rPr>
              <w:t>IDI1:SS3).</w:t>
            </w:r>
          </w:p>
          <w:p w14:paraId="5D013135" w14:textId="77777777" w:rsidR="00891346" w:rsidRDefault="00891346" w:rsidP="00DA6FA2">
            <w:pPr>
              <w:spacing w:line="360" w:lineRule="auto"/>
              <w:jc w:val="both"/>
              <w:rPr>
                <w:b/>
                <w:bCs/>
                <w:sz w:val="28"/>
                <w:szCs w:val="28"/>
              </w:rPr>
            </w:pPr>
            <w:r>
              <w:rPr>
                <w:b/>
                <w:bCs/>
                <w:sz w:val="28"/>
                <w:szCs w:val="28"/>
              </w:rPr>
              <w:t>(</w:t>
            </w:r>
            <w:r w:rsidRPr="007307B7">
              <w:rPr>
                <w:b/>
                <w:bCs/>
                <w:sz w:val="28"/>
                <w:szCs w:val="28"/>
              </w:rPr>
              <w:t>I addressed by explaining legal processes, ensuring confidentiality, and building trust through proper communication</w:t>
            </w:r>
            <w:r>
              <w:rPr>
                <w:b/>
                <w:bCs/>
                <w:sz w:val="28"/>
                <w:szCs w:val="28"/>
              </w:rPr>
              <w:t>).</w:t>
            </w:r>
          </w:p>
          <w:p w14:paraId="11C9B0D3" w14:textId="77777777" w:rsidR="00891346" w:rsidRDefault="00891346" w:rsidP="00DA6FA2">
            <w:pPr>
              <w:spacing w:line="360" w:lineRule="auto"/>
              <w:jc w:val="both"/>
              <w:rPr>
                <w:sz w:val="28"/>
                <w:szCs w:val="28"/>
              </w:rPr>
            </w:pPr>
          </w:p>
        </w:tc>
        <w:tc>
          <w:tcPr>
            <w:tcW w:w="1212" w:type="dxa"/>
          </w:tcPr>
          <w:p w14:paraId="019137B8" w14:textId="77777777" w:rsidR="00891346" w:rsidRDefault="00891346" w:rsidP="00DA6FA2">
            <w:pPr>
              <w:spacing w:line="360" w:lineRule="auto"/>
              <w:jc w:val="center"/>
              <w:rPr>
                <w:sz w:val="28"/>
                <w:szCs w:val="28"/>
              </w:rPr>
            </w:pPr>
            <w:r>
              <w:rPr>
                <w:sz w:val="28"/>
                <w:szCs w:val="28"/>
              </w:rPr>
              <w:t>6-7</w:t>
            </w:r>
          </w:p>
        </w:tc>
        <w:tc>
          <w:tcPr>
            <w:tcW w:w="1150" w:type="dxa"/>
          </w:tcPr>
          <w:p w14:paraId="3B132FA3" w14:textId="77777777" w:rsidR="00891346" w:rsidRDefault="00891346" w:rsidP="00DA6FA2">
            <w:pPr>
              <w:spacing w:line="360" w:lineRule="auto"/>
              <w:jc w:val="center"/>
              <w:rPr>
                <w:sz w:val="28"/>
                <w:szCs w:val="28"/>
              </w:rPr>
            </w:pPr>
            <w:r>
              <w:rPr>
                <w:sz w:val="28"/>
                <w:szCs w:val="28"/>
              </w:rPr>
              <w:t>IDI 1</w:t>
            </w:r>
          </w:p>
        </w:tc>
      </w:tr>
      <w:tr w:rsidR="00891346" w14:paraId="015769F8" w14:textId="77777777" w:rsidTr="00DA6FA2">
        <w:tc>
          <w:tcPr>
            <w:tcW w:w="1508" w:type="dxa"/>
          </w:tcPr>
          <w:p w14:paraId="1C70CD87" w14:textId="77777777" w:rsidR="00891346" w:rsidRDefault="00891346" w:rsidP="00DA6FA2">
            <w:pPr>
              <w:spacing w:line="360" w:lineRule="auto"/>
              <w:jc w:val="center"/>
              <w:rPr>
                <w:sz w:val="28"/>
                <w:szCs w:val="28"/>
              </w:rPr>
            </w:pPr>
            <w:r>
              <w:rPr>
                <w:sz w:val="28"/>
                <w:szCs w:val="28"/>
              </w:rPr>
              <w:lastRenderedPageBreak/>
              <w:t>4</w:t>
            </w:r>
          </w:p>
        </w:tc>
        <w:tc>
          <w:tcPr>
            <w:tcW w:w="5146" w:type="dxa"/>
          </w:tcPr>
          <w:p w14:paraId="2E896E90" w14:textId="77777777" w:rsidR="00891346" w:rsidRDefault="00891346" w:rsidP="00DA6FA2">
            <w:pPr>
              <w:spacing w:line="360" w:lineRule="auto"/>
              <w:jc w:val="both"/>
              <w:rPr>
                <w:sz w:val="28"/>
                <w:szCs w:val="28"/>
              </w:rPr>
            </w:pPr>
            <w:r w:rsidRPr="007307B7">
              <w:rPr>
                <w:sz w:val="28"/>
                <w:szCs w:val="28"/>
              </w:rPr>
              <w:t xml:space="preserve">Akong </w:t>
            </w:r>
            <w:proofErr w:type="spellStart"/>
            <w:r w:rsidRPr="007307B7">
              <w:rPr>
                <w:sz w:val="28"/>
                <w:szCs w:val="28"/>
              </w:rPr>
              <w:t>gidumala</w:t>
            </w:r>
            <w:proofErr w:type="spellEnd"/>
            <w:r w:rsidRPr="007307B7">
              <w:rPr>
                <w:sz w:val="28"/>
                <w:szCs w:val="28"/>
              </w:rPr>
              <w:t xml:space="preserve"> ang stress </w:t>
            </w:r>
            <w:proofErr w:type="spellStart"/>
            <w:r w:rsidRPr="007307B7">
              <w:rPr>
                <w:sz w:val="28"/>
                <w:szCs w:val="28"/>
              </w:rPr>
              <w:t>pinaagi</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saktong</w:t>
            </w:r>
            <w:proofErr w:type="spellEnd"/>
            <w:r w:rsidRPr="007307B7">
              <w:rPr>
                <w:sz w:val="28"/>
                <w:szCs w:val="28"/>
              </w:rPr>
              <w:t xml:space="preserve"> </w:t>
            </w:r>
            <w:proofErr w:type="spellStart"/>
            <w:r w:rsidRPr="007307B7">
              <w:rPr>
                <w:sz w:val="28"/>
                <w:szCs w:val="28"/>
              </w:rPr>
              <w:t>pagdumala</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oras</w:t>
            </w:r>
            <w:proofErr w:type="spellEnd"/>
            <w:r w:rsidRPr="007307B7">
              <w:rPr>
                <w:sz w:val="28"/>
                <w:szCs w:val="28"/>
              </w:rPr>
              <w:t xml:space="preserve">, </w:t>
            </w:r>
            <w:proofErr w:type="spellStart"/>
            <w:r w:rsidRPr="007307B7">
              <w:rPr>
                <w:sz w:val="28"/>
                <w:szCs w:val="28"/>
              </w:rPr>
              <w:t>suporta</w:t>
            </w:r>
            <w:proofErr w:type="spellEnd"/>
            <w:r w:rsidRPr="007307B7">
              <w:rPr>
                <w:sz w:val="28"/>
                <w:szCs w:val="28"/>
              </w:rPr>
              <w:t xml:space="preserve"> </w:t>
            </w:r>
            <w:proofErr w:type="spellStart"/>
            <w:r w:rsidRPr="007307B7">
              <w:rPr>
                <w:sz w:val="28"/>
                <w:szCs w:val="28"/>
              </w:rPr>
              <w:t>gikan</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kauban</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trabaho</w:t>
            </w:r>
            <w:proofErr w:type="spellEnd"/>
            <w:r w:rsidRPr="007307B7">
              <w:rPr>
                <w:sz w:val="28"/>
                <w:szCs w:val="28"/>
              </w:rPr>
              <w:t xml:space="preserve">, regular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pahuway</w:t>
            </w:r>
            <w:proofErr w:type="spellEnd"/>
            <w:r w:rsidRPr="007307B7">
              <w:rPr>
                <w:sz w:val="28"/>
                <w:szCs w:val="28"/>
              </w:rPr>
              <w:t xml:space="preserve">, ug </w:t>
            </w:r>
            <w:proofErr w:type="spellStart"/>
            <w:r w:rsidRPr="007307B7">
              <w:rPr>
                <w:sz w:val="28"/>
                <w:szCs w:val="28"/>
              </w:rPr>
              <w:t>pag</w:t>
            </w:r>
            <w:proofErr w:type="spellEnd"/>
            <w:r w:rsidRPr="007307B7">
              <w:rPr>
                <w:sz w:val="28"/>
                <w:szCs w:val="28"/>
              </w:rPr>
              <w:t xml:space="preserve">-focus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pisikal</w:t>
            </w:r>
            <w:proofErr w:type="spellEnd"/>
            <w:r w:rsidRPr="007307B7">
              <w:rPr>
                <w:sz w:val="28"/>
                <w:szCs w:val="28"/>
              </w:rPr>
              <w:t xml:space="preserve"> ug mental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kahimsog</w:t>
            </w:r>
            <w:proofErr w:type="spellEnd"/>
            <w:r>
              <w:rPr>
                <w:sz w:val="28"/>
                <w:szCs w:val="28"/>
              </w:rPr>
              <w:t xml:space="preserve"> (IDI1:SS4). </w:t>
            </w:r>
          </w:p>
          <w:p w14:paraId="69635ED4" w14:textId="77777777" w:rsidR="00891346" w:rsidRDefault="00891346" w:rsidP="00DA6FA2">
            <w:pPr>
              <w:spacing w:line="360" w:lineRule="auto"/>
              <w:jc w:val="both"/>
              <w:rPr>
                <w:b/>
                <w:bCs/>
                <w:sz w:val="28"/>
                <w:szCs w:val="28"/>
              </w:rPr>
            </w:pPr>
            <w:r>
              <w:rPr>
                <w:b/>
                <w:bCs/>
                <w:sz w:val="28"/>
                <w:szCs w:val="28"/>
              </w:rPr>
              <w:t>(</w:t>
            </w:r>
            <w:r w:rsidRPr="007307B7">
              <w:rPr>
                <w:b/>
                <w:bCs/>
                <w:sz w:val="28"/>
                <w:szCs w:val="28"/>
              </w:rPr>
              <w:t>I manage stress through proper time management, peer support, regular rest, and focusing on physical and mental well-being</w:t>
            </w:r>
            <w:r>
              <w:rPr>
                <w:b/>
                <w:bCs/>
                <w:sz w:val="28"/>
                <w:szCs w:val="28"/>
              </w:rPr>
              <w:t>).</w:t>
            </w:r>
          </w:p>
        </w:tc>
        <w:tc>
          <w:tcPr>
            <w:tcW w:w="1212" w:type="dxa"/>
          </w:tcPr>
          <w:p w14:paraId="2439E706" w14:textId="77777777" w:rsidR="00891346" w:rsidRDefault="00891346" w:rsidP="00DA6FA2">
            <w:pPr>
              <w:spacing w:line="360" w:lineRule="auto"/>
              <w:jc w:val="center"/>
              <w:rPr>
                <w:sz w:val="28"/>
                <w:szCs w:val="28"/>
              </w:rPr>
            </w:pPr>
            <w:r>
              <w:rPr>
                <w:sz w:val="28"/>
                <w:szCs w:val="28"/>
              </w:rPr>
              <w:t>8</w:t>
            </w:r>
          </w:p>
        </w:tc>
        <w:tc>
          <w:tcPr>
            <w:tcW w:w="1150" w:type="dxa"/>
          </w:tcPr>
          <w:p w14:paraId="5C609C42" w14:textId="77777777" w:rsidR="00891346" w:rsidRDefault="00891346" w:rsidP="00DA6FA2">
            <w:pPr>
              <w:spacing w:line="360" w:lineRule="auto"/>
              <w:jc w:val="center"/>
              <w:rPr>
                <w:sz w:val="28"/>
                <w:szCs w:val="28"/>
              </w:rPr>
            </w:pPr>
            <w:r>
              <w:rPr>
                <w:sz w:val="28"/>
                <w:szCs w:val="28"/>
              </w:rPr>
              <w:t>IDI 1</w:t>
            </w:r>
          </w:p>
        </w:tc>
      </w:tr>
      <w:tr w:rsidR="00891346" w14:paraId="52339025" w14:textId="77777777" w:rsidTr="00DA6FA2">
        <w:tc>
          <w:tcPr>
            <w:tcW w:w="1508" w:type="dxa"/>
          </w:tcPr>
          <w:p w14:paraId="11890858" w14:textId="77777777" w:rsidR="00891346" w:rsidRDefault="00891346" w:rsidP="00DA6FA2">
            <w:pPr>
              <w:spacing w:line="360" w:lineRule="auto"/>
              <w:jc w:val="center"/>
              <w:rPr>
                <w:sz w:val="28"/>
                <w:szCs w:val="28"/>
              </w:rPr>
            </w:pPr>
            <w:r>
              <w:rPr>
                <w:sz w:val="28"/>
                <w:szCs w:val="28"/>
              </w:rPr>
              <w:t>5</w:t>
            </w:r>
          </w:p>
        </w:tc>
        <w:tc>
          <w:tcPr>
            <w:tcW w:w="5146" w:type="dxa"/>
          </w:tcPr>
          <w:p w14:paraId="5111C2C1" w14:textId="77777777" w:rsidR="00891346" w:rsidRDefault="00891346" w:rsidP="00DA6FA2">
            <w:pPr>
              <w:spacing w:line="360" w:lineRule="auto"/>
              <w:jc w:val="both"/>
              <w:rPr>
                <w:sz w:val="28"/>
                <w:szCs w:val="28"/>
              </w:rPr>
            </w:pPr>
            <w:r w:rsidRPr="007307B7">
              <w:rPr>
                <w:sz w:val="28"/>
                <w:szCs w:val="28"/>
              </w:rPr>
              <w:t xml:space="preserve">Ang </w:t>
            </w:r>
            <w:proofErr w:type="spellStart"/>
            <w:r w:rsidRPr="007307B7">
              <w:rPr>
                <w:sz w:val="28"/>
                <w:szCs w:val="28"/>
              </w:rPr>
              <w:t>pagtabang</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biktima</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pagpangabuso</w:t>
            </w:r>
            <w:proofErr w:type="spellEnd"/>
            <w:r w:rsidRPr="007307B7">
              <w:rPr>
                <w:sz w:val="28"/>
                <w:szCs w:val="28"/>
              </w:rPr>
              <w:t xml:space="preserve">, </w:t>
            </w:r>
            <w:proofErr w:type="spellStart"/>
            <w:r w:rsidRPr="007307B7">
              <w:rPr>
                <w:sz w:val="28"/>
                <w:szCs w:val="28"/>
              </w:rPr>
              <w:t>ilabi</w:t>
            </w:r>
            <w:proofErr w:type="spellEnd"/>
            <w:r w:rsidRPr="007307B7">
              <w:rPr>
                <w:sz w:val="28"/>
                <w:szCs w:val="28"/>
              </w:rPr>
              <w:t xml:space="preserve"> </w:t>
            </w:r>
            <w:proofErr w:type="spellStart"/>
            <w:r w:rsidRPr="007307B7">
              <w:rPr>
                <w:sz w:val="28"/>
                <w:szCs w:val="28"/>
              </w:rPr>
              <w:t>na</w:t>
            </w:r>
            <w:proofErr w:type="spellEnd"/>
            <w:r w:rsidRPr="007307B7">
              <w:rPr>
                <w:sz w:val="28"/>
                <w:szCs w:val="28"/>
              </w:rPr>
              <w:t xml:space="preserve"> ang </w:t>
            </w:r>
            <w:proofErr w:type="spellStart"/>
            <w:r w:rsidRPr="007307B7">
              <w:rPr>
                <w:sz w:val="28"/>
                <w:szCs w:val="28"/>
              </w:rPr>
              <w:t>biktima</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RAPE, </w:t>
            </w:r>
            <w:proofErr w:type="spellStart"/>
            <w:r w:rsidRPr="007307B7">
              <w:rPr>
                <w:sz w:val="28"/>
                <w:szCs w:val="28"/>
              </w:rPr>
              <w:t>maoy</w:t>
            </w:r>
            <w:proofErr w:type="spellEnd"/>
            <w:r w:rsidRPr="007307B7">
              <w:rPr>
                <w:sz w:val="28"/>
                <w:szCs w:val="28"/>
              </w:rPr>
              <w:t xml:space="preserve"> </w:t>
            </w:r>
            <w:proofErr w:type="spellStart"/>
            <w:r w:rsidRPr="007307B7">
              <w:rPr>
                <w:sz w:val="28"/>
                <w:szCs w:val="28"/>
              </w:rPr>
              <w:t>nagdasig</w:t>
            </w:r>
            <w:proofErr w:type="spellEnd"/>
            <w:r w:rsidRPr="007307B7">
              <w:rPr>
                <w:sz w:val="28"/>
                <w:szCs w:val="28"/>
              </w:rPr>
              <w:t xml:space="preserve"> </w:t>
            </w:r>
            <w:proofErr w:type="spellStart"/>
            <w:r w:rsidRPr="007307B7">
              <w:rPr>
                <w:sz w:val="28"/>
                <w:szCs w:val="28"/>
              </w:rPr>
              <w:t>kanako</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pagtuman</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akong</w:t>
            </w:r>
            <w:proofErr w:type="spellEnd"/>
            <w:r w:rsidRPr="007307B7">
              <w:rPr>
                <w:sz w:val="28"/>
                <w:szCs w:val="28"/>
              </w:rPr>
              <w:t xml:space="preserve"> </w:t>
            </w:r>
            <w:proofErr w:type="spellStart"/>
            <w:r w:rsidRPr="007307B7">
              <w:rPr>
                <w:sz w:val="28"/>
                <w:szCs w:val="28"/>
              </w:rPr>
              <w:t>katungdanan</w:t>
            </w:r>
            <w:proofErr w:type="spellEnd"/>
            <w:r w:rsidRPr="007307B7">
              <w:rPr>
                <w:sz w:val="28"/>
                <w:szCs w:val="28"/>
              </w:rPr>
              <w:t xml:space="preserve"> </w:t>
            </w:r>
            <w:proofErr w:type="spellStart"/>
            <w:r w:rsidRPr="007307B7">
              <w:rPr>
                <w:sz w:val="28"/>
                <w:szCs w:val="28"/>
              </w:rPr>
              <w:t>isip</w:t>
            </w:r>
            <w:proofErr w:type="spellEnd"/>
            <w:r w:rsidRPr="007307B7">
              <w:rPr>
                <w:sz w:val="28"/>
                <w:szCs w:val="28"/>
              </w:rPr>
              <w:t xml:space="preserve"> WCPD </w:t>
            </w:r>
            <w:proofErr w:type="gramStart"/>
            <w:r w:rsidRPr="007307B7">
              <w:rPr>
                <w:sz w:val="28"/>
                <w:szCs w:val="28"/>
              </w:rPr>
              <w:t>investigator.</w:t>
            </w:r>
            <w:r>
              <w:rPr>
                <w:sz w:val="28"/>
                <w:szCs w:val="28"/>
              </w:rPr>
              <w:t>(</w:t>
            </w:r>
            <w:proofErr w:type="gramEnd"/>
            <w:r>
              <w:rPr>
                <w:sz w:val="28"/>
                <w:szCs w:val="28"/>
              </w:rPr>
              <w:t>IDI1:SS5).</w:t>
            </w:r>
          </w:p>
          <w:p w14:paraId="31694097" w14:textId="77777777" w:rsidR="00891346" w:rsidRDefault="00891346" w:rsidP="00DA6FA2">
            <w:pPr>
              <w:spacing w:line="360" w:lineRule="auto"/>
              <w:jc w:val="both"/>
              <w:rPr>
                <w:b/>
                <w:bCs/>
                <w:sz w:val="28"/>
                <w:szCs w:val="28"/>
              </w:rPr>
            </w:pPr>
            <w:r>
              <w:rPr>
                <w:b/>
                <w:bCs/>
                <w:sz w:val="28"/>
                <w:szCs w:val="28"/>
              </w:rPr>
              <w:t>(</w:t>
            </w:r>
            <w:r w:rsidRPr="007307B7">
              <w:rPr>
                <w:b/>
                <w:bCs/>
                <w:sz w:val="28"/>
                <w:szCs w:val="28"/>
              </w:rPr>
              <w:t>Helping the victim of abuse specially the victim of RAPE motivates me to perform my duty as Women and Children investigator</w:t>
            </w:r>
            <w:r>
              <w:rPr>
                <w:b/>
                <w:bCs/>
                <w:sz w:val="28"/>
                <w:szCs w:val="28"/>
              </w:rPr>
              <w:t>).</w:t>
            </w:r>
          </w:p>
        </w:tc>
        <w:tc>
          <w:tcPr>
            <w:tcW w:w="1212" w:type="dxa"/>
          </w:tcPr>
          <w:p w14:paraId="2DDFB42D" w14:textId="77777777" w:rsidR="00891346" w:rsidRDefault="00891346" w:rsidP="00DA6FA2">
            <w:pPr>
              <w:spacing w:line="360" w:lineRule="auto"/>
              <w:jc w:val="center"/>
              <w:rPr>
                <w:sz w:val="28"/>
                <w:szCs w:val="28"/>
              </w:rPr>
            </w:pPr>
            <w:r>
              <w:rPr>
                <w:sz w:val="28"/>
                <w:szCs w:val="28"/>
              </w:rPr>
              <w:t>9</w:t>
            </w:r>
          </w:p>
        </w:tc>
        <w:tc>
          <w:tcPr>
            <w:tcW w:w="1150" w:type="dxa"/>
          </w:tcPr>
          <w:p w14:paraId="7A0FFB96" w14:textId="77777777" w:rsidR="00891346" w:rsidRDefault="00891346" w:rsidP="00DA6FA2">
            <w:pPr>
              <w:spacing w:line="360" w:lineRule="auto"/>
              <w:jc w:val="center"/>
              <w:rPr>
                <w:sz w:val="28"/>
                <w:szCs w:val="28"/>
              </w:rPr>
            </w:pPr>
            <w:r>
              <w:rPr>
                <w:sz w:val="28"/>
                <w:szCs w:val="28"/>
              </w:rPr>
              <w:t>IDI 1</w:t>
            </w:r>
          </w:p>
        </w:tc>
      </w:tr>
      <w:tr w:rsidR="00891346" w14:paraId="4C61CBD9" w14:textId="77777777" w:rsidTr="00DA6FA2">
        <w:tc>
          <w:tcPr>
            <w:tcW w:w="1508" w:type="dxa"/>
          </w:tcPr>
          <w:p w14:paraId="1F2DAF97" w14:textId="77777777" w:rsidR="00891346" w:rsidRDefault="00891346" w:rsidP="00DA6FA2">
            <w:pPr>
              <w:spacing w:line="360" w:lineRule="auto"/>
              <w:jc w:val="center"/>
              <w:rPr>
                <w:sz w:val="28"/>
                <w:szCs w:val="28"/>
              </w:rPr>
            </w:pPr>
            <w:r>
              <w:rPr>
                <w:sz w:val="28"/>
                <w:szCs w:val="28"/>
              </w:rPr>
              <w:t xml:space="preserve">6 </w:t>
            </w:r>
          </w:p>
        </w:tc>
        <w:tc>
          <w:tcPr>
            <w:tcW w:w="5146" w:type="dxa"/>
          </w:tcPr>
          <w:p w14:paraId="36B5E6A8" w14:textId="77777777" w:rsidR="00891346" w:rsidRDefault="00891346" w:rsidP="00DA6FA2">
            <w:pPr>
              <w:spacing w:line="360" w:lineRule="auto"/>
              <w:jc w:val="both"/>
              <w:rPr>
                <w:sz w:val="28"/>
                <w:szCs w:val="28"/>
              </w:rPr>
            </w:pPr>
            <w:r w:rsidRPr="007307B7">
              <w:rPr>
                <w:sz w:val="28"/>
                <w:szCs w:val="28"/>
              </w:rPr>
              <w:t xml:space="preserve">Naa </w:t>
            </w:r>
            <w:proofErr w:type="spellStart"/>
            <w:r w:rsidRPr="007307B7">
              <w:rPr>
                <w:sz w:val="28"/>
                <w:szCs w:val="28"/>
              </w:rPr>
              <w:t>na</w:t>
            </w:r>
            <w:proofErr w:type="spellEnd"/>
            <w:r w:rsidRPr="007307B7">
              <w:rPr>
                <w:sz w:val="28"/>
                <w:szCs w:val="28"/>
              </w:rPr>
              <w:t xml:space="preserve"> </w:t>
            </w:r>
            <w:proofErr w:type="spellStart"/>
            <w:r w:rsidRPr="007307B7">
              <w:rPr>
                <w:sz w:val="28"/>
                <w:szCs w:val="28"/>
              </w:rPr>
              <w:t>koy</w:t>
            </w:r>
            <w:proofErr w:type="spellEnd"/>
            <w:r w:rsidRPr="007307B7">
              <w:rPr>
                <w:sz w:val="28"/>
                <w:szCs w:val="28"/>
              </w:rPr>
              <w:t xml:space="preserve"> </w:t>
            </w:r>
            <w:proofErr w:type="spellStart"/>
            <w:r w:rsidRPr="007307B7">
              <w:rPr>
                <w:sz w:val="28"/>
                <w:szCs w:val="28"/>
              </w:rPr>
              <w:t>pagsalig</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kaugalingon</w:t>
            </w:r>
            <w:proofErr w:type="spellEnd"/>
            <w:r w:rsidRPr="007307B7">
              <w:rPr>
                <w:sz w:val="28"/>
                <w:szCs w:val="28"/>
              </w:rPr>
              <w:t xml:space="preserve"> </w:t>
            </w:r>
            <w:proofErr w:type="spellStart"/>
            <w:r w:rsidRPr="007307B7">
              <w:rPr>
                <w:sz w:val="28"/>
                <w:szCs w:val="28"/>
              </w:rPr>
              <w:t>unsaon</w:t>
            </w:r>
            <w:proofErr w:type="spellEnd"/>
            <w:r w:rsidRPr="007307B7">
              <w:rPr>
                <w:sz w:val="28"/>
                <w:szCs w:val="28"/>
              </w:rPr>
              <w:t xml:space="preserve"> </w:t>
            </w:r>
            <w:proofErr w:type="spellStart"/>
            <w:r w:rsidRPr="007307B7">
              <w:rPr>
                <w:sz w:val="28"/>
                <w:szCs w:val="28"/>
              </w:rPr>
              <w:t>pag-atubang</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biktima</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tabang</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tanang</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seminar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akong</w:t>
            </w:r>
            <w:proofErr w:type="spellEnd"/>
            <w:r w:rsidRPr="007307B7">
              <w:rPr>
                <w:sz w:val="28"/>
                <w:szCs w:val="28"/>
              </w:rPr>
              <w:t xml:space="preserve"> </w:t>
            </w:r>
            <w:proofErr w:type="spellStart"/>
            <w:r w:rsidRPr="007307B7">
              <w:rPr>
                <w:sz w:val="28"/>
                <w:szCs w:val="28"/>
              </w:rPr>
              <w:t>natambongan</w:t>
            </w:r>
            <w:proofErr w:type="spellEnd"/>
            <w:r>
              <w:rPr>
                <w:sz w:val="28"/>
                <w:szCs w:val="28"/>
              </w:rPr>
              <w:t xml:space="preserve"> (IDI1:SS6).</w:t>
            </w:r>
          </w:p>
          <w:p w14:paraId="7B5E9AB6" w14:textId="77777777" w:rsidR="00891346" w:rsidRDefault="00891346" w:rsidP="00DA6FA2">
            <w:pPr>
              <w:spacing w:line="360" w:lineRule="auto"/>
              <w:jc w:val="both"/>
              <w:rPr>
                <w:b/>
                <w:bCs/>
                <w:sz w:val="28"/>
                <w:szCs w:val="28"/>
              </w:rPr>
            </w:pPr>
            <w:r>
              <w:rPr>
                <w:b/>
                <w:bCs/>
                <w:sz w:val="28"/>
                <w:szCs w:val="28"/>
              </w:rPr>
              <w:t>(</w:t>
            </w:r>
            <w:r w:rsidRPr="007307B7">
              <w:rPr>
                <w:b/>
                <w:bCs/>
                <w:sz w:val="28"/>
                <w:szCs w:val="28"/>
              </w:rPr>
              <w:t xml:space="preserve">I already have confidence on how to handle the victim of abuse... with </w:t>
            </w:r>
            <w:r w:rsidRPr="007307B7">
              <w:rPr>
                <w:b/>
                <w:bCs/>
                <w:sz w:val="28"/>
                <w:szCs w:val="28"/>
              </w:rPr>
              <w:lastRenderedPageBreak/>
              <w:t>the help of all the seminars I have attended</w:t>
            </w:r>
            <w:r>
              <w:rPr>
                <w:b/>
                <w:bCs/>
                <w:sz w:val="28"/>
                <w:szCs w:val="28"/>
              </w:rPr>
              <w:t xml:space="preserve">). </w:t>
            </w:r>
          </w:p>
        </w:tc>
        <w:tc>
          <w:tcPr>
            <w:tcW w:w="1212" w:type="dxa"/>
          </w:tcPr>
          <w:p w14:paraId="77623698" w14:textId="77777777" w:rsidR="00891346" w:rsidRDefault="00891346" w:rsidP="00DA6FA2">
            <w:pPr>
              <w:spacing w:line="360" w:lineRule="auto"/>
              <w:jc w:val="center"/>
              <w:rPr>
                <w:sz w:val="28"/>
                <w:szCs w:val="28"/>
              </w:rPr>
            </w:pPr>
            <w:r>
              <w:rPr>
                <w:sz w:val="28"/>
                <w:szCs w:val="28"/>
              </w:rPr>
              <w:lastRenderedPageBreak/>
              <w:t>10</w:t>
            </w:r>
          </w:p>
        </w:tc>
        <w:tc>
          <w:tcPr>
            <w:tcW w:w="1150" w:type="dxa"/>
          </w:tcPr>
          <w:p w14:paraId="0DD55670" w14:textId="77777777" w:rsidR="00891346" w:rsidRDefault="00891346" w:rsidP="00DA6FA2">
            <w:pPr>
              <w:spacing w:line="360" w:lineRule="auto"/>
              <w:jc w:val="center"/>
              <w:rPr>
                <w:sz w:val="28"/>
                <w:szCs w:val="28"/>
              </w:rPr>
            </w:pPr>
            <w:r>
              <w:rPr>
                <w:sz w:val="28"/>
                <w:szCs w:val="28"/>
              </w:rPr>
              <w:t>IDI 1</w:t>
            </w:r>
          </w:p>
        </w:tc>
      </w:tr>
      <w:tr w:rsidR="00891346" w14:paraId="2F937ACD" w14:textId="77777777" w:rsidTr="00DA6FA2">
        <w:tc>
          <w:tcPr>
            <w:tcW w:w="1508" w:type="dxa"/>
          </w:tcPr>
          <w:p w14:paraId="5ED61068" w14:textId="77777777" w:rsidR="00891346" w:rsidRDefault="00891346" w:rsidP="00DA6FA2">
            <w:pPr>
              <w:spacing w:line="360" w:lineRule="auto"/>
              <w:jc w:val="center"/>
              <w:rPr>
                <w:sz w:val="28"/>
                <w:szCs w:val="28"/>
              </w:rPr>
            </w:pPr>
            <w:r>
              <w:rPr>
                <w:sz w:val="28"/>
                <w:szCs w:val="28"/>
              </w:rPr>
              <w:t>7</w:t>
            </w:r>
          </w:p>
        </w:tc>
        <w:tc>
          <w:tcPr>
            <w:tcW w:w="5146" w:type="dxa"/>
          </w:tcPr>
          <w:p w14:paraId="5540580C" w14:textId="77777777" w:rsidR="00891346" w:rsidRDefault="00891346" w:rsidP="00DA6FA2">
            <w:pPr>
              <w:spacing w:line="360" w:lineRule="auto"/>
              <w:jc w:val="both"/>
              <w:rPr>
                <w:sz w:val="28"/>
                <w:szCs w:val="28"/>
              </w:rPr>
            </w:pPr>
            <w:r w:rsidRPr="007307B7">
              <w:rPr>
                <w:sz w:val="28"/>
                <w:szCs w:val="28"/>
              </w:rPr>
              <w:t xml:space="preserve">Ang </w:t>
            </w:r>
            <w:proofErr w:type="spellStart"/>
            <w:r w:rsidRPr="007307B7">
              <w:rPr>
                <w:sz w:val="28"/>
                <w:szCs w:val="28"/>
              </w:rPr>
              <w:t>bugtong</w:t>
            </w:r>
            <w:proofErr w:type="spellEnd"/>
            <w:r w:rsidRPr="007307B7">
              <w:rPr>
                <w:sz w:val="28"/>
                <w:szCs w:val="28"/>
              </w:rPr>
              <w:t xml:space="preserve"> </w:t>
            </w:r>
            <w:proofErr w:type="spellStart"/>
            <w:r w:rsidRPr="007307B7">
              <w:rPr>
                <w:sz w:val="28"/>
                <w:szCs w:val="28"/>
              </w:rPr>
              <w:t>paagi</w:t>
            </w:r>
            <w:proofErr w:type="spellEnd"/>
            <w:r w:rsidRPr="007307B7">
              <w:rPr>
                <w:sz w:val="28"/>
                <w:szCs w:val="28"/>
              </w:rPr>
              <w:t xml:space="preserve"> </w:t>
            </w:r>
            <w:proofErr w:type="spellStart"/>
            <w:r w:rsidRPr="007307B7">
              <w:rPr>
                <w:sz w:val="28"/>
                <w:szCs w:val="28"/>
              </w:rPr>
              <w:t>aron</w:t>
            </w:r>
            <w:proofErr w:type="spellEnd"/>
            <w:r w:rsidRPr="007307B7">
              <w:rPr>
                <w:sz w:val="28"/>
                <w:szCs w:val="28"/>
              </w:rPr>
              <w:t xml:space="preserve"> </w:t>
            </w:r>
            <w:proofErr w:type="spellStart"/>
            <w:r w:rsidRPr="007307B7">
              <w:rPr>
                <w:sz w:val="28"/>
                <w:szCs w:val="28"/>
              </w:rPr>
              <w:t>masagubang</w:t>
            </w:r>
            <w:proofErr w:type="spellEnd"/>
            <w:r w:rsidRPr="007307B7">
              <w:rPr>
                <w:sz w:val="28"/>
                <w:szCs w:val="28"/>
              </w:rPr>
              <w:t xml:space="preserve"> ang stress mam, </w:t>
            </w:r>
            <w:proofErr w:type="spellStart"/>
            <w:r w:rsidRPr="007307B7">
              <w:rPr>
                <w:sz w:val="28"/>
                <w:szCs w:val="28"/>
              </w:rPr>
              <w:t>mao</w:t>
            </w:r>
            <w:proofErr w:type="spellEnd"/>
            <w:r w:rsidRPr="007307B7">
              <w:rPr>
                <w:sz w:val="28"/>
                <w:szCs w:val="28"/>
              </w:rPr>
              <w:t xml:space="preserve"> ang </w:t>
            </w:r>
            <w:proofErr w:type="spellStart"/>
            <w:r w:rsidRPr="007307B7">
              <w:rPr>
                <w:sz w:val="28"/>
                <w:szCs w:val="28"/>
              </w:rPr>
              <w:t>pagginhawa</w:t>
            </w:r>
            <w:proofErr w:type="spellEnd"/>
            <w:r w:rsidRPr="007307B7">
              <w:rPr>
                <w:sz w:val="28"/>
                <w:szCs w:val="28"/>
              </w:rPr>
              <w:t xml:space="preserve"> </w:t>
            </w:r>
            <w:proofErr w:type="spellStart"/>
            <w:r w:rsidRPr="007307B7">
              <w:rPr>
                <w:sz w:val="28"/>
                <w:szCs w:val="28"/>
              </w:rPr>
              <w:t>og</w:t>
            </w:r>
            <w:proofErr w:type="spellEnd"/>
            <w:r w:rsidRPr="007307B7">
              <w:rPr>
                <w:sz w:val="28"/>
                <w:szCs w:val="28"/>
              </w:rPr>
              <w:t xml:space="preserve"> </w:t>
            </w:r>
            <w:proofErr w:type="spellStart"/>
            <w:r w:rsidRPr="007307B7">
              <w:rPr>
                <w:sz w:val="28"/>
                <w:szCs w:val="28"/>
              </w:rPr>
              <w:t>lawom</w:t>
            </w:r>
            <w:proofErr w:type="spellEnd"/>
            <w:r w:rsidRPr="007307B7">
              <w:rPr>
                <w:sz w:val="28"/>
                <w:szCs w:val="28"/>
              </w:rPr>
              <w:t xml:space="preserve">, </w:t>
            </w:r>
            <w:proofErr w:type="spellStart"/>
            <w:r w:rsidRPr="007307B7">
              <w:rPr>
                <w:sz w:val="28"/>
                <w:szCs w:val="28"/>
              </w:rPr>
              <w:t>pag</w:t>
            </w:r>
            <w:proofErr w:type="spellEnd"/>
            <w:r w:rsidRPr="007307B7">
              <w:rPr>
                <w:sz w:val="28"/>
                <w:szCs w:val="28"/>
              </w:rPr>
              <w:t xml:space="preserve">-relax, ug </w:t>
            </w:r>
            <w:proofErr w:type="spellStart"/>
            <w:r w:rsidRPr="007307B7">
              <w:rPr>
                <w:sz w:val="28"/>
                <w:szCs w:val="28"/>
              </w:rPr>
              <w:t>pagtawag</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akong</w:t>
            </w:r>
            <w:proofErr w:type="spellEnd"/>
            <w:r w:rsidRPr="007307B7">
              <w:rPr>
                <w:sz w:val="28"/>
                <w:szCs w:val="28"/>
              </w:rPr>
              <w:t xml:space="preserve"> </w:t>
            </w:r>
            <w:proofErr w:type="spellStart"/>
            <w:r w:rsidRPr="007307B7">
              <w:rPr>
                <w:sz w:val="28"/>
                <w:szCs w:val="28"/>
              </w:rPr>
              <w:t>kanunay</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tigsuporta</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mao</w:t>
            </w:r>
            <w:proofErr w:type="spellEnd"/>
            <w:r w:rsidRPr="007307B7">
              <w:rPr>
                <w:sz w:val="28"/>
                <w:szCs w:val="28"/>
              </w:rPr>
              <w:t xml:space="preserve"> ang </w:t>
            </w:r>
            <w:proofErr w:type="spellStart"/>
            <w:r w:rsidRPr="007307B7">
              <w:rPr>
                <w:sz w:val="28"/>
                <w:szCs w:val="28"/>
              </w:rPr>
              <w:t>akong</w:t>
            </w:r>
            <w:proofErr w:type="spellEnd"/>
            <w:r w:rsidRPr="007307B7">
              <w:rPr>
                <w:sz w:val="28"/>
                <w:szCs w:val="28"/>
              </w:rPr>
              <w:t xml:space="preserve"> 6-anyos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anak</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w:t>
            </w:r>
            <w:proofErr w:type="spellStart"/>
            <w:r w:rsidRPr="007307B7">
              <w:rPr>
                <w:sz w:val="28"/>
                <w:szCs w:val="28"/>
              </w:rPr>
              <w:t>babaye</w:t>
            </w:r>
            <w:proofErr w:type="spellEnd"/>
            <w:r>
              <w:rPr>
                <w:sz w:val="28"/>
                <w:szCs w:val="28"/>
              </w:rPr>
              <w:t xml:space="preserve"> (IDI1: SS7).</w:t>
            </w:r>
          </w:p>
          <w:p w14:paraId="207E9E47" w14:textId="77777777" w:rsidR="00891346" w:rsidRDefault="00891346" w:rsidP="00DA6FA2">
            <w:pPr>
              <w:spacing w:line="360" w:lineRule="auto"/>
              <w:jc w:val="both"/>
              <w:rPr>
                <w:b/>
                <w:bCs/>
                <w:sz w:val="28"/>
                <w:szCs w:val="28"/>
              </w:rPr>
            </w:pPr>
            <w:r>
              <w:rPr>
                <w:b/>
                <w:bCs/>
                <w:sz w:val="28"/>
                <w:szCs w:val="28"/>
              </w:rPr>
              <w:t>(</w:t>
            </w:r>
            <w:r w:rsidRPr="007307B7">
              <w:rPr>
                <w:b/>
                <w:bCs/>
                <w:sz w:val="28"/>
                <w:szCs w:val="28"/>
              </w:rPr>
              <w:t>The only way to cope up stress mam, is to take a deep breath, relax and call my constant supporter which is my 6 years old daughter</w:t>
            </w:r>
            <w:r>
              <w:rPr>
                <w:b/>
                <w:bCs/>
                <w:sz w:val="28"/>
                <w:szCs w:val="28"/>
              </w:rPr>
              <w:t>).</w:t>
            </w:r>
          </w:p>
        </w:tc>
        <w:tc>
          <w:tcPr>
            <w:tcW w:w="1212" w:type="dxa"/>
          </w:tcPr>
          <w:p w14:paraId="348ABC12" w14:textId="77777777" w:rsidR="00891346" w:rsidRDefault="00891346" w:rsidP="00DA6FA2">
            <w:pPr>
              <w:spacing w:line="360" w:lineRule="auto"/>
              <w:jc w:val="center"/>
              <w:rPr>
                <w:sz w:val="28"/>
                <w:szCs w:val="28"/>
              </w:rPr>
            </w:pPr>
            <w:r>
              <w:rPr>
                <w:sz w:val="28"/>
                <w:szCs w:val="28"/>
              </w:rPr>
              <w:t>11</w:t>
            </w:r>
          </w:p>
        </w:tc>
        <w:tc>
          <w:tcPr>
            <w:tcW w:w="1150" w:type="dxa"/>
          </w:tcPr>
          <w:p w14:paraId="495DD3CF" w14:textId="77777777" w:rsidR="00891346" w:rsidRDefault="00891346" w:rsidP="00DA6FA2">
            <w:pPr>
              <w:spacing w:line="360" w:lineRule="auto"/>
              <w:jc w:val="center"/>
              <w:rPr>
                <w:sz w:val="28"/>
                <w:szCs w:val="28"/>
              </w:rPr>
            </w:pPr>
            <w:r>
              <w:rPr>
                <w:sz w:val="28"/>
                <w:szCs w:val="28"/>
              </w:rPr>
              <w:t>IDI 1</w:t>
            </w:r>
          </w:p>
        </w:tc>
      </w:tr>
      <w:tr w:rsidR="00891346" w14:paraId="6B37EFD5" w14:textId="77777777" w:rsidTr="00DA6FA2">
        <w:tc>
          <w:tcPr>
            <w:tcW w:w="1508" w:type="dxa"/>
          </w:tcPr>
          <w:p w14:paraId="47DAD2B4" w14:textId="77777777" w:rsidR="00891346" w:rsidRDefault="00891346" w:rsidP="00DA6FA2">
            <w:pPr>
              <w:spacing w:line="360" w:lineRule="auto"/>
              <w:jc w:val="center"/>
              <w:rPr>
                <w:sz w:val="28"/>
                <w:szCs w:val="28"/>
              </w:rPr>
            </w:pPr>
            <w:r>
              <w:rPr>
                <w:sz w:val="28"/>
                <w:szCs w:val="28"/>
              </w:rPr>
              <w:t>8</w:t>
            </w:r>
          </w:p>
        </w:tc>
        <w:tc>
          <w:tcPr>
            <w:tcW w:w="5146" w:type="dxa"/>
          </w:tcPr>
          <w:p w14:paraId="30D22121" w14:textId="77777777" w:rsidR="00891346" w:rsidRDefault="00891346" w:rsidP="00DA6FA2">
            <w:pPr>
              <w:spacing w:line="360" w:lineRule="auto"/>
              <w:jc w:val="both"/>
              <w:rPr>
                <w:sz w:val="28"/>
                <w:szCs w:val="28"/>
              </w:rPr>
            </w:pPr>
            <w:proofErr w:type="spellStart"/>
            <w:r>
              <w:rPr>
                <w:sz w:val="28"/>
                <w:szCs w:val="28"/>
              </w:rPr>
              <w:t>Naggikan</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panginahanglan</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pisikal</w:t>
            </w:r>
            <w:proofErr w:type="spellEnd"/>
            <w:r>
              <w:rPr>
                <w:sz w:val="28"/>
                <w:szCs w:val="28"/>
              </w:rPr>
              <w:t xml:space="preserve"> </w:t>
            </w:r>
            <w:proofErr w:type="spellStart"/>
            <w:r>
              <w:rPr>
                <w:sz w:val="28"/>
                <w:szCs w:val="28"/>
              </w:rPr>
              <w:t>nga</w:t>
            </w:r>
            <w:proofErr w:type="spellEnd"/>
            <w:r>
              <w:rPr>
                <w:sz w:val="28"/>
                <w:szCs w:val="28"/>
              </w:rPr>
              <w:t xml:space="preserve"> </w:t>
            </w:r>
            <w:proofErr w:type="spellStart"/>
            <w:r>
              <w:rPr>
                <w:sz w:val="28"/>
                <w:szCs w:val="28"/>
              </w:rPr>
              <w:t>paglahutay</w:t>
            </w:r>
            <w:proofErr w:type="spellEnd"/>
            <w:r>
              <w:rPr>
                <w:sz w:val="28"/>
                <w:szCs w:val="28"/>
              </w:rPr>
              <w:t xml:space="preserve">, mental agility, teamwork, ug ang </w:t>
            </w:r>
            <w:proofErr w:type="spellStart"/>
            <w:r>
              <w:rPr>
                <w:sz w:val="28"/>
                <w:szCs w:val="28"/>
              </w:rPr>
              <w:t>abilidad</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paggamit</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komplikado</w:t>
            </w:r>
            <w:proofErr w:type="spellEnd"/>
            <w:r>
              <w:rPr>
                <w:sz w:val="28"/>
                <w:szCs w:val="28"/>
              </w:rPr>
              <w:t xml:space="preserve"> </w:t>
            </w:r>
            <w:proofErr w:type="spellStart"/>
            <w:r>
              <w:rPr>
                <w:sz w:val="28"/>
                <w:szCs w:val="28"/>
              </w:rPr>
              <w:t>nga</w:t>
            </w:r>
            <w:proofErr w:type="spellEnd"/>
            <w:r>
              <w:rPr>
                <w:sz w:val="28"/>
                <w:szCs w:val="28"/>
              </w:rPr>
              <w:t xml:space="preserve"> </w:t>
            </w:r>
            <w:proofErr w:type="spellStart"/>
            <w:r>
              <w:rPr>
                <w:sz w:val="28"/>
                <w:szCs w:val="28"/>
              </w:rPr>
              <w:t>mga</w:t>
            </w:r>
            <w:proofErr w:type="spellEnd"/>
            <w:r>
              <w:rPr>
                <w:sz w:val="28"/>
                <w:szCs w:val="28"/>
              </w:rPr>
              <w:t xml:space="preserve"> </w:t>
            </w:r>
            <w:proofErr w:type="spellStart"/>
            <w:r>
              <w:rPr>
                <w:sz w:val="28"/>
                <w:szCs w:val="28"/>
              </w:rPr>
              <w:t>konsepto</w:t>
            </w:r>
            <w:proofErr w:type="spellEnd"/>
            <w:r>
              <w:rPr>
                <w:sz w:val="28"/>
                <w:szCs w:val="28"/>
              </w:rPr>
              <w:t xml:space="preserve"> </w:t>
            </w:r>
            <w:proofErr w:type="spellStart"/>
            <w:r>
              <w:rPr>
                <w:sz w:val="28"/>
                <w:szCs w:val="28"/>
              </w:rPr>
              <w:t>ubos</w:t>
            </w:r>
            <w:proofErr w:type="spellEnd"/>
            <w:r>
              <w:rPr>
                <w:sz w:val="28"/>
                <w:szCs w:val="28"/>
              </w:rPr>
              <w:t xml:space="preserve"> </w:t>
            </w:r>
            <w:proofErr w:type="spellStart"/>
            <w:r>
              <w:rPr>
                <w:sz w:val="28"/>
                <w:szCs w:val="28"/>
              </w:rPr>
              <w:t>sa</w:t>
            </w:r>
            <w:proofErr w:type="spellEnd"/>
            <w:r>
              <w:rPr>
                <w:sz w:val="28"/>
                <w:szCs w:val="28"/>
              </w:rPr>
              <w:t xml:space="preserve"> pressure.</w:t>
            </w:r>
          </w:p>
          <w:p w14:paraId="084DAB62" w14:textId="77777777" w:rsidR="00891346" w:rsidRDefault="00891346" w:rsidP="00DA6FA2">
            <w:pPr>
              <w:spacing w:line="360" w:lineRule="auto"/>
              <w:jc w:val="both"/>
              <w:rPr>
                <w:sz w:val="28"/>
                <w:szCs w:val="28"/>
              </w:rPr>
            </w:pPr>
            <w:proofErr w:type="spellStart"/>
            <w:r>
              <w:rPr>
                <w:sz w:val="28"/>
                <w:szCs w:val="28"/>
              </w:rPr>
              <w:t>Pisikal</w:t>
            </w:r>
            <w:proofErr w:type="spellEnd"/>
            <w:r>
              <w:rPr>
                <w:sz w:val="28"/>
                <w:szCs w:val="28"/>
              </w:rPr>
              <w:t xml:space="preserve"> </w:t>
            </w:r>
            <w:proofErr w:type="spellStart"/>
            <w:r>
              <w:rPr>
                <w:sz w:val="28"/>
                <w:szCs w:val="28"/>
              </w:rPr>
              <w:t>nga</w:t>
            </w:r>
            <w:proofErr w:type="spellEnd"/>
            <w:r>
              <w:rPr>
                <w:sz w:val="28"/>
                <w:szCs w:val="28"/>
              </w:rPr>
              <w:t xml:space="preserve"> </w:t>
            </w:r>
            <w:proofErr w:type="spellStart"/>
            <w:r>
              <w:rPr>
                <w:sz w:val="28"/>
                <w:szCs w:val="28"/>
              </w:rPr>
              <w:t>paglahutay</w:t>
            </w:r>
            <w:proofErr w:type="spellEnd"/>
            <w:r>
              <w:rPr>
                <w:sz w:val="28"/>
                <w:szCs w:val="28"/>
              </w:rPr>
              <w:t xml:space="preserve"> ug </w:t>
            </w:r>
            <w:proofErr w:type="spellStart"/>
            <w:r>
              <w:rPr>
                <w:sz w:val="28"/>
                <w:szCs w:val="28"/>
              </w:rPr>
              <w:t>kaabtik</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panghuna-huna</w:t>
            </w:r>
            <w:proofErr w:type="spellEnd"/>
            <w:r>
              <w:rPr>
                <w:sz w:val="28"/>
                <w:szCs w:val="28"/>
              </w:rPr>
              <w:t xml:space="preserve"> </w:t>
            </w:r>
            <w:proofErr w:type="spellStart"/>
            <w:r>
              <w:rPr>
                <w:sz w:val="28"/>
                <w:szCs w:val="28"/>
              </w:rPr>
              <w:t>tungod</w:t>
            </w:r>
            <w:proofErr w:type="spellEnd"/>
            <w:r>
              <w:rPr>
                <w:sz w:val="28"/>
                <w:szCs w:val="28"/>
              </w:rPr>
              <w:t xml:space="preserve"> kay </w:t>
            </w:r>
            <w:proofErr w:type="spellStart"/>
            <w:r>
              <w:rPr>
                <w:sz w:val="28"/>
                <w:szCs w:val="28"/>
              </w:rPr>
              <w:t>hapit</w:t>
            </w:r>
            <w:proofErr w:type="spellEnd"/>
            <w:r>
              <w:rPr>
                <w:sz w:val="28"/>
                <w:szCs w:val="28"/>
              </w:rPr>
              <w:t xml:space="preserve"> </w:t>
            </w:r>
            <w:proofErr w:type="spellStart"/>
            <w:r>
              <w:rPr>
                <w:sz w:val="28"/>
                <w:szCs w:val="28"/>
              </w:rPr>
              <w:t>tanan</w:t>
            </w:r>
            <w:proofErr w:type="spellEnd"/>
            <w:r>
              <w:rPr>
                <w:sz w:val="28"/>
                <w:szCs w:val="28"/>
              </w:rPr>
              <w:t xml:space="preserve"> </w:t>
            </w:r>
            <w:proofErr w:type="spellStart"/>
            <w:r>
              <w:rPr>
                <w:sz w:val="28"/>
                <w:szCs w:val="28"/>
              </w:rPr>
              <w:t>nga</w:t>
            </w:r>
            <w:proofErr w:type="spellEnd"/>
            <w:r>
              <w:rPr>
                <w:sz w:val="28"/>
                <w:szCs w:val="28"/>
              </w:rPr>
              <w:t xml:space="preserve"> </w:t>
            </w:r>
            <w:proofErr w:type="spellStart"/>
            <w:r>
              <w:rPr>
                <w:sz w:val="28"/>
                <w:szCs w:val="28"/>
              </w:rPr>
              <w:t>mga</w:t>
            </w:r>
            <w:proofErr w:type="spellEnd"/>
            <w:r>
              <w:rPr>
                <w:sz w:val="28"/>
                <w:szCs w:val="28"/>
              </w:rPr>
              <w:t xml:space="preserve"> </w:t>
            </w:r>
            <w:proofErr w:type="spellStart"/>
            <w:r>
              <w:rPr>
                <w:sz w:val="28"/>
                <w:szCs w:val="28"/>
              </w:rPr>
              <w:t>hilisgutan</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kini</w:t>
            </w:r>
            <w:proofErr w:type="spellEnd"/>
            <w:r>
              <w:rPr>
                <w:sz w:val="28"/>
                <w:szCs w:val="28"/>
              </w:rPr>
              <w:t xml:space="preserve"> </w:t>
            </w:r>
            <w:proofErr w:type="spellStart"/>
            <w:r>
              <w:rPr>
                <w:sz w:val="28"/>
                <w:szCs w:val="28"/>
              </w:rPr>
              <w:t>nga</w:t>
            </w:r>
            <w:proofErr w:type="spellEnd"/>
            <w:r>
              <w:rPr>
                <w:sz w:val="28"/>
                <w:szCs w:val="28"/>
              </w:rPr>
              <w:t xml:space="preserve"> module </w:t>
            </w:r>
            <w:proofErr w:type="spellStart"/>
            <w:r>
              <w:rPr>
                <w:sz w:val="28"/>
                <w:szCs w:val="28"/>
              </w:rPr>
              <w:t>kinahanglan</w:t>
            </w:r>
            <w:proofErr w:type="spellEnd"/>
            <w:r>
              <w:rPr>
                <w:sz w:val="28"/>
                <w:szCs w:val="28"/>
              </w:rPr>
              <w:t xml:space="preserve"> </w:t>
            </w:r>
            <w:proofErr w:type="spellStart"/>
            <w:r>
              <w:rPr>
                <w:sz w:val="28"/>
                <w:szCs w:val="28"/>
              </w:rPr>
              <w:t>nga</w:t>
            </w:r>
            <w:proofErr w:type="spellEnd"/>
            <w:r>
              <w:rPr>
                <w:sz w:val="28"/>
                <w:szCs w:val="28"/>
              </w:rPr>
              <w:t xml:space="preserve"> </w:t>
            </w:r>
            <w:proofErr w:type="spellStart"/>
            <w:r>
              <w:rPr>
                <w:sz w:val="28"/>
                <w:szCs w:val="28"/>
              </w:rPr>
              <w:t>himuon</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Pr>
                <w:sz w:val="28"/>
                <w:szCs w:val="28"/>
              </w:rPr>
              <w:t>natad</w:t>
            </w:r>
            <w:proofErr w:type="spellEnd"/>
            <w:r>
              <w:rPr>
                <w:sz w:val="28"/>
                <w:szCs w:val="28"/>
              </w:rPr>
              <w:t xml:space="preserve"> (IDI1: SS8).</w:t>
            </w:r>
          </w:p>
          <w:p w14:paraId="26B49184" w14:textId="77777777" w:rsidR="00891346" w:rsidRDefault="00891346" w:rsidP="00DA6FA2">
            <w:pPr>
              <w:spacing w:line="360" w:lineRule="auto"/>
              <w:jc w:val="both"/>
              <w:rPr>
                <w:sz w:val="28"/>
                <w:szCs w:val="28"/>
              </w:rPr>
            </w:pPr>
            <w:r>
              <w:rPr>
                <w:b/>
                <w:bCs/>
                <w:sz w:val="28"/>
                <w:szCs w:val="28"/>
              </w:rPr>
              <w:t>(</w:t>
            </w:r>
            <w:r w:rsidRPr="007307B7">
              <w:rPr>
                <w:b/>
                <w:bCs/>
                <w:sz w:val="28"/>
                <w:szCs w:val="28"/>
              </w:rPr>
              <w:t>In my opinion mam, the WCPD personnel should be given proper training in all the laws that we are handling</w:t>
            </w:r>
            <w:r>
              <w:rPr>
                <w:b/>
                <w:bCs/>
                <w:sz w:val="28"/>
                <w:szCs w:val="28"/>
              </w:rPr>
              <w:t xml:space="preserve">). </w:t>
            </w:r>
          </w:p>
        </w:tc>
        <w:tc>
          <w:tcPr>
            <w:tcW w:w="1212" w:type="dxa"/>
          </w:tcPr>
          <w:p w14:paraId="783F304B" w14:textId="77777777" w:rsidR="00891346" w:rsidRDefault="00891346" w:rsidP="00DA6FA2">
            <w:pPr>
              <w:spacing w:line="360" w:lineRule="auto"/>
              <w:jc w:val="center"/>
              <w:rPr>
                <w:sz w:val="28"/>
                <w:szCs w:val="28"/>
              </w:rPr>
            </w:pPr>
            <w:r>
              <w:rPr>
                <w:sz w:val="28"/>
                <w:szCs w:val="28"/>
              </w:rPr>
              <w:t>12-13</w:t>
            </w:r>
          </w:p>
        </w:tc>
        <w:tc>
          <w:tcPr>
            <w:tcW w:w="1150" w:type="dxa"/>
          </w:tcPr>
          <w:p w14:paraId="2B2CA80E" w14:textId="77777777" w:rsidR="00891346" w:rsidRDefault="00891346" w:rsidP="00DA6FA2">
            <w:pPr>
              <w:spacing w:line="360" w:lineRule="auto"/>
              <w:jc w:val="center"/>
              <w:rPr>
                <w:sz w:val="28"/>
                <w:szCs w:val="28"/>
              </w:rPr>
            </w:pPr>
            <w:r>
              <w:rPr>
                <w:sz w:val="28"/>
                <w:szCs w:val="28"/>
              </w:rPr>
              <w:t>IDI 1</w:t>
            </w:r>
          </w:p>
        </w:tc>
      </w:tr>
      <w:tr w:rsidR="00891346" w14:paraId="1B1B850D" w14:textId="77777777" w:rsidTr="00DA6FA2">
        <w:tc>
          <w:tcPr>
            <w:tcW w:w="1508" w:type="dxa"/>
          </w:tcPr>
          <w:p w14:paraId="5BF8BAE9" w14:textId="77777777" w:rsidR="00891346" w:rsidRDefault="00891346" w:rsidP="00DA6FA2">
            <w:pPr>
              <w:spacing w:line="360" w:lineRule="auto"/>
              <w:jc w:val="center"/>
              <w:rPr>
                <w:sz w:val="28"/>
                <w:szCs w:val="28"/>
              </w:rPr>
            </w:pPr>
            <w:r>
              <w:rPr>
                <w:sz w:val="28"/>
                <w:szCs w:val="28"/>
              </w:rPr>
              <w:lastRenderedPageBreak/>
              <w:t>9</w:t>
            </w:r>
          </w:p>
        </w:tc>
        <w:tc>
          <w:tcPr>
            <w:tcW w:w="5146" w:type="dxa"/>
          </w:tcPr>
          <w:p w14:paraId="70275249" w14:textId="77777777" w:rsidR="00891346" w:rsidRDefault="00891346" w:rsidP="00DA6FA2">
            <w:pPr>
              <w:spacing w:line="360" w:lineRule="auto"/>
              <w:jc w:val="both"/>
              <w:rPr>
                <w:sz w:val="28"/>
                <w:szCs w:val="28"/>
              </w:rPr>
            </w:pPr>
            <w:r w:rsidRPr="007307B7">
              <w:rPr>
                <w:sz w:val="28"/>
                <w:szCs w:val="28"/>
              </w:rPr>
              <w:t xml:space="preserve">Sa </w:t>
            </w:r>
            <w:proofErr w:type="spellStart"/>
            <w:r w:rsidRPr="007307B7">
              <w:rPr>
                <w:sz w:val="28"/>
                <w:szCs w:val="28"/>
              </w:rPr>
              <w:t>akong</w:t>
            </w:r>
            <w:proofErr w:type="spellEnd"/>
            <w:r w:rsidRPr="007307B7">
              <w:rPr>
                <w:sz w:val="28"/>
                <w:szCs w:val="28"/>
              </w:rPr>
              <w:t xml:space="preserve"> </w:t>
            </w:r>
            <w:proofErr w:type="spellStart"/>
            <w:r w:rsidRPr="007307B7">
              <w:rPr>
                <w:sz w:val="28"/>
                <w:szCs w:val="28"/>
              </w:rPr>
              <w:t>opinyon</w:t>
            </w:r>
            <w:proofErr w:type="spellEnd"/>
            <w:r w:rsidRPr="007307B7">
              <w:rPr>
                <w:sz w:val="28"/>
                <w:szCs w:val="28"/>
              </w:rPr>
              <w:t xml:space="preserve"> mam, ang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personahe</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WCPD </w:t>
            </w:r>
            <w:proofErr w:type="spellStart"/>
            <w:r w:rsidRPr="007307B7">
              <w:rPr>
                <w:sz w:val="28"/>
                <w:szCs w:val="28"/>
              </w:rPr>
              <w:t>kinahanglan</w:t>
            </w:r>
            <w:proofErr w:type="spellEnd"/>
            <w:r w:rsidRPr="007307B7">
              <w:rPr>
                <w:sz w:val="28"/>
                <w:szCs w:val="28"/>
              </w:rPr>
              <w:t xml:space="preserve"> </w:t>
            </w:r>
            <w:proofErr w:type="spellStart"/>
            <w:r w:rsidRPr="007307B7">
              <w:rPr>
                <w:sz w:val="28"/>
                <w:szCs w:val="28"/>
              </w:rPr>
              <w:t>hatagan</w:t>
            </w:r>
            <w:proofErr w:type="spellEnd"/>
            <w:r w:rsidRPr="007307B7">
              <w:rPr>
                <w:sz w:val="28"/>
                <w:szCs w:val="28"/>
              </w:rPr>
              <w:t xml:space="preserve"> </w:t>
            </w:r>
            <w:proofErr w:type="spellStart"/>
            <w:r w:rsidRPr="007307B7">
              <w:rPr>
                <w:sz w:val="28"/>
                <w:szCs w:val="28"/>
              </w:rPr>
              <w:t>og</w:t>
            </w:r>
            <w:proofErr w:type="spellEnd"/>
            <w:r w:rsidRPr="007307B7">
              <w:rPr>
                <w:sz w:val="28"/>
                <w:szCs w:val="28"/>
              </w:rPr>
              <w:t xml:space="preserve"> </w:t>
            </w:r>
            <w:proofErr w:type="spellStart"/>
            <w:r w:rsidRPr="007307B7">
              <w:rPr>
                <w:sz w:val="28"/>
                <w:szCs w:val="28"/>
              </w:rPr>
              <w:t>saktong</w:t>
            </w:r>
            <w:proofErr w:type="spellEnd"/>
            <w:r w:rsidRPr="007307B7">
              <w:rPr>
                <w:sz w:val="28"/>
                <w:szCs w:val="28"/>
              </w:rPr>
              <w:t xml:space="preserve"> </w:t>
            </w:r>
            <w:proofErr w:type="spellStart"/>
            <w:r w:rsidRPr="007307B7">
              <w:rPr>
                <w:sz w:val="28"/>
                <w:szCs w:val="28"/>
              </w:rPr>
              <w:t>pagbansay</w:t>
            </w:r>
            <w:proofErr w:type="spellEnd"/>
            <w:r w:rsidRPr="007307B7">
              <w:rPr>
                <w:sz w:val="28"/>
                <w:szCs w:val="28"/>
              </w:rPr>
              <w:t xml:space="preserve"> </w:t>
            </w:r>
            <w:proofErr w:type="spellStart"/>
            <w:r w:rsidRPr="007307B7">
              <w:rPr>
                <w:sz w:val="28"/>
                <w:szCs w:val="28"/>
              </w:rPr>
              <w:t>sa</w:t>
            </w:r>
            <w:proofErr w:type="spellEnd"/>
            <w:r w:rsidRPr="007307B7">
              <w:rPr>
                <w:sz w:val="28"/>
                <w:szCs w:val="28"/>
              </w:rPr>
              <w:t xml:space="preserve"> </w:t>
            </w:r>
            <w:proofErr w:type="spellStart"/>
            <w:r w:rsidRPr="007307B7">
              <w:rPr>
                <w:sz w:val="28"/>
                <w:szCs w:val="28"/>
              </w:rPr>
              <w:t>tanang</w:t>
            </w:r>
            <w:proofErr w:type="spellEnd"/>
            <w:r w:rsidRPr="007307B7">
              <w:rPr>
                <w:sz w:val="28"/>
                <w:szCs w:val="28"/>
              </w:rPr>
              <w:t xml:space="preserve"> </w:t>
            </w:r>
            <w:proofErr w:type="spellStart"/>
            <w:r w:rsidRPr="007307B7">
              <w:rPr>
                <w:sz w:val="28"/>
                <w:szCs w:val="28"/>
              </w:rPr>
              <w:t>mga</w:t>
            </w:r>
            <w:proofErr w:type="spellEnd"/>
            <w:r w:rsidRPr="007307B7">
              <w:rPr>
                <w:sz w:val="28"/>
                <w:szCs w:val="28"/>
              </w:rPr>
              <w:t xml:space="preserve"> </w:t>
            </w:r>
            <w:proofErr w:type="spellStart"/>
            <w:r w:rsidRPr="007307B7">
              <w:rPr>
                <w:sz w:val="28"/>
                <w:szCs w:val="28"/>
              </w:rPr>
              <w:t>balaod</w:t>
            </w:r>
            <w:proofErr w:type="spellEnd"/>
            <w:r w:rsidRPr="007307B7">
              <w:rPr>
                <w:sz w:val="28"/>
                <w:szCs w:val="28"/>
              </w:rPr>
              <w:t xml:space="preserve"> </w:t>
            </w:r>
            <w:proofErr w:type="spellStart"/>
            <w:r w:rsidRPr="007307B7">
              <w:rPr>
                <w:sz w:val="28"/>
                <w:szCs w:val="28"/>
              </w:rPr>
              <w:t>nga</w:t>
            </w:r>
            <w:proofErr w:type="spellEnd"/>
            <w:r w:rsidRPr="007307B7">
              <w:rPr>
                <w:sz w:val="28"/>
                <w:szCs w:val="28"/>
              </w:rPr>
              <w:t xml:space="preserve"> among </w:t>
            </w:r>
            <w:proofErr w:type="spellStart"/>
            <w:proofErr w:type="gramStart"/>
            <w:r w:rsidRPr="007307B7">
              <w:rPr>
                <w:sz w:val="28"/>
                <w:szCs w:val="28"/>
              </w:rPr>
              <w:t>gidumala</w:t>
            </w:r>
            <w:proofErr w:type="spellEnd"/>
            <w:r>
              <w:rPr>
                <w:sz w:val="28"/>
                <w:szCs w:val="28"/>
              </w:rPr>
              <w:t>(</w:t>
            </w:r>
            <w:proofErr w:type="gramEnd"/>
            <w:r>
              <w:rPr>
                <w:sz w:val="28"/>
                <w:szCs w:val="28"/>
              </w:rPr>
              <w:t>IDI1: SS9).</w:t>
            </w:r>
          </w:p>
          <w:p w14:paraId="2F8CABF6" w14:textId="77777777" w:rsidR="00891346" w:rsidRDefault="00891346" w:rsidP="00DA6FA2">
            <w:pPr>
              <w:spacing w:line="360" w:lineRule="auto"/>
              <w:jc w:val="both"/>
              <w:rPr>
                <w:b/>
                <w:bCs/>
                <w:sz w:val="28"/>
                <w:szCs w:val="28"/>
              </w:rPr>
            </w:pPr>
            <w:r>
              <w:rPr>
                <w:b/>
                <w:bCs/>
                <w:sz w:val="28"/>
                <w:szCs w:val="28"/>
              </w:rPr>
              <w:t>(Learning this subjects at same time maintaining to be mentally and physically fit).</w:t>
            </w:r>
          </w:p>
        </w:tc>
        <w:tc>
          <w:tcPr>
            <w:tcW w:w="1212" w:type="dxa"/>
          </w:tcPr>
          <w:p w14:paraId="42ADD682" w14:textId="77777777" w:rsidR="00891346" w:rsidRDefault="00891346" w:rsidP="00DA6FA2">
            <w:pPr>
              <w:spacing w:line="360" w:lineRule="auto"/>
              <w:jc w:val="center"/>
              <w:rPr>
                <w:sz w:val="28"/>
                <w:szCs w:val="28"/>
              </w:rPr>
            </w:pPr>
            <w:r>
              <w:rPr>
                <w:sz w:val="28"/>
                <w:szCs w:val="28"/>
              </w:rPr>
              <w:t>14</w:t>
            </w:r>
          </w:p>
        </w:tc>
        <w:tc>
          <w:tcPr>
            <w:tcW w:w="1150" w:type="dxa"/>
          </w:tcPr>
          <w:p w14:paraId="220B0069" w14:textId="77777777" w:rsidR="00891346" w:rsidRDefault="00891346" w:rsidP="00DA6FA2">
            <w:pPr>
              <w:spacing w:line="360" w:lineRule="auto"/>
              <w:jc w:val="center"/>
              <w:rPr>
                <w:sz w:val="28"/>
                <w:szCs w:val="28"/>
              </w:rPr>
            </w:pPr>
            <w:r>
              <w:rPr>
                <w:sz w:val="28"/>
                <w:szCs w:val="28"/>
              </w:rPr>
              <w:t>IDI 1</w:t>
            </w:r>
          </w:p>
        </w:tc>
      </w:tr>
    </w:tbl>
    <w:p w14:paraId="09CC1373" w14:textId="77777777" w:rsidR="00891346" w:rsidRDefault="00891346" w:rsidP="00891346">
      <w:pPr>
        <w:spacing w:line="360" w:lineRule="auto"/>
        <w:rPr>
          <w:rFonts w:ascii="Times New Roman" w:eastAsia="SimSun" w:hAnsi="Times New Roman" w:cs="Times New Roman"/>
          <w:b/>
          <w:bCs/>
          <w:sz w:val="28"/>
          <w:szCs w:val="28"/>
        </w:rPr>
      </w:pPr>
    </w:p>
    <w:p w14:paraId="7512E071" w14:textId="77777777" w:rsidR="00891346" w:rsidRDefault="00891346" w:rsidP="00891346"/>
    <w:p w14:paraId="70393BB2" w14:textId="77777777" w:rsidR="00891346" w:rsidRDefault="00891346" w:rsidP="00891346"/>
    <w:p w14:paraId="65348570" w14:textId="77777777" w:rsidR="0087168A" w:rsidRDefault="0087168A">
      <w:pPr>
        <w:spacing w:line="240" w:lineRule="auto"/>
        <w:jc w:val="both"/>
        <w:rPr>
          <w:rFonts w:ascii="Times New Roman" w:hAnsi="Times New Roman" w:cs="Times New Roman"/>
          <w:sz w:val="28"/>
          <w:szCs w:val="28"/>
        </w:rPr>
      </w:pPr>
    </w:p>
    <w:p w14:paraId="26388CD8" w14:textId="77777777" w:rsidR="00A311FF" w:rsidRDefault="00A311FF">
      <w:pPr>
        <w:spacing w:line="240" w:lineRule="auto"/>
        <w:jc w:val="both"/>
        <w:rPr>
          <w:rFonts w:ascii="Times New Roman" w:hAnsi="Times New Roman" w:cs="Times New Roman"/>
          <w:sz w:val="28"/>
          <w:szCs w:val="28"/>
        </w:rPr>
      </w:pPr>
    </w:p>
    <w:p w14:paraId="62F1B666" w14:textId="77777777" w:rsidR="00A311FF" w:rsidRDefault="00A311FF">
      <w:pPr>
        <w:spacing w:line="240" w:lineRule="auto"/>
        <w:jc w:val="both"/>
        <w:rPr>
          <w:rFonts w:ascii="Times New Roman" w:hAnsi="Times New Roman" w:cs="Times New Roman"/>
          <w:sz w:val="28"/>
          <w:szCs w:val="28"/>
        </w:rPr>
      </w:pPr>
    </w:p>
    <w:p w14:paraId="13C6873F" w14:textId="77777777" w:rsidR="00A311FF" w:rsidRDefault="00A311FF">
      <w:pPr>
        <w:spacing w:line="240" w:lineRule="auto"/>
        <w:jc w:val="both"/>
        <w:rPr>
          <w:rFonts w:ascii="Times New Roman" w:hAnsi="Times New Roman" w:cs="Times New Roman"/>
          <w:sz w:val="28"/>
          <w:szCs w:val="28"/>
        </w:rPr>
      </w:pPr>
    </w:p>
    <w:p w14:paraId="0FBAB56C" w14:textId="77777777" w:rsidR="00A311FF" w:rsidRDefault="00A311FF">
      <w:pPr>
        <w:spacing w:line="240" w:lineRule="auto"/>
        <w:jc w:val="both"/>
        <w:rPr>
          <w:rFonts w:ascii="Times New Roman" w:hAnsi="Times New Roman" w:cs="Times New Roman"/>
          <w:sz w:val="28"/>
          <w:szCs w:val="28"/>
        </w:rPr>
      </w:pPr>
    </w:p>
    <w:p w14:paraId="7B9C0114" w14:textId="77777777" w:rsidR="00A311FF" w:rsidRDefault="00A311FF">
      <w:pPr>
        <w:spacing w:line="240" w:lineRule="auto"/>
        <w:jc w:val="both"/>
        <w:rPr>
          <w:rFonts w:ascii="Times New Roman" w:hAnsi="Times New Roman" w:cs="Times New Roman"/>
          <w:sz w:val="28"/>
          <w:szCs w:val="28"/>
        </w:rPr>
      </w:pPr>
    </w:p>
    <w:p w14:paraId="46B7D3B9" w14:textId="77777777" w:rsidR="00A311FF" w:rsidRDefault="00A311FF">
      <w:pPr>
        <w:spacing w:line="240" w:lineRule="auto"/>
        <w:jc w:val="both"/>
        <w:rPr>
          <w:rFonts w:ascii="Times New Roman" w:hAnsi="Times New Roman" w:cs="Times New Roman"/>
          <w:sz w:val="28"/>
          <w:szCs w:val="28"/>
        </w:rPr>
      </w:pPr>
    </w:p>
    <w:p w14:paraId="20E1BB2C" w14:textId="77777777" w:rsidR="00891346" w:rsidRDefault="00891346">
      <w:pPr>
        <w:spacing w:line="240" w:lineRule="auto"/>
        <w:jc w:val="both"/>
        <w:rPr>
          <w:rFonts w:ascii="Times New Roman" w:hAnsi="Times New Roman" w:cs="Times New Roman"/>
          <w:sz w:val="28"/>
          <w:szCs w:val="28"/>
        </w:rPr>
      </w:pPr>
    </w:p>
    <w:p w14:paraId="503F1C7B" w14:textId="77777777" w:rsidR="00891346" w:rsidRDefault="00891346">
      <w:pPr>
        <w:spacing w:line="240" w:lineRule="auto"/>
        <w:jc w:val="both"/>
        <w:rPr>
          <w:rFonts w:ascii="Times New Roman" w:hAnsi="Times New Roman" w:cs="Times New Roman"/>
          <w:sz w:val="28"/>
          <w:szCs w:val="28"/>
        </w:rPr>
      </w:pPr>
    </w:p>
    <w:p w14:paraId="17E584AA" w14:textId="77777777" w:rsidR="00891346" w:rsidRDefault="00891346">
      <w:pPr>
        <w:spacing w:line="240" w:lineRule="auto"/>
        <w:jc w:val="both"/>
        <w:rPr>
          <w:rFonts w:ascii="Times New Roman" w:hAnsi="Times New Roman" w:cs="Times New Roman"/>
          <w:sz w:val="28"/>
          <w:szCs w:val="28"/>
        </w:rPr>
      </w:pPr>
    </w:p>
    <w:p w14:paraId="55CBFB23" w14:textId="77777777" w:rsidR="00891346" w:rsidRDefault="00891346">
      <w:pPr>
        <w:spacing w:line="240" w:lineRule="auto"/>
        <w:jc w:val="both"/>
        <w:rPr>
          <w:rFonts w:ascii="Times New Roman" w:hAnsi="Times New Roman" w:cs="Times New Roman"/>
          <w:sz w:val="28"/>
          <w:szCs w:val="28"/>
        </w:rPr>
      </w:pPr>
    </w:p>
    <w:p w14:paraId="5E25BCF1" w14:textId="77777777" w:rsidR="00891346" w:rsidRDefault="00891346">
      <w:pPr>
        <w:spacing w:line="240" w:lineRule="auto"/>
        <w:jc w:val="both"/>
        <w:rPr>
          <w:rFonts w:ascii="Times New Roman" w:hAnsi="Times New Roman" w:cs="Times New Roman"/>
          <w:sz w:val="28"/>
          <w:szCs w:val="28"/>
        </w:rPr>
      </w:pPr>
    </w:p>
    <w:p w14:paraId="4DE4CF04" w14:textId="77777777" w:rsidR="00891346" w:rsidRDefault="00891346">
      <w:pPr>
        <w:spacing w:line="240" w:lineRule="auto"/>
        <w:jc w:val="both"/>
        <w:rPr>
          <w:rFonts w:ascii="Times New Roman" w:hAnsi="Times New Roman" w:cs="Times New Roman"/>
          <w:sz w:val="28"/>
          <w:szCs w:val="28"/>
        </w:rPr>
      </w:pPr>
    </w:p>
    <w:p w14:paraId="72F3EF05" w14:textId="77777777" w:rsidR="00891346" w:rsidRDefault="00891346">
      <w:pPr>
        <w:spacing w:line="240" w:lineRule="auto"/>
        <w:jc w:val="both"/>
        <w:rPr>
          <w:rFonts w:ascii="Times New Roman" w:hAnsi="Times New Roman" w:cs="Times New Roman"/>
          <w:sz w:val="28"/>
          <w:szCs w:val="28"/>
        </w:rPr>
      </w:pPr>
    </w:p>
    <w:p w14:paraId="23AE36C1" w14:textId="77777777" w:rsidR="00891346" w:rsidRDefault="00891346">
      <w:pPr>
        <w:spacing w:line="240" w:lineRule="auto"/>
        <w:jc w:val="both"/>
        <w:rPr>
          <w:rFonts w:ascii="Times New Roman" w:hAnsi="Times New Roman" w:cs="Times New Roman"/>
          <w:sz w:val="28"/>
          <w:szCs w:val="28"/>
        </w:rPr>
      </w:pPr>
    </w:p>
    <w:p w14:paraId="29354A79" w14:textId="77777777" w:rsidR="00A311FF" w:rsidRDefault="00A311FF">
      <w:pPr>
        <w:spacing w:line="240" w:lineRule="auto"/>
        <w:jc w:val="both"/>
        <w:rPr>
          <w:rFonts w:ascii="Times New Roman" w:hAnsi="Times New Roman" w:cs="Times New Roman"/>
          <w:sz w:val="28"/>
          <w:szCs w:val="28"/>
        </w:rPr>
      </w:pPr>
    </w:p>
    <w:p w14:paraId="7387368D" w14:textId="77777777" w:rsidR="00A311FF" w:rsidRDefault="00A311FF">
      <w:pPr>
        <w:spacing w:line="240" w:lineRule="auto"/>
        <w:jc w:val="both"/>
        <w:rPr>
          <w:rFonts w:ascii="Times New Roman" w:hAnsi="Times New Roman" w:cs="Times New Roman"/>
          <w:sz w:val="28"/>
          <w:szCs w:val="28"/>
        </w:rPr>
      </w:pPr>
    </w:p>
    <w:p w14:paraId="2AF00789" w14:textId="77777777" w:rsidR="0087168A" w:rsidRDefault="001D0BD0">
      <w:pPr>
        <w:spacing w:line="240" w:lineRule="auto"/>
        <w:jc w:val="center"/>
        <w:rPr>
          <w:rFonts w:ascii="Times New Roman" w:hAnsi="Times New Roman" w:cs="Times New Roman"/>
          <w:b/>
          <w:bCs/>
          <w:sz w:val="28"/>
          <w:szCs w:val="28"/>
        </w:rPr>
      </w:pPr>
      <w:r>
        <w:rPr>
          <w:noProof/>
          <w:lang w:val="en-US"/>
        </w:rPr>
        <w:lastRenderedPageBreak/>
        <w:drawing>
          <wp:anchor distT="0" distB="0" distL="114300" distR="114300" simplePos="0" relativeHeight="251654144" behindDoc="0" locked="0" layoutInCell="1" allowOverlap="1" wp14:anchorId="5320C0FB" wp14:editId="2A983081">
            <wp:simplePos x="0" y="0"/>
            <wp:positionH relativeFrom="column">
              <wp:posOffset>1990725</wp:posOffset>
            </wp:positionH>
            <wp:positionV relativeFrom="paragraph">
              <wp:posOffset>247015</wp:posOffset>
            </wp:positionV>
            <wp:extent cx="1736725" cy="1355725"/>
            <wp:effectExtent l="0" t="0" r="0" b="0"/>
            <wp:wrapNone/>
            <wp:docPr id="13601" name="Picture 13601"/>
            <wp:cNvGraphicFramePr/>
            <a:graphic xmlns:a="http://schemas.openxmlformats.org/drawingml/2006/main">
              <a:graphicData uri="http://schemas.openxmlformats.org/drawingml/2006/picture">
                <pic:pic xmlns:pic="http://schemas.openxmlformats.org/drawingml/2006/picture">
                  <pic:nvPicPr>
                    <pic:cNvPr id="13601" name="Picture 13601"/>
                    <pic:cNvPicPr/>
                  </pic:nvPicPr>
                  <pic:blipFill>
                    <a:blip r:embed="rId26" cstate="print"/>
                    <a:stretch>
                      <a:fillRect/>
                    </a:stretch>
                  </pic:blipFill>
                  <pic:spPr>
                    <a:xfrm>
                      <a:off x="0" y="0"/>
                      <a:ext cx="1736608" cy="1355656"/>
                    </a:xfrm>
                    <a:prstGeom prst="rect">
                      <a:avLst/>
                    </a:prstGeom>
                  </pic:spPr>
                </pic:pic>
              </a:graphicData>
            </a:graphic>
          </wp:anchor>
        </w:drawing>
      </w:r>
      <w:r>
        <w:rPr>
          <w:rFonts w:ascii="Times New Roman" w:hAnsi="Times New Roman" w:cs="Times New Roman"/>
          <w:b/>
          <w:bCs/>
          <w:sz w:val="28"/>
          <w:szCs w:val="28"/>
        </w:rPr>
        <w:t>CURRICULUM VITAE</w:t>
      </w:r>
    </w:p>
    <w:p w14:paraId="555DD12F" w14:textId="77777777" w:rsidR="0087168A" w:rsidRDefault="0087168A">
      <w:pPr>
        <w:spacing w:line="240" w:lineRule="auto"/>
        <w:jc w:val="center"/>
        <w:rPr>
          <w:rFonts w:ascii="Times New Roman" w:hAnsi="Times New Roman" w:cs="Times New Roman"/>
          <w:b/>
          <w:bCs/>
          <w:sz w:val="28"/>
          <w:szCs w:val="28"/>
        </w:rPr>
      </w:pPr>
    </w:p>
    <w:p w14:paraId="0B2EDDAE" w14:textId="77777777" w:rsidR="0087168A" w:rsidRDefault="0087168A">
      <w:pPr>
        <w:spacing w:line="240" w:lineRule="auto"/>
        <w:jc w:val="center"/>
        <w:rPr>
          <w:rFonts w:ascii="Times New Roman" w:hAnsi="Times New Roman" w:cs="Times New Roman"/>
          <w:b/>
          <w:bCs/>
          <w:sz w:val="28"/>
          <w:szCs w:val="28"/>
        </w:rPr>
      </w:pPr>
    </w:p>
    <w:p w14:paraId="1FFB1B61" w14:textId="77777777" w:rsidR="0087168A" w:rsidRDefault="0087168A">
      <w:pPr>
        <w:spacing w:line="240" w:lineRule="auto"/>
        <w:jc w:val="center"/>
        <w:rPr>
          <w:rFonts w:ascii="Times New Roman" w:hAnsi="Times New Roman" w:cs="Times New Roman"/>
          <w:b/>
          <w:bCs/>
          <w:sz w:val="28"/>
          <w:szCs w:val="28"/>
        </w:rPr>
      </w:pPr>
    </w:p>
    <w:p w14:paraId="7F56106E" w14:textId="77777777" w:rsidR="0087168A" w:rsidRDefault="0087168A">
      <w:pPr>
        <w:spacing w:line="240" w:lineRule="auto"/>
        <w:jc w:val="center"/>
        <w:rPr>
          <w:rFonts w:ascii="Times New Roman" w:hAnsi="Times New Roman" w:cs="Times New Roman"/>
          <w:b/>
          <w:bCs/>
          <w:sz w:val="28"/>
          <w:szCs w:val="28"/>
        </w:rPr>
      </w:pPr>
    </w:p>
    <w:p w14:paraId="23C15502" w14:textId="77777777" w:rsidR="0087168A" w:rsidRDefault="0087168A">
      <w:pPr>
        <w:spacing w:line="240" w:lineRule="auto"/>
        <w:jc w:val="center"/>
        <w:rPr>
          <w:rFonts w:ascii="Times New Roman" w:hAnsi="Times New Roman" w:cs="Times New Roman"/>
          <w:b/>
          <w:bCs/>
          <w:sz w:val="28"/>
          <w:szCs w:val="28"/>
        </w:rPr>
      </w:pPr>
    </w:p>
    <w:p w14:paraId="4AE6E9BE" w14:textId="77777777" w:rsidR="0087168A" w:rsidRDefault="001D0BD0">
      <w:pPr>
        <w:spacing w:line="240" w:lineRule="auto"/>
        <w:jc w:val="center"/>
        <w:rPr>
          <w:rFonts w:ascii="Times New Roman" w:hAnsi="Times New Roman" w:cs="Times New Roman"/>
          <w:color w:val="4472C4" w:themeColor="accent1"/>
          <w:sz w:val="28"/>
          <w:szCs w:val="28"/>
        </w:rPr>
      </w:pPr>
      <w:hyperlink r:id="rId27" w:history="1">
        <w:r>
          <w:rPr>
            <w:rStyle w:val="Hyperlink"/>
            <w:rFonts w:ascii="Times New Roman" w:hAnsi="Times New Roman" w:cs="Times New Roman"/>
            <w:sz w:val="28"/>
            <w:szCs w:val="28"/>
          </w:rPr>
          <w:t>annalynf18@yahoo.com</w:t>
        </w:r>
      </w:hyperlink>
      <w:r>
        <w:rPr>
          <w:rFonts w:ascii="Times New Roman" w:hAnsi="Times New Roman" w:cs="Times New Roman"/>
          <w:sz w:val="28"/>
          <w:szCs w:val="28"/>
        </w:rPr>
        <w:t xml:space="preserve">  / </w:t>
      </w:r>
      <w:r>
        <w:rPr>
          <w:rFonts w:ascii="Times New Roman" w:hAnsi="Times New Roman" w:cs="Times New Roman"/>
          <w:color w:val="4472C4" w:themeColor="accent1"/>
          <w:sz w:val="28"/>
          <w:szCs w:val="28"/>
        </w:rPr>
        <w:t>annalynbenigay35@gmail.com</w:t>
      </w:r>
    </w:p>
    <w:p w14:paraId="17A20AD2" w14:textId="77777777" w:rsidR="0087168A" w:rsidRDefault="001D0BD0">
      <w:pPr>
        <w:pStyle w:val="Heading1"/>
        <w:rPr>
          <w:rFonts w:ascii="Times New Roman" w:hAnsi="Times New Roman" w:cs="Times New Roman"/>
          <w:b/>
          <w:color w:val="auto"/>
          <w:sz w:val="28"/>
          <w:szCs w:val="28"/>
        </w:rPr>
      </w:pPr>
      <w:r>
        <w:rPr>
          <w:rFonts w:ascii="Times New Roman" w:hAnsi="Times New Roman" w:cs="Times New Roman"/>
          <w:b/>
          <w:color w:val="auto"/>
          <w:sz w:val="28"/>
          <w:szCs w:val="28"/>
        </w:rPr>
        <w:t>Educational Background</w:t>
      </w:r>
    </w:p>
    <w:p w14:paraId="3E85EA3D" w14:textId="77777777" w:rsidR="0087168A" w:rsidRDefault="0087168A">
      <w:pPr>
        <w:pStyle w:val="BodyText"/>
        <w:rPr>
          <w:b/>
        </w:rPr>
      </w:pPr>
    </w:p>
    <w:p w14:paraId="3277F8BB" w14:textId="77777777" w:rsidR="0087168A" w:rsidRDefault="001D0BD0">
      <w:pPr>
        <w:pStyle w:val="BodyText"/>
        <w:tabs>
          <w:tab w:val="left" w:pos="3699"/>
        </w:tabs>
        <w:ind w:left="820"/>
      </w:pPr>
      <w:r>
        <w:t>Graduate School</w:t>
      </w:r>
      <w:r>
        <w:tab/>
        <w:t xml:space="preserve">: Master of Science in Criminal Justice </w:t>
      </w:r>
    </w:p>
    <w:p w14:paraId="3F8DFE38" w14:textId="77777777" w:rsidR="0087168A" w:rsidRDefault="001D0BD0">
      <w:pPr>
        <w:pStyle w:val="BodyText"/>
        <w:ind w:left="3840" w:right="1374"/>
      </w:pPr>
      <w:r>
        <w:t>University of Cebu – Main Campus 2022 to present (on-going)</w:t>
      </w:r>
    </w:p>
    <w:p w14:paraId="455E6D7B" w14:textId="77777777" w:rsidR="0087168A" w:rsidRDefault="0087168A">
      <w:pPr>
        <w:pStyle w:val="BodyText"/>
        <w:tabs>
          <w:tab w:val="left" w:pos="3699"/>
        </w:tabs>
        <w:ind w:right="111"/>
      </w:pPr>
    </w:p>
    <w:p w14:paraId="529AD7EE" w14:textId="77777777" w:rsidR="0087168A" w:rsidRDefault="001D0BD0">
      <w:pPr>
        <w:pStyle w:val="BodyText"/>
        <w:tabs>
          <w:tab w:val="left" w:pos="3699"/>
        </w:tabs>
        <w:ind w:left="3840" w:right="111" w:hanging="3020"/>
      </w:pPr>
      <w:r>
        <w:t>College</w:t>
      </w:r>
      <w:r>
        <w:tab/>
        <w:t xml:space="preserve">: Negros Oriental State </w:t>
      </w:r>
      <w:r>
        <w:rPr>
          <w:spacing w:val="-2"/>
        </w:rPr>
        <w:t>University</w:t>
      </w:r>
    </w:p>
    <w:p w14:paraId="195AB3E8" w14:textId="77777777" w:rsidR="0087168A" w:rsidRDefault="001D0BD0">
      <w:pPr>
        <w:pStyle w:val="BodyText"/>
        <w:ind w:left="3840"/>
      </w:pPr>
      <w:r>
        <w:t>2002-2006</w:t>
      </w:r>
    </w:p>
    <w:p w14:paraId="47B49B14" w14:textId="77777777" w:rsidR="0087168A" w:rsidRDefault="0087168A">
      <w:pPr>
        <w:pStyle w:val="BodyText"/>
      </w:pPr>
    </w:p>
    <w:p w14:paraId="76AE3943" w14:textId="77777777" w:rsidR="0087168A" w:rsidRDefault="001D0BD0">
      <w:pPr>
        <w:pStyle w:val="BodyText"/>
        <w:tabs>
          <w:tab w:val="left" w:pos="3699"/>
        </w:tabs>
        <w:ind w:left="3840" w:right="1618" w:hanging="3020"/>
      </w:pPr>
      <w:r>
        <w:t>High School</w:t>
      </w:r>
      <w:r>
        <w:tab/>
        <w:t xml:space="preserve">: Mag-Aso Antonio Alejado </w:t>
      </w:r>
      <w:r>
        <w:rPr>
          <w:spacing w:val="-2"/>
        </w:rPr>
        <w:t>Memori</w:t>
      </w:r>
      <w:r>
        <w:tab/>
      </w:r>
    </w:p>
    <w:p w14:paraId="14D7A7DE" w14:textId="77777777" w:rsidR="0087168A" w:rsidRDefault="001D0BD0">
      <w:pPr>
        <w:pStyle w:val="BodyText"/>
        <w:tabs>
          <w:tab w:val="left" w:pos="3699"/>
        </w:tabs>
        <w:ind w:left="3840" w:right="1618" w:hanging="3020"/>
      </w:pPr>
      <w:r>
        <w:tab/>
      </w:r>
      <w:r>
        <w:tab/>
        <w:t>1998-</w:t>
      </w:r>
      <w:r>
        <w:rPr>
          <w:spacing w:val="-4"/>
        </w:rPr>
        <w:t>2002</w:t>
      </w:r>
    </w:p>
    <w:p w14:paraId="304FB21C" w14:textId="77777777" w:rsidR="0087168A" w:rsidRDefault="001D0BD0">
      <w:pPr>
        <w:pStyle w:val="BodyText"/>
        <w:tabs>
          <w:tab w:val="right" w:pos="8187"/>
        </w:tabs>
        <w:spacing w:before="322"/>
        <w:ind w:left="3870" w:hanging="3050"/>
        <w:rPr>
          <w:b/>
          <w:bCs/>
        </w:rPr>
      </w:pPr>
      <w:r>
        <w:t xml:space="preserve">Elementary                     </w:t>
      </w:r>
      <w:proofErr w:type="gramStart"/>
      <w:r>
        <w:t xml:space="preserve">  :</w:t>
      </w:r>
      <w:proofErr w:type="spellStart"/>
      <w:r>
        <w:t>Panubtuban</w:t>
      </w:r>
      <w:proofErr w:type="spellEnd"/>
      <w:proofErr w:type="gramEnd"/>
      <w:r>
        <w:t xml:space="preserve"> Elem. </w:t>
      </w:r>
      <w:r>
        <w:rPr>
          <w:spacing w:val="-2"/>
        </w:rPr>
        <w:t>School</w:t>
      </w:r>
      <w:r>
        <w:t>1992-</w:t>
      </w:r>
      <w:r>
        <w:rPr>
          <w:spacing w:val="-4"/>
        </w:rPr>
        <w:t>1998</w:t>
      </w:r>
    </w:p>
    <w:p w14:paraId="7C70BA6E" w14:textId="77777777" w:rsidR="0087168A" w:rsidRDefault="001D0BD0">
      <w:pPr>
        <w:pStyle w:val="Heading1"/>
        <w:spacing w:before="262"/>
        <w:rPr>
          <w:rFonts w:ascii="Times New Roman" w:hAnsi="Times New Roman" w:cs="Times New Roman"/>
          <w:b/>
          <w:color w:val="auto"/>
          <w:sz w:val="28"/>
          <w:szCs w:val="28"/>
        </w:rPr>
      </w:pPr>
      <w:r>
        <w:rPr>
          <w:rFonts w:ascii="Times New Roman" w:hAnsi="Times New Roman" w:cs="Times New Roman"/>
          <w:b/>
          <w:color w:val="auto"/>
          <w:sz w:val="28"/>
          <w:szCs w:val="28"/>
        </w:rPr>
        <w:t>Membership in Professional Organizations</w:t>
      </w:r>
    </w:p>
    <w:p w14:paraId="0BACFB23" w14:textId="77777777" w:rsidR="0087168A" w:rsidRDefault="0087168A">
      <w:pPr>
        <w:pStyle w:val="ListParagraph"/>
        <w:numPr>
          <w:ilvl w:val="0"/>
          <w:numId w:val="9"/>
        </w:numPr>
      </w:pPr>
    </w:p>
    <w:p w14:paraId="062B13DB" w14:textId="77777777" w:rsidR="0087168A" w:rsidRDefault="0087168A">
      <w:pPr>
        <w:pStyle w:val="Heading1"/>
        <w:spacing w:before="262"/>
      </w:pPr>
    </w:p>
    <w:p w14:paraId="1079F652" w14:textId="3D661CD2" w:rsidR="009B7489" w:rsidRDefault="001D0BD0" w:rsidP="009B7489">
      <w:pPr>
        <w:pStyle w:val="Heading1"/>
        <w:spacing w:before="262"/>
        <w:rPr>
          <w:rFonts w:ascii="Times New Roman" w:hAnsi="Times New Roman" w:cs="Times New Roman"/>
          <w:b/>
          <w:color w:val="auto"/>
          <w:sz w:val="28"/>
          <w:szCs w:val="28"/>
        </w:rPr>
      </w:pPr>
      <w:r>
        <w:rPr>
          <w:rFonts w:ascii="Times New Roman" w:hAnsi="Times New Roman" w:cs="Times New Roman"/>
          <w:b/>
          <w:color w:val="auto"/>
          <w:sz w:val="28"/>
          <w:szCs w:val="28"/>
        </w:rPr>
        <w:t>Work Experiences</w:t>
      </w:r>
    </w:p>
    <w:p w14:paraId="0943D445" w14:textId="77777777" w:rsidR="009B7489" w:rsidRPr="009B7489" w:rsidRDefault="009B7489" w:rsidP="009B7489"/>
    <w:p w14:paraId="1CD8D7F3" w14:textId="77777777" w:rsidR="009B7489" w:rsidRPr="006D3AA2" w:rsidRDefault="009B7489" w:rsidP="009B7489">
      <w:pPr>
        <w:pStyle w:val="NoSpacing"/>
        <w:rPr>
          <w:rFonts w:ascii="Times New Roman" w:hAnsi="Times New Roman" w:cs="Times New Roman"/>
          <w:sz w:val="28"/>
          <w:szCs w:val="28"/>
        </w:rPr>
      </w:pPr>
      <w:r w:rsidRPr="006D3AA2">
        <w:rPr>
          <w:rFonts w:ascii="Times New Roman" w:hAnsi="Times New Roman" w:cs="Times New Roman"/>
          <w:sz w:val="28"/>
          <w:szCs w:val="28"/>
        </w:rPr>
        <w:t>Provincial Chief</w:t>
      </w:r>
      <w:r>
        <w:rPr>
          <w:rFonts w:ascii="Times New Roman" w:hAnsi="Times New Roman" w:cs="Times New Roman"/>
          <w:sz w:val="28"/>
          <w:szCs w:val="28"/>
        </w:rPr>
        <w:t xml:space="preserve"> </w:t>
      </w:r>
      <w:r w:rsidRPr="006D3AA2">
        <w:rPr>
          <w:rFonts w:ascii="Times New Roman" w:hAnsi="Times New Roman" w:cs="Times New Roman"/>
          <w:sz w:val="28"/>
          <w:szCs w:val="28"/>
        </w:rPr>
        <w:t>WCPD/FJGAD</w:t>
      </w:r>
      <w:r>
        <w:tab/>
        <w:t xml:space="preserve">: </w:t>
      </w:r>
      <w:r w:rsidRPr="006D3AA2">
        <w:rPr>
          <w:rFonts w:ascii="Times New Roman" w:hAnsi="Times New Roman" w:cs="Times New Roman"/>
          <w:sz w:val="28"/>
          <w:szCs w:val="28"/>
        </w:rPr>
        <w:t>NEGROS ORIENTAL PPO</w:t>
      </w:r>
    </w:p>
    <w:p w14:paraId="45E14C02" w14:textId="77777777" w:rsidR="009B7489" w:rsidRPr="006D3AA2" w:rsidRDefault="009B7489" w:rsidP="009B7489">
      <w:pPr>
        <w:pStyle w:val="NoSpacing"/>
        <w:rPr>
          <w:rFonts w:ascii="Times New Roman" w:hAnsi="Times New Roman" w:cs="Times New Roman"/>
          <w:sz w:val="28"/>
          <w:szCs w:val="28"/>
        </w:rPr>
      </w:pPr>
      <w:r w:rsidRPr="006D3AA2">
        <w:rPr>
          <w:rFonts w:ascii="Times New Roman" w:hAnsi="Times New Roman" w:cs="Times New Roman"/>
          <w:sz w:val="28"/>
          <w:szCs w:val="28"/>
        </w:rPr>
        <w:tab/>
      </w:r>
      <w:r w:rsidRPr="006D3AA2">
        <w:rPr>
          <w:rFonts w:ascii="Times New Roman" w:hAnsi="Times New Roman" w:cs="Times New Roman"/>
          <w:sz w:val="28"/>
          <w:szCs w:val="28"/>
        </w:rPr>
        <w:tab/>
      </w:r>
      <w:r w:rsidRPr="006D3AA2">
        <w:rPr>
          <w:rFonts w:ascii="Times New Roman" w:hAnsi="Times New Roman" w:cs="Times New Roman"/>
          <w:sz w:val="28"/>
          <w:szCs w:val="28"/>
        </w:rPr>
        <w:tab/>
      </w:r>
      <w:r w:rsidRPr="006D3AA2">
        <w:rPr>
          <w:rFonts w:ascii="Times New Roman" w:hAnsi="Times New Roman" w:cs="Times New Roman"/>
          <w:sz w:val="28"/>
          <w:szCs w:val="28"/>
        </w:rPr>
        <w:tab/>
      </w:r>
      <w:r w:rsidRPr="006D3AA2">
        <w:rPr>
          <w:rFonts w:ascii="Times New Roman" w:hAnsi="Times New Roman" w:cs="Times New Roman"/>
          <w:sz w:val="28"/>
          <w:szCs w:val="28"/>
        </w:rPr>
        <w:tab/>
      </w:r>
      <w:r w:rsidRPr="006D3AA2">
        <w:rPr>
          <w:rFonts w:ascii="Times New Roman" w:hAnsi="Times New Roman" w:cs="Times New Roman"/>
          <w:sz w:val="28"/>
          <w:szCs w:val="28"/>
        </w:rPr>
        <w:tab/>
        <w:t xml:space="preserve"> 12/09/2025 to Present </w:t>
      </w:r>
    </w:p>
    <w:p w14:paraId="6F2DD48C" w14:textId="77777777" w:rsidR="009B7489" w:rsidRPr="00633388" w:rsidRDefault="009B7489" w:rsidP="009B7489">
      <w:pPr>
        <w:pStyle w:val="NoSpacing"/>
        <w:rPr>
          <w:rFonts w:ascii="Times New Roman" w:hAnsi="Times New Roman" w:cs="Times New Roman"/>
          <w:sz w:val="28"/>
          <w:szCs w:val="28"/>
        </w:rPr>
      </w:pPr>
      <w:r w:rsidRPr="00633388">
        <w:rPr>
          <w:rFonts w:ascii="Times New Roman" w:hAnsi="Times New Roman" w:cs="Times New Roman"/>
          <w:sz w:val="28"/>
          <w:szCs w:val="28"/>
        </w:rPr>
        <w:t>Deputy C</w:t>
      </w:r>
      <w:r>
        <w:rPr>
          <w:rFonts w:ascii="Times New Roman" w:hAnsi="Times New Roman" w:cs="Times New Roman"/>
          <w:sz w:val="28"/>
          <w:szCs w:val="28"/>
        </w:rPr>
        <w:t>OP</w:t>
      </w:r>
      <w:r w:rsidRPr="00633388">
        <w:rPr>
          <w:rFonts w:ascii="Times New Roman" w:hAnsi="Times New Roman" w:cs="Times New Roman"/>
          <w:sz w:val="28"/>
          <w:szCs w:val="28"/>
        </w:rPr>
        <w:t xml:space="preserve"> for Administration</w:t>
      </w:r>
      <w:r>
        <w:tab/>
      </w:r>
      <w:r w:rsidRPr="00633388">
        <w:rPr>
          <w:rFonts w:ascii="Times New Roman" w:hAnsi="Times New Roman" w:cs="Times New Roman"/>
          <w:sz w:val="28"/>
          <w:szCs w:val="28"/>
        </w:rPr>
        <w:t>: NEGROS ORIENTAL PPO</w:t>
      </w:r>
    </w:p>
    <w:p w14:paraId="4C3FE74F" w14:textId="77777777" w:rsidR="009B7489" w:rsidRDefault="009B7489" w:rsidP="009B7489">
      <w:pPr>
        <w:pStyle w:val="NoSpacing"/>
        <w:rPr>
          <w:rFonts w:ascii="Times New Roman" w:hAnsi="Times New Roman" w:cs="Times New Roman"/>
          <w:sz w:val="28"/>
          <w:szCs w:val="28"/>
        </w:rPr>
      </w:pPr>
      <w:r w:rsidRPr="00633388">
        <w:rPr>
          <w:rFonts w:ascii="Times New Roman" w:hAnsi="Times New Roman" w:cs="Times New Roman"/>
          <w:sz w:val="28"/>
          <w:szCs w:val="28"/>
        </w:rPr>
        <w:t xml:space="preserve">                                                               TANJAY CITY </w:t>
      </w:r>
      <w:r>
        <w:rPr>
          <w:rFonts w:ascii="Times New Roman" w:hAnsi="Times New Roman" w:cs="Times New Roman"/>
          <w:sz w:val="28"/>
          <w:szCs w:val="28"/>
        </w:rPr>
        <w:t>PS</w:t>
      </w:r>
      <w:r w:rsidRPr="00633388">
        <w:rPr>
          <w:rFonts w:ascii="Times New Roman" w:hAnsi="Times New Roman" w:cs="Times New Roman"/>
          <w:sz w:val="28"/>
          <w:szCs w:val="28"/>
        </w:rPr>
        <w:t xml:space="preserve"> </w:t>
      </w:r>
    </w:p>
    <w:p w14:paraId="4A99A3A1" w14:textId="77777777" w:rsidR="009B7489" w:rsidRDefault="009B7489" w:rsidP="009B7489">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06/18/2025-12/08/2025</w:t>
      </w:r>
    </w:p>
    <w:p w14:paraId="032740D7" w14:textId="77777777" w:rsidR="009B7489" w:rsidRPr="00633388" w:rsidRDefault="009B7489" w:rsidP="009B7489">
      <w:pPr>
        <w:pStyle w:val="NoSpacing"/>
        <w:rPr>
          <w:rFonts w:ascii="Times New Roman" w:hAnsi="Times New Roman" w:cs="Times New Roman"/>
          <w:sz w:val="28"/>
          <w:szCs w:val="28"/>
        </w:rPr>
      </w:pPr>
    </w:p>
    <w:p w14:paraId="2FED70C9" w14:textId="77777777" w:rsidR="009B7489" w:rsidRDefault="009B7489" w:rsidP="009B7489"/>
    <w:p w14:paraId="573E1706" w14:textId="77777777" w:rsidR="009B7489" w:rsidRDefault="009B7489" w:rsidP="009B7489"/>
    <w:p w14:paraId="7C273F61" w14:textId="77777777" w:rsidR="009B7489" w:rsidRPr="009B7489" w:rsidRDefault="009B7489" w:rsidP="009B7489"/>
    <w:p w14:paraId="10CC28D0"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Chief, Tourist Police Unit </w:t>
      </w:r>
      <w:r>
        <w:rPr>
          <w:rFonts w:ascii="Times New Roman" w:hAnsi="Times New Roman" w:cs="Times New Roman"/>
          <w:spacing w:val="-2"/>
          <w:sz w:val="28"/>
          <w:szCs w:val="28"/>
        </w:rPr>
        <w:t>(OIC)</w:t>
      </w:r>
      <w:r>
        <w:rPr>
          <w:rFonts w:ascii="Times New Roman" w:hAnsi="Times New Roman" w:cs="Times New Roman"/>
          <w:spacing w:val="-2"/>
          <w:sz w:val="28"/>
          <w:szCs w:val="28"/>
        </w:rPr>
        <w:tab/>
        <w:t xml:space="preserve">: </w:t>
      </w:r>
      <w:r>
        <w:rPr>
          <w:rFonts w:ascii="Times New Roman" w:hAnsi="Times New Roman" w:cs="Times New Roman"/>
          <w:sz w:val="28"/>
          <w:szCs w:val="28"/>
        </w:rPr>
        <w:t>NEGROSORIENTAL</w:t>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pacing w:val="-11"/>
          <w:sz w:val="28"/>
          <w:szCs w:val="28"/>
        </w:rPr>
        <w:tab/>
      </w:r>
      <w:r>
        <w:rPr>
          <w:rFonts w:ascii="Times New Roman" w:hAnsi="Times New Roman" w:cs="Times New Roman"/>
          <w:sz w:val="28"/>
          <w:szCs w:val="28"/>
        </w:rPr>
        <w:t>PPO, TOURIST POLICE</w:t>
      </w:r>
    </w:p>
    <w:p w14:paraId="03466578" w14:textId="77777777" w:rsidR="0087168A" w:rsidRDefault="001D0BD0">
      <w:pPr>
        <w:pStyle w:val="BodyText"/>
        <w:tabs>
          <w:tab w:val="left" w:pos="3699"/>
        </w:tabs>
        <w:ind w:left="3840" w:right="2038" w:hanging="3020"/>
        <w:jc w:val="both"/>
      </w:pPr>
      <w:r>
        <w:rPr>
          <w:spacing w:val="-2"/>
        </w:rPr>
        <w:tab/>
      </w:r>
      <w:r>
        <w:rPr>
          <w:spacing w:val="-2"/>
        </w:rPr>
        <w:tab/>
      </w:r>
      <w:r>
        <w:rPr>
          <w:spacing w:val="-2"/>
        </w:rPr>
        <w:tab/>
        <w:t>01/06/2025</w:t>
      </w:r>
      <w:r>
        <w:t xml:space="preserve"> to present</w:t>
      </w:r>
    </w:p>
    <w:p w14:paraId="3EAF5F05" w14:textId="77777777" w:rsidR="0087168A" w:rsidRDefault="0087168A">
      <w:pPr>
        <w:pStyle w:val="BodyText"/>
        <w:tabs>
          <w:tab w:val="left" w:pos="3699"/>
        </w:tabs>
        <w:ind w:left="3840" w:right="2038" w:hanging="3020"/>
        <w:jc w:val="both"/>
      </w:pPr>
    </w:p>
    <w:p w14:paraId="68DD2606"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Chief </w:t>
      </w:r>
      <w:r>
        <w:rPr>
          <w:rFonts w:ascii="Times New Roman" w:hAnsi="Times New Roman" w:cs="Times New Roman"/>
          <w:spacing w:val="-2"/>
          <w:sz w:val="28"/>
          <w:szCs w:val="28"/>
        </w:rPr>
        <w:t>Investigation</w:t>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t xml:space="preserve">: </w:t>
      </w:r>
      <w:r>
        <w:rPr>
          <w:rFonts w:ascii="Times New Roman" w:hAnsi="Times New Roman" w:cs="Times New Roman"/>
          <w:sz w:val="28"/>
          <w:szCs w:val="28"/>
        </w:rPr>
        <w:t>NEGROSORIENTAL</w:t>
      </w:r>
      <w:r>
        <w:rPr>
          <w:rFonts w:ascii="Times New Roman" w:hAnsi="Times New Roman" w:cs="Times New Roman"/>
          <w:spacing w:val="-11"/>
          <w:sz w:val="28"/>
          <w:szCs w:val="28"/>
        </w:rPr>
        <w:tab/>
      </w:r>
      <w:r>
        <w:rPr>
          <w:rFonts w:ascii="Times New Roman" w:hAnsi="Times New Roman" w:cs="Times New Roman"/>
          <w:sz w:val="28"/>
          <w:szCs w:val="28"/>
        </w:rPr>
        <w:t xml:space="preserve">PPO,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DUMAGUETE </w:t>
      </w:r>
      <w:r>
        <w:rPr>
          <w:rFonts w:ascii="Times New Roman" w:hAnsi="Times New Roman" w:cs="Times New Roman"/>
          <w:sz w:val="28"/>
          <w:szCs w:val="28"/>
        </w:rPr>
        <w:tab/>
        <w:t xml:space="preserve">CITY PS </w:t>
      </w:r>
    </w:p>
    <w:p w14:paraId="0708918B"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2"/>
          <w:sz w:val="28"/>
          <w:szCs w:val="28"/>
        </w:rPr>
        <w:t>05/13/2024</w:t>
      </w:r>
    </w:p>
    <w:p w14:paraId="6EC44168" w14:textId="77777777" w:rsidR="0087168A" w:rsidRDefault="0087168A">
      <w:pPr>
        <w:pStyle w:val="NoSpacing"/>
        <w:rPr>
          <w:rFonts w:ascii="Times New Roman" w:hAnsi="Times New Roman" w:cs="Times New Roman"/>
          <w:sz w:val="28"/>
          <w:szCs w:val="28"/>
        </w:rPr>
      </w:pPr>
    </w:p>
    <w:p w14:paraId="7A0E30A8"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Chief, </w:t>
      </w:r>
      <w:r>
        <w:rPr>
          <w:rFonts w:ascii="Times New Roman" w:hAnsi="Times New Roman" w:cs="Times New Roman"/>
          <w:spacing w:val="-4"/>
          <w:sz w:val="28"/>
          <w:szCs w:val="28"/>
        </w:rPr>
        <w:t>WCPD</w:t>
      </w:r>
      <w:r>
        <w:rPr>
          <w:rFonts w:ascii="Times New Roman" w:hAnsi="Times New Roman" w:cs="Times New Roman"/>
          <w:spacing w:val="-4"/>
          <w:sz w:val="28"/>
          <w:szCs w:val="28"/>
        </w:rPr>
        <w:tab/>
      </w:r>
      <w:r>
        <w:rPr>
          <w:rFonts w:ascii="Times New Roman" w:hAnsi="Times New Roman" w:cs="Times New Roman"/>
          <w:spacing w:val="-4"/>
          <w:sz w:val="28"/>
          <w:szCs w:val="28"/>
        </w:rPr>
        <w:tab/>
      </w:r>
      <w:r>
        <w:rPr>
          <w:rFonts w:ascii="Times New Roman" w:hAnsi="Times New Roman" w:cs="Times New Roman"/>
          <w:spacing w:val="-4"/>
          <w:sz w:val="28"/>
          <w:szCs w:val="28"/>
        </w:rPr>
        <w:tab/>
      </w:r>
      <w:r>
        <w:rPr>
          <w:rFonts w:ascii="Times New Roman" w:hAnsi="Times New Roman" w:cs="Times New Roman"/>
          <w:spacing w:val="-4"/>
          <w:sz w:val="28"/>
          <w:szCs w:val="28"/>
        </w:rPr>
        <w:tab/>
        <w:t xml:space="preserve">: </w:t>
      </w:r>
      <w:r>
        <w:rPr>
          <w:rFonts w:ascii="Times New Roman" w:hAnsi="Times New Roman" w:cs="Times New Roman"/>
          <w:sz w:val="28"/>
          <w:szCs w:val="28"/>
        </w:rPr>
        <w:t>NEGROSORIENTAL</w:t>
      </w:r>
      <w:r>
        <w:rPr>
          <w:rFonts w:ascii="Times New Roman" w:hAnsi="Times New Roman" w:cs="Times New Roman"/>
          <w:spacing w:val="-11"/>
          <w:sz w:val="28"/>
          <w:szCs w:val="28"/>
        </w:rPr>
        <w:tab/>
      </w:r>
      <w:r>
        <w:rPr>
          <w:rFonts w:ascii="Times New Roman" w:hAnsi="Times New Roman" w:cs="Times New Roman"/>
          <w:sz w:val="28"/>
          <w:szCs w:val="28"/>
        </w:rPr>
        <w:t xml:space="preserve">PPO,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DUMAGUETE </w:t>
      </w:r>
      <w:r>
        <w:rPr>
          <w:rFonts w:ascii="Times New Roman" w:hAnsi="Times New Roman" w:cs="Times New Roman"/>
          <w:sz w:val="28"/>
          <w:szCs w:val="28"/>
        </w:rPr>
        <w:tab/>
        <w:t xml:space="preserve">CITY PS </w:t>
      </w:r>
    </w:p>
    <w:p w14:paraId="0D6DA33B"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2"/>
          <w:sz w:val="28"/>
          <w:szCs w:val="28"/>
        </w:rPr>
        <w:t>01/17/2021</w:t>
      </w:r>
    </w:p>
    <w:p w14:paraId="421BCE33" w14:textId="77777777" w:rsidR="0087168A" w:rsidRDefault="0087168A">
      <w:pPr>
        <w:rPr>
          <w:rFonts w:ascii="Times New Roman" w:hAnsi="Times New Roman" w:cs="Times New Roman"/>
          <w:spacing w:val="-4"/>
          <w:sz w:val="28"/>
          <w:szCs w:val="28"/>
        </w:rPr>
      </w:pPr>
    </w:p>
    <w:p w14:paraId="3FC2441B"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Chief, </w:t>
      </w:r>
      <w:r>
        <w:rPr>
          <w:rFonts w:ascii="Times New Roman" w:hAnsi="Times New Roman" w:cs="Times New Roman"/>
          <w:spacing w:val="-5"/>
          <w:sz w:val="28"/>
          <w:szCs w:val="28"/>
        </w:rPr>
        <w:t>PCR</w:t>
      </w:r>
      <w:r>
        <w:rPr>
          <w:rFonts w:ascii="Times New Roman" w:hAnsi="Times New Roman" w:cs="Times New Roman"/>
          <w:spacing w:val="-5"/>
          <w:sz w:val="28"/>
          <w:szCs w:val="28"/>
        </w:rPr>
        <w:tab/>
      </w:r>
      <w:r>
        <w:rPr>
          <w:rFonts w:ascii="Times New Roman" w:hAnsi="Times New Roman" w:cs="Times New Roman"/>
          <w:spacing w:val="-5"/>
          <w:sz w:val="28"/>
          <w:szCs w:val="28"/>
        </w:rPr>
        <w:tab/>
      </w:r>
      <w:r>
        <w:rPr>
          <w:rFonts w:ascii="Times New Roman" w:hAnsi="Times New Roman" w:cs="Times New Roman"/>
          <w:spacing w:val="-5"/>
          <w:sz w:val="28"/>
          <w:szCs w:val="28"/>
        </w:rPr>
        <w:tab/>
      </w:r>
      <w:r>
        <w:rPr>
          <w:rFonts w:ascii="Times New Roman" w:hAnsi="Times New Roman" w:cs="Times New Roman"/>
          <w:spacing w:val="-5"/>
          <w:sz w:val="28"/>
          <w:szCs w:val="28"/>
        </w:rPr>
        <w:tab/>
      </w:r>
      <w:r>
        <w:rPr>
          <w:rFonts w:ascii="Times New Roman" w:hAnsi="Times New Roman" w:cs="Times New Roman"/>
          <w:spacing w:val="-5"/>
          <w:sz w:val="28"/>
          <w:szCs w:val="28"/>
        </w:rPr>
        <w:tab/>
        <w:t>:</w:t>
      </w:r>
      <w:r>
        <w:rPr>
          <w:rFonts w:ascii="Times New Roman" w:hAnsi="Times New Roman" w:cs="Times New Roman"/>
          <w:sz w:val="28"/>
          <w:szCs w:val="28"/>
        </w:rPr>
        <w:t xml:space="preserve"> NEGROSORIENTAL</w:t>
      </w:r>
      <w:r>
        <w:rPr>
          <w:rFonts w:ascii="Times New Roman" w:hAnsi="Times New Roman" w:cs="Times New Roman"/>
          <w:spacing w:val="-11"/>
          <w:sz w:val="28"/>
          <w:szCs w:val="28"/>
        </w:rPr>
        <w:tab/>
      </w:r>
      <w:r>
        <w:rPr>
          <w:rFonts w:ascii="Times New Roman" w:hAnsi="Times New Roman" w:cs="Times New Roman"/>
          <w:sz w:val="28"/>
          <w:szCs w:val="28"/>
        </w:rPr>
        <w:t xml:space="preserve">PPO,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DUMAGUETE </w:t>
      </w:r>
      <w:r>
        <w:rPr>
          <w:rFonts w:ascii="Times New Roman" w:hAnsi="Times New Roman" w:cs="Times New Roman"/>
          <w:sz w:val="28"/>
          <w:szCs w:val="28"/>
        </w:rPr>
        <w:tab/>
        <w:t xml:space="preserve">CITY PS </w:t>
      </w:r>
    </w:p>
    <w:p w14:paraId="1ABBA7E3"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2"/>
          <w:sz w:val="28"/>
          <w:szCs w:val="28"/>
        </w:rPr>
        <w:t>01/17/2021</w:t>
      </w:r>
    </w:p>
    <w:p w14:paraId="2C246E68" w14:textId="77777777" w:rsidR="0087168A" w:rsidRDefault="0087168A">
      <w:pPr>
        <w:rPr>
          <w:rFonts w:ascii="Times New Roman" w:hAnsi="Times New Roman" w:cs="Times New Roman"/>
          <w:spacing w:val="-5"/>
          <w:sz w:val="28"/>
          <w:szCs w:val="28"/>
        </w:rPr>
      </w:pPr>
    </w:p>
    <w:p w14:paraId="0CAC5570"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Chief, </w:t>
      </w:r>
      <w:r>
        <w:rPr>
          <w:rFonts w:ascii="Times New Roman" w:hAnsi="Times New Roman" w:cs="Times New Roman"/>
          <w:spacing w:val="-4"/>
          <w:sz w:val="28"/>
          <w:szCs w:val="28"/>
        </w:rPr>
        <w:t>WCPD</w:t>
      </w:r>
      <w:r>
        <w:rPr>
          <w:rFonts w:ascii="Times New Roman" w:hAnsi="Times New Roman" w:cs="Times New Roman"/>
          <w:spacing w:val="-4"/>
          <w:sz w:val="28"/>
          <w:szCs w:val="28"/>
        </w:rPr>
        <w:tab/>
      </w:r>
      <w:r>
        <w:rPr>
          <w:rFonts w:ascii="Times New Roman" w:hAnsi="Times New Roman" w:cs="Times New Roman"/>
          <w:spacing w:val="-4"/>
          <w:sz w:val="28"/>
          <w:szCs w:val="28"/>
        </w:rPr>
        <w:tab/>
      </w:r>
      <w:r>
        <w:rPr>
          <w:rFonts w:ascii="Times New Roman" w:hAnsi="Times New Roman" w:cs="Times New Roman"/>
          <w:spacing w:val="-4"/>
          <w:sz w:val="28"/>
          <w:szCs w:val="28"/>
        </w:rPr>
        <w:tab/>
      </w:r>
      <w:r>
        <w:rPr>
          <w:rFonts w:ascii="Times New Roman" w:hAnsi="Times New Roman" w:cs="Times New Roman"/>
          <w:spacing w:val="-4"/>
          <w:sz w:val="28"/>
          <w:szCs w:val="28"/>
        </w:rPr>
        <w:tab/>
        <w:t>:</w:t>
      </w:r>
      <w:r>
        <w:rPr>
          <w:rFonts w:ascii="Times New Roman" w:hAnsi="Times New Roman" w:cs="Times New Roman"/>
          <w:sz w:val="28"/>
          <w:szCs w:val="28"/>
        </w:rPr>
        <w:t xml:space="preserve"> NEGROSORIENTAL</w:t>
      </w:r>
      <w:r>
        <w:rPr>
          <w:rFonts w:ascii="Times New Roman" w:hAnsi="Times New Roman" w:cs="Times New Roman"/>
          <w:spacing w:val="-11"/>
          <w:sz w:val="28"/>
          <w:szCs w:val="28"/>
        </w:rPr>
        <w:tab/>
      </w:r>
      <w:r>
        <w:rPr>
          <w:rFonts w:ascii="Times New Roman" w:hAnsi="Times New Roman" w:cs="Times New Roman"/>
          <w:sz w:val="28"/>
          <w:szCs w:val="28"/>
        </w:rPr>
        <w:t xml:space="preserve">PPO,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DUMAGUETE </w:t>
      </w:r>
      <w:r>
        <w:rPr>
          <w:rFonts w:ascii="Times New Roman" w:hAnsi="Times New Roman" w:cs="Times New Roman"/>
          <w:sz w:val="28"/>
          <w:szCs w:val="28"/>
        </w:rPr>
        <w:tab/>
        <w:t xml:space="preserve">CITY PS </w:t>
      </w:r>
    </w:p>
    <w:p w14:paraId="4A56725E"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2"/>
          <w:sz w:val="28"/>
          <w:szCs w:val="28"/>
        </w:rPr>
        <w:t>11/02/2020</w:t>
      </w:r>
    </w:p>
    <w:p w14:paraId="716E6154" w14:textId="77777777" w:rsidR="0087168A" w:rsidRDefault="0087168A">
      <w:pPr>
        <w:rPr>
          <w:rFonts w:ascii="Times New Roman" w:hAnsi="Times New Roman" w:cs="Times New Roman"/>
          <w:spacing w:val="-4"/>
          <w:sz w:val="28"/>
          <w:szCs w:val="28"/>
        </w:rPr>
      </w:pPr>
    </w:p>
    <w:p w14:paraId="3298C3E9"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Duty </w:t>
      </w:r>
      <w:r>
        <w:rPr>
          <w:rFonts w:ascii="Times New Roman" w:hAnsi="Times New Roman" w:cs="Times New Roman"/>
          <w:spacing w:val="-2"/>
          <w:sz w:val="28"/>
          <w:szCs w:val="28"/>
        </w:rPr>
        <w:t>Officer</w:t>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t>:</w:t>
      </w:r>
      <w:r>
        <w:rPr>
          <w:rFonts w:ascii="Times New Roman" w:hAnsi="Times New Roman" w:cs="Times New Roman"/>
          <w:sz w:val="28"/>
          <w:szCs w:val="28"/>
        </w:rPr>
        <w:t xml:space="preserve"> NEGROSORIENTAL</w:t>
      </w:r>
      <w:r>
        <w:rPr>
          <w:rFonts w:ascii="Times New Roman" w:hAnsi="Times New Roman" w:cs="Times New Roman"/>
          <w:spacing w:val="-11"/>
          <w:sz w:val="28"/>
          <w:szCs w:val="28"/>
        </w:rPr>
        <w:tab/>
      </w:r>
      <w:r>
        <w:rPr>
          <w:rFonts w:ascii="Times New Roman" w:hAnsi="Times New Roman" w:cs="Times New Roman"/>
          <w:sz w:val="28"/>
          <w:szCs w:val="28"/>
        </w:rPr>
        <w:t xml:space="preserve">PPO,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DUMAGUETE </w:t>
      </w:r>
      <w:r>
        <w:rPr>
          <w:rFonts w:ascii="Times New Roman" w:hAnsi="Times New Roman" w:cs="Times New Roman"/>
          <w:sz w:val="28"/>
          <w:szCs w:val="28"/>
        </w:rPr>
        <w:tab/>
        <w:t xml:space="preserve">CITY PS </w:t>
      </w:r>
    </w:p>
    <w:p w14:paraId="29A086CE" w14:textId="77777777" w:rsidR="0087168A" w:rsidRDefault="001D0BD0">
      <w:pPr>
        <w:pStyle w:val="NoSpacing"/>
        <w:rPr>
          <w:rFonts w:ascii="Times New Roman" w:hAnsi="Times New Roman" w:cs="Times New Roman"/>
          <w:spacing w:val="-2"/>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2"/>
          <w:sz w:val="28"/>
          <w:szCs w:val="28"/>
        </w:rPr>
        <w:t>10/26/2020</w:t>
      </w:r>
    </w:p>
    <w:p w14:paraId="0E60596A" w14:textId="77777777" w:rsidR="0087168A" w:rsidRDefault="0087168A">
      <w:pPr>
        <w:pStyle w:val="NoSpacing"/>
        <w:rPr>
          <w:rFonts w:ascii="Times New Roman" w:hAnsi="Times New Roman" w:cs="Times New Roman"/>
          <w:spacing w:val="-2"/>
          <w:sz w:val="28"/>
          <w:szCs w:val="28"/>
        </w:rPr>
      </w:pPr>
    </w:p>
    <w:p w14:paraId="2153036A" w14:textId="77777777" w:rsidR="0087168A" w:rsidRDefault="001D0BD0">
      <w:pPr>
        <w:pStyle w:val="NoSpacing"/>
        <w:rPr>
          <w:rFonts w:ascii="Times New Roman" w:hAnsi="Times New Roman" w:cs="Times New Roman"/>
          <w:sz w:val="28"/>
          <w:szCs w:val="28"/>
        </w:rPr>
      </w:pPr>
      <w:r>
        <w:rPr>
          <w:rFonts w:ascii="Times New Roman" w:hAnsi="Times New Roman" w:cs="Times New Roman"/>
          <w:sz w:val="28"/>
          <w:szCs w:val="28"/>
        </w:rPr>
        <w:t xml:space="preserve">Duty </w:t>
      </w:r>
      <w:r>
        <w:rPr>
          <w:rFonts w:ascii="Times New Roman" w:hAnsi="Times New Roman" w:cs="Times New Roman"/>
          <w:spacing w:val="-2"/>
          <w:sz w:val="28"/>
          <w:szCs w:val="28"/>
        </w:rPr>
        <w:t>Officer</w:t>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t>:</w:t>
      </w:r>
      <w:r>
        <w:rPr>
          <w:rFonts w:ascii="Times New Roman" w:hAnsi="Times New Roman" w:cs="Times New Roman"/>
          <w:sz w:val="28"/>
          <w:szCs w:val="28"/>
        </w:rPr>
        <w:t xml:space="preserve"> NEGROSORIENTAL</w:t>
      </w:r>
      <w:r>
        <w:rPr>
          <w:rFonts w:ascii="Times New Roman" w:hAnsi="Times New Roman" w:cs="Times New Roman"/>
          <w:spacing w:val="-11"/>
          <w:sz w:val="28"/>
          <w:szCs w:val="28"/>
        </w:rPr>
        <w:tab/>
      </w:r>
      <w:r>
        <w:rPr>
          <w:rFonts w:ascii="Times New Roman" w:hAnsi="Times New Roman" w:cs="Times New Roman"/>
          <w:sz w:val="28"/>
          <w:szCs w:val="28"/>
        </w:rPr>
        <w:t xml:space="preserve">PPO,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DUMAGUETE </w:t>
      </w:r>
      <w:r>
        <w:rPr>
          <w:rFonts w:ascii="Times New Roman" w:hAnsi="Times New Roman" w:cs="Times New Roman"/>
          <w:sz w:val="28"/>
          <w:szCs w:val="28"/>
        </w:rPr>
        <w:tab/>
        <w:t xml:space="preserve">CITY PS </w:t>
      </w:r>
    </w:p>
    <w:p w14:paraId="08B6AD10" w14:textId="77777777" w:rsidR="0087168A" w:rsidRDefault="001D0BD0">
      <w:pPr>
        <w:pStyle w:val="NoSpacing"/>
        <w:rPr>
          <w:rFonts w:ascii="Times New Roman" w:hAnsi="Times New Roman" w:cs="Times New Roman"/>
          <w:spacing w:val="-2"/>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2"/>
          <w:sz w:val="28"/>
          <w:szCs w:val="28"/>
        </w:rPr>
        <w:t>10/06/2020</w:t>
      </w:r>
    </w:p>
    <w:p w14:paraId="6319F116" w14:textId="77777777" w:rsidR="0087168A" w:rsidRDefault="0087168A">
      <w:pPr>
        <w:pStyle w:val="NoSpacing"/>
        <w:rPr>
          <w:rFonts w:ascii="Times New Roman" w:hAnsi="Times New Roman" w:cs="Times New Roman"/>
          <w:spacing w:val="-2"/>
          <w:sz w:val="28"/>
          <w:szCs w:val="28"/>
        </w:rPr>
      </w:pPr>
    </w:p>
    <w:p w14:paraId="7542D49F" w14:textId="77777777" w:rsidR="0087168A" w:rsidRDefault="001D0BD0">
      <w:pPr>
        <w:pStyle w:val="NoSpacing"/>
        <w:rPr>
          <w:rFonts w:ascii="Times New Roman" w:hAnsi="Times New Roman" w:cs="Times New Roman"/>
          <w:spacing w:val="-5"/>
          <w:sz w:val="28"/>
          <w:szCs w:val="28"/>
        </w:rPr>
      </w:pPr>
      <w:r>
        <w:rPr>
          <w:rFonts w:ascii="Times New Roman" w:hAnsi="Times New Roman" w:cs="Times New Roman"/>
          <w:spacing w:val="-2"/>
          <w:sz w:val="28"/>
          <w:szCs w:val="28"/>
        </w:rPr>
        <w:t>Instructor</w:t>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t>:</w:t>
      </w:r>
      <w:r>
        <w:rPr>
          <w:rFonts w:ascii="Times New Roman" w:hAnsi="Times New Roman" w:cs="Times New Roman"/>
          <w:sz w:val="28"/>
          <w:szCs w:val="28"/>
        </w:rPr>
        <w:t xml:space="preserve"> NEGROS ORIENTAL </w:t>
      </w:r>
      <w:r>
        <w:rPr>
          <w:rFonts w:ascii="Times New Roman" w:hAnsi="Times New Roman" w:cs="Times New Roman"/>
          <w:spacing w:val="-5"/>
          <w:sz w:val="28"/>
          <w:szCs w:val="28"/>
        </w:rPr>
        <w:t>PPO</w:t>
      </w:r>
    </w:p>
    <w:p w14:paraId="1FE3CCBA" w14:textId="77777777" w:rsidR="0087168A" w:rsidRDefault="001D0BD0">
      <w:pPr>
        <w:pStyle w:val="NoSpacing"/>
        <w:rPr>
          <w:rFonts w:ascii="Times New Roman" w:hAnsi="Times New Roman" w:cs="Times New Roman"/>
          <w:b/>
          <w:bCs/>
          <w:sz w:val="28"/>
          <w:szCs w:val="28"/>
        </w:rPr>
      </w:pP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r>
      <w:r>
        <w:rPr>
          <w:rFonts w:ascii="Times New Roman" w:hAnsi="Times New Roman" w:cs="Times New Roman"/>
          <w:spacing w:val="-2"/>
          <w:sz w:val="28"/>
          <w:szCs w:val="28"/>
        </w:rPr>
        <w:tab/>
        <w:t>09/17/2013</w:t>
      </w:r>
    </w:p>
    <w:p w14:paraId="0131C3E1" w14:textId="77777777" w:rsidR="0087168A" w:rsidRDefault="0087168A">
      <w:pPr>
        <w:spacing w:line="240" w:lineRule="auto"/>
        <w:jc w:val="center"/>
        <w:rPr>
          <w:rFonts w:ascii="Times New Roman" w:hAnsi="Times New Roman" w:cs="Times New Roman"/>
          <w:b/>
          <w:bCs/>
          <w:sz w:val="28"/>
          <w:szCs w:val="28"/>
        </w:rPr>
      </w:pPr>
    </w:p>
    <w:p w14:paraId="6D344D14" w14:textId="77777777" w:rsidR="0087168A" w:rsidRDefault="001D0BD0">
      <w:pPr>
        <w:pStyle w:val="Heading1"/>
        <w:rPr>
          <w:rFonts w:ascii="Times New Roman" w:hAnsi="Times New Roman" w:cs="Times New Roman"/>
          <w:b/>
          <w:color w:val="auto"/>
          <w:sz w:val="28"/>
          <w:szCs w:val="28"/>
        </w:rPr>
      </w:pPr>
      <w:r>
        <w:rPr>
          <w:rFonts w:ascii="Times New Roman" w:hAnsi="Times New Roman" w:cs="Times New Roman"/>
          <w:b/>
          <w:color w:val="auto"/>
          <w:sz w:val="28"/>
          <w:szCs w:val="28"/>
        </w:rPr>
        <w:t>Trainings Attended</w:t>
      </w:r>
    </w:p>
    <w:p w14:paraId="0A7DD6E8" w14:textId="77777777" w:rsidR="0087168A" w:rsidRDefault="0087168A">
      <w:pPr>
        <w:spacing w:line="240" w:lineRule="auto"/>
        <w:rPr>
          <w:rFonts w:ascii="Times New Roman" w:hAnsi="Times New Roman" w:cs="Times New Roman"/>
          <w:b/>
          <w:bCs/>
          <w:sz w:val="28"/>
          <w:szCs w:val="28"/>
        </w:rPr>
      </w:pPr>
    </w:p>
    <w:p w14:paraId="18AA2AD2" w14:textId="77777777" w:rsidR="0087168A" w:rsidRDefault="001D0BD0">
      <w:pPr>
        <w:pStyle w:val="NoSpacing"/>
        <w:numPr>
          <w:ilvl w:val="0"/>
          <w:numId w:val="9"/>
        </w:numPr>
        <w:rPr>
          <w:rFonts w:ascii="Times New Roman" w:hAnsi="Times New Roman" w:cs="Times New Roman"/>
          <w:b/>
          <w:bCs/>
          <w:sz w:val="28"/>
          <w:szCs w:val="28"/>
        </w:rPr>
      </w:pPr>
      <w:r>
        <w:rPr>
          <w:rFonts w:ascii="Times New Roman" w:hAnsi="Times New Roman" w:cs="Times New Roman"/>
          <w:b/>
          <w:sz w:val="28"/>
          <w:szCs w:val="28"/>
        </w:rPr>
        <w:t xml:space="preserve">PSOFFICERSBASIC </w:t>
      </w:r>
      <w:r>
        <w:rPr>
          <w:rFonts w:ascii="Times New Roman" w:hAnsi="Times New Roman" w:cs="Times New Roman"/>
          <w:b/>
          <w:spacing w:val="-2"/>
          <w:sz w:val="28"/>
          <w:szCs w:val="28"/>
        </w:rPr>
        <w:t>COURSE</w:t>
      </w:r>
    </w:p>
    <w:p w14:paraId="53397807" w14:textId="77777777" w:rsidR="0087168A" w:rsidRDefault="001D0BD0">
      <w:pPr>
        <w:pStyle w:val="NoSpacing"/>
        <w:rPr>
          <w:rFonts w:ascii="Times New Roman" w:hAnsi="Times New Roman" w:cs="Times New Roman"/>
          <w:b/>
          <w:bCs/>
          <w:sz w:val="28"/>
          <w:szCs w:val="28"/>
        </w:rPr>
      </w:pPr>
      <w:r>
        <w:rPr>
          <w:rFonts w:ascii="Times New Roman" w:hAnsi="Times New Roman" w:cs="Times New Roman"/>
          <w:sz w:val="28"/>
          <w:szCs w:val="28"/>
        </w:rPr>
        <w:tab/>
        <w:t xml:space="preserve">RTC7, CONSOLACION, </w:t>
      </w:r>
      <w:r>
        <w:rPr>
          <w:rFonts w:ascii="Times New Roman" w:hAnsi="Times New Roman" w:cs="Times New Roman"/>
          <w:spacing w:val="-4"/>
          <w:sz w:val="28"/>
          <w:szCs w:val="28"/>
        </w:rPr>
        <w:t>CEBU</w:t>
      </w:r>
    </w:p>
    <w:p w14:paraId="5EBE9828" w14:textId="77777777" w:rsidR="0087168A" w:rsidRDefault="001D0BD0">
      <w:pPr>
        <w:pStyle w:val="NoSpacing"/>
        <w:rPr>
          <w:rFonts w:ascii="Times New Roman" w:hAnsi="Times New Roman" w:cs="Times New Roman"/>
          <w:spacing w:val="-2"/>
          <w:sz w:val="28"/>
          <w:szCs w:val="28"/>
        </w:rPr>
      </w:pPr>
      <w:r>
        <w:rPr>
          <w:rFonts w:ascii="Times New Roman" w:hAnsi="Times New Roman" w:cs="Times New Roman"/>
          <w:sz w:val="28"/>
          <w:szCs w:val="28"/>
        </w:rPr>
        <w:lastRenderedPageBreak/>
        <w:tab/>
        <w:t xml:space="preserve">07/24/2019 </w:t>
      </w:r>
      <w:r>
        <w:rPr>
          <w:rFonts w:ascii="Times New Roman" w:hAnsi="Times New Roman" w:cs="Times New Roman"/>
          <w:spacing w:val="-10"/>
          <w:sz w:val="28"/>
          <w:szCs w:val="28"/>
        </w:rPr>
        <w:t>-</w:t>
      </w:r>
      <w:r>
        <w:rPr>
          <w:rFonts w:ascii="Times New Roman" w:hAnsi="Times New Roman" w:cs="Times New Roman"/>
          <w:spacing w:val="-2"/>
          <w:sz w:val="28"/>
          <w:szCs w:val="28"/>
        </w:rPr>
        <w:t>12/16/2019</w:t>
      </w:r>
    </w:p>
    <w:p w14:paraId="50E01AC9" w14:textId="77777777" w:rsidR="0087168A" w:rsidRDefault="0087168A">
      <w:pPr>
        <w:pStyle w:val="NoSpacing"/>
        <w:rPr>
          <w:rFonts w:ascii="Times New Roman" w:hAnsi="Times New Roman" w:cs="Times New Roman"/>
          <w:spacing w:val="-2"/>
          <w:sz w:val="28"/>
          <w:szCs w:val="28"/>
        </w:rPr>
      </w:pPr>
    </w:p>
    <w:p w14:paraId="40706C35" w14:textId="77777777" w:rsidR="0087168A" w:rsidRDefault="001D0BD0">
      <w:pPr>
        <w:pStyle w:val="NoSpacing"/>
        <w:numPr>
          <w:ilvl w:val="0"/>
          <w:numId w:val="9"/>
        </w:numPr>
        <w:rPr>
          <w:rFonts w:ascii="Times New Roman" w:hAnsi="Times New Roman" w:cs="Times New Roman"/>
          <w:b/>
          <w:spacing w:val="-2"/>
          <w:sz w:val="28"/>
          <w:szCs w:val="28"/>
        </w:rPr>
      </w:pPr>
      <w:r>
        <w:rPr>
          <w:rFonts w:ascii="Times New Roman" w:hAnsi="Times New Roman" w:cs="Times New Roman"/>
          <w:b/>
          <w:sz w:val="28"/>
          <w:szCs w:val="28"/>
        </w:rPr>
        <w:t xml:space="preserve">PSBASICRECRUIT </w:t>
      </w:r>
      <w:r>
        <w:rPr>
          <w:rFonts w:ascii="Times New Roman" w:hAnsi="Times New Roman" w:cs="Times New Roman"/>
          <w:b/>
          <w:spacing w:val="-2"/>
          <w:sz w:val="28"/>
          <w:szCs w:val="28"/>
        </w:rPr>
        <w:t>COURSE</w:t>
      </w:r>
    </w:p>
    <w:p w14:paraId="33F40944" w14:textId="77777777" w:rsidR="0087168A" w:rsidRDefault="001D0BD0">
      <w:pPr>
        <w:pStyle w:val="TableParagraph"/>
        <w:spacing w:line="182" w:lineRule="exact"/>
        <w:ind w:left="46"/>
        <w:rPr>
          <w:sz w:val="28"/>
          <w:szCs w:val="28"/>
        </w:rPr>
      </w:pPr>
      <w:r>
        <w:rPr>
          <w:sz w:val="28"/>
          <w:szCs w:val="28"/>
        </w:rPr>
        <w:tab/>
        <w:t xml:space="preserve">RTC7, CONSOLACION, </w:t>
      </w:r>
      <w:r>
        <w:rPr>
          <w:spacing w:val="-4"/>
          <w:sz w:val="28"/>
          <w:szCs w:val="28"/>
        </w:rPr>
        <w:t>CEBU</w:t>
      </w:r>
    </w:p>
    <w:p w14:paraId="341451A4" w14:textId="77777777" w:rsidR="0087168A" w:rsidRDefault="001D0BD0">
      <w:pPr>
        <w:pStyle w:val="TableParagraph"/>
        <w:spacing w:line="182" w:lineRule="exact"/>
        <w:ind w:left="46"/>
        <w:rPr>
          <w:spacing w:val="-2"/>
          <w:sz w:val="28"/>
          <w:szCs w:val="28"/>
        </w:rPr>
      </w:pPr>
      <w:r>
        <w:rPr>
          <w:sz w:val="28"/>
          <w:szCs w:val="28"/>
        </w:rPr>
        <w:tab/>
        <w:t xml:space="preserve">03/12/2007 </w:t>
      </w:r>
      <w:r>
        <w:rPr>
          <w:spacing w:val="-10"/>
          <w:sz w:val="28"/>
          <w:szCs w:val="28"/>
        </w:rPr>
        <w:t>-</w:t>
      </w:r>
      <w:r>
        <w:rPr>
          <w:spacing w:val="-2"/>
          <w:sz w:val="28"/>
          <w:szCs w:val="28"/>
        </w:rPr>
        <w:t>03/26/2008</w:t>
      </w:r>
    </w:p>
    <w:p w14:paraId="0A8CD58D" w14:textId="77777777" w:rsidR="0087168A" w:rsidRDefault="0087168A">
      <w:pPr>
        <w:pStyle w:val="TableParagraph"/>
        <w:spacing w:line="182" w:lineRule="exact"/>
        <w:ind w:left="46"/>
        <w:rPr>
          <w:spacing w:val="-2"/>
          <w:sz w:val="28"/>
          <w:szCs w:val="28"/>
        </w:rPr>
      </w:pPr>
    </w:p>
    <w:p w14:paraId="57E934F3" w14:textId="77777777" w:rsidR="0087168A" w:rsidRDefault="001D0BD0">
      <w:pPr>
        <w:pStyle w:val="NoSpacing"/>
        <w:numPr>
          <w:ilvl w:val="0"/>
          <w:numId w:val="9"/>
        </w:numPr>
        <w:rPr>
          <w:rFonts w:ascii="Times New Roman" w:hAnsi="Times New Roman" w:cs="Times New Roman"/>
          <w:b/>
          <w:sz w:val="28"/>
          <w:szCs w:val="28"/>
        </w:rPr>
      </w:pPr>
      <w:r>
        <w:rPr>
          <w:rFonts w:ascii="Times New Roman" w:hAnsi="Times New Roman" w:cs="Times New Roman"/>
          <w:b/>
          <w:sz w:val="28"/>
          <w:szCs w:val="28"/>
        </w:rPr>
        <w:t>INVESTIGATIONOFFICERS BASIC COURSE</w:t>
      </w:r>
    </w:p>
    <w:p w14:paraId="28A126FF" w14:textId="77777777" w:rsidR="0087168A" w:rsidRDefault="001D0BD0">
      <w:pPr>
        <w:pStyle w:val="TableParagraph"/>
        <w:spacing w:line="182" w:lineRule="exact"/>
        <w:ind w:left="26"/>
        <w:rPr>
          <w:spacing w:val="-4"/>
          <w:sz w:val="28"/>
          <w:szCs w:val="28"/>
        </w:rPr>
      </w:pPr>
      <w:r>
        <w:rPr>
          <w:sz w:val="28"/>
          <w:szCs w:val="28"/>
        </w:rPr>
        <w:tab/>
        <w:t xml:space="preserve">PRO7, CEBU </w:t>
      </w:r>
      <w:r>
        <w:rPr>
          <w:spacing w:val="-4"/>
          <w:sz w:val="28"/>
          <w:szCs w:val="28"/>
        </w:rPr>
        <w:t>CITY</w:t>
      </w:r>
    </w:p>
    <w:p w14:paraId="4961BA83" w14:textId="77777777" w:rsidR="0087168A" w:rsidRDefault="001D0BD0">
      <w:pPr>
        <w:pStyle w:val="TableParagraph"/>
        <w:spacing w:line="182" w:lineRule="exact"/>
        <w:ind w:left="26"/>
        <w:rPr>
          <w:spacing w:val="-2"/>
          <w:sz w:val="28"/>
          <w:szCs w:val="28"/>
        </w:rPr>
      </w:pPr>
      <w:r>
        <w:rPr>
          <w:sz w:val="28"/>
          <w:szCs w:val="28"/>
        </w:rPr>
        <w:tab/>
        <w:t xml:space="preserve">12/09/2022 </w:t>
      </w:r>
      <w:r>
        <w:rPr>
          <w:spacing w:val="-10"/>
          <w:sz w:val="28"/>
          <w:szCs w:val="28"/>
        </w:rPr>
        <w:t>-</w:t>
      </w:r>
      <w:r>
        <w:rPr>
          <w:spacing w:val="-2"/>
          <w:sz w:val="28"/>
          <w:szCs w:val="28"/>
        </w:rPr>
        <w:t>05/12/2023</w:t>
      </w:r>
    </w:p>
    <w:p w14:paraId="453CFE12" w14:textId="77777777" w:rsidR="0087168A" w:rsidRDefault="0087168A">
      <w:pPr>
        <w:pStyle w:val="TableParagraph"/>
        <w:spacing w:line="182" w:lineRule="exact"/>
        <w:ind w:left="26"/>
        <w:rPr>
          <w:spacing w:val="-2"/>
          <w:sz w:val="28"/>
          <w:szCs w:val="28"/>
        </w:rPr>
      </w:pPr>
    </w:p>
    <w:p w14:paraId="4FEBC125" w14:textId="77777777" w:rsidR="0087168A" w:rsidRDefault="001D0BD0">
      <w:pPr>
        <w:pStyle w:val="TableParagraph"/>
        <w:numPr>
          <w:ilvl w:val="0"/>
          <w:numId w:val="9"/>
        </w:numPr>
        <w:spacing w:line="182" w:lineRule="exact"/>
        <w:rPr>
          <w:b/>
          <w:sz w:val="28"/>
          <w:szCs w:val="28"/>
        </w:rPr>
      </w:pPr>
      <w:r>
        <w:rPr>
          <w:b/>
          <w:spacing w:val="-2"/>
          <w:sz w:val="28"/>
          <w:szCs w:val="28"/>
        </w:rPr>
        <w:t xml:space="preserve">INSTRUCTOR </w:t>
      </w:r>
      <w:r>
        <w:rPr>
          <w:b/>
          <w:sz w:val="28"/>
          <w:szCs w:val="28"/>
        </w:rPr>
        <w:t>DEVELOPMENTCOURSE</w:t>
      </w:r>
    </w:p>
    <w:p w14:paraId="225D82A8" w14:textId="77777777" w:rsidR="0087168A" w:rsidRDefault="001D0BD0">
      <w:pPr>
        <w:pStyle w:val="TableParagraph"/>
        <w:spacing w:line="182" w:lineRule="exact"/>
        <w:ind w:left="26"/>
        <w:rPr>
          <w:spacing w:val="-4"/>
          <w:sz w:val="28"/>
          <w:szCs w:val="28"/>
        </w:rPr>
      </w:pPr>
      <w:r>
        <w:rPr>
          <w:sz w:val="28"/>
          <w:szCs w:val="28"/>
        </w:rPr>
        <w:tab/>
        <w:t xml:space="preserve">PRO 7, CEBU </w:t>
      </w:r>
      <w:r>
        <w:rPr>
          <w:spacing w:val="-4"/>
          <w:sz w:val="28"/>
          <w:szCs w:val="28"/>
        </w:rPr>
        <w:t>CITY</w:t>
      </w:r>
    </w:p>
    <w:p w14:paraId="786A352E" w14:textId="77777777" w:rsidR="0087168A" w:rsidRDefault="001D0BD0">
      <w:pPr>
        <w:pStyle w:val="TableParagraph"/>
        <w:spacing w:line="182" w:lineRule="exact"/>
        <w:ind w:left="26"/>
        <w:rPr>
          <w:spacing w:val="-2"/>
          <w:sz w:val="28"/>
          <w:szCs w:val="28"/>
        </w:rPr>
      </w:pPr>
      <w:r>
        <w:rPr>
          <w:sz w:val="28"/>
          <w:szCs w:val="28"/>
        </w:rPr>
        <w:tab/>
        <w:t xml:space="preserve">12/18/2014 </w:t>
      </w:r>
      <w:r>
        <w:rPr>
          <w:spacing w:val="-10"/>
          <w:sz w:val="28"/>
          <w:szCs w:val="28"/>
        </w:rPr>
        <w:t>-</w:t>
      </w:r>
      <w:r>
        <w:rPr>
          <w:spacing w:val="-2"/>
          <w:sz w:val="28"/>
          <w:szCs w:val="28"/>
        </w:rPr>
        <w:t>02/06/2015</w:t>
      </w:r>
    </w:p>
    <w:p w14:paraId="1D8710DC" w14:textId="77777777" w:rsidR="0087168A" w:rsidRDefault="0087168A">
      <w:pPr>
        <w:pStyle w:val="TableParagraph"/>
        <w:spacing w:line="182" w:lineRule="exact"/>
        <w:ind w:left="26"/>
        <w:rPr>
          <w:spacing w:val="-2"/>
          <w:sz w:val="28"/>
          <w:szCs w:val="28"/>
        </w:rPr>
      </w:pPr>
    </w:p>
    <w:p w14:paraId="619E982B" w14:textId="77777777" w:rsidR="0087168A" w:rsidRDefault="001D0BD0">
      <w:pPr>
        <w:pStyle w:val="TableParagraph"/>
        <w:numPr>
          <w:ilvl w:val="0"/>
          <w:numId w:val="9"/>
        </w:numPr>
        <w:spacing w:line="182" w:lineRule="exact"/>
        <w:rPr>
          <w:b/>
          <w:sz w:val="28"/>
          <w:szCs w:val="28"/>
        </w:rPr>
      </w:pPr>
      <w:r>
        <w:rPr>
          <w:b/>
          <w:sz w:val="28"/>
          <w:szCs w:val="28"/>
        </w:rPr>
        <w:t>POLICE COMMUNITY AFFAIRS AND DEVELOPMENTCOURSE</w:t>
      </w:r>
    </w:p>
    <w:p w14:paraId="1C409811" w14:textId="77777777" w:rsidR="0087168A" w:rsidRDefault="001D0BD0">
      <w:pPr>
        <w:pStyle w:val="TableParagraph"/>
        <w:spacing w:line="182" w:lineRule="exact"/>
        <w:ind w:left="26"/>
        <w:rPr>
          <w:spacing w:val="-4"/>
          <w:sz w:val="28"/>
          <w:szCs w:val="28"/>
        </w:rPr>
      </w:pPr>
      <w:r>
        <w:rPr>
          <w:sz w:val="28"/>
          <w:szCs w:val="28"/>
        </w:rPr>
        <w:tab/>
        <w:t xml:space="preserve">CEBU </w:t>
      </w:r>
      <w:r>
        <w:rPr>
          <w:spacing w:val="-4"/>
          <w:sz w:val="28"/>
          <w:szCs w:val="28"/>
        </w:rPr>
        <w:t>CITY</w:t>
      </w:r>
    </w:p>
    <w:p w14:paraId="751693F9" w14:textId="77777777" w:rsidR="0087168A" w:rsidRDefault="001D0BD0">
      <w:pPr>
        <w:pStyle w:val="TableParagraph"/>
        <w:spacing w:line="182" w:lineRule="exact"/>
        <w:ind w:left="26"/>
        <w:rPr>
          <w:spacing w:val="-2"/>
          <w:sz w:val="28"/>
          <w:szCs w:val="28"/>
        </w:rPr>
      </w:pPr>
      <w:r>
        <w:rPr>
          <w:sz w:val="28"/>
          <w:szCs w:val="28"/>
        </w:rPr>
        <w:tab/>
        <w:t xml:space="preserve">12/18/2014 </w:t>
      </w:r>
      <w:r>
        <w:rPr>
          <w:spacing w:val="-10"/>
          <w:sz w:val="28"/>
          <w:szCs w:val="28"/>
        </w:rPr>
        <w:t>-</w:t>
      </w:r>
      <w:r>
        <w:rPr>
          <w:spacing w:val="-2"/>
          <w:sz w:val="28"/>
          <w:szCs w:val="28"/>
        </w:rPr>
        <w:t>02/06/2015</w:t>
      </w:r>
    </w:p>
    <w:p w14:paraId="7E37A273" w14:textId="77777777" w:rsidR="0087168A" w:rsidRDefault="0087168A">
      <w:pPr>
        <w:pStyle w:val="TableParagraph"/>
        <w:spacing w:line="182" w:lineRule="exact"/>
        <w:ind w:left="26"/>
        <w:rPr>
          <w:sz w:val="28"/>
          <w:szCs w:val="28"/>
        </w:rPr>
      </w:pPr>
    </w:p>
    <w:p w14:paraId="376024AB" w14:textId="77777777" w:rsidR="0087168A" w:rsidRDefault="001D0BD0">
      <w:pPr>
        <w:pStyle w:val="TableParagraph"/>
        <w:numPr>
          <w:ilvl w:val="0"/>
          <w:numId w:val="9"/>
        </w:numPr>
        <w:spacing w:line="182" w:lineRule="exact"/>
        <w:rPr>
          <w:b/>
          <w:spacing w:val="-2"/>
          <w:sz w:val="28"/>
          <w:szCs w:val="28"/>
        </w:rPr>
      </w:pPr>
      <w:r>
        <w:rPr>
          <w:b/>
          <w:sz w:val="28"/>
          <w:szCs w:val="28"/>
        </w:rPr>
        <w:t xml:space="preserve">PNPSAFCOMMANDO </w:t>
      </w:r>
      <w:r>
        <w:rPr>
          <w:b/>
          <w:spacing w:val="-2"/>
          <w:sz w:val="28"/>
          <w:szCs w:val="28"/>
        </w:rPr>
        <w:t>COURSE</w:t>
      </w:r>
    </w:p>
    <w:p w14:paraId="7E6B7694" w14:textId="77777777" w:rsidR="0087168A" w:rsidRDefault="001D0BD0">
      <w:pPr>
        <w:pStyle w:val="TableParagraph"/>
        <w:spacing w:line="182" w:lineRule="exact"/>
        <w:ind w:left="26"/>
        <w:rPr>
          <w:spacing w:val="-4"/>
          <w:sz w:val="28"/>
          <w:szCs w:val="28"/>
        </w:rPr>
      </w:pPr>
      <w:r>
        <w:rPr>
          <w:sz w:val="28"/>
          <w:szCs w:val="28"/>
        </w:rPr>
        <w:tab/>
        <w:t xml:space="preserve">PNP SAF Taguig </w:t>
      </w:r>
      <w:r>
        <w:rPr>
          <w:spacing w:val="-4"/>
          <w:sz w:val="28"/>
          <w:szCs w:val="28"/>
        </w:rPr>
        <w:t>City</w:t>
      </w:r>
    </w:p>
    <w:p w14:paraId="7BB11063" w14:textId="77777777" w:rsidR="0087168A" w:rsidRDefault="001D0BD0">
      <w:pPr>
        <w:pStyle w:val="TableParagraph"/>
        <w:spacing w:line="182" w:lineRule="exact"/>
        <w:ind w:left="26"/>
        <w:rPr>
          <w:sz w:val="28"/>
          <w:szCs w:val="28"/>
        </w:rPr>
      </w:pPr>
      <w:r>
        <w:rPr>
          <w:sz w:val="28"/>
          <w:szCs w:val="28"/>
        </w:rPr>
        <w:tab/>
        <w:t xml:space="preserve">02/24/2009 </w:t>
      </w:r>
      <w:r>
        <w:rPr>
          <w:spacing w:val="-10"/>
          <w:sz w:val="28"/>
          <w:szCs w:val="28"/>
        </w:rPr>
        <w:t>-</w:t>
      </w:r>
      <w:r>
        <w:rPr>
          <w:spacing w:val="-2"/>
          <w:sz w:val="28"/>
          <w:szCs w:val="28"/>
        </w:rPr>
        <w:t>04/27/2009</w:t>
      </w:r>
    </w:p>
    <w:p w14:paraId="52CE9349" w14:textId="77777777" w:rsidR="0087168A" w:rsidRDefault="0087168A">
      <w:pPr>
        <w:pStyle w:val="NoSpacing"/>
        <w:rPr>
          <w:rFonts w:ascii="Times New Roman" w:hAnsi="Times New Roman" w:cs="Times New Roman"/>
          <w:spacing w:val="-2"/>
          <w:sz w:val="28"/>
          <w:szCs w:val="28"/>
        </w:rPr>
      </w:pPr>
    </w:p>
    <w:p w14:paraId="59F531F5" w14:textId="77777777" w:rsidR="0087168A" w:rsidRDefault="001D0BD0">
      <w:pPr>
        <w:pStyle w:val="NoSpacing"/>
        <w:numPr>
          <w:ilvl w:val="0"/>
          <w:numId w:val="9"/>
        </w:numPr>
        <w:rPr>
          <w:rFonts w:ascii="Times New Roman" w:hAnsi="Times New Roman" w:cs="Times New Roman"/>
          <w:b/>
          <w:spacing w:val="-2"/>
          <w:sz w:val="28"/>
          <w:szCs w:val="28"/>
        </w:rPr>
      </w:pPr>
      <w:r>
        <w:rPr>
          <w:rFonts w:ascii="Times New Roman" w:hAnsi="Times New Roman" w:cs="Times New Roman"/>
          <w:b/>
          <w:sz w:val="28"/>
          <w:szCs w:val="28"/>
        </w:rPr>
        <w:t xml:space="preserve">PNP </w:t>
      </w:r>
      <w:r>
        <w:rPr>
          <w:rFonts w:ascii="Times New Roman" w:hAnsi="Times New Roman" w:cs="Times New Roman"/>
          <w:b/>
          <w:spacing w:val="-2"/>
          <w:sz w:val="28"/>
          <w:szCs w:val="28"/>
        </w:rPr>
        <w:t>SCOUT</w:t>
      </w:r>
    </w:p>
    <w:p w14:paraId="2E8A670F" w14:textId="77777777" w:rsidR="0087168A" w:rsidRDefault="001D0BD0">
      <w:pPr>
        <w:pStyle w:val="NoSpacing"/>
        <w:rPr>
          <w:rFonts w:ascii="Times New Roman" w:hAnsi="Times New Roman" w:cs="Times New Roman"/>
          <w:spacing w:val="-2"/>
          <w:sz w:val="28"/>
          <w:szCs w:val="28"/>
        </w:rPr>
      </w:pPr>
      <w:r>
        <w:rPr>
          <w:rFonts w:ascii="Times New Roman" w:hAnsi="Times New Roman" w:cs="Times New Roman"/>
          <w:sz w:val="28"/>
          <w:szCs w:val="28"/>
        </w:rPr>
        <w:tab/>
        <w:t xml:space="preserve">BRGY.BANGA BAYAWAN CITY </w:t>
      </w:r>
      <w:r>
        <w:rPr>
          <w:rFonts w:ascii="Times New Roman" w:hAnsi="Times New Roman" w:cs="Times New Roman"/>
          <w:spacing w:val="-2"/>
          <w:sz w:val="28"/>
          <w:szCs w:val="28"/>
        </w:rPr>
        <w:t>NEGROS</w:t>
      </w:r>
    </w:p>
    <w:p w14:paraId="0EA0893D" w14:textId="77777777" w:rsidR="0087168A" w:rsidRDefault="001D0BD0">
      <w:pPr>
        <w:pStyle w:val="TableParagraph"/>
        <w:spacing w:before="24" w:line="182" w:lineRule="exact"/>
        <w:ind w:left="26"/>
        <w:rPr>
          <w:sz w:val="28"/>
          <w:szCs w:val="28"/>
        </w:rPr>
      </w:pPr>
      <w:r>
        <w:rPr>
          <w:sz w:val="28"/>
          <w:szCs w:val="28"/>
        </w:rPr>
        <w:tab/>
        <w:t xml:space="preserve">11/17/2008 </w:t>
      </w:r>
      <w:r>
        <w:rPr>
          <w:spacing w:val="-10"/>
          <w:sz w:val="28"/>
          <w:szCs w:val="28"/>
        </w:rPr>
        <w:t>-</w:t>
      </w:r>
      <w:r>
        <w:rPr>
          <w:spacing w:val="-2"/>
          <w:sz w:val="28"/>
          <w:szCs w:val="28"/>
        </w:rPr>
        <w:t>01/15/2009</w:t>
      </w:r>
    </w:p>
    <w:p w14:paraId="3FBD9405" w14:textId="77777777" w:rsidR="0087168A" w:rsidRDefault="001D0BD0">
      <w:pPr>
        <w:pStyle w:val="NoSpacing"/>
        <w:rPr>
          <w:rFonts w:ascii="Times New Roman" w:hAnsi="Times New Roman" w:cs="Times New Roman"/>
          <w:spacing w:val="-2"/>
          <w:sz w:val="28"/>
          <w:szCs w:val="28"/>
        </w:rPr>
      </w:pPr>
      <w:r>
        <w:rPr>
          <w:rFonts w:ascii="Times New Roman" w:hAnsi="Times New Roman" w:cs="Times New Roman"/>
          <w:spacing w:val="-2"/>
          <w:sz w:val="28"/>
          <w:szCs w:val="28"/>
        </w:rPr>
        <w:tab/>
      </w:r>
    </w:p>
    <w:p w14:paraId="66E459C2" w14:textId="77777777" w:rsidR="0087168A" w:rsidRDefault="001D0BD0">
      <w:pPr>
        <w:pStyle w:val="NoSpacing"/>
        <w:numPr>
          <w:ilvl w:val="0"/>
          <w:numId w:val="9"/>
        </w:numPr>
        <w:rPr>
          <w:rFonts w:ascii="Times New Roman" w:hAnsi="Times New Roman" w:cs="Times New Roman"/>
          <w:b/>
          <w:spacing w:val="-2"/>
          <w:sz w:val="28"/>
          <w:szCs w:val="28"/>
        </w:rPr>
      </w:pPr>
      <w:r>
        <w:rPr>
          <w:rFonts w:ascii="Times New Roman" w:hAnsi="Times New Roman" w:cs="Times New Roman"/>
          <w:b/>
          <w:sz w:val="28"/>
          <w:szCs w:val="28"/>
        </w:rPr>
        <w:t xml:space="preserve">CRIMINALINVESTIGATION </w:t>
      </w:r>
      <w:r>
        <w:rPr>
          <w:rFonts w:ascii="Times New Roman" w:hAnsi="Times New Roman" w:cs="Times New Roman"/>
          <w:b/>
          <w:spacing w:val="-2"/>
          <w:sz w:val="28"/>
          <w:szCs w:val="28"/>
        </w:rPr>
        <w:t>COURSE</w:t>
      </w:r>
    </w:p>
    <w:p w14:paraId="61544E6D" w14:textId="77777777" w:rsidR="0087168A" w:rsidRDefault="001D0BD0">
      <w:pPr>
        <w:pStyle w:val="NoSpacing"/>
        <w:rPr>
          <w:rFonts w:ascii="Times New Roman" w:hAnsi="Times New Roman" w:cs="Times New Roman"/>
          <w:spacing w:val="-5"/>
          <w:sz w:val="28"/>
          <w:szCs w:val="28"/>
        </w:rPr>
      </w:pPr>
      <w:r>
        <w:rPr>
          <w:rFonts w:ascii="Times New Roman" w:hAnsi="Times New Roman" w:cs="Times New Roman"/>
          <w:sz w:val="28"/>
          <w:szCs w:val="28"/>
        </w:rPr>
        <w:tab/>
        <w:t xml:space="preserve">NEGROS OR </w:t>
      </w:r>
      <w:r>
        <w:rPr>
          <w:rFonts w:ascii="Times New Roman" w:hAnsi="Times New Roman" w:cs="Times New Roman"/>
          <w:spacing w:val="-5"/>
          <w:sz w:val="28"/>
          <w:szCs w:val="28"/>
        </w:rPr>
        <w:t>PPO</w:t>
      </w:r>
    </w:p>
    <w:p w14:paraId="7A519B76" w14:textId="77777777" w:rsidR="0087168A" w:rsidRDefault="001D0BD0">
      <w:pPr>
        <w:pStyle w:val="NoSpacing"/>
        <w:rPr>
          <w:rFonts w:ascii="Times New Roman" w:hAnsi="Times New Roman" w:cs="Times New Roman"/>
          <w:sz w:val="28"/>
          <w:szCs w:val="28"/>
        </w:rPr>
      </w:pPr>
      <w:r>
        <w:rPr>
          <w:rFonts w:ascii="Times New Roman" w:hAnsi="Times New Roman" w:cs="Times New Roman"/>
          <w:spacing w:val="-2"/>
          <w:sz w:val="28"/>
          <w:szCs w:val="28"/>
        </w:rPr>
        <w:tab/>
        <w:t>07/05/2013</w:t>
      </w:r>
    </w:p>
    <w:p w14:paraId="27C60557" w14:textId="77777777" w:rsidR="0087168A" w:rsidRDefault="0087168A">
      <w:pPr>
        <w:pStyle w:val="NoSpacing"/>
        <w:rPr>
          <w:rFonts w:ascii="Times New Roman" w:hAnsi="Times New Roman" w:cs="Times New Roman"/>
          <w:b/>
          <w:bCs/>
          <w:sz w:val="28"/>
          <w:szCs w:val="28"/>
        </w:rPr>
      </w:pPr>
    </w:p>
    <w:p w14:paraId="72C79DAA" w14:textId="77777777" w:rsidR="0087168A" w:rsidRDefault="0087168A">
      <w:pPr>
        <w:spacing w:line="240" w:lineRule="auto"/>
        <w:jc w:val="center"/>
        <w:rPr>
          <w:rFonts w:ascii="Times New Roman" w:hAnsi="Times New Roman" w:cs="Times New Roman"/>
          <w:b/>
          <w:bCs/>
          <w:sz w:val="28"/>
          <w:szCs w:val="28"/>
        </w:rPr>
      </w:pPr>
    </w:p>
    <w:p w14:paraId="6EF87266" w14:textId="77777777" w:rsidR="0087168A" w:rsidRDefault="0087168A">
      <w:pPr>
        <w:spacing w:line="240" w:lineRule="auto"/>
        <w:jc w:val="center"/>
        <w:rPr>
          <w:rFonts w:ascii="Times New Roman" w:hAnsi="Times New Roman" w:cs="Times New Roman"/>
          <w:b/>
          <w:bCs/>
          <w:sz w:val="28"/>
          <w:szCs w:val="28"/>
        </w:rPr>
      </w:pPr>
    </w:p>
    <w:p w14:paraId="4C49A5C5" w14:textId="77777777" w:rsidR="0087168A" w:rsidRDefault="0087168A"/>
    <w:sectPr w:rsidR="0087168A">
      <w:headerReference w:type="default" r:id="rId28"/>
      <w:headerReference w:type="first" r:id="rId29"/>
      <w:pgSz w:w="11905" w:h="16838"/>
      <w:pgMar w:top="1440" w:right="1440" w:bottom="1440" w:left="2160" w:header="706" w:footer="709"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758F2" w14:textId="77777777" w:rsidR="00E076D9" w:rsidRDefault="00E076D9">
      <w:pPr>
        <w:spacing w:line="240" w:lineRule="auto"/>
      </w:pPr>
      <w:r>
        <w:separator/>
      </w:r>
    </w:p>
  </w:endnote>
  <w:endnote w:type="continuationSeparator" w:id="0">
    <w:p w14:paraId="0434FD4F" w14:textId="77777777" w:rsidR="00E076D9" w:rsidRDefault="00E076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9EFF" w14:textId="67CED385" w:rsidR="00023844" w:rsidRDefault="00023844">
    <w:pPr>
      <w:pStyle w:val="Footer"/>
    </w:pPr>
  </w:p>
  <w:p w14:paraId="7D4D75E5" w14:textId="77777777" w:rsidR="00C776D2" w:rsidRDefault="00C77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DF23B" w14:textId="77777777" w:rsidR="00E076D9" w:rsidRDefault="00E076D9">
      <w:pPr>
        <w:spacing w:after="0"/>
      </w:pPr>
      <w:r>
        <w:separator/>
      </w:r>
    </w:p>
  </w:footnote>
  <w:footnote w:type="continuationSeparator" w:id="0">
    <w:p w14:paraId="53802F2C" w14:textId="77777777" w:rsidR="00E076D9" w:rsidRDefault="00E076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94EC3" w14:textId="14F0FFC7" w:rsidR="0087168A" w:rsidRDefault="001D0BD0">
    <w:pPr>
      <w:pStyle w:val="BodyText"/>
      <w:spacing w:line="14" w:lineRule="auto"/>
      <w:rPr>
        <w:sz w:val="20"/>
      </w:rPr>
    </w:pPr>
    <w:r>
      <w:rPr>
        <w:noProof/>
        <w:sz w:val="20"/>
      </w:rPr>
      <mc:AlternateContent>
        <mc:Choice Requires="wps">
          <w:drawing>
            <wp:anchor distT="0" distB="0" distL="114300" distR="114300" simplePos="0" relativeHeight="251661312" behindDoc="0" locked="0" layoutInCell="1" allowOverlap="1" wp14:anchorId="19C464B0" wp14:editId="37A6CC1B">
              <wp:simplePos x="0" y="0"/>
              <wp:positionH relativeFrom="margin">
                <wp:align>right</wp:align>
              </wp:positionH>
              <wp:positionV relativeFrom="paragraph">
                <wp:posOffset>0</wp:posOffset>
              </wp:positionV>
              <wp:extent cx="1828800" cy="1828800"/>
              <wp:effectExtent l="0" t="0" r="0" b="0"/>
              <wp:wrapNone/>
              <wp:docPr id="15078481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BAED" w14:textId="77777777" w:rsidR="0087168A" w:rsidRDefault="001D0BD0">
                          <w:pPr>
                            <w:pStyle w:val="Header"/>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C464B0" id="_x0000_t202" coordsize="21600,21600" o:spt="202" path="m,l,21600r21600,l21600,xe">
              <v:stroke joinstyle="miter"/>
              <v:path gradientshapeok="t" o:connecttype="rect"/>
            </v:shapetype>
            <v:shape id="Text Box 10" o:spid="_x0000_s1029" type="#_x0000_t202" style="position:absolute;margin-left:92.8pt;margin-top:0;width:2in;height:2in;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FQfdpzMAQAAkAMAAA4AAAAAAAAAAAAA&#10;AAAALgIAAGRycy9lMm9Eb2MueG1sUEsBAi0AFAAGAAgAAAAhAAxK8O7WAAAABQEAAA8AAAAAAAAA&#10;AAAAAAAAJgQAAGRycy9kb3ducmV2LnhtbFBLBQYAAAAABAAEAPMAAAApBQAAAAA=&#10;" filled="f" stroked="f">
              <v:textbox style="mso-fit-shape-to-text:t" inset="0,0,0,0">
                <w:txbxContent>
                  <w:p w14:paraId="3253BAED" w14:textId="77777777" w:rsidR="0087168A" w:rsidRDefault="001D0BD0">
                    <w:pPr>
                      <w:pStyle w:val="Header"/>
                    </w:pPr>
                    <w:r>
                      <w:fldChar w:fldCharType="begin"/>
                    </w:r>
                    <w:r>
                      <w:instrText xml:space="preserve"> PAGE  \* MERGEFORMAT </w:instrText>
                    </w:r>
                    <w:r>
                      <w:fldChar w:fldCharType="separate"/>
                    </w:r>
                    <w:r>
                      <w:t>0</w:t>
                    </w:r>
                    <w:r>
                      <w:fldChar w:fldCharType="end"/>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B78B" w14:textId="51E1EA6A" w:rsidR="0087168A" w:rsidRDefault="001D0BD0">
    <w:pPr>
      <w:pStyle w:val="Header"/>
    </w:pPr>
    <w:r>
      <w:rPr>
        <w:noProof/>
      </w:rPr>
      <mc:AlternateContent>
        <mc:Choice Requires="wps">
          <w:drawing>
            <wp:anchor distT="0" distB="0" distL="114300" distR="114300" simplePos="0" relativeHeight="251665408" behindDoc="0" locked="0" layoutInCell="1" allowOverlap="1" wp14:anchorId="46145247" wp14:editId="0F58848E">
              <wp:simplePos x="0" y="0"/>
              <wp:positionH relativeFrom="margin">
                <wp:align>right</wp:align>
              </wp:positionH>
              <wp:positionV relativeFrom="paragraph">
                <wp:posOffset>0</wp:posOffset>
              </wp:positionV>
              <wp:extent cx="71120" cy="170815"/>
              <wp:effectExtent l="0" t="0" r="0" b="0"/>
              <wp:wrapNone/>
              <wp:docPr id="5919610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E487" w14:textId="77777777" w:rsidR="0087168A" w:rsidRDefault="001D0BD0">
                          <w:pPr>
                            <w:pStyle w:val="Header"/>
                          </w:pPr>
                          <w:r>
                            <w:fldChar w:fldCharType="begin"/>
                          </w:r>
                          <w:r>
                            <w:instrText xml:space="preserve"> PAGE  \* MERGEFORMAT </w:instrText>
                          </w:r>
                          <w:r>
                            <w:fldChar w:fldCharType="separate"/>
                          </w:r>
                          <w:r>
                            <w:t>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145247" id="_x0000_t202" coordsize="21600,21600" o:spt="202" path="m,l,21600r21600,l21600,xe">
              <v:stroke joinstyle="miter"/>
              <v:path gradientshapeok="t" o:connecttype="rect"/>
            </v:shapetype>
            <v:shape id="Text Box 15" o:spid="_x0000_s1036" type="#_x0000_t202" style="position:absolute;margin-left:-45.6pt;margin-top:0;width:5.6pt;height:13.45pt;z-index:2516654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" filled="f" stroked="f">
              <v:textbox style="mso-fit-shape-to-text:t" inset="0,0,0,0">
                <w:txbxContent>
                  <w:p w14:paraId="573CE487" w14:textId="77777777" w:rsidR="0087168A" w:rsidRDefault="001D0BD0">
                    <w:pPr>
                      <w:pStyle w:val="Head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54E8" w14:textId="4100F247" w:rsidR="0087168A" w:rsidRDefault="001D0BD0">
    <w:pPr>
      <w:pStyle w:val="Header"/>
    </w:pPr>
    <w:r>
      <w:rPr>
        <w:noProof/>
      </w:rPr>
      <mc:AlternateContent>
        <mc:Choice Requires="wps">
          <w:drawing>
            <wp:anchor distT="0" distB="0" distL="114300" distR="114300" simplePos="0" relativeHeight="251662336" behindDoc="0" locked="0" layoutInCell="1" allowOverlap="1" wp14:anchorId="1E577F18" wp14:editId="505AA88C">
              <wp:simplePos x="0" y="0"/>
              <wp:positionH relativeFrom="margin">
                <wp:align>right</wp:align>
              </wp:positionH>
              <wp:positionV relativeFrom="paragraph">
                <wp:posOffset>0</wp:posOffset>
              </wp:positionV>
              <wp:extent cx="32385" cy="170815"/>
              <wp:effectExtent l="0" t="0" r="0" b="0"/>
              <wp:wrapNone/>
              <wp:docPr id="5373384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72D2" w14:textId="77777777" w:rsidR="0087168A" w:rsidRDefault="001D0BD0">
                          <w:pPr>
                            <w:pStyle w:val="Header"/>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577F18" id="_x0000_t202" coordsize="21600,21600" o:spt="202" path="m,l,21600r21600,l21600,xe">
              <v:stroke joinstyle="miter"/>
              <v:path gradientshapeok="t" o:connecttype="rect"/>
            </v:shapetype>
            <v:shape id="Text Box 11" o:spid="_x0000_s1030" type="#_x0000_t202" style="position:absolute;margin-left:-48.65pt;margin-top:0;width:2.55pt;height:13.45pt;z-index:2516623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" filled="f" stroked="f">
              <v:textbox style="mso-fit-shape-to-text:t" inset="0,0,0,0">
                <w:txbxContent>
                  <w:p w14:paraId="7EC472D2" w14:textId="77777777" w:rsidR="0087168A" w:rsidRDefault="001D0BD0">
                    <w:pPr>
                      <w:pStyle w:val="Header"/>
                    </w:pPr>
                    <w:r>
                      <w:fldChar w:fldCharType="begin"/>
                    </w:r>
                    <w:r>
                      <w:instrText xml:space="preserve"> PAGE  \* MERGEFORMAT </w:instrText>
                    </w:r>
                    <w:r>
                      <w:fldChar w:fldCharType="separate"/>
                    </w:r>
                    <w:r>
                      <w:t>0</w:t>
                    </w:r>
                    <w: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E69B" w14:textId="271EEA62" w:rsidR="0087168A" w:rsidRDefault="001D0BD0">
    <w:pPr>
      <w:pStyle w:val="BodyText"/>
      <w:spacing w:line="14" w:lineRule="auto"/>
      <w:ind w:left="7200" w:firstLine="720"/>
      <w:rPr>
        <w:sz w:val="20"/>
      </w:rPr>
    </w:pPr>
    <w:r>
      <w:rPr>
        <w:noProof/>
        <w:sz w:val="20"/>
      </w:rPr>
      <mc:AlternateContent>
        <mc:Choice Requires="wps">
          <w:drawing>
            <wp:anchor distT="0" distB="0" distL="114300" distR="114300" simplePos="0" relativeHeight="251668480" behindDoc="0" locked="0" layoutInCell="1" allowOverlap="1" wp14:anchorId="1DB37651" wp14:editId="5727A62D">
              <wp:simplePos x="0" y="0"/>
              <wp:positionH relativeFrom="margin">
                <wp:align>right</wp:align>
              </wp:positionH>
              <wp:positionV relativeFrom="paragraph">
                <wp:posOffset>0</wp:posOffset>
              </wp:positionV>
              <wp:extent cx="96520" cy="170815"/>
              <wp:effectExtent l="1905" t="0" r="0" b="0"/>
              <wp:wrapNone/>
              <wp:docPr id="12779318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CEE3" w14:textId="77777777" w:rsidR="0087168A" w:rsidRDefault="001D0BD0">
                          <w:pPr>
                            <w:pStyle w:val="Header"/>
                          </w:pPr>
                          <w:r>
                            <w:fldChar w:fldCharType="begin"/>
                          </w:r>
                          <w:r>
                            <w:instrText xml:space="preserve"> PAGE  \* MERGEFORMAT </w:instrText>
                          </w:r>
                          <w:r>
                            <w:fldChar w:fldCharType="separate"/>
                          </w:r>
                          <w:r>
                            <w:t>iii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B37651" id="_x0000_t202" coordsize="21600,21600" o:spt="202" path="m,l,21600r21600,l21600,xe">
              <v:stroke joinstyle="miter"/>
              <v:path gradientshapeok="t" o:connecttype="rect"/>
            </v:shapetype>
            <v:shape id="Text Box 18" o:spid="_x0000_s1031" type="#_x0000_t202" style="position:absolute;left:0;text-align:left;margin-left:-43.6pt;margin-top:0;width:7.6pt;height:13.45pt;z-index:2516684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" filled="f" stroked="f">
              <v:textbox style="mso-fit-shape-to-text:t" inset="0,0,0,0">
                <w:txbxContent>
                  <w:p w14:paraId="083ACEE3" w14:textId="77777777" w:rsidR="0087168A" w:rsidRDefault="001D0BD0">
                    <w:pPr>
                      <w:pStyle w:val="Header"/>
                    </w:pPr>
                    <w:r>
                      <w:fldChar w:fldCharType="begin"/>
                    </w:r>
                    <w:r>
                      <w:instrText xml:space="preserve"> PAGE  \* MERGEFORMAT </w:instrText>
                    </w:r>
                    <w:r>
                      <w:fldChar w:fldCharType="separate"/>
                    </w:r>
                    <w:r>
                      <w:t>iii</w:t>
                    </w:r>
                    <w:r>
                      <w:fldChar w:fldCharType="end"/>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1A0E" w14:textId="646DEAE2" w:rsidR="0087168A" w:rsidRDefault="001D0BD0">
    <w:pPr>
      <w:pStyle w:val="Header"/>
    </w:pPr>
    <w:r>
      <w:rPr>
        <w:noProof/>
      </w:rPr>
      <mc:AlternateContent>
        <mc:Choice Requires="wps">
          <w:drawing>
            <wp:anchor distT="0" distB="0" distL="114300" distR="114300" simplePos="0" relativeHeight="251669504" behindDoc="0" locked="0" layoutInCell="1" allowOverlap="1" wp14:anchorId="08CEB68E" wp14:editId="249E3542">
              <wp:simplePos x="0" y="0"/>
              <wp:positionH relativeFrom="margin">
                <wp:align>right</wp:align>
              </wp:positionH>
              <wp:positionV relativeFrom="paragraph">
                <wp:posOffset>0</wp:posOffset>
              </wp:positionV>
              <wp:extent cx="64135" cy="170815"/>
              <wp:effectExtent l="0" t="0" r="0" b="0"/>
              <wp:wrapNone/>
              <wp:docPr id="13459522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A182F" w14:textId="77777777" w:rsidR="0087168A" w:rsidRDefault="001D0BD0">
                          <w:pPr>
                            <w:pStyle w:val="Header"/>
                          </w:pPr>
                          <w:r>
                            <w:fldChar w:fldCharType="begin"/>
                          </w:r>
                          <w:r>
                            <w:instrText xml:space="preserve"> PAGE  \* MERGEFORMAT </w:instrText>
                          </w:r>
                          <w:r>
                            <w:fldChar w:fldCharType="separate"/>
                          </w:r>
                          <w:r>
                            <w:t>ii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CEB68E" id="_x0000_t202" coordsize="21600,21600" o:spt="202" path="m,l,21600r21600,l21600,xe">
              <v:stroke joinstyle="miter"/>
              <v:path gradientshapeok="t" o:connecttype="rect"/>
            </v:shapetype>
            <v:shape id="Text Box 19" o:spid="_x0000_s1032" type="#_x0000_t202" style="position:absolute;margin-left:-46.15pt;margin-top:0;width:5.05pt;height:13.45pt;z-index:2516695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" filled="f" stroked="f">
              <v:textbox style="mso-fit-shape-to-text:t" inset="0,0,0,0">
                <w:txbxContent>
                  <w:p w14:paraId="412A182F" w14:textId="77777777" w:rsidR="0087168A" w:rsidRDefault="001D0BD0">
                    <w:pPr>
                      <w:pStyle w:val="Header"/>
                    </w:pPr>
                    <w:r>
                      <w:fldChar w:fldCharType="begin"/>
                    </w:r>
                    <w:r>
                      <w:instrText xml:space="preserve"> PAGE  \* MERGEFORMAT </w:instrText>
                    </w:r>
                    <w:r>
                      <w:fldChar w:fldCharType="separate"/>
                    </w:r>
                    <w:r>
                      <w:t>ii</w:t>
                    </w:r>
                    <w:r>
                      <w:fldChar w:fldCharType="end"/>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D987" w14:textId="77777777" w:rsidR="0087168A" w:rsidRDefault="0087168A">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3803" w14:textId="77777777" w:rsidR="0087168A" w:rsidRDefault="008716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6C04D" w14:textId="6F47F67F" w:rsidR="0087168A" w:rsidRDefault="001D0BD0">
    <w:pPr>
      <w:pStyle w:val="BodyText"/>
      <w:spacing w:line="14" w:lineRule="auto"/>
      <w:rPr>
        <w:sz w:val="20"/>
      </w:rPr>
    </w:pPr>
    <w:r>
      <w:rPr>
        <w:noProof/>
        <w:sz w:val="20"/>
      </w:rPr>
      <mc:AlternateContent>
        <mc:Choice Requires="wps">
          <w:drawing>
            <wp:anchor distT="0" distB="0" distL="114300" distR="114300" simplePos="0" relativeHeight="251666432" behindDoc="0" locked="0" layoutInCell="1" allowOverlap="1" wp14:anchorId="7D3E10BE" wp14:editId="5C3B7016">
              <wp:simplePos x="0" y="0"/>
              <wp:positionH relativeFrom="margin">
                <wp:align>right</wp:align>
              </wp:positionH>
              <wp:positionV relativeFrom="paragraph">
                <wp:posOffset>0</wp:posOffset>
              </wp:positionV>
              <wp:extent cx="1828800" cy="1828800"/>
              <wp:effectExtent l="0" t="0" r="0" b="0"/>
              <wp:wrapNone/>
              <wp:docPr id="20092868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3FE16" w14:textId="77777777" w:rsidR="0087168A" w:rsidRDefault="001D0BD0">
                          <w:pPr>
                            <w:pStyle w:val="Header"/>
                          </w:pPr>
                          <w:r>
                            <w:fldChar w:fldCharType="begin"/>
                          </w:r>
                          <w:r>
                            <w:instrText xml:space="preserve"> PAGE  \* MERGEFORMAT </w:instrText>
                          </w:r>
                          <w:r>
                            <w:fldChar w:fldCharType="separate"/>
                          </w:r>
                          <w:r>
                            <w:t xml:space="preserve"> </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3E10BE" id="_x0000_t202" coordsize="21600,21600" o:spt="202" path="m,l,21600r21600,l21600,xe">
              <v:stroke joinstyle="miter"/>
              <v:path gradientshapeok="t" o:connecttype="rect"/>
            </v:shapetype>
            <v:shape id="Text Box 16" o:spid="_x0000_s1033" type="#_x0000_t202" style="position:absolute;margin-left:92.8pt;margin-top:0;width:2in;height:2in;z-index:2516664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" filled="f" stroked="f">
              <v:textbox style="mso-fit-shape-to-text:t" inset="0,0,0,0">
                <w:txbxContent>
                  <w:p w14:paraId="2913FE16" w14:textId="77777777" w:rsidR="0087168A" w:rsidRDefault="001D0BD0">
                    <w:pPr>
                      <w:pStyle w:val="Header"/>
                    </w:pPr>
                    <w:r>
                      <w:fldChar w:fldCharType="begin"/>
                    </w:r>
                    <w:r>
                      <w:instrText xml:space="preserve"> PAGE  \* MERGEFORMAT </w:instrText>
                    </w:r>
                    <w:r>
                      <w:fldChar w:fldCharType="separate"/>
                    </w:r>
                    <w:r>
                      <w:t xml:space="preserve"> </w:t>
                    </w:r>
                    <w:r>
                      <w:fldChar w:fldCharType="end"/>
                    </w:r>
                  </w:p>
                </w:txbxContent>
              </v:textbox>
              <w10:wrap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B3AE8" w14:textId="13B13CED" w:rsidR="0087168A" w:rsidRDefault="001D0BD0">
    <w:pPr>
      <w:pStyle w:val="Header"/>
    </w:pPr>
    <w:r>
      <w:rPr>
        <w:noProof/>
      </w:rPr>
      <mc:AlternateContent>
        <mc:Choice Requires="wps">
          <w:drawing>
            <wp:anchor distT="0" distB="0" distL="114300" distR="114300" simplePos="0" relativeHeight="251667456" behindDoc="0" locked="0" layoutInCell="1" allowOverlap="1" wp14:anchorId="51153AD7" wp14:editId="4876E162">
              <wp:simplePos x="0" y="0"/>
              <wp:positionH relativeFrom="margin">
                <wp:align>right</wp:align>
              </wp:positionH>
              <wp:positionV relativeFrom="paragraph">
                <wp:posOffset>0</wp:posOffset>
              </wp:positionV>
              <wp:extent cx="71120" cy="170815"/>
              <wp:effectExtent l="0" t="0" r="0" b="0"/>
              <wp:wrapNone/>
              <wp:docPr id="3082421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19AE" w14:textId="77777777" w:rsidR="0087168A" w:rsidRDefault="001D0BD0">
                          <w:pPr>
                            <w:pStyle w:val="Header"/>
                          </w:pPr>
                          <w:r>
                            <w:fldChar w:fldCharType="begin"/>
                          </w:r>
                          <w:r>
                            <w:instrText xml:space="preserve"> PAGE  \* MERGEFORMAT </w:instrText>
                          </w:r>
                          <w:r>
                            <w:fldChar w:fldCharType="separate"/>
                          </w:r>
                          <w:r>
                            <w:t>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153AD7" id="_x0000_t202" coordsize="21600,21600" o:spt="202" path="m,l,21600r21600,l21600,xe">
              <v:stroke joinstyle="miter"/>
              <v:path gradientshapeok="t" o:connecttype="rect"/>
            </v:shapetype>
            <v:shape id="Text Box 17" o:spid="_x0000_s1034" type="#_x0000_t202" style="position:absolute;margin-left:-45.6pt;margin-top:0;width:5.6pt;height:13.45pt;z-index:2516674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" filled="f" stroked="f">
              <v:textbox style="mso-fit-shape-to-text:t" inset="0,0,0,0">
                <w:txbxContent>
                  <w:p w14:paraId="7B1119AE" w14:textId="77777777" w:rsidR="0087168A" w:rsidRDefault="001D0BD0">
                    <w:pPr>
                      <w:pStyle w:val="Header"/>
                    </w:pPr>
                    <w:r>
                      <w:fldChar w:fldCharType="begin"/>
                    </w:r>
                    <w:r>
                      <w:instrText xml:space="preserve"> PAGE  \* MERGEFORMAT </w:instrText>
                    </w:r>
                    <w:r>
                      <w:fldChar w:fldCharType="separate"/>
                    </w:r>
                    <w:r>
                      <w:t>i</w:t>
                    </w:r>
                    <w:r>
                      <w:fldChar w:fldCharType="end"/>
                    </w: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C208" w14:textId="1B31D2B2" w:rsidR="0087168A" w:rsidRDefault="001D0BD0">
    <w:pPr>
      <w:pStyle w:val="BodyText"/>
      <w:spacing w:line="14" w:lineRule="auto"/>
      <w:rPr>
        <w:sz w:val="20"/>
      </w:rPr>
    </w:pPr>
    <w:r>
      <w:rPr>
        <w:noProof/>
        <w:sz w:val="20"/>
      </w:rPr>
      <mc:AlternateContent>
        <mc:Choice Requires="wps">
          <w:drawing>
            <wp:anchor distT="0" distB="0" distL="114300" distR="114300" simplePos="0" relativeHeight="251664384" behindDoc="0" locked="0" layoutInCell="1" allowOverlap="1" wp14:anchorId="367F20A6" wp14:editId="3003C1E2">
              <wp:simplePos x="0" y="0"/>
              <wp:positionH relativeFrom="margin">
                <wp:align>right</wp:align>
              </wp:positionH>
              <wp:positionV relativeFrom="paragraph">
                <wp:posOffset>0</wp:posOffset>
              </wp:positionV>
              <wp:extent cx="71120" cy="170815"/>
              <wp:effectExtent l="0" t="0" r="0" b="0"/>
              <wp:wrapNone/>
              <wp:docPr id="21304316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8F2A" w14:textId="77777777" w:rsidR="0087168A" w:rsidRDefault="001D0BD0">
                          <w:pPr>
                            <w:pStyle w:val="Header"/>
                          </w:pPr>
                          <w:r>
                            <w:fldChar w:fldCharType="begin"/>
                          </w:r>
                          <w:r>
                            <w:instrText xml:space="preserve"> PAGE  \* MERGEFORMAT </w:instrText>
                          </w:r>
                          <w:r>
                            <w:fldChar w:fldCharType="separate"/>
                          </w:r>
                          <w: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7F20A6" id="_x0000_t202" coordsize="21600,21600" o:spt="202" path="m,l,21600r21600,l21600,xe">
              <v:stroke joinstyle="miter"/>
              <v:path gradientshapeok="t" o:connecttype="rect"/>
            </v:shapetype>
            <v:shape id="Text Box 14" o:spid="_x0000_s1035" type="#_x0000_t202" style="position:absolute;margin-left:-45.6pt;margin-top:0;width:5.6pt;height:13.45pt;z-index:2516643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" filled="f" stroked="f">
              <v:textbox style="mso-fit-shape-to-text:t" inset="0,0,0,0">
                <w:txbxContent>
                  <w:p w14:paraId="71D48F2A" w14:textId="77777777" w:rsidR="0087168A" w:rsidRDefault="001D0BD0">
                    <w:pPr>
                      <w:pStyle w:val="Header"/>
                    </w:pPr>
                    <w:r>
                      <w:fldChar w:fldCharType="begin"/>
                    </w:r>
                    <w:r>
                      <w:instrText xml:space="preserve"> PAGE  \* MERGEFORMAT </w:instrText>
                    </w:r>
                    <w:r>
                      <w:fldChar w:fldCharType="separate"/>
                    </w:r>
                    <w:r>
                      <w:t>6</w:t>
                    </w:r>
                    <w: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85C3F"/>
    <w:multiLevelType w:val="singleLevel"/>
    <w:tmpl w:val="9EF85C3F"/>
    <w:lvl w:ilvl="0">
      <w:start w:val="1"/>
      <w:numFmt w:val="decimal"/>
      <w:suff w:val="space"/>
      <w:lvlText w:val="%1."/>
      <w:lvlJc w:val="left"/>
    </w:lvl>
  </w:abstractNum>
  <w:abstractNum w:abstractNumId="1" w15:restartNumberingAfterBreak="0">
    <w:nsid w:val="B7F86242"/>
    <w:multiLevelType w:val="singleLevel"/>
    <w:tmpl w:val="B7F86242"/>
    <w:lvl w:ilvl="0">
      <w:start w:val="1"/>
      <w:numFmt w:val="decimal"/>
      <w:suff w:val="space"/>
      <w:lvlText w:val="%1."/>
      <w:lvlJc w:val="left"/>
    </w:lvl>
  </w:abstractNum>
  <w:abstractNum w:abstractNumId="2" w15:restartNumberingAfterBreak="0">
    <w:nsid w:val="D31DD7C4"/>
    <w:multiLevelType w:val="singleLevel"/>
    <w:tmpl w:val="D31DD7C4"/>
    <w:lvl w:ilvl="0">
      <w:start w:val="1"/>
      <w:numFmt w:val="decimal"/>
      <w:suff w:val="space"/>
      <w:lvlText w:val="%1."/>
      <w:lvlJc w:val="left"/>
    </w:lvl>
  </w:abstractNum>
  <w:abstractNum w:abstractNumId="3" w15:restartNumberingAfterBreak="0">
    <w:nsid w:val="FE8BE42B"/>
    <w:multiLevelType w:val="singleLevel"/>
    <w:tmpl w:val="FE8BE42B"/>
    <w:lvl w:ilvl="0">
      <w:start w:val="1"/>
      <w:numFmt w:val="upperLetter"/>
      <w:suff w:val="space"/>
      <w:lvlText w:val="%1."/>
      <w:lvlJc w:val="left"/>
    </w:lvl>
  </w:abstractNum>
  <w:abstractNum w:abstractNumId="4" w15:restartNumberingAfterBreak="0">
    <w:nsid w:val="004B6DA0"/>
    <w:multiLevelType w:val="multilevel"/>
    <w:tmpl w:val="004B6D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110064"/>
    <w:multiLevelType w:val="hybridMultilevel"/>
    <w:tmpl w:val="D47639F8"/>
    <w:lvl w:ilvl="0" w:tplc="7C82F0FE">
      <w:start w:val="1"/>
      <w:numFmt w:val="upperRoman"/>
      <w:lvlText w:val="%1."/>
      <w:lvlJc w:val="left"/>
      <w:pPr>
        <w:ind w:left="1440" w:hanging="720"/>
      </w:pPr>
      <w:rPr>
        <w:rFonts w:hint="default"/>
        <w:b/>
      </w:rPr>
    </w:lvl>
    <w:lvl w:ilvl="1" w:tplc="27A2DDEC">
      <w:start w:val="1"/>
      <w:numFmt w:val="upperLetter"/>
      <w:lvlText w:val="%2."/>
      <w:lvlJc w:val="left"/>
      <w:pPr>
        <w:ind w:left="1800" w:hanging="360"/>
      </w:pPr>
      <w:rPr>
        <w:rFonts w:ascii="Times New Roman" w:eastAsiaTheme="minorHAnsi" w:hAnsi="Times New Roman" w:cs="Times New Roman"/>
        <w:b/>
        <w:bCs/>
      </w:rPr>
    </w:lvl>
    <w:lvl w:ilvl="2" w:tplc="C1BA8340">
      <w:start w:val="1"/>
      <w:numFmt w:val="decimal"/>
      <w:lvlText w:val="%3."/>
      <w:lvlJc w:val="left"/>
      <w:pPr>
        <w:ind w:left="2700" w:hanging="360"/>
      </w:pPr>
      <w:rPr>
        <w:rFonts w:hint="default"/>
        <w:b w:val="0"/>
        <w:bCs w:val="0"/>
      </w:rPr>
    </w:lvl>
    <w:lvl w:ilvl="3" w:tplc="E09EBC24">
      <w:start w:val="1"/>
      <w:numFmt w:val="upperLetter"/>
      <w:lvlText w:val="%4."/>
      <w:lvlJc w:val="left"/>
      <w:pPr>
        <w:ind w:left="3240" w:hanging="360"/>
      </w:pPr>
      <w:rPr>
        <w:rFonts w:hint="default"/>
      </w:rPr>
    </w:lvl>
    <w:lvl w:ilvl="4" w:tplc="34090019">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0B310B0D"/>
    <w:multiLevelType w:val="singleLevel"/>
    <w:tmpl w:val="0B310B0D"/>
    <w:lvl w:ilvl="0">
      <w:start w:val="1"/>
      <w:numFmt w:val="decimal"/>
      <w:suff w:val="space"/>
      <w:lvlText w:val="%1."/>
      <w:lvlJc w:val="left"/>
    </w:lvl>
  </w:abstractNum>
  <w:abstractNum w:abstractNumId="7" w15:restartNumberingAfterBreak="0">
    <w:nsid w:val="11B61640"/>
    <w:multiLevelType w:val="multilevel"/>
    <w:tmpl w:val="11B616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0BA962"/>
    <w:multiLevelType w:val="singleLevel"/>
    <w:tmpl w:val="120BA962"/>
    <w:lvl w:ilvl="0">
      <w:start w:val="1"/>
      <w:numFmt w:val="upperRoman"/>
      <w:suff w:val="space"/>
      <w:lvlText w:val="%1."/>
      <w:lvlJc w:val="left"/>
    </w:lvl>
  </w:abstractNum>
  <w:abstractNum w:abstractNumId="9" w15:restartNumberingAfterBreak="0">
    <w:nsid w:val="15C853E3"/>
    <w:multiLevelType w:val="hybridMultilevel"/>
    <w:tmpl w:val="EB361AB8"/>
    <w:lvl w:ilvl="0" w:tplc="148C94BC">
      <w:start w:val="3"/>
      <w:numFmt w:val="upperRoman"/>
      <w:lvlText w:val="%1."/>
      <w:lvlJc w:val="left"/>
      <w:pPr>
        <w:ind w:left="1440" w:hanging="720"/>
      </w:pPr>
      <w:rPr>
        <w:rFonts w:hint="default"/>
        <w:b/>
      </w:rPr>
    </w:lvl>
    <w:lvl w:ilvl="1" w:tplc="6430F8A4">
      <w:start w:val="1"/>
      <w:numFmt w:val="decimal"/>
      <w:lvlText w:val="%2."/>
      <w:lvlJc w:val="left"/>
      <w:pPr>
        <w:ind w:left="1440" w:hanging="360"/>
      </w:pPr>
      <w:rPr>
        <w:rFonts w:ascii="Times New Roman" w:eastAsiaTheme="minorHAnsi" w:hAnsi="Times New Roman" w:cs="Times New Roman"/>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E64076D"/>
    <w:multiLevelType w:val="hybridMultilevel"/>
    <w:tmpl w:val="D68EBAD2"/>
    <w:lvl w:ilvl="0" w:tplc="A83474DA">
      <w:start w:val="1"/>
      <w:numFmt w:val="decimal"/>
      <w:lvlText w:val="%1."/>
      <w:lvlJc w:val="left"/>
      <w:pPr>
        <w:ind w:left="2700" w:hanging="360"/>
      </w:pPr>
      <w:rPr>
        <w:rFonts w:hint="default"/>
        <w:b/>
        <w:bCs/>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F19483E"/>
    <w:multiLevelType w:val="hybridMultilevel"/>
    <w:tmpl w:val="D49E3722"/>
    <w:lvl w:ilvl="0" w:tplc="D3C492DE">
      <w:start w:val="2"/>
      <w:numFmt w:val="decimal"/>
      <w:lvlText w:val="%1."/>
      <w:lvlJc w:val="left"/>
      <w:pPr>
        <w:ind w:left="720" w:hanging="360"/>
      </w:pPr>
      <w:rPr>
        <w:rFonts w:hint="default"/>
        <w:b w:val="0"/>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7F0663B"/>
    <w:multiLevelType w:val="hybridMultilevel"/>
    <w:tmpl w:val="9A1A5E2E"/>
    <w:lvl w:ilvl="0" w:tplc="73726170">
      <w:start w:val="1"/>
      <w:numFmt w:val="upperRoman"/>
      <w:lvlText w:val="%1."/>
      <w:lvlJc w:val="left"/>
      <w:pPr>
        <w:ind w:left="1440" w:hanging="720"/>
      </w:pPr>
      <w:rPr>
        <w:rFonts w:hint="default"/>
        <w:b/>
      </w:rPr>
    </w:lvl>
    <w:lvl w:ilvl="1" w:tplc="60480918">
      <w:start w:val="1"/>
      <w:numFmt w:val="lowerLetter"/>
      <w:lvlText w:val="%2."/>
      <w:lvlJc w:val="left"/>
      <w:pPr>
        <w:ind w:left="1800" w:hanging="360"/>
      </w:pPr>
      <w:rPr>
        <w:rFonts w:ascii="Times New Roman" w:eastAsiaTheme="minorHAnsi" w:hAnsi="Times New Roman" w:cs="Times New Roman"/>
      </w:r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15:restartNumberingAfterBreak="0">
    <w:nsid w:val="28144481"/>
    <w:multiLevelType w:val="hybridMultilevel"/>
    <w:tmpl w:val="663A36C2"/>
    <w:lvl w:ilvl="0" w:tplc="05804EF4">
      <w:start w:val="1"/>
      <w:numFmt w:val="upperRoman"/>
      <w:lvlText w:val="%1."/>
      <w:lvlJc w:val="left"/>
      <w:pPr>
        <w:ind w:left="1080" w:hanging="720"/>
      </w:pPr>
      <w:rPr>
        <w:rFonts w:hint="default"/>
        <w:b/>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90E470C"/>
    <w:multiLevelType w:val="hybridMultilevel"/>
    <w:tmpl w:val="8F66C070"/>
    <w:lvl w:ilvl="0" w:tplc="FAE01910">
      <w:start w:val="1"/>
      <w:numFmt w:val="upperLetter"/>
      <w:lvlText w:val="%1."/>
      <w:lvlJc w:val="left"/>
      <w:pPr>
        <w:ind w:left="3240" w:hanging="360"/>
      </w:pPr>
      <w:rPr>
        <w:rFonts w:hint="default"/>
        <w:b/>
        <w:bCs/>
      </w:rPr>
    </w:lvl>
    <w:lvl w:ilvl="1" w:tplc="34090019" w:tentative="1">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6D3238"/>
    <w:multiLevelType w:val="hybridMultilevel"/>
    <w:tmpl w:val="36CE034C"/>
    <w:lvl w:ilvl="0" w:tplc="D1DC7392">
      <w:start w:val="1"/>
      <w:numFmt w:val="decimal"/>
      <w:lvlText w:val="%1."/>
      <w:lvlJc w:val="left"/>
      <w:pPr>
        <w:ind w:left="2700" w:hanging="360"/>
      </w:pPr>
      <w:rPr>
        <w:rFonts w:hint="default"/>
        <w:b/>
        <w:bCs/>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6DD50E9"/>
    <w:multiLevelType w:val="hybridMultilevel"/>
    <w:tmpl w:val="7DCEC058"/>
    <w:lvl w:ilvl="0" w:tplc="195ACFE6">
      <w:start w:val="2"/>
      <w:numFmt w:val="upperRoman"/>
      <w:lvlText w:val="%1."/>
      <w:lvlJc w:val="left"/>
      <w:pPr>
        <w:ind w:left="1440" w:hanging="720"/>
      </w:pPr>
      <w:rPr>
        <w:rFonts w:hint="default"/>
        <w:b/>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50A1924"/>
    <w:multiLevelType w:val="hybridMultilevel"/>
    <w:tmpl w:val="323C79BC"/>
    <w:lvl w:ilvl="0" w:tplc="757A4D86">
      <w:start w:val="2"/>
      <w:numFmt w:val="decimal"/>
      <w:lvlText w:val="%1."/>
      <w:lvlJc w:val="left"/>
      <w:pPr>
        <w:ind w:left="720" w:hanging="360"/>
      </w:pPr>
      <w:rPr>
        <w:rFonts w:hint="default"/>
        <w:b w:val="0"/>
      </w:rPr>
    </w:lvl>
    <w:lvl w:ilvl="1" w:tplc="34090019">
      <w:start w:val="1"/>
      <w:numFmt w:val="lowerLetter"/>
      <w:lvlText w:val="%2."/>
      <w:lvlJc w:val="left"/>
      <w:pPr>
        <w:ind w:left="1440" w:hanging="360"/>
      </w:pPr>
    </w:lvl>
    <w:lvl w:ilvl="2" w:tplc="89C02B02">
      <w:start w:val="2"/>
      <w:numFmt w:val="upperLetter"/>
      <w:lvlText w:val="%3."/>
      <w:lvlJc w:val="left"/>
      <w:pPr>
        <w:ind w:left="2340" w:hanging="360"/>
      </w:pPr>
      <w:rPr>
        <w:rFonts w:hint="default"/>
      </w:r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71E5D7B"/>
    <w:multiLevelType w:val="multilevel"/>
    <w:tmpl w:val="571E5D7B"/>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54E2519"/>
    <w:multiLevelType w:val="hybridMultilevel"/>
    <w:tmpl w:val="F9A844EE"/>
    <w:lvl w:ilvl="0" w:tplc="F472756A">
      <w:start w:val="1"/>
      <w:numFmt w:val="decimal"/>
      <w:lvlText w:val="%1."/>
      <w:lvlJc w:val="left"/>
      <w:pPr>
        <w:ind w:left="270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55A7DE8"/>
    <w:multiLevelType w:val="hybridMultilevel"/>
    <w:tmpl w:val="9A5EA182"/>
    <w:lvl w:ilvl="0" w:tplc="AAF62EBC">
      <w:start w:val="1"/>
      <w:numFmt w:val="decimal"/>
      <w:lvlText w:val="%1."/>
      <w:lvlJc w:val="left"/>
      <w:pPr>
        <w:ind w:left="270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67D5888"/>
    <w:multiLevelType w:val="hybridMultilevel"/>
    <w:tmpl w:val="B53E8838"/>
    <w:lvl w:ilvl="0" w:tplc="4F32A412">
      <w:start w:val="1"/>
      <w:numFmt w:val="decimal"/>
      <w:lvlText w:val="%1."/>
      <w:lvlJc w:val="left"/>
      <w:pPr>
        <w:ind w:left="2700" w:hanging="360"/>
      </w:pPr>
      <w:rPr>
        <w:rFonts w:hint="default"/>
        <w:b/>
        <w:bCs/>
      </w:rPr>
    </w:lvl>
    <w:lvl w:ilvl="1" w:tplc="34090019" w:tentative="1">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2008828755">
    <w:abstractNumId w:val="4"/>
  </w:num>
  <w:num w:numId="2" w16cid:durableId="4153211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1770912">
    <w:abstractNumId w:val="8"/>
  </w:num>
  <w:num w:numId="4" w16cid:durableId="541357828">
    <w:abstractNumId w:val="3"/>
  </w:num>
  <w:num w:numId="5" w16cid:durableId="2007052624">
    <w:abstractNumId w:val="1"/>
  </w:num>
  <w:num w:numId="6" w16cid:durableId="1126893639">
    <w:abstractNumId w:val="2"/>
  </w:num>
  <w:num w:numId="7" w16cid:durableId="709109715">
    <w:abstractNumId w:val="6"/>
  </w:num>
  <w:num w:numId="8" w16cid:durableId="899170661">
    <w:abstractNumId w:val="0"/>
  </w:num>
  <w:num w:numId="9" w16cid:durableId="1937789046">
    <w:abstractNumId w:val="7"/>
  </w:num>
  <w:num w:numId="10" w16cid:durableId="1935547424">
    <w:abstractNumId w:val="5"/>
  </w:num>
  <w:num w:numId="11" w16cid:durableId="1775975799">
    <w:abstractNumId w:val="12"/>
  </w:num>
  <w:num w:numId="12" w16cid:durableId="137111735">
    <w:abstractNumId w:val="15"/>
  </w:num>
  <w:num w:numId="13" w16cid:durableId="468327275">
    <w:abstractNumId w:val="10"/>
  </w:num>
  <w:num w:numId="14" w16cid:durableId="1423062105">
    <w:abstractNumId w:val="13"/>
  </w:num>
  <w:num w:numId="15" w16cid:durableId="976689868">
    <w:abstractNumId w:val="14"/>
  </w:num>
  <w:num w:numId="16" w16cid:durableId="1453861215">
    <w:abstractNumId w:val="20"/>
  </w:num>
  <w:num w:numId="17" w16cid:durableId="1173767044">
    <w:abstractNumId w:val="19"/>
  </w:num>
  <w:num w:numId="18" w16cid:durableId="1945066924">
    <w:abstractNumId w:val="16"/>
  </w:num>
  <w:num w:numId="19" w16cid:durableId="1033266266">
    <w:abstractNumId w:val="9"/>
  </w:num>
  <w:num w:numId="20" w16cid:durableId="2076272469">
    <w:abstractNumId w:val="21"/>
  </w:num>
  <w:num w:numId="21" w16cid:durableId="1397631454">
    <w:abstractNumId w:val="11"/>
  </w:num>
  <w:num w:numId="22" w16cid:durableId="3405461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000"/>
    <w:rsid w:val="00002323"/>
    <w:rsid w:val="00023844"/>
    <w:rsid w:val="00027912"/>
    <w:rsid w:val="00043E3D"/>
    <w:rsid w:val="000443FA"/>
    <w:rsid w:val="00063003"/>
    <w:rsid w:val="00066F96"/>
    <w:rsid w:val="0007611C"/>
    <w:rsid w:val="000776F0"/>
    <w:rsid w:val="00095179"/>
    <w:rsid w:val="000B7D4A"/>
    <w:rsid w:val="000C678E"/>
    <w:rsid w:val="000D11CE"/>
    <w:rsid w:val="000D5BD6"/>
    <w:rsid w:val="00101F6D"/>
    <w:rsid w:val="00102C9B"/>
    <w:rsid w:val="001138CD"/>
    <w:rsid w:val="00116EDA"/>
    <w:rsid w:val="00125FC4"/>
    <w:rsid w:val="00131849"/>
    <w:rsid w:val="00133EBE"/>
    <w:rsid w:val="0015082B"/>
    <w:rsid w:val="00156FC7"/>
    <w:rsid w:val="00190A93"/>
    <w:rsid w:val="001C0880"/>
    <w:rsid w:val="001D0BD0"/>
    <w:rsid w:val="001E3C95"/>
    <w:rsid w:val="001F32CB"/>
    <w:rsid w:val="001F5F26"/>
    <w:rsid w:val="002117EE"/>
    <w:rsid w:val="0021255E"/>
    <w:rsid w:val="00230F90"/>
    <w:rsid w:val="0024382F"/>
    <w:rsid w:val="00253126"/>
    <w:rsid w:val="0029266A"/>
    <w:rsid w:val="002B6B6A"/>
    <w:rsid w:val="002C04CA"/>
    <w:rsid w:val="002C7E24"/>
    <w:rsid w:val="002D46C8"/>
    <w:rsid w:val="00313B1B"/>
    <w:rsid w:val="003169AC"/>
    <w:rsid w:val="00330E90"/>
    <w:rsid w:val="00352FC9"/>
    <w:rsid w:val="003536B0"/>
    <w:rsid w:val="003676E4"/>
    <w:rsid w:val="003709C1"/>
    <w:rsid w:val="003778CC"/>
    <w:rsid w:val="003B60C2"/>
    <w:rsid w:val="003C213F"/>
    <w:rsid w:val="003D089F"/>
    <w:rsid w:val="003E03BB"/>
    <w:rsid w:val="003E09D1"/>
    <w:rsid w:val="003E62B9"/>
    <w:rsid w:val="003E7588"/>
    <w:rsid w:val="003F1BC7"/>
    <w:rsid w:val="00414106"/>
    <w:rsid w:val="004237CC"/>
    <w:rsid w:val="00434893"/>
    <w:rsid w:val="00447813"/>
    <w:rsid w:val="00477CFE"/>
    <w:rsid w:val="004805A4"/>
    <w:rsid w:val="00482DA0"/>
    <w:rsid w:val="004834D9"/>
    <w:rsid w:val="00483771"/>
    <w:rsid w:val="00483BD4"/>
    <w:rsid w:val="00487462"/>
    <w:rsid w:val="00493B4D"/>
    <w:rsid w:val="004A1057"/>
    <w:rsid w:val="004A1BED"/>
    <w:rsid w:val="004A1ED5"/>
    <w:rsid w:val="004B3A09"/>
    <w:rsid w:val="004D2724"/>
    <w:rsid w:val="004E3323"/>
    <w:rsid w:val="004F2053"/>
    <w:rsid w:val="005043AE"/>
    <w:rsid w:val="00521370"/>
    <w:rsid w:val="005278D1"/>
    <w:rsid w:val="005467A4"/>
    <w:rsid w:val="00567B11"/>
    <w:rsid w:val="00582E25"/>
    <w:rsid w:val="00586768"/>
    <w:rsid w:val="005C2594"/>
    <w:rsid w:val="005E2BBB"/>
    <w:rsid w:val="005E38C8"/>
    <w:rsid w:val="00640E44"/>
    <w:rsid w:val="00656E8E"/>
    <w:rsid w:val="00662E5C"/>
    <w:rsid w:val="0067652F"/>
    <w:rsid w:val="00692410"/>
    <w:rsid w:val="006A4AC0"/>
    <w:rsid w:val="006A52D5"/>
    <w:rsid w:val="006A5C1D"/>
    <w:rsid w:val="006A66CB"/>
    <w:rsid w:val="006D272C"/>
    <w:rsid w:val="006E5A9F"/>
    <w:rsid w:val="007023C4"/>
    <w:rsid w:val="00704651"/>
    <w:rsid w:val="00731D90"/>
    <w:rsid w:val="00744AA1"/>
    <w:rsid w:val="00764148"/>
    <w:rsid w:val="007642ED"/>
    <w:rsid w:val="00780CDB"/>
    <w:rsid w:val="00784308"/>
    <w:rsid w:val="007A2B99"/>
    <w:rsid w:val="007C0836"/>
    <w:rsid w:val="007D28BB"/>
    <w:rsid w:val="007E3261"/>
    <w:rsid w:val="007E58B4"/>
    <w:rsid w:val="007F0FE3"/>
    <w:rsid w:val="00803606"/>
    <w:rsid w:val="00804D27"/>
    <w:rsid w:val="008071F8"/>
    <w:rsid w:val="00816044"/>
    <w:rsid w:val="00817778"/>
    <w:rsid w:val="00827B6B"/>
    <w:rsid w:val="008361F3"/>
    <w:rsid w:val="00837166"/>
    <w:rsid w:val="0084760C"/>
    <w:rsid w:val="008528E7"/>
    <w:rsid w:val="00862A8B"/>
    <w:rsid w:val="00865E53"/>
    <w:rsid w:val="0087168A"/>
    <w:rsid w:val="00874191"/>
    <w:rsid w:val="00874248"/>
    <w:rsid w:val="00891346"/>
    <w:rsid w:val="008B3EA4"/>
    <w:rsid w:val="008B48BC"/>
    <w:rsid w:val="008B7927"/>
    <w:rsid w:val="008C103D"/>
    <w:rsid w:val="008C6F91"/>
    <w:rsid w:val="008D6A50"/>
    <w:rsid w:val="008D73B4"/>
    <w:rsid w:val="008E3B37"/>
    <w:rsid w:val="008E6AC8"/>
    <w:rsid w:val="009001CB"/>
    <w:rsid w:val="009009E8"/>
    <w:rsid w:val="00911E48"/>
    <w:rsid w:val="00921CB1"/>
    <w:rsid w:val="00927CBF"/>
    <w:rsid w:val="009378F1"/>
    <w:rsid w:val="009566B7"/>
    <w:rsid w:val="009810CA"/>
    <w:rsid w:val="00987322"/>
    <w:rsid w:val="009B3479"/>
    <w:rsid w:val="009B7489"/>
    <w:rsid w:val="009C43D7"/>
    <w:rsid w:val="009C54ED"/>
    <w:rsid w:val="009D1371"/>
    <w:rsid w:val="00A10123"/>
    <w:rsid w:val="00A13993"/>
    <w:rsid w:val="00A15384"/>
    <w:rsid w:val="00A311FF"/>
    <w:rsid w:val="00A351B5"/>
    <w:rsid w:val="00A463C8"/>
    <w:rsid w:val="00A46953"/>
    <w:rsid w:val="00A54E22"/>
    <w:rsid w:val="00A5647F"/>
    <w:rsid w:val="00A80000"/>
    <w:rsid w:val="00A84888"/>
    <w:rsid w:val="00AA10D8"/>
    <w:rsid w:val="00AA3EE9"/>
    <w:rsid w:val="00AA7F8C"/>
    <w:rsid w:val="00AB276E"/>
    <w:rsid w:val="00AB593A"/>
    <w:rsid w:val="00AC11EC"/>
    <w:rsid w:val="00AC3736"/>
    <w:rsid w:val="00AC757B"/>
    <w:rsid w:val="00AD1E34"/>
    <w:rsid w:val="00AD281F"/>
    <w:rsid w:val="00AD6C18"/>
    <w:rsid w:val="00AF54D3"/>
    <w:rsid w:val="00B313C8"/>
    <w:rsid w:val="00B43C79"/>
    <w:rsid w:val="00B51BC9"/>
    <w:rsid w:val="00B52E5D"/>
    <w:rsid w:val="00BA5956"/>
    <w:rsid w:val="00BA5E9C"/>
    <w:rsid w:val="00BB5514"/>
    <w:rsid w:val="00BC2191"/>
    <w:rsid w:val="00BC7F36"/>
    <w:rsid w:val="00BD0763"/>
    <w:rsid w:val="00BD33D7"/>
    <w:rsid w:val="00BE1531"/>
    <w:rsid w:val="00BE1D2A"/>
    <w:rsid w:val="00BE307B"/>
    <w:rsid w:val="00BE73DC"/>
    <w:rsid w:val="00BF1FB5"/>
    <w:rsid w:val="00C42CEB"/>
    <w:rsid w:val="00C44ED2"/>
    <w:rsid w:val="00C61A5D"/>
    <w:rsid w:val="00C71CC6"/>
    <w:rsid w:val="00C776D2"/>
    <w:rsid w:val="00C84E78"/>
    <w:rsid w:val="00C856CB"/>
    <w:rsid w:val="00C86AE9"/>
    <w:rsid w:val="00C907F3"/>
    <w:rsid w:val="00C90A78"/>
    <w:rsid w:val="00C921C7"/>
    <w:rsid w:val="00CA3DAA"/>
    <w:rsid w:val="00CA6042"/>
    <w:rsid w:val="00CA6EEC"/>
    <w:rsid w:val="00CA7565"/>
    <w:rsid w:val="00CB005A"/>
    <w:rsid w:val="00CD0FA2"/>
    <w:rsid w:val="00CD676B"/>
    <w:rsid w:val="00CE0DB9"/>
    <w:rsid w:val="00CE3744"/>
    <w:rsid w:val="00D01A14"/>
    <w:rsid w:val="00D16F6E"/>
    <w:rsid w:val="00D1737B"/>
    <w:rsid w:val="00D544F0"/>
    <w:rsid w:val="00D65242"/>
    <w:rsid w:val="00D65531"/>
    <w:rsid w:val="00D8040B"/>
    <w:rsid w:val="00D81897"/>
    <w:rsid w:val="00DE2910"/>
    <w:rsid w:val="00E0516B"/>
    <w:rsid w:val="00E05F92"/>
    <w:rsid w:val="00E076D9"/>
    <w:rsid w:val="00E241CF"/>
    <w:rsid w:val="00E24F5A"/>
    <w:rsid w:val="00E32039"/>
    <w:rsid w:val="00E600C1"/>
    <w:rsid w:val="00E63567"/>
    <w:rsid w:val="00E708DE"/>
    <w:rsid w:val="00E749E5"/>
    <w:rsid w:val="00EA65DC"/>
    <w:rsid w:val="00EB365A"/>
    <w:rsid w:val="00EB5DEB"/>
    <w:rsid w:val="00EC1C97"/>
    <w:rsid w:val="00EC5CBF"/>
    <w:rsid w:val="00ED417E"/>
    <w:rsid w:val="00ED45D5"/>
    <w:rsid w:val="00EE3AA1"/>
    <w:rsid w:val="00EE5E81"/>
    <w:rsid w:val="00EF2E7F"/>
    <w:rsid w:val="00F017BE"/>
    <w:rsid w:val="00F07270"/>
    <w:rsid w:val="00F444DC"/>
    <w:rsid w:val="00F46FA9"/>
    <w:rsid w:val="00F52D92"/>
    <w:rsid w:val="00F60043"/>
    <w:rsid w:val="00F72E94"/>
    <w:rsid w:val="00F73997"/>
    <w:rsid w:val="00F826CC"/>
    <w:rsid w:val="00F87766"/>
    <w:rsid w:val="00F9092F"/>
    <w:rsid w:val="00FD2165"/>
    <w:rsid w:val="00FE0EF5"/>
    <w:rsid w:val="00FE3036"/>
    <w:rsid w:val="01B93EE0"/>
    <w:rsid w:val="04A03924"/>
    <w:rsid w:val="04CD56ED"/>
    <w:rsid w:val="062937AB"/>
    <w:rsid w:val="08D63DC9"/>
    <w:rsid w:val="0ABA57A8"/>
    <w:rsid w:val="0C0F2856"/>
    <w:rsid w:val="0C211877"/>
    <w:rsid w:val="131C29E9"/>
    <w:rsid w:val="154E1A04"/>
    <w:rsid w:val="1BEC025E"/>
    <w:rsid w:val="1CEA414D"/>
    <w:rsid w:val="1E9F0ACC"/>
    <w:rsid w:val="1EAA2CB1"/>
    <w:rsid w:val="202820DF"/>
    <w:rsid w:val="24315EF0"/>
    <w:rsid w:val="25A92259"/>
    <w:rsid w:val="265A707A"/>
    <w:rsid w:val="29452A44"/>
    <w:rsid w:val="2BA20325"/>
    <w:rsid w:val="2CD4199C"/>
    <w:rsid w:val="2D01378D"/>
    <w:rsid w:val="2ED8336B"/>
    <w:rsid w:val="339A3939"/>
    <w:rsid w:val="36E40AF7"/>
    <w:rsid w:val="378A5DAD"/>
    <w:rsid w:val="37DE1FDC"/>
    <w:rsid w:val="37F330E7"/>
    <w:rsid w:val="38313FBC"/>
    <w:rsid w:val="38EC7C56"/>
    <w:rsid w:val="3B4F195B"/>
    <w:rsid w:val="3C471EF3"/>
    <w:rsid w:val="3C926AEF"/>
    <w:rsid w:val="3DFA2BBE"/>
    <w:rsid w:val="3FC554C6"/>
    <w:rsid w:val="3FD1113F"/>
    <w:rsid w:val="43CB5548"/>
    <w:rsid w:val="47E0217A"/>
    <w:rsid w:val="48D15A83"/>
    <w:rsid w:val="4BDD55A8"/>
    <w:rsid w:val="4C325ECF"/>
    <w:rsid w:val="4F45079D"/>
    <w:rsid w:val="4F7C66F8"/>
    <w:rsid w:val="562F7E07"/>
    <w:rsid w:val="564D6A26"/>
    <w:rsid w:val="57576ED8"/>
    <w:rsid w:val="58425BDC"/>
    <w:rsid w:val="58E65412"/>
    <w:rsid w:val="5B0820C5"/>
    <w:rsid w:val="5EAC2CE3"/>
    <w:rsid w:val="60665537"/>
    <w:rsid w:val="638379D3"/>
    <w:rsid w:val="66372759"/>
    <w:rsid w:val="66747D26"/>
    <w:rsid w:val="6A2E3D63"/>
    <w:rsid w:val="6B6F1752"/>
    <w:rsid w:val="6BAE3435"/>
    <w:rsid w:val="706A1AFA"/>
    <w:rsid w:val="749056A7"/>
    <w:rsid w:val="75A07E88"/>
    <w:rsid w:val="76D10B32"/>
    <w:rsid w:val="7A5955C8"/>
    <w:rsid w:val="7F1A5B96"/>
    <w:rsid w:val="7F5F2E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D517C0"/>
  <w15:docId w15:val="{B34B1A26-9A5C-496C-BD1A-72E1A4D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8"/>
      <w:szCs w:val="28"/>
      <w:lang w:val="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uiPriority w:val="1"/>
    <w:qFormat/>
    <w:pPr>
      <w:widowControl w:val="0"/>
      <w:autoSpaceDE w:val="0"/>
      <w:autoSpaceDN w:val="0"/>
      <w:spacing w:before="321" w:after="0" w:line="240" w:lineRule="auto"/>
      <w:ind w:left="1767"/>
    </w:pPr>
    <w:rPr>
      <w:rFonts w:ascii="Times New Roman" w:eastAsia="Times New Roman" w:hAnsi="Times New Roman" w:cs="Times New Roman"/>
      <w:b/>
      <w:bCs/>
      <w:kern w:val="0"/>
      <w:sz w:val="28"/>
      <w:szCs w:val="28"/>
      <w:lang w:val="en-US"/>
    </w:rPr>
  </w:style>
  <w:style w:type="paragraph" w:styleId="TOC2">
    <w:name w:val="toc 2"/>
    <w:basedOn w:val="Normal"/>
    <w:uiPriority w:val="1"/>
    <w:qFormat/>
    <w:pPr>
      <w:widowControl w:val="0"/>
      <w:autoSpaceDE w:val="0"/>
      <w:autoSpaceDN w:val="0"/>
      <w:spacing w:before="322" w:after="0" w:line="240" w:lineRule="auto"/>
      <w:ind w:left="1839"/>
    </w:pPr>
    <w:rPr>
      <w:rFonts w:ascii="Times New Roman" w:eastAsia="Times New Roman" w:hAnsi="Times New Roman" w:cs="Times New Roman"/>
      <w:b/>
      <w:bCs/>
      <w:kern w:val="0"/>
      <w:sz w:val="28"/>
      <w:szCs w:val="28"/>
      <w:lang w:val="en-US"/>
    </w:rPr>
  </w:style>
  <w:style w:type="paragraph" w:styleId="TOC3">
    <w:name w:val="toc 3"/>
    <w:basedOn w:val="Normal"/>
    <w:uiPriority w:val="1"/>
    <w:qFormat/>
    <w:pPr>
      <w:widowControl w:val="0"/>
      <w:autoSpaceDE w:val="0"/>
      <w:autoSpaceDN w:val="0"/>
      <w:spacing w:before="322" w:after="0" w:line="240" w:lineRule="auto"/>
      <w:ind w:left="3321" w:hanging="720"/>
    </w:pPr>
    <w:rPr>
      <w:rFonts w:ascii="Times New Roman" w:eastAsia="Times New Roman" w:hAnsi="Times New Roman" w:cs="Times New Roman"/>
      <w:kern w:val="0"/>
      <w:sz w:val="28"/>
      <w:szCs w:val="28"/>
      <w:lang w:val="en-US"/>
    </w:rPr>
  </w:style>
  <w:style w:type="paragraph" w:styleId="TOC4">
    <w:name w:val="toc 4"/>
    <w:basedOn w:val="Normal"/>
    <w:uiPriority w:val="1"/>
    <w:qFormat/>
    <w:pPr>
      <w:widowControl w:val="0"/>
      <w:autoSpaceDE w:val="0"/>
      <w:autoSpaceDN w:val="0"/>
      <w:spacing w:before="221" w:after="0" w:line="240" w:lineRule="auto"/>
      <w:ind w:left="4041"/>
    </w:pPr>
    <w:rPr>
      <w:rFonts w:ascii="Times New Roman" w:eastAsia="Times New Roman" w:hAnsi="Times New Roman" w:cs="Times New Roman"/>
      <w:kern w:val="0"/>
      <w:sz w:val="28"/>
      <w:szCs w:val="28"/>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Pr>
      <w:rFonts w:eastAsiaTheme="majorEastAsia" w:cstheme="majorBidi"/>
      <w:color w:val="272727" w:themeColor="text1" w:themeTint="D8"/>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sz w:val="22"/>
      <w:szCs w:val="22"/>
      <w:lang w:val="en-US" w:eastAsia="en-US"/>
    </w:rPr>
  </w:style>
  <w:style w:type="character" w:customStyle="1" w:styleId="SubtleEmphasis1">
    <w:name w:val="Subtle Emphasis1"/>
    <w:basedOn w:val="DefaultParagraphFont"/>
    <w:uiPriority w:val="19"/>
    <w:qFormat/>
    <w:rPr>
      <w:i/>
      <w:iCs/>
      <w:color w:val="808080"/>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8"/>
      <w:szCs w:val="28"/>
      <w:lang w:val="en-US"/>
    </w:rPr>
  </w:style>
  <w:style w:type="paragraph" w:customStyle="1" w:styleId="TableParagraph">
    <w:name w:val="Table Paragraph"/>
    <w:basedOn w:val="Normal"/>
    <w:uiPriority w:val="1"/>
    <w:qFormat/>
    <w:pPr>
      <w:widowControl w:val="0"/>
      <w:autoSpaceDE w:val="0"/>
      <w:autoSpaceDN w:val="0"/>
      <w:spacing w:before="155" w:after="0" w:line="240" w:lineRule="auto"/>
      <w:ind w:left="906"/>
    </w:pPr>
    <w:rPr>
      <w:rFonts w:ascii="Times New Roman" w:eastAsia="Times New Roman" w:hAnsi="Times New Roman" w:cs="Times New Roman"/>
      <w:kern w:val="0"/>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qFormat/>
    <w:rsid w:val="00A311FF"/>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1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https://lcp.org.ph/11/552/providing-safe-spaces-for-women-and-children-in-cities"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rsisinternational.org/journals/ijriss/articles/unveiling-the-lived-experiences-of-police-officers-in-dealing-with-violence-against-women-and-children/"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hyperlink" Target="https://www.ebsco.com/research-starters/education/social-learning-theory"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www.verywellmind.com/social-learning-theory-2795074"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1.png"/><Relationship Id="rId27" Type="http://schemas.openxmlformats.org/officeDocument/2006/relationships/hyperlink" Target="mailto:annalynf18@yahoo.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82" textRotate="1"/>
    <customShpInfo spid="_x0000_s3083" textRotate="1"/>
    <customShpInfo spid="_x0000_s3090" textRotate="1"/>
    <customShpInfo spid="_x0000_s3091" textRotate="1"/>
    <customShpInfo spid="_x0000_s3088" textRotate="1"/>
    <customShpInfo spid="_x0000_s3089" textRotate="1"/>
    <customShpInfo spid="_x0000_s3086" textRotate="1"/>
    <customShpInfo spid="_x0000_s3087" textRotate="1"/>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CC852E-77F6-4C5B-ADE0-06878F980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114</Pages>
  <Words>22032</Words>
  <Characters>125586</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Annalyn Benigay</dc:creator>
  <cp:lastModifiedBy>Anna Marie Alaban</cp:lastModifiedBy>
  <cp:revision>18</cp:revision>
  <cp:lastPrinted>2025-11-24T10:28:00Z</cp:lastPrinted>
  <dcterms:created xsi:type="dcterms:W3CDTF">2026-01-17T08:09:00Z</dcterms:created>
  <dcterms:modified xsi:type="dcterms:W3CDTF">2026-01-21T09:53:00Z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34be2c05-b190-4658-96d4-9a5b1eb1f9e4</vt:lpwstr>
  </property>
  <property fmtid="{D5CDD505-2E9C-101B-9397-08002B2CF9AE}" pid="3" name="KSOProductBuildVer">
    <vt:lpwstr>2057-12.2.0.23158</vt:lpwstr>
  </property>
  <property fmtid="{D5CDD505-2E9C-101B-9397-08002B2CF9AE}" pid="4" name="ICV">
    <vt:lpwstr>434CFCD679BF4AADAAC2DE09D274BA63_12</vt:lpwstr>
  </property>
</Properties>
</file>