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4764D" w14:textId="52BA6717" w:rsidR="006F0E59" w:rsidRDefault="00E12D73" w:rsidP="00E12D73">
      <w:pPr>
        <w:spacing w:after="0"/>
        <w:jc w:val="center"/>
        <w:rPr>
          <w:rFonts w:ascii="Times New Roman" w:hAnsi="Times New Roman" w:cs="Times New Roman"/>
          <w:b/>
          <w:sz w:val="24"/>
          <w:szCs w:val="24"/>
        </w:rPr>
      </w:pPr>
      <w:r w:rsidRPr="00E12D73">
        <w:rPr>
          <w:rFonts w:ascii="Times New Roman" w:hAnsi="Times New Roman" w:cs="Times New Roman"/>
          <w:b/>
          <w:sz w:val="24"/>
          <w:szCs w:val="24"/>
        </w:rPr>
        <w:t>EFFECT OF ENTREPRENEURIAL PERSONALITY TRAITS ON THE PERFORMANCE OF SMALL-SCALE ENTERPRISES IN OYO STATE, NIGERIA</w:t>
      </w:r>
    </w:p>
    <w:p w14:paraId="5411ACA1" w14:textId="45187D12" w:rsidR="000921F7" w:rsidRDefault="000921F7" w:rsidP="00E12D73">
      <w:pPr>
        <w:spacing w:after="0"/>
        <w:jc w:val="center"/>
        <w:rPr>
          <w:rFonts w:ascii="Times New Roman" w:hAnsi="Times New Roman" w:cs="Times New Roman"/>
          <w:b/>
          <w:sz w:val="24"/>
          <w:szCs w:val="24"/>
        </w:rPr>
      </w:pPr>
    </w:p>
    <w:p w14:paraId="5782FA8C" w14:textId="77777777" w:rsidR="000921F7" w:rsidRDefault="000921F7" w:rsidP="00E12D73">
      <w:pPr>
        <w:spacing w:after="0"/>
        <w:jc w:val="center"/>
        <w:rPr>
          <w:rFonts w:ascii="Times New Roman" w:hAnsi="Times New Roman" w:cs="Times New Roman"/>
          <w:b/>
          <w:sz w:val="24"/>
          <w:szCs w:val="24"/>
        </w:rPr>
      </w:pPr>
    </w:p>
    <w:p w14:paraId="0FC1916F" w14:textId="1C0A5061" w:rsidR="000921F7" w:rsidRPr="00B53C5C" w:rsidRDefault="000921F7" w:rsidP="000921F7">
      <w:pPr>
        <w:spacing w:after="0" w:line="240" w:lineRule="auto"/>
        <w:ind w:firstLine="720"/>
        <w:jc w:val="center"/>
        <w:rPr>
          <w:rFonts w:ascii="Times New Roman" w:hAnsi="Times New Roman"/>
          <w:b/>
          <w:sz w:val="28"/>
          <w:szCs w:val="28"/>
        </w:rPr>
      </w:pPr>
      <w:r w:rsidRPr="0089278E">
        <w:rPr>
          <w:rFonts w:ascii="Times New Roman" w:hAnsi="Times New Roman"/>
          <w:b/>
          <w:sz w:val="28"/>
          <w:szCs w:val="28"/>
        </w:rPr>
        <w:t>Asabi, M</w:t>
      </w:r>
      <w:r>
        <w:rPr>
          <w:rFonts w:ascii="Times New Roman" w:hAnsi="Times New Roman"/>
          <w:b/>
          <w:sz w:val="28"/>
          <w:szCs w:val="28"/>
        </w:rPr>
        <w:t>athew</w:t>
      </w:r>
      <w:r w:rsidRPr="0089278E">
        <w:rPr>
          <w:rFonts w:ascii="Times New Roman" w:hAnsi="Times New Roman"/>
          <w:b/>
          <w:sz w:val="28"/>
          <w:szCs w:val="28"/>
        </w:rPr>
        <w:t xml:space="preserve"> </w:t>
      </w:r>
      <w:proofErr w:type="spellStart"/>
      <w:r w:rsidRPr="0089278E">
        <w:rPr>
          <w:rFonts w:ascii="Times New Roman" w:hAnsi="Times New Roman"/>
          <w:b/>
          <w:sz w:val="28"/>
          <w:szCs w:val="28"/>
        </w:rPr>
        <w:t>Oludele</w:t>
      </w:r>
      <w:proofErr w:type="spellEnd"/>
    </w:p>
    <w:p w14:paraId="0FF509C6" w14:textId="77777777" w:rsidR="000921F7" w:rsidRDefault="000921F7" w:rsidP="000921F7">
      <w:pPr>
        <w:spacing w:after="0" w:line="240" w:lineRule="auto"/>
        <w:ind w:left="720"/>
        <w:jc w:val="center"/>
      </w:pPr>
      <w:r w:rsidRPr="0089278E">
        <w:rPr>
          <w:rFonts w:ascii="Times New Roman" w:hAnsi="Times New Roman"/>
          <w:sz w:val="24"/>
          <w:szCs w:val="24"/>
        </w:rPr>
        <w:t xml:space="preserve">Business Administration and Management Department, Osun State College of Technology, Esa-Oke, Nigeria: </w:t>
      </w:r>
      <w:hyperlink r:id="rId7" w:history="1">
        <w:r w:rsidRPr="00841020">
          <w:rPr>
            <w:rStyle w:val="Hyperlink"/>
            <w:rFonts w:ascii="Times New Roman" w:hAnsi="Times New Roman"/>
            <w:sz w:val="24"/>
            <w:szCs w:val="24"/>
          </w:rPr>
          <w:t>agboolatemiloye@gmail.com</w:t>
        </w:r>
      </w:hyperlink>
    </w:p>
    <w:p w14:paraId="4684981E" w14:textId="77777777" w:rsidR="000921F7" w:rsidRDefault="000921F7" w:rsidP="000921F7">
      <w:pPr>
        <w:spacing w:after="0" w:line="240" w:lineRule="auto"/>
      </w:pPr>
    </w:p>
    <w:p w14:paraId="79822F2F" w14:textId="77777777" w:rsidR="00D26C17" w:rsidRDefault="00D26C17" w:rsidP="00E12D73">
      <w:pPr>
        <w:spacing w:after="0"/>
        <w:jc w:val="both"/>
        <w:rPr>
          <w:rFonts w:ascii="Times New Roman" w:hAnsi="Times New Roman" w:cs="Times New Roman"/>
          <w:b/>
          <w:sz w:val="24"/>
          <w:szCs w:val="24"/>
        </w:rPr>
      </w:pPr>
    </w:p>
    <w:p w14:paraId="39E1EF6D" w14:textId="533FCB0E" w:rsidR="004545E2" w:rsidRPr="002826E7" w:rsidRDefault="002826E7" w:rsidP="002826E7">
      <w:pPr>
        <w:spacing w:after="0" w:line="240" w:lineRule="auto"/>
        <w:ind w:firstLine="720"/>
        <w:jc w:val="both"/>
        <w:rPr>
          <w:rFonts w:ascii="Times New Roman" w:hAnsi="Times New Roman" w:cs="Times New Roman"/>
          <w:b/>
          <w:bCs/>
          <w:sz w:val="24"/>
          <w:szCs w:val="24"/>
        </w:rPr>
      </w:pPr>
      <w:r>
        <w:rPr>
          <w:rStyle w:val="Strong"/>
          <w:rFonts w:ascii="Times New Roman" w:hAnsi="Times New Roman" w:cs="Times New Roman"/>
          <w:sz w:val="24"/>
          <w:szCs w:val="24"/>
        </w:rPr>
        <w:t xml:space="preserve">                                                        </w:t>
      </w:r>
      <w:r w:rsidR="004545E2" w:rsidRPr="002826E7">
        <w:rPr>
          <w:rStyle w:val="Strong"/>
          <w:rFonts w:ascii="Times New Roman" w:hAnsi="Times New Roman" w:cs="Times New Roman"/>
          <w:sz w:val="24"/>
          <w:szCs w:val="24"/>
        </w:rPr>
        <w:t>ABSTRACT</w:t>
      </w:r>
      <w:r w:rsidR="004545E2">
        <w:br/>
      </w:r>
      <w:r w:rsidR="004545E2" w:rsidRPr="004545E2">
        <w:rPr>
          <w:rFonts w:ascii="Times New Roman" w:hAnsi="Times New Roman" w:cs="Times New Roman"/>
          <w:sz w:val="24"/>
          <w:szCs w:val="24"/>
        </w:rPr>
        <w:t>Small-scale enterprises (SSEs) remain critical drivers of employment generation, innovation, and economic growth, however, their performance in Nigeria has continued to fluctuate due to managerial, environmental, and behavioural constraints. Increasing attention has therefore been directed toward entrepreneurial personality traits as determinants of enterprise success, yet empirical evidence on how such traits affect performance outcomes remains limited. This study was consequently undertaken to assess the effect of entrepreneurial personality traits on the performance of SSEs in Oyo State, Nigeria. Specifically, the study examined the effect of risk tolerance, entrepreneurial alertness</w:t>
      </w:r>
      <w:r w:rsidR="004545E2">
        <w:rPr>
          <w:rFonts w:ascii="Times New Roman" w:hAnsi="Times New Roman" w:cs="Times New Roman"/>
          <w:sz w:val="24"/>
          <w:szCs w:val="24"/>
        </w:rPr>
        <w:t>,</w:t>
      </w:r>
      <w:r w:rsidR="004545E2" w:rsidRPr="004545E2">
        <w:rPr>
          <w:rFonts w:ascii="Times New Roman" w:hAnsi="Times New Roman" w:cs="Times New Roman"/>
          <w:sz w:val="24"/>
          <w:szCs w:val="24"/>
        </w:rPr>
        <w:t xml:space="preserve"> internal locus of control, and need for achievement </w:t>
      </w:r>
      <w:r w:rsidR="004545E2">
        <w:rPr>
          <w:rFonts w:ascii="Times New Roman" w:hAnsi="Times New Roman" w:cs="Times New Roman"/>
          <w:sz w:val="24"/>
          <w:szCs w:val="24"/>
        </w:rPr>
        <w:t>on</w:t>
      </w:r>
      <w:r w:rsidR="004545E2" w:rsidRPr="004545E2">
        <w:rPr>
          <w:rFonts w:ascii="Times New Roman" w:hAnsi="Times New Roman" w:cs="Times New Roman"/>
          <w:sz w:val="24"/>
          <w:szCs w:val="24"/>
        </w:rPr>
        <w:t xml:space="preserve"> SSE performance. The study adopted a descriptive survey research design, and primary data were collected using a structured questionnaire administered to SSE owners. The population comprised 6,039 registered </w:t>
      </w:r>
      <w:r w:rsidR="004545E2">
        <w:rPr>
          <w:rFonts w:ascii="Times New Roman" w:hAnsi="Times New Roman" w:cs="Times New Roman"/>
          <w:sz w:val="24"/>
          <w:szCs w:val="24"/>
        </w:rPr>
        <w:t>SSE</w:t>
      </w:r>
      <w:r w:rsidR="004545E2" w:rsidRPr="004545E2">
        <w:rPr>
          <w:rFonts w:ascii="Times New Roman" w:hAnsi="Times New Roman" w:cs="Times New Roman"/>
          <w:sz w:val="24"/>
          <w:szCs w:val="24"/>
        </w:rPr>
        <w:t xml:space="preserve"> owners operating across sectors as reported by the National Bureau of Statistics (2017), from which a sample size of 361 respondents was drawn using </w:t>
      </w:r>
      <w:proofErr w:type="spellStart"/>
      <w:r w:rsidR="004545E2" w:rsidRPr="004545E2">
        <w:rPr>
          <w:rFonts w:ascii="Times New Roman" w:hAnsi="Times New Roman" w:cs="Times New Roman"/>
          <w:sz w:val="24"/>
          <w:szCs w:val="24"/>
        </w:rPr>
        <w:t>Krejcie</w:t>
      </w:r>
      <w:proofErr w:type="spellEnd"/>
      <w:r w:rsidR="004545E2" w:rsidRPr="004545E2">
        <w:rPr>
          <w:rFonts w:ascii="Times New Roman" w:hAnsi="Times New Roman" w:cs="Times New Roman"/>
          <w:sz w:val="24"/>
          <w:szCs w:val="24"/>
        </w:rPr>
        <w:t xml:space="preserve"> and Morgan’s sampling formula. Data were analysed using descriptive statistics, including frequency and percentage, alongside multiple regression analysis. The findings revealed a strong positive correlation (R = .878) with an R-square value of .770, indicating that 77% of the variation in business growth performance was explained by entrepreneurial personality traits. Risk tolerance (0.792), entrepreneurial alertness (0.686), internal locus of control (0.761), and need for achievement (0.751) each demonstrated significant positive relationships with </w:t>
      </w:r>
      <w:r>
        <w:rPr>
          <w:rFonts w:ascii="Times New Roman" w:hAnsi="Times New Roman" w:cs="Times New Roman"/>
          <w:sz w:val="24"/>
          <w:szCs w:val="24"/>
        </w:rPr>
        <w:t>SSE</w:t>
      </w:r>
      <w:r w:rsidR="004545E2" w:rsidRPr="004545E2">
        <w:rPr>
          <w:rFonts w:ascii="Times New Roman" w:hAnsi="Times New Roman" w:cs="Times New Roman"/>
          <w:sz w:val="24"/>
          <w:szCs w:val="24"/>
        </w:rPr>
        <w:t xml:space="preserve"> performance. The study concluded that entrepreneurial personality traits significantly </w:t>
      </w:r>
      <w:r>
        <w:rPr>
          <w:rFonts w:ascii="Times New Roman" w:hAnsi="Times New Roman" w:cs="Times New Roman"/>
          <w:sz w:val="24"/>
          <w:szCs w:val="24"/>
        </w:rPr>
        <w:t>affect</w:t>
      </w:r>
      <w:r w:rsidR="004545E2" w:rsidRPr="004545E2">
        <w:rPr>
          <w:rFonts w:ascii="Times New Roman" w:hAnsi="Times New Roman" w:cs="Times New Roman"/>
          <w:sz w:val="24"/>
          <w:szCs w:val="24"/>
        </w:rPr>
        <w:t xml:space="preserve">ed SSE performance and recommended integrating personality development into enterprise support programmes and policy initiatives. </w:t>
      </w:r>
      <w:r>
        <w:rPr>
          <w:rFonts w:ascii="Times New Roman" w:hAnsi="Times New Roman" w:cs="Times New Roman"/>
          <w:sz w:val="24"/>
          <w:szCs w:val="24"/>
        </w:rPr>
        <w:t xml:space="preserve"> </w:t>
      </w:r>
    </w:p>
    <w:p w14:paraId="35A1245F" w14:textId="01FD1C91" w:rsidR="004545E2" w:rsidRDefault="004545E2" w:rsidP="004545E2">
      <w:pPr>
        <w:spacing w:after="0" w:line="240" w:lineRule="auto"/>
        <w:jc w:val="both"/>
        <w:rPr>
          <w:rFonts w:ascii="Times New Roman" w:hAnsi="Times New Roman" w:cs="Times New Roman"/>
          <w:sz w:val="24"/>
          <w:szCs w:val="24"/>
        </w:rPr>
      </w:pPr>
    </w:p>
    <w:p w14:paraId="663DA829" w14:textId="202A9E6C" w:rsidR="004545E2" w:rsidRDefault="004545E2" w:rsidP="004545E2">
      <w:pPr>
        <w:spacing w:after="0" w:line="240" w:lineRule="auto"/>
        <w:jc w:val="both"/>
        <w:rPr>
          <w:rFonts w:ascii="Times New Roman" w:hAnsi="Times New Roman" w:cs="Times New Roman"/>
          <w:sz w:val="24"/>
          <w:szCs w:val="24"/>
        </w:rPr>
      </w:pPr>
      <w:r w:rsidRPr="0026570D">
        <w:rPr>
          <w:rFonts w:ascii="Times New Roman" w:hAnsi="Times New Roman" w:cs="Times New Roman"/>
          <w:b/>
          <w:sz w:val="24"/>
          <w:szCs w:val="24"/>
        </w:rPr>
        <w:t>Keywords:</w:t>
      </w:r>
      <w:r>
        <w:rPr>
          <w:rFonts w:ascii="Times New Roman" w:hAnsi="Times New Roman" w:cs="Times New Roman"/>
          <w:b/>
          <w:sz w:val="24"/>
          <w:szCs w:val="24"/>
        </w:rPr>
        <w:t xml:space="preserve"> </w:t>
      </w:r>
      <w:r>
        <w:rPr>
          <w:rFonts w:ascii="Times New Roman" w:hAnsi="Times New Roman" w:cs="Times New Roman"/>
          <w:sz w:val="24"/>
          <w:szCs w:val="24"/>
        </w:rPr>
        <w:t>E</w:t>
      </w:r>
      <w:r w:rsidRPr="004545E2">
        <w:rPr>
          <w:rFonts w:ascii="Times New Roman" w:hAnsi="Times New Roman" w:cs="Times New Roman"/>
          <w:sz w:val="24"/>
          <w:szCs w:val="24"/>
        </w:rPr>
        <w:t>ntrepreneurial alertness</w:t>
      </w:r>
      <w:r>
        <w:rPr>
          <w:rFonts w:ascii="Times New Roman" w:hAnsi="Times New Roman" w:cs="Times New Roman"/>
          <w:sz w:val="24"/>
          <w:szCs w:val="24"/>
        </w:rPr>
        <w:t>,</w:t>
      </w:r>
      <w:r w:rsidRPr="004545E2">
        <w:rPr>
          <w:rFonts w:ascii="Times New Roman" w:hAnsi="Times New Roman" w:cs="Times New Roman"/>
          <w:sz w:val="24"/>
          <w:szCs w:val="24"/>
        </w:rPr>
        <w:t xml:space="preserve"> </w:t>
      </w:r>
      <w:r>
        <w:rPr>
          <w:rFonts w:ascii="Times New Roman" w:hAnsi="Times New Roman" w:cs="Times New Roman"/>
          <w:sz w:val="24"/>
          <w:szCs w:val="24"/>
        </w:rPr>
        <w:t xml:space="preserve">entrepreneurial trait, </w:t>
      </w:r>
      <w:r w:rsidRPr="004545E2">
        <w:rPr>
          <w:rFonts w:ascii="Times New Roman" w:hAnsi="Times New Roman" w:cs="Times New Roman"/>
          <w:sz w:val="24"/>
          <w:szCs w:val="24"/>
        </w:rPr>
        <w:t>internal locus of control</w:t>
      </w:r>
      <w:r>
        <w:rPr>
          <w:rFonts w:ascii="Times New Roman" w:hAnsi="Times New Roman" w:cs="Times New Roman"/>
          <w:sz w:val="24"/>
          <w:szCs w:val="24"/>
        </w:rPr>
        <w:t>,</w:t>
      </w:r>
      <w:r w:rsidRPr="004545E2">
        <w:rPr>
          <w:rFonts w:ascii="Times New Roman" w:hAnsi="Times New Roman" w:cs="Times New Roman"/>
          <w:sz w:val="24"/>
          <w:szCs w:val="24"/>
        </w:rPr>
        <w:t xml:space="preserve"> need for achievement</w:t>
      </w:r>
      <w:r>
        <w:rPr>
          <w:rFonts w:ascii="Times New Roman" w:hAnsi="Times New Roman" w:cs="Times New Roman"/>
          <w:sz w:val="24"/>
          <w:szCs w:val="24"/>
        </w:rPr>
        <w:t>, r</w:t>
      </w:r>
      <w:r w:rsidRPr="004545E2">
        <w:rPr>
          <w:rFonts w:ascii="Times New Roman" w:hAnsi="Times New Roman" w:cs="Times New Roman"/>
          <w:sz w:val="24"/>
          <w:szCs w:val="24"/>
        </w:rPr>
        <w:t>isk tolerance</w:t>
      </w:r>
      <w:bookmarkStart w:id="0" w:name="_GoBack"/>
      <w:bookmarkEnd w:id="0"/>
      <w:r>
        <w:rPr>
          <w:rFonts w:ascii="Times New Roman" w:hAnsi="Times New Roman" w:cs="Times New Roman"/>
          <w:sz w:val="24"/>
          <w:szCs w:val="24"/>
        </w:rPr>
        <w:t xml:space="preserve"> </w:t>
      </w:r>
    </w:p>
    <w:p w14:paraId="3F3C32CD" w14:textId="77777777" w:rsidR="004545E2" w:rsidRPr="004545E2" w:rsidRDefault="004545E2" w:rsidP="004545E2">
      <w:pPr>
        <w:spacing w:after="0" w:line="240" w:lineRule="auto"/>
        <w:jc w:val="both"/>
        <w:rPr>
          <w:rFonts w:ascii="Times New Roman" w:hAnsi="Times New Roman" w:cs="Times New Roman"/>
          <w:sz w:val="24"/>
          <w:szCs w:val="24"/>
        </w:rPr>
      </w:pPr>
    </w:p>
    <w:p w14:paraId="636C7D43" w14:textId="0EFB468C" w:rsidR="00E12D73" w:rsidRDefault="00E12D73" w:rsidP="00B945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14:paraId="1AE7E91C" w14:textId="3902DE3C" w:rsidR="00B94569" w:rsidRDefault="00B94569" w:rsidP="00B94569">
      <w:pPr>
        <w:pStyle w:val="NormalWeb"/>
        <w:spacing w:before="0" w:beforeAutospacing="0" w:after="0" w:afterAutospacing="0" w:line="360" w:lineRule="auto"/>
        <w:jc w:val="both"/>
      </w:pPr>
      <w:r>
        <w:t xml:space="preserve">Entrepreneurial personality traits are now recognized as key factors in the performance of small-scale enterprises (SSEs), playing a crucial role in their success across various economic contexts. While early studies focused on external influences like market conditions, financing, and regulations, more recent research, like </w:t>
      </w:r>
      <w:proofErr w:type="spellStart"/>
      <w:r>
        <w:t>Ojo</w:t>
      </w:r>
      <w:proofErr w:type="spellEnd"/>
      <w:r>
        <w:t xml:space="preserve"> et al. (2023), has shifted attention to the individual traits of entrepreneurs. McClelland’s Need for Achievement theory highlighted qualities such as risk-taking, innovation, and proactivity as vital for entrepreneurship. Later studies, including those by </w:t>
      </w:r>
      <w:r>
        <w:lastRenderedPageBreak/>
        <w:t xml:space="preserve">Alabi and </w:t>
      </w:r>
      <w:proofErr w:type="spellStart"/>
      <w:r>
        <w:t>Sanya</w:t>
      </w:r>
      <w:proofErr w:type="spellEnd"/>
      <w:r>
        <w:t xml:space="preserve"> (2024), expanded on these traits, adding self-efficacy, alertness, and locus of control. More recent work underscores the importance of adaptability, resilience, and creativity in navigating the entrepreneurial journey (</w:t>
      </w:r>
      <w:proofErr w:type="spellStart"/>
      <w:r>
        <w:t>Nwafor</w:t>
      </w:r>
      <w:proofErr w:type="spellEnd"/>
      <w:r>
        <w:t xml:space="preserve"> &amp; Okafor, 2022). These traits significantly impact decision-making and risk management, as Kwaku </w:t>
      </w:r>
      <w:r w:rsidR="00322B44">
        <w:t xml:space="preserve">and </w:t>
      </w:r>
      <w:r>
        <w:t xml:space="preserve">Nkrumah </w:t>
      </w:r>
      <w:r w:rsidR="00322B44">
        <w:t>(</w:t>
      </w:r>
      <w:r>
        <w:t>2022) noted that they are crucial for the survival and growth of SSEs. Gaining a deeper understanding of these traits offers valuable insights into entrepreneurial behaviour, which is essential for boosting business performance and sustainability in today’s competitive landscape.</w:t>
      </w:r>
    </w:p>
    <w:p w14:paraId="042472DE" w14:textId="75DBBB2F" w:rsidR="00322B44" w:rsidRDefault="00322B44" w:rsidP="00CB6C81">
      <w:pPr>
        <w:pStyle w:val="NormalWeb"/>
        <w:spacing w:before="0" w:beforeAutospacing="0" w:after="0" w:afterAutospacing="0" w:line="360" w:lineRule="auto"/>
        <w:jc w:val="both"/>
      </w:pPr>
      <w:r>
        <w:t xml:space="preserve">The Big Five Personality Traits Model has contributed significantly to understanding individual </w:t>
      </w:r>
      <w:proofErr w:type="spellStart"/>
      <w:r>
        <w:t>behaviorus</w:t>
      </w:r>
      <w:proofErr w:type="spellEnd"/>
      <w:r>
        <w:t xml:space="preserve"> in various contexts, particularly in small-scale entrepreneurship. Research highlighted the importance of traits like openness to experience and conscientiousness in enhancing SSEs performance. For instance, </w:t>
      </w:r>
      <w:proofErr w:type="spellStart"/>
      <w:r>
        <w:t>Abodunde</w:t>
      </w:r>
      <w:proofErr w:type="spellEnd"/>
      <w:r>
        <w:t xml:space="preserve"> (2024) found a strong positive correlation between entrepreneurial traits, such as risk-taking, innovation, proactiveness, and autonomy, and SME success. Similarly, </w:t>
      </w:r>
      <w:proofErr w:type="spellStart"/>
      <w:r>
        <w:t>Elegunde</w:t>
      </w:r>
      <w:proofErr w:type="spellEnd"/>
      <w:r>
        <w:t xml:space="preserve">, </w:t>
      </w:r>
      <w:proofErr w:type="spellStart"/>
      <w:r>
        <w:t>Okunbanjo</w:t>
      </w:r>
      <w:proofErr w:type="spellEnd"/>
      <w:r>
        <w:t>, and Afolabi (2024) demonstrated that traits like extraversion, conscientiousness, and openness to experience play a crucial role in driving business model innovation and creating value within small enterprises. These studies underline how personality traits influence not only individual actions but also the overall success and innovation within small businesses. Therefore, understanding the interaction between personality traits and entrepreneurial success is essential for promoting effective business practices and growth in SSEs.</w:t>
      </w:r>
    </w:p>
    <w:p w14:paraId="0DE1F8F0" w14:textId="0D4D27CE" w:rsidR="00D26C17" w:rsidRDefault="00CB6C81" w:rsidP="00CB6C81">
      <w:pPr>
        <w:pStyle w:val="NormalWeb"/>
        <w:spacing w:before="0" w:beforeAutospacing="0" w:after="0" w:afterAutospacing="0" w:line="360" w:lineRule="auto"/>
        <w:jc w:val="both"/>
      </w:pPr>
      <w:r>
        <w:t xml:space="preserve">In Nigeria's dynamic business environment, key traits like self-efficacy, innovation, resilience, and risk-taking are crucial for entrepreneurs to overcome challenges and drive long-term success. Entrepreneurs often face hurdles such as an unstable economy, tough regulations, and limited funding. Yet, these qualities help them persevere, adapt, and find solutions that fuel growth. Research by </w:t>
      </w:r>
      <w:proofErr w:type="spellStart"/>
      <w:r>
        <w:t>Oluwatobi</w:t>
      </w:r>
      <w:proofErr w:type="spellEnd"/>
      <w:r>
        <w:t xml:space="preserve"> and Olayinka (2022) highlighted that self-efficacy boosts entrepreneurs' confidence, while innovation sparks competitiveness. Resilience enables business owners to recover from setbacks and maintain continuity (Adeleke et al., 2022). Meanwhile, </w:t>
      </w:r>
      <w:proofErr w:type="spellStart"/>
      <w:r>
        <w:t>Ojo</w:t>
      </w:r>
      <w:proofErr w:type="spellEnd"/>
      <w:r>
        <w:t xml:space="preserve"> and Okafor (2023) emphasised that taking risks is essential in a market where bold moves are necessary to seize opportunities. According to Ogunleye and </w:t>
      </w:r>
      <w:proofErr w:type="spellStart"/>
      <w:r>
        <w:t>Akinbo</w:t>
      </w:r>
      <w:proofErr w:type="spellEnd"/>
      <w:r>
        <w:t xml:space="preserve"> (2023), the combination of these traits not only helps entrepreneurs navigate immediate challenges but also lays the groundwork for lasting success in Nigeria’s competitive market.</w:t>
      </w:r>
    </w:p>
    <w:p w14:paraId="2CD4B9E8" w14:textId="77777777" w:rsidR="002826E7" w:rsidRDefault="00E12D73" w:rsidP="002826E7">
      <w:pPr>
        <w:spacing w:after="0" w:line="360" w:lineRule="auto"/>
        <w:jc w:val="both"/>
        <w:rPr>
          <w:rFonts w:ascii="Times New Roman" w:hAnsi="Times New Roman" w:cs="Times New Roman"/>
          <w:sz w:val="24"/>
          <w:szCs w:val="24"/>
        </w:rPr>
      </w:pPr>
      <w:r w:rsidRPr="00426F0D">
        <w:rPr>
          <w:rFonts w:ascii="Times New Roman" w:hAnsi="Times New Roman" w:cs="Times New Roman"/>
          <w:sz w:val="24"/>
          <w:szCs w:val="24"/>
        </w:rPr>
        <w:t>The link between entrepreneurial personality trai</w:t>
      </w:r>
      <w:r>
        <w:rPr>
          <w:rFonts w:ascii="Times New Roman" w:hAnsi="Times New Roman" w:cs="Times New Roman"/>
          <w:sz w:val="24"/>
          <w:szCs w:val="24"/>
        </w:rPr>
        <w:t xml:space="preserve">ts and the performance of </w:t>
      </w:r>
      <w:r w:rsidRPr="00426F0D">
        <w:rPr>
          <w:rFonts w:ascii="Times New Roman" w:hAnsi="Times New Roman" w:cs="Times New Roman"/>
          <w:sz w:val="24"/>
          <w:szCs w:val="24"/>
        </w:rPr>
        <w:t xml:space="preserve">SSEs has gained significant attention in entrepreneurship research. While global studies have established a </w:t>
      </w:r>
      <w:r w:rsidRPr="00426F0D">
        <w:rPr>
          <w:rFonts w:ascii="Times New Roman" w:hAnsi="Times New Roman" w:cs="Times New Roman"/>
          <w:sz w:val="24"/>
          <w:szCs w:val="24"/>
        </w:rPr>
        <w:lastRenderedPageBreak/>
        <w:t xml:space="preserve">connection between traits like risk-taking, proactivity, and self-efficacy with SSE </w:t>
      </w:r>
      <w:r w:rsidR="00CB6C81">
        <w:rPr>
          <w:rFonts w:ascii="Times New Roman" w:hAnsi="Times New Roman" w:cs="Times New Roman"/>
          <w:sz w:val="24"/>
          <w:szCs w:val="24"/>
        </w:rPr>
        <w:t>performance</w:t>
      </w:r>
      <w:r w:rsidRPr="00426F0D">
        <w:rPr>
          <w:rFonts w:ascii="Times New Roman" w:hAnsi="Times New Roman" w:cs="Times New Roman"/>
          <w:sz w:val="24"/>
          <w:szCs w:val="24"/>
        </w:rPr>
        <w:t xml:space="preserve"> (Schmidt &amp; Heinrich, 2020), there is a notable dearth of research on specific sub-national levels, particularly in Oyo State, Nigeria. Most existing studies have focused on developed economies, overlooking the socio-economic and cultural factors that influence emerging markets like Nigeria. Although research on entrepreneurial personality and SSE performance is growing in Africa, it remains limited in the Nigerian </w:t>
      </w:r>
      <w:r w:rsidR="00CB6C81">
        <w:rPr>
          <w:rFonts w:ascii="Times New Roman" w:hAnsi="Times New Roman" w:cs="Times New Roman"/>
          <w:sz w:val="24"/>
          <w:szCs w:val="24"/>
        </w:rPr>
        <w:t>environment</w:t>
      </w:r>
      <w:r w:rsidRPr="00426F0D">
        <w:rPr>
          <w:rFonts w:ascii="Times New Roman" w:hAnsi="Times New Roman" w:cs="Times New Roman"/>
          <w:sz w:val="24"/>
          <w:szCs w:val="24"/>
        </w:rPr>
        <w:t>, especially in states like Oyo. Fur</w:t>
      </w:r>
      <w:r>
        <w:rPr>
          <w:rFonts w:ascii="Times New Roman" w:hAnsi="Times New Roman" w:cs="Times New Roman"/>
          <w:sz w:val="24"/>
          <w:szCs w:val="24"/>
        </w:rPr>
        <w:t>thermore, many studies generalis</w:t>
      </w:r>
      <w:r w:rsidRPr="00426F0D">
        <w:rPr>
          <w:rFonts w:ascii="Times New Roman" w:hAnsi="Times New Roman" w:cs="Times New Roman"/>
          <w:sz w:val="24"/>
          <w:szCs w:val="24"/>
        </w:rPr>
        <w:t>e their findings at the national or regional level, failing to address the unique characteristics of specific states. This study bridge</w:t>
      </w:r>
      <w:r w:rsidR="00CB6C81">
        <w:rPr>
          <w:rFonts w:ascii="Times New Roman" w:hAnsi="Times New Roman" w:cs="Times New Roman"/>
          <w:sz w:val="24"/>
          <w:szCs w:val="24"/>
        </w:rPr>
        <w:t>d</w:t>
      </w:r>
      <w:r w:rsidRPr="00426F0D">
        <w:rPr>
          <w:rFonts w:ascii="Times New Roman" w:hAnsi="Times New Roman" w:cs="Times New Roman"/>
          <w:sz w:val="24"/>
          <w:szCs w:val="24"/>
        </w:rPr>
        <w:t xml:space="preserve"> this gap by examining how traits such as risk tolerance, entrepreneurial alertness, internal locus of control, and need for achievement affect SSE performance in Oyo State, offering valuable insights into the state dynamics influencing business</w:t>
      </w:r>
      <w:r w:rsidR="00CB6C81">
        <w:rPr>
          <w:rFonts w:ascii="Times New Roman" w:hAnsi="Times New Roman" w:cs="Times New Roman"/>
          <w:sz w:val="24"/>
          <w:szCs w:val="24"/>
        </w:rPr>
        <w:t xml:space="preserve"> performance</w:t>
      </w:r>
      <w:r w:rsidRPr="00426F0D">
        <w:rPr>
          <w:rFonts w:ascii="Times New Roman" w:hAnsi="Times New Roman" w:cs="Times New Roman"/>
          <w:sz w:val="24"/>
          <w:szCs w:val="24"/>
        </w:rPr>
        <w:t xml:space="preserve"> in this area.</w:t>
      </w:r>
      <w:r w:rsidR="00CB6C81">
        <w:rPr>
          <w:rFonts w:ascii="Times New Roman" w:hAnsi="Times New Roman" w:cs="Times New Roman"/>
          <w:sz w:val="24"/>
          <w:szCs w:val="24"/>
        </w:rPr>
        <w:t xml:space="preserve"> </w:t>
      </w:r>
      <w:r w:rsidRPr="00CB6C81">
        <w:rPr>
          <w:rFonts w:ascii="Times New Roman" w:hAnsi="Times New Roman" w:cs="Times New Roman"/>
          <w:sz w:val="24"/>
          <w:szCs w:val="24"/>
        </w:rPr>
        <w:t xml:space="preserve">The </w:t>
      </w:r>
      <w:r w:rsidR="00CB6C81" w:rsidRPr="00CB6C81">
        <w:rPr>
          <w:rFonts w:ascii="Times New Roman" w:hAnsi="Times New Roman" w:cs="Times New Roman"/>
          <w:sz w:val="24"/>
          <w:szCs w:val="24"/>
        </w:rPr>
        <w:t>objective</w:t>
      </w:r>
      <w:r w:rsidRPr="00CB6C81">
        <w:rPr>
          <w:rFonts w:ascii="Times New Roman" w:hAnsi="Times New Roman" w:cs="Times New Roman"/>
          <w:sz w:val="24"/>
          <w:szCs w:val="24"/>
        </w:rPr>
        <w:t xml:space="preserve"> of this study is to assess the effect of entrepreneurial personality traits on the performance of </w:t>
      </w:r>
      <w:r w:rsidR="00CB6C81">
        <w:rPr>
          <w:rFonts w:ascii="Times New Roman" w:hAnsi="Times New Roman" w:cs="Times New Roman"/>
          <w:sz w:val="24"/>
          <w:szCs w:val="24"/>
        </w:rPr>
        <w:t xml:space="preserve">SSEs </w:t>
      </w:r>
      <w:r w:rsidR="00CB6C81" w:rsidRPr="00426F0D">
        <w:rPr>
          <w:rFonts w:ascii="Times New Roman" w:hAnsi="Times New Roman" w:cs="Times New Roman"/>
          <w:sz w:val="24"/>
          <w:szCs w:val="24"/>
        </w:rPr>
        <w:t>in Oyo State</w:t>
      </w:r>
      <w:r w:rsidR="00CB6C81">
        <w:rPr>
          <w:rFonts w:ascii="Times New Roman" w:hAnsi="Times New Roman" w:cs="Times New Roman"/>
          <w:sz w:val="24"/>
          <w:szCs w:val="24"/>
        </w:rPr>
        <w:t>, Nigeria</w:t>
      </w:r>
      <w:r w:rsidRPr="00CB6C81">
        <w:rPr>
          <w:rFonts w:ascii="Times New Roman" w:hAnsi="Times New Roman" w:cs="Times New Roman"/>
          <w:sz w:val="24"/>
          <w:szCs w:val="24"/>
        </w:rPr>
        <w:t>. The specific objectives are to:</w:t>
      </w:r>
    </w:p>
    <w:p w14:paraId="47E27A18" w14:textId="77777777" w:rsidR="002826E7" w:rsidRPr="002826E7" w:rsidRDefault="00E12D73" w:rsidP="002826E7">
      <w:pPr>
        <w:pStyle w:val="ListParagraph"/>
        <w:numPr>
          <w:ilvl w:val="0"/>
          <w:numId w:val="2"/>
        </w:numPr>
        <w:spacing w:after="0" w:line="360" w:lineRule="auto"/>
        <w:jc w:val="both"/>
        <w:rPr>
          <w:rFonts w:ascii="Times New Roman" w:hAnsi="Times New Roman" w:cs="Times New Roman"/>
          <w:sz w:val="24"/>
          <w:szCs w:val="24"/>
        </w:rPr>
      </w:pPr>
      <w:r w:rsidRPr="002826E7">
        <w:rPr>
          <w:rFonts w:ascii="Times New Roman" w:hAnsi="Times New Roman" w:cs="Times New Roman"/>
          <w:sz w:val="24"/>
          <w:szCs w:val="24"/>
        </w:rPr>
        <w:t xml:space="preserve">examine the effect of risk tolerance on the performance of </w:t>
      </w:r>
      <w:r w:rsidR="002826E7" w:rsidRPr="002826E7">
        <w:rPr>
          <w:rFonts w:ascii="Times New Roman" w:hAnsi="Times New Roman" w:cs="Times New Roman"/>
          <w:sz w:val="24"/>
          <w:szCs w:val="24"/>
        </w:rPr>
        <w:t>SSEs in Oyo State, Nigeria;</w:t>
      </w:r>
    </w:p>
    <w:p w14:paraId="4828C652" w14:textId="408BBE94" w:rsidR="002826E7" w:rsidRPr="002826E7" w:rsidRDefault="00E12D73" w:rsidP="002826E7">
      <w:pPr>
        <w:pStyle w:val="ListParagraph"/>
        <w:numPr>
          <w:ilvl w:val="0"/>
          <w:numId w:val="2"/>
        </w:numPr>
        <w:spacing w:after="0" w:line="360" w:lineRule="auto"/>
        <w:jc w:val="both"/>
        <w:rPr>
          <w:rFonts w:ascii="Times New Roman" w:hAnsi="Times New Roman" w:cs="Times New Roman"/>
          <w:sz w:val="24"/>
          <w:szCs w:val="24"/>
        </w:rPr>
      </w:pPr>
      <w:r w:rsidRPr="002826E7">
        <w:rPr>
          <w:rFonts w:ascii="Times New Roman" w:hAnsi="Times New Roman" w:cs="Times New Roman"/>
          <w:sz w:val="24"/>
          <w:szCs w:val="24"/>
        </w:rPr>
        <w:t xml:space="preserve">assess the extent to which entrepreneurial alertness </w:t>
      </w:r>
      <w:r w:rsidR="002826E7">
        <w:rPr>
          <w:rFonts w:ascii="Times New Roman" w:hAnsi="Times New Roman" w:cs="Times New Roman"/>
          <w:sz w:val="24"/>
          <w:szCs w:val="24"/>
        </w:rPr>
        <w:t>affect</w:t>
      </w:r>
      <w:r w:rsidRPr="002826E7">
        <w:rPr>
          <w:rFonts w:ascii="Times New Roman" w:hAnsi="Times New Roman" w:cs="Times New Roman"/>
          <w:sz w:val="24"/>
          <w:szCs w:val="24"/>
        </w:rPr>
        <w:t xml:space="preserve"> the performance of </w:t>
      </w:r>
      <w:r w:rsidR="002826E7" w:rsidRPr="002826E7">
        <w:rPr>
          <w:rFonts w:ascii="Times New Roman" w:hAnsi="Times New Roman" w:cs="Times New Roman"/>
          <w:sz w:val="24"/>
          <w:szCs w:val="24"/>
        </w:rPr>
        <w:t>SSEs in Oyo State, Nigeria;</w:t>
      </w:r>
    </w:p>
    <w:p w14:paraId="792FD936" w14:textId="77777777" w:rsidR="002826E7" w:rsidRPr="002826E7" w:rsidRDefault="00E12D73" w:rsidP="00E12D73">
      <w:pPr>
        <w:pStyle w:val="ListParagraph"/>
        <w:numPr>
          <w:ilvl w:val="0"/>
          <w:numId w:val="2"/>
        </w:numPr>
        <w:spacing w:after="0" w:line="360" w:lineRule="auto"/>
        <w:jc w:val="both"/>
        <w:rPr>
          <w:rFonts w:ascii="Times New Roman" w:hAnsi="Times New Roman" w:cs="Times New Roman"/>
          <w:sz w:val="24"/>
          <w:szCs w:val="24"/>
        </w:rPr>
      </w:pPr>
      <w:r w:rsidRPr="002826E7">
        <w:rPr>
          <w:rFonts w:ascii="Times New Roman" w:hAnsi="Times New Roman" w:cs="Times New Roman"/>
          <w:sz w:val="24"/>
          <w:szCs w:val="24"/>
        </w:rPr>
        <w:t xml:space="preserve">evaluate the effect of a business owner's internal locus of control on the performance of </w:t>
      </w:r>
      <w:r w:rsidR="002826E7" w:rsidRPr="002826E7">
        <w:rPr>
          <w:rFonts w:ascii="Times New Roman" w:hAnsi="Times New Roman" w:cs="Times New Roman"/>
          <w:sz w:val="24"/>
          <w:szCs w:val="24"/>
        </w:rPr>
        <w:t>SSEs in Oyo State, Nigeria; and</w:t>
      </w:r>
    </w:p>
    <w:p w14:paraId="48FC814F" w14:textId="1F1163D6" w:rsidR="002826E7" w:rsidRPr="002826E7" w:rsidRDefault="00E12D73" w:rsidP="00E12D73">
      <w:pPr>
        <w:pStyle w:val="ListParagraph"/>
        <w:numPr>
          <w:ilvl w:val="0"/>
          <w:numId w:val="2"/>
        </w:numPr>
        <w:spacing w:after="0" w:line="360" w:lineRule="auto"/>
        <w:jc w:val="both"/>
        <w:rPr>
          <w:rFonts w:ascii="Times New Roman" w:hAnsi="Times New Roman" w:cs="Times New Roman"/>
          <w:sz w:val="24"/>
          <w:szCs w:val="24"/>
        </w:rPr>
      </w:pPr>
      <w:r w:rsidRPr="002826E7">
        <w:rPr>
          <w:rFonts w:ascii="Times New Roman" w:hAnsi="Times New Roman" w:cs="Times New Roman"/>
          <w:sz w:val="24"/>
          <w:szCs w:val="24"/>
        </w:rPr>
        <w:t xml:space="preserve">analyse how a business owner's need for achievement affects the performance of </w:t>
      </w:r>
      <w:r w:rsidR="002826E7" w:rsidRPr="002826E7">
        <w:rPr>
          <w:rFonts w:ascii="Times New Roman" w:hAnsi="Times New Roman" w:cs="Times New Roman"/>
          <w:sz w:val="24"/>
          <w:szCs w:val="24"/>
        </w:rPr>
        <w:t>SSEs in Oyo State, Nigeria</w:t>
      </w:r>
      <w:r w:rsidR="002826E7" w:rsidRPr="002826E7">
        <w:rPr>
          <w:rFonts w:ascii="Times New Roman" w:hAnsi="Times New Roman" w:cs="Times New Roman"/>
          <w:b/>
          <w:sz w:val="24"/>
          <w:szCs w:val="24"/>
        </w:rPr>
        <w:t xml:space="preserve"> </w:t>
      </w:r>
    </w:p>
    <w:p w14:paraId="5F279A86" w14:textId="0BFB7678" w:rsidR="00E12D73" w:rsidRPr="002826E7" w:rsidRDefault="003D5929" w:rsidP="002826E7">
      <w:pPr>
        <w:spacing w:after="0" w:line="360" w:lineRule="auto"/>
        <w:jc w:val="both"/>
        <w:rPr>
          <w:rFonts w:ascii="Times New Roman" w:hAnsi="Times New Roman" w:cs="Times New Roman"/>
          <w:b/>
          <w:sz w:val="24"/>
          <w:szCs w:val="24"/>
        </w:rPr>
      </w:pPr>
      <w:r w:rsidRPr="002826E7">
        <w:rPr>
          <w:rFonts w:ascii="Times New Roman" w:hAnsi="Times New Roman" w:cs="Times New Roman"/>
          <w:b/>
          <w:sz w:val="24"/>
          <w:szCs w:val="24"/>
        </w:rPr>
        <w:t>CONCEPTUAL</w:t>
      </w:r>
      <w:r w:rsidR="00E12D73" w:rsidRPr="002826E7">
        <w:rPr>
          <w:rFonts w:ascii="Times New Roman" w:hAnsi="Times New Roman" w:cs="Times New Roman"/>
          <w:b/>
          <w:sz w:val="24"/>
          <w:szCs w:val="24"/>
        </w:rPr>
        <w:t xml:space="preserve"> REVIEW</w:t>
      </w:r>
    </w:p>
    <w:p w14:paraId="0D5FED7C" w14:textId="689F5098" w:rsidR="00E12D73" w:rsidRPr="002826E7" w:rsidRDefault="00FF6FD0" w:rsidP="002826E7">
      <w:pPr>
        <w:spacing w:after="0" w:line="360" w:lineRule="auto"/>
        <w:jc w:val="both"/>
        <w:rPr>
          <w:rFonts w:ascii="Times New Roman" w:hAnsi="Times New Roman" w:cs="Times New Roman"/>
          <w:b/>
          <w:sz w:val="24"/>
          <w:szCs w:val="24"/>
        </w:rPr>
      </w:pPr>
      <w:r w:rsidRPr="002826E7">
        <w:rPr>
          <w:rFonts w:ascii="Times New Roman" w:hAnsi="Times New Roman" w:cs="Times New Roman"/>
          <w:b/>
          <w:sz w:val="24"/>
          <w:szCs w:val="24"/>
        </w:rPr>
        <w:t xml:space="preserve">Entrepreneurial </w:t>
      </w:r>
      <w:r w:rsidR="00BE234B" w:rsidRPr="002826E7">
        <w:rPr>
          <w:rFonts w:ascii="Times New Roman" w:hAnsi="Times New Roman" w:cs="Times New Roman"/>
          <w:b/>
          <w:sz w:val="24"/>
          <w:szCs w:val="24"/>
        </w:rPr>
        <w:t>P</w:t>
      </w:r>
      <w:r w:rsidRPr="002826E7">
        <w:rPr>
          <w:rFonts w:ascii="Times New Roman" w:hAnsi="Times New Roman" w:cs="Times New Roman"/>
          <w:b/>
          <w:sz w:val="24"/>
          <w:szCs w:val="24"/>
        </w:rPr>
        <w:t xml:space="preserve">ersonality </w:t>
      </w:r>
    </w:p>
    <w:p w14:paraId="04CD541D" w14:textId="0CECFEEC" w:rsidR="00BE234B" w:rsidRPr="002826E7" w:rsidRDefault="00BE234B" w:rsidP="002826E7">
      <w:pPr>
        <w:pStyle w:val="NormalWeb"/>
        <w:spacing w:before="0" w:beforeAutospacing="0" w:after="0" w:afterAutospacing="0" w:line="360" w:lineRule="auto"/>
        <w:jc w:val="both"/>
      </w:pPr>
      <w:r w:rsidRPr="002826E7">
        <w:t xml:space="preserve">Entrepreneurial personality refers to a set of psychological traits and behaviours that are commonly found in individuals who start and manage businesses. These traits, such as risk-taking, self-efficacy, innovation, and resilience, are believed to significantly influence entrepreneurial success (Zhao et al., 2021). Research by Lee and Wong (2020) revealed the importance of these traits in enhancing the performance of small-scale enterprises. Entrepreneurial personality traits are seen to have a direct impact on a firm's innovation capacity and ability to adapt to changing market conditions. However, the effect of personality traits on business outcomes remains contested. For example, while traits like risk-taking may contribute to success in high-growth markets, they may also expose businesses to potential failure, as evidenced by Oduro et al. (2022). Therefore, a more </w:t>
      </w:r>
      <w:r w:rsidRPr="002826E7">
        <w:lastRenderedPageBreak/>
        <w:t>detailed understanding is needed to examine the dynamic relationship between entrepreneurial traits and performance across different sectors of SSEs.</w:t>
      </w:r>
    </w:p>
    <w:p w14:paraId="40AE9562" w14:textId="181BFD33" w:rsidR="00FF6FD0" w:rsidRPr="002826E7" w:rsidRDefault="00FF6FD0" w:rsidP="002826E7">
      <w:pPr>
        <w:pStyle w:val="NormalWeb"/>
        <w:spacing w:before="0" w:beforeAutospacing="0" w:after="0" w:afterAutospacing="0" w:line="360" w:lineRule="auto"/>
        <w:jc w:val="both"/>
        <w:rPr>
          <w:b/>
        </w:rPr>
      </w:pPr>
      <w:r w:rsidRPr="002826E7">
        <w:rPr>
          <w:b/>
        </w:rPr>
        <w:t xml:space="preserve">Risk Tolerance  </w:t>
      </w:r>
    </w:p>
    <w:p w14:paraId="1DEE1023" w14:textId="70AE333B" w:rsidR="00AB7CA7" w:rsidRPr="002826E7" w:rsidRDefault="00AB7CA7" w:rsidP="002826E7">
      <w:pPr>
        <w:pStyle w:val="NormalWeb"/>
        <w:spacing w:before="0" w:beforeAutospacing="0" w:after="0" w:afterAutospacing="0" w:line="360" w:lineRule="auto"/>
        <w:jc w:val="both"/>
      </w:pPr>
      <w:r w:rsidRPr="002826E7">
        <w:t>Risk tolerance, a key factor in entrepreneurial decision-making, refers to an individual's willingness to take on risks in the pursuit of potential rewards. Risk tolerance can be instrumental in driving innovation and growth, particularly in uncertain market environments. Zhou et al., (2020) showed that entrepreneurs with higher risk tolerance are more likely to engage in activities that lead to business expansion, such as entering new markets or adopting innovative business models. This willingness to take calculated risks is influenced by entrepreneurial personality traits like self-efficacy and resilience, which, in turn, affect business performance (</w:t>
      </w:r>
      <w:proofErr w:type="spellStart"/>
      <w:r w:rsidRPr="002826E7">
        <w:t>Gholami</w:t>
      </w:r>
      <w:proofErr w:type="spellEnd"/>
      <w:r w:rsidRPr="002826E7">
        <w:t xml:space="preserve"> et al., 2021). However, while higher risk tolerance can lead to significant business growth, it also exposes entrepreneurs to the possibility of failure, especially in volatile markets. Critically, (</w:t>
      </w:r>
      <w:proofErr w:type="spellStart"/>
      <w:r w:rsidRPr="002826E7">
        <w:t>Kovács</w:t>
      </w:r>
      <w:proofErr w:type="spellEnd"/>
      <w:r w:rsidRPr="002826E7">
        <w:t xml:space="preserve"> et al., 2022) suggested that there is a fine balance between risk-taking and prudent decision-making, with some studies like </w:t>
      </w:r>
      <w:proofErr w:type="spellStart"/>
      <w:r w:rsidRPr="002826E7">
        <w:t>Gholami</w:t>
      </w:r>
      <w:proofErr w:type="spellEnd"/>
      <w:r w:rsidRPr="002826E7">
        <w:t xml:space="preserve"> et al., (2021), indicating that excessive risk tolerance may negatively affect business sustainability.</w:t>
      </w:r>
    </w:p>
    <w:p w14:paraId="64C1A91D" w14:textId="660D0E64" w:rsidR="00FF6FD0" w:rsidRPr="002826E7" w:rsidRDefault="00FF6FD0" w:rsidP="002826E7">
      <w:pPr>
        <w:pStyle w:val="NormalWeb"/>
        <w:spacing w:before="0" w:beforeAutospacing="0" w:after="0" w:afterAutospacing="0" w:line="360" w:lineRule="auto"/>
        <w:jc w:val="both"/>
        <w:rPr>
          <w:b/>
        </w:rPr>
      </w:pPr>
      <w:r w:rsidRPr="002826E7">
        <w:rPr>
          <w:b/>
        </w:rPr>
        <w:t xml:space="preserve">Entrepreneurial Alertness </w:t>
      </w:r>
    </w:p>
    <w:p w14:paraId="7FB65DCC" w14:textId="00DD0820" w:rsidR="00AB7CA7" w:rsidRPr="002826E7" w:rsidRDefault="00AB7CA7" w:rsidP="002826E7">
      <w:pPr>
        <w:pStyle w:val="NormalWeb"/>
        <w:spacing w:before="0" w:beforeAutospacing="0" w:after="0" w:afterAutospacing="0" w:line="360" w:lineRule="auto"/>
        <w:jc w:val="both"/>
      </w:pPr>
      <w:r w:rsidRPr="002826E7">
        <w:t xml:space="preserve">Entrepreneurial alertness is a vital cognitive process that enables entrepreneurs to identify and seize opportunities in the market. Defined as the ability to recognise market opportunities, notice changes, and make informed decisions based on these insights, entrepreneurial alertness significantly influences the success of SSEs. According to Dany et al. (2021), this trait is essential for early-stage recognition of untapped opportunities and the ability to act on them swiftly, promoting growth and competitiveness. Furthermore, Jong et al. (2020) noted the interplay between entrepreneurial personality traits, such as proactivity and risk-taking, and small business performance. For instance, Wu and Yang (2022) found that entrepreneurs who exhibit high levels of alertness are more likely to leverage innovation and create differentiated offerings, contributing to the overall performance of SSEs. However, </w:t>
      </w:r>
      <w:r w:rsidR="00622D49" w:rsidRPr="002826E7">
        <w:t>Cheng et al. (2023)</w:t>
      </w:r>
      <w:r w:rsidRPr="002826E7">
        <w:t xml:space="preserve"> argue</w:t>
      </w:r>
      <w:r w:rsidR="00622D49" w:rsidRPr="002826E7">
        <w:t>d</w:t>
      </w:r>
      <w:r w:rsidRPr="002826E7">
        <w:t xml:space="preserve"> that while entrepreneurial alertness is crucial, it is not sufficient on its own; other factors like resources and market conditions also play a significant role. </w:t>
      </w:r>
    </w:p>
    <w:p w14:paraId="2EBADFF5" w14:textId="606AE3E9" w:rsidR="00FF6FD0" w:rsidRPr="008A6FEF" w:rsidRDefault="00FF6FD0" w:rsidP="002826E7">
      <w:pPr>
        <w:pStyle w:val="NormalWeb"/>
        <w:spacing w:before="0" w:beforeAutospacing="0" w:after="0" w:afterAutospacing="0" w:line="360" w:lineRule="auto"/>
        <w:jc w:val="both"/>
        <w:rPr>
          <w:b/>
        </w:rPr>
      </w:pPr>
      <w:r w:rsidRPr="008A6FEF">
        <w:rPr>
          <w:b/>
        </w:rPr>
        <w:t xml:space="preserve">Internal Locus </w:t>
      </w:r>
      <w:r w:rsidR="00AB7CA7" w:rsidRPr="008A6FEF">
        <w:rPr>
          <w:b/>
        </w:rPr>
        <w:t>o</w:t>
      </w:r>
      <w:r w:rsidRPr="008A6FEF">
        <w:rPr>
          <w:b/>
        </w:rPr>
        <w:t xml:space="preserve">f Control  </w:t>
      </w:r>
    </w:p>
    <w:p w14:paraId="1C51C23C" w14:textId="2185843A" w:rsidR="00622D49" w:rsidRPr="002826E7" w:rsidRDefault="00622D49" w:rsidP="002826E7">
      <w:pPr>
        <w:pStyle w:val="NormalWeb"/>
        <w:spacing w:before="0" w:beforeAutospacing="0" w:after="0" w:afterAutospacing="0" w:line="360" w:lineRule="auto"/>
        <w:jc w:val="both"/>
      </w:pPr>
      <w:r w:rsidRPr="002826E7">
        <w:t xml:space="preserve">Internal Locus of Control (ILC) is a psychological concept that refers to an individual's belief in their ability to control events and outcomes in their life, based on their own actions. It contrasts </w:t>
      </w:r>
      <w:r w:rsidRPr="002826E7">
        <w:lastRenderedPageBreak/>
        <w:t xml:space="preserve">with the external locus of control, where individuals believe outcomes are determined by external factors, such as luck or fate (Rotter, 2021). ILC is particularly relevant in entrepreneurship, as it shapes how entrepreneurs perceive challenges and opportunities. </w:t>
      </w:r>
      <w:r w:rsidR="008A6FEF" w:rsidRPr="002826E7">
        <w:t xml:space="preserve">Sikander et al. </w:t>
      </w:r>
      <w:r w:rsidR="008A6FEF">
        <w:t>(</w:t>
      </w:r>
      <w:r w:rsidR="008A6FEF" w:rsidRPr="002826E7">
        <w:t>2022)</w:t>
      </w:r>
      <w:r w:rsidR="008A6FEF">
        <w:t xml:space="preserve"> demonstrated</w:t>
      </w:r>
      <w:r w:rsidRPr="002826E7">
        <w:t xml:space="preserve"> that entrepreneurs with a high internal locus of control tend to exhibit greater persistence, innovation, and decision-making skills, leading to higher performance in </w:t>
      </w:r>
      <w:r w:rsidR="008A6FEF">
        <w:t>SSEs</w:t>
      </w:r>
      <w:r w:rsidRPr="002826E7">
        <w:t xml:space="preserve">. For instance, research by Adeleke et al. (2023) </w:t>
      </w:r>
      <w:r w:rsidR="008A6FEF">
        <w:t>show</w:t>
      </w:r>
      <w:r w:rsidRPr="002826E7">
        <w:t>ed that entrepreneurs with internal control are more likely to overcome obstacles and pursue opportunities. However, critiques of existing literature suggest</w:t>
      </w:r>
      <w:r w:rsidR="008A6FEF">
        <w:t>ed</w:t>
      </w:r>
      <w:r w:rsidRPr="002826E7">
        <w:t xml:space="preserve"> that while ILC positively influences entrepreneurial behavio</w:t>
      </w:r>
      <w:r w:rsidR="008A6FEF">
        <w:t>u</w:t>
      </w:r>
      <w:r w:rsidRPr="002826E7">
        <w:t xml:space="preserve">r, its impact can vary across different cultural </w:t>
      </w:r>
      <w:r w:rsidR="008A6FEF">
        <w:t>environment</w:t>
      </w:r>
      <w:r w:rsidRPr="002826E7">
        <w:t>s, as seen in contrasting findings from Asia (Chen et al., 2021) and Europe (</w:t>
      </w:r>
      <w:proofErr w:type="spellStart"/>
      <w:r w:rsidRPr="002826E7">
        <w:t>Koech</w:t>
      </w:r>
      <w:proofErr w:type="spellEnd"/>
      <w:r w:rsidRPr="002826E7">
        <w:t xml:space="preserve"> et al., 2020). </w:t>
      </w:r>
    </w:p>
    <w:p w14:paraId="5CD13AD5" w14:textId="4F737B65" w:rsidR="00FF6FD0" w:rsidRPr="002826E7" w:rsidRDefault="00FF6FD0" w:rsidP="002826E7">
      <w:pPr>
        <w:pStyle w:val="NormalWeb"/>
        <w:spacing w:before="0" w:beforeAutospacing="0" w:after="0" w:afterAutospacing="0" w:line="360" w:lineRule="auto"/>
        <w:jc w:val="both"/>
        <w:rPr>
          <w:b/>
        </w:rPr>
      </w:pPr>
      <w:r w:rsidRPr="002826E7">
        <w:rPr>
          <w:b/>
        </w:rPr>
        <w:t>Need for Achievement</w:t>
      </w:r>
    </w:p>
    <w:p w14:paraId="5F1240C4" w14:textId="702C1659" w:rsidR="00622D49" w:rsidRPr="002826E7" w:rsidRDefault="00622D49" w:rsidP="002826E7">
      <w:pPr>
        <w:pStyle w:val="NormalWeb"/>
        <w:spacing w:before="0" w:beforeAutospacing="0" w:after="0" w:afterAutospacing="0" w:line="360" w:lineRule="auto"/>
        <w:jc w:val="both"/>
      </w:pPr>
      <w:r w:rsidRPr="002826E7">
        <w:t>Need for Achievement (N-Ach) is a psychological trait that plays a significant role in influencing entrepreneurial behavio</w:t>
      </w:r>
      <w:r w:rsidR="008A6FEF">
        <w:t>u</w:t>
      </w:r>
      <w:r w:rsidRPr="002826E7">
        <w:t xml:space="preserve">r and performance. Defined by McClelland (1961), N-Ach refers to the desire to accomplish challenging goals, surpass standards, and gain personal satisfaction through success. More recently, studies have supported that individuals with a high need for achievement tend to be more driven, goal-oriented, and persistent, thus positively impacting business performance. For instance, research by Hasan et al. (2021) showed that entrepreneurs with strong N-Ach displayed higher levels of innovation, leading to improved performance in </w:t>
      </w:r>
      <w:r w:rsidR="008A6FEF">
        <w:t>SSEs</w:t>
      </w:r>
      <w:r w:rsidRPr="002826E7">
        <w:t xml:space="preserve">. This is corroborated by </w:t>
      </w:r>
      <w:proofErr w:type="spellStart"/>
      <w:r w:rsidRPr="002826E7">
        <w:t>Tsegaye</w:t>
      </w:r>
      <w:proofErr w:type="spellEnd"/>
      <w:r w:rsidRPr="002826E7">
        <w:t xml:space="preserve"> and </w:t>
      </w:r>
      <w:proofErr w:type="spellStart"/>
      <w:r w:rsidRPr="002826E7">
        <w:t>Teka</w:t>
      </w:r>
      <w:proofErr w:type="spellEnd"/>
      <w:r w:rsidRPr="002826E7">
        <w:t xml:space="preserve"> (2022), who found that entrepreneurs' N-Ach significantly affected their ability to navigate business challenges and adapt strategies for sustainable growth. However, while N-Ach is often linked to better entrepreneurial outcomes, some studies, such as Liu et al. (2020), suggest</w:t>
      </w:r>
      <w:r w:rsidR="008A6FEF">
        <w:t>ed</w:t>
      </w:r>
      <w:r w:rsidRPr="002826E7">
        <w:t xml:space="preserve"> that its impact may vary depending on cultural and environmental factors.</w:t>
      </w:r>
    </w:p>
    <w:p w14:paraId="33E9C558" w14:textId="77777777" w:rsidR="00622D49" w:rsidRPr="002826E7" w:rsidRDefault="00622D49" w:rsidP="002826E7">
      <w:pPr>
        <w:spacing w:after="0" w:line="360" w:lineRule="auto"/>
        <w:jc w:val="both"/>
        <w:rPr>
          <w:rFonts w:ascii="Times New Roman" w:hAnsi="Times New Roman" w:cs="Times New Roman"/>
          <w:b/>
          <w:sz w:val="24"/>
          <w:szCs w:val="24"/>
        </w:rPr>
      </w:pPr>
      <w:r w:rsidRPr="002826E7">
        <w:rPr>
          <w:rFonts w:ascii="Times New Roman" w:hAnsi="Times New Roman" w:cs="Times New Roman"/>
          <w:b/>
          <w:sz w:val="24"/>
          <w:szCs w:val="24"/>
        </w:rPr>
        <w:t>Small Scale Enterprises</w:t>
      </w:r>
    </w:p>
    <w:p w14:paraId="2BBE1457" w14:textId="56D2B2FC" w:rsidR="00622D49" w:rsidRDefault="00622D49" w:rsidP="002826E7">
      <w:pPr>
        <w:spacing w:after="0" w:line="360" w:lineRule="auto"/>
        <w:jc w:val="both"/>
        <w:rPr>
          <w:rFonts w:ascii="Times New Roman" w:hAnsi="Times New Roman" w:cs="Times New Roman"/>
          <w:sz w:val="24"/>
          <w:szCs w:val="24"/>
        </w:rPr>
      </w:pPr>
      <w:r w:rsidRPr="002826E7">
        <w:rPr>
          <w:rFonts w:ascii="Times New Roman" w:hAnsi="Times New Roman" w:cs="Times New Roman"/>
          <w:sz w:val="24"/>
          <w:szCs w:val="24"/>
        </w:rPr>
        <w:t>In Nigeria, micro, small, and medium-sized enterprises (MSMEs) are classified according to national standards outlined in the National Policy on MSMEs, which focuses on assets and employment but excludes land and buildings.</w:t>
      </w:r>
    </w:p>
    <w:p w14:paraId="6C295D7D" w14:textId="09F46C7D" w:rsidR="000921F7" w:rsidRDefault="000921F7" w:rsidP="002826E7">
      <w:pPr>
        <w:spacing w:after="0" w:line="360" w:lineRule="auto"/>
        <w:jc w:val="both"/>
        <w:rPr>
          <w:rFonts w:ascii="Times New Roman" w:hAnsi="Times New Roman" w:cs="Times New Roman"/>
          <w:sz w:val="24"/>
          <w:szCs w:val="24"/>
        </w:rPr>
      </w:pPr>
    </w:p>
    <w:p w14:paraId="00F2B66E" w14:textId="66624DB7" w:rsidR="000921F7" w:rsidRDefault="000921F7" w:rsidP="002826E7">
      <w:pPr>
        <w:spacing w:after="0" w:line="360" w:lineRule="auto"/>
        <w:jc w:val="both"/>
        <w:rPr>
          <w:rFonts w:ascii="Times New Roman" w:hAnsi="Times New Roman" w:cs="Times New Roman"/>
          <w:sz w:val="24"/>
          <w:szCs w:val="24"/>
        </w:rPr>
      </w:pPr>
    </w:p>
    <w:p w14:paraId="644C4935" w14:textId="5DA16D63" w:rsidR="00630F37" w:rsidRDefault="00630F37" w:rsidP="002826E7">
      <w:pPr>
        <w:spacing w:after="0" w:line="360" w:lineRule="auto"/>
        <w:jc w:val="both"/>
        <w:rPr>
          <w:rFonts w:ascii="Times New Roman" w:hAnsi="Times New Roman" w:cs="Times New Roman"/>
          <w:sz w:val="24"/>
          <w:szCs w:val="24"/>
        </w:rPr>
      </w:pPr>
    </w:p>
    <w:p w14:paraId="14EE67D4" w14:textId="77777777" w:rsidR="00630F37" w:rsidRPr="002826E7" w:rsidRDefault="00630F37" w:rsidP="002826E7">
      <w:pPr>
        <w:spacing w:after="0" w:line="360" w:lineRule="auto"/>
        <w:jc w:val="both"/>
        <w:rPr>
          <w:rFonts w:ascii="Times New Roman" w:hAnsi="Times New Roman" w:cs="Times New Roman"/>
          <w:sz w:val="24"/>
          <w:szCs w:val="24"/>
        </w:rPr>
      </w:pPr>
    </w:p>
    <w:p w14:paraId="25EDDD9F" w14:textId="28965EC3" w:rsidR="00622D49" w:rsidRPr="00FF61F0" w:rsidRDefault="00622D49" w:rsidP="00622D49">
      <w:pPr>
        <w:spacing w:after="0"/>
        <w:ind w:firstLine="720"/>
        <w:jc w:val="both"/>
        <w:rPr>
          <w:rFonts w:ascii="Times New Roman" w:hAnsi="Times New Roman" w:cs="Times New Roman"/>
          <w:sz w:val="24"/>
          <w:szCs w:val="24"/>
        </w:rPr>
      </w:pPr>
      <w:r w:rsidRPr="00FF61F0">
        <w:rPr>
          <w:rFonts w:ascii="Times New Roman" w:hAnsi="Times New Roman" w:cs="Times New Roman"/>
          <w:sz w:val="24"/>
          <w:szCs w:val="24"/>
        </w:rPr>
        <w:lastRenderedPageBreak/>
        <w:t>Table 1: Classification of Micro, Small and Medium Enterprises</w:t>
      </w:r>
    </w:p>
    <w:tbl>
      <w:tblPr>
        <w:tblStyle w:val="TableGrid"/>
        <w:tblW w:w="7920" w:type="dxa"/>
        <w:tblInd w:w="725" w:type="dxa"/>
        <w:tblLook w:val="04A0" w:firstRow="1" w:lastRow="0" w:firstColumn="1" w:lastColumn="0" w:noHBand="0" w:noVBand="1"/>
      </w:tblPr>
      <w:tblGrid>
        <w:gridCol w:w="630"/>
        <w:gridCol w:w="2250"/>
        <w:gridCol w:w="1620"/>
        <w:gridCol w:w="3420"/>
      </w:tblGrid>
      <w:tr w:rsidR="00622D49" w:rsidRPr="001378D8" w14:paraId="3FE6A3E6" w14:textId="77777777" w:rsidTr="00B05FA2">
        <w:tc>
          <w:tcPr>
            <w:tcW w:w="630" w:type="dxa"/>
          </w:tcPr>
          <w:p w14:paraId="315BE8E4"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S/N</w:t>
            </w:r>
          </w:p>
        </w:tc>
        <w:tc>
          <w:tcPr>
            <w:tcW w:w="2250" w:type="dxa"/>
          </w:tcPr>
          <w:p w14:paraId="2E023B49" w14:textId="77777777" w:rsidR="00622D49" w:rsidRPr="001378D8" w:rsidRDefault="00622D49" w:rsidP="00B05FA2">
            <w:pPr>
              <w:spacing w:line="276" w:lineRule="auto"/>
              <w:jc w:val="both"/>
              <w:rPr>
                <w:rFonts w:ascii="Times New Roman" w:hAnsi="Times New Roman" w:cs="Times New Roman"/>
                <w:b/>
                <w:sz w:val="24"/>
                <w:szCs w:val="24"/>
              </w:rPr>
            </w:pPr>
            <w:r w:rsidRPr="001378D8">
              <w:rPr>
                <w:rFonts w:ascii="Times New Roman" w:hAnsi="Times New Roman" w:cs="Times New Roman"/>
                <w:sz w:val="24"/>
                <w:szCs w:val="24"/>
              </w:rPr>
              <w:t>Size Category</w:t>
            </w:r>
          </w:p>
        </w:tc>
        <w:tc>
          <w:tcPr>
            <w:tcW w:w="1620" w:type="dxa"/>
          </w:tcPr>
          <w:p w14:paraId="26A92BCC" w14:textId="77777777" w:rsidR="00622D49" w:rsidRPr="001378D8" w:rsidRDefault="00622D49" w:rsidP="00B05FA2">
            <w:pPr>
              <w:spacing w:line="276" w:lineRule="auto"/>
              <w:jc w:val="both"/>
              <w:rPr>
                <w:rFonts w:ascii="Times New Roman" w:hAnsi="Times New Roman" w:cs="Times New Roman"/>
                <w:b/>
                <w:sz w:val="24"/>
                <w:szCs w:val="24"/>
              </w:rPr>
            </w:pPr>
            <w:r w:rsidRPr="001378D8">
              <w:rPr>
                <w:rFonts w:ascii="Times New Roman" w:hAnsi="Times New Roman" w:cs="Times New Roman"/>
                <w:sz w:val="24"/>
                <w:szCs w:val="24"/>
              </w:rPr>
              <w:t>Employment</w:t>
            </w:r>
          </w:p>
        </w:tc>
        <w:tc>
          <w:tcPr>
            <w:tcW w:w="3420" w:type="dxa"/>
          </w:tcPr>
          <w:p w14:paraId="43020780" w14:textId="77777777" w:rsidR="00622D49" w:rsidRPr="001378D8" w:rsidRDefault="00622D49" w:rsidP="00B05FA2">
            <w:pPr>
              <w:spacing w:line="276" w:lineRule="auto"/>
              <w:jc w:val="both"/>
              <w:rPr>
                <w:rFonts w:ascii="Times New Roman" w:hAnsi="Times New Roman" w:cs="Times New Roman"/>
                <w:b/>
                <w:sz w:val="24"/>
                <w:szCs w:val="24"/>
              </w:rPr>
            </w:pPr>
            <w:r w:rsidRPr="001378D8">
              <w:rPr>
                <w:rFonts w:ascii="Times New Roman" w:hAnsi="Times New Roman" w:cs="Times New Roman"/>
                <w:sz w:val="24"/>
                <w:szCs w:val="24"/>
              </w:rPr>
              <w:t xml:space="preserve">Assets (Naira, million excluding land and </w:t>
            </w:r>
            <w:proofErr w:type="gramStart"/>
            <w:r w:rsidRPr="001378D8">
              <w:rPr>
                <w:rFonts w:ascii="Times New Roman" w:hAnsi="Times New Roman" w:cs="Times New Roman"/>
                <w:sz w:val="24"/>
                <w:szCs w:val="24"/>
              </w:rPr>
              <w:t>building )</w:t>
            </w:r>
            <w:proofErr w:type="gramEnd"/>
          </w:p>
        </w:tc>
      </w:tr>
      <w:tr w:rsidR="00622D49" w:rsidRPr="001378D8" w14:paraId="167002E0" w14:textId="77777777" w:rsidTr="00B05FA2">
        <w:tc>
          <w:tcPr>
            <w:tcW w:w="630" w:type="dxa"/>
          </w:tcPr>
          <w:p w14:paraId="0E2A85B3"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1</w:t>
            </w:r>
          </w:p>
        </w:tc>
        <w:tc>
          <w:tcPr>
            <w:tcW w:w="2250" w:type="dxa"/>
          </w:tcPr>
          <w:p w14:paraId="1057E106"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Micro Enterprises</w:t>
            </w:r>
          </w:p>
        </w:tc>
        <w:tc>
          <w:tcPr>
            <w:tcW w:w="1620" w:type="dxa"/>
          </w:tcPr>
          <w:p w14:paraId="1660511D"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Less than 10</w:t>
            </w:r>
          </w:p>
        </w:tc>
        <w:tc>
          <w:tcPr>
            <w:tcW w:w="3420" w:type="dxa"/>
          </w:tcPr>
          <w:p w14:paraId="08148647"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Less than 5</w:t>
            </w:r>
          </w:p>
        </w:tc>
      </w:tr>
      <w:tr w:rsidR="00622D49" w:rsidRPr="001378D8" w14:paraId="740D24F3" w14:textId="77777777" w:rsidTr="00B05FA2">
        <w:tc>
          <w:tcPr>
            <w:tcW w:w="630" w:type="dxa"/>
          </w:tcPr>
          <w:p w14:paraId="622AFDE0"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2</w:t>
            </w:r>
          </w:p>
        </w:tc>
        <w:tc>
          <w:tcPr>
            <w:tcW w:w="2250" w:type="dxa"/>
          </w:tcPr>
          <w:p w14:paraId="265A648D"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Small Enterprises</w:t>
            </w:r>
          </w:p>
        </w:tc>
        <w:tc>
          <w:tcPr>
            <w:tcW w:w="1620" w:type="dxa"/>
          </w:tcPr>
          <w:p w14:paraId="74D03775"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10 to 49</w:t>
            </w:r>
          </w:p>
        </w:tc>
        <w:tc>
          <w:tcPr>
            <w:tcW w:w="3420" w:type="dxa"/>
          </w:tcPr>
          <w:p w14:paraId="72EC7338"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5 to less than 50</w:t>
            </w:r>
          </w:p>
        </w:tc>
      </w:tr>
      <w:tr w:rsidR="00622D49" w:rsidRPr="001378D8" w14:paraId="457BFD29" w14:textId="77777777" w:rsidTr="00B05FA2">
        <w:tc>
          <w:tcPr>
            <w:tcW w:w="630" w:type="dxa"/>
          </w:tcPr>
          <w:p w14:paraId="374F76FD"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3</w:t>
            </w:r>
          </w:p>
        </w:tc>
        <w:tc>
          <w:tcPr>
            <w:tcW w:w="2250" w:type="dxa"/>
          </w:tcPr>
          <w:p w14:paraId="7E94935C"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Medium Enterprises</w:t>
            </w:r>
          </w:p>
        </w:tc>
        <w:tc>
          <w:tcPr>
            <w:tcW w:w="1620" w:type="dxa"/>
          </w:tcPr>
          <w:p w14:paraId="24E62D41"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50 to 199</w:t>
            </w:r>
          </w:p>
        </w:tc>
        <w:tc>
          <w:tcPr>
            <w:tcW w:w="3420" w:type="dxa"/>
          </w:tcPr>
          <w:p w14:paraId="2D62E1C5" w14:textId="77777777" w:rsidR="00622D49" w:rsidRPr="001378D8" w:rsidRDefault="00622D49" w:rsidP="00B05FA2">
            <w:pPr>
              <w:spacing w:line="276" w:lineRule="auto"/>
              <w:jc w:val="both"/>
              <w:rPr>
                <w:rFonts w:ascii="Times New Roman" w:hAnsi="Times New Roman" w:cs="Times New Roman"/>
                <w:sz w:val="24"/>
                <w:szCs w:val="24"/>
              </w:rPr>
            </w:pPr>
            <w:r w:rsidRPr="001378D8">
              <w:rPr>
                <w:rFonts w:ascii="Times New Roman" w:hAnsi="Times New Roman" w:cs="Times New Roman"/>
                <w:sz w:val="24"/>
                <w:szCs w:val="24"/>
              </w:rPr>
              <w:t>50 to less than 500</w:t>
            </w:r>
          </w:p>
        </w:tc>
      </w:tr>
    </w:tbl>
    <w:p w14:paraId="40ABE962" w14:textId="77777777" w:rsidR="00622D49" w:rsidRPr="001378D8" w:rsidRDefault="00622D49" w:rsidP="00622D49">
      <w:pPr>
        <w:spacing w:after="0"/>
        <w:jc w:val="both"/>
        <w:rPr>
          <w:rFonts w:ascii="Times New Roman" w:hAnsi="Times New Roman" w:cs="Times New Roman"/>
          <w:sz w:val="24"/>
          <w:szCs w:val="24"/>
        </w:rPr>
      </w:pPr>
      <w:r w:rsidRPr="001378D8">
        <w:rPr>
          <w:rFonts w:ascii="Times New Roman" w:hAnsi="Times New Roman" w:cs="Times New Roman"/>
          <w:sz w:val="24"/>
          <w:szCs w:val="24"/>
        </w:rPr>
        <w:tab/>
        <w:t>Source: National Policy on MSMEs Report, 2015.</w:t>
      </w:r>
    </w:p>
    <w:p w14:paraId="5E3D0B59" w14:textId="77777777" w:rsidR="00630F37" w:rsidRDefault="00630F37" w:rsidP="002826E7">
      <w:pPr>
        <w:pStyle w:val="NormalWeb"/>
        <w:spacing w:before="0" w:beforeAutospacing="0" w:after="0" w:afterAutospacing="0" w:line="360" w:lineRule="auto"/>
        <w:jc w:val="both"/>
      </w:pPr>
    </w:p>
    <w:p w14:paraId="34389FBD" w14:textId="1911E2F8" w:rsidR="00FD343E" w:rsidRPr="002826E7" w:rsidRDefault="00FD343E" w:rsidP="002826E7">
      <w:pPr>
        <w:pStyle w:val="NormalWeb"/>
        <w:spacing w:before="0" w:beforeAutospacing="0" w:after="0" w:afterAutospacing="0" w:line="360" w:lineRule="auto"/>
        <w:jc w:val="both"/>
      </w:pPr>
      <w:r w:rsidRPr="002826E7">
        <w:t xml:space="preserve">In Nigeria, medium-sized enterprises usually employ between 50 and 199 people, with assets ranging from N50 million to N499.9 million, not counting land or buildings (Yahaya et al., 2016). According to the National MSMEs Survey (2015), there are about 4,670 medium-sized businesses, mostly in sectors like manufacturing, transportation, ICT, </w:t>
      </w:r>
      <w:proofErr w:type="spellStart"/>
      <w:r w:rsidRPr="002826E7">
        <w:t>agro</w:t>
      </w:r>
      <w:proofErr w:type="spellEnd"/>
      <w:r w:rsidRPr="002826E7">
        <w:t>-allied, and oil &amp; gas. Small enterprises, with 10 to 49 employees and assets between N5 million and N49.9 million, total around 68,168, mostly sole proprietorships. Micro enterprises, with fewer than 10 workers and assets under N5 million, make up around 36.99 million, employing over 57.84 million people (Yahaya et al., 2016).</w:t>
      </w:r>
    </w:p>
    <w:p w14:paraId="776EB832" w14:textId="5C18887A" w:rsidR="00FF6FD0" w:rsidRPr="002826E7" w:rsidRDefault="00FF6FD0" w:rsidP="002826E7">
      <w:pPr>
        <w:pStyle w:val="NormalWeb"/>
        <w:spacing w:before="0" w:beforeAutospacing="0" w:after="0" w:afterAutospacing="0" w:line="360" w:lineRule="auto"/>
        <w:jc w:val="both"/>
        <w:rPr>
          <w:b/>
        </w:rPr>
      </w:pPr>
      <w:r w:rsidRPr="002826E7">
        <w:rPr>
          <w:b/>
        </w:rPr>
        <w:t>Small-Scale Enterprise Performance</w:t>
      </w:r>
    </w:p>
    <w:p w14:paraId="2DB13F68" w14:textId="075658D0" w:rsidR="008E31E4" w:rsidRPr="002826E7" w:rsidRDefault="00FD343E" w:rsidP="002826E7">
      <w:pPr>
        <w:pStyle w:val="NormalWeb"/>
        <w:spacing w:before="0" w:beforeAutospacing="0" w:after="0" w:afterAutospacing="0" w:line="360" w:lineRule="auto"/>
        <w:jc w:val="both"/>
        <w:rPr>
          <w:b/>
        </w:rPr>
      </w:pPr>
      <w:r w:rsidRPr="002826E7">
        <w:t xml:space="preserve">The performance of SSEs reflects how effectively they achieve both their internal objectives and external goals (Chang &amp; Hughes, 2020). At its core, performance can also be seen as a measure of growth (Chen &amp; Li, 2023). Jones, Smith, and Brown (2023) identify three key areas of organizational performance: financial (such as profits and ROI), product market (including sales and market share), and shareholder returns (like economic value added and total return). These metrics can be financial or non-financial. Financial indicators commonly include return on assets, equity, and net profit margin. For this study, business growth (or expansion) is the chosen metric, as it clearly reflects an SSE’s progress and market growth. </w:t>
      </w:r>
    </w:p>
    <w:p w14:paraId="6D9D51CB" w14:textId="77777777" w:rsidR="00FF6FD0" w:rsidRPr="002826E7" w:rsidRDefault="003D5929" w:rsidP="002826E7">
      <w:pPr>
        <w:pStyle w:val="NormalWeb"/>
        <w:spacing w:before="0" w:beforeAutospacing="0" w:after="0" w:afterAutospacing="0" w:line="360" w:lineRule="auto"/>
        <w:jc w:val="both"/>
        <w:rPr>
          <w:b/>
        </w:rPr>
      </w:pPr>
      <w:r w:rsidRPr="002826E7">
        <w:rPr>
          <w:b/>
        </w:rPr>
        <w:t>THEORETICAL REVIEW</w:t>
      </w:r>
    </w:p>
    <w:p w14:paraId="4757CDDC" w14:textId="77777777" w:rsidR="00FF6FD0" w:rsidRPr="002826E7" w:rsidRDefault="00FF6FD0" w:rsidP="002826E7">
      <w:pPr>
        <w:pStyle w:val="NormalWeb"/>
        <w:spacing w:before="0" w:beforeAutospacing="0" w:after="0" w:afterAutospacing="0" w:line="360" w:lineRule="auto"/>
        <w:jc w:val="both"/>
        <w:rPr>
          <w:b/>
        </w:rPr>
      </w:pPr>
      <w:r w:rsidRPr="002826E7">
        <w:rPr>
          <w:b/>
        </w:rPr>
        <w:t>Trait Theory</w:t>
      </w:r>
    </w:p>
    <w:p w14:paraId="5B6EF7E0" w14:textId="58D4444F" w:rsidR="002826E7" w:rsidRPr="002826E7" w:rsidRDefault="00FF6FD0" w:rsidP="002826E7">
      <w:pPr>
        <w:pStyle w:val="NormalWeb"/>
        <w:spacing w:before="0" w:beforeAutospacing="0" w:after="0" w:afterAutospacing="0" w:line="360" w:lineRule="auto"/>
        <w:jc w:val="both"/>
      </w:pPr>
      <w:r w:rsidRPr="002826E7">
        <w:t>Trait Theory, initially developed by John A. Timmons in 1978, posits that inherent personality characteristics distinguish successful entrepreneurs from others. The theory assumes that traits such as risk-taking, innovativeness, and an internal locus of control are relatively stable and predictive of entrepreneurial success (</w:t>
      </w:r>
      <w:proofErr w:type="spellStart"/>
      <w:r w:rsidRPr="002826E7">
        <w:t>Akinwale</w:t>
      </w:r>
      <w:proofErr w:type="spellEnd"/>
      <w:r w:rsidRPr="002826E7">
        <w:t xml:space="preserve"> &amp; </w:t>
      </w:r>
      <w:proofErr w:type="spellStart"/>
      <w:r w:rsidRPr="002826E7">
        <w:t>Olayemi</w:t>
      </w:r>
      <w:proofErr w:type="spellEnd"/>
      <w:r w:rsidRPr="002826E7">
        <w:t>, 2023). However, some scholars argue</w:t>
      </w:r>
      <w:r w:rsidR="00FD343E" w:rsidRPr="002826E7">
        <w:t>d</w:t>
      </w:r>
      <w:r w:rsidRPr="002826E7">
        <w:t xml:space="preserve"> that external environmental factors also play a crucial role in shaping entrepreneurial behaviour, challenging the deterministic nature of trait-based explanations (</w:t>
      </w:r>
      <w:proofErr w:type="spellStart"/>
      <w:r w:rsidRPr="002826E7">
        <w:t>Adegbite</w:t>
      </w:r>
      <w:proofErr w:type="spellEnd"/>
      <w:r w:rsidRPr="002826E7">
        <w:t xml:space="preserve"> &amp; Lawal, </w:t>
      </w:r>
      <w:r w:rsidRPr="002826E7">
        <w:lastRenderedPageBreak/>
        <w:t xml:space="preserve">2022). Despite these criticisms, </w:t>
      </w:r>
      <w:proofErr w:type="spellStart"/>
      <w:r w:rsidR="00FD343E" w:rsidRPr="002826E7">
        <w:t>Akinwale</w:t>
      </w:r>
      <w:proofErr w:type="spellEnd"/>
      <w:r w:rsidR="00FD343E" w:rsidRPr="002826E7">
        <w:t xml:space="preserve"> and </w:t>
      </w:r>
      <w:proofErr w:type="spellStart"/>
      <w:r w:rsidR="00FD343E" w:rsidRPr="002826E7">
        <w:t>Olayemi</w:t>
      </w:r>
      <w:proofErr w:type="spellEnd"/>
      <w:r w:rsidR="00FD343E" w:rsidRPr="002826E7">
        <w:t xml:space="preserve"> (2023)</w:t>
      </w:r>
      <w:r w:rsidRPr="002826E7">
        <w:t xml:space="preserve"> maintain</w:t>
      </w:r>
      <w:r w:rsidR="00FD343E" w:rsidRPr="002826E7">
        <w:t>ed</w:t>
      </w:r>
      <w:r w:rsidRPr="002826E7">
        <w:t xml:space="preserve"> that </w:t>
      </w:r>
      <w:r w:rsidR="00FD343E" w:rsidRPr="002826E7">
        <w:t>t</w:t>
      </w:r>
      <w:r w:rsidRPr="002826E7">
        <w:t xml:space="preserve">rait </w:t>
      </w:r>
      <w:r w:rsidR="00FD343E" w:rsidRPr="002826E7">
        <w:t>t</w:t>
      </w:r>
      <w:r w:rsidRPr="002826E7">
        <w:t>heory remains essential for entrepreneurial development, particularly in designing targeted training programmes to enhance key entrepreneurial competencies. This theory is directly relevant to the study</w:t>
      </w:r>
      <w:r w:rsidR="00FD343E" w:rsidRPr="002826E7">
        <w:t xml:space="preserve">, as observed by </w:t>
      </w:r>
      <w:proofErr w:type="spellStart"/>
      <w:r w:rsidR="00FD343E" w:rsidRPr="002826E7">
        <w:t>Adegbite</w:t>
      </w:r>
      <w:proofErr w:type="spellEnd"/>
      <w:r w:rsidR="00FD343E" w:rsidRPr="002826E7">
        <w:t xml:space="preserve"> and Lawal (2022),</w:t>
      </w:r>
      <w:r w:rsidRPr="002826E7">
        <w:t xml:space="preserve"> </w:t>
      </w:r>
      <w:r w:rsidR="00FD343E" w:rsidRPr="002826E7">
        <w:t>that it</w:t>
      </w:r>
      <w:r w:rsidRPr="002826E7">
        <w:t xml:space="preserve"> links entrepreneurial attributes such as risk tolerance, entrepreneurial alertness, and the need for achievement to </w:t>
      </w:r>
      <w:r w:rsidR="00630F37">
        <w:t>SSE</w:t>
      </w:r>
      <w:r w:rsidRPr="002826E7">
        <w:t xml:space="preserve"> performance, reinforcing the argument that personality traits significantly influence business performance.</w:t>
      </w:r>
    </w:p>
    <w:p w14:paraId="16D35C3B" w14:textId="77777777" w:rsidR="003D5929" w:rsidRPr="002826E7" w:rsidRDefault="003D5929" w:rsidP="002826E7">
      <w:pPr>
        <w:pStyle w:val="NormalWeb"/>
        <w:spacing w:before="0" w:beforeAutospacing="0" w:after="0" w:afterAutospacing="0" w:line="360" w:lineRule="auto"/>
        <w:jc w:val="both"/>
        <w:rPr>
          <w:b/>
        </w:rPr>
      </w:pPr>
      <w:r w:rsidRPr="002826E7">
        <w:rPr>
          <w:b/>
        </w:rPr>
        <w:t>EMPIRICAL REVIEW</w:t>
      </w:r>
    </w:p>
    <w:p w14:paraId="4585FFAD" w14:textId="4D2DFE48" w:rsidR="003D5929" w:rsidRPr="002826E7" w:rsidRDefault="00481AF6" w:rsidP="002826E7">
      <w:pPr>
        <w:pStyle w:val="NormalWeb"/>
        <w:spacing w:before="0" w:beforeAutospacing="0" w:after="0" w:afterAutospacing="0" w:line="360" w:lineRule="auto"/>
        <w:jc w:val="both"/>
      </w:pPr>
      <w:r w:rsidRPr="002826E7">
        <w:t xml:space="preserve">Examining previous studies on entrepreneurial personality traits and their effect on SSE performance is crucial for this research. Understanding how traits like risk tolerance, entrepreneurial alertness, internal locus of control, and need for achievement influence factors such as business growth provides essential insights for improving the performance of SSEs. </w:t>
      </w:r>
      <w:r w:rsidR="00A51372" w:rsidRPr="002826E7">
        <w:t>A study by Ahmed et al. (2023) explored the influence of entrepreneurial personality traits on the performance of Small and Medium Enterprises (SMEs) in Lagos, Nigeria. Using a quantitative correlational research design, the study collected data via structured questionnaires administered to a population of 5,000 SMEs, with a sample size of 400 entrepreneurs chosen using stratified random sampling. The data analysis was conducted using Structural Equation Modeling (SEM). Findings indicated that traits such as risk-taking, proactiveness, and innovativeness significantly and positively influenced the performance of SMEs, emphasi</w:t>
      </w:r>
      <w:r w:rsidR="00630F37">
        <w:t>s</w:t>
      </w:r>
      <w:r w:rsidR="00A51372" w:rsidRPr="002826E7">
        <w:t xml:space="preserve">ing the role of entrepreneurial personality in driving business success. </w:t>
      </w:r>
    </w:p>
    <w:p w14:paraId="35CC38CC" w14:textId="02D4A1E0" w:rsidR="00D97957" w:rsidRPr="002826E7" w:rsidRDefault="00D97957" w:rsidP="002826E7">
      <w:pPr>
        <w:spacing w:after="0" w:line="360" w:lineRule="auto"/>
        <w:jc w:val="both"/>
        <w:rPr>
          <w:rFonts w:ascii="Times New Roman" w:hAnsi="Times New Roman" w:cs="Times New Roman"/>
          <w:sz w:val="24"/>
          <w:szCs w:val="24"/>
        </w:rPr>
      </w:pPr>
      <w:r w:rsidRPr="002826E7">
        <w:rPr>
          <w:rFonts w:ascii="Times New Roman" w:hAnsi="Times New Roman" w:cs="Times New Roman"/>
          <w:sz w:val="24"/>
          <w:szCs w:val="24"/>
        </w:rPr>
        <w:t>Hamzah and Othman (2023) examined how a business owner's internal locus of control impacts small enterprise performance, focusing on Malaysian entrepreneurs. Using a quantitative correlational design, the study utili</w:t>
      </w:r>
      <w:r w:rsidR="00630F37">
        <w:rPr>
          <w:rFonts w:ascii="Times New Roman" w:hAnsi="Times New Roman" w:cs="Times New Roman"/>
          <w:sz w:val="24"/>
          <w:szCs w:val="24"/>
        </w:rPr>
        <w:t>s</w:t>
      </w:r>
      <w:r w:rsidRPr="002826E7">
        <w:rPr>
          <w:rFonts w:ascii="Times New Roman" w:hAnsi="Times New Roman" w:cs="Times New Roman"/>
          <w:sz w:val="24"/>
          <w:szCs w:val="24"/>
        </w:rPr>
        <w:t>ed structured questionnaires to collect data from 315 small-scale business owners. The sample was chosen using stratified random sampling, ensuring representation across various business types. Data analysis was conducted using Structural Equation Modeling (SEM). The findings revealed a significant positive effect of internal locus of control on business performance, with entrepreneurial competency mediating this relationship.</w:t>
      </w:r>
    </w:p>
    <w:p w14:paraId="7BB550C7" w14:textId="2C4B1537" w:rsidR="00A51372" w:rsidRPr="002826E7" w:rsidRDefault="00A51372" w:rsidP="002826E7">
      <w:pPr>
        <w:spacing w:after="0" w:line="360" w:lineRule="auto"/>
        <w:jc w:val="both"/>
        <w:rPr>
          <w:rFonts w:ascii="Times New Roman" w:eastAsia="Times New Roman" w:hAnsi="Times New Roman" w:cs="Times New Roman"/>
          <w:sz w:val="24"/>
          <w:szCs w:val="24"/>
        </w:rPr>
      </w:pPr>
      <w:r w:rsidRPr="002826E7">
        <w:rPr>
          <w:rFonts w:ascii="Times New Roman" w:eastAsia="Times New Roman" w:hAnsi="Times New Roman" w:cs="Times New Roman"/>
          <w:sz w:val="24"/>
          <w:szCs w:val="24"/>
        </w:rPr>
        <w:t>Martins et al. (2022) examined the impact of risk tolerance on the performance of small-scale enterprises in Brazil, employing a quantitative research design. Data were collected through structured questionnaires administered to a study population of 1,200 small business owners, with a sample size of 300 respondents determined using a stratified random sampling technique. The data were analy</w:t>
      </w:r>
      <w:r w:rsidR="00630F37">
        <w:rPr>
          <w:rFonts w:ascii="Times New Roman" w:eastAsia="Times New Roman" w:hAnsi="Times New Roman" w:cs="Times New Roman"/>
          <w:sz w:val="24"/>
          <w:szCs w:val="24"/>
        </w:rPr>
        <w:t>s</w:t>
      </w:r>
      <w:r w:rsidRPr="002826E7">
        <w:rPr>
          <w:rFonts w:ascii="Times New Roman" w:eastAsia="Times New Roman" w:hAnsi="Times New Roman" w:cs="Times New Roman"/>
          <w:sz w:val="24"/>
          <w:szCs w:val="24"/>
        </w:rPr>
        <w:t xml:space="preserve">ed using multiple regression analysis to assess the relationship between risk </w:t>
      </w:r>
      <w:r w:rsidRPr="002826E7">
        <w:rPr>
          <w:rFonts w:ascii="Times New Roman" w:eastAsia="Times New Roman" w:hAnsi="Times New Roman" w:cs="Times New Roman"/>
          <w:sz w:val="24"/>
          <w:szCs w:val="24"/>
        </w:rPr>
        <w:lastRenderedPageBreak/>
        <w:t xml:space="preserve">tolerance and business performance. The study findings indicated a significant positive relationship between risk tolerance and the performance of small enterprises. </w:t>
      </w:r>
    </w:p>
    <w:p w14:paraId="01071ABD" w14:textId="370C474B" w:rsidR="00D97957" w:rsidRPr="002826E7" w:rsidRDefault="00D97957" w:rsidP="002826E7">
      <w:pPr>
        <w:spacing w:after="0" w:line="360" w:lineRule="auto"/>
        <w:jc w:val="both"/>
        <w:rPr>
          <w:rFonts w:ascii="Times New Roman" w:hAnsi="Times New Roman" w:cs="Times New Roman"/>
          <w:sz w:val="24"/>
          <w:szCs w:val="24"/>
        </w:rPr>
      </w:pPr>
      <w:proofErr w:type="spellStart"/>
      <w:r w:rsidRPr="002826E7">
        <w:rPr>
          <w:rFonts w:ascii="Times New Roman" w:hAnsi="Times New Roman" w:cs="Times New Roman"/>
          <w:sz w:val="24"/>
          <w:szCs w:val="24"/>
        </w:rPr>
        <w:t>Muthomi</w:t>
      </w:r>
      <w:proofErr w:type="spellEnd"/>
      <w:r w:rsidRPr="002826E7">
        <w:rPr>
          <w:rFonts w:ascii="Times New Roman" w:hAnsi="Times New Roman" w:cs="Times New Roman"/>
          <w:sz w:val="24"/>
          <w:szCs w:val="24"/>
        </w:rPr>
        <w:t xml:space="preserve"> et al. (2022) examined the influence of entrepreneurial alertness on the performance of small-scale enterprises in Nairobi, Kenya. The study adopted a descriptive correlational research design, with data collected through structured questionnaires from a population of 3,500 small business owners. A sample size of 356 respondents was determined using </w:t>
      </w:r>
      <w:proofErr w:type="spellStart"/>
      <w:r w:rsidRPr="002826E7">
        <w:rPr>
          <w:rFonts w:ascii="Times New Roman" w:hAnsi="Times New Roman" w:cs="Times New Roman"/>
          <w:sz w:val="24"/>
          <w:szCs w:val="24"/>
        </w:rPr>
        <w:t>Krejcie</w:t>
      </w:r>
      <w:proofErr w:type="spellEnd"/>
      <w:r w:rsidRPr="002826E7">
        <w:rPr>
          <w:rFonts w:ascii="Times New Roman" w:hAnsi="Times New Roman" w:cs="Times New Roman"/>
          <w:sz w:val="24"/>
          <w:szCs w:val="24"/>
        </w:rPr>
        <w:t xml:space="preserve"> and Morgan’s formula, and participants were selected via simple random sampling. Data analysis was performed using Structural Equation Modeling (SEM), revealing that entrepreneurial alertness significantly positively influenced enterprise performance. Specifically, alertness to opportunities and threats was found to enhance decision-making, thereby boosting business growth and profitability. </w:t>
      </w:r>
      <w:r w:rsidR="00395121" w:rsidRPr="002826E7">
        <w:rPr>
          <w:rFonts w:ascii="Times New Roman" w:hAnsi="Times New Roman" w:cs="Times New Roman"/>
          <w:sz w:val="24"/>
          <w:szCs w:val="24"/>
        </w:rPr>
        <w:t xml:space="preserve"> </w:t>
      </w:r>
    </w:p>
    <w:p w14:paraId="40AE6B2F" w14:textId="72191474" w:rsidR="00FF6FD0" w:rsidRPr="002826E7" w:rsidRDefault="00D97957" w:rsidP="002826E7">
      <w:pPr>
        <w:pStyle w:val="NormalWeb"/>
        <w:spacing w:before="0" w:beforeAutospacing="0" w:after="0" w:afterAutospacing="0" w:line="360" w:lineRule="auto"/>
        <w:jc w:val="both"/>
      </w:pPr>
      <w:proofErr w:type="spellStart"/>
      <w:r w:rsidRPr="002826E7">
        <w:t>Yunusa</w:t>
      </w:r>
      <w:proofErr w:type="spellEnd"/>
      <w:r w:rsidRPr="002826E7">
        <w:t>,</w:t>
      </w:r>
      <w:r w:rsidR="00A50670" w:rsidRPr="002826E7">
        <w:t xml:space="preserve"> </w:t>
      </w:r>
      <w:r w:rsidRPr="002826E7">
        <w:t xml:space="preserve">Aminu, </w:t>
      </w:r>
      <w:proofErr w:type="spellStart"/>
      <w:r w:rsidRPr="002826E7">
        <w:t>Badara</w:t>
      </w:r>
      <w:proofErr w:type="spellEnd"/>
      <w:r w:rsidR="00A50670" w:rsidRPr="002826E7">
        <w:t xml:space="preserve"> and</w:t>
      </w:r>
      <w:r w:rsidRPr="002826E7">
        <w:t xml:space="preserve"> </w:t>
      </w:r>
      <w:proofErr w:type="spellStart"/>
      <w:r w:rsidRPr="002826E7">
        <w:t>Naala</w:t>
      </w:r>
      <w:proofErr w:type="spellEnd"/>
      <w:r w:rsidRPr="002826E7">
        <w:t xml:space="preserve"> (2022) investigated the effect of the need for achievement on the relationship between entrepreneurial orientation and the performance of small and medium enterprises (SMEs) in Gombe State, Nigeria. The study utili</w:t>
      </w:r>
      <w:r w:rsidR="00630F37">
        <w:t>s</w:t>
      </w:r>
      <w:r w:rsidRPr="002826E7">
        <w:t>ed a quantitative research design, employing structured questionnaires as the data collection instrument. The study population consisted of owners and managers of SMEs, with a sample size of 300 respondents selected using stratified random sampling. Data analysis was conducted using Structural Equation Modeling (SEM). The findings revealed that a high need for achievement among owners positively influences the performance of SMEs by strengthening the entrepreneurial orientation-performance relationship.</w:t>
      </w:r>
    </w:p>
    <w:p w14:paraId="7E52D405" w14:textId="77777777" w:rsidR="00FF6FD0" w:rsidRPr="002826E7" w:rsidRDefault="00FF6FD0" w:rsidP="002826E7">
      <w:pPr>
        <w:pStyle w:val="NormalWeb"/>
        <w:spacing w:before="0" w:beforeAutospacing="0" w:after="0" w:afterAutospacing="0" w:line="360" w:lineRule="auto"/>
        <w:jc w:val="both"/>
        <w:rPr>
          <w:b/>
        </w:rPr>
      </w:pPr>
      <w:r w:rsidRPr="002826E7">
        <w:rPr>
          <w:b/>
        </w:rPr>
        <w:t>METHODOLOGY</w:t>
      </w:r>
    </w:p>
    <w:p w14:paraId="2A2199E9" w14:textId="2A2ABE4C" w:rsidR="00B467E7" w:rsidRPr="002826E7" w:rsidRDefault="00B467E7" w:rsidP="002826E7">
      <w:pPr>
        <w:spacing w:after="0" w:line="360" w:lineRule="auto"/>
        <w:jc w:val="both"/>
        <w:rPr>
          <w:rFonts w:ascii="Times New Roman" w:eastAsia="Times New Roman" w:hAnsi="Times New Roman" w:cs="Times New Roman"/>
          <w:sz w:val="24"/>
          <w:szCs w:val="24"/>
        </w:rPr>
      </w:pPr>
      <w:r w:rsidRPr="002826E7">
        <w:rPr>
          <w:rFonts w:ascii="Times New Roman" w:eastAsia="Times New Roman" w:hAnsi="Times New Roman" w:cs="Times New Roman"/>
          <w:sz w:val="24"/>
          <w:szCs w:val="24"/>
        </w:rPr>
        <w:t xml:space="preserve">This study adopted a descriptive survey research design to assess the effect of entrepreneurial personality traits on the performance of SSEs in Oyo State, Nigeria. The selection of Oyo State was based on its historical and commercial significance within Nigeria’s entrepreneurial ecosystem. The population for the study consisted of 6,039 </w:t>
      </w:r>
      <w:r w:rsidR="00DA5ABE" w:rsidRPr="002826E7">
        <w:rPr>
          <w:rFonts w:ascii="Times New Roman" w:eastAsia="Times New Roman" w:hAnsi="Times New Roman" w:cs="Times New Roman"/>
          <w:sz w:val="24"/>
          <w:szCs w:val="24"/>
        </w:rPr>
        <w:t>owners</w:t>
      </w:r>
      <w:r w:rsidRPr="002826E7">
        <w:rPr>
          <w:rFonts w:ascii="Times New Roman" w:eastAsia="Times New Roman" w:hAnsi="Times New Roman" w:cs="Times New Roman"/>
          <w:sz w:val="24"/>
          <w:szCs w:val="24"/>
        </w:rPr>
        <w:t xml:space="preserve">, operating across sectors as reported by the National Bureau of Statistics (NBS, 2017). A representative sample of 361 respondents was drawn using </w:t>
      </w:r>
      <w:proofErr w:type="spellStart"/>
      <w:r w:rsidRPr="002826E7">
        <w:rPr>
          <w:rFonts w:ascii="Times New Roman" w:eastAsia="Times New Roman" w:hAnsi="Times New Roman" w:cs="Times New Roman"/>
          <w:sz w:val="24"/>
          <w:szCs w:val="24"/>
        </w:rPr>
        <w:t>Krejcie</w:t>
      </w:r>
      <w:proofErr w:type="spellEnd"/>
      <w:r w:rsidRPr="002826E7">
        <w:rPr>
          <w:rFonts w:ascii="Times New Roman" w:eastAsia="Times New Roman" w:hAnsi="Times New Roman" w:cs="Times New Roman"/>
          <w:sz w:val="24"/>
          <w:szCs w:val="24"/>
        </w:rPr>
        <w:t xml:space="preserve"> and Morgan’s (2002) sampling formula, ensuring that business owners from different sectors, including manufacturing, trade, agriculture, and services, were adequately represented. A structured Likert-scale questionnaire was developed as the primary instrument for data collection, which measured the entrepreneurial personality traits and SSE performance, with business growth serving as the dependent variable. The validity of the instrument was confirmed through expert review, ensuring its content and construct validity. </w:t>
      </w:r>
      <w:r w:rsidRPr="002826E7">
        <w:rPr>
          <w:rFonts w:ascii="Times New Roman" w:eastAsia="Times New Roman" w:hAnsi="Times New Roman" w:cs="Times New Roman"/>
          <w:sz w:val="24"/>
          <w:szCs w:val="24"/>
        </w:rPr>
        <w:lastRenderedPageBreak/>
        <w:t xml:space="preserve">Additionally, a test-retest </w:t>
      </w:r>
      <w:r w:rsidR="00DA5ABE" w:rsidRPr="002826E7">
        <w:rPr>
          <w:rFonts w:ascii="Times New Roman" w:eastAsia="Times New Roman" w:hAnsi="Times New Roman" w:cs="Times New Roman"/>
          <w:sz w:val="24"/>
          <w:szCs w:val="24"/>
        </w:rPr>
        <w:t>method</w:t>
      </w:r>
      <w:r w:rsidRPr="002826E7">
        <w:rPr>
          <w:rFonts w:ascii="Times New Roman" w:eastAsia="Times New Roman" w:hAnsi="Times New Roman" w:cs="Times New Roman"/>
          <w:sz w:val="24"/>
          <w:szCs w:val="24"/>
        </w:rPr>
        <w:t xml:space="preserve"> was employed to ascertain the internal consistency and reliability of the instrument over time.</w:t>
      </w:r>
    </w:p>
    <w:p w14:paraId="0F54466E" w14:textId="742B4A90" w:rsidR="005279C3" w:rsidRPr="002826E7" w:rsidRDefault="00B467E7" w:rsidP="002826E7">
      <w:pPr>
        <w:spacing w:after="0" w:line="360" w:lineRule="auto"/>
        <w:jc w:val="both"/>
        <w:rPr>
          <w:rFonts w:ascii="Times New Roman" w:eastAsia="Times New Roman" w:hAnsi="Times New Roman" w:cs="Times New Roman"/>
          <w:sz w:val="24"/>
          <w:szCs w:val="24"/>
        </w:rPr>
      </w:pPr>
      <w:r w:rsidRPr="002826E7">
        <w:rPr>
          <w:rFonts w:ascii="Times New Roman" w:eastAsia="Times New Roman" w:hAnsi="Times New Roman" w:cs="Times New Roman"/>
          <w:sz w:val="24"/>
          <w:szCs w:val="24"/>
        </w:rPr>
        <w:t xml:space="preserve">A pilot study was conducted with </w:t>
      </w:r>
      <w:r w:rsidR="00DA5ABE" w:rsidRPr="002826E7">
        <w:rPr>
          <w:rFonts w:ascii="Times New Roman" w:eastAsia="Times New Roman" w:hAnsi="Times New Roman" w:cs="Times New Roman"/>
          <w:sz w:val="24"/>
          <w:szCs w:val="24"/>
        </w:rPr>
        <w:t>6</w:t>
      </w:r>
      <w:r w:rsidRPr="002826E7">
        <w:rPr>
          <w:rFonts w:ascii="Times New Roman" w:eastAsia="Times New Roman" w:hAnsi="Times New Roman" w:cs="Times New Roman"/>
          <w:sz w:val="24"/>
          <w:szCs w:val="24"/>
        </w:rPr>
        <w:t>0 SSE owners to refine the questionnaire. In the pilot study, responses were first collected and then re-administered after a two-week interval to minimi</w:t>
      </w:r>
      <w:r w:rsidR="00DA5ABE" w:rsidRPr="002826E7">
        <w:rPr>
          <w:rFonts w:ascii="Times New Roman" w:eastAsia="Times New Roman" w:hAnsi="Times New Roman" w:cs="Times New Roman"/>
          <w:sz w:val="24"/>
          <w:szCs w:val="24"/>
        </w:rPr>
        <w:t>s</w:t>
      </w:r>
      <w:r w:rsidRPr="002826E7">
        <w:rPr>
          <w:rFonts w:ascii="Times New Roman" w:eastAsia="Times New Roman" w:hAnsi="Times New Roman" w:cs="Times New Roman"/>
          <w:sz w:val="24"/>
          <w:szCs w:val="24"/>
        </w:rPr>
        <w:t>e recall bias and ensure the stability of responses. This interval was chosen to allow adequate memory retention while confirming the reliability of the constructs. Feedback from the pilot study led to the refinement of the questionnaire, addressing ambiguities and enhancing its alignment with the study’s objectives. Reliability analysis was conducted using Cronbach’s Alpha, yielding satisfactory coefficients for risk tolerance (0.805), entrepreneurial alertness (0.7</w:t>
      </w:r>
      <w:r w:rsidR="00DA5ABE" w:rsidRPr="002826E7">
        <w:rPr>
          <w:rFonts w:ascii="Times New Roman" w:eastAsia="Times New Roman" w:hAnsi="Times New Roman" w:cs="Times New Roman"/>
          <w:sz w:val="24"/>
          <w:szCs w:val="24"/>
        </w:rPr>
        <w:t>9</w:t>
      </w:r>
      <w:r w:rsidRPr="002826E7">
        <w:rPr>
          <w:rFonts w:ascii="Times New Roman" w:eastAsia="Times New Roman" w:hAnsi="Times New Roman" w:cs="Times New Roman"/>
          <w:sz w:val="24"/>
          <w:szCs w:val="24"/>
        </w:rPr>
        <w:t>4), internal locus of control (0.7</w:t>
      </w:r>
      <w:r w:rsidR="00DA5ABE" w:rsidRPr="002826E7">
        <w:rPr>
          <w:rFonts w:ascii="Times New Roman" w:eastAsia="Times New Roman" w:hAnsi="Times New Roman" w:cs="Times New Roman"/>
          <w:sz w:val="24"/>
          <w:szCs w:val="24"/>
        </w:rPr>
        <w:t>6</w:t>
      </w:r>
      <w:r w:rsidRPr="002826E7">
        <w:rPr>
          <w:rFonts w:ascii="Times New Roman" w:eastAsia="Times New Roman" w:hAnsi="Times New Roman" w:cs="Times New Roman"/>
          <w:sz w:val="24"/>
          <w:szCs w:val="24"/>
        </w:rPr>
        <w:t>2), need for achievement (0.7</w:t>
      </w:r>
      <w:r w:rsidR="00DA5ABE" w:rsidRPr="002826E7">
        <w:rPr>
          <w:rFonts w:ascii="Times New Roman" w:eastAsia="Times New Roman" w:hAnsi="Times New Roman" w:cs="Times New Roman"/>
          <w:sz w:val="24"/>
          <w:szCs w:val="24"/>
        </w:rPr>
        <w:t>68</w:t>
      </w:r>
      <w:r w:rsidRPr="002826E7">
        <w:rPr>
          <w:rFonts w:ascii="Times New Roman" w:eastAsia="Times New Roman" w:hAnsi="Times New Roman" w:cs="Times New Roman"/>
          <w:sz w:val="24"/>
          <w:szCs w:val="24"/>
        </w:rPr>
        <w:t>), and business growth (0.7</w:t>
      </w:r>
      <w:r w:rsidR="00DA5ABE" w:rsidRPr="002826E7">
        <w:rPr>
          <w:rFonts w:ascii="Times New Roman" w:eastAsia="Times New Roman" w:hAnsi="Times New Roman" w:cs="Times New Roman"/>
          <w:sz w:val="24"/>
          <w:szCs w:val="24"/>
        </w:rPr>
        <w:t>43</w:t>
      </w:r>
      <w:r w:rsidRPr="002826E7">
        <w:rPr>
          <w:rFonts w:ascii="Times New Roman" w:eastAsia="Times New Roman" w:hAnsi="Times New Roman" w:cs="Times New Roman"/>
          <w:sz w:val="24"/>
          <w:szCs w:val="24"/>
        </w:rPr>
        <w:t>). Ethical considerations, such as informed consent, confidentiality, and voluntary participation, were strictly adhered to during the study. The collected data were analy</w:t>
      </w:r>
      <w:r w:rsidR="00DA5ABE" w:rsidRPr="002826E7">
        <w:rPr>
          <w:rFonts w:ascii="Times New Roman" w:eastAsia="Times New Roman" w:hAnsi="Times New Roman" w:cs="Times New Roman"/>
          <w:sz w:val="24"/>
          <w:szCs w:val="24"/>
        </w:rPr>
        <w:t>s</w:t>
      </w:r>
      <w:r w:rsidRPr="002826E7">
        <w:rPr>
          <w:rFonts w:ascii="Times New Roman" w:eastAsia="Times New Roman" w:hAnsi="Times New Roman" w:cs="Times New Roman"/>
          <w:sz w:val="24"/>
          <w:szCs w:val="24"/>
        </w:rPr>
        <w:t>ed using the Statistical Package for Social Sciences (SPSS) version 25, with both descriptive and inferential statistics applied. Multiple regression analysis was used to determine the relationship between entrepreneurial personality traits and the performance of SSEs in Oyo State</w:t>
      </w:r>
      <w:r w:rsidR="00DA5ABE" w:rsidRPr="002826E7">
        <w:rPr>
          <w:rFonts w:ascii="Times New Roman" w:eastAsia="Times New Roman" w:hAnsi="Times New Roman" w:cs="Times New Roman"/>
          <w:sz w:val="24"/>
          <w:szCs w:val="24"/>
        </w:rPr>
        <w:t>, Nigeria</w:t>
      </w:r>
      <w:r w:rsidRPr="002826E7">
        <w:rPr>
          <w:rFonts w:ascii="Times New Roman" w:eastAsia="Times New Roman" w:hAnsi="Times New Roman" w:cs="Times New Roman"/>
          <w:sz w:val="24"/>
          <w:szCs w:val="24"/>
        </w:rPr>
        <w:t>.</w:t>
      </w:r>
    </w:p>
    <w:p w14:paraId="7A2D102A" w14:textId="77777777" w:rsidR="00FF6FD0" w:rsidRDefault="00FF6FD0" w:rsidP="00FF6FD0">
      <w:pPr>
        <w:pStyle w:val="NormalWeb"/>
        <w:spacing w:before="0" w:beforeAutospacing="0" w:after="0" w:afterAutospacing="0" w:line="276" w:lineRule="auto"/>
        <w:jc w:val="both"/>
        <w:rPr>
          <w:b/>
        </w:rPr>
      </w:pPr>
      <w:r w:rsidRPr="00FF6FD0">
        <w:rPr>
          <w:b/>
        </w:rPr>
        <w:t xml:space="preserve">Model Specification </w:t>
      </w:r>
    </w:p>
    <w:p w14:paraId="2DD21AA3" w14:textId="77777777" w:rsidR="003D5929" w:rsidRPr="0026570D" w:rsidRDefault="003D5929" w:rsidP="003D5929">
      <w:pPr>
        <w:spacing w:after="0"/>
        <w:jc w:val="both"/>
        <w:rPr>
          <w:rFonts w:ascii="Times New Roman" w:hAnsi="Times New Roman" w:cs="Times New Roman"/>
          <w:sz w:val="24"/>
          <w:szCs w:val="24"/>
        </w:rPr>
      </w:pPr>
      <w:r w:rsidRPr="0026570D">
        <w:rPr>
          <w:rFonts w:ascii="Times New Roman" w:hAnsi="Times New Roman" w:cs="Times New Roman"/>
          <w:sz w:val="24"/>
          <w:szCs w:val="24"/>
        </w:rPr>
        <w:t>Mathematically, the model is expressed as follows:</w:t>
      </w:r>
      <w:r w:rsidR="005F5737">
        <w:rPr>
          <w:rFonts w:ascii="Times New Roman" w:hAnsi="Times New Roman" w:cs="Times New Roman"/>
          <w:sz w:val="24"/>
          <w:szCs w:val="24"/>
        </w:rPr>
        <w:t xml:space="preserve"> </w:t>
      </w:r>
    </w:p>
    <w:p w14:paraId="7054B0F6" w14:textId="2B603D8B" w:rsidR="003D5929" w:rsidRPr="0026570D" w:rsidRDefault="003D5929" w:rsidP="003D5929">
      <w:pPr>
        <w:spacing w:after="0"/>
        <w:jc w:val="both"/>
        <w:rPr>
          <w:rFonts w:ascii="Times New Roman" w:hAnsi="Times New Roman" w:cs="Times New Roman"/>
          <w:sz w:val="24"/>
          <w:szCs w:val="24"/>
        </w:rPr>
      </w:pPr>
      <w:r w:rsidRPr="0026570D">
        <w:rPr>
          <w:rFonts w:ascii="Times New Roman" w:hAnsi="Times New Roman" w:cs="Times New Roman"/>
          <w:sz w:val="24"/>
          <w:szCs w:val="24"/>
        </w:rPr>
        <w:t xml:space="preserve">Model: </w:t>
      </w:r>
      <w:r w:rsidR="00DA5ABE">
        <w:rPr>
          <w:rFonts w:ascii="Times New Roman" w:hAnsi="Times New Roman" w:cs="Times New Roman"/>
          <w:sz w:val="24"/>
          <w:szCs w:val="24"/>
        </w:rPr>
        <w:t>P</w:t>
      </w:r>
      <w:r w:rsidRPr="0026570D">
        <w:rPr>
          <w:rFonts w:ascii="Times New Roman" w:hAnsi="Times New Roman" w:cs="Times New Roman"/>
          <w:sz w:val="24"/>
          <w:szCs w:val="24"/>
        </w:rPr>
        <w:t xml:space="preserve"> = F</w:t>
      </w:r>
      <w:r w:rsidR="00727748">
        <w:rPr>
          <w:rFonts w:ascii="Times New Roman" w:hAnsi="Times New Roman" w:cs="Times New Roman"/>
          <w:sz w:val="24"/>
          <w:szCs w:val="24"/>
        </w:rPr>
        <w:t xml:space="preserve"> </w:t>
      </w:r>
      <w:r w:rsidRPr="0026570D">
        <w:rPr>
          <w:rFonts w:ascii="Times New Roman" w:hAnsi="Times New Roman" w:cs="Times New Roman"/>
          <w:sz w:val="24"/>
          <w:szCs w:val="24"/>
        </w:rPr>
        <w:t>(X</w:t>
      </w:r>
      <w:r w:rsidRPr="0026570D">
        <w:rPr>
          <w:rFonts w:ascii="Times New Roman" w:hAnsi="Times New Roman" w:cs="Times New Roman"/>
          <w:sz w:val="24"/>
          <w:szCs w:val="24"/>
          <w:vertAlign w:val="subscript"/>
        </w:rPr>
        <w:t>1i</w:t>
      </w:r>
      <w:r w:rsidRPr="0026570D">
        <w:rPr>
          <w:rFonts w:ascii="Times New Roman" w:hAnsi="Times New Roman" w:cs="Times New Roman"/>
          <w:sz w:val="24"/>
          <w:szCs w:val="24"/>
        </w:rPr>
        <w:t>; X</w:t>
      </w:r>
      <w:r w:rsidRPr="0026570D">
        <w:rPr>
          <w:rFonts w:ascii="Times New Roman" w:hAnsi="Times New Roman" w:cs="Times New Roman"/>
          <w:sz w:val="24"/>
          <w:szCs w:val="24"/>
          <w:vertAlign w:val="subscript"/>
        </w:rPr>
        <w:t>2i</w:t>
      </w:r>
      <w:r w:rsidRPr="0026570D">
        <w:rPr>
          <w:rFonts w:ascii="Times New Roman" w:hAnsi="Times New Roman" w:cs="Times New Roman"/>
          <w:sz w:val="24"/>
          <w:szCs w:val="24"/>
        </w:rPr>
        <w:t xml:space="preserve">; </w:t>
      </w:r>
      <w:r w:rsidR="00DA5ABE" w:rsidRPr="0026570D">
        <w:rPr>
          <w:rFonts w:ascii="Times New Roman" w:hAnsi="Times New Roman" w:cs="Times New Roman"/>
          <w:sz w:val="24"/>
          <w:szCs w:val="24"/>
        </w:rPr>
        <w:t>X</w:t>
      </w:r>
      <w:r w:rsidR="00DA5ABE" w:rsidRPr="0026570D">
        <w:rPr>
          <w:rFonts w:ascii="Times New Roman" w:hAnsi="Times New Roman" w:cs="Times New Roman"/>
          <w:sz w:val="24"/>
          <w:szCs w:val="24"/>
          <w:vertAlign w:val="subscript"/>
        </w:rPr>
        <w:t>3i</w:t>
      </w:r>
      <w:r w:rsidR="00DA5ABE">
        <w:rPr>
          <w:rFonts w:ascii="Times New Roman" w:hAnsi="Times New Roman" w:cs="Times New Roman"/>
          <w:sz w:val="24"/>
          <w:szCs w:val="24"/>
        </w:rPr>
        <w:t xml:space="preserve">; </w:t>
      </w:r>
      <w:r w:rsidRPr="0026570D">
        <w:rPr>
          <w:rFonts w:ascii="Times New Roman" w:hAnsi="Times New Roman" w:cs="Times New Roman"/>
          <w:sz w:val="24"/>
          <w:szCs w:val="24"/>
        </w:rPr>
        <w:t>X</w:t>
      </w:r>
      <w:r w:rsidR="00DA5ABE">
        <w:rPr>
          <w:rFonts w:ascii="Times New Roman" w:hAnsi="Times New Roman" w:cs="Times New Roman"/>
          <w:sz w:val="24"/>
          <w:szCs w:val="24"/>
          <w:vertAlign w:val="subscript"/>
        </w:rPr>
        <w:t>4</w:t>
      </w:r>
      <w:r w:rsidRPr="0026570D">
        <w:rPr>
          <w:rFonts w:ascii="Times New Roman" w:hAnsi="Times New Roman" w:cs="Times New Roman"/>
          <w:sz w:val="24"/>
          <w:szCs w:val="24"/>
          <w:vertAlign w:val="subscript"/>
        </w:rPr>
        <w:t>i</w:t>
      </w:r>
      <w:r w:rsidRPr="0026570D">
        <w:rPr>
          <w:rFonts w:ascii="Times New Roman" w:hAnsi="Times New Roman" w:cs="Times New Roman"/>
          <w:sz w:val="24"/>
          <w:szCs w:val="24"/>
        </w:rPr>
        <w:t xml:space="preserve">) </w:t>
      </w:r>
    </w:p>
    <w:p w14:paraId="7C15ADB9" w14:textId="77777777" w:rsidR="003D5929" w:rsidRDefault="003D5929" w:rsidP="003D5929">
      <w:pPr>
        <w:spacing w:after="0"/>
        <w:jc w:val="both"/>
        <w:rPr>
          <w:rFonts w:ascii="Times New Roman" w:hAnsi="Times New Roman" w:cs="Times New Roman"/>
          <w:sz w:val="24"/>
          <w:szCs w:val="24"/>
        </w:rPr>
      </w:pPr>
      <w:r w:rsidRPr="0026570D">
        <w:rPr>
          <w:rFonts w:ascii="Times New Roman" w:hAnsi="Times New Roman" w:cs="Times New Roman"/>
          <w:sz w:val="24"/>
          <w:szCs w:val="24"/>
        </w:rPr>
        <w:t xml:space="preserve">Where: </w:t>
      </w:r>
    </w:p>
    <w:p w14:paraId="66B682D2" w14:textId="4BA61B50" w:rsidR="003D5929" w:rsidRPr="00727748" w:rsidRDefault="00DA5ABE" w:rsidP="003D5929">
      <w:pPr>
        <w:spacing w:after="0"/>
        <w:jc w:val="both"/>
        <w:rPr>
          <w:rFonts w:ascii="Times New Roman" w:hAnsi="Times New Roman" w:cs="Times New Roman"/>
          <w:sz w:val="24"/>
          <w:szCs w:val="24"/>
        </w:rPr>
      </w:pPr>
      <w:r w:rsidRPr="00727748">
        <w:rPr>
          <w:rFonts w:ascii="Times New Roman" w:hAnsi="Times New Roman" w:cs="Times New Roman"/>
          <w:sz w:val="24"/>
          <w:szCs w:val="24"/>
        </w:rPr>
        <w:t xml:space="preserve">P </w:t>
      </w:r>
      <w:r w:rsidR="003D5929" w:rsidRPr="00727748">
        <w:rPr>
          <w:rFonts w:ascii="Times New Roman" w:hAnsi="Times New Roman" w:cs="Times New Roman"/>
          <w:sz w:val="24"/>
          <w:szCs w:val="24"/>
        </w:rPr>
        <w:t xml:space="preserve">= </w:t>
      </w:r>
      <w:r w:rsidRPr="00727748">
        <w:rPr>
          <w:rFonts w:ascii="Times New Roman" w:eastAsia="Times New Roman" w:hAnsi="Times New Roman" w:cs="Times New Roman"/>
          <w:sz w:val="24"/>
          <w:szCs w:val="24"/>
        </w:rPr>
        <w:t>Performance</w:t>
      </w:r>
      <w:r w:rsidR="003D5929" w:rsidRPr="00727748">
        <w:rPr>
          <w:rFonts w:ascii="Times New Roman" w:hAnsi="Times New Roman" w:cs="Times New Roman"/>
          <w:sz w:val="24"/>
          <w:szCs w:val="24"/>
        </w:rPr>
        <w:t xml:space="preserve">,  </w:t>
      </w:r>
    </w:p>
    <w:p w14:paraId="02C5B2CC" w14:textId="72C17A44" w:rsidR="003D5929" w:rsidRPr="00727748" w:rsidRDefault="003D5929" w:rsidP="003D5929">
      <w:pPr>
        <w:spacing w:after="0"/>
        <w:jc w:val="both"/>
        <w:rPr>
          <w:rFonts w:ascii="Times New Roman" w:hAnsi="Times New Roman" w:cs="Times New Roman"/>
          <w:sz w:val="24"/>
          <w:szCs w:val="24"/>
        </w:rPr>
      </w:pPr>
      <w:r w:rsidRPr="00727748">
        <w:rPr>
          <w:rFonts w:ascii="Times New Roman" w:hAnsi="Times New Roman" w:cs="Times New Roman"/>
          <w:sz w:val="24"/>
          <w:szCs w:val="24"/>
        </w:rPr>
        <w:t>X</w:t>
      </w:r>
      <w:r w:rsidRPr="00727748">
        <w:rPr>
          <w:rFonts w:ascii="Times New Roman" w:hAnsi="Times New Roman" w:cs="Times New Roman"/>
          <w:sz w:val="24"/>
          <w:szCs w:val="24"/>
          <w:vertAlign w:val="subscript"/>
        </w:rPr>
        <w:t>1i</w:t>
      </w:r>
      <w:r w:rsidRPr="00727748">
        <w:rPr>
          <w:rFonts w:ascii="Times New Roman" w:hAnsi="Times New Roman" w:cs="Times New Roman"/>
          <w:sz w:val="24"/>
          <w:szCs w:val="24"/>
        </w:rPr>
        <w:t xml:space="preserve">= </w:t>
      </w:r>
      <w:bookmarkStart w:id="1" w:name="_Hlk222215878"/>
      <w:r w:rsidR="00727748" w:rsidRPr="00727748">
        <w:rPr>
          <w:rFonts w:ascii="Times New Roman" w:hAnsi="Times New Roman" w:cs="Times New Roman"/>
          <w:sz w:val="24"/>
          <w:szCs w:val="24"/>
        </w:rPr>
        <w:t xml:space="preserve">Risk </w:t>
      </w:r>
      <w:r w:rsidR="00727748">
        <w:rPr>
          <w:rFonts w:ascii="Times New Roman" w:hAnsi="Times New Roman" w:cs="Times New Roman"/>
          <w:sz w:val="24"/>
          <w:szCs w:val="24"/>
        </w:rPr>
        <w:t>t</w:t>
      </w:r>
      <w:r w:rsidR="00727748" w:rsidRPr="00727748">
        <w:rPr>
          <w:rFonts w:ascii="Times New Roman" w:hAnsi="Times New Roman" w:cs="Times New Roman"/>
          <w:sz w:val="24"/>
          <w:szCs w:val="24"/>
        </w:rPr>
        <w:t>olerance</w:t>
      </w:r>
      <w:bookmarkEnd w:id="1"/>
      <w:r w:rsidRPr="00727748">
        <w:rPr>
          <w:rFonts w:ascii="Times New Roman" w:hAnsi="Times New Roman" w:cs="Times New Roman"/>
          <w:sz w:val="24"/>
          <w:szCs w:val="24"/>
        </w:rPr>
        <w:t>,</w:t>
      </w:r>
      <w:r w:rsidR="00DA5ABE" w:rsidRPr="00727748">
        <w:rPr>
          <w:rFonts w:ascii="Times New Roman" w:hAnsi="Times New Roman" w:cs="Times New Roman"/>
          <w:sz w:val="24"/>
          <w:szCs w:val="24"/>
        </w:rPr>
        <w:t xml:space="preserve"> </w:t>
      </w:r>
      <w:r w:rsidRPr="00727748">
        <w:rPr>
          <w:rFonts w:ascii="Times New Roman" w:hAnsi="Times New Roman" w:cs="Times New Roman"/>
          <w:sz w:val="24"/>
          <w:szCs w:val="24"/>
        </w:rPr>
        <w:t xml:space="preserve"> </w:t>
      </w:r>
    </w:p>
    <w:p w14:paraId="7568DCED" w14:textId="5AD94E7A" w:rsidR="003D5929" w:rsidRPr="00727748" w:rsidRDefault="003D5929" w:rsidP="003D5929">
      <w:pPr>
        <w:spacing w:after="0"/>
        <w:jc w:val="both"/>
        <w:rPr>
          <w:rFonts w:ascii="Times New Roman" w:hAnsi="Times New Roman" w:cs="Times New Roman"/>
          <w:sz w:val="24"/>
          <w:szCs w:val="24"/>
        </w:rPr>
      </w:pPr>
      <w:r w:rsidRPr="00727748">
        <w:rPr>
          <w:rFonts w:ascii="Times New Roman" w:hAnsi="Times New Roman" w:cs="Times New Roman"/>
          <w:sz w:val="24"/>
          <w:szCs w:val="24"/>
        </w:rPr>
        <w:t>X</w:t>
      </w:r>
      <w:r w:rsidRPr="00727748">
        <w:rPr>
          <w:rFonts w:ascii="Times New Roman" w:hAnsi="Times New Roman" w:cs="Times New Roman"/>
          <w:sz w:val="24"/>
          <w:szCs w:val="24"/>
          <w:vertAlign w:val="subscript"/>
        </w:rPr>
        <w:t>2i</w:t>
      </w:r>
      <w:r w:rsidRPr="00727748">
        <w:rPr>
          <w:rFonts w:ascii="Times New Roman" w:hAnsi="Times New Roman" w:cs="Times New Roman"/>
          <w:sz w:val="24"/>
          <w:szCs w:val="24"/>
        </w:rPr>
        <w:t xml:space="preserve">= </w:t>
      </w:r>
      <w:bookmarkStart w:id="2" w:name="_Hlk222215904"/>
      <w:r w:rsidR="00727748">
        <w:rPr>
          <w:rFonts w:ascii="Times New Roman" w:hAnsi="Times New Roman" w:cs="Times New Roman"/>
          <w:sz w:val="24"/>
          <w:szCs w:val="24"/>
        </w:rPr>
        <w:t>E</w:t>
      </w:r>
      <w:r w:rsidR="00DA5ABE" w:rsidRPr="00727748">
        <w:rPr>
          <w:rFonts w:ascii="Times New Roman" w:hAnsi="Times New Roman" w:cs="Times New Roman"/>
          <w:sz w:val="24"/>
          <w:szCs w:val="24"/>
        </w:rPr>
        <w:t>ntrepreneurial alertness</w:t>
      </w:r>
      <w:bookmarkEnd w:id="2"/>
      <w:r w:rsidRPr="00727748">
        <w:rPr>
          <w:rFonts w:ascii="Times New Roman" w:hAnsi="Times New Roman" w:cs="Times New Roman"/>
          <w:sz w:val="24"/>
          <w:szCs w:val="24"/>
        </w:rPr>
        <w:t>,</w:t>
      </w:r>
      <w:r w:rsidR="00DA5ABE" w:rsidRPr="00727748">
        <w:rPr>
          <w:rFonts w:ascii="Times New Roman" w:hAnsi="Times New Roman" w:cs="Times New Roman"/>
          <w:sz w:val="24"/>
          <w:szCs w:val="24"/>
        </w:rPr>
        <w:t xml:space="preserve"> </w:t>
      </w:r>
      <w:r w:rsidRPr="00727748">
        <w:rPr>
          <w:rFonts w:ascii="Times New Roman" w:hAnsi="Times New Roman" w:cs="Times New Roman"/>
          <w:sz w:val="24"/>
          <w:szCs w:val="24"/>
        </w:rPr>
        <w:t xml:space="preserve"> </w:t>
      </w:r>
    </w:p>
    <w:p w14:paraId="65EF1C99" w14:textId="08F33675" w:rsidR="00DA5ABE" w:rsidRPr="00727748" w:rsidRDefault="003D5929" w:rsidP="003D5929">
      <w:pPr>
        <w:spacing w:after="0"/>
        <w:jc w:val="both"/>
        <w:rPr>
          <w:rFonts w:ascii="Times New Roman" w:hAnsi="Times New Roman" w:cs="Times New Roman"/>
          <w:sz w:val="24"/>
          <w:szCs w:val="24"/>
        </w:rPr>
      </w:pPr>
      <w:r w:rsidRPr="00727748">
        <w:rPr>
          <w:rFonts w:ascii="Times New Roman" w:hAnsi="Times New Roman" w:cs="Times New Roman"/>
          <w:sz w:val="24"/>
          <w:szCs w:val="24"/>
        </w:rPr>
        <w:t>X</w:t>
      </w:r>
      <w:r w:rsidRPr="00727748">
        <w:rPr>
          <w:rFonts w:ascii="Times New Roman" w:hAnsi="Times New Roman" w:cs="Times New Roman"/>
          <w:sz w:val="24"/>
          <w:szCs w:val="24"/>
          <w:vertAlign w:val="subscript"/>
        </w:rPr>
        <w:t>3i</w:t>
      </w:r>
      <w:r w:rsidRPr="00727748">
        <w:rPr>
          <w:rFonts w:ascii="Times New Roman" w:hAnsi="Times New Roman" w:cs="Times New Roman"/>
          <w:sz w:val="24"/>
          <w:szCs w:val="24"/>
        </w:rPr>
        <w:t xml:space="preserve">= </w:t>
      </w:r>
      <w:bookmarkStart w:id="3" w:name="_Hlk222215951"/>
      <w:r w:rsidR="00727748">
        <w:rPr>
          <w:rFonts w:ascii="Times New Roman" w:hAnsi="Times New Roman" w:cs="Times New Roman"/>
          <w:sz w:val="24"/>
          <w:szCs w:val="24"/>
        </w:rPr>
        <w:t>I</w:t>
      </w:r>
      <w:r w:rsidR="00DA5ABE" w:rsidRPr="00727748">
        <w:rPr>
          <w:rFonts w:ascii="Times New Roman" w:hAnsi="Times New Roman" w:cs="Times New Roman"/>
          <w:sz w:val="24"/>
          <w:szCs w:val="24"/>
        </w:rPr>
        <w:t>nternal locus of control</w:t>
      </w:r>
      <w:bookmarkEnd w:id="3"/>
      <w:r w:rsidRPr="00727748">
        <w:rPr>
          <w:rFonts w:ascii="Times New Roman" w:hAnsi="Times New Roman" w:cs="Times New Roman"/>
          <w:sz w:val="24"/>
          <w:szCs w:val="24"/>
        </w:rPr>
        <w:t>,</w:t>
      </w:r>
      <w:r w:rsidR="00DA5ABE" w:rsidRPr="00727748">
        <w:rPr>
          <w:rFonts w:ascii="Times New Roman" w:hAnsi="Times New Roman" w:cs="Times New Roman"/>
          <w:sz w:val="24"/>
          <w:szCs w:val="24"/>
        </w:rPr>
        <w:t xml:space="preserve"> </w:t>
      </w:r>
    </w:p>
    <w:p w14:paraId="52F05F5E" w14:textId="54DF8008" w:rsidR="003D5929" w:rsidRPr="00727748" w:rsidRDefault="00DA5ABE" w:rsidP="003D5929">
      <w:pPr>
        <w:spacing w:after="0"/>
        <w:jc w:val="both"/>
        <w:rPr>
          <w:rFonts w:ascii="Times New Roman" w:hAnsi="Times New Roman" w:cs="Times New Roman"/>
          <w:sz w:val="24"/>
          <w:szCs w:val="24"/>
        </w:rPr>
      </w:pPr>
      <w:r w:rsidRPr="00727748">
        <w:rPr>
          <w:rFonts w:ascii="Times New Roman" w:hAnsi="Times New Roman" w:cs="Times New Roman"/>
          <w:sz w:val="24"/>
          <w:szCs w:val="24"/>
        </w:rPr>
        <w:t>X</w:t>
      </w:r>
      <w:r w:rsidRPr="00727748">
        <w:rPr>
          <w:rFonts w:ascii="Times New Roman" w:hAnsi="Times New Roman" w:cs="Times New Roman"/>
          <w:sz w:val="24"/>
          <w:szCs w:val="24"/>
          <w:vertAlign w:val="subscript"/>
        </w:rPr>
        <w:t xml:space="preserve">4i= </w:t>
      </w:r>
      <w:bookmarkStart w:id="4" w:name="_Hlk222215974"/>
      <w:r w:rsidR="00727748">
        <w:rPr>
          <w:rFonts w:ascii="Times New Roman" w:hAnsi="Times New Roman" w:cs="Times New Roman"/>
          <w:sz w:val="24"/>
          <w:szCs w:val="24"/>
        </w:rPr>
        <w:t>N</w:t>
      </w:r>
      <w:r w:rsidR="00727748" w:rsidRPr="00727748">
        <w:rPr>
          <w:rFonts w:ascii="Times New Roman" w:hAnsi="Times New Roman" w:cs="Times New Roman"/>
          <w:sz w:val="24"/>
          <w:szCs w:val="24"/>
        </w:rPr>
        <w:t>eed for achievement</w:t>
      </w:r>
      <w:bookmarkEnd w:id="4"/>
      <w:r w:rsidR="00727748" w:rsidRPr="00727748">
        <w:rPr>
          <w:rFonts w:ascii="Times New Roman" w:hAnsi="Times New Roman" w:cs="Times New Roman"/>
          <w:sz w:val="24"/>
          <w:szCs w:val="24"/>
        </w:rPr>
        <w:t xml:space="preserve">. </w:t>
      </w:r>
    </w:p>
    <w:p w14:paraId="6A877FDF" w14:textId="70076ABB" w:rsidR="003D5929" w:rsidRPr="0026570D" w:rsidRDefault="003D5929" w:rsidP="003D5929">
      <w:pPr>
        <w:spacing w:after="0"/>
        <w:jc w:val="both"/>
        <w:rPr>
          <w:rFonts w:ascii="Times New Roman" w:hAnsi="Times New Roman" w:cs="Times New Roman"/>
          <w:sz w:val="24"/>
          <w:szCs w:val="24"/>
        </w:rPr>
      </w:pPr>
      <w:r w:rsidRPr="00727748">
        <w:rPr>
          <w:rFonts w:ascii="Times New Roman" w:hAnsi="Times New Roman" w:cs="Times New Roman"/>
          <w:sz w:val="24"/>
          <w:szCs w:val="24"/>
        </w:rPr>
        <w:t>β</w:t>
      </w:r>
      <w:r w:rsidRPr="00727748">
        <w:rPr>
          <w:rFonts w:ascii="Times New Roman" w:hAnsi="Times New Roman" w:cs="Times New Roman"/>
          <w:sz w:val="24"/>
          <w:szCs w:val="24"/>
          <w:vertAlign w:val="subscript"/>
        </w:rPr>
        <w:t xml:space="preserve">0 </w:t>
      </w:r>
      <w:r w:rsidRPr="00727748">
        <w:rPr>
          <w:rFonts w:ascii="Times New Roman" w:hAnsi="Times New Roman" w:cs="Times New Roman"/>
          <w:sz w:val="24"/>
          <w:szCs w:val="24"/>
        </w:rPr>
        <w:t>= Intercept, β</w:t>
      </w:r>
      <w:r w:rsidRPr="00727748">
        <w:rPr>
          <w:rFonts w:ascii="Times New Roman" w:hAnsi="Times New Roman" w:cs="Times New Roman"/>
          <w:sz w:val="24"/>
          <w:szCs w:val="24"/>
          <w:vertAlign w:val="subscript"/>
        </w:rPr>
        <w:t xml:space="preserve">1 </w:t>
      </w:r>
      <w:r w:rsidR="000921F7">
        <w:rPr>
          <w:rFonts w:ascii="Times New Roman" w:hAnsi="Times New Roman" w:cs="Times New Roman"/>
          <w:sz w:val="24"/>
          <w:szCs w:val="24"/>
        </w:rPr>
        <w:t>–</w:t>
      </w:r>
      <w:r w:rsidRPr="00727748">
        <w:rPr>
          <w:rFonts w:ascii="Times New Roman" w:hAnsi="Times New Roman" w:cs="Times New Roman"/>
          <w:sz w:val="24"/>
          <w:szCs w:val="24"/>
        </w:rPr>
        <w:t xml:space="preserve"> β</w:t>
      </w:r>
      <w:r w:rsidR="000921F7">
        <w:rPr>
          <w:rFonts w:ascii="Times New Roman" w:hAnsi="Times New Roman" w:cs="Times New Roman"/>
          <w:sz w:val="24"/>
          <w:szCs w:val="24"/>
          <w:vertAlign w:val="subscript"/>
        </w:rPr>
        <w:t>4</w:t>
      </w:r>
      <w:r w:rsidRPr="00727748">
        <w:rPr>
          <w:rFonts w:ascii="Times New Roman" w:hAnsi="Times New Roman" w:cs="Times New Roman"/>
          <w:sz w:val="24"/>
          <w:szCs w:val="24"/>
        </w:rPr>
        <w:t>= Regression</w:t>
      </w:r>
      <w:r w:rsidRPr="0026570D">
        <w:rPr>
          <w:rFonts w:ascii="Times New Roman" w:hAnsi="Times New Roman" w:cs="Times New Roman"/>
          <w:sz w:val="24"/>
          <w:szCs w:val="24"/>
        </w:rPr>
        <w:t xml:space="preserve"> Coefficient, µ= Stochastic error term.</w:t>
      </w:r>
    </w:p>
    <w:p w14:paraId="6B418F56" w14:textId="77777777" w:rsidR="00FF6FD0" w:rsidRDefault="00FF6FD0" w:rsidP="00FF6FD0">
      <w:pPr>
        <w:pStyle w:val="NormalWeb"/>
        <w:spacing w:before="0" w:beforeAutospacing="0" w:after="0" w:afterAutospacing="0" w:line="276" w:lineRule="auto"/>
        <w:jc w:val="both"/>
      </w:pPr>
    </w:p>
    <w:p w14:paraId="4ACECD2C" w14:textId="7AA1E0C8" w:rsidR="00C34D27" w:rsidRPr="002826E7" w:rsidRDefault="005F5737" w:rsidP="002826E7">
      <w:pPr>
        <w:autoSpaceDE w:val="0"/>
        <w:autoSpaceDN w:val="0"/>
        <w:adjustRightInd w:val="0"/>
        <w:spacing w:after="0" w:line="360" w:lineRule="auto"/>
        <w:jc w:val="both"/>
        <w:rPr>
          <w:rFonts w:ascii="Times New Roman" w:hAnsi="Times New Roman" w:cs="Times New Roman"/>
          <w:b/>
          <w:sz w:val="24"/>
          <w:szCs w:val="24"/>
        </w:rPr>
      </w:pPr>
      <w:r w:rsidRPr="002826E7">
        <w:rPr>
          <w:rFonts w:ascii="Times New Roman" w:hAnsi="Times New Roman" w:cs="Times New Roman"/>
          <w:b/>
          <w:sz w:val="24"/>
          <w:szCs w:val="24"/>
        </w:rPr>
        <w:t>RESULTS AND DISCUSSION</w:t>
      </w:r>
    </w:p>
    <w:p w14:paraId="1675057F" w14:textId="2F3943A8" w:rsidR="005F5737" w:rsidRPr="002826E7" w:rsidRDefault="005F5737" w:rsidP="002826E7">
      <w:pPr>
        <w:pStyle w:val="NoSpacing"/>
        <w:spacing w:line="360" w:lineRule="auto"/>
        <w:jc w:val="both"/>
        <w:rPr>
          <w:rFonts w:ascii="Times New Roman" w:hAnsi="Times New Roman"/>
          <w:b/>
          <w:sz w:val="24"/>
          <w:szCs w:val="24"/>
        </w:rPr>
      </w:pPr>
      <w:r w:rsidRPr="002826E7">
        <w:rPr>
          <w:rFonts w:ascii="Times New Roman" w:hAnsi="Times New Roman"/>
          <w:b/>
          <w:sz w:val="24"/>
          <w:szCs w:val="24"/>
        </w:rPr>
        <w:t>Demographic Characteristics Analysis</w:t>
      </w:r>
      <w:r w:rsidR="000777C2" w:rsidRPr="002826E7">
        <w:rPr>
          <w:rFonts w:ascii="Times New Roman" w:hAnsi="Times New Roman"/>
          <w:b/>
          <w:sz w:val="24"/>
          <w:szCs w:val="24"/>
        </w:rPr>
        <w:t xml:space="preserve"> of the Respondents</w:t>
      </w:r>
    </w:p>
    <w:p w14:paraId="0F92CBAA" w14:textId="7463660F" w:rsidR="00727748" w:rsidRPr="002826E7" w:rsidRDefault="00C34D27" w:rsidP="002826E7">
      <w:pPr>
        <w:pStyle w:val="NoSpacing"/>
        <w:spacing w:line="360" w:lineRule="auto"/>
        <w:jc w:val="both"/>
        <w:rPr>
          <w:rFonts w:ascii="Times New Roman" w:hAnsi="Times New Roman"/>
          <w:sz w:val="24"/>
          <w:szCs w:val="24"/>
        </w:rPr>
      </w:pPr>
      <w:r w:rsidRPr="002826E7">
        <w:rPr>
          <w:rFonts w:ascii="Times New Roman" w:hAnsi="Times New Roman"/>
          <w:sz w:val="24"/>
          <w:szCs w:val="24"/>
        </w:rPr>
        <w:t xml:space="preserve">All 361 questionnaires distributed to SSE owners in Oyo State, Nigeria were duly completed and returned, yielding a 100% response rate. This impressive outcome was achieved through the assistance of trained research facilitators. </w:t>
      </w:r>
      <w:r w:rsidR="00307807" w:rsidRPr="002826E7">
        <w:rPr>
          <w:rFonts w:ascii="Times New Roman" w:hAnsi="Times New Roman"/>
          <w:sz w:val="24"/>
          <w:szCs w:val="24"/>
        </w:rPr>
        <w:t xml:space="preserve">The demographic analysis of respondents in this study revealed a male-dominated sample, with 202 males (56.0%) and 159 females (44.0%), highlighting a relatively balanced gender representation in </w:t>
      </w:r>
      <w:r w:rsidR="00630F37">
        <w:rPr>
          <w:rFonts w:ascii="Times New Roman" w:hAnsi="Times New Roman"/>
          <w:sz w:val="24"/>
          <w:szCs w:val="24"/>
        </w:rPr>
        <w:t>SSEs</w:t>
      </w:r>
      <w:r w:rsidR="00307807" w:rsidRPr="002826E7">
        <w:rPr>
          <w:rFonts w:ascii="Times New Roman" w:hAnsi="Times New Roman"/>
          <w:sz w:val="24"/>
          <w:szCs w:val="24"/>
        </w:rPr>
        <w:t xml:space="preserve"> in Oyo State. This suggests that although male entrepreneurs still predominate, there is a growing involvement of women in the entrepreneurial </w:t>
      </w:r>
      <w:r w:rsidR="00307807" w:rsidRPr="002826E7">
        <w:rPr>
          <w:rFonts w:ascii="Times New Roman" w:hAnsi="Times New Roman"/>
          <w:sz w:val="24"/>
          <w:szCs w:val="24"/>
        </w:rPr>
        <w:lastRenderedPageBreak/>
        <w:t>sector, which could indicate a shift toward greater gender inclusivity and opportunities for women in business ownership. Age distribution showed that the majority of respondents were aged between 26-45 years, with 125 (34.6%) in the 26-35 years range and 127 (35.2%) in the 36-45 years range, indicating that middle-aged individuals, likely with substantial experience and entrepreneurial acumen, are more involved in business ownership. This trend could imply that business performance and growth in Oyo State are influenced by experienced, risk-taking entrepreneurs. Regarding educational qualifications, 194 (53.8%) respondents had attained a higher level of education</w:t>
      </w:r>
      <w:r w:rsidR="000921F7">
        <w:rPr>
          <w:rFonts w:ascii="Times New Roman" w:hAnsi="Times New Roman"/>
          <w:sz w:val="24"/>
          <w:szCs w:val="24"/>
        </w:rPr>
        <w:t xml:space="preserve">, </w:t>
      </w:r>
      <w:r w:rsidR="00307807" w:rsidRPr="002826E7">
        <w:rPr>
          <w:rFonts w:ascii="Times New Roman" w:hAnsi="Times New Roman"/>
          <w:sz w:val="24"/>
          <w:szCs w:val="24"/>
        </w:rPr>
        <w:t>B.Sc./B.A./HND or equivalent, followed by 90 (24.9%) with ND/NCE qualifications. The higher educational attainment among respondents may suggest that formal education and speciali</w:t>
      </w:r>
      <w:r w:rsidR="00630F37">
        <w:rPr>
          <w:rFonts w:ascii="Times New Roman" w:hAnsi="Times New Roman"/>
          <w:sz w:val="24"/>
          <w:szCs w:val="24"/>
        </w:rPr>
        <w:t>s</w:t>
      </w:r>
      <w:r w:rsidR="00307807" w:rsidRPr="002826E7">
        <w:rPr>
          <w:rFonts w:ascii="Times New Roman" w:hAnsi="Times New Roman"/>
          <w:sz w:val="24"/>
          <w:szCs w:val="24"/>
        </w:rPr>
        <w:t xml:space="preserve">ed training play a significant role in the development and success of </w:t>
      </w:r>
      <w:r w:rsidR="00630F37">
        <w:rPr>
          <w:rFonts w:ascii="Times New Roman" w:hAnsi="Times New Roman"/>
          <w:sz w:val="24"/>
          <w:szCs w:val="24"/>
        </w:rPr>
        <w:t>SSEs</w:t>
      </w:r>
      <w:r w:rsidR="00307807" w:rsidRPr="002826E7">
        <w:rPr>
          <w:rFonts w:ascii="Times New Roman" w:hAnsi="Times New Roman"/>
          <w:sz w:val="24"/>
          <w:szCs w:val="24"/>
        </w:rPr>
        <w:t xml:space="preserve">. Most respondents owned sole proprietorships (82.5%) and had operated their businesses for 16-20 years (53.7%), with the majority engaged in retail/trade (48.2%) and employing 10-15 workers (69.8%). These characteristics imply that </w:t>
      </w:r>
      <w:r w:rsidR="007E2364">
        <w:rPr>
          <w:rFonts w:ascii="Times New Roman" w:hAnsi="Times New Roman"/>
          <w:sz w:val="24"/>
          <w:szCs w:val="24"/>
        </w:rPr>
        <w:t>SSEs</w:t>
      </w:r>
      <w:r w:rsidR="007E2364" w:rsidRPr="002826E7">
        <w:rPr>
          <w:rFonts w:ascii="Times New Roman" w:hAnsi="Times New Roman"/>
          <w:sz w:val="24"/>
          <w:szCs w:val="24"/>
        </w:rPr>
        <w:t xml:space="preserve"> </w:t>
      </w:r>
      <w:r w:rsidR="00307807" w:rsidRPr="002826E7">
        <w:rPr>
          <w:rFonts w:ascii="Times New Roman" w:hAnsi="Times New Roman"/>
          <w:sz w:val="24"/>
          <w:szCs w:val="24"/>
        </w:rPr>
        <w:t xml:space="preserve">in Oyo State are largely driven by stable, independently managed entities with a focus on retail, reflecting a strong entrepreneurial ecosystem in the region. </w:t>
      </w:r>
    </w:p>
    <w:p w14:paraId="22608D97" w14:textId="1EBA9254" w:rsidR="00FF6FD0" w:rsidRDefault="005F5737" w:rsidP="005F5737">
      <w:pPr>
        <w:autoSpaceDE w:val="0"/>
        <w:autoSpaceDN w:val="0"/>
        <w:adjustRightInd w:val="0"/>
        <w:spacing w:after="0" w:line="240" w:lineRule="auto"/>
        <w:ind w:right="60"/>
        <w:rPr>
          <w:rFonts w:ascii="Times New Roman" w:hAnsi="Times New Roman" w:cs="Times New Roman"/>
          <w:b/>
          <w:sz w:val="24"/>
          <w:szCs w:val="24"/>
        </w:rPr>
      </w:pPr>
      <w:r w:rsidRPr="007005A5">
        <w:rPr>
          <w:rFonts w:ascii="Times New Roman" w:hAnsi="Times New Roman" w:cs="Times New Roman"/>
          <w:b/>
          <w:sz w:val="24"/>
          <w:szCs w:val="24"/>
        </w:rPr>
        <w:t>Testing of Hypothesis</w:t>
      </w:r>
    </w:p>
    <w:p w14:paraId="768C710F" w14:textId="77777777" w:rsidR="000777C2" w:rsidRDefault="000777C2" w:rsidP="005F5737">
      <w:pPr>
        <w:autoSpaceDE w:val="0"/>
        <w:autoSpaceDN w:val="0"/>
        <w:adjustRightInd w:val="0"/>
        <w:spacing w:after="0" w:line="240" w:lineRule="auto"/>
        <w:ind w:right="60"/>
        <w:rPr>
          <w:rFonts w:ascii="Times New Roman" w:hAnsi="Times New Roman" w:cs="Times New Roman"/>
          <w:b/>
          <w:sz w:val="24"/>
          <w:szCs w:val="24"/>
        </w:rPr>
      </w:pPr>
    </w:p>
    <w:tbl>
      <w:tblPr>
        <w:tblW w:w="9450"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3"/>
        <w:gridCol w:w="787"/>
        <w:gridCol w:w="1080"/>
        <w:gridCol w:w="2070"/>
        <w:gridCol w:w="2589"/>
        <w:gridCol w:w="1911"/>
      </w:tblGrid>
      <w:tr w:rsidR="000777C2" w:rsidRPr="0020720C" w14:paraId="30F27392" w14:textId="77777777" w:rsidTr="00764BA4">
        <w:trPr>
          <w:cantSplit/>
        </w:trPr>
        <w:tc>
          <w:tcPr>
            <w:tcW w:w="9450" w:type="dxa"/>
            <w:gridSpan w:val="6"/>
            <w:tcBorders>
              <w:top w:val="nil"/>
              <w:left w:val="nil"/>
              <w:bottom w:val="nil"/>
              <w:right w:val="nil"/>
            </w:tcBorders>
            <w:shd w:val="clear" w:color="auto" w:fill="FFFFFF"/>
          </w:tcPr>
          <w:p w14:paraId="0D527F83" w14:textId="4D470133"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b/>
                <w:bCs/>
                <w:color w:val="000000"/>
                <w:sz w:val="24"/>
                <w:szCs w:val="24"/>
              </w:rPr>
              <w:t xml:space="preserve">  Table </w:t>
            </w:r>
            <w:r w:rsidR="00764BA4">
              <w:rPr>
                <w:rFonts w:ascii="Times New Roman" w:hAnsi="Times New Roman" w:cs="Times New Roman"/>
                <w:b/>
                <w:bCs/>
                <w:color w:val="000000"/>
                <w:sz w:val="24"/>
                <w:szCs w:val="24"/>
              </w:rPr>
              <w:t>3</w:t>
            </w:r>
            <w:r w:rsidRPr="0020720C">
              <w:rPr>
                <w:rFonts w:ascii="Times New Roman" w:hAnsi="Times New Roman" w:cs="Times New Roman"/>
                <w:b/>
                <w:bCs/>
                <w:color w:val="000000"/>
                <w:sz w:val="24"/>
                <w:szCs w:val="24"/>
              </w:rPr>
              <w:t xml:space="preserve">a: Model </w:t>
            </w:r>
            <w:proofErr w:type="spellStart"/>
            <w:r w:rsidRPr="0020720C">
              <w:rPr>
                <w:rFonts w:ascii="Times New Roman" w:hAnsi="Times New Roman" w:cs="Times New Roman"/>
                <w:b/>
                <w:bCs/>
                <w:color w:val="000000"/>
                <w:sz w:val="24"/>
                <w:szCs w:val="24"/>
              </w:rPr>
              <w:t>Summary</w:t>
            </w:r>
            <w:r w:rsidRPr="0020720C">
              <w:rPr>
                <w:rFonts w:ascii="Times New Roman" w:hAnsi="Times New Roman" w:cs="Times New Roman"/>
                <w:b/>
                <w:bCs/>
                <w:color w:val="000000"/>
                <w:sz w:val="24"/>
                <w:szCs w:val="24"/>
                <w:vertAlign w:val="superscript"/>
              </w:rPr>
              <w:t>b</w:t>
            </w:r>
            <w:proofErr w:type="spellEnd"/>
          </w:p>
        </w:tc>
      </w:tr>
      <w:tr w:rsidR="000777C2" w:rsidRPr="0020720C" w14:paraId="5AB4BE6A" w14:textId="77777777" w:rsidTr="00764BA4">
        <w:trPr>
          <w:cantSplit/>
        </w:trPr>
        <w:tc>
          <w:tcPr>
            <w:tcW w:w="1013" w:type="dxa"/>
            <w:tcBorders>
              <w:top w:val="single" w:sz="16" w:space="0" w:color="000000"/>
              <w:left w:val="single" w:sz="16" w:space="0" w:color="000000"/>
              <w:bottom w:val="single" w:sz="16" w:space="0" w:color="000000"/>
              <w:right w:val="single" w:sz="16" w:space="0" w:color="000000"/>
            </w:tcBorders>
            <w:shd w:val="clear" w:color="auto" w:fill="FFFFFF"/>
          </w:tcPr>
          <w:p w14:paraId="60487D9B"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Model</w:t>
            </w:r>
          </w:p>
        </w:tc>
        <w:tc>
          <w:tcPr>
            <w:tcW w:w="787" w:type="dxa"/>
            <w:tcBorders>
              <w:top w:val="single" w:sz="16" w:space="0" w:color="000000"/>
              <w:left w:val="single" w:sz="16" w:space="0" w:color="000000"/>
              <w:bottom w:val="single" w:sz="16" w:space="0" w:color="000000"/>
            </w:tcBorders>
            <w:shd w:val="clear" w:color="auto" w:fill="FFFFFF"/>
          </w:tcPr>
          <w:p w14:paraId="58078DC8"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R</w:t>
            </w:r>
          </w:p>
        </w:tc>
        <w:tc>
          <w:tcPr>
            <w:tcW w:w="1080" w:type="dxa"/>
            <w:tcBorders>
              <w:top w:val="single" w:sz="16" w:space="0" w:color="000000"/>
              <w:bottom w:val="single" w:sz="16" w:space="0" w:color="000000"/>
            </w:tcBorders>
            <w:shd w:val="clear" w:color="auto" w:fill="FFFFFF"/>
          </w:tcPr>
          <w:p w14:paraId="34D70FC4"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R Square</w:t>
            </w:r>
          </w:p>
        </w:tc>
        <w:tc>
          <w:tcPr>
            <w:tcW w:w="2070" w:type="dxa"/>
            <w:tcBorders>
              <w:top w:val="single" w:sz="16" w:space="0" w:color="000000"/>
              <w:bottom w:val="single" w:sz="16" w:space="0" w:color="000000"/>
            </w:tcBorders>
            <w:shd w:val="clear" w:color="auto" w:fill="FFFFFF"/>
          </w:tcPr>
          <w:p w14:paraId="3984B170"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Adjusted R Square</w:t>
            </w:r>
          </w:p>
        </w:tc>
        <w:tc>
          <w:tcPr>
            <w:tcW w:w="2589" w:type="dxa"/>
            <w:tcBorders>
              <w:top w:val="single" w:sz="16" w:space="0" w:color="000000"/>
              <w:bottom w:val="single" w:sz="16" w:space="0" w:color="000000"/>
            </w:tcBorders>
            <w:shd w:val="clear" w:color="auto" w:fill="FFFFFF"/>
          </w:tcPr>
          <w:p w14:paraId="3297EA5C"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Std. Error of the Estimate</w:t>
            </w:r>
          </w:p>
        </w:tc>
        <w:tc>
          <w:tcPr>
            <w:tcW w:w="1911" w:type="dxa"/>
            <w:tcBorders>
              <w:top w:val="single" w:sz="16" w:space="0" w:color="000000"/>
              <w:bottom w:val="single" w:sz="16" w:space="0" w:color="000000"/>
              <w:right w:val="single" w:sz="16" w:space="0" w:color="000000"/>
            </w:tcBorders>
            <w:shd w:val="clear" w:color="auto" w:fill="FFFFFF"/>
          </w:tcPr>
          <w:p w14:paraId="090688A4"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Durbin-Watson</w:t>
            </w:r>
          </w:p>
        </w:tc>
      </w:tr>
      <w:tr w:rsidR="000777C2" w:rsidRPr="0020720C" w14:paraId="6D5554CA" w14:textId="77777777" w:rsidTr="00764BA4">
        <w:trPr>
          <w:cantSplit/>
        </w:trPr>
        <w:tc>
          <w:tcPr>
            <w:tcW w:w="1013"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62F9C33F"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1</w:t>
            </w:r>
          </w:p>
        </w:tc>
        <w:tc>
          <w:tcPr>
            <w:tcW w:w="787" w:type="dxa"/>
            <w:tcBorders>
              <w:top w:val="single" w:sz="16" w:space="0" w:color="000000"/>
              <w:left w:val="single" w:sz="16" w:space="0" w:color="000000"/>
              <w:bottom w:val="single" w:sz="16" w:space="0" w:color="000000"/>
            </w:tcBorders>
            <w:shd w:val="clear" w:color="auto" w:fill="FFFFFF"/>
          </w:tcPr>
          <w:p w14:paraId="22C42074" w14:textId="1CA69E72" w:rsidR="000777C2" w:rsidRPr="0020720C" w:rsidRDefault="00764BA4"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0777C2" w:rsidRPr="0020720C">
              <w:rPr>
                <w:rFonts w:ascii="Times New Roman" w:hAnsi="Times New Roman" w:cs="Times New Roman"/>
                <w:color w:val="000000"/>
                <w:sz w:val="24"/>
                <w:szCs w:val="24"/>
              </w:rPr>
              <w:t>.8</w:t>
            </w:r>
            <w:r>
              <w:rPr>
                <w:rFonts w:ascii="Times New Roman" w:hAnsi="Times New Roman" w:cs="Times New Roman"/>
                <w:color w:val="000000"/>
                <w:sz w:val="24"/>
                <w:szCs w:val="24"/>
              </w:rPr>
              <w:t>7</w:t>
            </w:r>
            <w:r w:rsidR="000777C2" w:rsidRPr="0020720C">
              <w:rPr>
                <w:rFonts w:ascii="Times New Roman" w:hAnsi="Times New Roman" w:cs="Times New Roman"/>
                <w:color w:val="000000"/>
                <w:sz w:val="24"/>
                <w:szCs w:val="24"/>
              </w:rPr>
              <w:t>8</w:t>
            </w:r>
            <w:r w:rsidR="000777C2" w:rsidRPr="0020720C">
              <w:rPr>
                <w:rFonts w:ascii="Times New Roman" w:hAnsi="Times New Roman" w:cs="Times New Roman"/>
                <w:color w:val="000000"/>
                <w:sz w:val="24"/>
                <w:szCs w:val="24"/>
                <w:vertAlign w:val="superscript"/>
              </w:rPr>
              <w:t>a</w:t>
            </w:r>
          </w:p>
        </w:tc>
        <w:tc>
          <w:tcPr>
            <w:tcW w:w="1080" w:type="dxa"/>
            <w:tcBorders>
              <w:top w:val="single" w:sz="16" w:space="0" w:color="000000"/>
              <w:bottom w:val="single" w:sz="16" w:space="0" w:color="000000"/>
            </w:tcBorders>
            <w:shd w:val="clear" w:color="auto" w:fill="FFFFFF"/>
          </w:tcPr>
          <w:p w14:paraId="591DD071" w14:textId="3F193C61" w:rsidR="000777C2" w:rsidRPr="0020720C" w:rsidRDefault="00764BA4"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0777C2" w:rsidRPr="0020720C">
              <w:rPr>
                <w:rFonts w:ascii="Times New Roman" w:hAnsi="Times New Roman" w:cs="Times New Roman"/>
                <w:color w:val="000000"/>
                <w:sz w:val="24"/>
                <w:szCs w:val="24"/>
              </w:rPr>
              <w:t>.7</w:t>
            </w:r>
            <w:r>
              <w:rPr>
                <w:rFonts w:ascii="Times New Roman" w:hAnsi="Times New Roman" w:cs="Times New Roman"/>
                <w:color w:val="000000"/>
                <w:sz w:val="24"/>
                <w:szCs w:val="24"/>
              </w:rPr>
              <w:t>70</w:t>
            </w:r>
          </w:p>
        </w:tc>
        <w:tc>
          <w:tcPr>
            <w:tcW w:w="2070" w:type="dxa"/>
            <w:tcBorders>
              <w:top w:val="single" w:sz="16" w:space="0" w:color="000000"/>
              <w:bottom w:val="single" w:sz="16" w:space="0" w:color="000000"/>
            </w:tcBorders>
            <w:shd w:val="clear" w:color="auto" w:fill="FFFFFF"/>
          </w:tcPr>
          <w:p w14:paraId="67D251C5" w14:textId="462E1B39" w:rsidR="000777C2" w:rsidRPr="0020720C" w:rsidRDefault="00764BA4"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0777C2" w:rsidRPr="0020720C">
              <w:rPr>
                <w:rFonts w:ascii="Times New Roman" w:hAnsi="Times New Roman" w:cs="Times New Roman"/>
                <w:color w:val="000000"/>
                <w:sz w:val="24"/>
                <w:szCs w:val="24"/>
              </w:rPr>
              <w:t>.7</w:t>
            </w:r>
            <w:r>
              <w:rPr>
                <w:rFonts w:ascii="Times New Roman" w:hAnsi="Times New Roman" w:cs="Times New Roman"/>
                <w:color w:val="000000"/>
                <w:sz w:val="24"/>
                <w:szCs w:val="24"/>
              </w:rPr>
              <w:t>69</w:t>
            </w:r>
          </w:p>
        </w:tc>
        <w:tc>
          <w:tcPr>
            <w:tcW w:w="2589" w:type="dxa"/>
            <w:tcBorders>
              <w:top w:val="single" w:sz="16" w:space="0" w:color="000000"/>
              <w:bottom w:val="single" w:sz="16" w:space="0" w:color="000000"/>
            </w:tcBorders>
            <w:shd w:val="clear" w:color="auto" w:fill="FFFFFF"/>
          </w:tcPr>
          <w:p w14:paraId="0A97E0CA" w14:textId="626CF850" w:rsidR="000777C2" w:rsidRPr="0020720C" w:rsidRDefault="00764BA4"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0777C2" w:rsidRPr="0020720C">
              <w:rPr>
                <w:rFonts w:ascii="Times New Roman" w:hAnsi="Times New Roman" w:cs="Times New Roman"/>
                <w:color w:val="000000"/>
                <w:sz w:val="24"/>
                <w:szCs w:val="24"/>
              </w:rPr>
              <w:t>.29835</w:t>
            </w:r>
          </w:p>
        </w:tc>
        <w:tc>
          <w:tcPr>
            <w:tcW w:w="1911" w:type="dxa"/>
            <w:tcBorders>
              <w:top w:val="single" w:sz="16" w:space="0" w:color="000000"/>
              <w:bottom w:val="single" w:sz="16" w:space="0" w:color="000000"/>
              <w:right w:val="single" w:sz="16" w:space="0" w:color="000000"/>
            </w:tcBorders>
            <w:shd w:val="clear" w:color="auto" w:fill="FFFFFF"/>
          </w:tcPr>
          <w:p w14:paraId="7F976046" w14:textId="17BD5F1E"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2.</w:t>
            </w:r>
            <w:r w:rsidR="00764BA4">
              <w:rPr>
                <w:rFonts w:ascii="Times New Roman" w:hAnsi="Times New Roman" w:cs="Times New Roman"/>
                <w:color w:val="000000"/>
                <w:sz w:val="24"/>
                <w:szCs w:val="24"/>
              </w:rPr>
              <w:t>1</w:t>
            </w:r>
            <w:r w:rsidR="00633F27">
              <w:rPr>
                <w:rFonts w:ascii="Times New Roman" w:hAnsi="Times New Roman" w:cs="Times New Roman"/>
                <w:color w:val="000000"/>
                <w:sz w:val="24"/>
                <w:szCs w:val="24"/>
              </w:rPr>
              <w:t>1</w:t>
            </w:r>
            <w:r w:rsidRPr="0020720C">
              <w:rPr>
                <w:rFonts w:ascii="Times New Roman" w:hAnsi="Times New Roman" w:cs="Times New Roman"/>
                <w:color w:val="000000"/>
                <w:sz w:val="24"/>
                <w:szCs w:val="24"/>
              </w:rPr>
              <w:t>6</w:t>
            </w:r>
          </w:p>
        </w:tc>
      </w:tr>
      <w:tr w:rsidR="000777C2" w:rsidRPr="00851C6D" w14:paraId="57A0F1AC" w14:textId="77777777" w:rsidTr="00764BA4">
        <w:trPr>
          <w:cantSplit/>
        </w:trPr>
        <w:tc>
          <w:tcPr>
            <w:tcW w:w="9450" w:type="dxa"/>
            <w:gridSpan w:val="6"/>
            <w:tcBorders>
              <w:top w:val="nil"/>
              <w:left w:val="nil"/>
              <w:bottom w:val="nil"/>
              <w:right w:val="nil"/>
            </w:tcBorders>
            <w:shd w:val="clear" w:color="auto" w:fill="FFFFFF"/>
          </w:tcPr>
          <w:p w14:paraId="7DA2B0DB" w14:textId="21D6C42F" w:rsidR="000777C2" w:rsidRPr="00851C6D" w:rsidRDefault="000777C2" w:rsidP="000777C2">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851C6D">
              <w:rPr>
                <w:rFonts w:ascii="Times New Roman" w:hAnsi="Times New Roman" w:cs="Times New Roman"/>
                <w:color w:val="000000"/>
                <w:sz w:val="24"/>
                <w:szCs w:val="24"/>
              </w:rPr>
              <w:t xml:space="preserve">Predictors: (Constant), </w:t>
            </w:r>
            <w:r w:rsidR="00833C0D" w:rsidRPr="00833C0D">
              <w:rPr>
                <w:rFonts w:ascii="Times New Roman" w:hAnsi="Times New Roman" w:cs="Times New Roman"/>
                <w:sz w:val="24"/>
                <w:szCs w:val="24"/>
              </w:rPr>
              <w:t>Risk tolerance</w:t>
            </w:r>
            <w:r w:rsidR="00833C0D" w:rsidRPr="0020720C">
              <w:rPr>
                <w:rFonts w:ascii="Times New Roman" w:hAnsi="Times New Roman" w:cs="Times New Roman"/>
                <w:color w:val="000000"/>
                <w:sz w:val="24"/>
                <w:szCs w:val="24"/>
              </w:rPr>
              <w:t xml:space="preserve">, </w:t>
            </w:r>
            <w:r w:rsidR="00833C0D" w:rsidRPr="00833C0D">
              <w:rPr>
                <w:rFonts w:ascii="Times New Roman" w:hAnsi="Times New Roman" w:cs="Times New Roman"/>
                <w:sz w:val="24"/>
                <w:szCs w:val="24"/>
              </w:rPr>
              <w:t>Entrepreneurial alertness</w:t>
            </w:r>
            <w:r w:rsidR="00833C0D" w:rsidRPr="0020720C">
              <w:rPr>
                <w:rFonts w:ascii="Times New Roman" w:hAnsi="Times New Roman" w:cs="Times New Roman"/>
                <w:color w:val="000000"/>
                <w:sz w:val="24"/>
                <w:szCs w:val="24"/>
              </w:rPr>
              <w:t xml:space="preserve">, </w:t>
            </w:r>
            <w:r w:rsidR="00833C0D" w:rsidRPr="00833C0D">
              <w:rPr>
                <w:rFonts w:ascii="Times New Roman" w:hAnsi="Times New Roman" w:cs="Times New Roman"/>
                <w:sz w:val="24"/>
                <w:szCs w:val="24"/>
              </w:rPr>
              <w:t>Internal locus of control</w:t>
            </w:r>
            <w:r w:rsidR="00833C0D" w:rsidRPr="0020720C">
              <w:rPr>
                <w:rFonts w:ascii="Times New Roman" w:hAnsi="Times New Roman" w:cs="Times New Roman"/>
                <w:color w:val="000000"/>
                <w:sz w:val="24"/>
                <w:szCs w:val="24"/>
              </w:rPr>
              <w:t xml:space="preserve">, </w:t>
            </w:r>
            <w:r w:rsidR="00833C0D" w:rsidRPr="00833C0D">
              <w:rPr>
                <w:rFonts w:ascii="Times New Roman" w:hAnsi="Times New Roman" w:cs="Times New Roman"/>
                <w:sz w:val="24"/>
                <w:szCs w:val="24"/>
              </w:rPr>
              <w:t>Need for achievement</w:t>
            </w:r>
          </w:p>
          <w:p w14:paraId="5CB3C060" w14:textId="2E64693C" w:rsidR="000777C2" w:rsidRDefault="000777C2" w:rsidP="000777C2">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Dependent Variables: Performance</w:t>
            </w:r>
            <w:r w:rsidR="00833C0D">
              <w:rPr>
                <w:rFonts w:ascii="Times New Roman" w:hAnsi="Times New Roman" w:cs="Times New Roman"/>
                <w:color w:val="000000"/>
                <w:sz w:val="24"/>
                <w:szCs w:val="24"/>
              </w:rPr>
              <w:t xml:space="preserve"> </w:t>
            </w:r>
          </w:p>
          <w:p w14:paraId="5D25FF7B" w14:textId="2A8CD255" w:rsidR="00833C0D" w:rsidRPr="00833C0D" w:rsidRDefault="00833C0D" w:rsidP="00833C0D">
            <w:pPr>
              <w:autoSpaceDE w:val="0"/>
              <w:autoSpaceDN w:val="0"/>
              <w:adjustRightInd w:val="0"/>
              <w:spacing w:after="0" w:line="240" w:lineRule="auto"/>
              <w:ind w:lef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Field survey, 2026 </w:t>
            </w:r>
          </w:p>
          <w:p w14:paraId="6567BBEA" w14:textId="46AC1887" w:rsidR="00833C0D" w:rsidRPr="00851C6D" w:rsidRDefault="00833C0D" w:rsidP="00833C0D">
            <w:pPr>
              <w:pStyle w:val="ListParagraph"/>
              <w:autoSpaceDE w:val="0"/>
              <w:autoSpaceDN w:val="0"/>
              <w:adjustRightInd w:val="0"/>
              <w:spacing w:after="0" w:line="240" w:lineRule="auto"/>
              <w:ind w:left="420"/>
              <w:jc w:val="both"/>
              <w:rPr>
                <w:rFonts w:ascii="Times New Roman" w:hAnsi="Times New Roman" w:cs="Times New Roman"/>
                <w:color w:val="000000"/>
                <w:sz w:val="24"/>
                <w:szCs w:val="24"/>
              </w:rPr>
            </w:pPr>
          </w:p>
        </w:tc>
      </w:tr>
    </w:tbl>
    <w:p w14:paraId="44825F77" w14:textId="0D73CBD8" w:rsidR="00C34D27" w:rsidRDefault="00633F27" w:rsidP="002826E7">
      <w:pPr>
        <w:autoSpaceDE w:val="0"/>
        <w:autoSpaceDN w:val="0"/>
        <w:adjustRightInd w:val="0"/>
        <w:spacing w:after="0" w:line="360" w:lineRule="auto"/>
        <w:jc w:val="both"/>
        <w:rPr>
          <w:rFonts w:ascii="Times New Roman" w:hAnsi="Times New Roman" w:cs="Times New Roman"/>
          <w:sz w:val="24"/>
          <w:szCs w:val="24"/>
        </w:rPr>
      </w:pPr>
      <w:r w:rsidRPr="002826E7">
        <w:rPr>
          <w:rFonts w:ascii="Times New Roman" w:hAnsi="Times New Roman" w:cs="Times New Roman"/>
          <w:sz w:val="24"/>
          <w:szCs w:val="24"/>
        </w:rPr>
        <w:t xml:space="preserve">The hypothesis testing examined the effect of entrepreneurial personality traits on the performance of </w:t>
      </w:r>
      <w:r w:rsidR="007E2364">
        <w:rPr>
          <w:rFonts w:ascii="Times New Roman" w:hAnsi="Times New Roman"/>
          <w:sz w:val="24"/>
          <w:szCs w:val="24"/>
        </w:rPr>
        <w:t>SSEs</w:t>
      </w:r>
      <w:r w:rsidR="007E2364" w:rsidRPr="002826E7">
        <w:rPr>
          <w:rFonts w:ascii="Times New Roman" w:hAnsi="Times New Roman" w:cs="Times New Roman"/>
          <w:sz w:val="24"/>
          <w:szCs w:val="24"/>
        </w:rPr>
        <w:t xml:space="preserve"> </w:t>
      </w:r>
      <w:r w:rsidRPr="002826E7">
        <w:rPr>
          <w:rFonts w:ascii="Times New Roman" w:hAnsi="Times New Roman" w:cs="Times New Roman"/>
          <w:sz w:val="24"/>
          <w:szCs w:val="24"/>
        </w:rPr>
        <w:t>in Oyo State, Nigeria. The model in Table 3a revealed a strong positive correlation (R = .878), with an R-Square of .770, indicating that 77% of the variations in business growth performance were explained by the predictors</w:t>
      </w:r>
      <w:r w:rsidR="007E2364">
        <w:rPr>
          <w:rFonts w:ascii="Times New Roman" w:hAnsi="Times New Roman" w:cs="Times New Roman"/>
          <w:sz w:val="24"/>
          <w:szCs w:val="24"/>
        </w:rPr>
        <w:t>, including</w:t>
      </w:r>
      <w:r w:rsidRPr="002826E7">
        <w:rPr>
          <w:rFonts w:ascii="Times New Roman" w:hAnsi="Times New Roman" w:cs="Times New Roman"/>
          <w:sz w:val="24"/>
          <w:szCs w:val="24"/>
        </w:rPr>
        <w:t xml:space="preserve"> risk tolerance, entrepreneurial alertness, internal locus of control, and need for achievement. The adjusted R-Square of .769 affirmed the model's reliability, while the standard error of 0.29835 suggested minimal deviations in prediction. A Durbin-Watson value of 2.116 confirmed no significant autocorrelation, highlighting the model's robustness. </w:t>
      </w:r>
    </w:p>
    <w:p w14:paraId="696D34DF" w14:textId="77777777" w:rsidR="000921F7" w:rsidRDefault="000921F7" w:rsidP="002826E7">
      <w:pPr>
        <w:autoSpaceDE w:val="0"/>
        <w:autoSpaceDN w:val="0"/>
        <w:adjustRightInd w:val="0"/>
        <w:spacing w:after="0" w:line="360" w:lineRule="auto"/>
        <w:jc w:val="both"/>
        <w:rPr>
          <w:rFonts w:ascii="Times New Roman" w:hAnsi="Times New Roman" w:cs="Times New Roman"/>
          <w:b/>
          <w:sz w:val="24"/>
          <w:szCs w:val="24"/>
        </w:rPr>
      </w:pPr>
    </w:p>
    <w:tbl>
      <w:tblPr>
        <w:tblW w:w="7860" w:type="dxa"/>
        <w:tblInd w:w="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178"/>
        <w:gridCol w:w="1080"/>
        <w:gridCol w:w="1613"/>
        <w:gridCol w:w="1010"/>
        <w:gridCol w:w="383"/>
        <w:gridCol w:w="594"/>
      </w:tblGrid>
      <w:tr w:rsidR="000777C2" w:rsidRPr="0020720C" w14:paraId="4B6321B6" w14:textId="77777777" w:rsidTr="00764BA4">
        <w:trPr>
          <w:gridAfter w:val="1"/>
          <w:wAfter w:w="594" w:type="dxa"/>
          <w:cantSplit/>
        </w:trPr>
        <w:tc>
          <w:tcPr>
            <w:tcW w:w="7266" w:type="dxa"/>
            <w:gridSpan w:val="7"/>
            <w:tcBorders>
              <w:top w:val="nil"/>
              <w:left w:val="nil"/>
              <w:bottom w:val="nil"/>
              <w:right w:val="nil"/>
            </w:tcBorders>
            <w:shd w:val="clear" w:color="auto" w:fill="FFFFFF"/>
          </w:tcPr>
          <w:p w14:paraId="75E41E16" w14:textId="50D3788D" w:rsidR="000777C2" w:rsidRPr="0020720C" w:rsidRDefault="000777C2" w:rsidP="00764BA4">
            <w:pPr>
              <w:autoSpaceDE w:val="0"/>
              <w:autoSpaceDN w:val="0"/>
              <w:adjustRightInd w:val="0"/>
              <w:spacing w:after="0" w:line="240" w:lineRule="auto"/>
              <w:ind w:left="60"/>
              <w:jc w:val="both"/>
              <w:rPr>
                <w:rFonts w:ascii="Times New Roman" w:hAnsi="Times New Roman" w:cs="Times New Roman"/>
                <w:b/>
                <w:color w:val="000000"/>
                <w:sz w:val="24"/>
                <w:szCs w:val="24"/>
              </w:rPr>
            </w:pPr>
            <w:r w:rsidRPr="0020720C">
              <w:rPr>
                <w:rFonts w:ascii="Times New Roman" w:hAnsi="Times New Roman" w:cs="Times New Roman"/>
                <w:b/>
                <w:color w:val="000000"/>
                <w:sz w:val="24"/>
                <w:szCs w:val="24"/>
              </w:rPr>
              <w:lastRenderedPageBreak/>
              <w:t xml:space="preserve">  </w:t>
            </w:r>
            <w:r w:rsidRPr="0020720C">
              <w:rPr>
                <w:rFonts w:ascii="Times New Roman" w:hAnsi="Times New Roman" w:cs="Times New Roman"/>
                <w:b/>
                <w:bCs/>
                <w:color w:val="000000"/>
                <w:sz w:val="24"/>
                <w:szCs w:val="24"/>
              </w:rPr>
              <w:t xml:space="preserve">Table </w:t>
            </w:r>
            <w:r w:rsidR="00764BA4">
              <w:rPr>
                <w:rFonts w:ascii="Times New Roman" w:hAnsi="Times New Roman" w:cs="Times New Roman"/>
                <w:b/>
                <w:bCs/>
                <w:color w:val="000000"/>
                <w:sz w:val="24"/>
                <w:szCs w:val="24"/>
              </w:rPr>
              <w:t>3</w:t>
            </w:r>
            <w:r w:rsidRPr="0020720C">
              <w:rPr>
                <w:rFonts w:ascii="Times New Roman" w:hAnsi="Times New Roman" w:cs="Times New Roman"/>
                <w:b/>
                <w:bCs/>
                <w:color w:val="000000"/>
                <w:sz w:val="24"/>
                <w:szCs w:val="24"/>
              </w:rPr>
              <w:t xml:space="preserve">b: </w:t>
            </w:r>
            <w:proofErr w:type="spellStart"/>
            <w:r w:rsidRPr="0020720C">
              <w:rPr>
                <w:rFonts w:ascii="Times New Roman" w:hAnsi="Times New Roman" w:cs="Times New Roman"/>
                <w:b/>
                <w:color w:val="000000"/>
                <w:sz w:val="24"/>
                <w:szCs w:val="24"/>
              </w:rPr>
              <w:t>ANOVAa</w:t>
            </w:r>
            <w:proofErr w:type="spellEnd"/>
          </w:p>
        </w:tc>
      </w:tr>
      <w:tr w:rsidR="000777C2" w:rsidRPr="0020720C" w14:paraId="3D792EC8" w14:textId="77777777" w:rsidTr="00764BA4">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3511165D"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Model</w:t>
            </w:r>
          </w:p>
        </w:tc>
        <w:tc>
          <w:tcPr>
            <w:tcW w:w="1178" w:type="dxa"/>
            <w:tcBorders>
              <w:top w:val="single" w:sz="16" w:space="0" w:color="000000"/>
              <w:left w:val="single" w:sz="16" w:space="0" w:color="000000"/>
              <w:bottom w:val="single" w:sz="16" w:space="0" w:color="000000"/>
            </w:tcBorders>
            <w:shd w:val="clear" w:color="auto" w:fill="FFFFFF"/>
          </w:tcPr>
          <w:p w14:paraId="6B93C00E"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Sum of Squares</w:t>
            </w:r>
          </w:p>
        </w:tc>
        <w:tc>
          <w:tcPr>
            <w:tcW w:w="1080" w:type="dxa"/>
            <w:tcBorders>
              <w:top w:val="single" w:sz="16" w:space="0" w:color="000000"/>
              <w:bottom w:val="single" w:sz="16" w:space="0" w:color="000000"/>
            </w:tcBorders>
            <w:shd w:val="clear" w:color="auto" w:fill="FFFFFF"/>
          </w:tcPr>
          <w:p w14:paraId="1E3BC3DC"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df</w:t>
            </w:r>
          </w:p>
        </w:tc>
        <w:tc>
          <w:tcPr>
            <w:tcW w:w="1613" w:type="dxa"/>
            <w:tcBorders>
              <w:top w:val="single" w:sz="16" w:space="0" w:color="000000"/>
              <w:bottom w:val="single" w:sz="16" w:space="0" w:color="000000"/>
            </w:tcBorders>
            <w:shd w:val="clear" w:color="auto" w:fill="FFFFFF"/>
          </w:tcPr>
          <w:p w14:paraId="75D5A29D"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14:paraId="1FCC5D1E"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F</w:t>
            </w:r>
          </w:p>
        </w:tc>
        <w:tc>
          <w:tcPr>
            <w:tcW w:w="977" w:type="dxa"/>
            <w:gridSpan w:val="2"/>
            <w:tcBorders>
              <w:top w:val="single" w:sz="16" w:space="0" w:color="000000"/>
              <w:bottom w:val="single" w:sz="16" w:space="0" w:color="000000"/>
              <w:right w:val="single" w:sz="16" w:space="0" w:color="000000"/>
            </w:tcBorders>
            <w:shd w:val="clear" w:color="auto" w:fill="FFFFFF"/>
          </w:tcPr>
          <w:p w14:paraId="7E1D19F1"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Sig.</w:t>
            </w:r>
          </w:p>
        </w:tc>
      </w:tr>
      <w:tr w:rsidR="000777C2" w:rsidRPr="0020720C" w14:paraId="79DFD440" w14:textId="77777777" w:rsidTr="00764BA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6D048EC9"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14:paraId="62E6B6F2"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Regression</w:t>
            </w:r>
          </w:p>
        </w:tc>
        <w:tc>
          <w:tcPr>
            <w:tcW w:w="1178" w:type="dxa"/>
            <w:tcBorders>
              <w:top w:val="single" w:sz="16" w:space="0" w:color="000000"/>
              <w:left w:val="single" w:sz="16" w:space="0" w:color="000000"/>
              <w:bottom w:val="nil"/>
            </w:tcBorders>
            <w:shd w:val="clear" w:color="auto" w:fill="FFFFFF"/>
          </w:tcPr>
          <w:p w14:paraId="48053A8E"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171.441</w:t>
            </w:r>
          </w:p>
        </w:tc>
        <w:tc>
          <w:tcPr>
            <w:tcW w:w="1080" w:type="dxa"/>
            <w:tcBorders>
              <w:top w:val="single" w:sz="16" w:space="0" w:color="000000"/>
              <w:bottom w:val="nil"/>
            </w:tcBorders>
            <w:shd w:val="clear" w:color="auto" w:fill="FFFFFF"/>
          </w:tcPr>
          <w:p w14:paraId="0BA42EDC"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4</w:t>
            </w:r>
          </w:p>
        </w:tc>
        <w:tc>
          <w:tcPr>
            <w:tcW w:w="1613" w:type="dxa"/>
            <w:tcBorders>
              <w:top w:val="single" w:sz="16" w:space="0" w:color="000000"/>
              <w:bottom w:val="nil"/>
            </w:tcBorders>
            <w:shd w:val="clear" w:color="auto" w:fill="FFFFFF"/>
          </w:tcPr>
          <w:p w14:paraId="34A65629"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42.860</w:t>
            </w:r>
          </w:p>
        </w:tc>
        <w:tc>
          <w:tcPr>
            <w:tcW w:w="1010" w:type="dxa"/>
            <w:tcBorders>
              <w:top w:val="single" w:sz="16" w:space="0" w:color="000000"/>
              <w:bottom w:val="nil"/>
            </w:tcBorders>
            <w:shd w:val="clear" w:color="auto" w:fill="FFFFFF"/>
          </w:tcPr>
          <w:p w14:paraId="6C442B1F"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481.522</w:t>
            </w:r>
          </w:p>
        </w:tc>
        <w:tc>
          <w:tcPr>
            <w:tcW w:w="977" w:type="dxa"/>
            <w:gridSpan w:val="2"/>
            <w:tcBorders>
              <w:top w:val="single" w:sz="16" w:space="0" w:color="000000"/>
              <w:bottom w:val="nil"/>
              <w:right w:val="single" w:sz="16" w:space="0" w:color="000000"/>
            </w:tcBorders>
            <w:shd w:val="clear" w:color="auto" w:fill="FFFFFF"/>
          </w:tcPr>
          <w:p w14:paraId="0E37485D"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.000</w:t>
            </w:r>
            <w:r w:rsidRPr="0020720C">
              <w:rPr>
                <w:rFonts w:ascii="Times New Roman" w:hAnsi="Times New Roman" w:cs="Times New Roman"/>
                <w:color w:val="000000"/>
                <w:sz w:val="24"/>
                <w:szCs w:val="24"/>
                <w:vertAlign w:val="superscript"/>
              </w:rPr>
              <w:t>b</w:t>
            </w:r>
          </w:p>
        </w:tc>
      </w:tr>
      <w:tr w:rsidR="000777C2" w:rsidRPr="0020720C" w14:paraId="104A599D" w14:textId="77777777" w:rsidTr="00764BA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1ADE8B7F"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14:paraId="669A3E82"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Residual</w:t>
            </w:r>
          </w:p>
        </w:tc>
        <w:tc>
          <w:tcPr>
            <w:tcW w:w="1178" w:type="dxa"/>
            <w:tcBorders>
              <w:top w:val="nil"/>
              <w:left w:val="single" w:sz="16" w:space="0" w:color="000000"/>
              <w:bottom w:val="nil"/>
            </w:tcBorders>
            <w:shd w:val="clear" w:color="auto" w:fill="FFFFFF"/>
          </w:tcPr>
          <w:p w14:paraId="465CE3FB"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45.751</w:t>
            </w:r>
          </w:p>
        </w:tc>
        <w:tc>
          <w:tcPr>
            <w:tcW w:w="1080" w:type="dxa"/>
            <w:tcBorders>
              <w:top w:val="nil"/>
              <w:bottom w:val="nil"/>
            </w:tcBorders>
            <w:shd w:val="clear" w:color="auto" w:fill="FFFFFF"/>
          </w:tcPr>
          <w:p w14:paraId="74A2FD74" w14:textId="25EBA61C" w:rsidR="000777C2" w:rsidRPr="0020720C" w:rsidRDefault="00764BA4"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Pr>
                <w:rFonts w:ascii="Times New Roman" w:hAnsi="Times New Roman" w:cs="Times New Roman"/>
                <w:color w:val="000000"/>
                <w:sz w:val="24"/>
                <w:szCs w:val="24"/>
              </w:rPr>
              <w:t>356</w:t>
            </w:r>
          </w:p>
        </w:tc>
        <w:tc>
          <w:tcPr>
            <w:tcW w:w="1613" w:type="dxa"/>
            <w:tcBorders>
              <w:top w:val="nil"/>
              <w:bottom w:val="nil"/>
            </w:tcBorders>
            <w:shd w:val="clear" w:color="auto" w:fill="FFFFFF"/>
          </w:tcPr>
          <w:p w14:paraId="2BE25336"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.089</w:t>
            </w:r>
          </w:p>
        </w:tc>
        <w:tc>
          <w:tcPr>
            <w:tcW w:w="1010" w:type="dxa"/>
            <w:tcBorders>
              <w:top w:val="nil"/>
              <w:bottom w:val="nil"/>
            </w:tcBorders>
            <w:shd w:val="clear" w:color="auto" w:fill="FFFFFF"/>
          </w:tcPr>
          <w:p w14:paraId="249F1310"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sz w:val="24"/>
                <w:szCs w:val="24"/>
              </w:rPr>
            </w:pPr>
          </w:p>
        </w:tc>
        <w:tc>
          <w:tcPr>
            <w:tcW w:w="977" w:type="dxa"/>
            <w:gridSpan w:val="2"/>
            <w:tcBorders>
              <w:top w:val="nil"/>
              <w:bottom w:val="nil"/>
              <w:right w:val="single" w:sz="16" w:space="0" w:color="000000"/>
            </w:tcBorders>
            <w:shd w:val="clear" w:color="auto" w:fill="FFFFFF"/>
          </w:tcPr>
          <w:p w14:paraId="05AB1B7E"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sz w:val="24"/>
                <w:szCs w:val="24"/>
              </w:rPr>
            </w:pPr>
          </w:p>
        </w:tc>
      </w:tr>
      <w:tr w:rsidR="000777C2" w:rsidRPr="0020720C" w14:paraId="15640820" w14:textId="77777777" w:rsidTr="00764BA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0F5C8F4A"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6CF1C6A6"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Total</w:t>
            </w:r>
          </w:p>
        </w:tc>
        <w:tc>
          <w:tcPr>
            <w:tcW w:w="1178" w:type="dxa"/>
            <w:tcBorders>
              <w:top w:val="nil"/>
              <w:left w:val="single" w:sz="16" w:space="0" w:color="000000"/>
              <w:bottom w:val="single" w:sz="16" w:space="0" w:color="000000"/>
            </w:tcBorders>
            <w:shd w:val="clear" w:color="auto" w:fill="FFFFFF"/>
          </w:tcPr>
          <w:p w14:paraId="125EB40F"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217.192</w:t>
            </w:r>
          </w:p>
        </w:tc>
        <w:tc>
          <w:tcPr>
            <w:tcW w:w="1080" w:type="dxa"/>
            <w:tcBorders>
              <w:top w:val="nil"/>
              <w:bottom w:val="single" w:sz="16" w:space="0" w:color="000000"/>
            </w:tcBorders>
            <w:shd w:val="clear" w:color="auto" w:fill="FFFFFF"/>
          </w:tcPr>
          <w:p w14:paraId="562E70B3" w14:textId="4C818551" w:rsidR="000777C2" w:rsidRPr="0020720C" w:rsidRDefault="00764BA4"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Pr>
                <w:rFonts w:ascii="Times New Roman" w:hAnsi="Times New Roman" w:cs="Times New Roman"/>
                <w:color w:val="000000"/>
                <w:sz w:val="24"/>
                <w:szCs w:val="24"/>
              </w:rPr>
              <w:t>360</w:t>
            </w:r>
          </w:p>
        </w:tc>
        <w:tc>
          <w:tcPr>
            <w:tcW w:w="1613" w:type="dxa"/>
            <w:tcBorders>
              <w:top w:val="nil"/>
              <w:bottom w:val="single" w:sz="16" w:space="0" w:color="000000"/>
            </w:tcBorders>
            <w:shd w:val="clear" w:color="auto" w:fill="FFFFFF"/>
          </w:tcPr>
          <w:p w14:paraId="4EA66748"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sz w:val="24"/>
                <w:szCs w:val="24"/>
              </w:rPr>
            </w:pPr>
          </w:p>
        </w:tc>
        <w:tc>
          <w:tcPr>
            <w:tcW w:w="1010" w:type="dxa"/>
            <w:tcBorders>
              <w:top w:val="nil"/>
              <w:bottom w:val="single" w:sz="16" w:space="0" w:color="000000"/>
            </w:tcBorders>
            <w:shd w:val="clear" w:color="auto" w:fill="FFFFFF"/>
          </w:tcPr>
          <w:p w14:paraId="60D51058"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sz w:val="24"/>
                <w:szCs w:val="24"/>
              </w:rPr>
            </w:pPr>
          </w:p>
        </w:tc>
        <w:tc>
          <w:tcPr>
            <w:tcW w:w="977" w:type="dxa"/>
            <w:gridSpan w:val="2"/>
            <w:tcBorders>
              <w:top w:val="nil"/>
              <w:bottom w:val="single" w:sz="16" w:space="0" w:color="000000"/>
              <w:right w:val="single" w:sz="16" w:space="0" w:color="000000"/>
            </w:tcBorders>
            <w:shd w:val="clear" w:color="auto" w:fill="FFFFFF"/>
          </w:tcPr>
          <w:p w14:paraId="68E0DBFB"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sz w:val="24"/>
                <w:szCs w:val="24"/>
              </w:rPr>
            </w:pPr>
          </w:p>
        </w:tc>
      </w:tr>
      <w:tr w:rsidR="000777C2" w:rsidRPr="0020720C" w14:paraId="25FD4A86" w14:textId="77777777" w:rsidTr="00764BA4">
        <w:trPr>
          <w:cantSplit/>
        </w:trPr>
        <w:tc>
          <w:tcPr>
            <w:tcW w:w="7860" w:type="dxa"/>
            <w:gridSpan w:val="8"/>
            <w:tcBorders>
              <w:top w:val="nil"/>
              <w:left w:val="nil"/>
              <w:bottom w:val="nil"/>
              <w:right w:val="nil"/>
            </w:tcBorders>
            <w:shd w:val="clear" w:color="auto" w:fill="FFFFFF"/>
          </w:tcPr>
          <w:p w14:paraId="3998623B"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a. Dependent Variable: Performance</w:t>
            </w:r>
          </w:p>
        </w:tc>
      </w:tr>
      <w:tr w:rsidR="000777C2" w:rsidRPr="0020720C" w14:paraId="62C131ED" w14:textId="77777777" w:rsidTr="00764BA4">
        <w:trPr>
          <w:cantSplit/>
        </w:trPr>
        <w:tc>
          <w:tcPr>
            <w:tcW w:w="7860" w:type="dxa"/>
            <w:gridSpan w:val="8"/>
            <w:tcBorders>
              <w:top w:val="nil"/>
              <w:left w:val="nil"/>
              <w:bottom w:val="nil"/>
              <w:right w:val="nil"/>
            </w:tcBorders>
            <w:shd w:val="clear" w:color="auto" w:fill="FFFFFF"/>
          </w:tcPr>
          <w:p w14:paraId="445BD0B5" w14:textId="77777777" w:rsidR="00833C0D" w:rsidRDefault="000777C2" w:rsidP="00B3523E">
            <w:pPr>
              <w:autoSpaceDE w:val="0"/>
              <w:autoSpaceDN w:val="0"/>
              <w:adjustRightInd w:val="0"/>
              <w:spacing w:after="0" w:line="240" w:lineRule="auto"/>
              <w:ind w:left="60"/>
              <w:jc w:val="both"/>
              <w:rPr>
                <w:rFonts w:ascii="Times New Roman" w:hAnsi="Times New Roman" w:cs="Times New Roman"/>
                <w:sz w:val="24"/>
                <w:szCs w:val="24"/>
              </w:rPr>
            </w:pPr>
            <w:r w:rsidRPr="0020720C">
              <w:rPr>
                <w:rFonts w:ascii="Times New Roman" w:hAnsi="Times New Roman" w:cs="Times New Roman"/>
                <w:color w:val="000000"/>
                <w:sz w:val="24"/>
                <w:szCs w:val="24"/>
              </w:rPr>
              <w:t xml:space="preserve">b. Predictors: (Constant), </w:t>
            </w:r>
            <w:r w:rsidR="00833C0D" w:rsidRPr="00833C0D">
              <w:rPr>
                <w:rFonts w:ascii="Times New Roman" w:hAnsi="Times New Roman" w:cs="Times New Roman"/>
                <w:sz w:val="24"/>
                <w:szCs w:val="24"/>
              </w:rPr>
              <w:t>Risk tolerance</w:t>
            </w:r>
            <w:r w:rsidRPr="0020720C">
              <w:rPr>
                <w:rFonts w:ascii="Times New Roman" w:hAnsi="Times New Roman" w:cs="Times New Roman"/>
                <w:color w:val="000000"/>
                <w:sz w:val="24"/>
                <w:szCs w:val="24"/>
              </w:rPr>
              <w:t xml:space="preserve">, </w:t>
            </w:r>
            <w:r w:rsidR="00833C0D" w:rsidRPr="00833C0D">
              <w:rPr>
                <w:rFonts w:ascii="Times New Roman" w:hAnsi="Times New Roman" w:cs="Times New Roman"/>
                <w:sz w:val="24"/>
                <w:szCs w:val="24"/>
              </w:rPr>
              <w:t>Entrepreneurial alertness</w:t>
            </w:r>
            <w:r w:rsidRPr="0020720C">
              <w:rPr>
                <w:rFonts w:ascii="Times New Roman" w:hAnsi="Times New Roman" w:cs="Times New Roman"/>
                <w:color w:val="000000"/>
                <w:sz w:val="24"/>
                <w:szCs w:val="24"/>
              </w:rPr>
              <w:t xml:space="preserve">, </w:t>
            </w:r>
            <w:r w:rsidR="00833C0D" w:rsidRPr="00833C0D">
              <w:rPr>
                <w:rFonts w:ascii="Times New Roman" w:hAnsi="Times New Roman" w:cs="Times New Roman"/>
                <w:sz w:val="24"/>
                <w:szCs w:val="24"/>
              </w:rPr>
              <w:t>Internal locus of control</w:t>
            </w:r>
            <w:r w:rsidRPr="0020720C">
              <w:rPr>
                <w:rFonts w:ascii="Times New Roman" w:hAnsi="Times New Roman" w:cs="Times New Roman"/>
                <w:color w:val="000000"/>
                <w:sz w:val="24"/>
                <w:szCs w:val="24"/>
              </w:rPr>
              <w:t xml:space="preserve">, </w:t>
            </w:r>
            <w:r w:rsidR="00833C0D" w:rsidRPr="00833C0D">
              <w:rPr>
                <w:rFonts w:ascii="Times New Roman" w:hAnsi="Times New Roman" w:cs="Times New Roman"/>
                <w:sz w:val="24"/>
                <w:szCs w:val="24"/>
              </w:rPr>
              <w:t>Need for achievement</w:t>
            </w:r>
          </w:p>
          <w:p w14:paraId="0120CF66" w14:textId="52EB7F64" w:rsidR="000777C2" w:rsidRPr="0020720C" w:rsidRDefault="00833C0D"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Field survey, 2026 </w:t>
            </w:r>
            <w:r>
              <w:rPr>
                <w:rFonts w:ascii="Times New Roman" w:hAnsi="Times New Roman" w:cs="Times New Roman"/>
                <w:sz w:val="24"/>
                <w:szCs w:val="24"/>
              </w:rPr>
              <w:t xml:space="preserve"> </w:t>
            </w:r>
          </w:p>
        </w:tc>
      </w:tr>
    </w:tbl>
    <w:p w14:paraId="0EF34545" w14:textId="77777777" w:rsidR="000921F7" w:rsidRDefault="000921F7" w:rsidP="002826E7">
      <w:pPr>
        <w:autoSpaceDE w:val="0"/>
        <w:autoSpaceDN w:val="0"/>
        <w:adjustRightInd w:val="0"/>
        <w:spacing w:after="0" w:line="360" w:lineRule="auto"/>
        <w:jc w:val="both"/>
        <w:rPr>
          <w:rFonts w:ascii="Times New Roman" w:hAnsi="Times New Roman" w:cs="Times New Roman"/>
          <w:sz w:val="24"/>
          <w:szCs w:val="24"/>
        </w:rPr>
      </w:pPr>
    </w:p>
    <w:p w14:paraId="247237BD" w14:textId="07240665" w:rsidR="00633F27" w:rsidRPr="002826E7" w:rsidRDefault="00633F27" w:rsidP="002826E7">
      <w:pPr>
        <w:autoSpaceDE w:val="0"/>
        <w:autoSpaceDN w:val="0"/>
        <w:adjustRightInd w:val="0"/>
        <w:spacing w:after="0" w:line="360" w:lineRule="auto"/>
        <w:jc w:val="both"/>
        <w:rPr>
          <w:rFonts w:ascii="Times New Roman" w:hAnsi="Times New Roman" w:cs="Times New Roman"/>
          <w:sz w:val="24"/>
          <w:szCs w:val="24"/>
        </w:rPr>
      </w:pPr>
      <w:r w:rsidRPr="002826E7">
        <w:rPr>
          <w:rFonts w:ascii="Times New Roman" w:hAnsi="Times New Roman" w:cs="Times New Roman"/>
          <w:sz w:val="24"/>
          <w:szCs w:val="24"/>
        </w:rPr>
        <w:t xml:space="preserve">The ANOVA results, as shown in Table 3b, tested the effect of entrepreneurial personality traits on the performance of </w:t>
      </w:r>
      <w:r w:rsidR="007E2364">
        <w:rPr>
          <w:rFonts w:ascii="Times New Roman" w:hAnsi="Times New Roman"/>
          <w:sz w:val="24"/>
          <w:szCs w:val="24"/>
        </w:rPr>
        <w:t>SSEs</w:t>
      </w:r>
      <w:r w:rsidR="007E2364" w:rsidRPr="002826E7">
        <w:rPr>
          <w:rFonts w:ascii="Times New Roman" w:hAnsi="Times New Roman" w:cs="Times New Roman"/>
          <w:sz w:val="24"/>
          <w:szCs w:val="24"/>
        </w:rPr>
        <w:t xml:space="preserve"> </w:t>
      </w:r>
      <w:r w:rsidRPr="002826E7">
        <w:rPr>
          <w:rFonts w:ascii="Times New Roman" w:hAnsi="Times New Roman" w:cs="Times New Roman"/>
          <w:sz w:val="24"/>
          <w:szCs w:val="24"/>
        </w:rPr>
        <w:t xml:space="preserve">in Oyo State, Nigeria. The regression model was highly significant (F = 481.522, p = .000), indicating a strong effect of the predictors, which included risk tolerance, entrepreneurial alertness, internal locus of control, and need for achievement, on performance. With a regression sum of squares of 171.441 and a minimal residual sum of squares (45.751), the model explained the majority of the variance in performance, confirming a strong relationship between entrepreneurial traits and enterprise performance. </w:t>
      </w:r>
    </w:p>
    <w:p w14:paraId="2BA2DF5C" w14:textId="77777777" w:rsidR="00633F27" w:rsidRDefault="00633F27" w:rsidP="005F5737">
      <w:pPr>
        <w:autoSpaceDE w:val="0"/>
        <w:autoSpaceDN w:val="0"/>
        <w:adjustRightInd w:val="0"/>
        <w:spacing w:after="0" w:line="240" w:lineRule="auto"/>
        <w:ind w:right="60"/>
        <w:rPr>
          <w:rFonts w:ascii="Times New Roman" w:hAnsi="Times New Roman" w:cs="Times New Roman"/>
          <w:b/>
          <w:sz w:val="24"/>
          <w:szCs w:val="24"/>
        </w:rPr>
      </w:pPr>
    </w:p>
    <w:tbl>
      <w:tblPr>
        <w:tblW w:w="8401" w:type="dxa"/>
        <w:tblInd w:w="4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506"/>
        <w:gridCol w:w="1028"/>
        <w:gridCol w:w="1073"/>
        <w:gridCol w:w="1440"/>
        <w:gridCol w:w="810"/>
        <w:gridCol w:w="810"/>
      </w:tblGrid>
      <w:tr w:rsidR="000777C2" w:rsidRPr="0020720C" w14:paraId="06773A6B" w14:textId="77777777" w:rsidTr="00764BA4">
        <w:trPr>
          <w:cantSplit/>
        </w:trPr>
        <w:tc>
          <w:tcPr>
            <w:tcW w:w="8401" w:type="dxa"/>
            <w:gridSpan w:val="7"/>
            <w:tcBorders>
              <w:top w:val="nil"/>
              <w:left w:val="nil"/>
              <w:bottom w:val="nil"/>
              <w:right w:val="nil"/>
            </w:tcBorders>
            <w:shd w:val="clear" w:color="auto" w:fill="FFFFFF"/>
          </w:tcPr>
          <w:p w14:paraId="52118DBC" w14:textId="732F469C"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b/>
                <w:bCs/>
                <w:color w:val="000000"/>
                <w:sz w:val="24"/>
                <w:szCs w:val="24"/>
              </w:rPr>
              <w:t xml:space="preserve">  Table </w:t>
            </w:r>
            <w:r w:rsidR="00764BA4">
              <w:rPr>
                <w:rFonts w:ascii="Times New Roman" w:hAnsi="Times New Roman" w:cs="Times New Roman"/>
                <w:b/>
                <w:bCs/>
                <w:color w:val="000000"/>
                <w:sz w:val="24"/>
                <w:szCs w:val="24"/>
              </w:rPr>
              <w:t>3</w:t>
            </w:r>
            <w:r w:rsidRPr="0020720C">
              <w:rPr>
                <w:rFonts w:ascii="Times New Roman" w:hAnsi="Times New Roman" w:cs="Times New Roman"/>
                <w:b/>
                <w:bCs/>
                <w:color w:val="000000"/>
                <w:sz w:val="24"/>
                <w:szCs w:val="24"/>
              </w:rPr>
              <w:t xml:space="preserve">c: </w:t>
            </w:r>
            <w:proofErr w:type="spellStart"/>
            <w:r w:rsidRPr="0020720C">
              <w:rPr>
                <w:rFonts w:ascii="Times New Roman" w:hAnsi="Times New Roman" w:cs="Times New Roman"/>
                <w:b/>
                <w:bCs/>
                <w:color w:val="000000"/>
                <w:sz w:val="24"/>
                <w:szCs w:val="24"/>
              </w:rPr>
              <w:t>Coefficients</w:t>
            </w:r>
            <w:r w:rsidRPr="0020720C">
              <w:rPr>
                <w:rFonts w:ascii="Times New Roman" w:hAnsi="Times New Roman" w:cs="Times New Roman"/>
                <w:b/>
                <w:bCs/>
                <w:color w:val="000000"/>
                <w:sz w:val="24"/>
                <w:szCs w:val="24"/>
                <w:vertAlign w:val="superscript"/>
              </w:rPr>
              <w:t>a</w:t>
            </w:r>
            <w:proofErr w:type="spellEnd"/>
          </w:p>
        </w:tc>
      </w:tr>
      <w:tr w:rsidR="000777C2" w:rsidRPr="0020720C" w14:paraId="17D85903" w14:textId="77777777" w:rsidTr="00764BA4">
        <w:trPr>
          <w:cantSplit/>
        </w:trPr>
        <w:tc>
          <w:tcPr>
            <w:tcW w:w="3240" w:type="dxa"/>
            <w:gridSpan w:val="2"/>
            <w:vMerge w:val="restart"/>
            <w:tcBorders>
              <w:top w:val="single" w:sz="16" w:space="0" w:color="000000"/>
              <w:left w:val="single" w:sz="16" w:space="0" w:color="000000"/>
              <w:bottom w:val="nil"/>
              <w:right w:val="nil"/>
            </w:tcBorders>
            <w:shd w:val="clear" w:color="auto" w:fill="FFFFFF"/>
          </w:tcPr>
          <w:p w14:paraId="2708DB89"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Model</w:t>
            </w:r>
          </w:p>
        </w:tc>
        <w:tc>
          <w:tcPr>
            <w:tcW w:w="2101" w:type="dxa"/>
            <w:gridSpan w:val="2"/>
            <w:tcBorders>
              <w:top w:val="single" w:sz="16" w:space="0" w:color="000000"/>
              <w:left w:val="single" w:sz="16" w:space="0" w:color="000000"/>
            </w:tcBorders>
            <w:shd w:val="clear" w:color="auto" w:fill="FFFFFF"/>
          </w:tcPr>
          <w:p w14:paraId="19DAE73F"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Unstandardized Coefficients</w:t>
            </w:r>
          </w:p>
        </w:tc>
        <w:tc>
          <w:tcPr>
            <w:tcW w:w="1440" w:type="dxa"/>
            <w:tcBorders>
              <w:top w:val="single" w:sz="16" w:space="0" w:color="000000"/>
            </w:tcBorders>
            <w:shd w:val="clear" w:color="auto" w:fill="FFFFFF"/>
          </w:tcPr>
          <w:p w14:paraId="7DE61282"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Standardized Coefficients</w:t>
            </w:r>
          </w:p>
        </w:tc>
        <w:tc>
          <w:tcPr>
            <w:tcW w:w="810" w:type="dxa"/>
            <w:vMerge w:val="restart"/>
            <w:tcBorders>
              <w:top w:val="single" w:sz="16" w:space="0" w:color="000000"/>
            </w:tcBorders>
            <w:shd w:val="clear" w:color="auto" w:fill="FFFFFF"/>
          </w:tcPr>
          <w:p w14:paraId="7E60EF06"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tcPr>
          <w:p w14:paraId="67BEA54D"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Sig.</w:t>
            </w:r>
          </w:p>
        </w:tc>
      </w:tr>
      <w:tr w:rsidR="000777C2" w:rsidRPr="0020720C" w14:paraId="3449262A" w14:textId="77777777" w:rsidTr="00764BA4">
        <w:trPr>
          <w:cantSplit/>
        </w:trPr>
        <w:tc>
          <w:tcPr>
            <w:tcW w:w="3240" w:type="dxa"/>
            <w:gridSpan w:val="2"/>
            <w:vMerge/>
            <w:tcBorders>
              <w:top w:val="single" w:sz="16" w:space="0" w:color="000000"/>
              <w:left w:val="single" w:sz="16" w:space="0" w:color="000000"/>
              <w:bottom w:val="nil"/>
              <w:right w:val="nil"/>
            </w:tcBorders>
            <w:shd w:val="clear" w:color="auto" w:fill="FFFFFF"/>
          </w:tcPr>
          <w:p w14:paraId="61DB79FE"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color w:val="000000"/>
                <w:sz w:val="24"/>
                <w:szCs w:val="24"/>
              </w:rPr>
            </w:pPr>
          </w:p>
        </w:tc>
        <w:tc>
          <w:tcPr>
            <w:tcW w:w="1028" w:type="dxa"/>
            <w:tcBorders>
              <w:left w:val="single" w:sz="16" w:space="0" w:color="000000"/>
              <w:bottom w:val="single" w:sz="16" w:space="0" w:color="000000"/>
            </w:tcBorders>
            <w:shd w:val="clear" w:color="auto" w:fill="FFFFFF"/>
          </w:tcPr>
          <w:p w14:paraId="3BE3DE10"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B</w:t>
            </w:r>
          </w:p>
        </w:tc>
        <w:tc>
          <w:tcPr>
            <w:tcW w:w="1073" w:type="dxa"/>
            <w:tcBorders>
              <w:bottom w:val="single" w:sz="16" w:space="0" w:color="000000"/>
            </w:tcBorders>
            <w:shd w:val="clear" w:color="auto" w:fill="FFFFFF"/>
          </w:tcPr>
          <w:p w14:paraId="2FCAEF05"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Std. Error</w:t>
            </w:r>
          </w:p>
        </w:tc>
        <w:tc>
          <w:tcPr>
            <w:tcW w:w="1440" w:type="dxa"/>
            <w:tcBorders>
              <w:bottom w:val="single" w:sz="16" w:space="0" w:color="000000"/>
            </w:tcBorders>
            <w:shd w:val="clear" w:color="auto" w:fill="FFFFFF"/>
          </w:tcPr>
          <w:p w14:paraId="1740592D"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Beta</w:t>
            </w:r>
          </w:p>
        </w:tc>
        <w:tc>
          <w:tcPr>
            <w:tcW w:w="810" w:type="dxa"/>
            <w:vMerge/>
            <w:tcBorders>
              <w:top w:val="single" w:sz="16" w:space="0" w:color="000000"/>
            </w:tcBorders>
            <w:shd w:val="clear" w:color="auto" w:fill="FFFFFF"/>
          </w:tcPr>
          <w:p w14:paraId="1AA9DC55"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tcPr>
          <w:p w14:paraId="01765936"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color w:val="000000"/>
                <w:sz w:val="24"/>
                <w:szCs w:val="24"/>
              </w:rPr>
            </w:pPr>
          </w:p>
        </w:tc>
      </w:tr>
      <w:tr w:rsidR="000777C2" w:rsidRPr="0020720C" w14:paraId="39FD424E" w14:textId="77777777" w:rsidTr="00764BA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7549DFEA"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1</w:t>
            </w:r>
          </w:p>
        </w:tc>
        <w:tc>
          <w:tcPr>
            <w:tcW w:w="2506" w:type="dxa"/>
            <w:tcBorders>
              <w:top w:val="single" w:sz="16" w:space="0" w:color="000000"/>
              <w:left w:val="nil"/>
              <w:bottom w:val="nil"/>
              <w:right w:val="single" w:sz="16" w:space="0" w:color="000000"/>
            </w:tcBorders>
            <w:shd w:val="clear" w:color="auto" w:fill="FFFFFF"/>
            <w:vAlign w:val="center"/>
          </w:tcPr>
          <w:p w14:paraId="2E20045D"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(Constant)</w:t>
            </w:r>
          </w:p>
        </w:tc>
        <w:tc>
          <w:tcPr>
            <w:tcW w:w="1028" w:type="dxa"/>
            <w:tcBorders>
              <w:top w:val="single" w:sz="16" w:space="0" w:color="000000"/>
              <w:left w:val="single" w:sz="16" w:space="0" w:color="000000"/>
              <w:bottom w:val="nil"/>
            </w:tcBorders>
            <w:shd w:val="clear" w:color="auto" w:fill="FFFFFF"/>
          </w:tcPr>
          <w:p w14:paraId="1D5438AE" w14:textId="0FF089E8"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7</w:t>
            </w:r>
            <w:r w:rsidRPr="0020720C">
              <w:rPr>
                <w:rFonts w:ascii="Times New Roman" w:hAnsi="Times New Roman" w:cs="Times New Roman"/>
                <w:color w:val="000000"/>
                <w:sz w:val="24"/>
                <w:szCs w:val="24"/>
              </w:rPr>
              <w:t>74</w:t>
            </w:r>
          </w:p>
        </w:tc>
        <w:tc>
          <w:tcPr>
            <w:tcW w:w="1073" w:type="dxa"/>
            <w:tcBorders>
              <w:top w:val="single" w:sz="16" w:space="0" w:color="000000"/>
              <w:bottom w:val="nil"/>
            </w:tcBorders>
            <w:shd w:val="clear" w:color="auto" w:fill="FFFFFF"/>
          </w:tcPr>
          <w:p w14:paraId="430F3D55" w14:textId="641AF045"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4</w:t>
            </w:r>
            <w:r w:rsidRPr="0020720C">
              <w:rPr>
                <w:rFonts w:ascii="Times New Roman" w:hAnsi="Times New Roman" w:cs="Times New Roman"/>
                <w:color w:val="000000"/>
                <w:sz w:val="24"/>
                <w:szCs w:val="24"/>
              </w:rPr>
              <w:t>84</w:t>
            </w:r>
          </w:p>
        </w:tc>
        <w:tc>
          <w:tcPr>
            <w:tcW w:w="1440" w:type="dxa"/>
            <w:tcBorders>
              <w:top w:val="single" w:sz="16" w:space="0" w:color="000000"/>
              <w:bottom w:val="nil"/>
            </w:tcBorders>
            <w:shd w:val="clear" w:color="auto" w:fill="FFFFFF"/>
          </w:tcPr>
          <w:p w14:paraId="3AB0C2B7"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sz w:val="24"/>
                <w:szCs w:val="24"/>
              </w:rPr>
            </w:pPr>
          </w:p>
        </w:tc>
        <w:tc>
          <w:tcPr>
            <w:tcW w:w="810" w:type="dxa"/>
            <w:tcBorders>
              <w:top w:val="single" w:sz="16" w:space="0" w:color="000000"/>
              <w:bottom w:val="nil"/>
            </w:tcBorders>
            <w:shd w:val="clear" w:color="auto" w:fill="FFFFFF"/>
          </w:tcPr>
          <w:p w14:paraId="2A2AC258"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3.240</w:t>
            </w:r>
          </w:p>
        </w:tc>
        <w:tc>
          <w:tcPr>
            <w:tcW w:w="810" w:type="dxa"/>
            <w:tcBorders>
              <w:top w:val="single" w:sz="16" w:space="0" w:color="000000"/>
              <w:bottom w:val="nil"/>
              <w:right w:val="single" w:sz="16" w:space="0" w:color="000000"/>
            </w:tcBorders>
            <w:shd w:val="clear" w:color="auto" w:fill="FFFFFF"/>
          </w:tcPr>
          <w:p w14:paraId="456E77F8"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.001</w:t>
            </w:r>
          </w:p>
        </w:tc>
      </w:tr>
      <w:tr w:rsidR="000777C2" w:rsidRPr="0020720C" w14:paraId="2DD465A3" w14:textId="77777777" w:rsidTr="00764BA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3E582AD"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color w:val="000000"/>
                <w:sz w:val="24"/>
                <w:szCs w:val="24"/>
              </w:rPr>
            </w:pPr>
          </w:p>
        </w:tc>
        <w:tc>
          <w:tcPr>
            <w:tcW w:w="2506" w:type="dxa"/>
            <w:tcBorders>
              <w:top w:val="nil"/>
              <w:left w:val="nil"/>
              <w:bottom w:val="nil"/>
              <w:right w:val="single" w:sz="16" w:space="0" w:color="000000"/>
            </w:tcBorders>
            <w:shd w:val="clear" w:color="auto" w:fill="FFFFFF"/>
            <w:vAlign w:val="center"/>
          </w:tcPr>
          <w:p w14:paraId="56D3069B" w14:textId="498B59DB" w:rsidR="000777C2" w:rsidRPr="00833C0D" w:rsidRDefault="00833C0D"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833C0D">
              <w:rPr>
                <w:rFonts w:ascii="Times New Roman" w:hAnsi="Times New Roman" w:cs="Times New Roman"/>
                <w:sz w:val="24"/>
                <w:szCs w:val="24"/>
              </w:rPr>
              <w:t>Risk tolerance</w:t>
            </w:r>
          </w:p>
        </w:tc>
        <w:tc>
          <w:tcPr>
            <w:tcW w:w="1028" w:type="dxa"/>
            <w:tcBorders>
              <w:top w:val="nil"/>
              <w:left w:val="single" w:sz="16" w:space="0" w:color="000000"/>
              <w:bottom w:val="nil"/>
            </w:tcBorders>
            <w:shd w:val="clear" w:color="auto" w:fill="FFFFFF"/>
          </w:tcPr>
          <w:p w14:paraId="78B14764" w14:textId="432637B6"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79</w:t>
            </w:r>
            <w:r w:rsidRPr="0020720C">
              <w:rPr>
                <w:rFonts w:ascii="Times New Roman" w:hAnsi="Times New Roman" w:cs="Times New Roman"/>
                <w:color w:val="000000"/>
                <w:sz w:val="24"/>
                <w:szCs w:val="24"/>
              </w:rPr>
              <w:t>2</w:t>
            </w:r>
          </w:p>
        </w:tc>
        <w:tc>
          <w:tcPr>
            <w:tcW w:w="1073" w:type="dxa"/>
            <w:tcBorders>
              <w:top w:val="nil"/>
              <w:bottom w:val="nil"/>
            </w:tcBorders>
            <w:shd w:val="clear" w:color="auto" w:fill="FFFFFF"/>
          </w:tcPr>
          <w:p w14:paraId="440CB46C" w14:textId="7567D885"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6</w:t>
            </w:r>
            <w:r w:rsidRPr="0020720C">
              <w:rPr>
                <w:rFonts w:ascii="Times New Roman" w:hAnsi="Times New Roman" w:cs="Times New Roman"/>
                <w:color w:val="000000"/>
                <w:sz w:val="24"/>
                <w:szCs w:val="24"/>
              </w:rPr>
              <w:t>29</w:t>
            </w:r>
          </w:p>
        </w:tc>
        <w:tc>
          <w:tcPr>
            <w:tcW w:w="1440" w:type="dxa"/>
            <w:tcBorders>
              <w:top w:val="nil"/>
              <w:bottom w:val="nil"/>
            </w:tcBorders>
            <w:shd w:val="clear" w:color="auto" w:fill="FFFFFF"/>
          </w:tcPr>
          <w:p w14:paraId="36727F0F" w14:textId="71869E49"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64</w:t>
            </w:r>
            <w:r w:rsidRPr="0020720C">
              <w:rPr>
                <w:rFonts w:ascii="Times New Roman" w:hAnsi="Times New Roman" w:cs="Times New Roman"/>
                <w:color w:val="000000"/>
                <w:sz w:val="24"/>
                <w:szCs w:val="24"/>
              </w:rPr>
              <w:t>0</w:t>
            </w:r>
          </w:p>
        </w:tc>
        <w:tc>
          <w:tcPr>
            <w:tcW w:w="810" w:type="dxa"/>
            <w:tcBorders>
              <w:top w:val="nil"/>
              <w:bottom w:val="nil"/>
            </w:tcBorders>
            <w:shd w:val="clear" w:color="auto" w:fill="FFFFFF"/>
          </w:tcPr>
          <w:p w14:paraId="61812489" w14:textId="13CDCD4D"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7.</w:t>
            </w:r>
            <w:r w:rsidR="00764BA4">
              <w:rPr>
                <w:rFonts w:ascii="Times New Roman" w:hAnsi="Times New Roman" w:cs="Times New Roman"/>
                <w:color w:val="000000"/>
                <w:sz w:val="24"/>
                <w:szCs w:val="24"/>
              </w:rPr>
              <w:t>8</w:t>
            </w:r>
            <w:r w:rsidRPr="0020720C">
              <w:rPr>
                <w:rFonts w:ascii="Times New Roman" w:hAnsi="Times New Roman" w:cs="Times New Roman"/>
                <w:color w:val="000000"/>
                <w:sz w:val="24"/>
                <w:szCs w:val="24"/>
              </w:rPr>
              <w:t>42</w:t>
            </w:r>
          </w:p>
        </w:tc>
        <w:tc>
          <w:tcPr>
            <w:tcW w:w="810" w:type="dxa"/>
            <w:tcBorders>
              <w:top w:val="nil"/>
              <w:bottom w:val="nil"/>
              <w:right w:val="single" w:sz="16" w:space="0" w:color="000000"/>
            </w:tcBorders>
            <w:shd w:val="clear" w:color="auto" w:fill="FFFFFF"/>
          </w:tcPr>
          <w:p w14:paraId="32637D8D"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.000</w:t>
            </w:r>
          </w:p>
        </w:tc>
      </w:tr>
      <w:tr w:rsidR="000777C2" w:rsidRPr="0020720C" w14:paraId="2E3A0C3E" w14:textId="77777777" w:rsidTr="00764BA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84BE8C5"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color w:val="000000"/>
                <w:sz w:val="24"/>
                <w:szCs w:val="24"/>
              </w:rPr>
            </w:pPr>
          </w:p>
        </w:tc>
        <w:tc>
          <w:tcPr>
            <w:tcW w:w="2506" w:type="dxa"/>
            <w:tcBorders>
              <w:top w:val="nil"/>
              <w:left w:val="nil"/>
              <w:bottom w:val="nil"/>
              <w:right w:val="single" w:sz="16" w:space="0" w:color="000000"/>
            </w:tcBorders>
            <w:shd w:val="clear" w:color="auto" w:fill="FFFFFF"/>
            <w:vAlign w:val="center"/>
          </w:tcPr>
          <w:p w14:paraId="232D9D24" w14:textId="4B4F56E7" w:rsidR="000777C2" w:rsidRPr="00833C0D" w:rsidRDefault="00833C0D"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833C0D">
              <w:rPr>
                <w:rFonts w:ascii="Times New Roman" w:hAnsi="Times New Roman" w:cs="Times New Roman"/>
                <w:sz w:val="24"/>
                <w:szCs w:val="24"/>
              </w:rPr>
              <w:t>Entrepreneurial alertness</w:t>
            </w:r>
          </w:p>
        </w:tc>
        <w:tc>
          <w:tcPr>
            <w:tcW w:w="1028" w:type="dxa"/>
            <w:tcBorders>
              <w:top w:val="nil"/>
              <w:left w:val="single" w:sz="16" w:space="0" w:color="000000"/>
              <w:bottom w:val="nil"/>
            </w:tcBorders>
            <w:shd w:val="clear" w:color="auto" w:fill="FFFFFF"/>
          </w:tcPr>
          <w:p w14:paraId="27F2442C" w14:textId="33E0D3C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6</w:t>
            </w:r>
            <w:r w:rsidRPr="0020720C">
              <w:rPr>
                <w:rFonts w:ascii="Times New Roman" w:hAnsi="Times New Roman" w:cs="Times New Roman"/>
                <w:color w:val="000000"/>
                <w:sz w:val="24"/>
                <w:szCs w:val="24"/>
              </w:rPr>
              <w:t>86</w:t>
            </w:r>
          </w:p>
        </w:tc>
        <w:tc>
          <w:tcPr>
            <w:tcW w:w="1073" w:type="dxa"/>
            <w:tcBorders>
              <w:top w:val="nil"/>
              <w:bottom w:val="nil"/>
            </w:tcBorders>
            <w:shd w:val="clear" w:color="auto" w:fill="FFFFFF"/>
          </w:tcPr>
          <w:p w14:paraId="142E1A83" w14:textId="5A381064"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5</w:t>
            </w:r>
            <w:r w:rsidRPr="0020720C">
              <w:rPr>
                <w:rFonts w:ascii="Times New Roman" w:hAnsi="Times New Roman" w:cs="Times New Roman"/>
                <w:color w:val="000000"/>
                <w:sz w:val="24"/>
                <w:szCs w:val="24"/>
              </w:rPr>
              <w:t>32</w:t>
            </w:r>
          </w:p>
        </w:tc>
        <w:tc>
          <w:tcPr>
            <w:tcW w:w="1440" w:type="dxa"/>
            <w:tcBorders>
              <w:top w:val="nil"/>
              <w:bottom w:val="nil"/>
            </w:tcBorders>
            <w:shd w:val="clear" w:color="auto" w:fill="FFFFFF"/>
          </w:tcPr>
          <w:p w14:paraId="47BBD4DA" w14:textId="05A1BAB4"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6</w:t>
            </w:r>
            <w:r w:rsidRPr="0020720C">
              <w:rPr>
                <w:rFonts w:ascii="Times New Roman" w:hAnsi="Times New Roman" w:cs="Times New Roman"/>
                <w:color w:val="000000"/>
                <w:sz w:val="24"/>
                <w:szCs w:val="24"/>
              </w:rPr>
              <w:t>15</w:t>
            </w:r>
          </w:p>
        </w:tc>
        <w:tc>
          <w:tcPr>
            <w:tcW w:w="810" w:type="dxa"/>
            <w:tcBorders>
              <w:top w:val="nil"/>
              <w:bottom w:val="nil"/>
            </w:tcBorders>
            <w:shd w:val="clear" w:color="auto" w:fill="FFFFFF"/>
          </w:tcPr>
          <w:p w14:paraId="0BE1910E"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5.756</w:t>
            </w:r>
          </w:p>
        </w:tc>
        <w:tc>
          <w:tcPr>
            <w:tcW w:w="810" w:type="dxa"/>
            <w:tcBorders>
              <w:top w:val="nil"/>
              <w:bottom w:val="nil"/>
              <w:right w:val="single" w:sz="16" w:space="0" w:color="000000"/>
            </w:tcBorders>
            <w:shd w:val="clear" w:color="auto" w:fill="FFFFFF"/>
          </w:tcPr>
          <w:p w14:paraId="6786821A"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.000</w:t>
            </w:r>
          </w:p>
        </w:tc>
      </w:tr>
      <w:tr w:rsidR="000777C2" w:rsidRPr="0020720C" w14:paraId="00063E30" w14:textId="77777777" w:rsidTr="00764BA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3F4767A"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color w:val="000000"/>
                <w:sz w:val="24"/>
                <w:szCs w:val="24"/>
              </w:rPr>
            </w:pPr>
          </w:p>
        </w:tc>
        <w:tc>
          <w:tcPr>
            <w:tcW w:w="2506" w:type="dxa"/>
            <w:tcBorders>
              <w:top w:val="nil"/>
              <w:left w:val="nil"/>
              <w:bottom w:val="nil"/>
              <w:right w:val="single" w:sz="16" w:space="0" w:color="000000"/>
            </w:tcBorders>
            <w:shd w:val="clear" w:color="auto" w:fill="FFFFFF"/>
            <w:vAlign w:val="center"/>
          </w:tcPr>
          <w:p w14:paraId="5471D287" w14:textId="6630CCC2" w:rsidR="000777C2" w:rsidRPr="00833C0D" w:rsidRDefault="00833C0D"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833C0D">
              <w:rPr>
                <w:rFonts w:ascii="Times New Roman" w:hAnsi="Times New Roman" w:cs="Times New Roman"/>
                <w:sz w:val="24"/>
                <w:szCs w:val="24"/>
              </w:rPr>
              <w:t>Internal locus of control</w:t>
            </w:r>
          </w:p>
        </w:tc>
        <w:tc>
          <w:tcPr>
            <w:tcW w:w="1028" w:type="dxa"/>
            <w:tcBorders>
              <w:top w:val="nil"/>
              <w:left w:val="single" w:sz="16" w:space="0" w:color="000000"/>
              <w:bottom w:val="nil"/>
            </w:tcBorders>
            <w:shd w:val="clear" w:color="auto" w:fill="FFFFFF"/>
          </w:tcPr>
          <w:p w14:paraId="2DA66554" w14:textId="73F9AA6D"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7</w:t>
            </w:r>
            <w:r w:rsidRPr="0020720C">
              <w:rPr>
                <w:rFonts w:ascii="Times New Roman" w:hAnsi="Times New Roman" w:cs="Times New Roman"/>
                <w:color w:val="000000"/>
                <w:sz w:val="24"/>
                <w:szCs w:val="24"/>
              </w:rPr>
              <w:t>61</w:t>
            </w:r>
          </w:p>
        </w:tc>
        <w:tc>
          <w:tcPr>
            <w:tcW w:w="1073" w:type="dxa"/>
            <w:tcBorders>
              <w:top w:val="nil"/>
              <w:bottom w:val="nil"/>
            </w:tcBorders>
            <w:shd w:val="clear" w:color="auto" w:fill="FFFFFF"/>
          </w:tcPr>
          <w:p w14:paraId="638A0AA6" w14:textId="0B7CAD31"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4</w:t>
            </w:r>
            <w:r w:rsidRPr="0020720C">
              <w:rPr>
                <w:rFonts w:ascii="Times New Roman" w:hAnsi="Times New Roman" w:cs="Times New Roman"/>
                <w:color w:val="000000"/>
                <w:sz w:val="24"/>
                <w:szCs w:val="24"/>
              </w:rPr>
              <w:t>34</w:t>
            </w:r>
          </w:p>
        </w:tc>
        <w:tc>
          <w:tcPr>
            <w:tcW w:w="1440" w:type="dxa"/>
            <w:tcBorders>
              <w:top w:val="nil"/>
              <w:bottom w:val="nil"/>
            </w:tcBorders>
            <w:shd w:val="clear" w:color="auto" w:fill="FFFFFF"/>
          </w:tcPr>
          <w:p w14:paraId="41C778EB" w14:textId="77329C60"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5</w:t>
            </w:r>
            <w:r w:rsidRPr="0020720C">
              <w:rPr>
                <w:rFonts w:ascii="Times New Roman" w:hAnsi="Times New Roman" w:cs="Times New Roman"/>
                <w:color w:val="000000"/>
                <w:sz w:val="24"/>
                <w:szCs w:val="24"/>
              </w:rPr>
              <w:t>94</w:t>
            </w:r>
          </w:p>
        </w:tc>
        <w:tc>
          <w:tcPr>
            <w:tcW w:w="810" w:type="dxa"/>
            <w:tcBorders>
              <w:top w:val="nil"/>
              <w:bottom w:val="nil"/>
            </w:tcBorders>
            <w:shd w:val="clear" w:color="auto" w:fill="FFFFFF"/>
          </w:tcPr>
          <w:p w14:paraId="1C769774"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7.736</w:t>
            </w:r>
          </w:p>
        </w:tc>
        <w:tc>
          <w:tcPr>
            <w:tcW w:w="810" w:type="dxa"/>
            <w:tcBorders>
              <w:top w:val="nil"/>
              <w:bottom w:val="nil"/>
              <w:right w:val="single" w:sz="16" w:space="0" w:color="000000"/>
            </w:tcBorders>
            <w:shd w:val="clear" w:color="auto" w:fill="FFFFFF"/>
          </w:tcPr>
          <w:p w14:paraId="0C9D0CF1"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.000</w:t>
            </w:r>
          </w:p>
        </w:tc>
      </w:tr>
      <w:tr w:rsidR="000777C2" w:rsidRPr="0020720C" w14:paraId="7C987962" w14:textId="77777777" w:rsidTr="00764BA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A8C799A" w14:textId="77777777" w:rsidR="000777C2" w:rsidRPr="0020720C" w:rsidRDefault="000777C2" w:rsidP="00B3523E">
            <w:pPr>
              <w:autoSpaceDE w:val="0"/>
              <w:autoSpaceDN w:val="0"/>
              <w:adjustRightInd w:val="0"/>
              <w:spacing w:after="0" w:line="240" w:lineRule="auto"/>
              <w:jc w:val="both"/>
              <w:rPr>
                <w:rFonts w:ascii="Times New Roman" w:hAnsi="Times New Roman" w:cs="Times New Roman"/>
                <w:color w:val="000000"/>
                <w:sz w:val="24"/>
                <w:szCs w:val="24"/>
              </w:rPr>
            </w:pPr>
          </w:p>
        </w:tc>
        <w:tc>
          <w:tcPr>
            <w:tcW w:w="2506" w:type="dxa"/>
            <w:tcBorders>
              <w:top w:val="nil"/>
              <w:left w:val="nil"/>
              <w:bottom w:val="single" w:sz="16" w:space="0" w:color="000000"/>
              <w:right w:val="single" w:sz="16" w:space="0" w:color="000000"/>
            </w:tcBorders>
            <w:shd w:val="clear" w:color="auto" w:fill="FFFFFF"/>
            <w:vAlign w:val="center"/>
          </w:tcPr>
          <w:p w14:paraId="4A21CB55" w14:textId="2ED99CF4" w:rsidR="000777C2" w:rsidRPr="00833C0D" w:rsidRDefault="00833C0D"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833C0D">
              <w:rPr>
                <w:rFonts w:ascii="Times New Roman" w:hAnsi="Times New Roman" w:cs="Times New Roman"/>
                <w:sz w:val="24"/>
                <w:szCs w:val="24"/>
              </w:rPr>
              <w:t>Need for achievement</w:t>
            </w:r>
          </w:p>
        </w:tc>
        <w:tc>
          <w:tcPr>
            <w:tcW w:w="1028" w:type="dxa"/>
            <w:tcBorders>
              <w:top w:val="nil"/>
              <w:left w:val="single" w:sz="16" w:space="0" w:color="000000"/>
              <w:bottom w:val="single" w:sz="16" w:space="0" w:color="000000"/>
            </w:tcBorders>
            <w:shd w:val="clear" w:color="auto" w:fill="FFFFFF"/>
          </w:tcPr>
          <w:p w14:paraId="0D8260D4" w14:textId="0428659C"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7</w:t>
            </w:r>
            <w:r w:rsidRPr="0020720C">
              <w:rPr>
                <w:rFonts w:ascii="Times New Roman" w:hAnsi="Times New Roman" w:cs="Times New Roman"/>
                <w:color w:val="000000"/>
                <w:sz w:val="24"/>
                <w:szCs w:val="24"/>
              </w:rPr>
              <w:t>51</w:t>
            </w:r>
          </w:p>
        </w:tc>
        <w:tc>
          <w:tcPr>
            <w:tcW w:w="1073" w:type="dxa"/>
            <w:tcBorders>
              <w:top w:val="nil"/>
              <w:bottom w:val="single" w:sz="16" w:space="0" w:color="000000"/>
            </w:tcBorders>
            <w:shd w:val="clear" w:color="auto" w:fill="FFFFFF"/>
          </w:tcPr>
          <w:p w14:paraId="5DC96A53" w14:textId="47D0E0DC"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41</w:t>
            </w:r>
            <w:r w:rsidRPr="0020720C">
              <w:rPr>
                <w:rFonts w:ascii="Times New Roman" w:hAnsi="Times New Roman" w:cs="Times New Roman"/>
                <w:color w:val="000000"/>
                <w:sz w:val="24"/>
                <w:szCs w:val="24"/>
              </w:rPr>
              <w:t>5</w:t>
            </w:r>
          </w:p>
        </w:tc>
        <w:tc>
          <w:tcPr>
            <w:tcW w:w="1440" w:type="dxa"/>
            <w:tcBorders>
              <w:top w:val="nil"/>
              <w:bottom w:val="single" w:sz="16" w:space="0" w:color="000000"/>
            </w:tcBorders>
            <w:shd w:val="clear" w:color="auto" w:fill="FFFFFF"/>
          </w:tcPr>
          <w:p w14:paraId="1300CCAB" w14:textId="597B4805"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w:t>
            </w:r>
            <w:r w:rsidR="00764BA4">
              <w:rPr>
                <w:rFonts w:ascii="Times New Roman" w:hAnsi="Times New Roman" w:cs="Times New Roman"/>
                <w:color w:val="000000"/>
                <w:sz w:val="24"/>
                <w:szCs w:val="24"/>
              </w:rPr>
              <w:t>5</w:t>
            </w:r>
            <w:r w:rsidRPr="0020720C">
              <w:rPr>
                <w:rFonts w:ascii="Times New Roman" w:hAnsi="Times New Roman" w:cs="Times New Roman"/>
                <w:color w:val="000000"/>
                <w:sz w:val="24"/>
                <w:szCs w:val="24"/>
              </w:rPr>
              <w:t>75</w:t>
            </w:r>
          </w:p>
        </w:tc>
        <w:tc>
          <w:tcPr>
            <w:tcW w:w="810" w:type="dxa"/>
            <w:tcBorders>
              <w:top w:val="nil"/>
              <w:bottom w:val="single" w:sz="16" w:space="0" w:color="000000"/>
            </w:tcBorders>
            <w:shd w:val="clear" w:color="auto" w:fill="FFFFFF"/>
          </w:tcPr>
          <w:p w14:paraId="20B87FC9"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7.095</w:t>
            </w:r>
          </w:p>
        </w:tc>
        <w:tc>
          <w:tcPr>
            <w:tcW w:w="810" w:type="dxa"/>
            <w:tcBorders>
              <w:top w:val="nil"/>
              <w:bottom w:val="single" w:sz="16" w:space="0" w:color="000000"/>
              <w:right w:val="single" w:sz="16" w:space="0" w:color="000000"/>
            </w:tcBorders>
            <w:shd w:val="clear" w:color="auto" w:fill="FFFFFF"/>
          </w:tcPr>
          <w:p w14:paraId="610AF651" w14:textId="77777777" w:rsidR="000777C2" w:rsidRPr="0020720C"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.000</w:t>
            </w:r>
          </w:p>
        </w:tc>
      </w:tr>
      <w:tr w:rsidR="000777C2" w:rsidRPr="0020720C" w14:paraId="3B23B150" w14:textId="77777777" w:rsidTr="00764BA4">
        <w:trPr>
          <w:cantSplit/>
        </w:trPr>
        <w:tc>
          <w:tcPr>
            <w:tcW w:w="8401" w:type="dxa"/>
            <w:gridSpan w:val="7"/>
            <w:tcBorders>
              <w:top w:val="nil"/>
              <w:left w:val="nil"/>
              <w:bottom w:val="nil"/>
              <w:right w:val="nil"/>
            </w:tcBorders>
            <w:shd w:val="clear" w:color="auto" w:fill="FFFFFF"/>
          </w:tcPr>
          <w:p w14:paraId="4E9518AE" w14:textId="77777777" w:rsidR="000777C2" w:rsidRDefault="000777C2"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sidRPr="0020720C">
              <w:rPr>
                <w:rFonts w:ascii="Times New Roman" w:hAnsi="Times New Roman" w:cs="Times New Roman"/>
                <w:color w:val="000000"/>
                <w:sz w:val="24"/>
                <w:szCs w:val="24"/>
              </w:rPr>
              <w:t>a. Dependent Variable: Performance</w:t>
            </w:r>
          </w:p>
          <w:p w14:paraId="00759D64" w14:textId="63EAEDA7" w:rsidR="00833C0D" w:rsidRPr="0020720C" w:rsidRDefault="00833C0D" w:rsidP="00B3523E">
            <w:pPr>
              <w:autoSpaceDE w:val="0"/>
              <w:autoSpaceDN w:val="0"/>
              <w:adjustRightInd w:val="0"/>
              <w:spacing w:after="0" w:line="240" w:lineRule="auto"/>
              <w:ind w:lef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Field survey, 2026 </w:t>
            </w:r>
          </w:p>
        </w:tc>
      </w:tr>
    </w:tbl>
    <w:p w14:paraId="31AFE8ED" w14:textId="37C35CC2" w:rsidR="000777C2" w:rsidRDefault="000777C2" w:rsidP="005F5737">
      <w:pPr>
        <w:autoSpaceDE w:val="0"/>
        <w:autoSpaceDN w:val="0"/>
        <w:adjustRightInd w:val="0"/>
        <w:spacing w:after="0" w:line="240" w:lineRule="auto"/>
        <w:ind w:right="60"/>
        <w:rPr>
          <w:rFonts w:ascii="Times New Roman" w:hAnsi="Times New Roman" w:cs="Times New Roman"/>
          <w:b/>
          <w:sz w:val="24"/>
          <w:szCs w:val="24"/>
        </w:rPr>
      </w:pPr>
    </w:p>
    <w:p w14:paraId="23F00A8F" w14:textId="5F497CDC" w:rsidR="00633F27" w:rsidRPr="00043740" w:rsidRDefault="00633F27" w:rsidP="00043740">
      <w:pPr>
        <w:autoSpaceDE w:val="0"/>
        <w:autoSpaceDN w:val="0"/>
        <w:adjustRightInd w:val="0"/>
        <w:spacing w:after="0" w:line="360" w:lineRule="auto"/>
        <w:jc w:val="both"/>
        <w:rPr>
          <w:rFonts w:ascii="Times New Roman" w:hAnsi="Times New Roman" w:cs="Times New Roman"/>
          <w:sz w:val="24"/>
          <w:szCs w:val="24"/>
        </w:rPr>
      </w:pPr>
      <w:r w:rsidRPr="002826E7">
        <w:rPr>
          <w:rFonts w:ascii="Times New Roman" w:hAnsi="Times New Roman" w:cs="Times New Roman"/>
          <w:sz w:val="24"/>
          <w:szCs w:val="24"/>
        </w:rPr>
        <w:t xml:space="preserve">The coefficient analysis in Table 3c reveals that all entrepreneurial personality traits had a significant effect on the performance of </w:t>
      </w:r>
      <w:r w:rsidR="007E2364">
        <w:rPr>
          <w:rFonts w:ascii="Times New Roman" w:hAnsi="Times New Roman"/>
          <w:sz w:val="24"/>
          <w:szCs w:val="24"/>
        </w:rPr>
        <w:t>SSEs</w:t>
      </w:r>
      <w:r w:rsidR="007E2364" w:rsidRPr="002826E7">
        <w:rPr>
          <w:rFonts w:ascii="Times New Roman" w:hAnsi="Times New Roman" w:cs="Times New Roman"/>
          <w:sz w:val="24"/>
          <w:szCs w:val="24"/>
        </w:rPr>
        <w:t xml:space="preserve"> </w:t>
      </w:r>
      <w:r w:rsidRPr="002826E7">
        <w:rPr>
          <w:rFonts w:ascii="Times New Roman" w:hAnsi="Times New Roman" w:cs="Times New Roman"/>
          <w:sz w:val="24"/>
          <w:szCs w:val="24"/>
        </w:rPr>
        <w:t xml:space="preserve">in Oyo State, Nigeria. Risk tolerance (B = 0.792, p = .000), entrepreneurial alertness (B = 0.686, p = .000), internal locus of control (B = 0.761, p = .000), and need for achievement (B = 0.751, p = .000) all demonstrated strong positive relationships with enterprise performance. These findings support the hypothesis that entrepreneurial personality traits significantly </w:t>
      </w:r>
      <w:r w:rsidR="007E2364">
        <w:rPr>
          <w:rFonts w:ascii="Times New Roman" w:hAnsi="Times New Roman" w:cs="Times New Roman"/>
          <w:sz w:val="24"/>
          <w:szCs w:val="24"/>
        </w:rPr>
        <w:t>affect</w:t>
      </w:r>
      <w:r w:rsidRPr="002826E7">
        <w:rPr>
          <w:rFonts w:ascii="Times New Roman" w:hAnsi="Times New Roman" w:cs="Times New Roman"/>
          <w:sz w:val="24"/>
          <w:szCs w:val="24"/>
        </w:rPr>
        <w:t xml:space="preserve"> the performance of </w:t>
      </w:r>
      <w:r w:rsidR="007E2364">
        <w:rPr>
          <w:rFonts w:ascii="Times New Roman" w:hAnsi="Times New Roman"/>
          <w:sz w:val="24"/>
          <w:szCs w:val="24"/>
        </w:rPr>
        <w:t>SSEs</w:t>
      </w:r>
      <w:r w:rsidRPr="002826E7">
        <w:rPr>
          <w:rFonts w:ascii="Times New Roman" w:hAnsi="Times New Roman" w:cs="Times New Roman"/>
          <w:sz w:val="24"/>
          <w:szCs w:val="24"/>
        </w:rPr>
        <w:t xml:space="preserve">, with each trait contributing meaningfully to enhancing business </w:t>
      </w:r>
      <w:r w:rsidR="007E2364">
        <w:rPr>
          <w:rFonts w:ascii="Times New Roman" w:hAnsi="Times New Roman" w:cs="Times New Roman"/>
          <w:sz w:val="24"/>
          <w:szCs w:val="24"/>
        </w:rPr>
        <w:t>growth</w:t>
      </w:r>
      <w:r w:rsidRPr="002826E7">
        <w:rPr>
          <w:rFonts w:ascii="Times New Roman" w:hAnsi="Times New Roman" w:cs="Times New Roman"/>
          <w:sz w:val="24"/>
          <w:szCs w:val="24"/>
        </w:rPr>
        <w:t xml:space="preserve"> in the region. </w:t>
      </w:r>
    </w:p>
    <w:p w14:paraId="2F293DB9" w14:textId="0D9C03EA" w:rsidR="005F5737" w:rsidRPr="002826E7" w:rsidRDefault="005F5737" w:rsidP="00043740">
      <w:pPr>
        <w:spacing w:after="0" w:line="360" w:lineRule="auto"/>
        <w:jc w:val="both"/>
        <w:rPr>
          <w:rFonts w:ascii="Times New Roman" w:hAnsi="Times New Roman" w:cs="Times New Roman"/>
          <w:b/>
          <w:sz w:val="24"/>
          <w:szCs w:val="24"/>
        </w:rPr>
      </w:pPr>
      <w:r w:rsidRPr="002826E7">
        <w:rPr>
          <w:rFonts w:ascii="Times New Roman" w:hAnsi="Times New Roman" w:cs="Times New Roman"/>
          <w:b/>
          <w:sz w:val="24"/>
          <w:szCs w:val="24"/>
        </w:rPr>
        <w:lastRenderedPageBreak/>
        <w:t>DISCUSSION OF FINDINGS</w:t>
      </w:r>
    </w:p>
    <w:p w14:paraId="55E8F0C6" w14:textId="6107E701" w:rsidR="00A50670" w:rsidRPr="002826E7" w:rsidRDefault="00A50670" w:rsidP="00043740">
      <w:pPr>
        <w:spacing w:after="0" w:line="360" w:lineRule="auto"/>
        <w:jc w:val="both"/>
        <w:rPr>
          <w:rFonts w:ascii="Times New Roman" w:eastAsia="Times New Roman" w:hAnsi="Times New Roman" w:cs="Times New Roman"/>
          <w:sz w:val="24"/>
          <w:szCs w:val="24"/>
        </w:rPr>
      </w:pPr>
      <w:r w:rsidRPr="002826E7">
        <w:rPr>
          <w:rFonts w:ascii="Times New Roman" w:eastAsia="Times New Roman" w:hAnsi="Times New Roman" w:cs="Times New Roman"/>
          <w:sz w:val="24"/>
          <w:szCs w:val="24"/>
        </w:rPr>
        <w:t xml:space="preserve">The findings of this study revealed that entrepreneurial personality traits had a positive and statistically significant effect on the performance of </w:t>
      </w:r>
      <w:r w:rsidR="006A450F" w:rsidRPr="002826E7">
        <w:rPr>
          <w:rFonts w:ascii="Times New Roman" w:eastAsia="Times New Roman" w:hAnsi="Times New Roman" w:cs="Times New Roman"/>
          <w:sz w:val="24"/>
          <w:szCs w:val="24"/>
        </w:rPr>
        <w:t>SSEs</w:t>
      </w:r>
      <w:r w:rsidRPr="002826E7">
        <w:rPr>
          <w:rFonts w:ascii="Times New Roman" w:eastAsia="Times New Roman" w:hAnsi="Times New Roman" w:cs="Times New Roman"/>
          <w:sz w:val="24"/>
          <w:szCs w:val="24"/>
        </w:rPr>
        <w:t xml:space="preserve"> in Oyo State, Nigeria, as indicated by the regression results (R² = 0.770; F = 481.522, p &lt; 0.05). This implied that variations in </w:t>
      </w:r>
      <w:r w:rsidR="006A450F" w:rsidRPr="002826E7">
        <w:rPr>
          <w:rFonts w:ascii="Times New Roman" w:eastAsia="Times New Roman" w:hAnsi="Times New Roman" w:cs="Times New Roman"/>
          <w:sz w:val="24"/>
          <w:szCs w:val="24"/>
        </w:rPr>
        <w:t>SSE</w:t>
      </w:r>
      <w:r w:rsidRPr="002826E7">
        <w:rPr>
          <w:rFonts w:ascii="Times New Roman" w:eastAsia="Times New Roman" w:hAnsi="Times New Roman" w:cs="Times New Roman"/>
          <w:sz w:val="24"/>
          <w:szCs w:val="24"/>
        </w:rPr>
        <w:t xml:space="preserve"> performance were substantially explained by risk tolerance, entrepreneurial alertness, internal locus of control, and need for achievement. The result supported the overall objective that entrepreneurial personality traits significantly </w:t>
      </w:r>
      <w:r w:rsidR="006A450F" w:rsidRPr="002826E7">
        <w:rPr>
          <w:rFonts w:ascii="Times New Roman" w:eastAsia="Times New Roman" w:hAnsi="Times New Roman" w:cs="Times New Roman"/>
          <w:sz w:val="24"/>
          <w:szCs w:val="24"/>
        </w:rPr>
        <w:t>affect</w:t>
      </w:r>
      <w:r w:rsidRPr="002826E7">
        <w:rPr>
          <w:rFonts w:ascii="Times New Roman" w:eastAsia="Times New Roman" w:hAnsi="Times New Roman" w:cs="Times New Roman"/>
          <w:sz w:val="24"/>
          <w:szCs w:val="24"/>
        </w:rPr>
        <w:t xml:space="preserve">ed business </w:t>
      </w:r>
      <w:r w:rsidR="006A450F" w:rsidRPr="002826E7">
        <w:rPr>
          <w:rFonts w:ascii="Times New Roman" w:eastAsia="Times New Roman" w:hAnsi="Times New Roman" w:cs="Times New Roman"/>
          <w:sz w:val="24"/>
          <w:szCs w:val="24"/>
        </w:rPr>
        <w:t>performance</w:t>
      </w:r>
      <w:r w:rsidRPr="002826E7">
        <w:rPr>
          <w:rFonts w:ascii="Times New Roman" w:eastAsia="Times New Roman" w:hAnsi="Times New Roman" w:cs="Times New Roman"/>
          <w:sz w:val="24"/>
          <w:szCs w:val="24"/>
        </w:rPr>
        <w:t xml:space="preserve">, suggesting that entrepreneurs who possessed stronger psychological attributes were more capable of driving growth and sustainability in their enterprises. This </w:t>
      </w:r>
      <w:r w:rsidR="006A450F" w:rsidRPr="002826E7">
        <w:rPr>
          <w:rFonts w:ascii="Times New Roman" w:eastAsia="Times New Roman" w:hAnsi="Times New Roman" w:cs="Times New Roman"/>
          <w:sz w:val="24"/>
          <w:szCs w:val="24"/>
        </w:rPr>
        <w:t>finding</w:t>
      </w:r>
      <w:r w:rsidRPr="002826E7">
        <w:rPr>
          <w:rFonts w:ascii="Times New Roman" w:eastAsia="Times New Roman" w:hAnsi="Times New Roman" w:cs="Times New Roman"/>
          <w:sz w:val="24"/>
          <w:szCs w:val="24"/>
        </w:rPr>
        <w:t xml:space="preserve"> was consistent with Ahmed et al. (2023), who established that traits such as risk-taking, proactiveness, and innovativeness significantly and positively </w:t>
      </w:r>
      <w:r w:rsidR="007E2364">
        <w:rPr>
          <w:rFonts w:ascii="Times New Roman" w:eastAsia="Times New Roman" w:hAnsi="Times New Roman" w:cs="Times New Roman"/>
          <w:sz w:val="24"/>
          <w:szCs w:val="24"/>
        </w:rPr>
        <w:t>affect</w:t>
      </w:r>
      <w:r w:rsidRPr="002826E7">
        <w:rPr>
          <w:rFonts w:ascii="Times New Roman" w:eastAsia="Times New Roman" w:hAnsi="Times New Roman" w:cs="Times New Roman"/>
          <w:sz w:val="24"/>
          <w:szCs w:val="24"/>
        </w:rPr>
        <w:t>ed S</w:t>
      </w:r>
      <w:r w:rsidR="007E2364">
        <w:rPr>
          <w:rFonts w:ascii="Times New Roman" w:eastAsia="Times New Roman" w:hAnsi="Times New Roman" w:cs="Times New Roman"/>
          <w:sz w:val="24"/>
          <w:szCs w:val="24"/>
        </w:rPr>
        <w:t>S</w:t>
      </w:r>
      <w:r w:rsidRPr="002826E7">
        <w:rPr>
          <w:rFonts w:ascii="Times New Roman" w:eastAsia="Times New Roman" w:hAnsi="Times New Roman" w:cs="Times New Roman"/>
          <w:sz w:val="24"/>
          <w:szCs w:val="24"/>
        </w:rPr>
        <w:t>E performance, thereby reinforcing the importance of personality characteristics in entrepreneurial success. The finding also aligned with the propositions of trait theory, which assumed that inherent personal attributes distinguish successful entrepreneurs from less successful ones by shaping their behaviours, decisions, and strategic actions.</w:t>
      </w:r>
    </w:p>
    <w:p w14:paraId="6469B491" w14:textId="1C5EAED2" w:rsidR="00A50670" w:rsidRPr="002826E7" w:rsidRDefault="00A50670" w:rsidP="00043740">
      <w:pPr>
        <w:spacing w:after="0" w:line="360" w:lineRule="auto"/>
        <w:jc w:val="both"/>
        <w:rPr>
          <w:rFonts w:ascii="Times New Roman" w:eastAsia="Times New Roman" w:hAnsi="Times New Roman" w:cs="Times New Roman"/>
          <w:sz w:val="24"/>
          <w:szCs w:val="24"/>
        </w:rPr>
      </w:pPr>
      <w:r w:rsidRPr="002826E7">
        <w:rPr>
          <w:rFonts w:ascii="Times New Roman" w:eastAsia="Times New Roman" w:hAnsi="Times New Roman" w:cs="Times New Roman"/>
          <w:sz w:val="24"/>
          <w:szCs w:val="24"/>
        </w:rPr>
        <w:t xml:space="preserve">Specifically, the study found that risk tolerance had a significant positive effect on enterprise performance (B = 0.792, p &lt; 0.05) while holding other variables constant. This suggested that entrepreneurs who were willing to take calculated risks were more likely to explore new opportunities, invest in innovation, and expand their businesses, which consequently enhanced performance. This finding corroborated Martins et al. (2022), who reported a significant positive relationship between risk tolerance and </w:t>
      </w:r>
      <w:r w:rsidR="007E2364">
        <w:rPr>
          <w:rFonts w:ascii="Times New Roman" w:eastAsia="Times New Roman" w:hAnsi="Times New Roman" w:cs="Times New Roman"/>
          <w:sz w:val="24"/>
          <w:szCs w:val="24"/>
        </w:rPr>
        <w:t>SSE</w:t>
      </w:r>
      <w:r w:rsidRPr="002826E7">
        <w:rPr>
          <w:rFonts w:ascii="Times New Roman" w:eastAsia="Times New Roman" w:hAnsi="Times New Roman" w:cs="Times New Roman"/>
          <w:sz w:val="24"/>
          <w:szCs w:val="24"/>
        </w:rPr>
        <w:t xml:space="preserve"> performance. Similarly, entrepreneurial alertness demonstrated a significant positive influence on performance (B = 0.686, p &lt; 0.05), indicating that the ability to identify opportunities and anticipate market threats improved decision-making and profitability. This supported </w:t>
      </w:r>
      <w:proofErr w:type="spellStart"/>
      <w:r w:rsidRPr="002826E7">
        <w:rPr>
          <w:rFonts w:ascii="Times New Roman" w:eastAsia="Times New Roman" w:hAnsi="Times New Roman" w:cs="Times New Roman"/>
          <w:sz w:val="24"/>
          <w:szCs w:val="24"/>
        </w:rPr>
        <w:t>Muthomi</w:t>
      </w:r>
      <w:proofErr w:type="spellEnd"/>
      <w:r w:rsidRPr="002826E7">
        <w:rPr>
          <w:rFonts w:ascii="Times New Roman" w:eastAsia="Times New Roman" w:hAnsi="Times New Roman" w:cs="Times New Roman"/>
          <w:sz w:val="24"/>
          <w:szCs w:val="24"/>
        </w:rPr>
        <w:t xml:space="preserve"> et al. (2022), who showed that entrepreneurial alertness enhanced enterprise growth through improved opportunity recognition. Furthermore, internal locus of control significantly affected performance (B = 0.761, p &lt; 0.05), implying that entrepreneurs who believed in their personal control over outcomes exhibited greater persistence and competence, consistent with Hamzah and Othman (2023) who </w:t>
      </w:r>
      <w:r w:rsidRPr="002826E7">
        <w:rPr>
          <w:rFonts w:ascii="Times New Roman" w:hAnsi="Times New Roman" w:cs="Times New Roman"/>
          <w:sz w:val="24"/>
          <w:szCs w:val="24"/>
        </w:rPr>
        <w:t>revealed a significant positive effect of internal locus of control on business performance</w:t>
      </w:r>
      <w:r w:rsidRPr="002826E7">
        <w:rPr>
          <w:rFonts w:ascii="Times New Roman" w:eastAsia="Times New Roman" w:hAnsi="Times New Roman" w:cs="Times New Roman"/>
          <w:sz w:val="24"/>
          <w:szCs w:val="24"/>
        </w:rPr>
        <w:t xml:space="preserve">. Lastly, need for achievement also showed a significant positive effect (B = 0.751, p &lt; 0.05), suggesting that highly motivated entrepreneurs pursued excellence and performance improvements, supporting </w:t>
      </w:r>
      <w:proofErr w:type="spellStart"/>
      <w:r w:rsidRPr="002826E7">
        <w:rPr>
          <w:rFonts w:ascii="Times New Roman" w:eastAsia="Times New Roman" w:hAnsi="Times New Roman" w:cs="Times New Roman"/>
          <w:sz w:val="24"/>
          <w:szCs w:val="24"/>
        </w:rPr>
        <w:t>Yunusa</w:t>
      </w:r>
      <w:proofErr w:type="spellEnd"/>
      <w:r w:rsidRPr="002826E7">
        <w:rPr>
          <w:rFonts w:ascii="Times New Roman" w:eastAsia="Times New Roman" w:hAnsi="Times New Roman" w:cs="Times New Roman"/>
          <w:sz w:val="24"/>
          <w:szCs w:val="24"/>
        </w:rPr>
        <w:t xml:space="preserve"> et al. (2022) who </w:t>
      </w:r>
      <w:r w:rsidRPr="002826E7">
        <w:rPr>
          <w:rFonts w:ascii="Times New Roman" w:hAnsi="Times New Roman" w:cs="Times New Roman"/>
          <w:sz w:val="24"/>
          <w:szCs w:val="24"/>
        </w:rPr>
        <w:t xml:space="preserve">revealed that a high need for achievement among owners positively </w:t>
      </w:r>
      <w:r w:rsidR="007E2364">
        <w:rPr>
          <w:rFonts w:ascii="Times New Roman" w:hAnsi="Times New Roman" w:cs="Times New Roman"/>
          <w:sz w:val="24"/>
          <w:szCs w:val="24"/>
        </w:rPr>
        <w:t>affect</w:t>
      </w:r>
      <w:r w:rsidRPr="002826E7">
        <w:rPr>
          <w:rFonts w:ascii="Times New Roman" w:hAnsi="Times New Roman" w:cs="Times New Roman"/>
          <w:sz w:val="24"/>
          <w:szCs w:val="24"/>
        </w:rPr>
        <w:t xml:space="preserve">s the performance </w:t>
      </w:r>
      <w:r w:rsidRPr="002826E7">
        <w:rPr>
          <w:rFonts w:ascii="Times New Roman" w:hAnsi="Times New Roman" w:cs="Times New Roman"/>
          <w:sz w:val="24"/>
          <w:szCs w:val="24"/>
        </w:rPr>
        <w:lastRenderedPageBreak/>
        <w:t>of S</w:t>
      </w:r>
      <w:r w:rsidR="007E2364">
        <w:rPr>
          <w:rFonts w:ascii="Times New Roman" w:hAnsi="Times New Roman" w:cs="Times New Roman"/>
          <w:sz w:val="24"/>
          <w:szCs w:val="24"/>
        </w:rPr>
        <w:t>S</w:t>
      </w:r>
      <w:r w:rsidRPr="002826E7">
        <w:rPr>
          <w:rFonts w:ascii="Times New Roman" w:hAnsi="Times New Roman" w:cs="Times New Roman"/>
          <w:sz w:val="24"/>
          <w:szCs w:val="24"/>
        </w:rPr>
        <w:t>Es by strengthening the entrepreneurial orientation-performance relationship</w:t>
      </w:r>
      <w:r w:rsidRPr="002826E7">
        <w:rPr>
          <w:rFonts w:ascii="Times New Roman" w:eastAsia="Times New Roman" w:hAnsi="Times New Roman" w:cs="Times New Roman"/>
          <w:sz w:val="24"/>
          <w:szCs w:val="24"/>
        </w:rPr>
        <w:t xml:space="preserve">. </w:t>
      </w:r>
      <w:r w:rsidR="006A450F" w:rsidRPr="002826E7">
        <w:rPr>
          <w:rFonts w:ascii="Times New Roman" w:hAnsi="Times New Roman" w:cs="Times New Roman"/>
          <w:sz w:val="24"/>
          <w:szCs w:val="24"/>
        </w:rPr>
        <w:t xml:space="preserve">Collectively, these findings reinforced </w:t>
      </w:r>
      <w:r w:rsidR="007E2364">
        <w:rPr>
          <w:rFonts w:ascii="Times New Roman" w:hAnsi="Times New Roman" w:cs="Times New Roman"/>
          <w:sz w:val="24"/>
          <w:szCs w:val="24"/>
        </w:rPr>
        <w:t>t</w:t>
      </w:r>
      <w:r w:rsidR="006A450F" w:rsidRPr="002826E7">
        <w:rPr>
          <w:rFonts w:ascii="Times New Roman" w:hAnsi="Times New Roman" w:cs="Times New Roman"/>
          <w:sz w:val="24"/>
          <w:szCs w:val="24"/>
        </w:rPr>
        <w:t xml:space="preserve">rait </w:t>
      </w:r>
      <w:r w:rsidR="007E2364">
        <w:rPr>
          <w:rFonts w:ascii="Times New Roman" w:hAnsi="Times New Roman" w:cs="Times New Roman"/>
          <w:sz w:val="24"/>
          <w:szCs w:val="24"/>
        </w:rPr>
        <w:t>t</w:t>
      </w:r>
      <w:r w:rsidR="006A450F" w:rsidRPr="002826E7">
        <w:rPr>
          <w:rFonts w:ascii="Times New Roman" w:hAnsi="Times New Roman" w:cs="Times New Roman"/>
          <w:sz w:val="24"/>
          <w:szCs w:val="24"/>
        </w:rPr>
        <w:t>heory by demonstrating that entrepreneurial success was strongly shaped by inherent personality characteristics</w:t>
      </w:r>
      <w:r w:rsidRPr="002826E7">
        <w:rPr>
          <w:rFonts w:ascii="Times New Roman" w:eastAsia="Times New Roman" w:hAnsi="Times New Roman" w:cs="Times New Roman"/>
          <w:sz w:val="24"/>
          <w:szCs w:val="24"/>
        </w:rPr>
        <w:t>.</w:t>
      </w:r>
      <w:r w:rsidR="006A450F" w:rsidRPr="002826E7">
        <w:rPr>
          <w:rFonts w:ascii="Times New Roman" w:eastAsia="Times New Roman" w:hAnsi="Times New Roman" w:cs="Times New Roman"/>
          <w:sz w:val="24"/>
          <w:szCs w:val="24"/>
        </w:rPr>
        <w:t xml:space="preserve"> </w:t>
      </w:r>
      <w:r w:rsidRPr="002826E7">
        <w:rPr>
          <w:rFonts w:ascii="Times New Roman" w:eastAsia="Times New Roman" w:hAnsi="Times New Roman" w:cs="Times New Roman"/>
          <w:sz w:val="24"/>
          <w:szCs w:val="24"/>
        </w:rPr>
        <w:t xml:space="preserve"> </w:t>
      </w:r>
    </w:p>
    <w:p w14:paraId="5C31B573" w14:textId="4E32A548" w:rsidR="005F5737" w:rsidRPr="002826E7" w:rsidRDefault="005F5737" w:rsidP="00043740">
      <w:pPr>
        <w:spacing w:after="0" w:line="360" w:lineRule="auto"/>
        <w:jc w:val="both"/>
        <w:rPr>
          <w:rFonts w:ascii="Times New Roman" w:hAnsi="Times New Roman" w:cs="Times New Roman"/>
          <w:b/>
          <w:sz w:val="24"/>
          <w:szCs w:val="24"/>
        </w:rPr>
      </w:pPr>
      <w:r w:rsidRPr="002826E7">
        <w:rPr>
          <w:rFonts w:ascii="Times New Roman" w:hAnsi="Times New Roman" w:cs="Times New Roman"/>
          <w:b/>
          <w:sz w:val="24"/>
          <w:szCs w:val="24"/>
        </w:rPr>
        <w:t>CONCLUSION AND RECOMMENDATIONS</w:t>
      </w:r>
      <w:r w:rsidR="00A50670" w:rsidRPr="002826E7">
        <w:rPr>
          <w:rFonts w:ascii="Times New Roman" w:hAnsi="Times New Roman" w:cs="Times New Roman"/>
          <w:b/>
          <w:sz w:val="24"/>
          <w:szCs w:val="24"/>
        </w:rPr>
        <w:t xml:space="preserve"> </w:t>
      </w:r>
    </w:p>
    <w:p w14:paraId="026EB8DA" w14:textId="608C2545" w:rsidR="00727748" w:rsidRPr="002826E7" w:rsidRDefault="00C503E2" w:rsidP="00043740">
      <w:pPr>
        <w:spacing w:after="0" w:line="360" w:lineRule="auto"/>
        <w:jc w:val="both"/>
        <w:rPr>
          <w:rFonts w:ascii="Times New Roman" w:hAnsi="Times New Roman" w:cs="Times New Roman"/>
          <w:sz w:val="24"/>
          <w:szCs w:val="24"/>
        </w:rPr>
      </w:pPr>
      <w:r w:rsidRPr="002826E7">
        <w:rPr>
          <w:rFonts w:ascii="Times New Roman" w:hAnsi="Times New Roman" w:cs="Times New Roman"/>
          <w:sz w:val="24"/>
          <w:szCs w:val="24"/>
        </w:rPr>
        <w:t xml:space="preserve">Entrepreneurial personality traits were found to significantly </w:t>
      </w:r>
      <w:r w:rsidR="007E2364">
        <w:rPr>
          <w:rFonts w:ascii="Times New Roman" w:hAnsi="Times New Roman" w:cs="Times New Roman"/>
          <w:sz w:val="24"/>
          <w:szCs w:val="24"/>
        </w:rPr>
        <w:t>affect</w:t>
      </w:r>
      <w:r w:rsidRPr="002826E7">
        <w:rPr>
          <w:rFonts w:ascii="Times New Roman" w:hAnsi="Times New Roman" w:cs="Times New Roman"/>
          <w:sz w:val="24"/>
          <w:szCs w:val="24"/>
        </w:rPr>
        <w:t xml:space="preserve"> the performance of </w:t>
      </w:r>
      <w:r w:rsidR="007E2364">
        <w:rPr>
          <w:rFonts w:ascii="Times New Roman" w:hAnsi="Times New Roman" w:cs="Times New Roman"/>
          <w:sz w:val="24"/>
          <w:szCs w:val="24"/>
        </w:rPr>
        <w:t>SSEs</w:t>
      </w:r>
      <w:r w:rsidRPr="002826E7">
        <w:rPr>
          <w:rFonts w:ascii="Times New Roman" w:hAnsi="Times New Roman" w:cs="Times New Roman"/>
          <w:sz w:val="24"/>
          <w:szCs w:val="24"/>
        </w:rPr>
        <w:t xml:space="preserve"> in Oyo State, Nigeria, thereby achieving the overall objective of the study. The findings demonstrated that risk tolerance enhanced entrepreneurs’ willingness to pursue growth opportunities, entrepreneurial alertness improved opportunity recognition and decision-making, internal locus of control strengthened commitment and persistence toward business goals, and need for achievement motivated entrepreneurs to attain higher performance outcomes. Collectively, these traits contributed meaningfully to business growth and sustainability among the enterprises studied. Based on these conclusions, it was recommended that entrepreneurship development programmes should emphasi</w:t>
      </w:r>
      <w:r w:rsidR="007E2364">
        <w:rPr>
          <w:rFonts w:ascii="Times New Roman" w:hAnsi="Times New Roman" w:cs="Times New Roman"/>
          <w:sz w:val="24"/>
          <w:szCs w:val="24"/>
        </w:rPr>
        <w:t>s</w:t>
      </w:r>
      <w:r w:rsidRPr="002826E7">
        <w:rPr>
          <w:rFonts w:ascii="Times New Roman" w:hAnsi="Times New Roman" w:cs="Times New Roman"/>
          <w:sz w:val="24"/>
          <w:szCs w:val="24"/>
        </w:rPr>
        <w:t xml:space="preserve">e personality-based capacity building to strengthen entrepreneurial effectiveness. Specifically, training initiatives should promote calculated risk-taking abilities, opportunity recognition skills, self-driven responsibility orientation, and achievement motivation among entrepreneurs. In addition, government and support agencies should design mentoring and advisory frameworks that reinforce these personality attributes to enhance enterprise performance and long-term sustainability. </w:t>
      </w:r>
    </w:p>
    <w:p w14:paraId="7A0AF569" w14:textId="6CB62848" w:rsidR="007A617E" w:rsidRPr="002826E7" w:rsidRDefault="007A617E" w:rsidP="00043740">
      <w:pPr>
        <w:spacing w:after="0" w:line="360" w:lineRule="auto"/>
        <w:jc w:val="both"/>
        <w:rPr>
          <w:rFonts w:ascii="Times New Roman" w:hAnsi="Times New Roman" w:cs="Times New Roman"/>
          <w:b/>
          <w:sz w:val="24"/>
          <w:szCs w:val="24"/>
        </w:rPr>
      </w:pPr>
      <w:r w:rsidRPr="002826E7">
        <w:rPr>
          <w:rFonts w:ascii="Times New Roman" w:hAnsi="Times New Roman" w:cs="Times New Roman"/>
          <w:b/>
          <w:sz w:val="24"/>
          <w:szCs w:val="24"/>
        </w:rPr>
        <w:t>POLICY IMPLICATION AND LIMITATIONS</w:t>
      </w:r>
    </w:p>
    <w:p w14:paraId="1175A7EC" w14:textId="6EC0E24C" w:rsidR="00FF6FD0" w:rsidRPr="002826E7" w:rsidRDefault="0026564D" w:rsidP="00043740">
      <w:pPr>
        <w:pStyle w:val="NormalWeb"/>
        <w:spacing w:before="0" w:beforeAutospacing="0" w:after="0" w:afterAutospacing="0" w:line="360" w:lineRule="auto"/>
        <w:jc w:val="both"/>
      </w:pPr>
      <w:r w:rsidRPr="002826E7">
        <w:t xml:space="preserve">The findings of this study provided important policy implications for enterprise development authorities, entrepreneurship support agencies, and government institutions in Nigeria, particularly in Oyo State. The results suggested that policies aimed at improving </w:t>
      </w:r>
      <w:r w:rsidR="007E2364">
        <w:t>SSE</w:t>
      </w:r>
      <w:r w:rsidR="007E2364" w:rsidRPr="002826E7">
        <w:t xml:space="preserve"> </w:t>
      </w:r>
      <w:r w:rsidRPr="002826E7">
        <w:t xml:space="preserve">performance should incorporate personality development programmes that strengthen entrepreneurial traits such as </w:t>
      </w:r>
      <w:r w:rsidR="00895C6D" w:rsidRPr="00833C0D">
        <w:t>risk tolerance</w:t>
      </w:r>
      <w:r w:rsidR="00895C6D" w:rsidRPr="0020720C">
        <w:rPr>
          <w:color w:val="000000"/>
        </w:rPr>
        <w:t xml:space="preserve">, </w:t>
      </w:r>
      <w:r w:rsidR="00895C6D" w:rsidRPr="00833C0D">
        <w:t>entrepreneurial alertness</w:t>
      </w:r>
      <w:r w:rsidR="00895C6D" w:rsidRPr="0020720C">
        <w:rPr>
          <w:color w:val="000000"/>
        </w:rPr>
        <w:t xml:space="preserve">, </w:t>
      </w:r>
      <w:r w:rsidR="00895C6D" w:rsidRPr="00833C0D">
        <w:t>internal locus of control</w:t>
      </w:r>
      <w:r w:rsidR="00895C6D" w:rsidRPr="0020720C">
        <w:rPr>
          <w:color w:val="000000"/>
        </w:rPr>
        <w:t xml:space="preserve">, </w:t>
      </w:r>
      <w:r w:rsidR="00895C6D">
        <w:rPr>
          <w:color w:val="000000"/>
        </w:rPr>
        <w:t xml:space="preserve">and </w:t>
      </w:r>
      <w:r w:rsidR="00895C6D" w:rsidRPr="00833C0D">
        <w:t>need for achievement</w:t>
      </w:r>
      <w:r w:rsidRPr="002826E7">
        <w:t>. Training interventions, mentorship schemes, and business incubation initiatives were therefore considered essential for enhancing entrepreneurs’ psychological competencies alongside financial support. However, the study was limited by its cross-sectional design and reliance on self-reported data from selected enterprises in one state, which could restrict generalisation. Future studies were recommended to adopt longitudinal approaches across multiple states</w:t>
      </w:r>
      <w:r w:rsidR="00895C6D">
        <w:t xml:space="preserve"> in Nigeria</w:t>
      </w:r>
      <w:r w:rsidRPr="002826E7">
        <w:t>.</w:t>
      </w:r>
      <w:r w:rsidR="00057667" w:rsidRPr="002826E7">
        <w:t xml:space="preserve"> </w:t>
      </w:r>
      <w:r w:rsidR="007E2364">
        <w:t xml:space="preserve"> </w:t>
      </w:r>
    </w:p>
    <w:p w14:paraId="459D015D" w14:textId="77777777" w:rsidR="007E2364" w:rsidRDefault="007E2364" w:rsidP="000921F7">
      <w:pPr>
        <w:pStyle w:val="NormalWeb"/>
        <w:spacing w:before="0" w:beforeAutospacing="0" w:after="0" w:afterAutospacing="0"/>
        <w:jc w:val="both"/>
        <w:rPr>
          <w:b/>
        </w:rPr>
      </w:pPr>
    </w:p>
    <w:p w14:paraId="40EC0073" w14:textId="77777777" w:rsidR="007E2364" w:rsidRDefault="007E2364" w:rsidP="000921F7">
      <w:pPr>
        <w:pStyle w:val="NormalWeb"/>
        <w:spacing w:before="0" w:beforeAutospacing="0" w:after="0" w:afterAutospacing="0"/>
        <w:jc w:val="both"/>
        <w:rPr>
          <w:b/>
        </w:rPr>
      </w:pPr>
    </w:p>
    <w:p w14:paraId="211A6478" w14:textId="77777777" w:rsidR="007E2364" w:rsidRDefault="007E2364" w:rsidP="000921F7">
      <w:pPr>
        <w:pStyle w:val="NormalWeb"/>
        <w:spacing w:before="0" w:beforeAutospacing="0" w:after="0" w:afterAutospacing="0"/>
        <w:jc w:val="both"/>
        <w:rPr>
          <w:b/>
        </w:rPr>
      </w:pPr>
    </w:p>
    <w:p w14:paraId="69B7B610" w14:textId="38DA1312" w:rsidR="00FF6FD0" w:rsidRDefault="00FF6FD0" w:rsidP="000921F7">
      <w:pPr>
        <w:pStyle w:val="NormalWeb"/>
        <w:spacing w:before="0" w:beforeAutospacing="0" w:after="0" w:afterAutospacing="0"/>
        <w:jc w:val="both"/>
        <w:rPr>
          <w:b/>
        </w:rPr>
      </w:pPr>
      <w:r w:rsidRPr="00FF6FD0">
        <w:rPr>
          <w:b/>
        </w:rPr>
        <w:lastRenderedPageBreak/>
        <w:t>REFERENCES</w:t>
      </w:r>
    </w:p>
    <w:p w14:paraId="469F971F" w14:textId="56578301" w:rsidR="00057667" w:rsidRDefault="00057667" w:rsidP="000921F7">
      <w:pPr>
        <w:pStyle w:val="NormalWeb"/>
        <w:spacing w:before="0" w:beforeAutospacing="0" w:after="0" w:afterAutospacing="0"/>
        <w:jc w:val="both"/>
      </w:pPr>
      <w:proofErr w:type="spellStart"/>
      <w:r>
        <w:t>Abodunde</w:t>
      </w:r>
      <w:proofErr w:type="spellEnd"/>
      <w:r>
        <w:t xml:space="preserve">, S. M. (2024). Leveraging entrepreneurial orientation for the performance of small and </w:t>
      </w:r>
      <w:r w:rsidR="00043740">
        <w:tab/>
      </w:r>
      <w:r>
        <w:t xml:space="preserve">medium enterprises (SMEs): Evidence from Oyo State, Nigeria. </w:t>
      </w:r>
      <w:r>
        <w:rPr>
          <w:rStyle w:val="Emphasis"/>
        </w:rPr>
        <w:t xml:space="preserve">Journal of Economics, </w:t>
      </w:r>
      <w:r w:rsidR="00043740">
        <w:rPr>
          <w:rStyle w:val="Emphasis"/>
        </w:rPr>
        <w:tab/>
      </w:r>
      <w:r>
        <w:rPr>
          <w:rStyle w:val="Emphasis"/>
        </w:rPr>
        <w:t>Management &amp; Business Administration, 3</w:t>
      </w:r>
      <w:r>
        <w:t xml:space="preserve">(2), 25–37. </w:t>
      </w:r>
    </w:p>
    <w:p w14:paraId="73755CCC" w14:textId="76499C72" w:rsidR="00057667" w:rsidRDefault="00057667" w:rsidP="00043740">
      <w:pPr>
        <w:pStyle w:val="NormalWeb"/>
        <w:jc w:val="both"/>
      </w:pPr>
      <w:r>
        <w:t xml:space="preserve">Adeleke, A. O., </w:t>
      </w:r>
      <w:proofErr w:type="spellStart"/>
      <w:r>
        <w:t>Omotayo</w:t>
      </w:r>
      <w:proofErr w:type="spellEnd"/>
      <w:r>
        <w:t xml:space="preserve">, O. O., &amp; Olajide, O. A. (2022). Entrepreneurial resilience and business </w:t>
      </w:r>
      <w:r w:rsidR="00043740">
        <w:tab/>
      </w:r>
      <w:r>
        <w:t xml:space="preserve">sustainability in Nigeria. </w:t>
      </w:r>
      <w:r>
        <w:rPr>
          <w:rStyle w:val="Emphasis"/>
        </w:rPr>
        <w:t>Journal of Business Research, 58</w:t>
      </w:r>
      <w:r>
        <w:t xml:space="preserve">(4), 230-245. </w:t>
      </w:r>
    </w:p>
    <w:p w14:paraId="7875E475" w14:textId="054A9D0D" w:rsidR="00057667" w:rsidRDefault="00057667" w:rsidP="00043740">
      <w:pPr>
        <w:pStyle w:val="NormalWeb"/>
        <w:jc w:val="both"/>
      </w:pPr>
      <w:r>
        <w:t xml:space="preserve">Adeleke, A. O., </w:t>
      </w:r>
      <w:proofErr w:type="spellStart"/>
      <w:r>
        <w:t>Omotayo</w:t>
      </w:r>
      <w:proofErr w:type="spellEnd"/>
      <w:r>
        <w:t xml:space="preserve">, O. O., &amp; Olajide, O. A. (2023). Internal locus of control and business </w:t>
      </w:r>
      <w:r w:rsidR="00043740">
        <w:tab/>
      </w:r>
      <w:r>
        <w:t xml:space="preserve">success in Nigeria: A focus on small-scale enterprises. </w:t>
      </w:r>
      <w:r>
        <w:rPr>
          <w:rStyle w:val="Emphasis"/>
        </w:rPr>
        <w:t xml:space="preserve">Journal of Entrepreneurship and </w:t>
      </w:r>
      <w:r w:rsidR="00043740">
        <w:rPr>
          <w:rStyle w:val="Emphasis"/>
        </w:rPr>
        <w:tab/>
      </w:r>
      <w:r>
        <w:rPr>
          <w:rStyle w:val="Emphasis"/>
        </w:rPr>
        <w:t>Innovation, 15</w:t>
      </w:r>
      <w:r>
        <w:t xml:space="preserve">(2), 221-234. </w:t>
      </w:r>
      <w:hyperlink r:id="rId8" w:tgtFrame="_new" w:history="1">
        <w:r>
          <w:rPr>
            <w:rStyle w:val="Hyperlink"/>
          </w:rPr>
          <w:t>https://doi.org/10.1016/j.jei.2023.02.005</w:t>
        </w:r>
      </w:hyperlink>
    </w:p>
    <w:p w14:paraId="5DCA6180" w14:textId="7EB99B79" w:rsidR="00057667" w:rsidRDefault="00057667" w:rsidP="00043740">
      <w:pPr>
        <w:pStyle w:val="NormalWeb"/>
        <w:jc w:val="both"/>
      </w:pPr>
      <w:proofErr w:type="spellStart"/>
      <w:r>
        <w:t>Adegbite</w:t>
      </w:r>
      <w:proofErr w:type="spellEnd"/>
      <w:r>
        <w:t xml:space="preserve">, T. A., &amp; Lawal, M. O. (2022). The role of entrepreneurial traits in small business </w:t>
      </w:r>
      <w:r w:rsidR="00043740">
        <w:tab/>
      </w:r>
      <w:r>
        <w:t xml:space="preserve">performance: A theoretical perspective. </w:t>
      </w:r>
      <w:r>
        <w:rPr>
          <w:rStyle w:val="Emphasis"/>
        </w:rPr>
        <w:t xml:space="preserve">Journal of Entrepreneurship and Business Studies, </w:t>
      </w:r>
      <w:r w:rsidR="00043740">
        <w:rPr>
          <w:rStyle w:val="Emphasis"/>
        </w:rPr>
        <w:tab/>
      </w:r>
      <w:r>
        <w:rPr>
          <w:rStyle w:val="Emphasis"/>
        </w:rPr>
        <w:t>5</w:t>
      </w:r>
      <w:r>
        <w:t xml:space="preserve">(3), 45–60. </w:t>
      </w:r>
      <w:hyperlink r:id="rId9" w:tgtFrame="_new" w:history="1">
        <w:r>
          <w:rPr>
            <w:rStyle w:val="Hyperlink"/>
          </w:rPr>
          <w:t>https://doi.org/10.1016/j.jebs.2022.03.00</w:t>
        </w:r>
      </w:hyperlink>
    </w:p>
    <w:p w14:paraId="380B553A" w14:textId="41E1DCD2" w:rsidR="00057667" w:rsidRDefault="00057667" w:rsidP="00043740">
      <w:pPr>
        <w:pStyle w:val="NormalWeb"/>
        <w:jc w:val="both"/>
      </w:pPr>
      <w:proofErr w:type="spellStart"/>
      <w:r>
        <w:t>Akinwale</w:t>
      </w:r>
      <w:proofErr w:type="spellEnd"/>
      <w:r>
        <w:t xml:space="preserve">, O. A., &amp; </w:t>
      </w:r>
      <w:proofErr w:type="spellStart"/>
      <w:r>
        <w:t>Olayemi</w:t>
      </w:r>
      <w:proofErr w:type="spellEnd"/>
      <w:r>
        <w:t xml:space="preserve">, B. K. (2023). Trait-based approach to entrepreneurial success: </w:t>
      </w:r>
      <w:r w:rsidR="00043740">
        <w:tab/>
      </w:r>
      <w:r>
        <w:t xml:space="preserve">Reassessing personality determinants. </w:t>
      </w:r>
      <w:r>
        <w:rPr>
          <w:rStyle w:val="Emphasis"/>
        </w:rPr>
        <w:t xml:space="preserve">International Review of Business and Economics, </w:t>
      </w:r>
      <w:r w:rsidR="00043740">
        <w:rPr>
          <w:rStyle w:val="Emphasis"/>
        </w:rPr>
        <w:tab/>
      </w:r>
      <w:r>
        <w:rPr>
          <w:rStyle w:val="Emphasis"/>
        </w:rPr>
        <w:t>8</w:t>
      </w:r>
      <w:r>
        <w:t xml:space="preserve">(1), 112–129. </w:t>
      </w:r>
      <w:hyperlink r:id="rId10" w:tgtFrame="_new" w:history="1">
        <w:r>
          <w:rPr>
            <w:rStyle w:val="Hyperlink"/>
          </w:rPr>
          <w:t>https://doi.org/10.1080/IRBE.2023.08.001</w:t>
        </w:r>
      </w:hyperlink>
    </w:p>
    <w:p w14:paraId="25D150DD" w14:textId="2B757109" w:rsidR="00057667" w:rsidRDefault="00057667" w:rsidP="00043740">
      <w:pPr>
        <w:pStyle w:val="NormalWeb"/>
        <w:jc w:val="both"/>
      </w:pPr>
      <w:r>
        <w:t xml:space="preserve">Ahmed, A., Bello, I., Idris, M., &amp; Yusuf, R. (2023). Influence of entrepreneurial personality traits </w:t>
      </w:r>
      <w:r w:rsidR="00043740">
        <w:tab/>
      </w:r>
      <w:r>
        <w:t xml:space="preserve">on the performance of Small and Medium Enterprises (SMEs) in Lagos, Nigeria. </w:t>
      </w:r>
      <w:r>
        <w:rPr>
          <w:rStyle w:val="Emphasis"/>
        </w:rPr>
        <w:t xml:space="preserve">Journal </w:t>
      </w:r>
      <w:r w:rsidR="00043740">
        <w:rPr>
          <w:rStyle w:val="Emphasis"/>
        </w:rPr>
        <w:tab/>
      </w:r>
      <w:r>
        <w:rPr>
          <w:rStyle w:val="Emphasis"/>
        </w:rPr>
        <w:t>of Business and Entrepreneurship Studies, 12</w:t>
      </w:r>
      <w:r>
        <w:t>(3), 45-63.</w:t>
      </w:r>
    </w:p>
    <w:p w14:paraId="6A17EA00" w14:textId="537E1E04" w:rsidR="00057667" w:rsidRDefault="00057667" w:rsidP="00043740">
      <w:pPr>
        <w:pStyle w:val="NormalWeb"/>
        <w:jc w:val="both"/>
      </w:pPr>
      <w:r>
        <w:t xml:space="preserve">Alabi, A. O., &amp; </w:t>
      </w:r>
      <w:proofErr w:type="spellStart"/>
      <w:r>
        <w:t>Sanya</w:t>
      </w:r>
      <w:proofErr w:type="spellEnd"/>
      <w:r>
        <w:t xml:space="preserve">, D. O. (2024). Exploring personality traits and entrepreneurial success in </w:t>
      </w:r>
      <w:r w:rsidR="00043740">
        <w:tab/>
      </w:r>
      <w:r>
        <w:t xml:space="preserve">small scale enterprises. </w:t>
      </w:r>
      <w:r>
        <w:rPr>
          <w:rStyle w:val="Emphasis"/>
        </w:rPr>
        <w:t>Journal of Entrepreneurship Studies, 8</w:t>
      </w:r>
      <w:r>
        <w:t xml:space="preserve">(1), 24-35. </w:t>
      </w:r>
    </w:p>
    <w:p w14:paraId="3278F949" w14:textId="6CFB9F47" w:rsidR="00057667" w:rsidRDefault="00057667" w:rsidP="00043740">
      <w:pPr>
        <w:pStyle w:val="NormalWeb"/>
        <w:jc w:val="both"/>
      </w:pPr>
      <w:r>
        <w:t xml:space="preserve">Alabi, O. D., &amp; </w:t>
      </w:r>
      <w:proofErr w:type="spellStart"/>
      <w:r>
        <w:t>Sanya</w:t>
      </w:r>
      <w:proofErr w:type="spellEnd"/>
      <w:r>
        <w:t xml:space="preserve">, E. O. (2024). Personality inclination and emotional flexibility on business </w:t>
      </w:r>
      <w:r w:rsidR="00043740">
        <w:tab/>
      </w:r>
      <w:r>
        <w:t xml:space="preserve">performance among small and medium enterprises (SMEs) in Oyo State, Nigeria. </w:t>
      </w:r>
      <w:r w:rsidR="00043740">
        <w:tab/>
      </w:r>
      <w:r>
        <w:rPr>
          <w:rStyle w:val="Emphasis"/>
        </w:rPr>
        <w:t>Multidisciplinary Journal of Management Sciences, 1</w:t>
      </w:r>
      <w:r>
        <w:t xml:space="preserve">(1), 13–18. </w:t>
      </w:r>
      <w:r w:rsidR="00043740">
        <w:tab/>
      </w:r>
      <w:hyperlink r:id="rId11" w:history="1">
        <w:r w:rsidR="00043740" w:rsidRPr="00EF1811">
          <w:rPr>
            <w:rStyle w:val="Hyperlink"/>
          </w:rPr>
          <w:t>https://www.researchgate.net/publication/373295109_Multidisciplinary_Journal_of_Man</w:t>
        </w:r>
        <w:r w:rsidR="00043740" w:rsidRPr="00043740">
          <w:rPr>
            <w:rStyle w:val="Hyperlink"/>
            <w:u w:val="none"/>
          </w:rPr>
          <w:tab/>
        </w:r>
        <w:r w:rsidR="00043740" w:rsidRPr="00EF1811">
          <w:rPr>
            <w:rStyle w:val="Hyperlink"/>
          </w:rPr>
          <w:t>agement_Sciences_httpsafarsorgresearchjournals_Personality_Inclination_and_Emotiona</w:t>
        </w:r>
        <w:r w:rsidR="00043740" w:rsidRPr="00043740">
          <w:rPr>
            <w:rStyle w:val="Hyperlink"/>
            <w:u w:val="none"/>
          </w:rPr>
          <w:tab/>
        </w:r>
        <w:r w:rsidR="00043740" w:rsidRPr="00EF1811">
          <w:rPr>
            <w:rStyle w:val="Hyperlink"/>
          </w:rPr>
          <w:t>l_Flexibility_on_Business_Performance_among_Small_and_Medium_Enterprises_SMEs</w:t>
        </w:r>
        <w:r w:rsidR="00043740" w:rsidRPr="00043740">
          <w:rPr>
            <w:rStyle w:val="Hyperlink"/>
            <w:u w:val="none"/>
          </w:rPr>
          <w:tab/>
        </w:r>
        <w:r w:rsidR="00043740" w:rsidRPr="00EF1811">
          <w:rPr>
            <w:rStyle w:val="Hyperlink"/>
          </w:rPr>
          <w:t>_in_Oyo</w:t>
        </w:r>
      </w:hyperlink>
      <w:r>
        <w:t>_</w:t>
      </w:r>
    </w:p>
    <w:p w14:paraId="660045F3" w14:textId="69C34F6B" w:rsidR="00057667" w:rsidRDefault="00057667" w:rsidP="00043740">
      <w:pPr>
        <w:pStyle w:val="NormalWeb"/>
        <w:jc w:val="both"/>
      </w:pPr>
      <w:r>
        <w:t xml:space="preserve">Chen, Y., Wang, T., &amp; Zhang, Y. (2021). The relationship between internal locus of control and </w:t>
      </w:r>
      <w:r w:rsidR="00043740">
        <w:tab/>
      </w:r>
      <w:r>
        <w:t xml:space="preserve">entrepreneurial behavior: Evidence from China. </w:t>
      </w:r>
      <w:r>
        <w:rPr>
          <w:rStyle w:val="Emphasis"/>
        </w:rPr>
        <w:t>Asian Business &amp; Management, 20</w:t>
      </w:r>
      <w:r>
        <w:t xml:space="preserve">(4), </w:t>
      </w:r>
      <w:r w:rsidR="00043740">
        <w:tab/>
      </w:r>
      <w:r>
        <w:t xml:space="preserve">401-420. </w:t>
      </w:r>
    </w:p>
    <w:p w14:paraId="338872B7" w14:textId="6B59D33A" w:rsidR="00057667" w:rsidRDefault="00057667" w:rsidP="00043740">
      <w:pPr>
        <w:pStyle w:val="NormalWeb"/>
        <w:jc w:val="both"/>
      </w:pPr>
      <w:r>
        <w:t xml:space="preserve">Cheng, Z., Zhang, H., &amp; Xu, W. (2023). The influence of entrepreneurial alertness on business </w:t>
      </w:r>
      <w:r w:rsidR="00043740">
        <w:tab/>
      </w:r>
      <w:r>
        <w:t xml:space="preserve">performance in emerging markets. </w:t>
      </w:r>
      <w:r>
        <w:rPr>
          <w:rStyle w:val="Emphasis"/>
        </w:rPr>
        <w:t>Journal of Small Business Management, 61</w:t>
      </w:r>
      <w:r>
        <w:t>(2), 235-</w:t>
      </w:r>
      <w:r w:rsidR="00043740">
        <w:tab/>
      </w:r>
      <w:r>
        <w:t xml:space="preserve">251. </w:t>
      </w:r>
    </w:p>
    <w:p w14:paraId="14A59E7D" w14:textId="2DEBD0E0" w:rsidR="00057667" w:rsidRDefault="00057667" w:rsidP="00043740">
      <w:pPr>
        <w:pStyle w:val="NormalWeb"/>
        <w:jc w:val="both"/>
      </w:pPr>
      <w:r>
        <w:t xml:space="preserve">Dany, L., Malmström, M., &amp; Zhao, H. (2021). Entrepreneurial alertness and opportunity </w:t>
      </w:r>
      <w:r w:rsidR="00043740">
        <w:tab/>
      </w:r>
      <w:r>
        <w:t xml:space="preserve">recognition in global markets. </w:t>
      </w:r>
      <w:r>
        <w:rPr>
          <w:rStyle w:val="Emphasis"/>
        </w:rPr>
        <w:t xml:space="preserve">International Journal of Entrepreneurial Behavior &amp; </w:t>
      </w:r>
      <w:r w:rsidR="00043740">
        <w:rPr>
          <w:rStyle w:val="Emphasis"/>
        </w:rPr>
        <w:tab/>
      </w:r>
      <w:r>
        <w:rPr>
          <w:rStyle w:val="Emphasis"/>
        </w:rPr>
        <w:t>Research, 27</w:t>
      </w:r>
      <w:r>
        <w:t xml:space="preserve">(3), 670-688. </w:t>
      </w:r>
      <w:hyperlink r:id="rId12" w:tgtFrame="_new" w:history="1">
        <w:r>
          <w:rPr>
            <w:rStyle w:val="Hyperlink"/>
          </w:rPr>
          <w:t>https://doi.org/10.1108/IJEBR-01-2020-0073</w:t>
        </w:r>
      </w:hyperlink>
    </w:p>
    <w:p w14:paraId="30BDEA3E" w14:textId="33BE5358" w:rsidR="00057667" w:rsidRDefault="00057667" w:rsidP="00043740">
      <w:pPr>
        <w:pStyle w:val="NormalWeb"/>
        <w:jc w:val="both"/>
      </w:pPr>
      <w:proofErr w:type="spellStart"/>
      <w:r>
        <w:lastRenderedPageBreak/>
        <w:t>Elegunde</w:t>
      </w:r>
      <w:proofErr w:type="spellEnd"/>
      <w:r>
        <w:t xml:space="preserve">, A., </w:t>
      </w:r>
      <w:proofErr w:type="spellStart"/>
      <w:r>
        <w:t>Okunbanjo</w:t>
      </w:r>
      <w:proofErr w:type="spellEnd"/>
      <w:r>
        <w:t xml:space="preserve">, A., &amp; Afolabi, O. (2024). The role of personality traits in business model </w:t>
      </w:r>
      <w:r w:rsidR="00043740">
        <w:tab/>
      </w:r>
      <w:r>
        <w:t xml:space="preserve">innovation and value creation in SMEs. </w:t>
      </w:r>
      <w:r>
        <w:rPr>
          <w:rStyle w:val="Emphasis"/>
        </w:rPr>
        <w:t>Journal of Small Business Innovation, 17</w:t>
      </w:r>
      <w:r>
        <w:t>(2), 190-</w:t>
      </w:r>
      <w:r w:rsidR="00043740">
        <w:tab/>
      </w:r>
      <w:r>
        <w:t>201.</w:t>
      </w:r>
    </w:p>
    <w:p w14:paraId="00D01548" w14:textId="62AFFB3B" w:rsidR="00057667" w:rsidRDefault="00057667" w:rsidP="00043740">
      <w:pPr>
        <w:pStyle w:val="NormalWeb"/>
        <w:jc w:val="both"/>
      </w:pPr>
      <w:proofErr w:type="spellStart"/>
      <w:r>
        <w:t>Elegunde</w:t>
      </w:r>
      <w:proofErr w:type="spellEnd"/>
      <w:r>
        <w:t xml:space="preserve">, A. F., </w:t>
      </w:r>
      <w:proofErr w:type="spellStart"/>
      <w:r>
        <w:t>Okunbanjo</w:t>
      </w:r>
      <w:proofErr w:type="spellEnd"/>
      <w:r>
        <w:t xml:space="preserve">, O. I., &amp; Afolabi, B. K. (2024). Personality traits and entrepreneurial </w:t>
      </w:r>
      <w:r w:rsidR="00043740">
        <w:tab/>
      </w:r>
      <w:r>
        <w:t xml:space="preserve">performance of small businesses. </w:t>
      </w:r>
      <w:r>
        <w:rPr>
          <w:rStyle w:val="Emphasis"/>
        </w:rPr>
        <w:t xml:space="preserve">International Journal of Entrepreneurial Knowledge, </w:t>
      </w:r>
      <w:r w:rsidR="00043740">
        <w:rPr>
          <w:rStyle w:val="Emphasis"/>
        </w:rPr>
        <w:tab/>
      </w:r>
      <w:r>
        <w:rPr>
          <w:rStyle w:val="Emphasis"/>
        </w:rPr>
        <w:t>12</w:t>
      </w:r>
      <w:r>
        <w:t xml:space="preserve">(2), 78–92. </w:t>
      </w:r>
      <w:hyperlink r:id="rId13" w:tgtFrame="_new" w:history="1">
        <w:r>
          <w:rPr>
            <w:rStyle w:val="Hyperlink"/>
          </w:rPr>
          <w:t>https://doi.org/10.37335/ijek.v12i2.246</w:t>
        </w:r>
      </w:hyperlink>
    </w:p>
    <w:p w14:paraId="49CD2CF1" w14:textId="599119E4" w:rsidR="00057667" w:rsidRDefault="00057667" w:rsidP="00043740">
      <w:pPr>
        <w:pStyle w:val="NormalWeb"/>
        <w:jc w:val="both"/>
      </w:pPr>
      <w:proofErr w:type="spellStart"/>
      <w:r>
        <w:t>Gholami</w:t>
      </w:r>
      <w:proofErr w:type="spellEnd"/>
      <w:r>
        <w:t xml:space="preserve">, R., </w:t>
      </w:r>
      <w:proofErr w:type="spellStart"/>
      <w:r>
        <w:t>Haghshenas</w:t>
      </w:r>
      <w:proofErr w:type="spellEnd"/>
      <w:r>
        <w:t xml:space="preserve">, H., &amp; Saeed, M. (2021). Entrepreneurial personality traits and risk </w:t>
      </w:r>
      <w:r w:rsidR="00043740">
        <w:tab/>
      </w:r>
      <w:r>
        <w:t xml:space="preserve">tolerance: A study of small businesses in Iran. </w:t>
      </w:r>
      <w:r>
        <w:rPr>
          <w:rStyle w:val="Emphasis"/>
        </w:rPr>
        <w:t xml:space="preserve">Journal of Small Business Management, </w:t>
      </w:r>
      <w:r w:rsidR="00043740">
        <w:rPr>
          <w:rStyle w:val="Emphasis"/>
        </w:rPr>
        <w:tab/>
      </w:r>
      <w:r>
        <w:rPr>
          <w:rStyle w:val="Emphasis"/>
        </w:rPr>
        <w:t>59</w:t>
      </w:r>
      <w:r>
        <w:t xml:space="preserve">(2), 248-267. </w:t>
      </w:r>
      <w:hyperlink r:id="rId14" w:tgtFrame="_new" w:history="1">
        <w:r>
          <w:rPr>
            <w:rStyle w:val="Hyperlink"/>
          </w:rPr>
          <w:t>https://doi.org/10.1080/00472778.2021.1883445</w:t>
        </w:r>
      </w:hyperlink>
    </w:p>
    <w:p w14:paraId="5F4205D2" w14:textId="1156AE39" w:rsidR="00057667" w:rsidRDefault="00057667" w:rsidP="00043740">
      <w:pPr>
        <w:pStyle w:val="NormalWeb"/>
        <w:jc w:val="both"/>
      </w:pPr>
      <w:r>
        <w:t xml:space="preserve">Hamzah, M. I., &amp; Othman, A. K. (2023). How do locus of control influence business and personal </w:t>
      </w:r>
      <w:r w:rsidR="00043740">
        <w:tab/>
      </w:r>
      <w:r>
        <w:t xml:space="preserve">success? The mediating effects of entrepreneurial competency. </w:t>
      </w:r>
      <w:r>
        <w:rPr>
          <w:rStyle w:val="Emphasis"/>
        </w:rPr>
        <w:t xml:space="preserve">Frontiers in Psychology, </w:t>
      </w:r>
      <w:r w:rsidR="00043740">
        <w:rPr>
          <w:rStyle w:val="Emphasis"/>
        </w:rPr>
        <w:tab/>
      </w:r>
      <w:r>
        <w:rPr>
          <w:rStyle w:val="Emphasis"/>
        </w:rPr>
        <w:t>13</w:t>
      </w:r>
      <w:r>
        <w:t>, 958911.</w:t>
      </w:r>
    </w:p>
    <w:p w14:paraId="02E640A7" w14:textId="45668A5D" w:rsidR="00057667" w:rsidRDefault="00057667" w:rsidP="00043740">
      <w:pPr>
        <w:pStyle w:val="NormalWeb"/>
        <w:jc w:val="both"/>
      </w:pPr>
      <w:r>
        <w:t xml:space="preserve">Hasan, S., Shah, T., &amp; Noor, H. (2021). The role of achievement motivation in enhancing small </w:t>
      </w:r>
      <w:r w:rsidR="00043740">
        <w:tab/>
      </w:r>
      <w:r>
        <w:t xml:space="preserve">business performance. </w:t>
      </w:r>
      <w:r>
        <w:rPr>
          <w:rStyle w:val="Emphasis"/>
        </w:rPr>
        <w:t>Journal of Entrepreneurship Research, 27</w:t>
      </w:r>
      <w:r>
        <w:t xml:space="preserve">(4), 347-360. </w:t>
      </w:r>
    </w:p>
    <w:p w14:paraId="564B07B4" w14:textId="09D6DA78" w:rsidR="00057667" w:rsidRDefault="00057667" w:rsidP="00043740">
      <w:pPr>
        <w:pStyle w:val="NormalWeb"/>
        <w:jc w:val="both"/>
      </w:pPr>
      <w:r>
        <w:t xml:space="preserve">Jong, J., Liu, S., &amp; </w:t>
      </w:r>
      <w:proofErr w:type="spellStart"/>
      <w:r>
        <w:t>Zhai</w:t>
      </w:r>
      <w:proofErr w:type="spellEnd"/>
      <w:r>
        <w:t xml:space="preserve">, Z. (2020). Entrepreneurial traits and the success of small enterprises: A </w:t>
      </w:r>
      <w:r w:rsidR="00043740">
        <w:tab/>
      </w:r>
      <w:r>
        <w:t xml:space="preserve">study of the Chinese context. </w:t>
      </w:r>
      <w:r>
        <w:rPr>
          <w:rStyle w:val="Emphasis"/>
        </w:rPr>
        <w:t>Asia Pacific Journal of Management, 37</w:t>
      </w:r>
      <w:r>
        <w:t xml:space="preserve">(4), 915-931. </w:t>
      </w:r>
    </w:p>
    <w:p w14:paraId="177377B6" w14:textId="02EBF48B" w:rsidR="00057667" w:rsidRDefault="00057667" w:rsidP="00043740">
      <w:pPr>
        <w:pStyle w:val="NormalWeb"/>
        <w:jc w:val="both"/>
      </w:pPr>
      <w:proofErr w:type="spellStart"/>
      <w:r>
        <w:t>Koech</w:t>
      </w:r>
      <w:proofErr w:type="spellEnd"/>
      <w:r>
        <w:t xml:space="preserve">, J., &amp; Kamau, M. (2020). Examining the role of personality traits in entrepreneurial </w:t>
      </w:r>
      <w:r w:rsidR="00043740">
        <w:tab/>
      </w:r>
      <w:r>
        <w:t xml:space="preserve">performance in European SMEs. </w:t>
      </w:r>
      <w:r>
        <w:rPr>
          <w:rStyle w:val="Emphasis"/>
        </w:rPr>
        <w:t>European Journal of Business and Management, 12</w:t>
      </w:r>
      <w:r>
        <w:t xml:space="preserve">(1), </w:t>
      </w:r>
      <w:r w:rsidR="00043740">
        <w:tab/>
      </w:r>
      <w:r>
        <w:t xml:space="preserve">54-67. </w:t>
      </w:r>
    </w:p>
    <w:p w14:paraId="43C43A23" w14:textId="77B764D2" w:rsidR="00057667" w:rsidRDefault="00057667" w:rsidP="00043740">
      <w:pPr>
        <w:pStyle w:val="NormalWeb"/>
        <w:jc w:val="both"/>
      </w:pPr>
      <w:proofErr w:type="spellStart"/>
      <w:r>
        <w:t>Kovács</w:t>
      </w:r>
      <w:proofErr w:type="spellEnd"/>
      <w:r>
        <w:t xml:space="preserve">, L., </w:t>
      </w:r>
      <w:proofErr w:type="spellStart"/>
      <w:r>
        <w:t>Ács</w:t>
      </w:r>
      <w:proofErr w:type="spellEnd"/>
      <w:r>
        <w:t xml:space="preserve">, Z. J., &amp; </w:t>
      </w:r>
      <w:proofErr w:type="spellStart"/>
      <w:r>
        <w:t>Károlyi</w:t>
      </w:r>
      <w:proofErr w:type="spellEnd"/>
      <w:r>
        <w:t>, K. (2022). The role of risk tolerance in entrepreneurial decision-</w:t>
      </w:r>
      <w:r w:rsidR="00043740">
        <w:tab/>
      </w:r>
      <w:r>
        <w:t xml:space="preserve">making: Evidence from Hungary. </w:t>
      </w:r>
      <w:r>
        <w:rPr>
          <w:rStyle w:val="Emphasis"/>
        </w:rPr>
        <w:t xml:space="preserve">International Journal of Entrepreneurial Behaviour &amp; </w:t>
      </w:r>
      <w:r w:rsidR="00043740">
        <w:rPr>
          <w:rStyle w:val="Emphasis"/>
        </w:rPr>
        <w:tab/>
      </w:r>
      <w:r>
        <w:rPr>
          <w:rStyle w:val="Emphasis"/>
        </w:rPr>
        <w:t>Research, 28</w:t>
      </w:r>
      <w:r>
        <w:t xml:space="preserve">(5), 673-687. </w:t>
      </w:r>
      <w:hyperlink r:id="rId15" w:tgtFrame="_new" w:history="1">
        <w:r>
          <w:rPr>
            <w:rStyle w:val="Hyperlink"/>
          </w:rPr>
          <w:t>https://doi.org/10.1108/IJEBR-07-2021-0465</w:t>
        </w:r>
      </w:hyperlink>
    </w:p>
    <w:p w14:paraId="59F73352" w14:textId="15449FCD" w:rsidR="00057667" w:rsidRDefault="00057667" w:rsidP="00043740">
      <w:pPr>
        <w:pStyle w:val="NormalWeb"/>
        <w:jc w:val="both"/>
      </w:pPr>
      <w:r>
        <w:t>Lee, S. H., &amp; Wong, P. K. (2020). Entrepreneurial personality traits and business success in small-</w:t>
      </w:r>
      <w:r w:rsidR="00043740">
        <w:tab/>
      </w:r>
      <w:r>
        <w:t xml:space="preserve">scale enterprises. </w:t>
      </w:r>
      <w:r>
        <w:rPr>
          <w:rStyle w:val="Emphasis"/>
        </w:rPr>
        <w:t>International Journal of Entrepreneurial Behaviour &amp; Research, 26</w:t>
      </w:r>
      <w:r>
        <w:t xml:space="preserve">(6), </w:t>
      </w:r>
      <w:r w:rsidR="00043740">
        <w:tab/>
      </w:r>
      <w:r>
        <w:t xml:space="preserve">1249-1267. </w:t>
      </w:r>
      <w:hyperlink r:id="rId16" w:tgtFrame="_new" w:history="1">
        <w:r>
          <w:rPr>
            <w:rStyle w:val="Hyperlink"/>
          </w:rPr>
          <w:t>https://doi.org/10.1108/IJEBR-05-2020-0279</w:t>
        </w:r>
      </w:hyperlink>
    </w:p>
    <w:p w14:paraId="7B78AC20" w14:textId="690E9298" w:rsidR="00057667" w:rsidRDefault="00057667" w:rsidP="00043740">
      <w:pPr>
        <w:pStyle w:val="NormalWeb"/>
        <w:jc w:val="both"/>
      </w:pPr>
      <w:r>
        <w:t xml:space="preserve">Liu, S., Wang, C., &amp; Zhang, L. (2020). The impact of need for achievement on entrepreneurial </w:t>
      </w:r>
      <w:r w:rsidR="00043740">
        <w:tab/>
      </w:r>
      <w:r>
        <w:t xml:space="preserve">success: A cross-cultural study. </w:t>
      </w:r>
      <w:r>
        <w:rPr>
          <w:rStyle w:val="Emphasis"/>
        </w:rPr>
        <w:t xml:space="preserve">International Journal of Entrepreneurial Behavior &amp; </w:t>
      </w:r>
      <w:r w:rsidR="00043740">
        <w:rPr>
          <w:rStyle w:val="Emphasis"/>
        </w:rPr>
        <w:tab/>
      </w:r>
      <w:r>
        <w:rPr>
          <w:rStyle w:val="Emphasis"/>
        </w:rPr>
        <w:t>Research, 26</w:t>
      </w:r>
      <w:r>
        <w:t xml:space="preserve">(5), 933-947. </w:t>
      </w:r>
      <w:hyperlink r:id="rId17" w:tgtFrame="_new" w:history="1">
        <w:r>
          <w:rPr>
            <w:rStyle w:val="Hyperlink"/>
          </w:rPr>
          <w:t>https://doi.org/10.1108/IJEBR-11-2019-0390</w:t>
        </w:r>
      </w:hyperlink>
    </w:p>
    <w:p w14:paraId="5F703192" w14:textId="6F1ABF36" w:rsidR="00057667" w:rsidRDefault="00057667" w:rsidP="00043740">
      <w:pPr>
        <w:pStyle w:val="NormalWeb"/>
        <w:jc w:val="both"/>
      </w:pPr>
      <w:r>
        <w:t xml:space="preserve">Martins, A., Silva, P., &amp; Oliveira, R. (2022). The impact of risk tolerance on the performance of </w:t>
      </w:r>
      <w:r w:rsidR="00043740">
        <w:tab/>
      </w:r>
      <w:r>
        <w:t xml:space="preserve">small-scale enterprises in Brazil. </w:t>
      </w:r>
      <w:r>
        <w:rPr>
          <w:rStyle w:val="Emphasis"/>
        </w:rPr>
        <w:t>Journal of Small Business Management, 60</w:t>
      </w:r>
      <w:r>
        <w:t>(2), 256-271.</w:t>
      </w:r>
    </w:p>
    <w:p w14:paraId="6E2AA83F" w14:textId="0D3D3351" w:rsidR="00057667" w:rsidRDefault="00057667" w:rsidP="00043740">
      <w:pPr>
        <w:pStyle w:val="NormalWeb"/>
        <w:jc w:val="both"/>
      </w:pPr>
      <w:proofErr w:type="spellStart"/>
      <w:r>
        <w:t>Muthomi</w:t>
      </w:r>
      <w:proofErr w:type="spellEnd"/>
      <w:r>
        <w:t xml:space="preserve">, G., Ngugi, G., &amp; </w:t>
      </w:r>
      <w:proofErr w:type="spellStart"/>
      <w:r>
        <w:t>Ndirangu</w:t>
      </w:r>
      <w:proofErr w:type="spellEnd"/>
      <w:r>
        <w:t xml:space="preserve">, K. (2022). The influence of entrepreneurial alertness on the </w:t>
      </w:r>
      <w:r w:rsidR="00043740">
        <w:tab/>
      </w:r>
      <w:r>
        <w:t xml:space="preserve">performance of small-scale enterprises in Nairobi, Kenya. </w:t>
      </w:r>
      <w:r>
        <w:rPr>
          <w:rStyle w:val="Emphasis"/>
        </w:rPr>
        <w:t xml:space="preserve">Journal of Small Business and </w:t>
      </w:r>
      <w:r w:rsidR="00043740">
        <w:rPr>
          <w:rStyle w:val="Emphasis"/>
        </w:rPr>
        <w:tab/>
      </w:r>
      <w:r>
        <w:rPr>
          <w:rStyle w:val="Emphasis"/>
        </w:rPr>
        <w:t>Entrepreneurship Development, 5</w:t>
      </w:r>
      <w:r>
        <w:t>(2), 45-61.</w:t>
      </w:r>
    </w:p>
    <w:p w14:paraId="75855C8A" w14:textId="24AF9E75" w:rsidR="00057667" w:rsidRDefault="00057667" w:rsidP="00043740">
      <w:pPr>
        <w:pStyle w:val="NormalWeb"/>
        <w:jc w:val="both"/>
      </w:pPr>
      <w:proofErr w:type="spellStart"/>
      <w:r>
        <w:lastRenderedPageBreak/>
        <w:t>Nwafor</w:t>
      </w:r>
      <w:proofErr w:type="spellEnd"/>
      <w:r>
        <w:t xml:space="preserve">, F. O., &amp; Okafor, A. R. (2022). Creativity as a key driver of innovation in small-scale </w:t>
      </w:r>
      <w:r w:rsidR="00043740">
        <w:tab/>
      </w:r>
      <w:r>
        <w:t xml:space="preserve">enterprises. </w:t>
      </w:r>
      <w:r>
        <w:rPr>
          <w:rStyle w:val="Emphasis"/>
        </w:rPr>
        <w:t>International Journal of Innovation and Business Strategy, 5</w:t>
      </w:r>
      <w:r>
        <w:t xml:space="preserve">(2), 12-22. </w:t>
      </w:r>
    </w:p>
    <w:p w14:paraId="183C0A74" w14:textId="469896F7" w:rsidR="00057667" w:rsidRDefault="00057667" w:rsidP="00043740">
      <w:pPr>
        <w:pStyle w:val="NormalWeb"/>
        <w:jc w:val="both"/>
      </w:pPr>
      <w:r>
        <w:t xml:space="preserve">Oduro, F. T., </w:t>
      </w:r>
      <w:proofErr w:type="spellStart"/>
      <w:r>
        <w:t>Asare</w:t>
      </w:r>
      <w:proofErr w:type="spellEnd"/>
      <w:r>
        <w:t xml:space="preserve">, B. K., &amp; Appiah, K. (2022). Risk-taking and entrepreneurial success: </w:t>
      </w:r>
      <w:r w:rsidR="00043740">
        <w:tab/>
      </w:r>
      <w:r>
        <w:t xml:space="preserve">Evidence from small-scale enterprises in Ghana. </w:t>
      </w:r>
      <w:r>
        <w:rPr>
          <w:rStyle w:val="Emphasis"/>
        </w:rPr>
        <w:t xml:space="preserve">Journal of Small Business Management, </w:t>
      </w:r>
      <w:r w:rsidR="00043740">
        <w:rPr>
          <w:rStyle w:val="Emphasis"/>
        </w:rPr>
        <w:tab/>
      </w:r>
      <w:r>
        <w:rPr>
          <w:rStyle w:val="Emphasis"/>
        </w:rPr>
        <w:t>60</w:t>
      </w:r>
      <w:r>
        <w:t xml:space="preserve">(4), 733-750. </w:t>
      </w:r>
      <w:hyperlink r:id="rId18" w:tgtFrame="_new" w:history="1">
        <w:r>
          <w:rPr>
            <w:rStyle w:val="Hyperlink"/>
          </w:rPr>
          <w:t>https://doi.org/10.1111/jsbm.12490</w:t>
        </w:r>
      </w:hyperlink>
    </w:p>
    <w:p w14:paraId="5269C268" w14:textId="1290350C" w:rsidR="00057667" w:rsidRDefault="00057667" w:rsidP="00043740">
      <w:pPr>
        <w:pStyle w:val="NormalWeb"/>
        <w:jc w:val="both"/>
      </w:pPr>
      <w:r>
        <w:t xml:space="preserve">Ogunleye, O. E., &amp; </w:t>
      </w:r>
      <w:proofErr w:type="spellStart"/>
      <w:r>
        <w:t>Akinbo</w:t>
      </w:r>
      <w:proofErr w:type="spellEnd"/>
      <w:r>
        <w:t xml:space="preserve">, A. A. (2023). Innovation and entrepreneurship in Nigeria's dynamic </w:t>
      </w:r>
      <w:r w:rsidR="00B31E0A">
        <w:tab/>
      </w:r>
      <w:r>
        <w:t xml:space="preserve">market. </w:t>
      </w:r>
      <w:r>
        <w:rPr>
          <w:rStyle w:val="Emphasis"/>
        </w:rPr>
        <w:t>Entrepreneurship and Innovation Review, 12</w:t>
      </w:r>
      <w:r>
        <w:t xml:space="preserve">(1), 65-78. </w:t>
      </w:r>
    </w:p>
    <w:p w14:paraId="3E53E773" w14:textId="2B8324F8" w:rsidR="00057667" w:rsidRDefault="00057667" w:rsidP="00043740">
      <w:pPr>
        <w:pStyle w:val="NormalWeb"/>
        <w:jc w:val="both"/>
      </w:pPr>
      <w:proofErr w:type="spellStart"/>
      <w:r>
        <w:t>Ojo</w:t>
      </w:r>
      <w:proofErr w:type="spellEnd"/>
      <w:r>
        <w:t xml:space="preserve">, A. I., Alabi, A. O., &amp; Adebayo, B. O. (2023). Entrepreneurial self-efficacy and small business </w:t>
      </w:r>
      <w:r w:rsidR="00B31E0A">
        <w:tab/>
      </w:r>
      <w:r>
        <w:t xml:space="preserve">performance: A systematic review. </w:t>
      </w:r>
      <w:r>
        <w:rPr>
          <w:rStyle w:val="Emphasis"/>
        </w:rPr>
        <w:t>Journal of Entrepreneurship and Innovation, 10</w:t>
      </w:r>
      <w:r>
        <w:t xml:space="preserve">(2), </w:t>
      </w:r>
      <w:r w:rsidR="00B31E0A">
        <w:tab/>
      </w:r>
      <w:r>
        <w:t xml:space="preserve">100-114. </w:t>
      </w:r>
    </w:p>
    <w:p w14:paraId="33E2EE2F" w14:textId="612DFC35" w:rsidR="00057667" w:rsidRDefault="00057667" w:rsidP="00043740">
      <w:pPr>
        <w:pStyle w:val="NormalWeb"/>
        <w:jc w:val="both"/>
      </w:pPr>
      <w:proofErr w:type="spellStart"/>
      <w:r>
        <w:t>Ojo</w:t>
      </w:r>
      <w:proofErr w:type="spellEnd"/>
      <w:r>
        <w:t xml:space="preserve">, O. O., &amp; Okafor, G. C. (2023). Risk-taking and business performance in Nigeria’s emerging </w:t>
      </w:r>
      <w:r w:rsidR="00B31E0A">
        <w:tab/>
      </w:r>
      <w:r>
        <w:t xml:space="preserve">markets. </w:t>
      </w:r>
      <w:r>
        <w:rPr>
          <w:rStyle w:val="Emphasis"/>
        </w:rPr>
        <w:t>African Business Review, 7</w:t>
      </w:r>
      <w:r>
        <w:t>(2), 135-147.</w:t>
      </w:r>
    </w:p>
    <w:p w14:paraId="23D85EE3" w14:textId="3C316D59" w:rsidR="00057667" w:rsidRDefault="00057667" w:rsidP="00043740">
      <w:pPr>
        <w:pStyle w:val="NormalWeb"/>
        <w:jc w:val="both"/>
      </w:pPr>
      <w:proofErr w:type="spellStart"/>
      <w:r>
        <w:t>Oluwatobi</w:t>
      </w:r>
      <w:proofErr w:type="spellEnd"/>
      <w:r>
        <w:t xml:space="preserve">, O. F., &amp; Olayinka, A. O. (2022). The role of self-efficacy in entrepreneurial success: </w:t>
      </w:r>
      <w:r w:rsidR="00B31E0A">
        <w:tab/>
      </w:r>
      <w:r>
        <w:t xml:space="preserve">Evidence from Nigeria. </w:t>
      </w:r>
      <w:r>
        <w:rPr>
          <w:rStyle w:val="Emphasis"/>
        </w:rPr>
        <w:t>International Journal of Business Studies, 34</w:t>
      </w:r>
      <w:r>
        <w:t xml:space="preserve">(3), 456-472. </w:t>
      </w:r>
    </w:p>
    <w:p w14:paraId="3EBCEDD3" w14:textId="4F3CBEFB" w:rsidR="00057667" w:rsidRDefault="00057667" w:rsidP="00043740">
      <w:pPr>
        <w:pStyle w:val="NormalWeb"/>
        <w:jc w:val="both"/>
      </w:pPr>
      <w:r>
        <w:t xml:space="preserve">Rotter, J. B. (2021). </w:t>
      </w:r>
      <w:r>
        <w:rPr>
          <w:rStyle w:val="Emphasis"/>
        </w:rPr>
        <w:t>Internal versus external control of reinforcement: A case history of a variable</w:t>
      </w:r>
      <w:r>
        <w:t xml:space="preserve">. </w:t>
      </w:r>
      <w:r w:rsidR="00B31E0A">
        <w:tab/>
      </w:r>
      <w:r>
        <w:t>Psychology Press.</w:t>
      </w:r>
    </w:p>
    <w:p w14:paraId="70FC9CCE" w14:textId="77777777" w:rsidR="00057667" w:rsidRDefault="00057667" w:rsidP="00043740">
      <w:pPr>
        <w:pStyle w:val="NormalWeb"/>
        <w:jc w:val="both"/>
      </w:pPr>
      <w:r>
        <w:t xml:space="preserve">SMEDAN/NBS (2017). </w:t>
      </w:r>
      <w:r>
        <w:rPr>
          <w:rStyle w:val="Emphasis"/>
        </w:rPr>
        <w:t>Survey report on small and medium enterprises in Nigeria</w:t>
      </w:r>
      <w:r>
        <w:t>. NBS.</w:t>
      </w:r>
    </w:p>
    <w:p w14:paraId="26186CEB" w14:textId="4B7FBB4A" w:rsidR="00057667" w:rsidRDefault="00057667" w:rsidP="00043740">
      <w:pPr>
        <w:pStyle w:val="NormalWeb"/>
        <w:jc w:val="both"/>
      </w:pPr>
      <w:r>
        <w:t xml:space="preserve">Sikander, S., Khan, F., &amp; Shabbir, A. (2022). Locus of control and entrepreneurial performance in </w:t>
      </w:r>
      <w:r w:rsidR="00B31E0A">
        <w:tab/>
      </w:r>
      <w:r>
        <w:t xml:space="preserve">small-scale businesses: An empirical study. </w:t>
      </w:r>
      <w:r>
        <w:rPr>
          <w:rStyle w:val="Emphasis"/>
        </w:rPr>
        <w:t xml:space="preserve">Journal of Small Business and </w:t>
      </w:r>
      <w:r w:rsidR="00B31E0A">
        <w:rPr>
          <w:rStyle w:val="Emphasis"/>
        </w:rPr>
        <w:tab/>
      </w:r>
      <w:r>
        <w:rPr>
          <w:rStyle w:val="Emphasis"/>
        </w:rPr>
        <w:t>Entrepreneurship, 34</w:t>
      </w:r>
      <w:r>
        <w:t>(3), 203-217.</w:t>
      </w:r>
    </w:p>
    <w:p w14:paraId="1217445F" w14:textId="1BF2D570" w:rsidR="00057667" w:rsidRDefault="00057667" w:rsidP="00043740">
      <w:pPr>
        <w:pStyle w:val="NormalWeb"/>
        <w:jc w:val="both"/>
      </w:pPr>
      <w:proofErr w:type="spellStart"/>
      <w:r>
        <w:t>Tsegaye</w:t>
      </w:r>
      <w:proofErr w:type="spellEnd"/>
      <w:r>
        <w:t xml:space="preserve">, A., &amp; </w:t>
      </w:r>
      <w:proofErr w:type="spellStart"/>
      <w:r>
        <w:t>Teka</w:t>
      </w:r>
      <w:proofErr w:type="spellEnd"/>
      <w:r>
        <w:t xml:space="preserve">, M. (2022). Entrepreneurial traits and their influence on business </w:t>
      </w:r>
      <w:r w:rsidR="00B31E0A">
        <w:tab/>
      </w:r>
      <w:r>
        <w:t xml:space="preserve">sustainability: Evidence from Ethiopia. </w:t>
      </w:r>
      <w:r>
        <w:rPr>
          <w:rStyle w:val="Emphasis"/>
        </w:rPr>
        <w:t>Business and Economic Research Journal, 12</w:t>
      </w:r>
      <w:r>
        <w:t xml:space="preserve">(2), </w:t>
      </w:r>
      <w:r w:rsidR="00B31E0A">
        <w:tab/>
      </w:r>
      <w:r>
        <w:t>213-225.</w:t>
      </w:r>
    </w:p>
    <w:p w14:paraId="21A6B18D" w14:textId="4BF3CE5D" w:rsidR="00057667" w:rsidRDefault="00057667" w:rsidP="00043740">
      <w:pPr>
        <w:pStyle w:val="NormalWeb"/>
        <w:jc w:val="both"/>
      </w:pPr>
      <w:proofErr w:type="spellStart"/>
      <w:r>
        <w:t>Yunusa</w:t>
      </w:r>
      <w:proofErr w:type="spellEnd"/>
      <w:r>
        <w:t xml:space="preserve">, Z.F., Aminu, M., </w:t>
      </w:r>
      <w:proofErr w:type="spellStart"/>
      <w:r>
        <w:t>Badara</w:t>
      </w:r>
      <w:proofErr w:type="spellEnd"/>
      <w:r>
        <w:t xml:space="preserve">, M.S., &amp; </w:t>
      </w:r>
      <w:proofErr w:type="spellStart"/>
      <w:r>
        <w:t>Naala</w:t>
      </w:r>
      <w:proofErr w:type="spellEnd"/>
      <w:r>
        <w:t xml:space="preserve">, N. (2022). Moderating effect of need for </w:t>
      </w:r>
      <w:r w:rsidR="00B31E0A">
        <w:tab/>
      </w:r>
      <w:r>
        <w:t xml:space="preserve">achievement on the relationship between entrepreneurial orientation and performance of </w:t>
      </w:r>
      <w:r w:rsidR="00B31E0A">
        <w:tab/>
      </w:r>
      <w:r>
        <w:t xml:space="preserve">small and medium enterprises in Gombe state. </w:t>
      </w:r>
      <w:r>
        <w:rPr>
          <w:rStyle w:val="Emphasis"/>
        </w:rPr>
        <w:t xml:space="preserve">Journal of Entrepreneurship and Innovation </w:t>
      </w:r>
      <w:r w:rsidR="00B31E0A">
        <w:rPr>
          <w:rStyle w:val="Emphasis"/>
        </w:rPr>
        <w:tab/>
      </w:r>
      <w:r>
        <w:rPr>
          <w:rStyle w:val="Emphasis"/>
        </w:rPr>
        <w:t>Research, 1</w:t>
      </w:r>
      <w:r>
        <w:t>(1), 62-85.</w:t>
      </w:r>
    </w:p>
    <w:p w14:paraId="12F63B2D" w14:textId="6340A4DE" w:rsidR="00057667" w:rsidRDefault="00057667" w:rsidP="00043740">
      <w:pPr>
        <w:pStyle w:val="NormalWeb"/>
        <w:jc w:val="both"/>
      </w:pPr>
      <w:r>
        <w:t xml:space="preserve">Zhao, H., Seibert, S. E., &amp; Lumpkin, G. T. (2021). The impact of entrepreneurial personality traits </w:t>
      </w:r>
      <w:r w:rsidR="00B31E0A">
        <w:tab/>
      </w:r>
      <w:r>
        <w:t xml:space="preserve">on the performance of small businesses. </w:t>
      </w:r>
      <w:r>
        <w:rPr>
          <w:rStyle w:val="Emphasis"/>
        </w:rPr>
        <w:t>Journal of Business Venturing, 36</w:t>
      </w:r>
      <w:r>
        <w:t>(3), 293-311.</w:t>
      </w:r>
    </w:p>
    <w:p w14:paraId="0B48F5BB" w14:textId="4201C5BF" w:rsidR="00057667" w:rsidRDefault="00057667" w:rsidP="00043740">
      <w:pPr>
        <w:pStyle w:val="NormalWeb"/>
        <w:jc w:val="both"/>
      </w:pPr>
      <w:r>
        <w:t xml:space="preserve">Zhou, J., Zhang, P., &amp; Yang, M. (2020). Risk tolerance and entrepreneurship: Evidence from </w:t>
      </w:r>
      <w:r w:rsidR="00B31E0A">
        <w:tab/>
      </w:r>
      <w:r>
        <w:t xml:space="preserve">China. </w:t>
      </w:r>
      <w:r>
        <w:rPr>
          <w:rStyle w:val="Emphasis"/>
        </w:rPr>
        <w:t>Asia Pacific Journal of Management, 37</w:t>
      </w:r>
      <w:r>
        <w:t>(3), 731-753.</w:t>
      </w:r>
    </w:p>
    <w:p w14:paraId="6463E0D3" w14:textId="030D7325" w:rsidR="00E12D73" w:rsidRPr="00647269" w:rsidRDefault="00057667" w:rsidP="00647269">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sectPr w:rsidR="00E12D73" w:rsidRPr="0064726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6CB81" w14:textId="77777777" w:rsidR="000F521A" w:rsidRDefault="000F521A" w:rsidP="00E12D73">
      <w:pPr>
        <w:spacing w:after="0" w:line="240" w:lineRule="auto"/>
      </w:pPr>
      <w:r>
        <w:separator/>
      </w:r>
    </w:p>
  </w:endnote>
  <w:endnote w:type="continuationSeparator" w:id="0">
    <w:p w14:paraId="2755C1C1" w14:textId="77777777" w:rsidR="000F521A" w:rsidRDefault="000F521A" w:rsidP="00E1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5511516"/>
      <w:docPartObj>
        <w:docPartGallery w:val="Page Numbers (Bottom of Page)"/>
        <w:docPartUnique/>
      </w:docPartObj>
    </w:sdtPr>
    <w:sdtEndPr>
      <w:rPr>
        <w:noProof/>
      </w:rPr>
    </w:sdtEndPr>
    <w:sdtContent>
      <w:p w14:paraId="0CA780AC" w14:textId="77777777" w:rsidR="00E12D73" w:rsidRDefault="00E12D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0010B4" w14:textId="77777777" w:rsidR="00E12D73" w:rsidRDefault="00E12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6D2AF" w14:textId="77777777" w:rsidR="000F521A" w:rsidRDefault="000F521A" w:rsidP="00E12D73">
      <w:pPr>
        <w:spacing w:after="0" w:line="240" w:lineRule="auto"/>
      </w:pPr>
      <w:r>
        <w:separator/>
      </w:r>
    </w:p>
  </w:footnote>
  <w:footnote w:type="continuationSeparator" w:id="0">
    <w:p w14:paraId="6C1A3582" w14:textId="77777777" w:rsidR="000F521A" w:rsidRDefault="000F521A" w:rsidP="00E12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01D5D"/>
    <w:multiLevelType w:val="hybridMultilevel"/>
    <w:tmpl w:val="90FA37F2"/>
    <w:lvl w:ilvl="0" w:tplc="837006B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EC53E28"/>
    <w:multiLevelType w:val="hybridMultilevel"/>
    <w:tmpl w:val="C1928678"/>
    <w:lvl w:ilvl="0" w:tplc="2B9EAE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73"/>
    <w:rsid w:val="00043740"/>
    <w:rsid w:val="00057667"/>
    <w:rsid w:val="000777C2"/>
    <w:rsid w:val="000921F7"/>
    <w:rsid w:val="000F521A"/>
    <w:rsid w:val="001460A7"/>
    <w:rsid w:val="001F0851"/>
    <w:rsid w:val="0022441A"/>
    <w:rsid w:val="00227E13"/>
    <w:rsid w:val="0026564D"/>
    <w:rsid w:val="002826E7"/>
    <w:rsid w:val="002B4D0D"/>
    <w:rsid w:val="002D6A54"/>
    <w:rsid w:val="00307807"/>
    <w:rsid w:val="00322B44"/>
    <w:rsid w:val="00395121"/>
    <w:rsid w:val="003D5929"/>
    <w:rsid w:val="004545E2"/>
    <w:rsid w:val="00481AF6"/>
    <w:rsid w:val="004A4AE5"/>
    <w:rsid w:val="005279C3"/>
    <w:rsid w:val="005E3D06"/>
    <w:rsid w:val="005F5737"/>
    <w:rsid w:val="00622D49"/>
    <w:rsid w:val="00630F37"/>
    <w:rsid w:val="00633F27"/>
    <w:rsid w:val="00647269"/>
    <w:rsid w:val="006A450F"/>
    <w:rsid w:val="006F0E59"/>
    <w:rsid w:val="00727748"/>
    <w:rsid w:val="0076105F"/>
    <w:rsid w:val="00764BA4"/>
    <w:rsid w:val="007A617E"/>
    <w:rsid w:val="007E2364"/>
    <w:rsid w:val="00833C0D"/>
    <w:rsid w:val="00895C6D"/>
    <w:rsid w:val="008A6FEF"/>
    <w:rsid w:val="008E31E4"/>
    <w:rsid w:val="00936404"/>
    <w:rsid w:val="009A0473"/>
    <w:rsid w:val="00A50670"/>
    <w:rsid w:val="00A51372"/>
    <w:rsid w:val="00AB528E"/>
    <w:rsid w:val="00AB7CA7"/>
    <w:rsid w:val="00B31E0A"/>
    <w:rsid w:val="00B467E7"/>
    <w:rsid w:val="00B94569"/>
    <w:rsid w:val="00BE234B"/>
    <w:rsid w:val="00C34D27"/>
    <w:rsid w:val="00C503E2"/>
    <w:rsid w:val="00C62934"/>
    <w:rsid w:val="00CB6C81"/>
    <w:rsid w:val="00D12519"/>
    <w:rsid w:val="00D26C17"/>
    <w:rsid w:val="00D9179E"/>
    <w:rsid w:val="00D97957"/>
    <w:rsid w:val="00DA5ABE"/>
    <w:rsid w:val="00DC3789"/>
    <w:rsid w:val="00E12D73"/>
    <w:rsid w:val="00F76942"/>
    <w:rsid w:val="00FB54C0"/>
    <w:rsid w:val="00FD343E"/>
    <w:rsid w:val="00FF61F0"/>
    <w:rsid w:val="00FF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1EF6"/>
  <w15:chartTrackingRefBased/>
  <w15:docId w15:val="{67C020A1-37EC-4F1D-B856-51C63B8E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FF6FD0"/>
    <w:pPr>
      <w:keepNext/>
      <w:keepLines/>
      <w:spacing w:after="158" w:line="259" w:lineRule="auto"/>
      <w:ind w:left="10" w:right="158" w:hanging="10"/>
      <w:jc w:val="center"/>
      <w:outlineLvl w:val="0"/>
    </w:pPr>
    <w:rPr>
      <w:rFonts w:ascii="Calibri" w:eastAsia="Calibri" w:hAnsi="Calibri" w:cs="Calibri"/>
      <w:color w:val="FFFFFF"/>
      <w:shd w:val="clear" w:color="auto" w:fil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2D7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2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D73"/>
  </w:style>
  <w:style w:type="paragraph" w:styleId="Footer">
    <w:name w:val="footer"/>
    <w:basedOn w:val="Normal"/>
    <w:link w:val="FooterChar"/>
    <w:uiPriority w:val="99"/>
    <w:unhideWhenUsed/>
    <w:rsid w:val="00E12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D73"/>
  </w:style>
  <w:style w:type="character" w:customStyle="1" w:styleId="Heading1Char">
    <w:name w:val="Heading 1 Char"/>
    <w:basedOn w:val="DefaultParagraphFont"/>
    <w:link w:val="Heading1"/>
    <w:uiPriority w:val="9"/>
    <w:rsid w:val="00FF6FD0"/>
    <w:rPr>
      <w:rFonts w:ascii="Calibri" w:eastAsia="Calibri" w:hAnsi="Calibri" w:cs="Calibri"/>
      <w:color w:val="FFFFFF"/>
    </w:rPr>
  </w:style>
  <w:style w:type="character" w:styleId="Emphasis">
    <w:name w:val="Emphasis"/>
    <w:basedOn w:val="DefaultParagraphFont"/>
    <w:uiPriority w:val="20"/>
    <w:qFormat/>
    <w:rsid w:val="00FF6FD0"/>
    <w:rPr>
      <w:i/>
      <w:iCs/>
    </w:rPr>
  </w:style>
  <w:style w:type="character" w:styleId="Hyperlink">
    <w:name w:val="Hyperlink"/>
    <w:basedOn w:val="DefaultParagraphFont"/>
    <w:uiPriority w:val="99"/>
    <w:unhideWhenUsed/>
    <w:rsid w:val="00FF6FD0"/>
    <w:rPr>
      <w:color w:val="0000FF"/>
      <w:u w:val="single"/>
    </w:rPr>
  </w:style>
  <w:style w:type="paragraph" w:styleId="NoSpacing">
    <w:name w:val="No Spacing"/>
    <w:uiPriority w:val="1"/>
    <w:qFormat/>
    <w:rsid w:val="005F5737"/>
    <w:pPr>
      <w:spacing w:after="0" w:line="240" w:lineRule="auto"/>
    </w:pPr>
    <w:rPr>
      <w:rFonts w:ascii="Calibri" w:eastAsia="Calibri" w:hAnsi="Calibri" w:cs="Times New Roman"/>
    </w:rPr>
  </w:style>
  <w:style w:type="table" w:styleId="TableGrid">
    <w:name w:val="Table Grid"/>
    <w:basedOn w:val="TableNormal"/>
    <w:uiPriority w:val="59"/>
    <w:rsid w:val="00622D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777C2"/>
    <w:pPr>
      <w:ind w:left="720"/>
      <w:contextualSpacing/>
    </w:pPr>
  </w:style>
  <w:style w:type="character" w:styleId="Strong">
    <w:name w:val="Strong"/>
    <w:basedOn w:val="DefaultParagraphFont"/>
    <w:uiPriority w:val="22"/>
    <w:qFormat/>
    <w:rsid w:val="005E3D06"/>
    <w:rPr>
      <w:b/>
      <w:bCs/>
    </w:rPr>
  </w:style>
  <w:style w:type="character" w:styleId="UnresolvedMention">
    <w:name w:val="Unresolved Mention"/>
    <w:basedOn w:val="DefaultParagraphFont"/>
    <w:uiPriority w:val="99"/>
    <w:semiHidden/>
    <w:unhideWhenUsed/>
    <w:rsid w:val="00043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30899">
      <w:bodyDiv w:val="1"/>
      <w:marLeft w:val="0"/>
      <w:marRight w:val="0"/>
      <w:marTop w:val="0"/>
      <w:marBottom w:val="0"/>
      <w:divBdr>
        <w:top w:val="none" w:sz="0" w:space="0" w:color="auto"/>
        <w:left w:val="none" w:sz="0" w:space="0" w:color="auto"/>
        <w:bottom w:val="none" w:sz="0" w:space="0" w:color="auto"/>
        <w:right w:val="none" w:sz="0" w:space="0" w:color="auto"/>
      </w:divBdr>
    </w:div>
    <w:div w:id="526992828">
      <w:bodyDiv w:val="1"/>
      <w:marLeft w:val="0"/>
      <w:marRight w:val="0"/>
      <w:marTop w:val="0"/>
      <w:marBottom w:val="0"/>
      <w:divBdr>
        <w:top w:val="none" w:sz="0" w:space="0" w:color="auto"/>
        <w:left w:val="none" w:sz="0" w:space="0" w:color="auto"/>
        <w:bottom w:val="none" w:sz="0" w:space="0" w:color="auto"/>
        <w:right w:val="none" w:sz="0" w:space="0" w:color="auto"/>
      </w:divBdr>
      <w:divsChild>
        <w:div w:id="1996030670">
          <w:marLeft w:val="0"/>
          <w:marRight w:val="0"/>
          <w:marTop w:val="0"/>
          <w:marBottom w:val="0"/>
          <w:divBdr>
            <w:top w:val="none" w:sz="0" w:space="0" w:color="auto"/>
            <w:left w:val="none" w:sz="0" w:space="0" w:color="auto"/>
            <w:bottom w:val="none" w:sz="0" w:space="0" w:color="auto"/>
            <w:right w:val="none" w:sz="0" w:space="0" w:color="auto"/>
          </w:divBdr>
          <w:divsChild>
            <w:div w:id="1293905243">
              <w:marLeft w:val="0"/>
              <w:marRight w:val="0"/>
              <w:marTop w:val="0"/>
              <w:marBottom w:val="0"/>
              <w:divBdr>
                <w:top w:val="none" w:sz="0" w:space="0" w:color="auto"/>
                <w:left w:val="none" w:sz="0" w:space="0" w:color="auto"/>
                <w:bottom w:val="none" w:sz="0" w:space="0" w:color="auto"/>
                <w:right w:val="none" w:sz="0" w:space="0" w:color="auto"/>
              </w:divBdr>
              <w:divsChild>
                <w:div w:id="660155127">
                  <w:marLeft w:val="0"/>
                  <w:marRight w:val="0"/>
                  <w:marTop w:val="0"/>
                  <w:marBottom w:val="0"/>
                  <w:divBdr>
                    <w:top w:val="none" w:sz="0" w:space="0" w:color="auto"/>
                    <w:left w:val="none" w:sz="0" w:space="0" w:color="auto"/>
                    <w:bottom w:val="none" w:sz="0" w:space="0" w:color="auto"/>
                    <w:right w:val="none" w:sz="0" w:space="0" w:color="auto"/>
                  </w:divBdr>
                  <w:divsChild>
                    <w:div w:id="1397436700">
                      <w:marLeft w:val="0"/>
                      <w:marRight w:val="0"/>
                      <w:marTop w:val="0"/>
                      <w:marBottom w:val="0"/>
                      <w:divBdr>
                        <w:top w:val="none" w:sz="0" w:space="0" w:color="auto"/>
                        <w:left w:val="none" w:sz="0" w:space="0" w:color="auto"/>
                        <w:bottom w:val="none" w:sz="0" w:space="0" w:color="auto"/>
                        <w:right w:val="none" w:sz="0" w:space="0" w:color="auto"/>
                      </w:divBdr>
                      <w:divsChild>
                        <w:div w:id="1016270861">
                          <w:marLeft w:val="0"/>
                          <w:marRight w:val="0"/>
                          <w:marTop w:val="0"/>
                          <w:marBottom w:val="0"/>
                          <w:divBdr>
                            <w:top w:val="none" w:sz="0" w:space="0" w:color="auto"/>
                            <w:left w:val="none" w:sz="0" w:space="0" w:color="auto"/>
                            <w:bottom w:val="none" w:sz="0" w:space="0" w:color="auto"/>
                            <w:right w:val="none" w:sz="0" w:space="0" w:color="auto"/>
                          </w:divBdr>
                          <w:divsChild>
                            <w:div w:id="17688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348733">
      <w:bodyDiv w:val="1"/>
      <w:marLeft w:val="0"/>
      <w:marRight w:val="0"/>
      <w:marTop w:val="0"/>
      <w:marBottom w:val="0"/>
      <w:divBdr>
        <w:top w:val="none" w:sz="0" w:space="0" w:color="auto"/>
        <w:left w:val="none" w:sz="0" w:space="0" w:color="auto"/>
        <w:bottom w:val="none" w:sz="0" w:space="0" w:color="auto"/>
        <w:right w:val="none" w:sz="0" w:space="0" w:color="auto"/>
      </w:divBdr>
    </w:div>
    <w:div w:id="94935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ei.2023.02.005" TargetMode="External"/><Relationship Id="rId13" Type="http://schemas.openxmlformats.org/officeDocument/2006/relationships/hyperlink" Target="https://doi.org/10.37335/ijek.v12i2.246" TargetMode="External"/><Relationship Id="rId18" Type="http://schemas.openxmlformats.org/officeDocument/2006/relationships/hyperlink" Target="https://doi.org/10.1111/jsbm.1249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gboolatemiloye@gmail.com" TargetMode="External"/><Relationship Id="rId12" Type="http://schemas.openxmlformats.org/officeDocument/2006/relationships/hyperlink" Target="https://doi.org/10.1108/IJEBR-01-2020-0073" TargetMode="External"/><Relationship Id="rId17" Type="http://schemas.openxmlformats.org/officeDocument/2006/relationships/hyperlink" Target="https://doi.org/10.1108/IJEBR-11-2019-0390" TargetMode="External"/><Relationship Id="rId2" Type="http://schemas.openxmlformats.org/officeDocument/2006/relationships/styles" Target="styles.xml"/><Relationship Id="rId16" Type="http://schemas.openxmlformats.org/officeDocument/2006/relationships/hyperlink" Target="https://doi.org/10.1108/IJEBR-05-2020-027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73295109_Multidisciplinary_Journal_of_Man%09agement_Sciences_httpsafarsorgresearchjournals_Personality_Inclination_and_Emotiona%09l_Flexibility_on_Business_Performance_among_Small_and_Medium_Enterprises_SMEs%09_in_Oyo" TargetMode="External"/><Relationship Id="rId5" Type="http://schemas.openxmlformats.org/officeDocument/2006/relationships/footnotes" Target="footnotes.xml"/><Relationship Id="rId15" Type="http://schemas.openxmlformats.org/officeDocument/2006/relationships/hyperlink" Target="https://doi.org/10.1108/IJEBR-07-2021-0465" TargetMode="External"/><Relationship Id="rId10" Type="http://schemas.openxmlformats.org/officeDocument/2006/relationships/hyperlink" Target="https://doi.org/10.1080/IRBE.2023.08.00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jebs.2022.03.00" TargetMode="External"/><Relationship Id="rId14" Type="http://schemas.openxmlformats.org/officeDocument/2006/relationships/hyperlink" Target="https://doi.org/10.1080/00472778.2021.1883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16</Pages>
  <Words>6242</Words>
  <Characters>35582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ALABI</dc:creator>
  <cp:keywords/>
  <dc:description/>
  <cp:lastModifiedBy>DR. ALABI</cp:lastModifiedBy>
  <cp:revision>21</cp:revision>
  <dcterms:created xsi:type="dcterms:W3CDTF">2026-02-16T18:10:00Z</dcterms:created>
  <dcterms:modified xsi:type="dcterms:W3CDTF">2026-02-19T05:08:00Z</dcterms:modified>
</cp:coreProperties>
</file>