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93" w:rsidRDefault="00DC5893" w:rsidP="00EB6FF2">
      <w:pPr>
        <w:jc w:val="center"/>
        <w:rPr>
          <w:rFonts w:ascii="Times New Roman" w:hAnsi="Times New Roman" w:cs="Times New Roman"/>
          <w:b/>
          <w:bCs/>
          <w:sz w:val="24"/>
          <w:szCs w:val="24"/>
        </w:rPr>
      </w:pPr>
      <w:r w:rsidRPr="00EB6FF2">
        <w:rPr>
          <w:rFonts w:ascii="Times New Roman" w:hAnsi="Times New Roman" w:cs="Times New Roman"/>
          <w:b/>
          <w:bCs/>
          <w:sz w:val="24"/>
          <w:szCs w:val="24"/>
        </w:rPr>
        <w:t xml:space="preserve">SCIENTIFIC INSIGHTS INTO </w:t>
      </w:r>
      <w:r w:rsidR="002E4809">
        <w:rPr>
          <w:rFonts w:ascii="Times New Roman" w:hAnsi="Times New Roman" w:cs="Times New Roman"/>
          <w:b/>
          <w:bCs/>
          <w:sz w:val="24"/>
          <w:szCs w:val="24"/>
        </w:rPr>
        <w:t>THE FRAGRANCE</w:t>
      </w:r>
      <w:r w:rsidRPr="00EB6FF2">
        <w:rPr>
          <w:rFonts w:ascii="Times New Roman" w:hAnsi="Times New Roman" w:cs="Times New Roman"/>
          <w:b/>
          <w:bCs/>
          <w:sz w:val="24"/>
          <w:szCs w:val="24"/>
        </w:rPr>
        <w:t xml:space="preserve"> EM</w:t>
      </w:r>
      <w:r w:rsidR="002E4809">
        <w:rPr>
          <w:rFonts w:ascii="Times New Roman" w:hAnsi="Times New Roman" w:cs="Times New Roman"/>
          <w:b/>
          <w:bCs/>
          <w:sz w:val="24"/>
          <w:szCs w:val="24"/>
        </w:rPr>
        <w:t>IT</w:t>
      </w:r>
      <w:r w:rsidRPr="00EB6FF2">
        <w:rPr>
          <w:rFonts w:ascii="Times New Roman" w:hAnsi="Times New Roman" w:cs="Times New Roman"/>
          <w:b/>
          <w:bCs/>
          <w:sz w:val="24"/>
          <w:szCs w:val="24"/>
        </w:rPr>
        <w:t>TED BY SATYAVATI IN THE MAHABHARATA</w:t>
      </w:r>
    </w:p>
    <w:p w:rsidR="00EB6FF2" w:rsidRPr="00EB6FF2" w:rsidRDefault="00EB6FF2" w:rsidP="00EB6FF2">
      <w:pPr>
        <w:jc w:val="center"/>
        <w:rPr>
          <w:rFonts w:ascii="Times New Roman" w:hAnsi="Times New Roman" w:cs="Times New Roman"/>
          <w:b/>
          <w:bCs/>
          <w:sz w:val="24"/>
          <w:szCs w:val="24"/>
        </w:rPr>
      </w:pPr>
    </w:p>
    <w:p w:rsidR="004A1D57" w:rsidRPr="008A039B" w:rsidRDefault="004A1D57" w:rsidP="004A1D57">
      <w:pPr>
        <w:pStyle w:val="NormalWeb"/>
        <w:shd w:val="clear" w:color="auto" w:fill="FFFFFF"/>
        <w:spacing w:before="240" w:beforeAutospacing="0" w:after="240" w:afterAutospacing="0" w:line="360" w:lineRule="auto"/>
        <w:jc w:val="both"/>
        <w:rPr>
          <w:rFonts w:eastAsiaTheme="minorHAnsi"/>
          <w:lang w:eastAsia="en-US" w:bidi="ar-SA"/>
        </w:rPr>
      </w:pPr>
      <w:r>
        <w:rPr>
          <w:b/>
          <w:bCs/>
        </w:rPr>
        <w:t>ABSTRACT:</w:t>
      </w:r>
      <w:r>
        <w:t xml:space="preserve"> </w:t>
      </w:r>
      <w:r w:rsidRPr="008A039B">
        <w:rPr>
          <w:rFonts w:eastAsiaTheme="minorHAnsi"/>
          <w:lang w:eastAsia="en-US" w:bidi="ar-SA"/>
        </w:rPr>
        <w:t>I</w:t>
      </w:r>
      <w:r>
        <w:rPr>
          <w:rFonts w:eastAsiaTheme="minorHAnsi"/>
          <w:lang w:eastAsia="en-US" w:bidi="ar-SA"/>
        </w:rPr>
        <w:t>n this article, i</w:t>
      </w:r>
      <w:r w:rsidRPr="008A039B">
        <w:rPr>
          <w:rFonts w:eastAsiaTheme="minorHAnsi"/>
          <w:lang w:eastAsia="en-US" w:bidi="ar-SA"/>
        </w:rPr>
        <w:t xml:space="preserve">t is attempted to </w:t>
      </w:r>
      <w:r>
        <w:rPr>
          <w:rFonts w:eastAsiaTheme="minorHAnsi"/>
          <w:lang w:eastAsia="en-US" w:bidi="ar-SA"/>
        </w:rPr>
        <w:t>indicate</w:t>
      </w:r>
      <w:r w:rsidRPr="008A039B">
        <w:rPr>
          <w:rFonts w:eastAsiaTheme="minorHAnsi"/>
          <w:lang w:eastAsia="en-US" w:bidi="ar-SA"/>
        </w:rPr>
        <w:t xml:space="preserve"> the fragrant chemical em</w:t>
      </w:r>
      <w:r>
        <w:rPr>
          <w:rFonts w:eastAsiaTheme="minorHAnsi"/>
          <w:lang w:eastAsia="en-US" w:bidi="ar-SA"/>
        </w:rPr>
        <w:t xml:space="preserve">itted from the body of </w:t>
      </w:r>
      <w:proofErr w:type="spellStart"/>
      <w:r>
        <w:rPr>
          <w:rFonts w:eastAsiaTheme="minorHAnsi"/>
          <w:lang w:eastAsia="en-US" w:bidi="ar-SA"/>
        </w:rPr>
        <w:t>S</w:t>
      </w:r>
      <w:r w:rsidRPr="008A039B">
        <w:rPr>
          <w:rFonts w:eastAsiaTheme="minorHAnsi"/>
          <w:lang w:eastAsia="en-US" w:bidi="ar-SA"/>
        </w:rPr>
        <w:t>atyavathi</w:t>
      </w:r>
      <w:proofErr w:type="spellEnd"/>
      <w:r w:rsidRPr="008A039B">
        <w:rPr>
          <w:rFonts w:eastAsiaTheme="minorHAnsi"/>
          <w:lang w:eastAsia="en-US" w:bidi="ar-SA"/>
        </w:rPr>
        <w:t xml:space="preserve"> from the detail</w:t>
      </w:r>
      <w:r>
        <w:rPr>
          <w:rFonts w:eastAsiaTheme="minorHAnsi"/>
          <w:lang w:eastAsia="en-US" w:bidi="ar-SA"/>
        </w:rPr>
        <w:t xml:space="preserve">s available in the Mahabharata using the knowledge of Chemical Ecology. </w:t>
      </w:r>
    </w:p>
    <w:p w:rsidR="004A1D57" w:rsidRPr="004A1D57" w:rsidRDefault="004A1D57" w:rsidP="004A1D57">
      <w:pPr>
        <w:spacing w:before="240" w:after="24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words: </w:t>
      </w:r>
      <w:r>
        <w:t xml:space="preserve">Mahabharata, </w:t>
      </w:r>
      <w:proofErr w:type="spellStart"/>
      <w:r>
        <w:t>S</w:t>
      </w:r>
      <w:r w:rsidRPr="008A039B">
        <w:t>atyavathi</w:t>
      </w:r>
      <w:proofErr w:type="spellEnd"/>
      <w:r>
        <w:t xml:space="preserve">, </w:t>
      </w:r>
      <w:proofErr w:type="spellStart"/>
      <w:r>
        <w:t>Yojanagandhi</w:t>
      </w:r>
      <w:proofErr w:type="spellEnd"/>
      <w:r>
        <w:t xml:space="preserve">, Chemical Ecology, Pheromones, </w:t>
      </w:r>
      <w:proofErr w:type="spellStart"/>
      <w:r>
        <w:t>Allelochemicals</w:t>
      </w:r>
      <w:proofErr w:type="spellEnd"/>
      <w:r>
        <w:t xml:space="preserve">, </w:t>
      </w:r>
      <w:proofErr w:type="spellStart"/>
      <w:r>
        <w:t>Semiochemicals</w:t>
      </w:r>
      <w:proofErr w:type="spellEnd"/>
      <w:r>
        <w:t>.</w:t>
      </w:r>
    </w:p>
    <w:p w:rsidR="00DC5893" w:rsidRPr="008A039B" w:rsidRDefault="00DC5893" w:rsidP="00EB6FF2">
      <w:pPr>
        <w:spacing w:before="240" w:after="240" w:line="360" w:lineRule="auto"/>
        <w:ind w:firstLine="720"/>
        <w:jc w:val="both"/>
        <w:rPr>
          <w:rFonts w:ascii="Times New Roman" w:hAnsi="Times New Roman" w:cs="Times New Roman"/>
          <w:sz w:val="24"/>
          <w:szCs w:val="24"/>
        </w:rPr>
      </w:pPr>
      <w:r w:rsidRPr="008A039B">
        <w:rPr>
          <w:rFonts w:ascii="Times New Roman" w:hAnsi="Times New Roman" w:cs="Times New Roman"/>
          <w:sz w:val="24"/>
          <w:szCs w:val="24"/>
        </w:rPr>
        <w:t>The Mahabharata </w:t>
      </w:r>
      <w:hyperlink r:id="rId6" w:history="1">
        <w:r w:rsidRPr="008A039B">
          <w:rPr>
            <w:rFonts w:ascii="Times New Roman" w:hAnsi="Times New Roman" w:cs="Times New Roman"/>
            <w:sz w:val="24"/>
            <w:szCs w:val="24"/>
          </w:rPr>
          <w:t>is</w:t>
        </w:r>
      </w:hyperlink>
      <w:r w:rsidRPr="008A039B">
        <w:rPr>
          <w:rFonts w:ascii="Times New Roman" w:hAnsi="Times New Roman" w:cs="Times New Roman"/>
          <w:sz w:val="24"/>
          <w:szCs w:val="24"/>
        </w:rPr>
        <w:t> one of the longest and most important epics </w:t>
      </w:r>
      <w:hyperlink r:id="rId7" w:history="1">
        <w:r w:rsidRPr="008A039B">
          <w:rPr>
            <w:rFonts w:ascii="Times New Roman" w:hAnsi="Times New Roman" w:cs="Times New Roman"/>
            <w:sz w:val="24"/>
            <w:szCs w:val="24"/>
          </w:rPr>
          <w:t>in</w:t>
        </w:r>
      </w:hyperlink>
      <w:r w:rsidRPr="008A039B">
        <w:rPr>
          <w:rFonts w:ascii="Times New Roman" w:hAnsi="Times New Roman" w:cs="Times New Roman"/>
          <w:sz w:val="24"/>
          <w:szCs w:val="24"/>
        </w:rPr>
        <w:t> Indian literature. It tells the story of the conflict between two groups of cousins—the </w:t>
      </w:r>
      <w:proofErr w:type="spellStart"/>
      <w:r w:rsidRPr="008A039B">
        <w:rPr>
          <w:rFonts w:ascii="Times New Roman" w:hAnsi="Times New Roman" w:cs="Times New Roman"/>
          <w:sz w:val="24"/>
          <w:szCs w:val="24"/>
        </w:rPr>
        <w:t>Pandavas</w:t>
      </w:r>
      <w:proofErr w:type="spellEnd"/>
      <w:r w:rsidRPr="008A039B">
        <w:rPr>
          <w:rFonts w:ascii="Times New Roman" w:hAnsi="Times New Roman" w:cs="Times New Roman"/>
          <w:sz w:val="24"/>
          <w:szCs w:val="24"/>
        </w:rPr>
        <w:t> </w:t>
      </w:r>
      <w:hyperlink r:id="rId8" w:history="1">
        <w:r w:rsidRPr="008A039B">
          <w:rPr>
            <w:rFonts w:ascii="Times New Roman" w:hAnsi="Times New Roman" w:cs="Times New Roman"/>
            <w:sz w:val="24"/>
            <w:szCs w:val="24"/>
          </w:rPr>
          <w:t>and the</w:t>
        </w:r>
      </w:hyperlink>
      <w:r w:rsidRPr="008A039B">
        <w:rPr>
          <w:rFonts w:ascii="Times New Roman" w:hAnsi="Times New Roman" w:cs="Times New Roman"/>
          <w:sz w:val="24"/>
          <w:szCs w:val="24"/>
        </w:rPr>
        <w:t> </w:t>
      </w:r>
      <w:proofErr w:type="spellStart"/>
      <w:r w:rsidRPr="008A039B">
        <w:rPr>
          <w:rFonts w:ascii="Times New Roman" w:hAnsi="Times New Roman" w:cs="Times New Roman"/>
          <w:sz w:val="24"/>
          <w:szCs w:val="24"/>
        </w:rPr>
        <w:t>Kauravas</w:t>
      </w:r>
      <w:proofErr w:type="spellEnd"/>
      <w:r w:rsidRPr="008A039B">
        <w:rPr>
          <w:rFonts w:ascii="Times New Roman" w:hAnsi="Times New Roman" w:cs="Times New Roman"/>
          <w:sz w:val="24"/>
          <w:szCs w:val="24"/>
        </w:rPr>
        <w:t>—and explores themes of dharma (righteousness), justice, </w:t>
      </w:r>
      <w:hyperlink r:id="rId9" w:history="1">
        <w:r w:rsidRPr="008A039B">
          <w:rPr>
            <w:rFonts w:ascii="Times New Roman" w:hAnsi="Times New Roman" w:cs="Times New Roman"/>
            <w:sz w:val="24"/>
            <w:szCs w:val="24"/>
          </w:rPr>
          <w:t>and the</w:t>
        </w:r>
      </w:hyperlink>
      <w:r w:rsidRPr="008A039B">
        <w:rPr>
          <w:rFonts w:ascii="Times New Roman" w:hAnsi="Times New Roman" w:cs="Times New Roman"/>
          <w:sz w:val="24"/>
          <w:szCs w:val="24"/>
        </w:rPr>
        <w:t> complexities of </w:t>
      </w:r>
      <w:hyperlink r:id="rId10" w:history="1">
        <w:r w:rsidRPr="008A039B">
          <w:rPr>
            <w:rFonts w:ascii="Times New Roman" w:hAnsi="Times New Roman" w:cs="Times New Roman"/>
            <w:sz w:val="24"/>
            <w:szCs w:val="24"/>
          </w:rPr>
          <w:t>life</w:t>
        </w:r>
      </w:hyperlink>
      <w:r w:rsidRPr="008A039B">
        <w:rPr>
          <w:rFonts w:ascii="Times New Roman" w:hAnsi="Times New Roman" w:cs="Times New Roman"/>
          <w:sz w:val="24"/>
          <w:szCs w:val="24"/>
        </w:rPr>
        <w:t>. It also contains the </w:t>
      </w:r>
      <w:proofErr w:type="spellStart"/>
      <w:r w:rsidRPr="008A039B">
        <w:rPr>
          <w:rFonts w:ascii="Times New Roman" w:hAnsi="Times New Roman" w:cs="Times New Roman"/>
          <w:sz w:val="24"/>
          <w:szCs w:val="24"/>
        </w:rPr>
        <w:t>Bhagavad</w:t>
      </w:r>
      <w:proofErr w:type="spellEnd"/>
      <w:r w:rsidRPr="008A039B">
        <w:rPr>
          <w:rFonts w:ascii="Times New Roman" w:hAnsi="Times New Roman" w:cs="Times New Roman"/>
          <w:sz w:val="24"/>
          <w:szCs w:val="24"/>
        </w:rPr>
        <w:t xml:space="preserve"> </w:t>
      </w:r>
      <w:proofErr w:type="spellStart"/>
      <w:r w:rsidRPr="008A039B">
        <w:rPr>
          <w:rFonts w:ascii="Times New Roman" w:hAnsi="Times New Roman" w:cs="Times New Roman"/>
          <w:sz w:val="24"/>
          <w:szCs w:val="24"/>
        </w:rPr>
        <w:t>Gita</w:t>
      </w:r>
      <w:proofErr w:type="spellEnd"/>
      <w:r w:rsidRPr="008A039B">
        <w:rPr>
          <w:rFonts w:ascii="Times New Roman" w:hAnsi="Times New Roman" w:cs="Times New Roman"/>
          <w:sz w:val="24"/>
          <w:szCs w:val="24"/>
        </w:rPr>
        <w:t>, a sacred text </w:t>
      </w:r>
      <w:hyperlink r:id="rId11" w:history="1">
        <w:r w:rsidRPr="008A039B">
          <w:rPr>
            <w:rFonts w:ascii="Times New Roman" w:hAnsi="Times New Roman" w:cs="Times New Roman"/>
            <w:sz w:val="24"/>
            <w:szCs w:val="24"/>
          </w:rPr>
          <w:t>in</w:t>
        </w:r>
      </w:hyperlink>
      <w:r w:rsidRPr="008A039B">
        <w:rPr>
          <w:rFonts w:ascii="Times New Roman" w:hAnsi="Times New Roman" w:cs="Times New Roman"/>
          <w:sz w:val="24"/>
          <w:szCs w:val="24"/>
        </w:rPr>
        <w:t xml:space="preserve"> which Lord Krishna teaches the warrior </w:t>
      </w:r>
      <w:proofErr w:type="spellStart"/>
      <w:r w:rsidRPr="008A039B">
        <w:rPr>
          <w:rFonts w:ascii="Times New Roman" w:hAnsi="Times New Roman" w:cs="Times New Roman"/>
          <w:sz w:val="24"/>
          <w:szCs w:val="24"/>
        </w:rPr>
        <w:t>Arjuna</w:t>
      </w:r>
      <w:proofErr w:type="spellEnd"/>
      <w:r w:rsidRPr="008A039B">
        <w:rPr>
          <w:rFonts w:ascii="Times New Roman" w:hAnsi="Times New Roman" w:cs="Times New Roman"/>
          <w:sz w:val="24"/>
          <w:szCs w:val="24"/>
        </w:rPr>
        <w:t xml:space="preserve"> important lessons about </w:t>
      </w:r>
      <w:hyperlink r:id="rId12" w:history="1">
        <w:r w:rsidRPr="008A039B">
          <w:rPr>
            <w:rFonts w:ascii="Times New Roman" w:hAnsi="Times New Roman" w:cs="Times New Roman"/>
            <w:sz w:val="24"/>
            <w:szCs w:val="24"/>
          </w:rPr>
          <w:t>life</w:t>
        </w:r>
      </w:hyperlink>
      <w:r w:rsidRPr="008A039B">
        <w:rPr>
          <w:rFonts w:ascii="Times New Roman" w:hAnsi="Times New Roman" w:cs="Times New Roman"/>
          <w:sz w:val="24"/>
          <w:szCs w:val="24"/>
        </w:rPr>
        <w:t> and duty. Interwoven into this epic are several smaller stories about people dead or living, and philosophical discourses. </w:t>
      </w:r>
      <w:hyperlink r:id="rId13" w:history="1">
        <w:r w:rsidRPr="008A039B">
          <w:rPr>
            <w:rFonts w:ascii="Times New Roman" w:hAnsi="Times New Roman" w:cs="Times New Roman"/>
            <w:sz w:val="24"/>
            <w:szCs w:val="24"/>
          </w:rPr>
          <w:t>Krishna</w:t>
        </w:r>
      </w:hyperlink>
      <w:r w:rsidRPr="008A039B">
        <w:rPr>
          <w:rFonts w:ascii="Times New Roman" w:hAnsi="Times New Roman" w:cs="Times New Roman"/>
          <w:sz w:val="24"/>
          <w:szCs w:val="24"/>
        </w:rPr>
        <w:t>-</w:t>
      </w:r>
      <w:proofErr w:type="spellStart"/>
      <w:r w:rsidRPr="008A039B">
        <w:rPr>
          <w:rFonts w:ascii="Times New Roman" w:hAnsi="Times New Roman" w:cs="Times New Roman"/>
          <w:sz w:val="24"/>
          <w:szCs w:val="24"/>
        </w:rPr>
        <w:t>Dwaipayan</w:t>
      </w:r>
      <w:proofErr w:type="spellEnd"/>
      <w:r w:rsidRPr="008A039B">
        <w:rPr>
          <w:rFonts w:ascii="Times New Roman" w:hAnsi="Times New Roman" w:cs="Times New Roman"/>
          <w:sz w:val="24"/>
          <w:szCs w:val="24"/>
        </w:rPr>
        <w:t xml:space="preserve"> </w:t>
      </w:r>
      <w:proofErr w:type="spellStart"/>
      <w:r w:rsidRPr="008A039B">
        <w:rPr>
          <w:rFonts w:ascii="Times New Roman" w:hAnsi="Times New Roman" w:cs="Times New Roman"/>
          <w:sz w:val="24"/>
          <w:szCs w:val="24"/>
        </w:rPr>
        <w:t>Vyasa</w:t>
      </w:r>
      <w:proofErr w:type="spellEnd"/>
      <w:r w:rsidRPr="008A039B">
        <w:rPr>
          <w:rFonts w:ascii="Times New Roman" w:hAnsi="Times New Roman" w:cs="Times New Roman"/>
          <w:sz w:val="24"/>
          <w:szCs w:val="24"/>
        </w:rPr>
        <w:t>, himself a character in the epic, composed it; as, according to tradition, he dictated the verses and </w:t>
      </w:r>
      <w:proofErr w:type="spellStart"/>
      <w:r w:rsidR="00F532BD">
        <w:fldChar w:fldCharType="begin"/>
      </w:r>
      <w:r w:rsidR="0047229C">
        <w:instrText>HYPERLINK "https://www.worldhistory.org/Ganesha/"</w:instrText>
      </w:r>
      <w:r w:rsidR="00F532BD">
        <w:fldChar w:fldCharType="separate"/>
      </w:r>
      <w:r w:rsidRPr="008A039B">
        <w:rPr>
          <w:rFonts w:ascii="Times New Roman" w:hAnsi="Times New Roman" w:cs="Times New Roman"/>
          <w:sz w:val="24"/>
          <w:szCs w:val="24"/>
        </w:rPr>
        <w:t>Ganesha</w:t>
      </w:r>
      <w:proofErr w:type="spellEnd"/>
      <w:r w:rsidR="00F532BD">
        <w:fldChar w:fldCharType="end"/>
      </w:r>
      <w:r w:rsidRPr="008A039B">
        <w:rPr>
          <w:rFonts w:ascii="Times New Roman" w:hAnsi="Times New Roman" w:cs="Times New Roman"/>
          <w:sz w:val="24"/>
          <w:szCs w:val="24"/>
        </w:rPr>
        <w:t xml:space="preserve"> wrote them down. It is the longest epic poem ever written, generally thought to have been composed in human history. The events in the epic play out in the Indian subcontinent and surrounding areas. It was first narrated by a student of </w:t>
      </w:r>
      <w:proofErr w:type="spellStart"/>
      <w:r w:rsidRPr="008A039B">
        <w:rPr>
          <w:rFonts w:ascii="Times New Roman" w:hAnsi="Times New Roman" w:cs="Times New Roman"/>
          <w:sz w:val="24"/>
          <w:szCs w:val="24"/>
        </w:rPr>
        <w:t>Vyasa</w:t>
      </w:r>
      <w:proofErr w:type="spellEnd"/>
      <w:r w:rsidRPr="008A039B">
        <w:rPr>
          <w:rFonts w:ascii="Times New Roman" w:hAnsi="Times New Roman" w:cs="Times New Roman"/>
          <w:sz w:val="24"/>
          <w:szCs w:val="24"/>
        </w:rPr>
        <w:t xml:space="preserve"> at a snake-sacrifice of the great-grandson of one of the major characters of the story. </w:t>
      </w:r>
    </w:p>
    <w:p w:rsidR="004A1D57" w:rsidRDefault="00DC5893" w:rsidP="004A1D57">
      <w:pPr>
        <w:pStyle w:val="NormalWeb"/>
        <w:shd w:val="clear" w:color="auto" w:fill="FFFFFF"/>
        <w:spacing w:before="240" w:beforeAutospacing="0" w:after="240" w:afterAutospacing="0" w:line="360" w:lineRule="auto"/>
        <w:ind w:firstLine="720"/>
        <w:jc w:val="both"/>
        <w:rPr>
          <w:rFonts w:eastAsiaTheme="minorHAnsi"/>
          <w:lang w:eastAsia="en-US" w:bidi="ar-SA"/>
        </w:rPr>
      </w:pPr>
      <w:proofErr w:type="spellStart"/>
      <w:r w:rsidRPr="00F24C3B">
        <w:rPr>
          <w:rFonts w:eastAsiaTheme="minorHAnsi"/>
          <w:lang w:eastAsia="en-US" w:bidi="ar-SA"/>
        </w:rPr>
        <w:t>Satyavati</w:t>
      </w:r>
      <w:proofErr w:type="spellEnd"/>
      <w:r w:rsidRPr="00F24C3B">
        <w:rPr>
          <w:rFonts w:eastAsiaTheme="minorHAnsi"/>
          <w:lang w:eastAsia="en-US" w:bidi="ar-SA"/>
        </w:rPr>
        <w:t xml:space="preserve"> was the great grandmother of </w:t>
      </w:r>
      <w:proofErr w:type="spellStart"/>
      <w:r w:rsidRPr="00F24C3B">
        <w:rPr>
          <w:rFonts w:eastAsiaTheme="minorHAnsi"/>
          <w:lang w:eastAsia="en-US" w:bidi="ar-SA"/>
        </w:rPr>
        <w:t>Pandavas</w:t>
      </w:r>
      <w:proofErr w:type="spellEnd"/>
      <w:r w:rsidRPr="00F24C3B">
        <w:rPr>
          <w:rFonts w:eastAsiaTheme="minorHAnsi"/>
          <w:lang w:eastAsia="en-US" w:bidi="ar-SA"/>
        </w:rPr>
        <w:t xml:space="preserve"> and </w:t>
      </w:r>
      <w:proofErr w:type="spellStart"/>
      <w:r w:rsidRPr="00F24C3B">
        <w:rPr>
          <w:rFonts w:eastAsiaTheme="minorHAnsi"/>
          <w:lang w:eastAsia="en-US" w:bidi="ar-SA"/>
        </w:rPr>
        <w:t>Kauravas</w:t>
      </w:r>
      <w:proofErr w:type="spellEnd"/>
      <w:r w:rsidRPr="00F24C3B">
        <w:rPr>
          <w:rFonts w:eastAsiaTheme="minorHAnsi"/>
          <w:lang w:eastAsia="en-US" w:bidi="ar-SA"/>
        </w:rPr>
        <w:t xml:space="preserve">. </w:t>
      </w:r>
      <w:proofErr w:type="spellStart"/>
      <w:r w:rsidR="002E4809" w:rsidRPr="002E4809">
        <w:rPr>
          <w:rFonts w:eastAsiaTheme="minorHAnsi"/>
          <w:lang w:eastAsia="en-US" w:bidi="ar-SA"/>
        </w:rPr>
        <w:t>Satyavati</w:t>
      </w:r>
      <w:proofErr w:type="spellEnd"/>
      <w:r w:rsidR="002E4809" w:rsidRPr="002E4809">
        <w:rPr>
          <w:rFonts w:eastAsiaTheme="minorHAnsi"/>
          <w:lang w:eastAsia="en-US" w:bidi="ar-SA"/>
        </w:rPr>
        <w:t xml:space="preserve">, the queen of the </w:t>
      </w:r>
      <w:proofErr w:type="spellStart"/>
      <w:r w:rsidR="002E4809" w:rsidRPr="002E4809">
        <w:rPr>
          <w:rFonts w:eastAsiaTheme="minorHAnsi"/>
          <w:lang w:eastAsia="en-US" w:bidi="ar-SA"/>
        </w:rPr>
        <w:t>Kuru</w:t>
      </w:r>
      <w:proofErr w:type="spellEnd"/>
      <w:r w:rsidR="002E4809" w:rsidRPr="002E4809">
        <w:rPr>
          <w:rFonts w:eastAsiaTheme="minorHAnsi"/>
          <w:lang w:eastAsia="en-US" w:bidi="ar-SA"/>
        </w:rPr>
        <w:t xml:space="preserve"> kingdom, played a pivotal role in the </w:t>
      </w:r>
      <w:r w:rsidR="002E4809" w:rsidRPr="002E4809">
        <w:rPr>
          <w:rFonts w:eastAsiaTheme="minorHAnsi"/>
          <w:i/>
          <w:iCs/>
          <w:lang w:eastAsia="en-US" w:bidi="ar-SA"/>
        </w:rPr>
        <w:t>Mahabharata</w:t>
      </w:r>
      <w:r w:rsidR="002E4809" w:rsidRPr="002E4809">
        <w:rPr>
          <w:rFonts w:eastAsiaTheme="minorHAnsi"/>
          <w:lang w:eastAsia="en-US" w:bidi="ar-SA"/>
        </w:rPr>
        <w:t>, the great ancient Indian epic. </w:t>
      </w:r>
      <w:r w:rsidRPr="00F24C3B">
        <w:rPr>
          <w:rFonts w:eastAsiaTheme="minorHAnsi"/>
          <w:lang w:eastAsia="en-US" w:bidi="ar-SA"/>
        </w:rPr>
        <w:t xml:space="preserve"> </w:t>
      </w:r>
      <w:proofErr w:type="spellStart"/>
      <w:r w:rsidRPr="00F24C3B">
        <w:rPr>
          <w:rFonts w:eastAsiaTheme="minorHAnsi"/>
          <w:lang w:eastAsia="en-US" w:bidi="ar-SA"/>
        </w:rPr>
        <w:t>Satyavati</w:t>
      </w:r>
      <w:proofErr w:type="spellEnd"/>
      <w:r w:rsidRPr="00F24C3B">
        <w:rPr>
          <w:rFonts w:eastAsiaTheme="minorHAnsi"/>
          <w:lang w:eastAsia="en-US" w:bidi="ar-SA"/>
        </w:rPr>
        <w:t xml:space="preserve"> is the daughter of a fisherman chieftain, </w:t>
      </w:r>
      <w:proofErr w:type="spellStart"/>
      <w:r w:rsidR="00F532BD">
        <w:fldChar w:fldCharType="begin"/>
      </w:r>
      <w:r w:rsidR="0047229C">
        <w:instrText>HYPERLINK "https://en.wikipedia.org/wiki/Characters_in_the_Mahabharata" \l "Dashraj" \o "Characters in the Mahabharata"</w:instrText>
      </w:r>
      <w:r w:rsidR="00F532BD">
        <w:fldChar w:fldCharType="separate"/>
      </w:r>
      <w:r w:rsidRPr="00F24C3B">
        <w:rPr>
          <w:rFonts w:eastAsiaTheme="minorHAnsi"/>
          <w:lang w:eastAsia="en-US" w:bidi="ar-SA"/>
        </w:rPr>
        <w:t>Dasharaja</w:t>
      </w:r>
      <w:proofErr w:type="spellEnd"/>
      <w:r w:rsidR="00F532BD">
        <w:fldChar w:fldCharType="end"/>
      </w:r>
      <w:r w:rsidRPr="00F24C3B">
        <w:rPr>
          <w:rFonts w:eastAsiaTheme="minorHAnsi"/>
          <w:lang w:eastAsia="en-US" w:bidi="ar-SA"/>
        </w:rPr>
        <w:t> and was brought up as a commoner on the banks of the river </w:t>
      </w:r>
      <w:hyperlink r:id="rId14" w:tooltip="Yamuna" w:history="1">
        <w:r w:rsidRPr="00F24C3B">
          <w:rPr>
            <w:rFonts w:eastAsiaTheme="minorHAnsi"/>
            <w:lang w:eastAsia="en-US" w:bidi="ar-SA"/>
          </w:rPr>
          <w:t>Yamuna</w:t>
        </w:r>
      </w:hyperlink>
      <w:r w:rsidRPr="00F24C3B">
        <w:rPr>
          <w:rFonts w:eastAsiaTheme="minorHAnsi"/>
          <w:lang w:eastAsia="en-US" w:bidi="ar-SA"/>
        </w:rPr>
        <w:t>. Another legend says that she is the biological daughter of the </w:t>
      </w:r>
      <w:proofErr w:type="spellStart"/>
      <w:r w:rsidR="00F532BD">
        <w:fldChar w:fldCharType="begin"/>
      </w:r>
      <w:r w:rsidR="0047229C">
        <w:instrText>HYPERLINK "https://en.wikipedia.org/wiki/Chedi_Kingdom" \o "Chedi Kingdom"</w:instrText>
      </w:r>
      <w:r w:rsidR="00F532BD">
        <w:fldChar w:fldCharType="separate"/>
      </w:r>
      <w:r w:rsidRPr="00F24C3B">
        <w:rPr>
          <w:rFonts w:eastAsiaTheme="minorHAnsi"/>
          <w:lang w:eastAsia="en-US" w:bidi="ar-SA"/>
        </w:rPr>
        <w:t>Chedi</w:t>
      </w:r>
      <w:proofErr w:type="spellEnd"/>
      <w:r w:rsidR="00F532BD">
        <w:fldChar w:fldCharType="end"/>
      </w:r>
      <w:r w:rsidRPr="00F24C3B">
        <w:rPr>
          <w:rFonts w:eastAsiaTheme="minorHAnsi"/>
          <w:lang w:eastAsia="en-US" w:bidi="ar-SA"/>
        </w:rPr>
        <w:t> king </w:t>
      </w:r>
      <w:proofErr w:type="spellStart"/>
      <w:r w:rsidR="00F532BD">
        <w:fldChar w:fldCharType="begin"/>
      </w:r>
      <w:r w:rsidR="0047229C">
        <w:instrText>HYPERLINK "https://en.wikipedia.org/wiki/Uparichara_Vasu" \o "Uparichara Vasu"</w:instrText>
      </w:r>
      <w:r w:rsidR="00F532BD">
        <w:fldChar w:fldCharType="separate"/>
      </w:r>
      <w:r w:rsidRPr="00F24C3B">
        <w:rPr>
          <w:rFonts w:eastAsiaTheme="minorHAnsi"/>
          <w:lang w:eastAsia="en-US" w:bidi="ar-SA"/>
        </w:rPr>
        <w:t>Uparichara</w:t>
      </w:r>
      <w:proofErr w:type="spellEnd"/>
      <w:r w:rsidRPr="00F24C3B">
        <w:rPr>
          <w:rFonts w:eastAsiaTheme="minorHAnsi"/>
          <w:lang w:eastAsia="en-US" w:bidi="ar-SA"/>
        </w:rPr>
        <w:t xml:space="preserve"> </w:t>
      </w:r>
      <w:proofErr w:type="spellStart"/>
      <w:r w:rsidRPr="00F24C3B">
        <w:rPr>
          <w:rFonts w:eastAsiaTheme="minorHAnsi"/>
          <w:lang w:eastAsia="en-US" w:bidi="ar-SA"/>
        </w:rPr>
        <w:t>Vasu</w:t>
      </w:r>
      <w:proofErr w:type="spellEnd"/>
      <w:r w:rsidR="00F532BD">
        <w:fldChar w:fldCharType="end"/>
      </w:r>
      <w:r w:rsidRPr="00F24C3B">
        <w:rPr>
          <w:rFonts w:eastAsiaTheme="minorHAnsi"/>
          <w:lang w:eastAsia="en-US" w:bidi="ar-SA"/>
        </w:rPr>
        <w:t> (</w:t>
      </w:r>
      <w:proofErr w:type="spellStart"/>
      <w:r w:rsidRPr="00F24C3B">
        <w:rPr>
          <w:rFonts w:eastAsiaTheme="minorHAnsi"/>
          <w:lang w:eastAsia="en-US" w:bidi="ar-SA"/>
        </w:rPr>
        <w:t>Vasu</w:t>
      </w:r>
      <w:proofErr w:type="spellEnd"/>
      <w:r w:rsidRPr="00F24C3B">
        <w:rPr>
          <w:rFonts w:eastAsiaTheme="minorHAnsi"/>
          <w:lang w:eastAsia="en-US" w:bidi="ar-SA"/>
        </w:rPr>
        <w:t>) and a cursed </w:t>
      </w:r>
      <w:proofErr w:type="spellStart"/>
      <w:r w:rsidR="00F532BD">
        <w:fldChar w:fldCharType="begin"/>
      </w:r>
      <w:r w:rsidR="0047229C">
        <w:instrText>HYPERLINK "https://en.wikipedia.org/wiki/Apsara" \o "Apsara"</w:instrText>
      </w:r>
      <w:r w:rsidR="00F532BD">
        <w:fldChar w:fldCharType="separate"/>
      </w:r>
      <w:r w:rsidRPr="00F24C3B">
        <w:rPr>
          <w:rFonts w:eastAsiaTheme="minorHAnsi"/>
          <w:lang w:eastAsia="en-US" w:bidi="ar-SA"/>
        </w:rPr>
        <w:t>apsara</w:t>
      </w:r>
      <w:proofErr w:type="spellEnd"/>
      <w:r w:rsidR="00F532BD">
        <w:fldChar w:fldCharType="end"/>
      </w:r>
      <w:r w:rsidRPr="00F24C3B">
        <w:rPr>
          <w:rFonts w:eastAsiaTheme="minorHAnsi"/>
          <w:lang w:eastAsia="en-US" w:bidi="ar-SA"/>
        </w:rPr>
        <w:t xml:space="preserve"> (celestial nymph), who was turned into a fish called </w:t>
      </w:r>
      <w:proofErr w:type="spellStart"/>
      <w:r w:rsidRPr="00F24C3B">
        <w:rPr>
          <w:rFonts w:eastAsiaTheme="minorHAnsi"/>
          <w:lang w:eastAsia="en-US" w:bidi="ar-SA"/>
        </w:rPr>
        <w:t>Adrika</w:t>
      </w:r>
      <w:proofErr w:type="spellEnd"/>
      <w:r w:rsidRPr="00F24C3B">
        <w:rPr>
          <w:rFonts w:eastAsiaTheme="minorHAnsi"/>
          <w:lang w:eastAsia="en-US" w:bidi="ar-SA"/>
        </w:rPr>
        <w:t xml:space="preserve">. Due to the </w:t>
      </w:r>
      <w:r>
        <w:rPr>
          <w:rFonts w:eastAsiaTheme="minorHAnsi"/>
          <w:lang w:eastAsia="en-US" w:bidi="ar-SA"/>
        </w:rPr>
        <w:t xml:space="preserve">fishy </w:t>
      </w:r>
      <w:r w:rsidRPr="00F24C3B">
        <w:rPr>
          <w:rFonts w:eastAsiaTheme="minorHAnsi"/>
          <w:lang w:eastAsia="en-US" w:bidi="ar-SA"/>
        </w:rPr>
        <w:t>smell emanating from her body</w:t>
      </w:r>
      <w:r>
        <w:rPr>
          <w:rFonts w:eastAsiaTheme="minorHAnsi"/>
          <w:lang w:eastAsia="en-US" w:bidi="ar-SA"/>
        </w:rPr>
        <w:t>, she was known as </w:t>
      </w:r>
      <w:proofErr w:type="spellStart"/>
      <w:r>
        <w:rPr>
          <w:rFonts w:eastAsiaTheme="minorHAnsi"/>
          <w:lang w:eastAsia="en-US" w:bidi="ar-SA"/>
        </w:rPr>
        <w:t>Matsyagandha</w:t>
      </w:r>
      <w:proofErr w:type="spellEnd"/>
      <w:r>
        <w:rPr>
          <w:rFonts w:eastAsiaTheme="minorHAnsi"/>
          <w:lang w:eastAsia="en-US" w:bidi="ar-SA"/>
        </w:rPr>
        <w:t xml:space="preserve">. </w:t>
      </w:r>
      <w:proofErr w:type="gramStart"/>
      <w:r>
        <w:rPr>
          <w:rFonts w:eastAsiaTheme="minorHAnsi"/>
          <w:lang w:eastAsia="en-US" w:bidi="ar-SA"/>
        </w:rPr>
        <w:t xml:space="preserve">She </w:t>
      </w:r>
      <w:r w:rsidRPr="00F24C3B">
        <w:rPr>
          <w:rFonts w:eastAsiaTheme="minorHAnsi"/>
          <w:lang w:eastAsia="en-US" w:bidi="ar-SA"/>
        </w:rPr>
        <w:t xml:space="preserve"> helped</w:t>
      </w:r>
      <w:proofErr w:type="gramEnd"/>
      <w:r w:rsidRPr="00F24C3B">
        <w:rPr>
          <w:rFonts w:eastAsiaTheme="minorHAnsi"/>
          <w:lang w:eastAsia="en-US" w:bidi="ar-SA"/>
        </w:rPr>
        <w:t xml:space="preserve"> her father, </w:t>
      </w:r>
      <w:proofErr w:type="spellStart"/>
      <w:r w:rsidRPr="00F24C3B">
        <w:rPr>
          <w:rFonts w:eastAsiaTheme="minorHAnsi"/>
          <w:lang w:eastAsia="en-US" w:bidi="ar-SA"/>
        </w:rPr>
        <w:t>Dasharaja</w:t>
      </w:r>
      <w:proofErr w:type="spellEnd"/>
      <w:r w:rsidRPr="00F24C3B">
        <w:rPr>
          <w:rFonts w:eastAsiaTheme="minorHAnsi"/>
          <w:lang w:eastAsia="en-US" w:bidi="ar-SA"/>
        </w:rPr>
        <w:t>, in his job as ferryman and fisherman.</w:t>
      </w:r>
      <w:r>
        <w:rPr>
          <w:rFonts w:eastAsiaTheme="minorHAnsi"/>
          <w:lang w:eastAsia="en-US" w:bidi="ar-SA"/>
        </w:rPr>
        <w:t xml:space="preserve"> </w:t>
      </w:r>
      <w:r w:rsidRPr="00F24C3B">
        <w:rPr>
          <w:rFonts w:eastAsiaTheme="minorHAnsi"/>
          <w:lang w:eastAsia="en-US" w:bidi="ar-SA"/>
        </w:rPr>
        <w:t xml:space="preserve">As a young woman, </w:t>
      </w:r>
      <w:proofErr w:type="spellStart"/>
      <w:r w:rsidRPr="00F24C3B">
        <w:rPr>
          <w:rFonts w:eastAsiaTheme="minorHAnsi"/>
          <w:lang w:eastAsia="en-US" w:bidi="ar-SA"/>
        </w:rPr>
        <w:t>Satyavati</w:t>
      </w:r>
      <w:proofErr w:type="spellEnd"/>
      <w:r w:rsidRPr="00F24C3B">
        <w:rPr>
          <w:rFonts w:eastAsiaTheme="minorHAnsi"/>
          <w:lang w:eastAsia="en-US" w:bidi="ar-SA"/>
        </w:rPr>
        <w:t xml:space="preserve"> met the wandering </w:t>
      </w:r>
      <w:proofErr w:type="spellStart"/>
      <w:r w:rsidR="00F532BD">
        <w:fldChar w:fldCharType="begin"/>
      </w:r>
      <w:r w:rsidR="0047229C">
        <w:instrText>HYPERLINK "https://en.wikipedia.org/wiki/Rishi" \o "Rishi"</w:instrText>
      </w:r>
      <w:r w:rsidR="00F532BD">
        <w:fldChar w:fldCharType="separate"/>
      </w:r>
      <w:r w:rsidRPr="00F24C3B">
        <w:rPr>
          <w:rFonts w:eastAsiaTheme="minorHAnsi"/>
          <w:lang w:eastAsia="en-US" w:bidi="ar-SA"/>
        </w:rPr>
        <w:t>rishi</w:t>
      </w:r>
      <w:proofErr w:type="spellEnd"/>
      <w:r w:rsidR="00F532BD">
        <w:fldChar w:fldCharType="end"/>
      </w:r>
      <w:r w:rsidRPr="00F24C3B">
        <w:rPr>
          <w:rFonts w:eastAsiaTheme="minorHAnsi"/>
          <w:lang w:eastAsia="en-US" w:bidi="ar-SA"/>
        </w:rPr>
        <w:t> (sage) </w:t>
      </w:r>
      <w:proofErr w:type="spellStart"/>
      <w:r w:rsidR="00F532BD">
        <w:fldChar w:fldCharType="begin"/>
      </w:r>
      <w:r w:rsidR="0047229C">
        <w:instrText>HYPERLINK "https://en.wikipedia.org/wiki/Parashara" \o "Parashara"</w:instrText>
      </w:r>
      <w:r w:rsidR="00F532BD">
        <w:fldChar w:fldCharType="separate"/>
      </w:r>
      <w:r w:rsidRPr="00F24C3B">
        <w:rPr>
          <w:rFonts w:eastAsiaTheme="minorHAnsi"/>
          <w:lang w:eastAsia="en-US" w:bidi="ar-SA"/>
        </w:rPr>
        <w:t>Parashara</w:t>
      </w:r>
      <w:proofErr w:type="spellEnd"/>
      <w:r w:rsidR="00F532BD">
        <w:fldChar w:fldCharType="end"/>
      </w:r>
      <w:r w:rsidRPr="00F24C3B">
        <w:rPr>
          <w:rFonts w:eastAsiaTheme="minorHAnsi"/>
          <w:lang w:eastAsia="en-US" w:bidi="ar-SA"/>
        </w:rPr>
        <w:t>, who fathered her son </w:t>
      </w:r>
      <w:proofErr w:type="spellStart"/>
      <w:r w:rsidR="00F532BD">
        <w:fldChar w:fldCharType="begin"/>
      </w:r>
      <w:r w:rsidR="0047229C">
        <w:instrText>HYPERLINK "https://en.wikipedia.org/wiki/Vyasa" \o "Vyasa"</w:instrText>
      </w:r>
      <w:r w:rsidR="00F532BD">
        <w:fldChar w:fldCharType="separate"/>
      </w:r>
      <w:r w:rsidRPr="00F24C3B">
        <w:rPr>
          <w:rFonts w:eastAsiaTheme="minorHAnsi"/>
          <w:lang w:eastAsia="en-US" w:bidi="ar-SA"/>
        </w:rPr>
        <w:t>Vyasa</w:t>
      </w:r>
      <w:proofErr w:type="spellEnd"/>
      <w:r w:rsidR="00F532BD">
        <w:fldChar w:fldCharType="end"/>
      </w:r>
      <w:r w:rsidRPr="00F24C3B">
        <w:rPr>
          <w:rFonts w:eastAsiaTheme="minorHAnsi"/>
          <w:lang w:eastAsia="en-US" w:bidi="ar-SA"/>
        </w:rPr>
        <w:t xml:space="preserve"> out of wedlock. </w:t>
      </w:r>
      <w:proofErr w:type="spellStart"/>
      <w:r>
        <w:rPr>
          <w:rFonts w:eastAsiaTheme="minorHAnsi"/>
          <w:lang w:eastAsia="en-US" w:bidi="ar-SA"/>
        </w:rPr>
        <w:t>Parashara</w:t>
      </w:r>
      <w:proofErr w:type="spellEnd"/>
      <w:r>
        <w:rPr>
          <w:rFonts w:eastAsiaTheme="minorHAnsi"/>
          <w:lang w:eastAsia="en-US" w:bidi="ar-SA"/>
        </w:rPr>
        <w:t xml:space="preserve"> </w:t>
      </w:r>
      <w:r w:rsidRPr="008A039B">
        <w:rPr>
          <w:rFonts w:eastAsiaTheme="minorHAnsi"/>
          <w:lang w:eastAsia="en-US" w:bidi="ar-SA"/>
        </w:rPr>
        <w:t xml:space="preserve">promised her that </w:t>
      </w:r>
      <w:r w:rsidRPr="00940574">
        <w:rPr>
          <w:rFonts w:eastAsiaTheme="minorHAnsi"/>
          <w:lang w:eastAsia="en-US" w:bidi="ar-SA"/>
        </w:rPr>
        <w:t>she would regain her virginity af</w:t>
      </w:r>
      <w:r w:rsidRPr="008A039B">
        <w:rPr>
          <w:rFonts w:eastAsiaTheme="minorHAnsi"/>
          <w:lang w:eastAsia="en-US" w:bidi="ar-SA"/>
        </w:rPr>
        <w:t xml:space="preserve">ter giving birth to their child and </w:t>
      </w:r>
      <w:r w:rsidRPr="00940574">
        <w:rPr>
          <w:rFonts w:eastAsiaTheme="minorHAnsi"/>
          <w:lang w:eastAsia="en-US" w:bidi="ar-SA"/>
        </w:rPr>
        <w:t>a </w:t>
      </w:r>
      <w:r w:rsidRPr="008A039B">
        <w:rPr>
          <w:rFonts w:eastAsiaTheme="minorHAnsi"/>
          <w:lang w:eastAsia="en-US" w:bidi="ar-SA"/>
        </w:rPr>
        <w:t>boon</w:t>
      </w:r>
      <w:r w:rsidRPr="00940574">
        <w:rPr>
          <w:rFonts w:eastAsiaTheme="minorHAnsi"/>
          <w:lang w:eastAsia="en-US" w:bidi="ar-SA"/>
        </w:rPr>
        <w:t xml:space="preserve"> that eliminated the fishy </w:t>
      </w:r>
      <w:proofErr w:type="spellStart"/>
      <w:r w:rsidRPr="00940574">
        <w:rPr>
          <w:rFonts w:eastAsiaTheme="minorHAnsi"/>
          <w:lang w:eastAsia="en-US" w:bidi="ar-SA"/>
        </w:rPr>
        <w:t>odor</w:t>
      </w:r>
      <w:proofErr w:type="spellEnd"/>
      <w:r w:rsidRPr="00940574">
        <w:rPr>
          <w:rFonts w:eastAsiaTheme="minorHAnsi"/>
          <w:lang w:eastAsia="en-US" w:bidi="ar-SA"/>
        </w:rPr>
        <w:t xml:space="preserve"> that clung to her. Instead, she would smell delightful</w:t>
      </w:r>
      <w:r w:rsidRPr="008A039B">
        <w:rPr>
          <w:rFonts w:eastAsiaTheme="minorHAnsi"/>
          <w:lang w:eastAsia="en-US" w:bidi="ar-SA"/>
        </w:rPr>
        <w:t xml:space="preserve">, </w:t>
      </w:r>
      <w:r w:rsidRPr="00F24C3B">
        <w:rPr>
          <w:rFonts w:eastAsiaTheme="minorHAnsi"/>
          <w:lang w:eastAsia="en-US" w:bidi="ar-SA"/>
        </w:rPr>
        <w:t xml:space="preserve">which earned her </w:t>
      </w:r>
      <w:r>
        <w:rPr>
          <w:rFonts w:eastAsiaTheme="minorHAnsi"/>
          <w:lang w:eastAsia="en-US" w:bidi="ar-SA"/>
        </w:rPr>
        <w:t xml:space="preserve">the </w:t>
      </w:r>
      <w:r w:rsidRPr="00F24C3B">
        <w:rPr>
          <w:rFonts w:eastAsiaTheme="minorHAnsi"/>
          <w:lang w:eastAsia="en-US" w:bidi="ar-SA"/>
        </w:rPr>
        <w:t xml:space="preserve">name </w:t>
      </w:r>
      <w:proofErr w:type="spellStart"/>
      <w:r>
        <w:rPr>
          <w:rFonts w:eastAsiaTheme="minorHAnsi"/>
          <w:lang w:eastAsia="en-US" w:bidi="ar-SA"/>
        </w:rPr>
        <w:t>Yojanagandha</w:t>
      </w:r>
      <w:proofErr w:type="spellEnd"/>
      <w:r>
        <w:rPr>
          <w:rFonts w:eastAsiaTheme="minorHAnsi"/>
          <w:lang w:eastAsia="en-US" w:bidi="ar-SA"/>
        </w:rPr>
        <w:t> (</w:t>
      </w:r>
      <w:r w:rsidRPr="00F24C3B">
        <w:rPr>
          <w:rFonts w:eastAsiaTheme="minorHAnsi"/>
          <w:lang w:eastAsia="en-US" w:bidi="ar-SA"/>
        </w:rPr>
        <w:t>She whose fragrance is spread as far as a </w:t>
      </w:r>
      <w:proofErr w:type="spellStart"/>
      <w:r w:rsidR="00F532BD">
        <w:fldChar w:fldCharType="begin"/>
      </w:r>
      <w:r w:rsidR="0047229C">
        <w:instrText>HYPERLINK "https://en.wikipedia.org/wiki/Yojana" \o "Yojana"</w:instrText>
      </w:r>
      <w:r w:rsidR="00F532BD">
        <w:fldChar w:fldCharType="separate"/>
      </w:r>
      <w:r w:rsidRPr="00F24C3B">
        <w:rPr>
          <w:rFonts w:eastAsiaTheme="minorHAnsi"/>
          <w:lang w:eastAsia="en-US" w:bidi="ar-SA"/>
        </w:rPr>
        <w:t>yojana</w:t>
      </w:r>
      <w:proofErr w:type="spellEnd"/>
      <w:r w:rsidR="00F532BD">
        <w:fldChar w:fldCharType="end"/>
      </w:r>
      <w:r>
        <w:rPr>
          <w:rFonts w:eastAsiaTheme="minorHAnsi"/>
          <w:lang w:eastAsia="en-US" w:bidi="ar-SA"/>
        </w:rPr>
        <w:t>) and </w:t>
      </w:r>
      <w:proofErr w:type="spellStart"/>
      <w:r>
        <w:rPr>
          <w:rFonts w:eastAsiaTheme="minorHAnsi"/>
          <w:lang w:eastAsia="en-US" w:bidi="ar-SA"/>
        </w:rPr>
        <w:t>Gandhavati</w:t>
      </w:r>
      <w:proofErr w:type="spellEnd"/>
      <w:r>
        <w:rPr>
          <w:rFonts w:eastAsiaTheme="minorHAnsi"/>
          <w:lang w:eastAsia="en-US" w:bidi="ar-SA"/>
        </w:rPr>
        <w:t> (fragrant person</w:t>
      </w:r>
      <w:r w:rsidRPr="00F24C3B">
        <w:rPr>
          <w:rFonts w:eastAsiaTheme="minorHAnsi"/>
          <w:lang w:eastAsia="en-US" w:bidi="ar-SA"/>
        </w:rPr>
        <w:t>).</w:t>
      </w:r>
      <w:r>
        <w:rPr>
          <w:rFonts w:eastAsiaTheme="minorHAnsi"/>
          <w:lang w:eastAsia="en-US" w:bidi="ar-SA"/>
        </w:rPr>
        <w:t xml:space="preserve"> Later, </w:t>
      </w:r>
      <w:proofErr w:type="spellStart"/>
      <w:r w:rsidRPr="008A039B">
        <w:rPr>
          <w:rFonts w:eastAsiaTheme="minorHAnsi"/>
          <w:lang w:eastAsia="en-US" w:bidi="ar-SA"/>
        </w:rPr>
        <w:lastRenderedPageBreak/>
        <w:t>Shantanu</w:t>
      </w:r>
      <w:proofErr w:type="spellEnd"/>
      <w:r w:rsidRPr="008A039B">
        <w:rPr>
          <w:rFonts w:eastAsiaTheme="minorHAnsi"/>
          <w:lang w:eastAsia="en-US" w:bidi="ar-SA"/>
        </w:rPr>
        <w:t xml:space="preserve">, the king of </w:t>
      </w:r>
      <w:proofErr w:type="spellStart"/>
      <w:r w:rsidRPr="008A039B">
        <w:rPr>
          <w:rFonts w:eastAsiaTheme="minorHAnsi"/>
          <w:lang w:eastAsia="en-US" w:bidi="ar-SA"/>
        </w:rPr>
        <w:t>Hastinapur</w:t>
      </w:r>
      <w:proofErr w:type="spellEnd"/>
      <w:r w:rsidRPr="008A039B">
        <w:rPr>
          <w:rFonts w:eastAsiaTheme="minorHAnsi"/>
          <w:lang w:eastAsia="en-US" w:bidi="ar-SA"/>
        </w:rPr>
        <w:t xml:space="preserve">, ventured into the forest for a hunting expedition. The enchanting fragrance of musk led him to </w:t>
      </w:r>
      <w:proofErr w:type="spellStart"/>
      <w:r w:rsidRPr="008A039B">
        <w:rPr>
          <w:rFonts w:eastAsiaTheme="minorHAnsi"/>
          <w:lang w:eastAsia="en-US" w:bidi="ar-SA"/>
        </w:rPr>
        <w:t>Satyavati’s</w:t>
      </w:r>
      <w:proofErr w:type="spellEnd"/>
      <w:r w:rsidRPr="008A039B">
        <w:rPr>
          <w:rFonts w:eastAsiaTheme="minorHAnsi"/>
          <w:lang w:eastAsia="en-US" w:bidi="ar-SA"/>
        </w:rPr>
        <w:t xml:space="preserve"> dwelling, where he fell deeply in love with her at first sight. Determined to make her his queen, </w:t>
      </w:r>
      <w:proofErr w:type="spellStart"/>
      <w:r w:rsidRPr="008A039B">
        <w:rPr>
          <w:rFonts w:eastAsiaTheme="minorHAnsi"/>
          <w:lang w:eastAsia="en-US" w:bidi="ar-SA"/>
        </w:rPr>
        <w:t>Shantanu</w:t>
      </w:r>
      <w:proofErr w:type="spellEnd"/>
      <w:r w:rsidRPr="008A039B">
        <w:rPr>
          <w:rFonts w:eastAsiaTheme="minorHAnsi"/>
          <w:lang w:eastAsia="en-US" w:bidi="ar-SA"/>
        </w:rPr>
        <w:t xml:space="preserve"> approached </w:t>
      </w:r>
      <w:proofErr w:type="spellStart"/>
      <w:r w:rsidRPr="008A039B">
        <w:rPr>
          <w:rFonts w:eastAsiaTheme="minorHAnsi"/>
          <w:lang w:eastAsia="en-US" w:bidi="ar-SA"/>
        </w:rPr>
        <w:t>Dashraj</w:t>
      </w:r>
      <w:proofErr w:type="spellEnd"/>
      <w:r w:rsidRPr="008A039B">
        <w:rPr>
          <w:rFonts w:eastAsiaTheme="minorHAnsi"/>
          <w:lang w:eastAsia="en-US" w:bidi="ar-SA"/>
        </w:rPr>
        <w:t xml:space="preserve">, the fisherman-chief and </w:t>
      </w:r>
      <w:proofErr w:type="spellStart"/>
      <w:r w:rsidRPr="008A039B">
        <w:rPr>
          <w:rFonts w:eastAsiaTheme="minorHAnsi"/>
          <w:lang w:eastAsia="en-US" w:bidi="ar-SA"/>
        </w:rPr>
        <w:t>Satyavati’s</w:t>
      </w:r>
      <w:proofErr w:type="spellEnd"/>
      <w:r w:rsidRPr="008A039B">
        <w:rPr>
          <w:rFonts w:eastAsiaTheme="minorHAnsi"/>
          <w:lang w:eastAsia="en-US" w:bidi="ar-SA"/>
        </w:rPr>
        <w:t xml:space="preserve"> father, seeking her hand in marriage. However, </w:t>
      </w:r>
      <w:proofErr w:type="spellStart"/>
      <w:r w:rsidRPr="008A039B">
        <w:rPr>
          <w:rFonts w:eastAsiaTheme="minorHAnsi"/>
          <w:lang w:eastAsia="en-US" w:bidi="ar-SA"/>
        </w:rPr>
        <w:t>Dashraj</w:t>
      </w:r>
      <w:proofErr w:type="spellEnd"/>
      <w:r w:rsidRPr="008A039B">
        <w:rPr>
          <w:rFonts w:eastAsiaTheme="minorHAnsi"/>
          <w:lang w:eastAsia="en-US" w:bidi="ar-SA"/>
        </w:rPr>
        <w:t xml:space="preserve"> imposed a unique condition – he agreed only if </w:t>
      </w:r>
      <w:proofErr w:type="spellStart"/>
      <w:r w:rsidRPr="008A039B">
        <w:rPr>
          <w:rFonts w:eastAsiaTheme="minorHAnsi"/>
          <w:lang w:eastAsia="en-US" w:bidi="ar-SA"/>
        </w:rPr>
        <w:t>Satyavati’s</w:t>
      </w:r>
      <w:proofErr w:type="spellEnd"/>
      <w:r w:rsidRPr="008A039B">
        <w:rPr>
          <w:rFonts w:eastAsiaTheme="minorHAnsi"/>
          <w:lang w:eastAsia="en-US" w:bidi="ar-SA"/>
        </w:rPr>
        <w:t xml:space="preserve"> sons were to inherit the throne. She married </w:t>
      </w:r>
      <w:proofErr w:type="spellStart"/>
      <w:r w:rsidRPr="008A039B">
        <w:rPr>
          <w:rFonts w:eastAsiaTheme="minorHAnsi"/>
          <w:lang w:eastAsia="en-US" w:bidi="ar-SA"/>
        </w:rPr>
        <w:t>Santanu</w:t>
      </w:r>
      <w:proofErr w:type="spellEnd"/>
      <w:r w:rsidRPr="008A039B">
        <w:rPr>
          <w:rFonts w:eastAsiaTheme="minorHAnsi"/>
          <w:lang w:eastAsia="en-US" w:bidi="ar-SA"/>
        </w:rPr>
        <w:t xml:space="preserve"> on her father's condition that their children inherit the throne, denying the birthright of </w:t>
      </w:r>
      <w:proofErr w:type="spellStart"/>
      <w:r w:rsidRPr="008A039B">
        <w:rPr>
          <w:rFonts w:eastAsiaTheme="minorHAnsi"/>
          <w:lang w:eastAsia="en-US" w:bidi="ar-SA"/>
        </w:rPr>
        <w:t>Shantanu's</w:t>
      </w:r>
      <w:proofErr w:type="spellEnd"/>
      <w:r w:rsidRPr="008A039B">
        <w:rPr>
          <w:rFonts w:eastAsiaTheme="minorHAnsi"/>
          <w:lang w:eastAsia="en-US" w:bidi="ar-SA"/>
        </w:rPr>
        <w:t xml:space="preserve"> eldest son (and crown prince)</w:t>
      </w:r>
      <w:r>
        <w:rPr>
          <w:rFonts w:eastAsiaTheme="minorHAnsi"/>
          <w:lang w:eastAsia="en-US" w:bidi="ar-SA"/>
        </w:rPr>
        <w:t xml:space="preserve">, </w:t>
      </w:r>
      <w:hyperlink r:id="rId15" w:tooltip="Bhishma" w:history="1">
        <w:proofErr w:type="spellStart"/>
        <w:r w:rsidRPr="008A039B">
          <w:rPr>
            <w:rFonts w:eastAsiaTheme="minorHAnsi"/>
            <w:lang w:eastAsia="en-US" w:bidi="ar-SA"/>
          </w:rPr>
          <w:t>Bhishma</w:t>
        </w:r>
        <w:proofErr w:type="spellEnd"/>
      </w:hyperlink>
      <w:r w:rsidRPr="008A039B">
        <w:rPr>
          <w:rFonts w:eastAsiaTheme="minorHAnsi"/>
          <w:lang w:eastAsia="en-US" w:bidi="ar-SA"/>
        </w:rPr>
        <w:t xml:space="preserve">. </w:t>
      </w:r>
      <w:proofErr w:type="spellStart"/>
      <w:r w:rsidRPr="008A039B">
        <w:rPr>
          <w:rFonts w:eastAsiaTheme="minorHAnsi"/>
          <w:lang w:eastAsia="en-US" w:bidi="ar-SA"/>
        </w:rPr>
        <w:t>Satyavati</w:t>
      </w:r>
      <w:proofErr w:type="spellEnd"/>
      <w:r w:rsidRPr="008A039B">
        <w:rPr>
          <w:rFonts w:eastAsiaTheme="minorHAnsi"/>
          <w:lang w:eastAsia="en-US" w:bidi="ar-SA"/>
        </w:rPr>
        <w:t xml:space="preserve"> bore </w:t>
      </w:r>
      <w:proofErr w:type="spellStart"/>
      <w:r w:rsidRPr="008A039B">
        <w:rPr>
          <w:rFonts w:eastAsiaTheme="minorHAnsi"/>
          <w:lang w:eastAsia="en-US" w:bidi="ar-SA"/>
        </w:rPr>
        <w:t>Shantanu</w:t>
      </w:r>
      <w:proofErr w:type="spellEnd"/>
      <w:r w:rsidRPr="008A039B">
        <w:rPr>
          <w:rFonts w:eastAsiaTheme="minorHAnsi"/>
          <w:lang w:eastAsia="en-US" w:bidi="ar-SA"/>
        </w:rPr>
        <w:t xml:space="preserve"> two children, </w:t>
      </w:r>
      <w:proofErr w:type="spellStart"/>
      <w:r w:rsidR="00F532BD">
        <w:fldChar w:fldCharType="begin"/>
      </w:r>
      <w:r w:rsidR="0047229C">
        <w:instrText>HYPERLINK "https://en.wikipedia.org/wiki/Chitr%C4%81ngada" \o "Chitrāngada"</w:instrText>
      </w:r>
      <w:r w:rsidR="00F532BD">
        <w:fldChar w:fldCharType="separate"/>
      </w:r>
      <w:r w:rsidRPr="008A039B">
        <w:rPr>
          <w:rFonts w:eastAsiaTheme="minorHAnsi"/>
          <w:lang w:eastAsia="en-US" w:bidi="ar-SA"/>
        </w:rPr>
        <w:t>Chitrangada</w:t>
      </w:r>
      <w:proofErr w:type="spellEnd"/>
      <w:r w:rsidR="00F532BD">
        <w:fldChar w:fldCharType="end"/>
      </w:r>
      <w:r w:rsidRPr="008A039B">
        <w:rPr>
          <w:rFonts w:eastAsiaTheme="minorHAnsi"/>
          <w:lang w:eastAsia="en-US" w:bidi="ar-SA"/>
        </w:rPr>
        <w:t> and </w:t>
      </w:r>
      <w:proofErr w:type="spellStart"/>
      <w:r w:rsidR="00F532BD">
        <w:fldChar w:fldCharType="begin"/>
      </w:r>
      <w:r w:rsidR="0047229C">
        <w:instrText>HYPERLINK "https://en.wikipedia.org/wiki/Vichitravirya" \o "Vichitravirya"</w:instrText>
      </w:r>
      <w:r w:rsidR="00F532BD">
        <w:fldChar w:fldCharType="separate"/>
      </w:r>
      <w:r w:rsidRPr="008A039B">
        <w:rPr>
          <w:rFonts w:eastAsiaTheme="minorHAnsi"/>
          <w:lang w:eastAsia="en-US" w:bidi="ar-SA"/>
        </w:rPr>
        <w:t>Vichitravirya</w:t>
      </w:r>
      <w:proofErr w:type="spellEnd"/>
      <w:r w:rsidR="00F532BD">
        <w:fldChar w:fldCharType="end"/>
      </w:r>
      <w:r w:rsidRPr="008A039B">
        <w:rPr>
          <w:rFonts w:eastAsiaTheme="minorHAnsi"/>
          <w:lang w:eastAsia="en-US" w:bidi="ar-SA"/>
        </w:rPr>
        <w:t xml:space="preserve">. After </w:t>
      </w:r>
      <w:proofErr w:type="spellStart"/>
      <w:r w:rsidRPr="008A039B">
        <w:rPr>
          <w:rFonts w:eastAsiaTheme="minorHAnsi"/>
          <w:lang w:eastAsia="en-US" w:bidi="ar-SA"/>
        </w:rPr>
        <w:t>Shantanu's</w:t>
      </w:r>
      <w:proofErr w:type="spellEnd"/>
      <w:r w:rsidRPr="008A039B">
        <w:rPr>
          <w:rFonts w:eastAsiaTheme="minorHAnsi"/>
          <w:lang w:eastAsia="en-US" w:bidi="ar-SA"/>
        </w:rPr>
        <w:t xml:space="preserve"> death, she and her sons ruled the kingdom with the help of </w:t>
      </w:r>
      <w:proofErr w:type="spellStart"/>
      <w:r w:rsidRPr="008A039B">
        <w:rPr>
          <w:rFonts w:eastAsiaTheme="minorHAnsi"/>
          <w:lang w:eastAsia="en-US" w:bidi="ar-SA"/>
        </w:rPr>
        <w:t>Bhishma</w:t>
      </w:r>
      <w:proofErr w:type="spellEnd"/>
      <w:r w:rsidRPr="008A039B">
        <w:rPr>
          <w:rFonts w:eastAsiaTheme="minorHAnsi"/>
          <w:lang w:eastAsia="en-US" w:bidi="ar-SA"/>
        </w:rPr>
        <w:t>. Although both her sons died childless, she arranged for her eldest son, </w:t>
      </w:r>
      <w:proofErr w:type="spellStart"/>
      <w:r w:rsidR="00F532BD">
        <w:fldChar w:fldCharType="begin"/>
      </w:r>
      <w:r w:rsidR="0047229C">
        <w:instrText>HYPERLINK "https://en.wikipedia.org/wiki/Vyasa" \o "Vyasa"</w:instrText>
      </w:r>
      <w:r w:rsidR="00F532BD">
        <w:fldChar w:fldCharType="separate"/>
      </w:r>
      <w:r w:rsidRPr="008A039B">
        <w:rPr>
          <w:rFonts w:eastAsiaTheme="minorHAnsi"/>
          <w:lang w:eastAsia="en-US" w:bidi="ar-SA"/>
        </w:rPr>
        <w:t>Vyasa</w:t>
      </w:r>
      <w:proofErr w:type="spellEnd"/>
      <w:r w:rsidR="00F532BD">
        <w:fldChar w:fldCharType="end"/>
      </w:r>
      <w:r w:rsidRPr="008A039B">
        <w:rPr>
          <w:rFonts w:eastAsiaTheme="minorHAnsi"/>
          <w:lang w:eastAsia="en-US" w:bidi="ar-SA"/>
        </w:rPr>
        <w:t xml:space="preserve">, to father the children of the two widows of </w:t>
      </w:r>
      <w:proofErr w:type="spellStart"/>
      <w:r w:rsidRPr="008A039B">
        <w:rPr>
          <w:rFonts w:eastAsiaTheme="minorHAnsi"/>
          <w:lang w:eastAsia="en-US" w:bidi="ar-SA"/>
        </w:rPr>
        <w:t>Vichitravirya</w:t>
      </w:r>
      <w:proofErr w:type="spellEnd"/>
      <w:r w:rsidRPr="008A039B">
        <w:rPr>
          <w:rFonts w:eastAsiaTheme="minorHAnsi"/>
          <w:lang w:eastAsia="en-US" w:bidi="ar-SA"/>
        </w:rPr>
        <w:t xml:space="preserve"> through </w:t>
      </w:r>
      <w:proofErr w:type="spellStart"/>
      <w:r w:rsidR="00F532BD">
        <w:fldChar w:fldCharType="begin"/>
      </w:r>
      <w:r w:rsidR="0047229C">
        <w:instrText>HYPERLINK "https://en.wikipedia.org/wiki/Niyoga" \o "Niyoga"</w:instrText>
      </w:r>
      <w:r w:rsidR="00F532BD">
        <w:fldChar w:fldCharType="separate"/>
      </w:r>
      <w:r w:rsidRPr="008A039B">
        <w:rPr>
          <w:rFonts w:eastAsiaTheme="minorHAnsi"/>
          <w:lang w:eastAsia="en-US" w:bidi="ar-SA"/>
        </w:rPr>
        <w:t>niyoga</w:t>
      </w:r>
      <w:proofErr w:type="spellEnd"/>
      <w:r w:rsidR="00F532BD">
        <w:fldChar w:fldCharType="end"/>
      </w:r>
      <w:r w:rsidRPr="008A039B">
        <w:rPr>
          <w:rFonts w:eastAsiaTheme="minorHAnsi"/>
          <w:lang w:eastAsia="en-US" w:bidi="ar-SA"/>
        </w:rPr>
        <w:t>. The children, </w:t>
      </w:r>
      <w:proofErr w:type="spellStart"/>
      <w:r w:rsidR="00F532BD">
        <w:fldChar w:fldCharType="begin"/>
      </w:r>
      <w:r w:rsidR="0047229C">
        <w:instrText>HYPERLINK "https://en.wikipedia.org/wiki/Dhritarashtra" \o "Dhritarashtra"</w:instrText>
      </w:r>
      <w:r w:rsidR="00F532BD">
        <w:fldChar w:fldCharType="separate"/>
      </w:r>
      <w:r w:rsidRPr="008A039B">
        <w:rPr>
          <w:rFonts w:eastAsiaTheme="minorHAnsi"/>
          <w:lang w:eastAsia="en-US" w:bidi="ar-SA"/>
        </w:rPr>
        <w:t>Dhritarashtra</w:t>
      </w:r>
      <w:proofErr w:type="spellEnd"/>
      <w:r w:rsidR="00F532BD">
        <w:fldChar w:fldCharType="end"/>
      </w:r>
      <w:r w:rsidRPr="008A039B">
        <w:rPr>
          <w:rFonts w:eastAsiaTheme="minorHAnsi"/>
          <w:lang w:eastAsia="en-US" w:bidi="ar-SA"/>
        </w:rPr>
        <w:t> and </w:t>
      </w:r>
      <w:proofErr w:type="spellStart"/>
      <w:r w:rsidR="00F532BD">
        <w:fldChar w:fldCharType="begin"/>
      </w:r>
      <w:r w:rsidR="0047229C">
        <w:instrText>HYPERLINK "https://en.wikipedia.org/wiki/Pandu" \o "Pandu"</w:instrText>
      </w:r>
      <w:r w:rsidR="00F532BD">
        <w:fldChar w:fldCharType="separate"/>
      </w:r>
      <w:r w:rsidRPr="008A039B">
        <w:rPr>
          <w:rFonts w:eastAsiaTheme="minorHAnsi"/>
          <w:lang w:eastAsia="en-US" w:bidi="ar-SA"/>
        </w:rPr>
        <w:t>Pandu</w:t>
      </w:r>
      <w:proofErr w:type="spellEnd"/>
      <w:r w:rsidR="00F532BD">
        <w:fldChar w:fldCharType="end"/>
      </w:r>
      <w:r w:rsidRPr="008A039B">
        <w:rPr>
          <w:rFonts w:eastAsiaTheme="minorHAnsi"/>
          <w:lang w:eastAsia="en-US" w:bidi="ar-SA"/>
        </w:rPr>
        <w:t xml:space="preserve">, became the fathers of the </w:t>
      </w:r>
      <w:proofErr w:type="spellStart"/>
      <w:r w:rsidRPr="008A039B">
        <w:rPr>
          <w:rFonts w:eastAsiaTheme="minorHAnsi"/>
          <w:lang w:eastAsia="en-US" w:bidi="ar-SA"/>
        </w:rPr>
        <w:t>Kauravas</w:t>
      </w:r>
      <w:proofErr w:type="spellEnd"/>
      <w:r w:rsidRPr="008A039B">
        <w:rPr>
          <w:rFonts w:eastAsiaTheme="minorHAnsi"/>
          <w:lang w:eastAsia="en-US" w:bidi="ar-SA"/>
        </w:rPr>
        <w:t xml:space="preserve"> and </w:t>
      </w:r>
      <w:proofErr w:type="spellStart"/>
      <w:r w:rsidRPr="008A039B">
        <w:rPr>
          <w:rFonts w:eastAsiaTheme="minorHAnsi"/>
          <w:lang w:eastAsia="en-US" w:bidi="ar-SA"/>
        </w:rPr>
        <w:t>Pandavas</w:t>
      </w:r>
      <w:proofErr w:type="spellEnd"/>
      <w:r w:rsidRPr="008A039B">
        <w:rPr>
          <w:rFonts w:eastAsiaTheme="minorHAnsi"/>
          <w:lang w:eastAsia="en-US" w:bidi="ar-SA"/>
        </w:rPr>
        <w:t xml:space="preserve">, respectively. After </w:t>
      </w:r>
      <w:proofErr w:type="spellStart"/>
      <w:r w:rsidRPr="008A039B">
        <w:rPr>
          <w:rFonts w:eastAsiaTheme="minorHAnsi"/>
          <w:lang w:eastAsia="en-US" w:bidi="ar-SA"/>
        </w:rPr>
        <w:t>Pandu's</w:t>
      </w:r>
      <w:proofErr w:type="spellEnd"/>
      <w:r w:rsidRPr="008A039B">
        <w:rPr>
          <w:rFonts w:eastAsiaTheme="minorHAnsi"/>
          <w:lang w:eastAsia="en-US" w:bidi="ar-SA"/>
        </w:rPr>
        <w:t xml:space="preserve"> death, </w:t>
      </w:r>
      <w:proofErr w:type="spellStart"/>
      <w:r w:rsidRPr="008A039B">
        <w:rPr>
          <w:rFonts w:eastAsiaTheme="minorHAnsi"/>
          <w:lang w:eastAsia="en-US" w:bidi="ar-SA"/>
        </w:rPr>
        <w:t>Satyavati</w:t>
      </w:r>
      <w:proofErr w:type="spellEnd"/>
      <w:r w:rsidRPr="008A039B">
        <w:rPr>
          <w:rFonts w:eastAsiaTheme="minorHAnsi"/>
          <w:lang w:eastAsia="en-US" w:bidi="ar-SA"/>
        </w:rPr>
        <w:t xml:space="preserve"> retired to the forest in penance and died there. While </w:t>
      </w:r>
      <w:proofErr w:type="spellStart"/>
      <w:r w:rsidRPr="008A039B">
        <w:rPr>
          <w:rFonts w:eastAsiaTheme="minorHAnsi"/>
          <w:lang w:eastAsia="en-US" w:bidi="ar-SA"/>
        </w:rPr>
        <w:t>Satyavati's</w:t>
      </w:r>
      <w:proofErr w:type="spellEnd"/>
      <w:r w:rsidRPr="008A039B">
        <w:rPr>
          <w:rFonts w:eastAsiaTheme="minorHAnsi"/>
          <w:lang w:eastAsia="en-US" w:bidi="ar-SA"/>
        </w:rPr>
        <w:t xml:space="preserve"> presence of mind, far-sightedness and mastery of </w:t>
      </w:r>
      <w:hyperlink r:id="rId16" w:tooltip="Realpolitik" w:history="1">
        <w:r w:rsidRPr="008A039B">
          <w:rPr>
            <w:rFonts w:eastAsiaTheme="minorHAnsi"/>
            <w:lang w:eastAsia="en-US" w:bidi="ar-SA"/>
          </w:rPr>
          <w:t>real</w:t>
        </w:r>
        <w:r w:rsidR="00FC57A6">
          <w:rPr>
            <w:rFonts w:eastAsiaTheme="minorHAnsi"/>
            <w:lang w:eastAsia="en-US" w:bidi="ar-SA"/>
          </w:rPr>
          <w:t xml:space="preserve"> </w:t>
        </w:r>
        <w:r w:rsidRPr="008A039B">
          <w:rPr>
            <w:rFonts w:eastAsiaTheme="minorHAnsi"/>
            <w:lang w:eastAsia="en-US" w:bidi="ar-SA"/>
          </w:rPr>
          <w:t>politi</w:t>
        </w:r>
      </w:hyperlink>
      <w:r w:rsidR="00FC57A6">
        <w:rPr>
          <w:rFonts w:eastAsiaTheme="minorHAnsi"/>
          <w:lang w:eastAsia="en-US" w:bidi="ar-SA"/>
        </w:rPr>
        <w:t>cs</w:t>
      </w:r>
      <w:r w:rsidRPr="008A039B">
        <w:rPr>
          <w:rFonts w:eastAsiaTheme="minorHAnsi"/>
          <w:lang w:eastAsia="en-US" w:bidi="ar-SA"/>
        </w:rPr>
        <w:t xml:space="preserve"> are praised, her unscrupulous means of achieving her goals and her blind ambition are criticised. The episode of </w:t>
      </w:r>
      <w:proofErr w:type="spellStart"/>
      <w:r w:rsidRPr="008A039B">
        <w:rPr>
          <w:rFonts w:eastAsiaTheme="minorHAnsi"/>
          <w:lang w:eastAsia="en-US" w:bidi="ar-SA"/>
        </w:rPr>
        <w:t>Satyavathi</w:t>
      </w:r>
      <w:proofErr w:type="spellEnd"/>
      <w:r w:rsidRPr="008A039B">
        <w:rPr>
          <w:rFonts w:eastAsiaTheme="minorHAnsi"/>
          <w:lang w:eastAsia="en-US" w:bidi="ar-SA"/>
        </w:rPr>
        <w:t xml:space="preserve"> is mentioned in the </w:t>
      </w:r>
      <w:proofErr w:type="spellStart"/>
      <w:r w:rsidRPr="008A039B">
        <w:rPr>
          <w:rFonts w:eastAsiaTheme="minorHAnsi"/>
          <w:lang w:eastAsia="en-US" w:bidi="ar-SA"/>
        </w:rPr>
        <w:t>Aadiparva</w:t>
      </w:r>
      <w:proofErr w:type="spellEnd"/>
      <w:r w:rsidRPr="008A039B">
        <w:rPr>
          <w:rFonts w:eastAsiaTheme="minorHAnsi"/>
          <w:lang w:eastAsia="en-US" w:bidi="ar-SA"/>
        </w:rPr>
        <w:t xml:space="preserve"> of the </w:t>
      </w:r>
      <w:proofErr w:type="spellStart"/>
      <w:r w:rsidRPr="008A039B">
        <w:rPr>
          <w:rFonts w:eastAsiaTheme="minorHAnsi"/>
          <w:lang w:eastAsia="en-US" w:bidi="ar-SA"/>
        </w:rPr>
        <w:t>Mahabharatha</w:t>
      </w:r>
      <w:proofErr w:type="spellEnd"/>
      <w:r w:rsidRPr="008A039B">
        <w:rPr>
          <w:rFonts w:eastAsiaTheme="minorHAnsi"/>
          <w:lang w:eastAsia="en-US" w:bidi="ar-SA"/>
        </w:rPr>
        <w:t xml:space="preserve">. Her importance revolves around her musky fragrance, </w:t>
      </w:r>
      <w:r w:rsidR="00FC57A6">
        <w:rPr>
          <w:rFonts w:eastAsiaTheme="minorHAnsi"/>
          <w:lang w:eastAsia="en-US" w:bidi="ar-SA"/>
        </w:rPr>
        <w:t xml:space="preserve">to </w:t>
      </w:r>
      <w:r w:rsidRPr="008A039B">
        <w:rPr>
          <w:rFonts w:eastAsiaTheme="minorHAnsi"/>
          <w:lang w:eastAsia="en-US" w:bidi="ar-SA"/>
        </w:rPr>
        <w:t xml:space="preserve">which the king </w:t>
      </w:r>
      <w:proofErr w:type="spellStart"/>
      <w:r w:rsidRPr="008A039B">
        <w:rPr>
          <w:rFonts w:eastAsiaTheme="minorHAnsi"/>
          <w:lang w:eastAsia="en-US" w:bidi="ar-SA"/>
        </w:rPr>
        <w:t>Shantanu</w:t>
      </w:r>
      <w:proofErr w:type="spellEnd"/>
      <w:r w:rsidRPr="008A039B">
        <w:rPr>
          <w:rFonts w:eastAsiaTheme="minorHAnsi"/>
          <w:lang w:eastAsia="en-US" w:bidi="ar-SA"/>
        </w:rPr>
        <w:t xml:space="preserve"> </w:t>
      </w:r>
      <w:r w:rsidR="00FC57A6">
        <w:rPr>
          <w:rFonts w:eastAsiaTheme="minorHAnsi"/>
          <w:lang w:eastAsia="en-US" w:bidi="ar-SA"/>
        </w:rPr>
        <w:t xml:space="preserve">was attracted </w:t>
      </w:r>
      <w:r w:rsidRPr="008A039B">
        <w:rPr>
          <w:rFonts w:eastAsiaTheme="minorHAnsi"/>
          <w:lang w:eastAsia="en-US" w:bidi="ar-SA"/>
        </w:rPr>
        <w:t xml:space="preserve">and </w:t>
      </w:r>
      <w:r w:rsidR="00FC57A6">
        <w:rPr>
          <w:rFonts w:eastAsiaTheme="minorHAnsi"/>
          <w:lang w:eastAsia="en-US" w:bidi="ar-SA"/>
        </w:rPr>
        <w:t xml:space="preserve">that in turn </w:t>
      </w:r>
      <w:r w:rsidRPr="008A039B">
        <w:rPr>
          <w:rFonts w:eastAsiaTheme="minorHAnsi"/>
          <w:lang w:eastAsia="en-US" w:bidi="ar-SA"/>
        </w:rPr>
        <w:t xml:space="preserve">led to chain of events in the epic. </w:t>
      </w:r>
      <w:r w:rsidR="004A1D57" w:rsidRPr="008A039B">
        <w:rPr>
          <w:rFonts w:eastAsiaTheme="minorHAnsi"/>
          <w:lang w:eastAsia="en-US" w:bidi="ar-SA"/>
        </w:rPr>
        <w:t>I</w:t>
      </w:r>
      <w:r w:rsidR="004A1D57">
        <w:rPr>
          <w:rFonts w:eastAsiaTheme="minorHAnsi"/>
          <w:lang w:eastAsia="en-US" w:bidi="ar-SA"/>
        </w:rPr>
        <w:t>n this article, i</w:t>
      </w:r>
      <w:r w:rsidR="004A1D57" w:rsidRPr="008A039B">
        <w:rPr>
          <w:rFonts w:eastAsiaTheme="minorHAnsi"/>
          <w:lang w:eastAsia="en-US" w:bidi="ar-SA"/>
        </w:rPr>
        <w:t xml:space="preserve">t is attempted to </w:t>
      </w:r>
      <w:r w:rsidR="004A1D57">
        <w:rPr>
          <w:rFonts w:eastAsiaTheme="minorHAnsi"/>
          <w:lang w:eastAsia="en-US" w:bidi="ar-SA"/>
        </w:rPr>
        <w:t>indicate</w:t>
      </w:r>
      <w:r w:rsidR="004A1D57" w:rsidRPr="008A039B">
        <w:rPr>
          <w:rFonts w:eastAsiaTheme="minorHAnsi"/>
          <w:lang w:eastAsia="en-US" w:bidi="ar-SA"/>
        </w:rPr>
        <w:t xml:space="preserve"> the fragrant chemical em</w:t>
      </w:r>
      <w:r w:rsidR="004A1D57">
        <w:rPr>
          <w:rFonts w:eastAsiaTheme="minorHAnsi"/>
          <w:lang w:eastAsia="en-US" w:bidi="ar-SA"/>
        </w:rPr>
        <w:t xml:space="preserve">itted from the body of </w:t>
      </w:r>
      <w:proofErr w:type="spellStart"/>
      <w:r w:rsidR="004A1D57">
        <w:rPr>
          <w:rFonts w:eastAsiaTheme="minorHAnsi"/>
          <w:lang w:eastAsia="en-US" w:bidi="ar-SA"/>
        </w:rPr>
        <w:t>S</w:t>
      </w:r>
      <w:r w:rsidR="004A1D57" w:rsidRPr="008A039B">
        <w:rPr>
          <w:rFonts w:eastAsiaTheme="minorHAnsi"/>
          <w:lang w:eastAsia="en-US" w:bidi="ar-SA"/>
        </w:rPr>
        <w:t>atyavathi</w:t>
      </w:r>
      <w:proofErr w:type="spellEnd"/>
      <w:r w:rsidR="004A1D57" w:rsidRPr="008A039B">
        <w:rPr>
          <w:rFonts w:eastAsiaTheme="minorHAnsi"/>
          <w:lang w:eastAsia="en-US" w:bidi="ar-SA"/>
        </w:rPr>
        <w:t xml:space="preserve"> from the detail</w:t>
      </w:r>
      <w:r w:rsidR="004A1D57">
        <w:rPr>
          <w:rFonts w:eastAsiaTheme="minorHAnsi"/>
          <w:lang w:eastAsia="en-US" w:bidi="ar-SA"/>
        </w:rPr>
        <w:t xml:space="preserve">s available in the Mahabharata using the knowledge of Chemical Ecology. </w:t>
      </w:r>
    </w:p>
    <w:p w:rsidR="004A1D57" w:rsidRDefault="004A1D57" w:rsidP="004A1D57">
      <w:pPr>
        <w:pStyle w:val="NormalWeb"/>
        <w:shd w:val="clear" w:color="auto" w:fill="FFFFFF"/>
        <w:spacing w:before="240" w:beforeAutospacing="0" w:after="240" w:afterAutospacing="0" w:line="360" w:lineRule="auto"/>
        <w:ind w:firstLine="720"/>
        <w:jc w:val="both"/>
        <w:rPr>
          <w:rFonts w:eastAsiaTheme="minorHAnsi"/>
          <w:lang w:eastAsia="en-US" w:bidi="ar-SA"/>
        </w:rPr>
      </w:pPr>
    </w:p>
    <w:p w:rsidR="00FC57A6" w:rsidRDefault="00FC57A6" w:rsidP="004A1D57">
      <w:pPr>
        <w:pStyle w:val="NormalWeb"/>
        <w:shd w:val="clear" w:color="auto" w:fill="FFFFFF"/>
        <w:spacing w:before="240" w:beforeAutospacing="0" w:after="240" w:afterAutospacing="0" w:line="360" w:lineRule="auto"/>
        <w:ind w:firstLine="720"/>
        <w:jc w:val="both"/>
      </w:pPr>
      <w:r>
        <w:t xml:space="preserve">In Science, </w:t>
      </w:r>
      <w:r w:rsidR="00DC5893" w:rsidRPr="008D24B8">
        <w:t xml:space="preserve">Chemical Ecology is a vast and interdisciplinary field </w:t>
      </w:r>
      <w:proofErr w:type="gramStart"/>
      <w:r w:rsidR="00DC5893" w:rsidRPr="008D24B8">
        <w:t>utilizing</w:t>
      </w:r>
      <w:proofErr w:type="gramEnd"/>
      <w:r w:rsidR="00DC5893" w:rsidRPr="008D24B8">
        <w:t> </w:t>
      </w:r>
      <w:hyperlink r:id="rId17" w:tooltip="Biochemistry" w:history="1">
        <w:r w:rsidR="00DC5893" w:rsidRPr="008D24B8">
          <w:t>Biochemistry</w:t>
        </w:r>
      </w:hyperlink>
      <w:r w:rsidR="00DC5893" w:rsidRPr="008D24B8">
        <w:t>, </w:t>
      </w:r>
      <w:r>
        <w:t>Bi</w:t>
      </w:r>
      <w:r w:rsidR="00DC5893" w:rsidRPr="008D24B8">
        <w:t>ology, </w:t>
      </w:r>
      <w:hyperlink r:id="rId18" w:tooltip="Ecology" w:history="1">
        <w:r w:rsidR="00DC5893" w:rsidRPr="008D24B8">
          <w:t>Ecology</w:t>
        </w:r>
      </w:hyperlink>
      <w:r w:rsidR="00DC5893" w:rsidRPr="008D24B8">
        <w:t>, and </w:t>
      </w:r>
      <w:hyperlink r:id="rId19" w:tooltip="Organic chemistry" w:history="1">
        <w:r w:rsidR="00DC5893" w:rsidRPr="008D24B8">
          <w:t>Organic Chemistry</w:t>
        </w:r>
      </w:hyperlink>
      <w:r w:rsidR="00DC5893" w:rsidRPr="008D24B8">
        <w:t xml:space="preserve"> for explaining observed interactions of living things </w:t>
      </w:r>
      <w:r>
        <w:t xml:space="preserve">with </w:t>
      </w:r>
      <w:r w:rsidR="00DC5893" w:rsidRPr="008D24B8">
        <w:t xml:space="preserve">their environment through chemical compounds. The study of Chemical Ecology thus offers both powerful insights into these biological processes, as well as ecologically-based applications for Agriculture, manufacturing, and medical industries. Chemical Ecology concerns the </w:t>
      </w:r>
      <w:proofErr w:type="spellStart"/>
      <w:r w:rsidR="00DC5893" w:rsidRPr="008D24B8">
        <w:t>biochemicals</w:t>
      </w:r>
      <w:proofErr w:type="spellEnd"/>
      <w:r w:rsidR="00DC5893" w:rsidRPr="008D24B8">
        <w:t xml:space="preserve"> called </w:t>
      </w:r>
      <w:proofErr w:type="spellStart"/>
      <w:r w:rsidR="00DC5893" w:rsidRPr="008D24B8">
        <w:t>semiochemicals</w:t>
      </w:r>
      <w:proofErr w:type="spellEnd"/>
      <w:r w:rsidR="00DC5893" w:rsidRPr="008D24B8">
        <w:t xml:space="preserve"> </w:t>
      </w:r>
      <w:r>
        <w:t xml:space="preserve">that are </w:t>
      </w:r>
      <w:r w:rsidR="00DC5893" w:rsidRPr="008D24B8">
        <w:t xml:space="preserve">produced and released by organisms that have physiological and </w:t>
      </w:r>
      <w:proofErr w:type="spellStart"/>
      <w:r w:rsidR="00DC5893" w:rsidRPr="008D24B8">
        <w:t>behavioral</w:t>
      </w:r>
      <w:proofErr w:type="spellEnd"/>
      <w:r w:rsidR="00DC5893" w:rsidRPr="008D24B8">
        <w:t xml:space="preserve"> effects on other organisms. </w:t>
      </w:r>
      <w:proofErr w:type="spellStart"/>
      <w:r w:rsidR="00DC5893" w:rsidRPr="008D24B8">
        <w:t>Semiochemicals</w:t>
      </w:r>
      <w:proofErr w:type="spellEnd"/>
      <w:r w:rsidR="00DC5893" w:rsidRPr="008D24B8">
        <w:t xml:space="preserve"> are classified into </w:t>
      </w:r>
      <w:r>
        <w:t>P</w:t>
      </w:r>
      <w:r w:rsidR="00DC5893" w:rsidRPr="008D24B8">
        <w:t xml:space="preserve">heromones and </w:t>
      </w:r>
      <w:proofErr w:type="spellStart"/>
      <w:r>
        <w:t>A</w:t>
      </w:r>
      <w:r w:rsidR="00DC5893" w:rsidRPr="008D24B8">
        <w:t>llelochemicals</w:t>
      </w:r>
      <w:proofErr w:type="spellEnd"/>
      <w:r w:rsidR="00DC5893" w:rsidRPr="008D24B8">
        <w:t xml:space="preserve"> based on who “sends” a message and who “receives” it</w:t>
      </w:r>
      <w:r>
        <w:t>.</w:t>
      </w:r>
      <w:r w:rsidR="00DC5893" w:rsidRPr="008D24B8">
        <w:t xml:space="preserve"> Pheromones are chemical signals that carry information from one individual to another member of the same species. (Examples sex attractants, trail marking compounds, alarm substances, and many other intra-specific messages). </w:t>
      </w:r>
      <w:r>
        <w:t xml:space="preserve">On the other hand, </w:t>
      </w:r>
      <w:proofErr w:type="spellStart"/>
      <w:r w:rsidR="00DC5893" w:rsidRPr="008D24B8">
        <w:t>Allelochemicals</w:t>
      </w:r>
      <w:proofErr w:type="spellEnd"/>
      <w:r w:rsidR="00DC5893" w:rsidRPr="00DE4D14">
        <w:t xml:space="preserve"> are </w:t>
      </w:r>
      <w:proofErr w:type="spellStart"/>
      <w:r>
        <w:t>chemical</w:t>
      </w:r>
      <w:r w:rsidR="00DC5893" w:rsidRPr="00DE4D14">
        <w:t>signals</w:t>
      </w:r>
      <w:proofErr w:type="spellEnd"/>
      <w:r w:rsidR="00DC5893" w:rsidRPr="00DE4D14">
        <w:t xml:space="preserve"> that travel from one </w:t>
      </w:r>
      <w:r w:rsidR="00DC5893" w:rsidRPr="00DE4D14">
        <w:lastRenderedPageBreak/>
        <w:t xml:space="preserve">animal to some member of a different species.  </w:t>
      </w:r>
      <w:r w:rsidR="00DC5893" w:rsidRPr="008D24B8">
        <w:t xml:space="preserve">(Examples </w:t>
      </w:r>
      <w:r w:rsidR="00DC5893" w:rsidRPr="00DE4D14">
        <w:t xml:space="preserve">defensive signals such as repellents, compounds used to locate suitable host </w:t>
      </w:r>
      <w:r w:rsidRPr="00DE4D14">
        <w:t>plants</w:t>
      </w:r>
      <w:r w:rsidR="00DC5893" w:rsidRPr="00DE4D14">
        <w:t xml:space="preserve"> and a vast array of other substances that regulate inter</w:t>
      </w:r>
      <w:r w:rsidR="00DC5893" w:rsidRPr="008D24B8">
        <w:t>-specific behaviours). The </w:t>
      </w:r>
      <w:hyperlink r:id="rId20" w:tgtFrame="_blank" w:history="1">
        <w:r w:rsidR="00DC5893" w:rsidRPr="008D24B8">
          <w:t>first pheromone</w:t>
        </w:r>
      </w:hyperlink>
      <w:r w:rsidR="00DC5893" w:rsidRPr="008D24B8">
        <w:t xml:space="preserve"> was discovered in a type of moth. Some examples for the action of pheromones in animals and humans are: </w:t>
      </w:r>
    </w:p>
    <w:p w:rsidR="00FC57A6" w:rsidRDefault="00DC5893"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r w:rsidRPr="00FC57A6">
        <w:rPr>
          <w:rFonts w:ascii="Times New Roman" w:hAnsi="Times New Roman" w:cs="Times New Roman"/>
          <w:sz w:val="24"/>
          <w:szCs w:val="24"/>
        </w:rPr>
        <w:t xml:space="preserve">Ants use trail pheromones to lead colony members to food sources. These trails can be followed by other ants for hours or even days. </w:t>
      </w:r>
    </w:p>
    <w:p w:rsidR="00FC57A6" w:rsidRDefault="00F532BD"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hyperlink r:id="rId21" w:tooltip="Bees" w:history="1">
        <w:r w:rsidR="00DC5893" w:rsidRPr="00FC57A6">
          <w:rPr>
            <w:rFonts w:ascii="Times New Roman" w:hAnsi="Times New Roman" w:cs="Times New Roman"/>
            <w:sz w:val="24"/>
            <w:szCs w:val="24"/>
          </w:rPr>
          <w:t>Bees</w:t>
        </w:r>
      </w:hyperlink>
      <w:r w:rsidR="00DC5893" w:rsidRPr="00FC57A6">
        <w:rPr>
          <w:rFonts w:ascii="Times New Roman" w:hAnsi="Times New Roman" w:cs="Times New Roman"/>
          <w:sz w:val="24"/>
          <w:szCs w:val="24"/>
        </w:rPr>
        <w:t xml:space="preserve"> release alarm pheromones to alert the hive of danger. This chemical signal causes other bees to become aggressive and defend the hive. </w:t>
      </w:r>
    </w:p>
    <w:p w:rsidR="00FC57A6" w:rsidRDefault="00DC5893"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r w:rsidRPr="00FC57A6">
        <w:rPr>
          <w:rFonts w:ascii="Times New Roman" w:hAnsi="Times New Roman" w:cs="Times New Roman"/>
          <w:sz w:val="24"/>
          <w:szCs w:val="24"/>
        </w:rPr>
        <w:t>Male </w:t>
      </w:r>
      <w:hyperlink r:id="rId22" w:tooltip="silk" w:history="1">
        <w:r w:rsidRPr="00FC57A6">
          <w:rPr>
            <w:rFonts w:ascii="Times New Roman" w:hAnsi="Times New Roman" w:cs="Times New Roman"/>
            <w:sz w:val="24"/>
            <w:szCs w:val="24"/>
          </w:rPr>
          <w:t>silk</w:t>
        </w:r>
      </w:hyperlink>
      <w:r w:rsidRPr="00FC57A6">
        <w:rPr>
          <w:rFonts w:ascii="Times New Roman" w:hAnsi="Times New Roman" w:cs="Times New Roman"/>
          <w:sz w:val="24"/>
          <w:szCs w:val="24"/>
        </w:rPr>
        <w:t xml:space="preserve"> moths can detect female pheromones from miles away, guiding them to potential mates. </w:t>
      </w:r>
    </w:p>
    <w:p w:rsidR="00FC57A6" w:rsidRDefault="00DC5893"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r w:rsidRPr="00FC57A6">
        <w:rPr>
          <w:rFonts w:ascii="Times New Roman" w:hAnsi="Times New Roman" w:cs="Times New Roman"/>
          <w:sz w:val="24"/>
          <w:szCs w:val="24"/>
        </w:rPr>
        <w:t>Dogs use pheromones in </w:t>
      </w:r>
      <w:hyperlink r:id="rId23" w:tooltip="urine" w:history="1">
        <w:r w:rsidRPr="00FC57A6">
          <w:rPr>
            <w:rFonts w:ascii="Times New Roman" w:hAnsi="Times New Roman" w:cs="Times New Roman"/>
            <w:sz w:val="24"/>
            <w:szCs w:val="24"/>
          </w:rPr>
          <w:t>urine</w:t>
        </w:r>
      </w:hyperlink>
      <w:r w:rsidRPr="00FC57A6">
        <w:rPr>
          <w:rFonts w:ascii="Times New Roman" w:hAnsi="Times New Roman" w:cs="Times New Roman"/>
          <w:sz w:val="24"/>
          <w:szCs w:val="24"/>
        </w:rPr>
        <w:t xml:space="preserve"> to mark their territory and communicate with other dogs. </w:t>
      </w:r>
      <w:hyperlink r:id="rId24" w:tooltip="Elephants" w:history="1">
        <w:r w:rsidRPr="00FC57A6">
          <w:rPr>
            <w:rFonts w:ascii="Times New Roman" w:hAnsi="Times New Roman" w:cs="Times New Roman"/>
            <w:sz w:val="24"/>
            <w:szCs w:val="24"/>
          </w:rPr>
          <w:t>Elephants</w:t>
        </w:r>
      </w:hyperlink>
      <w:r w:rsidRPr="00FC57A6">
        <w:rPr>
          <w:rFonts w:ascii="Times New Roman" w:hAnsi="Times New Roman" w:cs="Times New Roman"/>
          <w:sz w:val="24"/>
          <w:szCs w:val="24"/>
        </w:rPr>
        <w:t xml:space="preserve"> produce a pheromone called </w:t>
      </w:r>
      <w:proofErr w:type="spellStart"/>
      <w:r w:rsidRPr="00FC57A6">
        <w:rPr>
          <w:rFonts w:ascii="Times New Roman" w:hAnsi="Times New Roman" w:cs="Times New Roman"/>
          <w:sz w:val="24"/>
          <w:szCs w:val="24"/>
        </w:rPr>
        <w:t>frontalin</w:t>
      </w:r>
      <w:proofErr w:type="spellEnd"/>
      <w:r w:rsidRPr="00FC57A6">
        <w:rPr>
          <w:rFonts w:ascii="Times New Roman" w:hAnsi="Times New Roman" w:cs="Times New Roman"/>
          <w:sz w:val="24"/>
          <w:szCs w:val="24"/>
        </w:rPr>
        <w:t xml:space="preserve">, which helps coordinate group movements and maintain social bonds. </w:t>
      </w:r>
    </w:p>
    <w:p w:rsidR="00FC57A6" w:rsidRDefault="00F532BD"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hyperlink r:id="rId25" w:tooltip="Fish" w:history="1">
        <w:r w:rsidR="00DC5893" w:rsidRPr="00FC57A6">
          <w:rPr>
            <w:rFonts w:ascii="Times New Roman" w:hAnsi="Times New Roman" w:cs="Times New Roman"/>
            <w:sz w:val="24"/>
            <w:szCs w:val="24"/>
          </w:rPr>
          <w:t>Fish</w:t>
        </w:r>
      </w:hyperlink>
      <w:r w:rsidR="00DC5893" w:rsidRPr="00FC57A6">
        <w:rPr>
          <w:rFonts w:ascii="Times New Roman" w:hAnsi="Times New Roman" w:cs="Times New Roman"/>
          <w:sz w:val="24"/>
          <w:szCs w:val="24"/>
        </w:rPr>
        <w:t xml:space="preserve"> release pheromones to signal reproductive readiness, ensuring successful mating. </w:t>
      </w:r>
    </w:p>
    <w:p w:rsidR="00DC5893" w:rsidRPr="00FC57A6" w:rsidRDefault="00DC5893" w:rsidP="00FC57A6">
      <w:pPr>
        <w:pStyle w:val="ListParagraph"/>
        <w:numPr>
          <w:ilvl w:val="0"/>
          <w:numId w:val="1"/>
        </w:numPr>
        <w:shd w:val="clear" w:color="auto" w:fill="FFFFFF"/>
        <w:spacing w:before="240" w:after="240" w:line="360" w:lineRule="auto"/>
        <w:jc w:val="both"/>
        <w:textAlignment w:val="top"/>
        <w:rPr>
          <w:rFonts w:ascii="Times New Roman" w:hAnsi="Times New Roman" w:cs="Times New Roman"/>
          <w:sz w:val="24"/>
          <w:szCs w:val="24"/>
        </w:rPr>
      </w:pPr>
      <w:r w:rsidRPr="00FC57A6">
        <w:rPr>
          <w:rFonts w:ascii="Times New Roman" w:hAnsi="Times New Roman" w:cs="Times New Roman"/>
          <w:sz w:val="24"/>
          <w:szCs w:val="24"/>
        </w:rPr>
        <w:t>Humans produce pheromones in </w:t>
      </w:r>
      <w:hyperlink r:id="rId26" w:tooltip="sweat" w:history="1">
        <w:r w:rsidRPr="00FC57A6">
          <w:rPr>
            <w:rFonts w:ascii="Times New Roman" w:hAnsi="Times New Roman" w:cs="Times New Roman"/>
            <w:sz w:val="24"/>
            <w:szCs w:val="24"/>
          </w:rPr>
          <w:t>sweat</w:t>
        </w:r>
      </w:hyperlink>
      <w:r w:rsidRPr="00FC57A6">
        <w:rPr>
          <w:rFonts w:ascii="Times New Roman" w:hAnsi="Times New Roman" w:cs="Times New Roman"/>
          <w:sz w:val="24"/>
          <w:szCs w:val="24"/>
        </w:rPr>
        <w:t>, saliva, and other bodily secretions. Studies have shown that women can </w:t>
      </w:r>
      <w:hyperlink r:id="rId27" w:tooltip="synchronize" w:history="1">
        <w:r w:rsidRPr="00FC57A6">
          <w:rPr>
            <w:rFonts w:ascii="Times New Roman" w:hAnsi="Times New Roman" w:cs="Times New Roman"/>
            <w:sz w:val="24"/>
            <w:szCs w:val="24"/>
          </w:rPr>
          <w:t>synchronize</w:t>
        </w:r>
      </w:hyperlink>
      <w:r w:rsidRPr="00FC57A6">
        <w:rPr>
          <w:rFonts w:ascii="Times New Roman" w:hAnsi="Times New Roman" w:cs="Times New Roman"/>
          <w:sz w:val="24"/>
          <w:szCs w:val="24"/>
        </w:rPr>
        <w:t xml:space="preserve"> their menstrual cycles through exposure to each other's pheromones. </w:t>
      </w:r>
      <w:proofErr w:type="spellStart"/>
      <w:r w:rsidRPr="00FC57A6">
        <w:rPr>
          <w:rFonts w:ascii="Times New Roman" w:hAnsi="Times New Roman" w:cs="Times New Roman"/>
          <w:sz w:val="24"/>
          <w:szCs w:val="24"/>
        </w:rPr>
        <w:t>Androstenone</w:t>
      </w:r>
      <w:proofErr w:type="spellEnd"/>
      <w:r w:rsidRPr="00FC57A6">
        <w:rPr>
          <w:rFonts w:ascii="Times New Roman" w:hAnsi="Times New Roman" w:cs="Times New Roman"/>
          <w:sz w:val="24"/>
          <w:szCs w:val="24"/>
        </w:rPr>
        <w:t>, a pheromone found in male sweat, can influence women's perceptions of attractiveness. Babies can recognize their mother's scent through pheromones, which helps them bond and feel secure.</w:t>
      </w:r>
    </w:p>
    <w:p w:rsidR="00DC5893" w:rsidRPr="00BF6A4C" w:rsidRDefault="00DC5893" w:rsidP="00DC5893">
      <w:pPr>
        <w:pStyle w:val="NormalWeb"/>
        <w:spacing w:before="240" w:beforeAutospacing="0" w:after="240" w:afterAutospacing="0" w:line="360" w:lineRule="auto"/>
        <w:ind w:firstLine="720"/>
        <w:jc w:val="both"/>
        <w:rPr>
          <w:rFonts w:eastAsiaTheme="minorHAnsi"/>
          <w:lang w:eastAsia="en-US" w:bidi="ar-SA"/>
        </w:rPr>
      </w:pPr>
      <w:r w:rsidRPr="00BF6A4C">
        <w:rPr>
          <w:rFonts w:eastAsiaTheme="minorHAnsi"/>
          <w:lang w:eastAsia="en-US" w:bidi="ar-SA"/>
        </w:rPr>
        <w:t>Pheromone</w:t>
      </w:r>
      <w:r>
        <w:rPr>
          <w:rFonts w:eastAsiaTheme="minorHAnsi"/>
          <w:lang w:eastAsia="en-US" w:bidi="ar-SA"/>
        </w:rPr>
        <w:t>s</w:t>
      </w:r>
      <w:r w:rsidRPr="00BF6A4C">
        <w:rPr>
          <w:rFonts w:eastAsiaTheme="minorHAnsi"/>
          <w:lang w:eastAsia="en-US" w:bidi="ar-SA"/>
        </w:rPr>
        <w:t xml:space="preserve"> (</w:t>
      </w:r>
      <w:hyperlink r:id="rId28" w:tooltip="Ancient Greek language" w:history="1">
        <w:r w:rsidRPr="00BF6A4C">
          <w:rPr>
            <w:rFonts w:eastAsiaTheme="minorHAnsi"/>
            <w:lang w:eastAsia="en-US" w:bidi="ar-SA"/>
          </w:rPr>
          <w:t>Ancient Greek</w:t>
        </w:r>
      </w:hyperlink>
      <w:r w:rsidRPr="00BF6A4C">
        <w:rPr>
          <w:rFonts w:eastAsiaTheme="minorHAnsi"/>
          <w:lang w:eastAsia="en-US" w:bidi="ar-SA"/>
        </w:rPr>
        <w:t> </w:t>
      </w:r>
      <w:proofErr w:type="spellStart"/>
      <w:r w:rsidRPr="00BF6A4C">
        <w:rPr>
          <w:rFonts w:eastAsiaTheme="minorHAnsi"/>
          <w:lang w:eastAsia="en-US" w:bidi="ar-SA"/>
        </w:rPr>
        <w:t>phérō</w:t>
      </w:r>
      <w:proofErr w:type="spellEnd"/>
      <w:r w:rsidRPr="00BF6A4C">
        <w:rPr>
          <w:rFonts w:eastAsiaTheme="minorHAnsi"/>
          <w:lang w:eastAsia="en-US" w:bidi="ar-SA"/>
        </w:rPr>
        <w:t xml:space="preserve"> means 'to bear' and hormone is a secreted or excreted chemical factor) </w:t>
      </w:r>
      <w:r>
        <w:rPr>
          <w:rFonts w:eastAsiaTheme="minorHAnsi"/>
          <w:lang w:eastAsia="en-US" w:bidi="ar-SA"/>
        </w:rPr>
        <w:t xml:space="preserve">are </w:t>
      </w:r>
      <w:r w:rsidRPr="00BF6A4C">
        <w:rPr>
          <w:rFonts w:eastAsiaTheme="minorHAnsi"/>
          <w:lang w:eastAsia="en-US" w:bidi="ar-SA"/>
        </w:rPr>
        <w:t xml:space="preserve">chemicals capable of acting like hormones outside the body of the secreting individual, to affect the </w:t>
      </w:r>
      <w:proofErr w:type="spellStart"/>
      <w:r w:rsidRPr="00BF6A4C">
        <w:rPr>
          <w:rFonts w:eastAsiaTheme="minorHAnsi"/>
          <w:lang w:eastAsia="en-US" w:bidi="ar-SA"/>
        </w:rPr>
        <w:t>behavior</w:t>
      </w:r>
      <w:proofErr w:type="spellEnd"/>
      <w:r w:rsidRPr="00BF6A4C">
        <w:rPr>
          <w:rFonts w:eastAsiaTheme="minorHAnsi"/>
          <w:lang w:eastAsia="en-US" w:bidi="ar-SA"/>
        </w:rPr>
        <w:t xml:space="preserve"> of the receiving individuals.  Pheromones are used by </w:t>
      </w:r>
      <w:hyperlink r:id="rId29" w:tooltip="Unicellular" w:history="1">
        <w:r w:rsidRPr="00BF6A4C">
          <w:rPr>
            <w:rFonts w:eastAsiaTheme="minorHAnsi"/>
            <w:lang w:eastAsia="en-US" w:bidi="ar-SA"/>
          </w:rPr>
          <w:t>unicellular</w:t>
        </w:r>
      </w:hyperlink>
      <w:r w:rsidRPr="00BF6A4C">
        <w:rPr>
          <w:rFonts w:eastAsiaTheme="minorHAnsi"/>
          <w:lang w:eastAsia="en-US" w:bidi="ar-SA"/>
        </w:rPr>
        <w:t> </w:t>
      </w:r>
      <w:r>
        <w:rPr>
          <w:rFonts w:eastAsiaTheme="minorHAnsi"/>
          <w:lang w:eastAsia="en-US" w:bidi="ar-SA"/>
        </w:rPr>
        <w:t>and</w:t>
      </w:r>
      <w:r w:rsidRPr="00BF6A4C">
        <w:rPr>
          <w:rFonts w:eastAsiaTheme="minorHAnsi"/>
          <w:lang w:eastAsia="en-US" w:bidi="ar-SA"/>
        </w:rPr>
        <w:t xml:space="preserve"> complex </w:t>
      </w:r>
      <w:proofErr w:type="spellStart"/>
      <w:r w:rsidR="00F532BD">
        <w:fldChar w:fldCharType="begin"/>
      </w:r>
      <w:r w:rsidR="0047229C">
        <w:instrText>HYPERLINK "https://en.wikipedia.org/wiki/Multicellular" \o "Multicellular"</w:instrText>
      </w:r>
      <w:r w:rsidR="00F532BD">
        <w:fldChar w:fldCharType="separate"/>
      </w:r>
      <w:r w:rsidRPr="00BF6A4C">
        <w:rPr>
          <w:rFonts w:eastAsiaTheme="minorHAnsi"/>
          <w:lang w:eastAsia="en-US" w:bidi="ar-SA"/>
        </w:rPr>
        <w:t>multicellular</w:t>
      </w:r>
      <w:proofErr w:type="spellEnd"/>
      <w:r w:rsidR="00F532BD">
        <w:fldChar w:fldCharType="end"/>
      </w:r>
      <w:r w:rsidRPr="00BF6A4C">
        <w:rPr>
          <w:rFonts w:eastAsiaTheme="minorHAnsi"/>
          <w:lang w:eastAsia="en-US" w:bidi="ar-SA"/>
        </w:rPr>
        <w:t> </w:t>
      </w:r>
      <w:r>
        <w:rPr>
          <w:rFonts w:eastAsiaTheme="minorHAnsi"/>
          <w:lang w:eastAsia="en-US" w:bidi="ar-SA"/>
        </w:rPr>
        <w:t>organisms</w:t>
      </w:r>
      <w:r w:rsidRPr="00BF6A4C">
        <w:rPr>
          <w:rFonts w:eastAsiaTheme="minorHAnsi"/>
          <w:lang w:eastAsia="en-US" w:bidi="ar-SA"/>
        </w:rPr>
        <w:t>. Their use among </w:t>
      </w:r>
      <w:hyperlink r:id="rId30" w:tooltip="Insect" w:history="1">
        <w:r w:rsidRPr="00BF6A4C">
          <w:rPr>
            <w:rFonts w:eastAsiaTheme="minorHAnsi"/>
            <w:lang w:eastAsia="en-US" w:bidi="ar-SA"/>
          </w:rPr>
          <w:t>insects</w:t>
        </w:r>
      </w:hyperlink>
      <w:r w:rsidRPr="00BF6A4C">
        <w:rPr>
          <w:rFonts w:eastAsiaTheme="minorHAnsi"/>
          <w:lang w:eastAsia="en-US" w:bidi="ar-SA"/>
        </w:rPr>
        <w:t> has been particularly well documented. In addition, some </w:t>
      </w:r>
      <w:hyperlink r:id="rId31" w:tooltip="Vertebrate" w:history="1">
        <w:r w:rsidRPr="00BF6A4C">
          <w:rPr>
            <w:rFonts w:eastAsiaTheme="minorHAnsi"/>
            <w:lang w:eastAsia="en-US" w:bidi="ar-SA"/>
          </w:rPr>
          <w:t>vertebrates</w:t>
        </w:r>
      </w:hyperlink>
      <w:r>
        <w:rPr>
          <w:rFonts w:eastAsiaTheme="minorHAnsi"/>
          <w:lang w:eastAsia="en-US" w:bidi="ar-SA"/>
        </w:rPr>
        <w:t xml:space="preserve"> and </w:t>
      </w:r>
      <w:hyperlink r:id="rId32" w:tooltip="Plant" w:history="1">
        <w:r w:rsidRPr="00BF6A4C">
          <w:rPr>
            <w:rFonts w:eastAsiaTheme="minorHAnsi"/>
            <w:lang w:eastAsia="en-US" w:bidi="ar-SA"/>
          </w:rPr>
          <w:t>plants</w:t>
        </w:r>
      </w:hyperlink>
      <w:r w:rsidRPr="00BF6A4C">
        <w:rPr>
          <w:rFonts w:eastAsiaTheme="minorHAnsi"/>
          <w:lang w:eastAsia="en-US" w:bidi="ar-SA"/>
        </w:rPr>
        <w:t> </w:t>
      </w:r>
      <w:r>
        <w:rPr>
          <w:rFonts w:eastAsiaTheme="minorHAnsi"/>
          <w:lang w:eastAsia="en-US" w:bidi="ar-SA"/>
        </w:rPr>
        <w:t>also</w:t>
      </w:r>
      <w:r w:rsidRPr="00BF6A4C">
        <w:rPr>
          <w:rFonts w:eastAsiaTheme="minorHAnsi"/>
          <w:lang w:eastAsia="en-US" w:bidi="ar-SA"/>
        </w:rPr>
        <w:t> communicate by using pheromones. But the existence of pheromones in humans is still unproven, even 50 years after the first prominent experiments claimed otherwise. Researchers are still trying to figure out if humans utilize this method of nonverbal communication.  Studies in the 1970s did </w:t>
      </w:r>
      <w:hyperlink r:id="rId33" w:tgtFrame="_blank" w:history="1">
        <w:r w:rsidRPr="00BF6A4C">
          <w:rPr>
            <w:rFonts w:eastAsiaTheme="minorHAnsi"/>
            <w:lang w:eastAsia="en-US" w:bidi="ar-SA"/>
          </w:rPr>
          <w:t>publish findings</w:t>
        </w:r>
      </w:hyperlink>
      <w:r w:rsidRPr="00BF6A4C">
        <w:rPr>
          <w:rFonts w:eastAsiaTheme="minorHAnsi"/>
          <w:lang w:eastAsia="en-US" w:bidi="ar-SA"/>
        </w:rPr>
        <w:t> that so-called pheromones were involved in “</w:t>
      </w:r>
      <w:hyperlink r:id="rId34" w:history="1">
        <w:r w:rsidRPr="00BF6A4C">
          <w:rPr>
            <w:rFonts w:eastAsiaTheme="minorHAnsi"/>
            <w:lang w:eastAsia="en-US" w:bidi="ar-SA"/>
          </w:rPr>
          <w:t>period syncing</w:t>
        </w:r>
      </w:hyperlink>
      <w:r w:rsidRPr="00BF6A4C">
        <w:rPr>
          <w:rFonts w:eastAsiaTheme="minorHAnsi"/>
          <w:lang w:eastAsia="en-US" w:bidi="ar-SA"/>
        </w:rPr>
        <w:t xml:space="preserve">” — the idea that people who live together or spend a lot of time together start to menstruate at the same time.  </w:t>
      </w:r>
      <w:hyperlink r:id="rId35" w:tgtFrame="_blank" w:history="1">
        <w:r w:rsidRPr="00BF6A4C">
          <w:rPr>
            <w:rFonts w:eastAsiaTheme="minorHAnsi"/>
            <w:lang w:eastAsia="en-US" w:bidi="ar-SA"/>
          </w:rPr>
          <w:t>Yin Wu</w:t>
        </w:r>
      </w:hyperlink>
      <w:r w:rsidRPr="00BF6A4C">
        <w:rPr>
          <w:rFonts w:eastAsiaTheme="minorHAnsi"/>
          <w:lang w:eastAsia="en-US" w:bidi="ar-SA"/>
        </w:rPr>
        <w:t xml:space="preserve">, a neuroscientist at The Hong Kong Polytechnic University says that the field of pheromones is a very controversial field. The long quest to identify human pheromones </w:t>
      </w:r>
      <w:r w:rsidRPr="00BF6A4C">
        <w:rPr>
          <w:rFonts w:eastAsiaTheme="minorHAnsi"/>
          <w:lang w:eastAsia="en-US" w:bidi="ar-SA"/>
        </w:rPr>
        <w:lastRenderedPageBreak/>
        <w:t xml:space="preserve">and the smell of attraction, aggression and fear remains to be settled even after decades of research. </w:t>
      </w:r>
      <w:proofErr w:type="spellStart"/>
      <w:r>
        <w:rPr>
          <w:rFonts w:eastAsiaTheme="minorHAnsi"/>
          <w:lang w:eastAsia="en-US" w:bidi="ar-SA"/>
        </w:rPr>
        <w:t>Perri</w:t>
      </w:r>
      <w:proofErr w:type="spellEnd"/>
      <w:r>
        <w:rPr>
          <w:rFonts w:eastAsiaTheme="minorHAnsi"/>
          <w:lang w:eastAsia="en-US" w:bidi="ar-SA"/>
        </w:rPr>
        <w:t xml:space="preserve"> </w:t>
      </w:r>
      <w:proofErr w:type="spellStart"/>
      <w:r>
        <w:rPr>
          <w:rFonts w:eastAsiaTheme="minorHAnsi"/>
          <w:lang w:eastAsia="en-US" w:bidi="ar-SA"/>
        </w:rPr>
        <w:t>Thaler</w:t>
      </w:r>
      <w:proofErr w:type="spellEnd"/>
      <w:r>
        <w:rPr>
          <w:rFonts w:eastAsiaTheme="minorHAnsi"/>
          <w:lang w:eastAsia="en-US" w:bidi="ar-SA"/>
        </w:rPr>
        <w:t xml:space="preserve"> from the Cornell University, New York (2025) opined that i</w:t>
      </w:r>
      <w:r w:rsidRPr="00BF6A4C">
        <w:rPr>
          <w:rFonts w:eastAsiaTheme="minorHAnsi"/>
          <w:lang w:eastAsia="en-US" w:bidi="ar-SA"/>
        </w:rPr>
        <w:t xml:space="preserve">f researchers prove </w:t>
      </w:r>
      <w:r>
        <w:rPr>
          <w:rFonts w:eastAsiaTheme="minorHAnsi"/>
          <w:lang w:eastAsia="en-US" w:bidi="ar-SA"/>
        </w:rPr>
        <w:t xml:space="preserve">the existence and mechanism of action of pheromones in </w:t>
      </w:r>
      <w:r w:rsidRPr="00BF6A4C">
        <w:rPr>
          <w:rFonts w:eastAsiaTheme="minorHAnsi"/>
          <w:lang w:eastAsia="en-US" w:bidi="ar-SA"/>
        </w:rPr>
        <w:t>humans</w:t>
      </w:r>
      <w:r>
        <w:rPr>
          <w:rFonts w:eastAsiaTheme="minorHAnsi"/>
          <w:lang w:eastAsia="en-US" w:bidi="ar-SA"/>
        </w:rPr>
        <w:t xml:space="preserve"> also</w:t>
      </w:r>
      <w:r w:rsidRPr="00BF6A4C">
        <w:rPr>
          <w:rFonts w:eastAsiaTheme="minorHAnsi"/>
          <w:lang w:eastAsia="en-US" w:bidi="ar-SA"/>
        </w:rPr>
        <w:t>, excit</w:t>
      </w:r>
      <w:r>
        <w:rPr>
          <w:rFonts w:eastAsiaTheme="minorHAnsi"/>
          <w:lang w:eastAsia="en-US" w:bidi="ar-SA"/>
        </w:rPr>
        <w:t xml:space="preserve">ing new therapies might follow. </w:t>
      </w:r>
    </w:p>
    <w:p w:rsidR="00DC5893" w:rsidRPr="00BF6A4C" w:rsidRDefault="00DC5893" w:rsidP="00EB6FF2">
      <w:pPr>
        <w:pStyle w:val="NormalWeb"/>
        <w:spacing w:before="240" w:beforeAutospacing="0" w:after="240" w:afterAutospacing="0" w:line="360" w:lineRule="auto"/>
        <w:ind w:firstLine="720"/>
        <w:jc w:val="both"/>
        <w:rPr>
          <w:rFonts w:eastAsiaTheme="minorHAnsi"/>
          <w:lang w:eastAsia="en-US" w:bidi="ar-SA"/>
        </w:rPr>
      </w:pPr>
      <w:r w:rsidRPr="00BF6A4C">
        <w:rPr>
          <w:rFonts w:eastAsiaTheme="minorHAnsi"/>
          <w:lang w:eastAsia="en-US" w:bidi="ar-SA"/>
        </w:rPr>
        <w:t>Two</w:t>
      </w:r>
      <w:r>
        <w:rPr>
          <w:rFonts w:eastAsiaTheme="minorHAnsi"/>
          <w:lang w:eastAsia="en-US" w:bidi="ar-SA"/>
        </w:rPr>
        <w:t xml:space="preserve"> steroids</w:t>
      </w:r>
      <w:r w:rsidRPr="00BF6A4C">
        <w:rPr>
          <w:rFonts w:eastAsiaTheme="minorHAnsi"/>
          <w:lang w:eastAsia="en-US" w:bidi="ar-SA"/>
        </w:rPr>
        <w:t xml:space="preserve"> </w:t>
      </w:r>
      <w:proofErr w:type="spellStart"/>
      <w:r>
        <w:rPr>
          <w:rFonts w:eastAsiaTheme="minorHAnsi"/>
          <w:lang w:eastAsia="en-US" w:bidi="ar-SA"/>
        </w:rPr>
        <w:t>A</w:t>
      </w:r>
      <w:r w:rsidRPr="00BF6A4C">
        <w:rPr>
          <w:rFonts w:eastAsiaTheme="minorHAnsi"/>
          <w:lang w:eastAsia="en-US" w:bidi="ar-SA"/>
        </w:rPr>
        <w:t>ndrostenone</w:t>
      </w:r>
      <w:proofErr w:type="spellEnd"/>
      <w:r w:rsidRPr="00BF6A4C">
        <w:rPr>
          <w:rFonts w:eastAsiaTheme="minorHAnsi"/>
          <w:lang w:eastAsia="en-US" w:bidi="ar-SA"/>
        </w:rPr>
        <w:t xml:space="preserve"> and </w:t>
      </w:r>
      <w:proofErr w:type="spellStart"/>
      <w:r>
        <w:rPr>
          <w:rFonts w:eastAsiaTheme="minorHAnsi"/>
          <w:lang w:eastAsia="en-US" w:bidi="ar-SA"/>
        </w:rPr>
        <w:t>Androstadienone</w:t>
      </w:r>
      <w:proofErr w:type="spellEnd"/>
      <w:r>
        <w:rPr>
          <w:rFonts w:eastAsiaTheme="minorHAnsi"/>
          <w:lang w:eastAsia="en-US" w:bidi="ar-SA"/>
        </w:rPr>
        <w:t xml:space="preserve"> </w:t>
      </w:r>
      <w:r w:rsidRPr="00BF6A4C">
        <w:rPr>
          <w:rFonts w:eastAsiaTheme="minorHAnsi"/>
          <w:lang w:eastAsia="en-US" w:bidi="ar-SA"/>
        </w:rPr>
        <w:t xml:space="preserve">have been the main focus in this area of pheromones. They’re thought to have </w:t>
      </w:r>
      <w:proofErr w:type="spellStart"/>
      <w:r w:rsidRPr="00BF6A4C">
        <w:rPr>
          <w:rFonts w:eastAsiaTheme="minorHAnsi"/>
          <w:lang w:eastAsia="en-US" w:bidi="ar-SA"/>
        </w:rPr>
        <w:t>pheromonal</w:t>
      </w:r>
      <w:proofErr w:type="spellEnd"/>
      <w:r w:rsidRPr="00BF6A4C">
        <w:rPr>
          <w:rFonts w:eastAsiaTheme="minorHAnsi"/>
          <w:lang w:eastAsia="en-US" w:bidi="ar-SA"/>
        </w:rPr>
        <w:t xml:space="preserve"> effects, according to certain researchers. Both have been found to have a positive influence on a female’s mood. </w:t>
      </w:r>
      <w:proofErr w:type="spellStart"/>
      <w:r w:rsidRPr="00BF6A4C">
        <w:rPr>
          <w:rFonts w:eastAsiaTheme="minorHAnsi"/>
          <w:lang w:eastAsia="en-US" w:bidi="ar-SA"/>
        </w:rPr>
        <w:t>Androstadienone</w:t>
      </w:r>
      <w:proofErr w:type="spellEnd"/>
      <w:r w:rsidRPr="00BF6A4C">
        <w:rPr>
          <w:rFonts w:eastAsiaTheme="minorHAnsi"/>
          <w:lang w:eastAsia="en-US" w:bidi="ar-SA"/>
        </w:rPr>
        <w:t xml:space="preserve"> may also </w:t>
      </w:r>
      <w:hyperlink r:id="rId36" w:tgtFrame="_blank" w:history="1">
        <w:r w:rsidRPr="00BF6A4C">
          <w:rPr>
            <w:rFonts w:eastAsiaTheme="minorHAnsi"/>
            <w:lang w:eastAsia="en-US" w:bidi="ar-SA"/>
          </w:rPr>
          <w:t xml:space="preserve">boost female sexual desire </w:t>
        </w:r>
      </w:hyperlink>
      <w:r w:rsidRPr="00BF6A4C">
        <w:rPr>
          <w:rFonts w:eastAsiaTheme="minorHAnsi"/>
          <w:lang w:eastAsia="en-US" w:bidi="ar-SA"/>
        </w:rPr>
        <w:t>and arousal in certain contexts, like when a male is present. Again, these studies have faced criticism, namely because </w:t>
      </w:r>
      <w:hyperlink r:id="rId37" w:history="1">
        <w:r w:rsidRPr="00BF6A4C">
          <w:rPr>
            <w:rFonts w:eastAsiaTheme="minorHAnsi"/>
            <w:lang w:eastAsia="en-US" w:bidi="ar-SA"/>
          </w:rPr>
          <w:t xml:space="preserve">human sexual </w:t>
        </w:r>
        <w:proofErr w:type="spellStart"/>
        <w:r w:rsidRPr="00BF6A4C">
          <w:rPr>
            <w:rFonts w:eastAsiaTheme="minorHAnsi"/>
            <w:lang w:eastAsia="en-US" w:bidi="ar-SA"/>
          </w:rPr>
          <w:t>behavior</w:t>
        </w:r>
        <w:proofErr w:type="spellEnd"/>
      </w:hyperlink>
      <w:r w:rsidRPr="00BF6A4C">
        <w:rPr>
          <w:rFonts w:eastAsiaTheme="minorHAnsi"/>
          <w:lang w:eastAsia="en-US" w:bidi="ar-SA"/>
        </w:rPr>
        <w:t xml:space="preserve"> is complex. </w:t>
      </w:r>
      <w:r w:rsidR="00F06B42" w:rsidRPr="00F06B42">
        <w:rPr>
          <w:rFonts w:eastAsiaTheme="minorHAnsi"/>
          <w:lang w:eastAsia="en-US" w:bidi="ar-SA"/>
        </w:rPr>
        <w:t>The </w:t>
      </w:r>
      <w:proofErr w:type="spellStart"/>
      <w:r w:rsidR="00F06B42" w:rsidRPr="00F06B42">
        <w:rPr>
          <w:rFonts w:eastAsiaTheme="minorHAnsi"/>
          <w:lang w:eastAsia="en-US" w:bidi="ar-SA"/>
        </w:rPr>
        <w:t>vomeronasal</w:t>
      </w:r>
      <w:proofErr w:type="spellEnd"/>
      <w:r w:rsidR="00F06B42" w:rsidRPr="00F06B42">
        <w:rPr>
          <w:rFonts w:eastAsiaTheme="minorHAnsi"/>
          <w:lang w:eastAsia="en-US" w:bidi="ar-SA"/>
        </w:rPr>
        <w:t xml:space="preserve"> organ (VNO), or Jacobson's organ, or the smell </w:t>
      </w:r>
      <w:hyperlink r:id="rId38" w:tooltip="Sense organ" w:history="1">
        <w:r w:rsidR="00F06B42" w:rsidRPr="00F06B42">
          <w:rPr>
            <w:rFonts w:eastAsiaTheme="minorHAnsi"/>
            <w:lang w:eastAsia="en-US" w:bidi="ar-SA"/>
          </w:rPr>
          <w:t>sense organ</w:t>
        </w:r>
      </w:hyperlink>
      <w:r w:rsidR="00F06B42" w:rsidRPr="00F06B42">
        <w:rPr>
          <w:rFonts w:eastAsiaTheme="minorHAnsi"/>
          <w:lang w:eastAsia="en-US" w:bidi="ar-SA"/>
        </w:rPr>
        <w:t> located in the </w:t>
      </w:r>
      <w:hyperlink r:id="rId39" w:tooltip="Soft tissue" w:history="1">
        <w:r w:rsidR="00F06B42" w:rsidRPr="00F06B42">
          <w:rPr>
            <w:rFonts w:eastAsiaTheme="minorHAnsi"/>
            <w:lang w:eastAsia="en-US" w:bidi="ar-SA"/>
          </w:rPr>
          <w:t>soft tissue</w:t>
        </w:r>
      </w:hyperlink>
      <w:r w:rsidR="00F06B42" w:rsidRPr="00F06B42">
        <w:rPr>
          <w:rFonts w:eastAsiaTheme="minorHAnsi"/>
          <w:lang w:eastAsia="en-US" w:bidi="ar-SA"/>
        </w:rPr>
        <w:t xml:space="preserve">  above the roof of the mouth is present and functional in </w:t>
      </w:r>
      <w:proofErr w:type="spellStart"/>
      <w:r w:rsidR="00F06B42" w:rsidRPr="00F06B42">
        <w:rPr>
          <w:rFonts w:eastAsiaTheme="minorHAnsi"/>
          <w:lang w:eastAsia="en-US" w:bidi="ar-SA"/>
        </w:rPr>
        <w:t>tetrapods</w:t>
      </w:r>
      <w:proofErr w:type="spellEnd"/>
      <w:r w:rsidR="00F06B42" w:rsidRPr="00F06B42">
        <w:rPr>
          <w:rFonts w:eastAsiaTheme="minorHAnsi"/>
          <w:lang w:eastAsia="en-US" w:bidi="ar-SA"/>
        </w:rPr>
        <w:t xml:space="preserve"> like all </w:t>
      </w:r>
      <w:hyperlink r:id="rId40" w:tooltip="Snake" w:history="1">
        <w:r w:rsidR="00F06B42" w:rsidRPr="00F06B42">
          <w:rPr>
            <w:rFonts w:eastAsiaTheme="minorHAnsi"/>
            <w:lang w:eastAsia="en-US" w:bidi="ar-SA"/>
          </w:rPr>
          <w:t>snakes</w:t>
        </w:r>
      </w:hyperlink>
      <w:r w:rsidR="00F06B42" w:rsidRPr="00F06B42">
        <w:rPr>
          <w:rFonts w:eastAsiaTheme="minorHAnsi"/>
          <w:lang w:eastAsia="en-US" w:bidi="ar-SA"/>
        </w:rPr>
        <w:t> and </w:t>
      </w:r>
      <w:hyperlink r:id="rId41" w:tooltip="Lizard" w:history="1">
        <w:r w:rsidR="00F06B42" w:rsidRPr="00F06B42">
          <w:rPr>
            <w:rFonts w:eastAsiaTheme="minorHAnsi"/>
            <w:lang w:eastAsia="en-US" w:bidi="ar-SA"/>
          </w:rPr>
          <w:t>lizards</w:t>
        </w:r>
      </w:hyperlink>
      <w:r w:rsidR="00F06B42" w:rsidRPr="00F06B42">
        <w:rPr>
          <w:rFonts w:eastAsiaTheme="minorHAnsi"/>
          <w:lang w:eastAsia="en-US" w:bidi="ar-SA"/>
        </w:rPr>
        <w:t>, and in many </w:t>
      </w:r>
      <w:hyperlink r:id="rId42" w:tooltip="Mammal" w:history="1">
        <w:r w:rsidR="00F06B42" w:rsidRPr="00F06B42">
          <w:rPr>
            <w:rFonts w:eastAsiaTheme="minorHAnsi"/>
            <w:lang w:eastAsia="en-US" w:bidi="ar-SA"/>
          </w:rPr>
          <w:t>mammals</w:t>
        </w:r>
      </w:hyperlink>
      <w:r w:rsidR="00F06B42" w:rsidRPr="00F06B42">
        <w:rPr>
          <w:rFonts w:eastAsiaTheme="minorHAnsi"/>
          <w:lang w:eastAsia="en-US" w:bidi="ar-SA"/>
        </w:rPr>
        <w:t>, including </w:t>
      </w:r>
      <w:hyperlink r:id="rId43" w:tooltip="Cat" w:history="1">
        <w:r w:rsidR="00F06B42" w:rsidRPr="00F06B42">
          <w:rPr>
            <w:rFonts w:eastAsiaTheme="minorHAnsi"/>
            <w:lang w:eastAsia="en-US" w:bidi="ar-SA"/>
          </w:rPr>
          <w:t>cats</w:t>
        </w:r>
      </w:hyperlink>
      <w:r w:rsidR="00F06B42" w:rsidRPr="00F06B42">
        <w:rPr>
          <w:rFonts w:eastAsiaTheme="minorHAnsi"/>
          <w:lang w:eastAsia="en-US" w:bidi="ar-SA"/>
        </w:rPr>
        <w:t>, </w:t>
      </w:r>
      <w:hyperlink r:id="rId44" w:tooltip="Dog" w:history="1">
        <w:r w:rsidR="00F06B42" w:rsidRPr="00F06B42">
          <w:rPr>
            <w:rFonts w:eastAsiaTheme="minorHAnsi"/>
            <w:lang w:eastAsia="en-US" w:bidi="ar-SA"/>
          </w:rPr>
          <w:t>dogs</w:t>
        </w:r>
      </w:hyperlink>
      <w:r w:rsidR="00F06B42" w:rsidRPr="00F06B42">
        <w:rPr>
          <w:rFonts w:eastAsiaTheme="minorHAnsi"/>
          <w:lang w:eastAsia="en-US" w:bidi="ar-SA"/>
        </w:rPr>
        <w:t>, </w:t>
      </w:r>
      <w:hyperlink r:id="rId45" w:tooltip="Cattle" w:history="1">
        <w:r w:rsidR="00F06B42" w:rsidRPr="00F06B42">
          <w:rPr>
            <w:rFonts w:eastAsiaTheme="minorHAnsi"/>
            <w:lang w:eastAsia="en-US" w:bidi="ar-SA"/>
          </w:rPr>
          <w:t>cattle</w:t>
        </w:r>
      </w:hyperlink>
      <w:r w:rsidR="00F06B42" w:rsidRPr="00F06B42">
        <w:rPr>
          <w:rFonts w:eastAsiaTheme="minorHAnsi"/>
          <w:lang w:eastAsia="en-US" w:bidi="ar-SA"/>
        </w:rPr>
        <w:t>, </w:t>
      </w:r>
      <w:hyperlink r:id="rId46" w:tooltip="Pig" w:history="1">
        <w:r w:rsidR="00F06B42" w:rsidRPr="00F06B42">
          <w:rPr>
            <w:rFonts w:eastAsiaTheme="minorHAnsi"/>
            <w:lang w:eastAsia="en-US" w:bidi="ar-SA"/>
          </w:rPr>
          <w:t>pigs</w:t>
        </w:r>
      </w:hyperlink>
      <w:r w:rsidR="00F06B42" w:rsidRPr="00F06B42">
        <w:rPr>
          <w:rFonts w:eastAsiaTheme="minorHAnsi"/>
          <w:lang w:eastAsia="en-US" w:bidi="ar-SA"/>
        </w:rPr>
        <w:t>, and some </w:t>
      </w:r>
      <w:hyperlink r:id="rId47" w:tooltip="Primate" w:history="1">
        <w:r w:rsidR="00F06B42" w:rsidRPr="00F06B42">
          <w:rPr>
            <w:rFonts w:eastAsiaTheme="minorHAnsi"/>
            <w:lang w:eastAsia="en-US" w:bidi="ar-SA"/>
          </w:rPr>
          <w:t>primates</w:t>
        </w:r>
      </w:hyperlink>
      <w:r w:rsidR="00F06B42" w:rsidRPr="00F06B42">
        <w:rPr>
          <w:rFonts w:eastAsiaTheme="minorHAnsi"/>
          <w:lang w:eastAsia="en-US" w:bidi="ar-SA"/>
        </w:rPr>
        <w:t xml:space="preserve">. But </w:t>
      </w:r>
      <w:hyperlink r:id="rId48" w:tooltip="Human" w:history="1">
        <w:r w:rsidR="00F06B42" w:rsidRPr="00F06B42">
          <w:rPr>
            <w:rFonts w:eastAsiaTheme="minorHAnsi"/>
            <w:lang w:eastAsia="en-US" w:bidi="ar-SA"/>
          </w:rPr>
          <w:t>humans</w:t>
        </w:r>
      </w:hyperlink>
      <w:r w:rsidR="00F06B42" w:rsidRPr="00F06B42">
        <w:rPr>
          <w:rFonts w:eastAsiaTheme="minorHAnsi"/>
          <w:lang w:eastAsia="en-US" w:bidi="ar-SA"/>
        </w:rPr>
        <w:t xml:space="preserve">  may have only the physical remnants of a VNO, because it is </w:t>
      </w:r>
      <w:hyperlink r:id="rId49" w:tooltip="Vestigial" w:history="1">
        <w:r w:rsidR="00F06B42" w:rsidRPr="00F06B42">
          <w:rPr>
            <w:rFonts w:eastAsiaTheme="minorHAnsi"/>
            <w:lang w:eastAsia="en-US" w:bidi="ar-SA"/>
          </w:rPr>
          <w:t>vestigial</w:t>
        </w:r>
      </w:hyperlink>
      <w:r w:rsidR="00F06B42" w:rsidRPr="00F06B42">
        <w:rPr>
          <w:rFonts w:eastAsiaTheme="minorHAnsi"/>
          <w:lang w:eastAsia="en-US" w:bidi="ar-SA"/>
        </w:rPr>
        <w:t> and non-functional in humans.</w:t>
      </w:r>
      <w:r w:rsidR="00F06B42">
        <w:rPr>
          <w:rFonts w:ascii="Arial" w:hAnsi="Arial" w:cs="Arial"/>
          <w:color w:val="202122"/>
          <w:shd w:val="clear" w:color="auto" w:fill="FFFFFF"/>
        </w:rPr>
        <w:t xml:space="preserve"> </w:t>
      </w:r>
      <w:r w:rsidR="00F06B42">
        <w:rPr>
          <w:rFonts w:eastAsiaTheme="minorHAnsi"/>
        </w:rPr>
        <w:t xml:space="preserve">This information </w:t>
      </w:r>
      <w:proofErr w:type="gramStart"/>
      <w:r w:rsidR="00F06B42" w:rsidRPr="00FC57A6">
        <w:rPr>
          <w:rFonts w:eastAsiaTheme="minorHAnsi"/>
        </w:rPr>
        <w:t>lead</w:t>
      </w:r>
      <w:proofErr w:type="gramEnd"/>
      <w:r w:rsidR="00F06B42" w:rsidRPr="00FC57A6">
        <w:rPr>
          <w:rFonts w:eastAsiaTheme="minorHAnsi"/>
        </w:rPr>
        <w:t xml:space="preserve"> some researchers to question its </w:t>
      </w:r>
      <w:hyperlink r:id="rId50" w:tooltip="effectiveness" w:history="1">
        <w:r w:rsidR="00F06B42" w:rsidRPr="00FC57A6">
          <w:rPr>
            <w:rFonts w:eastAsiaTheme="minorHAnsi"/>
          </w:rPr>
          <w:t>effectiveness</w:t>
        </w:r>
      </w:hyperlink>
      <w:r w:rsidR="00F06B42" w:rsidRPr="00FC57A6">
        <w:rPr>
          <w:rFonts w:eastAsiaTheme="minorHAnsi"/>
        </w:rPr>
        <w:t xml:space="preserve"> in detecting pheromones. </w:t>
      </w:r>
      <w:hyperlink r:id="rId51" w:tgtFrame="_blank" w:history="1">
        <w:r w:rsidRPr="00BF6A4C">
          <w:rPr>
            <w:rFonts w:eastAsiaTheme="minorHAnsi"/>
            <w:lang w:eastAsia="en-US" w:bidi="ar-SA"/>
          </w:rPr>
          <w:t>Further research</w:t>
        </w:r>
      </w:hyperlink>
      <w:r w:rsidRPr="00BF6A4C">
        <w:rPr>
          <w:rFonts w:eastAsiaTheme="minorHAnsi"/>
          <w:lang w:eastAsia="en-US" w:bidi="ar-SA"/>
        </w:rPr>
        <w:t> has even produced conflicting findings that suggest such steroids have no effect on human attraction. And even if they are secreted by people, their effects could well be very different to other animals. Only time will tell if science can uncover if they really do exist in people and what their function is.</w:t>
      </w:r>
    </w:p>
    <w:p w:rsidR="00DC5893" w:rsidRPr="00BF6A4C" w:rsidRDefault="00F532BD" w:rsidP="00DC5893">
      <w:pPr>
        <w:spacing w:before="240" w:after="240" w:line="360" w:lineRule="auto"/>
        <w:rPr>
          <w:rFonts w:ascii="Times New Roman" w:hAnsi="Times New Roman" w:cs="Times New Roman"/>
          <w:sz w:val="24"/>
          <w:szCs w:val="24"/>
        </w:rPr>
      </w:pPr>
      <w:r w:rsidRPr="00F532BD">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F532BD">
        <w:rPr>
          <w:rFonts w:ascii="Times New Roman" w:hAnsi="Times New Roman" w:cs="Times New Roman"/>
          <w:sz w:val="24"/>
          <w:szCs w:val="24"/>
        </w:rPr>
        <w:pict>
          <v:shape id="_x0000_i1026" type="#_x0000_t75" alt="" style="width:24pt;height:24pt"/>
        </w:pict>
      </w:r>
      <w:r w:rsidR="00DC5893" w:rsidRPr="00BF6A4C">
        <w:rPr>
          <w:rFonts w:ascii="Times New Roman" w:hAnsi="Times New Roman" w:cs="Times New Roman"/>
          <w:noProof/>
          <w:sz w:val="24"/>
          <w:szCs w:val="24"/>
          <w:lang w:val="en-US" w:bidi="te-IN"/>
        </w:rPr>
        <w:drawing>
          <wp:inline distT="0" distB="0" distL="0" distR="0">
            <wp:extent cx="4095750" cy="2587842"/>
            <wp:effectExtent l="19050" t="0" r="0" b="0"/>
            <wp:docPr id="1" name="Picture 3" descr="https://1.bp.blogspot.com/-Guo813bX1Sw/YA3Bt_TuxII/AAAAAAADxe8/W2frapyoPekaqMo-hN09Nwc_m-q-4gSswCNcBGAsYHQ/s1024/PHEROMONES-ATTRACTION-BEST-PHEROMONES-PERFUMES-COLOGNES-FOR-MEN-WOMEN-HUMANS-ANIMALS-PHEROMONE-PHERO-ATTRACT-ATTRACTION-SEXUAL-SO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Guo813bX1Sw/YA3Bt_TuxII/AAAAAAADxe8/W2frapyoPekaqMo-hN09Nwc_m-q-4gSswCNcBGAsYHQ/s1024/PHEROMONES-ATTRACTION-BEST-PHEROMONES-PERFUMES-COLOGNES-FOR-MEN-WOMEN-HUMANS-ANIMALS-PHEROMONE-PHERO-ATTRACT-ATTRACTION-SEXUAL-SOCI.png"/>
                    <pic:cNvPicPr>
                      <a:picLocks noChangeAspect="1" noChangeArrowheads="1"/>
                    </pic:cNvPicPr>
                  </pic:nvPicPr>
                  <pic:blipFill>
                    <a:blip r:embed="rId52" cstate="print"/>
                    <a:srcRect/>
                    <a:stretch>
                      <a:fillRect/>
                    </a:stretch>
                  </pic:blipFill>
                  <pic:spPr bwMode="auto">
                    <a:xfrm>
                      <a:off x="0" y="0"/>
                      <a:ext cx="4097871" cy="2589182"/>
                    </a:xfrm>
                    <a:prstGeom prst="rect">
                      <a:avLst/>
                    </a:prstGeom>
                    <a:noFill/>
                    <a:ln w="9525">
                      <a:noFill/>
                      <a:miter lim="800000"/>
                      <a:headEnd/>
                      <a:tailEnd/>
                    </a:ln>
                  </pic:spPr>
                </pic:pic>
              </a:graphicData>
            </a:graphic>
          </wp:inline>
        </w:drawing>
      </w:r>
    </w:p>
    <w:p w:rsidR="00DC5893" w:rsidRDefault="00DC5893" w:rsidP="00DC5893">
      <w:pPr>
        <w:pStyle w:val="NormalWeb"/>
        <w:spacing w:before="240" w:beforeAutospacing="0" w:after="240" w:afterAutospacing="0" w:line="360" w:lineRule="auto"/>
        <w:rPr>
          <w:rFonts w:eastAsiaTheme="minorHAnsi"/>
          <w:lang w:eastAsia="en-US" w:bidi="ar-SA"/>
        </w:rPr>
      </w:pPr>
      <w:r w:rsidRPr="00BF6A4C">
        <w:rPr>
          <w:rFonts w:eastAsiaTheme="minorHAnsi"/>
          <w:lang w:eastAsia="en-US" w:bidi="ar-SA"/>
        </w:rPr>
        <w:t>The bottom line is that Pheromones are an incredibly interesting field. But right now, the evidence is too weak to state that humans have them.</w:t>
      </w:r>
    </w:p>
    <w:p w:rsidR="00DC5893" w:rsidRPr="00BF6A4C" w:rsidRDefault="00DC5893" w:rsidP="00EB6FF2">
      <w:pPr>
        <w:pStyle w:val="NormalWeb"/>
        <w:spacing w:before="240" w:beforeAutospacing="0" w:after="240" w:afterAutospacing="0" w:line="360" w:lineRule="auto"/>
        <w:ind w:firstLine="720"/>
        <w:jc w:val="both"/>
        <w:rPr>
          <w:rFonts w:eastAsiaTheme="minorHAnsi"/>
          <w:lang w:eastAsia="en-US" w:bidi="ar-SA"/>
        </w:rPr>
      </w:pPr>
      <w:r>
        <w:rPr>
          <w:rFonts w:eastAsiaTheme="minorHAnsi"/>
          <w:lang w:eastAsia="en-US" w:bidi="ar-SA"/>
        </w:rPr>
        <w:lastRenderedPageBreak/>
        <w:t>When such is the scientific information about pheromones, their mode of action, importance in non-verbal communication</w:t>
      </w:r>
      <w:r w:rsidR="00F06B42">
        <w:rPr>
          <w:rFonts w:eastAsiaTheme="minorHAnsi"/>
          <w:lang w:eastAsia="en-US" w:bidi="ar-SA"/>
        </w:rPr>
        <w:t>, doubts about their existence/action in humans</w:t>
      </w:r>
      <w:r>
        <w:rPr>
          <w:rFonts w:eastAsiaTheme="minorHAnsi"/>
          <w:lang w:eastAsia="en-US" w:bidi="ar-SA"/>
        </w:rPr>
        <w:t xml:space="preserve"> etc. it becomes a </w:t>
      </w:r>
      <w:r w:rsidRPr="00D3306D">
        <w:rPr>
          <w:rFonts w:eastAsiaTheme="minorHAnsi"/>
          <w:lang w:eastAsia="en-US" w:bidi="ar-SA"/>
        </w:rPr>
        <w:t>serendipitous</w:t>
      </w:r>
      <w:r w:rsidRPr="008A039B">
        <w:rPr>
          <w:rFonts w:eastAsiaTheme="minorHAnsi"/>
          <w:lang w:eastAsia="en-US" w:bidi="ar-SA"/>
        </w:rPr>
        <w:t xml:space="preserve"> </w:t>
      </w:r>
      <w:r w:rsidRPr="00D3306D">
        <w:rPr>
          <w:rFonts w:eastAsiaTheme="minorHAnsi"/>
          <w:lang w:eastAsia="en-US" w:bidi="ar-SA"/>
        </w:rPr>
        <w:t xml:space="preserve">discovery </w:t>
      </w:r>
      <w:r>
        <w:rPr>
          <w:rFonts w:eastAsiaTheme="minorHAnsi"/>
          <w:lang w:eastAsia="en-US" w:bidi="ar-SA"/>
        </w:rPr>
        <w:t>that knowledge available about pheromones and their applications was rather advanced in Mahabharat times</w:t>
      </w:r>
      <w:r w:rsidR="00194A74">
        <w:rPr>
          <w:rFonts w:eastAsiaTheme="minorHAnsi"/>
          <w:lang w:eastAsia="en-US" w:bidi="ar-SA"/>
        </w:rPr>
        <w:t>. Satyavathi’s</w:t>
      </w:r>
      <w:r>
        <w:rPr>
          <w:rFonts w:eastAsiaTheme="minorHAnsi"/>
          <w:lang w:eastAsia="en-US" w:bidi="ar-SA"/>
        </w:rPr>
        <w:t xml:space="preserve"> </w:t>
      </w:r>
      <w:r w:rsidR="00194A74">
        <w:rPr>
          <w:rFonts w:eastAsiaTheme="minorHAnsi"/>
          <w:lang w:eastAsia="en-US" w:bidi="ar-SA"/>
        </w:rPr>
        <w:t xml:space="preserve">body odour </w:t>
      </w:r>
      <w:r>
        <w:rPr>
          <w:rFonts w:eastAsiaTheme="minorHAnsi"/>
          <w:lang w:eastAsia="en-US" w:bidi="ar-SA"/>
        </w:rPr>
        <w:t xml:space="preserve">was changed from fishy odour to musk odour by verbal command by the sage Parasara. The epic Mahabharat would have taken a totally different turn had </w:t>
      </w:r>
      <w:r w:rsidR="00194A74">
        <w:rPr>
          <w:rFonts w:eastAsiaTheme="minorHAnsi"/>
          <w:lang w:eastAsia="en-US" w:bidi="ar-SA"/>
        </w:rPr>
        <w:t xml:space="preserve">Satyavathy was not having musky odour to attract the </w:t>
      </w:r>
      <w:r>
        <w:rPr>
          <w:rFonts w:eastAsiaTheme="minorHAnsi"/>
          <w:lang w:eastAsia="en-US" w:bidi="ar-SA"/>
        </w:rPr>
        <w:t xml:space="preserve">king Santanu However further details are wanting to comment about the nature, properties, mode of action etc. of this </w:t>
      </w:r>
      <w:r w:rsidR="00194A74">
        <w:rPr>
          <w:rFonts w:eastAsiaTheme="minorHAnsi"/>
          <w:lang w:eastAsia="en-US" w:bidi="ar-SA"/>
        </w:rPr>
        <w:t>fragrant chemicals. Is it a P</w:t>
      </w:r>
      <w:r>
        <w:rPr>
          <w:rFonts w:eastAsiaTheme="minorHAnsi"/>
          <w:lang w:eastAsia="en-US" w:bidi="ar-SA"/>
        </w:rPr>
        <w:t>heromnone</w:t>
      </w:r>
      <w:r w:rsidR="00194A74">
        <w:rPr>
          <w:rFonts w:eastAsiaTheme="minorHAnsi"/>
          <w:lang w:eastAsia="en-US" w:bidi="ar-SA"/>
        </w:rPr>
        <w:t>? Or was  it another chemical that stimulated the vestigial VNO and thereby the sexual behaviour of the king Sanatanu?</w:t>
      </w:r>
      <w:r>
        <w:rPr>
          <w:rFonts w:eastAsiaTheme="minorHAnsi"/>
          <w:lang w:eastAsia="en-US" w:bidi="ar-SA"/>
        </w:rPr>
        <w:t xml:space="preserve"> Hence to understand more about the fragrance emitted by Satyavathi that attracted the Santanu, the experts in the field of Chemical Ecology, Sanskrit and manufacturers in perfume industry</w:t>
      </w:r>
      <w:r w:rsidR="00194A74">
        <w:rPr>
          <w:rFonts w:eastAsiaTheme="minorHAnsi"/>
          <w:lang w:eastAsia="en-US" w:bidi="ar-SA"/>
        </w:rPr>
        <w:t>(to fund the research)</w:t>
      </w:r>
      <w:r>
        <w:rPr>
          <w:rFonts w:eastAsiaTheme="minorHAnsi"/>
          <w:lang w:eastAsia="en-US" w:bidi="ar-SA"/>
        </w:rPr>
        <w:t xml:space="preserve"> have to reach common platform to analyse such scientific events where science behind the event is shrouded in mystery. </w:t>
      </w:r>
    </w:p>
    <w:p w:rsidR="00C70632" w:rsidRDefault="00C70632"/>
    <w:p w:rsidR="00EB6FF2" w:rsidRPr="00EB6FF2" w:rsidRDefault="00EB6FF2" w:rsidP="00EB6FF2">
      <w:pPr>
        <w:pStyle w:val="HTMLPreformatted"/>
        <w:shd w:val="clear" w:color="auto" w:fill="F8F9FA"/>
        <w:spacing w:line="656" w:lineRule="atLeast"/>
        <w:jc w:val="right"/>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 xml:space="preserve">Date: </w:t>
      </w:r>
      <w:r w:rsidR="004A1D57">
        <w:rPr>
          <w:rFonts w:ascii="Times New Roman" w:eastAsiaTheme="minorHAnsi" w:hAnsi="Times New Roman" w:cs="Times New Roman"/>
          <w:sz w:val="24"/>
          <w:szCs w:val="24"/>
          <w:lang w:eastAsia="en-US"/>
        </w:rPr>
        <w:t>26</w:t>
      </w:r>
      <w:r w:rsidRPr="00EB6FF2">
        <w:rPr>
          <w:rFonts w:ascii="Times New Roman" w:eastAsiaTheme="minorHAnsi" w:hAnsi="Times New Roman" w:cs="Times New Roman"/>
          <w:sz w:val="24"/>
          <w:szCs w:val="24"/>
          <w:lang w:eastAsia="en-US"/>
        </w:rPr>
        <w:t>-0</w:t>
      </w:r>
      <w:r w:rsidR="004A1D57">
        <w:rPr>
          <w:rFonts w:ascii="Times New Roman" w:eastAsiaTheme="minorHAnsi" w:hAnsi="Times New Roman" w:cs="Times New Roman"/>
          <w:sz w:val="24"/>
          <w:szCs w:val="24"/>
          <w:lang w:eastAsia="en-US"/>
        </w:rPr>
        <w:t>2</w:t>
      </w:r>
      <w:r w:rsidRPr="00EB6FF2">
        <w:rPr>
          <w:rFonts w:ascii="Times New Roman" w:eastAsiaTheme="minorHAnsi" w:hAnsi="Times New Roman" w:cs="Times New Roman"/>
          <w:sz w:val="24"/>
          <w:szCs w:val="24"/>
          <w:lang w:eastAsia="en-US"/>
        </w:rPr>
        <w:t>-202</w:t>
      </w:r>
      <w:r w:rsidR="004A1D57">
        <w:rPr>
          <w:rFonts w:ascii="Times New Roman" w:eastAsiaTheme="minorHAnsi" w:hAnsi="Times New Roman" w:cs="Times New Roman"/>
          <w:sz w:val="24"/>
          <w:szCs w:val="24"/>
          <w:lang w:eastAsia="en-US"/>
        </w:rPr>
        <w:t>6</w:t>
      </w:r>
    </w:p>
    <w:p w:rsidR="00EB6FF2" w:rsidRPr="00EB6FF2" w:rsidRDefault="00EB6FF2" w:rsidP="00EB6FF2">
      <w:pPr>
        <w:pStyle w:val="HTMLPreformatted"/>
        <w:shd w:val="clear" w:color="auto" w:fill="F8F9FA"/>
        <w:spacing w:line="656" w:lineRule="atLeast"/>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 xml:space="preserve">(Dr. Cheenepalli Ravi Shankara) </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Scientist-D (Ret</w:t>
      </w:r>
      <w:r>
        <w:rPr>
          <w:rFonts w:ascii="Times New Roman" w:eastAsiaTheme="minorHAnsi" w:hAnsi="Times New Roman" w:cs="Times New Roman"/>
          <w:sz w:val="24"/>
          <w:szCs w:val="24"/>
          <w:lang w:eastAsia="en-US"/>
        </w:rPr>
        <w:t>ire</w:t>
      </w:r>
      <w:r w:rsidRPr="00EB6FF2">
        <w:rPr>
          <w:rFonts w:ascii="Times New Roman" w:eastAsiaTheme="minorHAnsi" w:hAnsi="Times New Roman" w:cs="Times New Roman"/>
          <w:sz w:val="24"/>
          <w:szCs w:val="24"/>
          <w:lang w:eastAsia="en-US"/>
        </w:rPr>
        <w:t>d)</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Central Silk Board, House No. 34/11-45-A5,</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Revenue Ward No. 34, New Kranti Nagar,</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Bommalasatram, Nandyal - 518 502</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Nandyal district, Andhra Pradesh</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Mobile and Whatsapp Number: 9347531460</w:t>
      </w:r>
    </w:p>
    <w:p w:rsidR="00EB6FF2" w:rsidRPr="00EB6FF2" w:rsidRDefault="00EB6FF2" w:rsidP="00EB6FF2">
      <w:pPr>
        <w:pStyle w:val="HTMLPreformatted"/>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Email: ravishankara9@rediffmail.com</w:t>
      </w:r>
    </w:p>
    <w:p w:rsidR="00EB6FF2" w:rsidRPr="00EB6FF2" w:rsidRDefault="00EB6FF2" w:rsidP="00EB6FF2">
      <w:pPr>
        <w:pStyle w:val="HTMLPreformatted"/>
        <w:pBdr>
          <w:top w:val="single" w:sz="4" w:space="1" w:color="auto"/>
          <w:left w:val="single" w:sz="4" w:space="4" w:color="auto"/>
          <w:bottom w:val="single" w:sz="4" w:space="1" w:color="auto"/>
          <w:right w:val="single" w:sz="4" w:space="4" w:color="auto"/>
        </w:pBdr>
        <w:shd w:val="clear" w:color="auto" w:fill="F8F9FA"/>
        <w:rPr>
          <w:rFonts w:ascii="Times New Roman" w:eastAsiaTheme="minorHAnsi" w:hAnsi="Times New Roman" w:cs="Times New Roman"/>
          <w:sz w:val="24"/>
          <w:szCs w:val="24"/>
          <w:lang w:eastAsia="en-US"/>
        </w:rPr>
      </w:pPr>
      <w:r w:rsidRPr="00EB6FF2">
        <w:rPr>
          <w:rFonts w:ascii="Times New Roman" w:eastAsiaTheme="minorHAnsi" w:hAnsi="Times New Roman" w:cs="Times New Roman"/>
          <w:sz w:val="24"/>
          <w:szCs w:val="24"/>
          <w:lang w:eastAsia="en-US"/>
        </w:rPr>
        <w:t>Bank details: Bank: SBI; Branch: Nunepalli; S/B A/C No. 62004483152; IFSC Code: SBIN0003731</w:t>
      </w:r>
    </w:p>
    <w:p w:rsidR="00EB6FF2" w:rsidRPr="00EB6FF2" w:rsidRDefault="00EB6FF2" w:rsidP="00EB6FF2">
      <w:pPr>
        <w:pStyle w:val="HTMLPreformatted"/>
        <w:shd w:val="clear" w:color="auto" w:fill="F8F9FA"/>
        <w:spacing w:line="656" w:lineRule="atLeast"/>
        <w:rPr>
          <w:rFonts w:ascii="Times New Roman" w:eastAsiaTheme="minorHAnsi" w:hAnsi="Times New Roman" w:cs="Times New Roman"/>
          <w:sz w:val="24"/>
          <w:szCs w:val="24"/>
          <w:lang w:eastAsia="en-US"/>
        </w:rPr>
      </w:pPr>
    </w:p>
    <w:p w:rsidR="00EB6FF2" w:rsidRPr="00EB6FF2" w:rsidRDefault="005B6D33">
      <w:pPr>
        <w:rPr>
          <w:rFonts w:ascii="Times New Roman" w:hAnsi="Times New Roman" w:cs="Times New Roman"/>
          <w:sz w:val="24"/>
          <w:szCs w:val="24"/>
        </w:rPr>
      </w:pPr>
      <w:r w:rsidRPr="005B6D33">
        <w:rPr>
          <w:rFonts w:ascii="Times New Roman" w:hAnsi="Times New Roman" w:cs="Times New Roman"/>
          <w:noProof/>
          <w:sz w:val="24"/>
          <w:szCs w:val="24"/>
          <w:lang w:val="en-US" w:bidi="te-IN"/>
        </w:rPr>
        <w:drawing>
          <wp:inline distT="0" distB="0" distL="0" distR="0">
            <wp:extent cx="1962150" cy="2105025"/>
            <wp:effectExtent l="19050" t="0" r="0" b="0"/>
            <wp:docPr id="6" name="Picture 1" descr="C:\Users\K MANIKYA RAO\Desktop\Dr. C. Ravi Shankara scientist D (Retd).jpg"/>
            <wp:cNvGraphicFramePr/>
            <a:graphic xmlns:a="http://schemas.openxmlformats.org/drawingml/2006/main">
              <a:graphicData uri="http://schemas.openxmlformats.org/drawingml/2006/picture">
                <pic:pic xmlns:pic="http://schemas.openxmlformats.org/drawingml/2006/picture">
                  <pic:nvPicPr>
                    <pic:cNvPr id="0" name="Picture 1" descr="C:\Users\K MANIKYA RAO\Desktop\Dr. C. Ravi Shankara scientist D (Retd).jpg"/>
                    <pic:cNvPicPr>
                      <a:picLocks noChangeAspect="1" noChangeArrowheads="1"/>
                    </pic:cNvPicPr>
                  </pic:nvPicPr>
                  <pic:blipFill>
                    <a:blip r:embed="rId53" cstate="print"/>
                    <a:srcRect/>
                    <a:stretch>
                      <a:fillRect/>
                    </a:stretch>
                  </pic:blipFill>
                  <pic:spPr bwMode="auto">
                    <a:xfrm>
                      <a:off x="0" y="0"/>
                      <a:ext cx="1962804" cy="2105727"/>
                    </a:xfrm>
                    <a:prstGeom prst="rect">
                      <a:avLst/>
                    </a:prstGeom>
                    <a:noFill/>
                    <a:ln w="9525">
                      <a:noFill/>
                      <a:miter lim="800000"/>
                      <a:headEnd/>
                      <a:tailEnd/>
                    </a:ln>
                  </pic:spPr>
                </pic:pic>
              </a:graphicData>
            </a:graphic>
          </wp:inline>
        </w:drawing>
      </w:r>
    </w:p>
    <w:sectPr w:rsidR="00EB6FF2" w:rsidRPr="00EB6FF2" w:rsidSect="00C706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16781"/>
    <w:multiLevelType w:val="hybridMultilevel"/>
    <w:tmpl w:val="044634CE"/>
    <w:lvl w:ilvl="0" w:tplc="9C607D8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6E8"/>
    <w:rsid w:val="00004483"/>
    <w:rsid w:val="00012BFA"/>
    <w:rsid w:val="00194A74"/>
    <w:rsid w:val="001F1D7A"/>
    <w:rsid w:val="002D5B9E"/>
    <w:rsid w:val="002E4809"/>
    <w:rsid w:val="00316C33"/>
    <w:rsid w:val="0047229C"/>
    <w:rsid w:val="004A1D57"/>
    <w:rsid w:val="004F1409"/>
    <w:rsid w:val="00540573"/>
    <w:rsid w:val="005B6D33"/>
    <w:rsid w:val="007B744D"/>
    <w:rsid w:val="00C266E8"/>
    <w:rsid w:val="00C33C16"/>
    <w:rsid w:val="00C70632"/>
    <w:rsid w:val="00D77EAD"/>
    <w:rsid w:val="00DC5893"/>
    <w:rsid w:val="00E81D63"/>
    <w:rsid w:val="00EB6FF2"/>
    <w:rsid w:val="00F06B42"/>
    <w:rsid w:val="00F532BD"/>
    <w:rsid w:val="00FC57A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6E8"/>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character" w:styleId="Hyperlink">
    <w:name w:val="Hyperlink"/>
    <w:basedOn w:val="DefaultParagraphFont"/>
    <w:uiPriority w:val="99"/>
    <w:semiHidden/>
    <w:unhideWhenUsed/>
    <w:rsid w:val="00C266E8"/>
    <w:rPr>
      <w:color w:val="0000FF"/>
      <w:u w:val="single"/>
    </w:rPr>
  </w:style>
  <w:style w:type="paragraph" w:styleId="BalloonText">
    <w:name w:val="Balloon Text"/>
    <w:basedOn w:val="Normal"/>
    <w:link w:val="BalloonTextChar"/>
    <w:uiPriority w:val="99"/>
    <w:semiHidden/>
    <w:unhideWhenUsed/>
    <w:rsid w:val="00C26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6E8"/>
    <w:rPr>
      <w:rFonts w:ascii="Tahoma" w:hAnsi="Tahoma" w:cs="Tahoma"/>
      <w:sz w:val="16"/>
      <w:szCs w:val="16"/>
    </w:rPr>
  </w:style>
  <w:style w:type="character" w:customStyle="1" w:styleId="cite-bracket">
    <w:name w:val="cite-bracket"/>
    <w:basedOn w:val="DefaultParagraphFont"/>
    <w:rsid w:val="00004483"/>
  </w:style>
  <w:style w:type="character" w:styleId="FollowedHyperlink">
    <w:name w:val="FollowedHyperlink"/>
    <w:basedOn w:val="DefaultParagraphFont"/>
    <w:uiPriority w:val="99"/>
    <w:semiHidden/>
    <w:unhideWhenUsed/>
    <w:rsid w:val="007B744D"/>
    <w:rPr>
      <w:color w:val="800080" w:themeColor="followedHyperlink"/>
      <w:u w:val="single"/>
    </w:rPr>
  </w:style>
  <w:style w:type="paragraph" w:styleId="HTMLPreformatted">
    <w:name w:val="HTML Preformatted"/>
    <w:basedOn w:val="Normal"/>
    <w:link w:val="HTMLPreformattedChar"/>
    <w:uiPriority w:val="99"/>
    <w:semiHidden/>
    <w:unhideWhenUsed/>
    <w:rsid w:val="00EB6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B6FF2"/>
    <w:rPr>
      <w:rFonts w:ascii="Courier New" w:eastAsia="Times New Roman" w:hAnsi="Courier New" w:cs="Courier New"/>
      <w:sz w:val="20"/>
      <w:szCs w:val="20"/>
      <w:lang w:eastAsia="en-IN"/>
    </w:rPr>
  </w:style>
  <w:style w:type="character" w:customStyle="1" w:styleId="y2iqfc">
    <w:name w:val="y2iqfc"/>
    <w:basedOn w:val="DefaultParagraphFont"/>
    <w:rsid w:val="00EB6FF2"/>
  </w:style>
  <w:style w:type="character" w:styleId="Emphasis">
    <w:name w:val="Emphasis"/>
    <w:basedOn w:val="DefaultParagraphFont"/>
    <w:uiPriority w:val="20"/>
    <w:qFormat/>
    <w:rsid w:val="002E4809"/>
    <w:rPr>
      <w:i/>
      <w:iCs/>
    </w:rPr>
  </w:style>
  <w:style w:type="paragraph" w:styleId="ListParagraph">
    <w:name w:val="List Paragraph"/>
    <w:basedOn w:val="Normal"/>
    <w:uiPriority w:val="34"/>
    <w:qFormat/>
    <w:rsid w:val="00FC57A6"/>
    <w:pPr>
      <w:ind w:left="720"/>
      <w:contextualSpacing/>
    </w:pPr>
  </w:style>
  <w:style w:type="character" w:customStyle="1" w:styleId="gloss-quot">
    <w:name w:val="gloss-quot"/>
    <w:basedOn w:val="DefaultParagraphFont"/>
    <w:rsid w:val="00F06B42"/>
  </w:style>
  <w:style w:type="character" w:customStyle="1" w:styleId="gloss-text">
    <w:name w:val="gloss-text"/>
    <w:basedOn w:val="DefaultParagraphFont"/>
    <w:rsid w:val="00F06B42"/>
  </w:style>
</w:styles>
</file>

<file path=word/webSettings.xml><?xml version="1.0" encoding="utf-8"?>
<w:webSettings xmlns:r="http://schemas.openxmlformats.org/officeDocument/2006/relationships" xmlns:w="http://schemas.openxmlformats.org/wordprocessingml/2006/main">
  <w:divs>
    <w:div w:id="195313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orldhistory.org/Krishna/" TargetMode="External"/><Relationship Id="rId18" Type="http://schemas.openxmlformats.org/officeDocument/2006/relationships/hyperlink" Target="https://en.wikipedia.org/wiki/Ecology" TargetMode="External"/><Relationship Id="rId26" Type="http://schemas.openxmlformats.org/officeDocument/2006/relationships/hyperlink" Target="https://facts.net/nature/human-body/11-intriguing-facts-about-sweat-glands/" TargetMode="External"/><Relationship Id="rId39" Type="http://schemas.openxmlformats.org/officeDocument/2006/relationships/hyperlink" Target="https://en.wikipedia.org/wiki/Soft_tissue" TargetMode="External"/><Relationship Id="rId21" Type="http://schemas.openxmlformats.org/officeDocument/2006/relationships/hyperlink" Target="https://facts.net/nature/animals/18-facts-about-bees/" TargetMode="External"/><Relationship Id="rId34" Type="http://schemas.openxmlformats.org/officeDocument/2006/relationships/hyperlink" Target="https://www.healthline.com/health/womens-health/period-syncing" TargetMode="External"/><Relationship Id="rId42" Type="http://schemas.openxmlformats.org/officeDocument/2006/relationships/hyperlink" Target="https://en.wikipedia.org/wiki/Mammal" TargetMode="External"/><Relationship Id="rId47" Type="http://schemas.openxmlformats.org/officeDocument/2006/relationships/hyperlink" Target="https://en.wikipedia.org/wiki/Primate" TargetMode="External"/><Relationship Id="rId50" Type="http://schemas.openxmlformats.org/officeDocument/2006/relationships/hyperlink" Target="https://facts.net/general/28-facts-about-effectiveness/" TargetMode="External"/><Relationship Id="rId55" Type="http://schemas.openxmlformats.org/officeDocument/2006/relationships/theme" Target="theme/theme1.xml"/><Relationship Id="rId7" Type="http://schemas.openxmlformats.org/officeDocument/2006/relationships/hyperlink" Target="https://loveyouenglish.com/prepositions-time-place-everyday-grammar-in-on-at/" TargetMode="External"/><Relationship Id="rId12" Type="http://schemas.openxmlformats.org/officeDocument/2006/relationships/hyperlink" Target="https://loveyouenglish.com/life-in-a-big-city-essay/" TargetMode="External"/><Relationship Id="rId17" Type="http://schemas.openxmlformats.org/officeDocument/2006/relationships/hyperlink" Target="https://en.wikipedia.org/wiki/Biochemistry" TargetMode="External"/><Relationship Id="rId25" Type="http://schemas.openxmlformats.org/officeDocument/2006/relationships/hyperlink" Target="https://facts.net/fish-facts/" TargetMode="External"/><Relationship Id="rId33" Type="http://schemas.openxmlformats.org/officeDocument/2006/relationships/hyperlink" Target="https://www.apa.org/monitor/oct02/pheromones" TargetMode="External"/><Relationship Id="rId38" Type="http://schemas.openxmlformats.org/officeDocument/2006/relationships/hyperlink" Target="https://en.wikipedia.org/wiki/Sense_organ" TargetMode="External"/><Relationship Id="rId46" Type="http://schemas.openxmlformats.org/officeDocument/2006/relationships/hyperlink" Target="https://en.wikipedia.org/wiki/Pig" TargetMode="External"/><Relationship Id="rId2" Type="http://schemas.openxmlformats.org/officeDocument/2006/relationships/numbering" Target="numbering.xml"/><Relationship Id="rId16" Type="http://schemas.openxmlformats.org/officeDocument/2006/relationships/hyperlink" Target="https://en.wikipedia.org/wiki/Realpolitik" TargetMode="External"/><Relationship Id="rId20" Type="http://schemas.openxmlformats.org/officeDocument/2006/relationships/hyperlink" Target="https://academic.oup.com/ae/article/63/4/260/4713033" TargetMode="External"/><Relationship Id="rId29" Type="http://schemas.openxmlformats.org/officeDocument/2006/relationships/hyperlink" Target="https://en.wikipedia.org/wiki/Unicellular" TargetMode="External"/><Relationship Id="rId41" Type="http://schemas.openxmlformats.org/officeDocument/2006/relationships/hyperlink" Target="https://en.wikipedia.org/wiki/Lizar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veyouenglish.com/sentences-using-am-is-are/" TargetMode="External"/><Relationship Id="rId11" Type="http://schemas.openxmlformats.org/officeDocument/2006/relationships/hyperlink" Target="https://loveyouenglish.com/prepositions-time-place-everyday-grammar-in-on-at/" TargetMode="External"/><Relationship Id="rId24" Type="http://schemas.openxmlformats.org/officeDocument/2006/relationships/hyperlink" Target="https://facts.net/world/landmarks/15-captivating-facts-about-the-david-sheldrick-wildlife-trust-elephant-sculptures/" TargetMode="External"/><Relationship Id="rId32" Type="http://schemas.openxmlformats.org/officeDocument/2006/relationships/hyperlink" Target="https://en.wikipedia.org/wiki/Plant" TargetMode="External"/><Relationship Id="rId37" Type="http://schemas.openxmlformats.org/officeDocument/2006/relationships/hyperlink" Target="https://www.healthline.com/health/healthy-sex/man-woman-sexuality" TargetMode="External"/><Relationship Id="rId40" Type="http://schemas.openxmlformats.org/officeDocument/2006/relationships/hyperlink" Target="https://en.wikipedia.org/wiki/Snake" TargetMode="External"/><Relationship Id="rId45" Type="http://schemas.openxmlformats.org/officeDocument/2006/relationships/hyperlink" Target="https://en.wikipedia.org/wiki/Cattle" TargetMode="External"/><Relationship Id="rId53"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en.wikipedia.org/wiki/Bhishma" TargetMode="External"/><Relationship Id="rId23" Type="http://schemas.openxmlformats.org/officeDocument/2006/relationships/hyperlink" Target="https://facts.net/fitness-and-wellbeing/health-science/15-fun-facts-about-urine/" TargetMode="External"/><Relationship Id="rId28" Type="http://schemas.openxmlformats.org/officeDocument/2006/relationships/hyperlink" Target="https://en.wikipedia.org/wiki/Ancient_Greek_language" TargetMode="External"/><Relationship Id="rId36" Type="http://schemas.openxmlformats.org/officeDocument/2006/relationships/hyperlink" Target="https://www.ncbi.nlm.nih.gov/pmc/articles/PMC3987372/" TargetMode="External"/><Relationship Id="rId49" Type="http://schemas.openxmlformats.org/officeDocument/2006/relationships/hyperlink" Target="https://en.wikipedia.org/wiki/Vestigial" TargetMode="External"/><Relationship Id="rId10" Type="http://schemas.openxmlformats.org/officeDocument/2006/relationships/hyperlink" Target="https://loveyouenglish.com/life-in-a-big-city-essay/" TargetMode="External"/><Relationship Id="rId19" Type="http://schemas.openxmlformats.org/officeDocument/2006/relationships/hyperlink" Target="https://en.wikipedia.org/wiki/Organic_chemistry" TargetMode="External"/><Relationship Id="rId31" Type="http://schemas.openxmlformats.org/officeDocument/2006/relationships/hyperlink" Target="https://en.wikipedia.org/wiki/Vertebrate" TargetMode="External"/><Relationship Id="rId44" Type="http://schemas.openxmlformats.org/officeDocument/2006/relationships/hyperlink" Target="https://en.wikipedia.org/wiki/Dog" TargetMode="External"/><Relationship Id="rId52"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veyouenglish.com/mastering-english-articles-a-an-and-the/" TargetMode="External"/><Relationship Id="rId14" Type="http://schemas.openxmlformats.org/officeDocument/2006/relationships/hyperlink" Target="https://en.wikipedia.org/wiki/Yamuna" TargetMode="External"/><Relationship Id="rId22" Type="http://schemas.openxmlformats.org/officeDocument/2006/relationships/hyperlink" Target="https://facts.net/silk-facts/" TargetMode="External"/><Relationship Id="rId27" Type="http://schemas.openxmlformats.org/officeDocument/2006/relationships/hyperlink" Target="https://facts.net/events/15-facts-about-international-synchronized-swimming-championship/" TargetMode="External"/><Relationship Id="rId30" Type="http://schemas.openxmlformats.org/officeDocument/2006/relationships/hyperlink" Target="https://en.wikipedia.org/wiki/Insect" TargetMode="External"/><Relationship Id="rId35" Type="http://schemas.openxmlformats.org/officeDocument/2006/relationships/hyperlink" Target="https://www.polyu.edu.hk/en/apss/people/academic-staff/dr-wu-yin/" TargetMode="External"/><Relationship Id="rId43" Type="http://schemas.openxmlformats.org/officeDocument/2006/relationships/hyperlink" Target="https://en.wikipedia.org/wiki/Cat" TargetMode="External"/><Relationship Id="rId48" Type="http://schemas.openxmlformats.org/officeDocument/2006/relationships/hyperlink" Target="https://en.wikipedia.org/wiki/Human" TargetMode="External"/><Relationship Id="rId8" Type="http://schemas.openxmlformats.org/officeDocument/2006/relationships/hyperlink" Target="https://loveyouenglish.com/mastering-english-articles-a-an-and-the/" TargetMode="External"/><Relationship Id="rId51" Type="http://schemas.openxmlformats.org/officeDocument/2006/relationships/hyperlink" Target="https://royalsocietypublishing.org/doi/10.1098/rsos.16083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87A92-F2AA-44EE-AD81-7B685A8B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5</cp:revision>
  <dcterms:created xsi:type="dcterms:W3CDTF">2025-08-12T07:40:00Z</dcterms:created>
  <dcterms:modified xsi:type="dcterms:W3CDTF">2026-02-26T06:32:00Z</dcterms:modified>
</cp:coreProperties>
</file>