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99D6B" w14:textId="68660BFF" w:rsidR="001E25F4" w:rsidRDefault="001B07C6" w:rsidP="00046822">
      <w:pPr>
        <w:spacing w:line="360" w:lineRule="auto"/>
        <w:jc w:val="center"/>
        <w:rPr>
          <w:rFonts w:ascii="Times New Roman" w:hAnsi="Times New Roman" w:cs="Times New Roman"/>
          <w:b/>
          <w:bCs/>
          <w:sz w:val="24"/>
          <w:szCs w:val="24"/>
          <w:lang w:val="en-NG"/>
        </w:rPr>
      </w:pPr>
      <w:r w:rsidRPr="001B07C6">
        <w:rPr>
          <w:rFonts w:ascii="Times New Roman" w:hAnsi="Times New Roman" w:cs="Times New Roman"/>
          <w:b/>
          <w:bCs/>
          <w:sz w:val="24"/>
          <w:szCs w:val="24"/>
        </w:rPr>
        <w:t>ARTIFICIAL INTELLIGENCE AND THE FUTURE OF WORK: IMPLICATIONS FOR HUMAN RESOURCE MANAGEMENT AND EMPLOYMENT RELATIONS</w:t>
      </w:r>
      <w:r w:rsidR="00046822">
        <w:rPr>
          <w:rFonts w:ascii="Times New Roman" w:hAnsi="Times New Roman" w:cs="Times New Roman"/>
          <w:b/>
          <w:bCs/>
          <w:sz w:val="24"/>
          <w:szCs w:val="24"/>
          <w:lang w:val="en-NG"/>
        </w:rPr>
        <w:t>.</w:t>
      </w:r>
    </w:p>
    <w:p w14:paraId="4767BA90" w14:textId="77777777" w:rsidR="00046822" w:rsidRPr="0095004E" w:rsidRDefault="00046822" w:rsidP="00046822">
      <w:pPr>
        <w:pStyle w:val="Title"/>
        <w:jc w:val="center"/>
        <w:rPr>
          <w:rFonts w:ascii="Times New Roman" w:hAnsi="Times New Roman" w:cs="Times New Roman"/>
          <w:i/>
          <w:iCs/>
          <w:sz w:val="24"/>
          <w:szCs w:val="24"/>
        </w:rPr>
      </w:pPr>
      <w:r>
        <w:rPr>
          <w:rFonts w:ascii="Times New Roman" w:hAnsi="Times New Roman" w:cs="Times New Roman"/>
          <w:i/>
          <w:iCs/>
          <w:sz w:val="24"/>
          <w:szCs w:val="24"/>
        </w:rPr>
        <w:t xml:space="preserve"/>
      </w:r>
      <w:r w:rsidRPr="0095004E">
        <w:rPr>
          <w:rFonts w:ascii="Times New Roman" w:hAnsi="Times New Roman" w:cs="Times New Roman"/>
          <w:i/>
          <w:iCs/>
          <w:sz w:val="24"/>
          <w:szCs w:val="24"/>
        </w:rPr>
        <w:t xml:space="preserve"/>
      </w:r>
      <w:r w:rsidRPr="00590F5F">
        <w:rPr>
          <w:rFonts w:ascii="Times New Roman" w:hAnsi="Times New Roman" w:cs="Times New Roman"/>
          <w:b/>
          <w:bCs/>
          <w:i/>
          <w:iCs/>
          <w:sz w:val="24"/>
          <w:szCs w:val="24"/>
        </w:rPr>
        <w:t/>
      </w:r>
      <w:r w:rsidRPr="0095004E">
        <w:rPr>
          <w:rFonts w:ascii="Times New Roman" w:hAnsi="Times New Roman" w:cs="Times New Roman"/>
          <w:i/>
          <w:iCs/>
          <w:sz w:val="24"/>
          <w:szCs w:val="24"/>
        </w:rPr>
        <w:br/>
        <w:t/>
      </w:r>
    </w:p>
    <w:p w14:paraId="716CFA01" w14:textId="77777777" w:rsidR="00046822" w:rsidRPr="0095004E" w:rsidRDefault="00046822" w:rsidP="00046822">
      <w:pPr>
        <w:pStyle w:val="Title"/>
        <w:jc w:val="center"/>
        <w:rPr>
          <w:rFonts w:ascii="Times New Roman" w:hAnsi="Times New Roman" w:cs="Times New Roman"/>
          <w:i/>
          <w:iCs/>
          <w:sz w:val="24"/>
          <w:szCs w:val="24"/>
        </w:rPr>
      </w:pPr>
      <w:r w:rsidRPr="0095004E">
        <w:rPr>
          <w:rFonts w:ascii="Times New Roman" w:hAnsi="Times New Roman" w:cs="Times New Roman"/>
          <w:i/>
          <w:iCs/>
          <w:sz w:val="24"/>
          <w:szCs w:val="24"/>
        </w:rPr>
        <w:t/>
      </w:r>
    </w:p>
    <w:p w14:paraId="19FE2F42" w14:textId="7BE9AF27" w:rsidR="00046822" w:rsidRPr="00046822" w:rsidRDefault="00046822" w:rsidP="00046822">
      <w:pPr>
        <w:pStyle w:val="Title"/>
        <w:jc w:val="center"/>
        <w:rPr>
          <w:rFonts w:ascii="Times New Roman" w:hAnsi="Times New Roman" w:cs="Times New Roman"/>
          <w:i/>
          <w:iCs/>
          <w:sz w:val="24"/>
          <w:szCs w:val="24"/>
        </w:rPr>
      </w:pPr>
      <w:r w:rsidRPr="0095004E">
        <w:rPr>
          <w:rFonts w:ascii="Times New Roman" w:hAnsi="Times New Roman" w:cs="Times New Roman"/>
          <w:i/>
          <w:iCs/>
          <w:sz w:val="24"/>
          <w:szCs w:val="24"/>
        </w:rPr>
        <w:t/>
      </w:r>
      <w:r>
        <w:rPr>
          <w:rFonts w:ascii="Times New Roman" w:hAnsi="Times New Roman" w:cs="Times New Roman"/>
          <w:i/>
          <w:iCs/>
          <w:sz w:val="24"/>
          <w:szCs w:val="24"/>
        </w:rPr>
        <w:t/>
      </w:r>
      <w:r w:rsidRPr="00024A3C">
        <w:rPr>
          <w:rFonts w:ascii="Times New Roman" w:hAnsi="Times New Roman" w:cs="Times New Roman"/>
          <w:i/>
          <w:iCs/>
          <w:sz w:val="24"/>
          <w:szCs w:val="24"/>
        </w:rPr>
        <w:t xml:space="preserve"/>
      </w:r>
      <w:r w:rsidRPr="0095004E">
        <w:rPr>
          <w:rFonts w:ascii="Times New Roman" w:hAnsi="Times New Roman" w:cs="Times New Roman"/>
          <w:i/>
          <w:iCs/>
          <w:sz w:val="24"/>
          <w:szCs w:val="24"/>
        </w:rPr>
        <w:t/>
      </w:r>
    </w:p>
    <w:p w14:paraId="0C1E55F7" w14:textId="02D48926" w:rsidR="007B018C" w:rsidRDefault="007B018C" w:rsidP="007B018C">
      <w:pPr>
        <w:spacing w:line="276" w:lineRule="auto"/>
        <w:contextualSpacing/>
        <w:jc w:val="center"/>
        <w:rPr>
          <w:rFonts w:ascii="Times New Roman" w:hAnsi="Times New Roman" w:cs="Times New Roman"/>
          <w:bCs/>
          <w:i/>
          <w:iCs/>
          <w:sz w:val="24"/>
        </w:rPr>
      </w:pPr>
      <w:r>
        <w:rPr>
          <w:rFonts w:ascii="Times New Roman" w:hAnsi="Times New Roman" w:cs="Times New Roman"/>
          <w:bCs/>
          <w:i/>
          <w:iCs/>
          <w:sz w:val="24"/>
        </w:rPr>
        <w:t/>
      </w:r>
    </w:p>
    <w:p w14:paraId="51AD6761" w14:textId="4F0EF6C9" w:rsidR="007B018C" w:rsidRPr="007B018C" w:rsidRDefault="007B018C" w:rsidP="007B018C">
      <w:pPr>
        <w:spacing w:line="276" w:lineRule="auto"/>
        <w:contextualSpacing/>
        <w:jc w:val="center"/>
        <w:rPr>
          <w:rFonts w:ascii="Times New Roman" w:hAnsi="Times New Roman" w:cs="Times New Roman"/>
          <w:b/>
          <w:i/>
          <w:iCs/>
          <w:sz w:val="24"/>
        </w:rPr>
      </w:pPr>
      <w:r w:rsidRPr="007B018C">
        <w:rPr>
          <w:rFonts w:ascii="Times New Roman" w:hAnsi="Times New Roman" w:cs="Times New Roman"/>
          <w:bCs/>
          <w:i/>
          <w:iCs/>
          <w:sz w:val="24"/>
        </w:rPr>
        <w:t/>
      </w:r>
      <w:r w:rsidRPr="007B018C">
        <w:rPr>
          <w:rFonts w:ascii="Times New Roman" w:hAnsi="Times New Roman" w:cs="Times New Roman"/>
          <w:b/>
          <w:i/>
          <w:iCs/>
          <w:sz w:val="24"/>
        </w:rPr>
        <w:t xml:space="preserve"/>
      </w:r>
    </w:p>
    <w:p w14:paraId="0463D593" w14:textId="77777777" w:rsidR="007B018C" w:rsidRDefault="007B018C" w:rsidP="007B018C">
      <w:pPr>
        <w:spacing w:line="276" w:lineRule="auto"/>
        <w:contextualSpacing/>
        <w:jc w:val="center"/>
        <w:rPr>
          <w:rFonts w:ascii="Times New Roman" w:hAnsi="Times New Roman" w:cs="Times New Roman"/>
          <w:bCs/>
          <w:i/>
          <w:iCs/>
          <w:sz w:val="24"/>
        </w:rPr>
      </w:pPr>
      <w:r w:rsidRPr="00EE3022">
        <w:rPr>
          <w:rFonts w:ascii="Times New Roman" w:hAnsi="Times New Roman" w:cs="Times New Roman"/>
          <w:bCs/>
          <w:i/>
          <w:iCs/>
          <w:sz w:val="24"/>
        </w:rPr>
        <w:t/>
      </w:r>
    </w:p>
    <w:p w14:paraId="3B5F4A2D" w14:textId="53CD6253" w:rsidR="007B018C" w:rsidRPr="007B018C" w:rsidRDefault="007B018C" w:rsidP="007B018C">
      <w:pPr>
        <w:spacing w:line="276" w:lineRule="auto"/>
        <w:contextualSpacing/>
        <w:jc w:val="center"/>
        <w:rPr>
          <w:rFonts w:ascii="Times New Roman" w:hAnsi="Times New Roman" w:cs="Times New Roman"/>
          <w:bCs/>
          <w:i/>
          <w:iCs/>
          <w:sz w:val="24"/>
        </w:rPr>
      </w:pPr>
      <w:r w:rsidRPr="00EE3022">
        <w:rPr>
          <w:rFonts w:ascii="Times New Roman" w:hAnsi="Times New Roman" w:cs="Times New Roman"/>
          <w:bCs/>
          <w:i/>
          <w:iCs/>
          <w:sz w:val="24"/>
        </w:rPr>
        <w:t xml:space="preserve"/>
      </w:r>
      <w:r>
        <w:rPr>
          <w:rFonts w:ascii="Times New Roman" w:hAnsi="Times New Roman" w:cs="Times New Roman"/>
          <w:bCs/>
          <w:i/>
          <w:iCs/>
          <w:sz w:val="24"/>
        </w:rPr>
        <w:t/>
      </w:r>
      <w:r w:rsidRPr="00EE3022">
        <w:rPr>
          <w:rFonts w:ascii="Times New Roman" w:hAnsi="Times New Roman" w:cs="Times New Roman"/>
          <w:bCs/>
          <w:i/>
          <w:iCs/>
          <w:sz w:val="24"/>
        </w:rPr>
        <w:t/>
      </w:r>
      <w:r>
        <w:rPr>
          <w:rFonts w:ascii="Times New Roman" w:hAnsi="Times New Roman" w:cs="Times New Roman"/>
          <w:bCs/>
          <w:i/>
          <w:iCs/>
          <w:sz w:val="24"/>
        </w:rPr>
        <w:t/>
      </w:r>
      <w:r w:rsidRPr="00EE3022">
        <w:rPr>
          <w:rFonts w:ascii="Times New Roman" w:hAnsi="Times New Roman" w:cs="Times New Roman"/>
          <w:bCs/>
          <w:i/>
          <w:iCs/>
          <w:sz w:val="24"/>
        </w:rPr>
        <w:t/>
      </w:r>
      <w:r>
        <w:rPr>
          <w:rFonts w:ascii="Times New Roman" w:hAnsi="Times New Roman" w:cs="Times New Roman"/>
          <w:bCs/>
          <w:i/>
          <w:iCs/>
          <w:sz w:val="24"/>
        </w:rPr>
        <w:t/>
      </w:r>
      <w:r w:rsidRPr="00EE3022">
        <w:rPr>
          <w:rFonts w:ascii="Times New Roman" w:hAnsi="Times New Roman" w:cs="Times New Roman"/>
          <w:bCs/>
          <w:i/>
          <w:iCs/>
          <w:sz w:val="24"/>
        </w:rPr>
        <w:t xml:space="preserve"/>
      </w:r>
    </w:p>
    <w:p w14:paraId="4C57639B" w14:textId="36321BBF" w:rsidR="001E25F4" w:rsidRPr="001E25F4" w:rsidRDefault="001E25F4" w:rsidP="001E25F4">
      <w:pPr>
        <w:spacing w:line="360" w:lineRule="auto"/>
        <w:jc w:val="both"/>
        <w:rPr>
          <w:rFonts w:ascii="Times New Roman" w:hAnsi="Times New Roman" w:cs="Times New Roman"/>
          <w:b/>
          <w:bCs/>
          <w:sz w:val="24"/>
          <w:szCs w:val="24"/>
          <w:lang w:val="en-NG"/>
        </w:rPr>
      </w:pPr>
      <w:r>
        <w:rPr>
          <w:rFonts w:ascii="Times New Roman" w:hAnsi="Times New Roman" w:cs="Times New Roman"/>
          <w:b/>
          <w:bCs/>
          <w:sz w:val="24"/>
          <w:szCs w:val="24"/>
          <w:lang w:val="en-NG"/>
        </w:rPr>
        <w:t/>
      </w:r>
    </w:p>
    <w:p w14:paraId="5478E21E" w14:textId="77777777" w:rsidR="001E25F4" w:rsidRPr="001E25F4" w:rsidRDefault="001E25F4" w:rsidP="001E25F4">
      <w:pPr>
        <w:spacing w:line="360" w:lineRule="auto"/>
        <w:jc w:val="both"/>
        <w:rPr>
          <w:rFonts w:ascii="Times New Roman" w:hAnsi="Times New Roman" w:cs="Times New Roman"/>
          <w:b/>
          <w:bCs/>
          <w:sz w:val="24"/>
          <w:szCs w:val="24"/>
          <w:lang w:val="en-NG"/>
        </w:rPr>
      </w:pPr>
      <w:r w:rsidRPr="001E25F4">
        <w:rPr>
          <w:rFonts w:ascii="Times New Roman" w:hAnsi="Times New Roman" w:cs="Times New Roman"/>
          <w:b/>
          <w:bCs/>
          <w:sz w:val="24"/>
          <w:szCs w:val="24"/>
          <w:lang w:val="en-NG"/>
        </w:rPr>
        <w:t>ABSTRACT</w:t>
      </w:r>
    </w:p>
    <w:p w14:paraId="3C878758" w14:textId="7629FCE3" w:rsidR="001E25F4" w:rsidRPr="00850D10" w:rsidRDefault="001E25F4" w:rsidP="00850D10">
      <w:pPr>
        <w:spacing w:line="276" w:lineRule="auto"/>
        <w:jc w:val="both"/>
        <w:rPr>
          <w:rFonts w:ascii="Times New Roman" w:hAnsi="Times New Roman" w:cs="Times New Roman"/>
          <w:lang w:val="en-NG"/>
        </w:rPr>
      </w:pPr>
      <w:r w:rsidRPr="00850D10">
        <w:rPr>
          <w:rFonts w:ascii="Times New Roman" w:hAnsi="Times New Roman" w:cs="Times New Roman"/>
          <w:lang w:val="en-NG"/>
        </w:rPr>
        <w:t xml:space="preserve">Artificial Intelligence (AI) is rapidly transforming the nature of work and organizational management across the globe. Human Resource Management (HRM), traditionally reliant on human judgment and administrative processes, is increasingly being reshaped by intelligent technologies capable of automating recruitment, employee assessment, workforce planning, performance management, and learning and development activities. </w:t>
      </w:r>
      <w:r w:rsidR="00F4181C" w:rsidRPr="00F4181C">
        <w:rPr>
          <w:rFonts w:ascii="Times New Roman" w:hAnsi="Times New Roman" w:cs="Times New Roman"/>
        </w:rPr>
        <w:t>This article examine</w:t>
      </w:r>
      <w:r w:rsidR="00F4181C">
        <w:rPr>
          <w:rFonts w:ascii="Times New Roman" w:hAnsi="Times New Roman" w:cs="Times New Roman"/>
        </w:rPr>
        <w:t>d</w:t>
      </w:r>
      <w:r w:rsidR="00F4181C" w:rsidRPr="00F4181C">
        <w:rPr>
          <w:rFonts w:ascii="Times New Roman" w:hAnsi="Times New Roman" w:cs="Times New Roman"/>
        </w:rPr>
        <w:t xml:space="preserve"> the implications of Artificial Intelligence for the future of work and explores how AI is redefining contemporary Human Resource Management practices and employment relations</w:t>
      </w:r>
      <w:r w:rsidRPr="00850D10">
        <w:rPr>
          <w:rFonts w:ascii="Times New Roman" w:hAnsi="Times New Roman" w:cs="Times New Roman"/>
          <w:lang w:val="en-NG"/>
        </w:rPr>
        <w:t xml:space="preserve">. Drawing on existing literature, the paper discusses the opportunities presented by AI, including enhanced efficiency, improved decision-making, predictive analytics, and personalized employee experiences. It also highlights emerging challenges such as algorithmic bias, employee privacy concerns, job displacement, ethical dilemmas, and the need for workforce reskilling. The paper is anchored on the Technology Acceptance Model and Socio-Technical Systems Theory, which provide useful frameworks for understanding the interaction between technology and organizational actors. </w:t>
      </w:r>
      <w:r w:rsidR="006A51D0" w:rsidRPr="006A51D0">
        <w:rPr>
          <w:rFonts w:ascii="Times New Roman" w:hAnsi="Times New Roman" w:cs="Times New Roman"/>
        </w:rPr>
        <w:t>The article conclude</w:t>
      </w:r>
      <w:r w:rsidR="006A51D0">
        <w:rPr>
          <w:rFonts w:ascii="Times New Roman" w:hAnsi="Times New Roman" w:cs="Times New Roman"/>
        </w:rPr>
        <w:t>d</w:t>
      </w:r>
      <w:r w:rsidR="006A51D0" w:rsidRPr="006A51D0">
        <w:rPr>
          <w:rFonts w:ascii="Times New Roman" w:hAnsi="Times New Roman" w:cs="Times New Roman"/>
        </w:rPr>
        <w:t xml:space="preserve"> that while AI offers significant opportunities for improving HR effectiveness, organizational performance, and employment relations, successful implementation requires a balanced approach that integrates technological innovation with human-centered management practices and responsible workplace governance</w:t>
      </w:r>
      <w:r w:rsidRPr="00850D10">
        <w:rPr>
          <w:rFonts w:ascii="Times New Roman" w:hAnsi="Times New Roman" w:cs="Times New Roman"/>
          <w:lang w:val="en-NG"/>
        </w:rPr>
        <w:t>. Organizations are encouraged to develop ethical AI governance frameworks, invest in digital competencies, and redesign HR systems to support sustainable workforce transformation.</w:t>
      </w:r>
    </w:p>
    <w:p w14:paraId="1F072962" w14:textId="23D6F78B" w:rsidR="00046822" w:rsidRPr="00A15149" w:rsidRDefault="001E25F4" w:rsidP="00A15149">
      <w:pPr>
        <w:spacing w:line="276" w:lineRule="auto"/>
        <w:jc w:val="both"/>
        <w:rPr>
          <w:rFonts w:ascii="Times New Roman" w:hAnsi="Times New Roman" w:cs="Times New Roman"/>
          <w:lang w:val="en-NG"/>
        </w:rPr>
      </w:pPr>
      <w:r w:rsidRPr="00850D10">
        <w:rPr>
          <w:rFonts w:ascii="Times New Roman" w:hAnsi="Times New Roman" w:cs="Times New Roman"/>
          <w:b/>
          <w:bCs/>
          <w:lang w:val="en-NG"/>
        </w:rPr>
        <w:t>Keywords:</w:t>
      </w:r>
      <w:r w:rsidRPr="00850D10">
        <w:rPr>
          <w:rFonts w:ascii="Times New Roman" w:hAnsi="Times New Roman" w:cs="Times New Roman"/>
          <w:lang w:val="en-NG"/>
        </w:rPr>
        <w:t xml:space="preserve"> Artificial Intelligence, Human Resource Management, Future of Work, Digital Transformation, Workforce Analytics, Employee Experience</w:t>
      </w:r>
      <w:r w:rsidR="006A51D0">
        <w:rPr>
          <w:rFonts w:ascii="Times New Roman" w:hAnsi="Times New Roman" w:cs="Times New Roman"/>
          <w:lang w:val="en-NG"/>
        </w:rPr>
        <w:t>.</w:t>
      </w:r>
    </w:p>
    <w:p w14:paraId="0DAE12EE" w14:textId="4EF16D9E" w:rsidR="009C404A" w:rsidRPr="009C404A" w:rsidRDefault="009C404A" w:rsidP="009C404A">
      <w:pPr>
        <w:spacing w:line="360" w:lineRule="auto"/>
        <w:jc w:val="both"/>
        <w:rPr>
          <w:rFonts w:ascii="Times New Roman" w:hAnsi="Times New Roman" w:cs="Times New Roman"/>
          <w:b/>
          <w:bCs/>
          <w:sz w:val="24"/>
          <w:szCs w:val="24"/>
          <w:lang w:val="en-NG"/>
        </w:rPr>
      </w:pPr>
      <w:r w:rsidRPr="009C404A">
        <w:rPr>
          <w:rFonts w:ascii="Times New Roman" w:hAnsi="Times New Roman" w:cs="Times New Roman"/>
          <w:b/>
          <w:bCs/>
          <w:sz w:val="24"/>
          <w:szCs w:val="24"/>
          <w:lang w:val="en-NG"/>
        </w:rPr>
        <w:t>1. INTRODUCTION</w:t>
      </w:r>
    </w:p>
    <w:p w14:paraId="6A18DECB" w14:textId="77777777" w:rsidR="009C404A" w:rsidRPr="009C404A" w:rsidRDefault="009C404A" w:rsidP="009C404A">
      <w:pPr>
        <w:spacing w:line="360" w:lineRule="auto"/>
        <w:jc w:val="both"/>
        <w:rPr>
          <w:rFonts w:ascii="Times New Roman" w:hAnsi="Times New Roman" w:cs="Times New Roman"/>
          <w:sz w:val="24"/>
          <w:szCs w:val="24"/>
          <w:lang w:val="en-NG"/>
        </w:rPr>
      </w:pPr>
      <w:r w:rsidRPr="009C404A">
        <w:rPr>
          <w:rFonts w:ascii="Times New Roman" w:hAnsi="Times New Roman" w:cs="Times New Roman"/>
          <w:sz w:val="24"/>
          <w:szCs w:val="24"/>
          <w:lang w:val="en-NG"/>
        </w:rPr>
        <w:t xml:space="preserve">The contemporary workplace is experiencing unprecedented technological transformation driven by advances in Artificial Intelligence (AI), machine learning, robotics, big data analytics, and automation technologies (Brynjolfsson &amp; McAfee, 2017; Russell &amp; Norvig, 2021). These developments are fundamentally changing how organizations operate, compete, and manage human resources. As organizations seek greater efficiency, productivity, and competitiveness, AI </w:t>
      </w:r>
      <w:r w:rsidRPr="009C404A">
        <w:rPr>
          <w:rFonts w:ascii="Times New Roman" w:hAnsi="Times New Roman" w:cs="Times New Roman"/>
          <w:sz w:val="24"/>
          <w:szCs w:val="24"/>
          <w:lang w:val="en-NG"/>
        </w:rPr>
        <w:lastRenderedPageBreak/>
        <w:t>has emerged as one of the most influential technologies shaping the future of work (Kaplan &amp; Haenlein, 2020).</w:t>
      </w:r>
    </w:p>
    <w:p w14:paraId="572803A3" w14:textId="77777777" w:rsidR="009C404A" w:rsidRPr="009C404A" w:rsidRDefault="009C404A" w:rsidP="009C404A">
      <w:pPr>
        <w:spacing w:line="360" w:lineRule="auto"/>
        <w:jc w:val="both"/>
        <w:rPr>
          <w:rFonts w:ascii="Times New Roman" w:hAnsi="Times New Roman" w:cs="Times New Roman"/>
          <w:sz w:val="24"/>
          <w:szCs w:val="24"/>
          <w:lang w:val="en-NG"/>
        </w:rPr>
      </w:pPr>
      <w:r w:rsidRPr="009C404A">
        <w:rPr>
          <w:rFonts w:ascii="Times New Roman" w:hAnsi="Times New Roman" w:cs="Times New Roman"/>
          <w:sz w:val="24"/>
          <w:szCs w:val="24"/>
          <w:lang w:val="en-NG"/>
        </w:rPr>
        <w:t>Artificial Intelligence refers to the capability of computer systems to perform tasks that traditionally require human intelligence, including learning, reasoning, decision-making, problem-solving, and pattern recognition (Russell &amp; Norvig, 2021). In organizational contexts, AI technologies are increasingly being integrated into business processes to improve operational efficiency and support strategic decision-making (Makarius et al., 2020).</w:t>
      </w:r>
    </w:p>
    <w:p w14:paraId="352061A7" w14:textId="77777777" w:rsidR="009C404A" w:rsidRPr="009C404A" w:rsidRDefault="009C404A" w:rsidP="009C404A">
      <w:pPr>
        <w:spacing w:line="360" w:lineRule="auto"/>
        <w:jc w:val="both"/>
        <w:rPr>
          <w:rFonts w:ascii="Times New Roman" w:hAnsi="Times New Roman" w:cs="Times New Roman"/>
          <w:sz w:val="24"/>
          <w:szCs w:val="24"/>
          <w:lang w:val="en-NG"/>
        </w:rPr>
      </w:pPr>
      <w:r w:rsidRPr="009C404A">
        <w:rPr>
          <w:rFonts w:ascii="Times New Roman" w:hAnsi="Times New Roman" w:cs="Times New Roman"/>
          <w:sz w:val="24"/>
          <w:szCs w:val="24"/>
          <w:lang w:val="en-NG"/>
        </w:rPr>
        <w:t>Human Resource Management (HRM) has not been immune to this technological revolution. Traditional HR functions such as recruitment, selection, training, performance management, employee engagement, and workforce planning are being transformed through AI-enabled applications (Stone et al., 2015; Tambe et al., 2019). Organizations now utilize intelligent recruitment systems to screen job applicants, predictive analytics to identify talent needs, chatbots to support employee communication, and machine-learning algorithms to enhance performance evaluation processes (Cappelli et al., 2019).</w:t>
      </w:r>
    </w:p>
    <w:p w14:paraId="364F0A8D" w14:textId="77777777" w:rsidR="009C404A" w:rsidRPr="009C404A" w:rsidRDefault="009C404A" w:rsidP="009C404A">
      <w:pPr>
        <w:spacing w:line="360" w:lineRule="auto"/>
        <w:jc w:val="both"/>
        <w:rPr>
          <w:rFonts w:ascii="Times New Roman" w:hAnsi="Times New Roman" w:cs="Times New Roman"/>
          <w:sz w:val="24"/>
          <w:szCs w:val="24"/>
          <w:lang w:val="en-NG"/>
        </w:rPr>
      </w:pPr>
      <w:r w:rsidRPr="009C404A">
        <w:rPr>
          <w:rFonts w:ascii="Times New Roman" w:hAnsi="Times New Roman" w:cs="Times New Roman"/>
          <w:sz w:val="24"/>
          <w:szCs w:val="24"/>
          <w:lang w:val="en-NG"/>
        </w:rPr>
        <w:t>The growing adoption of AI raises important questions regarding the future role of HR professionals, the changing nature of employment relationships, workforce skills requirements, and organizational sustainability (Vrontis et al., 2022). While AI promises substantial benefits, concerns have also emerged regarding job displacement, workplace surveillance, algorithmic discrimination, and ethical accountability (De Stefano, 2019; Raisch &amp; Krakowski, 2021).</w:t>
      </w:r>
    </w:p>
    <w:p w14:paraId="1154969F" w14:textId="77777777" w:rsidR="009C404A" w:rsidRPr="009C404A" w:rsidRDefault="009C404A" w:rsidP="009C404A">
      <w:pPr>
        <w:spacing w:line="360" w:lineRule="auto"/>
        <w:jc w:val="both"/>
        <w:rPr>
          <w:rFonts w:ascii="Times New Roman" w:hAnsi="Times New Roman" w:cs="Times New Roman"/>
          <w:sz w:val="24"/>
          <w:szCs w:val="24"/>
          <w:lang w:val="en-NG"/>
        </w:rPr>
      </w:pPr>
      <w:r w:rsidRPr="009C404A">
        <w:rPr>
          <w:rFonts w:ascii="Times New Roman" w:hAnsi="Times New Roman" w:cs="Times New Roman"/>
          <w:sz w:val="24"/>
          <w:szCs w:val="24"/>
          <w:lang w:val="en-NG"/>
        </w:rPr>
        <w:t>The future of work is expected to be characterized by increased collaboration between humans and intelligent technologies. According to the World Economic Forum (2023), emerging technologies will significantly alter job structures and skill requirements, creating both opportunities and challenges for organizations and employees. Consequently, understanding the implications of AI for HRM practices has become a critical area of inquiry for scholars and practitioners alike.</w:t>
      </w:r>
    </w:p>
    <w:p w14:paraId="414B5C6E" w14:textId="1C6840E8" w:rsidR="00046822" w:rsidRPr="00A15149" w:rsidRDefault="009C404A" w:rsidP="009C404A">
      <w:pPr>
        <w:spacing w:line="360" w:lineRule="auto"/>
        <w:jc w:val="both"/>
        <w:rPr>
          <w:rFonts w:ascii="Times New Roman" w:hAnsi="Times New Roman" w:cs="Times New Roman"/>
          <w:sz w:val="24"/>
          <w:szCs w:val="24"/>
          <w:lang w:val="en-NG"/>
        </w:rPr>
      </w:pPr>
      <w:r w:rsidRPr="009C404A">
        <w:rPr>
          <w:rFonts w:ascii="Times New Roman" w:hAnsi="Times New Roman" w:cs="Times New Roman"/>
          <w:sz w:val="24"/>
          <w:szCs w:val="24"/>
          <w:lang w:val="en-NG"/>
        </w:rPr>
        <w:t>This article critically examines the implications of Artificial Intelligence for Human Resource Management practices and discusses the opportunities and challenges associated with the future of work in the digital era.</w:t>
      </w:r>
    </w:p>
    <w:p w14:paraId="6015DB8C" w14:textId="70CB460D" w:rsidR="009C404A" w:rsidRPr="009C404A" w:rsidRDefault="009C404A" w:rsidP="009C404A">
      <w:pPr>
        <w:spacing w:line="360" w:lineRule="auto"/>
        <w:jc w:val="both"/>
        <w:rPr>
          <w:rFonts w:ascii="Times New Roman" w:hAnsi="Times New Roman" w:cs="Times New Roman"/>
          <w:b/>
          <w:bCs/>
          <w:sz w:val="24"/>
          <w:szCs w:val="24"/>
          <w:lang w:val="en-NG"/>
        </w:rPr>
      </w:pPr>
      <w:r w:rsidRPr="009C404A">
        <w:rPr>
          <w:rFonts w:ascii="Times New Roman" w:hAnsi="Times New Roman" w:cs="Times New Roman"/>
          <w:b/>
          <w:bCs/>
          <w:sz w:val="24"/>
          <w:szCs w:val="24"/>
          <w:lang w:val="en-NG"/>
        </w:rPr>
        <w:t>2. CONCEPTUAL REVIEW OF ARTIFICIAL INTELLIGENCE AND HUMAN RESOURCE MANAGEMENT</w:t>
      </w:r>
    </w:p>
    <w:p w14:paraId="41947EE6" w14:textId="77777777" w:rsidR="009C404A" w:rsidRPr="009C404A" w:rsidRDefault="009C404A" w:rsidP="009C404A">
      <w:pPr>
        <w:spacing w:line="360" w:lineRule="auto"/>
        <w:jc w:val="both"/>
        <w:rPr>
          <w:rFonts w:ascii="Times New Roman" w:hAnsi="Times New Roman" w:cs="Times New Roman"/>
          <w:b/>
          <w:bCs/>
          <w:sz w:val="24"/>
          <w:szCs w:val="24"/>
          <w:lang w:val="en-NG"/>
        </w:rPr>
      </w:pPr>
      <w:r w:rsidRPr="009C404A">
        <w:rPr>
          <w:rFonts w:ascii="Times New Roman" w:hAnsi="Times New Roman" w:cs="Times New Roman"/>
          <w:b/>
          <w:bCs/>
          <w:sz w:val="24"/>
          <w:szCs w:val="24"/>
          <w:lang w:val="en-NG"/>
        </w:rPr>
        <w:lastRenderedPageBreak/>
        <w:t>2.1 Artificial Intelligence: Concept and Evolution</w:t>
      </w:r>
    </w:p>
    <w:p w14:paraId="78D50CC0" w14:textId="77777777" w:rsidR="009C404A" w:rsidRPr="009C404A" w:rsidRDefault="009C404A" w:rsidP="009C404A">
      <w:pPr>
        <w:spacing w:line="360" w:lineRule="auto"/>
        <w:jc w:val="both"/>
        <w:rPr>
          <w:rFonts w:ascii="Times New Roman" w:hAnsi="Times New Roman" w:cs="Times New Roman"/>
          <w:sz w:val="24"/>
          <w:szCs w:val="24"/>
          <w:lang w:val="en-NG"/>
        </w:rPr>
      </w:pPr>
      <w:r w:rsidRPr="009C404A">
        <w:rPr>
          <w:rFonts w:ascii="Times New Roman" w:hAnsi="Times New Roman" w:cs="Times New Roman"/>
          <w:sz w:val="24"/>
          <w:szCs w:val="24"/>
          <w:lang w:val="en-NG"/>
        </w:rPr>
        <w:t>Artificial Intelligence has emerged as one of the most transformative technological innovations in contemporary society (Kaplan &amp; Haenlein, 2020). The concept broadly refers to computer systems and algorithms capable of performing tasks ordinarily associated with human intelligence, including learning, reasoning, language processing, decision-making, and problem-solving (Russell &amp; Norvig, 2021).</w:t>
      </w:r>
    </w:p>
    <w:p w14:paraId="205721BB" w14:textId="77777777" w:rsidR="009C404A" w:rsidRPr="009C404A" w:rsidRDefault="009C404A" w:rsidP="009C404A">
      <w:pPr>
        <w:spacing w:line="360" w:lineRule="auto"/>
        <w:jc w:val="both"/>
        <w:rPr>
          <w:rFonts w:ascii="Times New Roman" w:hAnsi="Times New Roman" w:cs="Times New Roman"/>
          <w:sz w:val="24"/>
          <w:szCs w:val="24"/>
          <w:lang w:val="en-NG"/>
        </w:rPr>
      </w:pPr>
      <w:r w:rsidRPr="009C404A">
        <w:rPr>
          <w:rFonts w:ascii="Times New Roman" w:hAnsi="Times New Roman" w:cs="Times New Roman"/>
          <w:sz w:val="24"/>
          <w:szCs w:val="24"/>
          <w:lang w:val="en-NG"/>
        </w:rPr>
        <w:t>The evolution of AI has been facilitated by advances in machine learning, deep learning, cloud computing, and big data analytics (Makarius et al., 2020). These developments have enabled organizations to automate routine activities, improve operational efficiency, and generate valuable insights from large datasets (Marr, 2023).</w:t>
      </w:r>
    </w:p>
    <w:p w14:paraId="49B5BFB3" w14:textId="77777777" w:rsidR="009C404A" w:rsidRPr="009C404A" w:rsidRDefault="009C404A" w:rsidP="009C404A">
      <w:pPr>
        <w:spacing w:line="360" w:lineRule="auto"/>
        <w:jc w:val="both"/>
        <w:rPr>
          <w:rFonts w:ascii="Times New Roman" w:hAnsi="Times New Roman" w:cs="Times New Roman"/>
          <w:sz w:val="24"/>
          <w:szCs w:val="24"/>
          <w:lang w:val="en-NG"/>
        </w:rPr>
      </w:pPr>
      <w:r w:rsidRPr="009C404A">
        <w:rPr>
          <w:rFonts w:ascii="Times New Roman" w:hAnsi="Times New Roman" w:cs="Times New Roman"/>
          <w:sz w:val="24"/>
          <w:szCs w:val="24"/>
          <w:lang w:val="en-NG"/>
        </w:rPr>
        <w:t>In recent years, AI has moved beyond experimental applications and become an integral component of organizational strategy and business operations (Raisch &amp; Krakowski, 2021). The increasing availability of sophisticated analytical tools has enabled organizations to optimize decision-making processes and improve productivity across functional areas, including Human Resource Management (Vrontis et al., 2022).</w:t>
      </w:r>
    </w:p>
    <w:p w14:paraId="6C9E94C1" w14:textId="4911EF29" w:rsidR="009C404A" w:rsidRPr="00A15149" w:rsidRDefault="009C404A" w:rsidP="009C404A">
      <w:pPr>
        <w:spacing w:line="360" w:lineRule="auto"/>
        <w:jc w:val="both"/>
        <w:rPr>
          <w:rFonts w:ascii="Times New Roman" w:hAnsi="Times New Roman" w:cs="Times New Roman"/>
          <w:sz w:val="24"/>
          <w:szCs w:val="24"/>
          <w:lang w:val="en-NG"/>
        </w:rPr>
      </w:pPr>
      <w:r w:rsidRPr="009C404A">
        <w:rPr>
          <w:rFonts w:ascii="Times New Roman" w:hAnsi="Times New Roman" w:cs="Times New Roman"/>
          <w:sz w:val="24"/>
          <w:szCs w:val="24"/>
          <w:lang w:val="en-NG"/>
        </w:rPr>
        <w:t>Despite its numerous benefits, AI has also generated concerns regarding ethical accountability, transparency, fairness, and workforce displacement (De Stefano, 2019). These concerns underscore the need for responsible AI governance and the development of regulatory frameworks that ensure technology serves both organizational and societal interests.</w:t>
      </w:r>
    </w:p>
    <w:p w14:paraId="1ABDACCC" w14:textId="77777777" w:rsidR="009C404A" w:rsidRPr="009C404A" w:rsidRDefault="009C404A" w:rsidP="009C404A">
      <w:pPr>
        <w:spacing w:line="360" w:lineRule="auto"/>
        <w:jc w:val="both"/>
        <w:rPr>
          <w:rFonts w:ascii="Times New Roman" w:hAnsi="Times New Roman" w:cs="Times New Roman"/>
          <w:b/>
          <w:bCs/>
          <w:sz w:val="24"/>
          <w:szCs w:val="24"/>
          <w:lang w:val="en-NG"/>
        </w:rPr>
      </w:pPr>
      <w:r w:rsidRPr="009C404A">
        <w:rPr>
          <w:rFonts w:ascii="Times New Roman" w:hAnsi="Times New Roman" w:cs="Times New Roman"/>
          <w:b/>
          <w:bCs/>
          <w:sz w:val="24"/>
          <w:szCs w:val="24"/>
          <w:lang w:val="en-NG"/>
        </w:rPr>
        <w:t>2.2 Human Resource Management in the Digital Era</w:t>
      </w:r>
    </w:p>
    <w:p w14:paraId="799ACB2C" w14:textId="77777777" w:rsidR="009C404A" w:rsidRPr="009C404A" w:rsidRDefault="009C404A" w:rsidP="009C404A">
      <w:pPr>
        <w:spacing w:line="360" w:lineRule="auto"/>
        <w:jc w:val="both"/>
        <w:rPr>
          <w:rFonts w:ascii="Times New Roman" w:hAnsi="Times New Roman" w:cs="Times New Roman"/>
          <w:sz w:val="24"/>
          <w:szCs w:val="24"/>
          <w:lang w:val="en-NG"/>
        </w:rPr>
      </w:pPr>
      <w:r w:rsidRPr="009C404A">
        <w:rPr>
          <w:rFonts w:ascii="Times New Roman" w:hAnsi="Times New Roman" w:cs="Times New Roman"/>
          <w:sz w:val="24"/>
          <w:szCs w:val="24"/>
          <w:lang w:val="en-NG"/>
        </w:rPr>
        <w:t>Human Resource Management refers to the strategic management of people within organizations to achieve organizational objectives while promoting employee wellbeing and development (Armstrong &amp; Taylor, 2023). Traditionally, HRM focused on administrative functions such as recruitment, employee record management, compensation administration, and labour relations (Stone et al., 2015).</w:t>
      </w:r>
    </w:p>
    <w:p w14:paraId="11613BCE" w14:textId="33A42A85" w:rsidR="009C404A" w:rsidRPr="009C404A" w:rsidRDefault="009C404A" w:rsidP="009C404A">
      <w:pPr>
        <w:spacing w:line="360" w:lineRule="auto"/>
        <w:jc w:val="both"/>
        <w:rPr>
          <w:rFonts w:ascii="Times New Roman" w:hAnsi="Times New Roman" w:cs="Times New Roman"/>
          <w:sz w:val="24"/>
          <w:szCs w:val="24"/>
          <w:lang w:val="en-NG"/>
        </w:rPr>
      </w:pPr>
      <w:r w:rsidRPr="009C404A">
        <w:rPr>
          <w:rFonts w:ascii="Times New Roman" w:hAnsi="Times New Roman" w:cs="Times New Roman"/>
          <w:sz w:val="24"/>
          <w:szCs w:val="24"/>
          <w:lang w:val="en-NG"/>
        </w:rPr>
        <w:t xml:space="preserve">The digital transformation of organizations has significantly expanded the strategic role of HR professionals (Parry &amp; Strohmeier, 2014). </w:t>
      </w:r>
      <w:r w:rsidR="00367C59" w:rsidRPr="00367C59">
        <w:rPr>
          <w:rFonts w:ascii="Times New Roman" w:hAnsi="Times New Roman" w:cs="Times New Roman"/>
          <w:sz w:val="24"/>
          <w:szCs w:val="24"/>
        </w:rPr>
        <w:t xml:space="preserve">Modern HR departments increasingly utilize digital technologies to support talent acquisition, workforce planning, employee engagement, learning </w:t>
      </w:r>
      <w:r w:rsidR="00367C59" w:rsidRPr="00367C59">
        <w:rPr>
          <w:rFonts w:ascii="Times New Roman" w:hAnsi="Times New Roman" w:cs="Times New Roman"/>
          <w:sz w:val="24"/>
          <w:szCs w:val="24"/>
        </w:rPr>
        <w:lastRenderedPageBreak/>
        <w:t xml:space="preserve">and development, and performance management (Marler &amp; Boudreau, 2017; Strohmeier, 2020). Within Nigerian organizations, growing emphasis has also been placed on employee training and development as strategic mechanisms for improving workforce productivity and organizational effectiveness (Bekwe &amp; Adohwo, 2023). </w:t>
      </w:r>
      <w:r w:rsidRPr="009C404A">
        <w:rPr>
          <w:rFonts w:ascii="Times New Roman" w:hAnsi="Times New Roman" w:cs="Times New Roman"/>
          <w:sz w:val="24"/>
          <w:szCs w:val="24"/>
          <w:lang w:val="en-NG"/>
        </w:rPr>
        <w:t>Digital HRM involves the application of information and communication technologies to improve HR effectiveness and enhance organizational performance (Strohmeier, 2020). AI represents the latest stage of this transformation by enabling intelligent automation, predictive analytics, and evidence-based decision-making (Tambe et al., 2019).</w:t>
      </w:r>
    </w:p>
    <w:p w14:paraId="6648372B" w14:textId="3EF09ACD" w:rsidR="009C404A" w:rsidRPr="00367C59" w:rsidRDefault="009C404A" w:rsidP="009C404A">
      <w:pPr>
        <w:spacing w:line="360" w:lineRule="auto"/>
        <w:jc w:val="both"/>
        <w:rPr>
          <w:rFonts w:ascii="Times New Roman" w:hAnsi="Times New Roman" w:cs="Times New Roman"/>
          <w:sz w:val="24"/>
          <w:szCs w:val="24"/>
          <w:lang w:val="en-NG"/>
        </w:rPr>
      </w:pPr>
      <w:r w:rsidRPr="009C404A">
        <w:rPr>
          <w:rFonts w:ascii="Times New Roman" w:hAnsi="Times New Roman" w:cs="Times New Roman"/>
          <w:sz w:val="24"/>
          <w:szCs w:val="24"/>
          <w:lang w:val="en-NG"/>
        </w:rPr>
        <w:t>As organizations continue to embrace digitalization, HR professionals are expected to develop competencies in data analytics, technology management, and digital leadership to remain effective in increasingly technology-driven environments (Yamamoto, 2024).</w:t>
      </w:r>
    </w:p>
    <w:p w14:paraId="7B79694C" w14:textId="77777777" w:rsidR="009C404A" w:rsidRPr="009C404A" w:rsidRDefault="009C404A" w:rsidP="009C404A">
      <w:pPr>
        <w:spacing w:line="360" w:lineRule="auto"/>
        <w:jc w:val="both"/>
        <w:rPr>
          <w:rFonts w:ascii="Times New Roman" w:hAnsi="Times New Roman" w:cs="Times New Roman"/>
          <w:b/>
          <w:bCs/>
          <w:sz w:val="24"/>
          <w:szCs w:val="24"/>
          <w:lang w:val="en-NG"/>
        </w:rPr>
      </w:pPr>
      <w:r w:rsidRPr="009C404A">
        <w:rPr>
          <w:rFonts w:ascii="Times New Roman" w:hAnsi="Times New Roman" w:cs="Times New Roman"/>
          <w:b/>
          <w:bCs/>
          <w:sz w:val="24"/>
          <w:szCs w:val="24"/>
          <w:lang w:val="en-NG"/>
        </w:rPr>
        <w:t>2.3 Artificial Intelligence and Human Resource Management Integration</w:t>
      </w:r>
    </w:p>
    <w:p w14:paraId="7BC99266" w14:textId="77777777" w:rsidR="009C404A" w:rsidRPr="009C404A" w:rsidRDefault="009C404A" w:rsidP="009C404A">
      <w:pPr>
        <w:spacing w:line="360" w:lineRule="auto"/>
        <w:jc w:val="both"/>
        <w:rPr>
          <w:rFonts w:ascii="Times New Roman" w:hAnsi="Times New Roman" w:cs="Times New Roman"/>
          <w:sz w:val="24"/>
          <w:szCs w:val="24"/>
          <w:lang w:val="en-NG"/>
        </w:rPr>
      </w:pPr>
      <w:r w:rsidRPr="009C404A">
        <w:rPr>
          <w:rFonts w:ascii="Times New Roman" w:hAnsi="Times New Roman" w:cs="Times New Roman"/>
          <w:sz w:val="24"/>
          <w:szCs w:val="24"/>
          <w:lang w:val="en-NG"/>
        </w:rPr>
        <w:t>The integration of AI into Human Resource Management reflects the growing importance of data-driven decision-making within organizations (Cappelli et al., 2019). AI technologies assist HR professionals in analyzing large volumes of workforce data, identifying talent trends, predicting employee behaviour, and enhancing strategic workforce planning (Marler &amp; Boudreau, 2017).</w:t>
      </w:r>
    </w:p>
    <w:p w14:paraId="7F0254C1" w14:textId="77777777" w:rsidR="009C404A" w:rsidRPr="009C404A" w:rsidRDefault="009C404A" w:rsidP="009C404A">
      <w:pPr>
        <w:spacing w:line="360" w:lineRule="auto"/>
        <w:jc w:val="both"/>
        <w:rPr>
          <w:rFonts w:ascii="Times New Roman" w:hAnsi="Times New Roman" w:cs="Times New Roman"/>
          <w:sz w:val="24"/>
          <w:szCs w:val="24"/>
          <w:lang w:val="en-NG"/>
        </w:rPr>
      </w:pPr>
      <w:r w:rsidRPr="009C404A">
        <w:rPr>
          <w:rFonts w:ascii="Times New Roman" w:hAnsi="Times New Roman" w:cs="Times New Roman"/>
          <w:sz w:val="24"/>
          <w:szCs w:val="24"/>
          <w:lang w:val="en-NG"/>
        </w:rPr>
        <w:t>According to Makarius et al. (2020), AI should be viewed as a complement to human expertise rather than a substitute for human judgment. The most effective HR systems combine technological capabilities with human insight, empathy, and ethical reasoning.</w:t>
      </w:r>
    </w:p>
    <w:p w14:paraId="177A5A24" w14:textId="77777777" w:rsidR="009C404A" w:rsidRPr="009C404A" w:rsidRDefault="009C404A" w:rsidP="009C404A">
      <w:pPr>
        <w:spacing w:line="360" w:lineRule="auto"/>
        <w:jc w:val="both"/>
        <w:rPr>
          <w:rFonts w:ascii="Times New Roman" w:hAnsi="Times New Roman" w:cs="Times New Roman"/>
          <w:sz w:val="24"/>
          <w:szCs w:val="24"/>
          <w:lang w:val="en-NG"/>
        </w:rPr>
      </w:pPr>
      <w:r w:rsidRPr="009C404A">
        <w:rPr>
          <w:rFonts w:ascii="Times New Roman" w:hAnsi="Times New Roman" w:cs="Times New Roman"/>
          <w:sz w:val="24"/>
          <w:szCs w:val="24"/>
          <w:lang w:val="en-NG"/>
        </w:rPr>
        <w:t>Organizations increasingly utilize AI to improve recruitment efficiency, personalize employee development programmes, enhance performance management systems, and strengthen employee engagement initiatives (Vrontis et al., 2022). These applications have the potential to improve organizational effectiveness while simultaneously enhancing employee experiences.</w:t>
      </w:r>
    </w:p>
    <w:p w14:paraId="2D4D6466" w14:textId="478D4279" w:rsidR="00F626D6" w:rsidRPr="00C87996" w:rsidRDefault="009C404A" w:rsidP="009C404A">
      <w:pPr>
        <w:spacing w:line="360" w:lineRule="auto"/>
        <w:jc w:val="both"/>
        <w:rPr>
          <w:rFonts w:ascii="Times New Roman" w:hAnsi="Times New Roman" w:cs="Times New Roman"/>
          <w:sz w:val="24"/>
          <w:szCs w:val="24"/>
          <w:lang w:val="en-NG"/>
        </w:rPr>
      </w:pPr>
      <w:r w:rsidRPr="009C404A">
        <w:rPr>
          <w:rFonts w:ascii="Times New Roman" w:hAnsi="Times New Roman" w:cs="Times New Roman"/>
          <w:sz w:val="24"/>
          <w:szCs w:val="24"/>
          <w:lang w:val="en-NG"/>
        </w:rPr>
        <w:t>However, successful AI integration requires organizations to address challenges related to employee acceptance, ethical governance, transparency, and trust (Raisch &amp; Krakowski, 2021). Failure to manage these issues effectively may limit the benefits associated with AI adoption and create resistance among employees.</w:t>
      </w:r>
    </w:p>
    <w:p w14:paraId="76C499E4" w14:textId="77777777" w:rsidR="009C404A" w:rsidRPr="009C404A" w:rsidRDefault="009C404A" w:rsidP="009C404A">
      <w:pPr>
        <w:spacing w:line="360" w:lineRule="auto"/>
        <w:jc w:val="both"/>
        <w:rPr>
          <w:rFonts w:ascii="Times New Roman" w:hAnsi="Times New Roman" w:cs="Times New Roman"/>
          <w:b/>
          <w:bCs/>
          <w:sz w:val="24"/>
          <w:szCs w:val="24"/>
          <w:lang w:val="en-NG"/>
        </w:rPr>
      </w:pPr>
      <w:r w:rsidRPr="009C404A">
        <w:rPr>
          <w:rFonts w:ascii="Times New Roman" w:hAnsi="Times New Roman" w:cs="Times New Roman"/>
          <w:b/>
          <w:bCs/>
          <w:sz w:val="24"/>
          <w:szCs w:val="24"/>
          <w:lang w:val="en-NG"/>
        </w:rPr>
        <w:lastRenderedPageBreak/>
        <w:t>3. APPLICATIONS OF ARTIFICIAL INTELLIGENCE IN HUMAN RESOURCE MANAGEMENT</w:t>
      </w:r>
    </w:p>
    <w:p w14:paraId="6F50A8CD" w14:textId="77777777" w:rsidR="009C404A" w:rsidRPr="009C404A" w:rsidRDefault="009C404A" w:rsidP="009C404A">
      <w:pPr>
        <w:spacing w:line="360" w:lineRule="auto"/>
        <w:jc w:val="both"/>
        <w:rPr>
          <w:rFonts w:ascii="Times New Roman" w:hAnsi="Times New Roman" w:cs="Times New Roman"/>
          <w:b/>
          <w:bCs/>
          <w:sz w:val="24"/>
          <w:szCs w:val="24"/>
          <w:lang w:val="en-NG"/>
        </w:rPr>
      </w:pPr>
      <w:r w:rsidRPr="009C404A">
        <w:rPr>
          <w:rFonts w:ascii="Times New Roman" w:hAnsi="Times New Roman" w:cs="Times New Roman"/>
          <w:b/>
          <w:bCs/>
          <w:sz w:val="24"/>
          <w:szCs w:val="24"/>
          <w:lang w:val="en-NG"/>
        </w:rPr>
        <w:t>3.1 AI in Recruitment and Selection</w:t>
      </w:r>
    </w:p>
    <w:p w14:paraId="0468ACBF" w14:textId="5D053238" w:rsidR="009C404A" w:rsidRPr="009C404A" w:rsidRDefault="009C404A" w:rsidP="009C404A">
      <w:pPr>
        <w:spacing w:line="360" w:lineRule="auto"/>
        <w:jc w:val="both"/>
        <w:rPr>
          <w:rFonts w:ascii="Times New Roman" w:hAnsi="Times New Roman" w:cs="Times New Roman"/>
          <w:sz w:val="24"/>
          <w:szCs w:val="24"/>
          <w:lang w:val="en-NG"/>
        </w:rPr>
      </w:pPr>
      <w:r w:rsidRPr="009C404A">
        <w:rPr>
          <w:rFonts w:ascii="Times New Roman" w:hAnsi="Times New Roman" w:cs="Times New Roman"/>
          <w:sz w:val="24"/>
          <w:szCs w:val="24"/>
          <w:lang w:val="en-NG"/>
        </w:rPr>
        <w:t>Recruitment and selection represent some of the most significant areas where Artificial Intelligence has transformed Human Resource Management practices. Traditionally, recruitment processes were labo</w:t>
      </w:r>
      <w:r w:rsidR="006F7C40">
        <w:rPr>
          <w:rFonts w:ascii="Times New Roman" w:hAnsi="Times New Roman" w:cs="Times New Roman"/>
          <w:sz w:val="24"/>
          <w:szCs w:val="24"/>
          <w:lang w:val="en-NG"/>
        </w:rPr>
        <w:t>u</w:t>
      </w:r>
      <w:r w:rsidRPr="009C404A">
        <w:rPr>
          <w:rFonts w:ascii="Times New Roman" w:hAnsi="Times New Roman" w:cs="Times New Roman"/>
          <w:sz w:val="24"/>
          <w:szCs w:val="24"/>
          <w:lang w:val="en-NG"/>
        </w:rPr>
        <w:t>r-intensive, requiring HR professionals to manually review applications, shortlist candidates, and coordinate interviews. However, AI-powered recruitment systems now automate many of these activities, enabling organizations to process large volumes of applications efficiently (Cappelli et al., 2019).</w:t>
      </w:r>
    </w:p>
    <w:p w14:paraId="3EB7E0FF" w14:textId="77777777" w:rsidR="009C404A" w:rsidRPr="009C404A" w:rsidRDefault="009C404A" w:rsidP="009C404A">
      <w:pPr>
        <w:spacing w:line="360" w:lineRule="auto"/>
        <w:jc w:val="both"/>
        <w:rPr>
          <w:rFonts w:ascii="Times New Roman" w:hAnsi="Times New Roman" w:cs="Times New Roman"/>
          <w:sz w:val="24"/>
          <w:szCs w:val="24"/>
          <w:lang w:val="en-NG"/>
        </w:rPr>
      </w:pPr>
      <w:r w:rsidRPr="009C404A">
        <w:rPr>
          <w:rFonts w:ascii="Times New Roman" w:hAnsi="Times New Roman" w:cs="Times New Roman"/>
          <w:sz w:val="24"/>
          <w:szCs w:val="24"/>
          <w:lang w:val="en-NG"/>
        </w:rPr>
        <w:t>Artificial intelligence applications such as applicant tracking systems, resume-screening algorithms, and predictive hiring analytics enable organizations to identify qualified candidates more quickly and accurately than traditional methods (Tambe et al., 2019). AI can also reduce recruitment costs, shorten hiring cycles, and improve candidate-job matching through sophisticated data analysis (Vrontis et al., 2022).</w:t>
      </w:r>
    </w:p>
    <w:p w14:paraId="2F3F66A9" w14:textId="77777777" w:rsidR="009C404A" w:rsidRPr="009C404A" w:rsidRDefault="009C404A" w:rsidP="009C404A">
      <w:pPr>
        <w:spacing w:line="360" w:lineRule="auto"/>
        <w:jc w:val="both"/>
        <w:rPr>
          <w:rFonts w:ascii="Times New Roman" w:hAnsi="Times New Roman" w:cs="Times New Roman"/>
          <w:sz w:val="24"/>
          <w:szCs w:val="24"/>
          <w:lang w:val="en-NG"/>
        </w:rPr>
      </w:pPr>
      <w:r w:rsidRPr="009C404A">
        <w:rPr>
          <w:rFonts w:ascii="Times New Roman" w:hAnsi="Times New Roman" w:cs="Times New Roman"/>
          <w:sz w:val="24"/>
          <w:szCs w:val="24"/>
          <w:lang w:val="en-NG"/>
        </w:rPr>
        <w:t>Additionally, AI-powered chatbots are increasingly used to engage job applicants, answer inquiries, and schedule interviews, thereby enhancing the candidate experience (Makarius et al., 2020). Nevertheless, concerns regarding algorithmic bias and fairness remain significant challenges, particularly when historical recruitment data contain discriminatory patterns (Raisch &amp; Krakowski, 2021).</w:t>
      </w:r>
    </w:p>
    <w:p w14:paraId="2E523AEF" w14:textId="77777777" w:rsidR="009C404A" w:rsidRPr="009C404A" w:rsidRDefault="009C404A" w:rsidP="009C404A">
      <w:pPr>
        <w:spacing w:line="360" w:lineRule="auto"/>
        <w:jc w:val="both"/>
        <w:rPr>
          <w:rFonts w:ascii="Times New Roman" w:hAnsi="Times New Roman" w:cs="Times New Roman"/>
          <w:b/>
          <w:bCs/>
          <w:sz w:val="24"/>
          <w:szCs w:val="24"/>
          <w:lang w:val="en-NG"/>
        </w:rPr>
      </w:pPr>
      <w:r w:rsidRPr="009C404A">
        <w:rPr>
          <w:rFonts w:ascii="Times New Roman" w:hAnsi="Times New Roman" w:cs="Times New Roman"/>
          <w:b/>
          <w:bCs/>
          <w:sz w:val="24"/>
          <w:szCs w:val="24"/>
          <w:lang w:val="en-NG"/>
        </w:rPr>
        <w:t>3.2 AI in Employee Training and Development</w:t>
      </w:r>
    </w:p>
    <w:p w14:paraId="23ABBEFD" w14:textId="77777777" w:rsidR="009C404A" w:rsidRPr="009C404A" w:rsidRDefault="009C404A" w:rsidP="009C404A">
      <w:pPr>
        <w:spacing w:line="360" w:lineRule="auto"/>
        <w:jc w:val="both"/>
        <w:rPr>
          <w:rFonts w:ascii="Times New Roman" w:hAnsi="Times New Roman" w:cs="Times New Roman"/>
          <w:sz w:val="24"/>
          <w:szCs w:val="24"/>
          <w:lang w:val="en-NG"/>
        </w:rPr>
      </w:pPr>
      <w:r w:rsidRPr="009C404A">
        <w:rPr>
          <w:rFonts w:ascii="Times New Roman" w:hAnsi="Times New Roman" w:cs="Times New Roman"/>
          <w:sz w:val="24"/>
          <w:szCs w:val="24"/>
          <w:lang w:val="en-NG"/>
        </w:rPr>
        <w:t>Employee development has become increasingly important in a rapidly changing business environment characterized by technological disruption and evolving skill requirements. AI technologies support learning and development by providing personalized training experiences tailored to individual employee needs and competencies (Yamamoto, 2024).</w:t>
      </w:r>
    </w:p>
    <w:p w14:paraId="0ECAB36D" w14:textId="77777777" w:rsidR="009C404A" w:rsidRPr="009C404A" w:rsidRDefault="009C404A" w:rsidP="009C404A">
      <w:pPr>
        <w:spacing w:line="360" w:lineRule="auto"/>
        <w:jc w:val="both"/>
        <w:rPr>
          <w:rFonts w:ascii="Times New Roman" w:hAnsi="Times New Roman" w:cs="Times New Roman"/>
          <w:sz w:val="24"/>
          <w:szCs w:val="24"/>
          <w:lang w:val="en-NG"/>
        </w:rPr>
      </w:pPr>
      <w:r w:rsidRPr="009C404A">
        <w:rPr>
          <w:rFonts w:ascii="Times New Roman" w:hAnsi="Times New Roman" w:cs="Times New Roman"/>
          <w:sz w:val="24"/>
          <w:szCs w:val="24"/>
          <w:lang w:val="en-NG"/>
        </w:rPr>
        <w:t>Intelligent learning platforms utilize machine learning algorithms to assess employee knowledge gaps, recommend relevant learning materials, and monitor training progress in real time (Marr, 2023). Such systems enhance learning effectiveness by adapting instructional content to employees' preferences and performance levels.</w:t>
      </w:r>
    </w:p>
    <w:p w14:paraId="115202F7" w14:textId="77777777" w:rsidR="009C404A" w:rsidRDefault="009C404A" w:rsidP="009C404A">
      <w:pPr>
        <w:spacing w:line="360" w:lineRule="auto"/>
        <w:jc w:val="both"/>
        <w:rPr>
          <w:rFonts w:ascii="Times New Roman" w:hAnsi="Times New Roman" w:cs="Times New Roman"/>
          <w:sz w:val="24"/>
          <w:szCs w:val="24"/>
          <w:lang w:val="en-NG"/>
        </w:rPr>
      </w:pPr>
      <w:r w:rsidRPr="009C404A">
        <w:rPr>
          <w:rFonts w:ascii="Times New Roman" w:hAnsi="Times New Roman" w:cs="Times New Roman"/>
          <w:sz w:val="24"/>
          <w:szCs w:val="24"/>
          <w:lang w:val="en-NG"/>
        </w:rPr>
        <w:lastRenderedPageBreak/>
        <w:t>Organizations increasingly rely on AI-driven learning systems to facilitate continuous learning and support workforce reskilling initiatives. This capability is particularly important given predictions that many existing jobs will undergo substantial transformation due to technological advancement (World Economic Forum, 2025).</w:t>
      </w:r>
    </w:p>
    <w:p w14:paraId="41722A9F" w14:textId="77777777" w:rsidR="00A17F08" w:rsidRDefault="00A17F08" w:rsidP="009C404A">
      <w:pPr>
        <w:spacing w:line="360" w:lineRule="auto"/>
        <w:jc w:val="both"/>
        <w:rPr>
          <w:rFonts w:ascii="Times New Roman" w:hAnsi="Times New Roman" w:cs="Times New Roman"/>
          <w:sz w:val="24"/>
          <w:szCs w:val="24"/>
        </w:rPr>
      </w:pPr>
      <w:r w:rsidRPr="00A17F08">
        <w:rPr>
          <w:rFonts w:ascii="Times New Roman" w:hAnsi="Times New Roman" w:cs="Times New Roman"/>
          <w:sz w:val="24"/>
          <w:szCs w:val="24"/>
        </w:rPr>
        <w:t>The growing importance of workforce development in the digital era has been emphasized by several Nigerian scholars. Bekwe and Adohwo (2023) found that employee training and development significantly improve organizational productivity by enhancing employee competence, adaptability, and performance. Similarly, Ndudi-Wali, Don-Baridam, and Bekwe (2024) reported that training contributes positively to organizational resilience by strengthening employees' ability to respond effectively to environmental changes and operational disruptions. Therefore, AI-enabled learning systems may serve as strategic tools for improving workforce capability and organizational sustainability.</w:t>
      </w:r>
    </w:p>
    <w:p w14:paraId="12487136" w14:textId="093B427B" w:rsidR="009C404A" w:rsidRPr="009C404A" w:rsidRDefault="009C404A" w:rsidP="009C404A">
      <w:pPr>
        <w:spacing w:line="360" w:lineRule="auto"/>
        <w:jc w:val="both"/>
        <w:rPr>
          <w:rFonts w:ascii="Times New Roman" w:hAnsi="Times New Roman" w:cs="Times New Roman"/>
          <w:b/>
          <w:bCs/>
          <w:sz w:val="24"/>
          <w:szCs w:val="24"/>
          <w:lang w:val="en-NG"/>
        </w:rPr>
      </w:pPr>
      <w:r w:rsidRPr="009C404A">
        <w:rPr>
          <w:rFonts w:ascii="Times New Roman" w:hAnsi="Times New Roman" w:cs="Times New Roman"/>
          <w:b/>
          <w:bCs/>
          <w:sz w:val="24"/>
          <w:szCs w:val="24"/>
          <w:lang w:val="en-NG"/>
        </w:rPr>
        <w:t>3.3 AI in Performance Management</w:t>
      </w:r>
    </w:p>
    <w:p w14:paraId="002BCFEE" w14:textId="77777777" w:rsidR="009C404A" w:rsidRPr="009C404A" w:rsidRDefault="009C404A" w:rsidP="009C404A">
      <w:pPr>
        <w:spacing w:line="360" w:lineRule="auto"/>
        <w:jc w:val="both"/>
        <w:rPr>
          <w:rFonts w:ascii="Times New Roman" w:hAnsi="Times New Roman" w:cs="Times New Roman"/>
          <w:sz w:val="24"/>
          <w:szCs w:val="24"/>
          <w:lang w:val="en-NG"/>
        </w:rPr>
      </w:pPr>
      <w:r w:rsidRPr="009C404A">
        <w:rPr>
          <w:rFonts w:ascii="Times New Roman" w:hAnsi="Times New Roman" w:cs="Times New Roman"/>
          <w:sz w:val="24"/>
          <w:szCs w:val="24"/>
          <w:lang w:val="en-NG"/>
        </w:rPr>
        <w:t>Performance management systems have traditionally been criticized for subjectivity, inconsistency, and infrequent feedback (Stone et al., 2015). Artificial Intelligence addresses these limitations by enabling continuous performance monitoring and real-time feedback mechanisms.</w:t>
      </w:r>
    </w:p>
    <w:p w14:paraId="2BD4907D" w14:textId="77777777" w:rsidR="009C404A" w:rsidRPr="009C404A" w:rsidRDefault="009C404A" w:rsidP="009C404A">
      <w:pPr>
        <w:spacing w:line="360" w:lineRule="auto"/>
        <w:jc w:val="both"/>
        <w:rPr>
          <w:rFonts w:ascii="Times New Roman" w:hAnsi="Times New Roman" w:cs="Times New Roman"/>
          <w:sz w:val="24"/>
          <w:szCs w:val="24"/>
          <w:lang w:val="en-NG"/>
        </w:rPr>
      </w:pPr>
      <w:r w:rsidRPr="009C404A">
        <w:rPr>
          <w:rFonts w:ascii="Times New Roman" w:hAnsi="Times New Roman" w:cs="Times New Roman"/>
          <w:sz w:val="24"/>
          <w:szCs w:val="24"/>
          <w:lang w:val="en-NG"/>
        </w:rPr>
        <w:t>AI-powered systems can analyze employee productivity data, project outcomes, attendance records, and behavioural indicators to provide objective assessments of employee performance (Marler &amp; Boudreau, 2017). Such systems facilitate evidence-based performance management and support more informed managerial decision-making.</w:t>
      </w:r>
    </w:p>
    <w:p w14:paraId="14B7D9A4" w14:textId="77777777" w:rsidR="009C404A" w:rsidRDefault="009C404A" w:rsidP="009C404A">
      <w:pPr>
        <w:spacing w:line="360" w:lineRule="auto"/>
        <w:jc w:val="both"/>
        <w:rPr>
          <w:rFonts w:ascii="Times New Roman" w:hAnsi="Times New Roman" w:cs="Times New Roman"/>
          <w:sz w:val="24"/>
          <w:szCs w:val="24"/>
          <w:lang w:val="en-NG"/>
        </w:rPr>
      </w:pPr>
      <w:r w:rsidRPr="009C404A">
        <w:rPr>
          <w:rFonts w:ascii="Times New Roman" w:hAnsi="Times New Roman" w:cs="Times New Roman"/>
          <w:sz w:val="24"/>
          <w:szCs w:val="24"/>
          <w:lang w:val="en-NG"/>
        </w:rPr>
        <w:t>Furthermore, predictive analytics can assist organizations in identifying high-performing employees, forecasting future performance trends, and supporting succession planning efforts (Cappelli et al., 2019). Despite these benefits, excessive reliance on AI-driven monitoring systems may raise concerns regarding employee privacy and workplace surveillance (De Stefano, 2019).</w:t>
      </w:r>
    </w:p>
    <w:p w14:paraId="195851B3" w14:textId="0A528E9C" w:rsidR="00D555A0" w:rsidRPr="009C404A" w:rsidRDefault="00D555A0" w:rsidP="009C404A">
      <w:pPr>
        <w:spacing w:line="360" w:lineRule="auto"/>
        <w:jc w:val="both"/>
        <w:rPr>
          <w:rFonts w:ascii="Times New Roman" w:hAnsi="Times New Roman" w:cs="Times New Roman"/>
          <w:sz w:val="24"/>
          <w:szCs w:val="24"/>
          <w:lang w:val="en-NG"/>
        </w:rPr>
      </w:pPr>
      <w:r w:rsidRPr="00D555A0">
        <w:rPr>
          <w:rFonts w:ascii="Times New Roman" w:hAnsi="Times New Roman" w:cs="Times New Roman"/>
          <w:sz w:val="24"/>
          <w:szCs w:val="24"/>
        </w:rPr>
        <w:t>Effective performance management remains a critical determinant of organizational resilience and long-term sustainability. Evidence from Nigerian organizations suggests that performance management practices significantly influence organizational adaptability and resilience in dynamic business environments (Akpe et al., 2024).</w:t>
      </w:r>
    </w:p>
    <w:p w14:paraId="6C251C5A" w14:textId="77777777" w:rsidR="009C404A" w:rsidRPr="009C404A" w:rsidRDefault="009C404A" w:rsidP="009C404A">
      <w:pPr>
        <w:spacing w:line="360" w:lineRule="auto"/>
        <w:jc w:val="both"/>
        <w:rPr>
          <w:rFonts w:ascii="Times New Roman" w:hAnsi="Times New Roman" w:cs="Times New Roman"/>
          <w:b/>
          <w:bCs/>
          <w:sz w:val="24"/>
          <w:szCs w:val="24"/>
          <w:lang w:val="en-NG"/>
        </w:rPr>
      </w:pPr>
      <w:r w:rsidRPr="009C404A">
        <w:rPr>
          <w:rFonts w:ascii="Times New Roman" w:hAnsi="Times New Roman" w:cs="Times New Roman"/>
          <w:b/>
          <w:bCs/>
          <w:sz w:val="24"/>
          <w:szCs w:val="24"/>
          <w:lang w:val="en-NG"/>
        </w:rPr>
        <w:lastRenderedPageBreak/>
        <w:t>3.4 AI in Workforce Planning and Analytics</w:t>
      </w:r>
    </w:p>
    <w:p w14:paraId="66BD963D" w14:textId="77777777" w:rsidR="009C404A" w:rsidRPr="009C404A" w:rsidRDefault="009C404A" w:rsidP="009C404A">
      <w:pPr>
        <w:spacing w:line="360" w:lineRule="auto"/>
        <w:jc w:val="both"/>
        <w:rPr>
          <w:rFonts w:ascii="Times New Roman" w:hAnsi="Times New Roman" w:cs="Times New Roman"/>
          <w:sz w:val="24"/>
          <w:szCs w:val="24"/>
          <w:lang w:val="en-NG"/>
        </w:rPr>
      </w:pPr>
      <w:r w:rsidRPr="009C404A">
        <w:rPr>
          <w:rFonts w:ascii="Times New Roman" w:hAnsi="Times New Roman" w:cs="Times New Roman"/>
          <w:sz w:val="24"/>
          <w:szCs w:val="24"/>
          <w:lang w:val="en-NG"/>
        </w:rPr>
        <w:t>Strategic workforce planning has become increasingly dependent on data-driven decision-making. Artificial Intelligence enables organizations to analyze workforce trends, forecast labour requirements, and identify potential talent shortages (Marler &amp; Boudreau, 2017).</w:t>
      </w:r>
    </w:p>
    <w:p w14:paraId="12399195" w14:textId="77777777" w:rsidR="009C404A" w:rsidRPr="009C404A" w:rsidRDefault="009C404A" w:rsidP="009C404A">
      <w:pPr>
        <w:spacing w:line="360" w:lineRule="auto"/>
        <w:jc w:val="both"/>
        <w:rPr>
          <w:rFonts w:ascii="Times New Roman" w:hAnsi="Times New Roman" w:cs="Times New Roman"/>
          <w:sz w:val="24"/>
          <w:szCs w:val="24"/>
          <w:lang w:val="en-NG"/>
        </w:rPr>
      </w:pPr>
      <w:r w:rsidRPr="009C404A">
        <w:rPr>
          <w:rFonts w:ascii="Times New Roman" w:hAnsi="Times New Roman" w:cs="Times New Roman"/>
          <w:sz w:val="24"/>
          <w:szCs w:val="24"/>
          <w:lang w:val="en-NG"/>
        </w:rPr>
        <w:t>Predictive workforce analytics assists organizations in anticipating future staffing needs and developing proactive talent management strategies (Tambe et al., 2019). Through sophisticated modelling techniques, organizations can better align workforce capabilities with strategic objectives and environmental changes.</w:t>
      </w:r>
    </w:p>
    <w:p w14:paraId="628BF311" w14:textId="7FCAC861" w:rsidR="009C404A" w:rsidRPr="00A15149" w:rsidRDefault="009C404A" w:rsidP="001E25F4">
      <w:pPr>
        <w:spacing w:line="360" w:lineRule="auto"/>
        <w:jc w:val="both"/>
        <w:rPr>
          <w:rFonts w:ascii="Times New Roman" w:hAnsi="Times New Roman" w:cs="Times New Roman"/>
          <w:sz w:val="24"/>
          <w:szCs w:val="24"/>
          <w:lang w:val="en-NG"/>
        </w:rPr>
      </w:pPr>
      <w:r w:rsidRPr="009C404A">
        <w:rPr>
          <w:rFonts w:ascii="Times New Roman" w:hAnsi="Times New Roman" w:cs="Times New Roman"/>
          <w:sz w:val="24"/>
          <w:szCs w:val="24"/>
          <w:lang w:val="en-NG"/>
        </w:rPr>
        <w:t>The growing importance of workforce analytics reflects the broader transition toward evidence-based Human Resource Management, where organizational decisions are increasingly informed by data rather than intuition alone (Strohmeier, 2020).</w:t>
      </w:r>
    </w:p>
    <w:p w14:paraId="75C67C0F" w14:textId="7EC18EB0" w:rsidR="00973747" w:rsidRDefault="00973747" w:rsidP="001E25F4">
      <w:pPr>
        <w:spacing w:line="360" w:lineRule="auto"/>
        <w:jc w:val="both"/>
        <w:rPr>
          <w:rFonts w:ascii="Times New Roman" w:hAnsi="Times New Roman" w:cs="Times New Roman"/>
          <w:sz w:val="24"/>
          <w:szCs w:val="24"/>
        </w:rPr>
      </w:pPr>
      <w:r w:rsidRPr="00973747">
        <w:rPr>
          <w:rFonts w:ascii="Times New Roman" w:hAnsi="Times New Roman" w:cs="Times New Roman"/>
          <w:b/>
          <w:bCs/>
          <w:sz w:val="24"/>
          <w:szCs w:val="24"/>
        </w:rPr>
        <w:t>4. THEORETICAL FRAMEWORK</w:t>
      </w:r>
      <w:r w:rsidRPr="00973747">
        <w:rPr>
          <w:rFonts w:ascii="Times New Roman" w:hAnsi="Times New Roman" w:cs="Times New Roman"/>
          <w:sz w:val="24"/>
          <w:szCs w:val="24"/>
        </w:rPr>
        <w:t xml:space="preserve"> </w:t>
      </w:r>
    </w:p>
    <w:p w14:paraId="1B145BCA" w14:textId="77777777" w:rsidR="00973747" w:rsidRDefault="00973747" w:rsidP="001E25F4">
      <w:pPr>
        <w:spacing w:line="360" w:lineRule="auto"/>
        <w:jc w:val="both"/>
        <w:rPr>
          <w:rFonts w:ascii="Times New Roman" w:hAnsi="Times New Roman" w:cs="Times New Roman"/>
          <w:sz w:val="24"/>
          <w:szCs w:val="24"/>
        </w:rPr>
      </w:pPr>
      <w:r w:rsidRPr="00973747">
        <w:rPr>
          <w:rFonts w:ascii="Times New Roman" w:hAnsi="Times New Roman" w:cs="Times New Roman"/>
          <w:b/>
          <w:bCs/>
          <w:sz w:val="24"/>
          <w:szCs w:val="24"/>
        </w:rPr>
        <w:t>4.1 Technology Acceptance Model (TAM)</w:t>
      </w:r>
      <w:r>
        <w:rPr>
          <w:rFonts w:ascii="Times New Roman" w:hAnsi="Times New Roman" w:cs="Times New Roman"/>
          <w:sz w:val="24"/>
          <w:szCs w:val="24"/>
        </w:rPr>
        <w:t xml:space="preserve">: </w:t>
      </w:r>
      <w:r w:rsidRPr="00973747">
        <w:rPr>
          <w:rFonts w:ascii="Times New Roman" w:hAnsi="Times New Roman" w:cs="Times New Roman"/>
          <w:sz w:val="24"/>
          <w:szCs w:val="24"/>
        </w:rPr>
        <w:t xml:space="preserve">The Technology Acceptance Model (TAM) was developed by (1989) to explain how individuals accept and use new technologies. The model posits that two primary factors influence technology adoption: perceived usefulness and perceived ease of use. Perceived usefulness refers to the extent to which an individual believes that using a particular technology will improve job performance, while perceived ease of use refers to the degree to which the technology is considered effortless to use. In the context of Human Resource Management, TAM provides a useful framework for understanding employees' and HR professionals' willingness to adopt Artificial Intelligence applications. Organizations are more likely to achieve successful AI implementation when employees perceive AI systems as beneficial, reliable, and easy to operate. Conversely, resistance to technological change may occur when employees perceive AI as complicated, threatening, or detrimental to job security. The model is particularly relevant to AI-driven HR practices because the effectiveness of intelligent systems depends not only on technological capability but also on employee acceptance and utilization. Therefore, organizations seeking to implement AI solutions must prioritize user training, communication, and change management initiatives. </w:t>
      </w:r>
    </w:p>
    <w:p w14:paraId="7C5B2B99" w14:textId="1E4D517B" w:rsidR="00850D10" w:rsidRPr="00A15149" w:rsidRDefault="00973747" w:rsidP="00A95BF5">
      <w:pPr>
        <w:spacing w:line="360" w:lineRule="auto"/>
        <w:jc w:val="both"/>
        <w:rPr>
          <w:rFonts w:ascii="Times New Roman" w:hAnsi="Times New Roman" w:cs="Times New Roman"/>
          <w:sz w:val="24"/>
          <w:szCs w:val="24"/>
        </w:rPr>
      </w:pPr>
      <w:r w:rsidRPr="00973747">
        <w:rPr>
          <w:rFonts w:ascii="Times New Roman" w:hAnsi="Times New Roman" w:cs="Times New Roman"/>
          <w:b/>
          <w:bCs/>
          <w:sz w:val="24"/>
          <w:szCs w:val="24"/>
        </w:rPr>
        <w:t>4.2 Socio-Technical Systems Theory</w:t>
      </w:r>
      <w:r>
        <w:rPr>
          <w:rFonts w:ascii="Times New Roman" w:hAnsi="Times New Roman" w:cs="Times New Roman"/>
          <w:b/>
          <w:bCs/>
          <w:sz w:val="24"/>
          <w:szCs w:val="24"/>
        </w:rPr>
        <w:t xml:space="preserve">: </w:t>
      </w:r>
      <w:r w:rsidRPr="00973747">
        <w:rPr>
          <w:rFonts w:ascii="Times New Roman" w:hAnsi="Times New Roman" w:cs="Times New Roman"/>
          <w:sz w:val="24"/>
          <w:szCs w:val="24"/>
        </w:rPr>
        <w:t xml:space="preserve">Socio-Technical Systems Theory emerged </w:t>
      </w:r>
      <w:r>
        <w:rPr>
          <w:rFonts w:ascii="Times New Roman" w:hAnsi="Times New Roman" w:cs="Times New Roman"/>
          <w:sz w:val="24"/>
          <w:szCs w:val="24"/>
        </w:rPr>
        <w:t>d</w:t>
      </w:r>
      <w:r w:rsidRPr="00973747">
        <w:rPr>
          <w:rFonts w:ascii="Times New Roman" w:hAnsi="Times New Roman" w:cs="Times New Roman"/>
          <w:sz w:val="24"/>
          <w:szCs w:val="24"/>
        </w:rPr>
        <w:t xml:space="preserve">uring the 1950s. The theory emphasizes that organizational effectiveness depends on the joint optimization </w:t>
      </w:r>
      <w:r w:rsidRPr="00973747">
        <w:rPr>
          <w:rFonts w:ascii="Times New Roman" w:hAnsi="Times New Roman" w:cs="Times New Roman"/>
          <w:sz w:val="24"/>
          <w:szCs w:val="24"/>
        </w:rPr>
        <w:lastRenderedPageBreak/>
        <w:t xml:space="preserve">of social systems and technical systems. The social system consists of employees, work groups, organizational culture, leadership practices, and interpersonal relationships, while the technical system includes technologies, equipment, processes, and work methods. According to the theory, technological innovations should be designed and implemented in ways that complement human capabilities rather than undermine them. The application of AI in HRM illustrates the relevance of Socio-Technical Systems Theory. While AI can improve efficiency and decision quality, organizational success ultimately depends on how effectively technology is integrated with human expertise, organizational culture, and employee wellbeing. The theory therefore supports a balanced approach in which AI serves as an enabler of human performance rather than a substitute for human judgment. </w:t>
      </w:r>
    </w:p>
    <w:p w14:paraId="35E1C21D" w14:textId="504B85DC" w:rsidR="00A95BF5" w:rsidRPr="00A95BF5" w:rsidRDefault="00A95BF5" w:rsidP="00A95BF5">
      <w:pPr>
        <w:spacing w:line="360" w:lineRule="auto"/>
        <w:jc w:val="both"/>
        <w:rPr>
          <w:rFonts w:ascii="Times New Roman" w:hAnsi="Times New Roman" w:cs="Times New Roman"/>
          <w:b/>
          <w:bCs/>
          <w:sz w:val="24"/>
          <w:szCs w:val="24"/>
          <w:lang w:val="en-NG"/>
        </w:rPr>
      </w:pPr>
      <w:r w:rsidRPr="00A95BF5">
        <w:rPr>
          <w:rFonts w:ascii="Times New Roman" w:hAnsi="Times New Roman" w:cs="Times New Roman"/>
          <w:b/>
          <w:bCs/>
          <w:sz w:val="24"/>
          <w:szCs w:val="24"/>
          <w:lang w:val="en-NG"/>
        </w:rPr>
        <w:t>5. OPPORTUNITIES PRESENTED BY ARTIFICIAL INTELLIGENCE IN HUMAN RESOURCE MANAGEMENT</w:t>
      </w:r>
    </w:p>
    <w:p w14:paraId="30E0ADB9" w14:textId="77777777" w:rsidR="00A95BF5" w:rsidRPr="00A95BF5" w:rsidRDefault="00A95BF5" w:rsidP="00A95BF5">
      <w:pPr>
        <w:spacing w:line="360" w:lineRule="auto"/>
        <w:jc w:val="both"/>
        <w:rPr>
          <w:rFonts w:ascii="Times New Roman" w:hAnsi="Times New Roman" w:cs="Times New Roman"/>
          <w:sz w:val="24"/>
          <w:szCs w:val="24"/>
          <w:lang w:val="en-NG"/>
        </w:rPr>
      </w:pPr>
      <w:r w:rsidRPr="00A95BF5">
        <w:rPr>
          <w:rFonts w:ascii="Times New Roman" w:hAnsi="Times New Roman" w:cs="Times New Roman"/>
          <w:sz w:val="24"/>
          <w:szCs w:val="24"/>
          <w:lang w:val="en-NG"/>
        </w:rPr>
        <w:t>Artificial Intelligence offers numerous opportunities for enhancing organizational effectiveness and improving Human Resource Management practices.</w:t>
      </w:r>
    </w:p>
    <w:p w14:paraId="36756E38" w14:textId="77777777" w:rsidR="00A95BF5" w:rsidRPr="00A95BF5" w:rsidRDefault="00A95BF5" w:rsidP="00A95BF5">
      <w:pPr>
        <w:spacing w:line="360" w:lineRule="auto"/>
        <w:jc w:val="both"/>
        <w:rPr>
          <w:rFonts w:ascii="Times New Roman" w:hAnsi="Times New Roman" w:cs="Times New Roman"/>
          <w:sz w:val="24"/>
          <w:szCs w:val="24"/>
          <w:lang w:val="en-NG"/>
        </w:rPr>
      </w:pPr>
      <w:r w:rsidRPr="00A95BF5">
        <w:rPr>
          <w:rFonts w:ascii="Times New Roman" w:hAnsi="Times New Roman" w:cs="Times New Roman"/>
          <w:sz w:val="24"/>
          <w:szCs w:val="24"/>
          <w:lang w:val="en-NG"/>
        </w:rPr>
        <w:t>One major benefit is increased operational efficiency. AI automates repetitive administrative tasks, enabling HR professionals to focus on strategic activities such as talent management, organizational development, and employee engagement (Cappelli et al., 2019). This improves productivity while reducing operational costs.</w:t>
      </w:r>
    </w:p>
    <w:p w14:paraId="52123648" w14:textId="77777777" w:rsidR="00A95BF5" w:rsidRPr="00A95BF5" w:rsidRDefault="00A95BF5" w:rsidP="00A95BF5">
      <w:pPr>
        <w:spacing w:line="360" w:lineRule="auto"/>
        <w:jc w:val="both"/>
        <w:rPr>
          <w:rFonts w:ascii="Times New Roman" w:hAnsi="Times New Roman" w:cs="Times New Roman"/>
          <w:sz w:val="24"/>
          <w:szCs w:val="24"/>
          <w:lang w:val="en-NG"/>
        </w:rPr>
      </w:pPr>
      <w:r w:rsidRPr="00A95BF5">
        <w:rPr>
          <w:rFonts w:ascii="Times New Roman" w:hAnsi="Times New Roman" w:cs="Times New Roman"/>
          <w:sz w:val="24"/>
          <w:szCs w:val="24"/>
          <w:lang w:val="en-NG"/>
        </w:rPr>
        <w:t>AI also enhances organizational decision-making through predictive analytics and advanced data processing capabilities (Marler &amp; Boudreau, 2017). Managers can identify workforce trends, anticipate employee turnover, and make informed staffing decisions based on empirical evidence rather than assumptions.</w:t>
      </w:r>
    </w:p>
    <w:p w14:paraId="1FB93D21" w14:textId="77777777" w:rsidR="00A95BF5" w:rsidRPr="00A95BF5" w:rsidRDefault="00A95BF5" w:rsidP="00A95BF5">
      <w:pPr>
        <w:spacing w:line="360" w:lineRule="auto"/>
        <w:jc w:val="both"/>
        <w:rPr>
          <w:rFonts w:ascii="Times New Roman" w:hAnsi="Times New Roman" w:cs="Times New Roman"/>
          <w:sz w:val="24"/>
          <w:szCs w:val="24"/>
          <w:lang w:val="en-NG"/>
        </w:rPr>
      </w:pPr>
      <w:r w:rsidRPr="00A95BF5">
        <w:rPr>
          <w:rFonts w:ascii="Times New Roman" w:hAnsi="Times New Roman" w:cs="Times New Roman"/>
          <w:sz w:val="24"/>
          <w:szCs w:val="24"/>
          <w:lang w:val="en-NG"/>
        </w:rPr>
        <w:t>Another important opportunity involves personalization of employee experiences. AI enables organizations to deliver customized learning opportunities, career development recommendations, and employee support services tailored to individual needs (Marr, 2023). Such personalization can improve employee engagement, satisfaction, and retention.</w:t>
      </w:r>
    </w:p>
    <w:p w14:paraId="206ACDB8" w14:textId="77777777" w:rsidR="00A95BF5" w:rsidRPr="00A95BF5" w:rsidRDefault="00A95BF5" w:rsidP="00A95BF5">
      <w:pPr>
        <w:spacing w:line="360" w:lineRule="auto"/>
        <w:jc w:val="both"/>
        <w:rPr>
          <w:rFonts w:ascii="Times New Roman" w:hAnsi="Times New Roman" w:cs="Times New Roman"/>
          <w:sz w:val="24"/>
          <w:szCs w:val="24"/>
          <w:lang w:val="en-NG"/>
        </w:rPr>
      </w:pPr>
      <w:r w:rsidRPr="00A95BF5">
        <w:rPr>
          <w:rFonts w:ascii="Times New Roman" w:hAnsi="Times New Roman" w:cs="Times New Roman"/>
          <w:sz w:val="24"/>
          <w:szCs w:val="24"/>
          <w:lang w:val="en-NG"/>
        </w:rPr>
        <w:t xml:space="preserve">Artificial Intelligence further strengthens talent management by assisting organizations in identifying high-potential employees and developing effective succession plans (Vrontis et al., </w:t>
      </w:r>
      <w:r w:rsidRPr="00A95BF5">
        <w:rPr>
          <w:rFonts w:ascii="Times New Roman" w:hAnsi="Times New Roman" w:cs="Times New Roman"/>
          <w:sz w:val="24"/>
          <w:szCs w:val="24"/>
          <w:lang w:val="en-NG"/>
        </w:rPr>
        <w:lastRenderedPageBreak/>
        <w:t>2022). Through advanced analytics, organizations can better understand employee capabilities and allocate developmental resources more effectively.</w:t>
      </w:r>
    </w:p>
    <w:p w14:paraId="3C62BE32" w14:textId="77777777" w:rsidR="00A95BF5" w:rsidRPr="00A95BF5" w:rsidRDefault="00A95BF5" w:rsidP="00A95BF5">
      <w:pPr>
        <w:spacing w:line="360" w:lineRule="auto"/>
        <w:jc w:val="both"/>
        <w:rPr>
          <w:rFonts w:ascii="Times New Roman" w:hAnsi="Times New Roman" w:cs="Times New Roman"/>
          <w:sz w:val="24"/>
          <w:szCs w:val="24"/>
          <w:lang w:val="en-NG"/>
        </w:rPr>
      </w:pPr>
      <w:r w:rsidRPr="00A95BF5">
        <w:rPr>
          <w:rFonts w:ascii="Times New Roman" w:hAnsi="Times New Roman" w:cs="Times New Roman"/>
          <w:sz w:val="24"/>
          <w:szCs w:val="24"/>
          <w:lang w:val="en-NG"/>
        </w:rPr>
        <w:t>Moreover, AI facilitates continuous learning and organizational adaptability by supporting workforce reskilling and upskilling initiatives (World Economic Forum, 2025). This capability is essential for ensuring organizational competitiveness in dynamic business environments.</w:t>
      </w:r>
    </w:p>
    <w:p w14:paraId="48A07B6F" w14:textId="77777777" w:rsidR="00A95BF5" w:rsidRPr="00A95BF5" w:rsidRDefault="00A95BF5" w:rsidP="00A95BF5">
      <w:pPr>
        <w:spacing w:line="360" w:lineRule="auto"/>
        <w:jc w:val="both"/>
        <w:rPr>
          <w:rFonts w:ascii="Times New Roman" w:hAnsi="Times New Roman" w:cs="Times New Roman"/>
          <w:b/>
          <w:bCs/>
          <w:sz w:val="24"/>
          <w:szCs w:val="24"/>
          <w:lang w:val="en-NG"/>
        </w:rPr>
      </w:pPr>
      <w:r w:rsidRPr="00A95BF5">
        <w:rPr>
          <w:rFonts w:ascii="Times New Roman" w:hAnsi="Times New Roman" w:cs="Times New Roman"/>
          <w:b/>
          <w:bCs/>
          <w:sz w:val="24"/>
          <w:szCs w:val="24"/>
          <w:lang w:val="en-NG"/>
        </w:rPr>
        <w:t>6. CHALLENGES AND ETHICAL CONCERNS OF AI IN HUMAN RESOURCE MANAGEMENT</w:t>
      </w:r>
    </w:p>
    <w:p w14:paraId="4FAC2A43" w14:textId="77777777" w:rsidR="00A95BF5" w:rsidRPr="00A95BF5" w:rsidRDefault="00A95BF5" w:rsidP="00A95BF5">
      <w:pPr>
        <w:spacing w:line="360" w:lineRule="auto"/>
        <w:jc w:val="both"/>
        <w:rPr>
          <w:rFonts w:ascii="Times New Roman" w:hAnsi="Times New Roman" w:cs="Times New Roman"/>
          <w:sz w:val="24"/>
          <w:szCs w:val="24"/>
          <w:lang w:val="en-NG"/>
        </w:rPr>
      </w:pPr>
      <w:r w:rsidRPr="00A95BF5">
        <w:rPr>
          <w:rFonts w:ascii="Times New Roman" w:hAnsi="Times New Roman" w:cs="Times New Roman"/>
          <w:sz w:val="24"/>
          <w:szCs w:val="24"/>
          <w:lang w:val="en-NG"/>
        </w:rPr>
        <w:t>Despite its potential benefits, Artificial Intelligence presents several challenges that organizations must address.</w:t>
      </w:r>
    </w:p>
    <w:p w14:paraId="1ADE3D7C" w14:textId="77777777" w:rsidR="00A95BF5" w:rsidRPr="00A95BF5" w:rsidRDefault="00A95BF5" w:rsidP="00A95BF5">
      <w:pPr>
        <w:spacing w:line="360" w:lineRule="auto"/>
        <w:jc w:val="both"/>
        <w:rPr>
          <w:rFonts w:ascii="Times New Roman" w:hAnsi="Times New Roman" w:cs="Times New Roman"/>
          <w:sz w:val="24"/>
          <w:szCs w:val="24"/>
          <w:lang w:val="en-NG"/>
        </w:rPr>
      </w:pPr>
      <w:r w:rsidRPr="00A95BF5">
        <w:rPr>
          <w:rFonts w:ascii="Times New Roman" w:hAnsi="Times New Roman" w:cs="Times New Roman"/>
          <w:sz w:val="24"/>
          <w:szCs w:val="24"/>
          <w:lang w:val="en-NG"/>
        </w:rPr>
        <w:t>One of the most widely discussed concerns relates to job displacement. Automation technologies may reduce demand for certain occupations, particularly those involving routine and repetitive tasks (Brynjolfsson &amp; McAfee, 2017). Employees may therefore experience uncertainty regarding future employment opportunities and career progression.</w:t>
      </w:r>
    </w:p>
    <w:p w14:paraId="5AE97C29" w14:textId="77777777" w:rsidR="00A95BF5" w:rsidRPr="00A95BF5" w:rsidRDefault="00A95BF5" w:rsidP="00A95BF5">
      <w:pPr>
        <w:spacing w:line="360" w:lineRule="auto"/>
        <w:jc w:val="both"/>
        <w:rPr>
          <w:rFonts w:ascii="Times New Roman" w:hAnsi="Times New Roman" w:cs="Times New Roman"/>
          <w:sz w:val="24"/>
          <w:szCs w:val="24"/>
          <w:lang w:val="en-NG"/>
        </w:rPr>
      </w:pPr>
      <w:r w:rsidRPr="00A95BF5">
        <w:rPr>
          <w:rFonts w:ascii="Times New Roman" w:hAnsi="Times New Roman" w:cs="Times New Roman"/>
          <w:sz w:val="24"/>
          <w:szCs w:val="24"/>
          <w:lang w:val="en-NG"/>
        </w:rPr>
        <w:t>Algorithmic bias represents another significant challenge. AI systems learn from historical datasets that may contain existing social and organizational biases (Raisch &amp; Krakowski, 2021). Consequently, recruitment, promotion, and compensation decisions generated by AI systems may unintentionally perpetuate discriminatory outcomes.</w:t>
      </w:r>
    </w:p>
    <w:p w14:paraId="4A4D20FD" w14:textId="77777777" w:rsidR="00A95BF5" w:rsidRPr="00A95BF5" w:rsidRDefault="00A95BF5" w:rsidP="00A95BF5">
      <w:pPr>
        <w:spacing w:line="360" w:lineRule="auto"/>
        <w:jc w:val="both"/>
        <w:rPr>
          <w:rFonts w:ascii="Times New Roman" w:hAnsi="Times New Roman" w:cs="Times New Roman"/>
          <w:sz w:val="24"/>
          <w:szCs w:val="24"/>
          <w:lang w:val="en-NG"/>
        </w:rPr>
      </w:pPr>
      <w:r w:rsidRPr="00A95BF5">
        <w:rPr>
          <w:rFonts w:ascii="Times New Roman" w:hAnsi="Times New Roman" w:cs="Times New Roman"/>
          <w:sz w:val="24"/>
          <w:szCs w:val="24"/>
          <w:lang w:val="en-NG"/>
        </w:rPr>
        <w:t>Employee privacy concerns have also become increasingly important as organizations collect and analyze large volumes of workforce data (De Stefano, 2019). While data analytics can improve organizational decision-making, excessive monitoring may undermine employee trust and psychological wellbeing.</w:t>
      </w:r>
    </w:p>
    <w:p w14:paraId="0BF75990" w14:textId="77777777" w:rsidR="00A95BF5" w:rsidRPr="00A95BF5" w:rsidRDefault="00A95BF5" w:rsidP="00A95BF5">
      <w:pPr>
        <w:spacing w:line="360" w:lineRule="auto"/>
        <w:jc w:val="both"/>
        <w:rPr>
          <w:rFonts w:ascii="Times New Roman" w:hAnsi="Times New Roman" w:cs="Times New Roman"/>
          <w:sz w:val="24"/>
          <w:szCs w:val="24"/>
          <w:lang w:val="en-NG"/>
        </w:rPr>
      </w:pPr>
      <w:r w:rsidRPr="00A95BF5">
        <w:rPr>
          <w:rFonts w:ascii="Times New Roman" w:hAnsi="Times New Roman" w:cs="Times New Roman"/>
          <w:sz w:val="24"/>
          <w:szCs w:val="24"/>
          <w:lang w:val="en-NG"/>
        </w:rPr>
        <w:t>Ethical accountability presents an additional challenge. When AI systems make decisions that negatively affect employees, determining responsibility can be difficult (Makarius et al., 2020). Organizations must therefore establish transparent governance structures that ensure accountability and oversight.</w:t>
      </w:r>
    </w:p>
    <w:p w14:paraId="768E5D7E" w14:textId="5C1B2BB9" w:rsidR="00A95BF5" w:rsidRDefault="00A95BF5" w:rsidP="00A95BF5">
      <w:pPr>
        <w:spacing w:line="360" w:lineRule="auto"/>
        <w:jc w:val="both"/>
        <w:rPr>
          <w:rFonts w:ascii="Times New Roman" w:hAnsi="Times New Roman" w:cs="Times New Roman"/>
          <w:sz w:val="24"/>
          <w:szCs w:val="24"/>
          <w:lang w:val="en-NG"/>
        </w:rPr>
      </w:pPr>
      <w:r w:rsidRPr="00A95BF5">
        <w:rPr>
          <w:rFonts w:ascii="Times New Roman" w:hAnsi="Times New Roman" w:cs="Times New Roman"/>
          <w:sz w:val="24"/>
          <w:szCs w:val="24"/>
          <w:lang w:val="en-NG"/>
        </w:rPr>
        <w:t xml:space="preserve">Furthermore, rapid technological change may render existing skills obsolete, creating substantial workforce adaptation challenges (World Economic Forum, 2023). Organizations must invest in </w:t>
      </w:r>
      <w:r w:rsidRPr="00A95BF5">
        <w:rPr>
          <w:rFonts w:ascii="Times New Roman" w:hAnsi="Times New Roman" w:cs="Times New Roman"/>
          <w:sz w:val="24"/>
          <w:szCs w:val="24"/>
          <w:lang w:val="en-NG"/>
        </w:rPr>
        <w:lastRenderedPageBreak/>
        <w:t>employee development initiatives to ensure workers remain employable in evolving labour markets.</w:t>
      </w:r>
    </w:p>
    <w:p w14:paraId="7864263B" w14:textId="77777777" w:rsidR="00A17F08" w:rsidRDefault="00A17F08" w:rsidP="005E01BE">
      <w:pPr>
        <w:spacing w:line="360" w:lineRule="auto"/>
        <w:jc w:val="both"/>
        <w:rPr>
          <w:rFonts w:ascii="Times New Roman" w:hAnsi="Times New Roman" w:cs="Times New Roman"/>
          <w:sz w:val="24"/>
          <w:szCs w:val="24"/>
        </w:rPr>
      </w:pPr>
      <w:r w:rsidRPr="00A17F08">
        <w:rPr>
          <w:rFonts w:ascii="Times New Roman" w:hAnsi="Times New Roman" w:cs="Times New Roman"/>
          <w:sz w:val="24"/>
          <w:szCs w:val="24"/>
        </w:rPr>
        <w:t xml:space="preserve">Ethical considerations remain central to the successful implementation of Artificial Intelligence within organizational settings. Bekwe and Ihunwo (2024) argued that Human Resource professionals must uphold principles of fairness, transparency, accountability, and employee dignity when making organizational decisions. These ethical responsibilities become even more important in AI-driven workplaces where algorithmic decisions may significantly affect recruitment, promotion, performance evaluation, and employee wellbeing. Organizations should therefore establish ethical governance mechanisms that ensure responsible AI deployment and protect employee rights. </w:t>
      </w:r>
    </w:p>
    <w:p w14:paraId="5AE519E3" w14:textId="63E8E348" w:rsidR="005E01BE" w:rsidRPr="005E01BE" w:rsidRDefault="005E01BE" w:rsidP="005E01BE">
      <w:pPr>
        <w:spacing w:line="360" w:lineRule="auto"/>
        <w:jc w:val="both"/>
        <w:rPr>
          <w:rFonts w:ascii="Times New Roman" w:hAnsi="Times New Roman" w:cs="Times New Roman"/>
          <w:b/>
          <w:bCs/>
          <w:sz w:val="24"/>
          <w:szCs w:val="24"/>
          <w:lang w:val="en-NG"/>
        </w:rPr>
      </w:pPr>
      <w:r>
        <w:rPr>
          <w:rFonts w:ascii="Times New Roman" w:hAnsi="Times New Roman" w:cs="Times New Roman"/>
          <w:b/>
          <w:bCs/>
          <w:sz w:val="24"/>
          <w:szCs w:val="24"/>
          <w:lang w:val="en-NG"/>
        </w:rPr>
        <w:t>7</w:t>
      </w:r>
      <w:r w:rsidRPr="005E01BE">
        <w:rPr>
          <w:rFonts w:ascii="Times New Roman" w:hAnsi="Times New Roman" w:cs="Times New Roman"/>
          <w:b/>
          <w:bCs/>
          <w:sz w:val="24"/>
          <w:szCs w:val="24"/>
          <w:lang w:val="en-NG"/>
        </w:rPr>
        <w:t>. IMPLICATIONS OF ARTIFICIAL INTELLIGENCE FOR EMPLOYMENT RELATIONS IN NIGERIA</w:t>
      </w:r>
    </w:p>
    <w:p w14:paraId="221F0E48" w14:textId="77777777" w:rsidR="005E01BE" w:rsidRDefault="005E01BE" w:rsidP="005E01BE">
      <w:pPr>
        <w:spacing w:line="360" w:lineRule="auto"/>
        <w:jc w:val="both"/>
        <w:rPr>
          <w:rFonts w:ascii="Times New Roman" w:hAnsi="Times New Roman" w:cs="Times New Roman"/>
          <w:sz w:val="24"/>
          <w:szCs w:val="24"/>
          <w:lang w:val="en-NG"/>
        </w:rPr>
      </w:pPr>
      <w:r w:rsidRPr="005E01BE">
        <w:rPr>
          <w:rFonts w:ascii="Times New Roman" w:hAnsi="Times New Roman" w:cs="Times New Roman"/>
          <w:sz w:val="24"/>
          <w:szCs w:val="24"/>
          <w:lang w:val="en-NG"/>
        </w:rPr>
        <w:t>The adoption of Artificial Intelligence (AI) is fundamentally transforming employment relationships across industries and sectors worldwide. In Nigeria, the increasing digitalization of business operations, coupled with advances in automation and intelligent technologies, has begun to reshape the nature of work, managerial practices, and employment relations. While AI presents opportunities for improving organizational efficiency and competitiveness, it also raises important concerns regarding employee rights, job security, workplace governance, and labour regulation (International Labour Organization [ILO], 2023).</w:t>
      </w:r>
    </w:p>
    <w:p w14:paraId="6FEDA3B2" w14:textId="63874F60" w:rsidR="00F51C8C" w:rsidRPr="005E01BE" w:rsidRDefault="00F51C8C" w:rsidP="005E01BE">
      <w:pPr>
        <w:spacing w:line="360" w:lineRule="auto"/>
        <w:jc w:val="both"/>
        <w:rPr>
          <w:rFonts w:ascii="Times New Roman" w:hAnsi="Times New Roman" w:cs="Times New Roman"/>
          <w:sz w:val="24"/>
          <w:szCs w:val="24"/>
          <w:lang w:val="en-NG"/>
        </w:rPr>
      </w:pPr>
      <w:r w:rsidRPr="00F51C8C">
        <w:rPr>
          <w:rFonts w:ascii="Times New Roman" w:hAnsi="Times New Roman" w:cs="Times New Roman"/>
          <w:sz w:val="24"/>
          <w:szCs w:val="24"/>
        </w:rPr>
        <w:t>Artificial Intelligence is increasingly influencing employment relations through its effects on job design, managerial control, workforce deployment, and collective bargaining processes. Recent evidence from Nigeria suggests that AI adoption is gradually reshaping workplace interactions and labour-management relations, particularly in technology-intensive industries. Isaiah et al. (2025) observed that AI technologies have significant implications for collective bargaining arrangements because they influence workforce structures, skill requirements, and employment security concerns. Consequently, labour unions and management representatives must develop adaptive bargaining frameworks capable of addressing emerging workplace realities associated with automation and intelligent systems.</w:t>
      </w:r>
    </w:p>
    <w:p w14:paraId="1C739A74" w14:textId="77777777" w:rsidR="005E01BE" w:rsidRPr="005E01BE" w:rsidRDefault="005E01BE" w:rsidP="005E01BE">
      <w:pPr>
        <w:spacing w:line="360" w:lineRule="auto"/>
        <w:jc w:val="both"/>
        <w:rPr>
          <w:rFonts w:ascii="Times New Roman" w:hAnsi="Times New Roman" w:cs="Times New Roman"/>
          <w:sz w:val="24"/>
          <w:szCs w:val="24"/>
          <w:lang w:val="en-NG"/>
        </w:rPr>
      </w:pPr>
      <w:r w:rsidRPr="005E01BE">
        <w:rPr>
          <w:rFonts w:ascii="Times New Roman" w:hAnsi="Times New Roman" w:cs="Times New Roman"/>
          <w:sz w:val="24"/>
          <w:szCs w:val="24"/>
          <w:lang w:val="en-NG"/>
        </w:rPr>
        <w:lastRenderedPageBreak/>
        <w:t>One significant implication of AI for employment relations in Nigeria relates to changing job structures and workforce composition. Many routine and repetitive tasks traditionally performed by employees can now be automated through intelligent systems and machine-learning technologies (Brynjolfsson &amp; McAfee, 2017). Consequently, organizations may reduce their dependence on certain categories of labour while increasing demand for employees with advanced digital and analytical skills. This transition may create challenges for workers whose skills become obsolete, thereby increasing the importance of workforce reskilling and lifelong learning initiatives (World Economic Forum, 2025).</w:t>
      </w:r>
    </w:p>
    <w:p w14:paraId="19F913C2" w14:textId="77777777" w:rsidR="005E01BE" w:rsidRPr="005E01BE" w:rsidRDefault="005E01BE" w:rsidP="005E01BE">
      <w:pPr>
        <w:spacing w:line="360" w:lineRule="auto"/>
        <w:jc w:val="both"/>
        <w:rPr>
          <w:rFonts w:ascii="Times New Roman" w:hAnsi="Times New Roman" w:cs="Times New Roman"/>
          <w:sz w:val="24"/>
          <w:szCs w:val="24"/>
          <w:lang w:val="en-NG"/>
        </w:rPr>
      </w:pPr>
      <w:r w:rsidRPr="005E01BE">
        <w:rPr>
          <w:rFonts w:ascii="Times New Roman" w:hAnsi="Times New Roman" w:cs="Times New Roman"/>
          <w:sz w:val="24"/>
          <w:szCs w:val="24"/>
          <w:lang w:val="en-NG"/>
        </w:rPr>
        <w:t>Artificial Intelligence also influences managerial control and workplace supervision. Organizations increasingly utilize AI-powered systems to monitor employee performance, productivity, attendance, and work behaviours in real time (De Stefano, 2019). While such technologies may improve organizational efficiency and accountability, they may simultaneously raise concerns regarding employee privacy, workplace surveillance, and psychological wellbeing. Employees who perceive excessive monitoring may experience reduced trust and lower levels of organizational commitment, thereby affecting employment relationships negatively (Raisch &amp; Krakowski, 2021).</w:t>
      </w:r>
    </w:p>
    <w:p w14:paraId="0377B520" w14:textId="77777777" w:rsidR="005E01BE" w:rsidRPr="005E01BE" w:rsidRDefault="005E01BE" w:rsidP="005E01BE">
      <w:pPr>
        <w:spacing w:line="360" w:lineRule="auto"/>
        <w:jc w:val="both"/>
        <w:rPr>
          <w:rFonts w:ascii="Times New Roman" w:hAnsi="Times New Roman" w:cs="Times New Roman"/>
          <w:sz w:val="24"/>
          <w:szCs w:val="24"/>
          <w:lang w:val="en-NG"/>
        </w:rPr>
      </w:pPr>
      <w:r w:rsidRPr="005E01BE">
        <w:rPr>
          <w:rFonts w:ascii="Times New Roman" w:hAnsi="Times New Roman" w:cs="Times New Roman"/>
          <w:sz w:val="24"/>
          <w:szCs w:val="24"/>
          <w:lang w:val="en-NG"/>
        </w:rPr>
        <w:t>Another critical issue concerns algorithmic decision-making in Human Resource Management. AI systems are increasingly utilized in recruitment, promotion, compensation, and performance appraisal processes (Cappelli et al., 2019). Although these systems can improve consistency and reduce administrative burdens, concerns remain regarding transparency and fairness. Algorithmic bias may unintentionally discriminate against certain groups of employees if training datasets reflect historical inequalities or discriminatory employment practices (Makarius et al., 2020). Consequently, organizations must establish robust governance mechanisms to ensure accountability and fairness in AI-assisted HR decisions.</w:t>
      </w:r>
    </w:p>
    <w:p w14:paraId="226C3038" w14:textId="77777777" w:rsidR="005E01BE" w:rsidRPr="005E01BE" w:rsidRDefault="005E01BE" w:rsidP="005E01BE">
      <w:pPr>
        <w:spacing w:line="360" w:lineRule="auto"/>
        <w:jc w:val="both"/>
        <w:rPr>
          <w:rFonts w:ascii="Times New Roman" w:hAnsi="Times New Roman" w:cs="Times New Roman"/>
          <w:sz w:val="24"/>
          <w:szCs w:val="24"/>
          <w:lang w:val="en-NG"/>
        </w:rPr>
      </w:pPr>
      <w:r w:rsidRPr="005E01BE">
        <w:rPr>
          <w:rFonts w:ascii="Times New Roman" w:hAnsi="Times New Roman" w:cs="Times New Roman"/>
          <w:sz w:val="24"/>
          <w:szCs w:val="24"/>
          <w:lang w:val="en-NG"/>
        </w:rPr>
        <w:t xml:space="preserve">The rise of AI also has implications for trade unions and collective bargaining processes. Traditionally, labour unions have focused on issues such as wages, working conditions, employee welfare, and job security. However, the increasing use of AI introduces new employment relations concerns, including digital surveillance, algorithmic management, data privacy, and technology-induced job displacement (ILO, 2023). Labour unions in Nigeria may therefore need to expand </w:t>
      </w:r>
      <w:r w:rsidRPr="005E01BE">
        <w:rPr>
          <w:rFonts w:ascii="Times New Roman" w:hAnsi="Times New Roman" w:cs="Times New Roman"/>
          <w:sz w:val="24"/>
          <w:szCs w:val="24"/>
          <w:lang w:val="en-NG"/>
        </w:rPr>
        <w:lastRenderedPageBreak/>
        <w:t>their roles to include advocacy for responsible technology adoption and protection of employee rights within digital workplaces.</w:t>
      </w:r>
    </w:p>
    <w:p w14:paraId="2B829289" w14:textId="77777777" w:rsidR="005E01BE" w:rsidRPr="005E01BE" w:rsidRDefault="005E01BE" w:rsidP="005E01BE">
      <w:pPr>
        <w:spacing w:line="360" w:lineRule="auto"/>
        <w:jc w:val="both"/>
        <w:rPr>
          <w:rFonts w:ascii="Times New Roman" w:hAnsi="Times New Roman" w:cs="Times New Roman"/>
          <w:sz w:val="24"/>
          <w:szCs w:val="24"/>
          <w:lang w:val="en-NG"/>
        </w:rPr>
      </w:pPr>
      <w:r w:rsidRPr="005E01BE">
        <w:rPr>
          <w:rFonts w:ascii="Times New Roman" w:hAnsi="Times New Roman" w:cs="Times New Roman"/>
          <w:sz w:val="24"/>
          <w:szCs w:val="24"/>
          <w:lang w:val="en-NG"/>
        </w:rPr>
        <w:t>Furthermore, AI-driven workplace transformation necessitates revisions to existing labour regulations. Current labour laws in many developing economies, including Nigeria, were largely designed for traditional employment relationships and may not adequately address emerging issues associated with digital work environments (De Stefano, 2019). Policymakers must therefore develop regulatory frameworks that promote innovation while safeguarding employee welfare, privacy rights, and workplace fairness.</w:t>
      </w:r>
    </w:p>
    <w:p w14:paraId="1ACDBED2" w14:textId="0A2D506D" w:rsidR="005E01BE" w:rsidRDefault="005E01BE" w:rsidP="00A95BF5">
      <w:pPr>
        <w:spacing w:line="360" w:lineRule="auto"/>
        <w:jc w:val="both"/>
        <w:rPr>
          <w:rFonts w:ascii="Times New Roman" w:hAnsi="Times New Roman" w:cs="Times New Roman"/>
          <w:sz w:val="24"/>
          <w:szCs w:val="24"/>
          <w:lang w:val="en-NG"/>
        </w:rPr>
      </w:pPr>
      <w:r w:rsidRPr="005E01BE">
        <w:rPr>
          <w:rFonts w:ascii="Times New Roman" w:hAnsi="Times New Roman" w:cs="Times New Roman"/>
          <w:sz w:val="24"/>
          <w:szCs w:val="24"/>
          <w:lang w:val="en-NG"/>
        </w:rPr>
        <w:t>The implications of AI for employment relations extend beyond organizational boundaries to broader socio-economic outcomes. If properly managed, AI can contribute to economic growth, improved productivity, and enhanced organizational competitiveness. However, failure to address associated risks may exacerbate unemployment, inequality, and social exclusion. Consequently, a balanced approach is required in which technological advancement is accompanied by investments in education, workforce development, and social protection mechanisms (World Economic Forum, 2025).</w:t>
      </w:r>
    </w:p>
    <w:p w14:paraId="7C71BDFD" w14:textId="39546C21" w:rsidR="00D555A0" w:rsidRPr="00D555A0" w:rsidRDefault="00D555A0" w:rsidP="00A95BF5">
      <w:pPr>
        <w:spacing w:line="360" w:lineRule="auto"/>
        <w:jc w:val="both"/>
        <w:rPr>
          <w:rFonts w:ascii="Times New Roman" w:hAnsi="Times New Roman" w:cs="Times New Roman"/>
          <w:sz w:val="24"/>
          <w:szCs w:val="24"/>
          <w:lang w:val="en-NG"/>
        </w:rPr>
      </w:pPr>
      <w:r w:rsidRPr="00D555A0">
        <w:rPr>
          <w:rFonts w:ascii="Times New Roman" w:hAnsi="Times New Roman" w:cs="Times New Roman"/>
          <w:sz w:val="24"/>
          <w:szCs w:val="24"/>
          <w:lang w:val="en-NG"/>
        </w:rPr>
        <w:t xml:space="preserve">Emerging debates within Nigerian employment relations scholarship suggest that technological transformation may require substantial adjustments to labour institutions, collective bargaining mechanisms, and workplace governance frameworks. As organizations increasingly adopt digital technologies, labour regulations must evolve to ensure adequate protection of employee rights and organizational justice (Biriowu et al., 2024). </w:t>
      </w:r>
    </w:p>
    <w:p w14:paraId="4EA592C6" w14:textId="262005F3" w:rsidR="00A95BF5" w:rsidRPr="00A95BF5" w:rsidRDefault="005E01BE" w:rsidP="00A95BF5">
      <w:pPr>
        <w:spacing w:line="360" w:lineRule="auto"/>
        <w:jc w:val="both"/>
        <w:rPr>
          <w:rFonts w:ascii="Times New Roman" w:hAnsi="Times New Roman" w:cs="Times New Roman"/>
          <w:b/>
          <w:bCs/>
          <w:sz w:val="24"/>
          <w:szCs w:val="24"/>
          <w:lang w:val="en-NG"/>
        </w:rPr>
      </w:pPr>
      <w:r>
        <w:rPr>
          <w:rFonts w:ascii="Times New Roman" w:hAnsi="Times New Roman" w:cs="Times New Roman"/>
          <w:b/>
          <w:bCs/>
          <w:sz w:val="24"/>
          <w:szCs w:val="24"/>
          <w:lang w:val="en-NG"/>
        </w:rPr>
        <w:t>8</w:t>
      </w:r>
      <w:r w:rsidR="00A95BF5" w:rsidRPr="00A95BF5">
        <w:rPr>
          <w:rFonts w:ascii="Times New Roman" w:hAnsi="Times New Roman" w:cs="Times New Roman"/>
          <w:b/>
          <w:bCs/>
          <w:sz w:val="24"/>
          <w:szCs w:val="24"/>
          <w:lang w:val="en-NG"/>
        </w:rPr>
        <w:t>. FUTURE OF WORK AND STRATEGIC IMPLICATIONS FOR HUMAN RESOURCE MANAGEMENT</w:t>
      </w:r>
    </w:p>
    <w:p w14:paraId="40FC9444" w14:textId="77777777" w:rsidR="00A95BF5" w:rsidRDefault="00A95BF5" w:rsidP="00A95BF5">
      <w:pPr>
        <w:spacing w:line="360" w:lineRule="auto"/>
        <w:jc w:val="both"/>
        <w:rPr>
          <w:rFonts w:ascii="Times New Roman" w:hAnsi="Times New Roman" w:cs="Times New Roman"/>
          <w:sz w:val="24"/>
          <w:szCs w:val="24"/>
          <w:lang w:val="en-NG"/>
        </w:rPr>
      </w:pPr>
      <w:r w:rsidRPr="00A95BF5">
        <w:rPr>
          <w:rFonts w:ascii="Times New Roman" w:hAnsi="Times New Roman" w:cs="Times New Roman"/>
          <w:sz w:val="24"/>
          <w:szCs w:val="24"/>
          <w:lang w:val="en-NG"/>
        </w:rPr>
        <w:t>The future of work is expected to be characterized by increasing collaboration between humans and intelligent technologies (Brougham &amp; Haar, 2018). Rather than replacing human workers entirely, AI is more likely to augment human capabilities by automating routine tasks and supporting complex decision-making processes (Raisch &amp; Krakowski, 2021).</w:t>
      </w:r>
    </w:p>
    <w:p w14:paraId="05CECE94" w14:textId="66C64F3B" w:rsidR="00A17F08" w:rsidRPr="00A95BF5" w:rsidRDefault="00A17F08" w:rsidP="00A95BF5">
      <w:pPr>
        <w:spacing w:line="360" w:lineRule="auto"/>
        <w:jc w:val="both"/>
        <w:rPr>
          <w:rFonts w:ascii="Times New Roman" w:hAnsi="Times New Roman" w:cs="Times New Roman"/>
          <w:sz w:val="24"/>
          <w:szCs w:val="24"/>
          <w:lang w:val="en-NG"/>
        </w:rPr>
      </w:pPr>
      <w:r w:rsidRPr="00A17F08">
        <w:rPr>
          <w:rFonts w:ascii="Times New Roman" w:hAnsi="Times New Roman" w:cs="Times New Roman"/>
          <w:sz w:val="24"/>
          <w:szCs w:val="24"/>
        </w:rPr>
        <w:t xml:space="preserve">The future workplace will increasingly require employees to develop digital competencies and adaptive capabilities that facilitate effective collaboration with intelligent technologies. Research conducted within the Nigerian oil and gas sector indicates that AI-driven workplace transformation </w:t>
      </w:r>
      <w:r w:rsidRPr="00A17F08">
        <w:rPr>
          <w:rFonts w:ascii="Times New Roman" w:hAnsi="Times New Roman" w:cs="Times New Roman"/>
          <w:sz w:val="24"/>
          <w:szCs w:val="24"/>
        </w:rPr>
        <w:lastRenderedPageBreak/>
        <w:t>necessitates continuous employee development and proactive workforce planning to minimize resistance and enhance organizational competitiveness (Isaiah et al., 2025). Organizations must therefore invest in workforce readiness initiatives to facilitate successful technological transitions.</w:t>
      </w:r>
    </w:p>
    <w:p w14:paraId="34D0C27B" w14:textId="77777777" w:rsidR="00A95BF5" w:rsidRPr="00A95BF5" w:rsidRDefault="00A95BF5" w:rsidP="00A95BF5">
      <w:pPr>
        <w:spacing w:line="360" w:lineRule="auto"/>
        <w:jc w:val="both"/>
        <w:rPr>
          <w:rFonts w:ascii="Times New Roman" w:hAnsi="Times New Roman" w:cs="Times New Roman"/>
          <w:sz w:val="24"/>
          <w:szCs w:val="24"/>
          <w:lang w:val="en-NG"/>
        </w:rPr>
      </w:pPr>
      <w:r w:rsidRPr="00A95BF5">
        <w:rPr>
          <w:rFonts w:ascii="Times New Roman" w:hAnsi="Times New Roman" w:cs="Times New Roman"/>
          <w:sz w:val="24"/>
          <w:szCs w:val="24"/>
          <w:lang w:val="en-NG"/>
        </w:rPr>
        <w:t>As AI adoption expands, the role of HR professionals will continue to evolve. Future HR leaders will require competencies in digital literacy, workforce analytics, AI governance, and organizational change management (Yamamoto, 2024). These capabilities will enable HR professionals to effectively manage workforce transformation and support organizational innovation.</w:t>
      </w:r>
    </w:p>
    <w:p w14:paraId="47C1B0FD" w14:textId="77777777" w:rsidR="00A95BF5" w:rsidRPr="00A95BF5" w:rsidRDefault="00A95BF5" w:rsidP="00A95BF5">
      <w:pPr>
        <w:spacing w:line="360" w:lineRule="auto"/>
        <w:jc w:val="both"/>
        <w:rPr>
          <w:rFonts w:ascii="Times New Roman" w:hAnsi="Times New Roman" w:cs="Times New Roman"/>
          <w:sz w:val="24"/>
          <w:szCs w:val="24"/>
          <w:lang w:val="en-NG"/>
        </w:rPr>
      </w:pPr>
      <w:r w:rsidRPr="00A95BF5">
        <w:rPr>
          <w:rFonts w:ascii="Times New Roman" w:hAnsi="Times New Roman" w:cs="Times New Roman"/>
          <w:sz w:val="24"/>
          <w:szCs w:val="24"/>
          <w:lang w:val="en-NG"/>
        </w:rPr>
        <w:t>Organizations must also prioritize continuous learning and lifelong employability. The World Economic Forum (2025) predicts that technological advancement will create new occupations while simultaneously transforming existing job roles. Consequently, organizations must develop robust learning ecosystems that support employee adaptability and resilience.</w:t>
      </w:r>
    </w:p>
    <w:p w14:paraId="6CAFBE9D" w14:textId="77777777" w:rsidR="00A95BF5" w:rsidRPr="00A95BF5" w:rsidRDefault="00A95BF5" w:rsidP="00A95BF5">
      <w:pPr>
        <w:spacing w:line="360" w:lineRule="auto"/>
        <w:jc w:val="both"/>
        <w:rPr>
          <w:rFonts w:ascii="Times New Roman" w:hAnsi="Times New Roman" w:cs="Times New Roman"/>
          <w:sz w:val="24"/>
          <w:szCs w:val="24"/>
          <w:lang w:val="en-NG"/>
        </w:rPr>
      </w:pPr>
      <w:r w:rsidRPr="00A95BF5">
        <w:rPr>
          <w:rFonts w:ascii="Times New Roman" w:hAnsi="Times New Roman" w:cs="Times New Roman"/>
          <w:sz w:val="24"/>
          <w:szCs w:val="24"/>
          <w:lang w:val="en-NG"/>
        </w:rPr>
        <w:t>From an employment relations perspective, AI raises important questions regarding worker rights, workplace surveillance, algorithmic management, and regulatory oversight (De Stefano, 2019). Policymakers, employers, and labour representatives must collaborate to develop institutional frameworks that balance technological innovation with employee protection.</w:t>
      </w:r>
    </w:p>
    <w:p w14:paraId="359F68D9" w14:textId="40A601D4" w:rsidR="00A95BF5" w:rsidRDefault="00A95BF5" w:rsidP="00A95BF5">
      <w:pPr>
        <w:spacing w:line="360" w:lineRule="auto"/>
        <w:jc w:val="both"/>
        <w:rPr>
          <w:rFonts w:ascii="Times New Roman" w:hAnsi="Times New Roman" w:cs="Times New Roman"/>
          <w:sz w:val="24"/>
          <w:szCs w:val="24"/>
          <w:lang w:val="en-NG"/>
        </w:rPr>
      </w:pPr>
      <w:r w:rsidRPr="00A95BF5">
        <w:rPr>
          <w:rFonts w:ascii="Times New Roman" w:hAnsi="Times New Roman" w:cs="Times New Roman"/>
          <w:sz w:val="24"/>
          <w:szCs w:val="24"/>
          <w:lang w:val="en-NG"/>
        </w:rPr>
        <w:t>For developing economies such as Nigeria, AI adoption presents both opportunities and challenges. While intelligent technologies may improve productivity and economic competitiveness, inadequate digital infrastructure, skill shortages, and regulatory gaps may hinder successful implementation (International Labour Organization, 2023). Therefore, national workforce development strategies are necessary to prepare employees and organizations for the emerging digital economy.</w:t>
      </w:r>
    </w:p>
    <w:p w14:paraId="59AF7127" w14:textId="77777777" w:rsidR="00D27DF1" w:rsidRDefault="00D27DF1" w:rsidP="005E01BE">
      <w:pPr>
        <w:spacing w:line="360" w:lineRule="auto"/>
        <w:jc w:val="both"/>
        <w:rPr>
          <w:rFonts w:ascii="Times New Roman" w:hAnsi="Times New Roman" w:cs="Times New Roman"/>
          <w:sz w:val="24"/>
          <w:szCs w:val="24"/>
        </w:rPr>
      </w:pPr>
      <w:r w:rsidRPr="00D27DF1">
        <w:rPr>
          <w:rFonts w:ascii="Times New Roman" w:hAnsi="Times New Roman" w:cs="Times New Roman"/>
          <w:sz w:val="24"/>
          <w:szCs w:val="24"/>
        </w:rPr>
        <w:t xml:space="preserve">The growing adoption of flexible work arrangements represents another important feature of the future workplace. Agomuo, Biriowu, and Bekwe (2024) demonstrated that flexible work arrangements positively influence employee resource utilization and organizational effectiveness. As AI facilitates remote work, virtual collaboration, and hybrid employment systems, organizations must develop supportive policies that maximize productivity while maintaining employee wellbeing and engagement. </w:t>
      </w:r>
    </w:p>
    <w:p w14:paraId="31A9017C" w14:textId="734FDBC8" w:rsidR="005E01BE" w:rsidRPr="005E01BE" w:rsidRDefault="005E01BE" w:rsidP="005E01BE">
      <w:pPr>
        <w:spacing w:line="360" w:lineRule="auto"/>
        <w:jc w:val="both"/>
        <w:rPr>
          <w:rFonts w:ascii="Times New Roman" w:hAnsi="Times New Roman" w:cs="Times New Roman"/>
          <w:b/>
          <w:bCs/>
          <w:sz w:val="24"/>
          <w:szCs w:val="24"/>
          <w:lang w:val="en-NG"/>
        </w:rPr>
      </w:pPr>
      <w:r w:rsidRPr="005E01BE">
        <w:rPr>
          <w:rFonts w:ascii="Times New Roman" w:hAnsi="Times New Roman" w:cs="Times New Roman"/>
          <w:b/>
          <w:bCs/>
          <w:sz w:val="24"/>
          <w:szCs w:val="24"/>
          <w:lang w:val="en-NG"/>
        </w:rPr>
        <w:t>9. STRATEGIC RECOMMENDATIONS FOR HUMAN RESOURCE MANAGERS</w:t>
      </w:r>
    </w:p>
    <w:p w14:paraId="3BAACCA3" w14:textId="77777777" w:rsidR="005E01BE" w:rsidRPr="005E01BE" w:rsidRDefault="005E01BE" w:rsidP="005E01BE">
      <w:pPr>
        <w:spacing w:line="360" w:lineRule="auto"/>
        <w:jc w:val="both"/>
        <w:rPr>
          <w:rFonts w:ascii="Times New Roman" w:hAnsi="Times New Roman" w:cs="Times New Roman"/>
          <w:sz w:val="24"/>
          <w:szCs w:val="24"/>
          <w:lang w:val="en-NG"/>
        </w:rPr>
      </w:pPr>
      <w:r w:rsidRPr="005E01BE">
        <w:rPr>
          <w:rFonts w:ascii="Times New Roman" w:hAnsi="Times New Roman" w:cs="Times New Roman"/>
          <w:sz w:val="24"/>
          <w:szCs w:val="24"/>
          <w:lang w:val="en-NG"/>
        </w:rPr>
        <w:lastRenderedPageBreak/>
        <w:t>Based on the issues examined in this article, several strategic recommendations are proposed for HR practitioners and organizational leaders.</w:t>
      </w:r>
    </w:p>
    <w:p w14:paraId="227953D8" w14:textId="77777777" w:rsidR="005E01BE" w:rsidRPr="005E01BE" w:rsidRDefault="005E01BE" w:rsidP="005E01BE">
      <w:pPr>
        <w:spacing w:line="360" w:lineRule="auto"/>
        <w:jc w:val="both"/>
        <w:rPr>
          <w:rFonts w:ascii="Times New Roman" w:hAnsi="Times New Roman" w:cs="Times New Roman"/>
          <w:b/>
          <w:bCs/>
          <w:sz w:val="24"/>
          <w:szCs w:val="24"/>
          <w:lang w:val="en-NG"/>
        </w:rPr>
      </w:pPr>
      <w:r w:rsidRPr="005E01BE">
        <w:rPr>
          <w:rFonts w:ascii="Times New Roman" w:hAnsi="Times New Roman" w:cs="Times New Roman"/>
          <w:b/>
          <w:bCs/>
          <w:sz w:val="24"/>
          <w:szCs w:val="24"/>
          <w:lang w:val="en-NG"/>
        </w:rPr>
        <w:t>9.1 Develop Ethical AI Governance Frameworks</w:t>
      </w:r>
    </w:p>
    <w:p w14:paraId="23925C03" w14:textId="77777777" w:rsidR="005E01BE" w:rsidRPr="005E01BE" w:rsidRDefault="005E01BE" w:rsidP="005E01BE">
      <w:pPr>
        <w:spacing w:line="360" w:lineRule="auto"/>
        <w:jc w:val="both"/>
        <w:rPr>
          <w:rFonts w:ascii="Times New Roman" w:hAnsi="Times New Roman" w:cs="Times New Roman"/>
          <w:sz w:val="24"/>
          <w:szCs w:val="24"/>
          <w:lang w:val="en-NG"/>
        </w:rPr>
      </w:pPr>
      <w:r w:rsidRPr="005E01BE">
        <w:rPr>
          <w:rFonts w:ascii="Times New Roman" w:hAnsi="Times New Roman" w:cs="Times New Roman"/>
          <w:sz w:val="24"/>
          <w:szCs w:val="24"/>
          <w:lang w:val="en-NG"/>
        </w:rPr>
        <w:t>Organizations should establish comprehensive policies governing the use of AI in recruitment, employee monitoring, performance management, and other HR functions. Such frameworks should emphasize transparency, accountability, fairness, and compliance with legal requirements (Makarius et al., 2020).</w:t>
      </w:r>
    </w:p>
    <w:p w14:paraId="40E0B110" w14:textId="77777777" w:rsidR="005E01BE" w:rsidRPr="005E01BE" w:rsidRDefault="005E01BE" w:rsidP="005E01BE">
      <w:pPr>
        <w:spacing w:line="360" w:lineRule="auto"/>
        <w:jc w:val="both"/>
        <w:rPr>
          <w:rFonts w:ascii="Times New Roman" w:hAnsi="Times New Roman" w:cs="Times New Roman"/>
          <w:b/>
          <w:bCs/>
          <w:sz w:val="24"/>
          <w:szCs w:val="24"/>
          <w:lang w:val="en-NG"/>
        </w:rPr>
      </w:pPr>
      <w:r w:rsidRPr="005E01BE">
        <w:rPr>
          <w:rFonts w:ascii="Times New Roman" w:hAnsi="Times New Roman" w:cs="Times New Roman"/>
          <w:b/>
          <w:bCs/>
          <w:sz w:val="24"/>
          <w:szCs w:val="24"/>
          <w:lang w:val="en-NG"/>
        </w:rPr>
        <w:t>9.2 Prioritize Workforce Reskilling and Upskilling</w:t>
      </w:r>
    </w:p>
    <w:p w14:paraId="06F581B7" w14:textId="77777777" w:rsidR="005E01BE" w:rsidRDefault="005E01BE" w:rsidP="005E01BE">
      <w:pPr>
        <w:spacing w:line="360" w:lineRule="auto"/>
        <w:jc w:val="both"/>
        <w:rPr>
          <w:rFonts w:ascii="Times New Roman" w:hAnsi="Times New Roman" w:cs="Times New Roman"/>
          <w:sz w:val="24"/>
          <w:szCs w:val="24"/>
          <w:lang w:val="en-NG"/>
        </w:rPr>
      </w:pPr>
      <w:r w:rsidRPr="005E01BE">
        <w:rPr>
          <w:rFonts w:ascii="Times New Roman" w:hAnsi="Times New Roman" w:cs="Times New Roman"/>
          <w:sz w:val="24"/>
          <w:szCs w:val="24"/>
          <w:lang w:val="en-NG"/>
        </w:rPr>
        <w:t>Given the rapid pace of technological change, organizations should invest substantially in employee development programmes. Continuous learning initiatives will help employees acquire digital competencies and remain relevant in evolving labour markets (World Economic Forum, 2025).</w:t>
      </w:r>
    </w:p>
    <w:p w14:paraId="40F9FC4B" w14:textId="27F7CF88" w:rsidR="00D555A0" w:rsidRPr="005E01BE" w:rsidRDefault="00D555A0" w:rsidP="005E01BE">
      <w:pPr>
        <w:spacing w:line="360" w:lineRule="auto"/>
        <w:jc w:val="both"/>
        <w:rPr>
          <w:rFonts w:ascii="Times New Roman" w:hAnsi="Times New Roman" w:cs="Times New Roman"/>
          <w:sz w:val="24"/>
          <w:szCs w:val="24"/>
          <w:lang w:val="en-NG"/>
        </w:rPr>
      </w:pPr>
      <w:r w:rsidRPr="00D555A0">
        <w:rPr>
          <w:rFonts w:ascii="Times New Roman" w:hAnsi="Times New Roman" w:cs="Times New Roman"/>
          <w:sz w:val="24"/>
          <w:szCs w:val="24"/>
        </w:rPr>
        <w:t>Organizations should integrate AI-enabled learning technologies with structured employee development programmes. Previous research has demonstrated that sustained investment in employee training contributes significantly to workforce productivity and organizational performance (Bekwe &amp; Adohwo, 2023).</w:t>
      </w:r>
    </w:p>
    <w:p w14:paraId="137E0739" w14:textId="77777777" w:rsidR="005E01BE" w:rsidRPr="005E01BE" w:rsidRDefault="005E01BE" w:rsidP="005E01BE">
      <w:pPr>
        <w:spacing w:line="360" w:lineRule="auto"/>
        <w:jc w:val="both"/>
        <w:rPr>
          <w:rFonts w:ascii="Times New Roman" w:hAnsi="Times New Roman" w:cs="Times New Roman"/>
          <w:b/>
          <w:bCs/>
          <w:sz w:val="24"/>
          <w:szCs w:val="24"/>
          <w:lang w:val="en-NG"/>
        </w:rPr>
      </w:pPr>
      <w:r w:rsidRPr="005E01BE">
        <w:rPr>
          <w:rFonts w:ascii="Times New Roman" w:hAnsi="Times New Roman" w:cs="Times New Roman"/>
          <w:b/>
          <w:bCs/>
          <w:sz w:val="24"/>
          <w:szCs w:val="24"/>
          <w:lang w:val="en-NG"/>
        </w:rPr>
        <w:t>9.3 Promote Human-AI Collaboration</w:t>
      </w:r>
    </w:p>
    <w:p w14:paraId="64E7E2F5" w14:textId="77777777" w:rsidR="005E01BE" w:rsidRPr="005E01BE" w:rsidRDefault="005E01BE" w:rsidP="005E01BE">
      <w:pPr>
        <w:spacing w:line="360" w:lineRule="auto"/>
        <w:jc w:val="both"/>
        <w:rPr>
          <w:rFonts w:ascii="Times New Roman" w:hAnsi="Times New Roman" w:cs="Times New Roman"/>
          <w:sz w:val="24"/>
          <w:szCs w:val="24"/>
          <w:lang w:val="en-NG"/>
        </w:rPr>
      </w:pPr>
      <w:r w:rsidRPr="005E01BE">
        <w:rPr>
          <w:rFonts w:ascii="Times New Roman" w:hAnsi="Times New Roman" w:cs="Times New Roman"/>
          <w:sz w:val="24"/>
          <w:szCs w:val="24"/>
          <w:lang w:val="en-NG"/>
        </w:rPr>
        <w:t>Rather than viewing AI as a replacement for human labour, organizations should focus on creating systems that complement human capabilities. Effective human-AI collaboration can enhance productivity while preserving the unique strengths of human judgment, creativity, and emotional intelligence (Raisch &amp; Krakowski, 2021).</w:t>
      </w:r>
    </w:p>
    <w:p w14:paraId="2EFAB542" w14:textId="77777777" w:rsidR="005E01BE" w:rsidRPr="005E01BE" w:rsidRDefault="005E01BE" w:rsidP="005E01BE">
      <w:pPr>
        <w:spacing w:line="360" w:lineRule="auto"/>
        <w:jc w:val="both"/>
        <w:rPr>
          <w:rFonts w:ascii="Times New Roman" w:hAnsi="Times New Roman" w:cs="Times New Roman"/>
          <w:b/>
          <w:bCs/>
          <w:sz w:val="24"/>
          <w:szCs w:val="24"/>
          <w:lang w:val="en-NG"/>
        </w:rPr>
      </w:pPr>
      <w:r w:rsidRPr="005E01BE">
        <w:rPr>
          <w:rFonts w:ascii="Times New Roman" w:hAnsi="Times New Roman" w:cs="Times New Roman"/>
          <w:b/>
          <w:bCs/>
          <w:sz w:val="24"/>
          <w:szCs w:val="24"/>
          <w:lang w:val="en-NG"/>
        </w:rPr>
        <w:t>9.4 Strengthen Employee Participation</w:t>
      </w:r>
    </w:p>
    <w:p w14:paraId="6308802A" w14:textId="77777777" w:rsidR="005E01BE" w:rsidRPr="005E01BE" w:rsidRDefault="005E01BE" w:rsidP="005E01BE">
      <w:pPr>
        <w:spacing w:line="360" w:lineRule="auto"/>
        <w:jc w:val="both"/>
        <w:rPr>
          <w:rFonts w:ascii="Times New Roman" w:hAnsi="Times New Roman" w:cs="Times New Roman"/>
          <w:sz w:val="24"/>
          <w:szCs w:val="24"/>
          <w:lang w:val="en-NG"/>
        </w:rPr>
      </w:pPr>
      <w:r w:rsidRPr="005E01BE">
        <w:rPr>
          <w:rFonts w:ascii="Times New Roman" w:hAnsi="Times New Roman" w:cs="Times New Roman"/>
          <w:sz w:val="24"/>
          <w:szCs w:val="24"/>
          <w:lang w:val="en-NG"/>
        </w:rPr>
        <w:t>Employees should be actively involved in discussions regarding AI implementation and workplace transformation. Participation can reduce resistance to change, increase trust, and facilitate successful technology adoption (Brougham &amp; Haar, 2018).</w:t>
      </w:r>
    </w:p>
    <w:p w14:paraId="5829A745" w14:textId="77777777" w:rsidR="005E01BE" w:rsidRPr="005E01BE" w:rsidRDefault="005E01BE" w:rsidP="005E01BE">
      <w:pPr>
        <w:spacing w:line="360" w:lineRule="auto"/>
        <w:jc w:val="both"/>
        <w:rPr>
          <w:rFonts w:ascii="Times New Roman" w:hAnsi="Times New Roman" w:cs="Times New Roman"/>
          <w:b/>
          <w:bCs/>
          <w:sz w:val="24"/>
          <w:szCs w:val="24"/>
          <w:lang w:val="en-NG"/>
        </w:rPr>
      </w:pPr>
      <w:r w:rsidRPr="005E01BE">
        <w:rPr>
          <w:rFonts w:ascii="Times New Roman" w:hAnsi="Times New Roman" w:cs="Times New Roman"/>
          <w:b/>
          <w:bCs/>
          <w:sz w:val="24"/>
          <w:szCs w:val="24"/>
          <w:lang w:val="en-NG"/>
        </w:rPr>
        <w:t>9.5 Enhance Data Privacy Protection</w:t>
      </w:r>
    </w:p>
    <w:p w14:paraId="5102DE01" w14:textId="77777777" w:rsidR="005E01BE" w:rsidRPr="005E01BE" w:rsidRDefault="005E01BE" w:rsidP="005E01BE">
      <w:pPr>
        <w:spacing w:line="360" w:lineRule="auto"/>
        <w:jc w:val="both"/>
        <w:rPr>
          <w:rFonts w:ascii="Times New Roman" w:hAnsi="Times New Roman" w:cs="Times New Roman"/>
          <w:sz w:val="24"/>
          <w:szCs w:val="24"/>
          <w:lang w:val="en-NG"/>
        </w:rPr>
      </w:pPr>
      <w:r w:rsidRPr="005E01BE">
        <w:rPr>
          <w:rFonts w:ascii="Times New Roman" w:hAnsi="Times New Roman" w:cs="Times New Roman"/>
          <w:sz w:val="24"/>
          <w:szCs w:val="24"/>
          <w:lang w:val="en-NG"/>
        </w:rPr>
        <w:lastRenderedPageBreak/>
        <w:t>Organizations must ensure that employee data are collected, stored, and utilized responsibly. Strong privacy safeguards are essential for maintaining employee trust and complying with emerging regulatory requirements (De Stefano, 2019).</w:t>
      </w:r>
    </w:p>
    <w:p w14:paraId="760BA154" w14:textId="77777777" w:rsidR="005E01BE" w:rsidRPr="005E01BE" w:rsidRDefault="005E01BE" w:rsidP="005E01BE">
      <w:pPr>
        <w:spacing w:line="360" w:lineRule="auto"/>
        <w:jc w:val="both"/>
        <w:rPr>
          <w:rFonts w:ascii="Times New Roman" w:hAnsi="Times New Roman" w:cs="Times New Roman"/>
          <w:b/>
          <w:bCs/>
          <w:sz w:val="24"/>
          <w:szCs w:val="24"/>
          <w:lang w:val="en-NG"/>
        </w:rPr>
      </w:pPr>
      <w:r w:rsidRPr="005E01BE">
        <w:rPr>
          <w:rFonts w:ascii="Times New Roman" w:hAnsi="Times New Roman" w:cs="Times New Roman"/>
          <w:b/>
          <w:bCs/>
          <w:sz w:val="24"/>
          <w:szCs w:val="24"/>
          <w:lang w:val="en-NG"/>
        </w:rPr>
        <w:t>9.6 Foster Inclusive Digital Transformation</w:t>
      </w:r>
    </w:p>
    <w:p w14:paraId="373912F8" w14:textId="77777777" w:rsidR="005E01BE" w:rsidRPr="005E01BE" w:rsidRDefault="005E01BE" w:rsidP="005E01BE">
      <w:pPr>
        <w:spacing w:line="360" w:lineRule="auto"/>
        <w:jc w:val="both"/>
        <w:rPr>
          <w:rFonts w:ascii="Times New Roman" w:hAnsi="Times New Roman" w:cs="Times New Roman"/>
          <w:sz w:val="24"/>
          <w:szCs w:val="24"/>
          <w:lang w:val="en-NG"/>
        </w:rPr>
      </w:pPr>
      <w:r w:rsidRPr="005E01BE">
        <w:rPr>
          <w:rFonts w:ascii="Times New Roman" w:hAnsi="Times New Roman" w:cs="Times New Roman"/>
          <w:sz w:val="24"/>
          <w:szCs w:val="24"/>
          <w:lang w:val="en-NG"/>
        </w:rPr>
        <w:t>Managers should ensure that technological advancements benefit all categories of employees. Inclusive digital transformation requires equal access to learning opportunities, career development resources, and technological support systems (ILO, 2023).</w:t>
      </w:r>
    </w:p>
    <w:p w14:paraId="3F860B9F" w14:textId="785A40D0" w:rsidR="00A95BF5" w:rsidRPr="00A95BF5" w:rsidRDefault="005E01BE" w:rsidP="00A95BF5">
      <w:pPr>
        <w:spacing w:line="360" w:lineRule="auto"/>
        <w:jc w:val="both"/>
        <w:rPr>
          <w:rFonts w:ascii="Times New Roman" w:hAnsi="Times New Roman" w:cs="Times New Roman"/>
          <w:b/>
          <w:bCs/>
          <w:sz w:val="24"/>
          <w:szCs w:val="24"/>
          <w:lang w:val="en-NG"/>
        </w:rPr>
      </w:pPr>
      <w:r>
        <w:rPr>
          <w:rFonts w:ascii="Times New Roman" w:hAnsi="Times New Roman" w:cs="Times New Roman"/>
          <w:b/>
          <w:bCs/>
          <w:sz w:val="24"/>
          <w:szCs w:val="24"/>
          <w:lang w:val="en-NG"/>
        </w:rPr>
        <w:t>1</w:t>
      </w:r>
      <w:r w:rsidR="007B018C">
        <w:rPr>
          <w:rFonts w:ascii="Times New Roman" w:hAnsi="Times New Roman" w:cs="Times New Roman"/>
          <w:b/>
          <w:bCs/>
          <w:sz w:val="24"/>
          <w:szCs w:val="24"/>
          <w:lang w:val="en-NG"/>
        </w:rPr>
        <w:t>0</w:t>
      </w:r>
      <w:r w:rsidR="00A95BF5" w:rsidRPr="00A95BF5">
        <w:rPr>
          <w:rFonts w:ascii="Times New Roman" w:hAnsi="Times New Roman" w:cs="Times New Roman"/>
          <w:b/>
          <w:bCs/>
          <w:sz w:val="24"/>
          <w:szCs w:val="24"/>
          <w:lang w:val="en-NG"/>
        </w:rPr>
        <w:t>. CONCLUSION</w:t>
      </w:r>
    </w:p>
    <w:p w14:paraId="1478B4D9" w14:textId="77777777" w:rsidR="00A95BF5" w:rsidRPr="00A95BF5" w:rsidRDefault="00A95BF5" w:rsidP="00A95BF5">
      <w:pPr>
        <w:spacing w:line="360" w:lineRule="auto"/>
        <w:jc w:val="both"/>
        <w:rPr>
          <w:rFonts w:ascii="Times New Roman" w:hAnsi="Times New Roman" w:cs="Times New Roman"/>
          <w:sz w:val="24"/>
          <w:szCs w:val="24"/>
          <w:lang w:val="en-NG"/>
        </w:rPr>
      </w:pPr>
      <w:r w:rsidRPr="00A95BF5">
        <w:rPr>
          <w:rFonts w:ascii="Times New Roman" w:hAnsi="Times New Roman" w:cs="Times New Roman"/>
          <w:sz w:val="24"/>
          <w:szCs w:val="24"/>
          <w:lang w:val="en-NG"/>
        </w:rPr>
        <w:t>Artificial Intelligence is transforming Human Resource Management and redefining the future of work across industries and national boundaries. Through applications in recruitment, training, performance management, workforce planning, and employee engagement, AI offers significant opportunities for improving organizational effectiveness and strategic decision-making (Cappelli et al., 2019; Vrontis et al., 2022).</w:t>
      </w:r>
    </w:p>
    <w:p w14:paraId="75BE9363" w14:textId="77777777" w:rsidR="00A95BF5" w:rsidRPr="00A95BF5" w:rsidRDefault="00A95BF5" w:rsidP="00A95BF5">
      <w:pPr>
        <w:spacing w:line="360" w:lineRule="auto"/>
        <w:jc w:val="both"/>
        <w:rPr>
          <w:rFonts w:ascii="Times New Roman" w:hAnsi="Times New Roman" w:cs="Times New Roman"/>
          <w:sz w:val="24"/>
          <w:szCs w:val="24"/>
          <w:lang w:val="en-NG"/>
        </w:rPr>
      </w:pPr>
      <w:r w:rsidRPr="00A95BF5">
        <w:rPr>
          <w:rFonts w:ascii="Times New Roman" w:hAnsi="Times New Roman" w:cs="Times New Roman"/>
          <w:sz w:val="24"/>
          <w:szCs w:val="24"/>
          <w:lang w:val="en-NG"/>
        </w:rPr>
        <w:t>However, the adoption of AI also presents important challenges related to employment security, ethical accountability, privacy protection, and algorithmic fairness (De Stefano, 2019; Raisch &amp; Krakowski, 2021). Organizations that fail to address these issues may experience employee resistance, reputational risks, and regulatory scrutiny.</w:t>
      </w:r>
    </w:p>
    <w:p w14:paraId="58640177" w14:textId="1A9344E6" w:rsidR="00121CCF" w:rsidRPr="00A15149" w:rsidRDefault="00A95BF5" w:rsidP="00566020">
      <w:pPr>
        <w:spacing w:line="360" w:lineRule="auto"/>
        <w:jc w:val="both"/>
        <w:rPr>
          <w:rFonts w:ascii="Times New Roman" w:hAnsi="Times New Roman" w:cs="Times New Roman"/>
          <w:sz w:val="24"/>
          <w:szCs w:val="24"/>
          <w:lang w:val="en-NG"/>
        </w:rPr>
      </w:pPr>
      <w:r w:rsidRPr="00A95BF5">
        <w:rPr>
          <w:rFonts w:ascii="Times New Roman" w:hAnsi="Times New Roman" w:cs="Times New Roman"/>
          <w:sz w:val="24"/>
          <w:szCs w:val="24"/>
          <w:lang w:val="en-NG"/>
        </w:rPr>
        <w:t>The future workplace will require a balanced integration of technological innovation and human-centered management practices. Human Resource Management must therefore play a critical role in ensuring that AI implementation promotes organizational performance while simultaneously protecting employee wellbeing and dignity (Makarius et al., 2020). By embracing responsible AI governance, investing in workforce development, and fostering continuous learning, organizations can harness the benefits of AI while minimizing its potential risks.</w:t>
      </w:r>
    </w:p>
    <w:p w14:paraId="2C2A5BBC" w14:textId="77777777" w:rsidR="00C8111B" w:rsidRDefault="00C8111B" w:rsidP="00566020">
      <w:pPr>
        <w:spacing w:line="360" w:lineRule="auto"/>
        <w:jc w:val="both"/>
        <w:rPr>
          <w:rFonts w:ascii="Times New Roman" w:hAnsi="Times New Roman" w:cs="Times New Roman"/>
          <w:b/>
          <w:bCs/>
          <w:sz w:val="24"/>
          <w:szCs w:val="24"/>
          <w:lang w:val="en-NG"/>
        </w:rPr>
      </w:pPr>
    </w:p>
    <w:p w14:paraId="02B83641" w14:textId="7BC76994" w:rsidR="00566020" w:rsidRPr="00121CCF" w:rsidRDefault="00566020" w:rsidP="00566020">
      <w:pPr>
        <w:spacing w:line="360" w:lineRule="auto"/>
        <w:jc w:val="both"/>
        <w:rPr>
          <w:rFonts w:ascii="Times New Roman" w:hAnsi="Times New Roman" w:cs="Times New Roman"/>
          <w:b/>
          <w:bCs/>
          <w:sz w:val="24"/>
          <w:szCs w:val="24"/>
          <w:lang w:val="en-NG"/>
        </w:rPr>
      </w:pPr>
      <w:r w:rsidRPr="00566020">
        <w:rPr>
          <w:rFonts w:ascii="Times New Roman" w:hAnsi="Times New Roman" w:cs="Times New Roman"/>
          <w:b/>
          <w:bCs/>
          <w:sz w:val="24"/>
          <w:szCs w:val="24"/>
          <w:lang w:val="en-NG"/>
        </w:rPr>
        <w:t>REFERENCES</w:t>
      </w:r>
    </w:p>
    <w:p w14:paraId="6B05FD79" w14:textId="7DCB37ED" w:rsidR="005B71B0" w:rsidRPr="005B71B0" w:rsidRDefault="005B71B0" w:rsidP="004A6ACD">
      <w:pPr>
        <w:spacing w:line="240" w:lineRule="auto"/>
        <w:jc w:val="both"/>
        <w:rPr>
          <w:rFonts w:ascii="Times New Roman" w:hAnsi="Times New Roman" w:cs="Times New Roman"/>
          <w:sz w:val="24"/>
          <w:szCs w:val="24"/>
          <w:lang w:val="en-NG"/>
        </w:rPr>
      </w:pPr>
      <w:r w:rsidRPr="005B71B0">
        <w:rPr>
          <w:rFonts w:ascii="Times New Roman" w:hAnsi="Times New Roman" w:cs="Times New Roman"/>
          <w:sz w:val="24"/>
          <w:szCs w:val="24"/>
          <w:lang w:val="en-NG"/>
        </w:rPr>
        <w:t>Agomuo, C. C., Biriowu, C., &amp; Bekwe, H. G. (2024). Flexible work arrangement and employee resource utilization in manufacturing firms in Port Harcourt.</w:t>
      </w:r>
      <w:r w:rsidR="004A6ACD" w:rsidRPr="004A6ACD">
        <w:rPr>
          <w:rFonts w:ascii="Times New Roman" w:hAnsi="Times New Roman" w:cs="Times New Roman"/>
          <w:i/>
          <w:iCs/>
          <w:sz w:val="24"/>
          <w:szCs w:val="24"/>
          <w:lang w:val="en-NG"/>
        </w:rPr>
        <w:t xml:space="preserve"> </w:t>
      </w:r>
      <w:r w:rsidR="004A6ACD" w:rsidRPr="007A498C">
        <w:rPr>
          <w:rFonts w:ascii="Times New Roman" w:hAnsi="Times New Roman" w:cs="Times New Roman"/>
          <w:i/>
          <w:iCs/>
          <w:sz w:val="24"/>
          <w:szCs w:val="24"/>
          <w:lang w:val="en-NG"/>
        </w:rPr>
        <w:t>International Journal of Employment Relations and Human Resource Management 1</w:t>
      </w:r>
      <w:r w:rsidR="004A6ACD">
        <w:rPr>
          <w:rFonts w:ascii="Times New Roman" w:hAnsi="Times New Roman" w:cs="Times New Roman"/>
          <w:sz w:val="24"/>
          <w:szCs w:val="24"/>
          <w:lang w:val="en-NG"/>
        </w:rPr>
        <w:t>(1),</w:t>
      </w:r>
      <w:r w:rsidR="00407E7B">
        <w:rPr>
          <w:rFonts w:ascii="Times New Roman" w:hAnsi="Times New Roman" w:cs="Times New Roman"/>
          <w:sz w:val="24"/>
          <w:szCs w:val="24"/>
          <w:lang w:val="en-NG"/>
        </w:rPr>
        <w:t xml:space="preserve"> 253-270</w:t>
      </w:r>
    </w:p>
    <w:p w14:paraId="5FDA0C22" w14:textId="67420397" w:rsidR="005B71B0" w:rsidRPr="005B71B0" w:rsidRDefault="005B71B0" w:rsidP="004A6ACD">
      <w:pPr>
        <w:spacing w:line="240" w:lineRule="auto"/>
        <w:jc w:val="both"/>
        <w:rPr>
          <w:rFonts w:ascii="Times New Roman" w:hAnsi="Times New Roman" w:cs="Times New Roman"/>
          <w:sz w:val="24"/>
          <w:szCs w:val="24"/>
          <w:lang w:val="en-NG"/>
        </w:rPr>
      </w:pPr>
      <w:r w:rsidRPr="005B71B0">
        <w:rPr>
          <w:rFonts w:ascii="Times New Roman" w:hAnsi="Times New Roman" w:cs="Times New Roman"/>
          <w:sz w:val="24"/>
          <w:szCs w:val="24"/>
          <w:lang w:val="en-NG"/>
        </w:rPr>
        <w:lastRenderedPageBreak/>
        <w:t>Akpe, C. I., Bekwe, H. G., &amp; Owhorji, S. (2024). Performance management practices and organizational resilience of media establishments in Rivers State.</w:t>
      </w:r>
      <w:r w:rsidR="004A6ACD" w:rsidRPr="004A6ACD">
        <w:rPr>
          <w:rFonts w:ascii="Times New Roman" w:hAnsi="Times New Roman" w:cs="Times New Roman"/>
          <w:i/>
          <w:iCs/>
          <w:sz w:val="24"/>
          <w:szCs w:val="24"/>
          <w:lang w:val="en-NG"/>
        </w:rPr>
        <w:t xml:space="preserve"> </w:t>
      </w:r>
      <w:r w:rsidR="004A6ACD" w:rsidRPr="007A498C">
        <w:rPr>
          <w:rFonts w:ascii="Times New Roman" w:hAnsi="Times New Roman" w:cs="Times New Roman"/>
          <w:i/>
          <w:iCs/>
          <w:sz w:val="24"/>
          <w:szCs w:val="24"/>
          <w:lang w:val="en-NG"/>
        </w:rPr>
        <w:t>International Journal of Employment Relations and Human Resource Management 1</w:t>
      </w:r>
      <w:r w:rsidR="004A6ACD">
        <w:rPr>
          <w:rFonts w:ascii="Times New Roman" w:hAnsi="Times New Roman" w:cs="Times New Roman"/>
          <w:sz w:val="24"/>
          <w:szCs w:val="24"/>
          <w:lang w:val="en-NG"/>
        </w:rPr>
        <w:t>(1), 31-44</w:t>
      </w:r>
      <w:r w:rsidRPr="005B71B0">
        <w:rPr>
          <w:rFonts w:ascii="Times New Roman" w:hAnsi="Times New Roman" w:cs="Times New Roman"/>
          <w:sz w:val="24"/>
          <w:szCs w:val="24"/>
          <w:lang w:val="en-NG"/>
        </w:rPr>
        <w:t xml:space="preserve"> </w:t>
      </w:r>
    </w:p>
    <w:p w14:paraId="4B1053E3" w14:textId="77777777" w:rsidR="005B71B0" w:rsidRPr="00566020" w:rsidRDefault="005B71B0" w:rsidP="00566020">
      <w:pPr>
        <w:spacing w:line="360" w:lineRule="auto"/>
        <w:jc w:val="both"/>
        <w:rPr>
          <w:rFonts w:ascii="Times New Roman" w:hAnsi="Times New Roman" w:cs="Times New Roman"/>
          <w:sz w:val="24"/>
          <w:szCs w:val="24"/>
          <w:lang w:val="en-NG"/>
        </w:rPr>
      </w:pPr>
      <w:r w:rsidRPr="00566020">
        <w:rPr>
          <w:rFonts w:ascii="Times New Roman" w:hAnsi="Times New Roman" w:cs="Times New Roman"/>
          <w:sz w:val="24"/>
          <w:szCs w:val="24"/>
          <w:lang w:val="en-NG"/>
        </w:rPr>
        <w:t xml:space="preserve">Allen, N. J., &amp; Meyer, J. P. (1996). Affective, continuance, and normative commitment to the organization: An examination of construct validity. </w:t>
      </w:r>
      <w:r w:rsidRPr="00566020">
        <w:rPr>
          <w:rFonts w:ascii="Times New Roman" w:hAnsi="Times New Roman" w:cs="Times New Roman"/>
          <w:i/>
          <w:iCs/>
          <w:sz w:val="24"/>
          <w:szCs w:val="24"/>
          <w:lang w:val="en-NG"/>
        </w:rPr>
        <w:t>Journal of Vocational Behavior, 49</w:t>
      </w:r>
      <w:r w:rsidRPr="00566020">
        <w:rPr>
          <w:rFonts w:ascii="Times New Roman" w:hAnsi="Times New Roman" w:cs="Times New Roman"/>
          <w:sz w:val="24"/>
          <w:szCs w:val="24"/>
          <w:lang w:val="en-NG"/>
        </w:rPr>
        <w:t xml:space="preserve">(3), 252–276. </w:t>
      </w:r>
      <w:hyperlink r:id="rId5" w:tgtFrame="_new" w:history="1">
        <w:r w:rsidRPr="00566020">
          <w:rPr>
            <w:rStyle w:val="Hyperlink"/>
            <w:rFonts w:ascii="Times New Roman" w:hAnsi="Times New Roman" w:cs="Times New Roman"/>
            <w:sz w:val="24"/>
            <w:szCs w:val="24"/>
            <w:lang w:val="en-NG"/>
          </w:rPr>
          <w:t>https://doi.org/10.1006/jvbe.1996.0043</w:t>
        </w:r>
      </w:hyperlink>
    </w:p>
    <w:p w14:paraId="4C6EF5A5" w14:textId="77777777" w:rsidR="005B71B0" w:rsidRPr="00566020" w:rsidRDefault="005B71B0" w:rsidP="00566020">
      <w:pPr>
        <w:spacing w:line="360" w:lineRule="auto"/>
        <w:jc w:val="both"/>
        <w:rPr>
          <w:rFonts w:ascii="Times New Roman" w:hAnsi="Times New Roman" w:cs="Times New Roman"/>
          <w:sz w:val="24"/>
          <w:szCs w:val="24"/>
          <w:lang w:val="en-NG"/>
        </w:rPr>
      </w:pPr>
      <w:r w:rsidRPr="00566020">
        <w:rPr>
          <w:rFonts w:ascii="Times New Roman" w:hAnsi="Times New Roman" w:cs="Times New Roman"/>
          <w:sz w:val="24"/>
          <w:szCs w:val="24"/>
          <w:lang w:val="en-NG"/>
        </w:rPr>
        <w:t xml:space="preserve">Bakker, A. B. &amp; Demerouti, E. (2017). Job demands–resources theory: Taking stock and looking forward. </w:t>
      </w:r>
      <w:r w:rsidRPr="00566020">
        <w:rPr>
          <w:rFonts w:ascii="Times New Roman" w:hAnsi="Times New Roman" w:cs="Times New Roman"/>
          <w:i/>
          <w:iCs/>
          <w:sz w:val="24"/>
          <w:szCs w:val="24"/>
          <w:lang w:val="en-NG"/>
        </w:rPr>
        <w:t>Journal of Occupational Health Psychology, 22</w:t>
      </w:r>
      <w:r w:rsidRPr="00566020">
        <w:rPr>
          <w:rFonts w:ascii="Times New Roman" w:hAnsi="Times New Roman" w:cs="Times New Roman"/>
          <w:sz w:val="24"/>
          <w:szCs w:val="24"/>
          <w:lang w:val="en-NG"/>
        </w:rPr>
        <w:t xml:space="preserve">(3), 273–285. </w:t>
      </w:r>
      <w:hyperlink r:id="rId6" w:tgtFrame="_new" w:history="1">
        <w:r w:rsidRPr="00566020">
          <w:rPr>
            <w:rStyle w:val="Hyperlink"/>
            <w:rFonts w:ascii="Times New Roman" w:hAnsi="Times New Roman" w:cs="Times New Roman"/>
            <w:sz w:val="24"/>
            <w:szCs w:val="24"/>
            <w:lang w:val="en-NG"/>
          </w:rPr>
          <w:t>https://doi.org/10.1037/ocp0000056</w:t>
        </w:r>
      </w:hyperlink>
    </w:p>
    <w:p w14:paraId="57D28E09" w14:textId="77777777" w:rsidR="005B71B0" w:rsidRPr="005B71B0" w:rsidRDefault="005B71B0" w:rsidP="005B71B0">
      <w:pPr>
        <w:spacing w:line="360" w:lineRule="auto"/>
        <w:jc w:val="both"/>
        <w:rPr>
          <w:rFonts w:ascii="Times New Roman" w:hAnsi="Times New Roman" w:cs="Times New Roman"/>
          <w:sz w:val="24"/>
          <w:szCs w:val="24"/>
          <w:lang w:val="en-NG"/>
        </w:rPr>
      </w:pPr>
      <w:r w:rsidRPr="005B71B0">
        <w:rPr>
          <w:rFonts w:ascii="Times New Roman" w:hAnsi="Times New Roman" w:cs="Times New Roman"/>
          <w:sz w:val="24"/>
          <w:szCs w:val="24"/>
          <w:lang w:val="en-NG"/>
        </w:rPr>
        <w:t xml:space="preserve">Bekwe, H. G., &amp; Adohwo, A. O. (2023). Employee training, development and organizational productivity. </w:t>
      </w:r>
      <w:r w:rsidRPr="005B71B0">
        <w:rPr>
          <w:rFonts w:ascii="Times New Roman" w:hAnsi="Times New Roman" w:cs="Times New Roman"/>
          <w:i/>
          <w:iCs/>
          <w:sz w:val="24"/>
          <w:szCs w:val="24"/>
          <w:lang w:val="en-NG"/>
        </w:rPr>
        <w:t>IAUE Journal of Universal Research, 2</w:t>
      </w:r>
      <w:r w:rsidRPr="005B71B0">
        <w:rPr>
          <w:rFonts w:ascii="Times New Roman" w:hAnsi="Times New Roman" w:cs="Times New Roman"/>
          <w:sz w:val="24"/>
          <w:szCs w:val="24"/>
          <w:lang w:val="en-NG"/>
        </w:rPr>
        <w:t xml:space="preserve">(1), 1–15. </w:t>
      </w:r>
    </w:p>
    <w:p w14:paraId="5AF5106B" w14:textId="43D9B8D3" w:rsidR="00594BE0" w:rsidRPr="005B71B0" w:rsidRDefault="00594BE0" w:rsidP="00594BE0">
      <w:pPr>
        <w:spacing w:line="360" w:lineRule="auto"/>
        <w:jc w:val="both"/>
        <w:rPr>
          <w:rFonts w:ascii="Times New Roman" w:hAnsi="Times New Roman" w:cs="Times New Roman"/>
          <w:sz w:val="24"/>
          <w:szCs w:val="24"/>
          <w:lang w:val="en-NG"/>
        </w:rPr>
      </w:pPr>
      <w:r w:rsidRPr="005B71B0">
        <w:rPr>
          <w:rFonts w:ascii="Times New Roman" w:hAnsi="Times New Roman" w:cs="Times New Roman"/>
          <w:sz w:val="24"/>
          <w:szCs w:val="24"/>
          <w:lang w:val="en-NG"/>
        </w:rPr>
        <w:t xml:space="preserve">Bekwe, H. G., &amp; </w:t>
      </w:r>
      <w:r>
        <w:rPr>
          <w:rFonts w:ascii="Times New Roman" w:hAnsi="Times New Roman" w:cs="Times New Roman"/>
          <w:sz w:val="24"/>
          <w:szCs w:val="24"/>
          <w:lang w:val="en-NG"/>
        </w:rPr>
        <w:t>Ihunwo</w:t>
      </w:r>
      <w:r w:rsidRPr="005B71B0">
        <w:rPr>
          <w:rFonts w:ascii="Times New Roman" w:hAnsi="Times New Roman" w:cs="Times New Roman"/>
          <w:sz w:val="24"/>
          <w:szCs w:val="24"/>
          <w:lang w:val="en-NG"/>
        </w:rPr>
        <w:t>, A. O.</w:t>
      </w:r>
      <w:r>
        <w:rPr>
          <w:rFonts w:ascii="Times New Roman" w:hAnsi="Times New Roman" w:cs="Times New Roman"/>
          <w:sz w:val="24"/>
          <w:szCs w:val="24"/>
          <w:lang w:val="en-NG"/>
        </w:rPr>
        <w:t xml:space="preserve"> </w:t>
      </w:r>
      <w:r w:rsidRPr="005B71B0">
        <w:rPr>
          <w:rFonts w:ascii="Times New Roman" w:hAnsi="Times New Roman" w:cs="Times New Roman"/>
          <w:sz w:val="24"/>
          <w:szCs w:val="24"/>
          <w:lang w:val="en-NG"/>
        </w:rPr>
        <w:t>(202</w:t>
      </w:r>
      <w:r>
        <w:rPr>
          <w:rFonts w:ascii="Times New Roman" w:hAnsi="Times New Roman" w:cs="Times New Roman"/>
          <w:sz w:val="24"/>
          <w:szCs w:val="24"/>
          <w:lang w:val="en-NG"/>
        </w:rPr>
        <w:t>4</w:t>
      </w:r>
      <w:r w:rsidRPr="005B71B0">
        <w:rPr>
          <w:rFonts w:ascii="Times New Roman" w:hAnsi="Times New Roman" w:cs="Times New Roman"/>
          <w:sz w:val="24"/>
          <w:szCs w:val="24"/>
          <w:lang w:val="en-NG"/>
        </w:rPr>
        <w:t xml:space="preserve">). </w:t>
      </w:r>
      <w:r>
        <w:rPr>
          <w:rFonts w:ascii="Times New Roman" w:hAnsi="Times New Roman" w:cs="Times New Roman"/>
          <w:sz w:val="24"/>
          <w:szCs w:val="24"/>
          <w:lang w:val="en-NG"/>
        </w:rPr>
        <w:t>Human resource specialists and ethical responsibilities in the organizational workplace</w:t>
      </w:r>
      <w:r w:rsidRPr="005B71B0">
        <w:rPr>
          <w:rFonts w:ascii="Times New Roman" w:hAnsi="Times New Roman" w:cs="Times New Roman"/>
          <w:sz w:val="24"/>
          <w:szCs w:val="24"/>
          <w:lang w:val="en-NG"/>
        </w:rPr>
        <w:t xml:space="preserve">. </w:t>
      </w:r>
      <w:r>
        <w:rPr>
          <w:rFonts w:ascii="Times New Roman" w:hAnsi="Times New Roman" w:cs="Times New Roman"/>
          <w:i/>
          <w:iCs/>
          <w:sz w:val="24"/>
          <w:szCs w:val="24"/>
          <w:lang w:val="en-NG"/>
        </w:rPr>
        <w:t>Conference proceedings of 18th annual international conference of The Academy of Management Nigeria</w:t>
      </w:r>
      <w:r w:rsidRPr="005B71B0">
        <w:rPr>
          <w:rFonts w:ascii="Times New Roman" w:hAnsi="Times New Roman" w:cs="Times New Roman"/>
          <w:sz w:val="24"/>
          <w:szCs w:val="24"/>
          <w:lang w:val="en-NG"/>
        </w:rPr>
        <w:t xml:space="preserve">, </w:t>
      </w:r>
      <w:r>
        <w:rPr>
          <w:rFonts w:ascii="Times New Roman" w:hAnsi="Times New Roman" w:cs="Times New Roman"/>
          <w:sz w:val="24"/>
          <w:szCs w:val="24"/>
          <w:lang w:val="en-NG"/>
        </w:rPr>
        <w:t>317</w:t>
      </w:r>
      <w:r w:rsidRPr="005B71B0">
        <w:rPr>
          <w:rFonts w:ascii="Times New Roman" w:hAnsi="Times New Roman" w:cs="Times New Roman"/>
          <w:sz w:val="24"/>
          <w:szCs w:val="24"/>
          <w:lang w:val="en-NG"/>
        </w:rPr>
        <w:t>–</w:t>
      </w:r>
      <w:r>
        <w:rPr>
          <w:rFonts w:ascii="Times New Roman" w:hAnsi="Times New Roman" w:cs="Times New Roman"/>
          <w:sz w:val="24"/>
          <w:szCs w:val="24"/>
          <w:lang w:val="en-NG"/>
        </w:rPr>
        <w:t>32</w:t>
      </w:r>
      <w:r w:rsidRPr="005B71B0">
        <w:rPr>
          <w:rFonts w:ascii="Times New Roman" w:hAnsi="Times New Roman" w:cs="Times New Roman"/>
          <w:sz w:val="24"/>
          <w:szCs w:val="24"/>
          <w:lang w:val="en-NG"/>
        </w:rPr>
        <w:t xml:space="preserve">5. </w:t>
      </w:r>
    </w:p>
    <w:p w14:paraId="439FD9F8" w14:textId="77777777" w:rsidR="005B71B0" w:rsidRPr="00566020" w:rsidRDefault="005B71B0" w:rsidP="00566020">
      <w:pPr>
        <w:spacing w:line="360" w:lineRule="auto"/>
        <w:jc w:val="both"/>
        <w:rPr>
          <w:rFonts w:ascii="Times New Roman" w:hAnsi="Times New Roman" w:cs="Times New Roman"/>
          <w:sz w:val="24"/>
          <w:szCs w:val="24"/>
          <w:lang w:val="en-NG"/>
        </w:rPr>
      </w:pPr>
      <w:r w:rsidRPr="00566020">
        <w:rPr>
          <w:rFonts w:ascii="Times New Roman" w:hAnsi="Times New Roman" w:cs="Times New Roman"/>
          <w:sz w:val="24"/>
          <w:szCs w:val="24"/>
          <w:lang w:val="en-NG"/>
        </w:rPr>
        <w:t xml:space="preserve">Bersin, J. (2021). </w:t>
      </w:r>
      <w:r w:rsidRPr="00566020">
        <w:rPr>
          <w:rFonts w:ascii="Times New Roman" w:hAnsi="Times New Roman" w:cs="Times New Roman"/>
          <w:i/>
          <w:iCs/>
          <w:sz w:val="24"/>
          <w:szCs w:val="24"/>
          <w:lang w:val="en-NG"/>
        </w:rPr>
        <w:t>Irresistible: The seven secrets of the world's most enduring, employee-focused organizations</w:t>
      </w:r>
      <w:r w:rsidRPr="00566020">
        <w:rPr>
          <w:rFonts w:ascii="Times New Roman" w:hAnsi="Times New Roman" w:cs="Times New Roman"/>
          <w:sz w:val="24"/>
          <w:szCs w:val="24"/>
          <w:lang w:val="en-NG"/>
        </w:rPr>
        <w:t>. Kogan Page.</w:t>
      </w:r>
    </w:p>
    <w:p w14:paraId="6679CBBE" w14:textId="341C7AD4" w:rsidR="005B71B0" w:rsidRPr="005B71B0" w:rsidRDefault="005B71B0" w:rsidP="004A6ACD">
      <w:pPr>
        <w:spacing w:line="240" w:lineRule="auto"/>
        <w:jc w:val="both"/>
        <w:rPr>
          <w:rFonts w:ascii="Times New Roman" w:hAnsi="Times New Roman" w:cs="Times New Roman"/>
          <w:sz w:val="24"/>
          <w:szCs w:val="24"/>
          <w:lang w:val="en-NG"/>
        </w:rPr>
      </w:pPr>
      <w:r w:rsidRPr="005B71B0">
        <w:rPr>
          <w:rFonts w:ascii="Times New Roman" w:hAnsi="Times New Roman" w:cs="Times New Roman"/>
          <w:sz w:val="24"/>
          <w:szCs w:val="24"/>
          <w:lang w:val="en-NG"/>
        </w:rPr>
        <w:t>Biriowu, C., Bekwe, H. G., Agorom, G. A. W., &amp; Okorji, J. N. (2024). Trade union laws and their basic provisions: An interrogation.</w:t>
      </w:r>
      <w:r w:rsidR="004A6ACD" w:rsidRPr="004A6ACD">
        <w:rPr>
          <w:rFonts w:ascii="Times New Roman" w:hAnsi="Times New Roman" w:cs="Times New Roman"/>
          <w:i/>
          <w:iCs/>
          <w:sz w:val="24"/>
          <w:szCs w:val="24"/>
          <w:lang w:val="en-NG"/>
        </w:rPr>
        <w:t xml:space="preserve"> </w:t>
      </w:r>
      <w:r w:rsidR="004A6ACD" w:rsidRPr="007A498C">
        <w:rPr>
          <w:rFonts w:ascii="Times New Roman" w:hAnsi="Times New Roman" w:cs="Times New Roman"/>
          <w:i/>
          <w:iCs/>
          <w:sz w:val="24"/>
          <w:szCs w:val="24"/>
          <w:lang w:val="en-NG"/>
        </w:rPr>
        <w:t>International Journal of Employment Relations and Human Resource Management 1</w:t>
      </w:r>
      <w:r w:rsidR="004A6ACD">
        <w:rPr>
          <w:rFonts w:ascii="Times New Roman" w:hAnsi="Times New Roman" w:cs="Times New Roman"/>
          <w:sz w:val="24"/>
          <w:szCs w:val="24"/>
          <w:lang w:val="en-NG"/>
        </w:rPr>
        <w:t xml:space="preserve">(1), </w:t>
      </w:r>
      <w:r w:rsidR="00407E7B">
        <w:rPr>
          <w:rFonts w:ascii="Times New Roman" w:hAnsi="Times New Roman" w:cs="Times New Roman"/>
          <w:sz w:val="24"/>
          <w:szCs w:val="24"/>
          <w:lang w:val="en-NG"/>
        </w:rPr>
        <w:t>7-16</w:t>
      </w:r>
      <w:r w:rsidRPr="005B71B0">
        <w:rPr>
          <w:rFonts w:ascii="Times New Roman" w:hAnsi="Times New Roman" w:cs="Times New Roman"/>
          <w:sz w:val="24"/>
          <w:szCs w:val="24"/>
          <w:lang w:val="en-NG"/>
        </w:rPr>
        <w:t xml:space="preserve"> </w:t>
      </w:r>
    </w:p>
    <w:p w14:paraId="698A3141" w14:textId="77777777" w:rsidR="005B71B0" w:rsidRPr="00566020" w:rsidRDefault="005B71B0" w:rsidP="00566020">
      <w:pPr>
        <w:spacing w:line="360" w:lineRule="auto"/>
        <w:jc w:val="both"/>
        <w:rPr>
          <w:rFonts w:ascii="Times New Roman" w:hAnsi="Times New Roman" w:cs="Times New Roman"/>
          <w:sz w:val="24"/>
          <w:szCs w:val="24"/>
          <w:lang w:val="en-NG"/>
        </w:rPr>
      </w:pPr>
      <w:r w:rsidRPr="00566020">
        <w:rPr>
          <w:rFonts w:ascii="Times New Roman" w:hAnsi="Times New Roman" w:cs="Times New Roman"/>
          <w:sz w:val="24"/>
          <w:szCs w:val="24"/>
          <w:lang w:val="en-NG"/>
        </w:rPr>
        <w:t xml:space="preserve">Blau, P. M. (1964). </w:t>
      </w:r>
      <w:r w:rsidRPr="00566020">
        <w:rPr>
          <w:rFonts w:ascii="Times New Roman" w:hAnsi="Times New Roman" w:cs="Times New Roman"/>
          <w:i/>
          <w:iCs/>
          <w:sz w:val="24"/>
          <w:szCs w:val="24"/>
          <w:lang w:val="en-NG"/>
        </w:rPr>
        <w:t>Exchange and power in social life</w:t>
      </w:r>
      <w:r w:rsidRPr="00566020">
        <w:rPr>
          <w:rFonts w:ascii="Times New Roman" w:hAnsi="Times New Roman" w:cs="Times New Roman"/>
          <w:sz w:val="24"/>
          <w:szCs w:val="24"/>
          <w:lang w:val="en-NG"/>
        </w:rPr>
        <w:t>. John Wiley &amp; Sons.</w:t>
      </w:r>
    </w:p>
    <w:p w14:paraId="759086C4" w14:textId="77777777" w:rsidR="005B71B0" w:rsidRPr="00566020" w:rsidRDefault="005B71B0" w:rsidP="00566020">
      <w:pPr>
        <w:spacing w:line="360" w:lineRule="auto"/>
        <w:jc w:val="both"/>
        <w:rPr>
          <w:rFonts w:ascii="Times New Roman" w:hAnsi="Times New Roman" w:cs="Times New Roman"/>
          <w:sz w:val="24"/>
          <w:szCs w:val="24"/>
          <w:lang w:val="en-NG"/>
        </w:rPr>
      </w:pPr>
      <w:r w:rsidRPr="00566020">
        <w:rPr>
          <w:rFonts w:ascii="Times New Roman" w:hAnsi="Times New Roman" w:cs="Times New Roman"/>
          <w:sz w:val="24"/>
          <w:szCs w:val="24"/>
          <w:lang w:val="en-NG"/>
        </w:rPr>
        <w:t xml:space="preserve">Brougham, D. &amp; Haar, J. (2018). Smart technology, artificial intelligence, robotics, and algorithms (STARA): Employees’ perceptions of our future workplace. </w:t>
      </w:r>
      <w:r w:rsidRPr="00566020">
        <w:rPr>
          <w:rFonts w:ascii="Times New Roman" w:hAnsi="Times New Roman" w:cs="Times New Roman"/>
          <w:i/>
          <w:iCs/>
          <w:sz w:val="24"/>
          <w:szCs w:val="24"/>
          <w:lang w:val="en-NG"/>
        </w:rPr>
        <w:t>Journal of Management &amp; Organization, 24</w:t>
      </w:r>
      <w:r w:rsidRPr="00566020">
        <w:rPr>
          <w:rFonts w:ascii="Times New Roman" w:hAnsi="Times New Roman" w:cs="Times New Roman"/>
          <w:sz w:val="24"/>
          <w:szCs w:val="24"/>
          <w:lang w:val="en-NG"/>
        </w:rPr>
        <w:t xml:space="preserve">(2), 239–257. </w:t>
      </w:r>
      <w:hyperlink r:id="rId7" w:tgtFrame="_new" w:history="1">
        <w:r w:rsidRPr="00566020">
          <w:rPr>
            <w:rStyle w:val="Hyperlink"/>
            <w:rFonts w:ascii="Times New Roman" w:hAnsi="Times New Roman" w:cs="Times New Roman"/>
            <w:sz w:val="24"/>
            <w:szCs w:val="24"/>
            <w:lang w:val="en-NG"/>
          </w:rPr>
          <w:t>https://doi.org/10.1017/jmo.2016.55</w:t>
        </w:r>
      </w:hyperlink>
    </w:p>
    <w:p w14:paraId="448F0C95" w14:textId="77777777" w:rsidR="005B71B0" w:rsidRPr="00566020" w:rsidRDefault="005B71B0" w:rsidP="00566020">
      <w:pPr>
        <w:spacing w:line="360" w:lineRule="auto"/>
        <w:jc w:val="both"/>
        <w:rPr>
          <w:rFonts w:ascii="Times New Roman" w:hAnsi="Times New Roman" w:cs="Times New Roman"/>
          <w:sz w:val="24"/>
          <w:szCs w:val="24"/>
          <w:lang w:val="en-NG"/>
        </w:rPr>
      </w:pPr>
      <w:r w:rsidRPr="00566020">
        <w:rPr>
          <w:rFonts w:ascii="Times New Roman" w:hAnsi="Times New Roman" w:cs="Times New Roman"/>
          <w:sz w:val="24"/>
          <w:szCs w:val="24"/>
          <w:lang w:val="en-NG"/>
        </w:rPr>
        <w:t>Brynjolfsson,</w:t>
      </w:r>
      <w:r>
        <w:rPr>
          <w:rFonts w:ascii="Times New Roman" w:hAnsi="Times New Roman" w:cs="Times New Roman"/>
          <w:sz w:val="24"/>
          <w:szCs w:val="24"/>
          <w:lang w:val="en-NG"/>
        </w:rPr>
        <w:t xml:space="preserve"> </w:t>
      </w:r>
      <w:r w:rsidRPr="00566020">
        <w:rPr>
          <w:rFonts w:ascii="Times New Roman" w:hAnsi="Times New Roman" w:cs="Times New Roman"/>
          <w:sz w:val="24"/>
          <w:szCs w:val="24"/>
          <w:lang w:val="en-NG"/>
        </w:rPr>
        <w:t xml:space="preserve">E. &amp; McAfee, A. (2017). </w:t>
      </w:r>
      <w:r w:rsidRPr="00566020">
        <w:rPr>
          <w:rFonts w:ascii="Times New Roman" w:hAnsi="Times New Roman" w:cs="Times New Roman"/>
          <w:i/>
          <w:iCs/>
          <w:sz w:val="24"/>
          <w:szCs w:val="24"/>
          <w:lang w:val="en-NG"/>
        </w:rPr>
        <w:t>Machine, platform, crowd: Harnessing our digital future</w:t>
      </w:r>
      <w:r w:rsidRPr="00566020">
        <w:rPr>
          <w:rFonts w:ascii="Times New Roman" w:hAnsi="Times New Roman" w:cs="Times New Roman"/>
          <w:sz w:val="24"/>
          <w:szCs w:val="24"/>
          <w:lang w:val="en-NG"/>
        </w:rPr>
        <w:t>. W. W. Norton.</w:t>
      </w:r>
    </w:p>
    <w:p w14:paraId="3EE281E0" w14:textId="77777777" w:rsidR="005B71B0" w:rsidRPr="00566020" w:rsidRDefault="005B71B0" w:rsidP="00566020">
      <w:pPr>
        <w:spacing w:line="360" w:lineRule="auto"/>
        <w:jc w:val="both"/>
        <w:rPr>
          <w:rFonts w:ascii="Times New Roman" w:hAnsi="Times New Roman" w:cs="Times New Roman"/>
          <w:sz w:val="24"/>
          <w:szCs w:val="24"/>
          <w:lang w:val="en-NG"/>
        </w:rPr>
      </w:pPr>
      <w:r w:rsidRPr="00566020">
        <w:rPr>
          <w:rFonts w:ascii="Times New Roman" w:hAnsi="Times New Roman" w:cs="Times New Roman"/>
          <w:sz w:val="24"/>
          <w:szCs w:val="24"/>
          <w:lang w:val="en-NG"/>
        </w:rPr>
        <w:t xml:space="preserve">Cappelli, P., Tambe, P., &amp; Yakubovich, V. (2019). Artificial intelligence in human resources management: Challenges and a path forward. </w:t>
      </w:r>
      <w:r w:rsidRPr="00566020">
        <w:rPr>
          <w:rFonts w:ascii="Times New Roman" w:hAnsi="Times New Roman" w:cs="Times New Roman"/>
          <w:i/>
          <w:iCs/>
          <w:sz w:val="24"/>
          <w:szCs w:val="24"/>
          <w:lang w:val="en-NG"/>
        </w:rPr>
        <w:t>California Management Review, 61</w:t>
      </w:r>
      <w:r w:rsidRPr="00566020">
        <w:rPr>
          <w:rFonts w:ascii="Times New Roman" w:hAnsi="Times New Roman" w:cs="Times New Roman"/>
          <w:sz w:val="24"/>
          <w:szCs w:val="24"/>
          <w:lang w:val="en-NG"/>
        </w:rPr>
        <w:t xml:space="preserve">(4), 15–42. </w:t>
      </w:r>
      <w:hyperlink r:id="rId8" w:tgtFrame="_new" w:history="1">
        <w:r w:rsidRPr="00566020">
          <w:rPr>
            <w:rStyle w:val="Hyperlink"/>
            <w:rFonts w:ascii="Times New Roman" w:hAnsi="Times New Roman" w:cs="Times New Roman"/>
            <w:sz w:val="24"/>
            <w:szCs w:val="24"/>
            <w:lang w:val="en-NG"/>
          </w:rPr>
          <w:t>https://doi.org/10.1177/0008125619867910</w:t>
        </w:r>
      </w:hyperlink>
    </w:p>
    <w:p w14:paraId="129D4EBC" w14:textId="77777777" w:rsidR="005B71B0" w:rsidRPr="00566020" w:rsidRDefault="005B71B0" w:rsidP="00566020">
      <w:pPr>
        <w:spacing w:line="360" w:lineRule="auto"/>
        <w:jc w:val="both"/>
        <w:rPr>
          <w:rFonts w:ascii="Times New Roman" w:hAnsi="Times New Roman" w:cs="Times New Roman"/>
          <w:sz w:val="24"/>
          <w:szCs w:val="24"/>
          <w:lang w:val="en-NG"/>
        </w:rPr>
      </w:pPr>
      <w:r w:rsidRPr="00566020">
        <w:rPr>
          <w:rFonts w:ascii="Times New Roman" w:hAnsi="Times New Roman" w:cs="Times New Roman"/>
          <w:sz w:val="24"/>
          <w:szCs w:val="24"/>
          <w:lang w:val="en-NG"/>
        </w:rPr>
        <w:lastRenderedPageBreak/>
        <w:t xml:space="preserve">Cropanzano, R. &amp; Mitchell, M. S. (2005). Social exchange theory: An interdisciplinary review. </w:t>
      </w:r>
      <w:r w:rsidRPr="00566020">
        <w:rPr>
          <w:rFonts w:ascii="Times New Roman" w:hAnsi="Times New Roman" w:cs="Times New Roman"/>
          <w:i/>
          <w:iCs/>
          <w:sz w:val="24"/>
          <w:szCs w:val="24"/>
          <w:lang w:val="en-NG"/>
        </w:rPr>
        <w:t>Journal of Management, 31</w:t>
      </w:r>
      <w:r w:rsidRPr="00566020">
        <w:rPr>
          <w:rFonts w:ascii="Times New Roman" w:hAnsi="Times New Roman" w:cs="Times New Roman"/>
          <w:sz w:val="24"/>
          <w:szCs w:val="24"/>
          <w:lang w:val="en-NG"/>
        </w:rPr>
        <w:t xml:space="preserve">(6), 874–900. </w:t>
      </w:r>
      <w:hyperlink r:id="rId9" w:tgtFrame="_new" w:history="1">
        <w:r w:rsidRPr="00566020">
          <w:rPr>
            <w:rStyle w:val="Hyperlink"/>
            <w:rFonts w:ascii="Times New Roman" w:hAnsi="Times New Roman" w:cs="Times New Roman"/>
            <w:sz w:val="24"/>
            <w:szCs w:val="24"/>
            <w:lang w:val="en-NG"/>
          </w:rPr>
          <w:t>https://doi.org/10.1177/0149206305279602</w:t>
        </w:r>
      </w:hyperlink>
    </w:p>
    <w:p w14:paraId="37E24C67" w14:textId="77777777" w:rsidR="005B71B0" w:rsidRPr="00566020" w:rsidRDefault="005B71B0" w:rsidP="00566020">
      <w:pPr>
        <w:spacing w:line="360" w:lineRule="auto"/>
        <w:jc w:val="both"/>
        <w:rPr>
          <w:rFonts w:ascii="Times New Roman" w:hAnsi="Times New Roman" w:cs="Times New Roman"/>
          <w:sz w:val="24"/>
          <w:szCs w:val="24"/>
          <w:lang w:val="en-NG"/>
        </w:rPr>
      </w:pPr>
      <w:r w:rsidRPr="00566020">
        <w:rPr>
          <w:rFonts w:ascii="Times New Roman" w:hAnsi="Times New Roman" w:cs="Times New Roman"/>
          <w:sz w:val="24"/>
          <w:szCs w:val="24"/>
          <w:lang w:val="en-NG"/>
        </w:rPr>
        <w:t xml:space="preserve">Davis, F. D. (1989). Perceived usefulness, perceived ease of use, and user acceptance of information technology. </w:t>
      </w:r>
      <w:r w:rsidRPr="00566020">
        <w:rPr>
          <w:rFonts w:ascii="Times New Roman" w:hAnsi="Times New Roman" w:cs="Times New Roman"/>
          <w:i/>
          <w:iCs/>
          <w:sz w:val="24"/>
          <w:szCs w:val="24"/>
          <w:lang w:val="en-NG"/>
        </w:rPr>
        <w:t>MIS Quarterly, 13</w:t>
      </w:r>
      <w:r w:rsidRPr="00566020">
        <w:rPr>
          <w:rFonts w:ascii="Times New Roman" w:hAnsi="Times New Roman" w:cs="Times New Roman"/>
          <w:sz w:val="24"/>
          <w:szCs w:val="24"/>
          <w:lang w:val="en-NG"/>
        </w:rPr>
        <w:t xml:space="preserve">(3), 319–340. </w:t>
      </w:r>
      <w:hyperlink r:id="rId10" w:tgtFrame="_new" w:history="1">
        <w:r w:rsidRPr="00566020">
          <w:rPr>
            <w:rStyle w:val="Hyperlink"/>
            <w:rFonts w:ascii="Times New Roman" w:hAnsi="Times New Roman" w:cs="Times New Roman"/>
            <w:sz w:val="24"/>
            <w:szCs w:val="24"/>
            <w:lang w:val="en-NG"/>
          </w:rPr>
          <w:t>https://doi.org/10.2307/249008</w:t>
        </w:r>
      </w:hyperlink>
    </w:p>
    <w:p w14:paraId="7F99D78B" w14:textId="77777777" w:rsidR="005B71B0" w:rsidRPr="00566020" w:rsidRDefault="005B71B0" w:rsidP="00566020">
      <w:pPr>
        <w:spacing w:line="360" w:lineRule="auto"/>
        <w:jc w:val="both"/>
        <w:rPr>
          <w:rFonts w:ascii="Times New Roman" w:hAnsi="Times New Roman" w:cs="Times New Roman"/>
          <w:sz w:val="24"/>
          <w:szCs w:val="24"/>
          <w:lang w:val="en-NG"/>
        </w:rPr>
      </w:pPr>
      <w:r w:rsidRPr="00566020">
        <w:rPr>
          <w:rFonts w:ascii="Times New Roman" w:hAnsi="Times New Roman" w:cs="Times New Roman"/>
          <w:sz w:val="24"/>
          <w:szCs w:val="24"/>
          <w:lang w:val="en-NG"/>
        </w:rPr>
        <w:t xml:space="preserve">De Stefano, V. (2019). Negotiating the algorithm: Automation, artificial intelligence and labour protection. </w:t>
      </w:r>
      <w:r w:rsidRPr="00566020">
        <w:rPr>
          <w:rFonts w:ascii="Times New Roman" w:hAnsi="Times New Roman" w:cs="Times New Roman"/>
          <w:i/>
          <w:iCs/>
          <w:sz w:val="24"/>
          <w:szCs w:val="24"/>
          <w:lang w:val="en-NG"/>
        </w:rPr>
        <w:t>International Labour Review, 158</w:t>
      </w:r>
      <w:r w:rsidRPr="00566020">
        <w:rPr>
          <w:rFonts w:ascii="Times New Roman" w:hAnsi="Times New Roman" w:cs="Times New Roman"/>
          <w:sz w:val="24"/>
          <w:szCs w:val="24"/>
          <w:lang w:val="en-NG"/>
        </w:rPr>
        <w:t xml:space="preserve">(1), 15–46. </w:t>
      </w:r>
      <w:hyperlink r:id="rId11" w:tgtFrame="_new" w:history="1">
        <w:r w:rsidRPr="00566020">
          <w:rPr>
            <w:rStyle w:val="Hyperlink"/>
            <w:rFonts w:ascii="Times New Roman" w:hAnsi="Times New Roman" w:cs="Times New Roman"/>
            <w:sz w:val="24"/>
            <w:szCs w:val="24"/>
            <w:lang w:val="en-NG"/>
          </w:rPr>
          <w:t>https://doi.org/10.1111/ilr.12141</w:t>
        </w:r>
      </w:hyperlink>
    </w:p>
    <w:p w14:paraId="4BEEDE51" w14:textId="77777777" w:rsidR="005B71B0" w:rsidRPr="00566020" w:rsidRDefault="005B71B0" w:rsidP="00566020">
      <w:pPr>
        <w:spacing w:line="360" w:lineRule="auto"/>
        <w:jc w:val="both"/>
        <w:rPr>
          <w:rFonts w:ascii="Times New Roman" w:hAnsi="Times New Roman" w:cs="Times New Roman"/>
          <w:sz w:val="24"/>
          <w:szCs w:val="24"/>
          <w:lang w:val="en-NG"/>
        </w:rPr>
      </w:pPr>
      <w:r w:rsidRPr="00566020">
        <w:rPr>
          <w:rFonts w:ascii="Times New Roman" w:hAnsi="Times New Roman" w:cs="Times New Roman"/>
          <w:sz w:val="24"/>
          <w:szCs w:val="24"/>
          <w:lang w:val="en-NG"/>
        </w:rPr>
        <w:t xml:space="preserve">International Labour Organization. (2021). </w:t>
      </w:r>
      <w:r w:rsidRPr="00566020">
        <w:rPr>
          <w:rFonts w:ascii="Times New Roman" w:hAnsi="Times New Roman" w:cs="Times New Roman"/>
          <w:i/>
          <w:iCs/>
          <w:sz w:val="24"/>
          <w:szCs w:val="24"/>
          <w:lang w:val="en-NG"/>
        </w:rPr>
        <w:t>World employment and social outlook 2021: The role of digital labour platforms in transforming the world of work</w:t>
      </w:r>
      <w:r w:rsidRPr="00566020">
        <w:rPr>
          <w:rFonts w:ascii="Times New Roman" w:hAnsi="Times New Roman" w:cs="Times New Roman"/>
          <w:sz w:val="24"/>
          <w:szCs w:val="24"/>
          <w:lang w:val="en-NG"/>
        </w:rPr>
        <w:t>. International Labour Office.</w:t>
      </w:r>
    </w:p>
    <w:p w14:paraId="25D395C8" w14:textId="77777777" w:rsidR="005B71B0" w:rsidRPr="00566020" w:rsidRDefault="005B71B0" w:rsidP="00566020">
      <w:pPr>
        <w:spacing w:line="360" w:lineRule="auto"/>
        <w:jc w:val="both"/>
        <w:rPr>
          <w:rFonts w:ascii="Times New Roman" w:hAnsi="Times New Roman" w:cs="Times New Roman"/>
          <w:sz w:val="24"/>
          <w:szCs w:val="24"/>
          <w:lang w:val="en-NG"/>
        </w:rPr>
      </w:pPr>
      <w:r w:rsidRPr="00566020">
        <w:rPr>
          <w:rFonts w:ascii="Times New Roman" w:hAnsi="Times New Roman" w:cs="Times New Roman"/>
          <w:sz w:val="24"/>
          <w:szCs w:val="24"/>
          <w:lang w:val="en-NG"/>
        </w:rPr>
        <w:t xml:space="preserve">International Labour Organization. (2023). </w:t>
      </w:r>
      <w:r w:rsidRPr="00566020">
        <w:rPr>
          <w:rFonts w:ascii="Times New Roman" w:hAnsi="Times New Roman" w:cs="Times New Roman"/>
          <w:i/>
          <w:iCs/>
          <w:sz w:val="24"/>
          <w:szCs w:val="24"/>
          <w:lang w:val="en-NG"/>
        </w:rPr>
        <w:t>Generative AI and jobs: A global analysis of potential effects on job quantity and quality</w:t>
      </w:r>
      <w:r w:rsidRPr="00566020">
        <w:rPr>
          <w:rFonts w:ascii="Times New Roman" w:hAnsi="Times New Roman" w:cs="Times New Roman"/>
          <w:sz w:val="24"/>
          <w:szCs w:val="24"/>
          <w:lang w:val="en-NG"/>
        </w:rPr>
        <w:t>. International Labour Office.</w:t>
      </w:r>
    </w:p>
    <w:p w14:paraId="4125D0A7" w14:textId="6AFC1ECE" w:rsidR="005B71B0" w:rsidRPr="005B71B0" w:rsidRDefault="005B71B0" w:rsidP="004A6ACD">
      <w:pPr>
        <w:spacing w:line="240" w:lineRule="auto"/>
        <w:jc w:val="both"/>
        <w:rPr>
          <w:rFonts w:ascii="Times New Roman" w:hAnsi="Times New Roman" w:cs="Times New Roman"/>
          <w:sz w:val="24"/>
          <w:szCs w:val="24"/>
          <w:lang w:val="en-NG"/>
        </w:rPr>
      </w:pPr>
      <w:r w:rsidRPr="005B71B0">
        <w:rPr>
          <w:rFonts w:ascii="Times New Roman" w:hAnsi="Times New Roman" w:cs="Times New Roman"/>
          <w:sz w:val="24"/>
          <w:szCs w:val="24"/>
          <w:lang w:val="en-NG"/>
        </w:rPr>
        <w:t>Isaiah, E. M., Tamunomiebi, M. D., &amp; Bekwe, H. G. (2025). The role of artificial intelligence (AI) in shaping the future of work: Implications for collective bargaining of oil and gas companies in Port Harcourt.</w:t>
      </w:r>
      <w:r w:rsidR="004A6ACD" w:rsidRPr="004A6ACD">
        <w:rPr>
          <w:rFonts w:ascii="Times New Roman" w:hAnsi="Times New Roman" w:cs="Times New Roman"/>
          <w:i/>
          <w:iCs/>
          <w:sz w:val="24"/>
          <w:szCs w:val="24"/>
          <w:lang w:val="en-NG"/>
        </w:rPr>
        <w:t xml:space="preserve"> </w:t>
      </w:r>
      <w:r w:rsidR="004A6ACD" w:rsidRPr="007A498C">
        <w:rPr>
          <w:rFonts w:ascii="Times New Roman" w:hAnsi="Times New Roman" w:cs="Times New Roman"/>
          <w:i/>
          <w:iCs/>
          <w:sz w:val="24"/>
          <w:szCs w:val="24"/>
          <w:lang w:val="en-NG"/>
        </w:rPr>
        <w:t>International Journal of Employment Relations and Human Resource Management 1</w:t>
      </w:r>
      <w:r w:rsidR="004A6ACD">
        <w:rPr>
          <w:rFonts w:ascii="Times New Roman" w:hAnsi="Times New Roman" w:cs="Times New Roman"/>
          <w:sz w:val="24"/>
          <w:szCs w:val="24"/>
          <w:lang w:val="en-NG"/>
        </w:rPr>
        <w:t>(</w:t>
      </w:r>
      <w:r w:rsidR="006E573E">
        <w:rPr>
          <w:rFonts w:ascii="Times New Roman" w:hAnsi="Times New Roman" w:cs="Times New Roman"/>
          <w:sz w:val="24"/>
          <w:szCs w:val="24"/>
          <w:lang w:val="en-NG"/>
        </w:rPr>
        <w:t>2</w:t>
      </w:r>
      <w:r w:rsidR="004A6ACD">
        <w:rPr>
          <w:rFonts w:ascii="Times New Roman" w:hAnsi="Times New Roman" w:cs="Times New Roman"/>
          <w:sz w:val="24"/>
          <w:szCs w:val="24"/>
          <w:lang w:val="en-NG"/>
        </w:rPr>
        <w:t>),</w:t>
      </w:r>
      <w:r w:rsidR="006E573E">
        <w:rPr>
          <w:rFonts w:ascii="Times New Roman" w:hAnsi="Times New Roman" w:cs="Times New Roman"/>
          <w:sz w:val="24"/>
          <w:szCs w:val="24"/>
          <w:lang w:val="en-NG"/>
        </w:rPr>
        <w:t xml:space="preserve"> 247-255</w:t>
      </w:r>
      <w:r w:rsidR="004A6ACD">
        <w:rPr>
          <w:rFonts w:ascii="Times New Roman" w:hAnsi="Times New Roman" w:cs="Times New Roman"/>
          <w:sz w:val="24"/>
          <w:szCs w:val="24"/>
          <w:lang w:val="en-NG"/>
        </w:rPr>
        <w:t xml:space="preserve"> </w:t>
      </w:r>
    </w:p>
    <w:p w14:paraId="62C27CF1" w14:textId="77777777" w:rsidR="005B71B0" w:rsidRPr="00566020" w:rsidRDefault="005B71B0" w:rsidP="00566020">
      <w:pPr>
        <w:spacing w:line="360" w:lineRule="auto"/>
        <w:jc w:val="both"/>
        <w:rPr>
          <w:rFonts w:ascii="Times New Roman" w:hAnsi="Times New Roman" w:cs="Times New Roman"/>
          <w:sz w:val="24"/>
          <w:szCs w:val="24"/>
          <w:lang w:val="en-NG"/>
        </w:rPr>
      </w:pPr>
      <w:r w:rsidRPr="00566020">
        <w:rPr>
          <w:rFonts w:ascii="Times New Roman" w:hAnsi="Times New Roman" w:cs="Times New Roman"/>
          <w:sz w:val="24"/>
          <w:szCs w:val="24"/>
          <w:lang w:val="en-NG"/>
        </w:rPr>
        <w:t xml:space="preserve">Kaplan, A. M. &amp; Haenlein, M. (2020). Rulers of the world, unite! The challenges and opportunities of artificial intelligence. </w:t>
      </w:r>
      <w:r w:rsidRPr="00566020">
        <w:rPr>
          <w:rFonts w:ascii="Times New Roman" w:hAnsi="Times New Roman" w:cs="Times New Roman"/>
          <w:i/>
          <w:iCs/>
          <w:sz w:val="24"/>
          <w:szCs w:val="24"/>
          <w:lang w:val="en-NG"/>
        </w:rPr>
        <w:t>Business Horizons, 63</w:t>
      </w:r>
      <w:r w:rsidRPr="00566020">
        <w:rPr>
          <w:rFonts w:ascii="Times New Roman" w:hAnsi="Times New Roman" w:cs="Times New Roman"/>
          <w:sz w:val="24"/>
          <w:szCs w:val="24"/>
          <w:lang w:val="en-NG"/>
        </w:rPr>
        <w:t xml:space="preserve">(1), 37–50. </w:t>
      </w:r>
      <w:hyperlink r:id="rId12" w:tgtFrame="_new" w:history="1">
        <w:r w:rsidRPr="00566020">
          <w:rPr>
            <w:rStyle w:val="Hyperlink"/>
            <w:rFonts w:ascii="Times New Roman" w:hAnsi="Times New Roman" w:cs="Times New Roman"/>
            <w:sz w:val="24"/>
            <w:szCs w:val="24"/>
            <w:lang w:val="en-NG"/>
          </w:rPr>
          <w:t>https://doi.org/10.1016/j.bushor.2019.09.003</w:t>
        </w:r>
      </w:hyperlink>
    </w:p>
    <w:p w14:paraId="5A40276E" w14:textId="77777777" w:rsidR="005B71B0" w:rsidRPr="00566020" w:rsidRDefault="005B71B0" w:rsidP="00566020">
      <w:pPr>
        <w:spacing w:line="360" w:lineRule="auto"/>
        <w:jc w:val="both"/>
        <w:rPr>
          <w:rFonts w:ascii="Times New Roman" w:hAnsi="Times New Roman" w:cs="Times New Roman"/>
          <w:sz w:val="24"/>
          <w:szCs w:val="24"/>
          <w:lang w:val="en-NG"/>
        </w:rPr>
      </w:pPr>
      <w:r w:rsidRPr="00566020">
        <w:rPr>
          <w:rFonts w:ascii="Times New Roman" w:hAnsi="Times New Roman" w:cs="Times New Roman"/>
          <w:sz w:val="24"/>
          <w:szCs w:val="24"/>
          <w:lang w:val="en-NG"/>
        </w:rPr>
        <w:t xml:space="preserve">Makarius, E. E., Mukherjee, D., Fox, J. D., &amp; Fox, A. K. (2020). Rising with the machines: A sociotechnical framework for bringing artificial intelligence into the organization. </w:t>
      </w:r>
      <w:r w:rsidRPr="00566020">
        <w:rPr>
          <w:rFonts w:ascii="Times New Roman" w:hAnsi="Times New Roman" w:cs="Times New Roman"/>
          <w:i/>
          <w:iCs/>
          <w:sz w:val="24"/>
          <w:szCs w:val="24"/>
          <w:lang w:val="en-NG"/>
        </w:rPr>
        <w:t>Journal of Business Research, 120</w:t>
      </w:r>
      <w:r w:rsidRPr="00566020">
        <w:rPr>
          <w:rFonts w:ascii="Times New Roman" w:hAnsi="Times New Roman" w:cs="Times New Roman"/>
          <w:sz w:val="24"/>
          <w:szCs w:val="24"/>
          <w:lang w:val="en-NG"/>
        </w:rPr>
        <w:t xml:space="preserve">, 262–273. </w:t>
      </w:r>
      <w:hyperlink r:id="rId13" w:tgtFrame="_new" w:history="1">
        <w:r w:rsidRPr="00566020">
          <w:rPr>
            <w:rStyle w:val="Hyperlink"/>
            <w:rFonts w:ascii="Times New Roman" w:hAnsi="Times New Roman" w:cs="Times New Roman"/>
            <w:sz w:val="24"/>
            <w:szCs w:val="24"/>
            <w:lang w:val="en-NG"/>
          </w:rPr>
          <w:t>https://doi.org/10.1016/j.jbusres.2020.07.045</w:t>
        </w:r>
      </w:hyperlink>
    </w:p>
    <w:p w14:paraId="6A3586CB" w14:textId="77777777" w:rsidR="005B71B0" w:rsidRPr="00566020" w:rsidRDefault="005B71B0" w:rsidP="00566020">
      <w:pPr>
        <w:spacing w:line="360" w:lineRule="auto"/>
        <w:jc w:val="both"/>
        <w:rPr>
          <w:rFonts w:ascii="Times New Roman" w:hAnsi="Times New Roman" w:cs="Times New Roman"/>
          <w:sz w:val="24"/>
          <w:szCs w:val="24"/>
          <w:lang w:val="en-NG"/>
        </w:rPr>
      </w:pPr>
      <w:r w:rsidRPr="00566020">
        <w:rPr>
          <w:rFonts w:ascii="Times New Roman" w:hAnsi="Times New Roman" w:cs="Times New Roman"/>
          <w:sz w:val="24"/>
          <w:szCs w:val="24"/>
          <w:lang w:val="en-NG"/>
        </w:rPr>
        <w:t xml:space="preserve">Marler, J. H. &amp; Boudreau, J. W. (2017). An evidence-based review of HR analytics. </w:t>
      </w:r>
      <w:r w:rsidRPr="00566020">
        <w:rPr>
          <w:rFonts w:ascii="Times New Roman" w:hAnsi="Times New Roman" w:cs="Times New Roman"/>
          <w:i/>
          <w:iCs/>
          <w:sz w:val="24"/>
          <w:szCs w:val="24"/>
          <w:lang w:val="en-NG"/>
        </w:rPr>
        <w:t>International Journal of Human Resource Management, 28</w:t>
      </w:r>
      <w:r w:rsidRPr="00566020">
        <w:rPr>
          <w:rFonts w:ascii="Times New Roman" w:hAnsi="Times New Roman" w:cs="Times New Roman"/>
          <w:sz w:val="24"/>
          <w:szCs w:val="24"/>
          <w:lang w:val="en-NG"/>
        </w:rPr>
        <w:t xml:space="preserve">(1), 3–26. </w:t>
      </w:r>
      <w:hyperlink r:id="rId14" w:tgtFrame="_new" w:history="1">
        <w:r w:rsidRPr="00566020">
          <w:rPr>
            <w:rStyle w:val="Hyperlink"/>
            <w:rFonts w:ascii="Times New Roman" w:hAnsi="Times New Roman" w:cs="Times New Roman"/>
            <w:sz w:val="24"/>
            <w:szCs w:val="24"/>
            <w:lang w:val="en-NG"/>
          </w:rPr>
          <w:t>https://doi.org/10.1080/09585192.2016.1244699</w:t>
        </w:r>
      </w:hyperlink>
    </w:p>
    <w:p w14:paraId="2280FFCD" w14:textId="77777777" w:rsidR="005B71B0" w:rsidRPr="00566020" w:rsidRDefault="005B71B0" w:rsidP="00566020">
      <w:pPr>
        <w:spacing w:line="360" w:lineRule="auto"/>
        <w:jc w:val="both"/>
        <w:rPr>
          <w:rFonts w:ascii="Times New Roman" w:hAnsi="Times New Roman" w:cs="Times New Roman"/>
          <w:sz w:val="24"/>
          <w:szCs w:val="24"/>
          <w:lang w:val="en-NG"/>
        </w:rPr>
      </w:pPr>
      <w:r w:rsidRPr="00566020">
        <w:rPr>
          <w:rFonts w:ascii="Times New Roman" w:hAnsi="Times New Roman" w:cs="Times New Roman"/>
          <w:sz w:val="24"/>
          <w:szCs w:val="24"/>
          <w:lang w:val="en-NG"/>
        </w:rPr>
        <w:t xml:space="preserve">Marr, B. (2023). </w:t>
      </w:r>
      <w:r w:rsidRPr="00566020">
        <w:rPr>
          <w:rFonts w:ascii="Times New Roman" w:hAnsi="Times New Roman" w:cs="Times New Roman"/>
          <w:i/>
          <w:iCs/>
          <w:sz w:val="24"/>
          <w:szCs w:val="24"/>
          <w:lang w:val="en-NG"/>
        </w:rPr>
        <w:t>Artificial intelligence in practice</w:t>
      </w:r>
      <w:r w:rsidRPr="00566020">
        <w:rPr>
          <w:rFonts w:ascii="Times New Roman" w:hAnsi="Times New Roman" w:cs="Times New Roman"/>
          <w:sz w:val="24"/>
          <w:szCs w:val="24"/>
          <w:lang w:val="en-NG"/>
        </w:rPr>
        <w:t xml:space="preserve"> (2nd ed.). Wiley.</w:t>
      </w:r>
    </w:p>
    <w:p w14:paraId="66BFE54E" w14:textId="77777777" w:rsidR="00BE08D5" w:rsidRPr="00D54D10" w:rsidRDefault="00BE08D5" w:rsidP="00BE08D5">
      <w:pPr>
        <w:spacing w:line="240" w:lineRule="auto"/>
        <w:jc w:val="both"/>
        <w:rPr>
          <w:rFonts w:ascii="Times New Roman" w:hAnsi="Times New Roman" w:cs="Times New Roman"/>
          <w:sz w:val="24"/>
          <w:szCs w:val="24"/>
          <w:lang w:val="en-NG"/>
        </w:rPr>
      </w:pPr>
      <w:r w:rsidRPr="00DE2902">
        <w:rPr>
          <w:rFonts w:ascii="Times New Roman" w:hAnsi="Times New Roman" w:cs="Times New Roman"/>
          <w:sz w:val="24"/>
          <w:szCs w:val="24"/>
          <w:lang w:val="en-NG"/>
        </w:rPr>
        <w:t xml:space="preserve">Ndudi-Wali, W. K., Don-Baridam, L. Q., &amp; Bekwe, H. G. (2024). </w:t>
      </w:r>
      <w:r w:rsidRPr="00FB1ACB">
        <w:rPr>
          <w:rFonts w:ascii="Times New Roman" w:hAnsi="Times New Roman" w:cs="Times New Roman"/>
          <w:sz w:val="24"/>
          <w:szCs w:val="24"/>
          <w:lang w:val="en-NG"/>
        </w:rPr>
        <w:t>Training and organizational resilience of foods and beverages manufacturing companies in Rivers State.</w:t>
      </w:r>
      <w:r w:rsidRPr="00FB1ACB">
        <w:rPr>
          <w:rFonts w:ascii="Times New Roman" w:hAnsi="Times New Roman" w:cs="Times New Roman"/>
          <w:i/>
          <w:iCs/>
          <w:sz w:val="24"/>
          <w:szCs w:val="24"/>
          <w:lang w:val="en-NG"/>
        </w:rPr>
        <w:t xml:space="preserve"> </w:t>
      </w:r>
      <w:r w:rsidRPr="007A498C">
        <w:rPr>
          <w:rFonts w:ascii="Times New Roman" w:hAnsi="Times New Roman" w:cs="Times New Roman"/>
          <w:i/>
          <w:iCs/>
          <w:sz w:val="24"/>
          <w:szCs w:val="24"/>
          <w:lang w:val="en-NG"/>
        </w:rPr>
        <w:t>International Journal of Employment Relations and Human Resource Management 1</w:t>
      </w:r>
      <w:r>
        <w:rPr>
          <w:rFonts w:ascii="Times New Roman" w:hAnsi="Times New Roman" w:cs="Times New Roman"/>
          <w:sz w:val="24"/>
          <w:szCs w:val="24"/>
          <w:lang w:val="en-NG"/>
        </w:rPr>
        <w:t>(1), 73-84.</w:t>
      </w:r>
    </w:p>
    <w:p w14:paraId="49E21E15" w14:textId="77777777" w:rsidR="005B71B0" w:rsidRPr="00566020" w:rsidRDefault="005B71B0" w:rsidP="00566020">
      <w:pPr>
        <w:spacing w:line="360" w:lineRule="auto"/>
        <w:jc w:val="both"/>
        <w:rPr>
          <w:rFonts w:ascii="Times New Roman" w:hAnsi="Times New Roman" w:cs="Times New Roman"/>
          <w:sz w:val="24"/>
          <w:szCs w:val="24"/>
          <w:lang w:val="en-NG"/>
        </w:rPr>
      </w:pPr>
      <w:r w:rsidRPr="00566020">
        <w:rPr>
          <w:rFonts w:ascii="Times New Roman" w:hAnsi="Times New Roman" w:cs="Times New Roman"/>
          <w:sz w:val="24"/>
          <w:szCs w:val="24"/>
          <w:lang w:val="en-NG"/>
        </w:rPr>
        <w:t xml:space="preserve">Parry, E. &amp; Strohmeier, S. (2014). HRM in the digital age: Digital changes and challenges of the HR profession. </w:t>
      </w:r>
      <w:r w:rsidRPr="00566020">
        <w:rPr>
          <w:rFonts w:ascii="Times New Roman" w:hAnsi="Times New Roman" w:cs="Times New Roman"/>
          <w:i/>
          <w:iCs/>
          <w:sz w:val="24"/>
          <w:szCs w:val="24"/>
          <w:lang w:val="en-NG"/>
        </w:rPr>
        <w:t>Employee Relations, 36</w:t>
      </w:r>
      <w:r w:rsidRPr="00566020">
        <w:rPr>
          <w:rFonts w:ascii="Times New Roman" w:hAnsi="Times New Roman" w:cs="Times New Roman"/>
          <w:sz w:val="24"/>
          <w:szCs w:val="24"/>
          <w:lang w:val="en-NG"/>
        </w:rPr>
        <w:t>(4), 344–358.</w:t>
      </w:r>
    </w:p>
    <w:p w14:paraId="02A8F7D4" w14:textId="77777777" w:rsidR="005B71B0" w:rsidRPr="00566020" w:rsidRDefault="005B71B0" w:rsidP="00566020">
      <w:pPr>
        <w:spacing w:line="360" w:lineRule="auto"/>
        <w:jc w:val="both"/>
        <w:rPr>
          <w:rFonts w:ascii="Times New Roman" w:hAnsi="Times New Roman" w:cs="Times New Roman"/>
          <w:sz w:val="24"/>
          <w:szCs w:val="24"/>
          <w:lang w:val="en-NG"/>
        </w:rPr>
      </w:pPr>
      <w:r w:rsidRPr="00566020">
        <w:rPr>
          <w:rFonts w:ascii="Times New Roman" w:hAnsi="Times New Roman" w:cs="Times New Roman"/>
          <w:sz w:val="24"/>
          <w:szCs w:val="24"/>
          <w:lang w:val="en-NG"/>
        </w:rPr>
        <w:lastRenderedPageBreak/>
        <w:t xml:space="preserve">Raisch, S. &amp; Krakowski, S. (2021). Artificial intelligence and management: The automation–augmentation paradox. </w:t>
      </w:r>
      <w:r w:rsidRPr="00566020">
        <w:rPr>
          <w:rFonts w:ascii="Times New Roman" w:hAnsi="Times New Roman" w:cs="Times New Roman"/>
          <w:i/>
          <w:iCs/>
          <w:sz w:val="24"/>
          <w:szCs w:val="24"/>
          <w:lang w:val="en-NG"/>
        </w:rPr>
        <w:t>Academy of Management Review, 46</w:t>
      </w:r>
      <w:r w:rsidRPr="00566020">
        <w:rPr>
          <w:rFonts w:ascii="Times New Roman" w:hAnsi="Times New Roman" w:cs="Times New Roman"/>
          <w:sz w:val="24"/>
          <w:szCs w:val="24"/>
          <w:lang w:val="en-NG"/>
        </w:rPr>
        <w:t xml:space="preserve">(1), 192–210. </w:t>
      </w:r>
      <w:hyperlink r:id="rId15" w:tgtFrame="_new" w:history="1">
        <w:r w:rsidRPr="00566020">
          <w:rPr>
            <w:rStyle w:val="Hyperlink"/>
            <w:rFonts w:ascii="Times New Roman" w:hAnsi="Times New Roman" w:cs="Times New Roman"/>
            <w:sz w:val="24"/>
            <w:szCs w:val="24"/>
            <w:lang w:val="en-NG"/>
          </w:rPr>
          <w:t>https://doi.org/10.5465/amr.2018.0072</w:t>
        </w:r>
      </w:hyperlink>
    </w:p>
    <w:p w14:paraId="27383E95" w14:textId="77777777" w:rsidR="005B71B0" w:rsidRPr="00566020" w:rsidRDefault="005B71B0" w:rsidP="00566020">
      <w:pPr>
        <w:spacing w:line="360" w:lineRule="auto"/>
        <w:jc w:val="both"/>
        <w:rPr>
          <w:rFonts w:ascii="Times New Roman" w:hAnsi="Times New Roman" w:cs="Times New Roman"/>
          <w:sz w:val="24"/>
          <w:szCs w:val="24"/>
          <w:lang w:val="en-NG"/>
        </w:rPr>
      </w:pPr>
      <w:r w:rsidRPr="00566020">
        <w:rPr>
          <w:rFonts w:ascii="Times New Roman" w:hAnsi="Times New Roman" w:cs="Times New Roman"/>
          <w:sz w:val="24"/>
          <w:szCs w:val="24"/>
          <w:lang w:val="en-NG"/>
        </w:rPr>
        <w:t xml:space="preserve">Russell, S. &amp; Norvig, P. (2021). </w:t>
      </w:r>
      <w:r w:rsidRPr="00566020">
        <w:rPr>
          <w:rFonts w:ascii="Times New Roman" w:hAnsi="Times New Roman" w:cs="Times New Roman"/>
          <w:i/>
          <w:iCs/>
          <w:sz w:val="24"/>
          <w:szCs w:val="24"/>
          <w:lang w:val="en-NG"/>
        </w:rPr>
        <w:t>Artificial intelligence: A modern approach</w:t>
      </w:r>
      <w:r w:rsidRPr="00566020">
        <w:rPr>
          <w:rFonts w:ascii="Times New Roman" w:hAnsi="Times New Roman" w:cs="Times New Roman"/>
          <w:sz w:val="24"/>
          <w:szCs w:val="24"/>
          <w:lang w:val="en-NG"/>
        </w:rPr>
        <w:t xml:space="preserve"> (4th ed.). Pearson.</w:t>
      </w:r>
    </w:p>
    <w:p w14:paraId="33C5A74F" w14:textId="77777777" w:rsidR="005B71B0" w:rsidRPr="00566020" w:rsidRDefault="005B71B0" w:rsidP="00566020">
      <w:pPr>
        <w:spacing w:line="360" w:lineRule="auto"/>
        <w:jc w:val="both"/>
        <w:rPr>
          <w:rFonts w:ascii="Times New Roman" w:hAnsi="Times New Roman" w:cs="Times New Roman"/>
          <w:sz w:val="24"/>
          <w:szCs w:val="24"/>
          <w:lang w:val="en-NG"/>
        </w:rPr>
      </w:pPr>
      <w:r w:rsidRPr="00566020">
        <w:rPr>
          <w:rFonts w:ascii="Times New Roman" w:hAnsi="Times New Roman" w:cs="Times New Roman"/>
          <w:sz w:val="24"/>
          <w:szCs w:val="24"/>
          <w:lang w:val="en-NG"/>
        </w:rPr>
        <w:t xml:space="preserve">Stone, D. L., Deadrick, D. L., Lukaszewski, K. M., &amp; Johnson, R. (2015). The influence of technology on the future of human resource management. </w:t>
      </w:r>
      <w:r w:rsidRPr="00566020">
        <w:rPr>
          <w:rFonts w:ascii="Times New Roman" w:hAnsi="Times New Roman" w:cs="Times New Roman"/>
          <w:i/>
          <w:iCs/>
          <w:sz w:val="24"/>
          <w:szCs w:val="24"/>
          <w:lang w:val="en-NG"/>
        </w:rPr>
        <w:t>Human Resource Management Review, 25</w:t>
      </w:r>
      <w:r w:rsidRPr="00566020">
        <w:rPr>
          <w:rFonts w:ascii="Times New Roman" w:hAnsi="Times New Roman" w:cs="Times New Roman"/>
          <w:sz w:val="24"/>
          <w:szCs w:val="24"/>
          <w:lang w:val="en-NG"/>
        </w:rPr>
        <w:t xml:space="preserve">(2), 216–231. </w:t>
      </w:r>
      <w:hyperlink r:id="rId16" w:tgtFrame="_new" w:history="1">
        <w:r w:rsidRPr="00566020">
          <w:rPr>
            <w:rStyle w:val="Hyperlink"/>
            <w:rFonts w:ascii="Times New Roman" w:hAnsi="Times New Roman" w:cs="Times New Roman"/>
            <w:sz w:val="24"/>
            <w:szCs w:val="24"/>
            <w:lang w:val="en-NG"/>
          </w:rPr>
          <w:t>https://doi.org/10.1016/j.hrmr.2015.01.002</w:t>
        </w:r>
      </w:hyperlink>
    </w:p>
    <w:p w14:paraId="40B04FA0" w14:textId="77777777" w:rsidR="005B71B0" w:rsidRPr="00566020" w:rsidRDefault="005B71B0" w:rsidP="00566020">
      <w:pPr>
        <w:spacing w:line="360" w:lineRule="auto"/>
        <w:jc w:val="both"/>
        <w:rPr>
          <w:rFonts w:ascii="Times New Roman" w:hAnsi="Times New Roman" w:cs="Times New Roman"/>
          <w:sz w:val="24"/>
          <w:szCs w:val="24"/>
          <w:lang w:val="en-NG"/>
        </w:rPr>
      </w:pPr>
      <w:r w:rsidRPr="00566020">
        <w:rPr>
          <w:rFonts w:ascii="Times New Roman" w:hAnsi="Times New Roman" w:cs="Times New Roman"/>
          <w:sz w:val="24"/>
          <w:szCs w:val="24"/>
          <w:lang w:val="en-NG"/>
        </w:rPr>
        <w:t xml:space="preserve">Strohmeier, S. (2020). Digital human resource management: A conceptual clarification. </w:t>
      </w:r>
      <w:r w:rsidRPr="00566020">
        <w:rPr>
          <w:rFonts w:ascii="Times New Roman" w:hAnsi="Times New Roman" w:cs="Times New Roman"/>
          <w:i/>
          <w:iCs/>
          <w:sz w:val="24"/>
          <w:szCs w:val="24"/>
          <w:lang w:val="en-NG"/>
        </w:rPr>
        <w:t>German Journal of Human Resource Management, 34</w:t>
      </w:r>
      <w:r w:rsidRPr="00566020">
        <w:rPr>
          <w:rFonts w:ascii="Times New Roman" w:hAnsi="Times New Roman" w:cs="Times New Roman"/>
          <w:sz w:val="24"/>
          <w:szCs w:val="24"/>
          <w:lang w:val="en-NG"/>
        </w:rPr>
        <w:t>(3), 345–365.</w:t>
      </w:r>
    </w:p>
    <w:p w14:paraId="46EB835E" w14:textId="77777777" w:rsidR="005B71B0" w:rsidRPr="00566020" w:rsidRDefault="005B71B0" w:rsidP="00566020">
      <w:pPr>
        <w:spacing w:line="360" w:lineRule="auto"/>
        <w:jc w:val="both"/>
        <w:rPr>
          <w:rFonts w:ascii="Times New Roman" w:hAnsi="Times New Roman" w:cs="Times New Roman"/>
          <w:sz w:val="24"/>
          <w:szCs w:val="24"/>
          <w:lang w:val="en-NG"/>
        </w:rPr>
      </w:pPr>
      <w:r w:rsidRPr="00566020">
        <w:rPr>
          <w:rFonts w:ascii="Times New Roman" w:hAnsi="Times New Roman" w:cs="Times New Roman"/>
          <w:sz w:val="24"/>
          <w:szCs w:val="24"/>
          <w:lang w:val="en-NG"/>
        </w:rPr>
        <w:t xml:space="preserve">Tambe, P., Cappelli, P., &amp; Yakubovich, V. (2019). Artificial intelligence in human resources management. </w:t>
      </w:r>
      <w:r w:rsidRPr="00566020">
        <w:rPr>
          <w:rFonts w:ascii="Times New Roman" w:hAnsi="Times New Roman" w:cs="Times New Roman"/>
          <w:i/>
          <w:iCs/>
          <w:sz w:val="24"/>
          <w:szCs w:val="24"/>
          <w:lang w:val="en-NG"/>
        </w:rPr>
        <w:t>Academy of Management Perspectives, 33</w:t>
      </w:r>
      <w:r w:rsidRPr="00566020">
        <w:rPr>
          <w:rFonts w:ascii="Times New Roman" w:hAnsi="Times New Roman" w:cs="Times New Roman"/>
          <w:sz w:val="24"/>
          <w:szCs w:val="24"/>
          <w:lang w:val="en-NG"/>
        </w:rPr>
        <w:t>(1), 15–42.</w:t>
      </w:r>
    </w:p>
    <w:p w14:paraId="541B899C" w14:textId="77777777" w:rsidR="005B71B0" w:rsidRPr="00566020" w:rsidRDefault="005B71B0" w:rsidP="00566020">
      <w:pPr>
        <w:spacing w:line="360" w:lineRule="auto"/>
        <w:jc w:val="both"/>
        <w:rPr>
          <w:rFonts w:ascii="Times New Roman" w:hAnsi="Times New Roman" w:cs="Times New Roman"/>
          <w:sz w:val="24"/>
          <w:szCs w:val="24"/>
          <w:lang w:val="en-NG"/>
        </w:rPr>
      </w:pPr>
      <w:r w:rsidRPr="00566020">
        <w:rPr>
          <w:rFonts w:ascii="Times New Roman" w:hAnsi="Times New Roman" w:cs="Times New Roman"/>
          <w:sz w:val="24"/>
          <w:szCs w:val="24"/>
          <w:lang w:val="en-NG"/>
        </w:rPr>
        <w:t xml:space="preserve">Vrontis, D., Christofi, M., Pereira, V., Tarba, S., Makrides, A., &amp; Trichina, E. (2022). Artificial intelligence, robotics, advanced technologies and human resource management: A systematic review. </w:t>
      </w:r>
      <w:r w:rsidRPr="00566020">
        <w:rPr>
          <w:rFonts w:ascii="Times New Roman" w:hAnsi="Times New Roman" w:cs="Times New Roman"/>
          <w:i/>
          <w:iCs/>
          <w:sz w:val="24"/>
          <w:szCs w:val="24"/>
          <w:lang w:val="en-NG"/>
        </w:rPr>
        <w:t>International Journal of Human Resource Management, 33</w:t>
      </w:r>
      <w:r w:rsidRPr="00566020">
        <w:rPr>
          <w:rFonts w:ascii="Times New Roman" w:hAnsi="Times New Roman" w:cs="Times New Roman"/>
          <w:sz w:val="24"/>
          <w:szCs w:val="24"/>
          <w:lang w:val="en-NG"/>
        </w:rPr>
        <w:t xml:space="preserve">(6), 1237–1266. </w:t>
      </w:r>
      <w:hyperlink r:id="rId17" w:tgtFrame="_new" w:history="1">
        <w:r w:rsidRPr="00566020">
          <w:rPr>
            <w:rStyle w:val="Hyperlink"/>
            <w:rFonts w:ascii="Times New Roman" w:hAnsi="Times New Roman" w:cs="Times New Roman"/>
            <w:sz w:val="24"/>
            <w:szCs w:val="24"/>
            <w:lang w:val="en-NG"/>
          </w:rPr>
          <w:t>https://doi.org/10.1080/09585192.2020.1871398</w:t>
        </w:r>
      </w:hyperlink>
    </w:p>
    <w:p w14:paraId="3F7B050E" w14:textId="77777777" w:rsidR="005B71B0" w:rsidRPr="00566020" w:rsidRDefault="005B71B0" w:rsidP="00566020">
      <w:pPr>
        <w:spacing w:line="360" w:lineRule="auto"/>
        <w:jc w:val="both"/>
        <w:rPr>
          <w:rFonts w:ascii="Times New Roman" w:hAnsi="Times New Roman" w:cs="Times New Roman"/>
          <w:sz w:val="24"/>
          <w:szCs w:val="24"/>
          <w:lang w:val="en-NG"/>
        </w:rPr>
      </w:pPr>
      <w:r w:rsidRPr="00566020">
        <w:rPr>
          <w:rFonts w:ascii="Times New Roman" w:hAnsi="Times New Roman" w:cs="Times New Roman"/>
          <w:sz w:val="24"/>
          <w:szCs w:val="24"/>
          <w:lang w:val="en-NG"/>
        </w:rPr>
        <w:t xml:space="preserve">World Economic Forum. (2023). </w:t>
      </w:r>
      <w:r w:rsidRPr="00566020">
        <w:rPr>
          <w:rFonts w:ascii="Times New Roman" w:hAnsi="Times New Roman" w:cs="Times New Roman"/>
          <w:i/>
          <w:iCs/>
          <w:sz w:val="24"/>
          <w:szCs w:val="24"/>
          <w:lang w:val="en-NG"/>
        </w:rPr>
        <w:t>The future of jobs report 2023</w:t>
      </w:r>
      <w:r w:rsidRPr="00566020">
        <w:rPr>
          <w:rFonts w:ascii="Times New Roman" w:hAnsi="Times New Roman" w:cs="Times New Roman"/>
          <w:sz w:val="24"/>
          <w:szCs w:val="24"/>
          <w:lang w:val="en-NG"/>
        </w:rPr>
        <w:t>. World Economic Forum.</w:t>
      </w:r>
    </w:p>
    <w:p w14:paraId="6D7DCCB0" w14:textId="77777777" w:rsidR="005B71B0" w:rsidRPr="00566020" w:rsidRDefault="005B71B0" w:rsidP="00566020">
      <w:pPr>
        <w:spacing w:line="360" w:lineRule="auto"/>
        <w:jc w:val="both"/>
        <w:rPr>
          <w:rFonts w:ascii="Times New Roman" w:hAnsi="Times New Roman" w:cs="Times New Roman"/>
          <w:sz w:val="24"/>
          <w:szCs w:val="24"/>
          <w:lang w:val="en-NG"/>
        </w:rPr>
      </w:pPr>
      <w:r w:rsidRPr="00566020">
        <w:rPr>
          <w:rFonts w:ascii="Times New Roman" w:hAnsi="Times New Roman" w:cs="Times New Roman"/>
          <w:sz w:val="24"/>
          <w:szCs w:val="24"/>
          <w:lang w:val="en-NG"/>
        </w:rPr>
        <w:t xml:space="preserve">World Economic Forum. (2025). </w:t>
      </w:r>
      <w:r w:rsidRPr="00566020">
        <w:rPr>
          <w:rFonts w:ascii="Times New Roman" w:hAnsi="Times New Roman" w:cs="Times New Roman"/>
          <w:i/>
          <w:iCs/>
          <w:sz w:val="24"/>
          <w:szCs w:val="24"/>
          <w:lang w:val="en-NG"/>
        </w:rPr>
        <w:t>The future of jobs report 2025</w:t>
      </w:r>
      <w:r w:rsidRPr="00566020">
        <w:rPr>
          <w:rFonts w:ascii="Times New Roman" w:hAnsi="Times New Roman" w:cs="Times New Roman"/>
          <w:sz w:val="24"/>
          <w:szCs w:val="24"/>
          <w:lang w:val="en-NG"/>
        </w:rPr>
        <w:t>. World Economic Forum.</w:t>
      </w:r>
    </w:p>
    <w:p w14:paraId="0E227DA4" w14:textId="77777777" w:rsidR="005B71B0" w:rsidRPr="00566020" w:rsidRDefault="005B71B0" w:rsidP="00566020">
      <w:pPr>
        <w:spacing w:line="360" w:lineRule="auto"/>
        <w:jc w:val="both"/>
        <w:rPr>
          <w:rFonts w:ascii="Times New Roman" w:hAnsi="Times New Roman" w:cs="Times New Roman"/>
          <w:sz w:val="24"/>
          <w:szCs w:val="24"/>
          <w:lang w:val="en-NG"/>
        </w:rPr>
      </w:pPr>
      <w:r w:rsidRPr="00566020">
        <w:rPr>
          <w:rFonts w:ascii="Times New Roman" w:hAnsi="Times New Roman" w:cs="Times New Roman"/>
          <w:sz w:val="24"/>
          <w:szCs w:val="24"/>
          <w:lang w:val="en-NG"/>
        </w:rPr>
        <w:t xml:space="preserve">Yamamoto, H. (2024). Artificial intelligence and strategic human resource management: Emerging trends and future directions. </w:t>
      </w:r>
      <w:r w:rsidRPr="00566020">
        <w:rPr>
          <w:rFonts w:ascii="Times New Roman" w:hAnsi="Times New Roman" w:cs="Times New Roman"/>
          <w:i/>
          <w:iCs/>
          <w:sz w:val="24"/>
          <w:szCs w:val="24"/>
          <w:lang w:val="en-NG"/>
        </w:rPr>
        <w:t>Human Resource Development International, 27</w:t>
      </w:r>
      <w:r w:rsidRPr="00566020">
        <w:rPr>
          <w:rFonts w:ascii="Times New Roman" w:hAnsi="Times New Roman" w:cs="Times New Roman"/>
          <w:sz w:val="24"/>
          <w:szCs w:val="24"/>
          <w:lang w:val="en-NG"/>
        </w:rPr>
        <w:t>(1), 1–19.</w:t>
      </w:r>
    </w:p>
    <w:p w14:paraId="10DEE0B6" w14:textId="77777777" w:rsidR="00511B7F" w:rsidRPr="005B71B0" w:rsidRDefault="00511B7F" w:rsidP="001E25F4">
      <w:pPr>
        <w:spacing w:line="360" w:lineRule="auto"/>
        <w:jc w:val="both"/>
        <w:rPr>
          <w:rFonts w:ascii="Times New Roman" w:hAnsi="Times New Roman" w:cs="Times New Roman"/>
          <w:sz w:val="24"/>
          <w:szCs w:val="24"/>
        </w:rPr>
      </w:pPr>
    </w:p>
    <w:sectPr w:rsidR="00511B7F" w:rsidRPr="005B71B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965279"/>
    <w:multiLevelType w:val="multilevel"/>
    <w:tmpl w:val="4C7A5DC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961811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5F4"/>
    <w:rsid w:val="00016785"/>
    <w:rsid w:val="00046822"/>
    <w:rsid w:val="0007274C"/>
    <w:rsid w:val="000E7769"/>
    <w:rsid w:val="00121CCF"/>
    <w:rsid w:val="001817F0"/>
    <w:rsid w:val="001A2FF1"/>
    <w:rsid w:val="001B07C6"/>
    <w:rsid w:val="001C5B18"/>
    <w:rsid w:val="001E25F4"/>
    <w:rsid w:val="002728A2"/>
    <w:rsid w:val="00367C59"/>
    <w:rsid w:val="00407E7B"/>
    <w:rsid w:val="00415B75"/>
    <w:rsid w:val="00466C6E"/>
    <w:rsid w:val="004A6ACD"/>
    <w:rsid w:val="004C4095"/>
    <w:rsid w:val="004E2680"/>
    <w:rsid w:val="00511B7F"/>
    <w:rsid w:val="00566020"/>
    <w:rsid w:val="00594BE0"/>
    <w:rsid w:val="005B3F40"/>
    <w:rsid w:val="005B71B0"/>
    <w:rsid w:val="005C15E4"/>
    <w:rsid w:val="005E01BE"/>
    <w:rsid w:val="00690898"/>
    <w:rsid w:val="006A51D0"/>
    <w:rsid w:val="006C28A6"/>
    <w:rsid w:val="006E573E"/>
    <w:rsid w:val="006F7C40"/>
    <w:rsid w:val="007261AE"/>
    <w:rsid w:val="00735B11"/>
    <w:rsid w:val="007740DF"/>
    <w:rsid w:val="007B018C"/>
    <w:rsid w:val="00850D10"/>
    <w:rsid w:val="00873B0E"/>
    <w:rsid w:val="00973747"/>
    <w:rsid w:val="009C404A"/>
    <w:rsid w:val="00A15149"/>
    <w:rsid w:val="00A15ED9"/>
    <w:rsid w:val="00A17F08"/>
    <w:rsid w:val="00A95BF5"/>
    <w:rsid w:val="00AB4BEB"/>
    <w:rsid w:val="00B76D80"/>
    <w:rsid w:val="00BE08D5"/>
    <w:rsid w:val="00C8111B"/>
    <w:rsid w:val="00C87996"/>
    <w:rsid w:val="00CB6ED8"/>
    <w:rsid w:val="00D27DF1"/>
    <w:rsid w:val="00D555A0"/>
    <w:rsid w:val="00F30826"/>
    <w:rsid w:val="00F4181C"/>
    <w:rsid w:val="00F51C8C"/>
    <w:rsid w:val="00F617C7"/>
    <w:rsid w:val="00F626D6"/>
    <w:rsid w:val="00FF0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0D477"/>
  <w15:chartTrackingRefBased/>
  <w15:docId w15:val="{E7670807-AA7F-43C3-A0C6-BFB5295A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25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25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25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25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25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25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25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25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25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25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25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25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25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25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25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25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25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25F4"/>
    <w:rPr>
      <w:rFonts w:eastAsiaTheme="majorEastAsia" w:cstheme="majorBidi"/>
      <w:color w:val="272727" w:themeColor="text1" w:themeTint="D8"/>
    </w:rPr>
  </w:style>
  <w:style w:type="paragraph" w:styleId="Title">
    <w:name w:val="Title"/>
    <w:basedOn w:val="Normal"/>
    <w:next w:val="Normal"/>
    <w:link w:val="TitleChar"/>
    <w:uiPriority w:val="10"/>
    <w:qFormat/>
    <w:rsid w:val="001E25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25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25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25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25F4"/>
    <w:pPr>
      <w:spacing w:before="160"/>
      <w:jc w:val="center"/>
    </w:pPr>
    <w:rPr>
      <w:i/>
      <w:iCs/>
      <w:color w:val="404040" w:themeColor="text1" w:themeTint="BF"/>
    </w:rPr>
  </w:style>
  <w:style w:type="character" w:customStyle="1" w:styleId="QuoteChar">
    <w:name w:val="Quote Char"/>
    <w:basedOn w:val="DefaultParagraphFont"/>
    <w:link w:val="Quote"/>
    <w:uiPriority w:val="29"/>
    <w:rsid w:val="001E25F4"/>
    <w:rPr>
      <w:i/>
      <w:iCs/>
      <w:color w:val="404040" w:themeColor="text1" w:themeTint="BF"/>
    </w:rPr>
  </w:style>
  <w:style w:type="paragraph" w:styleId="ListParagraph">
    <w:name w:val="List Paragraph"/>
    <w:basedOn w:val="Normal"/>
    <w:uiPriority w:val="34"/>
    <w:qFormat/>
    <w:rsid w:val="001E25F4"/>
    <w:pPr>
      <w:ind w:left="720"/>
      <w:contextualSpacing/>
    </w:pPr>
  </w:style>
  <w:style w:type="character" w:styleId="IntenseEmphasis">
    <w:name w:val="Intense Emphasis"/>
    <w:basedOn w:val="DefaultParagraphFont"/>
    <w:uiPriority w:val="21"/>
    <w:qFormat/>
    <w:rsid w:val="001E25F4"/>
    <w:rPr>
      <w:i/>
      <w:iCs/>
      <w:color w:val="2F5496" w:themeColor="accent1" w:themeShade="BF"/>
    </w:rPr>
  </w:style>
  <w:style w:type="paragraph" w:styleId="IntenseQuote">
    <w:name w:val="Intense Quote"/>
    <w:basedOn w:val="Normal"/>
    <w:next w:val="Normal"/>
    <w:link w:val="IntenseQuoteChar"/>
    <w:uiPriority w:val="30"/>
    <w:qFormat/>
    <w:rsid w:val="001E25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25F4"/>
    <w:rPr>
      <w:i/>
      <w:iCs/>
      <w:color w:val="2F5496" w:themeColor="accent1" w:themeShade="BF"/>
    </w:rPr>
  </w:style>
  <w:style w:type="character" w:styleId="IntenseReference">
    <w:name w:val="Intense Reference"/>
    <w:basedOn w:val="DefaultParagraphFont"/>
    <w:uiPriority w:val="32"/>
    <w:qFormat/>
    <w:rsid w:val="001E25F4"/>
    <w:rPr>
      <w:b/>
      <w:bCs/>
      <w:smallCaps/>
      <w:color w:val="2F5496" w:themeColor="accent1" w:themeShade="BF"/>
      <w:spacing w:val="5"/>
    </w:rPr>
  </w:style>
  <w:style w:type="character" w:styleId="Hyperlink">
    <w:name w:val="Hyperlink"/>
    <w:basedOn w:val="DefaultParagraphFont"/>
    <w:uiPriority w:val="99"/>
    <w:unhideWhenUsed/>
    <w:rsid w:val="00566020"/>
    <w:rPr>
      <w:color w:val="0563C1" w:themeColor="hyperlink"/>
      <w:u w:val="single"/>
    </w:rPr>
  </w:style>
  <w:style w:type="character" w:styleId="UnresolvedMention">
    <w:name w:val="Unresolved Mention"/>
    <w:basedOn w:val="DefaultParagraphFont"/>
    <w:uiPriority w:val="99"/>
    <w:semiHidden/>
    <w:unhideWhenUsed/>
    <w:rsid w:val="005660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008125619867910" TargetMode="External"/><Relationship Id="rId13" Type="http://schemas.openxmlformats.org/officeDocument/2006/relationships/hyperlink" Target="https://doi.org/10.1016/j.jbusres.2020.07.045"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17/jmo.2016.55" TargetMode="External"/><Relationship Id="rId12" Type="http://schemas.openxmlformats.org/officeDocument/2006/relationships/hyperlink" Target="https://doi.org/10.1016/j.bushor.2019.09.003" TargetMode="External"/><Relationship Id="rId17" Type="http://schemas.openxmlformats.org/officeDocument/2006/relationships/hyperlink" Target="https://doi.org/10.1080/09585192.2020.1871398" TargetMode="External"/><Relationship Id="rId2" Type="http://schemas.openxmlformats.org/officeDocument/2006/relationships/styles" Target="styles.xml"/><Relationship Id="rId16" Type="http://schemas.openxmlformats.org/officeDocument/2006/relationships/hyperlink" Target="https://doi.org/10.1016/j.hrmr.2015.01.002" TargetMode="External"/><Relationship Id="rId1" Type="http://schemas.openxmlformats.org/officeDocument/2006/relationships/numbering" Target="numbering.xml"/><Relationship Id="rId6" Type="http://schemas.openxmlformats.org/officeDocument/2006/relationships/hyperlink" Target="https://doi.org/10.1037/ocp0000056" TargetMode="External"/><Relationship Id="rId11" Type="http://schemas.openxmlformats.org/officeDocument/2006/relationships/hyperlink" Target="https://doi.org/10.1111/ilr.12141" TargetMode="External"/><Relationship Id="rId5" Type="http://schemas.openxmlformats.org/officeDocument/2006/relationships/hyperlink" Target="https://doi.org/10.1006/jvbe.1996.0043" TargetMode="External"/><Relationship Id="rId15" Type="http://schemas.openxmlformats.org/officeDocument/2006/relationships/hyperlink" Target="https://doi.org/10.5465/amr.2018.0072" TargetMode="External"/><Relationship Id="rId10" Type="http://schemas.openxmlformats.org/officeDocument/2006/relationships/hyperlink" Target="https://doi.org/10.2307/24900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177/0149206305279602" TargetMode="External"/><Relationship Id="rId14" Type="http://schemas.openxmlformats.org/officeDocument/2006/relationships/hyperlink" Target="https://doi.org/10.1080/09585192.2016.12446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18</Pages>
  <Words>6159</Words>
  <Characters>35110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Habiganuchi Bekwe</dc:creator>
  <cp:keywords/>
  <dc:description/>
  <cp:lastModifiedBy>Habiganuchi Bekwe</cp:lastModifiedBy>
  <cp:revision>9</cp:revision>
  <dcterms:created xsi:type="dcterms:W3CDTF">2026-06-23T18:58:00Z</dcterms:created>
  <dcterms:modified xsi:type="dcterms:W3CDTF">2026-06-23T19:40:00Z</dcterms:modified>
</cp:coreProperties>
</file>