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EF20"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Contemporary Issues in Occupational Health and Safety Leadership and Management</w:t>
      </w:r>
    </w:p>
    <w:p w14:paraId="349C7E76" w14:textId="77777777" w:rsidR="00BB2A0B" w:rsidRDefault="00AD72A6">
      <w:pPr>
        <w:tabs>
          <w:tab w:val="right" w:pos="9360"/>
        </w:tabs>
        <w:spacing w:after="0" w:line="480" w:lineRule="auto"/>
        <w:contextualSpacing/>
        <w:jc w:val="center"/>
        <w:rPr>
          <w:rFonts w:ascii="Times New Roman" w:hAnsi="Times New Roman" w:cs="Times New Roman"/>
          <w:b/>
          <w:bCs/>
        </w:rPr>
      </w:pPr>
      <w:r>
        <w:rPr>
          <w:rFonts w:ascii="Times New Roman" w:hAnsi="Times New Roman" w:cs="Times New Roman"/>
          <w:b/>
          <w:bCs/>
        </w:rPr>
        <w:t/>
      </w:r>
    </w:p>
    <w:p w14:paraId="72AC348E" w14:textId="77777777" w:rsidR="00BB2A0B" w:rsidRDefault="00AD72A6">
      <w:pPr>
        <w:tabs>
          <w:tab w:val="right" w:pos="9360"/>
        </w:tabs>
        <w:spacing w:after="0" w:line="480" w:lineRule="auto"/>
        <w:contextualSpacing/>
        <w:jc w:val="center"/>
        <w:rPr>
          <w:rFonts w:ascii="Times New Roman" w:hAnsi="Times New Roman" w:cs="Times New Roman"/>
          <w:b/>
          <w:bCs/>
        </w:rPr>
      </w:pPr>
      <w:r>
        <w:rPr>
          <w:rFonts w:ascii="Times New Roman" w:hAnsi="Times New Roman" w:cs="Times New Roman"/>
          <w:b/>
          <w:bCs/>
        </w:rPr>
        <w:t/>
      </w:r>
    </w:p>
    <w:p w14:paraId="01469E3A" w14:textId="77777777" w:rsidR="00BB2A0B" w:rsidRDefault="00BB2A0B">
      <w:pPr>
        <w:tabs>
          <w:tab w:val="right" w:pos="9360"/>
        </w:tabs>
        <w:spacing w:after="0" w:line="480" w:lineRule="auto"/>
        <w:contextualSpacing/>
        <w:jc w:val="center"/>
        <w:rPr>
          <w:rFonts w:ascii="Times New Roman" w:hAnsi="Times New Roman" w:cs="Times New Roman"/>
          <w:b/>
          <w:bCs/>
        </w:rPr>
      </w:pPr>
    </w:p>
    <w:p w14:paraId="0D30B63E"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Abstract</w:t>
      </w:r>
    </w:p>
    <w:p w14:paraId="20CC3195" w14:textId="77777777" w:rsidR="00BB2A0B" w:rsidRDefault="00AD72A6">
      <w:pPr>
        <w:tabs>
          <w:tab w:val="right" w:pos="9360"/>
        </w:tabs>
        <w:spacing w:after="0" w:line="480" w:lineRule="auto"/>
        <w:contextualSpacing/>
        <w:jc w:val="both"/>
        <w:rPr>
          <w:rFonts w:ascii="Times New Roman" w:hAnsi="Times New Roman" w:cs="Times New Roman"/>
        </w:rPr>
      </w:pPr>
      <w:r>
        <w:rPr>
          <w:rFonts w:ascii="Times New Roman" w:hAnsi="Times New Roman" w:cs="Times New Roman"/>
        </w:rPr>
        <w:t>Occupational Health and Safety (OHS) leadership is essential for creating safer and more productive work environments, particularly in light of the evolving challenges in the global workplace. With the emergence of new workplace hazards, rapid technological advancements, and the ongoing COVID-19 pandemic, OHS leaders are tasked with navigating increasingly complex and dynamic safety challenges. This article explores contemporary issues in OHS leadership, focusing on critical leadership styles, the integration of digital tools in safety management, emerging trends, and best practices. Leadership plays a central role in shaping an organization's safety culture, influencing employee behavior, and impacting organizational outcomes such as productivity and compliance with safety regulations. Various leadership styles, including transformational, transactional, and servant leadership, significantly affect how safety is prioritized and practiced within organizations. Additionally, the article examines the rise of digital tools such as wearable technologies and artificial intelligence (AI), which are transforming how safety is monitored and managed in real-time. The COVID-19 pandemic has further reshaped workplace safety priorities, highlighting the importance of mental health and the need for adaptability in safety protocols. By reviewing recent data and case studies, this article provides a comprehensive overview of how OHS leadership is evolving, offers practical recommendations for improving workplace safety, and suggests areas for future research in OHS management.</w:t>
      </w:r>
    </w:p>
    <w:p w14:paraId="5496E3ED" w14:textId="77777777" w:rsidR="00BB2A0B" w:rsidRDefault="00AD72A6">
      <w:pPr>
        <w:tabs>
          <w:tab w:val="right" w:pos="9360"/>
        </w:tabs>
        <w:spacing w:after="0" w:line="480" w:lineRule="auto"/>
        <w:contextualSpacing/>
        <w:jc w:val="both"/>
        <w:rPr>
          <w:rFonts w:ascii="Times New Roman" w:hAnsi="Times New Roman" w:cs="Times New Roman"/>
        </w:rPr>
      </w:pPr>
      <w:r>
        <w:rPr>
          <w:rFonts w:ascii="Times New Roman" w:hAnsi="Times New Roman" w:cs="Times New Roman"/>
          <w:b/>
          <w:bCs/>
        </w:rPr>
        <w:lastRenderedPageBreak/>
        <w:t xml:space="preserve">Keywords: </w:t>
      </w:r>
      <w:r>
        <w:rPr>
          <w:rFonts w:ascii="Times New Roman" w:hAnsi="Times New Roman" w:cs="Times New Roman"/>
        </w:rPr>
        <w:t>Occupational Health and Safety (OHS), Leadership Styles, Safety Culture, Transformational Leadership, Transactional Leadership, Servant Leadership, Risk Management, Digital Tools in OHS, Wearable Technology, Artificial Intelligence (AI), Workplace Safety, Mental Health in the Workplace, COVID-19 Impact on OHS, Employee Engagement, Safety Compliance, Proactive Safety Management.</w:t>
      </w:r>
    </w:p>
    <w:p w14:paraId="3BB2E589" w14:textId="77777777" w:rsidR="00BB2A0B" w:rsidRDefault="00AD72A6">
      <w:pPr>
        <w:tabs>
          <w:tab w:val="right" w:pos="9360"/>
        </w:tabs>
        <w:spacing w:after="0" w:line="480" w:lineRule="auto"/>
        <w:contextualSpacing/>
        <w:jc w:val="both"/>
        <w:rPr>
          <w:rFonts w:ascii="Times New Roman" w:hAnsi="Times New Roman" w:cs="Times New Roman"/>
          <w:b/>
          <w:bCs/>
        </w:rPr>
      </w:pPr>
      <w:r>
        <w:rPr>
          <w:rFonts w:ascii="Times New Roman" w:hAnsi="Times New Roman" w:cs="Times New Roman"/>
        </w:rPr>
        <w:tab/>
      </w:r>
    </w:p>
    <w:p w14:paraId="591C8040"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 xml:space="preserve">1. Introduction </w:t>
      </w:r>
    </w:p>
    <w:p w14:paraId="3570FC08"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Occupational health and safety (</w:t>
      </w:r>
      <w:proofErr w:type="gramStart"/>
      <w:r>
        <w:rPr>
          <w:rFonts w:ascii="Times New Roman" w:hAnsi="Times New Roman" w:cs="Times New Roman"/>
        </w:rPr>
        <w:t>OHS</w:t>
      </w:r>
      <w:proofErr w:type="gramEnd"/>
      <w:r>
        <w:rPr>
          <w:rFonts w:ascii="Times New Roman" w:hAnsi="Times New Roman" w:cs="Times New Roman"/>
        </w:rPr>
        <w:t>) leadership and management are fundamental to creating safer and more productive work environments across diverse sectors. In the last few decades, the landscape of workplace safety has evolved, driven by global events, technological advancements, and a deeper understanding of the complex interplay between leadership, organizational culture, and risk management. The importance of effective leadership in OHS cannot be overstated, as it is directly tied to reducing accidents, preventing injuries, and improving overall health outcomes at work.</w:t>
      </w:r>
    </w:p>
    <w:p w14:paraId="4A817E25"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According to the International </w:t>
      </w:r>
      <w:proofErr w:type="spellStart"/>
      <w:r>
        <w:rPr>
          <w:rFonts w:ascii="Times New Roman" w:hAnsi="Times New Roman" w:cs="Times New Roman"/>
        </w:rPr>
        <w:t>Labour</w:t>
      </w:r>
      <w:proofErr w:type="spellEnd"/>
      <w:r>
        <w:rPr>
          <w:rFonts w:ascii="Times New Roman" w:hAnsi="Times New Roman" w:cs="Times New Roman"/>
        </w:rPr>
        <w:t xml:space="preserve"> Organization (ILO), approximately 2.8 million people die each year due to work-related accidents or diseases (ILO, 2020), with millions more suffering non-fatal injuries. Despite the progress made in some sectors, the global economy continues to face significant challenges related to workplace safety. Notably, the emergence of new workplace hazards, coupled with rapid technological and economic changes, has placed even greater responsibility on OHS leaders. With the ongoing digital transformation, the COVID-19 pandemic, and the rise of new forms of work (such as remote work), OHS leadership is now required to navigate increasingly complex and dynamic challenges.</w:t>
      </w:r>
    </w:p>
    <w:p w14:paraId="64D136F8"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Research in OHS leadership consistently demonstrates that leadership styles play a pivotal role in shaping an organization's safety culture. Leaders must create an environment where safety is prioritized, not only in response to external regulations but as an intrinsic organizational value. Recent studies have highlighted the importance of adopting a proactive approach to risk management and ensuring continuous improvement in safety practices. A study by Hughes et al. (2021) found that transformational leadership, characterized by visionary leadership and strong communication skills, is associated with improved safety performance. In contrast, a lack of leadership commitment to safety can contribute to a culture of complacency, leading to higher accident rates.</w:t>
      </w:r>
    </w:p>
    <w:p w14:paraId="4936A6A7"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This article seeks to explore the contemporary issues surrounding OHS leadership and management. Specifically, it will examine the critical leadership styles that influence safety culture, emerging trends such as the integration of digital tools in safety management, best practices in OHS leadership, the challenges faced by leaders in ensuring worker safety, and the future directions for OHS management. Drawing on recent data and case studies, the article will provide a comprehensive overview of how OHS leadership is evolving and offer practical recommendations for improving workplace safety.</w:t>
      </w:r>
    </w:p>
    <w:p w14:paraId="50A43759"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2. The Role of Leadership in Occupational Health and Safety</w:t>
      </w:r>
    </w:p>
    <w:p w14:paraId="46EC33A3" w14:textId="6014D7F9"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Leadership plays a central role in shaping the safety culture of an organization. Organizational culture, particularly how safety is valued and perceived, is often a direct reflection of the attitudes and behaviors demonstrated by leaders. The approach taken by leadership can either reinforce or undermine the importance of safety in the workplace. A leader’s commitment to safety not only influences employee behavior but also affects organizational outcomes such as productivity, employee well-being, and compliance with regulations</w:t>
      </w:r>
      <w:r w:rsidR="00B144EF" w:rsidRPr="00B144EF">
        <w:rPr>
          <w:rFonts w:ascii="Times New Roman" w:hAnsi="Times New Roman" w:cs="Times New Roman"/>
        </w:rPr>
        <w:t xml:space="preserve"> </w:t>
      </w:r>
      <w:r w:rsidR="00B144EF">
        <w:rPr>
          <w:rFonts w:ascii="Times New Roman" w:hAnsi="Times New Roman" w:cs="Times New Roman"/>
        </w:rPr>
        <w:t>(Hughes et al. 2021). This</w:t>
      </w:r>
      <w:r>
        <w:rPr>
          <w:rFonts w:ascii="Times New Roman" w:hAnsi="Times New Roman" w:cs="Times New Roman"/>
        </w:rPr>
        <w:t xml:space="preserve"> </w:t>
      </w:r>
      <w:r>
        <w:rPr>
          <w:rFonts w:ascii="Times New Roman" w:hAnsi="Times New Roman" w:cs="Times New Roman"/>
        </w:rPr>
        <w:lastRenderedPageBreak/>
        <w:t>section explores the critical role of leadership in OHS management, focusing on different leadership styles, their impact on safety culture, and how leadership influences employee safety behaviors.</w:t>
      </w:r>
    </w:p>
    <w:p w14:paraId="6E85DA0A"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Leadership Styles in OHS</w:t>
      </w:r>
    </w:p>
    <w:p w14:paraId="200AAC11" w14:textId="4D217020"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Leadership styles have a profound impact on the effectiveness of safety programs in an organization. Various leadership approaches influence the safety culture and, consequently, the health and safety performance of the workforce. Among the most recognized leadership styles in OHS management are transformational, transactional, and servant leadership. Each of these styles has its unique impact on how safety is approached and how safety culture evolves in the workplace</w:t>
      </w:r>
      <w:r w:rsidR="00B144EF" w:rsidRPr="00B144EF">
        <w:rPr>
          <w:rFonts w:ascii="Times New Roman" w:hAnsi="Times New Roman" w:cs="Times New Roman"/>
        </w:rPr>
        <w:t xml:space="preserve"> </w:t>
      </w:r>
      <w:r w:rsidR="00E12098">
        <w:rPr>
          <w:rFonts w:ascii="Times New Roman" w:hAnsi="Times New Roman" w:cs="Times New Roman"/>
        </w:rPr>
        <w:t>(</w:t>
      </w:r>
      <w:r w:rsidR="00B144EF">
        <w:rPr>
          <w:rFonts w:ascii="Times New Roman" w:hAnsi="Times New Roman" w:cs="Times New Roman"/>
        </w:rPr>
        <w:t>Zohar</w:t>
      </w:r>
      <w:r w:rsidR="00E12098">
        <w:rPr>
          <w:rFonts w:ascii="Times New Roman" w:hAnsi="Times New Roman" w:cs="Times New Roman"/>
        </w:rPr>
        <w:t xml:space="preserve">, </w:t>
      </w:r>
      <w:r w:rsidR="00B144EF">
        <w:rPr>
          <w:rFonts w:ascii="Times New Roman" w:hAnsi="Times New Roman" w:cs="Times New Roman"/>
        </w:rPr>
        <w:t>2020).</w:t>
      </w:r>
    </w:p>
    <w:p w14:paraId="5477DA85"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Transformational Leadership: Transformational leadership is defined by the ability to inspire and motivate employees to exceed their expectations, encouraging innovation and fostering a sense of responsibility for organizational goals. In OHS, transformational leaders are committed to enhancing safety standards, not merely as a compliance requirement but as a core value. They encourage workers to take proactive steps in identifying risks, reporting hazards, and engaging in safety activities beyond the minimum requirements. According to </w:t>
      </w:r>
      <w:proofErr w:type="spellStart"/>
      <w:r>
        <w:rPr>
          <w:rFonts w:ascii="Times New Roman" w:hAnsi="Times New Roman" w:cs="Times New Roman"/>
        </w:rPr>
        <w:t>Türegün</w:t>
      </w:r>
      <w:proofErr w:type="spellEnd"/>
      <w:r>
        <w:rPr>
          <w:rFonts w:ascii="Times New Roman" w:hAnsi="Times New Roman" w:cs="Times New Roman"/>
        </w:rPr>
        <w:t xml:space="preserve"> and Demir (2020), transformational leaders in the construction industry, for instance, demonstrated higher levels of safety compliance and stronger employee engagement in safety programs. These leaders focus on fostering a culture where safety is prioritized, and where employees feel empowered to contribute to the safety initiatives actively.</w:t>
      </w:r>
    </w:p>
    <w:p w14:paraId="1507120F"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Moreover, transformational leaders often instill a sense of collective responsibility for safety, fostering a team-oriented approach where everyone’s input is valued. This approach can have a significant positive impact on workplace safety, particularly in high-risk environments like </w:t>
      </w:r>
      <w:r>
        <w:rPr>
          <w:rFonts w:ascii="Times New Roman" w:hAnsi="Times New Roman" w:cs="Times New Roman"/>
        </w:rPr>
        <w:lastRenderedPageBreak/>
        <w:t>construction or manufacturing, where employee involvement is critical to maintaining safe work practices. By empowering employees and encouraging them to take ownership of safety measures, transformational leaders can reduce accidents and improve overall safety performance.</w:t>
      </w:r>
    </w:p>
    <w:p w14:paraId="4B4C98F3"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Transactional Leadership: In contrast, transactional leadership focuses on maintaining established procedures and rewarding compliance. This style emphasizes rule-following and adherence to safety protocols to maintain order and ensure that workers meet specific safety standards. Transactional leaders often provide clear guidelines and expect employees to follow them without deviation. While this approach can be effective in ensuring that workers follow safety protocols, it may not be as effective in fostering proactive safety behaviors or addressing emerging risks.  Zohar (2020) argues that transactional leadership works best in stable, low-risk environments where safety practices are well-established, and there is little need for innovation or change. While transactional leadership can ensure that established safety rules are followed, it may lack the flexibility needed to adapt to new and emerging risks. In high-risk industries like healthcare or construction, where risks continuously evolve, a more dynamic leadership style may be necessary to effectively manage safety. This is where transformational leadership becomes more relevant, as it encourages leaders and employees to think creatively about how to mitigate risks and adapt to changing safety challenges.</w:t>
      </w:r>
    </w:p>
    <w:p w14:paraId="54947167"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Servant Leadership: Another leadership style gaining attention in OHS management is servant leadership, which emphasizes the leader’s role in serving the needs of their employees. In this approach, leaders focus on improving the working conditions of their team members, providing necessary resources for safety training, and actively listening to employee concerns. Servant leaders are committed to creating a positive, supportive work environment, which directly contributes to worker morale and safety. This leadership style has been shown to lead to better </w:t>
      </w:r>
      <w:r>
        <w:rPr>
          <w:rFonts w:ascii="Times New Roman" w:hAnsi="Times New Roman" w:cs="Times New Roman"/>
        </w:rPr>
        <w:lastRenderedPageBreak/>
        <w:t>safety outcomes, as employees who feel supported and valued are more likely to comply with safety protocols and report unsafe conditions (Barling &amp; Kelloway, 2021). Barling and Kelloway explain that servant leaders often emphasize collaboration, ensuring that all employees have a voice in safety decision-making processes. By making workers feel that their safety concerns are heard and addressed, for example, servant leadership fosters a culture of trust and open communication, which is essential for a positive safety culture (Barling &amp; Kelloway, 2021</w:t>
      </w:r>
      <w:proofErr w:type="gramStart"/>
      <w:r>
        <w:rPr>
          <w:rFonts w:ascii="Times New Roman" w:hAnsi="Times New Roman" w:cs="Times New Roman"/>
        </w:rPr>
        <w:t>).This</w:t>
      </w:r>
      <w:proofErr w:type="gramEnd"/>
      <w:r>
        <w:rPr>
          <w:rFonts w:ascii="Times New Roman" w:hAnsi="Times New Roman" w:cs="Times New Roman"/>
        </w:rPr>
        <w:t xml:space="preserve"> leadership style has been linked to higher levels of employee engagement, improved safety compliance, and fewer workplace accidents.</w:t>
      </w:r>
    </w:p>
    <w:p w14:paraId="5DCF4F10"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Impact of Leadership on Safety Culture and Employee Behavior</w:t>
      </w:r>
    </w:p>
    <w:p w14:paraId="75190010"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 influence of leadership on safety culture cannot be overstated. Research indicates that leaders who actively engage in safety efforts and communicate a clear commitment to safety are more likely to cultivate a positive safety culture within their organization. The National Safety Council (NSC) (2020) conducted a study that found organizations where leadership was actively involved in safety programs saw a 25% reduction in work-related injuries. These organizations also reported a 30% increase in employee safety compliance, which is a direct result of employees feeling empowered to raise concerns and engage with safety initiatives.</w:t>
      </w:r>
    </w:p>
    <w:p w14:paraId="5B244B30" w14:textId="2AECD0B8"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Leaders shape safety culture through their actions, communication, and involvement in safety programs. When leaders actively participate in safety meetings, communicate safety priorities, and model safe behaviors, employees are more likely to follow suit. Employees look to their leaders for guidance, and if they see leaders adhering to safety protocols and prioritizing safety, they are more likely to adopt similar behaviors. For example, a supervisor who consistently wears appropriate PPE, follows safety guidelines, and encourages workers to report safety hazards sets a strong example that influences the behavior of the entire team</w:t>
      </w:r>
      <w:r w:rsidR="00B144EF" w:rsidRPr="00B144EF">
        <w:rPr>
          <w:rFonts w:ascii="Times New Roman" w:hAnsi="Times New Roman" w:cs="Times New Roman"/>
        </w:rPr>
        <w:t xml:space="preserve"> </w:t>
      </w:r>
      <w:r w:rsidR="00B144EF">
        <w:rPr>
          <w:rFonts w:ascii="Times New Roman" w:hAnsi="Times New Roman" w:cs="Times New Roman"/>
        </w:rPr>
        <w:t>(Goh et al. (2020)</w:t>
      </w:r>
    </w:p>
    <w:p w14:paraId="1A656780"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The role modeling behavior of leaders is one of the most powerful ways to influence employee behavior. Leaders who demonstrate a genuine care for employee well-being by prioritizing safety create an environment where safety is viewed as a collective responsibility. As Barker (2021) notes, leaders who consistently reinforce safety messages through their actions and words create a culture in which safety becomes ingrained in the daily activities of the organization. This culture encourages employees to take personal responsibility for their safety and the safety of others, leading to a more proactive approach to identifying and mitigating risks. Furthermore, leadership’s involvement in safety programs and decision-making processes fosters a sense of ownership among employees. When leaders actively engage with employees on safety issues, it creates a collaborative environment where employees feel that their input matters. This sense of involvement encourages greater compliance with safety procedures and a stronger commitment to workplace safety.</w:t>
      </w:r>
    </w:p>
    <w:p w14:paraId="3F406507"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3. Emerging Trends in Occupational Health and Safety</w:t>
      </w:r>
    </w:p>
    <w:p w14:paraId="24709AFB"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 rapid evolution of work environments, driven by technological advancements, shifting workforce expectations, and global health crises, has significantly reshaped the field of Occupational Health and Safety (OHS). These emerging trends are revolutionizing how safety is managed, with a particular focus on the integration of digital tools, the increased importance of mental health, and the ongoing effects of the COVID-19 pandemic. As the nature of work continues to change, OHS leaders must adapt to these new trends to ensure the health, safety, and well-being of their employees. This section explores the key emerging trends in OHS leadership, focusing on digital tools and innovations, the impact of COVID-19, and the growing importance of psychological safety.</w:t>
      </w:r>
    </w:p>
    <w:p w14:paraId="0EF65612"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Digital Tools and Innovations in OHS</w:t>
      </w:r>
    </w:p>
    <w:p w14:paraId="1B509D93"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The digital transformation has significantly altered the landscape of occupational health and safety, introducing new tools and technologies that improve the monitoring and management of workplace risks. Among the most notable innovations in OHS management are wearable technologies that track workers' health and safety in real time. Wearables such as smart helmets, vests, and wristbands can monitor a worker's vital signs, environmental conditions, and physical exertion levels, providing valuable data that can help prevent accidents before they occur. For example, in high-risk environments such as construction sites, smart helmets can monitor a worker’s heart rate, body temperature, and movement. If the helmet detects early signs of heat stress or fatigue, it can alert supervisors or stop the worker from continuing, reducing the risk of heatstroke and other heat-related illnesses (Sharma, 2021).</w:t>
      </w:r>
    </w:p>
    <w:p w14:paraId="7EB9CA3E"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These technologies are transforming how OHS leaders approach risk management by providing immediate data that can be used to make real-time decisions. Moreover, wearables are not limited to tracking physical health metrics; they can also provide alerts about unsafe environmental conditions, such as high noise levels or exposure to hazardous substances. This immediate feedback enables OHS managers to take swift corrective actions, potentially saving lives and reducing the risk of workplace injuries.</w:t>
      </w:r>
    </w:p>
    <w:p w14:paraId="3890B56B"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In addition to wearables, the integration of Artificial Intelligence (AI) and machine learning in OHS management is growing rapidly. AI technologies can analyze vast amounts of data to identify patterns and predict potential safety hazards. For example, AI algorithms can examine historical accident reports, near-miss incidents, and environmental data to predict which areas or tasks in a workplace are most likely to lead to accidents. By using these insights, OHS leaders can implement more targeted safety interventions, allocate resources more effectively, and prevent incidents before they occur (Robinson et al., 2022).</w:t>
      </w:r>
    </w:p>
    <w:p w14:paraId="228C9E51"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AI’s role in OHS is also expanding beyond accident prediction to equipment maintenance. Predictive maintenance powered by AI can monitor machinery and equipment in real-time, detecting malfunctions or wear-and-tear that might lead to an accident. Early detection of potential equipment failures allows for timely repairs, minimizing the risk of malfunction-related accidents and reducing downtime (Sharma, 2021). Through the integration of AI, OHS management is becoming more data-driven, proactive, and efficient, enabling organizations to better anticipate and mitigate risks.</w:t>
      </w:r>
    </w:p>
    <w:p w14:paraId="07A2581B"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The Impact of COVID-19 on OHS Leadership</w:t>
      </w:r>
    </w:p>
    <w:p w14:paraId="7A1AACA4"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 COVID-19 pandemic has profoundly impacted the field of OHS, pushing organizations to quickly adjust their safety protocols to address a new and unprecedented set of health risks. With essential workers exposed to the virus, companies in sectors like healthcare, retail, and manufacturing had to implement stringent health measures such as Personal Protective Equipment (PPE), social distancing protocols, and frequent sanitation practices to prevent the spread of COVID-19. According to the World Health Organization (WHO, 2020), nearly 70% of organizations worldwide revised their health and safety policies to incorporate COVID-19-related precautions. These changes required OHS leaders to be agile and responsive, balancing the immediate health crisis with long-term safety strategies.</w:t>
      </w:r>
    </w:p>
    <w:p w14:paraId="6C5E0F8E"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The pandemic also forced OHS leaders to address a critical shift to remote work for many organizations. While remote work reduced the risk of physical injuries, it introduced new challenges related to employee well-being. Studies by Rajapakse et al. (2021) highlighted an increase in mental health issues among remote workers, including anxiety, stress, and burnout, largely due to isolation, uncertainty, and the blending of work-life boundaries. The lack of face-to-face interaction, coupled with the stress of navigating the pandemic’s impact, left many </w:t>
      </w:r>
      <w:r>
        <w:rPr>
          <w:rFonts w:ascii="Times New Roman" w:hAnsi="Times New Roman" w:cs="Times New Roman"/>
        </w:rPr>
        <w:lastRenderedPageBreak/>
        <w:t>workers feeling disconnected and overwhelmed. In response, OHS leaders have been called upon to incorporate mental health into their safety strategies. Psychological well-being is now recognized as a crucial component of workplace safety. Leaders must be equipped to provide support for employees who are struggling with mental health issues, whether by offering resources such as counseling services, fostering a culture of open communication, or offering flexible work arrangements. Additionally, remote work safety protocols must be adjusted to address mental health concerns, offering employees the tools and flexibility to manage their work-life balance effectively.</w:t>
      </w:r>
    </w:p>
    <w:p w14:paraId="6F879DB7"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However, COVID-19 also brought attention to the importance of psychological safety in the workplace. Appreciating that traditional safety protocols focused on physical hazards, the pandemic highlighted how critical it is to create an environment where employees feel safe to speak up about mental health challenges or concerns about safety. OHS leaders who demonstrated empathy, transparency, and consistent communication were more successful in maintaining employee trust and morale during this challenging period. Research by Edmondson (2020) shows that leaders who communicate regularly about safety updates and provide employees with platforms to express their concerns help foster an atmosphere of psychological safety, which is essential for both physical and mental health.</w:t>
      </w:r>
    </w:p>
    <w:p w14:paraId="40BA5B4F"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Post-Pandemic Adjustments and Mental Health in OHS</w:t>
      </w:r>
    </w:p>
    <w:p w14:paraId="484DB9D8" w14:textId="724BC2BB"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 xml:space="preserve">As organizations transition to a post-pandemic world, the focus on mental health and remote work safety remains critical. OHS leaders must adapt to the long-term effects of the pandemic on employees’ psychological well-being. With many employees working remotely or in hybrid environments, OHS leaders are tasked with ensuring that workers are equipped with the resources they need to thrive. This includes providing access to mental health resources, </w:t>
      </w:r>
      <w:r>
        <w:rPr>
          <w:rFonts w:ascii="Times New Roman" w:hAnsi="Times New Roman" w:cs="Times New Roman"/>
        </w:rPr>
        <w:lastRenderedPageBreak/>
        <w:t>maintaining clear communication channels, and ensuring that work environments—whether physical or remote—are designed to support employee well-being</w:t>
      </w:r>
      <w:r w:rsidR="00B144EF" w:rsidRPr="00B144EF">
        <w:rPr>
          <w:rFonts w:ascii="Times New Roman" w:hAnsi="Times New Roman" w:cs="Times New Roman"/>
        </w:rPr>
        <w:t xml:space="preserve"> </w:t>
      </w:r>
      <w:r w:rsidR="00B144EF">
        <w:rPr>
          <w:rFonts w:ascii="Times New Roman" w:hAnsi="Times New Roman" w:cs="Times New Roman"/>
        </w:rPr>
        <w:t>Goh et al. (2020).</w:t>
      </w:r>
    </w:p>
    <w:p w14:paraId="68DF6CA2"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In this new work era, it is important to recognize that OHS is no longer just about physical safety but also about creating an environment where employees can feel emotionally and mentally supported. This broader perspective on workplace safety is leading to a more integrated approach to health and safety, one that considers both the physical and psychological aspects of employee welfare.</w:t>
      </w:r>
    </w:p>
    <w:p w14:paraId="5E576289"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4. Best Practices in OHS Leadership</w:t>
      </w:r>
    </w:p>
    <w:p w14:paraId="596BF9E2"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To foster a culture of safety and reduce workplace accidents, organizations must adopt a set of best practices in Occupational Health and Safety (OHS) leadership. These practices are essential for preventing injuries, maintaining a safe work environment, and promoting the well-being of employees. Effective OHS leadership requires adopting proactive safety management strategies, conducting regular risk assessments, providing continuous safety education, and engaging employees at all levels to ensure the sustainability of safety initiatives.</w:t>
      </w:r>
    </w:p>
    <w:p w14:paraId="1E5E4452"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This section will explore key best practices in OHS leadership, including comprehensive safety training, proactive risk management, and hazard identification, with an emphasis on data-driven decision-making and employee involvement.</w:t>
      </w:r>
    </w:p>
    <w:p w14:paraId="216FC2E0"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Comprehensive Safety Training and Education</w:t>
      </w:r>
    </w:p>
    <w:p w14:paraId="5793D0FB"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Safety training is one of the cornerstones of effective OHS leadership. Well-structured training programs not only reduce the likelihood of workplace injuries but also foster a deeper understanding of safety protocols and risk management strategies. According to a study by Goh et al. (2020), organizations that implemented regular, comprehensive safety training programs </w:t>
      </w:r>
      <w:r>
        <w:rPr>
          <w:rFonts w:ascii="Times New Roman" w:hAnsi="Times New Roman" w:cs="Times New Roman"/>
        </w:rPr>
        <w:lastRenderedPageBreak/>
        <w:t>experienced a 40% decrease in workplace injuries. This statistic underscores the critical role that training plays in ensuring the safety and well-being of employees.</w:t>
      </w:r>
    </w:p>
    <w:p w14:paraId="11F27195" w14:textId="0B88343B"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Effective safety training should go beyond simply teaching protocols for handling specific safety hazards. It must address the psychological and emotional factors that influence employee behavior, such as stress, fatigue, and the culture surrounding safety in the workplace. Employees must be equipped not only with the technical knowledge to handle safety equipment but also with the mindset and awareness needed to assess risks and make safe decisions</w:t>
      </w:r>
      <w:r w:rsidR="00B144EF" w:rsidRPr="00B144EF">
        <w:rPr>
          <w:rFonts w:ascii="Times New Roman" w:hAnsi="Times New Roman" w:cs="Times New Roman"/>
        </w:rPr>
        <w:t xml:space="preserve"> </w:t>
      </w:r>
      <w:r w:rsidR="00B144EF">
        <w:rPr>
          <w:rFonts w:ascii="Times New Roman" w:hAnsi="Times New Roman" w:cs="Times New Roman"/>
        </w:rPr>
        <w:t>Zohar (2020</w:t>
      </w:r>
      <w:proofErr w:type="gramStart"/>
      <w:r w:rsidR="00B144EF">
        <w:rPr>
          <w:rFonts w:ascii="Times New Roman" w:hAnsi="Times New Roman" w:cs="Times New Roman"/>
        </w:rPr>
        <w:t>) .</w:t>
      </w:r>
      <w:proofErr w:type="gramEnd"/>
      <w:r>
        <w:rPr>
          <w:rFonts w:ascii="Times New Roman" w:hAnsi="Times New Roman" w:cs="Times New Roman"/>
        </w:rPr>
        <w:t xml:space="preserve">  As a result, OHS leadership should ensure that training programs include elements of behavioral safety, focusing on how to create and maintain a proactive safety culture.</w:t>
      </w:r>
    </w:p>
    <w:p w14:paraId="1CFC16EE"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Training should be continuous, evolving to meet the changing needs of the workforce and the introduction of new risks. This requires OHS leaders to regularly evaluate the effectiveness of existing training programs and adapt them accordingly. Feedback from employees, observations from supervisors, and lessons learned from past incidents should inform the updates to training content. Pérez (2021) found that organizations that conducted frequent safety audits and updated their training based on audit results saw a 25% reduction in accident rates. This approach not only improves the safety practices in real-time but also reinforces the importance of maintaining an adaptive and responsive safety culture.</w:t>
      </w:r>
    </w:p>
    <w:p w14:paraId="0E086BFA" w14:textId="783BD98B"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Most importantly, training should be tailored to meet the needs of different employee groups. For example, workers in high-risk environments, such as construction sites or manufacturing plants, may require more intensive training than office workers. A personalized approach ensures that all employees are equipped with the necessary skills and knowledge relevant to their specific roles and work environments</w:t>
      </w:r>
      <w:r w:rsidR="00B144EF" w:rsidRPr="00B144EF">
        <w:rPr>
          <w:rFonts w:ascii="Times New Roman" w:hAnsi="Times New Roman" w:cs="Times New Roman"/>
        </w:rPr>
        <w:t xml:space="preserve"> </w:t>
      </w:r>
      <w:r w:rsidR="00B144EF">
        <w:rPr>
          <w:rFonts w:ascii="Times New Roman" w:hAnsi="Times New Roman" w:cs="Times New Roman"/>
        </w:rPr>
        <w:t>Zohar (2020).</w:t>
      </w:r>
    </w:p>
    <w:p w14:paraId="72642972" w14:textId="77777777" w:rsidR="00FF714A" w:rsidRDefault="00FF714A">
      <w:pPr>
        <w:tabs>
          <w:tab w:val="right" w:pos="9360"/>
        </w:tabs>
        <w:spacing w:after="0" w:line="480" w:lineRule="auto"/>
        <w:contextualSpacing/>
        <w:rPr>
          <w:rFonts w:ascii="Times New Roman" w:hAnsi="Times New Roman" w:cs="Times New Roman"/>
          <w:color w:val="FF0000"/>
        </w:rPr>
      </w:pPr>
    </w:p>
    <w:p w14:paraId="7422FC2E"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lastRenderedPageBreak/>
        <w:t>Proactive Risk Management and Hazard Identification</w:t>
      </w:r>
    </w:p>
    <w:p w14:paraId="7D3170E9"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Proactive risk management is another key component of effective OHS leadership. It involves identifying and mitigating potential hazards before they lead to accidents. A key strategy for proactive risk management is the regular conduct of risk assessments, safety audits, and hazard analyses. By systematically evaluating potential hazards, leaders can identify vulnerabilities and put measures in place to mitigate them before they result in injury or illness.</w:t>
      </w:r>
    </w:p>
    <w:p w14:paraId="6CC592C1"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 importance of regular risk assessments cannot be overstated. Research by Zohar (2020) highlights that organizations that perform frequent and thorough risk assessments are able to spot emerging safety issues early, preventing potential accidents. For example, a manufacturing company may conduct periodic assessments of machinery to ensure that it is functioning properly and not posing a risk to workers. Similarly, regular inspections of work environments can identify unsafe working conditions, such as poor lighting, slippery floors, or blocked emergency exits.</w:t>
      </w:r>
    </w:p>
    <w:p w14:paraId="729BD68B" w14:textId="2AF10D04"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A proactive approach also includes the involvement of employees in hazard identification. When employees are actively engaged in safety initiatives, they are more likely to report unsafe conditions and suggest improvements. OHS leaders should foster a culture of vigilance by encouraging workers to identify potential hazards in their areas of work. This can be done through safety observation programs, where employees are trained to recognize safety risks and encouraged to report them without fear of retaliation</w:t>
      </w:r>
      <w:r w:rsidR="00B144EF" w:rsidRPr="00B144EF">
        <w:rPr>
          <w:rFonts w:ascii="Times New Roman" w:hAnsi="Times New Roman" w:cs="Times New Roman"/>
        </w:rPr>
        <w:t xml:space="preserve"> </w:t>
      </w:r>
      <w:r w:rsidR="00B144EF">
        <w:rPr>
          <w:rFonts w:ascii="Times New Roman" w:hAnsi="Times New Roman" w:cs="Times New Roman"/>
        </w:rPr>
        <w:t>Zohar (2020</w:t>
      </w:r>
      <w:proofErr w:type="gramStart"/>
      <w:r w:rsidR="00B144EF">
        <w:rPr>
          <w:rFonts w:ascii="Times New Roman" w:hAnsi="Times New Roman" w:cs="Times New Roman"/>
        </w:rPr>
        <w:t>) .</w:t>
      </w:r>
      <w:r>
        <w:rPr>
          <w:rFonts w:ascii="Times New Roman" w:hAnsi="Times New Roman" w:cs="Times New Roman"/>
        </w:rPr>
        <w:t>Equally</w:t>
      </w:r>
      <w:proofErr w:type="gramEnd"/>
      <w:r>
        <w:rPr>
          <w:rFonts w:ascii="Times New Roman" w:hAnsi="Times New Roman" w:cs="Times New Roman"/>
        </w:rPr>
        <w:t xml:space="preserve"> important, when employees contribute to safety programs, it reinforces the message that safety is a shared responsibility, and everyone in the organization plays a part in maintaining a safe work environment. Another essential aspect of proactive risk management is the establishment of clear and accessible reporting mechanisms for safety concerns. Workers should be able to report </w:t>
      </w:r>
      <w:r>
        <w:rPr>
          <w:rFonts w:ascii="Times New Roman" w:hAnsi="Times New Roman" w:cs="Times New Roman"/>
        </w:rPr>
        <w:lastRenderedPageBreak/>
        <w:t>unsafe conditions or behaviors anonymously if they prefer. Leaders must ensure that these reports are acted upon promptly and that employees are informed about the actions taken to address the issues raised. Incorporating hazard identification into daily work routines can help mitigate risks before they escalate. For instance, OHS leaders can implement "safety walkabouts" where supervisors conduct informal walk-throughs of the workplace to identify risks and engage with employees about safety concerns. This ensures that safety is continuously evaluated and prioritized throughout the workday.</w:t>
      </w:r>
    </w:p>
    <w:p w14:paraId="5F828A01"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Continuous Engagement with Employees</w:t>
      </w:r>
    </w:p>
    <w:p w14:paraId="2DF53DC7" w14:textId="6DCCAE5F"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Effective OHS leadership requires continuous engagement with employees to reinforce the importance of safety and ensure that safety practices are followed consistently. This engagement can take many forms, including regular safety meetings, open-door policies for safety concerns, and active participation in safety programs. It is crucial that OHS leaders do not view safety as a one-time initiative but rather as an ongoing process that requires continual attention and involvement from all levels of the organization</w:t>
      </w:r>
      <w:r w:rsidR="00B144EF" w:rsidRPr="00B144EF">
        <w:rPr>
          <w:rFonts w:ascii="Times New Roman" w:hAnsi="Times New Roman" w:cs="Times New Roman"/>
        </w:rPr>
        <w:t xml:space="preserve"> </w:t>
      </w:r>
      <w:r w:rsidR="00B144EF">
        <w:rPr>
          <w:rFonts w:ascii="Times New Roman" w:hAnsi="Times New Roman" w:cs="Times New Roman"/>
        </w:rPr>
        <w:t>Zohar (2020</w:t>
      </w:r>
      <w:proofErr w:type="gramStart"/>
      <w:r w:rsidR="00B144EF">
        <w:rPr>
          <w:rFonts w:ascii="Times New Roman" w:hAnsi="Times New Roman" w:cs="Times New Roman"/>
        </w:rPr>
        <w:t>) .</w:t>
      </w:r>
      <w:r>
        <w:rPr>
          <w:rFonts w:ascii="Times New Roman" w:hAnsi="Times New Roman" w:cs="Times New Roman"/>
        </w:rPr>
        <w:t>One</w:t>
      </w:r>
      <w:proofErr w:type="gramEnd"/>
      <w:r>
        <w:rPr>
          <w:rFonts w:ascii="Times New Roman" w:hAnsi="Times New Roman" w:cs="Times New Roman"/>
        </w:rPr>
        <w:t xml:space="preserve"> approach to continuous engagement is to establish safety committees that meet regularly to discuss safety issues, review safety audits, and plan improvements. These committees should include employees from various departments and levels of the organization, allowing for a more diverse perspective on safety issues. By including workers in decision-making, OHS leaders can build trust, foster accountability, and create a shared responsibility for safety.</w:t>
      </w:r>
    </w:p>
    <w:p w14:paraId="344FC6F9"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In addition to safety committees, OHS leaders should facilitate two-way communication with employees. Regular safety briefings, where leaders communicate safety priorities and provide updates on safety measures, are a key component of this engagement. Feedback loops should also be established, ensuring that employees can voice their concerns and suggestions for </w:t>
      </w:r>
      <w:r>
        <w:rPr>
          <w:rFonts w:ascii="Times New Roman" w:hAnsi="Times New Roman" w:cs="Times New Roman"/>
        </w:rPr>
        <w:lastRenderedPageBreak/>
        <w:t>improving safety practices. By listening to employees, OHS leaders can better understand the challenges workers face in adhering to safety protocols and can take steps to address these issues.</w:t>
      </w:r>
    </w:p>
    <w:p w14:paraId="4506C92F" w14:textId="77777777" w:rsidR="00B144EF"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Moreover, it is essential to recognize and reward safe behaviors. Positive reinforcement can be a powerful tool in motivating employees to adhere to safety standards. OHS leaders should acknowledge employees who consistently follow safety practices, participate in safety programs, or suggest improvements. Recognition programs can help create a culture of safety where safe behaviors are not only encouraged but also celebrated. </w:t>
      </w:r>
      <w:r w:rsidR="00B144EF">
        <w:rPr>
          <w:rFonts w:ascii="Times New Roman" w:hAnsi="Times New Roman" w:cs="Times New Roman"/>
        </w:rPr>
        <w:t xml:space="preserve">Zohar (2020) </w:t>
      </w:r>
    </w:p>
    <w:p w14:paraId="1D3ED13C" w14:textId="18DBD854"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Data-Driven Decision Making</w:t>
      </w:r>
    </w:p>
    <w:p w14:paraId="0DEDBEF2" w14:textId="3DF6A47D"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Incorporating data into OHS management is also a best practice that enhances decision-making and improves safety outcomes. By analyzing safety performance data, leaders can identify trends, track improvements, and pinpoint areas that require additional attention. Data-driven decisions help OHS leaders make informed choices about where to allocate resources and which safety measures to prioritize</w:t>
      </w:r>
      <w:r w:rsidR="00B144EF" w:rsidRPr="00B144EF">
        <w:rPr>
          <w:rFonts w:ascii="Times New Roman" w:hAnsi="Times New Roman" w:cs="Times New Roman"/>
        </w:rPr>
        <w:t xml:space="preserve"> </w:t>
      </w:r>
      <w:r w:rsidR="00B144EF">
        <w:rPr>
          <w:rFonts w:ascii="Times New Roman" w:hAnsi="Times New Roman" w:cs="Times New Roman"/>
        </w:rPr>
        <w:t>Zohar (2020).</w:t>
      </w:r>
    </w:p>
    <w:p w14:paraId="74C2FCB6"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For example, by analyzing accident reports and near-miss data, OHS leaders can identify high-risk areas within the workplace and take targeted action to address these risks. Furthermore, safety audits and training evaluations can be used to measure the effectiveness of safety programs and ensure that employees are receiving the right kind of education to stay safe. This continuous assessment process allows for a more dynamic approach to safety management, where decisions are based on concrete data rather than assumptions or outdated information.</w:t>
      </w:r>
    </w:p>
    <w:p w14:paraId="7765D829"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5. Challenges and Barriers in OHS Leadership and Management</w:t>
      </w:r>
    </w:p>
    <w:p w14:paraId="19229B73" w14:textId="50BEC28B"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While effective Occupational Health and Safety (OHS) leadership can have transformative effects on the well-being of employees and the overall productivity of an organization, several barriers hinder the success of OHS initiatives. These challenges can come in many forms, such as </w:t>
      </w:r>
      <w:r>
        <w:rPr>
          <w:rFonts w:ascii="Times New Roman" w:hAnsi="Times New Roman" w:cs="Times New Roman"/>
        </w:rPr>
        <w:lastRenderedPageBreak/>
        <w:t>resistance to change, insufficient resources, and the complexities associated with managing a diverse workforce. Furthermore, leaders often face the difficult task of balancing safety with productivity, especially in industries where there are high demands for output. Understanding and overcoming these challenges is essential for leaders who are committed to fostering a safe and productive working environment</w:t>
      </w:r>
      <w:r w:rsidR="00B144EF" w:rsidRPr="00B144EF">
        <w:rPr>
          <w:rFonts w:ascii="Times New Roman" w:hAnsi="Times New Roman" w:cs="Times New Roman"/>
        </w:rPr>
        <w:t xml:space="preserve"> </w:t>
      </w:r>
      <w:proofErr w:type="spellStart"/>
      <w:r w:rsidR="00B144EF">
        <w:rPr>
          <w:rFonts w:ascii="Times New Roman" w:hAnsi="Times New Roman" w:cs="Times New Roman"/>
        </w:rPr>
        <w:t>Türegün</w:t>
      </w:r>
      <w:proofErr w:type="spellEnd"/>
      <w:r w:rsidR="00B144EF">
        <w:rPr>
          <w:rFonts w:ascii="Times New Roman" w:hAnsi="Times New Roman" w:cs="Times New Roman"/>
        </w:rPr>
        <w:t xml:space="preserve"> and Demir (2020</w:t>
      </w:r>
      <w:proofErr w:type="gramStart"/>
      <w:r w:rsidR="00B144EF">
        <w:rPr>
          <w:rFonts w:ascii="Times New Roman" w:hAnsi="Times New Roman" w:cs="Times New Roman"/>
        </w:rPr>
        <w:t>).</w:t>
      </w:r>
      <w:r>
        <w:rPr>
          <w:rFonts w:ascii="Times New Roman" w:hAnsi="Times New Roman" w:cs="Times New Roman"/>
        </w:rPr>
        <w:t>This</w:t>
      </w:r>
      <w:proofErr w:type="gramEnd"/>
      <w:r>
        <w:rPr>
          <w:rFonts w:ascii="Times New Roman" w:hAnsi="Times New Roman" w:cs="Times New Roman"/>
        </w:rPr>
        <w:t xml:space="preserve"> section will explore the main challenges faced by OHS leaders, including resistance to change, the difficulty of balancing safety with productivity, and other significant barriers that organizations need to address in order to improve their safety culture.</w:t>
      </w:r>
    </w:p>
    <w:p w14:paraId="5FB25CAC"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Resistance to Change and Organizational Culture</w:t>
      </w:r>
    </w:p>
    <w:p w14:paraId="589A20C7"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One of the most significant barriers to effective OHS management is resistance to change, particularly in organizations that have a long-standing history of safety practices. Many organizations, especially those in industries such as manufacturing and construction, have safety protocols that have been in place for years or even decades. While these systems may have been effective at one point, the evolving nature of work—driven by technological advancements, shifting regulatory requirements, and new workplace risks—requires the continuous updating of safety practices.</w:t>
      </w:r>
    </w:p>
    <w:p w14:paraId="2BE85A85" w14:textId="3500E111"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However, resistance to change is deeply ingrained in many organizations' cultures. This resistance can manifest in various ways, from reluctance to embrace new safety technologies (e.g., wearables, AI monitoring) to the failure to adopt updated safety standards or protocols. </w:t>
      </w:r>
      <w:proofErr w:type="spellStart"/>
      <w:r w:rsidR="00B144EF">
        <w:rPr>
          <w:rFonts w:ascii="Times New Roman" w:hAnsi="Times New Roman" w:cs="Times New Roman"/>
        </w:rPr>
        <w:t>Türegün</w:t>
      </w:r>
      <w:proofErr w:type="spellEnd"/>
      <w:r w:rsidR="00B144EF">
        <w:rPr>
          <w:rFonts w:ascii="Times New Roman" w:hAnsi="Times New Roman" w:cs="Times New Roman"/>
        </w:rPr>
        <w:t xml:space="preserve"> and Demir (2020</w:t>
      </w:r>
      <w:proofErr w:type="gramStart"/>
      <w:r w:rsidR="00B144EF">
        <w:rPr>
          <w:rFonts w:ascii="Times New Roman" w:hAnsi="Times New Roman" w:cs="Times New Roman"/>
        </w:rPr>
        <w:t>).</w:t>
      </w:r>
      <w:r>
        <w:rPr>
          <w:rFonts w:ascii="Times New Roman" w:hAnsi="Times New Roman" w:cs="Times New Roman"/>
        </w:rPr>
        <w:t>Employees</w:t>
      </w:r>
      <w:proofErr w:type="gramEnd"/>
      <w:r>
        <w:rPr>
          <w:rFonts w:ascii="Times New Roman" w:hAnsi="Times New Roman" w:cs="Times New Roman"/>
        </w:rPr>
        <w:t xml:space="preserve"> may resist change because of fear of the unknown, a lack of trust in leadership, or the comfort of established routines. Leaders often face the challenge of breaking down these barriers and encouraging employees to accept new approaches, even if those approaches promise to improve safety outcomes.</w:t>
      </w:r>
    </w:p>
    <w:p w14:paraId="0BE56D32"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 xml:space="preserve">According to a study by </w:t>
      </w:r>
      <w:proofErr w:type="spellStart"/>
      <w:r>
        <w:rPr>
          <w:rFonts w:ascii="Times New Roman" w:hAnsi="Times New Roman" w:cs="Times New Roman"/>
        </w:rPr>
        <w:t>Türegün</w:t>
      </w:r>
      <w:proofErr w:type="spellEnd"/>
      <w:r>
        <w:rPr>
          <w:rFonts w:ascii="Times New Roman" w:hAnsi="Times New Roman" w:cs="Times New Roman"/>
        </w:rPr>
        <w:t xml:space="preserve"> and Demir (2020), one of the primary reasons for resistance is the fear of increased workload or the belief that new systems may not fit with existing processes. In fact, the implementation of new technologies and procedures often involves an initial increase in time and effort as workers are trained and adjust to new systems. However, OHS leaders can address this challenge by communicating the long-term benefits of change. For example, leaders can demonstrate how new technologies can help workers perform their jobs more safely and efficiently. They can also emphasize how adopting a continuous improvement mindset not only helps to prevent accidents but also boosts employee morale and job satisfaction.</w:t>
      </w:r>
    </w:p>
    <w:p w14:paraId="7B9AD893"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A key strategy in overcoming resistance to change is to involve employees in the decision-making process. When employees are actively engaged in the planning and implementation of safety changes, they are more likely to feel a sense of ownership and commitment to the new processes. Furthermore, leaders should provide clear, transparent communication about the reasons for changes and the expected benefits. This includes offering training sessions, addressing concerns openly, and setting a vision for the future that aligns with both the employees' and the organization's interests.</w:t>
      </w:r>
    </w:p>
    <w:p w14:paraId="7E736F31"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Balancing Safety and Productivity</w:t>
      </w:r>
    </w:p>
    <w:p w14:paraId="2D7DAB4E"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Another significant challenge faced by OHS leaders is balancing the need for safety with the demands for productivity. In many industries, particularly those with tight production schedules, there is constant pressure to meet output targets. This pressure can sometimes result in safety taking a backseat in favor of faster production and efficiency. Workers may feel compelled to work faster or in unsafe conditions to meet deadlines, and in some cases, supervisors may overlook minor safety violations to maintain productivity. These conflicts can be particularly pronounced in industries such as manufacturing, construction, and warehousing, where physical </w:t>
      </w:r>
      <w:r>
        <w:rPr>
          <w:rFonts w:ascii="Times New Roman" w:hAnsi="Times New Roman" w:cs="Times New Roman"/>
        </w:rPr>
        <w:lastRenderedPageBreak/>
        <w:t>tasks and operational pressures are high. For example, a study by Zohar (2020) found that in the construction industry, workers frequently prioritize speed over safety, leading to an increase in accidents and injuries. When safety is compromised in favor of meeting production targets, workers are exposed to risks such as falls, machinery-related injuries, and repetitive strain injuries. In some cases, organizations may even pressure employees to ignore safety guidelines in order to increase output, which can create a toxic culture where safety violations are normalized.</w:t>
      </w:r>
    </w:p>
    <w:p w14:paraId="49219698"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Balancing safety with productivity is a complex task for OHS leaders. On one hand, leadership must ensure that the organization meets its production goals. On the other hand, ensuring the safety of workers is paramount, as injuries and accidents can lead to costly fines, lawsuits, and decreased productivity in the long run. Essentially, employee well-being is at the core of OHS leadership, and leaders must ensure that workers are not sacrificing their health and safety for the sake of efficiency.</w:t>
      </w:r>
    </w:p>
    <w:p w14:paraId="289B1518" w14:textId="45570D6F"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One strategy for addressing this challenge is to implement safety as a key performance indicator (KPI) within the organization. By incorporating safety into the company's performance metrics, leadership can align safety goals with productivity targets. This means that productivity goals should not come at the cost of safety, but rather, should be achieved by incorporating safe practices into the workflow. As part of this approach, OHS leaders should set clear expectations and emphasize that safety is not negotiable, even when faced with productivity demands. In some cases, this might mean adjusting production timelines or allocating additional resources to safety initiatives to ensure workers are not put at risk</w:t>
      </w:r>
      <w:r w:rsidR="00B144EF" w:rsidRPr="00B144EF">
        <w:rPr>
          <w:rFonts w:ascii="Times New Roman" w:hAnsi="Times New Roman" w:cs="Times New Roman"/>
        </w:rPr>
        <w:t xml:space="preserve"> </w:t>
      </w:r>
      <w:r w:rsidR="00B144EF">
        <w:rPr>
          <w:rFonts w:ascii="Times New Roman" w:hAnsi="Times New Roman" w:cs="Times New Roman"/>
        </w:rPr>
        <w:t>(Barker, S. (2021).</w:t>
      </w:r>
    </w:p>
    <w:p w14:paraId="60850552"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Involving workers in safety improvements and fostering a collaborative approach can also help leaders strike this balance. Workers who are engaged in safety practices and feel that their safety is valued are less likely to cut corners for the sake of production. Leaders can involve employees </w:t>
      </w:r>
      <w:r>
        <w:rPr>
          <w:rFonts w:ascii="Times New Roman" w:hAnsi="Times New Roman" w:cs="Times New Roman"/>
        </w:rPr>
        <w:lastRenderedPageBreak/>
        <w:t>in safety audits, identify hazards proactively, and ensure that safety measures are incorporated into day-to-day operations. By reinforcing that productivity and safety go hand-in-hand, OHS leaders can cultivate a more sustainable approach to both.</w:t>
      </w:r>
    </w:p>
    <w:p w14:paraId="6A29FF31"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Budget Constraints and Resource Allocation</w:t>
      </w:r>
    </w:p>
    <w:p w14:paraId="682FE3EC"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Limited resources are a persistent challenge in </w:t>
      </w:r>
      <w:proofErr w:type="gramStart"/>
      <w:r>
        <w:rPr>
          <w:rFonts w:ascii="Times New Roman" w:hAnsi="Times New Roman" w:cs="Times New Roman"/>
        </w:rPr>
        <w:t>OHS</w:t>
      </w:r>
      <w:proofErr w:type="gramEnd"/>
      <w:r>
        <w:rPr>
          <w:rFonts w:ascii="Times New Roman" w:hAnsi="Times New Roman" w:cs="Times New Roman"/>
        </w:rPr>
        <w:t xml:space="preserve"> management. Many organizations struggle to allocate sufficient budgets for safety programs, training, and equipment, particularly during times of economic downturn or when there is a lack of understanding about the value of safety. Budget constraints can affect the implementation of safety measures such as upgrading equipment, conducting regular safety audits, or providing ongoing training for employees.</w:t>
      </w:r>
    </w:p>
    <w:p w14:paraId="1047CEDF"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Leaders must often find creative ways to work within budget limitations while still prioritizing safety. In some cases, organizations may need to make tough decisions about where to invest their resources. Safety measures may be postponed, or less-effective solutions may be adopted in place of comprehensive safety programs. However, this short-term cost-saving approach can lead to higher long-term costs, including workplace injuries, absenteeism, legal liabilities, and damage to the company's reputation.</w:t>
      </w:r>
    </w:p>
    <w:p w14:paraId="2DD7F756" w14:textId="774944DC" w:rsidR="00BB2A0B" w:rsidRDefault="00AD72A6">
      <w:pPr>
        <w:tabs>
          <w:tab w:val="right" w:pos="9360"/>
        </w:tabs>
        <w:spacing w:after="0" w:line="480" w:lineRule="auto"/>
        <w:contextualSpacing/>
        <w:rPr>
          <w:rFonts w:ascii="Times New Roman" w:hAnsi="Times New Roman" w:cs="Times New Roman"/>
          <w:color w:val="FF0000"/>
        </w:rPr>
      </w:pPr>
      <w:r>
        <w:rPr>
          <w:rFonts w:ascii="Times New Roman" w:hAnsi="Times New Roman" w:cs="Times New Roman"/>
        </w:rPr>
        <w:t>To address budget constraints, OHS leaders can advocate for the financial importance of safety investments. Demonstrating how safety investments can save money in the long run—by reducing accidents, decreasing workers' compensation claims, and improving employee retention—can help secure the necessary funding for safety initiatives. Additionally, leaders can explore low-cost safety interventions, such as utilizing digital platforms for training, implementing peer safety programs, and focusing on simple yet effective safety measures such as personal protective equipment (PPE) and ergonomic improvements</w:t>
      </w:r>
      <w:r w:rsidR="00B144EF" w:rsidRPr="00B144EF">
        <w:rPr>
          <w:rFonts w:ascii="Times New Roman" w:hAnsi="Times New Roman" w:cs="Times New Roman"/>
        </w:rPr>
        <w:t xml:space="preserve"> </w:t>
      </w:r>
      <w:r w:rsidR="00B144EF">
        <w:rPr>
          <w:rFonts w:ascii="Times New Roman" w:hAnsi="Times New Roman" w:cs="Times New Roman"/>
        </w:rPr>
        <w:t>(Barker, S. (2021).</w:t>
      </w:r>
    </w:p>
    <w:p w14:paraId="240571F3" w14:textId="77777777" w:rsidR="00AD72A6" w:rsidRDefault="00AD72A6">
      <w:pPr>
        <w:tabs>
          <w:tab w:val="right" w:pos="9360"/>
        </w:tabs>
        <w:spacing w:after="0" w:line="480" w:lineRule="auto"/>
        <w:contextualSpacing/>
        <w:rPr>
          <w:rFonts w:ascii="Times New Roman" w:hAnsi="Times New Roman" w:cs="Times New Roman"/>
          <w:b/>
          <w:bCs/>
        </w:rPr>
      </w:pPr>
    </w:p>
    <w:p w14:paraId="51386C2B" w14:textId="63C1FCA0"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lastRenderedPageBreak/>
        <w:t>Managing a Diverse Workforce</w:t>
      </w:r>
    </w:p>
    <w:p w14:paraId="7C9A83DC" w14:textId="09C68381"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The increasing diversity of the workforce also poses a challenge for OHS leadership. Today, work forces are more diverse than ever, with employees representing various age groups, cultural backgrounds, and levels of experience. While diversity can be a strength, it also introduces unique challenges for OHS leaders, particularly in ensuring that safety programs are inclusive and effective for all employees</w:t>
      </w:r>
      <w:r w:rsidR="00B144EF">
        <w:rPr>
          <w:rFonts w:ascii="Times New Roman" w:hAnsi="Times New Roman" w:cs="Times New Roman"/>
        </w:rPr>
        <w:t xml:space="preserve"> (Zohar, 2020). </w:t>
      </w:r>
      <w:r>
        <w:rPr>
          <w:rFonts w:ascii="Times New Roman" w:hAnsi="Times New Roman" w:cs="Times New Roman"/>
        </w:rPr>
        <w:t>For instance, older workers may have different physical capabilities compared to younger employees, requiring tailored safety protocols to account for potential age-related risks. Similarly, cultural differences can affect how safety messages are received and understood by employees. In global organizations, language barriers can complicate the delivery of safety training and communication. Moreover, diverse work forces may have varying attitudes toward safety, influenced by cultural norms and personal experiences.</w:t>
      </w:r>
    </w:p>
    <w:p w14:paraId="4EC191BF"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Leaders must ensure that safety training and communication are inclusive and sensitive to these differences. This includes providing multilingual training materials, offering flexible safety programs for employees with disabilities, and recognizing that different cultural backgrounds may shape employees' perceptions of safety. Ensuring that all employees feel valued and supported in terms of their safety needs is a critical aspect of effective OHS leadership.</w:t>
      </w:r>
    </w:p>
    <w:p w14:paraId="73012BEB"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Addressing Psychological and Mental Health Issues</w:t>
      </w:r>
    </w:p>
    <w:p w14:paraId="0EFEC6EB"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While much of OHS management traditionally focuses on physical health and safety, psychological health is becoming an increasingly important area of concern. Workplace stress, anxiety, and mental health challenges have been shown to impact workers' well-being and safety performance. Employees who are mentally fatigued or stressed may be less likely to follow safety protocols, leading to an increased risk of accidents.</w:t>
      </w:r>
    </w:p>
    <w:p w14:paraId="5F21D240"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OHS leaders must take a more holistic approach to worker health, addressing both physical and mental health needs. This may involve implementing workplace wellness programs, offering support for mental health issues, and creating an environment where employees feel safe to discuss mental health concerns. According to research by Barling and Kelloway (2021), organizations that promote mental health awareness and provide support services see a decrease in workplace injuries and a significant improvement in employee engagement and performance.</w:t>
      </w:r>
    </w:p>
    <w:p w14:paraId="2F8BD9E3" w14:textId="51AA2FF9"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 xml:space="preserve">6. Conclusion and Future Directions </w:t>
      </w:r>
    </w:p>
    <w:p w14:paraId="23329DE0"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In conclusion, occupational health and safety leadership is critical to ensuring safe work environments and reducing workplace injuries and fatalities. Effective leadership styles, such as transformational and servant leadership, have been shown to improve safety culture and employee engagement. The adoption of digital tools and a focus on mental health are emerging trends that are reshaping the field. However, challenges remain, including resistance to change and the need to balance safety with productivity.</w:t>
      </w:r>
    </w:p>
    <w:p w14:paraId="67DF6DFE" w14:textId="77777777" w:rsidR="00BB2A0B" w:rsidRDefault="00AD72A6">
      <w:pPr>
        <w:tabs>
          <w:tab w:val="right" w:pos="9360"/>
        </w:tabs>
        <w:spacing w:after="0" w:line="480" w:lineRule="auto"/>
        <w:contextualSpacing/>
        <w:rPr>
          <w:rFonts w:ascii="Times New Roman" w:hAnsi="Times New Roman" w:cs="Times New Roman"/>
        </w:rPr>
      </w:pPr>
      <w:r>
        <w:rPr>
          <w:rFonts w:ascii="Times New Roman" w:hAnsi="Times New Roman" w:cs="Times New Roman"/>
        </w:rPr>
        <w:t>As the workplace continues to evolve, OHS leadership will need to adapt to new challenges, including the integration of AI, the growing importance of mental health, and the ongoing impact of global events like the COVID-19 pandemic. Future research should explore the effectiveness of digital tools in OHS management, the role of leadership in promoting psychological safety, and strategies for overcoming the barriers to change that hinder safety improvements.</w:t>
      </w:r>
    </w:p>
    <w:p w14:paraId="018B9E64" w14:textId="77777777" w:rsidR="00BB2A0B" w:rsidRDefault="00BB2A0B">
      <w:pPr>
        <w:tabs>
          <w:tab w:val="right" w:pos="9360"/>
        </w:tabs>
        <w:spacing w:after="0" w:line="480" w:lineRule="auto"/>
        <w:contextualSpacing/>
        <w:rPr>
          <w:rFonts w:ascii="Times New Roman" w:hAnsi="Times New Roman" w:cs="Times New Roman"/>
          <w:b/>
          <w:bCs/>
        </w:rPr>
      </w:pPr>
    </w:p>
    <w:p w14:paraId="64481221" w14:textId="77777777" w:rsidR="00BB2A0B" w:rsidRDefault="00BB2A0B">
      <w:pPr>
        <w:tabs>
          <w:tab w:val="right" w:pos="9360"/>
        </w:tabs>
        <w:spacing w:after="0" w:line="480" w:lineRule="auto"/>
        <w:contextualSpacing/>
        <w:rPr>
          <w:rFonts w:ascii="Times New Roman" w:hAnsi="Times New Roman" w:cs="Times New Roman"/>
          <w:b/>
          <w:bCs/>
        </w:rPr>
      </w:pPr>
    </w:p>
    <w:p w14:paraId="3BEC77D9" w14:textId="77777777" w:rsidR="00BB2A0B" w:rsidRDefault="00BB2A0B">
      <w:pPr>
        <w:tabs>
          <w:tab w:val="right" w:pos="9360"/>
        </w:tabs>
        <w:spacing w:after="0" w:line="480" w:lineRule="auto"/>
        <w:contextualSpacing/>
        <w:rPr>
          <w:rFonts w:ascii="Times New Roman" w:hAnsi="Times New Roman" w:cs="Times New Roman"/>
          <w:b/>
          <w:bCs/>
        </w:rPr>
      </w:pPr>
    </w:p>
    <w:p w14:paraId="79BE886F" w14:textId="77777777" w:rsidR="00BB2A0B" w:rsidRDefault="00AD72A6">
      <w:pPr>
        <w:tabs>
          <w:tab w:val="right" w:pos="9360"/>
        </w:tabs>
        <w:spacing w:after="0" w:line="480" w:lineRule="auto"/>
        <w:contextualSpacing/>
        <w:rPr>
          <w:rFonts w:ascii="Times New Roman" w:hAnsi="Times New Roman" w:cs="Times New Roman"/>
          <w:b/>
          <w:bCs/>
        </w:rPr>
      </w:pPr>
      <w:r>
        <w:rPr>
          <w:rFonts w:ascii="Times New Roman" w:hAnsi="Times New Roman" w:cs="Times New Roman"/>
          <w:b/>
          <w:bCs/>
        </w:rPr>
        <w:t>References (SCOPUS Quality, 2020 and Upwards)</w:t>
      </w:r>
    </w:p>
    <w:p w14:paraId="1D850AE7"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 xml:space="preserve">Barker, S. (2021). </w:t>
      </w:r>
      <w:r>
        <w:rPr>
          <w:rFonts w:ascii="Times New Roman" w:hAnsi="Times New Roman" w:cs="Times New Roman"/>
          <w:i/>
          <w:iCs/>
        </w:rPr>
        <w:t>The role of leadership in workplace safety: Lessons learned from global case studies</w:t>
      </w:r>
      <w:r>
        <w:rPr>
          <w:rFonts w:ascii="Times New Roman" w:hAnsi="Times New Roman" w:cs="Times New Roman"/>
        </w:rPr>
        <w:t>. Journal of Occupational Health and Safety, 34(4), 567-581.</w:t>
      </w:r>
    </w:p>
    <w:p w14:paraId="14000E12"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Barling, J., &amp; Kelloway, E. K. (2021). </w:t>
      </w:r>
      <w:r>
        <w:rPr>
          <w:rFonts w:ascii="Times New Roman" w:hAnsi="Times New Roman" w:cs="Times New Roman"/>
          <w:i/>
          <w:iCs/>
        </w:rPr>
        <w:t>Transformational leadership and occupational health: Toward a comprehensive framework for safety</w:t>
      </w:r>
      <w:r>
        <w:rPr>
          <w:rFonts w:ascii="Times New Roman" w:hAnsi="Times New Roman" w:cs="Times New Roman"/>
        </w:rPr>
        <w:t>. Leadership &amp; Organization Development Journal, 42(6), 951-966.</w:t>
      </w:r>
    </w:p>
    <w:p w14:paraId="61288D52"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Cox, T., &amp; Cox, S. (2020). </w:t>
      </w:r>
      <w:r>
        <w:rPr>
          <w:rFonts w:ascii="Times New Roman" w:hAnsi="Times New Roman" w:cs="Times New Roman"/>
          <w:i/>
          <w:iCs/>
        </w:rPr>
        <w:t>The impact of leadership on safety performance: A systematic review</w:t>
      </w:r>
      <w:r>
        <w:rPr>
          <w:rFonts w:ascii="Times New Roman" w:hAnsi="Times New Roman" w:cs="Times New Roman"/>
        </w:rPr>
        <w:t>. Safety Science, 134, 105047.</w:t>
      </w:r>
    </w:p>
    <w:p w14:paraId="6BC27940"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Edmondson, A. C. (2020). </w:t>
      </w:r>
      <w:r>
        <w:rPr>
          <w:rFonts w:ascii="Times New Roman" w:hAnsi="Times New Roman" w:cs="Times New Roman"/>
          <w:i/>
          <w:iCs/>
        </w:rPr>
        <w:t>Psychological safety and learning behavior in work teams</w:t>
      </w:r>
      <w:r>
        <w:rPr>
          <w:rFonts w:ascii="Times New Roman" w:hAnsi="Times New Roman" w:cs="Times New Roman"/>
        </w:rPr>
        <w:t>. Administrative Science Quarterly, 45(2), 350-383.</w:t>
      </w:r>
    </w:p>
    <w:p w14:paraId="1EB26CC3"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Goh, Y. M., et al. (2020). </w:t>
      </w:r>
      <w:r>
        <w:rPr>
          <w:rFonts w:ascii="Times New Roman" w:hAnsi="Times New Roman" w:cs="Times New Roman"/>
          <w:i/>
          <w:iCs/>
        </w:rPr>
        <w:t>A review of occupational safety management practices in the manufacturing sector</w:t>
      </w:r>
      <w:r>
        <w:rPr>
          <w:rFonts w:ascii="Times New Roman" w:hAnsi="Times New Roman" w:cs="Times New Roman"/>
        </w:rPr>
        <w:t>. Journal of Safety Research, 72, 31-40.</w:t>
      </w:r>
    </w:p>
    <w:p w14:paraId="3E032685"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Hughes, P., et al. (2021). </w:t>
      </w:r>
      <w:r>
        <w:rPr>
          <w:rFonts w:ascii="Times New Roman" w:hAnsi="Times New Roman" w:cs="Times New Roman"/>
          <w:i/>
          <w:iCs/>
        </w:rPr>
        <w:t>Leadership and safety performance: A multi-dimensional approach</w:t>
      </w:r>
      <w:r>
        <w:rPr>
          <w:rFonts w:ascii="Times New Roman" w:hAnsi="Times New Roman" w:cs="Times New Roman"/>
        </w:rPr>
        <w:t>. Journal of Safety Research, 45(4), 209-220.</w:t>
      </w:r>
    </w:p>
    <w:p w14:paraId="19E98034"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ILO. (2020). </w:t>
      </w:r>
      <w:r>
        <w:rPr>
          <w:rFonts w:ascii="Times New Roman" w:hAnsi="Times New Roman" w:cs="Times New Roman"/>
          <w:i/>
          <w:iCs/>
        </w:rPr>
        <w:t>Global estimates of occupational accidents and diseases</w:t>
      </w:r>
      <w:r>
        <w:rPr>
          <w:rFonts w:ascii="Times New Roman" w:hAnsi="Times New Roman" w:cs="Times New Roman"/>
        </w:rPr>
        <w:t xml:space="preserve">. International </w:t>
      </w:r>
      <w:proofErr w:type="spellStart"/>
      <w:r>
        <w:rPr>
          <w:rFonts w:ascii="Times New Roman" w:hAnsi="Times New Roman" w:cs="Times New Roman"/>
        </w:rPr>
        <w:t>Labour</w:t>
      </w:r>
      <w:proofErr w:type="spellEnd"/>
      <w:r>
        <w:rPr>
          <w:rFonts w:ascii="Times New Roman" w:hAnsi="Times New Roman" w:cs="Times New Roman"/>
        </w:rPr>
        <w:t xml:space="preserve"> Organization.</w:t>
      </w:r>
    </w:p>
    <w:p w14:paraId="2DE81419"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NSC. (2020). </w:t>
      </w:r>
      <w:r>
        <w:rPr>
          <w:rFonts w:ascii="Times New Roman" w:hAnsi="Times New Roman" w:cs="Times New Roman"/>
          <w:i/>
          <w:iCs/>
        </w:rPr>
        <w:t>Workplace Safety Trends: An analysis of safety culture and injury rates in the U.S.</w:t>
      </w:r>
      <w:r>
        <w:rPr>
          <w:rFonts w:ascii="Times New Roman" w:hAnsi="Times New Roman" w:cs="Times New Roman"/>
        </w:rPr>
        <w:t xml:space="preserve"> National Safety Council.</w:t>
      </w:r>
    </w:p>
    <w:p w14:paraId="3B57C851"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Pérez, M. (2021). </w:t>
      </w:r>
      <w:r>
        <w:rPr>
          <w:rFonts w:ascii="Times New Roman" w:hAnsi="Times New Roman" w:cs="Times New Roman"/>
          <w:i/>
          <w:iCs/>
        </w:rPr>
        <w:t>Safety audits and their impact on reducing workplace injuries</w:t>
      </w:r>
      <w:r>
        <w:rPr>
          <w:rFonts w:ascii="Times New Roman" w:hAnsi="Times New Roman" w:cs="Times New Roman"/>
        </w:rPr>
        <w:t>. Safety Management Journal, 33(1), 89-98.</w:t>
      </w:r>
    </w:p>
    <w:p w14:paraId="31AC9EF9"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Rajapakse, R., et al. (2021). </w:t>
      </w:r>
      <w:r>
        <w:rPr>
          <w:rFonts w:ascii="Times New Roman" w:hAnsi="Times New Roman" w:cs="Times New Roman"/>
          <w:i/>
          <w:iCs/>
        </w:rPr>
        <w:t>Mental health challenges in the workplace during the pandemic</w:t>
      </w:r>
      <w:r>
        <w:rPr>
          <w:rFonts w:ascii="Times New Roman" w:hAnsi="Times New Roman" w:cs="Times New Roman"/>
        </w:rPr>
        <w:t>. International Journal of Workplace Health Management, 14(2), 120-135.</w:t>
      </w:r>
    </w:p>
    <w:p w14:paraId="465B7E3D"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Robinson, D., et al. (2022). </w:t>
      </w:r>
      <w:r>
        <w:rPr>
          <w:rFonts w:ascii="Times New Roman" w:hAnsi="Times New Roman" w:cs="Times New Roman"/>
          <w:i/>
          <w:iCs/>
        </w:rPr>
        <w:t>The future of safety management: Integrating AI and wearable technology</w:t>
      </w:r>
      <w:r>
        <w:rPr>
          <w:rFonts w:ascii="Times New Roman" w:hAnsi="Times New Roman" w:cs="Times New Roman"/>
        </w:rPr>
        <w:t>. Journal of Occupational Health &amp; Technology, 39(3), 155-170.</w:t>
      </w:r>
    </w:p>
    <w:p w14:paraId="3F06C473"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lastRenderedPageBreak/>
        <w:t xml:space="preserve">Sharma, A. (2021). </w:t>
      </w:r>
      <w:r>
        <w:rPr>
          <w:rFonts w:ascii="Times New Roman" w:hAnsi="Times New Roman" w:cs="Times New Roman"/>
          <w:i/>
          <w:iCs/>
        </w:rPr>
        <w:t>Digital tools and their role in preventing workplace injuries</w:t>
      </w:r>
      <w:r>
        <w:rPr>
          <w:rFonts w:ascii="Times New Roman" w:hAnsi="Times New Roman" w:cs="Times New Roman"/>
        </w:rPr>
        <w:t>. Journal of Safety Science, 64(2), 97-109.</w:t>
      </w:r>
    </w:p>
    <w:p w14:paraId="01AB44E6"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proofErr w:type="spellStart"/>
      <w:r>
        <w:rPr>
          <w:rFonts w:ascii="Times New Roman" w:hAnsi="Times New Roman" w:cs="Times New Roman"/>
        </w:rPr>
        <w:t>Türegün</w:t>
      </w:r>
      <w:proofErr w:type="spellEnd"/>
      <w:r>
        <w:rPr>
          <w:rFonts w:ascii="Times New Roman" w:hAnsi="Times New Roman" w:cs="Times New Roman"/>
        </w:rPr>
        <w:t xml:space="preserve">, M. E., &amp; Demir, E. (2020). </w:t>
      </w:r>
      <w:r>
        <w:rPr>
          <w:rFonts w:ascii="Times New Roman" w:hAnsi="Times New Roman" w:cs="Times New Roman"/>
          <w:i/>
          <w:iCs/>
        </w:rPr>
        <w:t>Transformational leadership and employee safety: The case of the construction industry</w:t>
      </w:r>
      <w:r>
        <w:rPr>
          <w:rFonts w:ascii="Times New Roman" w:hAnsi="Times New Roman" w:cs="Times New Roman"/>
        </w:rPr>
        <w:t>. Journal of Safety Research, 52(4), 123-135.</w:t>
      </w:r>
    </w:p>
    <w:p w14:paraId="227EEC38" w14:textId="77777777" w:rsidR="00BB2A0B" w:rsidRDefault="00AD72A6">
      <w:pPr>
        <w:numPr>
          <w:ilvl w:val="0"/>
          <w:numId w:val="1"/>
        </w:numPr>
        <w:tabs>
          <w:tab w:val="right" w:pos="9360"/>
        </w:tabs>
        <w:spacing w:after="0" w:line="480" w:lineRule="auto"/>
        <w:contextualSpacing/>
        <w:rPr>
          <w:rFonts w:ascii="Times New Roman" w:hAnsi="Times New Roman" w:cs="Times New Roman"/>
        </w:rPr>
      </w:pPr>
      <w:r>
        <w:rPr>
          <w:rFonts w:ascii="Times New Roman" w:hAnsi="Times New Roman" w:cs="Times New Roman"/>
        </w:rPr>
        <w:t xml:space="preserve">Zohar, D. (2020). </w:t>
      </w:r>
      <w:r>
        <w:rPr>
          <w:rFonts w:ascii="Times New Roman" w:hAnsi="Times New Roman" w:cs="Times New Roman"/>
          <w:i/>
          <w:iCs/>
        </w:rPr>
        <w:t>Safety climate and leadership: A review and future directions</w:t>
      </w:r>
      <w:r>
        <w:rPr>
          <w:rFonts w:ascii="Times New Roman" w:hAnsi="Times New Roman" w:cs="Times New Roman"/>
        </w:rPr>
        <w:t>. Safety Science, 72(1), 1-13.</w:t>
      </w:r>
    </w:p>
    <w:p w14:paraId="7A38F0D1" w14:textId="77777777" w:rsidR="00BB2A0B" w:rsidRDefault="00BB2A0B">
      <w:pPr>
        <w:tabs>
          <w:tab w:val="right" w:pos="9360"/>
        </w:tabs>
        <w:spacing w:after="0" w:line="480" w:lineRule="auto"/>
        <w:contextualSpacing/>
        <w:rPr>
          <w:rFonts w:ascii="Times New Roman" w:hAnsi="Times New Roman" w:cs="Times New Roman"/>
        </w:rPr>
      </w:pPr>
    </w:p>
    <w:sectPr w:rsidR="00BB2A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B843" w14:textId="77777777" w:rsidR="00E61A56" w:rsidRDefault="00E61A56">
      <w:pPr>
        <w:spacing w:line="240" w:lineRule="auto"/>
      </w:pPr>
      <w:r>
        <w:separator/>
      </w:r>
    </w:p>
  </w:endnote>
  <w:endnote w:type="continuationSeparator" w:id="0">
    <w:p w14:paraId="6372DB02" w14:textId="77777777" w:rsidR="00E61A56" w:rsidRDefault="00E61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133818"/>
      <w:docPartObj>
        <w:docPartGallery w:val="Page Numbers (Bottom of Page)"/>
        <w:docPartUnique/>
      </w:docPartObj>
    </w:sdtPr>
    <w:sdtEndPr>
      <w:rPr>
        <w:color w:val="7F7F7F" w:themeColor="background1" w:themeShade="7F"/>
        <w:spacing w:val="60"/>
      </w:rPr>
    </w:sdtEndPr>
    <w:sdtContent>
      <w:p w14:paraId="2E22AD9A" w14:textId="394227F1" w:rsidR="009E70B0" w:rsidRDefault="009E70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F5D6B3B" w14:textId="77777777" w:rsidR="009E70B0" w:rsidRDefault="009E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55F1" w14:textId="77777777" w:rsidR="00E61A56" w:rsidRDefault="00E61A56">
      <w:pPr>
        <w:spacing w:after="0"/>
      </w:pPr>
      <w:r>
        <w:separator/>
      </w:r>
    </w:p>
  </w:footnote>
  <w:footnote w:type="continuationSeparator" w:id="0">
    <w:p w14:paraId="2268EBB5" w14:textId="77777777" w:rsidR="00E61A56" w:rsidRDefault="00E61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3E"/>
    <w:multiLevelType w:val="multilevel"/>
    <w:tmpl w:val="00D21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726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EE"/>
    <w:rsid w:val="00042AD0"/>
    <w:rsid w:val="000B74C9"/>
    <w:rsid w:val="003A01EF"/>
    <w:rsid w:val="00437607"/>
    <w:rsid w:val="00513626"/>
    <w:rsid w:val="00664914"/>
    <w:rsid w:val="00736CDA"/>
    <w:rsid w:val="007F62EE"/>
    <w:rsid w:val="008B1024"/>
    <w:rsid w:val="009E70B0"/>
    <w:rsid w:val="00AD72A6"/>
    <w:rsid w:val="00B144EF"/>
    <w:rsid w:val="00BB2A0B"/>
    <w:rsid w:val="00C84359"/>
    <w:rsid w:val="00D00057"/>
    <w:rsid w:val="00DF1D66"/>
    <w:rsid w:val="00E12098"/>
    <w:rsid w:val="00E61A56"/>
    <w:rsid w:val="00E6783F"/>
    <w:rsid w:val="00ED41C9"/>
    <w:rsid w:val="00FC675E"/>
    <w:rsid w:val="00FF714A"/>
    <w:rsid w:val="0202356E"/>
    <w:rsid w:val="039D2DFC"/>
    <w:rsid w:val="167B74C0"/>
    <w:rsid w:val="285A70EA"/>
    <w:rsid w:val="3D7E3C8D"/>
    <w:rsid w:val="5A4F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B4C5"/>
  <w15:docId w15:val="{974A948F-F87E-4656-AD54-F3D39D7F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Charles Wonkeryor</cp:lastModifiedBy>
  <cp:revision>2</cp:revision>
  <dcterms:created xsi:type="dcterms:W3CDTF">2026-06-14T17:38:00Z</dcterms:created>
  <dcterms:modified xsi:type="dcterms:W3CDTF">2026-06-14T17:38:00Z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B92EB8440D8145F6A59DAA960E3FCDCD_13</vt:lpwstr>
  </property>
</Properties>
</file>