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FF6" w:rsidRPr="00B24FF6" w:rsidRDefault="00B24FF6" w:rsidP="00B24FF6">
      <w:pPr>
        <w:spacing w:after="0" w:line="240" w:lineRule="auto"/>
        <w:rPr>
          <w:rFonts w:ascii="Times New Roman" w:hAnsi="Times New Roman" w:cs="Times New Roman"/>
          <w:b/>
          <w:sz w:val="24"/>
          <w:szCs w:val="24"/>
        </w:rPr>
      </w:pPr>
      <w:r w:rsidRPr="00B24FF6">
        <w:rPr>
          <w:rFonts w:ascii="Times New Roman" w:hAnsi="Times New Roman" w:cs="Times New Roman"/>
          <w:b/>
          <w:sz w:val="24"/>
          <w:szCs w:val="24"/>
        </w:rPr>
        <w:t>MATHEMATICS EDUCATION AS AN INSTRUMENT FOR</w:t>
      </w:r>
      <w:r w:rsidRPr="00B24FF6">
        <w:rPr>
          <w:rFonts w:ascii="Times New Roman" w:hAnsi="Times New Roman" w:cs="Times New Roman"/>
          <w:b/>
          <w:sz w:val="24"/>
          <w:szCs w:val="24"/>
        </w:rPr>
        <w:t xml:space="preserve"> DEVELOPMENT OF </w:t>
      </w:r>
      <w:r w:rsidRPr="00B24FF6">
        <w:rPr>
          <w:rFonts w:ascii="Times New Roman" w:hAnsi="Times New Roman" w:cs="Times New Roman"/>
          <w:b/>
          <w:sz w:val="24"/>
          <w:szCs w:val="24"/>
        </w:rPr>
        <w:t>POSITIVE VALUES IN</w:t>
      </w:r>
      <w:bookmarkStart w:id="0" w:name="_GoBack"/>
      <w:bookmarkEnd w:id="0"/>
      <w:r w:rsidRPr="00B24FF6">
        <w:rPr>
          <w:rFonts w:ascii="Times New Roman" w:hAnsi="Times New Roman" w:cs="Times New Roman"/>
          <w:b/>
          <w:sz w:val="24"/>
          <w:szCs w:val="24"/>
        </w:rPr>
        <w:t xml:space="preserve"> STUDENTS’ FOR NATIONAL COHESION</w:t>
      </w:r>
    </w:p>
    <w:p w:rsidR="00D92D8E" w:rsidRPr="00031E59" w:rsidRDefault="00D92D8E" w:rsidP="00900388">
      <w:pPr>
        <w:spacing w:after="0" w:line="240" w:lineRule="auto"/>
        <w:jc w:val="both"/>
        <w:rPr>
          <w:rFonts w:ascii="Times New Roman" w:hAnsi="Times New Roman" w:cs="Times New Roman"/>
          <w:b/>
          <w:sz w:val="24"/>
          <w:szCs w:val="24"/>
        </w:rPr>
      </w:pPr>
    </w:p>
    <w:p w:rsidR="00D92D8E" w:rsidRPr="00031E59" w:rsidRDefault="00D92D8E" w:rsidP="00900388">
      <w:pPr>
        <w:spacing w:after="0" w:line="240" w:lineRule="auto"/>
        <w:jc w:val="both"/>
        <w:rPr>
          <w:rFonts w:ascii="Times New Roman" w:hAnsi="Times New Roman" w:cs="Times New Roman"/>
          <w:b/>
          <w:sz w:val="24"/>
          <w:szCs w:val="24"/>
        </w:rPr>
      </w:pPr>
      <w:r w:rsidRPr="00031E59">
        <w:rPr>
          <w:rFonts w:ascii="Times New Roman" w:hAnsi="Times New Roman" w:cs="Times New Roman"/>
          <w:b/>
          <w:sz w:val="24"/>
          <w:szCs w:val="24"/>
        </w:rPr>
        <w:t xml:space="preserve"/>
      </w:r>
    </w:p>
    <w:p w:rsidR="00D92D8E" w:rsidRPr="00031E59" w:rsidRDefault="00D92D8E" w:rsidP="00900388">
      <w:pPr>
        <w:spacing w:after="0" w:line="240" w:lineRule="auto"/>
        <w:jc w:val="both"/>
        <w:rPr>
          <w:rFonts w:ascii="Times New Roman" w:hAnsi="Times New Roman" w:cs="Times New Roman"/>
          <w:b/>
          <w:sz w:val="24"/>
          <w:szCs w:val="24"/>
        </w:rPr>
      </w:pPr>
      <w:r w:rsidRPr="00031E59">
        <w:rPr>
          <w:rFonts w:ascii="Times New Roman" w:hAnsi="Times New Roman" w:cs="Times New Roman"/>
          <w:b/>
          <w:sz w:val="24"/>
          <w:szCs w:val="24"/>
        </w:rPr>
        <w:t xml:space="preserve"/>
      </w:r>
    </w:p>
    <w:p w:rsidR="00D92D8E" w:rsidRPr="00031E59" w:rsidRDefault="00D92D8E" w:rsidP="00900388">
      <w:pPr>
        <w:spacing w:after="0" w:line="240" w:lineRule="auto"/>
        <w:jc w:val="both"/>
        <w:rPr>
          <w:rFonts w:ascii="Times New Roman" w:hAnsi="Times New Roman" w:cs="Times New Roman"/>
          <w:b/>
          <w:sz w:val="24"/>
          <w:szCs w:val="24"/>
        </w:rPr>
      </w:pPr>
      <w:r w:rsidRPr="00031E59">
        <w:rPr>
          <w:rFonts w:ascii="Times New Roman" w:hAnsi="Times New Roman" w:cs="Times New Roman"/>
          <w:b/>
          <w:sz w:val="24"/>
          <w:szCs w:val="24"/>
        </w:rPr>
        <w:t xml:space="preserve"/>
      </w:r>
    </w:p>
    <w:p w:rsidR="00D92D8E" w:rsidRPr="00031E59" w:rsidRDefault="00D92D8E" w:rsidP="00900388">
      <w:pPr>
        <w:spacing w:after="0" w:line="240" w:lineRule="auto"/>
        <w:jc w:val="both"/>
        <w:rPr>
          <w:rFonts w:ascii="Times New Roman" w:hAnsi="Times New Roman" w:cs="Times New Roman"/>
          <w:b/>
          <w:sz w:val="24"/>
          <w:szCs w:val="24"/>
        </w:rPr>
      </w:pPr>
    </w:p>
    <w:p w:rsidR="00D92D8E" w:rsidRPr="00031E59" w:rsidRDefault="00031E59" w:rsidP="00900388">
      <w:pPr>
        <w:spacing w:after="0" w:line="240" w:lineRule="auto"/>
        <w:jc w:val="both"/>
        <w:rPr>
          <w:rFonts w:ascii="Times New Roman" w:hAnsi="Times New Roman" w:cs="Times New Roman"/>
          <w:b/>
          <w:sz w:val="24"/>
          <w:szCs w:val="24"/>
        </w:rPr>
      </w:pPr>
      <w:r w:rsidRPr="00031E59">
        <w:rPr>
          <w:rFonts w:ascii="Times New Roman" w:hAnsi="Times New Roman" w:cs="Times New Roman"/>
          <w:b/>
          <w:sz w:val="24"/>
          <w:szCs w:val="24"/>
        </w:rPr>
        <w:t xml:space="preserve"/>
      </w:r>
    </w:p>
    <w:p w:rsidR="00031E59" w:rsidRPr="00031E59" w:rsidRDefault="00031E59" w:rsidP="00900388">
      <w:pPr>
        <w:spacing w:after="0" w:line="240" w:lineRule="auto"/>
        <w:jc w:val="both"/>
        <w:rPr>
          <w:rFonts w:ascii="Times New Roman" w:hAnsi="Times New Roman" w:cs="Times New Roman"/>
          <w:b/>
          <w:sz w:val="24"/>
          <w:szCs w:val="24"/>
        </w:rPr>
      </w:pPr>
    </w:p>
    <w:p w:rsidR="00D92D8E" w:rsidRPr="00031E59" w:rsidRDefault="00D92D8E" w:rsidP="00900388">
      <w:pPr>
        <w:spacing w:after="0" w:line="240" w:lineRule="auto"/>
        <w:jc w:val="both"/>
        <w:rPr>
          <w:rFonts w:ascii="Times New Roman" w:hAnsi="Times New Roman" w:cs="Times New Roman"/>
          <w:b/>
          <w:sz w:val="24"/>
          <w:szCs w:val="24"/>
        </w:rPr>
      </w:pPr>
      <w:r w:rsidRPr="00031E59">
        <w:rPr>
          <w:rFonts w:ascii="Times New Roman" w:hAnsi="Times New Roman" w:cs="Times New Roman"/>
          <w:b/>
          <w:sz w:val="24"/>
          <w:szCs w:val="24"/>
        </w:rPr>
        <w:t/>
      </w:r>
    </w:p>
    <w:p w:rsidR="00D92D8E" w:rsidRPr="00031E59" w:rsidRDefault="00D92D8E" w:rsidP="00900388">
      <w:pPr>
        <w:spacing w:after="0" w:line="240" w:lineRule="auto"/>
        <w:jc w:val="both"/>
        <w:rPr>
          <w:rFonts w:ascii="Times New Roman" w:hAnsi="Times New Roman" w:cs="Times New Roman"/>
          <w:b/>
          <w:sz w:val="24"/>
          <w:szCs w:val="24"/>
        </w:rPr>
      </w:pPr>
      <w:r w:rsidRPr="00031E59">
        <w:rPr>
          <w:rFonts w:ascii="Times New Roman" w:hAnsi="Times New Roman" w:cs="Times New Roman"/>
          <w:b/>
          <w:sz w:val="24"/>
          <w:szCs w:val="24"/>
        </w:rPr>
        <w:t/>
      </w:r>
    </w:p>
    <w:p w:rsidR="00D92D8E" w:rsidRPr="00900388" w:rsidRDefault="00D92D8E" w:rsidP="00900388">
      <w:pPr>
        <w:spacing w:after="0" w:line="240" w:lineRule="auto"/>
        <w:jc w:val="both"/>
        <w:rPr>
          <w:rFonts w:ascii="Times New Roman" w:hAnsi="Times New Roman" w:cs="Times New Roman"/>
          <w:b/>
          <w:sz w:val="24"/>
          <w:szCs w:val="24"/>
        </w:rPr>
      </w:pPr>
      <w:r w:rsidRPr="00031E59">
        <w:rPr>
          <w:rFonts w:ascii="Times New Roman" w:hAnsi="Times New Roman" w:cs="Times New Roman"/>
          <w:b/>
          <w:sz w:val="24"/>
          <w:szCs w:val="24"/>
        </w:rPr>
        <w:t/>
      </w:r>
    </w:p>
    <w:p w:rsidR="00900388" w:rsidRDefault="00900388" w:rsidP="00BA175B">
      <w:pPr>
        <w:jc w:val="both"/>
        <w:rPr>
          <w:rFonts w:ascii="Times New Roman" w:eastAsia="Times New Roman" w:hAnsi="Times New Roman" w:cs="Times New Roman"/>
          <w:b/>
          <w:sz w:val="24"/>
          <w:szCs w:val="24"/>
        </w:rPr>
      </w:pPr>
    </w:p>
    <w:p w:rsidR="0040193D" w:rsidRPr="00031E59" w:rsidRDefault="0040193D" w:rsidP="00BA175B">
      <w:pPr>
        <w:jc w:val="both"/>
        <w:rPr>
          <w:rFonts w:ascii="Times New Roman" w:eastAsia="Times New Roman" w:hAnsi="Times New Roman" w:cs="Times New Roman"/>
          <w:b/>
          <w:sz w:val="24"/>
          <w:szCs w:val="24"/>
        </w:rPr>
      </w:pPr>
      <w:r w:rsidRPr="00031E59">
        <w:rPr>
          <w:rFonts w:ascii="Times New Roman" w:eastAsia="Times New Roman" w:hAnsi="Times New Roman" w:cs="Times New Roman"/>
          <w:b/>
          <w:sz w:val="24"/>
          <w:szCs w:val="24"/>
        </w:rPr>
        <w:t>Abstract</w:t>
      </w:r>
    </w:p>
    <w:p w:rsidR="0037456B" w:rsidRDefault="00CC7074" w:rsidP="0037456B">
      <w:pPr>
        <w:spacing w:line="36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In order to promote national cohesiveness, the research examines mathematics education as a means of fostering positive values in students. Values, developmental ideas, and the purpose and significance of mathematical education were emphasized. There was discussion of the positive values—utilitarian, disciplinary, moral, social, and aesthetic—that are attained through mathematical education. Lastly, a number of suggestions were made to enhance the teaching and learning of mathematics for the development of positive values in the modern era. These included hiring qualified math teachers to teach and using appropriate learning materials to create a calm and conducive atmosphere for students to see the relevance of mathematics, holding regular conferences, seminars, workshops, and refresher courses for math teachers to update their knowledge on modern approaches, and having the government and private sectors continuously review and update mathematics curricula to include new contemporary issues, positive values development, and national cohesion. In the end, the article came to the conclusion that it is not worth surviving in today's culture without mathematics.</w:t>
      </w:r>
    </w:p>
    <w:p w:rsidR="00CC7074" w:rsidRPr="0037456B" w:rsidRDefault="00CC7074" w:rsidP="0037456B">
      <w:pPr>
        <w:spacing w:line="360" w:lineRule="auto"/>
        <w:jc w:val="both"/>
        <w:rPr>
          <w:rFonts w:ascii="Times New Roman" w:eastAsia="Times New Roman" w:hAnsi="Times New Roman" w:cs="Times New Roman"/>
          <w:b/>
          <w:sz w:val="24"/>
          <w:szCs w:val="24"/>
        </w:rPr>
      </w:pPr>
      <w:r w:rsidRPr="0037456B">
        <w:rPr>
          <w:rFonts w:ascii="Times New Roman" w:hAnsi="Times New Roman" w:cs="Times New Roman"/>
          <w:b/>
          <w:sz w:val="24"/>
          <w:szCs w:val="24"/>
        </w:rPr>
        <w:t>Introduction</w:t>
      </w:r>
    </w:p>
    <w:p w:rsidR="00D3689E" w:rsidRPr="00031E59" w:rsidRDefault="00E76353" w:rsidP="00BA175B">
      <w:pPr>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Man is constantly confronted with numerous challenges, and as a result, he is more often preoccupied with trying to offer solutions to such challenges at that particular point in time. There are many options available to him, but pragmatic solutions are typically sought after; in these situations, education as an instrument par excellence becomes the target for solution or solutions because the importance of education in the development of a total man cannot be understated.</w:t>
      </w:r>
      <w:r w:rsidR="00D3689E" w:rsidRPr="00031E59">
        <w:rPr>
          <w:rFonts w:ascii="Times New Roman" w:eastAsia="Times New Roman" w:hAnsi="Times New Roman" w:cs="Times New Roman"/>
          <w:sz w:val="24"/>
          <w:szCs w:val="24"/>
        </w:rPr>
        <w:t xml:space="preserve"> This could be the cause of the Federal Republic of Nigeria's (2013) declaration that education will remain the country's top priority in order to acquire the necessary skills and develop mental, </w:t>
      </w:r>
      <w:r w:rsidR="00D3689E" w:rsidRPr="00031E59">
        <w:rPr>
          <w:rFonts w:ascii="Times New Roman" w:eastAsia="Times New Roman" w:hAnsi="Times New Roman" w:cs="Times New Roman"/>
          <w:sz w:val="24"/>
          <w:szCs w:val="24"/>
        </w:rPr>
        <w:lastRenderedPageBreak/>
        <w:t>physical, and social abilities and competencies as a tool for personal living and constructive contribution to national development. When faced with a significant obstacle, the initial course of action is typically to determine how suitable education could be implemented to lessen or completely resolve the issue (</w:t>
      </w:r>
      <w:proofErr w:type="spellStart"/>
      <w:r w:rsidR="00D3689E" w:rsidRPr="00031E59">
        <w:rPr>
          <w:rFonts w:ascii="Times New Roman" w:eastAsia="Times New Roman" w:hAnsi="Times New Roman" w:cs="Times New Roman"/>
          <w:sz w:val="24"/>
          <w:szCs w:val="24"/>
        </w:rPr>
        <w:t>Uka</w:t>
      </w:r>
      <w:proofErr w:type="spellEnd"/>
      <w:r w:rsidR="00D3689E" w:rsidRPr="00031E59">
        <w:rPr>
          <w:rFonts w:ascii="Times New Roman" w:eastAsia="Times New Roman" w:hAnsi="Times New Roman" w:cs="Times New Roman"/>
          <w:sz w:val="24"/>
          <w:szCs w:val="24"/>
        </w:rPr>
        <w:t xml:space="preserve">, </w:t>
      </w:r>
      <w:proofErr w:type="spellStart"/>
      <w:r w:rsidR="00D3689E" w:rsidRPr="00031E59">
        <w:rPr>
          <w:rFonts w:ascii="Times New Roman" w:eastAsia="Times New Roman" w:hAnsi="Times New Roman" w:cs="Times New Roman"/>
          <w:sz w:val="24"/>
          <w:szCs w:val="24"/>
        </w:rPr>
        <w:t>Iji</w:t>
      </w:r>
      <w:proofErr w:type="spellEnd"/>
      <w:r w:rsidR="00D3689E" w:rsidRPr="00031E59">
        <w:rPr>
          <w:rFonts w:ascii="Times New Roman" w:eastAsia="Times New Roman" w:hAnsi="Times New Roman" w:cs="Times New Roman"/>
          <w:sz w:val="24"/>
          <w:szCs w:val="24"/>
        </w:rPr>
        <w:t xml:space="preserve"> &amp; </w:t>
      </w:r>
      <w:proofErr w:type="spellStart"/>
      <w:r w:rsidR="00D3689E" w:rsidRPr="00031E59">
        <w:rPr>
          <w:rFonts w:ascii="Times New Roman" w:eastAsia="Times New Roman" w:hAnsi="Times New Roman" w:cs="Times New Roman"/>
          <w:sz w:val="24"/>
          <w:szCs w:val="24"/>
        </w:rPr>
        <w:t>Ekwueme</w:t>
      </w:r>
      <w:proofErr w:type="spellEnd"/>
      <w:r w:rsidR="00D3689E" w:rsidRPr="00031E59">
        <w:rPr>
          <w:rFonts w:ascii="Times New Roman" w:eastAsia="Times New Roman" w:hAnsi="Times New Roman" w:cs="Times New Roman"/>
          <w:sz w:val="24"/>
          <w:szCs w:val="24"/>
        </w:rPr>
        <w:t>, 2012). This brings us to mathematics education, which is a component of education that is primarily focused on instilling in children the necessary abilities and attitudes for the development of positive values.</w:t>
      </w:r>
    </w:p>
    <w:p w:rsidR="0040193D" w:rsidRDefault="00BB68D3" w:rsidP="00BA175B">
      <w:pPr>
        <w:spacing w:after="0" w:line="240" w:lineRule="auto"/>
        <w:jc w:val="both"/>
        <w:rPr>
          <w:rFonts w:ascii="Times New Roman" w:hAnsi="Times New Roman" w:cs="Times New Roman"/>
          <w:color w:val="1F243C"/>
          <w:sz w:val="24"/>
          <w:szCs w:val="24"/>
          <w:shd w:val="clear" w:color="auto" w:fill="FFFFFF"/>
        </w:rPr>
      </w:pPr>
      <w:r w:rsidRPr="00031E59">
        <w:rPr>
          <w:rFonts w:ascii="Times New Roman" w:hAnsi="Times New Roman" w:cs="Times New Roman"/>
          <w:color w:val="1F243C"/>
          <w:sz w:val="24"/>
          <w:szCs w:val="24"/>
          <w:shd w:val="clear" w:color="auto" w:fill="FFFFFF"/>
        </w:rPr>
        <w:t>Mathematics education serves as a means to explore, interpret, and forecast experiences while also sharing discoveries with others. It fosters the growth of logical reasoning and beneficial values. This educational discipline acts as an essential resource across various fields such as business, industry, finance, and government. Consequently, it suggests that mathematics education can be utilized in all aspects of life, including promoting positive values among secondary school students. In this paper, we examine the definitions and goals of mathematics education, the concepts of development, and values, and analyze the impact of mathematics education in modern society as a means to enhance students' positive values in secondary schools, contributing to national unity.</w:t>
      </w:r>
    </w:p>
    <w:p w:rsidR="00B45E59" w:rsidRPr="00031E59" w:rsidRDefault="00B45E59" w:rsidP="00BA175B">
      <w:pPr>
        <w:spacing w:after="0" w:line="240" w:lineRule="auto"/>
        <w:jc w:val="both"/>
        <w:rPr>
          <w:rFonts w:ascii="Times New Roman" w:hAnsi="Times New Roman" w:cs="Times New Roman"/>
          <w:color w:val="1F243C"/>
          <w:sz w:val="24"/>
          <w:szCs w:val="24"/>
          <w:shd w:val="clear" w:color="auto" w:fill="FFFFFF"/>
        </w:rPr>
      </w:pPr>
    </w:p>
    <w:p w:rsidR="0040193D" w:rsidRPr="00031E59" w:rsidRDefault="0040193D" w:rsidP="00BA175B">
      <w:pPr>
        <w:spacing w:line="360" w:lineRule="auto"/>
        <w:jc w:val="both"/>
        <w:rPr>
          <w:rFonts w:ascii="Times New Roman" w:hAnsi="Times New Roman" w:cs="Times New Roman"/>
          <w:b/>
          <w:sz w:val="24"/>
          <w:szCs w:val="24"/>
        </w:rPr>
      </w:pPr>
      <w:r w:rsidRPr="00031E59">
        <w:rPr>
          <w:rFonts w:ascii="Times New Roman" w:hAnsi="Times New Roman" w:cs="Times New Roman"/>
          <w:b/>
          <w:sz w:val="24"/>
          <w:szCs w:val="24"/>
        </w:rPr>
        <w:t xml:space="preserve">The </w:t>
      </w:r>
      <w:r w:rsidR="00936DCF" w:rsidRPr="00031E59">
        <w:rPr>
          <w:rFonts w:ascii="Times New Roman" w:hAnsi="Times New Roman" w:cs="Times New Roman"/>
          <w:b/>
          <w:sz w:val="24"/>
          <w:szCs w:val="24"/>
        </w:rPr>
        <w:t xml:space="preserve">Meaning </w:t>
      </w:r>
      <w:r w:rsidRPr="00031E59">
        <w:rPr>
          <w:rFonts w:ascii="Times New Roman" w:hAnsi="Times New Roman" w:cs="Times New Roman"/>
          <w:b/>
          <w:sz w:val="24"/>
          <w:szCs w:val="24"/>
        </w:rPr>
        <w:t xml:space="preserve">and </w:t>
      </w:r>
      <w:r w:rsidR="00936DCF" w:rsidRPr="00031E59">
        <w:rPr>
          <w:rFonts w:ascii="Times New Roman" w:hAnsi="Times New Roman" w:cs="Times New Roman"/>
          <w:b/>
          <w:sz w:val="24"/>
          <w:szCs w:val="24"/>
        </w:rPr>
        <w:t xml:space="preserve">Objectives </w:t>
      </w:r>
      <w:r w:rsidRPr="00031E59">
        <w:rPr>
          <w:rFonts w:ascii="Times New Roman" w:hAnsi="Times New Roman" w:cs="Times New Roman"/>
          <w:b/>
          <w:sz w:val="24"/>
          <w:szCs w:val="24"/>
        </w:rPr>
        <w:t xml:space="preserve">of </w:t>
      </w:r>
      <w:r w:rsidR="00936DCF" w:rsidRPr="00031E59">
        <w:rPr>
          <w:rFonts w:ascii="Times New Roman" w:hAnsi="Times New Roman" w:cs="Times New Roman"/>
          <w:b/>
          <w:sz w:val="24"/>
          <w:szCs w:val="24"/>
        </w:rPr>
        <w:t>Mathematics Education</w:t>
      </w:r>
      <w:r w:rsidRPr="00031E59">
        <w:rPr>
          <w:rFonts w:ascii="Times New Roman" w:hAnsi="Times New Roman" w:cs="Times New Roman"/>
          <w:b/>
          <w:sz w:val="24"/>
          <w:szCs w:val="24"/>
        </w:rPr>
        <w:t>: </w:t>
      </w:r>
    </w:p>
    <w:p w:rsidR="00965EF3" w:rsidRPr="00031E59" w:rsidRDefault="00965EF3" w:rsidP="00BA175B">
      <w:pPr>
        <w:spacing w:line="360" w:lineRule="auto"/>
        <w:jc w:val="both"/>
        <w:rPr>
          <w:rFonts w:ascii="Times New Roman" w:hAnsi="Times New Roman" w:cs="Times New Roman"/>
          <w:b/>
          <w:sz w:val="24"/>
          <w:szCs w:val="24"/>
        </w:rPr>
      </w:pPr>
      <w:proofErr w:type="spellStart"/>
      <w:r w:rsidRPr="00031E59">
        <w:rPr>
          <w:rFonts w:ascii="Times New Roman" w:eastAsia="Times New Roman" w:hAnsi="Times New Roman" w:cs="Times New Roman"/>
          <w:sz w:val="24"/>
          <w:szCs w:val="24"/>
        </w:rPr>
        <w:t>Idoko</w:t>
      </w:r>
      <w:proofErr w:type="spellEnd"/>
      <w:r w:rsidRPr="00031E59">
        <w:rPr>
          <w:rFonts w:ascii="Times New Roman" w:eastAsia="Times New Roman" w:hAnsi="Times New Roman" w:cs="Times New Roman"/>
          <w:sz w:val="24"/>
          <w:szCs w:val="24"/>
        </w:rPr>
        <w:t xml:space="preserve"> (2012) defines mathematics education as the process of instructing and learning mathematics. The instruction of mathematics should be related to the lives and experiences of learners, enabling them to engage fully in society. The author observed that researchers focused on mathematics education primarily concentrate on the tools, methods, and approaches that aid this practice. Currently, mathematics education has evolved into a comprehensive field of study, complete with its own unique characteristics, concepts, theories, methods, as well as national and international organizations, conferences, and literature. In the past, basic mathematics formed a part of the education system in many ancient civilizations, including those of ancient Greece, the Roman Empire, Babylon, and ancient Egypt (</w:t>
      </w:r>
      <w:proofErr w:type="spellStart"/>
      <w:r w:rsidRPr="00031E59">
        <w:rPr>
          <w:rFonts w:ascii="Times New Roman" w:eastAsia="Times New Roman" w:hAnsi="Times New Roman" w:cs="Times New Roman"/>
          <w:sz w:val="24"/>
          <w:szCs w:val="24"/>
        </w:rPr>
        <w:t>Odiogo</w:t>
      </w:r>
      <w:proofErr w:type="spellEnd"/>
      <w:r w:rsidRPr="00031E59">
        <w:rPr>
          <w:rFonts w:ascii="Times New Roman" w:eastAsia="Times New Roman" w:hAnsi="Times New Roman" w:cs="Times New Roman"/>
          <w:sz w:val="24"/>
          <w:szCs w:val="24"/>
        </w:rPr>
        <w:t>, 2009).</w:t>
      </w:r>
      <w:r w:rsidRPr="00031E59">
        <w:rPr>
          <w:rFonts w:ascii="Times New Roman" w:hAnsi="Times New Roman" w:cs="Times New Roman"/>
          <w:sz w:val="24"/>
          <w:szCs w:val="24"/>
        </w:rPr>
        <w:t xml:space="preserve"> </w:t>
      </w:r>
      <w:r w:rsidRPr="00031E59">
        <w:rPr>
          <w:rFonts w:ascii="Times New Roman" w:eastAsia="Times New Roman" w:hAnsi="Times New Roman" w:cs="Times New Roman"/>
          <w:sz w:val="24"/>
          <w:szCs w:val="24"/>
        </w:rPr>
        <w:t>In many instances, only boys from families of considerable standing had access to formal education.</w:t>
      </w:r>
    </w:p>
    <w:p w:rsidR="00965EF3" w:rsidRPr="00031E59" w:rsidRDefault="00965EF3" w:rsidP="00BA175B">
      <w:pPr>
        <w:spacing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However, in the eighteenth and nineteenth centuries, the Industrial Revolution led to an enormous increase in the urban population. Basic numeracy skills, such as the ability to tell time, count money, and carry out simple arithmetic, became essential in the new urban lifestyle. With the advent of public education, mathematics became a central part of the curriculum from an early age. By the twentieth century, mathematics was part of the core curriculum in all developed countries. This emphasis has also extended to developing countries, especially in Nigeria, where mathematics is a core subject in both primary and secondary schools.</w:t>
      </w:r>
    </w:p>
    <w:p w:rsidR="00D01CEF" w:rsidRPr="00031E59" w:rsidRDefault="00D01CEF" w:rsidP="00BA175B">
      <w:pPr>
        <w:spacing w:after="120" w:line="240" w:lineRule="auto"/>
        <w:jc w:val="both"/>
        <w:rPr>
          <w:rFonts w:ascii="Times New Roman" w:eastAsia="Times New Roman" w:hAnsi="Times New Roman" w:cs="Times New Roman"/>
          <w:sz w:val="24"/>
          <w:szCs w:val="24"/>
        </w:rPr>
      </w:pPr>
      <w:proofErr w:type="spellStart"/>
      <w:r w:rsidRPr="00031E59">
        <w:rPr>
          <w:rFonts w:ascii="Times New Roman" w:eastAsia="Times New Roman" w:hAnsi="Times New Roman" w:cs="Times New Roman"/>
          <w:sz w:val="24"/>
          <w:szCs w:val="24"/>
        </w:rPr>
        <w:t>Odiogo</w:t>
      </w:r>
      <w:proofErr w:type="spellEnd"/>
      <w:r w:rsidRPr="00031E59">
        <w:rPr>
          <w:rFonts w:ascii="Times New Roman" w:eastAsia="Times New Roman" w:hAnsi="Times New Roman" w:cs="Times New Roman"/>
          <w:sz w:val="24"/>
          <w:szCs w:val="24"/>
        </w:rPr>
        <w:t xml:space="preserve"> (2009) argues that studying mathematics sharpens the mind and enables individuals to act appropriately in times of need. The author also notes that the development of skills, knowledge, aptitudes, abilities, and attitudes can enable individuals to achieve overall achievement. No generation can take its place in modern times without sound mathematical knowledge and the </w:t>
      </w:r>
      <w:r w:rsidRPr="00031E59">
        <w:rPr>
          <w:rFonts w:ascii="Times New Roman" w:eastAsia="Times New Roman" w:hAnsi="Times New Roman" w:cs="Times New Roman"/>
          <w:sz w:val="24"/>
          <w:szCs w:val="24"/>
        </w:rPr>
        <w:lastRenderedPageBreak/>
        <w:t xml:space="preserve">ability to achieve developmental objectives in new situations (Usman &amp; </w:t>
      </w:r>
      <w:proofErr w:type="spellStart"/>
      <w:r w:rsidRPr="00031E59">
        <w:rPr>
          <w:rFonts w:ascii="Times New Roman" w:eastAsia="Times New Roman" w:hAnsi="Times New Roman" w:cs="Times New Roman"/>
          <w:sz w:val="24"/>
          <w:szCs w:val="24"/>
        </w:rPr>
        <w:t>Iweka</w:t>
      </w:r>
      <w:proofErr w:type="spellEnd"/>
      <w:r w:rsidRPr="00031E59">
        <w:rPr>
          <w:rFonts w:ascii="Times New Roman" w:eastAsia="Times New Roman" w:hAnsi="Times New Roman" w:cs="Times New Roman"/>
          <w:sz w:val="24"/>
          <w:szCs w:val="24"/>
        </w:rPr>
        <w:t>, 2013). Mathematics education is highly relevant in our societies; its importance includes enhancing students’ thinking abilities by making them more creative, reasonable, rational, imaginative, and valuable to society. It is a serious problem that many mathematics educators, researchers, and stakeholders seem not to understand. The prosperity of any country depends on the volume and quality of mathematics taught in its school system. The relationship between mathematics education and the development of values and attitudes is best seen when considering the national objectives of primary and secondary mathematics education. These objectives, as spelled out in the National Policy on Education (2013 edition), include:</w:t>
      </w:r>
    </w:p>
    <w:p w:rsidR="0017177E" w:rsidRPr="00031E59" w:rsidRDefault="0017177E" w:rsidP="00BA175B">
      <w:pPr>
        <w:numPr>
          <w:ilvl w:val="0"/>
          <w:numId w:val="1"/>
        </w:numPr>
        <w:spacing w:before="120"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 xml:space="preserve"> </w:t>
      </w:r>
      <w:r w:rsidR="0037456B" w:rsidRPr="00031E59">
        <w:rPr>
          <w:rFonts w:ascii="Times New Roman" w:eastAsia="Times New Roman" w:hAnsi="Times New Roman" w:cs="Times New Roman"/>
          <w:sz w:val="24"/>
          <w:szCs w:val="24"/>
        </w:rPr>
        <w:t>Lay</w:t>
      </w:r>
      <w:r w:rsidR="0037456B">
        <w:rPr>
          <w:rFonts w:ascii="Times New Roman" w:eastAsia="Times New Roman" w:hAnsi="Times New Roman" w:cs="Times New Roman"/>
          <w:sz w:val="24"/>
          <w:szCs w:val="24"/>
        </w:rPr>
        <w:t xml:space="preserve">ing </w:t>
      </w:r>
      <w:r w:rsidR="0037456B" w:rsidRPr="00031E59">
        <w:rPr>
          <w:rFonts w:ascii="Times New Roman" w:eastAsia="Times New Roman" w:hAnsi="Times New Roman" w:cs="Times New Roman"/>
          <w:sz w:val="24"/>
          <w:szCs w:val="24"/>
        </w:rPr>
        <w:t>a</w:t>
      </w:r>
      <w:r w:rsidRPr="00031E59">
        <w:rPr>
          <w:rFonts w:ascii="Times New Roman" w:eastAsia="Times New Roman" w:hAnsi="Times New Roman" w:cs="Times New Roman"/>
          <w:sz w:val="24"/>
          <w:szCs w:val="24"/>
        </w:rPr>
        <w:t xml:space="preserve"> solid foundation for </w:t>
      </w:r>
      <w:r w:rsidR="0037456B">
        <w:rPr>
          <w:rFonts w:ascii="Times New Roman" w:eastAsia="Times New Roman" w:hAnsi="Times New Roman" w:cs="Times New Roman"/>
          <w:sz w:val="24"/>
          <w:szCs w:val="24"/>
        </w:rPr>
        <w:t xml:space="preserve">the </w:t>
      </w:r>
      <w:r w:rsidRPr="00031E59">
        <w:rPr>
          <w:rFonts w:ascii="Times New Roman" w:eastAsia="Times New Roman" w:hAnsi="Times New Roman" w:cs="Times New Roman"/>
          <w:sz w:val="24"/>
          <w:szCs w:val="24"/>
        </w:rPr>
        <w:t>concepts of numeracy and scientific thinking</w:t>
      </w:r>
      <w:r w:rsidR="0037456B">
        <w:rPr>
          <w:rFonts w:ascii="Times New Roman" w:eastAsia="Times New Roman" w:hAnsi="Times New Roman" w:cs="Times New Roman"/>
          <w:sz w:val="24"/>
          <w:szCs w:val="24"/>
        </w:rPr>
        <w:t xml:space="preserve"> in the child</w:t>
      </w:r>
      <w:r w:rsidRPr="00031E59">
        <w:rPr>
          <w:rFonts w:ascii="Times New Roman" w:eastAsia="Times New Roman" w:hAnsi="Times New Roman" w:cs="Times New Roman"/>
          <w:sz w:val="24"/>
          <w:szCs w:val="24"/>
        </w:rPr>
        <w:t>.</w:t>
      </w:r>
    </w:p>
    <w:p w:rsidR="0017177E" w:rsidRPr="00031E59" w:rsidRDefault="0037456B" w:rsidP="00BA175B">
      <w:pPr>
        <w:numPr>
          <w:ilvl w:val="0"/>
          <w:numId w:val="1"/>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Giving </w:t>
      </w:r>
      <w:r w:rsidR="0017177E" w:rsidRPr="00031E59">
        <w:rPr>
          <w:rFonts w:ascii="Times New Roman" w:eastAsia="Times New Roman" w:hAnsi="Times New Roman" w:cs="Times New Roman"/>
          <w:sz w:val="24"/>
          <w:szCs w:val="24"/>
        </w:rPr>
        <w:t>the child opportunities to develop manipulative skills that will enable him to function effectively in society within the limits of his capacity.</w:t>
      </w:r>
    </w:p>
    <w:p w:rsidR="0017177E" w:rsidRPr="00031E59" w:rsidRDefault="0037456B" w:rsidP="00BA175B">
      <w:pPr>
        <w:numPr>
          <w:ilvl w:val="0"/>
          <w:numId w:val="1"/>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6362B">
        <w:rPr>
          <w:rFonts w:ascii="Times New Roman" w:eastAsia="Times New Roman" w:hAnsi="Times New Roman" w:cs="Times New Roman"/>
          <w:sz w:val="24"/>
          <w:szCs w:val="24"/>
        </w:rPr>
        <w:t xml:space="preserve">Providing </w:t>
      </w:r>
      <w:r w:rsidR="00F6362B" w:rsidRPr="00031E59">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child </w:t>
      </w:r>
      <w:r w:rsidR="00F6362B">
        <w:rPr>
          <w:rFonts w:ascii="Times New Roman" w:eastAsia="Times New Roman" w:hAnsi="Times New Roman" w:cs="Times New Roman"/>
          <w:sz w:val="24"/>
          <w:szCs w:val="24"/>
        </w:rPr>
        <w:t xml:space="preserve">with </w:t>
      </w:r>
      <w:r w:rsidR="00F6362B" w:rsidRPr="00031E59">
        <w:rPr>
          <w:rFonts w:ascii="Times New Roman" w:eastAsia="Times New Roman" w:hAnsi="Times New Roman" w:cs="Times New Roman"/>
          <w:sz w:val="24"/>
          <w:szCs w:val="24"/>
        </w:rPr>
        <w:t>basic</w:t>
      </w:r>
      <w:r w:rsidR="0017177E" w:rsidRPr="00031E59">
        <w:rPr>
          <w:rFonts w:ascii="Times New Roman" w:eastAsia="Times New Roman" w:hAnsi="Times New Roman" w:cs="Times New Roman"/>
          <w:sz w:val="24"/>
          <w:szCs w:val="24"/>
        </w:rPr>
        <w:t xml:space="preserve"> tools for further adv</w:t>
      </w:r>
      <w:r>
        <w:rPr>
          <w:rFonts w:ascii="Times New Roman" w:eastAsia="Times New Roman" w:hAnsi="Times New Roman" w:cs="Times New Roman"/>
          <w:sz w:val="24"/>
          <w:szCs w:val="24"/>
        </w:rPr>
        <w:t xml:space="preserve">ancement, as well as </w:t>
      </w:r>
      <w:r w:rsidR="00F6362B">
        <w:rPr>
          <w:rFonts w:ascii="Times New Roman" w:eastAsia="Times New Roman" w:hAnsi="Times New Roman" w:cs="Times New Roman"/>
          <w:sz w:val="24"/>
          <w:szCs w:val="24"/>
        </w:rPr>
        <w:t xml:space="preserve">preparation </w:t>
      </w:r>
      <w:r w:rsidR="00F6362B" w:rsidRPr="00031E59">
        <w:rPr>
          <w:rFonts w:ascii="Times New Roman" w:eastAsia="Times New Roman" w:hAnsi="Times New Roman" w:cs="Times New Roman"/>
          <w:sz w:val="24"/>
          <w:szCs w:val="24"/>
        </w:rPr>
        <w:t>for</w:t>
      </w:r>
      <w:r w:rsidR="00F6362B">
        <w:rPr>
          <w:rFonts w:ascii="Times New Roman" w:eastAsia="Times New Roman" w:hAnsi="Times New Roman" w:cs="Times New Roman"/>
          <w:sz w:val="24"/>
          <w:szCs w:val="24"/>
        </w:rPr>
        <w:t xml:space="preserve"> trades and crafts of the</w:t>
      </w:r>
      <w:r w:rsidR="0017177E" w:rsidRPr="00031E59">
        <w:rPr>
          <w:rFonts w:ascii="Times New Roman" w:eastAsia="Times New Roman" w:hAnsi="Times New Roman" w:cs="Times New Roman"/>
          <w:sz w:val="24"/>
          <w:szCs w:val="24"/>
        </w:rPr>
        <w:t xml:space="preserve"> locality.</w:t>
      </w:r>
    </w:p>
    <w:p w:rsidR="0017177E" w:rsidRPr="00031E59" w:rsidRDefault="0017177E" w:rsidP="00BA175B">
      <w:pPr>
        <w:numPr>
          <w:ilvl w:val="0"/>
          <w:numId w:val="1"/>
        </w:numPr>
        <w:spacing w:before="120"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To build on the foundation of the primary level so that the child can make a useful living, professionally, economically, politically, and socially, and imbibe the qualities of right attitudes and values.</w:t>
      </w:r>
    </w:p>
    <w:p w:rsidR="00F6362B" w:rsidRDefault="0017177E" w:rsidP="00BA175B">
      <w:pPr>
        <w:numPr>
          <w:ilvl w:val="0"/>
          <w:numId w:val="1"/>
        </w:numPr>
        <w:spacing w:before="120"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To have a general interest in mathematics and to provide a solid foundation for everyday life.</w:t>
      </w:r>
    </w:p>
    <w:p w:rsidR="0017177E" w:rsidRPr="00F6362B" w:rsidRDefault="0017177E" w:rsidP="00BA175B">
      <w:pPr>
        <w:numPr>
          <w:ilvl w:val="0"/>
          <w:numId w:val="1"/>
        </w:numPr>
        <w:spacing w:before="120" w:after="120" w:line="240" w:lineRule="auto"/>
        <w:jc w:val="both"/>
        <w:rPr>
          <w:rFonts w:ascii="Times New Roman" w:eastAsia="Times New Roman" w:hAnsi="Times New Roman" w:cs="Times New Roman"/>
          <w:sz w:val="24"/>
          <w:szCs w:val="24"/>
        </w:rPr>
      </w:pPr>
      <w:r w:rsidRPr="00F6362B">
        <w:rPr>
          <w:rFonts w:ascii="Times New Roman" w:eastAsia="Times New Roman" w:hAnsi="Times New Roman" w:cs="Times New Roman"/>
          <w:sz w:val="24"/>
          <w:szCs w:val="24"/>
        </w:rPr>
        <w:t>To develop computational skills and the ability to recognize problems and to solve them with related mathematical knowledge</w:t>
      </w:r>
    </w:p>
    <w:p w:rsidR="00A545E6" w:rsidRPr="00031E59" w:rsidRDefault="00A545E6" w:rsidP="00BA175B">
      <w:pPr>
        <w:spacing w:before="120" w:after="120" w:line="240" w:lineRule="auto"/>
        <w:jc w:val="both"/>
        <w:rPr>
          <w:rFonts w:ascii="Times New Roman" w:eastAsia="Times New Roman" w:hAnsi="Times New Roman" w:cs="Times New Roman"/>
          <w:b/>
          <w:sz w:val="24"/>
          <w:szCs w:val="24"/>
        </w:rPr>
      </w:pPr>
      <w:r w:rsidRPr="00031E59">
        <w:rPr>
          <w:rFonts w:ascii="Times New Roman" w:eastAsia="Times New Roman" w:hAnsi="Times New Roman" w:cs="Times New Roman"/>
          <w:b/>
          <w:sz w:val="24"/>
          <w:szCs w:val="24"/>
        </w:rPr>
        <w:t xml:space="preserve">The </w:t>
      </w:r>
      <w:r w:rsidR="00936DCF" w:rsidRPr="00031E59">
        <w:rPr>
          <w:rFonts w:ascii="Times New Roman" w:eastAsia="Times New Roman" w:hAnsi="Times New Roman" w:cs="Times New Roman"/>
          <w:b/>
          <w:sz w:val="24"/>
          <w:szCs w:val="24"/>
        </w:rPr>
        <w:t xml:space="preserve">Concept </w:t>
      </w:r>
      <w:r w:rsidRPr="00031E59">
        <w:rPr>
          <w:rFonts w:ascii="Times New Roman" w:eastAsia="Times New Roman" w:hAnsi="Times New Roman" w:cs="Times New Roman"/>
          <w:b/>
          <w:sz w:val="24"/>
          <w:szCs w:val="24"/>
        </w:rPr>
        <w:t xml:space="preserve">of </w:t>
      </w:r>
      <w:r w:rsidR="00936DCF" w:rsidRPr="00031E59">
        <w:rPr>
          <w:rFonts w:ascii="Times New Roman" w:eastAsia="Times New Roman" w:hAnsi="Times New Roman" w:cs="Times New Roman"/>
          <w:b/>
          <w:sz w:val="24"/>
          <w:szCs w:val="24"/>
        </w:rPr>
        <w:t>Development</w:t>
      </w:r>
    </w:p>
    <w:p w:rsidR="00A545E6" w:rsidRPr="00031E59" w:rsidRDefault="00A545E6" w:rsidP="00BA175B">
      <w:pPr>
        <w:spacing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Development comes from the French verb-</w:t>
      </w:r>
      <w:proofErr w:type="spellStart"/>
      <w:r w:rsidRPr="00031E59">
        <w:rPr>
          <w:rFonts w:ascii="Times New Roman" w:eastAsia="Times New Roman" w:hAnsi="Times New Roman" w:cs="Times New Roman"/>
          <w:sz w:val="24"/>
          <w:szCs w:val="24"/>
        </w:rPr>
        <w:t>veloper</w:t>
      </w:r>
      <w:proofErr w:type="spellEnd"/>
      <w:r w:rsidRPr="00031E59">
        <w:rPr>
          <w:rFonts w:ascii="Times New Roman" w:eastAsia="Times New Roman" w:hAnsi="Times New Roman" w:cs="Times New Roman"/>
          <w:sz w:val="24"/>
          <w:szCs w:val="24"/>
        </w:rPr>
        <w:t>-meaning to wrap, that is, ‘‘to cause to grow gradually fuller, larger, stronger, and better (</w:t>
      </w:r>
      <w:proofErr w:type="spellStart"/>
      <w:r w:rsidRPr="00031E59">
        <w:rPr>
          <w:rFonts w:ascii="Times New Roman" w:eastAsia="Times New Roman" w:hAnsi="Times New Roman" w:cs="Times New Roman"/>
          <w:sz w:val="24"/>
          <w:szCs w:val="24"/>
        </w:rPr>
        <w:t>Njoku</w:t>
      </w:r>
      <w:proofErr w:type="spellEnd"/>
      <w:r w:rsidRPr="00031E59">
        <w:rPr>
          <w:rFonts w:ascii="Times New Roman" w:eastAsia="Times New Roman" w:hAnsi="Times New Roman" w:cs="Times New Roman"/>
          <w:sz w:val="24"/>
          <w:szCs w:val="24"/>
        </w:rPr>
        <w:t>, 2009). The author</w:t>
      </w:r>
      <w:r w:rsidR="00F6362B">
        <w:rPr>
          <w:rFonts w:ascii="Times New Roman" w:eastAsia="Times New Roman" w:hAnsi="Times New Roman" w:cs="Times New Roman"/>
          <w:sz w:val="24"/>
          <w:szCs w:val="24"/>
        </w:rPr>
        <w:t>s</w:t>
      </w:r>
      <w:r w:rsidRPr="00031E59">
        <w:rPr>
          <w:rFonts w:ascii="Times New Roman" w:eastAsia="Times New Roman" w:hAnsi="Times New Roman" w:cs="Times New Roman"/>
          <w:sz w:val="24"/>
          <w:szCs w:val="24"/>
        </w:rPr>
        <w:t xml:space="preserve"> noted that development is conceived as a steady movement towards a better graduation that is seen as a progression towards maturity and better exemplification. A qualitative maturation in the exemplification from simplicity to complexity of the potentials of the personality for better functionality. It is the psychological study of how people change positively the values and attitudes to stay perfectly overtime.</w:t>
      </w:r>
    </w:p>
    <w:p w:rsidR="00A545E6" w:rsidRPr="00031E59" w:rsidRDefault="00A545E6" w:rsidP="00697F2D">
      <w:pPr>
        <w:spacing w:before="120"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 xml:space="preserve">A study in human development is interested in terms of attitudes and values that affect the growth and development of a person. </w:t>
      </w:r>
      <w:proofErr w:type="spellStart"/>
      <w:r w:rsidRPr="00031E59">
        <w:rPr>
          <w:rFonts w:ascii="Times New Roman" w:eastAsia="Times New Roman" w:hAnsi="Times New Roman" w:cs="Times New Roman"/>
          <w:sz w:val="24"/>
          <w:szCs w:val="24"/>
        </w:rPr>
        <w:t>Njoku</w:t>
      </w:r>
      <w:proofErr w:type="spellEnd"/>
      <w:r w:rsidRPr="00031E59">
        <w:rPr>
          <w:rFonts w:ascii="Times New Roman" w:eastAsia="Times New Roman" w:hAnsi="Times New Roman" w:cs="Times New Roman"/>
          <w:sz w:val="24"/>
          <w:szCs w:val="24"/>
        </w:rPr>
        <w:t xml:space="preserve"> (2009) opines that development is characterized at the level of the individual as increased skills and capacity, greater freedom, creativity, self-discipline, and responsibility. The success or failure of any individual in terms of affluence depends on how the individual develops himself. The refusal to trace human development beyond the twentieth century implicitly denies that development is a natural process. This implies a gradual growth towards a stronger and better status, a status that embodied a goal. Both at the levels of the individuals and societies, development is an unfolding of potentials for the better flourishing of the individual and society. Therefore, development is seen as the growth, changes, and improvement that occur in an individual or any society, which aims at enhancing the quality of life of the citizens.</w:t>
      </w:r>
    </w:p>
    <w:p w:rsidR="00A545E6" w:rsidRPr="00031E59" w:rsidRDefault="00A545E6" w:rsidP="00C529D4">
      <w:pPr>
        <w:spacing w:before="120" w:after="120" w:line="240" w:lineRule="auto"/>
        <w:jc w:val="both"/>
        <w:rPr>
          <w:rFonts w:ascii="Times New Roman" w:eastAsia="Times New Roman" w:hAnsi="Times New Roman" w:cs="Times New Roman"/>
          <w:b/>
          <w:sz w:val="24"/>
          <w:szCs w:val="24"/>
        </w:rPr>
      </w:pPr>
      <w:r w:rsidRPr="00031E59">
        <w:rPr>
          <w:rFonts w:ascii="Times New Roman" w:eastAsia="Times New Roman" w:hAnsi="Times New Roman" w:cs="Times New Roman"/>
          <w:b/>
          <w:sz w:val="24"/>
          <w:szCs w:val="24"/>
        </w:rPr>
        <w:t>The concept of values</w:t>
      </w:r>
    </w:p>
    <w:p w:rsidR="00571223" w:rsidRPr="00C529D4" w:rsidRDefault="00A545E6" w:rsidP="00C529D4">
      <w:pPr>
        <w:spacing w:before="120"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Brown and Crystal (2007) describe values as one’s idea about what is right or wrong or what is important in life, or the quality of being useful in life.</w:t>
      </w:r>
      <w:r w:rsidR="00697F2D">
        <w:rPr>
          <w:rFonts w:ascii="Times New Roman" w:eastAsia="Times New Roman" w:hAnsi="Times New Roman" w:cs="Times New Roman"/>
          <w:sz w:val="24"/>
          <w:szCs w:val="24"/>
        </w:rPr>
        <w:t> </w:t>
      </w:r>
      <w:proofErr w:type="spellStart"/>
      <w:r w:rsidRPr="00031E59">
        <w:rPr>
          <w:rFonts w:ascii="Times New Roman" w:eastAsia="Times New Roman" w:hAnsi="Times New Roman" w:cs="Times New Roman"/>
          <w:sz w:val="24"/>
          <w:szCs w:val="24"/>
        </w:rPr>
        <w:t>Rokeach</w:t>
      </w:r>
      <w:proofErr w:type="spellEnd"/>
      <w:r w:rsidRPr="00031E59">
        <w:rPr>
          <w:rFonts w:ascii="Times New Roman" w:eastAsia="Times New Roman" w:hAnsi="Times New Roman" w:cs="Times New Roman"/>
          <w:sz w:val="24"/>
          <w:szCs w:val="24"/>
        </w:rPr>
        <w:t xml:space="preserve"> (1973), as cited in </w:t>
      </w:r>
      <w:proofErr w:type="spellStart"/>
      <w:r w:rsidRPr="00031E59">
        <w:rPr>
          <w:rFonts w:ascii="Times New Roman" w:eastAsia="Times New Roman" w:hAnsi="Times New Roman" w:cs="Times New Roman"/>
          <w:sz w:val="24"/>
          <w:szCs w:val="24"/>
        </w:rPr>
        <w:t>Anameze</w:t>
      </w:r>
      <w:proofErr w:type="spellEnd"/>
      <w:r w:rsidRPr="00031E59">
        <w:rPr>
          <w:rFonts w:ascii="Times New Roman" w:eastAsia="Times New Roman" w:hAnsi="Times New Roman" w:cs="Times New Roman"/>
          <w:sz w:val="24"/>
          <w:szCs w:val="24"/>
        </w:rPr>
        <w:t xml:space="preserve"> (2002), </w:t>
      </w:r>
      <w:r w:rsidRPr="00031E59">
        <w:rPr>
          <w:rFonts w:ascii="Times New Roman" w:eastAsia="Times New Roman" w:hAnsi="Times New Roman" w:cs="Times New Roman"/>
          <w:sz w:val="24"/>
          <w:szCs w:val="24"/>
        </w:rPr>
        <w:lastRenderedPageBreak/>
        <w:t>noted that values are standards that guide one’s behavior towards the attainment of one’s desired objectives. He believes that values make us desire to have or to do something and thus influence our choice of what is worthwhile. Therefore, values are ideas in our minds that guide us to assess, accept, or reject an action or behavior. From these definitions, it can be deduced that values serve to ignite an individual’s actions as well as motivate him to act or behave in the right or positive directions. It is this possible effect on one’s behavior towards mathematics that this paper considers mathematics education as the most relevant tool for the development of students’ positive values for national cohesion in Nigeria. Drawing from the above discussion, one may ask, what are these positive attitudes and values that students can achieve from learning mathematics?</w:t>
      </w:r>
      <w:r w:rsidR="00C529D4">
        <w:rPr>
          <w:rFonts w:ascii="Times New Roman" w:eastAsia="Times New Roman" w:hAnsi="Times New Roman" w:cs="Times New Roman"/>
          <w:color w:val="FF0000"/>
          <w:sz w:val="24"/>
          <w:szCs w:val="24"/>
        </w:rPr>
        <w:t xml:space="preserve"> </w:t>
      </w:r>
    </w:p>
    <w:p w:rsidR="00571223" w:rsidRPr="00031E59" w:rsidRDefault="00571223" w:rsidP="00697F2D">
      <w:pPr>
        <w:spacing w:before="120"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 xml:space="preserve">The following are the positive </w:t>
      </w:r>
      <w:r w:rsidR="00C529D4">
        <w:rPr>
          <w:rFonts w:ascii="Times New Roman" w:eastAsia="Times New Roman" w:hAnsi="Times New Roman" w:cs="Times New Roman"/>
          <w:sz w:val="24"/>
          <w:szCs w:val="24"/>
        </w:rPr>
        <w:t>values that students can acquire</w:t>
      </w:r>
      <w:r w:rsidRPr="00031E59">
        <w:rPr>
          <w:rFonts w:ascii="Times New Roman" w:eastAsia="Times New Roman" w:hAnsi="Times New Roman" w:cs="Times New Roman"/>
          <w:sz w:val="24"/>
          <w:szCs w:val="24"/>
        </w:rPr>
        <w:t xml:space="preserve"> through eff</w:t>
      </w:r>
      <w:r w:rsidR="00C529D4">
        <w:rPr>
          <w:rFonts w:ascii="Times New Roman" w:eastAsia="Times New Roman" w:hAnsi="Times New Roman" w:cs="Times New Roman"/>
          <w:sz w:val="24"/>
          <w:szCs w:val="24"/>
        </w:rPr>
        <w:t>ective learning of mathematics:</w:t>
      </w:r>
    </w:p>
    <w:p w:rsidR="00571223" w:rsidRPr="00031E59" w:rsidRDefault="00571223" w:rsidP="00BA175B">
      <w:pPr>
        <w:spacing w:before="120" w:after="120" w:line="240" w:lineRule="auto"/>
        <w:jc w:val="both"/>
        <w:rPr>
          <w:rFonts w:ascii="Times New Roman" w:eastAsia="Times New Roman" w:hAnsi="Times New Roman" w:cs="Times New Roman"/>
          <w:b/>
          <w:sz w:val="24"/>
          <w:szCs w:val="24"/>
        </w:rPr>
      </w:pPr>
      <w:r w:rsidRPr="00031E59">
        <w:rPr>
          <w:rFonts w:ascii="Times New Roman" w:eastAsia="Times New Roman" w:hAnsi="Times New Roman" w:cs="Times New Roman"/>
          <w:b/>
          <w:sz w:val="24"/>
          <w:szCs w:val="24"/>
        </w:rPr>
        <w:t>Utilitarian values</w:t>
      </w:r>
    </w:p>
    <w:p w:rsidR="00571223" w:rsidRPr="00031E59" w:rsidRDefault="00571223" w:rsidP="00BA175B">
      <w:pPr>
        <w:spacing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A common man can get on very well in life without learning how to read and write, but not without learning how to count and calculate (Sidhu 2002). The author stresses that any person who is ignorant of mathematics will be at the mercy of others and will be easily cheated.</w:t>
      </w:r>
      <w:r w:rsidR="00A869AD">
        <w:rPr>
          <w:rFonts w:ascii="Times New Roman" w:eastAsia="Times New Roman" w:hAnsi="Times New Roman" w:cs="Times New Roman"/>
          <w:sz w:val="24"/>
          <w:szCs w:val="24"/>
        </w:rPr>
        <w:t xml:space="preserve"> </w:t>
      </w:r>
      <w:r w:rsidRPr="00031E59">
        <w:rPr>
          <w:rFonts w:ascii="Times New Roman" w:eastAsia="Times New Roman" w:hAnsi="Times New Roman" w:cs="Times New Roman"/>
          <w:sz w:val="24"/>
          <w:szCs w:val="24"/>
        </w:rPr>
        <w:t>An engineer, a businessman, an industrialist, or a banker, and even a laborer, has to calculate his wages, make purchases from the market, and adjust the expenditure to his income. A person with proper knowledge of calculation can anticipate all the possible handicaps to be faced, and he can adopt precautionary measures. Mathematical knowledge inculcates in an individual the ability to identify, define, and delimit problems, proposing hypotheses, collecting data and other evidence, and finally, trying out the hypothesis (</w:t>
      </w:r>
      <w:proofErr w:type="spellStart"/>
      <w:r w:rsidRPr="00031E59">
        <w:rPr>
          <w:rFonts w:ascii="Times New Roman" w:eastAsia="Times New Roman" w:hAnsi="Times New Roman" w:cs="Times New Roman"/>
          <w:sz w:val="24"/>
          <w:szCs w:val="24"/>
        </w:rPr>
        <w:t>Obodo</w:t>
      </w:r>
      <w:proofErr w:type="spellEnd"/>
      <w:r w:rsidRPr="00031E59">
        <w:rPr>
          <w:rFonts w:ascii="Times New Roman" w:eastAsia="Times New Roman" w:hAnsi="Times New Roman" w:cs="Times New Roman"/>
          <w:sz w:val="24"/>
          <w:szCs w:val="24"/>
        </w:rPr>
        <w:t>, 2004). In many occupations, such as tailoring, carpentry, postal jobs, shop-keeping, and those that help in the fulfillment of human needs, mathematics is used. Students are sometimes misled about the utilitarian value of mathematics on account of the feeling that whatever is taught in higher classes is of little use in life in society</w:t>
      </w:r>
    </w:p>
    <w:p w:rsidR="00697F2D" w:rsidRDefault="00571223" w:rsidP="00697F2D">
      <w:pPr>
        <w:spacing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The Federal Republic of Nigeria (2013) rightly put the philosophy of secondary school mathematics education as a preparation for life and making rational decisions. Mathematics prepares students for useful living, simple and fundamental positive values. Processes of mathematics, such as counting, addition, subtraction, weighing, measuring, and others, help to check economic waste in everyday living. It helps in the development of positive values of the power of originality in the individual. The establishment of a new formula, which is an individual original work, keeps him going. It generates the power of thinking, reasoning, discovery, and judgment. All these are necessary positive values in solving problems of daily living. The study of mathematics cures the vices of mental distraction and cultivates the positive habit of continuous attention. This habit is a great asset in everyday living. All these need an individual to be mathematically literate in the present-day communication technology (</w:t>
      </w:r>
      <w:proofErr w:type="spellStart"/>
      <w:r w:rsidRPr="00031E59">
        <w:rPr>
          <w:rFonts w:ascii="Times New Roman" w:eastAsia="Times New Roman" w:hAnsi="Times New Roman" w:cs="Times New Roman"/>
          <w:sz w:val="24"/>
          <w:szCs w:val="24"/>
        </w:rPr>
        <w:t>Obodo</w:t>
      </w:r>
      <w:proofErr w:type="spellEnd"/>
      <w:r w:rsidR="00697F2D" w:rsidRPr="00031E59">
        <w:rPr>
          <w:rFonts w:ascii="Times New Roman" w:eastAsia="Times New Roman" w:hAnsi="Times New Roman" w:cs="Times New Roman"/>
          <w:sz w:val="24"/>
          <w:szCs w:val="24"/>
        </w:rPr>
        <w:t>, 2004</w:t>
      </w:r>
      <w:r w:rsidRPr="00031E59">
        <w:rPr>
          <w:rFonts w:ascii="Times New Roman" w:eastAsia="Times New Roman" w:hAnsi="Times New Roman" w:cs="Times New Roman"/>
          <w:sz w:val="24"/>
          <w:szCs w:val="24"/>
        </w:rPr>
        <w:t>).</w:t>
      </w:r>
    </w:p>
    <w:p w:rsidR="00571223" w:rsidRPr="00697F2D" w:rsidRDefault="00571223" w:rsidP="00697F2D">
      <w:pPr>
        <w:spacing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b/>
          <w:sz w:val="24"/>
          <w:szCs w:val="24"/>
        </w:rPr>
        <w:t>Disciplinary Values</w:t>
      </w:r>
    </w:p>
    <w:p w:rsidR="00571223" w:rsidRPr="00031E59" w:rsidRDefault="00571223" w:rsidP="00D87697">
      <w:pPr>
        <w:spacing w:before="120"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Strengthening of mental power as well as acquisition of knowledge is considered an important disciplinary value of mathematics (</w:t>
      </w:r>
      <w:proofErr w:type="spellStart"/>
      <w:r w:rsidRPr="00031E59">
        <w:rPr>
          <w:rFonts w:ascii="Times New Roman" w:eastAsia="Times New Roman" w:hAnsi="Times New Roman" w:cs="Times New Roman"/>
          <w:sz w:val="24"/>
          <w:szCs w:val="24"/>
        </w:rPr>
        <w:t>Agwagah</w:t>
      </w:r>
      <w:proofErr w:type="spellEnd"/>
      <w:r w:rsidR="00D87697" w:rsidRPr="00031E59">
        <w:rPr>
          <w:rFonts w:ascii="Times New Roman" w:eastAsia="Times New Roman" w:hAnsi="Times New Roman" w:cs="Times New Roman"/>
          <w:sz w:val="24"/>
          <w:szCs w:val="24"/>
        </w:rPr>
        <w:t>, 2001</w:t>
      </w:r>
      <w:r w:rsidRPr="00031E59">
        <w:rPr>
          <w:rFonts w:ascii="Times New Roman" w:eastAsia="Times New Roman" w:hAnsi="Times New Roman" w:cs="Times New Roman"/>
          <w:sz w:val="24"/>
          <w:szCs w:val="24"/>
        </w:rPr>
        <w:t>). In secondary schools, it is primarily taught for mental training. The mental power students get from learning mathematics is the acquisition of the art of proper thinking and effective reasoning.</w:t>
      </w:r>
      <w:r w:rsidR="00936DCF" w:rsidRPr="00031E59">
        <w:rPr>
          <w:rFonts w:ascii="Times New Roman" w:eastAsia="Times New Roman" w:hAnsi="Times New Roman" w:cs="Times New Roman"/>
          <w:sz w:val="24"/>
          <w:szCs w:val="24"/>
        </w:rPr>
        <w:t xml:space="preserve"> </w:t>
      </w:r>
      <w:r w:rsidRPr="00031E59">
        <w:rPr>
          <w:rFonts w:ascii="Times New Roman" w:eastAsia="Times New Roman" w:hAnsi="Times New Roman" w:cs="Times New Roman"/>
          <w:sz w:val="24"/>
          <w:szCs w:val="24"/>
        </w:rPr>
        <w:t>(</w:t>
      </w:r>
      <w:proofErr w:type="spellStart"/>
      <w:r w:rsidRPr="00031E59">
        <w:rPr>
          <w:rFonts w:ascii="Times New Roman" w:eastAsia="Times New Roman" w:hAnsi="Times New Roman" w:cs="Times New Roman"/>
          <w:sz w:val="24"/>
          <w:szCs w:val="24"/>
        </w:rPr>
        <w:t>Agwagah</w:t>
      </w:r>
      <w:proofErr w:type="spellEnd"/>
      <w:r w:rsidRPr="00031E59">
        <w:rPr>
          <w:rFonts w:ascii="Times New Roman" w:eastAsia="Times New Roman" w:hAnsi="Times New Roman" w:cs="Times New Roman"/>
          <w:sz w:val="24"/>
          <w:szCs w:val="24"/>
        </w:rPr>
        <w:t xml:space="preserve">, 2001) noted that mathematics education inculcates in students the values like honesty, truthfulness, open-mindedness, objectivity, self-confidence, self-reliance, patience, will power, and orderly habits like concentration, punctuality, neatness, and hard work. Students can live a well-disciplined life </w:t>
      </w:r>
      <w:r w:rsidRPr="00031E59">
        <w:rPr>
          <w:rFonts w:ascii="Times New Roman" w:eastAsia="Times New Roman" w:hAnsi="Times New Roman" w:cs="Times New Roman"/>
          <w:sz w:val="24"/>
          <w:szCs w:val="24"/>
        </w:rPr>
        <w:lastRenderedPageBreak/>
        <w:t>through abstract mathematical concepts that are taught to students, which in turn helps them to become assets to society for national cohesion.</w:t>
      </w:r>
    </w:p>
    <w:p w:rsidR="00571223" w:rsidRPr="00031E59" w:rsidRDefault="00936DCF" w:rsidP="00D87697">
      <w:pPr>
        <w:spacing w:before="120"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 xml:space="preserve"> </w:t>
      </w:r>
      <w:r w:rsidR="00571223" w:rsidRPr="00031E59">
        <w:rPr>
          <w:rFonts w:ascii="Times New Roman" w:eastAsia="Times New Roman" w:hAnsi="Times New Roman" w:cs="Times New Roman"/>
          <w:sz w:val="24"/>
          <w:szCs w:val="24"/>
        </w:rPr>
        <w:t>There are some g</w:t>
      </w:r>
      <w:r w:rsidR="00D87697">
        <w:rPr>
          <w:rFonts w:ascii="Times New Roman" w:eastAsia="Times New Roman" w:hAnsi="Times New Roman" w:cs="Times New Roman"/>
          <w:sz w:val="24"/>
          <w:szCs w:val="24"/>
        </w:rPr>
        <w:t>ood and positive values that</w:t>
      </w:r>
      <w:r w:rsidR="00571223" w:rsidRPr="00031E59">
        <w:rPr>
          <w:rFonts w:ascii="Times New Roman" w:eastAsia="Times New Roman" w:hAnsi="Times New Roman" w:cs="Times New Roman"/>
          <w:sz w:val="24"/>
          <w:szCs w:val="24"/>
        </w:rPr>
        <w:t xml:space="preserve"> politicians need. For instance, if students want to become good political leaders, they should have some of these values, such as foresight, a sense of judgment, and be tactful. Mathematics is therefore adequately positioned to equip a would-be politician. As mathematics deals with facts which are accurate and precise, there is no scope for uncertainty or vagueness. This makes the minds of the learners broader and more open. Learning mathematics helps students to organize their ideas more logically and express their thoughts or views more accurately and explicitly (</w:t>
      </w:r>
      <w:proofErr w:type="spellStart"/>
      <w:r w:rsidR="00571223" w:rsidRPr="00031E59">
        <w:rPr>
          <w:rFonts w:ascii="Times New Roman" w:eastAsia="Times New Roman" w:hAnsi="Times New Roman" w:cs="Times New Roman"/>
          <w:sz w:val="24"/>
          <w:szCs w:val="24"/>
        </w:rPr>
        <w:t>Kurumeh</w:t>
      </w:r>
      <w:proofErr w:type="spellEnd"/>
      <w:r w:rsidR="00571223" w:rsidRPr="00031E59">
        <w:rPr>
          <w:rFonts w:ascii="Times New Roman" w:eastAsia="Times New Roman" w:hAnsi="Times New Roman" w:cs="Times New Roman"/>
          <w:sz w:val="24"/>
          <w:szCs w:val="24"/>
        </w:rPr>
        <w:t>, 2006).</w:t>
      </w:r>
    </w:p>
    <w:p w:rsidR="00571223" w:rsidRPr="00031E59" w:rsidRDefault="00571223" w:rsidP="00D87697">
      <w:pPr>
        <w:spacing w:before="120" w:after="120" w:line="240" w:lineRule="auto"/>
        <w:jc w:val="both"/>
        <w:rPr>
          <w:rFonts w:ascii="Times New Roman" w:eastAsia="Times New Roman" w:hAnsi="Times New Roman" w:cs="Times New Roman"/>
          <w:b/>
          <w:sz w:val="24"/>
          <w:szCs w:val="24"/>
        </w:rPr>
      </w:pPr>
      <w:r w:rsidRPr="00031E59">
        <w:rPr>
          <w:rFonts w:ascii="Times New Roman" w:eastAsia="Times New Roman" w:hAnsi="Times New Roman" w:cs="Times New Roman"/>
          <w:b/>
          <w:sz w:val="24"/>
          <w:szCs w:val="24"/>
        </w:rPr>
        <w:t>Cultural Values</w:t>
      </w:r>
    </w:p>
    <w:p w:rsidR="00571223" w:rsidRPr="00031E59" w:rsidRDefault="00571223" w:rsidP="00BE57EC">
      <w:pPr>
        <w:spacing w:before="120"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 xml:space="preserve">Culture reflects how people live, behave, dress, eat, drink, rear children, and maintain their social relationships. The mode of living of the members of a society is greatly determined by the scientific and technological advancement, which in turn depends upon the progress and development of mathematics. Therefore, the changes in modes of living of members of a society are continuously influenced by the progress in mathematics. </w:t>
      </w:r>
      <w:proofErr w:type="spellStart"/>
      <w:r w:rsidRPr="00031E59">
        <w:rPr>
          <w:rFonts w:ascii="Times New Roman" w:eastAsia="Times New Roman" w:hAnsi="Times New Roman" w:cs="Times New Roman"/>
          <w:sz w:val="24"/>
          <w:szCs w:val="24"/>
        </w:rPr>
        <w:t>Oluwanyi</w:t>
      </w:r>
      <w:proofErr w:type="spellEnd"/>
      <w:r w:rsidRPr="00031E59">
        <w:rPr>
          <w:rFonts w:ascii="Times New Roman" w:eastAsia="Times New Roman" w:hAnsi="Times New Roman" w:cs="Times New Roman"/>
          <w:sz w:val="24"/>
          <w:szCs w:val="24"/>
        </w:rPr>
        <w:t xml:space="preserve"> (2004) observes that mathematics also helps students in the preservation and transmission of our cultural traditions from one society to the other. The sculptures and designs of the ethnic groups in Nigeria have mathematics imbedded in them. Cultural arts such as music, sculpture, poetry and paintings have mathematics as its pivot in students</w:t>
      </w:r>
    </w:p>
    <w:p w:rsidR="00571223" w:rsidRPr="00031E59" w:rsidRDefault="00571223" w:rsidP="00BE57EC">
      <w:pPr>
        <w:spacing w:before="120" w:after="120" w:line="240" w:lineRule="auto"/>
        <w:jc w:val="both"/>
        <w:rPr>
          <w:rFonts w:ascii="Times New Roman" w:eastAsia="Times New Roman" w:hAnsi="Times New Roman" w:cs="Times New Roman"/>
          <w:b/>
          <w:sz w:val="24"/>
          <w:szCs w:val="24"/>
        </w:rPr>
      </w:pPr>
      <w:r w:rsidRPr="00031E59">
        <w:rPr>
          <w:rFonts w:ascii="Times New Roman" w:eastAsia="Times New Roman" w:hAnsi="Times New Roman" w:cs="Times New Roman"/>
          <w:b/>
          <w:sz w:val="24"/>
          <w:szCs w:val="24"/>
        </w:rPr>
        <w:t>Social values:</w:t>
      </w:r>
    </w:p>
    <w:p w:rsidR="00571223" w:rsidRPr="00031E59" w:rsidRDefault="00571223" w:rsidP="00BE57EC">
      <w:pPr>
        <w:spacing w:before="120"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To become a civil society, the country should encourage its members to participate in the political process and contribute to community services consistent with good citizenship; interpersonal co-operation and social responsibility, which are encouraged through effective learning of mathematics. Mathematical knowledge helps in the proper organization and maintenance of a fruitful social structure and plays an important role in the proper setting up of social institutions such as banks, co-operative societies, post offices, insurance companies, industries, and transport navigation. Effective business transactions, exports and imports, trade and commerce cannot take place without mathematics education. Even the issue of representative governance, which has given rise to the senate, governors, and the like, is purely a mathematical issue as seen in some topics like group axioms, especially subgroups and statistics. The success of an individual in any society depends on how well he is able to become and what contributions he can make towards the progress of the society.</w:t>
      </w:r>
    </w:p>
    <w:p w:rsidR="00571223" w:rsidRPr="00031E59" w:rsidRDefault="00571223" w:rsidP="00BE57EC">
      <w:pPr>
        <w:spacing w:before="120"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Our social existence is totally governed by scientific and technological knowledge, which solidly depends on mathematics. Mathematics education helps students to adjust themselves and live a harmonious life with their colleagues. It is on record that societies that gave due attention to the learning of mathematics derived huge benefits, as it always leads to advancement in science and technology (</w:t>
      </w:r>
      <w:proofErr w:type="spellStart"/>
      <w:r w:rsidRPr="00031E59">
        <w:rPr>
          <w:rFonts w:ascii="Times New Roman" w:eastAsia="Times New Roman" w:hAnsi="Times New Roman" w:cs="Times New Roman"/>
          <w:sz w:val="24"/>
          <w:szCs w:val="24"/>
        </w:rPr>
        <w:t>Odili</w:t>
      </w:r>
      <w:proofErr w:type="spellEnd"/>
      <w:r w:rsidRPr="00031E59">
        <w:rPr>
          <w:rFonts w:ascii="Times New Roman" w:eastAsia="Times New Roman" w:hAnsi="Times New Roman" w:cs="Times New Roman"/>
          <w:sz w:val="24"/>
          <w:szCs w:val="24"/>
        </w:rPr>
        <w:t>, 2006). Therefore, with proper plan and care, mathematics can be used to achieve world peace, hence its relevance to students and society.</w:t>
      </w:r>
    </w:p>
    <w:p w:rsidR="00571223" w:rsidRPr="00031E59" w:rsidRDefault="00571223" w:rsidP="00BA175B">
      <w:pPr>
        <w:spacing w:before="120" w:after="120" w:line="240" w:lineRule="auto"/>
        <w:jc w:val="both"/>
        <w:rPr>
          <w:rFonts w:ascii="Times New Roman" w:eastAsia="Times New Roman" w:hAnsi="Times New Roman" w:cs="Times New Roman"/>
          <w:b/>
          <w:sz w:val="24"/>
          <w:szCs w:val="24"/>
        </w:rPr>
      </w:pPr>
      <w:r w:rsidRPr="00031E59">
        <w:rPr>
          <w:rFonts w:ascii="Times New Roman" w:eastAsia="Times New Roman" w:hAnsi="Times New Roman" w:cs="Times New Roman"/>
          <w:b/>
          <w:sz w:val="24"/>
          <w:szCs w:val="24"/>
        </w:rPr>
        <w:t>Moral Values</w:t>
      </w:r>
    </w:p>
    <w:p w:rsidR="00571223" w:rsidRPr="00031E59" w:rsidRDefault="00571223" w:rsidP="00BE57EC">
      <w:pPr>
        <w:spacing w:before="120"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 xml:space="preserve">Character formation, in many ways, is affected by the learning of mathematics. The learning of mathematics helps in the development of positive values and attitudes. Mathematics education does not give room for prejudiced feelings, biased outlook, discrimination, and irrational thinking. It develops in an individual objective analysis, correct reasoning, valid conclusions, and impartial </w:t>
      </w:r>
      <w:r w:rsidRPr="00031E59">
        <w:rPr>
          <w:rFonts w:ascii="Times New Roman" w:eastAsia="Times New Roman" w:hAnsi="Times New Roman" w:cs="Times New Roman"/>
          <w:sz w:val="24"/>
          <w:szCs w:val="24"/>
        </w:rPr>
        <w:lastRenderedPageBreak/>
        <w:t xml:space="preserve">judgment. </w:t>
      </w:r>
      <w:proofErr w:type="spellStart"/>
      <w:r w:rsidRPr="00031E59">
        <w:rPr>
          <w:rFonts w:ascii="Times New Roman" w:eastAsia="Times New Roman" w:hAnsi="Times New Roman" w:cs="Times New Roman"/>
          <w:sz w:val="24"/>
          <w:szCs w:val="24"/>
        </w:rPr>
        <w:t>Okafor</w:t>
      </w:r>
      <w:proofErr w:type="spellEnd"/>
      <w:r w:rsidRPr="00031E59">
        <w:rPr>
          <w:rFonts w:ascii="Times New Roman" w:eastAsia="Times New Roman" w:hAnsi="Times New Roman" w:cs="Times New Roman"/>
          <w:sz w:val="24"/>
          <w:szCs w:val="24"/>
        </w:rPr>
        <w:t xml:space="preserve"> (2001), cited in </w:t>
      </w:r>
      <w:proofErr w:type="spellStart"/>
      <w:r w:rsidRPr="00031E59">
        <w:rPr>
          <w:rFonts w:ascii="Times New Roman" w:eastAsia="Times New Roman" w:hAnsi="Times New Roman" w:cs="Times New Roman"/>
          <w:sz w:val="24"/>
          <w:szCs w:val="24"/>
        </w:rPr>
        <w:t>Kurumeh</w:t>
      </w:r>
      <w:proofErr w:type="spellEnd"/>
      <w:r w:rsidRPr="00031E59">
        <w:rPr>
          <w:rFonts w:ascii="Times New Roman" w:eastAsia="Times New Roman" w:hAnsi="Times New Roman" w:cs="Times New Roman"/>
          <w:sz w:val="24"/>
          <w:szCs w:val="24"/>
        </w:rPr>
        <w:t xml:space="preserve"> (2006), noted that students of mathematics clubs are expected to be neat, friendly, respectful, abide by rules and regulations, punctual, curious and creative, able to work as a team, obedient, and ready to listen to seniors and teachers. When these qualities are developed in our youth, society will be a better place to live and will be devoid of crimes, which ultimately pave the way for National cohesion.</w:t>
      </w:r>
    </w:p>
    <w:p w:rsidR="00571223" w:rsidRPr="00031E59" w:rsidRDefault="00571223" w:rsidP="00BA175B">
      <w:pPr>
        <w:spacing w:before="120" w:after="120" w:line="240" w:lineRule="auto"/>
        <w:jc w:val="both"/>
        <w:rPr>
          <w:rFonts w:ascii="Times New Roman" w:eastAsia="Times New Roman" w:hAnsi="Times New Roman" w:cs="Times New Roman"/>
          <w:b/>
          <w:sz w:val="24"/>
          <w:szCs w:val="24"/>
        </w:rPr>
      </w:pPr>
      <w:r w:rsidRPr="00031E59">
        <w:rPr>
          <w:rFonts w:ascii="Times New Roman" w:eastAsia="Times New Roman" w:hAnsi="Times New Roman" w:cs="Times New Roman"/>
          <w:b/>
          <w:sz w:val="24"/>
          <w:szCs w:val="24"/>
        </w:rPr>
        <w:t>Aesthetic Values</w:t>
      </w:r>
    </w:p>
    <w:p w:rsidR="00571223" w:rsidRPr="00031E59" w:rsidRDefault="00571223" w:rsidP="00BA175B">
      <w:pPr>
        <w:spacing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There are indications that mathematics education influences individuals concerning the beauty of art and the understanding of beautiful things. Mathematics itself is aesthetically appealing and enriching. It moves beyond the amusement found in games, the elegance and gracefulness touch students’ emotions the same way music and arts reach inside the psyche and make us feel alive (Clawson, 2004). The realization of the beauty of mathematics attracted the great mathematicians of old, as can be seen through their biographies. The fineness, the harmony, and the symmetry of mathematics all add to her beauty.</w:t>
      </w:r>
    </w:p>
    <w:p w:rsidR="00D92D8E" w:rsidRPr="00031E59" w:rsidRDefault="00571223" w:rsidP="00BA175B">
      <w:pPr>
        <w:spacing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 xml:space="preserve">The round houses with the conical roofing among the </w:t>
      </w:r>
      <w:proofErr w:type="spellStart"/>
      <w:r w:rsidRPr="00031E59">
        <w:rPr>
          <w:rFonts w:ascii="Times New Roman" w:eastAsia="Times New Roman" w:hAnsi="Times New Roman" w:cs="Times New Roman"/>
          <w:sz w:val="24"/>
          <w:szCs w:val="24"/>
        </w:rPr>
        <w:t>Ngas</w:t>
      </w:r>
      <w:proofErr w:type="spellEnd"/>
      <w:r w:rsidRPr="00031E59">
        <w:rPr>
          <w:rFonts w:ascii="Times New Roman" w:eastAsia="Times New Roman" w:hAnsi="Times New Roman" w:cs="Times New Roman"/>
          <w:sz w:val="24"/>
          <w:szCs w:val="24"/>
        </w:rPr>
        <w:t xml:space="preserve"> people of Plateau State in Nigeria show the beauty of mathematics. Decoration and tessellation for beautiful and appealing environments are the direct application of mathematics (</w:t>
      </w:r>
      <w:proofErr w:type="spellStart"/>
      <w:r w:rsidRPr="00031E59">
        <w:rPr>
          <w:rFonts w:ascii="Times New Roman" w:eastAsia="Times New Roman" w:hAnsi="Times New Roman" w:cs="Times New Roman"/>
          <w:sz w:val="24"/>
          <w:szCs w:val="24"/>
        </w:rPr>
        <w:t>Kurumeh</w:t>
      </w:r>
      <w:proofErr w:type="spellEnd"/>
      <w:r w:rsidRPr="00031E59">
        <w:rPr>
          <w:rFonts w:ascii="Times New Roman" w:eastAsia="Times New Roman" w:hAnsi="Times New Roman" w:cs="Times New Roman"/>
          <w:sz w:val="24"/>
          <w:szCs w:val="24"/>
        </w:rPr>
        <w:t>, 2006).</w:t>
      </w:r>
    </w:p>
    <w:p w:rsidR="00F73248" w:rsidRPr="00031E59" w:rsidRDefault="00F73248" w:rsidP="00BA175B">
      <w:pPr>
        <w:spacing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b/>
          <w:sz w:val="24"/>
          <w:szCs w:val="24"/>
        </w:rPr>
        <w:t>Conclusion</w:t>
      </w:r>
    </w:p>
    <w:p w:rsidR="00F73248" w:rsidRPr="00031E59" w:rsidRDefault="00C0702A" w:rsidP="00BA175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F73248" w:rsidRPr="00031E59">
        <w:rPr>
          <w:rFonts w:ascii="Times New Roman" w:eastAsia="Times New Roman" w:hAnsi="Times New Roman" w:cs="Times New Roman"/>
          <w:sz w:val="24"/>
          <w:szCs w:val="24"/>
        </w:rPr>
        <w:t>To meet the basic learning needs for people to survive and develop their full capacities, the development of positive values such as utilitarian, disciplinary, cultural, moral, social, and aesthetic values is done through effective teaching and learning of mathematics. The paper considered mathematics education as the most appropriate learning that sharpens the minds and gives individuals the ability to behave in the right direction in terms of needs and personal character development. The only key to change of career in life is mathematics education, and life without mathematics is not worth living.</w:t>
      </w:r>
    </w:p>
    <w:p w:rsidR="00F73248" w:rsidRPr="00031E59" w:rsidRDefault="00F73248" w:rsidP="00BA175B">
      <w:pPr>
        <w:spacing w:after="120" w:line="240" w:lineRule="auto"/>
        <w:jc w:val="both"/>
        <w:rPr>
          <w:rFonts w:ascii="Times New Roman" w:eastAsia="Times New Roman" w:hAnsi="Times New Roman" w:cs="Times New Roman"/>
          <w:b/>
          <w:sz w:val="24"/>
          <w:szCs w:val="24"/>
        </w:rPr>
      </w:pPr>
      <w:r w:rsidRPr="00031E59">
        <w:rPr>
          <w:rFonts w:ascii="Times New Roman" w:eastAsia="Times New Roman" w:hAnsi="Times New Roman" w:cs="Times New Roman"/>
          <w:b/>
          <w:sz w:val="24"/>
          <w:szCs w:val="24"/>
        </w:rPr>
        <w:t>Recommendations</w:t>
      </w:r>
    </w:p>
    <w:p w:rsidR="00F73248" w:rsidRPr="00031E59" w:rsidRDefault="00F73248" w:rsidP="00BA175B">
      <w:pPr>
        <w:spacing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The following recommendations are made for the development of positive values through mathematics education for national cohesion.</w:t>
      </w:r>
    </w:p>
    <w:p w:rsidR="00F73248" w:rsidRPr="00031E59" w:rsidRDefault="00F73248" w:rsidP="00BA175B">
      <w:pPr>
        <w:numPr>
          <w:ilvl w:val="0"/>
          <w:numId w:val="7"/>
        </w:numPr>
        <w:spacing w:before="120"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Qualified mathematics teachers should be recruited to teach and use appropriate learning materials to create a peaceful and conducive atmosphere for students to see the relevance of mathematics in different fields.</w:t>
      </w:r>
    </w:p>
    <w:p w:rsidR="00F73248" w:rsidRPr="00031E59" w:rsidRDefault="00F73248" w:rsidP="00BA175B">
      <w:pPr>
        <w:numPr>
          <w:ilvl w:val="0"/>
          <w:numId w:val="7"/>
        </w:numPr>
        <w:spacing w:before="120"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Refresher courses, seminars, workshops, and conferences should be organized on a regular basis for mathematics teachers to update their knowledge on modern approaches to teaching mathematics in order to facilitate the development of positive values in students.</w:t>
      </w:r>
    </w:p>
    <w:p w:rsidR="00F73248" w:rsidRPr="00031E59" w:rsidRDefault="00F73248" w:rsidP="00BA175B">
      <w:pPr>
        <w:numPr>
          <w:ilvl w:val="0"/>
          <w:numId w:val="7"/>
        </w:numPr>
        <w:spacing w:before="120"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Students should regularly attend mathematics lessons and participate in class work and assignments to equip them with the practical values.</w:t>
      </w:r>
    </w:p>
    <w:p w:rsidR="00F73248" w:rsidRPr="00031E59" w:rsidRDefault="00F73248" w:rsidP="00BA175B">
      <w:pPr>
        <w:numPr>
          <w:ilvl w:val="0"/>
          <w:numId w:val="7"/>
        </w:numPr>
        <w:spacing w:before="120"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The Government and private sectors should constantly check and update the mathematics syllabus for the inclusion of contemporary issues for positive values development and national cohesion.</w:t>
      </w:r>
    </w:p>
    <w:p w:rsidR="00D92D8E" w:rsidRPr="00031E59" w:rsidRDefault="00F73248" w:rsidP="00BA175B">
      <w:pPr>
        <w:numPr>
          <w:ilvl w:val="0"/>
          <w:numId w:val="7"/>
        </w:numPr>
        <w:spacing w:before="120" w:after="120" w:line="240" w:lineRule="auto"/>
        <w:jc w:val="both"/>
        <w:rPr>
          <w:rFonts w:ascii="Times New Roman" w:eastAsia="Times New Roman" w:hAnsi="Times New Roman" w:cs="Times New Roman"/>
          <w:sz w:val="24"/>
          <w:szCs w:val="24"/>
        </w:rPr>
      </w:pPr>
      <w:r w:rsidRPr="00031E59">
        <w:rPr>
          <w:rFonts w:ascii="Times New Roman" w:eastAsia="Times New Roman" w:hAnsi="Times New Roman" w:cs="Times New Roman"/>
          <w:sz w:val="24"/>
          <w:szCs w:val="24"/>
        </w:rPr>
        <w:t xml:space="preserve">Parents can have a tremendous influence over the attitudes of their children towards mathematics. Therefore, they should provide their children with relevant mathematics </w:t>
      </w:r>
      <w:r w:rsidRPr="00031E59">
        <w:rPr>
          <w:rFonts w:ascii="Times New Roman" w:eastAsia="Times New Roman" w:hAnsi="Times New Roman" w:cs="Times New Roman"/>
          <w:sz w:val="24"/>
          <w:szCs w:val="24"/>
        </w:rPr>
        <w:lastRenderedPageBreak/>
        <w:t>textbooks, calculators, mathematical sets, and other materials; they should also monitor their progress and assist them where they are not capable.</w:t>
      </w:r>
    </w:p>
    <w:p w:rsidR="0040193D" w:rsidRPr="00031E59" w:rsidRDefault="0040193D" w:rsidP="00BA175B">
      <w:pPr>
        <w:spacing w:before="120" w:after="120" w:line="240" w:lineRule="auto"/>
        <w:ind w:left="720"/>
        <w:jc w:val="both"/>
        <w:rPr>
          <w:rFonts w:ascii="Times New Roman" w:eastAsia="Times New Roman" w:hAnsi="Times New Roman" w:cs="Times New Roman"/>
          <w:b/>
          <w:sz w:val="24"/>
          <w:szCs w:val="24"/>
        </w:rPr>
      </w:pPr>
      <w:r w:rsidRPr="00031E59">
        <w:rPr>
          <w:rFonts w:ascii="Times New Roman" w:eastAsia="Times New Roman" w:hAnsi="Times New Roman" w:cs="Times New Roman"/>
          <w:b/>
          <w:sz w:val="24"/>
          <w:szCs w:val="24"/>
        </w:rPr>
        <w:t xml:space="preserve">References </w:t>
      </w:r>
    </w:p>
    <w:p w:rsidR="00C0702A" w:rsidRDefault="00C0702A" w:rsidP="00322968">
      <w:pPr>
        <w:pStyle w:val="gds-typography"/>
        <w:spacing w:before="0" w:beforeAutospacing="0" w:after="0" w:afterAutospacing="0"/>
        <w:jc w:val="both"/>
      </w:pPr>
      <w:r>
        <w:t xml:space="preserve"> </w:t>
      </w:r>
      <w:proofErr w:type="spellStart"/>
      <w:r w:rsidR="00F73248" w:rsidRPr="00031E59">
        <w:t>Agwagah</w:t>
      </w:r>
      <w:proofErr w:type="spellEnd"/>
      <w:r w:rsidR="00F73248" w:rsidRPr="00031E59">
        <w:t xml:space="preserve">, U. N. V. (2001). </w:t>
      </w:r>
      <w:r w:rsidR="00F73248" w:rsidRPr="00031E59">
        <w:rPr>
          <w:rStyle w:val="Emphasis"/>
        </w:rPr>
        <w:t>Mathematical games for primary schools</w:t>
      </w:r>
      <w:r w:rsidR="00F73248" w:rsidRPr="00031E59">
        <w:t>. Mike Social Press.</w:t>
      </w:r>
    </w:p>
    <w:p w:rsidR="00322968" w:rsidRPr="00031E59" w:rsidRDefault="00322968" w:rsidP="00322968">
      <w:pPr>
        <w:pStyle w:val="gds-typography"/>
        <w:spacing w:before="0" w:beforeAutospacing="0" w:after="0" w:afterAutospacing="0"/>
        <w:ind w:left="360"/>
        <w:jc w:val="both"/>
      </w:pPr>
    </w:p>
    <w:p w:rsidR="00F73248" w:rsidRDefault="00F73248" w:rsidP="00322968">
      <w:pPr>
        <w:pStyle w:val="gds-typography"/>
        <w:spacing w:before="0" w:beforeAutospacing="0" w:after="0" w:afterAutospacing="0"/>
        <w:ind w:left="720" w:hanging="720"/>
        <w:jc w:val="both"/>
      </w:pPr>
      <w:proofErr w:type="spellStart"/>
      <w:r w:rsidRPr="00031E59">
        <w:t>Anameze</w:t>
      </w:r>
      <w:proofErr w:type="spellEnd"/>
      <w:r w:rsidRPr="00031E59">
        <w:t xml:space="preserve">, L. N. (2002). Remedying value conflict in young Nigerian students via value development education. </w:t>
      </w:r>
      <w:r w:rsidRPr="00031E59">
        <w:rPr>
          <w:rStyle w:val="Emphasis"/>
        </w:rPr>
        <w:t>Journal of the Nigeria Society for Educational Psychology</w:t>
      </w:r>
      <w:r w:rsidRPr="00031E59">
        <w:t>, 1(1).</w:t>
      </w:r>
    </w:p>
    <w:p w:rsidR="00322968" w:rsidRPr="00031E59" w:rsidRDefault="00322968" w:rsidP="00322968">
      <w:pPr>
        <w:pStyle w:val="gds-typography"/>
        <w:spacing w:before="0" w:beforeAutospacing="0" w:after="0" w:afterAutospacing="0"/>
        <w:ind w:left="720" w:hanging="720"/>
        <w:jc w:val="both"/>
      </w:pPr>
    </w:p>
    <w:p w:rsidR="00F73248" w:rsidRPr="00031E59" w:rsidRDefault="00F73248" w:rsidP="00322968">
      <w:pPr>
        <w:pStyle w:val="gds-typography"/>
        <w:spacing w:before="0" w:beforeAutospacing="0" w:after="0" w:afterAutospacing="0"/>
        <w:ind w:left="720" w:hanging="720"/>
        <w:jc w:val="both"/>
      </w:pPr>
      <w:r w:rsidRPr="00031E59">
        <w:t xml:space="preserve">Brown, G., &amp; Crystal, D. (2007). </w:t>
      </w:r>
      <w:r w:rsidRPr="00031E59">
        <w:rPr>
          <w:rStyle w:val="Emphasis"/>
        </w:rPr>
        <w:t>Longman dictionary of contemporary English</w:t>
      </w:r>
      <w:r w:rsidRPr="00031E59">
        <w:t xml:space="preserve">. </w:t>
      </w:r>
      <w:proofErr w:type="spellStart"/>
      <w:r w:rsidRPr="00031E59">
        <w:t>Nutech</w:t>
      </w:r>
      <w:proofErr w:type="spellEnd"/>
      <w:r w:rsidRPr="00031E59">
        <w:t xml:space="preserve"> Photo Lithographers.</w:t>
      </w:r>
    </w:p>
    <w:p w:rsidR="00F73248" w:rsidRDefault="005B2966" w:rsidP="00322968">
      <w:pPr>
        <w:pStyle w:val="gds-typography"/>
        <w:spacing w:before="0" w:beforeAutospacing="0" w:after="0" w:afterAutospacing="0"/>
        <w:ind w:left="720" w:hanging="720"/>
        <w:jc w:val="both"/>
      </w:pPr>
      <w:r>
        <w:t>Clawson, </w:t>
      </w:r>
      <w:r w:rsidR="00F73248" w:rsidRPr="00031E59">
        <w:t xml:space="preserve">C. C. (2004). </w:t>
      </w:r>
      <w:r w:rsidR="00F73248" w:rsidRPr="00031E59">
        <w:rPr>
          <w:rStyle w:val="Emphasis"/>
        </w:rPr>
        <w:t>Mathematical sorcery</w:t>
      </w:r>
      <w:r w:rsidR="00F73248" w:rsidRPr="00031E59">
        <w:t xml:space="preserve">. Viva Books. </w:t>
      </w:r>
      <w:hyperlink r:id="rId5" w:tgtFrame="_blank" w:history="1">
        <w:r w:rsidR="00F73248" w:rsidRPr="00031E59">
          <w:rPr>
            <w:rStyle w:val="Hyperlink"/>
          </w:rPr>
          <w:t>http://en.wikipedia.org/wiki/civil_society</w:t>
        </w:r>
      </w:hyperlink>
    </w:p>
    <w:p w:rsidR="00322968" w:rsidRPr="00031E59" w:rsidRDefault="00322968" w:rsidP="00322968">
      <w:pPr>
        <w:pStyle w:val="gds-typography"/>
        <w:spacing w:before="0" w:beforeAutospacing="0" w:after="0" w:afterAutospacing="0"/>
        <w:ind w:left="720" w:hanging="720"/>
        <w:jc w:val="both"/>
      </w:pPr>
    </w:p>
    <w:p w:rsidR="00F73248" w:rsidRPr="00031E59" w:rsidRDefault="00F73248" w:rsidP="00322968">
      <w:pPr>
        <w:pStyle w:val="gds-typography"/>
        <w:spacing w:before="0" w:beforeAutospacing="0" w:after="0" w:afterAutospacing="0"/>
        <w:ind w:left="720" w:hanging="720"/>
        <w:jc w:val="both"/>
      </w:pPr>
      <w:r w:rsidRPr="00031E59">
        <w:t xml:space="preserve">Federal Republic of Nigeria. (2013). </w:t>
      </w:r>
      <w:r w:rsidRPr="00031E59">
        <w:rPr>
          <w:rStyle w:val="Emphasis"/>
        </w:rPr>
        <w:t>National policy on education</w:t>
      </w:r>
      <w:r w:rsidRPr="00031E59">
        <w:t xml:space="preserve"> (4th </w:t>
      </w:r>
      <w:r w:rsidR="00322968" w:rsidRPr="00031E59">
        <w:t>Ed</w:t>
      </w:r>
      <w:r w:rsidRPr="00031E59">
        <w:t>.). Nigerian NERDC Press.</w:t>
      </w:r>
    </w:p>
    <w:p w:rsidR="00F73248" w:rsidRDefault="00F73248" w:rsidP="00322968">
      <w:pPr>
        <w:pStyle w:val="gds-typography"/>
        <w:spacing w:before="0" w:beforeAutospacing="0" w:after="0" w:afterAutospacing="0"/>
        <w:ind w:left="720" w:hanging="720"/>
        <w:jc w:val="both"/>
      </w:pPr>
      <w:proofErr w:type="spellStart"/>
      <w:r w:rsidRPr="00031E59">
        <w:t>Idoko</w:t>
      </w:r>
      <w:proofErr w:type="spellEnd"/>
      <w:r w:rsidRPr="00031E59">
        <w:t xml:space="preserve">, C. (2012). Federal government declares national mathematics year. </w:t>
      </w:r>
      <w:hyperlink r:id="rId6" w:tgtFrame="_blank" w:history="1">
        <w:r w:rsidRPr="00031E59">
          <w:rPr>
            <w:rStyle w:val="Hyperlink"/>
          </w:rPr>
          <w:t>http://www.google.com</w:t>
        </w:r>
      </w:hyperlink>
      <w:r w:rsidR="00322968">
        <w:t xml:space="preserve"> </w:t>
      </w:r>
    </w:p>
    <w:p w:rsidR="00322968" w:rsidRPr="00031E59" w:rsidRDefault="00322968" w:rsidP="00322968">
      <w:pPr>
        <w:pStyle w:val="gds-typography"/>
        <w:spacing w:before="0" w:beforeAutospacing="0" w:after="0" w:afterAutospacing="0"/>
        <w:ind w:left="720" w:hanging="720"/>
        <w:jc w:val="both"/>
      </w:pPr>
    </w:p>
    <w:p w:rsidR="00F73248" w:rsidRDefault="00F73248" w:rsidP="00322968">
      <w:pPr>
        <w:pStyle w:val="gds-typography"/>
        <w:spacing w:before="0" w:beforeAutospacing="0" w:after="0" w:afterAutospacing="0"/>
        <w:ind w:left="720" w:hanging="720"/>
        <w:jc w:val="both"/>
      </w:pPr>
      <w:proofErr w:type="spellStart"/>
      <w:r w:rsidRPr="00031E59">
        <w:t>Kurumeh</w:t>
      </w:r>
      <w:proofErr w:type="spellEnd"/>
      <w:r w:rsidRPr="00031E59">
        <w:t xml:space="preserve">, M. S. (2006). </w:t>
      </w:r>
      <w:r w:rsidRPr="00031E59">
        <w:rPr>
          <w:rStyle w:val="Emphasis"/>
        </w:rPr>
        <w:t>Mathematics club for secondary school students: A key to set us free</w:t>
      </w:r>
      <w:r w:rsidRPr="00031E59">
        <w:t xml:space="preserve">. </w:t>
      </w:r>
      <w:proofErr w:type="spellStart"/>
      <w:r w:rsidRPr="00031E59">
        <w:t>Azaben</w:t>
      </w:r>
      <w:proofErr w:type="spellEnd"/>
      <w:r w:rsidRPr="00031E59">
        <w:t xml:space="preserve"> Publishers.</w:t>
      </w:r>
    </w:p>
    <w:p w:rsidR="00322968" w:rsidRPr="00031E59" w:rsidRDefault="00322968" w:rsidP="00322968">
      <w:pPr>
        <w:pStyle w:val="gds-typography"/>
        <w:spacing w:before="0" w:beforeAutospacing="0" w:after="0" w:afterAutospacing="0"/>
        <w:ind w:left="720" w:hanging="720"/>
        <w:jc w:val="both"/>
      </w:pPr>
    </w:p>
    <w:p w:rsidR="00F73248" w:rsidRPr="005B2966" w:rsidRDefault="00F73248" w:rsidP="00322968">
      <w:pPr>
        <w:pStyle w:val="gds-typography"/>
        <w:spacing w:before="0" w:beforeAutospacing="0" w:after="0" w:afterAutospacing="0"/>
        <w:ind w:left="720" w:hanging="720"/>
        <w:jc w:val="both"/>
      </w:pPr>
      <w:proofErr w:type="spellStart"/>
      <w:r w:rsidRPr="00031E59">
        <w:t>Njoku</w:t>
      </w:r>
      <w:proofErr w:type="spellEnd"/>
      <w:r w:rsidRPr="00031E59">
        <w:t xml:space="preserve">, F. O. C. (2009). </w:t>
      </w:r>
      <w:r w:rsidRPr="00031E59">
        <w:rPr>
          <w:rStyle w:val="Emphasis"/>
        </w:rPr>
        <w:t xml:space="preserve">Development, conflict and peace in Nigeria: </w:t>
      </w:r>
      <w:r w:rsidRPr="005B2966">
        <w:rPr>
          <w:rStyle w:val="Emphasis"/>
          <w:i w:val="0"/>
        </w:rPr>
        <w:t>A book on peace studies and conflict resolution in Nigeria</w:t>
      </w:r>
      <w:r w:rsidRPr="005B2966">
        <w:t>. Spectrum Books.</w:t>
      </w:r>
    </w:p>
    <w:p w:rsidR="00322968" w:rsidRPr="005B2966" w:rsidRDefault="00322968" w:rsidP="00322968">
      <w:pPr>
        <w:pStyle w:val="gds-typography"/>
        <w:spacing w:before="0" w:beforeAutospacing="0" w:after="0" w:afterAutospacing="0"/>
        <w:ind w:left="720" w:hanging="720"/>
        <w:jc w:val="both"/>
      </w:pPr>
    </w:p>
    <w:p w:rsidR="00F73248" w:rsidRDefault="00F73248" w:rsidP="00322968">
      <w:pPr>
        <w:pStyle w:val="gds-typography"/>
        <w:spacing w:before="0" w:beforeAutospacing="0" w:after="0" w:afterAutospacing="0"/>
        <w:ind w:left="720" w:hanging="720"/>
        <w:jc w:val="both"/>
      </w:pPr>
      <w:proofErr w:type="spellStart"/>
      <w:r w:rsidRPr="00031E59">
        <w:t>Obodo</w:t>
      </w:r>
      <w:proofErr w:type="spellEnd"/>
      <w:r w:rsidRPr="00031E59">
        <w:t xml:space="preserve">, G. C. (2004). </w:t>
      </w:r>
      <w:r w:rsidRPr="00031E59">
        <w:rPr>
          <w:rStyle w:val="Emphasis"/>
        </w:rPr>
        <w:t>Principles and practice of mathematics education in Nigeria</w:t>
      </w:r>
      <w:r w:rsidRPr="00031E59">
        <w:t xml:space="preserve">. </w:t>
      </w:r>
      <w:proofErr w:type="spellStart"/>
      <w:r w:rsidRPr="00031E59">
        <w:t>Floxtone</w:t>
      </w:r>
      <w:proofErr w:type="spellEnd"/>
      <w:r w:rsidRPr="00031E59">
        <w:t xml:space="preserve"> Press.</w:t>
      </w:r>
    </w:p>
    <w:p w:rsidR="00322968" w:rsidRPr="00031E59" w:rsidRDefault="00322968" w:rsidP="00322968">
      <w:pPr>
        <w:pStyle w:val="gds-typography"/>
        <w:spacing w:before="0" w:beforeAutospacing="0" w:after="0" w:afterAutospacing="0"/>
        <w:ind w:left="720" w:hanging="720"/>
        <w:jc w:val="both"/>
      </w:pPr>
    </w:p>
    <w:p w:rsidR="00F73248" w:rsidRDefault="00F73248" w:rsidP="00322968">
      <w:pPr>
        <w:pStyle w:val="gds-typography"/>
        <w:spacing w:before="0" w:beforeAutospacing="0" w:after="0" w:afterAutospacing="0"/>
        <w:ind w:left="720" w:hanging="720"/>
        <w:jc w:val="both"/>
      </w:pPr>
      <w:proofErr w:type="spellStart"/>
      <w:r w:rsidRPr="00031E59">
        <w:t>Odili</w:t>
      </w:r>
      <w:proofErr w:type="spellEnd"/>
      <w:r w:rsidRPr="00031E59">
        <w:t xml:space="preserve">, G. A. (2006). </w:t>
      </w:r>
      <w:r w:rsidRPr="00031E59">
        <w:rPr>
          <w:rStyle w:val="Emphasis"/>
        </w:rPr>
        <w:t>Mathematics in Nigerian secondary schools: A teaching perspective</w:t>
      </w:r>
      <w:r w:rsidRPr="00031E59">
        <w:t>. Rex Charles and Patrick Limited.</w:t>
      </w:r>
    </w:p>
    <w:p w:rsidR="00322968" w:rsidRPr="00031E59" w:rsidRDefault="00322968" w:rsidP="00322968">
      <w:pPr>
        <w:pStyle w:val="gds-typography"/>
        <w:spacing w:before="0" w:beforeAutospacing="0" w:after="0" w:afterAutospacing="0"/>
        <w:ind w:left="720" w:hanging="720"/>
        <w:jc w:val="both"/>
      </w:pPr>
    </w:p>
    <w:p w:rsidR="00F73248" w:rsidRDefault="00F73248" w:rsidP="00322968">
      <w:pPr>
        <w:pStyle w:val="gds-typography"/>
        <w:spacing w:before="0" w:beforeAutospacing="0" w:after="0" w:afterAutospacing="0"/>
        <w:ind w:left="720" w:hanging="720"/>
        <w:jc w:val="both"/>
      </w:pPr>
      <w:proofErr w:type="spellStart"/>
      <w:r w:rsidRPr="00031E59">
        <w:t>Odiogo</w:t>
      </w:r>
      <w:proofErr w:type="spellEnd"/>
      <w:r w:rsidRPr="00031E59">
        <w:t xml:space="preserve">, N. J. (2009). Abating examination malpractice in secondary school mathematics through teaching techniques. </w:t>
      </w:r>
      <w:r w:rsidRPr="00031E59">
        <w:rPr>
          <w:rStyle w:val="Emphasis"/>
        </w:rPr>
        <w:t>Journal of Teacher Education and Teaching</w:t>
      </w:r>
      <w:r w:rsidRPr="00031E59">
        <w:t>, 5(1), 30–35.</w:t>
      </w:r>
    </w:p>
    <w:p w:rsidR="00322968" w:rsidRPr="00031E59" w:rsidRDefault="00322968" w:rsidP="00322968">
      <w:pPr>
        <w:pStyle w:val="gds-typography"/>
        <w:spacing w:before="0" w:beforeAutospacing="0" w:after="0" w:afterAutospacing="0"/>
        <w:ind w:left="720" w:hanging="720"/>
        <w:jc w:val="both"/>
      </w:pPr>
    </w:p>
    <w:p w:rsidR="00F73248" w:rsidRDefault="00F73248" w:rsidP="00322968">
      <w:pPr>
        <w:pStyle w:val="gds-typography"/>
        <w:spacing w:before="0" w:beforeAutospacing="0" w:after="0" w:afterAutospacing="0"/>
        <w:ind w:left="720" w:hanging="720"/>
        <w:jc w:val="both"/>
      </w:pPr>
      <w:proofErr w:type="spellStart"/>
      <w:r w:rsidRPr="00031E59">
        <w:t>Oluwanyi</w:t>
      </w:r>
      <w:proofErr w:type="spellEnd"/>
      <w:r w:rsidRPr="00031E59">
        <w:t xml:space="preserve">, S. D. (2004). </w:t>
      </w:r>
      <w:r w:rsidRPr="005B2966">
        <w:rPr>
          <w:i/>
        </w:rPr>
        <w:t>Mathematics for everyday living: Implications for society.</w:t>
      </w:r>
      <w:r w:rsidRPr="00031E59">
        <w:t xml:space="preserve"> Paper presented at the 4th Annual National Conference of the Mathematical Association of Nigeria (MAN).</w:t>
      </w:r>
    </w:p>
    <w:p w:rsidR="00322968" w:rsidRPr="00031E59" w:rsidRDefault="00322968" w:rsidP="00322968">
      <w:pPr>
        <w:pStyle w:val="gds-typography"/>
        <w:spacing w:before="0" w:beforeAutospacing="0" w:after="0" w:afterAutospacing="0"/>
        <w:ind w:left="720" w:hanging="720"/>
        <w:jc w:val="both"/>
      </w:pPr>
    </w:p>
    <w:p w:rsidR="00F73248" w:rsidRDefault="00F73248" w:rsidP="00322968">
      <w:pPr>
        <w:pStyle w:val="gds-typography"/>
        <w:spacing w:before="0" w:beforeAutospacing="0" w:after="0" w:afterAutospacing="0"/>
        <w:ind w:left="360" w:hanging="360"/>
        <w:jc w:val="both"/>
      </w:pPr>
      <w:r w:rsidRPr="00031E59">
        <w:t xml:space="preserve">Sidhu, K. S. (2002). </w:t>
      </w:r>
      <w:r w:rsidRPr="00031E59">
        <w:rPr>
          <w:rStyle w:val="Emphasis"/>
        </w:rPr>
        <w:t>The teaching of mathematics</w:t>
      </w:r>
      <w:r w:rsidRPr="00031E59">
        <w:t xml:space="preserve"> (4th </w:t>
      </w:r>
      <w:r w:rsidR="00322968" w:rsidRPr="00031E59">
        <w:t>Ed</w:t>
      </w:r>
      <w:r w:rsidRPr="00031E59">
        <w:t>.). Sterling Publishers.</w:t>
      </w:r>
    </w:p>
    <w:p w:rsidR="00322968" w:rsidRPr="00031E59" w:rsidRDefault="00322968" w:rsidP="00322968">
      <w:pPr>
        <w:pStyle w:val="gds-typography"/>
        <w:spacing w:before="0" w:beforeAutospacing="0" w:after="0" w:afterAutospacing="0"/>
        <w:ind w:left="360"/>
        <w:jc w:val="both"/>
      </w:pPr>
    </w:p>
    <w:p w:rsidR="005B2966" w:rsidRDefault="00F73248" w:rsidP="005B2966">
      <w:pPr>
        <w:pStyle w:val="gds-typography"/>
        <w:spacing w:before="0" w:beforeAutospacing="0" w:after="0" w:afterAutospacing="0"/>
        <w:ind w:left="720" w:hanging="720"/>
        <w:jc w:val="both"/>
      </w:pPr>
      <w:proofErr w:type="spellStart"/>
      <w:r w:rsidRPr="00031E59">
        <w:t>Uka</w:t>
      </w:r>
      <w:proofErr w:type="spellEnd"/>
      <w:r w:rsidRPr="00031E59">
        <w:t xml:space="preserve">, N. K., </w:t>
      </w:r>
      <w:proofErr w:type="spellStart"/>
      <w:r w:rsidRPr="00031E59">
        <w:t>Iji</w:t>
      </w:r>
      <w:proofErr w:type="spellEnd"/>
      <w:r w:rsidRPr="00031E59">
        <w:t xml:space="preserve">, C. O., &amp; </w:t>
      </w:r>
      <w:proofErr w:type="spellStart"/>
      <w:r w:rsidRPr="00031E59">
        <w:t>Ekwueme</w:t>
      </w:r>
      <w:proofErr w:type="spellEnd"/>
      <w:r w:rsidRPr="00031E59">
        <w:t>, C. (2012). Attaining Nigeria’s vision 20:20:20 th</w:t>
      </w:r>
      <w:r w:rsidR="005B2966">
        <w:t xml:space="preserve">rough mathematics education. </w:t>
      </w:r>
      <w:r w:rsidRPr="00031E59">
        <w:rPr>
          <w:rStyle w:val="Emphasis"/>
        </w:rPr>
        <w:t>Proceedings of the Mathematic</w:t>
      </w:r>
      <w:r w:rsidR="005B2966">
        <w:rPr>
          <w:rStyle w:val="Emphasis"/>
        </w:rPr>
        <w:t>al Association of Nigeria (MAN),</w:t>
      </w:r>
      <w:r w:rsidR="005B2966">
        <w:t xml:space="preserve"> 41–63</w:t>
      </w:r>
      <w:r w:rsidRPr="00031E59">
        <w:t>.</w:t>
      </w:r>
    </w:p>
    <w:p w:rsidR="00F73248" w:rsidRPr="00031E59" w:rsidRDefault="00F73248" w:rsidP="005B2966">
      <w:pPr>
        <w:pStyle w:val="gds-typography"/>
        <w:spacing w:before="0" w:beforeAutospacing="0" w:after="0" w:afterAutospacing="0"/>
        <w:ind w:left="720" w:hanging="720"/>
        <w:jc w:val="both"/>
      </w:pPr>
      <w:r w:rsidRPr="00031E59">
        <w:t xml:space="preserve">Usman, K. O., &amp; </w:t>
      </w:r>
      <w:proofErr w:type="spellStart"/>
      <w:r w:rsidRPr="00031E59">
        <w:t>Iweka</w:t>
      </w:r>
      <w:proofErr w:type="spellEnd"/>
      <w:r w:rsidRPr="00031E59">
        <w:t>, S. (2013). Mathematics education and entrepreneu</w:t>
      </w:r>
      <w:r w:rsidR="005B2966">
        <w:t>rship development in Nigeria.</w:t>
      </w:r>
      <w:r w:rsidRPr="00031E59">
        <w:t xml:space="preserve"> </w:t>
      </w:r>
      <w:r w:rsidRPr="00031E59">
        <w:rPr>
          <w:rStyle w:val="Emphasis"/>
        </w:rPr>
        <w:t>Proceedings of the Mathematical Association of Nigeria (MAN)</w:t>
      </w:r>
      <w:proofErr w:type="gramStart"/>
      <w:r w:rsidR="005B2966">
        <w:t>,  351</w:t>
      </w:r>
      <w:proofErr w:type="gramEnd"/>
      <w:r w:rsidR="005B2966">
        <w:t>–357</w:t>
      </w:r>
      <w:r w:rsidRPr="00031E59">
        <w:t>.</w:t>
      </w:r>
    </w:p>
    <w:p w:rsidR="00571223" w:rsidRPr="00031E59" w:rsidRDefault="00571223" w:rsidP="00BA175B">
      <w:pPr>
        <w:spacing w:before="120" w:after="120" w:line="240" w:lineRule="auto"/>
        <w:jc w:val="both"/>
        <w:rPr>
          <w:rFonts w:ascii="Times New Roman" w:eastAsia="Times New Roman" w:hAnsi="Times New Roman" w:cs="Times New Roman"/>
          <w:sz w:val="24"/>
          <w:szCs w:val="24"/>
        </w:rPr>
      </w:pPr>
    </w:p>
    <w:p w:rsidR="00965EF3" w:rsidRPr="00031E59" w:rsidRDefault="00965EF3" w:rsidP="00BA175B">
      <w:pPr>
        <w:spacing w:after="0" w:line="240" w:lineRule="auto"/>
        <w:jc w:val="both"/>
        <w:rPr>
          <w:rFonts w:ascii="Times New Roman" w:eastAsia="Times New Roman" w:hAnsi="Times New Roman" w:cs="Times New Roman"/>
          <w:sz w:val="24"/>
          <w:szCs w:val="24"/>
        </w:rPr>
      </w:pPr>
    </w:p>
    <w:p w:rsidR="00CC7074" w:rsidRPr="00031E59" w:rsidRDefault="00CC7074" w:rsidP="00BA175B">
      <w:pPr>
        <w:spacing w:after="0" w:line="240" w:lineRule="auto"/>
        <w:jc w:val="both"/>
        <w:rPr>
          <w:rFonts w:ascii="Times New Roman" w:eastAsia="Times New Roman" w:hAnsi="Times New Roman" w:cs="Times New Roman"/>
          <w:sz w:val="24"/>
          <w:szCs w:val="24"/>
        </w:rPr>
      </w:pPr>
    </w:p>
    <w:p w:rsidR="008E6FE2" w:rsidRPr="00031E59" w:rsidRDefault="008E6FE2" w:rsidP="00BA175B">
      <w:pPr>
        <w:jc w:val="both"/>
        <w:rPr>
          <w:rFonts w:ascii="Times New Roman" w:hAnsi="Times New Roman" w:cs="Times New Roman"/>
          <w:sz w:val="24"/>
          <w:szCs w:val="24"/>
        </w:rPr>
      </w:pPr>
    </w:p>
    <w:sectPr w:rsidR="008E6FE2" w:rsidRPr="00031E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241E0"/>
    <w:multiLevelType w:val="multilevel"/>
    <w:tmpl w:val="EB28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A7068A"/>
    <w:multiLevelType w:val="multilevel"/>
    <w:tmpl w:val="33001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5246A7"/>
    <w:multiLevelType w:val="multilevel"/>
    <w:tmpl w:val="89E6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F132CF"/>
    <w:multiLevelType w:val="multilevel"/>
    <w:tmpl w:val="F952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792505"/>
    <w:multiLevelType w:val="multilevel"/>
    <w:tmpl w:val="B9EE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D208EF"/>
    <w:multiLevelType w:val="multilevel"/>
    <w:tmpl w:val="D6AC2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34523A"/>
    <w:multiLevelType w:val="multilevel"/>
    <w:tmpl w:val="9118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074"/>
    <w:rsid w:val="00031E59"/>
    <w:rsid w:val="000A2730"/>
    <w:rsid w:val="000B23EA"/>
    <w:rsid w:val="0017177E"/>
    <w:rsid w:val="00322968"/>
    <w:rsid w:val="0037456B"/>
    <w:rsid w:val="0040193D"/>
    <w:rsid w:val="00571223"/>
    <w:rsid w:val="005B2966"/>
    <w:rsid w:val="00697F2D"/>
    <w:rsid w:val="008E6FE2"/>
    <w:rsid w:val="00900388"/>
    <w:rsid w:val="00936DCF"/>
    <w:rsid w:val="00965EF3"/>
    <w:rsid w:val="00A545E6"/>
    <w:rsid w:val="00A869AD"/>
    <w:rsid w:val="00B16473"/>
    <w:rsid w:val="00B24FF6"/>
    <w:rsid w:val="00B444C1"/>
    <w:rsid w:val="00B45E59"/>
    <w:rsid w:val="00BA175B"/>
    <w:rsid w:val="00BB68D3"/>
    <w:rsid w:val="00BE57EC"/>
    <w:rsid w:val="00C0702A"/>
    <w:rsid w:val="00C529D4"/>
    <w:rsid w:val="00CC7074"/>
    <w:rsid w:val="00D01CEF"/>
    <w:rsid w:val="00D3689E"/>
    <w:rsid w:val="00D87697"/>
    <w:rsid w:val="00D92D8E"/>
    <w:rsid w:val="00E76353"/>
    <w:rsid w:val="00F6362B"/>
    <w:rsid w:val="00F73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56887-6F31-4BE4-9C70-B02B0D14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C707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074"/>
    <w:rPr>
      <w:rFonts w:asciiTheme="majorHAnsi" w:eastAsiaTheme="majorEastAsia" w:hAnsiTheme="majorHAnsi" w:cstheme="majorBidi"/>
      <w:b/>
      <w:bCs/>
      <w:color w:val="2E74B5" w:themeColor="accent1" w:themeShade="BF"/>
      <w:sz w:val="28"/>
      <w:szCs w:val="28"/>
    </w:rPr>
  </w:style>
  <w:style w:type="paragraph" w:customStyle="1" w:styleId="gds-typography">
    <w:name w:val="gds-typography"/>
    <w:basedOn w:val="Normal"/>
    <w:rsid w:val="00F7324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73248"/>
    <w:rPr>
      <w:i/>
      <w:iCs/>
    </w:rPr>
  </w:style>
  <w:style w:type="character" w:styleId="Hyperlink">
    <w:name w:val="Hyperlink"/>
    <w:basedOn w:val="DefaultParagraphFont"/>
    <w:uiPriority w:val="99"/>
    <w:semiHidden/>
    <w:unhideWhenUsed/>
    <w:rsid w:val="00F73248"/>
    <w:rPr>
      <w:color w:val="0000FF"/>
      <w:u w:val="single"/>
    </w:rPr>
  </w:style>
  <w:style w:type="paragraph" w:styleId="BalloonText">
    <w:name w:val="Balloon Text"/>
    <w:basedOn w:val="Normal"/>
    <w:link w:val="BalloonTextChar"/>
    <w:uiPriority w:val="99"/>
    <w:semiHidden/>
    <w:unhideWhenUsed/>
    <w:rsid w:val="00936D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D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669">
      <w:bodyDiv w:val="1"/>
      <w:marLeft w:val="0"/>
      <w:marRight w:val="0"/>
      <w:marTop w:val="0"/>
      <w:marBottom w:val="0"/>
      <w:divBdr>
        <w:top w:val="none" w:sz="0" w:space="0" w:color="auto"/>
        <w:left w:val="none" w:sz="0" w:space="0" w:color="auto"/>
        <w:bottom w:val="none" w:sz="0" w:space="0" w:color="auto"/>
        <w:right w:val="none" w:sz="0" w:space="0" w:color="auto"/>
      </w:divBdr>
    </w:div>
    <w:div w:id="36659656">
      <w:bodyDiv w:val="1"/>
      <w:marLeft w:val="0"/>
      <w:marRight w:val="0"/>
      <w:marTop w:val="0"/>
      <w:marBottom w:val="0"/>
      <w:divBdr>
        <w:top w:val="none" w:sz="0" w:space="0" w:color="auto"/>
        <w:left w:val="none" w:sz="0" w:space="0" w:color="auto"/>
        <w:bottom w:val="none" w:sz="0" w:space="0" w:color="auto"/>
        <w:right w:val="none" w:sz="0" w:space="0" w:color="auto"/>
      </w:divBdr>
      <w:divsChild>
        <w:div w:id="1778986145">
          <w:marLeft w:val="0"/>
          <w:marRight w:val="0"/>
          <w:marTop w:val="120"/>
          <w:marBottom w:val="120"/>
          <w:divBdr>
            <w:top w:val="none" w:sz="0" w:space="0" w:color="auto"/>
            <w:left w:val="none" w:sz="0" w:space="0" w:color="auto"/>
            <w:bottom w:val="none" w:sz="0" w:space="0" w:color="auto"/>
            <w:right w:val="none" w:sz="0" w:space="0" w:color="auto"/>
          </w:divBdr>
        </w:div>
        <w:div w:id="449594805">
          <w:marLeft w:val="0"/>
          <w:marRight w:val="0"/>
          <w:marTop w:val="120"/>
          <w:marBottom w:val="120"/>
          <w:divBdr>
            <w:top w:val="none" w:sz="0" w:space="0" w:color="auto"/>
            <w:left w:val="none" w:sz="0" w:space="0" w:color="auto"/>
            <w:bottom w:val="none" w:sz="0" w:space="0" w:color="auto"/>
            <w:right w:val="none" w:sz="0" w:space="0" w:color="auto"/>
          </w:divBdr>
        </w:div>
        <w:div w:id="1136725320">
          <w:marLeft w:val="0"/>
          <w:marRight w:val="0"/>
          <w:marTop w:val="120"/>
          <w:marBottom w:val="120"/>
          <w:divBdr>
            <w:top w:val="none" w:sz="0" w:space="0" w:color="auto"/>
            <w:left w:val="none" w:sz="0" w:space="0" w:color="auto"/>
            <w:bottom w:val="none" w:sz="0" w:space="0" w:color="auto"/>
            <w:right w:val="none" w:sz="0" w:space="0" w:color="auto"/>
          </w:divBdr>
        </w:div>
      </w:divsChild>
    </w:div>
    <w:div w:id="521021116">
      <w:bodyDiv w:val="1"/>
      <w:marLeft w:val="0"/>
      <w:marRight w:val="0"/>
      <w:marTop w:val="0"/>
      <w:marBottom w:val="0"/>
      <w:divBdr>
        <w:top w:val="none" w:sz="0" w:space="0" w:color="auto"/>
        <w:left w:val="none" w:sz="0" w:space="0" w:color="auto"/>
        <w:bottom w:val="none" w:sz="0" w:space="0" w:color="auto"/>
        <w:right w:val="none" w:sz="0" w:space="0" w:color="auto"/>
      </w:divBdr>
    </w:div>
    <w:div w:id="567106585">
      <w:bodyDiv w:val="1"/>
      <w:marLeft w:val="0"/>
      <w:marRight w:val="0"/>
      <w:marTop w:val="0"/>
      <w:marBottom w:val="0"/>
      <w:divBdr>
        <w:top w:val="none" w:sz="0" w:space="0" w:color="auto"/>
        <w:left w:val="none" w:sz="0" w:space="0" w:color="auto"/>
        <w:bottom w:val="none" w:sz="0" w:space="0" w:color="auto"/>
        <w:right w:val="none" w:sz="0" w:space="0" w:color="auto"/>
      </w:divBdr>
      <w:divsChild>
        <w:div w:id="1946577722">
          <w:marLeft w:val="0"/>
          <w:marRight w:val="0"/>
          <w:marTop w:val="120"/>
          <w:marBottom w:val="120"/>
          <w:divBdr>
            <w:top w:val="none" w:sz="0" w:space="0" w:color="auto"/>
            <w:left w:val="none" w:sz="0" w:space="0" w:color="auto"/>
            <w:bottom w:val="none" w:sz="0" w:space="0" w:color="auto"/>
            <w:right w:val="none" w:sz="0" w:space="0" w:color="auto"/>
          </w:divBdr>
        </w:div>
        <w:div w:id="651834296">
          <w:marLeft w:val="0"/>
          <w:marRight w:val="0"/>
          <w:marTop w:val="120"/>
          <w:marBottom w:val="120"/>
          <w:divBdr>
            <w:top w:val="none" w:sz="0" w:space="0" w:color="auto"/>
            <w:left w:val="none" w:sz="0" w:space="0" w:color="auto"/>
            <w:bottom w:val="none" w:sz="0" w:space="0" w:color="auto"/>
            <w:right w:val="none" w:sz="0" w:space="0" w:color="auto"/>
          </w:divBdr>
        </w:div>
        <w:div w:id="700790348">
          <w:marLeft w:val="0"/>
          <w:marRight w:val="0"/>
          <w:marTop w:val="120"/>
          <w:marBottom w:val="120"/>
          <w:divBdr>
            <w:top w:val="none" w:sz="0" w:space="0" w:color="auto"/>
            <w:left w:val="none" w:sz="0" w:space="0" w:color="auto"/>
            <w:bottom w:val="none" w:sz="0" w:space="0" w:color="auto"/>
            <w:right w:val="none" w:sz="0" w:space="0" w:color="auto"/>
          </w:divBdr>
        </w:div>
      </w:divsChild>
    </w:div>
    <w:div w:id="682559297">
      <w:bodyDiv w:val="1"/>
      <w:marLeft w:val="0"/>
      <w:marRight w:val="0"/>
      <w:marTop w:val="0"/>
      <w:marBottom w:val="0"/>
      <w:divBdr>
        <w:top w:val="none" w:sz="0" w:space="0" w:color="auto"/>
        <w:left w:val="none" w:sz="0" w:space="0" w:color="auto"/>
        <w:bottom w:val="none" w:sz="0" w:space="0" w:color="auto"/>
        <w:right w:val="none" w:sz="0" w:space="0" w:color="auto"/>
      </w:divBdr>
    </w:div>
    <w:div w:id="742990260">
      <w:bodyDiv w:val="1"/>
      <w:marLeft w:val="0"/>
      <w:marRight w:val="0"/>
      <w:marTop w:val="0"/>
      <w:marBottom w:val="0"/>
      <w:divBdr>
        <w:top w:val="none" w:sz="0" w:space="0" w:color="auto"/>
        <w:left w:val="none" w:sz="0" w:space="0" w:color="auto"/>
        <w:bottom w:val="none" w:sz="0" w:space="0" w:color="auto"/>
        <w:right w:val="none" w:sz="0" w:space="0" w:color="auto"/>
      </w:divBdr>
    </w:div>
    <w:div w:id="798382670">
      <w:bodyDiv w:val="1"/>
      <w:marLeft w:val="0"/>
      <w:marRight w:val="0"/>
      <w:marTop w:val="0"/>
      <w:marBottom w:val="0"/>
      <w:divBdr>
        <w:top w:val="none" w:sz="0" w:space="0" w:color="auto"/>
        <w:left w:val="none" w:sz="0" w:space="0" w:color="auto"/>
        <w:bottom w:val="none" w:sz="0" w:space="0" w:color="auto"/>
        <w:right w:val="none" w:sz="0" w:space="0" w:color="auto"/>
      </w:divBdr>
    </w:div>
    <w:div w:id="1283613957">
      <w:bodyDiv w:val="1"/>
      <w:marLeft w:val="0"/>
      <w:marRight w:val="0"/>
      <w:marTop w:val="0"/>
      <w:marBottom w:val="0"/>
      <w:divBdr>
        <w:top w:val="none" w:sz="0" w:space="0" w:color="auto"/>
        <w:left w:val="none" w:sz="0" w:space="0" w:color="auto"/>
        <w:bottom w:val="none" w:sz="0" w:space="0" w:color="auto"/>
        <w:right w:val="none" w:sz="0" w:space="0" w:color="auto"/>
      </w:divBdr>
      <w:divsChild>
        <w:div w:id="30110817">
          <w:marLeft w:val="0"/>
          <w:marRight w:val="0"/>
          <w:marTop w:val="120"/>
          <w:marBottom w:val="120"/>
          <w:divBdr>
            <w:top w:val="none" w:sz="0" w:space="0" w:color="auto"/>
            <w:left w:val="none" w:sz="0" w:space="0" w:color="auto"/>
            <w:bottom w:val="none" w:sz="0" w:space="0" w:color="auto"/>
            <w:right w:val="none" w:sz="0" w:space="0" w:color="auto"/>
          </w:divBdr>
        </w:div>
      </w:divsChild>
    </w:div>
    <w:div w:id="1349067133">
      <w:bodyDiv w:val="1"/>
      <w:marLeft w:val="0"/>
      <w:marRight w:val="0"/>
      <w:marTop w:val="0"/>
      <w:marBottom w:val="0"/>
      <w:divBdr>
        <w:top w:val="none" w:sz="0" w:space="0" w:color="auto"/>
        <w:left w:val="none" w:sz="0" w:space="0" w:color="auto"/>
        <w:bottom w:val="none" w:sz="0" w:space="0" w:color="auto"/>
        <w:right w:val="none" w:sz="0" w:space="0" w:color="auto"/>
      </w:divBdr>
      <w:divsChild>
        <w:div w:id="1597981709">
          <w:marLeft w:val="0"/>
          <w:marRight w:val="0"/>
          <w:marTop w:val="120"/>
          <w:marBottom w:val="120"/>
          <w:divBdr>
            <w:top w:val="none" w:sz="0" w:space="0" w:color="auto"/>
            <w:left w:val="none" w:sz="0" w:space="0" w:color="auto"/>
            <w:bottom w:val="none" w:sz="0" w:space="0" w:color="auto"/>
            <w:right w:val="none" w:sz="0" w:space="0" w:color="auto"/>
          </w:divBdr>
        </w:div>
        <w:div w:id="1183856342">
          <w:marLeft w:val="0"/>
          <w:marRight w:val="0"/>
          <w:marTop w:val="120"/>
          <w:marBottom w:val="120"/>
          <w:divBdr>
            <w:top w:val="none" w:sz="0" w:space="0" w:color="auto"/>
            <w:left w:val="none" w:sz="0" w:space="0" w:color="auto"/>
            <w:bottom w:val="none" w:sz="0" w:space="0" w:color="auto"/>
            <w:right w:val="none" w:sz="0" w:space="0" w:color="auto"/>
          </w:divBdr>
        </w:div>
      </w:divsChild>
    </w:div>
    <w:div w:id="1578593383">
      <w:bodyDiv w:val="1"/>
      <w:marLeft w:val="0"/>
      <w:marRight w:val="0"/>
      <w:marTop w:val="0"/>
      <w:marBottom w:val="0"/>
      <w:divBdr>
        <w:top w:val="none" w:sz="0" w:space="0" w:color="auto"/>
        <w:left w:val="none" w:sz="0" w:space="0" w:color="auto"/>
        <w:bottom w:val="none" w:sz="0" w:space="0" w:color="auto"/>
        <w:right w:val="none" w:sz="0" w:space="0" w:color="auto"/>
      </w:divBdr>
      <w:divsChild>
        <w:div w:id="1968198057">
          <w:marLeft w:val="0"/>
          <w:marRight w:val="0"/>
          <w:marTop w:val="120"/>
          <w:marBottom w:val="120"/>
          <w:divBdr>
            <w:top w:val="none" w:sz="0" w:space="0" w:color="auto"/>
            <w:left w:val="none" w:sz="0" w:space="0" w:color="auto"/>
            <w:bottom w:val="none" w:sz="0" w:space="0" w:color="auto"/>
            <w:right w:val="none" w:sz="0" w:space="0" w:color="auto"/>
          </w:divBdr>
        </w:div>
      </w:divsChild>
    </w:div>
    <w:div w:id="1821998308">
      <w:bodyDiv w:val="1"/>
      <w:marLeft w:val="0"/>
      <w:marRight w:val="0"/>
      <w:marTop w:val="0"/>
      <w:marBottom w:val="0"/>
      <w:divBdr>
        <w:top w:val="none" w:sz="0" w:space="0" w:color="auto"/>
        <w:left w:val="none" w:sz="0" w:space="0" w:color="auto"/>
        <w:bottom w:val="none" w:sz="0" w:space="0" w:color="auto"/>
        <w:right w:val="none" w:sz="0" w:space="0" w:color="auto"/>
      </w:divBdr>
      <w:divsChild>
        <w:div w:id="1751583851">
          <w:marLeft w:val="0"/>
          <w:marRight w:val="0"/>
          <w:marTop w:val="120"/>
          <w:marBottom w:val="120"/>
          <w:divBdr>
            <w:top w:val="none" w:sz="0" w:space="0" w:color="auto"/>
            <w:left w:val="none" w:sz="0" w:space="0" w:color="auto"/>
            <w:bottom w:val="none" w:sz="0" w:space="0" w:color="auto"/>
            <w:right w:val="none" w:sz="0" w:space="0" w:color="auto"/>
          </w:divBdr>
        </w:div>
      </w:divsChild>
    </w:div>
    <w:div w:id="1988169573">
      <w:bodyDiv w:val="1"/>
      <w:marLeft w:val="0"/>
      <w:marRight w:val="0"/>
      <w:marTop w:val="0"/>
      <w:marBottom w:val="0"/>
      <w:divBdr>
        <w:top w:val="none" w:sz="0" w:space="0" w:color="auto"/>
        <w:left w:val="none" w:sz="0" w:space="0" w:color="auto"/>
        <w:bottom w:val="none" w:sz="0" w:space="0" w:color="auto"/>
        <w:right w:val="none" w:sz="0" w:space="0" w:color="auto"/>
      </w:divBdr>
    </w:div>
    <w:div w:id="2071535495">
      <w:bodyDiv w:val="1"/>
      <w:marLeft w:val="0"/>
      <w:marRight w:val="0"/>
      <w:marTop w:val="0"/>
      <w:marBottom w:val="0"/>
      <w:divBdr>
        <w:top w:val="none" w:sz="0" w:space="0" w:color="auto"/>
        <w:left w:val="none" w:sz="0" w:space="0" w:color="auto"/>
        <w:bottom w:val="none" w:sz="0" w:space="0" w:color="auto"/>
        <w:right w:val="none" w:sz="0" w:space="0" w:color="auto"/>
      </w:divBdr>
      <w:divsChild>
        <w:div w:id="1061565583">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 TargetMode="External"/><Relationship Id="rId5" Type="http://schemas.openxmlformats.org/officeDocument/2006/relationships/hyperlink" Target="http://en.wikipedia.org/wiki/civil_socie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7</Pages>
  <Words>3258</Words>
  <Characters>18571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Wanlor</dc:creator>
  <cp:keywords/>
  <dc:description/>
  <cp:lastModifiedBy>Dr Wanlor</cp:lastModifiedBy>
  <cp:revision>13</cp:revision>
  <cp:lastPrinted>2026-05-22T13:58:00Z</cp:lastPrinted>
  <dcterms:created xsi:type="dcterms:W3CDTF">2026-05-18T14:01:00Z</dcterms:created>
  <dcterms:modified xsi:type="dcterms:W3CDTF">2026-05-25T15:36:00Z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e79b4ea8-d78e-4d6e-8bae-719984317930</vt:lpwstr>
  </property>
</Properties>
</file>