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D2319" w14:textId="77777777" w:rsidR="00B945C0" w:rsidRDefault="00B945C0" w:rsidP="00197247">
      <w:pPr>
        <w:spacing w:after="0" w:line="240" w:lineRule="auto"/>
        <w:jc w:val="center"/>
        <w:rPr>
          <w:rFonts w:ascii="Trebuchet MS" w:eastAsia="Trebuchet MS" w:hAnsi="Trebuchet MS" w:cs="Trebuchet MS"/>
          <w:b/>
          <w:bCs/>
          <w:sz w:val="20"/>
        </w:rPr>
      </w:pPr>
      <w:r w:rsidRPr="00B945C0">
        <w:rPr>
          <w:rFonts w:ascii="Trebuchet MS" w:eastAsia="Trebuchet MS" w:hAnsi="Trebuchet MS" w:cs="Trebuchet MS"/>
          <w:b/>
          <w:bCs/>
          <w:sz w:val="20"/>
        </w:rPr>
        <w:t>PROJECT DATA-SPORT (</w:t>
      </w:r>
      <w:proofErr w:type="spellStart"/>
      <w:r w:rsidRPr="00B945C0">
        <w:rPr>
          <w:rFonts w:ascii="Trebuchet MS" w:eastAsia="Trebuchet MS" w:hAnsi="Trebuchet MS" w:cs="Trebuchet MS"/>
          <w:b/>
          <w:bCs/>
          <w:sz w:val="20"/>
        </w:rPr>
        <w:t>Developing</w:t>
      </w:r>
      <w:proofErr w:type="spellEnd"/>
      <w:r w:rsidRPr="00B945C0">
        <w:rPr>
          <w:rFonts w:ascii="Trebuchet MS" w:eastAsia="Trebuchet MS" w:hAnsi="Trebuchet MS" w:cs="Trebuchet MS"/>
          <w:b/>
          <w:bCs/>
          <w:sz w:val="20"/>
        </w:rPr>
        <w:t xml:space="preserve"> </w:t>
      </w:r>
      <w:proofErr w:type="spellStart"/>
      <w:r w:rsidRPr="00B945C0">
        <w:rPr>
          <w:rFonts w:ascii="Trebuchet MS" w:eastAsia="Trebuchet MS" w:hAnsi="Trebuchet MS" w:cs="Trebuchet MS"/>
          <w:b/>
          <w:bCs/>
          <w:sz w:val="20"/>
        </w:rPr>
        <w:t>Analytical</w:t>
      </w:r>
      <w:proofErr w:type="spellEnd"/>
      <w:r w:rsidRPr="00B945C0">
        <w:rPr>
          <w:rFonts w:ascii="Trebuchet MS" w:eastAsia="Trebuchet MS" w:hAnsi="Trebuchet MS" w:cs="Trebuchet MS"/>
          <w:b/>
          <w:bCs/>
          <w:sz w:val="20"/>
        </w:rPr>
        <w:t xml:space="preserve"> </w:t>
      </w:r>
      <w:proofErr w:type="spellStart"/>
      <w:r w:rsidRPr="00B945C0">
        <w:rPr>
          <w:rFonts w:ascii="Trebuchet MS" w:eastAsia="Trebuchet MS" w:hAnsi="Trebuchet MS" w:cs="Trebuchet MS"/>
          <w:b/>
          <w:bCs/>
          <w:sz w:val="20"/>
        </w:rPr>
        <w:t>Thinking</w:t>
      </w:r>
      <w:proofErr w:type="spellEnd"/>
      <w:r w:rsidRPr="00B945C0">
        <w:rPr>
          <w:rFonts w:ascii="Trebuchet MS" w:eastAsia="Trebuchet MS" w:hAnsi="Trebuchet MS" w:cs="Trebuchet MS"/>
          <w:b/>
          <w:bCs/>
          <w:sz w:val="20"/>
        </w:rPr>
        <w:t xml:space="preserve"> and </w:t>
      </w:r>
      <w:proofErr w:type="spellStart"/>
      <w:r w:rsidRPr="00B945C0">
        <w:rPr>
          <w:rFonts w:ascii="Trebuchet MS" w:eastAsia="Trebuchet MS" w:hAnsi="Trebuchet MS" w:cs="Trebuchet MS"/>
          <w:b/>
          <w:bCs/>
          <w:sz w:val="20"/>
        </w:rPr>
        <w:t>Academic</w:t>
      </w:r>
      <w:proofErr w:type="spellEnd"/>
      <w:r w:rsidRPr="00B945C0">
        <w:rPr>
          <w:rFonts w:ascii="Trebuchet MS" w:eastAsia="Trebuchet MS" w:hAnsi="Trebuchet MS" w:cs="Trebuchet MS"/>
          <w:b/>
          <w:bCs/>
          <w:sz w:val="20"/>
        </w:rPr>
        <w:t xml:space="preserve"> </w:t>
      </w:r>
      <w:proofErr w:type="spellStart"/>
      <w:r w:rsidRPr="00B945C0">
        <w:rPr>
          <w:rFonts w:ascii="Trebuchet MS" w:eastAsia="Trebuchet MS" w:hAnsi="Trebuchet MS" w:cs="Trebuchet MS"/>
          <w:b/>
          <w:bCs/>
          <w:sz w:val="20"/>
        </w:rPr>
        <w:t>Skills</w:t>
      </w:r>
      <w:proofErr w:type="spellEnd"/>
      <w:r w:rsidRPr="00B945C0">
        <w:rPr>
          <w:rFonts w:ascii="Trebuchet MS" w:eastAsia="Trebuchet MS" w:hAnsi="Trebuchet MS" w:cs="Trebuchet MS"/>
          <w:b/>
          <w:bCs/>
          <w:sz w:val="20"/>
        </w:rPr>
        <w:t xml:space="preserve"> </w:t>
      </w:r>
      <w:proofErr w:type="spellStart"/>
      <w:r w:rsidRPr="00B945C0">
        <w:rPr>
          <w:rFonts w:ascii="Trebuchet MS" w:eastAsia="Trebuchet MS" w:hAnsi="Trebuchet MS" w:cs="Trebuchet MS"/>
          <w:b/>
          <w:bCs/>
          <w:sz w:val="20"/>
        </w:rPr>
        <w:t>through</w:t>
      </w:r>
      <w:proofErr w:type="spellEnd"/>
      <w:r w:rsidRPr="00B945C0">
        <w:rPr>
          <w:rFonts w:ascii="Trebuchet MS" w:eastAsia="Trebuchet MS" w:hAnsi="Trebuchet MS" w:cs="Trebuchet MS"/>
          <w:b/>
          <w:bCs/>
          <w:sz w:val="20"/>
        </w:rPr>
        <w:t xml:space="preserve"> </w:t>
      </w:r>
    </w:p>
    <w:p w14:paraId="3D950ED8" w14:textId="77777777" w:rsidR="00B945C0" w:rsidRDefault="00B945C0" w:rsidP="00197247">
      <w:pPr>
        <w:spacing w:after="0" w:line="240" w:lineRule="auto"/>
        <w:jc w:val="center"/>
        <w:rPr>
          <w:rFonts w:ascii="Trebuchet MS" w:eastAsia="Trebuchet MS" w:hAnsi="Trebuchet MS" w:cs="Trebuchet MS"/>
          <w:b/>
          <w:bCs/>
          <w:sz w:val="20"/>
        </w:rPr>
      </w:pPr>
      <w:r w:rsidRPr="00B945C0">
        <w:rPr>
          <w:rFonts w:ascii="Trebuchet MS" w:eastAsia="Trebuchet MS" w:hAnsi="Trebuchet MS" w:cs="Trebuchet MS"/>
          <w:b/>
          <w:bCs/>
          <w:sz w:val="20"/>
        </w:rPr>
        <w:t xml:space="preserve">Sports Performance </w:t>
      </w:r>
      <w:proofErr w:type="spellStart"/>
      <w:r w:rsidRPr="00B945C0">
        <w:rPr>
          <w:rFonts w:ascii="Trebuchet MS" w:eastAsia="Trebuchet MS" w:hAnsi="Trebuchet MS" w:cs="Trebuchet MS"/>
          <w:b/>
          <w:bCs/>
          <w:sz w:val="20"/>
        </w:rPr>
        <w:t>Observation</w:t>
      </w:r>
      <w:proofErr w:type="spellEnd"/>
      <w:r w:rsidRPr="00B945C0">
        <w:rPr>
          <w:rFonts w:ascii="Trebuchet MS" w:eastAsia="Trebuchet MS" w:hAnsi="Trebuchet MS" w:cs="Trebuchet MS"/>
          <w:b/>
          <w:bCs/>
          <w:sz w:val="20"/>
        </w:rPr>
        <w:t xml:space="preserve">, </w:t>
      </w:r>
      <w:proofErr w:type="spellStart"/>
      <w:r w:rsidRPr="00B945C0">
        <w:rPr>
          <w:rFonts w:ascii="Trebuchet MS" w:eastAsia="Trebuchet MS" w:hAnsi="Trebuchet MS" w:cs="Trebuchet MS"/>
          <w:b/>
          <w:bCs/>
          <w:sz w:val="20"/>
        </w:rPr>
        <w:t>Reflection</w:t>
      </w:r>
      <w:proofErr w:type="spellEnd"/>
      <w:r w:rsidRPr="00B945C0">
        <w:rPr>
          <w:rFonts w:ascii="Trebuchet MS" w:eastAsia="Trebuchet MS" w:hAnsi="Trebuchet MS" w:cs="Trebuchet MS"/>
          <w:b/>
          <w:bCs/>
          <w:sz w:val="20"/>
        </w:rPr>
        <w:t xml:space="preserve">, and Tracking): </w:t>
      </w:r>
      <w:proofErr w:type="spellStart"/>
      <w:r w:rsidRPr="00B945C0">
        <w:rPr>
          <w:rFonts w:ascii="Trebuchet MS" w:eastAsia="Trebuchet MS" w:hAnsi="Trebuchet MS" w:cs="Trebuchet MS"/>
          <w:b/>
          <w:bCs/>
          <w:sz w:val="20"/>
        </w:rPr>
        <w:t>Enhancing</w:t>
      </w:r>
      <w:proofErr w:type="spellEnd"/>
      <w:r w:rsidRPr="00B945C0">
        <w:rPr>
          <w:rFonts w:ascii="Trebuchet MS" w:eastAsia="Trebuchet MS" w:hAnsi="Trebuchet MS" w:cs="Trebuchet MS"/>
          <w:b/>
          <w:bCs/>
          <w:sz w:val="20"/>
        </w:rPr>
        <w:t xml:space="preserve"> </w:t>
      </w:r>
      <w:proofErr w:type="spellStart"/>
      <w:r w:rsidRPr="00B945C0">
        <w:rPr>
          <w:rFonts w:ascii="Trebuchet MS" w:eastAsia="Trebuchet MS" w:hAnsi="Trebuchet MS" w:cs="Trebuchet MS"/>
          <w:b/>
          <w:bCs/>
          <w:sz w:val="20"/>
        </w:rPr>
        <w:t>Literacy</w:t>
      </w:r>
      <w:proofErr w:type="spellEnd"/>
      <w:r w:rsidRPr="00B945C0">
        <w:rPr>
          <w:rFonts w:ascii="Trebuchet MS" w:eastAsia="Trebuchet MS" w:hAnsi="Trebuchet MS" w:cs="Trebuchet MS"/>
          <w:b/>
          <w:bCs/>
          <w:sz w:val="20"/>
        </w:rPr>
        <w:t xml:space="preserve">, </w:t>
      </w:r>
      <w:proofErr w:type="spellStart"/>
      <w:r w:rsidRPr="00B945C0">
        <w:rPr>
          <w:rFonts w:ascii="Trebuchet MS" w:eastAsia="Trebuchet MS" w:hAnsi="Trebuchet MS" w:cs="Trebuchet MS"/>
          <w:b/>
          <w:bCs/>
          <w:sz w:val="20"/>
        </w:rPr>
        <w:t>Numeracy</w:t>
      </w:r>
      <w:proofErr w:type="spellEnd"/>
      <w:r w:rsidRPr="00B945C0">
        <w:rPr>
          <w:rFonts w:ascii="Trebuchet MS" w:eastAsia="Trebuchet MS" w:hAnsi="Trebuchet MS" w:cs="Trebuchet MS"/>
          <w:b/>
          <w:bCs/>
          <w:sz w:val="20"/>
        </w:rPr>
        <w:t xml:space="preserve">, and Life </w:t>
      </w:r>
      <w:proofErr w:type="spellStart"/>
      <w:r w:rsidRPr="00B945C0">
        <w:rPr>
          <w:rFonts w:ascii="Trebuchet MS" w:eastAsia="Trebuchet MS" w:hAnsi="Trebuchet MS" w:cs="Trebuchet MS"/>
          <w:b/>
          <w:bCs/>
          <w:sz w:val="20"/>
        </w:rPr>
        <w:t>Skills</w:t>
      </w:r>
      <w:proofErr w:type="spellEnd"/>
      <w:r w:rsidRPr="00B945C0">
        <w:rPr>
          <w:rFonts w:ascii="Trebuchet MS" w:eastAsia="Trebuchet MS" w:hAnsi="Trebuchet MS" w:cs="Trebuchet MS"/>
          <w:b/>
          <w:bCs/>
          <w:sz w:val="20"/>
        </w:rPr>
        <w:t xml:space="preserve"> </w:t>
      </w:r>
      <w:proofErr w:type="spellStart"/>
      <w:r w:rsidRPr="00B945C0">
        <w:rPr>
          <w:rFonts w:ascii="Trebuchet MS" w:eastAsia="Trebuchet MS" w:hAnsi="Trebuchet MS" w:cs="Trebuchet MS"/>
          <w:b/>
          <w:bCs/>
          <w:sz w:val="20"/>
        </w:rPr>
        <w:t>Competencies</w:t>
      </w:r>
      <w:proofErr w:type="spellEnd"/>
      <w:r w:rsidRPr="00B945C0">
        <w:rPr>
          <w:rFonts w:ascii="Trebuchet MS" w:eastAsia="Trebuchet MS" w:hAnsi="Trebuchet MS" w:cs="Trebuchet MS"/>
          <w:b/>
          <w:bCs/>
          <w:sz w:val="20"/>
        </w:rPr>
        <w:t xml:space="preserve"> </w:t>
      </w:r>
      <w:proofErr w:type="spellStart"/>
      <w:r w:rsidRPr="00B945C0">
        <w:rPr>
          <w:rFonts w:ascii="Trebuchet MS" w:eastAsia="Trebuchet MS" w:hAnsi="Trebuchet MS" w:cs="Trebuchet MS"/>
          <w:b/>
          <w:bCs/>
          <w:sz w:val="20"/>
        </w:rPr>
        <w:t>through</w:t>
      </w:r>
      <w:proofErr w:type="spellEnd"/>
      <w:r w:rsidRPr="00B945C0">
        <w:rPr>
          <w:rFonts w:ascii="Trebuchet MS" w:eastAsia="Trebuchet MS" w:hAnsi="Trebuchet MS" w:cs="Trebuchet MS"/>
          <w:b/>
          <w:bCs/>
          <w:sz w:val="20"/>
        </w:rPr>
        <w:t xml:space="preserve"> Fitness</w:t>
      </w:r>
    </w:p>
    <w:p w14:paraId="1F7AB37D" w14:textId="398BA711" w:rsidR="00A862A7" w:rsidRDefault="00B945C0" w:rsidP="00197247">
      <w:pPr>
        <w:spacing w:after="0" w:line="240" w:lineRule="auto"/>
        <w:jc w:val="center"/>
        <w:rPr>
          <w:rFonts w:ascii="Trebuchet MS" w:eastAsia="Trebuchet MS" w:hAnsi="Trebuchet MS" w:cs="Trebuchet MS"/>
          <w:b/>
          <w:bCs/>
          <w:sz w:val="20"/>
        </w:rPr>
      </w:pPr>
      <w:r w:rsidRPr="00B945C0">
        <w:rPr>
          <w:rFonts w:ascii="Trebuchet MS" w:eastAsia="Trebuchet MS" w:hAnsi="Trebuchet MS" w:cs="Trebuchet MS"/>
          <w:b/>
          <w:bCs/>
          <w:sz w:val="20"/>
        </w:rPr>
        <w:t xml:space="preserve"> and Sports Data </w:t>
      </w:r>
      <w:proofErr w:type="spellStart"/>
      <w:r w:rsidRPr="00B945C0">
        <w:rPr>
          <w:rFonts w:ascii="Trebuchet MS" w:eastAsia="Trebuchet MS" w:hAnsi="Trebuchet MS" w:cs="Trebuchet MS"/>
          <w:b/>
          <w:bCs/>
          <w:sz w:val="20"/>
        </w:rPr>
        <w:t>Integration</w:t>
      </w:r>
      <w:proofErr w:type="spellEnd"/>
      <w:r w:rsidRPr="00B945C0">
        <w:rPr>
          <w:rFonts w:ascii="Trebuchet MS" w:eastAsia="Trebuchet MS" w:hAnsi="Trebuchet MS" w:cs="Trebuchet MS"/>
          <w:b/>
          <w:bCs/>
          <w:sz w:val="20"/>
        </w:rPr>
        <w:t xml:space="preserve"> in Senior High Schools</w:t>
      </w:r>
    </w:p>
    <w:p w14:paraId="4C79CBFB" w14:textId="77777777" w:rsidR="00B945C0" w:rsidRPr="004826AF" w:rsidRDefault="00B945C0" w:rsidP="00197247">
      <w:pPr>
        <w:spacing w:after="0" w:line="240" w:lineRule="auto"/>
        <w:jc w:val="center"/>
        <w:rPr>
          <w:rFonts w:ascii="Trebuchet MS" w:eastAsia="Trebuchet MS" w:hAnsi="Trebuchet MS" w:cs="Trebuchet MS"/>
          <w:sz w:val="20"/>
          <w:lang w:val="en-US"/>
        </w:rPr>
      </w:pPr>
    </w:p>
    <w:p w14:paraId="5A6A7129" w14:textId="1E0DB2DB" w:rsidR="00683FC8" w:rsidRPr="00E26F07" w:rsidRDefault="00A6531B">
      <w:pPr>
        <w:spacing w:after="0" w:line="240" w:lineRule="auto"/>
        <w:jc w:val="both"/>
        <w:rPr>
          <w:rFonts w:ascii="Trebuchet MS" w:eastAsia="Trebuchet MS" w:hAnsi="Trebuchet MS" w:cs="Trebuchet MS"/>
          <w:sz w:val="20"/>
          <w:lang w:val="en-US"/>
        </w:rPr>
      </w:pPr>
      <w:r>
        <w:rPr>
          <w:rFonts w:ascii="Trebuchet MS" w:eastAsia="Trebuchet MS" w:hAnsi="Trebuchet MS" w:cs="Trebuchet MS"/>
          <w:sz w:val="20"/>
          <w:lang w:val="en-US"/>
        </w:rPr>
        <w:t>Michael N. Padua</w:t>
      </w:r>
      <w:r w:rsidRPr="00E26F07">
        <w:rPr>
          <w:rFonts w:ascii="Trebuchet MS" w:eastAsia="Trebuchet MS" w:hAnsi="Trebuchet MS" w:cs="Trebuchet MS"/>
          <w:sz w:val="20"/>
          <w:vertAlign w:val="superscript"/>
          <w:lang w:val="en-US"/>
        </w:rPr>
        <w:t>1</w:t>
      </w:r>
      <w:r w:rsidRPr="00E26F07">
        <w:rPr>
          <w:rFonts w:ascii="Trebuchet MS" w:eastAsia="Trebuchet MS" w:hAnsi="Trebuchet MS" w:cs="Trebuchet MS"/>
          <w:sz w:val="20"/>
          <w:lang w:val="en-US"/>
        </w:rPr>
        <w:t xml:space="preserve">, </w:t>
      </w:r>
      <w:r w:rsidRPr="00A6531B">
        <w:rPr>
          <w:rFonts w:ascii="Trebuchet MS" w:eastAsia="Trebuchet MS" w:hAnsi="Trebuchet MS" w:cs="Trebuchet MS"/>
          <w:sz w:val="20"/>
          <w:lang w:val="en-US"/>
        </w:rPr>
        <w:t>michael.padua001@deped.gov.ph</w:t>
      </w:r>
      <w:r w:rsidRPr="00E26F07">
        <w:rPr>
          <w:rFonts w:ascii="Trebuchet MS" w:eastAsia="Trebuchet MS" w:hAnsi="Trebuchet MS" w:cs="Trebuchet MS"/>
          <w:sz w:val="20"/>
          <w:lang w:val="en-US"/>
        </w:rPr>
        <w:t>, ORCID</w:t>
      </w:r>
      <w:r w:rsidRPr="00A6531B">
        <w:rPr>
          <w:rFonts w:ascii="Times New Roman" w:eastAsia="Times New Roman" w:hAnsi="Times New Roman" w:cs="Times New Roman"/>
          <w:i/>
          <w:sz w:val="16"/>
          <w:szCs w:val="16"/>
        </w:rPr>
        <w:t xml:space="preserve"> </w:t>
      </w:r>
    </w:p>
    <w:p w14:paraId="3534EE1D" w14:textId="56DCEBEA" w:rsidR="00290B70" w:rsidRPr="00E26F07" w:rsidRDefault="00290B70" w:rsidP="00290B70">
      <w:pPr>
        <w:spacing w:after="0" w:line="240" w:lineRule="auto"/>
        <w:jc w:val="both"/>
        <w:rPr>
          <w:rFonts w:ascii="Trebuchet MS" w:eastAsia="Trebuchet MS" w:hAnsi="Trebuchet MS" w:cs="Trebuchet MS"/>
          <w:sz w:val="20"/>
          <w:lang w:val="en-US"/>
        </w:rPr>
      </w:pPr>
      <w:proofErr w:type="spellStart"/>
      <w:r>
        <w:rPr>
          <w:rFonts w:ascii="Trebuchet MS" w:eastAsia="Trebuchet MS" w:hAnsi="Trebuchet MS" w:cs="Trebuchet MS"/>
          <w:sz w:val="20"/>
          <w:lang w:val="en-US"/>
        </w:rPr>
        <w:t>Emelito</w:t>
      </w:r>
      <w:proofErr w:type="spellEnd"/>
      <w:r>
        <w:rPr>
          <w:rFonts w:ascii="Trebuchet MS" w:eastAsia="Trebuchet MS" w:hAnsi="Trebuchet MS" w:cs="Trebuchet MS"/>
          <w:sz w:val="20"/>
          <w:lang w:val="en-US"/>
        </w:rPr>
        <w:t xml:space="preserve"> Jr. T Madjos</w:t>
      </w:r>
      <w:r>
        <w:rPr>
          <w:rFonts w:ascii="Trebuchet MS" w:eastAsia="Trebuchet MS" w:hAnsi="Trebuchet MS" w:cs="Trebuchet MS"/>
          <w:sz w:val="20"/>
          <w:vertAlign w:val="superscript"/>
          <w:lang w:val="en-US"/>
        </w:rPr>
        <w:t>2</w:t>
      </w:r>
      <w:r w:rsidRPr="00E26F07">
        <w:rPr>
          <w:rFonts w:ascii="Trebuchet MS" w:eastAsia="Trebuchet MS" w:hAnsi="Trebuchet MS" w:cs="Trebuchet MS"/>
          <w:sz w:val="20"/>
          <w:lang w:val="en-US"/>
        </w:rPr>
        <w:t xml:space="preserve">, </w:t>
      </w:r>
      <w:r w:rsidRPr="00290B70">
        <w:rPr>
          <w:rFonts w:ascii="Trebuchet MS" w:eastAsia="Trebuchet MS" w:hAnsi="Trebuchet MS" w:cs="Trebuchet MS"/>
          <w:sz w:val="20"/>
        </w:rPr>
        <w:t>emelitojrmadjos@gmail.com</w:t>
      </w:r>
      <w:r w:rsidRPr="00E26F07">
        <w:rPr>
          <w:rFonts w:ascii="Trebuchet MS" w:eastAsia="Trebuchet MS" w:hAnsi="Trebuchet MS" w:cs="Trebuchet MS"/>
          <w:sz w:val="20"/>
          <w:lang w:val="en-US"/>
        </w:rPr>
        <w:t>, ORCID</w:t>
      </w:r>
      <w:r w:rsidRPr="00A6531B">
        <w:rPr>
          <w:rFonts w:ascii="Times New Roman" w:eastAsia="Times New Roman" w:hAnsi="Times New Roman" w:cs="Times New Roman"/>
          <w:i/>
          <w:sz w:val="16"/>
          <w:szCs w:val="16"/>
        </w:rPr>
        <w:t xml:space="preserve"> </w:t>
      </w:r>
    </w:p>
    <w:p w14:paraId="11F8A9EC" w14:textId="13BE2411" w:rsidR="00290B70" w:rsidRPr="00E26F07" w:rsidRDefault="00290B70" w:rsidP="00290B70">
      <w:pPr>
        <w:spacing w:after="0" w:line="240" w:lineRule="auto"/>
        <w:jc w:val="both"/>
        <w:rPr>
          <w:rFonts w:ascii="Trebuchet MS" w:eastAsia="Trebuchet MS" w:hAnsi="Trebuchet MS" w:cs="Trebuchet MS"/>
          <w:sz w:val="20"/>
          <w:lang w:val="en-US"/>
        </w:rPr>
      </w:pPr>
      <w:proofErr w:type="spellStart"/>
      <w:r>
        <w:rPr>
          <w:rFonts w:ascii="Trebuchet MS" w:eastAsia="Trebuchet MS" w:hAnsi="Trebuchet MS" w:cs="Trebuchet MS"/>
          <w:sz w:val="20"/>
          <w:lang w:val="en-US"/>
        </w:rPr>
        <w:t>Sittie</w:t>
      </w:r>
      <w:proofErr w:type="spellEnd"/>
      <w:r>
        <w:rPr>
          <w:rFonts w:ascii="Trebuchet MS" w:eastAsia="Trebuchet MS" w:hAnsi="Trebuchet MS" w:cs="Trebuchet MS"/>
          <w:sz w:val="20"/>
          <w:lang w:val="en-US"/>
        </w:rPr>
        <w:t xml:space="preserve"> Ainah L. Talib</w:t>
      </w:r>
      <w:r>
        <w:rPr>
          <w:rFonts w:ascii="Trebuchet MS" w:eastAsia="Trebuchet MS" w:hAnsi="Trebuchet MS" w:cs="Trebuchet MS"/>
          <w:sz w:val="20"/>
          <w:vertAlign w:val="superscript"/>
          <w:lang w:val="en-US"/>
        </w:rPr>
        <w:t>3</w:t>
      </w:r>
      <w:r w:rsidRPr="00E26F07">
        <w:rPr>
          <w:rFonts w:ascii="Trebuchet MS" w:eastAsia="Trebuchet MS" w:hAnsi="Trebuchet MS" w:cs="Trebuchet MS"/>
          <w:sz w:val="20"/>
          <w:lang w:val="en-US"/>
        </w:rPr>
        <w:t xml:space="preserve">, </w:t>
      </w:r>
      <w:r>
        <w:rPr>
          <w:rFonts w:ascii="Trebuchet MS" w:eastAsia="Trebuchet MS" w:hAnsi="Trebuchet MS" w:cs="Trebuchet MS"/>
          <w:sz w:val="20"/>
          <w:lang w:val="en-US"/>
        </w:rPr>
        <w:t>sittieainahlmndtlb@gmail.com</w:t>
      </w:r>
      <w:r w:rsidRPr="00E26F07">
        <w:rPr>
          <w:rFonts w:ascii="Trebuchet MS" w:eastAsia="Trebuchet MS" w:hAnsi="Trebuchet MS" w:cs="Trebuchet MS"/>
          <w:sz w:val="20"/>
          <w:lang w:val="en-US"/>
        </w:rPr>
        <w:t>, ORCID</w:t>
      </w:r>
      <w:r w:rsidRPr="00A6531B">
        <w:rPr>
          <w:rFonts w:ascii="Times New Roman" w:eastAsia="Times New Roman" w:hAnsi="Times New Roman" w:cs="Times New Roman"/>
          <w:i/>
          <w:sz w:val="16"/>
          <w:szCs w:val="16"/>
        </w:rPr>
        <w:t xml:space="preserve"> </w:t>
      </w:r>
    </w:p>
    <w:p w14:paraId="27F36257" w14:textId="5C987E4C" w:rsidR="009D3A09" w:rsidRPr="00E26F07" w:rsidRDefault="009D3A09" w:rsidP="009D3A09">
      <w:pPr>
        <w:spacing w:after="0" w:line="240" w:lineRule="auto"/>
        <w:jc w:val="both"/>
        <w:rPr>
          <w:rFonts w:ascii="Trebuchet MS" w:eastAsia="Trebuchet MS" w:hAnsi="Trebuchet MS" w:cs="Trebuchet MS"/>
          <w:sz w:val="20"/>
          <w:lang w:val="en-US"/>
        </w:rPr>
      </w:pPr>
      <w:r>
        <w:rPr>
          <w:rFonts w:ascii="Trebuchet MS" w:eastAsia="Trebuchet MS" w:hAnsi="Trebuchet MS" w:cs="Trebuchet MS"/>
          <w:sz w:val="20"/>
          <w:lang w:val="en-US"/>
        </w:rPr>
        <w:t>Carla V. Joven</w:t>
      </w:r>
      <w:r>
        <w:rPr>
          <w:rFonts w:ascii="Trebuchet MS" w:eastAsia="Trebuchet MS" w:hAnsi="Trebuchet MS" w:cs="Trebuchet MS"/>
          <w:sz w:val="20"/>
          <w:vertAlign w:val="superscript"/>
          <w:lang w:val="en-US"/>
        </w:rPr>
        <w:t>4</w:t>
      </w:r>
      <w:r w:rsidRPr="00E26F07">
        <w:rPr>
          <w:rFonts w:ascii="Trebuchet MS" w:eastAsia="Trebuchet MS" w:hAnsi="Trebuchet MS" w:cs="Trebuchet MS"/>
          <w:sz w:val="20"/>
          <w:lang w:val="en-US"/>
        </w:rPr>
        <w:t xml:space="preserve">, </w:t>
      </w:r>
      <w:r>
        <w:rPr>
          <w:rFonts w:ascii="Trebuchet MS" w:eastAsia="Trebuchet MS" w:hAnsi="Trebuchet MS" w:cs="Trebuchet MS"/>
          <w:sz w:val="20"/>
          <w:lang w:val="en-US"/>
        </w:rPr>
        <w:t>carla.valenzuela@deped.gov.ph</w:t>
      </w:r>
      <w:r w:rsidRPr="00E26F07">
        <w:rPr>
          <w:rFonts w:ascii="Trebuchet MS" w:eastAsia="Trebuchet MS" w:hAnsi="Trebuchet MS" w:cs="Trebuchet MS"/>
          <w:sz w:val="20"/>
          <w:lang w:val="en-US"/>
        </w:rPr>
        <w:t>, ORCID</w:t>
      </w:r>
      <w:r w:rsidRPr="00A6531B">
        <w:rPr>
          <w:rFonts w:ascii="Times New Roman" w:eastAsia="Times New Roman" w:hAnsi="Times New Roman" w:cs="Times New Roman"/>
          <w:i/>
          <w:sz w:val="16"/>
          <w:szCs w:val="16"/>
        </w:rPr>
        <w:t xml:space="preserve"> </w:t>
      </w:r>
    </w:p>
    <w:p w14:paraId="3F107474" w14:textId="53A75591" w:rsidR="009D3A09" w:rsidRPr="00E26F07" w:rsidRDefault="009D3A09" w:rsidP="009D3A09">
      <w:pPr>
        <w:spacing w:after="0" w:line="240" w:lineRule="auto"/>
        <w:jc w:val="both"/>
        <w:rPr>
          <w:rFonts w:ascii="Trebuchet MS" w:eastAsia="Trebuchet MS" w:hAnsi="Trebuchet MS" w:cs="Trebuchet MS"/>
          <w:sz w:val="20"/>
          <w:lang w:val="en-US"/>
        </w:rPr>
      </w:pPr>
      <w:r>
        <w:rPr>
          <w:rFonts w:ascii="Trebuchet MS" w:eastAsia="Trebuchet MS" w:hAnsi="Trebuchet MS" w:cs="Trebuchet MS"/>
          <w:sz w:val="20"/>
          <w:lang w:val="en-US"/>
        </w:rPr>
        <w:t>Gerald B. Tacujan</w:t>
      </w:r>
      <w:r>
        <w:rPr>
          <w:rFonts w:ascii="Trebuchet MS" w:eastAsia="Trebuchet MS" w:hAnsi="Trebuchet MS" w:cs="Trebuchet MS"/>
          <w:sz w:val="20"/>
          <w:vertAlign w:val="superscript"/>
          <w:lang w:val="en-US"/>
        </w:rPr>
        <w:t>5</w:t>
      </w:r>
      <w:r w:rsidRPr="00E26F07">
        <w:rPr>
          <w:rFonts w:ascii="Trebuchet MS" w:eastAsia="Trebuchet MS" w:hAnsi="Trebuchet MS" w:cs="Trebuchet MS"/>
          <w:sz w:val="20"/>
          <w:lang w:val="en-US"/>
        </w:rPr>
        <w:t xml:space="preserve">, </w:t>
      </w:r>
      <w:r w:rsidR="00A80A26">
        <w:rPr>
          <w:rFonts w:ascii="Trebuchet MS" w:eastAsia="Trebuchet MS" w:hAnsi="Trebuchet MS" w:cs="Trebuchet MS"/>
          <w:sz w:val="20"/>
          <w:lang w:val="en-US"/>
        </w:rPr>
        <w:t>g</w:t>
      </w:r>
      <w:r>
        <w:rPr>
          <w:rFonts w:ascii="Trebuchet MS" w:eastAsia="Trebuchet MS" w:hAnsi="Trebuchet MS" w:cs="Trebuchet MS"/>
          <w:sz w:val="20"/>
          <w:lang w:val="en-US"/>
        </w:rPr>
        <w:t>erald.tacujan001@deped.gov.ph</w:t>
      </w:r>
      <w:r w:rsidRPr="00E26F07">
        <w:rPr>
          <w:rFonts w:ascii="Trebuchet MS" w:eastAsia="Trebuchet MS" w:hAnsi="Trebuchet MS" w:cs="Trebuchet MS"/>
          <w:sz w:val="20"/>
          <w:lang w:val="en-US"/>
        </w:rPr>
        <w:t>, ORCID</w:t>
      </w:r>
      <w:r w:rsidRPr="00A6531B">
        <w:rPr>
          <w:rFonts w:ascii="Times New Roman" w:eastAsia="Times New Roman" w:hAnsi="Times New Roman" w:cs="Times New Roman"/>
          <w:i/>
          <w:sz w:val="16"/>
          <w:szCs w:val="16"/>
        </w:rPr>
        <w:t xml:space="preserve"> </w:t>
      </w:r>
    </w:p>
    <w:p w14:paraId="75505F9A" w14:textId="009AA625" w:rsidR="009D3A09" w:rsidRPr="00E26F07" w:rsidRDefault="009D3A09" w:rsidP="009D3A09">
      <w:pPr>
        <w:spacing w:after="0" w:line="240" w:lineRule="auto"/>
        <w:jc w:val="both"/>
        <w:rPr>
          <w:rFonts w:ascii="Trebuchet MS" w:eastAsia="Trebuchet MS" w:hAnsi="Trebuchet MS" w:cs="Trebuchet MS"/>
          <w:sz w:val="20"/>
          <w:lang w:val="en-US"/>
        </w:rPr>
      </w:pPr>
      <w:r>
        <w:rPr>
          <w:rFonts w:ascii="Trebuchet MS" w:eastAsia="Trebuchet MS" w:hAnsi="Trebuchet MS" w:cs="Trebuchet MS"/>
          <w:sz w:val="20"/>
          <w:lang w:val="en-US"/>
        </w:rPr>
        <w:t>Mark Anthony D. Cambel</w:t>
      </w:r>
      <w:r>
        <w:rPr>
          <w:rFonts w:ascii="Trebuchet MS" w:eastAsia="Trebuchet MS" w:hAnsi="Trebuchet MS" w:cs="Trebuchet MS"/>
          <w:sz w:val="20"/>
          <w:vertAlign w:val="superscript"/>
          <w:lang w:val="en-US"/>
        </w:rPr>
        <w:t>6</w:t>
      </w:r>
      <w:r w:rsidRPr="00E26F07">
        <w:rPr>
          <w:rFonts w:ascii="Trebuchet MS" w:eastAsia="Trebuchet MS" w:hAnsi="Trebuchet MS" w:cs="Trebuchet MS"/>
          <w:sz w:val="20"/>
          <w:lang w:val="en-US"/>
        </w:rPr>
        <w:t xml:space="preserve">, </w:t>
      </w:r>
      <w:r>
        <w:rPr>
          <w:rFonts w:ascii="Trebuchet MS" w:eastAsia="Trebuchet MS" w:hAnsi="Trebuchet MS" w:cs="Trebuchet MS"/>
          <w:sz w:val="20"/>
          <w:lang w:val="en-US"/>
        </w:rPr>
        <w:t>markanthony.cambel@deped.gov.ph</w:t>
      </w:r>
      <w:r w:rsidRPr="00E26F07">
        <w:rPr>
          <w:rFonts w:ascii="Trebuchet MS" w:eastAsia="Trebuchet MS" w:hAnsi="Trebuchet MS" w:cs="Trebuchet MS"/>
          <w:sz w:val="20"/>
          <w:lang w:val="en-US"/>
        </w:rPr>
        <w:t>, ORCID</w:t>
      </w:r>
      <w:r w:rsidRPr="00A6531B">
        <w:rPr>
          <w:rFonts w:ascii="Times New Roman" w:eastAsia="Times New Roman" w:hAnsi="Times New Roman" w:cs="Times New Roman"/>
          <w:i/>
          <w:sz w:val="16"/>
          <w:szCs w:val="16"/>
        </w:rPr>
        <w:t xml:space="preserve"> </w:t>
      </w:r>
    </w:p>
    <w:p w14:paraId="3E710C7B" w14:textId="5B2C2FD2" w:rsidR="00290B70" w:rsidRPr="00E26F07" w:rsidRDefault="00A80A26" w:rsidP="00290B70">
      <w:pPr>
        <w:spacing w:after="0" w:line="240" w:lineRule="auto"/>
        <w:jc w:val="both"/>
        <w:rPr>
          <w:rFonts w:ascii="Trebuchet MS" w:eastAsia="Trebuchet MS" w:hAnsi="Trebuchet MS" w:cs="Trebuchet MS"/>
          <w:sz w:val="20"/>
          <w:lang w:val="en-US"/>
        </w:rPr>
      </w:pPr>
      <w:r>
        <w:rPr>
          <w:rFonts w:ascii="Trebuchet MS" w:eastAsia="Trebuchet MS" w:hAnsi="Trebuchet MS" w:cs="Trebuchet MS"/>
          <w:sz w:val="20"/>
          <w:lang w:val="en-US"/>
        </w:rPr>
        <w:t>Giselle Ann F. Urbisztondo</w:t>
      </w:r>
      <w:r>
        <w:rPr>
          <w:rFonts w:ascii="Trebuchet MS" w:eastAsia="Trebuchet MS" w:hAnsi="Trebuchet MS" w:cs="Trebuchet MS"/>
          <w:sz w:val="20"/>
          <w:vertAlign w:val="superscript"/>
          <w:lang w:val="en-US"/>
        </w:rPr>
        <w:t>7</w:t>
      </w:r>
      <w:r w:rsidRPr="00E26F07">
        <w:rPr>
          <w:rFonts w:ascii="Trebuchet MS" w:eastAsia="Trebuchet MS" w:hAnsi="Trebuchet MS" w:cs="Trebuchet MS"/>
          <w:sz w:val="20"/>
          <w:lang w:val="en-US"/>
        </w:rPr>
        <w:t xml:space="preserve">, </w:t>
      </w:r>
      <w:r>
        <w:rPr>
          <w:rFonts w:ascii="Trebuchet MS" w:eastAsia="Trebuchet MS" w:hAnsi="Trebuchet MS" w:cs="Trebuchet MS"/>
          <w:sz w:val="20"/>
          <w:lang w:val="en-US"/>
        </w:rPr>
        <w:t>Gafurbiztondo@nemsu.edu.ph</w:t>
      </w:r>
      <w:r w:rsidRPr="00E26F07">
        <w:rPr>
          <w:rFonts w:ascii="Trebuchet MS" w:eastAsia="Trebuchet MS" w:hAnsi="Trebuchet MS" w:cs="Trebuchet MS"/>
          <w:sz w:val="20"/>
          <w:lang w:val="en-US"/>
        </w:rPr>
        <w:t>, ORCID</w:t>
      </w:r>
    </w:p>
    <w:p w14:paraId="4FDEAB7A" w14:textId="77777777" w:rsidR="0096064D" w:rsidRPr="0096064D" w:rsidRDefault="0096064D" w:rsidP="0096064D">
      <w:pPr>
        <w:spacing w:after="0" w:line="240" w:lineRule="auto"/>
        <w:jc w:val="both"/>
        <w:rPr>
          <w:rFonts w:ascii="Trebuchet MS" w:eastAsia="Trebuchet MS" w:hAnsi="Trebuchet MS" w:cs="Trebuchet MS"/>
          <w:sz w:val="20"/>
          <w:lang w:val="en-US"/>
        </w:rPr>
      </w:pPr>
      <w:r w:rsidRPr="0096064D">
        <w:rPr>
          <w:rFonts w:ascii="Trebuchet MS" w:eastAsia="Trebuchet MS" w:hAnsi="Trebuchet MS" w:cs="Trebuchet MS"/>
          <w:sz w:val="20"/>
          <w:lang w:val="en-US"/>
        </w:rPr>
        <w:t xml:space="preserve">Mark Tristan </w:t>
      </w:r>
      <w:proofErr w:type="gramStart"/>
      <w:r w:rsidRPr="0096064D">
        <w:rPr>
          <w:rFonts w:ascii="Trebuchet MS" w:eastAsia="Trebuchet MS" w:hAnsi="Trebuchet MS" w:cs="Trebuchet MS"/>
          <w:sz w:val="20"/>
          <w:lang w:val="en-US"/>
        </w:rPr>
        <w:t>O.Luis</w:t>
      </w:r>
      <w:proofErr w:type="gramEnd"/>
      <w:r w:rsidRPr="0096064D">
        <w:rPr>
          <w:rFonts w:ascii="Trebuchet MS" w:eastAsia="Trebuchet MS" w:hAnsi="Trebuchet MS" w:cs="Trebuchet MS"/>
          <w:sz w:val="20"/>
          <w:vertAlign w:val="superscript"/>
          <w:lang w:val="en-US"/>
        </w:rPr>
        <w:t>8</w:t>
      </w:r>
      <w:r w:rsidRPr="0096064D">
        <w:rPr>
          <w:rFonts w:ascii="Trebuchet MS" w:eastAsia="Trebuchet MS" w:hAnsi="Trebuchet MS" w:cs="Trebuchet MS"/>
          <w:sz w:val="20"/>
          <w:lang w:val="en-US"/>
        </w:rPr>
        <w:t>, luistristan027@gmail.com, ORCID</w:t>
      </w:r>
    </w:p>
    <w:p w14:paraId="2121E765" w14:textId="597A9E02" w:rsidR="002F2098" w:rsidRPr="002F2098" w:rsidRDefault="002F2098" w:rsidP="002F2098">
      <w:pPr>
        <w:spacing w:after="0" w:line="240" w:lineRule="auto"/>
        <w:jc w:val="both"/>
        <w:rPr>
          <w:rFonts w:ascii="Trebuchet MS" w:eastAsia="Trebuchet MS" w:hAnsi="Trebuchet MS" w:cs="Trebuchet MS"/>
          <w:sz w:val="20"/>
          <w:lang w:val="en-PH"/>
        </w:rPr>
      </w:pPr>
      <w:r>
        <w:rPr>
          <w:rFonts w:ascii="Trebuchet MS" w:eastAsia="Trebuchet MS" w:hAnsi="Trebuchet MS" w:cs="Trebuchet MS"/>
          <w:sz w:val="20"/>
          <w:lang w:val="en-US"/>
        </w:rPr>
        <w:t>John Benedict D. Iba</w:t>
      </w:r>
      <w:proofErr w:type="spellStart"/>
      <w:r w:rsidRPr="002F2098">
        <w:rPr>
          <w:rFonts w:ascii="Trebuchet MS" w:eastAsia="Trebuchet MS" w:hAnsi="Trebuchet MS" w:cs="Trebuchet MS"/>
          <w:sz w:val="20"/>
          <w:lang w:val="en-PH"/>
        </w:rPr>
        <w:t>ñ</w:t>
      </w:r>
      <w:r>
        <w:rPr>
          <w:rFonts w:ascii="Trebuchet MS" w:eastAsia="Trebuchet MS" w:hAnsi="Trebuchet MS" w:cs="Trebuchet MS"/>
          <w:sz w:val="20"/>
          <w:lang w:val="en-PH"/>
        </w:rPr>
        <w:t>ez</w:t>
      </w:r>
      <w:proofErr w:type="spellEnd"/>
      <w:r>
        <w:rPr>
          <w:rFonts w:ascii="Trebuchet MS" w:eastAsia="Trebuchet MS" w:hAnsi="Trebuchet MS" w:cs="Trebuchet MS"/>
          <w:sz w:val="20"/>
          <w:vertAlign w:val="superscript"/>
          <w:lang w:val="en-US"/>
        </w:rPr>
        <w:t>9</w:t>
      </w:r>
      <w:r w:rsidRPr="0096064D">
        <w:rPr>
          <w:rFonts w:ascii="Trebuchet MS" w:eastAsia="Trebuchet MS" w:hAnsi="Trebuchet MS" w:cs="Trebuchet MS"/>
          <w:sz w:val="20"/>
          <w:lang w:val="en-US"/>
        </w:rPr>
        <w:t xml:space="preserve">, </w:t>
      </w:r>
      <w:proofErr w:type="spellStart"/>
      <w:proofErr w:type="gramStart"/>
      <w:r>
        <w:rPr>
          <w:rFonts w:ascii="Trebuchet MS" w:eastAsia="Trebuchet MS" w:hAnsi="Trebuchet MS" w:cs="Trebuchet MS"/>
          <w:sz w:val="20"/>
          <w:lang w:val="en-US"/>
        </w:rPr>
        <w:t>johnbenedict.iba</w:t>
      </w:r>
      <w:proofErr w:type="spellEnd"/>
      <w:r w:rsidRPr="002F2098">
        <w:rPr>
          <w:rFonts w:ascii="Trebuchet MS" w:eastAsia="Trebuchet MS" w:hAnsi="Trebuchet MS" w:cs="Trebuchet MS"/>
          <w:sz w:val="20"/>
          <w:lang w:val="en-PH"/>
        </w:rPr>
        <w:t>ñ</w:t>
      </w:r>
      <w:r>
        <w:rPr>
          <w:rFonts w:ascii="Trebuchet MS" w:eastAsia="Trebuchet MS" w:hAnsi="Trebuchet MS" w:cs="Trebuchet MS"/>
          <w:sz w:val="20"/>
          <w:lang w:val="en-PH"/>
        </w:rPr>
        <w:t>ez</w:t>
      </w:r>
      <w:proofErr w:type="gramEnd"/>
      <w:r>
        <w:rPr>
          <w:rFonts w:ascii="Trebuchet MS" w:eastAsia="Trebuchet MS" w:hAnsi="Trebuchet MS" w:cs="Trebuchet MS"/>
          <w:sz w:val="20"/>
          <w:lang w:val="en-PH"/>
        </w:rPr>
        <w:t>@deped.gov.ph</w:t>
      </w:r>
      <w:r w:rsidRPr="0096064D">
        <w:rPr>
          <w:rFonts w:ascii="Trebuchet MS" w:eastAsia="Trebuchet MS" w:hAnsi="Trebuchet MS" w:cs="Trebuchet MS"/>
          <w:sz w:val="20"/>
          <w:lang w:val="en-US"/>
        </w:rPr>
        <w:t>, ORCID</w:t>
      </w:r>
    </w:p>
    <w:p w14:paraId="207503E5" w14:textId="77777777" w:rsidR="000C74D3" w:rsidRPr="00E26F07" w:rsidRDefault="000C74D3">
      <w:pPr>
        <w:spacing w:after="0" w:line="240" w:lineRule="auto"/>
        <w:jc w:val="both"/>
        <w:rPr>
          <w:rFonts w:ascii="Trebuchet MS" w:eastAsia="Trebuchet MS" w:hAnsi="Trebuchet MS" w:cs="Trebuchet MS"/>
          <w:sz w:val="20"/>
          <w:lang w:val="en-US"/>
        </w:rPr>
      </w:pPr>
    </w:p>
    <w:p w14:paraId="4991F259" w14:textId="5233572D" w:rsidR="00683FC8" w:rsidRPr="00E26F07" w:rsidRDefault="00000000">
      <w:pPr>
        <w:spacing w:after="0" w:line="240" w:lineRule="auto"/>
        <w:jc w:val="both"/>
        <w:rPr>
          <w:rFonts w:ascii="Trebuchet MS" w:eastAsia="Trebuchet MS" w:hAnsi="Trebuchet MS" w:cs="Trebuchet MS"/>
          <w:sz w:val="20"/>
          <w:lang w:val="en-US"/>
        </w:rPr>
      </w:pPr>
      <w:r w:rsidRPr="00E26F07">
        <w:rPr>
          <w:rFonts w:ascii="Trebuchet MS" w:eastAsia="Trebuchet MS" w:hAnsi="Trebuchet MS" w:cs="Trebuchet MS"/>
          <w:sz w:val="20"/>
          <w:vertAlign w:val="superscript"/>
          <w:lang w:val="en-US"/>
        </w:rPr>
        <w:t>1</w:t>
      </w:r>
      <w:r w:rsidRPr="00E26F07">
        <w:rPr>
          <w:rFonts w:ascii="Trebuchet MS" w:eastAsia="Trebuchet MS" w:hAnsi="Trebuchet MS" w:cs="Trebuchet MS"/>
          <w:sz w:val="20"/>
          <w:lang w:val="en-US"/>
        </w:rPr>
        <w:t xml:space="preserve"> </w:t>
      </w:r>
      <w:r w:rsidR="00A6531B">
        <w:rPr>
          <w:rFonts w:ascii="Trebuchet MS" w:eastAsia="Trebuchet MS" w:hAnsi="Trebuchet MS" w:cs="Trebuchet MS"/>
          <w:sz w:val="20"/>
          <w:lang w:val="en-US"/>
        </w:rPr>
        <w:t>Department of Education</w:t>
      </w:r>
      <w:r w:rsidRPr="00E26F07">
        <w:rPr>
          <w:rFonts w:ascii="Trebuchet MS" w:eastAsia="Trebuchet MS" w:hAnsi="Trebuchet MS" w:cs="Trebuchet MS"/>
          <w:sz w:val="20"/>
          <w:lang w:val="en-US"/>
        </w:rPr>
        <w:t xml:space="preserve">. </w:t>
      </w:r>
      <w:r w:rsidR="00A6531B">
        <w:rPr>
          <w:rFonts w:ascii="Trebuchet MS" w:eastAsia="Trebuchet MS" w:hAnsi="Trebuchet MS" w:cs="Trebuchet MS"/>
          <w:sz w:val="20"/>
          <w:lang w:val="en-US"/>
        </w:rPr>
        <w:t xml:space="preserve">Muntinlupa </w:t>
      </w:r>
      <w:r w:rsidRPr="00E26F07">
        <w:rPr>
          <w:rFonts w:ascii="Trebuchet MS" w:eastAsia="Trebuchet MS" w:hAnsi="Trebuchet MS" w:cs="Trebuchet MS"/>
          <w:sz w:val="20"/>
          <w:lang w:val="en-US"/>
        </w:rPr>
        <w:t xml:space="preserve">City, </w:t>
      </w:r>
      <w:r w:rsidR="00A6531B">
        <w:rPr>
          <w:rFonts w:ascii="Trebuchet MS" w:eastAsia="Trebuchet MS" w:hAnsi="Trebuchet MS" w:cs="Trebuchet MS"/>
          <w:sz w:val="20"/>
          <w:lang w:val="en-US"/>
        </w:rPr>
        <w:t>Philippines</w:t>
      </w:r>
      <w:r w:rsidRPr="00E26F07">
        <w:rPr>
          <w:rFonts w:ascii="Trebuchet MS" w:eastAsia="Trebuchet MS" w:hAnsi="Trebuchet MS" w:cs="Trebuchet MS"/>
          <w:sz w:val="20"/>
          <w:lang w:val="en-US"/>
        </w:rPr>
        <w:t>.</w:t>
      </w:r>
    </w:p>
    <w:p w14:paraId="68AB5AFF" w14:textId="6E886C1A" w:rsidR="008017EB" w:rsidRDefault="00290B70">
      <w:pPr>
        <w:spacing w:after="0" w:line="240" w:lineRule="auto"/>
        <w:jc w:val="both"/>
        <w:rPr>
          <w:rFonts w:ascii="Trebuchet MS" w:eastAsia="Trebuchet MS" w:hAnsi="Trebuchet MS" w:cs="Trebuchet MS"/>
          <w:sz w:val="20"/>
          <w:lang w:val="en-US"/>
        </w:rPr>
      </w:pPr>
      <w:r>
        <w:rPr>
          <w:rFonts w:ascii="Trebuchet MS" w:eastAsia="Trebuchet MS" w:hAnsi="Trebuchet MS" w:cs="Trebuchet MS"/>
          <w:sz w:val="20"/>
          <w:vertAlign w:val="superscript"/>
          <w:lang w:val="en-US"/>
        </w:rPr>
        <w:t>2</w:t>
      </w:r>
      <w:r w:rsidRPr="00E26F07">
        <w:rPr>
          <w:rFonts w:ascii="Trebuchet MS" w:eastAsia="Trebuchet MS" w:hAnsi="Trebuchet MS" w:cs="Trebuchet MS"/>
          <w:sz w:val="20"/>
          <w:lang w:val="en-US"/>
        </w:rPr>
        <w:t xml:space="preserve"> </w:t>
      </w:r>
      <w:r>
        <w:rPr>
          <w:rFonts w:ascii="Trebuchet MS" w:eastAsia="Trebuchet MS" w:hAnsi="Trebuchet MS" w:cs="Trebuchet MS"/>
          <w:sz w:val="20"/>
          <w:lang w:val="en-US"/>
        </w:rPr>
        <w:t>Department of Education</w:t>
      </w:r>
      <w:r w:rsidRPr="00E26F07">
        <w:rPr>
          <w:rFonts w:ascii="Trebuchet MS" w:eastAsia="Trebuchet MS" w:hAnsi="Trebuchet MS" w:cs="Trebuchet MS"/>
          <w:sz w:val="20"/>
          <w:lang w:val="en-US"/>
        </w:rPr>
        <w:t xml:space="preserve">. </w:t>
      </w:r>
      <w:r>
        <w:rPr>
          <w:rFonts w:ascii="Trebuchet MS" w:eastAsia="Trebuchet MS" w:hAnsi="Trebuchet MS" w:cs="Trebuchet MS"/>
          <w:sz w:val="20"/>
          <w:lang w:val="en-US"/>
        </w:rPr>
        <w:t>Surigao Del Norte</w:t>
      </w:r>
      <w:r w:rsidRPr="00E26F07">
        <w:rPr>
          <w:rFonts w:ascii="Trebuchet MS" w:eastAsia="Trebuchet MS" w:hAnsi="Trebuchet MS" w:cs="Trebuchet MS"/>
          <w:sz w:val="20"/>
          <w:lang w:val="en-US"/>
        </w:rPr>
        <w:t xml:space="preserve">, </w:t>
      </w:r>
      <w:r>
        <w:rPr>
          <w:rFonts w:ascii="Trebuchet MS" w:eastAsia="Trebuchet MS" w:hAnsi="Trebuchet MS" w:cs="Trebuchet MS"/>
          <w:sz w:val="20"/>
          <w:lang w:val="en-US"/>
        </w:rPr>
        <w:t>Philippines</w:t>
      </w:r>
    </w:p>
    <w:p w14:paraId="0AE53350" w14:textId="0639B967" w:rsidR="00290B70" w:rsidRDefault="00290B70">
      <w:pPr>
        <w:spacing w:after="0" w:line="240" w:lineRule="auto"/>
        <w:jc w:val="both"/>
        <w:rPr>
          <w:rFonts w:ascii="Trebuchet MS" w:eastAsia="Trebuchet MS" w:hAnsi="Trebuchet MS" w:cs="Trebuchet MS"/>
          <w:sz w:val="20"/>
          <w:lang w:val="en-US"/>
        </w:rPr>
      </w:pPr>
      <w:r>
        <w:rPr>
          <w:rFonts w:ascii="Trebuchet MS" w:eastAsia="Trebuchet MS" w:hAnsi="Trebuchet MS" w:cs="Trebuchet MS"/>
          <w:sz w:val="20"/>
          <w:vertAlign w:val="superscript"/>
          <w:lang w:val="en-US"/>
        </w:rPr>
        <w:t>3</w:t>
      </w:r>
      <w:r w:rsidRPr="00E26F07">
        <w:rPr>
          <w:rFonts w:ascii="Trebuchet MS" w:eastAsia="Trebuchet MS" w:hAnsi="Trebuchet MS" w:cs="Trebuchet MS"/>
          <w:sz w:val="20"/>
          <w:lang w:val="en-US"/>
        </w:rPr>
        <w:t xml:space="preserve"> </w:t>
      </w:r>
      <w:r>
        <w:rPr>
          <w:rFonts w:ascii="Trebuchet MS" w:eastAsia="Trebuchet MS" w:hAnsi="Trebuchet MS" w:cs="Trebuchet MS"/>
          <w:sz w:val="20"/>
          <w:lang w:val="en-US"/>
        </w:rPr>
        <w:t>Department of Education</w:t>
      </w:r>
      <w:r w:rsidRPr="00E26F07">
        <w:rPr>
          <w:rFonts w:ascii="Trebuchet MS" w:eastAsia="Trebuchet MS" w:hAnsi="Trebuchet MS" w:cs="Trebuchet MS"/>
          <w:sz w:val="20"/>
          <w:lang w:val="en-US"/>
        </w:rPr>
        <w:t xml:space="preserve">. </w:t>
      </w:r>
      <w:proofErr w:type="spellStart"/>
      <w:r>
        <w:rPr>
          <w:rFonts w:ascii="Trebuchet MS" w:eastAsia="Trebuchet MS" w:hAnsi="Trebuchet MS" w:cs="Trebuchet MS"/>
          <w:sz w:val="20"/>
          <w:lang w:val="en-US"/>
        </w:rPr>
        <w:t>Sirigao</w:t>
      </w:r>
      <w:proofErr w:type="spellEnd"/>
      <w:r>
        <w:rPr>
          <w:rFonts w:ascii="Trebuchet MS" w:eastAsia="Trebuchet MS" w:hAnsi="Trebuchet MS" w:cs="Trebuchet MS"/>
          <w:sz w:val="20"/>
          <w:lang w:val="en-US"/>
        </w:rPr>
        <w:t xml:space="preserve"> Del Norte</w:t>
      </w:r>
      <w:r w:rsidRPr="00E26F07">
        <w:rPr>
          <w:rFonts w:ascii="Trebuchet MS" w:eastAsia="Trebuchet MS" w:hAnsi="Trebuchet MS" w:cs="Trebuchet MS"/>
          <w:sz w:val="20"/>
          <w:lang w:val="en-US"/>
        </w:rPr>
        <w:t xml:space="preserve">, </w:t>
      </w:r>
      <w:r>
        <w:rPr>
          <w:rFonts w:ascii="Trebuchet MS" w:eastAsia="Trebuchet MS" w:hAnsi="Trebuchet MS" w:cs="Trebuchet MS"/>
          <w:sz w:val="20"/>
          <w:lang w:val="en-US"/>
        </w:rPr>
        <w:t>Philippines</w:t>
      </w:r>
    </w:p>
    <w:p w14:paraId="60218B50" w14:textId="0AAB236B" w:rsidR="00A80A26" w:rsidRPr="00256FBB" w:rsidRDefault="00A80A26" w:rsidP="00A80A26">
      <w:pPr>
        <w:spacing w:after="0" w:line="240" w:lineRule="auto"/>
        <w:jc w:val="both"/>
        <w:rPr>
          <w:rFonts w:ascii="Trebuchet MS" w:eastAsia="Trebuchet MS" w:hAnsi="Trebuchet MS" w:cs="Trebuchet MS"/>
          <w:sz w:val="20"/>
          <w:lang w:val="en-PH"/>
        </w:rPr>
      </w:pPr>
      <w:r>
        <w:rPr>
          <w:rFonts w:ascii="Trebuchet MS" w:eastAsia="Trebuchet MS" w:hAnsi="Trebuchet MS" w:cs="Trebuchet MS"/>
          <w:sz w:val="20"/>
          <w:vertAlign w:val="superscript"/>
          <w:lang w:val="en-US"/>
        </w:rPr>
        <w:t>4</w:t>
      </w:r>
      <w:r w:rsidRPr="00E26F07">
        <w:rPr>
          <w:rFonts w:ascii="Trebuchet MS" w:eastAsia="Trebuchet MS" w:hAnsi="Trebuchet MS" w:cs="Trebuchet MS"/>
          <w:sz w:val="20"/>
          <w:lang w:val="en-US"/>
        </w:rPr>
        <w:t xml:space="preserve"> </w:t>
      </w:r>
      <w:r>
        <w:rPr>
          <w:rFonts w:ascii="Trebuchet MS" w:eastAsia="Trebuchet MS" w:hAnsi="Trebuchet MS" w:cs="Trebuchet MS"/>
          <w:sz w:val="20"/>
          <w:lang w:val="en-US"/>
        </w:rPr>
        <w:t>Department of Education</w:t>
      </w:r>
      <w:r w:rsidRPr="00E26F07">
        <w:rPr>
          <w:rFonts w:ascii="Trebuchet MS" w:eastAsia="Trebuchet MS" w:hAnsi="Trebuchet MS" w:cs="Trebuchet MS"/>
          <w:sz w:val="20"/>
          <w:lang w:val="en-US"/>
        </w:rPr>
        <w:t xml:space="preserve">. </w:t>
      </w:r>
      <w:r>
        <w:rPr>
          <w:rFonts w:ascii="Trebuchet MS" w:eastAsia="Trebuchet MS" w:hAnsi="Trebuchet MS" w:cs="Trebuchet MS"/>
          <w:sz w:val="20"/>
          <w:lang w:val="en-US"/>
        </w:rPr>
        <w:t>Laguna</w:t>
      </w:r>
      <w:r w:rsidRPr="00E26F07">
        <w:rPr>
          <w:rFonts w:ascii="Trebuchet MS" w:eastAsia="Trebuchet MS" w:hAnsi="Trebuchet MS" w:cs="Trebuchet MS"/>
          <w:sz w:val="20"/>
          <w:lang w:val="en-US"/>
        </w:rPr>
        <w:t xml:space="preserve">, </w:t>
      </w:r>
      <w:r>
        <w:rPr>
          <w:rFonts w:ascii="Trebuchet MS" w:eastAsia="Trebuchet MS" w:hAnsi="Trebuchet MS" w:cs="Trebuchet MS"/>
          <w:sz w:val="20"/>
          <w:lang w:val="en-US"/>
        </w:rPr>
        <w:t>Philippines</w:t>
      </w:r>
    </w:p>
    <w:p w14:paraId="01EA59F4" w14:textId="6603CC2A" w:rsidR="00A80A26" w:rsidRPr="00256FBB" w:rsidRDefault="00A80A26" w:rsidP="00A80A26">
      <w:pPr>
        <w:spacing w:after="0" w:line="240" w:lineRule="auto"/>
        <w:jc w:val="both"/>
        <w:rPr>
          <w:rFonts w:ascii="Trebuchet MS" w:eastAsia="Trebuchet MS" w:hAnsi="Trebuchet MS" w:cs="Trebuchet MS"/>
          <w:sz w:val="20"/>
          <w:lang w:val="en-PH"/>
        </w:rPr>
      </w:pPr>
      <w:r>
        <w:rPr>
          <w:rFonts w:ascii="Trebuchet MS" w:eastAsia="Trebuchet MS" w:hAnsi="Trebuchet MS" w:cs="Trebuchet MS"/>
          <w:sz w:val="20"/>
          <w:vertAlign w:val="superscript"/>
          <w:lang w:val="en-US"/>
        </w:rPr>
        <w:t>5</w:t>
      </w:r>
      <w:r w:rsidRPr="00E26F07">
        <w:rPr>
          <w:rFonts w:ascii="Trebuchet MS" w:eastAsia="Trebuchet MS" w:hAnsi="Trebuchet MS" w:cs="Trebuchet MS"/>
          <w:sz w:val="20"/>
          <w:lang w:val="en-US"/>
        </w:rPr>
        <w:t xml:space="preserve"> </w:t>
      </w:r>
      <w:r>
        <w:rPr>
          <w:rFonts w:ascii="Trebuchet MS" w:eastAsia="Trebuchet MS" w:hAnsi="Trebuchet MS" w:cs="Trebuchet MS"/>
          <w:sz w:val="20"/>
          <w:lang w:val="en-US"/>
        </w:rPr>
        <w:t>Department of Education</w:t>
      </w:r>
      <w:r w:rsidRPr="00E26F07">
        <w:rPr>
          <w:rFonts w:ascii="Trebuchet MS" w:eastAsia="Trebuchet MS" w:hAnsi="Trebuchet MS" w:cs="Trebuchet MS"/>
          <w:sz w:val="20"/>
          <w:lang w:val="en-US"/>
        </w:rPr>
        <w:t xml:space="preserve">. </w:t>
      </w:r>
      <w:r>
        <w:rPr>
          <w:rFonts w:ascii="Trebuchet MS" w:eastAsia="Trebuchet MS" w:hAnsi="Trebuchet MS" w:cs="Trebuchet MS"/>
          <w:sz w:val="20"/>
          <w:lang w:val="en-US"/>
        </w:rPr>
        <w:t>Laguna, Del Norte</w:t>
      </w:r>
      <w:r w:rsidRPr="00E26F07">
        <w:rPr>
          <w:rFonts w:ascii="Trebuchet MS" w:eastAsia="Trebuchet MS" w:hAnsi="Trebuchet MS" w:cs="Trebuchet MS"/>
          <w:sz w:val="20"/>
          <w:lang w:val="en-US"/>
        </w:rPr>
        <w:t xml:space="preserve">, </w:t>
      </w:r>
      <w:r>
        <w:rPr>
          <w:rFonts w:ascii="Trebuchet MS" w:eastAsia="Trebuchet MS" w:hAnsi="Trebuchet MS" w:cs="Trebuchet MS"/>
          <w:sz w:val="20"/>
          <w:lang w:val="en-US"/>
        </w:rPr>
        <w:t>Philippines</w:t>
      </w:r>
    </w:p>
    <w:p w14:paraId="1689899C" w14:textId="5AC98C75" w:rsidR="00A80A26" w:rsidRPr="00256FBB" w:rsidRDefault="00A80A26" w:rsidP="00A80A26">
      <w:pPr>
        <w:spacing w:after="0" w:line="240" w:lineRule="auto"/>
        <w:jc w:val="both"/>
        <w:rPr>
          <w:rFonts w:ascii="Trebuchet MS" w:eastAsia="Trebuchet MS" w:hAnsi="Trebuchet MS" w:cs="Trebuchet MS"/>
          <w:sz w:val="20"/>
          <w:lang w:val="en-PH"/>
        </w:rPr>
      </w:pPr>
      <w:r>
        <w:rPr>
          <w:rFonts w:ascii="Trebuchet MS" w:eastAsia="Trebuchet MS" w:hAnsi="Trebuchet MS" w:cs="Trebuchet MS"/>
          <w:sz w:val="20"/>
          <w:vertAlign w:val="superscript"/>
          <w:lang w:val="en-US"/>
        </w:rPr>
        <w:t>6</w:t>
      </w:r>
      <w:r w:rsidRPr="00E26F07">
        <w:rPr>
          <w:rFonts w:ascii="Trebuchet MS" w:eastAsia="Trebuchet MS" w:hAnsi="Trebuchet MS" w:cs="Trebuchet MS"/>
          <w:sz w:val="20"/>
          <w:lang w:val="en-US"/>
        </w:rPr>
        <w:t xml:space="preserve"> </w:t>
      </w:r>
      <w:r>
        <w:rPr>
          <w:rFonts w:ascii="Trebuchet MS" w:eastAsia="Trebuchet MS" w:hAnsi="Trebuchet MS" w:cs="Trebuchet MS"/>
          <w:sz w:val="20"/>
          <w:lang w:val="en-US"/>
        </w:rPr>
        <w:t>Department of Education</w:t>
      </w:r>
      <w:r w:rsidRPr="00E26F07">
        <w:rPr>
          <w:rFonts w:ascii="Trebuchet MS" w:eastAsia="Trebuchet MS" w:hAnsi="Trebuchet MS" w:cs="Trebuchet MS"/>
          <w:sz w:val="20"/>
          <w:lang w:val="en-US"/>
        </w:rPr>
        <w:t xml:space="preserve">. </w:t>
      </w:r>
      <w:r>
        <w:rPr>
          <w:rFonts w:ascii="Trebuchet MS" w:eastAsia="Trebuchet MS" w:hAnsi="Trebuchet MS" w:cs="Trebuchet MS"/>
          <w:sz w:val="20"/>
          <w:lang w:val="en-US"/>
        </w:rPr>
        <w:t>Laguna</w:t>
      </w:r>
      <w:r w:rsidRPr="00E26F07">
        <w:rPr>
          <w:rFonts w:ascii="Trebuchet MS" w:eastAsia="Trebuchet MS" w:hAnsi="Trebuchet MS" w:cs="Trebuchet MS"/>
          <w:sz w:val="20"/>
          <w:lang w:val="en-US"/>
        </w:rPr>
        <w:t xml:space="preserve">, </w:t>
      </w:r>
      <w:r>
        <w:rPr>
          <w:rFonts w:ascii="Trebuchet MS" w:eastAsia="Trebuchet MS" w:hAnsi="Trebuchet MS" w:cs="Trebuchet MS"/>
          <w:sz w:val="20"/>
          <w:lang w:val="en-US"/>
        </w:rPr>
        <w:t>Philippines</w:t>
      </w:r>
    </w:p>
    <w:p w14:paraId="2883F7F2" w14:textId="3855ABA5" w:rsidR="00A80A26" w:rsidRPr="00256FBB" w:rsidRDefault="00A80A26" w:rsidP="00A80A26">
      <w:pPr>
        <w:spacing w:after="0" w:line="240" w:lineRule="auto"/>
        <w:jc w:val="both"/>
        <w:rPr>
          <w:rFonts w:ascii="Trebuchet MS" w:eastAsia="Trebuchet MS" w:hAnsi="Trebuchet MS" w:cs="Trebuchet MS"/>
          <w:sz w:val="20"/>
          <w:lang w:val="en-PH"/>
        </w:rPr>
      </w:pPr>
      <w:r>
        <w:rPr>
          <w:rFonts w:ascii="Trebuchet MS" w:eastAsia="Trebuchet MS" w:hAnsi="Trebuchet MS" w:cs="Trebuchet MS"/>
          <w:sz w:val="20"/>
          <w:vertAlign w:val="superscript"/>
          <w:lang w:val="en-US"/>
        </w:rPr>
        <w:t>7</w:t>
      </w:r>
      <w:r w:rsidRPr="00E26F07">
        <w:rPr>
          <w:rFonts w:ascii="Trebuchet MS" w:eastAsia="Trebuchet MS" w:hAnsi="Trebuchet MS" w:cs="Trebuchet MS"/>
          <w:sz w:val="20"/>
          <w:lang w:val="en-US"/>
        </w:rPr>
        <w:t xml:space="preserve"> </w:t>
      </w:r>
      <w:r>
        <w:rPr>
          <w:rFonts w:ascii="Trebuchet MS" w:eastAsia="Trebuchet MS" w:hAnsi="Trebuchet MS" w:cs="Trebuchet MS"/>
          <w:sz w:val="20"/>
          <w:lang w:val="en-US"/>
        </w:rPr>
        <w:t>Department of Education</w:t>
      </w:r>
      <w:r w:rsidRPr="00E26F07">
        <w:rPr>
          <w:rFonts w:ascii="Trebuchet MS" w:eastAsia="Trebuchet MS" w:hAnsi="Trebuchet MS" w:cs="Trebuchet MS"/>
          <w:sz w:val="20"/>
          <w:lang w:val="en-US"/>
        </w:rPr>
        <w:t xml:space="preserve">. </w:t>
      </w:r>
      <w:r>
        <w:rPr>
          <w:rFonts w:ascii="Trebuchet MS" w:eastAsia="Trebuchet MS" w:hAnsi="Trebuchet MS" w:cs="Trebuchet MS"/>
          <w:sz w:val="20"/>
          <w:lang w:val="en-US"/>
        </w:rPr>
        <w:t>Surigao Del Norte</w:t>
      </w:r>
      <w:r w:rsidRPr="00E26F07">
        <w:rPr>
          <w:rFonts w:ascii="Trebuchet MS" w:eastAsia="Trebuchet MS" w:hAnsi="Trebuchet MS" w:cs="Trebuchet MS"/>
          <w:sz w:val="20"/>
          <w:lang w:val="en-US"/>
        </w:rPr>
        <w:t xml:space="preserve">, </w:t>
      </w:r>
      <w:r>
        <w:rPr>
          <w:rFonts w:ascii="Trebuchet MS" w:eastAsia="Trebuchet MS" w:hAnsi="Trebuchet MS" w:cs="Trebuchet MS"/>
          <w:sz w:val="20"/>
          <w:lang w:val="en-US"/>
        </w:rPr>
        <w:t>Philippines</w:t>
      </w:r>
    </w:p>
    <w:p w14:paraId="1410B5F7" w14:textId="1BC556BE" w:rsidR="00A80A26" w:rsidRPr="00256FBB" w:rsidRDefault="0096064D">
      <w:pPr>
        <w:spacing w:after="0" w:line="240" w:lineRule="auto"/>
        <w:jc w:val="both"/>
        <w:rPr>
          <w:rFonts w:ascii="Trebuchet MS" w:eastAsia="Trebuchet MS" w:hAnsi="Trebuchet MS" w:cs="Trebuchet MS"/>
          <w:sz w:val="20"/>
          <w:lang w:val="en-PH"/>
        </w:rPr>
      </w:pPr>
      <w:r w:rsidRPr="0096064D">
        <w:rPr>
          <w:rFonts w:ascii="Trebuchet MS" w:eastAsia="Trebuchet MS" w:hAnsi="Trebuchet MS" w:cs="Trebuchet MS"/>
          <w:sz w:val="20"/>
          <w:vertAlign w:val="superscript"/>
          <w:lang w:val="en-US"/>
        </w:rPr>
        <w:t>8</w:t>
      </w:r>
      <w:r w:rsidRPr="0096064D">
        <w:rPr>
          <w:rFonts w:ascii="Trebuchet MS" w:eastAsia="Trebuchet MS" w:hAnsi="Trebuchet MS" w:cs="Trebuchet MS"/>
          <w:sz w:val="20"/>
          <w:lang w:val="en-US"/>
        </w:rPr>
        <w:t xml:space="preserve"> Department of Education, Cagayan Valley, Philippines</w:t>
      </w:r>
    </w:p>
    <w:p w14:paraId="53F1EE69" w14:textId="66C7E364" w:rsidR="002F2098" w:rsidRPr="00256FBB" w:rsidRDefault="002F2098" w:rsidP="002F2098">
      <w:pPr>
        <w:spacing w:after="0" w:line="240" w:lineRule="auto"/>
        <w:jc w:val="both"/>
        <w:rPr>
          <w:rFonts w:ascii="Trebuchet MS" w:eastAsia="Trebuchet MS" w:hAnsi="Trebuchet MS" w:cs="Trebuchet MS"/>
          <w:sz w:val="20"/>
          <w:lang w:val="en-PH"/>
        </w:rPr>
      </w:pPr>
      <w:r>
        <w:rPr>
          <w:rFonts w:ascii="Trebuchet MS" w:eastAsia="Trebuchet MS" w:hAnsi="Trebuchet MS" w:cs="Trebuchet MS"/>
          <w:sz w:val="20"/>
          <w:vertAlign w:val="superscript"/>
          <w:lang w:val="en-US"/>
        </w:rPr>
        <w:t>9</w:t>
      </w:r>
      <w:r w:rsidRPr="0096064D">
        <w:rPr>
          <w:rFonts w:ascii="Trebuchet MS" w:eastAsia="Trebuchet MS" w:hAnsi="Trebuchet MS" w:cs="Trebuchet MS"/>
          <w:sz w:val="20"/>
          <w:lang w:val="en-US"/>
        </w:rPr>
        <w:t xml:space="preserve"> Department of Education, </w:t>
      </w:r>
      <w:r>
        <w:rPr>
          <w:rFonts w:ascii="Trebuchet MS" w:eastAsia="Trebuchet MS" w:hAnsi="Trebuchet MS" w:cs="Trebuchet MS"/>
          <w:sz w:val="20"/>
          <w:lang w:val="en-US"/>
        </w:rPr>
        <w:t>Manila</w:t>
      </w:r>
      <w:r w:rsidRPr="0096064D">
        <w:rPr>
          <w:rFonts w:ascii="Trebuchet MS" w:eastAsia="Trebuchet MS" w:hAnsi="Trebuchet MS" w:cs="Trebuchet MS"/>
          <w:sz w:val="20"/>
          <w:lang w:val="en-US"/>
        </w:rPr>
        <w:t>, Philippines</w:t>
      </w:r>
    </w:p>
    <w:p w14:paraId="43C060CB" w14:textId="77777777" w:rsidR="00431FDF" w:rsidRDefault="00431FDF">
      <w:pPr>
        <w:spacing w:after="0" w:line="240" w:lineRule="auto"/>
        <w:jc w:val="both"/>
        <w:rPr>
          <w:rFonts w:ascii="Trebuchet MS" w:eastAsia="Trebuchet MS" w:hAnsi="Trebuchet MS" w:cs="Trebuchet MS"/>
          <w:b/>
          <w:sz w:val="20"/>
          <w:lang w:val="en-US"/>
        </w:rPr>
      </w:pPr>
    </w:p>
    <w:p w14:paraId="4E220860" w14:textId="50A0CC09" w:rsidR="00683FC8" w:rsidRPr="00E26F07" w:rsidRDefault="00000000">
      <w:pPr>
        <w:spacing w:after="0" w:line="240" w:lineRule="auto"/>
        <w:jc w:val="both"/>
        <w:rPr>
          <w:rFonts w:ascii="Trebuchet MS" w:eastAsia="Trebuchet MS" w:hAnsi="Trebuchet MS" w:cs="Trebuchet MS"/>
          <w:b/>
          <w:sz w:val="20"/>
          <w:lang w:val="en-US"/>
        </w:rPr>
      </w:pPr>
      <w:r w:rsidRPr="00E26F07">
        <w:rPr>
          <w:rFonts w:ascii="Trebuchet MS" w:eastAsia="Trebuchet MS" w:hAnsi="Trebuchet MS" w:cs="Trebuchet MS"/>
          <w:b/>
          <w:sz w:val="20"/>
          <w:lang w:val="en-US"/>
        </w:rPr>
        <w:t>ABSTRACT</w:t>
      </w:r>
    </w:p>
    <w:p w14:paraId="63866286" w14:textId="77777777" w:rsidR="0018050E" w:rsidRDefault="0018050E">
      <w:pPr>
        <w:spacing w:after="0" w:line="240" w:lineRule="auto"/>
        <w:jc w:val="both"/>
        <w:rPr>
          <w:rFonts w:ascii="Trebuchet MS" w:eastAsia="Trebuchet MS" w:hAnsi="Trebuchet MS" w:cs="Trebuchet MS"/>
          <w:sz w:val="20"/>
          <w:lang w:val="en-US"/>
        </w:rPr>
      </w:pPr>
    </w:p>
    <w:p w14:paraId="0AB377FE" w14:textId="77777777" w:rsidR="00B945C0" w:rsidRPr="00B945C0" w:rsidRDefault="00B945C0" w:rsidP="00B945C0">
      <w:pPr>
        <w:spacing w:after="0" w:line="240" w:lineRule="auto"/>
        <w:jc w:val="both"/>
        <w:rPr>
          <w:rFonts w:ascii="Trebuchet MS" w:eastAsia="Trebuchet MS" w:hAnsi="Trebuchet MS" w:cs="Trebuchet MS"/>
          <w:bCs/>
          <w:sz w:val="20"/>
          <w:lang w:val="en-PH"/>
        </w:rPr>
      </w:pPr>
      <w:r w:rsidRPr="00B945C0">
        <w:rPr>
          <w:rFonts w:ascii="Trebuchet MS" w:eastAsia="Trebuchet MS" w:hAnsi="Trebuchet MS" w:cs="Trebuchet MS"/>
          <w:bCs/>
          <w:sz w:val="20"/>
          <w:lang w:val="en-PH"/>
        </w:rPr>
        <w:t>Physical Education provides opportunities for integrating academic competencies such as analytical thinking, literacy, and numeracy through performance-based activities. However, many Physical Education programs focus primarily on physical participation without maximizing the use of sports performance data as a learning resource. This study examined the effectiveness of PROJECT DATA-SPORT (Developing Analytical Thinking and Academic Skills through Sports Performance Observation, Reflection, and Tracking) in enhancing literacy, numeracy, and life skills competencies among Senior High School students through sports and fitness data integration.</w:t>
      </w:r>
    </w:p>
    <w:p w14:paraId="33AA08EE" w14:textId="77777777" w:rsidR="00B945C0" w:rsidRPr="00B945C0" w:rsidRDefault="00B945C0" w:rsidP="00B945C0">
      <w:pPr>
        <w:spacing w:after="0" w:line="240" w:lineRule="auto"/>
        <w:jc w:val="both"/>
        <w:rPr>
          <w:rFonts w:ascii="Trebuchet MS" w:eastAsia="Trebuchet MS" w:hAnsi="Trebuchet MS" w:cs="Trebuchet MS"/>
          <w:bCs/>
          <w:sz w:val="20"/>
          <w:lang w:val="en-PH"/>
        </w:rPr>
      </w:pPr>
    </w:p>
    <w:p w14:paraId="220EFE60" w14:textId="77777777" w:rsidR="00B945C0" w:rsidRPr="00B945C0" w:rsidRDefault="00B945C0" w:rsidP="00B945C0">
      <w:pPr>
        <w:spacing w:after="0" w:line="240" w:lineRule="auto"/>
        <w:jc w:val="both"/>
        <w:rPr>
          <w:rFonts w:ascii="Trebuchet MS" w:eastAsia="Trebuchet MS" w:hAnsi="Trebuchet MS" w:cs="Trebuchet MS"/>
          <w:bCs/>
          <w:sz w:val="20"/>
          <w:lang w:val="en-PH"/>
        </w:rPr>
      </w:pPr>
      <w:r w:rsidRPr="00B945C0">
        <w:rPr>
          <w:rFonts w:ascii="Trebuchet MS" w:eastAsia="Trebuchet MS" w:hAnsi="Trebuchet MS" w:cs="Trebuchet MS"/>
          <w:bCs/>
          <w:sz w:val="20"/>
          <w:lang w:val="en-PH"/>
        </w:rPr>
        <w:t>This study utilized a quantitative school-based action research design conducted among forty (40) Senior High School students during the School Year 2025–2026. The intervention involved structured observation, recording, analysis, and reflection of sports performance indicators such as time, distance, repetitions, and fitness scores. Data were collected using a researcher-made four-point Likert scale questionnaire, performance tracking sheets, and reflection logs. The collected data were analyzed using weighted mean and descriptive statistics.</w:t>
      </w:r>
    </w:p>
    <w:p w14:paraId="4039F1D3" w14:textId="77777777" w:rsidR="00B945C0" w:rsidRPr="00B945C0" w:rsidRDefault="00B945C0" w:rsidP="00B945C0">
      <w:pPr>
        <w:spacing w:after="0" w:line="240" w:lineRule="auto"/>
        <w:jc w:val="both"/>
        <w:rPr>
          <w:rFonts w:ascii="Trebuchet MS" w:eastAsia="Trebuchet MS" w:hAnsi="Trebuchet MS" w:cs="Trebuchet MS"/>
          <w:bCs/>
          <w:sz w:val="20"/>
          <w:lang w:val="en-PH"/>
        </w:rPr>
      </w:pPr>
    </w:p>
    <w:p w14:paraId="34417E12" w14:textId="77777777" w:rsidR="00B945C0" w:rsidRPr="00B945C0" w:rsidRDefault="00B945C0" w:rsidP="00B945C0">
      <w:pPr>
        <w:spacing w:after="0" w:line="240" w:lineRule="auto"/>
        <w:jc w:val="both"/>
        <w:rPr>
          <w:rFonts w:ascii="Trebuchet MS" w:eastAsia="Trebuchet MS" w:hAnsi="Trebuchet MS" w:cs="Trebuchet MS"/>
          <w:bCs/>
          <w:sz w:val="20"/>
          <w:lang w:val="en-PH"/>
        </w:rPr>
      </w:pPr>
      <w:r w:rsidRPr="00B945C0">
        <w:rPr>
          <w:rFonts w:ascii="Trebuchet MS" w:eastAsia="Trebuchet MS" w:hAnsi="Trebuchet MS" w:cs="Trebuchet MS"/>
          <w:bCs/>
          <w:sz w:val="20"/>
          <w:lang w:val="en-PH"/>
        </w:rPr>
        <w:t>Results revealed that the implementation of PROJECT DATA-SPORT significantly enhanced students’ analytical thinking, numeracy, and life skills competencies. Students demonstrated a very high level of analytical thinking through sports data analysis (overall mean = 3.37), indicating their ability to interpret and evaluate performance indicators. The project also improved students’ numeracy skills in computing and organizing sports performance data (overall mean = 3.31). In addition, students developed stronger life skills such as self-discipline, goal setting, and self-monitoring (overall mean = 3.40). Engagement in sports data observation and reflection activities was also rated very high (overall mean = 3.38), suggesting that integrating performance tracking increased students’ motivation and participation in Physical Education classes.</w:t>
      </w:r>
    </w:p>
    <w:p w14:paraId="18659A3B" w14:textId="77777777" w:rsidR="00B945C0" w:rsidRPr="00B945C0" w:rsidRDefault="00B945C0" w:rsidP="00B945C0">
      <w:pPr>
        <w:spacing w:after="0" w:line="240" w:lineRule="auto"/>
        <w:jc w:val="both"/>
        <w:rPr>
          <w:rFonts w:ascii="Trebuchet MS" w:eastAsia="Trebuchet MS" w:hAnsi="Trebuchet MS" w:cs="Trebuchet MS"/>
          <w:bCs/>
          <w:sz w:val="20"/>
          <w:lang w:val="en-PH"/>
        </w:rPr>
      </w:pPr>
    </w:p>
    <w:p w14:paraId="4F8E402B" w14:textId="77777777" w:rsidR="00B945C0" w:rsidRPr="00B945C0" w:rsidRDefault="00B945C0" w:rsidP="00B945C0">
      <w:pPr>
        <w:spacing w:after="0" w:line="240" w:lineRule="auto"/>
        <w:jc w:val="both"/>
        <w:rPr>
          <w:rFonts w:ascii="Trebuchet MS" w:eastAsia="Trebuchet MS" w:hAnsi="Trebuchet MS" w:cs="Trebuchet MS"/>
          <w:bCs/>
          <w:sz w:val="20"/>
          <w:lang w:val="en-PH"/>
        </w:rPr>
      </w:pPr>
      <w:r w:rsidRPr="00B945C0">
        <w:rPr>
          <w:rFonts w:ascii="Trebuchet MS" w:eastAsia="Trebuchet MS" w:hAnsi="Trebuchet MS" w:cs="Trebuchet MS"/>
          <w:bCs/>
          <w:sz w:val="20"/>
          <w:lang w:val="en-PH"/>
        </w:rPr>
        <w:t>The findings conclude that integrating sports performance data in Physical Education significantly enhances students’ analytical thinking, numeracy skills, and life skills development. PROJECT DATA-SPORT demonstrates that Physical Education can serve as an interdisciplinary platform for promoting academic competencies while improving physical fitness engagement. Schools are encouraged to institutionalize sports data integration strategies to support holistic learning and strengthen literacy and numeracy development in Senior High School students.</w:t>
      </w:r>
    </w:p>
    <w:p w14:paraId="37D98715" w14:textId="77777777" w:rsidR="00B945C0" w:rsidRPr="00B945C0" w:rsidRDefault="00B945C0" w:rsidP="00B945C0">
      <w:pPr>
        <w:spacing w:after="0" w:line="240" w:lineRule="auto"/>
        <w:jc w:val="both"/>
        <w:rPr>
          <w:rFonts w:ascii="Trebuchet MS" w:eastAsia="Trebuchet MS" w:hAnsi="Trebuchet MS" w:cs="Trebuchet MS"/>
          <w:bCs/>
          <w:sz w:val="20"/>
          <w:lang w:val="en-PH"/>
        </w:rPr>
      </w:pPr>
    </w:p>
    <w:p w14:paraId="5483B3CA" w14:textId="3A4CCBD3" w:rsidR="00197247" w:rsidRDefault="00B945C0">
      <w:pPr>
        <w:spacing w:after="0" w:line="240" w:lineRule="auto"/>
        <w:jc w:val="both"/>
        <w:rPr>
          <w:rFonts w:ascii="Trebuchet MS" w:eastAsia="Trebuchet MS" w:hAnsi="Trebuchet MS" w:cs="Trebuchet MS"/>
          <w:bCs/>
          <w:sz w:val="20"/>
          <w:lang w:val="en-PH"/>
        </w:rPr>
      </w:pPr>
      <w:r w:rsidRPr="00B945C0">
        <w:rPr>
          <w:rFonts w:ascii="Trebuchet MS" w:eastAsia="Trebuchet MS" w:hAnsi="Trebuchet MS" w:cs="Trebuchet MS"/>
          <w:bCs/>
          <w:sz w:val="20"/>
          <w:lang w:val="en-PH"/>
        </w:rPr>
        <w:lastRenderedPageBreak/>
        <w:t>Keywords: sports data integration, analytical thinking, numeracy, literacy, physical education, performance tracking, senior high school</w:t>
      </w:r>
    </w:p>
    <w:p w14:paraId="02D6FC37" w14:textId="77777777" w:rsidR="00A80A26" w:rsidRPr="00A80A26" w:rsidRDefault="00A80A26">
      <w:pPr>
        <w:spacing w:after="0" w:line="240" w:lineRule="auto"/>
        <w:jc w:val="both"/>
        <w:rPr>
          <w:rFonts w:ascii="Trebuchet MS" w:eastAsia="Trebuchet MS" w:hAnsi="Trebuchet MS" w:cs="Trebuchet MS"/>
          <w:bCs/>
          <w:sz w:val="20"/>
          <w:lang w:val="en-PH"/>
        </w:rPr>
      </w:pPr>
    </w:p>
    <w:p w14:paraId="610E7039" w14:textId="76131118" w:rsidR="00683FC8" w:rsidRPr="00F73371" w:rsidRDefault="00000000">
      <w:pPr>
        <w:spacing w:after="0" w:line="240" w:lineRule="auto"/>
        <w:jc w:val="both"/>
        <w:rPr>
          <w:rFonts w:ascii="Trebuchet MS" w:eastAsia="Trebuchet MS" w:hAnsi="Trebuchet MS" w:cs="Trebuchet MS"/>
          <w:b/>
          <w:sz w:val="20"/>
          <w:lang w:val="en-US"/>
        </w:rPr>
      </w:pPr>
      <w:r w:rsidRPr="00F73371">
        <w:rPr>
          <w:rFonts w:ascii="Trebuchet MS" w:eastAsia="Trebuchet MS" w:hAnsi="Trebuchet MS" w:cs="Trebuchet MS"/>
          <w:b/>
          <w:sz w:val="20"/>
          <w:lang w:val="en-US"/>
        </w:rPr>
        <w:t>INTRODUCTION</w:t>
      </w:r>
    </w:p>
    <w:p w14:paraId="57304F79" w14:textId="77777777" w:rsidR="0018050E" w:rsidRDefault="0018050E" w:rsidP="004E1308">
      <w:pPr>
        <w:spacing w:after="0" w:line="240" w:lineRule="auto"/>
        <w:jc w:val="both"/>
        <w:rPr>
          <w:rFonts w:ascii="Trebuchet MS" w:eastAsia="Trebuchet MS" w:hAnsi="Trebuchet MS" w:cs="Trebuchet MS"/>
          <w:sz w:val="20"/>
          <w:lang w:val="en-US"/>
        </w:rPr>
      </w:pPr>
    </w:p>
    <w:p w14:paraId="1BCA2B35" w14:textId="77777777" w:rsidR="00B945C0" w:rsidRDefault="00B945C0" w:rsidP="00B945C0">
      <w:pPr>
        <w:spacing w:after="0" w:line="240" w:lineRule="auto"/>
        <w:jc w:val="both"/>
        <w:rPr>
          <w:rFonts w:ascii="Trebuchet MS" w:eastAsia="Trebuchet MS" w:hAnsi="Trebuchet MS" w:cs="Trebuchet MS"/>
          <w:sz w:val="20"/>
          <w:lang w:val="en-PH"/>
        </w:rPr>
      </w:pPr>
      <w:r w:rsidRPr="00B945C0">
        <w:rPr>
          <w:rFonts w:ascii="Trebuchet MS" w:eastAsia="Trebuchet MS" w:hAnsi="Trebuchet MS" w:cs="Trebuchet MS"/>
          <w:sz w:val="20"/>
          <w:lang w:val="en-PH"/>
        </w:rPr>
        <w:t>Physical Education plays a crucial role in developing students’ physical, cognitive, and social competencies. Beyond improving physical fitness, Physical Education provides opportunities for learners to develop analytical thinking, decision-making skills, and reflective learning through structured activities and performance evaluation. According to Bailey (2006), physical education contributes not only to physical development but also to cognitive and social learning outcomes.</w:t>
      </w:r>
    </w:p>
    <w:p w14:paraId="72F66ACD" w14:textId="77777777" w:rsidR="00B945C0" w:rsidRPr="00B945C0" w:rsidRDefault="00B945C0" w:rsidP="00B945C0">
      <w:pPr>
        <w:spacing w:after="0" w:line="240" w:lineRule="auto"/>
        <w:jc w:val="both"/>
        <w:rPr>
          <w:rFonts w:ascii="Trebuchet MS" w:eastAsia="Trebuchet MS" w:hAnsi="Trebuchet MS" w:cs="Trebuchet MS"/>
          <w:sz w:val="20"/>
          <w:lang w:val="en-PH"/>
        </w:rPr>
      </w:pPr>
    </w:p>
    <w:p w14:paraId="35E84215" w14:textId="77777777" w:rsidR="00B945C0" w:rsidRDefault="00B945C0" w:rsidP="00B945C0">
      <w:pPr>
        <w:spacing w:after="0" w:line="240" w:lineRule="auto"/>
        <w:jc w:val="both"/>
        <w:rPr>
          <w:rFonts w:ascii="Trebuchet MS" w:eastAsia="Trebuchet MS" w:hAnsi="Trebuchet MS" w:cs="Trebuchet MS"/>
          <w:sz w:val="20"/>
          <w:lang w:val="en-PH"/>
        </w:rPr>
      </w:pPr>
      <w:r w:rsidRPr="00B945C0">
        <w:rPr>
          <w:rFonts w:ascii="Trebuchet MS" w:eastAsia="Trebuchet MS" w:hAnsi="Trebuchet MS" w:cs="Trebuchet MS"/>
          <w:sz w:val="20"/>
          <w:lang w:val="en-PH"/>
        </w:rPr>
        <w:t xml:space="preserve">In recent years, educational reforms have emphasized the importance of integrating interdisciplinary skills such as literacy, numeracy, and analytical thinking within different subject areas. The </w:t>
      </w:r>
      <w:r w:rsidRPr="00B945C0">
        <w:rPr>
          <w:rFonts w:ascii="Trebuchet MS" w:eastAsia="Trebuchet MS" w:hAnsi="Trebuchet MS" w:cs="Trebuchet MS"/>
          <w:b/>
          <w:bCs/>
          <w:sz w:val="20"/>
          <w:lang w:val="en-PH"/>
        </w:rPr>
        <w:t>K to 12 Basic Education Program under Republic Act No. 10533</w:t>
      </w:r>
      <w:r w:rsidRPr="00B945C0">
        <w:rPr>
          <w:rFonts w:ascii="Trebuchet MS" w:eastAsia="Trebuchet MS" w:hAnsi="Trebuchet MS" w:cs="Trebuchet MS"/>
          <w:sz w:val="20"/>
          <w:lang w:val="en-PH"/>
        </w:rPr>
        <w:t xml:space="preserve"> highlights the need for learners to acquire twenty-first century competencies including critical thinking, problem solving, and data literacy.</w:t>
      </w:r>
    </w:p>
    <w:p w14:paraId="3BB2406D" w14:textId="77777777" w:rsidR="00B945C0" w:rsidRPr="00B945C0" w:rsidRDefault="00B945C0" w:rsidP="00B945C0">
      <w:pPr>
        <w:spacing w:after="0" w:line="240" w:lineRule="auto"/>
        <w:jc w:val="both"/>
        <w:rPr>
          <w:rFonts w:ascii="Trebuchet MS" w:eastAsia="Trebuchet MS" w:hAnsi="Trebuchet MS" w:cs="Trebuchet MS"/>
          <w:sz w:val="20"/>
          <w:lang w:val="en-PH"/>
        </w:rPr>
      </w:pPr>
    </w:p>
    <w:p w14:paraId="2A3BF174" w14:textId="77777777" w:rsidR="00B945C0" w:rsidRDefault="00B945C0" w:rsidP="00B945C0">
      <w:pPr>
        <w:spacing w:after="0" w:line="240" w:lineRule="auto"/>
        <w:jc w:val="both"/>
        <w:rPr>
          <w:rFonts w:ascii="Trebuchet MS" w:eastAsia="Trebuchet MS" w:hAnsi="Trebuchet MS" w:cs="Trebuchet MS"/>
          <w:sz w:val="20"/>
          <w:lang w:val="en-PH"/>
        </w:rPr>
      </w:pPr>
      <w:r w:rsidRPr="00B945C0">
        <w:rPr>
          <w:rFonts w:ascii="Trebuchet MS" w:eastAsia="Trebuchet MS" w:hAnsi="Trebuchet MS" w:cs="Trebuchet MS"/>
          <w:sz w:val="20"/>
          <w:lang w:val="en-PH"/>
        </w:rPr>
        <w:t>Sports and fitness activities naturally generate measurable data such as distance, time, heart rate, repetition counts, and performance scores. These data provide meaningful opportunities for students to practice numeracy skills through measurement, calculation, and interpretation. According to McKenzie and Lounsbery (2013), performance monitoring and feedback in Physical Education enhance student learning and motivation.</w:t>
      </w:r>
    </w:p>
    <w:p w14:paraId="0310DFEA" w14:textId="77777777" w:rsidR="00B945C0" w:rsidRPr="00B945C0" w:rsidRDefault="00B945C0" w:rsidP="00B945C0">
      <w:pPr>
        <w:spacing w:after="0" w:line="240" w:lineRule="auto"/>
        <w:jc w:val="both"/>
        <w:rPr>
          <w:rFonts w:ascii="Trebuchet MS" w:eastAsia="Trebuchet MS" w:hAnsi="Trebuchet MS" w:cs="Trebuchet MS"/>
          <w:sz w:val="20"/>
          <w:lang w:val="en-PH"/>
        </w:rPr>
      </w:pPr>
    </w:p>
    <w:p w14:paraId="58AAB01A" w14:textId="77777777" w:rsidR="00B945C0" w:rsidRDefault="00B945C0" w:rsidP="00B945C0">
      <w:pPr>
        <w:spacing w:after="0" w:line="240" w:lineRule="auto"/>
        <w:jc w:val="both"/>
        <w:rPr>
          <w:rFonts w:ascii="Trebuchet MS" w:eastAsia="Trebuchet MS" w:hAnsi="Trebuchet MS" w:cs="Trebuchet MS"/>
          <w:sz w:val="20"/>
          <w:lang w:val="en-PH"/>
        </w:rPr>
      </w:pPr>
      <w:r w:rsidRPr="00B945C0">
        <w:rPr>
          <w:rFonts w:ascii="Trebuchet MS" w:eastAsia="Trebuchet MS" w:hAnsi="Trebuchet MS" w:cs="Trebuchet MS"/>
          <w:sz w:val="20"/>
          <w:lang w:val="en-PH"/>
        </w:rPr>
        <w:t>Despite these opportunities, many Physical Education programs focus primarily on physical performance and participation without fully integrating academic competencies such as analytical thinking and data interpretation. This gap limits the potential of Physical Education as a platform for interdisciplinary learning.</w:t>
      </w:r>
    </w:p>
    <w:p w14:paraId="4F657DE1" w14:textId="77777777" w:rsidR="00B945C0" w:rsidRPr="00B945C0" w:rsidRDefault="00B945C0" w:rsidP="00B945C0">
      <w:pPr>
        <w:spacing w:after="0" w:line="240" w:lineRule="auto"/>
        <w:jc w:val="both"/>
        <w:rPr>
          <w:rFonts w:ascii="Trebuchet MS" w:eastAsia="Trebuchet MS" w:hAnsi="Trebuchet MS" w:cs="Trebuchet MS"/>
          <w:sz w:val="20"/>
          <w:lang w:val="en-PH"/>
        </w:rPr>
      </w:pPr>
    </w:p>
    <w:p w14:paraId="2732C1CB" w14:textId="77777777" w:rsidR="00B945C0" w:rsidRDefault="00B945C0" w:rsidP="00B945C0">
      <w:pPr>
        <w:spacing w:after="0" w:line="240" w:lineRule="auto"/>
        <w:jc w:val="both"/>
        <w:rPr>
          <w:rFonts w:ascii="Trebuchet MS" w:eastAsia="Trebuchet MS" w:hAnsi="Trebuchet MS" w:cs="Trebuchet MS"/>
          <w:sz w:val="20"/>
          <w:lang w:val="en-PH"/>
        </w:rPr>
      </w:pPr>
      <w:r w:rsidRPr="00B945C0">
        <w:rPr>
          <w:rFonts w:ascii="Trebuchet MS" w:eastAsia="Trebuchet MS" w:hAnsi="Trebuchet MS" w:cs="Trebuchet MS"/>
          <w:sz w:val="20"/>
          <w:lang w:val="en-PH"/>
        </w:rPr>
        <w:t xml:space="preserve">To address this concern, </w:t>
      </w:r>
      <w:r w:rsidRPr="00B945C0">
        <w:rPr>
          <w:rFonts w:ascii="Trebuchet MS" w:eastAsia="Trebuchet MS" w:hAnsi="Trebuchet MS" w:cs="Trebuchet MS"/>
          <w:b/>
          <w:bCs/>
          <w:sz w:val="20"/>
          <w:lang w:val="en-PH"/>
        </w:rPr>
        <w:t>PROJECT DATA-SPORT</w:t>
      </w:r>
      <w:r w:rsidRPr="00B945C0">
        <w:rPr>
          <w:rFonts w:ascii="Trebuchet MS" w:eastAsia="Trebuchet MS" w:hAnsi="Trebuchet MS" w:cs="Trebuchet MS"/>
          <w:sz w:val="20"/>
          <w:lang w:val="en-PH"/>
        </w:rPr>
        <w:t xml:space="preserve"> was developed as an innovative intervention that integrates sports performance observation, reflection, and tracking into Physical Education classes. Through this initiative, students collect and analyze data from their own physical activities and use these data to evaluate their performance, set goals, and improve their learning.</w:t>
      </w:r>
    </w:p>
    <w:p w14:paraId="69BD0642" w14:textId="77777777" w:rsidR="00B945C0" w:rsidRPr="00B945C0" w:rsidRDefault="00B945C0" w:rsidP="00B945C0">
      <w:pPr>
        <w:spacing w:after="0" w:line="240" w:lineRule="auto"/>
        <w:jc w:val="both"/>
        <w:rPr>
          <w:rFonts w:ascii="Trebuchet MS" w:eastAsia="Trebuchet MS" w:hAnsi="Trebuchet MS" w:cs="Trebuchet MS"/>
          <w:sz w:val="20"/>
          <w:lang w:val="en-PH"/>
        </w:rPr>
      </w:pPr>
    </w:p>
    <w:p w14:paraId="6141553F" w14:textId="3087C0DC" w:rsidR="00B945C0" w:rsidRPr="00B945C0" w:rsidRDefault="00B945C0" w:rsidP="00B945C0">
      <w:pPr>
        <w:spacing w:after="0" w:line="240" w:lineRule="auto"/>
        <w:jc w:val="both"/>
        <w:rPr>
          <w:rFonts w:ascii="Trebuchet MS" w:eastAsia="Trebuchet MS" w:hAnsi="Trebuchet MS" w:cs="Trebuchet MS"/>
          <w:sz w:val="20"/>
          <w:lang w:val="en-PH"/>
        </w:rPr>
      </w:pPr>
      <w:r w:rsidRPr="00B945C0">
        <w:rPr>
          <w:rFonts w:ascii="Trebuchet MS" w:eastAsia="Trebuchet MS" w:hAnsi="Trebuchet MS" w:cs="Trebuchet MS"/>
          <w:sz w:val="20"/>
          <w:lang w:val="en-PH"/>
        </w:rPr>
        <w:t>This study</w:t>
      </w:r>
      <w:r>
        <w:rPr>
          <w:rFonts w:ascii="Trebuchet MS" w:eastAsia="Trebuchet MS" w:hAnsi="Trebuchet MS" w:cs="Trebuchet MS"/>
          <w:sz w:val="20"/>
          <w:lang w:val="en-PH"/>
        </w:rPr>
        <w:t xml:space="preserve">, therefore, aims to evaluate the effectiveness of PROJECT DATA-SPORT in enhancing literacy, numeracy, and life skills </w:t>
      </w:r>
      <w:r w:rsidRPr="00B945C0">
        <w:rPr>
          <w:rFonts w:ascii="Trebuchet MS" w:eastAsia="Trebuchet MS" w:hAnsi="Trebuchet MS" w:cs="Trebuchet MS"/>
          <w:sz w:val="20"/>
          <w:lang w:val="en-PH"/>
        </w:rPr>
        <w:t>among Senior High School students.</w:t>
      </w:r>
    </w:p>
    <w:p w14:paraId="7A0FDF17" w14:textId="77777777" w:rsidR="00197247" w:rsidRDefault="00197247">
      <w:pPr>
        <w:spacing w:after="0" w:line="240" w:lineRule="auto"/>
        <w:jc w:val="both"/>
        <w:rPr>
          <w:rFonts w:ascii="Trebuchet MS" w:eastAsia="Trebuchet MS" w:hAnsi="Trebuchet MS" w:cs="Trebuchet MS"/>
          <w:b/>
          <w:sz w:val="20"/>
          <w:lang w:val="en-US"/>
        </w:rPr>
      </w:pPr>
    </w:p>
    <w:p w14:paraId="7A5AA205" w14:textId="3961DAB3" w:rsidR="00683FC8" w:rsidRPr="00E26F07" w:rsidRDefault="00000000">
      <w:pPr>
        <w:spacing w:after="0" w:line="240" w:lineRule="auto"/>
        <w:jc w:val="both"/>
        <w:rPr>
          <w:rFonts w:ascii="Trebuchet MS" w:eastAsia="Trebuchet MS" w:hAnsi="Trebuchet MS" w:cs="Trebuchet MS"/>
          <w:b/>
          <w:sz w:val="20"/>
          <w:lang w:val="en-US"/>
        </w:rPr>
      </w:pPr>
      <w:r w:rsidRPr="00E26F07">
        <w:rPr>
          <w:rFonts w:ascii="Trebuchet MS" w:eastAsia="Trebuchet MS" w:hAnsi="Trebuchet MS" w:cs="Trebuchet MS"/>
          <w:b/>
          <w:sz w:val="20"/>
          <w:lang w:val="en-US"/>
        </w:rPr>
        <w:t xml:space="preserve">METHODS </w:t>
      </w:r>
    </w:p>
    <w:p w14:paraId="1F31B6CF" w14:textId="77777777" w:rsidR="0018050E" w:rsidRDefault="0018050E" w:rsidP="004E1308">
      <w:pPr>
        <w:spacing w:after="0" w:line="240" w:lineRule="auto"/>
        <w:jc w:val="both"/>
        <w:rPr>
          <w:rFonts w:ascii="Trebuchet MS" w:eastAsia="Trebuchet MS" w:hAnsi="Trebuchet MS" w:cs="Trebuchet MS"/>
          <w:sz w:val="20"/>
          <w:lang w:val="en-US"/>
        </w:rPr>
      </w:pPr>
    </w:p>
    <w:p w14:paraId="40B5DEEB" w14:textId="7365B084" w:rsidR="004E1308" w:rsidRPr="004E1308" w:rsidRDefault="004E1308" w:rsidP="004E1308">
      <w:pPr>
        <w:spacing w:after="0" w:line="240" w:lineRule="auto"/>
        <w:jc w:val="both"/>
        <w:rPr>
          <w:rFonts w:ascii="Trebuchet MS" w:eastAsia="Trebuchet MS" w:hAnsi="Trebuchet MS" w:cs="Trebuchet MS"/>
          <w:sz w:val="20"/>
          <w:lang w:val="en-US"/>
        </w:rPr>
      </w:pPr>
      <w:r w:rsidRPr="004E1308">
        <w:rPr>
          <w:rFonts w:ascii="Trebuchet MS" w:eastAsia="Trebuchet MS" w:hAnsi="Trebuchet MS" w:cs="Trebuchet MS"/>
          <w:sz w:val="20"/>
          <w:lang w:val="en-US"/>
        </w:rPr>
        <w:t xml:space="preserve">Research Design </w:t>
      </w:r>
    </w:p>
    <w:p w14:paraId="664424E4" w14:textId="77777777" w:rsidR="004E1308" w:rsidRDefault="004E1308" w:rsidP="004E1308">
      <w:pPr>
        <w:spacing w:after="0" w:line="240" w:lineRule="auto"/>
        <w:jc w:val="both"/>
        <w:rPr>
          <w:rFonts w:ascii="Trebuchet MS" w:eastAsia="Trebuchet MS" w:hAnsi="Trebuchet MS" w:cs="Trebuchet MS"/>
          <w:sz w:val="20"/>
          <w:lang w:val="en-US"/>
        </w:rPr>
      </w:pPr>
    </w:p>
    <w:p w14:paraId="05C1BF14" w14:textId="77777777" w:rsidR="00B945C0" w:rsidRPr="00B945C0" w:rsidRDefault="00B945C0" w:rsidP="00B945C0">
      <w:pPr>
        <w:spacing w:after="0" w:line="240" w:lineRule="auto"/>
        <w:jc w:val="both"/>
        <w:rPr>
          <w:rFonts w:ascii="Trebuchet MS" w:eastAsia="Trebuchet MS" w:hAnsi="Trebuchet MS" w:cs="Trebuchet MS"/>
          <w:sz w:val="20"/>
          <w:lang w:val="en-PH"/>
        </w:rPr>
      </w:pPr>
      <w:r w:rsidRPr="00B945C0">
        <w:rPr>
          <w:rFonts w:ascii="Trebuchet MS" w:eastAsia="Trebuchet MS" w:hAnsi="Trebuchet MS" w:cs="Trebuchet MS"/>
          <w:sz w:val="20"/>
          <w:lang w:val="en-PH"/>
        </w:rPr>
        <w:t>This study employed a School-Based Action Research design using quantitative methods. Action research allows educators to implement interventions and evaluate their effectiveness in improving teaching practices and student learning outcomes (</w:t>
      </w:r>
      <w:proofErr w:type="spellStart"/>
      <w:r w:rsidRPr="00B945C0">
        <w:rPr>
          <w:rFonts w:ascii="Trebuchet MS" w:eastAsia="Trebuchet MS" w:hAnsi="Trebuchet MS" w:cs="Trebuchet MS"/>
          <w:sz w:val="20"/>
          <w:lang w:val="en-PH"/>
        </w:rPr>
        <w:t>Mertler</w:t>
      </w:r>
      <w:proofErr w:type="spellEnd"/>
      <w:r w:rsidRPr="00B945C0">
        <w:rPr>
          <w:rFonts w:ascii="Trebuchet MS" w:eastAsia="Trebuchet MS" w:hAnsi="Trebuchet MS" w:cs="Trebuchet MS"/>
          <w:sz w:val="20"/>
          <w:lang w:val="en-PH"/>
        </w:rPr>
        <w:t>, 2023).</w:t>
      </w:r>
    </w:p>
    <w:p w14:paraId="1E17CE8D" w14:textId="77777777" w:rsidR="00B945C0" w:rsidRDefault="00B945C0" w:rsidP="00B945C0">
      <w:pPr>
        <w:spacing w:after="0" w:line="240" w:lineRule="auto"/>
        <w:jc w:val="both"/>
        <w:rPr>
          <w:rFonts w:ascii="Trebuchet MS" w:eastAsia="Trebuchet MS" w:hAnsi="Trebuchet MS" w:cs="Trebuchet MS"/>
          <w:sz w:val="20"/>
          <w:lang w:val="en-PH"/>
        </w:rPr>
      </w:pPr>
    </w:p>
    <w:p w14:paraId="74CC13CA" w14:textId="5A202427" w:rsidR="00B945C0" w:rsidRPr="00B945C0" w:rsidRDefault="00B945C0" w:rsidP="00B945C0">
      <w:pPr>
        <w:spacing w:after="0" w:line="240" w:lineRule="auto"/>
        <w:jc w:val="both"/>
        <w:rPr>
          <w:rFonts w:ascii="Trebuchet MS" w:eastAsia="Trebuchet MS" w:hAnsi="Trebuchet MS" w:cs="Trebuchet MS"/>
          <w:sz w:val="20"/>
          <w:lang w:val="en-PH"/>
        </w:rPr>
      </w:pPr>
      <w:r w:rsidRPr="00B945C0">
        <w:rPr>
          <w:rFonts w:ascii="Trebuchet MS" w:eastAsia="Trebuchet MS" w:hAnsi="Trebuchet MS" w:cs="Trebuchet MS"/>
          <w:sz w:val="20"/>
          <w:lang w:val="en-PH"/>
        </w:rPr>
        <w:t>The research followed the four stages of action research:</w:t>
      </w:r>
    </w:p>
    <w:p w14:paraId="54202F0F" w14:textId="77777777" w:rsidR="00B945C0" w:rsidRDefault="00B945C0" w:rsidP="00B945C0">
      <w:pPr>
        <w:spacing w:after="0" w:line="240" w:lineRule="auto"/>
        <w:rPr>
          <w:rFonts w:ascii="Trebuchet MS" w:eastAsia="Trebuchet MS" w:hAnsi="Trebuchet MS" w:cs="Trebuchet MS"/>
          <w:sz w:val="20"/>
          <w:lang w:val="en-PH"/>
        </w:rPr>
      </w:pPr>
      <w:r w:rsidRPr="00B945C0">
        <w:rPr>
          <w:rFonts w:ascii="Trebuchet MS" w:eastAsia="Trebuchet MS" w:hAnsi="Trebuchet MS" w:cs="Trebuchet MS"/>
          <w:sz w:val="20"/>
          <w:lang w:val="en-PH"/>
        </w:rPr>
        <w:t>• Planning</w:t>
      </w:r>
      <w:r w:rsidRPr="00B945C0">
        <w:rPr>
          <w:rFonts w:ascii="Trebuchet MS" w:eastAsia="Trebuchet MS" w:hAnsi="Trebuchet MS" w:cs="Trebuchet MS"/>
          <w:sz w:val="20"/>
          <w:lang w:val="en-PH"/>
        </w:rPr>
        <w:br/>
        <w:t>• Acting</w:t>
      </w:r>
      <w:r w:rsidRPr="00B945C0">
        <w:rPr>
          <w:rFonts w:ascii="Trebuchet MS" w:eastAsia="Trebuchet MS" w:hAnsi="Trebuchet MS" w:cs="Trebuchet MS"/>
          <w:sz w:val="20"/>
          <w:lang w:val="en-PH"/>
        </w:rPr>
        <w:br/>
        <w:t>• Observing</w:t>
      </w:r>
      <w:r w:rsidRPr="00B945C0">
        <w:rPr>
          <w:rFonts w:ascii="Trebuchet MS" w:eastAsia="Trebuchet MS" w:hAnsi="Trebuchet MS" w:cs="Trebuchet MS"/>
          <w:sz w:val="20"/>
          <w:lang w:val="en-PH"/>
        </w:rPr>
        <w:br/>
        <w:t>• Reflecting</w:t>
      </w:r>
    </w:p>
    <w:p w14:paraId="6487A5FA" w14:textId="77777777" w:rsidR="00B945C0" w:rsidRPr="00B945C0" w:rsidRDefault="00B945C0" w:rsidP="00B945C0">
      <w:pPr>
        <w:spacing w:after="0" w:line="240" w:lineRule="auto"/>
        <w:rPr>
          <w:rFonts w:ascii="Trebuchet MS" w:eastAsia="Trebuchet MS" w:hAnsi="Trebuchet MS" w:cs="Trebuchet MS"/>
          <w:sz w:val="20"/>
          <w:lang w:val="en-PH"/>
        </w:rPr>
      </w:pPr>
    </w:p>
    <w:p w14:paraId="71BA23E5" w14:textId="77777777" w:rsidR="00B945C0" w:rsidRPr="00B945C0" w:rsidRDefault="00B945C0" w:rsidP="00B945C0">
      <w:pPr>
        <w:spacing w:after="0" w:line="240" w:lineRule="auto"/>
        <w:jc w:val="both"/>
        <w:rPr>
          <w:rFonts w:ascii="Trebuchet MS" w:eastAsia="Trebuchet MS" w:hAnsi="Trebuchet MS" w:cs="Trebuchet MS"/>
          <w:sz w:val="20"/>
          <w:lang w:val="en-PH"/>
        </w:rPr>
      </w:pPr>
      <w:r w:rsidRPr="00B945C0">
        <w:rPr>
          <w:rFonts w:ascii="Trebuchet MS" w:eastAsia="Trebuchet MS" w:hAnsi="Trebuchet MS" w:cs="Trebuchet MS"/>
          <w:sz w:val="20"/>
          <w:lang w:val="en-PH"/>
        </w:rPr>
        <w:t>PROJECT DATA-SPORT was implemented for six weeks during Physical Education classes, where students observed, recorded, and analyzed their sports and fitness performance data.</w:t>
      </w:r>
    </w:p>
    <w:p w14:paraId="7488B7BE" w14:textId="77777777" w:rsidR="003635EA" w:rsidRDefault="003635EA" w:rsidP="004E1308">
      <w:pPr>
        <w:spacing w:after="0" w:line="240" w:lineRule="auto"/>
        <w:jc w:val="both"/>
        <w:rPr>
          <w:rFonts w:ascii="Trebuchet MS" w:eastAsia="Trebuchet MS" w:hAnsi="Trebuchet MS" w:cs="Trebuchet MS"/>
          <w:sz w:val="20"/>
          <w:lang w:val="en-US"/>
        </w:rPr>
      </w:pPr>
    </w:p>
    <w:p w14:paraId="296EF3B0" w14:textId="77777777" w:rsidR="00A862A7" w:rsidRDefault="00A862A7" w:rsidP="004E1308">
      <w:pPr>
        <w:spacing w:after="0" w:line="240" w:lineRule="auto"/>
        <w:jc w:val="both"/>
        <w:rPr>
          <w:rFonts w:ascii="Trebuchet MS" w:eastAsia="Trebuchet MS" w:hAnsi="Trebuchet MS" w:cs="Trebuchet MS"/>
          <w:b/>
          <w:bCs/>
          <w:sz w:val="20"/>
          <w:lang w:val="en-US"/>
        </w:rPr>
      </w:pPr>
    </w:p>
    <w:p w14:paraId="49751134" w14:textId="2A0D55A6" w:rsidR="004E1308" w:rsidRPr="00197247" w:rsidRDefault="004E1308" w:rsidP="004E1308">
      <w:pPr>
        <w:spacing w:after="0" w:line="240" w:lineRule="auto"/>
        <w:jc w:val="both"/>
        <w:rPr>
          <w:rFonts w:ascii="Trebuchet MS" w:eastAsia="Trebuchet MS" w:hAnsi="Trebuchet MS" w:cs="Trebuchet MS"/>
          <w:b/>
          <w:bCs/>
          <w:sz w:val="20"/>
          <w:lang w:val="en-US"/>
        </w:rPr>
      </w:pPr>
      <w:r w:rsidRPr="00197247">
        <w:rPr>
          <w:rFonts w:ascii="Trebuchet MS" w:eastAsia="Trebuchet MS" w:hAnsi="Trebuchet MS" w:cs="Trebuchet MS"/>
          <w:b/>
          <w:bCs/>
          <w:sz w:val="20"/>
          <w:lang w:val="en-US"/>
        </w:rPr>
        <w:t>Participants</w:t>
      </w:r>
      <w:r w:rsidR="00AE0817">
        <w:rPr>
          <w:rFonts w:ascii="Trebuchet MS" w:eastAsia="Trebuchet MS" w:hAnsi="Trebuchet MS" w:cs="Trebuchet MS"/>
          <w:b/>
          <w:bCs/>
          <w:sz w:val="20"/>
          <w:lang w:val="en-US"/>
        </w:rPr>
        <w:t xml:space="preserve"> </w:t>
      </w:r>
      <w:r w:rsidRPr="00197247">
        <w:rPr>
          <w:rFonts w:ascii="Trebuchet MS" w:eastAsia="Trebuchet MS" w:hAnsi="Trebuchet MS" w:cs="Trebuchet MS"/>
          <w:b/>
          <w:bCs/>
          <w:sz w:val="20"/>
          <w:lang w:val="en-US"/>
        </w:rPr>
        <w:t xml:space="preserve">of the Study </w:t>
      </w:r>
    </w:p>
    <w:p w14:paraId="0DA42EE7" w14:textId="77777777" w:rsidR="004E1308" w:rsidRPr="00197247" w:rsidRDefault="004E1308" w:rsidP="004E1308">
      <w:pPr>
        <w:spacing w:after="0" w:line="240" w:lineRule="auto"/>
        <w:jc w:val="both"/>
        <w:rPr>
          <w:rFonts w:ascii="Trebuchet MS" w:eastAsia="Trebuchet MS" w:hAnsi="Trebuchet MS" w:cs="Trebuchet MS"/>
          <w:b/>
          <w:bCs/>
          <w:sz w:val="20"/>
          <w:lang w:val="en-US"/>
        </w:rPr>
      </w:pPr>
    </w:p>
    <w:p w14:paraId="4024FDCC" w14:textId="77777777" w:rsidR="00B945C0" w:rsidRDefault="00B945C0" w:rsidP="00B945C0">
      <w:pPr>
        <w:spacing w:after="0" w:line="240" w:lineRule="auto"/>
        <w:jc w:val="both"/>
        <w:rPr>
          <w:rFonts w:ascii="Trebuchet MS" w:eastAsia="Trebuchet MS" w:hAnsi="Trebuchet MS" w:cs="Trebuchet MS"/>
          <w:sz w:val="20"/>
          <w:lang w:val="en-PH"/>
        </w:rPr>
      </w:pPr>
      <w:r w:rsidRPr="00B945C0">
        <w:rPr>
          <w:rFonts w:ascii="Trebuchet MS" w:eastAsia="Trebuchet MS" w:hAnsi="Trebuchet MS" w:cs="Trebuchet MS"/>
          <w:sz w:val="20"/>
          <w:lang w:val="en-PH"/>
        </w:rPr>
        <w:t>The respondents of the study were 40 Senior High School students enrolled during the School Year 2025–2026.</w:t>
      </w:r>
    </w:p>
    <w:p w14:paraId="1BFF6785" w14:textId="77777777" w:rsidR="00B945C0" w:rsidRPr="00B945C0" w:rsidRDefault="00B945C0" w:rsidP="00B945C0">
      <w:pPr>
        <w:spacing w:after="0" w:line="240" w:lineRule="auto"/>
        <w:jc w:val="both"/>
        <w:rPr>
          <w:rFonts w:ascii="Trebuchet MS" w:eastAsia="Trebuchet MS" w:hAnsi="Trebuchet MS" w:cs="Trebuchet MS"/>
          <w:sz w:val="20"/>
          <w:lang w:val="en-PH"/>
        </w:rPr>
      </w:pPr>
    </w:p>
    <w:p w14:paraId="662942D0" w14:textId="77777777" w:rsidR="00B945C0" w:rsidRPr="00B945C0" w:rsidRDefault="00B945C0" w:rsidP="00B945C0">
      <w:pPr>
        <w:spacing w:after="0" w:line="240" w:lineRule="auto"/>
        <w:jc w:val="both"/>
        <w:rPr>
          <w:rFonts w:ascii="Trebuchet MS" w:eastAsia="Trebuchet MS" w:hAnsi="Trebuchet MS" w:cs="Trebuchet MS"/>
          <w:sz w:val="20"/>
          <w:lang w:val="en-PH"/>
        </w:rPr>
      </w:pPr>
      <w:r w:rsidRPr="00B945C0">
        <w:rPr>
          <w:rFonts w:ascii="Trebuchet MS" w:eastAsia="Trebuchet MS" w:hAnsi="Trebuchet MS" w:cs="Trebuchet MS"/>
          <w:sz w:val="20"/>
          <w:lang w:val="en-PH"/>
        </w:rPr>
        <w:lastRenderedPageBreak/>
        <w:t>Participants were selected using purposive sampling, focusing on students enrolled in Physical Education classes where the intervention was implemented.</w:t>
      </w:r>
    </w:p>
    <w:p w14:paraId="6FDB701D" w14:textId="77777777" w:rsidR="003635EA" w:rsidRDefault="003635EA" w:rsidP="004E1308">
      <w:pPr>
        <w:spacing w:after="0" w:line="240" w:lineRule="auto"/>
        <w:jc w:val="both"/>
        <w:rPr>
          <w:rFonts w:ascii="Trebuchet MS" w:eastAsia="Trebuchet MS" w:hAnsi="Trebuchet MS" w:cs="Trebuchet MS"/>
          <w:sz w:val="20"/>
          <w:lang w:val="en-US"/>
        </w:rPr>
      </w:pPr>
    </w:p>
    <w:p w14:paraId="3358E415" w14:textId="77777777" w:rsidR="00B945C0" w:rsidRDefault="00B945C0" w:rsidP="004E1308">
      <w:pPr>
        <w:spacing w:after="0" w:line="240" w:lineRule="auto"/>
        <w:jc w:val="both"/>
        <w:rPr>
          <w:rFonts w:ascii="Trebuchet MS" w:eastAsia="Trebuchet MS" w:hAnsi="Trebuchet MS" w:cs="Trebuchet MS"/>
          <w:b/>
          <w:bCs/>
          <w:sz w:val="20"/>
          <w:lang w:val="en-US"/>
        </w:rPr>
      </w:pPr>
    </w:p>
    <w:p w14:paraId="33883E71" w14:textId="30331928" w:rsidR="004E1308" w:rsidRPr="00425CF1" w:rsidRDefault="004E1308" w:rsidP="004E1308">
      <w:pPr>
        <w:spacing w:after="0" w:line="240" w:lineRule="auto"/>
        <w:jc w:val="both"/>
        <w:rPr>
          <w:rFonts w:ascii="Trebuchet MS" w:eastAsia="Trebuchet MS" w:hAnsi="Trebuchet MS" w:cs="Trebuchet MS"/>
          <w:b/>
          <w:bCs/>
          <w:sz w:val="20"/>
          <w:lang w:val="en-US"/>
        </w:rPr>
      </w:pPr>
      <w:r w:rsidRPr="00425CF1">
        <w:rPr>
          <w:rFonts w:ascii="Trebuchet MS" w:eastAsia="Trebuchet MS" w:hAnsi="Trebuchet MS" w:cs="Trebuchet MS"/>
          <w:b/>
          <w:bCs/>
          <w:sz w:val="20"/>
          <w:lang w:val="en-US"/>
        </w:rPr>
        <w:t xml:space="preserve">Research Instruments </w:t>
      </w:r>
    </w:p>
    <w:p w14:paraId="40467A4E" w14:textId="77777777" w:rsidR="004E1308" w:rsidRDefault="004E1308" w:rsidP="004E1308">
      <w:pPr>
        <w:spacing w:after="0" w:line="240" w:lineRule="auto"/>
        <w:jc w:val="both"/>
        <w:rPr>
          <w:rFonts w:ascii="Trebuchet MS" w:eastAsia="Trebuchet MS" w:hAnsi="Trebuchet MS" w:cs="Trebuchet MS"/>
          <w:sz w:val="20"/>
          <w:lang w:val="en-US"/>
        </w:rPr>
      </w:pPr>
    </w:p>
    <w:p w14:paraId="4D656DCB" w14:textId="62B763FC" w:rsidR="006D7D05" w:rsidRDefault="006D7D05" w:rsidP="006D7D05">
      <w:pPr>
        <w:spacing w:after="0" w:line="240" w:lineRule="auto"/>
        <w:jc w:val="both"/>
        <w:rPr>
          <w:rFonts w:ascii="Trebuchet MS" w:eastAsia="Trebuchet MS" w:hAnsi="Trebuchet MS" w:cs="Trebuchet MS"/>
          <w:sz w:val="20"/>
          <w:lang w:val="en-PH"/>
        </w:rPr>
      </w:pPr>
      <w:r w:rsidRPr="006D7D05">
        <w:rPr>
          <w:rFonts w:ascii="Trebuchet MS" w:eastAsia="Trebuchet MS" w:hAnsi="Trebuchet MS" w:cs="Trebuchet MS"/>
          <w:sz w:val="20"/>
          <w:lang w:val="en-PH"/>
        </w:rPr>
        <w:t>The primary instrument used in this study was a researcher-made questionnaire designed to measure the effectiveness of PROJECT DATA-SPORT in enhancing students’ analytical thinking, numeracy skills, and life skills competencies through sports performance observation and data tracking. The questionnaire consisted of structured statements aligned with the objectives of the study, particularly focusing on students’ ability to analyze sports performance data, compute fitness indicators, interpret numerical results, and reflect on their physical performance. The instrument was organized into several sections</w:t>
      </w:r>
      <w:r>
        <w:rPr>
          <w:rFonts w:ascii="Trebuchet MS" w:eastAsia="Trebuchet MS" w:hAnsi="Trebuchet MS" w:cs="Trebuchet MS"/>
          <w:sz w:val="20"/>
          <w:lang w:val="en-PH"/>
        </w:rPr>
        <w:t>,</w:t>
      </w:r>
      <w:r w:rsidRPr="006D7D05">
        <w:rPr>
          <w:rFonts w:ascii="Trebuchet MS" w:eastAsia="Trebuchet MS" w:hAnsi="Trebuchet MS" w:cs="Trebuchet MS"/>
          <w:sz w:val="20"/>
          <w:lang w:val="en-PH"/>
        </w:rPr>
        <w:t xml:space="preserve"> including analytical thinking through sports data analysis, improvement of numeracy skills through sports data tracking, development of life skills, and student engagement in sports performance observation and reflection.</w:t>
      </w:r>
    </w:p>
    <w:p w14:paraId="79704296" w14:textId="77777777" w:rsidR="006D7D05" w:rsidRPr="006D7D05" w:rsidRDefault="006D7D05" w:rsidP="006D7D05">
      <w:pPr>
        <w:spacing w:after="0" w:line="240" w:lineRule="auto"/>
        <w:jc w:val="both"/>
        <w:rPr>
          <w:rFonts w:ascii="Trebuchet MS" w:eastAsia="Trebuchet MS" w:hAnsi="Trebuchet MS" w:cs="Trebuchet MS"/>
          <w:sz w:val="20"/>
          <w:lang w:val="en-PH"/>
        </w:rPr>
      </w:pPr>
    </w:p>
    <w:p w14:paraId="4731D645" w14:textId="77777777" w:rsidR="006D7D05" w:rsidRPr="006D7D05" w:rsidRDefault="006D7D05" w:rsidP="006D7D05">
      <w:pPr>
        <w:spacing w:after="0" w:line="240" w:lineRule="auto"/>
        <w:jc w:val="both"/>
        <w:rPr>
          <w:rFonts w:ascii="Trebuchet MS" w:eastAsia="Trebuchet MS" w:hAnsi="Trebuchet MS" w:cs="Trebuchet MS"/>
          <w:sz w:val="20"/>
          <w:lang w:val="en-PH"/>
        </w:rPr>
      </w:pPr>
      <w:r w:rsidRPr="006D7D05">
        <w:rPr>
          <w:rFonts w:ascii="Trebuchet MS" w:eastAsia="Trebuchet MS" w:hAnsi="Trebuchet MS" w:cs="Trebuchet MS"/>
          <w:sz w:val="20"/>
          <w:lang w:val="en-PH"/>
        </w:rPr>
        <w:t>The questionnaire utilized a four-point Likert scale to measure students’ level of agreement with each statement. The scale included the following responses: 4 – Strongly Agree, 3 – Agree, 2 – Disagree, and 1 – Strongly Disagree. In addition to the survey questionnaire, the study also utilized sports performance tracking sheets that allowed students to record measurable indicators such as distance covered, time spent, repetitions completed, and other fitness-related data during Physical Education activities. Reflection logs were also used to capture students’ insights and interpretations of their recorded performance data. The combination of these instruments ensured the collection of both quantitative performance data and reflective learning experiences.</w:t>
      </w:r>
    </w:p>
    <w:p w14:paraId="43972478" w14:textId="77777777" w:rsidR="0089680F" w:rsidRDefault="0089680F" w:rsidP="004E1308">
      <w:pPr>
        <w:spacing w:after="0" w:line="240" w:lineRule="auto"/>
        <w:jc w:val="both"/>
        <w:rPr>
          <w:rFonts w:ascii="Trebuchet MS" w:eastAsia="Trebuchet MS" w:hAnsi="Trebuchet MS" w:cs="Trebuchet MS"/>
          <w:sz w:val="20"/>
          <w:lang w:val="en-US"/>
        </w:rPr>
      </w:pPr>
    </w:p>
    <w:p w14:paraId="56B41696" w14:textId="25081EED" w:rsidR="004E1308" w:rsidRPr="00425CF1" w:rsidRDefault="004E1308" w:rsidP="004E1308">
      <w:pPr>
        <w:spacing w:after="0" w:line="240" w:lineRule="auto"/>
        <w:jc w:val="both"/>
        <w:rPr>
          <w:rFonts w:ascii="Trebuchet MS" w:eastAsia="Trebuchet MS" w:hAnsi="Trebuchet MS" w:cs="Trebuchet MS"/>
          <w:b/>
          <w:bCs/>
          <w:sz w:val="20"/>
          <w:lang w:val="en-US"/>
        </w:rPr>
      </w:pPr>
      <w:r w:rsidRPr="00425CF1">
        <w:rPr>
          <w:rFonts w:ascii="Trebuchet MS" w:eastAsia="Trebuchet MS" w:hAnsi="Trebuchet MS" w:cs="Trebuchet MS"/>
          <w:b/>
          <w:bCs/>
          <w:sz w:val="20"/>
          <w:lang w:val="en-US"/>
        </w:rPr>
        <w:t xml:space="preserve">Data Gathering Procedures </w:t>
      </w:r>
    </w:p>
    <w:p w14:paraId="3AA6880B" w14:textId="77777777" w:rsidR="004E1308" w:rsidRDefault="004E1308" w:rsidP="004E1308">
      <w:pPr>
        <w:spacing w:after="0" w:line="240" w:lineRule="auto"/>
        <w:jc w:val="both"/>
        <w:rPr>
          <w:rFonts w:ascii="Trebuchet MS" w:eastAsia="Trebuchet MS" w:hAnsi="Trebuchet MS" w:cs="Trebuchet MS"/>
          <w:sz w:val="20"/>
          <w:lang w:val="en-US"/>
        </w:rPr>
      </w:pPr>
    </w:p>
    <w:p w14:paraId="49C7EA05" w14:textId="6976D8D1" w:rsidR="006D7D05" w:rsidRDefault="006D7D05" w:rsidP="006D7D05">
      <w:pPr>
        <w:spacing w:after="0" w:line="240" w:lineRule="auto"/>
        <w:jc w:val="both"/>
        <w:rPr>
          <w:rFonts w:ascii="Trebuchet MS" w:eastAsia="Trebuchet MS" w:hAnsi="Trebuchet MS" w:cs="Trebuchet MS"/>
          <w:sz w:val="20"/>
          <w:lang w:val="en-PH"/>
        </w:rPr>
      </w:pPr>
      <w:r>
        <w:rPr>
          <w:rFonts w:ascii="Trebuchet MS" w:eastAsia="Trebuchet MS" w:hAnsi="Trebuchet MS" w:cs="Trebuchet MS"/>
          <w:sz w:val="20"/>
          <w:lang w:val="en-PH"/>
        </w:rPr>
        <w:t>Before</w:t>
      </w:r>
      <w:r w:rsidRPr="006D7D05">
        <w:rPr>
          <w:rFonts w:ascii="Trebuchet MS" w:eastAsia="Trebuchet MS" w:hAnsi="Trebuchet MS" w:cs="Trebuchet MS"/>
          <w:sz w:val="20"/>
          <w:lang w:val="en-PH"/>
        </w:rPr>
        <w:t xml:space="preserve"> the implementation of the study, permission was secured from the school administration to conduct the research among Senior High School students enrolled in Physical Education classes. The researcher explained the objectives and procedures of the study to the participants and emphasized that their responses would be treated with confidentiality and used solely for research purposes. After securing consent, baseline observations of students’ engagement in sports performance monitoring and data interpretation were conducted.</w:t>
      </w:r>
    </w:p>
    <w:p w14:paraId="01232FFC" w14:textId="77777777" w:rsidR="006D7D05" w:rsidRPr="006D7D05" w:rsidRDefault="006D7D05" w:rsidP="006D7D05">
      <w:pPr>
        <w:spacing w:after="0" w:line="240" w:lineRule="auto"/>
        <w:jc w:val="both"/>
        <w:rPr>
          <w:rFonts w:ascii="Trebuchet MS" w:eastAsia="Trebuchet MS" w:hAnsi="Trebuchet MS" w:cs="Trebuchet MS"/>
          <w:sz w:val="20"/>
          <w:lang w:val="en-PH"/>
        </w:rPr>
      </w:pPr>
    </w:p>
    <w:p w14:paraId="15698CAC" w14:textId="77777777" w:rsidR="006D7D05" w:rsidRPr="006D7D05" w:rsidRDefault="006D7D05" w:rsidP="006D7D05">
      <w:pPr>
        <w:spacing w:after="0" w:line="240" w:lineRule="auto"/>
        <w:jc w:val="both"/>
        <w:rPr>
          <w:rFonts w:ascii="Trebuchet MS" w:eastAsia="Trebuchet MS" w:hAnsi="Trebuchet MS" w:cs="Trebuchet MS"/>
          <w:sz w:val="20"/>
          <w:lang w:val="en-PH"/>
        </w:rPr>
      </w:pPr>
      <w:r w:rsidRPr="006D7D05">
        <w:rPr>
          <w:rFonts w:ascii="Trebuchet MS" w:eastAsia="Trebuchet MS" w:hAnsi="Trebuchet MS" w:cs="Trebuchet MS"/>
          <w:sz w:val="20"/>
          <w:lang w:val="en-PH"/>
        </w:rPr>
        <w:t xml:space="preserve">The implementation of </w:t>
      </w:r>
      <w:r w:rsidRPr="006D7D05">
        <w:rPr>
          <w:rFonts w:ascii="Trebuchet MS" w:eastAsia="Trebuchet MS" w:hAnsi="Trebuchet MS" w:cs="Trebuchet MS"/>
          <w:b/>
          <w:bCs/>
          <w:sz w:val="20"/>
          <w:lang w:val="en-PH"/>
        </w:rPr>
        <w:t>PROJECT DATA-SPORT</w:t>
      </w:r>
      <w:r w:rsidRPr="006D7D05">
        <w:rPr>
          <w:rFonts w:ascii="Trebuchet MS" w:eastAsia="Trebuchet MS" w:hAnsi="Trebuchet MS" w:cs="Trebuchet MS"/>
          <w:sz w:val="20"/>
          <w:lang w:val="en-PH"/>
        </w:rPr>
        <w:t xml:space="preserve"> was carried out over a period of several Physical Education sessions. During the intervention phase, students were guided to observe, record, and track their sports performance using the provided performance tracking sheets. They documented measurable indicators such as activity duration, repetitions, speed, and fitness scores. Students were then encouraged to analyze the collected data and reflect on their performance improvements through structured reflection logs. At the end of the intervention period, the researcher administered the Likert-scale questionnaire to gather quantitative data regarding students’ analytical thinking, numeracy skills, life skills development, and engagement in sports data analysis. The collected responses were subsequently organized, encoded, and prepared for statistical analysis using weighted mean computations.</w:t>
      </w:r>
    </w:p>
    <w:p w14:paraId="10E32E44" w14:textId="77777777" w:rsidR="00F36C76" w:rsidRDefault="00F36C76" w:rsidP="004E1308">
      <w:pPr>
        <w:spacing w:after="0" w:line="240" w:lineRule="auto"/>
        <w:jc w:val="both"/>
        <w:rPr>
          <w:rFonts w:ascii="Trebuchet MS" w:eastAsia="Trebuchet MS" w:hAnsi="Trebuchet MS" w:cs="Trebuchet MS"/>
          <w:b/>
          <w:bCs/>
          <w:sz w:val="20"/>
          <w:lang w:val="en-US"/>
        </w:rPr>
      </w:pPr>
    </w:p>
    <w:p w14:paraId="5ACDBD15" w14:textId="3788A9B4" w:rsidR="004E1308" w:rsidRPr="00425CF1" w:rsidRDefault="004E1308" w:rsidP="004E1308">
      <w:pPr>
        <w:spacing w:after="0" w:line="240" w:lineRule="auto"/>
        <w:jc w:val="both"/>
        <w:rPr>
          <w:rFonts w:ascii="Trebuchet MS" w:eastAsia="Trebuchet MS" w:hAnsi="Trebuchet MS" w:cs="Trebuchet MS"/>
          <w:b/>
          <w:bCs/>
          <w:sz w:val="20"/>
          <w:lang w:val="en-US"/>
        </w:rPr>
      </w:pPr>
      <w:r w:rsidRPr="00425CF1">
        <w:rPr>
          <w:rFonts w:ascii="Trebuchet MS" w:eastAsia="Trebuchet MS" w:hAnsi="Trebuchet MS" w:cs="Trebuchet MS"/>
          <w:b/>
          <w:bCs/>
          <w:sz w:val="20"/>
          <w:lang w:val="en-US"/>
        </w:rPr>
        <w:t>Statistical Treatment</w:t>
      </w:r>
    </w:p>
    <w:p w14:paraId="57FBC47B" w14:textId="77777777" w:rsidR="004E1308" w:rsidRPr="004E1308" w:rsidRDefault="004E1308" w:rsidP="004E1308">
      <w:pPr>
        <w:spacing w:after="0" w:line="240" w:lineRule="auto"/>
        <w:jc w:val="both"/>
        <w:rPr>
          <w:rFonts w:ascii="Trebuchet MS" w:eastAsia="Trebuchet MS" w:hAnsi="Trebuchet MS" w:cs="Trebuchet MS"/>
          <w:sz w:val="20"/>
          <w:lang w:val="en-US"/>
        </w:rPr>
      </w:pPr>
    </w:p>
    <w:p w14:paraId="25486226" w14:textId="6C1CD4CE" w:rsidR="00A862A7" w:rsidRDefault="006D7D05" w:rsidP="00A862A7">
      <w:pPr>
        <w:spacing w:after="0" w:line="240" w:lineRule="auto"/>
        <w:jc w:val="both"/>
        <w:rPr>
          <w:rFonts w:ascii="Trebuchet MS" w:eastAsia="Trebuchet MS" w:hAnsi="Trebuchet MS" w:cs="Trebuchet MS"/>
          <w:sz w:val="20"/>
          <w:lang w:val="en-PH"/>
        </w:rPr>
      </w:pPr>
      <w:r w:rsidRPr="006D7D05">
        <w:rPr>
          <w:rFonts w:ascii="Trebuchet MS" w:eastAsia="Trebuchet MS" w:hAnsi="Trebuchet MS" w:cs="Trebuchet MS"/>
          <w:sz w:val="20"/>
        </w:rPr>
        <w:t xml:space="preserve">The </w:t>
      </w:r>
      <w:proofErr w:type="spellStart"/>
      <w:r w:rsidRPr="006D7D05">
        <w:rPr>
          <w:rFonts w:ascii="Trebuchet MS" w:eastAsia="Trebuchet MS" w:hAnsi="Trebuchet MS" w:cs="Trebuchet MS"/>
          <w:sz w:val="20"/>
        </w:rPr>
        <w:t>weighted</w:t>
      </w:r>
      <w:proofErr w:type="spellEnd"/>
      <w:r w:rsidRPr="006D7D05">
        <w:rPr>
          <w:rFonts w:ascii="Trebuchet MS" w:eastAsia="Trebuchet MS" w:hAnsi="Trebuchet MS" w:cs="Trebuchet MS"/>
          <w:sz w:val="20"/>
        </w:rPr>
        <w:t xml:space="preserve"> mean </w:t>
      </w:r>
      <w:proofErr w:type="spellStart"/>
      <w:r w:rsidRPr="006D7D05">
        <w:rPr>
          <w:rFonts w:ascii="Trebuchet MS" w:eastAsia="Trebuchet MS" w:hAnsi="Trebuchet MS" w:cs="Trebuchet MS"/>
          <w:sz w:val="20"/>
        </w:rPr>
        <w:t>was</w:t>
      </w:r>
      <w:proofErr w:type="spellEnd"/>
      <w:r w:rsidRPr="006D7D05">
        <w:rPr>
          <w:rFonts w:ascii="Trebuchet MS" w:eastAsia="Trebuchet MS" w:hAnsi="Trebuchet MS" w:cs="Trebuchet MS"/>
          <w:sz w:val="20"/>
        </w:rPr>
        <w:t xml:space="preserve"> </w:t>
      </w:r>
      <w:proofErr w:type="spellStart"/>
      <w:r w:rsidRPr="006D7D05">
        <w:rPr>
          <w:rFonts w:ascii="Trebuchet MS" w:eastAsia="Trebuchet MS" w:hAnsi="Trebuchet MS" w:cs="Trebuchet MS"/>
          <w:sz w:val="20"/>
        </w:rPr>
        <w:t>used</w:t>
      </w:r>
      <w:proofErr w:type="spellEnd"/>
      <w:r w:rsidRPr="006D7D05">
        <w:rPr>
          <w:rFonts w:ascii="Trebuchet MS" w:eastAsia="Trebuchet MS" w:hAnsi="Trebuchet MS" w:cs="Trebuchet MS"/>
          <w:sz w:val="20"/>
        </w:rPr>
        <w:t xml:space="preserve"> </w:t>
      </w:r>
      <w:proofErr w:type="spellStart"/>
      <w:r w:rsidRPr="006D7D05">
        <w:rPr>
          <w:rFonts w:ascii="Trebuchet MS" w:eastAsia="Trebuchet MS" w:hAnsi="Trebuchet MS" w:cs="Trebuchet MS"/>
          <w:sz w:val="20"/>
        </w:rPr>
        <w:t>to</w:t>
      </w:r>
      <w:proofErr w:type="spellEnd"/>
      <w:r w:rsidRPr="006D7D05">
        <w:rPr>
          <w:rFonts w:ascii="Trebuchet MS" w:eastAsia="Trebuchet MS" w:hAnsi="Trebuchet MS" w:cs="Trebuchet MS"/>
          <w:sz w:val="20"/>
        </w:rPr>
        <w:t xml:space="preserve"> determine </w:t>
      </w:r>
      <w:proofErr w:type="spellStart"/>
      <w:r w:rsidRPr="006D7D05">
        <w:rPr>
          <w:rFonts w:ascii="Trebuchet MS" w:eastAsia="Trebuchet MS" w:hAnsi="Trebuchet MS" w:cs="Trebuchet MS"/>
          <w:sz w:val="20"/>
        </w:rPr>
        <w:t>the</w:t>
      </w:r>
      <w:proofErr w:type="spellEnd"/>
      <w:r w:rsidRPr="006D7D05">
        <w:rPr>
          <w:rFonts w:ascii="Trebuchet MS" w:eastAsia="Trebuchet MS" w:hAnsi="Trebuchet MS" w:cs="Trebuchet MS"/>
          <w:sz w:val="20"/>
        </w:rPr>
        <w:t xml:space="preserve"> </w:t>
      </w:r>
      <w:proofErr w:type="spellStart"/>
      <w:r w:rsidRPr="006D7D05">
        <w:rPr>
          <w:rFonts w:ascii="Trebuchet MS" w:eastAsia="Trebuchet MS" w:hAnsi="Trebuchet MS" w:cs="Trebuchet MS"/>
          <w:sz w:val="20"/>
        </w:rPr>
        <w:t>level</w:t>
      </w:r>
      <w:proofErr w:type="spellEnd"/>
      <w:r w:rsidRPr="006D7D05">
        <w:rPr>
          <w:rFonts w:ascii="Trebuchet MS" w:eastAsia="Trebuchet MS" w:hAnsi="Trebuchet MS" w:cs="Trebuchet MS"/>
          <w:sz w:val="20"/>
        </w:rPr>
        <w:t xml:space="preserve"> </w:t>
      </w:r>
      <w:proofErr w:type="spellStart"/>
      <w:r w:rsidRPr="006D7D05">
        <w:rPr>
          <w:rFonts w:ascii="Trebuchet MS" w:eastAsia="Trebuchet MS" w:hAnsi="Trebuchet MS" w:cs="Trebuchet MS"/>
          <w:sz w:val="20"/>
        </w:rPr>
        <w:t>of</w:t>
      </w:r>
      <w:proofErr w:type="spellEnd"/>
      <w:r w:rsidRPr="006D7D05">
        <w:rPr>
          <w:rFonts w:ascii="Trebuchet MS" w:eastAsia="Trebuchet MS" w:hAnsi="Trebuchet MS" w:cs="Trebuchet MS"/>
          <w:sz w:val="20"/>
        </w:rPr>
        <w:t xml:space="preserve"> </w:t>
      </w:r>
      <w:proofErr w:type="spellStart"/>
      <w:r w:rsidRPr="006D7D05">
        <w:rPr>
          <w:rFonts w:ascii="Trebuchet MS" w:eastAsia="Trebuchet MS" w:hAnsi="Trebuchet MS" w:cs="Trebuchet MS"/>
          <w:sz w:val="20"/>
        </w:rPr>
        <w:t>students</w:t>
      </w:r>
      <w:proofErr w:type="spellEnd"/>
      <w:r w:rsidRPr="006D7D05">
        <w:rPr>
          <w:rFonts w:ascii="Trebuchet MS" w:eastAsia="Trebuchet MS" w:hAnsi="Trebuchet MS" w:cs="Trebuchet MS"/>
          <w:sz w:val="20"/>
        </w:rPr>
        <w:t xml:space="preserve">’ </w:t>
      </w:r>
      <w:proofErr w:type="spellStart"/>
      <w:r w:rsidRPr="006D7D05">
        <w:rPr>
          <w:rFonts w:ascii="Trebuchet MS" w:eastAsia="Trebuchet MS" w:hAnsi="Trebuchet MS" w:cs="Trebuchet MS"/>
          <w:sz w:val="20"/>
        </w:rPr>
        <w:t>competencies</w:t>
      </w:r>
      <w:proofErr w:type="spellEnd"/>
      <w:r w:rsidRPr="006D7D05">
        <w:rPr>
          <w:rFonts w:ascii="Trebuchet MS" w:eastAsia="Trebuchet MS" w:hAnsi="Trebuchet MS" w:cs="Trebuchet MS"/>
          <w:sz w:val="20"/>
        </w:rPr>
        <w:t>.</w:t>
      </w:r>
    </w:p>
    <w:p w14:paraId="7825486F" w14:textId="77777777" w:rsidR="006D7D05" w:rsidRDefault="006D7D05" w:rsidP="00A862A7">
      <w:pPr>
        <w:spacing w:after="0" w:line="240" w:lineRule="auto"/>
        <w:jc w:val="both"/>
        <w:rPr>
          <w:rFonts w:ascii="Trebuchet MS" w:eastAsia="Trebuchet MS" w:hAnsi="Trebuchet MS" w:cs="Trebuchet MS"/>
          <w:sz w:val="20"/>
          <w:lang w:val="en-PH"/>
        </w:rPr>
      </w:pPr>
    </w:p>
    <w:p w14:paraId="60AAB5BC" w14:textId="554CA365" w:rsidR="00A862A7" w:rsidRPr="00A862A7" w:rsidRDefault="00A862A7" w:rsidP="00A862A7">
      <w:pPr>
        <w:spacing w:after="0" w:line="240" w:lineRule="auto"/>
        <w:jc w:val="both"/>
        <w:rPr>
          <w:rFonts w:ascii="Trebuchet MS" w:eastAsia="Trebuchet MS" w:hAnsi="Trebuchet MS" w:cs="Trebuchet MS"/>
          <w:sz w:val="20"/>
          <w:lang w:val="en-PH"/>
        </w:rPr>
      </w:pPr>
      <w:r w:rsidRPr="00A862A7">
        <w:rPr>
          <w:rFonts w:ascii="Trebuchet MS" w:eastAsia="Trebuchet MS" w:hAnsi="Trebuchet MS" w:cs="Trebuchet MS"/>
          <w:sz w:val="20"/>
          <w:lang w:val="en-PH"/>
        </w:rPr>
        <w:t>Formula:</w:t>
      </w:r>
    </w:p>
    <w:p w14:paraId="100AE21D" w14:textId="77777777" w:rsidR="00A862A7" w:rsidRPr="00A862A7" w:rsidRDefault="00A862A7" w:rsidP="002A5EB2">
      <w:pPr>
        <w:spacing w:after="0" w:line="240" w:lineRule="auto"/>
        <w:ind w:left="2832" w:firstLine="708"/>
        <w:jc w:val="both"/>
        <w:rPr>
          <w:rFonts w:ascii="Trebuchet MS" w:eastAsia="Trebuchet MS" w:hAnsi="Trebuchet MS" w:cs="Trebuchet MS"/>
          <w:b/>
          <w:bCs/>
          <w:sz w:val="20"/>
          <w:lang w:val="en-PH"/>
        </w:rPr>
      </w:pPr>
      <w:r w:rsidRPr="00A862A7">
        <w:rPr>
          <w:rFonts w:ascii="Trebuchet MS" w:eastAsia="Trebuchet MS" w:hAnsi="Trebuchet MS" w:cs="Trebuchet MS"/>
          <w:b/>
          <w:bCs/>
          <w:sz w:val="20"/>
          <w:lang w:val="en-PH"/>
        </w:rPr>
        <w:t>WM = Σ (f × x) / N</w:t>
      </w:r>
    </w:p>
    <w:p w14:paraId="0C912CD5" w14:textId="77777777" w:rsidR="00A862A7" w:rsidRPr="00A862A7" w:rsidRDefault="00A862A7" w:rsidP="00A862A7">
      <w:pPr>
        <w:spacing w:after="0" w:line="240" w:lineRule="auto"/>
        <w:jc w:val="both"/>
        <w:rPr>
          <w:rFonts w:ascii="Trebuchet MS" w:eastAsia="Trebuchet MS" w:hAnsi="Trebuchet MS" w:cs="Trebuchet MS"/>
          <w:sz w:val="20"/>
          <w:lang w:val="en-PH"/>
        </w:rPr>
      </w:pPr>
      <w:r w:rsidRPr="00A862A7">
        <w:rPr>
          <w:rFonts w:ascii="Trebuchet MS" w:eastAsia="Trebuchet MS" w:hAnsi="Trebuchet MS" w:cs="Trebuchet MS"/>
          <w:sz w:val="20"/>
          <w:lang w:val="en-PH"/>
        </w:rPr>
        <w:t>Where:</w:t>
      </w:r>
    </w:p>
    <w:p w14:paraId="3871A6FE" w14:textId="77777777" w:rsidR="00A862A7" w:rsidRPr="00A862A7" w:rsidRDefault="00A862A7" w:rsidP="002A5EB2">
      <w:pPr>
        <w:spacing w:after="0" w:line="240" w:lineRule="auto"/>
        <w:ind w:left="708"/>
        <w:rPr>
          <w:rFonts w:ascii="Trebuchet MS" w:eastAsia="Trebuchet MS" w:hAnsi="Trebuchet MS" w:cs="Trebuchet MS"/>
          <w:sz w:val="20"/>
          <w:lang w:val="en-PH"/>
        </w:rPr>
      </w:pPr>
      <w:r w:rsidRPr="00A862A7">
        <w:rPr>
          <w:rFonts w:ascii="Trebuchet MS" w:eastAsia="Trebuchet MS" w:hAnsi="Trebuchet MS" w:cs="Trebuchet MS"/>
          <w:sz w:val="20"/>
          <w:lang w:val="en-PH"/>
        </w:rPr>
        <w:t>WM = Weighted Mean</w:t>
      </w:r>
      <w:r w:rsidRPr="00A862A7">
        <w:rPr>
          <w:rFonts w:ascii="Trebuchet MS" w:eastAsia="Trebuchet MS" w:hAnsi="Trebuchet MS" w:cs="Trebuchet MS"/>
          <w:sz w:val="20"/>
          <w:lang w:val="en-PH"/>
        </w:rPr>
        <w:br/>
        <w:t>f = frequency of responses</w:t>
      </w:r>
      <w:r w:rsidRPr="00A862A7">
        <w:rPr>
          <w:rFonts w:ascii="Trebuchet MS" w:eastAsia="Trebuchet MS" w:hAnsi="Trebuchet MS" w:cs="Trebuchet MS"/>
          <w:sz w:val="20"/>
          <w:lang w:val="en-PH"/>
        </w:rPr>
        <w:br/>
        <w:t>x = numerical value of the Likert scale</w:t>
      </w:r>
      <w:r w:rsidRPr="00A862A7">
        <w:rPr>
          <w:rFonts w:ascii="Trebuchet MS" w:eastAsia="Trebuchet MS" w:hAnsi="Trebuchet MS" w:cs="Trebuchet MS"/>
          <w:sz w:val="20"/>
          <w:lang w:val="en-PH"/>
        </w:rPr>
        <w:br/>
        <w:t>N = total number of respondents</w:t>
      </w:r>
    </w:p>
    <w:p w14:paraId="7BB97C46" w14:textId="77777777" w:rsidR="002A5EB2" w:rsidRDefault="002A5EB2" w:rsidP="00A862A7">
      <w:pPr>
        <w:spacing w:after="0" w:line="240" w:lineRule="auto"/>
        <w:jc w:val="both"/>
        <w:rPr>
          <w:rFonts w:ascii="Trebuchet MS" w:eastAsia="Trebuchet MS" w:hAnsi="Trebuchet MS" w:cs="Trebuchet MS"/>
          <w:sz w:val="20"/>
          <w:lang w:val="en-PH"/>
        </w:rPr>
      </w:pPr>
    </w:p>
    <w:p w14:paraId="7B204047" w14:textId="3185F94B" w:rsidR="00A862A7" w:rsidRPr="00A862A7" w:rsidRDefault="00A862A7" w:rsidP="00A862A7">
      <w:pPr>
        <w:spacing w:after="0" w:line="240" w:lineRule="auto"/>
        <w:jc w:val="both"/>
        <w:rPr>
          <w:rFonts w:ascii="Trebuchet MS" w:eastAsia="Trebuchet MS" w:hAnsi="Trebuchet MS" w:cs="Trebuchet MS"/>
          <w:sz w:val="20"/>
          <w:lang w:val="en-PH"/>
        </w:rPr>
      </w:pPr>
      <w:r w:rsidRPr="00A862A7">
        <w:rPr>
          <w:rFonts w:ascii="Trebuchet MS" w:eastAsia="Trebuchet MS" w:hAnsi="Trebuchet MS" w:cs="Trebuchet MS"/>
          <w:sz w:val="20"/>
          <w:lang w:val="en-PH"/>
        </w:rPr>
        <w:t>The weighted mean was interpreted using the following scale:</w:t>
      </w:r>
    </w:p>
    <w:p w14:paraId="0550814C" w14:textId="77777777" w:rsidR="002A5EB2" w:rsidRDefault="002A5EB2" w:rsidP="00A862A7">
      <w:pPr>
        <w:spacing w:after="0" w:line="240" w:lineRule="auto"/>
        <w:rPr>
          <w:rFonts w:ascii="Trebuchet MS" w:eastAsia="Trebuchet MS" w:hAnsi="Trebuchet MS" w:cs="Trebuchet MS"/>
          <w:sz w:val="20"/>
          <w:lang w:val="en-PH"/>
        </w:rPr>
      </w:pPr>
    </w:p>
    <w:p w14:paraId="1F4ED41D" w14:textId="15E174F4" w:rsidR="00A862A7" w:rsidRPr="00A862A7" w:rsidRDefault="00A862A7" w:rsidP="00A862A7">
      <w:pPr>
        <w:spacing w:after="0" w:line="240" w:lineRule="auto"/>
        <w:rPr>
          <w:rFonts w:ascii="Trebuchet MS" w:eastAsia="Trebuchet MS" w:hAnsi="Trebuchet MS" w:cs="Trebuchet MS"/>
          <w:sz w:val="20"/>
          <w:lang w:val="en-PH"/>
        </w:rPr>
      </w:pPr>
      <w:r w:rsidRPr="00A862A7">
        <w:rPr>
          <w:rFonts w:ascii="Trebuchet MS" w:eastAsia="Trebuchet MS" w:hAnsi="Trebuchet MS" w:cs="Trebuchet MS"/>
          <w:sz w:val="20"/>
          <w:lang w:val="en-PH"/>
        </w:rPr>
        <w:lastRenderedPageBreak/>
        <w:t>3.26 – 4.00 = Very High</w:t>
      </w:r>
      <w:r w:rsidRPr="00A862A7">
        <w:rPr>
          <w:rFonts w:ascii="Trebuchet MS" w:eastAsia="Trebuchet MS" w:hAnsi="Trebuchet MS" w:cs="Trebuchet MS"/>
          <w:sz w:val="20"/>
          <w:lang w:val="en-PH"/>
        </w:rPr>
        <w:br/>
        <w:t>2.51 – 3.25 = High</w:t>
      </w:r>
      <w:r w:rsidRPr="00A862A7">
        <w:rPr>
          <w:rFonts w:ascii="Trebuchet MS" w:eastAsia="Trebuchet MS" w:hAnsi="Trebuchet MS" w:cs="Trebuchet MS"/>
          <w:sz w:val="20"/>
          <w:lang w:val="en-PH"/>
        </w:rPr>
        <w:br/>
        <w:t>1.76 – 2.50 = Low</w:t>
      </w:r>
      <w:r w:rsidRPr="00A862A7">
        <w:rPr>
          <w:rFonts w:ascii="Trebuchet MS" w:eastAsia="Trebuchet MS" w:hAnsi="Trebuchet MS" w:cs="Trebuchet MS"/>
          <w:sz w:val="20"/>
          <w:lang w:val="en-PH"/>
        </w:rPr>
        <w:br/>
        <w:t>1.00 – 1.75 = Very Low</w:t>
      </w:r>
    </w:p>
    <w:p w14:paraId="2A6AE6B2" w14:textId="77777777" w:rsidR="00A862A7" w:rsidRDefault="00A862A7">
      <w:pPr>
        <w:spacing w:after="0" w:line="240" w:lineRule="auto"/>
        <w:jc w:val="both"/>
        <w:rPr>
          <w:rFonts w:ascii="Trebuchet MS" w:eastAsia="Trebuchet MS" w:hAnsi="Trebuchet MS" w:cs="Trebuchet MS"/>
          <w:b/>
          <w:sz w:val="20"/>
          <w:lang w:val="en-US"/>
        </w:rPr>
      </w:pPr>
    </w:p>
    <w:p w14:paraId="26481669" w14:textId="78D54FFF" w:rsidR="00683FC8" w:rsidRPr="00E26F07" w:rsidRDefault="00000000">
      <w:pPr>
        <w:spacing w:after="0" w:line="240" w:lineRule="auto"/>
        <w:jc w:val="both"/>
        <w:rPr>
          <w:rFonts w:ascii="Trebuchet MS" w:eastAsia="Trebuchet MS" w:hAnsi="Trebuchet MS" w:cs="Trebuchet MS"/>
          <w:b/>
          <w:sz w:val="20"/>
          <w:lang w:val="en-US"/>
        </w:rPr>
      </w:pPr>
      <w:r w:rsidRPr="00E26F07">
        <w:rPr>
          <w:rFonts w:ascii="Trebuchet MS" w:eastAsia="Trebuchet MS" w:hAnsi="Trebuchet MS" w:cs="Trebuchet MS"/>
          <w:b/>
          <w:sz w:val="20"/>
          <w:lang w:val="en-US"/>
        </w:rPr>
        <w:t xml:space="preserve">RESULTS </w:t>
      </w:r>
    </w:p>
    <w:p w14:paraId="75BB1A1E" w14:textId="77777777" w:rsidR="0018050E" w:rsidRDefault="0018050E" w:rsidP="005E1AC5">
      <w:pPr>
        <w:spacing w:after="0" w:line="240" w:lineRule="auto"/>
        <w:jc w:val="both"/>
        <w:rPr>
          <w:rFonts w:ascii="Trebuchet MS" w:eastAsia="Trebuchet MS" w:hAnsi="Trebuchet MS" w:cs="Trebuchet MS"/>
          <w:sz w:val="20"/>
          <w:lang w:val="en-US"/>
        </w:rPr>
      </w:pPr>
    </w:p>
    <w:p w14:paraId="6CEB6252" w14:textId="28FF7F42" w:rsidR="005E1AC5" w:rsidRDefault="00130DDB" w:rsidP="00D46078">
      <w:pPr>
        <w:spacing w:after="0" w:line="240" w:lineRule="auto"/>
        <w:jc w:val="both"/>
        <w:rPr>
          <w:rFonts w:ascii="Trebuchet MS" w:eastAsia="Trebuchet MS" w:hAnsi="Trebuchet MS" w:cs="Trebuchet MS"/>
          <w:sz w:val="20"/>
          <w:lang w:val="en-US"/>
        </w:rPr>
      </w:pPr>
      <w:r w:rsidRPr="00130DDB">
        <w:rPr>
          <w:rFonts w:ascii="Trebuchet MS" w:eastAsia="Trebuchet MS" w:hAnsi="Trebuchet MS" w:cs="Trebuchet MS"/>
          <w:sz w:val="20"/>
          <w:lang w:val="en-PH"/>
        </w:rPr>
        <w:t xml:space="preserve">After determining the research designs and instruments used in this study, the researchers </w:t>
      </w:r>
      <w:r w:rsidR="002A5EB2">
        <w:rPr>
          <w:rFonts w:ascii="Trebuchet MS" w:eastAsia="Trebuchet MS" w:hAnsi="Trebuchet MS" w:cs="Trebuchet MS"/>
          <w:sz w:val="20"/>
          <w:lang w:val="en-PH"/>
        </w:rPr>
        <w:t>selected</w:t>
      </w:r>
      <w:r w:rsidRPr="00130DDB">
        <w:rPr>
          <w:rFonts w:ascii="Trebuchet MS" w:eastAsia="Trebuchet MS" w:hAnsi="Trebuchet MS" w:cs="Trebuchet MS"/>
          <w:sz w:val="20"/>
          <w:lang w:val="en-PH"/>
        </w:rPr>
        <w:t xml:space="preserve"> </w:t>
      </w:r>
      <w:r w:rsidR="00D0242C">
        <w:rPr>
          <w:rFonts w:ascii="Trebuchet MS" w:eastAsia="Trebuchet MS" w:hAnsi="Trebuchet MS" w:cs="Trebuchet MS"/>
          <w:sz w:val="20"/>
          <w:lang w:val="en-PH"/>
        </w:rPr>
        <w:t>4</w:t>
      </w:r>
      <w:r w:rsidR="002A5EB2">
        <w:rPr>
          <w:rFonts w:ascii="Trebuchet MS" w:eastAsia="Trebuchet MS" w:hAnsi="Trebuchet MS" w:cs="Trebuchet MS"/>
          <w:sz w:val="20"/>
          <w:lang w:val="en-PH"/>
        </w:rPr>
        <w:t>0</w:t>
      </w:r>
      <w:r w:rsidRPr="00130DDB">
        <w:rPr>
          <w:rFonts w:ascii="Trebuchet MS" w:eastAsia="Trebuchet MS" w:hAnsi="Trebuchet MS" w:cs="Trebuchet MS"/>
          <w:sz w:val="20"/>
          <w:lang w:val="en-PH"/>
        </w:rPr>
        <w:t xml:space="preserve"> </w:t>
      </w:r>
      <w:r w:rsidR="00D0242C">
        <w:rPr>
          <w:rFonts w:ascii="Trebuchet MS" w:eastAsia="Trebuchet MS" w:hAnsi="Trebuchet MS" w:cs="Trebuchet MS"/>
          <w:sz w:val="20"/>
          <w:lang w:val="en-PH"/>
        </w:rPr>
        <w:t>Senior High School students</w:t>
      </w:r>
      <w:r w:rsidR="0089680F">
        <w:rPr>
          <w:rFonts w:ascii="Trebuchet MS" w:eastAsia="Trebuchet MS" w:hAnsi="Trebuchet MS" w:cs="Trebuchet MS"/>
          <w:sz w:val="20"/>
          <w:lang w:val="en-PH"/>
        </w:rPr>
        <w:t xml:space="preserve"> </w:t>
      </w:r>
      <w:r w:rsidRPr="00130DDB">
        <w:rPr>
          <w:rFonts w:ascii="Trebuchet MS" w:eastAsia="Trebuchet MS" w:hAnsi="Trebuchet MS" w:cs="Trebuchet MS"/>
          <w:sz w:val="20"/>
          <w:lang w:val="en-PH"/>
        </w:rPr>
        <w:t xml:space="preserve">as </w:t>
      </w:r>
      <w:r w:rsidR="00425CF1">
        <w:rPr>
          <w:rFonts w:ascii="Trebuchet MS" w:eastAsia="Trebuchet MS" w:hAnsi="Trebuchet MS" w:cs="Trebuchet MS"/>
          <w:sz w:val="20"/>
          <w:lang w:val="en-PH"/>
        </w:rPr>
        <w:t>the</w:t>
      </w:r>
      <w:r w:rsidRPr="00130DDB">
        <w:rPr>
          <w:rFonts w:ascii="Trebuchet MS" w:eastAsia="Trebuchet MS" w:hAnsi="Trebuchet MS" w:cs="Trebuchet MS"/>
          <w:sz w:val="20"/>
          <w:lang w:val="en-PH"/>
        </w:rPr>
        <w:t xml:space="preserve"> sample population</w:t>
      </w:r>
      <w:r w:rsidR="003F1EAB">
        <w:rPr>
          <w:rFonts w:ascii="Trebuchet MS" w:eastAsia="Trebuchet MS" w:hAnsi="Trebuchet MS" w:cs="Trebuchet MS"/>
          <w:sz w:val="20"/>
          <w:lang w:val="en-PH"/>
        </w:rPr>
        <w:t>.</w:t>
      </w:r>
      <w:r w:rsidRPr="00130DDB">
        <w:rPr>
          <w:rFonts w:ascii="Trebuchet MS" w:eastAsia="Trebuchet MS" w:hAnsi="Trebuchet MS" w:cs="Trebuchet MS"/>
          <w:sz w:val="20"/>
          <w:lang w:val="en-PH"/>
        </w:rPr>
        <w:t xml:space="preserve"> </w:t>
      </w:r>
      <w:r w:rsidR="005E1AC5" w:rsidRPr="005E1AC5">
        <w:rPr>
          <w:rFonts w:ascii="Trebuchet MS" w:eastAsia="Trebuchet MS" w:hAnsi="Trebuchet MS" w:cs="Trebuchet MS"/>
          <w:sz w:val="20"/>
          <w:lang w:val="en-US"/>
        </w:rPr>
        <w:t xml:space="preserve">The researchers </w:t>
      </w:r>
      <w:r w:rsidR="003F1EAB">
        <w:rPr>
          <w:rFonts w:ascii="Trebuchet MS" w:eastAsia="Trebuchet MS" w:hAnsi="Trebuchet MS" w:cs="Trebuchet MS"/>
          <w:sz w:val="20"/>
          <w:lang w:val="en-US"/>
        </w:rPr>
        <w:t>presented the results of the survey data gathered,</w:t>
      </w:r>
      <w:r w:rsidR="005E1AC5" w:rsidRPr="005E1AC5">
        <w:rPr>
          <w:rFonts w:ascii="Trebuchet MS" w:eastAsia="Trebuchet MS" w:hAnsi="Trebuchet MS" w:cs="Trebuchet MS"/>
          <w:sz w:val="20"/>
          <w:lang w:val="en-US"/>
        </w:rPr>
        <w:t xml:space="preserve"> as shown below. </w:t>
      </w:r>
    </w:p>
    <w:p w14:paraId="1BE0798B" w14:textId="77777777" w:rsidR="00D46078" w:rsidRDefault="00D46078" w:rsidP="00D46078">
      <w:pPr>
        <w:spacing w:after="0" w:line="240" w:lineRule="auto"/>
        <w:jc w:val="both"/>
        <w:rPr>
          <w:rFonts w:ascii="Bookman Old Style" w:eastAsia="Century Gothic" w:hAnsi="Bookman Old Style" w:cs="Century Gothic"/>
          <w:b/>
          <w:noProof/>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62"/>
        <w:gridCol w:w="1080"/>
        <w:gridCol w:w="1485"/>
        <w:gridCol w:w="917"/>
      </w:tblGrid>
      <w:tr w:rsidR="00933C4A" w:rsidRPr="006D7D05" w14:paraId="41B787B1" w14:textId="77777777" w:rsidTr="00062266">
        <w:trPr>
          <w:jc w:val="center"/>
        </w:trPr>
        <w:tc>
          <w:tcPr>
            <w:tcW w:w="7044" w:type="dxa"/>
            <w:gridSpan w:val="4"/>
            <w:vAlign w:val="center"/>
          </w:tcPr>
          <w:p w14:paraId="7E356B35" w14:textId="77777777" w:rsidR="00933C4A" w:rsidRPr="006D7D05" w:rsidRDefault="00933C4A">
            <w:pPr>
              <w:jc w:val="center"/>
              <w:rPr>
                <w:rFonts w:ascii="Trebuchet MS" w:hAnsi="Trebuchet MS"/>
                <w:b/>
                <w:bCs/>
                <w:sz w:val="18"/>
                <w:szCs w:val="18"/>
              </w:rPr>
            </w:pPr>
            <w:bookmarkStart w:id="0" w:name="_Hlk186816571"/>
            <w:r w:rsidRPr="006D7D05">
              <w:rPr>
                <w:rFonts w:ascii="Trebuchet MS" w:hAnsi="Trebuchet MS"/>
                <w:b/>
                <w:bCs/>
                <w:sz w:val="18"/>
                <w:szCs w:val="18"/>
              </w:rPr>
              <w:t>Table 1</w:t>
            </w:r>
          </w:p>
          <w:p w14:paraId="568EDCC0" w14:textId="145EEB88" w:rsidR="002A5EB2" w:rsidRPr="006D7D05" w:rsidRDefault="006D7D05">
            <w:pPr>
              <w:jc w:val="center"/>
              <w:rPr>
                <w:rFonts w:ascii="Trebuchet MS" w:hAnsi="Trebuchet MS"/>
                <w:sz w:val="18"/>
                <w:szCs w:val="18"/>
              </w:rPr>
            </w:pPr>
            <w:r w:rsidRPr="006D7D05">
              <w:rPr>
                <w:rFonts w:ascii="Trebuchet MS" w:hAnsi="Trebuchet MS"/>
                <w:sz w:val="18"/>
                <w:szCs w:val="18"/>
                <w:lang w:val="es-AR"/>
              </w:rPr>
              <w:t xml:space="preserve">Level </w:t>
            </w:r>
            <w:proofErr w:type="spellStart"/>
            <w:r w:rsidRPr="006D7D05">
              <w:rPr>
                <w:rFonts w:ascii="Trebuchet MS" w:hAnsi="Trebuchet MS"/>
                <w:sz w:val="18"/>
                <w:szCs w:val="18"/>
                <w:lang w:val="es-AR"/>
              </w:rPr>
              <w:t>of</w:t>
            </w:r>
            <w:proofErr w:type="spellEnd"/>
            <w:r w:rsidRPr="006D7D05">
              <w:rPr>
                <w:rFonts w:ascii="Trebuchet MS" w:hAnsi="Trebuchet MS"/>
                <w:sz w:val="18"/>
                <w:szCs w:val="18"/>
                <w:lang w:val="es-AR"/>
              </w:rPr>
              <w:t xml:space="preserve"> </w:t>
            </w:r>
            <w:proofErr w:type="spellStart"/>
            <w:r w:rsidRPr="006D7D05">
              <w:rPr>
                <w:rFonts w:ascii="Trebuchet MS" w:hAnsi="Trebuchet MS"/>
                <w:sz w:val="18"/>
                <w:szCs w:val="18"/>
                <w:lang w:val="es-AR"/>
              </w:rPr>
              <w:t>Students</w:t>
            </w:r>
            <w:proofErr w:type="spellEnd"/>
            <w:r w:rsidRPr="006D7D05">
              <w:rPr>
                <w:rFonts w:ascii="Trebuchet MS" w:hAnsi="Trebuchet MS"/>
                <w:sz w:val="18"/>
                <w:szCs w:val="18"/>
                <w:lang w:val="es-AR"/>
              </w:rPr>
              <w:t xml:space="preserve">’ </w:t>
            </w:r>
            <w:proofErr w:type="spellStart"/>
            <w:r w:rsidRPr="006D7D05">
              <w:rPr>
                <w:rFonts w:ascii="Trebuchet MS" w:hAnsi="Trebuchet MS"/>
                <w:sz w:val="18"/>
                <w:szCs w:val="18"/>
                <w:lang w:val="es-AR"/>
              </w:rPr>
              <w:t>Analytical</w:t>
            </w:r>
            <w:proofErr w:type="spellEnd"/>
            <w:r w:rsidRPr="006D7D05">
              <w:rPr>
                <w:rFonts w:ascii="Trebuchet MS" w:hAnsi="Trebuchet MS"/>
                <w:sz w:val="18"/>
                <w:szCs w:val="18"/>
                <w:lang w:val="es-AR"/>
              </w:rPr>
              <w:t xml:space="preserve"> </w:t>
            </w:r>
            <w:proofErr w:type="spellStart"/>
            <w:r w:rsidRPr="006D7D05">
              <w:rPr>
                <w:rFonts w:ascii="Trebuchet MS" w:hAnsi="Trebuchet MS"/>
                <w:sz w:val="18"/>
                <w:szCs w:val="18"/>
                <w:lang w:val="es-AR"/>
              </w:rPr>
              <w:t>Thinking</w:t>
            </w:r>
            <w:proofErr w:type="spellEnd"/>
            <w:r w:rsidRPr="006D7D05">
              <w:rPr>
                <w:rFonts w:ascii="Trebuchet MS" w:hAnsi="Trebuchet MS"/>
                <w:sz w:val="18"/>
                <w:szCs w:val="18"/>
                <w:lang w:val="es-AR"/>
              </w:rPr>
              <w:t xml:space="preserve"> </w:t>
            </w:r>
            <w:proofErr w:type="spellStart"/>
            <w:r w:rsidRPr="006D7D05">
              <w:rPr>
                <w:rFonts w:ascii="Trebuchet MS" w:hAnsi="Trebuchet MS"/>
                <w:sz w:val="18"/>
                <w:szCs w:val="18"/>
                <w:lang w:val="es-AR"/>
              </w:rPr>
              <w:t>through</w:t>
            </w:r>
            <w:proofErr w:type="spellEnd"/>
            <w:r w:rsidRPr="006D7D05">
              <w:rPr>
                <w:rFonts w:ascii="Trebuchet MS" w:hAnsi="Trebuchet MS"/>
                <w:sz w:val="18"/>
                <w:szCs w:val="18"/>
                <w:lang w:val="es-AR"/>
              </w:rPr>
              <w:t xml:space="preserve"> Sports Data </w:t>
            </w:r>
            <w:proofErr w:type="spellStart"/>
            <w:r w:rsidRPr="006D7D05">
              <w:rPr>
                <w:rFonts w:ascii="Trebuchet MS" w:hAnsi="Trebuchet MS"/>
                <w:sz w:val="18"/>
                <w:szCs w:val="18"/>
                <w:lang w:val="es-AR"/>
              </w:rPr>
              <w:t>Analysis</w:t>
            </w:r>
            <w:proofErr w:type="spellEnd"/>
          </w:p>
        </w:tc>
      </w:tr>
      <w:tr w:rsidR="002A5EB2" w:rsidRPr="006D7D05" w14:paraId="7C92D7CF" w14:textId="77777777">
        <w:trPr>
          <w:jc w:val="center"/>
        </w:trPr>
        <w:tc>
          <w:tcPr>
            <w:tcW w:w="3562" w:type="dxa"/>
            <w:tcBorders>
              <w:top w:val="single" w:sz="18" w:space="0" w:color="auto"/>
              <w:bottom w:val="single" w:sz="12" w:space="0" w:color="auto"/>
            </w:tcBorders>
          </w:tcPr>
          <w:p w14:paraId="7AF715E3" w14:textId="7098A3C3" w:rsidR="002A5EB2" w:rsidRPr="006D7D05" w:rsidRDefault="002A5EB2" w:rsidP="002A5EB2">
            <w:pPr>
              <w:jc w:val="center"/>
              <w:rPr>
                <w:rFonts w:ascii="Trebuchet MS" w:hAnsi="Trebuchet MS"/>
                <w:sz w:val="18"/>
                <w:szCs w:val="18"/>
              </w:rPr>
            </w:pPr>
            <w:r w:rsidRPr="006D7D05">
              <w:rPr>
                <w:sz w:val="18"/>
                <w:szCs w:val="18"/>
              </w:rPr>
              <w:t>Statements</w:t>
            </w:r>
          </w:p>
        </w:tc>
        <w:tc>
          <w:tcPr>
            <w:tcW w:w="1080" w:type="dxa"/>
            <w:tcBorders>
              <w:top w:val="single" w:sz="18" w:space="0" w:color="auto"/>
              <w:bottom w:val="single" w:sz="12" w:space="0" w:color="auto"/>
            </w:tcBorders>
          </w:tcPr>
          <w:p w14:paraId="740F9B66" w14:textId="709A63E1" w:rsidR="002A5EB2" w:rsidRPr="006D7D05" w:rsidRDefault="002A5EB2" w:rsidP="002A5EB2">
            <w:pPr>
              <w:jc w:val="center"/>
              <w:rPr>
                <w:rFonts w:ascii="Trebuchet MS" w:hAnsi="Trebuchet MS"/>
                <w:sz w:val="18"/>
                <w:szCs w:val="18"/>
              </w:rPr>
            </w:pPr>
            <w:r w:rsidRPr="006D7D05">
              <w:rPr>
                <w:sz w:val="18"/>
                <w:szCs w:val="18"/>
              </w:rPr>
              <w:t>Weighted Mean</w:t>
            </w:r>
          </w:p>
        </w:tc>
        <w:tc>
          <w:tcPr>
            <w:tcW w:w="1485" w:type="dxa"/>
            <w:tcBorders>
              <w:top w:val="single" w:sz="18" w:space="0" w:color="auto"/>
              <w:bottom w:val="single" w:sz="12" w:space="0" w:color="auto"/>
            </w:tcBorders>
          </w:tcPr>
          <w:p w14:paraId="15C994AA" w14:textId="29B0DBBF" w:rsidR="002A5EB2" w:rsidRPr="006D7D05" w:rsidRDefault="002A5EB2" w:rsidP="002A5EB2">
            <w:pPr>
              <w:jc w:val="center"/>
              <w:rPr>
                <w:rFonts w:ascii="Trebuchet MS" w:hAnsi="Trebuchet MS"/>
                <w:sz w:val="18"/>
                <w:szCs w:val="18"/>
              </w:rPr>
            </w:pPr>
            <w:r w:rsidRPr="006D7D05">
              <w:rPr>
                <w:sz w:val="18"/>
                <w:szCs w:val="18"/>
              </w:rPr>
              <w:t>Verbal Interpretation</w:t>
            </w:r>
          </w:p>
        </w:tc>
        <w:tc>
          <w:tcPr>
            <w:tcW w:w="917" w:type="dxa"/>
            <w:tcBorders>
              <w:top w:val="single" w:sz="18" w:space="0" w:color="auto"/>
              <w:bottom w:val="single" w:sz="12" w:space="0" w:color="auto"/>
            </w:tcBorders>
            <w:vAlign w:val="center"/>
          </w:tcPr>
          <w:p w14:paraId="7158F3EE" w14:textId="37812C6E" w:rsidR="002A5EB2" w:rsidRPr="006D7D05" w:rsidRDefault="002A5EB2" w:rsidP="002A5EB2">
            <w:pPr>
              <w:jc w:val="center"/>
              <w:rPr>
                <w:rFonts w:ascii="Trebuchet MS" w:hAnsi="Trebuchet MS"/>
                <w:sz w:val="18"/>
                <w:szCs w:val="18"/>
              </w:rPr>
            </w:pPr>
          </w:p>
        </w:tc>
      </w:tr>
      <w:tr w:rsidR="006D7D05" w:rsidRPr="006D7D05" w14:paraId="01A77CBE" w14:textId="77777777" w:rsidTr="00062266">
        <w:trPr>
          <w:jc w:val="center"/>
        </w:trPr>
        <w:tc>
          <w:tcPr>
            <w:tcW w:w="3562" w:type="dxa"/>
            <w:tcBorders>
              <w:top w:val="single" w:sz="12" w:space="0" w:color="auto"/>
            </w:tcBorders>
          </w:tcPr>
          <w:p w14:paraId="38DD7841" w14:textId="26687827" w:rsidR="006D7D05" w:rsidRPr="006D7D05" w:rsidRDefault="006D7D05" w:rsidP="006D7D05">
            <w:pPr>
              <w:rPr>
                <w:rFonts w:ascii="Trebuchet MS" w:hAnsi="Trebuchet MS"/>
                <w:sz w:val="18"/>
                <w:szCs w:val="18"/>
              </w:rPr>
            </w:pPr>
            <w:r w:rsidRPr="006D7D05">
              <w:rPr>
                <w:sz w:val="18"/>
                <w:szCs w:val="18"/>
              </w:rPr>
              <w:t>I can analyze my sports performance using recorded data.</w:t>
            </w:r>
          </w:p>
        </w:tc>
        <w:tc>
          <w:tcPr>
            <w:tcW w:w="1080" w:type="dxa"/>
            <w:tcBorders>
              <w:top w:val="single" w:sz="12" w:space="0" w:color="auto"/>
            </w:tcBorders>
          </w:tcPr>
          <w:p w14:paraId="235B1F1F" w14:textId="031F373D" w:rsidR="006D7D05" w:rsidRPr="006D7D05" w:rsidRDefault="006D7D05" w:rsidP="006D7D05">
            <w:pPr>
              <w:jc w:val="center"/>
              <w:rPr>
                <w:rFonts w:ascii="Trebuchet MS" w:hAnsi="Trebuchet MS"/>
                <w:sz w:val="18"/>
                <w:szCs w:val="18"/>
              </w:rPr>
            </w:pPr>
            <w:r w:rsidRPr="006D7D05">
              <w:rPr>
                <w:sz w:val="18"/>
                <w:szCs w:val="18"/>
              </w:rPr>
              <w:t>3.42</w:t>
            </w:r>
          </w:p>
        </w:tc>
        <w:tc>
          <w:tcPr>
            <w:tcW w:w="1485" w:type="dxa"/>
            <w:tcBorders>
              <w:top w:val="single" w:sz="12" w:space="0" w:color="auto"/>
            </w:tcBorders>
          </w:tcPr>
          <w:p w14:paraId="79C5A301" w14:textId="356F67AB" w:rsidR="006D7D05" w:rsidRPr="006D7D05" w:rsidRDefault="006D7D05" w:rsidP="006D7D05">
            <w:pPr>
              <w:jc w:val="center"/>
              <w:rPr>
                <w:rFonts w:ascii="Trebuchet MS" w:hAnsi="Trebuchet MS"/>
                <w:sz w:val="18"/>
                <w:szCs w:val="18"/>
              </w:rPr>
            </w:pPr>
            <w:r w:rsidRPr="006D7D05">
              <w:rPr>
                <w:sz w:val="18"/>
                <w:szCs w:val="18"/>
              </w:rPr>
              <w:t>Very High</w:t>
            </w:r>
          </w:p>
        </w:tc>
        <w:tc>
          <w:tcPr>
            <w:tcW w:w="917" w:type="dxa"/>
            <w:tcBorders>
              <w:top w:val="single" w:sz="12" w:space="0" w:color="auto"/>
            </w:tcBorders>
          </w:tcPr>
          <w:p w14:paraId="2E0B46CA" w14:textId="649D1C5A" w:rsidR="006D7D05" w:rsidRPr="006D7D05" w:rsidRDefault="006D7D05" w:rsidP="006D7D05">
            <w:pPr>
              <w:rPr>
                <w:rFonts w:ascii="Trebuchet MS" w:hAnsi="Trebuchet MS"/>
                <w:sz w:val="18"/>
                <w:szCs w:val="18"/>
              </w:rPr>
            </w:pPr>
          </w:p>
        </w:tc>
      </w:tr>
      <w:tr w:rsidR="006D7D05" w:rsidRPr="006D7D05" w14:paraId="4E448D93" w14:textId="77777777" w:rsidTr="00062266">
        <w:trPr>
          <w:jc w:val="center"/>
        </w:trPr>
        <w:tc>
          <w:tcPr>
            <w:tcW w:w="3562" w:type="dxa"/>
          </w:tcPr>
          <w:p w14:paraId="116931D5" w14:textId="3B8798D3" w:rsidR="006D7D05" w:rsidRPr="006D7D05" w:rsidRDefault="006D7D05" w:rsidP="006D7D05">
            <w:pPr>
              <w:rPr>
                <w:rFonts w:ascii="Trebuchet MS" w:hAnsi="Trebuchet MS"/>
                <w:sz w:val="18"/>
                <w:szCs w:val="18"/>
              </w:rPr>
            </w:pPr>
            <w:r w:rsidRPr="006D7D05">
              <w:rPr>
                <w:sz w:val="18"/>
                <w:szCs w:val="18"/>
              </w:rPr>
              <w:t>I can identify strengths and weaknesses based on my performance results.</w:t>
            </w:r>
          </w:p>
        </w:tc>
        <w:tc>
          <w:tcPr>
            <w:tcW w:w="1080" w:type="dxa"/>
          </w:tcPr>
          <w:p w14:paraId="0BA983B0" w14:textId="51E8A46C" w:rsidR="006D7D05" w:rsidRPr="006D7D05" w:rsidRDefault="006D7D05" w:rsidP="006D7D05">
            <w:pPr>
              <w:jc w:val="center"/>
              <w:rPr>
                <w:rFonts w:ascii="Trebuchet MS" w:hAnsi="Trebuchet MS"/>
                <w:sz w:val="18"/>
                <w:szCs w:val="18"/>
              </w:rPr>
            </w:pPr>
            <w:r w:rsidRPr="006D7D05">
              <w:rPr>
                <w:sz w:val="18"/>
                <w:szCs w:val="18"/>
              </w:rPr>
              <w:t>3.38</w:t>
            </w:r>
          </w:p>
        </w:tc>
        <w:tc>
          <w:tcPr>
            <w:tcW w:w="1485" w:type="dxa"/>
          </w:tcPr>
          <w:p w14:paraId="012DA49C" w14:textId="32DF3A5B" w:rsidR="006D7D05" w:rsidRPr="006D7D05" w:rsidRDefault="006D7D05" w:rsidP="006D7D05">
            <w:pPr>
              <w:jc w:val="center"/>
              <w:rPr>
                <w:rFonts w:ascii="Trebuchet MS" w:hAnsi="Trebuchet MS"/>
                <w:sz w:val="18"/>
                <w:szCs w:val="18"/>
              </w:rPr>
            </w:pPr>
            <w:r w:rsidRPr="006D7D05">
              <w:rPr>
                <w:sz w:val="18"/>
                <w:szCs w:val="18"/>
              </w:rPr>
              <w:t>Very High</w:t>
            </w:r>
          </w:p>
        </w:tc>
        <w:tc>
          <w:tcPr>
            <w:tcW w:w="917" w:type="dxa"/>
          </w:tcPr>
          <w:p w14:paraId="4F10B034" w14:textId="7A558C59" w:rsidR="006D7D05" w:rsidRPr="006D7D05" w:rsidRDefault="006D7D05" w:rsidP="006D7D05">
            <w:pPr>
              <w:jc w:val="center"/>
              <w:rPr>
                <w:rFonts w:ascii="Trebuchet MS" w:hAnsi="Trebuchet MS"/>
                <w:sz w:val="18"/>
                <w:szCs w:val="18"/>
              </w:rPr>
            </w:pPr>
          </w:p>
        </w:tc>
      </w:tr>
      <w:tr w:rsidR="006D7D05" w:rsidRPr="006D7D05" w14:paraId="397827C7" w14:textId="77777777" w:rsidTr="00062266">
        <w:trPr>
          <w:jc w:val="center"/>
        </w:trPr>
        <w:tc>
          <w:tcPr>
            <w:tcW w:w="3562" w:type="dxa"/>
          </w:tcPr>
          <w:p w14:paraId="36F82375" w14:textId="67893C82" w:rsidR="006D7D05" w:rsidRPr="006D7D05" w:rsidRDefault="006D7D05" w:rsidP="006D7D05">
            <w:pPr>
              <w:rPr>
                <w:rFonts w:ascii="Trebuchet MS" w:hAnsi="Trebuchet MS"/>
                <w:sz w:val="18"/>
                <w:szCs w:val="18"/>
              </w:rPr>
            </w:pPr>
            <w:r w:rsidRPr="006D7D05">
              <w:rPr>
                <w:sz w:val="18"/>
                <w:szCs w:val="18"/>
              </w:rPr>
              <w:t>I can compare my performance data over time.</w:t>
            </w:r>
          </w:p>
        </w:tc>
        <w:tc>
          <w:tcPr>
            <w:tcW w:w="1080" w:type="dxa"/>
          </w:tcPr>
          <w:p w14:paraId="68751E49" w14:textId="26AE4A5A" w:rsidR="006D7D05" w:rsidRPr="006D7D05" w:rsidRDefault="006D7D05" w:rsidP="006D7D05">
            <w:pPr>
              <w:jc w:val="center"/>
              <w:rPr>
                <w:rFonts w:ascii="Trebuchet MS" w:hAnsi="Trebuchet MS"/>
                <w:sz w:val="18"/>
                <w:szCs w:val="18"/>
              </w:rPr>
            </w:pPr>
            <w:r w:rsidRPr="006D7D05">
              <w:rPr>
                <w:sz w:val="18"/>
                <w:szCs w:val="18"/>
              </w:rPr>
              <w:t>3.35</w:t>
            </w:r>
          </w:p>
        </w:tc>
        <w:tc>
          <w:tcPr>
            <w:tcW w:w="1485" w:type="dxa"/>
          </w:tcPr>
          <w:p w14:paraId="7017CE1A" w14:textId="1C3EA4F9" w:rsidR="006D7D05" w:rsidRPr="006D7D05" w:rsidRDefault="006D7D05" w:rsidP="006D7D05">
            <w:pPr>
              <w:jc w:val="center"/>
              <w:rPr>
                <w:rFonts w:ascii="Trebuchet MS" w:hAnsi="Trebuchet MS"/>
                <w:sz w:val="18"/>
                <w:szCs w:val="18"/>
              </w:rPr>
            </w:pPr>
            <w:r w:rsidRPr="006D7D05">
              <w:rPr>
                <w:sz w:val="18"/>
                <w:szCs w:val="18"/>
              </w:rPr>
              <w:t>Very High</w:t>
            </w:r>
          </w:p>
        </w:tc>
        <w:tc>
          <w:tcPr>
            <w:tcW w:w="917" w:type="dxa"/>
          </w:tcPr>
          <w:p w14:paraId="5C4AB7C0" w14:textId="3EF62280" w:rsidR="006D7D05" w:rsidRPr="006D7D05" w:rsidRDefault="006D7D05" w:rsidP="006D7D05">
            <w:pPr>
              <w:jc w:val="center"/>
              <w:rPr>
                <w:rFonts w:ascii="Trebuchet MS" w:hAnsi="Trebuchet MS"/>
                <w:sz w:val="18"/>
                <w:szCs w:val="18"/>
              </w:rPr>
            </w:pPr>
          </w:p>
        </w:tc>
      </w:tr>
      <w:tr w:rsidR="006D7D05" w:rsidRPr="006D7D05" w14:paraId="75037654" w14:textId="77777777" w:rsidTr="00062266">
        <w:trPr>
          <w:jc w:val="center"/>
        </w:trPr>
        <w:tc>
          <w:tcPr>
            <w:tcW w:w="3562" w:type="dxa"/>
          </w:tcPr>
          <w:p w14:paraId="519ACDC4" w14:textId="32440FA9" w:rsidR="006D7D05" w:rsidRPr="006D7D05" w:rsidRDefault="006D7D05" w:rsidP="006D7D05">
            <w:pPr>
              <w:rPr>
                <w:rFonts w:ascii="Trebuchet MS" w:hAnsi="Trebuchet MS"/>
                <w:sz w:val="18"/>
                <w:szCs w:val="18"/>
              </w:rPr>
            </w:pPr>
            <w:r w:rsidRPr="006D7D05">
              <w:rPr>
                <w:sz w:val="18"/>
                <w:szCs w:val="18"/>
              </w:rPr>
              <w:t>I can interpret fitness indicators such as speed, endurance, and repetitions.</w:t>
            </w:r>
          </w:p>
        </w:tc>
        <w:tc>
          <w:tcPr>
            <w:tcW w:w="1080" w:type="dxa"/>
          </w:tcPr>
          <w:p w14:paraId="3AD4B531" w14:textId="073C70F8" w:rsidR="006D7D05" w:rsidRPr="006D7D05" w:rsidRDefault="006D7D05" w:rsidP="006D7D05">
            <w:pPr>
              <w:jc w:val="center"/>
              <w:rPr>
                <w:rFonts w:ascii="Trebuchet MS" w:hAnsi="Trebuchet MS"/>
                <w:sz w:val="18"/>
                <w:szCs w:val="18"/>
              </w:rPr>
            </w:pPr>
            <w:r w:rsidRPr="006D7D05">
              <w:rPr>
                <w:sz w:val="18"/>
                <w:szCs w:val="18"/>
              </w:rPr>
              <w:t>3.31</w:t>
            </w:r>
          </w:p>
        </w:tc>
        <w:tc>
          <w:tcPr>
            <w:tcW w:w="1485" w:type="dxa"/>
          </w:tcPr>
          <w:p w14:paraId="0D37DC3D" w14:textId="3F1DF820" w:rsidR="006D7D05" w:rsidRPr="006D7D05" w:rsidRDefault="006D7D05" w:rsidP="006D7D05">
            <w:pPr>
              <w:jc w:val="center"/>
              <w:rPr>
                <w:rFonts w:ascii="Trebuchet MS" w:hAnsi="Trebuchet MS"/>
                <w:sz w:val="18"/>
                <w:szCs w:val="18"/>
              </w:rPr>
            </w:pPr>
            <w:r w:rsidRPr="006D7D05">
              <w:rPr>
                <w:sz w:val="18"/>
                <w:szCs w:val="18"/>
              </w:rPr>
              <w:t>Very High</w:t>
            </w:r>
          </w:p>
        </w:tc>
        <w:tc>
          <w:tcPr>
            <w:tcW w:w="917" w:type="dxa"/>
          </w:tcPr>
          <w:p w14:paraId="3308D5EB" w14:textId="03965F32" w:rsidR="006D7D05" w:rsidRPr="006D7D05" w:rsidRDefault="006D7D05" w:rsidP="006D7D05">
            <w:pPr>
              <w:jc w:val="center"/>
              <w:rPr>
                <w:rFonts w:ascii="Trebuchet MS" w:hAnsi="Trebuchet MS"/>
                <w:sz w:val="18"/>
                <w:szCs w:val="18"/>
              </w:rPr>
            </w:pPr>
          </w:p>
        </w:tc>
      </w:tr>
      <w:tr w:rsidR="006D7D05" w:rsidRPr="006D7D05" w14:paraId="2165090E" w14:textId="77777777" w:rsidTr="00062266">
        <w:trPr>
          <w:jc w:val="center"/>
        </w:trPr>
        <w:tc>
          <w:tcPr>
            <w:tcW w:w="3562" w:type="dxa"/>
          </w:tcPr>
          <w:p w14:paraId="20DF6C2E" w14:textId="475FFBFC" w:rsidR="006D7D05" w:rsidRPr="006D7D05" w:rsidRDefault="006D7D05" w:rsidP="006D7D05">
            <w:pPr>
              <w:rPr>
                <w:rFonts w:ascii="Trebuchet MS" w:hAnsi="Trebuchet MS"/>
                <w:sz w:val="18"/>
                <w:szCs w:val="18"/>
              </w:rPr>
            </w:pPr>
            <w:r w:rsidRPr="006D7D05">
              <w:rPr>
                <w:sz w:val="18"/>
                <w:szCs w:val="18"/>
              </w:rPr>
              <w:t>I can draw conclusions from my recorded sports performance data.</w:t>
            </w:r>
          </w:p>
        </w:tc>
        <w:tc>
          <w:tcPr>
            <w:tcW w:w="1080" w:type="dxa"/>
          </w:tcPr>
          <w:p w14:paraId="3645D756" w14:textId="2E072627" w:rsidR="006D7D05" w:rsidRPr="006D7D05" w:rsidRDefault="006D7D05" w:rsidP="006D7D05">
            <w:pPr>
              <w:jc w:val="center"/>
              <w:rPr>
                <w:rFonts w:ascii="Trebuchet MS" w:hAnsi="Trebuchet MS"/>
                <w:sz w:val="18"/>
                <w:szCs w:val="18"/>
              </w:rPr>
            </w:pPr>
            <w:r w:rsidRPr="006D7D05">
              <w:rPr>
                <w:sz w:val="18"/>
                <w:szCs w:val="18"/>
              </w:rPr>
              <w:t>3.40</w:t>
            </w:r>
          </w:p>
        </w:tc>
        <w:tc>
          <w:tcPr>
            <w:tcW w:w="1485" w:type="dxa"/>
          </w:tcPr>
          <w:p w14:paraId="3062C1AE" w14:textId="7908FFC3" w:rsidR="006D7D05" w:rsidRPr="006D7D05" w:rsidRDefault="006D7D05" w:rsidP="006D7D05">
            <w:pPr>
              <w:jc w:val="center"/>
              <w:rPr>
                <w:rFonts w:ascii="Trebuchet MS" w:hAnsi="Trebuchet MS"/>
                <w:sz w:val="18"/>
                <w:szCs w:val="18"/>
              </w:rPr>
            </w:pPr>
            <w:r w:rsidRPr="006D7D05">
              <w:rPr>
                <w:sz w:val="18"/>
                <w:szCs w:val="18"/>
              </w:rPr>
              <w:t>Very High</w:t>
            </w:r>
          </w:p>
        </w:tc>
        <w:tc>
          <w:tcPr>
            <w:tcW w:w="917" w:type="dxa"/>
          </w:tcPr>
          <w:p w14:paraId="57ACF5F8" w14:textId="3ACEBAB6" w:rsidR="006D7D05" w:rsidRPr="006D7D05" w:rsidRDefault="006D7D05" w:rsidP="006D7D05">
            <w:pPr>
              <w:jc w:val="center"/>
              <w:rPr>
                <w:rFonts w:ascii="Trebuchet MS" w:hAnsi="Trebuchet MS"/>
                <w:sz w:val="18"/>
                <w:szCs w:val="18"/>
              </w:rPr>
            </w:pPr>
          </w:p>
        </w:tc>
      </w:tr>
      <w:tr w:rsidR="002A5EB2" w:rsidRPr="006D7D05" w14:paraId="0EEB6A20" w14:textId="77777777" w:rsidTr="00062266">
        <w:trPr>
          <w:jc w:val="center"/>
        </w:trPr>
        <w:tc>
          <w:tcPr>
            <w:tcW w:w="3562" w:type="dxa"/>
          </w:tcPr>
          <w:p w14:paraId="3C192F62" w14:textId="1FA9068E" w:rsidR="002A5EB2" w:rsidRPr="006D7D05" w:rsidRDefault="002A5EB2" w:rsidP="002A5EB2">
            <w:pPr>
              <w:rPr>
                <w:rFonts w:ascii="Trebuchet MS" w:hAnsi="Trebuchet MS"/>
                <w:b/>
                <w:bCs/>
                <w:sz w:val="18"/>
                <w:szCs w:val="18"/>
              </w:rPr>
            </w:pPr>
            <w:r w:rsidRPr="006D7D05">
              <w:rPr>
                <w:b/>
                <w:bCs/>
                <w:sz w:val="18"/>
                <w:szCs w:val="18"/>
              </w:rPr>
              <w:t>Overall Mean</w:t>
            </w:r>
          </w:p>
        </w:tc>
        <w:tc>
          <w:tcPr>
            <w:tcW w:w="1080" w:type="dxa"/>
          </w:tcPr>
          <w:p w14:paraId="2D3B9F84" w14:textId="6FB98A1E" w:rsidR="002A5EB2" w:rsidRPr="006D7D05" w:rsidRDefault="002A5EB2" w:rsidP="002A5EB2">
            <w:pPr>
              <w:jc w:val="center"/>
              <w:rPr>
                <w:rFonts w:ascii="Trebuchet MS" w:hAnsi="Trebuchet MS"/>
                <w:b/>
                <w:bCs/>
                <w:sz w:val="18"/>
                <w:szCs w:val="18"/>
              </w:rPr>
            </w:pPr>
            <w:r w:rsidRPr="006D7D05">
              <w:rPr>
                <w:b/>
                <w:bCs/>
                <w:sz w:val="18"/>
                <w:szCs w:val="18"/>
              </w:rPr>
              <w:t>3.</w:t>
            </w:r>
            <w:r w:rsidR="006D7D05">
              <w:rPr>
                <w:b/>
                <w:bCs/>
                <w:sz w:val="18"/>
                <w:szCs w:val="18"/>
              </w:rPr>
              <w:t>37</w:t>
            </w:r>
          </w:p>
        </w:tc>
        <w:tc>
          <w:tcPr>
            <w:tcW w:w="1485" w:type="dxa"/>
          </w:tcPr>
          <w:p w14:paraId="6363476B" w14:textId="3BD8419D" w:rsidR="002A5EB2" w:rsidRPr="006D7D05" w:rsidRDefault="002A5EB2" w:rsidP="002A5EB2">
            <w:pPr>
              <w:jc w:val="center"/>
              <w:rPr>
                <w:rFonts w:ascii="Trebuchet MS" w:hAnsi="Trebuchet MS"/>
                <w:b/>
                <w:bCs/>
                <w:sz w:val="18"/>
                <w:szCs w:val="18"/>
              </w:rPr>
            </w:pPr>
            <w:r w:rsidRPr="006D7D05">
              <w:rPr>
                <w:b/>
                <w:bCs/>
                <w:sz w:val="18"/>
                <w:szCs w:val="18"/>
              </w:rPr>
              <w:t>Very High</w:t>
            </w:r>
          </w:p>
        </w:tc>
        <w:tc>
          <w:tcPr>
            <w:tcW w:w="917" w:type="dxa"/>
          </w:tcPr>
          <w:p w14:paraId="72B7C41C" w14:textId="27DD9EC7" w:rsidR="002A5EB2" w:rsidRPr="006D7D05" w:rsidRDefault="002A5EB2" w:rsidP="002A5EB2">
            <w:pPr>
              <w:jc w:val="center"/>
              <w:rPr>
                <w:rFonts w:ascii="Trebuchet MS" w:hAnsi="Trebuchet MS"/>
                <w:sz w:val="18"/>
                <w:szCs w:val="18"/>
              </w:rPr>
            </w:pPr>
          </w:p>
        </w:tc>
      </w:tr>
      <w:tr w:rsidR="00933C4A" w:rsidRPr="006D7D05" w14:paraId="7898AC40" w14:textId="77777777" w:rsidTr="00062266">
        <w:trPr>
          <w:jc w:val="center"/>
        </w:trPr>
        <w:tc>
          <w:tcPr>
            <w:tcW w:w="3562" w:type="dxa"/>
            <w:tcBorders>
              <w:top w:val="single" w:sz="12" w:space="0" w:color="auto"/>
            </w:tcBorders>
          </w:tcPr>
          <w:p w14:paraId="0DBB14A1" w14:textId="48B7DE93" w:rsidR="00933C4A" w:rsidRPr="006D7D05" w:rsidRDefault="00933C4A">
            <w:pPr>
              <w:rPr>
                <w:rFonts w:ascii="Trebuchet MS" w:hAnsi="Trebuchet MS"/>
                <w:sz w:val="18"/>
                <w:szCs w:val="18"/>
              </w:rPr>
            </w:pPr>
          </w:p>
        </w:tc>
        <w:tc>
          <w:tcPr>
            <w:tcW w:w="1080" w:type="dxa"/>
            <w:tcBorders>
              <w:top w:val="single" w:sz="12" w:space="0" w:color="auto"/>
            </w:tcBorders>
          </w:tcPr>
          <w:p w14:paraId="5D131E2E" w14:textId="77777777" w:rsidR="00933C4A" w:rsidRPr="006D7D05" w:rsidRDefault="00933C4A">
            <w:pPr>
              <w:rPr>
                <w:rFonts w:ascii="Trebuchet MS" w:hAnsi="Trebuchet MS"/>
                <w:sz w:val="18"/>
                <w:szCs w:val="18"/>
              </w:rPr>
            </w:pPr>
          </w:p>
        </w:tc>
        <w:tc>
          <w:tcPr>
            <w:tcW w:w="1485" w:type="dxa"/>
            <w:tcBorders>
              <w:top w:val="single" w:sz="12" w:space="0" w:color="auto"/>
            </w:tcBorders>
          </w:tcPr>
          <w:p w14:paraId="4179C5AB" w14:textId="77777777" w:rsidR="00933C4A" w:rsidRPr="006D7D05" w:rsidRDefault="00933C4A">
            <w:pPr>
              <w:rPr>
                <w:rFonts w:ascii="Trebuchet MS" w:hAnsi="Trebuchet MS"/>
                <w:sz w:val="18"/>
                <w:szCs w:val="18"/>
              </w:rPr>
            </w:pPr>
          </w:p>
        </w:tc>
        <w:tc>
          <w:tcPr>
            <w:tcW w:w="917" w:type="dxa"/>
            <w:tcBorders>
              <w:top w:val="single" w:sz="12" w:space="0" w:color="auto"/>
            </w:tcBorders>
          </w:tcPr>
          <w:p w14:paraId="77A10DBB" w14:textId="77777777" w:rsidR="00933C4A" w:rsidRPr="006D7D05" w:rsidRDefault="00933C4A">
            <w:pPr>
              <w:rPr>
                <w:rFonts w:ascii="Trebuchet MS" w:hAnsi="Trebuchet MS"/>
                <w:sz w:val="18"/>
                <w:szCs w:val="18"/>
              </w:rPr>
            </w:pPr>
          </w:p>
        </w:tc>
      </w:tr>
      <w:bookmarkEnd w:id="0"/>
    </w:tbl>
    <w:p w14:paraId="75D3B0AC" w14:textId="77777777" w:rsidR="00062266" w:rsidRDefault="00062266" w:rsidP="005E1AC5">
      <w:pPr>
        <w:spacing w:after="0" w:line="240" w:lineRule="auto"/>
        <w:jc w:val="center"/>
        <w:rPr>
          <w:rFonts w:ascii="Trebuchet MS" w:eastAsia="Trebuchet MS" w:hAnsi="Trebuchet MS" w:cs="Trebuchet MS"/>
          <w:sz w:val="20"/>
          <w:lang w:val="en-US"/>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49"/>
        <w:gridCol w:w="1080"/>
        <w:gridCol w:w="1485"/>
        <w:gridCol w:w="917"/>
      </w:tblGrid>
      <w:tr w:rsidR="00AB10BF" w:rsidRPr="006D7D05" w14:paraId="7120535D" w14:textId="77777777" w:rsidTr="006D7D05">
        <w:trPr>
          <w:jc w:val="center"/>
        </w:trPr>
        <w:tc>
          <w:tcPr>
            <w:tcW w:w="6831" w:type="dxa"/>
            <w:gridSpan w:val="4"/>
            <w:vAlign w:val="center"/>
          </w:tcPr>
          <w:p w14:paraId="7DE049E8" w14:textId="2F54AFEB" w:rsidR="00AB10BF" w:rsidRPr="006D7D05" w:rsidRDefault="00AB10BF">
            <w:pPr>
              <w:jc w:val="center"/>
              <w:rPr>
                <w:rFonts w:ascii="Trebuchet MS" w:hAnsi="Trebuchet MS"/>
                <w:b/>
                <w:bCs/>
                <w:sz w:val="18"/>
                <w:szCs w:val="18"/>
              </w:rPr>
            </w:pPr>
            <w:r w:rsidRPr="006D7D05">
              <w:rPr>
                <w:rFonts w:ascii="Trebuchet MS" w:hAnsi="Trebuchet MS"/>
                <w:b/>
                <w:bCs/>
                <w:sz w:val="18"/>
                <w:szCs w:val="18"/>
              </w:rPr>
              <w:t>Table 2</w:t>
            </w:r>
          </w:p>
          <w:p w14:paraId="2080328F" w14:textId="6463DD0A" w:rsidR="00BB723D" w:rsidRPr="006D7D05" w:rsidRDefault="006D7D05">
            <w:pPr>
              <w:jc w:val="center"/>
              <w:rPr>
                <w:rFonts w:ascii="Trebuchet MS" w:hAnsi="Trebuchet MS"/>
                <w:sz w:val="18"/>
                <w:szCs w:val="18"/>
              </w:rPr>
            </w:pPr>
            <w:proofErr w:type="spellStart"/>
            <w:r w:rsidRPr="006D7D05">
              <w:rPr>
                <w:rFonts w:ascii="Trebuchet MS" w:hAnsi="Trebuchet MS"/>
                <w:sz w:val="18"/>
                <w:szCs w:val="18"/>
                <w:lang w:val="es-AR"/>
              </w:rPr>
              <w:t>Improvement</w:t>
            </w:r>
            <w:proofErr w:type="spellEnd"/>
            <w:r w:rsidRPr="006D7D05">
              <w:rPr>
                <w:rFonts w:ascii="Trebuchet MS" w:hAnsi="Trebuchet MS"/>
                <w:sz w:val="18"/>
                <w:szCs w:val="18"/>
                <w:lang w:val="es-AR"/>
              </w:rPr>
              <w:t xml:space="preserve"> </w:t>
            </w:r>
            <w:proofErr w:type="spellStart"/>
            <w:r w:rsidRPr="006D7D05">
              <w:rPr>
                <w:rFonts w:ascii="Trebuchet MS" w:hAnsi="Trebuchet MS"/>
                <w:sz w:val="18"/>
                <w:szCs w:val="18"/>
                <w:lang w:val="es-AR"/>
              </w:rPr>
              <w:t>of</w:t>
            </w:r>
            <w:proofErr w:type="spellEnd"/>
            <w:r w:rsidRPr="006D7D05">
              <w:rPr>
                <w:rFonts w:ascii="Trebuchet MS" w:hAnsi="Trebuchet MS"/>
                <w:sz w:val="18"/>
                <w:szCs w:val="18"/>
                <w:lang w:val="es-AR"/>
              </w:rPr>
              <w:t xml:space="preserve"> </w:t>
            </w:r>
            <w:proofErr w:type="spellStart"/>
            <w:r w:rsidRPr="006D7D05">
              <w:rPr>
                <w:rFonts w:ascii="Trebuchet MS" w:hAnsi="Trebuchet MS"/>
                <w:sz w:val="18"/>
                <w:szCs w:val="18"/>
                <w:lang w:val="es-AR"/>
              </w:rPr>
              <w:t>Numeracy</w:t>
            </w:r>
            <w:proofErr w:type="spellEnd"/>
            <w:r w:rsidRPr="006D7D05">
              <w:rPr>
                <w:rFonts w:ascii="Trebuchet MS" w:hAnsi="Trebuchet MS"/>
                <w:sz w:val="18"/>
                <w:szCs w:val="18"/>
                <w:lang w:val="es-AR"/>
              </w:rPr>
              <w:t xml:space="preserve"> </w:t>
            </w:r>
            <w:proofErr w:type="spellStart"/>
            <w:r w:rsidRPr="006D7D05">
              <w:rPr>
                <w:rFonts w:ascii="Trebuchet MS" w:hAnsi="Trebuchet MS"/>
                <w:sz w:val="18"/>
                <w:szCs w:val="18"/>
                <w:lang w:val="es-AR"/>
              </w:rPr>
              <w:t>Skills</w:t>
            </w:r>
            <w:proofErr w:type="spellEnd"/>
            <w:r w:rsidRPr="006D7D05">
              <w:rPr>
                <w:rFonts w:ascii="Trebuchet MS" w:hAnsi="Trebuchet MS"/>
                <w:sz w:val="18"/>
                <w:szCs w:val="18"/>
                <w:lang w:val="es-AR"/>
              </w:rPr>
              <w:t xml:space="preserve"> </w:t>
            </w:r>
            <w:proofErr w:type="spellStart"/>
            <w:r w:rsidRPr="006D7D05">
              <w:rPr>
                <w:rFonts w:ascii="Trebuchet MS" w:hAnsi="Trebuchet MS"/>
                <w:sz w:val="18"/>
                <w:szCs w:val="18"/>
                <w:lang w:val="es-AR"/>
              </w:rPr>
              <w:t>through</w:t>
            </w:r>
            <w:proofErr w:type="spellEnd"/>
            <w:r w:rsidRPr="006D7D05">
              <w:rPr>
                <w:rFonts w:ascii="Trebuchet MS" w:hAnsi="Trebuchet MS"/>
                <w:sz w:val="18"/>
                <w:szCs w:val="18"/>
                <w:lang w:val="es-AR"/>
              </w:rPr>
              <w:t xml:space="preserve"> Sports Data Tracking</w:t>
            </w:r>
          </w:p>
        </w:tc>
      </w:tr>
      <w:tr w:rsidR="00BB723D" w:rsidRPr="006D7D05" w14:paraId="3D3AB838" w14:textId="77777777" w:rsidTr="006D7D05">
        <w:trPr>
          <w:jc w:val="center"/>
        </w:trPr>
        <w:tc>
          <w:tcPr>
            <w:tcW w:w="3349" w:type="dxa"/>
            <w:tcBorders>
              <w:top w:val="single" w:sz="18" w:space="0" w:color="auto"/>
              <w:bottom w:val="single" w:sz="12" w:space="0" w:color="auto"/>
            </w:tcBorders>
          </w:tcPr>
          <w:p w14:paraId="002B1891" w14:textId="6C842BF6" w:rsidR="00BB723D" w:rsidRPr="006D7D05" w:rsidRDefault="00BB723D" w:rsidP="00BB723D">
            <w:pPr>
              <w:jc w:val="center"/>
              <w:rPr>
                <w:rFonts w:ascii="Trebuchet MS" w:hAnsi="Trebuchet MS"/>
                <w:sz w:val="18"/>
                <w:szCs w:val="18"/>
              </w:rPr>
            </w:pPr>
            <w:r w:rsidRPr="006D7D05">
              <w:rPr>
                <w:sz w:val="18"/>
                <w:szCs w:val="18"/>
              </w:rPr>
              <w:t>Statements</w:t>
            </w:r>
          </w:p>
        </w:tc>
        <w:tc>
          <w:tcPr>
            <w:tcW w:w="1080" w:type="dxa"/>
            <w:tcBorders>
              <w:top w:val="single" w:sz="18" w:space="0" w:color="auto"/>
              <w:bottom w:val="single" w:sz="12" w:space="0" w:color="auto"/>
            </w:tcBorders>
          </w:tcPr>
          <w:p w14:paraId="105A16DF" w14:textId="3B6E0E95" w:rsidR="00BB723D" w:rsidRPr="006D7D05" w:rsidRDefault="00BB723D" w:rsidP="00BB723D">
            <w:pPr>
              <w:jc w:val="center"/>
              <w:rPr>
                <w:rFonts w:ascii="Trebuchet MS" w:hAnsi="Trebuchet MS"/>
                <w:sz w:val="18"/>
                <w:szCs w:val="18"/>
              </w:rPr>
            </w:pPr>
            <w:r w:rsidRPr="006D7D05">
              <w:rPr>
                <w:sz w:val="18"/>
                <w:szCs w:val="18"/>
              </w:rPr>
              <w:t>Weighted Mean</w:t>
            </w:r>
          </w:p>
        </w:tc>
        <w:tc>
          <w:tcPr>
            <w:tcW w:w="1485" w:type="dxa"/>
            <w:tcBorders>
              <w:top w:val="single" w:sz="18" w:space="0" w:color="auto"/>
              <w:bottom w:val="single" w:sz="12" w:space="0" w:color="auto"/>
            </w:tcBorders>
          </w:tcPr>
          <w:p w14:paraId="6B2C1239" w14:textId="0B57F36A" w:rsidR="00BB723D" w:rsidRPr="006D7D05" w:rsidRDefault="00BB723D" w:rsidP="00BB723D">
            <w:pPr>
              <w:jc w:val="center"/>
              <w:rPr>
                <w:rFonts w:ascii="Trebuchet MS" w:hAnsi="Trebuchet MS"/>
                <w:sz w:val="18"/>
                <w:szCs w:val="18"/>
              </w:rPr>
            </w:pPr>
            <w:r w:rsidRPr="006D7D05">
              <w:rPr>
                <w:sz w:val="18"/>
                <w:szCs w:val="18"/>
              </w:rPr>
              <w:t>Verbal Interpretation</w:t>
            </w:r>
          </w:p>
        </w:tc>
        <w:tc>
          <w:tcPr>
            <w:tcW w:w="917" w:type="dxa"/>
            <w:tcBorders>
              <w:top w:val="single" w:sz="18" w:space="0" w:color="auto"/>
              <w:bottom w:val="single" w:sz="12" w:space="0" w:color="auto"/>
            </w:tcBorders>
            <w:vAlign w:val="center"/>
          </w:tcPr>
          <w:p w14:paraId="14C3F92C" w14:textId="5D317756" w:rsidR="00BB723D" w:rsidRPr="006D7D05" w:rsidRDefault="00BB723D" w:rsidP="00BB723D">
            <w:pPr>
              <w:jc w:val="center"/>
              <w:rPr>
                <w:rFonts w:ascii="Trebuchet MS" w:hAnsi="Trebuchet MS"/>
                <w:sz w:val="18"/>
                <w:szCs w:val="18"/>
              </w:rPr>
            </w:pPr>
          </w:p>
        </w:tc>
      </w:tr>
      <w:tr w:rsidR="006D7D05" w:rsidRPr="006D7D05" w14:paraId="5C5A0A89" w14:textId="77777777" w:rsidTr="006D7D05">
        <w:trPr>
          <w:jc w:val="center"/>
        </w:trPr>
        <w:tc>
          <w:tcPr>
            <w:tcW w:w="3349" w:type="dxa"/>
            <w:tcBorders>
              <w:top w:val="single" w:sz="12" w:space="0" w:color="auto"/>
            </w:tcBorders>
          </w:tcPr>
          <w:p w14:paraId="10BA0EC5" w14:textId="51775078" w:rsidR="006D7D05" w:rsidRPr="006D7D05" w:rsidRDefault="006D7D05" w:rsidP="006D7D05">
            <w:pPr>
              <w:rPr>
                <w:rFonts w:ascii="Trebuchet MS" w:hAnsi="Trebuchet MS"/>
                <w:sz w:val="18"/>
                <w:szCs w:val="18"/>
              </w:rPr>
            </w:pPr>
            <w:r w:rsidRPr="006D7D05">
              <w:rPr>
                <w:sz w:val="18"/>
                <w:szCs w:val="18"/>
              </w:rPr>
              <w:t>I can compute my performance results</w:t>
            </w:r>
            <w:r w:rsidR="00AE0817">
              <w:rPr>
                <w:sz w:val="18"/>
                <w:szCs w:val="18"/>
              </w:rPr>
              <w:t>,</w:t>
            </w:r>
            <w:r w:rsidRPr="006D7D05">
              <w:rPr>
                <w:sz w:val="18"/>
                <w:szCs w:val="18"/>
              </w:rPr>
              <w:t xml:space="preserve"> such as time and distance.</w:t>
            </w:r>
          </w:p>
        </w:tc>
        <w:tc>
          <w:tcPr>
            <w:tcW w:w="1080" w:type="dxa"/>
            <w:tcBorders>
              <w:top w:val="single" w:sz="12" w:space="0" w:color="auto"/>
            </w:tcBorders>
          </w:tcPr>
          <w:p w14:paraId="4CD5478D" w14:textId="4A539C70" w:rsidR="006D7D05" w:rsidRPr="006D7D05" w:rsidRDefault="006D7D05" w:rsidP="006D7D05">
            <w:pPr>
              <w:jc w:val="center"/>
              <w:rPr>
                <w:rFonts w:ascii="Trebuchet MS" w:hAnsi="Trebuchet MS"/>
                <w:sz w:val="18"/>
                <w:szCs w:val="18"/>
              </w:rPr>
            </w:pPr>
            <w:r w:rsidRPr="006D7D05">
              <w:rPr>
                <w:sz w:val="18"/>
                <w:szCs w:val="18"/>
              </w:rPr>
              <w:t>3.33</w:t>
            </w:r>
          </w:p>
        </w:tc>
        <w:tc>
          <w:tcPr>
            <w:tcW w:w="1485" w:type="dxa"/>
            <w:tcBorders>
              <w:top w:val="single" w:sz="12" w:space="0" w:color="auto"/>
            </w:tcBorders>
          </w:tcPr>
          <w:p w14:paraId="2D26B79A" w14:textId="55B6B7B9" w:rsidR="006D7D05" w:rsidRPr="006D7D05" w:rsidRDefault="006D7D05" w:rsidP="006D7D05">
            <w:pPr>
              <w:jc w:val="center"/>
              <w:rPr>
                <w:rFonts w:ascii="Trebuchet MS" w:hAnsi="Trebuchet MS"/>
                <w:sz w:val="18"/>
                <w:szCs w:val="18"/>
              </w:rPr>
            </w:pPr>
            <w:r w:rsidRPr="006D7D05">
              <w:rPr>
                <w:sz w:val="18"/>
                <w:szCs w:val="18"/>
              </w:rPr>
              <w:t>Very High</w:t>
            </w:r>
          </w:p>
        </w:tc>
        <w:tc>
          <w:tcPr>
            <w:tcW w:w="917" w:type="dxa"/>
            <w:tcBorders>
              <w:top w:val="single" w:sz="12" w:space="0" w:color="auto"/>
            </w:tcBorders>
          </w:tcPr>
          <w:p w14:paraId="415E5E72" w14:textId="2046A3D2" w:rsidR="006D7D05" w:rsidRPr="006D7D05" w:rsidRDefault="006D7D05" w:rsidP="006D7D05">
            <w:pPr>
              <w:jc w:val="center"/>
              <w:rPr>
                <w:rFonts w:ascii="Trebuchet MS" w:hAnsi="Trebuchet MS"/>
                <w:sz w:val="18"/>
                <w:szCs w:val="18"/>
              </w:rPr>
            </w:pPr>
          </w:p>
        </w:tc>
      </w:tr>
      <w:tr w:rsidR="006D7D05" w:rsidRPr="006D7D05" w14:paraId="066BFE90" w14:textId="77777777" w:rsidTr="006D7D05">
        <w:trPr>
          <w:jc w:val="center"/>
        </w:trPr>
        <w:tc>
          <w:tcPr>
            <w:tcW w:w="3349" w:type="dxa"/>
          </w:tcPr>
          <w:p w14:paraId="055322C8" w14:textId="385CDD79" w:rsidR="006D7D05" w:rsidRPr="006D7D05" w:rsidRDefault="006D7D05" w:rsidP="006D7D05">
            <w:pPr>
              <w:rPr>
                <w:rFonts w:ascii="Trebuchet MS" w:hAnsi="Trebuchet MS"/>
                <w:sz w:val="18"/>
                <w:szCs w:val="18"/>
              </w:rPr>
            </w:pPr>
            <w:r w:rsidRPr="006D7D05">
              <w:rPr>
                <w:sz w:val="18"/>
                <w:szCs w:val="18"/>
              </w:rPr>
              <w:t>I can calculate improvement in my fitness performance.</w:t>
            </w:r>
          </w:p>
        </w:tc>
        <w:tc>
          <w:tcPr>
            <w:tcW w:w="1080" w:type="dxa"/>
          </w:tcPr>
          <w:p w14:paraId="616A138B" w14:textId="40C70308" w:rsidR="006D7D05" w:rsidRPr="006D7D05" w:rsidRDefault="006D7D05" w:rsidP="006D7D05">
            <w:pPr>
              <w:jc w:val="center"/>
              <w:rPr>
                <w:rFonts w:ascii="Trebuchet MS" w:hAnsi="Trebuchet MS"/>
                <w:sz w:val="18"/>
                <w:szCs w:val="18"/>
              </w:rPr>
            </w:pPr>
            <w:r w:rsidRPr="006D7D05">
              <w:rPr>
                <w:sz w:val="18"/>
                <w:szCs w:val="18"/>
              </w:rPr>
              <w:t>3.28</w:t>
            </w:r>
          </w:p>
        </w:tc>
        <w:tc>
          <w:tcPr>
            <w:tcW w:w="1485" w:type="dxa"/>
          </w:tcPr>
          <w:p w14:paraId="3D7CA0E0" w14:textId="0D6FB1F2" w:rsidR="006D7D05" w:rsidRPr="006D7D05" w:rsidRDefault="006D7D05" w:rsidP="006D7D05">
            <w:pPr>
              <w:jc w:val="center"/>
              <w:rPr>
                <w:rFonts w:ascii="Trebuchet MS" w:hAnsi="Trebuchet MS"/>
                <w:sz w:val="18"/>
                <w:szCs w:val="18"/>
              </w:rPr>
            </w:pPr>
            <w:r w:rsidRPr="006D7D05">
              <w:rPr>
                <w:sz w:val="18"/>
                <w:szCs w:val="18"/>
              </w:rPr>
              <w:t>Very High</w:t>
            </w:r>
          </w:p>
        </w:tc>
        <w:tc>
          <w:tcPr>
            <w:tcW w:w="917" w:type="dxa"/>
          </w:tcPr>
          <w:p w14:paraId="713481FF" w14:textId="5107757F" w:rsidR="006D7D05" w:rsidRPr="006D7D05" w:rsidRDefault="006D7D05" w:rsidP="006D7D05">
            <w:pPr>
              <w:jc w:val="center"/>
              <w:rPr>
                <w:rFonts w:ascii="Trebuchet MS" w:hAnsi="Trebuchet MS"/>
                <w:sz w:val="18"/>
                <w:szCs w:val="18"/>
              </w:rPr>
            </w:pPr>
          </w:p>
        </w:tc>
      </w:tr>
      <w:tr w:rsidR="006D7D05" w:rsidRPr="006D7D05" w14:paraId="52D9A8C5" w14:textId="77777777" w:rsidTr="006D7D05">
        <w:trPr>
          <w:jc w:val="center"/>
        </w:trPr>
        <w:tc>
          <w:tcPr>
            <w:tcW w:w="3349" w:type="dxa"/>
          </w:tcPr>
          <w:p w14:paraId="78119594" w14:textId="557DB901" w:rsidR="006D7D05" w:rsidRPr="006D7D05" w:rsidRDefault="006D7D05" w:rsidP="006D7D05">
            <w:pPr>
              <w:rPr>
                <w:rFonts w:ascii="Trebuchet MS" w:hAnsi="Trebuchet MS"/>
                <w:sz w:val="18"/>
                <w:szCs w:val="18"/>
              </w:rPr>
            </w:pPr>
            <w:r w:rsidRPr="006D7D05">
              <w:rPr>
                <w:sz w:val="18"/>
                <w:szCs w:val="18"/>
              </w:rPr>
              <w:t>I can organize data in tables or charts.</w:t>
            </w:r>
          </w:p>
        </w:tc>
        <w:tc>
          <w:tcPr>
            <w:tcW w:w="1080" w:type="dxa"/>
          </w:tcPr>
          <w:p w14:paraId="55A4429B" w14:textId="54BA01D4" w:rsidR="006D7D05" w:rsidRPr="006D7D05" w:rsidRDefault="006D7D05" w:rsidP="006D7D05">
            <w:pPr>
              <w:jc w:val="center"/>
              <w:rPr>
                <w:rFonts w:ascii="Trebuchet MS" w:hAnsi="Trebuchet MS"/>
                <w:sz w:val="18"/>
                <w:szCs w:val="18"/>
              </w:rPr>
            </w:pPr>
            <w:r w:rsidRPr="006D7D05">
              <w:rPr>
                <w:sz w:val="18"/>
                <w:szCs w:val="18"/>
              </w:rPr>
              <w:t>3.35</w:t>
            </w:r>
          </w:p>
        </w:tc>
        <w:tc>
          <w:tcPr>
            <w:tcW w:w="1485" w:type="dxa"/>
          </w:tcPr>
          <w:p w14:paraId="199C0742" w14:textId="34AF8EED" w:rsidR="006D7D05" w:rsidRPr="006D7D05" w:rsidRDefault="006D7D05" w:rsidP="006D7D05">
            <w:pPr>
              <w:jc w:val="center"/>
              <w:rPr>
                <w:rFonts w:ascii="Trebuchet MS" w:hAnsi="Trebuchet MS"/>
                <w:sz w:val="18"/>
                <w:szCs w:val="18"/>
              </w:rPr>
            </w:pPr>
            <w:r w:rsidRPr="006D7D05">
              <w:rPr>
                <w:sz w:val="18"/>
                <w:szCs w:val="18"/>
              </w:rPr>
              <w:t>Very High</w:t>
            </w:r>
          </w:p>
        </w:tc>
        <w:tc>
          <w:tcPr>
            <w:tcW w:w="917" w:type="dxa"/>
          </w:tcPr>
          <w:p w14:paraId="11CF2561" w14:textId="26336A8C" w:rsidR="006D7D05" w:rsidRPr="006D7D05" w:rsidRDefault="006D7D05" w:rsidP="006D7D05">
            <w:pPr>
              <w:jc w:val="center"/>
              <w:rPr>
                <w:rFonts w:ascii="Trebuchet MS" w:hAnsi="Trebuchet MS"/>
                <w:sz w:val="18"/>
                <w:szCs w:val="18"/>
              </w:rPr>
            </w:pPr>
          </w:p>
        </w:tc>
      </w:tr>
      <w:tr w:rsidR="006D7D05" w:rsidRPr="006D7D05" w14:paraId="4EEB63E5" w14:textId="77777777" w:rsidTr="006D7D05">
        <w:trPr>
          <w:jc w:val="center"/>
        </w:trPr>
        <w:tc>
          <w:tcPr>
            <w:tcW w:w="3349" w:type="dxa"/>
          </w:tcPr>
          <w:p w14:paraId="032C5FB1" w14:textId="134EA61B" w:rsidR="006D7D05" w:rsidRPr="006D7D05" w:rsidRDefault="006D7D05" w:rsidP="006D7D05">
            <w:pPr>
              <w:rPr>
                <w:rFonts w:ascii="Trebuchet MS" w:hAnsi="Trebuchet MS"/>
                <w:sz w:val="18"/>
                <w:szCs w:val="18"/>
              </w:rPr>
            </w:pPr>
            <w:r w:rsidRPr="006D7D05">
              <w:rPr>
                <w:sz w:val="18"/>
                <w:szCs w:val="18"/>
              </w:rPr>
              <w:t>I can interpret numerical information related to sports performance.</w:t>
            </w:r>
          </w:p>
        </w:tc>
        <w:tc>
          <w:tcPr>
            <w:tcW w:w="1080" w:type="dxa"/>
          </w:tcPr>
          <w:p w14:paraId="585FBFC6" w14:textId="02819C6A" w:rsidR="006D7D05" w:rsidRPr="006D7D05" w:rsidRDefault="006D7D05" w:rsidP="006D7D05">
            <w:pPr>
              <w:jc w:val="center"/>
              <w:rPr>
                <w:rFonts w:ascii="Trebuchet MS" w:hAnsi="Trebuchet MS"/>
                <w:sz w:val="18"/>
                <w:szCs w:val="18"/>
              </w:rPr>
            </w:pPr>
            <w:r w:rsidRPr="006D7D05">
              <w:rPr>
                <w:sz w:val="18"/>
                <w:szCs w:val="18"/>
              </w:rPr>
              <w:t>3.30</w:t>
            </w:r>
          </w:p>
        </w:tc>
        <w:tc>
          <w:tcPr>
            <w:tcW w:w="1485" w:type="dxa"/>
          </w:tcPr>
          <w:p w14:paraId="6C4CEACB" w14:textId="410F1649" w:rsidR="006D7D05" w:rsidRPr="006D7D05" w:rsidRDefault="006D7D05" w:rsidP="006D7D05">
            <w:pPr>
              <w:jc w:val="center"/>
              <w:rPr>
                <w:rFonts w:ascii="Trebuchet MS" w:hAnsi="Trebuchet MS"/>
                <w:sz w:val="18"/>
                <w:szCs w:val="18"/>
              </w:rPr>
            </w:pPr>
            <w:r w:rsidRPr="006D7D05">
              <w:rPr>
                <w:sz w:val="18"/>
                <w:szCs w:val="18"/>
              </w:rPr>
              <w:t>Very High</w:t>
            </w:r>
          </w:p>
        </w:tc>
        <w:tc>
          <w:tcPr>
            <w:tcW w:w="917" w:type="dxa"/>
          </w:tcPr>
          <w:p w14:paraId="5DD852BF" w14:textId="1D8B356F" w:rsidR="006D7D05" w:rsidRPr="006D7D05" w:rsidRDefault="006D7D05" w:rsidP="006D7D05">
            <w:pPr>
              <w:jc w:val="center"/>
              <w:rPr>
                <w:rFonts w:ascii="Trebuchet MS" w:hAnsi="Trebuchet MS"/>
                <w:sz w:val="18"/>
                <w:szCs w:val="18"/>
              </w:rPr>
            </w:pPr>
          </w:p>
        </w:tc>
      </w:tr>
      <w:tr w:rsidR="006D7D05" w:rsidRPr="006D7D05" w14:paraId="6C1DBCFB" w14:textId="77777777" w:rsidTr="006D7D05">
        <w:trPr>
          <w:jc w:val="center"/>
        </w:trPr>
        <w:tc>
          <w:tcPr>
            <w:tcW w:w="3349" w:type="dxa"/>
          </w:tcPr>
          <w:p w14:paraId="25D30983" w14:textId="77777777" w:rsidR="006D7D05" w:rsidRDefault="006D7D05" w:rsidP="006D7D05">
            <w:pPr>
              <w:rPr>
                <w:sz w:val="18"/>
                <w:szCs w:val="18"/>
              </w:rPr>
            </w:pPr>
            <w:r w:rsidRPr="006D7D05">
              <w:rPr>
                <w:sz w:val="18"/>
                <w:szCs w:val="18"/>
              </w:rPr>
              <w:t>I can apply mathematical skills when analyzing sports activities.</w:t>
            </w:r>
          </w:p>
          <w:p w14:paraId="7CAEAE38" w14:textId="77777777" w:rsidR="006D7D05" w:rsidRDefault="006D7D05" w:rsidP="006D7D05">
            <w:pPr>
              <w:rPr>
                <w:sz w:val="18"/>
                <w:szCs w:val="18"/>
              </w:rPr>
            </w:pPr>
          </w:p>
          <w:p w14:paraId="3764215B" w14:textId="1FED3AFA" w:rsidR="006D7D05" w:rsidRPr="006D7D05" w:rsidRDefault="006D7D05" w:rsidP="006D7D05">
            <w:pPr>
              <w:ind w:firstLine="175"/>
              <w:rPr>
                <w:rFonts w:ascii="Trebuchet MS" w:hAnsi="Trebuchet MS"/>
                <w:b/>
                <w:bCs/>
                <w:sz w:val="18"/>
                <w:szCs w:val="18"/>
              </w:rPr>
            </w:pPr>
            <w:r w:rsidRPr="006D7D05">
              <w:rPr>
                <w:b/>
                <w:bCs/>
                <w:sz w:val="18"/>
                <w:szCs w:val="18"/>
              </w:rPr>
              <w:t>Overall Mean</w:t>
            </w:r>
          </w:p>
        </w:tc>
        <w:tc>
          <w:tcPr>
            <w:tcW w:w="1080" w:type="dxa"/>
          </w:tcPr>
          <w:p w14:paraId="7E64CAE0" w14:textId="77777777" w:rsidR="006D7D05" w:rsidRPr="006D7D05" w:rsidRDefault="006D7D05" w:rsidP="006D7D05">
            <w:pPr>
              <w:jc w:val="center"/>
              <w:rPr>
                <w:sz w:val="18"/>
                <w:szCs w:val="18"/>
              </w:rPr>
            </w:pPr>
            <w:r w:rsidRPr="006D7D05">
              <w:rPr>
                <w:sz w:val="18"/>
                <w:szCs w:val="18"/>
              </w:rPr>
              <w:t>3.27</w:t>
            </w:r>
          </w:p>
          <w:p w14:paraId="47CD3883" w14:textId="77777777" w:rsidR="006D7D05" w:rsidRPr="006D7D05" w:rsidRDefault="006D7D05" w:rsidP="006D7D05">
            <w:pPr>
              <w:jc w:val="center"/>
              <w:rPr>
                <w:b/>
                <w:bCs/>
                <w:sz w:val="18"/>
                <w:szCs w:val="18"/>
              </w:rPr>
            </w:pPr>
          </w:p>
          <w:p w14:paraId="75905301" w14:textId="77777777" w:rsidR="006D7D05" w:rsidRPr="006D7D05" w:rsidRDefault="006D7D05" w:rsidP="006D7D05">
            <w:pPr>
              <w:jc w:val="center"/>
              <w:rPr>
                <w:b/>
                <w:bCs/>
                <w:sz w:val="18"/>
                <w:szCs w:val="18"/>
              </w:rPr>
            </w:pPr>
          </w:p>
          <w:p w14:paraId="2B7BC18B" w14:textId="788DEEF4" w:rsidR="006D7D05" w:rsidRPr="006D7D05" w:rsidRDefault="006D7D05" w:rsidP="006D7D05">
            <w:pPr>
              <w:jc w:val="center"/>
              <w:rPr>
                <w:b/>
                <w:bCs/>
                <w:sz w:val="18"/>
                <w:szCs w:val="18"/>
              </w:rPr>
            </w:pPr>
            <w:r w:rsidRPr="006D7D05">
              <w:rPr>
                <w:b/>
                <w:bCs/>
                <w:sz w:val="18"/>
                <w:szCs w:val="18"/>
              </w:rPr>
              <w:t>3.31</w:t>
            </w:r>
          </w:p>
          <w:p w14:paraId="412BA2B0" w14:textId="77777777" w:rsidR="006D7D05" w:rsidRPr="006D7D05" w:rsidRDefault="006D7D05" w:rsidP="006D7D05">
            <w:pPr>
              <w:jc w:val="center"/>
              <w:rPr>
                <w:b/>
                <w:bCs/>
                <w:sz w:val="18"/>
                <w:szCs w:val="18"/>
              </w:rPr>
            </w:pPr>
          </w:p>
          <w:p w14:paraId="0A04933F" w14:textId="77777777" w:rsidR="006D7D05" w:rsidRPr="006D7D05" w:rsidRDefault="006D7D05" w:rsidP="006D7D05">
            <w:pPr>
              <w:jc w:val="center"/>
              <w:rPr>
                <w:b/>
                <w:bCs/>
                <w:sz w:val="18"/>
                <w:szCs w:val="18"/>
              </w:rPr>
            </w:pPr>
          </w:p>
          <w:p w14:paraId="17607FBF" w14:textId="06779D37" w:rsidR="006D7D05" w:rsidRPr="006D7D05" w:rsidRDefault="006D7D05" w:rsidP="006D7D05">
            <w:pPr>
              <w:jc w:val="center"/>
              <w:rPr>
                <w:rFonts w:ascii="Trebuchet MS" w:hAnsi="Trebuchet MS"/>
                <w:b/>
                <w:bCs/>
                <w:sz w:val="18"/>
                <w:szCs w:val="18"/>
              </w:rPr>
            </w:pPr>
          </w:p>
        </w:tc>
        <w:tc>
          <w:tcPr>
            <w:tcW w:w="1485" w:type="dxa"/>
          </w:tcPr>
          <w:p w14:paraId="56AF2114" w14:textId="77777777" w:rsidR="006D7D05" w:rsidRPr="006D7D05" w:rsidRDefault="006D7D05" w:rsidP="006D7D05">
            <w:pPr>
              <w:jc w:val="center"/>
              <w:rPr>
                <w:sz w:val="18"/>
                <w:szCs w:val="18"/>
              </w:rPr>
            </w:pPr>
            <w:r w:rsidRPr="006D7D05">
              <w:rPr>
                <w:sz w:val="18"/>
                <w:szCs w:val="18"/>
              </w:rPr>
              <w:t>Very High</w:t>
            </w:r>
          </w:p>
          <w:p w14:paraId="7BB08407" w14:textId="77777777" w:rsidR="006D7D05" w:rsidRPr="006D7D05" w:rsidRDefault="006D7D05" w:rsidP="006D7D05">
            <w:pPr>
              <w:jc w:val="center"/>
              <w:rPr>
                <w:b/>
                <w:bCs/>
                <w:sz w:val="18"/>
                <w:szCs w:val="18"/>
              </w:rPr>
            </w:pPr>
          </w:p>
          <w:p w14:paraId="6F0EFD07" w14:textId="77777777" w:rsidR="006D7D05" w:rsidRPr="006D7D05" w:rsidRDefault="006D7D05" w:rsidP="006D7D05">
            <w:pPr>
              <w:jc w:val="center"/>
              <w:rPr>
                <w:b/>
                <w:bCs/>
                <w:sz w:val="18"/>
                <w:szCs w:val="18"/>
              </w:rPr>
            </w:pPr>
          </w:p>
          <w:p w14:paraId="0BE70EB8" w14:textId="76AE86AC" w:rsidR="006D7D05" w:rsidRPr="006D7D05" w:rsidRDefault="006D7D05" w:rsidP="006D7D05">
            <w:pPr>
              <w:jc w:val="center"/>
              <w:rPr>
                <w:b/>
                <w:bCs/>
                <w:sz w:val="18"/>
                <w:szCs w:val="18"/>
              </w:rPr>
            </w:pPr>
            <w:r w:rsidRPr="006D7D05">
              <w:rPr>
                <w:b/>
                <w:bCs/>
                <w:sz w:val="18"/>
                <w:szCs w:val="18"/>
              </w:rPr>
              <w:t>Very H</w:t>
            </w:r>
            <w:r>
              <w:rPr>
                <w:b/>
                <w:bCs/>
                <w:sz w:val="18"/>
                <w:szCs w:val="18"/>
              </w:rPr>
              <w:t>i</w:t>
            </w:r>
            <w:r w:rsidRPr="006D7D05">
              <w:rPr>
                <w:b/>
                <w:bCs/>
                <w:sz w:val="18"/>
                <w:szCs w:val="18"/>
              </w:rPr>
              <w:t>gh</w:t>
            </w:r>
          </w:p>
          <w:p w14:paraId="45568AED" w14:textId="77777777" w:rsidR="006D7D05" w:rsidRPr="006D7D05" w:rsidRDefault="006D7D05" w:rsidP="006D7D05">
            <w:pPr>
              <w:jc w:val="center"/>
              <w:rPr>
                <w:rFonts w:ascii="Trebuchet MS" w:hAnsi="Trebuchet MS"/>
                <w:b/>
                <w:bCs/>
                <w:sz w:val="18"/>
                <w:szCs w:val="18"/>
              </w:rPr>
            </w:pPr>
          </w:p>
          <w:p w14:paraId="75C39C14" w14:textId="77777777" w:rsidR="006D7D05" w:rsidRPr="006D7D05" w:rsidRDefault="006D7D05" w:rsidP="006D7D05">
            <w:pPr>
              <w:jc w:val="center"/>
              <w:rPr>
                <w:rFonts w:ascii="Trebuchet MS" w:hAnsi="Trebuchet MS"/>
                <w:b/>
                <w:bCs/>
                <w:sz w:val="18"/>
                <w:szCs w:val="18"/>
              </w:rPr>
            </w:pPr>
          </w:p>
          <w:p w14:paraId="6C117423" w14:textId="46FCF48A" w:rsidR="006D7D05" w:rsidRPr="006D7D05" w:rsidRDefault="006D7D05" w:rsidP="006D7D05">
            <w:pPr>
              <w:rPr>
                <w:rFonts w:ascii="Trebuchet MS" w:hAnsi="Trebuchet MS"/>
                <w:b/>
                <w:bCs/>
                <w:sz w:val="18"/>
                <w:szCs w:val="18"/>
              </w:rPr>
            </w:pPr>
          </w:p>
        </w:tc>
        <w:tc>
          <w:tcPr>
            <w:tcW w:w="917" w:type="dxa"/>
          </w:tcPr>
          <w:p w14:paraId="74A153EE" w14:textId="008D9C20" w:rsidR="006D7D05" w:rsidRPr="006D7D05" w:rsidRDefault="006D7D05" w:rsidP="006D7D05">
            <w:pPr>
              <w:jc w:val="center"/>
              <w:rPr>
                <w:rFonts w:ascii="Trebuchet MS" w:hAnsi="Trebuchet MS"/>
                <w:sz w:val="18"/>
                <w:szCs w:val="18"/>
              </w:rPr>
            </w:pPr>
          </w:p>
        </w:tc>
      </w:tr>
      <w:tr w:rsidR="00AB10BF" w:rsidRPr="006D7D05" w14:paraId="583E4119" w14:textId="77777777" w:rsidTr="006D7D05">
        <w:trPr>
          <w:jc w:val="center"/>
        </w:trPr>
        <w:tc>
          <w:tcPr>
            <w:tcW w:w="3349" w:type="dxa"/>
            <w:tcBorders>
              <w:top w:val="single" w:sz="12" w:space="0" w:color="auto"/>
            </w:tcBorders>
          </w:tcPr>
          <w:p w14:paraId="2305F65F" w14:textId="6449FDCC" w:rsidR="00AB10BF" w:rsidRPr="006D7D05" w:rsidRDefault="006D7D05" w:rsidP="006D7D05">
            <w:pPr>
              <w:ind w:left="-535" w:right="2388" w:hanging="251"/>
              <w:rPr>
                <w:rFonts w:ascii="Trebuchet MS" w:hAnsi="Trebuchet MS"/>
                <w:sz w:val="18"/>
                <w:szCs w:val="18"/>
              </w:rPr>
            </w:pPr>
            <w:proofErr w:type="spellStart"/>
            <w:r>
              <w:rPr>
                <w:rFonts w:ascii="Trebuchet MS" w:hAnsi="Trebuchet MS"/>
                <w:sz w:val="18"/>
                <w:szCs w:val="18"/>
              </w:rPr>
              <w:t>anOOver</w:t>
            </w:r>
            <w:proofErr w:type="spellEnd"/>
          </w:p>
        </w:tc>
        <w:tc>
          <w:tcPr>
            <w:tcW w:w="1080" w:type="dxa"/>
            <w:tcBorders>
              <w:top w:val="single" w:sz="12" w:space="0" w:color="auto"/>
            </w:tcBorders>
          </w:tcPr>
          <w:p w14:paraId="36C96285" w14:textId="77777777" w:rsidR="00AB10BF" w:rsidRPr="006D7D05" w:rsidRDefault="00AB10BF">
            <w:pPr>
              <w:rPr>
                <w:rFonts w:ascii="Trebuchet MS" w:hAnsi="Trebuchet MS"/>
                <w:sz w:val="18"/>
                <w:szCs w:val="18"/>
              </w:rPr>
            </w:pPr>
          </w:p>
        </w:tc>
        <w:tc>
          <w:tcPr>
            <w:tcW w:w="1485" w:type="dxa"/>
            <w:tcBorders>
              <w:top w:val="single" w:sz="12" w:space="0" w:color="auto"/>
            </w:tcBorders>
          </w:tcPr>
          <w:p w14:paraId="66D55125" w14:textId="77777777" w:rsidR="00AB10BF" w:rsidRPr="006D7D05" w:rsidRDefault="00AB10BF">
            <w:pPr>
              <w:rPr>
                <w:rFonts w:ascii="Trebuchet MS" w:hAnsi="Trebuchet MS"/>
                <w:sz w:val="18"/>
                <w:szCs w:val="18"/>
              </w:rPr>
            </w:pPr>
          </w:p>
        </w:tc>
        <w:tc>
          <w:tcPr>
            <w:tcW w:w="917" w:type="dxa"/>
            <w:tcBorders>
              <w:top w:val="single" w:sz="12" w:space="0" w:color="auto"/>
            </w:tcBorders>
          </w:tcPr>
          <w:p w14:paraId="2096E790" w14:textId="77777777" w:rsidR="00AB10BF" w:rsidRPr="006D7D05" w:rsidRDefault="00AB10BF">
            <w:pPr>
              <w:rPr>
                <w:rFonts w:ascii="Trebuchet MS" w:hAnsi="Trebuchet MS"/>
                <w:sz w:val="18"/>
                <w:szCs w:val="18"/>
              </w:rPr>
            </w:pPr>
          </w:p>
        </w:tc>
      </w:tr>
      <w:tr w:rsidR="00AB10BF" w:rsidRPr="006D7D05" w14:paraId="0FD53D4C" w14:textId="77777777" w:rsidTr="006D7D05">
        <w:trPr>
          <w:jc w:val="center"/>
        </w:trPr>
        <w:tc>
          <w:tcPr>
            <w:tcW w:w="3349" w:type="dxa"/>
          </w:tcPr>
          <w:p w14:paraId="6754485A" w14:textId="0317D2B6" w:rsidR="00AB10BF" w:rsidRPr="006D7D05" w:rsidRDefault="00AB10BF">
            <w:pPr>
              <w:rPr>
                <w:rFonts w:ascii="Trebuchet MS" w:hAnsi="Trebuchet MS"/>
                <w:sz w:val="18"/>
                <w:szCs w:val="18"/>
              </w:rPr>
            </w:pPr>
          </w:p>
        </w:tc>
        <w:tc>
          <w:tcPr>
            <w:tcW w:w="1080" w:type="dxa"/>
          </w:tcPr>
          <w:p w14:paraId="27689098" w14:textId="77777777" w:rsidR="00AB10BF" w:rsidRPr="006D7D05" w:rsidRDefault="00AB10BF">
            <w:pPr>
              <w:rPr>
                <w:rFonts w:ascii="Trebuchet MS" w:hAnsi="Trebuchet MS"/>
                <w:sz w:val="18"/>
                <w:szCs w:val="18"/>
              </w:rPr>
            </w:pPr>
          </w:p>
        </w:tc>
        <w:tc>
          <w:tcPr>
            <w:tcW w:w="1485" w:type="dxa"/>
          </w:tcPr>
          <w:p w14:paraId="717FE045" w14:textId="77777777" w:rsidR="00AB10BF" w:rsidRPr="006D7D05" w:rsidRDefault="00AB10BF">
            <w:pPr>
              <w:rPr>
                <w:rFonts w:ascii="Trebuchet MS" w:hAnsi="Trebuchet MS"/>
                <w:sz w:val="18"/>
                <w:szCs w:val="18"/>
              </w:rPr>
            </w:pPr>
          </w:p>
        </w:tc>
        <w:tc>
          <w:tcPr>
            <w:tcW w:w="917" w:type="dxa"/>
          </w:tcPr>
          <w:p w14:paraId="51CBBB17" w14:textId="77777777" w:rsidR="00AB10BF" w:rsidRPr="006D7D05" w:rsidRDefault="00AB10BF">
            <w:pPr>
              <w:rPr>
                <w:rFonts w:ascii="Trebuchet MS" w:hAnsi="Trebuchet MS"/>
                <w:sz w:val="18"/>
                <w:szCs w:val="18"/>
              </w:rPr>
            </w:pPr>
          </w:p>
        </w:tc>
      </w:tr>
    </w:tbl>
    <w:p w14:paraId="53060F71" w14:textId="77777777" w:rsidR="00062266" w:rsidRDefault="00062266" w:rsidP="005E1AC5">
      <w:pPr>
        <w:spacing w:after="0" w:line="240" w:lineRule="auto"/>
        <w:jc w:val="center"/>
        <w:rPr>
          <w:rFonts w:ascii="Trebuchet MS" w:eastAsia="Trebuchet MS" w:hAnsi="Trebuchet MS" w:cs="Trebuchet MS"/>
          <w:sz w:val="20"/>
          <w:lang w:val="en-US"/>
        </w:rPr>
      </w:pPr>
    </w:p>
    <w:tbl>
      <w:tblPr>
        <w:tblStyle w:val="TableGrid"/>
        <w:tblW w:w="92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2641"/>
        <w:gridCol w:w="1080"/>
        <w:gridCol w:w="1485"/>
        <w:gridCol w:w="917"/>
        <w:gridCol w:w="1461"/>
      </w:tblGrid>
      <w:tr w:rsidR="00246ACF" w:rsidRPr="00A14BF2" w14:paraId="34A07B5E" w14:textId="77777777" w:rsidTr="006D7D05">
        <w:trPr>
          <w:gridAfter w:val="1"/>
          <w:wAfter w:w="1461" w:type="dxa"/>
          <w:jc w:val="center"/>
        </w:trPr>
        <w:tc>
          <w:tcPr>
            <w:tcW w:w="7824" w:type="dxa"/>
            <w:gridSpan w:val="5"/>
            <w:vAlign w:val="center"/>
          </w:tcPr>
          <w:p w14:paraId="57907540" w14:textId="1FAADBCE" w:rsidR="00246ACF" w:rsidRPr="00A14BF2" w:rsidRDefault="00246ACF" w:rsidP="00246ACF">
            <w:pPr>
              <w:jc w:val="center"/>
              <w:rPr>
                <w:rFonts w:ascii="Trebuchet MS" w:hAnsi="Trebuchet MS"/>
                <w:b/>
                <w:bCs/>
                <w:sz w:val="18"/>
                <w:szCs w:val="18"/>
              </w:rPr>
            </w:pPr>
            <w:r w:rsidRPr="00A14BF2">
              <w:rPr>
                <w:rFonts w:ascii="Trebuchet MS" w:hAnsi="Trebuchet MS"/>
                <w:b/>
                <w:bCs/>
                <w:sz w:val="18"/>
                <w:szCs w:val="18"/>
              </w:rPr>
              <w:t>Table 3</w:t>
            </w:r>
          </w:p>
          <w:p w14:paraId="7806B6D2" w14:textId="7AEADCE6" w:rsidR="00246ACF" w:rsidRPr="00A14BF2" w:rsidRDefault="006D7D05">
            <w:pPr>
              <w:jc w:val="center"/>
              <w:rPr>
                <w:rFonts w:ascii="Trebuchet MS" w:hAnsi="Trebuchet MS"/>
                <w:sz w:val="18"/>
                <w:szCs w:val="18"/>
              </w:rPr>
            </w:pPr>
            <w:proofErr w:type="spellStart"/>
            <w:r w:rsidRPr="00A14BF2">
              <w:rPr>
                <w:rFonts w:ascii="Trebuchet MS" w:hAnsi="Trebuchet MS"/>
                <w:b/>
                <w:bCs/>
                <w:sz w:val="18"/>
                <w:szCs w:val="18"/>
                <w:lang w:val="es-AR"/>
              </w:rPr>
              <w:t>Development</w:t>
            </w:r>
            <w:proofErr w:type="spellEnd"/>
            <w:r w:rsidRPr="00A14BF2">
              <w:rPr>
                <w:rFonts w:ascii="Trebuchet MS" w:hAnsi="Trebuchet MS"/>
                <w:b/>
                <w:bCs/>
                <w:sz w:val="18"/>
                <w:szCs w:val="18"/>
                <w:lang w:val="es-AR"/>
              </w:rPr>
              <w:t xml:space="preserve"> </w:t>
            </w:r>
            <w:proofErr w:type="spellStart"/>
            <w:r w:rsidRPr="00A14BF2">
              <w:rPr>
                <w:rFonts w:ascii="Trebuchet MS" w:hAnsi="Trebuchet MS"/>
                <w:b/>
                <w:bCs/>
                <w:sz w:val="18"/>
                <w:szCs w:val="18"/>
                <w:lang w:val="es-AR"/>
              </w:rPr>
              <w:t>of</w:t>
            </w:r>
            <w:proofErr w:type="spellEnd"/>
            <w:r w:rsidRPr="00A14BF2">
              <w:rPr>
                <w:rFonts w:ascii="Trebuchet MS" w:hAnsi="Trebuchet MS"/>
                <w:b/>
                <w:bCs/>
                <w:sz w:val="18"/>
                <w:szCs w:val="18"/>
                <w:lang w:val="es-AR"/>
              </w:rPr>
              <w:t xml:space="preserve"> Life </w:t>
            </w:r>
            <w:proofErr w:type="spellStart"/>
            <w:r w:rsidRPr="00A14BF2">
              <w:rPr>
                <w:rFonts w:ascii="Trebuchet MS" w:hAnsi="Trebuchet MS"/>
                <w:b/>
                <w:bCs/>
                <w:sz w:val="18"/>
                <w:szCs w:val="18"/>
                <w:lang w:val="es-AR"/>
              </w:rPr>
              <w:t>Skills</w:t>
            </w:r>
            <w:proofErr w:type="spellEnd"/>
            <w:r w:rsidRPr="00A14BF2">
              <w:rPr>
                <w:rFonts w:ascii="Trebuchet MS" w:hAnsi="Trebuchet MS"/>
                <w:b/>
                <w:bCs/>
                <w:sz w:val="18"/>
                <w:szCs w:val="18"/>
                <w:lang w:val="es-AR"/>
              </w:rPr>
              <w:t xml:space="preserve"> </w:t>
            </w:r>
            <w:proofErr w:type="spellStart"/>
            <w:r w:rsidRPr="00A14BF2">
              <w:rPr>
                <w:rFonts w:ascii="Trebuchet MS" w:hAnsi="Trebuchet MS"/>
                <w:b/>
                <w:bCs/>
                <w:sz w:val="18"/>
                <w:szCs w:val="18"/>
                <w:lang w:val="es-AR"/>
              </w:rPr>
              <w:t>through</w:t>
            </w:r>
            <w:proofErr w:type="spellEnd"/>
            <w:r w:rsidRPr="00A14BF2">
              <w:rPr>
                <w:rFonts w:ascii="Trebuchet MS" w:hAnsi="Trebuchet MS"/>
                <w:b/>
                <w:bCs/>
                <w:sz w:val="18"/>
                <w:szCs w:val="18"/>
                <w:lang w:val="es-AR"/>
              </w:rPr>
              <w:t xml:space="preserve"> PROJECT DATA-SPORT</w:t>
            </w:r>
          </w:p>
        </w:tc>
      </w:tr>
      <w:tr w:rsidR="00246ACF" w:rsidRPr="00A14BF2" w14:paraId="72360AE3" w14:textId="77777777" w:rsidTr="006D7D05">
        <w:trPr>
          <w:gridAfter w:val="1"/>
          <w:wAfter w:w="1461" w:type="dxa"/>
          <w:jc w:val="center"/>
        </w:trPr>
        <w:tc>
          <w:tcPr>
            <w:tcW w:w="4342" w:type="dxa"/>
            <w:gridSpan w:val="2"/>
            <w:tcBorders>
              <w:top w:val="single" w:sz="18" w:space="0" w:color="auto"/>
              <w:bottom w:val="single" w:sz="12" w:space="0" w:color="auto"/>
            </w:tcBorders>
            <w:vAlign w:val="center"/>
          </w:tcPr>
          <w:p w14:paraId="0BA9A057" w14:textId="77777777" w:rsidR="00246ACF" w:rsidRPr="00A14BF2" w:rsidRDefault="00246ACF" w:rsidP="006D7D05">
            <w:pPr>
              <w:ind w:left="175" w:hanging="175"/>
              <w:jc w:val="center"/>
              <w:rPr>
                <w:rFonts w:ascii="Trebuchet MS" w:hAnsi="Trebuchet MS"/>
                <w:sz w:val="18"/>
                <w:szCs w:val="18"/>
              </w:rPr>
            </w:pPr>
            <w:r w:rsidRPr="00A14BF2">
              <w:rPr>
                <w:rFonts w:ascii="Trebuchet MS" w:hAnsi="Trebuchet MS"/>
                <w:sz w:val="18"/>
                <w:szCs w:val="18"/>
              </w:rPr>
              <w:t>Statements</w:t>
            </w:r>
          </w:p>
        </w:tc>
        <w:tc>
          <w:tcPr>
            <w:tcW w:w="1080" w:type="dxa"/>
            <w:tcBorders>
              <w:top w:val="single" w:sz="18" w:space="0" w:color="auto"/>
              <w:bottom w:val="single" w:sz="12" w:space="0" w:color="auto"/>
            </w:tcBorders>
            <w:vAlign w:val="center"/>
          </w:tcPr>
          <w:p w14:paraId="0578DF42" w14:textId="77777777" w:rsidR="00246ACF" w:rsidRPr="00A14BF2" w:rsidRDefault="00246ACF">
            <w:pPr>
              <w:jc w:val="center"/>
              <w:rPr>
                <w:rFonts w:ascii="Trebuchet MS" w:hAnsi="Trebuchet MS"/>
                <w:sz w:val="18"/>
                <w:szCs w:val="18"/>
              </w:rPr>
            </w:pPr>
            <w:r w:rsidRPr="00A14BF2">
              <w:rPr>
                <w:rFonts w:ascii="Trebuchet MS" w:hAnsi="Trebuchet MS"/>
                <w:sz w:val="18"/>
                <w:szCs w:val="18"/>
              </w:rPr>
              <w:t>Weighted Mean</w:t>
            </w:r>
          </w:p>
        </w:tc>
        <w:tc>
          <w:tcPr>
            <w:tcW w:w="1485" w:type="dxa"/>
            <w:tcBorders>
              <w:top w:val="single" w:sz="18" w:space="0" w:color="auto"/>
              <w:bottom w:val="single" w:sz="12" w:space="0" w:color="auto"/>
            </w:tcBorders>
            <w:vAlign w:val="center"/>
          </w:tcPr>
          <w:p w14:paraId="09199C8E" w14:textId="77777777" w:rsidR="00246ACF" w:rsidRPr="00A14BF2" w:rsidRDefault="00246ACF">
            <w:pPr>
              <w:jc w:val="center"/>
              <w:rPr>
                <w:rFonts w:ascii="Trebuchet MS" w:hAnsi="Trebuchet MS"/>
                <w:sz w:val="18"/>
                <w:szCs w:val="18"/>
              </w:rPr>
            </w:pPr>
            <w:r w:rsidRPr="00A14BF2">
              <w:rPr>
                <w:rFonts w:ascii="Trebuchet MS" w:hAnsi="Trebuchet MS"/>
                <w:sz w:val="18"/>
                <w:szCs w:val="18"/>
              </w:rPr>
              <w:t>Verbal Interpretation</w:t>
            </w:r>
          </w:p>
        </w:tc>
        <w:tc>
          <w:tcPr>
            <w:tcW w:w="917" w:type="dxa"/>
            <w:tcBorders>
              <w:top w:val="single" w:sz="18" w:space="0" w:color="auto"/>
              <w:bottom w:val="single" w:sz="12" w:space="0" w:color="auto"/>
            </w:tcBorders>
            <w:vAlign w:val="center"/>
          </w:tcPr>
          <w:p w14:paraId="3697A231" w14:textId="77777777" w:rsidR="00246ACF" w:rsidRPr="00A14BF2" w:rsidRDefault="00246ACF">
            <w:pPr>
              <w:jc w:val="center"/>
              <w:rPr>
                <w:rFonts w:ascii="Trebuchet MS" w:hAnsi="Trebuchet MS"/>
                <w:sz w:val="18"/>
                <w:szCs w:val="18"/>
              </w:rPr>
            </w:pPr>
          </w:p>
        </w:tc>
      </w:tr>
      <w:tr w:rsidR="00A14BF2" w:rsidRPr="00A14BF2" w14:paraId="03704E97" w14:textId="77777777" w:rsidTr="006D7D05">
        <w:trPr>
          <w:gridAfter w:val="1"/>
          <w:wAfter w:w="1461" w:type="dxa"/>
          <w:jc w:val="center"/>
        </w:trPr>
        <w:tc>
          <w:tcPr>
            <w:tcW w:w="4342" w:type="dxa"/>
            <w:gridSpan w:val="2"/>
            <w:tcBorders>
              <w:top w:val="single" w:sz="12" w:space="0" w:color="auto"/>
            </w:tcBorders>
          </w:tcPr>
          <w:p w14:paraId="1E4CA58C" w14:textId="53A72846" w:rsidR="00A14BF2" w:rsidRPr="00A14BF2" w:rsidRDefault="00A14BF2" w:rsidP="00A14BF2">
            <w:pPr>
              <w:rPr>
                <w:rFonts w:ascii="Trebuchet MS" w:hAnsi="Trebuchet MS"/>
                <w:sz w:val="18"/>
                <w:szCs w:val="18"/>
              </w:rPr>
            </w:pPr>
            <w:r w:rsidRPr="00A14BF2">
              <w:rPr>
                <w:sz w:val="18"/>
                <w:szCs w:val="18"/>
              </w:rPr>
              <w:t>The project helped me develop discipline in tracking my performance.</w:t>
            </w:r>
          </w:p>
        </w:tc>
        <w:tc>
          <w:tcPr>
            <w:tcW w:w="1080" w:type="dxa"/>
            <w:tcBorders>
              <w:top w:val="single" w:sz="12" w:space="0" w:color="auto"/>
            </w:tcBorders>
          </w:tcPr>
          <w:p w14:paraId="7D77A1BB" w14:textId="59EB9899" w:rsidR="00A14BF2" w:rsidRPr="00A14BF2" w:rsidRDefault="00A14BF2" w:rsidP="00A14BF2">
            <w:pPr>
              <w:jc w:val="center"/>
              <w:rPr>
                <w:rFonts w:ascii="Trebuchet MS" w:hAnsi="Trebuchet MS"/>
                <w:sz w:val="18"/>
                <w:szCs w:val="18"/>
              </w:rPr>
            </w:pPr>
            <w:r w:rsidRPr="00A14BF2">
              <w:rPr>
                <w:sz w:val="18"/>
                <w:szCs w:val="18"/>
              </w:rPr>
              <w:t>3.45</w:t>
            </w:r>
          </w:p>
        </w:tc>
        <w:tc>
          <w:tcPr>
            <w:tcW w:w="1485" w:type="dxa"/>
            <w:tcBorders>
              <w:top w:val="single" w:sz="12" w:space="0" w:color="auto"/>
            </w:tcBorders>
          </w:tcPr>
          <w:p w14:paraId="718473C6" w14:textId="385CDDF5" w:rsidR="00A14BF2" w:rsidRPr="00A14BF2" w:rsidRDefault="00A14BF2" w:rsidP="00A14BF2">
            <w:pPr>
              <w:jc w:val="center"/>
              <w:rPr>
                <w:rFonts w:ascii="Trebuchet MS" w:hAnsi="Trebuchet MS"/>
                <w:sz w:val="18"/>
                <w:szCs w:val="18"/>
              </w:rPr>
            </w:pPr>
            <w:r w:rsidRPr="00A14BF2">
              <w:rPr>
                <w:sz w:val="18"/>
                <w:szCs w:val="18"/>
              </w:rPr>
              <w:t>Very High</w:t>
            </w:r>
          </w:p>
        </w:tc>
        <w:tc>
          <w:tcPr>
            <w:tcW w:w="917" w:type="dxa"/>
            <w:tcBorders>
              <w:top w:val="single" w:sz="12" w:space="0" w:color="auto"/>
            </w:tcBorders>
          </w:tcPr>
          <w:p w14:paraId="015A620D" w14:textId="77777777" w:rsidR="00A14BF2" w:rsidRPr="00A14BF2" w:rsidRDefault="00A14BF2" w:rsidP="00A14BF2">
            <w:pPr>
              <w:rPr>
                <w:rFonts w:ascii="Trebuchet MS" w:hAnsi="Trebuchet MS"/>
                <w:sz w:val="18"/>
                <w:szCs w:val="18"/>
              </w:rPr>
            </w:pPr>
          </w:p>
        </w:tc>
      </w:tr>
      <w:tr w:rsidR="00A14BF2" w:rsidRPr="00A14BF2" w14:paraId="2FD66F5C" w14:textId="77777777" w:rsidTr="006D7D05">
        <w:trPr>
          <w:gridAfter w:val="1"/>
          <w:wAfter w:w="1461" w:type="dxa"/>
          <w:jc w:val="center"/>
        </w:trPr>
        <w:tc>
          <w:tcPr>
            <w:tcW w:w="4342" w:type="dxa"/>
            <w:gridSpan w:val="2"/>
          </w:tcPr>
          <w:p w14:paraId="06839D60" w14:textId="0AE6020A" w:rsidR="00A14BF2" w:rsidRPr="00A14BF2" w:rsidRDefault="00A14BF2" w:rsidP="00A14BF2">
            <w:pPr>
              <w:rPr>
                <w:rFonts w:ascii="Trebuchet MS" w:hAnsi="Trebuchet MS"/>
                <w:sz w:val="18"/>
                <w:szCs w:val="18"/>
              </w:rPr>
            </w:pPr>
            <w:r w:rsidRPr="00A14BF2">
              <w:rPr>
                <w:sz w:val="18"/>
                <w:szCs w:val="18"/>
              </w:rPr>
              <w:t>I learned to set personal fitness goals.</w:t>
            </w:r>
          </w:p>
        </w:tc>
        <w:tc>
          <w:tcPr>
            <w:tcW w:w="1080" w:type="dxa"/>
          </w:tcPr>
          <w:p w14:paraId="0239126D" w14:textId="6938C1AF" w:rsidR="00A14BF2" w:rsidRPr="00A14BF2" w:rsidRDefault="00A14BF2" w:rsidP="00A14BF2">
            <w:pPr>
              <w:jc w:val="center"/>
              <w:rPr>
                <w:rFonts w:ascii="Trebuchet MS" w:hAnsi="Trebuchet MS"/>
                <w:sz w:val="18"/>
                <w:szCs w:val="18"/>
              </w:rPr>
            </w:pPr>
            <w:r w:rsidRPr="00A14BF2">
              <w:rPr>
                <w:sz w:val="18"/>
                <w:szCs w:val="18"/>
              </w:rPr>
              <w:t>3.40</w:t>
            </w:r>
          </w:p>
        </w:tc>
        <w:tc>
          <w:tcPr>
            <w:tcW w:w="1485" w:type="dxa"/>
          </w:tcPr>
          <w:p w14:paraId="628489AF" w14:textId="4AA587BA" w:rsidR="00A14BF2" w:rsidRPr="00A14BF2" w:rsidRDefault="00A14BF2" w:rsidP="00A14BF2">
            <w:pPr>
              <w:jc w:val="center"/>
              <w:rPr>
                <w:rFonts w:ascii="Trebuchet MS" w:hAnsi="Trebuchet MS"/>
                <w:sz w:val="18"/>
                <w:szCs w:val="18"/>
              </w:rPr>
            </w:pPr>
            <w:r w:rsidRPr="00A14BF2">
              <w:rPr>
                <w:sz w:val="18"/>
                <w:szCs w:val="18"/>
              </w:rPr>
              <w:t>Very High</w:t>
            </w:r>
          </w:p>
        </w:tc>
        <w:tc>
          <w:tcPr>
            <w:tcW w:w="917" w:type="dxa"/>
          </w:tcPr>
          <w:p w14:paraId="11A2DBC9" w14:textId="77777777" w:rsidR="00A14BF2" w:rsidRPr="00A14BF2" w:rsidRDefault="00A14BF2" w:rsidP="00A14BF2">
            <w:pPr>
              <w:jc w:val="center"/>
              <w:rPr>
                <w:rFonts w:ascii="Trebuchet MS" w:hAnsi="Trebuchet MS"/>
                <w:sz w:val="18"/>
                <w:szCs w:val="18"/>
              </w:rPr>
            </w:pPr>
          </w:p>
        </w:tc>
      </w:tr>
      <w:tr w:rsidR="00A14BF2" w:rsidRPr="00A14BF2" w14:paraId="6BA5D545" w14:textId="77777777" w:rsidTr="006D7D05">
        <w:trPr>
          <w:gridAfter w:val="1"/>
          <w:wAfter w:w="1461" w:type="dxa"/>
          <w:jc w:val="center"/>
        </w:trPr>
        <w:tc>
          <w:tcPr>
            <w:tcW w:w="4342" w:type="dxa"/>
            <w:gridSpan w:val="2"/>
          </w:tcPr>
          <w:p w14:paraId="507ADEE2" w14:textId="100AEA48" w:rsidR="00A14BF2" w:rsidRPr="00A14BF2" w:rsidRDefault="00A14BF2" w:rsidP="00A14BF2">
            <w:pPr>
              <w:rPr>
                <w:rFonts w:ascii="Trebuchet MS" w:hAnsi="Trebuchet MS"/>
                <w:sz w:val="18"/>
                <w:szCs w:val="18"/>
              </w:rPr>
            </w:pPr>
            <w:r w:rsidRPr="00A14BF2">
              <w:rPr>
                <w:sz w:val="18"/>
                <w:szCs w:val="18"/>
              </w:rPr>
              <w:t>I became more responsible for monitoring my physical activity.</w:t>
            </w:r>
          </w:p>
        </w:tc>
        <w:tc>
          <w:tcPr>
            <w:tcW w:w="1080" w:type="dxa"/>
          </w:tcPr>
          <w:p w14:paraId="14C5625D" w14:textId="2F131E8E" w:rsidR="00A14BF2" w:rsidRPr="00A14BF2" w:rsidRDefault="00A14BF2" w:rsidP="00A14BF2">
            <w:pPr>
              <w:jc w:val="center"/>
              <w:rPr>
                <w:rFonts w:ascii="Trebuchet MS" w:hAnsi="Trebuchet MS"/>
                <w:sz w:val="18"/>
                <w:szCs w:val="18"/>
              </w:rPr>
            </w:pPr>
            <w:r w:rsidRPr="00A14BF2">
              <w:rPr>
                <w:sz w:val="18"/>
                <w:szCs w:val="18"/>
              </w:rPr>
              <w:t>3.38</w:t>
            </w:r>
          </w:p>
        </w:tc>
        <w:tc>
          <w:tcPr>
            <w:tcW w:w="1485" w:type="dxa"/>
          </w:tcPr>
          <w:p w14:paraId="735B5097" w14:textId="7C24772E" w:rsidR="00A14BF2" w:rsidRPr="00A14BF2" w:rsidRDefault="00A14BF2" w:rsidP="00A14BF2">
            <w:pPr>
              <w:jc w:val="center"/>
              <w:rPr>
                <w:rFonts w:ascii="Trebuchet MS" w:hAnsi="Trebuchet MS"/>
                <w:sz w:val="18"/>
                <w:szCs w:val="18"/>
              </w:rPr>
            </w:pPr>
            <w:r w:rsidRPr="00A14BF2">
              <w:rPr>
                <w:sz w:val="18"/>
                <w:szCs w:val="18"/>
              </w:rPr>
              <w:t>Very High</w:t>
            </w:r>
          </w:p>
        </w:tc>
        <w:tc>
          <w:tcPr>
            <w:tcW w:w="917" w:type="dxa"/>
          </w:tcPr>
          <w:p w14:paraId="112FA3A6" w14:textId="77777777" w:rsidR="00A14BF2" w:rsidRPr="00A14BF2" w:rsidRDefault="00A14BF2" w:rsidP="00A14BF2">
            <w:pPr>
              <w:jc w:val="center"/>
              <w:rPr>
                <w:rFonts w:ascii="Trebuchet MS" w:hAnsi="Trebuchet MS"/>
                <w:sz w:val="18"/>
                <w:szCs w:val="18"/>
              </w:rPr>
            </w:pPr>
          </w:p>
        </w:tc>
      </w:tr>
      <w:tr w:rsidR="00A14BF2" w:rsidRPr="00A14BF2" w14:paraId="0138C779" w14:textId="77777777" w:rsidTr="006D7D05">
        <w:trPr>
          <w:gridAfter w:val="1"/>
          <w:wAfter w:w="1461" w:type="dxa"/>
          <w:jc w:val="center"/>
        </w:trPr>
        <w:tc>
          <w:tcPr>
            <w:tcW w:w="4342" w:type="dxa"/>
            <w:gridSpan w:val="2"/>
          </w:tcPr>
          <w:p w14:paraId="53F39A39" w14:textId="1325A11A" w:rsidR="00A14BF2" w:rsidRPr="00A14BF2" w:rsidRDefault="00A14BF2" w:rsidP="00A14BF2">
            <w:pPr>
              <w:rPr>
                <w:rFonts w:ascii="Trebuchet MS" w:hAnsi="Trebuchet MS"/>
                <w:sz w:val="18"/>
                <w:szCs w:val="18"/>
              </w:rPr>
            </w:pPr>
            <w:r w:rsidRPr="00A14BF2">
              <w:rPr>
                <w:sz w:val="18"/>
                <w:szCs w:val="18"/>
              </w:rPr>
              <w:t>The project improved my self-confidence in physical activities.</w:t>
            </w:r>
          </w:p>
        </w:tc>
        <w:tc>
          <w:tcPr>
            <w:tcW w:w="1080" w:type="dxa"/>
          </w:tcPr>
          <w:p w14:paraId="437054BF" w14:textId="57ED5C5C" w:rsidR="00A14BF2" w:rsidRPr="00A14BF2" w:rsidRDefault="00A14BF2" w:rsidP="00A14BF2">
            <w:pPr>
              <w:jc w:val="center"/>
              <w:rPr>
                <w:rFonts w:ascii="Trebuchet MS" w:hAnsi="Trebuchet MS"/>
                <w:sz w:val="18"/>
                <w:szCs w:val="18"/>
              </w:rPr>
            </w:pPr>
            <w:r w:rsidRPr="00A14BF2">
              <w:rPr>
                <w:sz w:val="18"/>
                <w:szCs w:val="18"/>
              </w:rPr>
              <w:t>3.34</w:t>
            </w:r>
          </w:p>
        </w:tc>
        <w:tc>
          <w:tcPr>
            <w:tcW w:w="1485" w:type="dxa"/>
          </w:tcPr>
          <w:p w14:paraId="47700DA3" w14:textId="543098A3" w:rsidR="00A14BF2" w:rsidRPr="00A14BF2" w:rsidRDefault="00A14BF2" w:rsidP="00A14BF2">
            <w:pPr>
              <w:jc w:val="center"/>
              <w:rPr>
                <w:rFonts w:ascii="Trebuchet MS" w:hAnsi="Trebuchet MS"/>
                <w:sz w:val="18"/>
                <w:szCs w:val="18"/>
              </w:rPr>
            </w:pPr>
            <w:r w:rsidRPr="00A14BF2">
              <w:rPr>
                <w:sz w:val="18"/>
                <w:szCs w:val="18"/>
              </w:rPr>
              <w:t>Very High</w:t>
            </w:r>
          </w:p>
        </w:tc>
        <w:tc>
          <w:tcPr>
            <w:tcW w:w="917" w:type="dxa"/>
          </w:tcPr>
          <w:p w14:paraId="30C7EF6C" w14:textId="77777777" w:rsidR="00A14BF2" w:rsidRPr="00A14BF2" w:rsidRDefault="00A14BF2" w:rsidP="00A14BF2">
            <w:pPr>
              <w:jc w:val="center"/>
              <w:rPr>
                <w:rFonts w:ascii="Trebuchet MS" w:hAnsi="Trebuchet MS"/>
                <w:sz w:val="18"/>
                <w:szCs w:val="18"/>
              </w:rPr>
            </w:pPr>
          </w:p>
        </w:tc>
      </w:tr>
      <w:tr w:rsidR="00A14BF2" w:rsidRPr="00A14BF2" w14:paraId="39097A7C" w14:textId="77777777" w:rsidTr="006D7D05">
        <w:trPr>
          <w:gridAfter w:val="1"/>
          <w:wAfter w:w="1461" w:type="dxa"/>
          <w:jc w:val="center"/>
        </w:trPr>
        <w:tc>
          <w:tcPr>
            <w:tcW w:w="4342" w:type="dxa"/>
            <w:gridSpan w:val="2"/>
          </w:tcPr>
          <w:p w14:paraId="51DCAFCB" w14:textId="77777777" w:rsidR="00A14BF2" w:rsidRDefault="00A14BF2" w:rsidP="00A14BF2">
            <w:pPr>
              <w:rPr>
                <w:sz w:val="18"/>
                <w:szCs w:val="18"/>
              </w:rPr>
            </w:pPr>
            <w:r w:rsidRPr="00A14BF2">
              <w:rPr>
                <w:sz w:val="18"/>
                <w:szCs w:val="18"/>
              </w:rPr>
              <w:t>I became more motivated to improve my fitness performance.</w:t>
            </w:r>
          </w:p>
          <w:p w14:paraId="2A0D8A1D" w14:textId="77777777" w:rsidR="00A14BF2" w:rsidRDefault="00A14BF2" w:rsidP="00A14BF2">
            <w:pPr>
              <w:rPr>
                <w:rFonts w:ascii="Trebuchet MS" w:hAnsi="Trebuchet MS"/>
                <w:sz w:val="18"/>
                <w:szCs w:val="18"/>
              </w:rPr>
            </w:pPr>
          </w:p>
          <w:p w14:paraId="7A491A23" w14:textId="1B87D104" w:rsidR="00A14BF2" w:rsidRPr="00A14BF2" w:rsidRDefault="00A14BF2" w:rsidP="00A14BF2">
            <w:pPr>
              <w:rPr>
                <w:rFonts w:ascii="Trebuchet MS" w:hAnsi="Trebuchet MS"/>
                <w:sz w:val="18"/>
                <w:szCs w:val="18"/>
              </w:rPr>
            </w:pPr>
            <w:r>
              <w:rPr>
                <w:rFonts w:ascii="Trebuchet MS" w:hAnsi="Trebuchet MS"/>
                <w:sz w:val="18"/>
                <w:szCs w:val="18"/>
              </w:rPr>
              <w:t xml:space="preserve">Overall Mean </w:t>
            </w:r>
          </w:p>
        </w:tc>
        <w:tc>
          <w:tcPr>
            <w:tcW w:w="1080" w:type="dxa"/>
          </w:tcPr>
          <w:p w14:paraId="3D3CAE9A" w14:textId="77777777" w:rsidR="00A14BF2" w:rsidRDefault="00A14BF2" w:rsidP="00A14BF2">
            <w:pPr>
              <w:jc w:val="center"/>
              <w:rPr>
                <w:sz w:val="18"/>
                <w:szCs w:val="18"/>
              </w:rPr>
            </w:pPr>
            <w:r w:rsidRPr="00A14BF2">
              <w:rPr>
                <w:sz w:val="18"/>
                <w:szCs w:val="18"/>
              </w:rPr>
              <w:t>3.42</w:t>
            </w:r>
          </w:p>
          <w:p w14:paraId="0143F364" w14:textId="77777777" w:rsidR="00A14BF2" w:rsidRDefault="00A14BF2" w:rsidP="00A14BF2">
            <w:pPr>
              <w:jc w:val="center"/>
              <w:rPr>
                <w:rFonts w:ascii="Trebuchet MS" w:hAnsi="Trebuchet MS"/>
                <w:sz w:val="18"/>
                <w:szCs w:val="18"/>
              </w:rPr>
            </w:pPr>
          </w:p>
          <w:p w14:paraId="06AA265E" w14:textId="77777777" w:rsidR="00A14BF2" w:rsidRDefault="00A14BF2" w:rsidP="00A14BF2">
            <w:pPr>
              <w:jc w:val="center"/>
              <w:rPr>
                <w:rFonts w:ascii="Trebuchet MS" w:hAnsi="Trebuchet MS"/>
                <w:sz w:val="18"/>
                <w:szCs w:val="18"/>
              </w:rPr>
            </w:pPr>
          </w:p>
          <w:p w14:paraId="617C9EDC" w14:textId="63E49D8C" w:rsidR="00A14BF2" w:rsidRPr="00A14BF2" w:rsidRDefault="00A14BF2" w:rsidP="00A14BF2">
            <w:pPr>
              <w:jc w:val="center"/>
              <w:rPr>
                <w:rFonts w:ascii="Trebuchet MS" w:hAnsi="Trebuchet MS"/>
                <w:sz w:val="18"/>
                <w:szCs w:val="18"/>
              </w:rPr>
            </w:pPr>
            <w:r>
              <w:rPr>
                <w:rFonts w:ascii="Trebuchet MS" w:hAnsi="Trebuchet MS"/>
                <w:sz w:val="18"/>
                <w:szCs w:val="18"/>
              </w:rPr>
              <w:t>3.40</w:t>
            </w:r>
          </w:p>
        </w:tc>
        <w:tc>
          <w:tcPr>
            <w:tcW w:w="1485" w:type="dxa"/>
          </w:tcPr>
          <w:p w14:paraId="5890A853" w14:textId="77777777" w:rsidR="00A14BF2" w:rsidRDefault="00A14BF2" w:rsidP="00A14BF2">
            <w:pPr>
              <w:jc w:val="center"/>
              <w:rPr>
                <w:sz w:val="18"/>
                <w:szCs w:val="18"/>
              </w:rPr>
            </w:pPr>
            <w:r w:rsidRPr="00A14BF2">
              <w:rPr>
                <w:sz w:val="18"/>
                <w:szCs w:val="18"/>
              </w:rPr>
              <w:t>Very High</w:t>
            </w:r>
          </w:p>
          <w:p w14:paraId="6180F2B2" w14:textId="77777777" w:rsidR="00A14BF2" w:rsidRDefault="00A14BF2" w:rsidP="00A14BF2">
            <w:pPr>
              <w:jc w:val="center"/>
              <w:rPr>
                <w:rFonts w:ascii="Trebuchet MS" w:hAnsi="Trebuchet MS"/>
                <w:sz w:val="18"/>
                <w:szCs w:val="18"/>
              </w:rPr>
            </w:pPr>
          </w:p>
          <w:p w14:paraId="25E02FAF" w14:textId="77777777" w:rsidR="00A14BF2" w:rsidRDefault="00A14BF2" w:rsidP="00A14BF2">
            <w:pPr>
              <w:jc w:val="center"/>
              <w:rPr>
                <w:rFonts w:ascii="Trebuchet MS" w:hAnsi="Trebuchet MS"/>
                <w:sz w:val="18"/>
                <w:szCs w:val="18"/>
              </w:rPr>
            </w:pPr>
          </w:p>
          <w:p w14:paraId="04E743C1" w14:textId="7C4FB322" w:rsidR="00A14BF2" w:rsidRPr="00A14BF2" w:rsidRDefault="00A14BF2" w:rsidP="00A14BF2">
            <w:pPr>
              <w:jc w:val="center"/>
              <w:rPr>
                <w:rFonts w:ascii="Trebuchet MS" w:hAnsi="Trebuchet MS"/>
                <w:sz w:val="18"/>
                <w:szCs w:val="18"/>
              </w:rPr>
            </w:pPr>
            <w:r>
              <w:rPr>
                <w:rFonts w:ascii="Trebuchet MS" w:hAnsi="Trebuchet MS"/>
                <w:sz w:val="18"/>
                <w:szCs w:val="18"/>
              </w:rPr>
              <w:t xml:space="preserve">Very High </w:t>
            </w:r>
          </w:p>
        </w:tc>
        <w:tc>
          <w:tcPr>
            <w:tcW w:w="917" w:type="dxa"/>
          </w:tcPr>
          <w:p w14:paraId="371EF0D2" w14:textId="77777777" w:rsidR="00A14BF2" w:rsidRPr="00A14BF2" w:rsidRDefault="00A14BF2" w:rsidP="00A14BF2">
            <w:pPr>
              <w:jc w:val="center"/>
              <w:rPr>
                <w:rFonts w:ascii="Trebuchet MS" w:hAnsi="Trebuchet MS"/>
                <w:sz w:val="18"/>
                <w:szCs w:val="18"/>
              </w:rPr>
            </w:pPr>
          </w:p>
        </w:tc>
      </w:tr>
      <w:tr w:rsidR="00246ACF" w:rsidRPr="00A14BF2" w14:paraId="4EDAFA87" w14:textId="77777777" w:rsidTr="006D7D05">
        <w:trPr>
          <w:gridAfter w:val="1"/>
          <w:wAfter w:w="1461" w:type="dxa"/>
          <w:jc w:val="center"/>
        </w:trPr>
        <w:tc>
          <w:tcPr>
            <w:tcW w:w="4342" w:type="dxa"/>
            <w:gridSpan w:val="2"/>
            <w:tcBorders>
              <w:top w:val="single" w:sz="12" w:space="0" w:color="auto"/>
            </w:tcBorders>
          </w:tcPr>
          <w:p w14:paraId="78686F45" w14:textId="32F0BF0D" w:rsidR="00246ACF" w:rsidRPr="00A14BF2" w:rsidRDefault="00246ACF">
            <w:pPr>
              <w:rPr>
                <w:rFonts w:ascii="Trebuchet MS" w:hAnsi="Trebuchet MS"/>
                <w:sz w:val="18"/>
                <w:szCs w:val="18"/>
              </w:rPr>
            </w:pPr>
          </w:p>
        </w:tc>
        <w:tc>
          <w:tcPr>
            <w:tcW w:w="1080" w:type="dxa"/>
            <w:tcBorders>
              <w:top w:val="single" w:sz="12" w:space="0" w:color="auto"/>
            </w:tcBorders>
          </w:tcPr>
          <w:p w14:paraId="5981AA31" w14:textId="77777777" w:rsidR="00246ACF" w:rsidRPr="00A14BF2" w:rsidRDefault="00246ACF">
            <w:pPr>
              <w:rPr>
                <w:rFonts w:ascii="Trebuchet MS" w:hAnsi="Trebuchet MS"/>
                <w:sz w:val="18"/>
                <w:szCs w:val="18"/>
              </w:rPr>
            </w:pPr>
          </w:p>
        </w:tc>
        <w:tc>
          <w:tcPr>
            <w:tcW w:w="1485" w:type="dxa"/>
            <w:tcBorders>
              <w:top w:val="single" w:sz="12" w:space="0" w:color="auto"/>
            </w:tcBorders>
          </w:tcPr>
          <w:p w14:paraId="5E6B0B04" w14:textId="77777777" w:rsidR="00246ACF" w:rsidRPr="00A14BF2" w:rsidRDefault="00246ACF">
            <w:pPr>
              <w:rPr>
                <w:rFonts w:ascii="Trebuchet MS" w:hAnsi="Trebuchet MS"/>
                <w:sz w:val="18"/>
                <w:szCs w:val="18"/>
              </w:rPr>
            </w:pPr>
          </w:p>
        </w:tc>
        <w:tc>
          <w:tcPr>
            <w:tcW w:w="917" w:type="dxa"/>
            <w:tcBorders>
              <w:top w:val="single" w:sz="12" w:space="0" w:color="auto"/>
            </w:tcBorders>
          </w:tcPr>
          <w:p w14:paraId="4B9283E6" w14:textId="77777777" w:rsidR="00246ACF" w:rsidRPr="00A14BF2" w:rsidRDefault="00246ACF">
            <w:pPr>
              <w:rPr>
                <w:rFonts w:ascii="Trebuchet MS" w:hAnsi="Trebuchet MS"/>
                <w:sz w:val="18"/>
                <w:szCs w:val="18"/>
              </w:rPr>
            </w:pPr>
          </w:p>
        </w:tc>
      </w:tr>
      <w:tr w:rsidR="00246ACF" w:rsidRPr="00A14BF2" w14:paraId="2B06459C" w14:textId="77777777" w:rsidTr="006D7D05">
        <w:trPr>
          <w:gridAfter w:val="1"/>
          <w:wAfter w:w="1461" w:type="dxa"/>
          <w:jc w:val="center"/>
        </w:trPr>
        <w:tc>
          <w:tcPr>
            <w:tcW w:w="4342" w:type="dxa"/>
            <w:gridSpan w:val="2"/>
          </w:tcPr>
          <w:p w14:paraId="41C9DD11" w14:textId="58DE23F2" w:rsidR="00246ACF" w:rsidRPr="00A14BF2" w:rsidRDefault="00246ACF">
            <w:pPr>
              <w:rPr>
                <w:rFonts w:ascii="Trebuchet MS" w:hAnsi="Trebuchet MS"/>
                <w:sz w:val="18"/>
                <w:szCs w:val="18"/>
              </w:rPr>
            </w:pPr>
          </w:p>
        </w:tc>
        <w:tc>
          <w:tcPr>
            <w:tcW w:w="1080" w:type="dxa"/>
          </w:tcPr>
          <w:p w14:paraId="1F91F5D0" w14:textId="77777777" w:rsidR="00246ACF" w:rsidRDefault="00246ACF">
            <w:pPr>
              <w:rPr>
                <w:rFonts w:ascii="Trebuchet MS" w:hAnsi="Trebuchet MS"/>
                <w:sz w:val="18"/>
                <w:szCs w:val="18"/>
              </w:rPr>
            </w:pPr>
          </w:p>
          <w:p w14:paraId="5897977F" w14:textId="77777777" w:rsidR="00A14BF2" w:rsidRDefault="00A14BF2">
            <w:pPr>
              <w:rPr>
                <w:rFonts w:ascii="Trebuchet MS" w:hAnsi="Trebuchet MS"/>
                <w:sz w:val="18"/>
                <w:szCs w:val="18"/>
              </w:rPr>
            </w:pPr>
          </w:p>
          <w:p w14:paraId="5382766E" w14:textId="77777777" w:rsidR="00A14BF2" w:rsidRDefault="00A14BF2">
            <w:pPr>
              <w:rPr>
                <w:rFonts w:ascii="Trebuchet MS" w:hAnsi="Trebuchet MS"/>
                <w:sz w:val="18"/>
                <w:szCs w:val="18"/>
              </w:rPr>
            </w:pPr>
          </w:p>
          <w:p w14:paraId="3F708971" w14:textId="77777777" w:rsidR="00A14BF2" w:rsidRDefault="00A14BF2">
            <w:pPr>
              <w:rPr>
                <w:rFonts w:ascii="Trebuchet MS" w:hAnsi="Trebuchet MS"/>
                <w:sz w:val="18"/>
                <w:szCs w:val="18"/>
              </w:rPr>
            </w:pPr>
          </w:p>
          <w:p w14:paraId="7832AEB6" w14:textId="77777777" w:rsidR="00A14BF2" w:rsidRPr="00A14BF2" w:rsidRDefault="00A14BF2">
            <w:pPr>
              <w:rPr>
                <w:rFonts w:ascii="Trebuchet MS" w:hAnsi="Trebuchet MS"/>
                <w:sz w:val="18"/>
                <w:szCs w:val="18"/>
              </w:rPr>
            </w:pPr>
          </w:p>
        </w:tc>
        <w:tc>
          <w:tcPr>
            <w:tcW w:w="1485" w:type="dxa"/>
          </w:tcPr>
          <w:p w14:paraId="4B657EA4" w14:textId="77777777" w:rsidR="00246ACF" w:rsidRPr="00A14BF2" w:rsidRDefault="00246ACF">
            <w:pPr>
              <w:rPr>
                <w:rFonts w:ascii="Trebuchet MS" w:hAnsi="Trebuchet MS"/>
                <w:sz w:val="18"/>
                <w:szCs w:val="18"/>
              </w:rPr>
            </w:pPr>
          </w:p>
        </w:tc>
        <w:tc>
          <w:tcPr>
            <w:tcW w:w="917" w:type="dxa"/>
          </w:tcPr>
          <w:p w14:paraId="0FB8439B" w14:textId="77777777" w:rsidR="00246ACF" w:rsidRPr="00A14BF2" w:rsidRDefault="00246ACF">
            <w:pPr>
              <w:rPr>
                <w:rFonts w:ascii="Trebuchet MS" w:hAnsi="Trebuchet MS"/>
                <w:sz w:val="18"/>
                <w:szCs w:val="18"/>
              </w:rPr>
            </w:pPr>
          </w:p>
        </w:tc>
      </w:tr>
      <w:tr w:rsidR="00246ACF" w:rsidRPr="00A14BF2" w14:paraId="1C52D8F8" w14:textId="77777777" w:rsidTr="006D7D05">
        <w:trPr>
          <w:jc w:val="center"/>
        </w:trPr>
        <w:tc>
          <w:tcPr>
            <w:tcW w:w="9285" w:type="dxa"/>
            <w:gridSpan w:val="6"/>
            <w:vAlign w:val="center"/>
          </w:tcPr>
          <w:p w14:paraId="3736D238" w14:textId="4A1B0511" w:rsidR="00246ACF" w:rsidRPr="00A14BF2" w:rsidRDefault="00246ACF">
            <w:pPr>
              <w:jc w:val="center"/>
              <w:rPr>
                <w:rFonts w:ascii="Trebuchet MS" w:hAnsi="Trebuchet MS"/>
                <w:b/>
                <w:bCs/>
                <w:sz w:val="18"/>
                <w:szCs w:val="18"/>
              </w:rPr>
            </w:pPr>
            <w:r w:rsidRPr="00A14BF2">
              <w:rPr>
                <w:rFonts w:ascii="Trebuchet MS" w:hAnsi="Trebuchet MS"/>
                <w:b/>
                <w:bCs/>
                <w:sz w:val="18"/>
                <w:szCs w:val="18"/>
              </w:rPr>
              <w:t>Table 4</w:t>
            </w:r>
          </w:p>
          <w:p w14:paraId="1B4AB6C8" w14:textId="3863F3B0" w:rsidR="006936C4" w:rsidRPr="00A14BF2" w:rsidRDefault="00A14BF2">
            <w:pPr>
              <w:jc w:val="center"/>
              <w:rPr>
                <w:rFonts w:ascii="Trebuchet MS" w:hAnsi="Trebuchet MS"/>
                <w:sz w:val="18"/>
                <w:szCs w:val="18"/>
              </w:rPr>
            </w:pPr>
            <w:r w:rsidRPr="00A14BF2">
              <w:rPr>
                <w:rFonts w:ascii="Trebuchet MS" w:hAnsi="Trebuchet MS"/>
                <w:b/>
                <w:bCs/>
                <w:sz w:val="18"/>
                <w:szCs w:val="18"/>
                <w:lang w:val="es-AR"/>
              </w:rPr>
              <w:t xml:space="preserve">Student </w:t>
            </w:r>
            <w:proofErr w:type="spellStart"/>
            <w:r w:rsidRPr="00A14BF2">
              <w:rPr>
                <w:rFonts w:ascii="Trebuchet MS" w:hAnsi="Trebuchet MS"/>
                <w:b/>
                <w:bCs/>
                <w:sz w:val="18"/>
                <w:szCs w:val="18"/>
                <w:lang w:val="es-AR"/>
              </w:rPr>
              <w:t>Engagement</w:t>
            </w:r>
            <w:proofErr w:type="spellEnd"/>
            <w:r w:rsidRPr="00A14BF2">
              <w:rPr>
                <w:rFonts w:ascii="Trebuchet MS" w:hAnsi="Trebuchet MS"/>
                <w:b/>
                <w:bCs/>
                <w:sz w:val="18"/>
                <w:szCs w:val="18"/>
                <w:lang w:val="es-AR"/>
              </w:rPr>
              <w:t xml:space="preserve"> in Sports Data </w:t>
            </w:r>
            <w:proofErr w:type="spellStart"/>
            <w:r w:rsidRPr="00A14BF2">
              <w:rPr>
                <w:rFonts w:ascii="Trebuchet MS" w:hAnsi="Trebuchet MS"/>
                <w:b/>
                <w:bCs/>
                <w:sz w:val="18"/>
                <w:szCs w:val="18"/>
                <w:lang w:val="es-AR"/>
              </w:rPr>
              <w:t>Observation</w:t>
            </w:r>
            <w:proofErr w:type="spellEnd"/>
            <w:r w:rsidRPr="00A14BF2">
              <w:rPr>
                <w:rFonts w:ascii="Trebuchet MS" w:hAnsi="Trebuchet MS"/>
                <w:b/>
                <w:bCs/>
                <w:sz w:val="18"/>
                <w:szCs w:val="18"/>
                <w:lang w:val="es-AR"/>
              </w:rPr>
              <w:t xml:space="preserve"> and </w:t>
            </w:r>
            <w:proofErr w:type="spellStart"/>
            <w:r w:rsidRPr="00A14BF2">
              <w:rPr>
                <w:rFonts w:ascii="Trebuchet MS" w:hAnsi="Trebuchet MS"/>
                <w:b/>
                <w:bCs/>
                <w:sz w:val="18"/>
                <w:szCs w:val="18"/>
                <w:lang w:val="es-AR"/>
              </w:rPr>
              <w:t>Reflection</w:t>
            </w:r>
            <w:proofErr w:type="spellEnd"/>
          </w:p>
        </w:tc>
      </w:tr>
      <w:tr w:rsidR="00246ACF" w:rsidRPr="00A14BF2" w14:paraId="66AB8DB2" w14:textId="77777777" w:rsidTr="006D7D05">
        <w:trPr>
          <w:jc w:val="center"/>
        </w:trPr>
        <w:tc>
          <w:tcPr>
            <w:tcW w:w="4342" w:type="dxa"/>
            <w:gridSpan w:val="2"/>
            <w:tcBorders>
              <w:top w:val="single" w:sz="18" w:space="0" w:color="auto"/>
              <w:bottom w:val="single" w:sz="12" w:space="0" w:color="auto"/>
            </w:tcBorders>
            <w:vAlign w:val="center"/>
          </w:tcPr>
          <w:p w14:paraId="315A726B" w14:textId="77777777" w:rsidR="00246ACF" w:rsidRPr="00A14BF2" w:rsidRDefault="00246ACF">
            <w:pPr>
              <w:jc w:val="center"/>
              <w:rPr>
                <w:rFonts w:ascii="Trebuchet MS" w:hAnsi="Trebuchet MS"/>
                <w:sz w:val="18"/>
                <w:szCs w:val="18"/>
              </w:rPr>
            </w:pPr>
            <w:r w:rsidRPr="00A14BF2">
              <w:rPr>
                <w:rFonts w:ascii="Trebuchet MS" w:hAnsi="Trebuchet MS"/>
                <w:sz w:val="18"/>
                <w:szCs w:val="18"/>
              </w:rPr>
              <w:t>Statements</w:t>
            </w:r>
          </w:p>
        </w:tc>
        <w:tc>
          <w:tcPr>
            <w:tcW w:w="1080" w:type="dxa"/>
            <w:tcBorders>
              <w:top w:val="single" w:sz="18" w:space="0" w:color="auto"/>
              <w:bottom w:val="single" w:sz="12" w:space="0" w:color="auto"/>
            </w:tcBorders>
            <w:vAlign w:val="center"/>
          </w:tcPr>
          <w:p w14:paraId="75E441EB" w14:textId="77777777" w:rsidR="00246ACF" w:rsidRPr="00A14BF2" w:rsidRDefault="00246ACF">
            <w:pPr>
              <w:jc w:val="center"/>
              <w:rPr>
                <w:rFonts w:ascii="Trebuchet MS" w:hAnsi="Trebuchet MS"/>
                <w:sz w:val="18"/>
                <w:szCs w:val="18"/>
              </w:rPr>
            </w:pPr>
            <w:r w:rsidRPr="00A14BF2">
              <w:rPr>
                <w:rFonts w:ascii="Trebuchet MS" w:hAnsi="Trebuchet MS"/>
                <w:sz w:val="18"/>
                <w:szCs w:val="18"/>
              </w:rPr>
              <w:t>Weighted Mean</w:t>
            </w:r>
          </w:p>
        </w:tc>
        <w:tc>
          <w:tcPr>
            <w:tcW w:w="1485" w:type="dxa"/>
            <w:tcBorders>
              <w:top w:val="single" w:sz="18" w:space="0" w:color="auto"/>
              <w:bottom w:val="single" w:sz="12" w:space="0" w:color="auto"/>
            </w:tcBorders>
            <w:vAlign w:val="center"/>
          </w:tcPr>
          <w:p w14:paraId="50C1C669" w14:textId="77777777" w:rsidR="00246ACF" w:rsidRPr="00A14BF2" w:rsidRDefault="00246ACF">
            <w:pPr>
              <w:jc w:val="center"/>
              <w:rPr>
                <w:rFonts w:ascii="Trebuchet MS" w:hAnsi="Trebuchet MS"/>
                <w:sz w:val="18"/>
                <w:szCs w:val="18"/>
              </w:rPr>
            </w:pPr>
            <w:r w:rsidRPr="00A14BF2">
              <w:rPr>
                <w:rFonts w:ascii="Trebuchet MS" w:hAnsi="Trebuchet MS"/>
                <w:sz w:val="18"/>
                <w:szCs w:val="18"/>
              </w:rPr>
              <w:t>Verbal Interpretation</w:t>
            </w:r>
          </w:p>
        </w:tc>
        <w:tc>
          <w:tcPr>
            <w:tcW w:w="2378" w:type="dxa"/>
            <w:gridSpan w:val="2"/>
            <w:tcBorders>
              <w:top w:val="single" w:sz="18" w:space="0" w:color="auto"/>
              <w:bottom w:val="single" w:sz="12" w:space="0" w:color="auto"/>
            </w:tcBorders>
            <w:vAlign w:val="center"/>
          </w:tcPr>
          <w:p w14:paraId="34E595AB" w14:textId="77777777" w:rsidR="00246ACF" w:rsidRPr="00A14BF2" w:rsidRDefault="00246ACF">
            <w:pPr>
              <w:jc w:val="center"/>
              <w:rPr>
                <w:rFonts w:ascii="Trebuchet MS" w:hAnsi="Trebuchet MS"/>
                <w:sz w:val="18"/>
                <w:szCs w:val="18"/>
              </w:rPr>
            </w:pPr>
          </w:p>
        </w:tc>
      </w:tr>
      <w:tr w:rsidR="00A14BF2" w:rsidRPr="00A14BF2" w14:paraId="2A86D04F" w14:textId="77777777" w:rsidTr="006D7D05">
        <w:trPr>
          <w:jc w:val="center"/>
        </w:trPr>
        <w:tc>
          <w:tcPr>
            <w:tcW w:w="4342" w:type="dxa"/>
            <w:gridSpan w:val="2"/>
            <w:tcBorders>
              <w:top w:val="single" w:sz="12" w:space="0" w:color="auto"/>
            </w:tcBorders>
          </w:tcPr>
          <w:p w14:paraId="5E67D7EE" w14:textId="6E4F59E9" w:rsidR="00A14BF2" w:rsidRPr="00A14BF2" w:rsidRDefault="00A14BF2" w:rsidP="00A14BF2">
            <w:pPr>
              <w:rPr>
                <w:rFonts w:ascii="Trebuchet MS" w:hAnsi="Trebuchet MS"/>
                <w:sz w:val="18"/>
                <w:szCs w:val="18"/>
              </w:rPr>
            </w:pPr>
            <w:r w:rsidRPr="00A14BF2">
              <w:rPr>
                <w:sz w:val="18"/>
                <w:szCs w:val="18"/>
              </w:rPr>
              <w:t>Recording sports performance data helped me understand my progress.</w:t>
            </w:r>
          </w:p>
        </w:tc>
        <w:tc>
          <w:tcPr>
            <w:tcW w:w="1080" w:type="dxa"/>
            <w:tcBorders>
              <w:top w:val="single" w:sz="12" w:space="0" w:color="auto"/>
            </w:tcBorders>
          </w:tcPr>
          <w:p w14:paraId="50D39F60" w14:textId="2D8779DB" w:rsidR="00A14BF2" w:rsidRPr="00A14BF2" w:rsidRDefault="00A14BF2" w:rsidP="00A14BF2">
            <w:pPr>
              <w:jc w:val="center"/>
              <w:rPr>
                <w:rFonts w:ascii="Trebuchet MS" w:hAnsi="Trebuchet MS"/>
                <w:sz w:val="18"/>
                <w:szCs w:val="18"/>
              </w:rPr>
            </w:pPr>
            <w:r w:rsidRPr="00A14BF2">
              <w:rPr>
                <w:sz w:val="18"/>
                <w:szCs w:val="18"/>
              </w:rPr>
              <w:t>3.44</w:t>
            </w:r>
          </w:p>
        </w:tc>
        <w:tc>
          <w:tcPr>
            <w:tcW w:w="1485" w:type="dxa"/>
            <w:tcBorders>
              <w:top w:val="single" w:sz="12" w:space="0" w:color="auto"/>
            </w:tcBorders>
          </w:tcPr>
          <w:p w14:paraId="6195FE83" w14:textId="4D5DB400" w:rsidR="00A14BF2" w:rsidRPr="00A14BF2" w:rsidRDefault="00A14BF2" w:rsidP="00A14BF2">
            <w:pPr>
              <w:jc w:val="center"/>
              <w:rPr>
                <w:rFonts w:ascii="Trebuchet MS" w:hAnsi="Trebuchet MS"/>
                <w:sz w:val="18"/>
                <w:szCs w:val="18"/>
              </w:rPr>
            </w:pPr>
            <w:r w:rsidRPr="00A14BF2">
              <w:rPr>
                <w:sz w:val="18"/>
                <w:szCs w:val="18"/>
              </w:rPr>
              <w:t>Very High</w:t>
            </w:r>
          </w:p>
        </w:tc>
        <w:tc>
          <w:tcPr>
            <w:tcW w:w="2378" w:type="dxa"/>
            <w:gridSpan w:val="2"/>
            <w:tcBorders>
              <w:top w:val="single" w:sz="12" w:space="0" w:color="auto"/>
            </w:tcBorders>
          </w:tcPr>
          <w:p w14:paraId="5251E339" w14:textId="77777777" w:rsidR="00A14BF2" w:rsidRPr="00A14BF2" w:rsidRDefault="00A14BF2" w:rsidP="00A14BF2">
            <w:pPr>
              <w:rPr>
                <w:rFonts w:ascii="Trebuchet MS" w:hAnsi="Trebuchet MS"/>
                <w:sz w:val="18"/>
                <w:szCs w:val="18"/>
              </w:rPr>
            </w:pPr>
          </w:p>
        </w:tc>
      </w:tr>
      <w:tr w:rsidR="00A14BF2" w:rsidRPr="00A14BF2" w14:paraId="1EACD1A6" w14:textId="77777777" w:rsidTr="006D7D05">
        <w:trPr>
          <w:jc w:val="center"/>
        </w:trPr>
        <w:tc>
          <w:tcPr>
            <w:tcW w:w="4342" w:type="dxa"/>
            <w:gridSpan w:val="2"/>
          </w:tcPr>
          <w:p w14:paraId="10F22EEF" w14:textId="11D45824" w:rsidR="00A14BF2" w:rsidRPr="00A14BF2" w:rsidRDefault="00A14BF2" w:rsidP="00A14BF2">
            <w:pPr>
              <w:rPr>
                <w:rFonts w:ascii="Trebuchet MS" w:hAnsi="Trebuchet MS"/>
                <w:sz w:val="18"/>
                <w:szCs w:val="18"/>
              </w:rPr>
            </w:pPr>
            <w:r w:rsidRPr="00A14BF2">
              <w:rPr>
                <w:sz w:val="18"/>
                <w:szCs w:val="18"/>
              </w:rPr>
              <w:t>Reflecting on my performance improved my learning.</w:t>
            </w:r>
          </w:p>
        </w:tc>
        <w:tc>
          <w:tcPr>
            <w:tcW w:w="1080" w:type="dxa"/>
          </w:tcPr>
          <w:p w14:paraId="35FF3E32" w14:textId="0C26F293" w:rsidR="00A14BF2" w:rsidRPr="00A14BF2" w:rsidRDefault="00A14BF2" w:rsidP="00A14BF2">
            <w:pPr>
              <w:jc w:val="center"/>
              <w:rPr>
                <w:rFonts w:ascii="Trebuchet MS" w:hAnsi="Trebuchet MS"/>
                <w:sz w:val="18"/>
                <w:szCs w:val="18"/>
              </w:rPr>
            </w:pPr>
            <w:r w:rsidRPr="00A14BF2">
              <w:rPr>
                <w:sz w:val="18"/>
                <w:szCs w:val="18"/>
              </w:rPr>
              <w:t>3.39</w:t>
            </w:r>
          </w:p>
        </w:tc>
        <w:tc>
          <w:tcPr>
            <w:tcW w:w="1485" w:type="dxa"/>
          </w:tcPr>
          <w:p w14:paraId="1C01E6EC" w14:textId="760DEFC5" w:rsidR="00A14BF2" w:rsidRPr="00A14BF2" w:rsidRDefault="00A14BF2" w:rsidP="00A14BF2">
            <w:pPr>
              <w:jc w:val="center"/>
              <w:rPr>
                <w:rFonts w:ascii="Trebuchet MS" w:hAnsi="Trebuchet MS"/>
                <w:sz w:val="18"/>
                <w:szCs w:val="18"/>
              </w:rPr>
            </w:pPr>
            <w:r w:rsidRPr="00A14BF2">
              <w:rPr>
                <w:sz w:val="18"/>
                <w:szCs w:val="18"/>
              </w:rPr>
              <w:t>Very High</w:t>
            </w:r>
          </w:p>
        </w:tc>
        <w:tc>
          <w:tcPr>
            <w:tcW w:w="2378" w:type="dxa"/>
            <w:gridSpan w:val="2"/>
          </w:tcPr>
          <w:p w14:paraId="1004AEA6" w14:textId="77777777" w:rsidR="00A14BF2" w:rsidRPr="00A14BF2" w:rsidRDefault="00A14BF2" w:rsidP="00A14BF2">
            <w:pPr>
              <w:jc w:val="center"/>
              <w:rPr>
                <w:rFonts w:ascii="Trebuchet MS" w:hAnsi="Trebuchet MS"/>
                <w:sz w:val="18"/>
                <w:szCs w:val="18"/>
              </w:rPr>
            </w:pPr>
          </w:p>
        </w:tc>
      </w:tr>
      <w:tr w:rsidR="00A14BF2" w:rsidRPr="00A14BF2" w14:paraId="47631456" w14:textId="77777777" w:rsidTr="006D7D05">
        <w:trPr>
          <w:jc w:val="center"/>
        </w:trPr>
        <w:tc>
          <w:tcPr>
            <w:tcW w:w="4342" w:type="dxa"/>
            <w:gridSpan w:val="2"/>
          </w:tcPr>
          <w:p w14:paraId="66F3A1BF" w14:textId="1622BF48" w:rsidR="00A14BF2" w:rsidRPr="00A14BF2" w:rsidRDefault="00A14BF2" w:rsidP="00A14BF2">
            <w:pPr>
              <w:rPr>
                <w:rFonts w:ascii="Trebuchet MS" w:hAnsi="Trebuchet MS"/>
                <w:sz w:val="18"/>
                <w:szCs w:val="18"/>
              </w:rPr>
            </w:pPr>
            <w:r w:rsidRPr="00A14BF2">
              <w:rPr>
                <w:sz w:val="18"/>
                <w:szCs w:val="18"/>
              </w:rPr>
              <w:t>Data tracking made Physical Education activities more interesting.</w:t>
            </w:r>
          </w:p>
        </w:tc>
        <w:tc>
          <w:tcPr>
            <w:tcW w:w="1080" w:type="dxa"/>
          </w:tcPr>
          <w:p w14:paraId="2B91116D" w14:textId="77A9227A" w:rsidR="00A14BF2" w:rsidRPr="00A14BF2" w:rsidRDefault="00A14BF2" w:rsidP="00A14BF2">
            <w:pPr>
              <w:jc w:val="center"/>
              <w:rPr>
                <w:rFonts w:ascii="Trebuchet MS" w:hAnsi="Trebuchet MS"/>
                <w:sz w:val="18"/>
                <w:szCs w:val="18"/>
              </w:rPr>
            </w:pPr>
            <w:r w:rsidRPr="00A14BF2">
              <w:rPr>
                <w:sz w:val="18"/>
                <w:szCs w:val="18"/>
              </w:rPr>
              <w:t>3.36</w:t>
            </w:r>
          </w:p>
        </w:tc>
        <w:tc>
          <w:tcPr>
            <w:tcW w:w="1485" w:type="dxa"/>
          </w:tcPr>
          <w:p w14:paraId="775651CB" w14:textId="4B920F27" w:rsidR="00A14BF2" w:rsidRPr="00A14BF2" w:rsidRDefault="00A14BF2" w:rsidP="00A14BF2">
            <w:pPr>
              <w:jc w:val="center"/>
              <w:rPr>
                <w:rFonts w:ascii="Trebuchet MS" w:hAnsi="Trebuchet MS"/>
                <w:sz w:val="18"/>
                <w:szCs w:val="18"/>
              </w:rPr>
            </w:pPr>
            <w:r w:rsidRPr="00A14BF2">
              <w:rPr>
                <w:sz w:val="18"/>
                <w:szCs w:val="18"/>
              </w:rPr>
              <w:t>Very High</w:t>
            </w:r>
          </w:p>
        </w:tc>
        <w:tc>
          <w:tcPr>
            <w:tcW w:w="2378" w:type="dxa"/>
            <w:gridSpan w:val="2"/>
          </w:tcPr>
          <w:p w14:paraId="458CD8B9" w14:textId="77777777" w:rsidR="00A14BF2" w:rsidRPr="00A14BF2" w:rsidRDefault="00A14BF2" w:rsidP="00A14BF2">
            <w:pPr>
              <w:jc w:val="center"/>
              <w:rPr>
                <w:rFonts w:ascii="Trebuchet MS" w:hAnsi="Trebuchet MS"/>
                <w:sz w:val="18"/>
                <w:szCs w:val="18"/>
              </w:rPr>
            </w:pPr>
          </w:p>
        </w:tc>
      </w:tr>
      <w:tr w:rsidR="00A14BF2" w:rsidRPr="00A14BF2" w14:paraId="4FDA6783" w14:textId="77777777" w:rsidTr="006D7D05">
        <w:trPr>
          <w:jc w:val="center"/>
        </w:trPr>
        <w:tc>
          <w:tcPr>
            <w:tcW w:w="4342" w:type="dxa"/>
            <w:gridSpan w:val="2"/>
          </w:tcPr>
          <w:p w14:paraId="3F100CFF" w14:textId="114CC330" w:rsidR="00A14BF2" w:rsidRPr="00A14BF2" w:rsidRDefault="00A14BF2" w:rsidP="00A14BF2">
            <w:pPr>
              <w:rPr>
                <w:rFonts w:ascii="Trebuchet MS" w:hAnsi="Trebuchet MS"/>
                <w:sz w:val="18"/>
                <w:szCs w:val="18"/>
              </w:rPr>
            </w:pPr>
            <w:r w:rsidRPr="00A14BF2">
              <w:rPr>
                <w:sz w:val="18"/>
                <w:szCs w:val="18"/>
              </w:rPr>
              <w:t>I became more engaged in Physical Education activities.</w:t>
            </w:r>
          </w:p>
        </w:tc>
        <w:tc>
          <w:tcPr>
            <w:tcW w:w="1080" w:type="dxa"/>
          </w:tcPr>
          <w:p w14:paraId="65CF5FBC" w14:textId="25ED959E" w:rsidR="00A14BF2" w:rsidRPr="00A14BF2" w:rsidRDefault="00A14BF2" w:rsidP="00A14BF2">
            <w:pPr>
              <w:jc w:val="center"/>
              <w:rPr>
                <w:rFonts w:ascii="Trebuchet MS" w:hAnsi="Trebuchet MS"/>
                <w:sz w:val="18"/>
                <w:szCs w:val="18"/>
              </w:rPr>
            </w:pPr>
            <w:r w:rsidRPr="00A14BF2">
              <w:rPr>
                <w:sz w:val="18"/>
                <w:szCs w:val="18"/>
              </w:rPr>
              <w:t>3.33</w:t>
            </w:r>
          </w:p>
        </w:tc>
        <w:tc>
          <w:tcPr>
            <w:tcW w:w="1485" w:type="dxa"/>
          </w:tcPr>
          <w:p w14:paraId="5F98ABFA" w14:textId="3B15B32C" w:rsidR="00A14BF2" w:rsidRPr="00A14BF2" w:rsidRDefault="00A14BF2" w:rsidP="00A14BF2">
            <w:pPr>
              <w:jc w:val="center"/>
              <w:rPr>
                <w:rFonts w:ascii="Trebuchet MS" w:hAnsi="Trebuchet MS"/>
                <w:sz w:val="18"/>
                <w:szCs w:val="18"/>
              </w:rPr>
            </w:pPr>
            <w:r w:rsidRPr="00A14BF2">
              <w:rPr>
                <w:sz w:val="18"/>
                <w:szCs w:val="18"/>
              </w:rPr>
              <w:t>Very High</w:t>
            </w:r>
          </w:p>
        </w:tc>
        <w:tc>
          <w:tcPr>
            <w:tcW w:w="2378" w:type="dxa"/>
            <w:gridSpan w:val="2"/>
          </w:tcPr>
          <w:p w14:paraId="7F0A793F" w14:textId="77777777" w:rsidR="00A14BF2" w:rsidRPr="00A14BF2" w:rsidRDefault="00A14BF2" w:rsidP="00A14BF2">
            <w:pPr>
              <w:jc w:val="center"/>
              <w:rPr>
                <w:rFonts w:ascii="Trebuchet MS" w:hAnsi="Trebuchet MS"/>
                <w:sz w:val="18"/>
                <w:szCs w:val="18"/>
              </w:rPr>
            </w:pPr>
          </w:p>
        </w:tc>
      </w:tr>
      <w:tr w:rsidR="00A14BF2" w:rsidRPr="00A14BF2" w14:paraId="55000242" w14:textId="77777777" w:rsidTr="006D7D05">
        <w:trPr>
          <w:jc w:val="center"/>
        </w:trPr>
        <w:tc>
          <w:tcPr>
            <w:tcW w:w="4342" w:type="dxa"/>
            <w:gridSpan w:val="2"/>
          </w:tcPr>
          <w:p w14:paraId="08C1EFB9" w14:textId="488C7B56" w:rsidR="00A14BF2" w:rsidRPr="00A14BF2" w:rsidRDefault="00A14BF2" w:rsidP="00A14BF2">
            <w:pPr>
              <w:rPr>
                <w:rFonts w:ascii="Trebuchet MS" w:hAnsi="Trebuchet MS"/>
                <w:sz w:val="18"/>
                <w:szCs w:val="18"/>
              </w:rPr>
            </w:pPr>
            <w:r w:rsidRPr="00A14BF2">
              <w:rPr>
                <w:sz w:val="18"/>
                <w:szCs w:val="18"/>
              </w:rPr>
              <w:t>I enjoyed analyzing my sports performance results.</w:t>
            </w:r>
          </w:p>
        </w:tc>
        <w:tc>
          <w:tcPr>
            <w:tcW w:w="1080" w:type="dxa"/>
          </w:tcPr>
          <w:p w14:paraId="13164B99" w14:textId="364E61EA" w:rsidR="00A14BF2" w:rsidRPr="00A14BF2" w:rsidRDefault="00A14BF2" w:rsidP="00A14BF2">
            <w:pPr>
              <w:jc w:val="center"/>
              <w:rPr>
                <w:rFonts w:ascii="Trebuchet MS" w:hAnsi="Trebuchet MS"/>
                <w:sz w:val="18"/>
                <w:szCs w:val="18"/>
              </w:rPr>
            </w:pPr>
            <w:r w:rsidRPr="00A14BF2">
              <w:rPr>
                <w:sz w:val="18"/>
                <w:szCs w:val="18"/>
              </w:rPr>
              <w:t>3.37</w:t>
            </w:r>
          </w:p>
        </w:tc>
        <w:tc>
          <w:tcPr>
            <w:tcW w:w="1485" w:type="dxa"/>
          </w:tcPr>
          <w:p w14:paraId="595EF9AF" w14:textId="79335918" w:rsidR="00A14BF2" w:rsidRPr="00A14BF2" w:rsidRDefault="00A14BF2" w:rsidP="00A14BF2">
            <w:pPr>
              <w:jc w:val="center"/>
              <w:rPr>
                <w:rFonts w:ascii="Trebuchet MS" w:hAnsi="Trebuchet MS"/>
                <w:sz w:val="18"/>
                <w:szCs w:val="18"/>
              </w:rPr>
            </w:pPr>
            <w:r w:rsidRPr="00A14BF2">
              <w:rPr>
                <w:sz w:val="18"/>
                <w:szCs w:val="18"/>
              </w:rPr>
              <w:t>Very High</w:t>
            </w:r>
          </w:p>
        </w:tc>
        <w:tc>
          <w:tcPr>
            <w:tcW w:w="2378" w:type="dxa"/>
            <w:gridSpan w:val="2"/>
          </w:tcPr>
          <w:p w14:paraId="2B9D84E5" w14:textId="77777777" w:rsidR="00A14BF2" w:rsidRPr="00A14BF2" w:rsidRDefault="00A14BF2" w:rsidP="00A14BF2">
            <w:pPr>
              <w:jc w:val="center"/>
              <w:rPr>
                <w:rFonts w:ascii="Trebuchet MS" w:hAnsi="Trebuchet MS"/>
                <w:sz w:val="18"/>
                <w:szCs w:val="18"/>
              </w:rPr>
            </w:pPr>
          </w:p>
        </w:tc>
      </w:tr>
      <w:tr w:rsidR="003F1EAB" w:rsidRPr="00A14BF2" w14:paraId="19949D3B" w14:textId="77777777" w:rsidTr="006D7D05">
        <w:trPr>
          <w:gridAfter w:val="5"/>
          <w:wAfter w:w="7584" w:type="dxa"/>
          <w:jc w:val="center"/>
        </w:trPr>
        <w:tc>
          <w:tcPr>
            <w:tcW w:w="1701" w:type="dxa"/>
          </w:tcPr>
          <w:p w14:paraId="45A9AE68" w14:textId="77777777" w:rsidR="003F1EAB" w:rsidRPr="00A14BF2" w:rsidRDefault="003F1EAB" w:rsidP="00246ACF">
            <w:pPr>
              <w:jc w:val="center"/>
              <w:rPr>
                <w:rFonts w:ascii="Trebuchet MS" w:hAnsi="Trebuchet MS"/>
                <w:sz w:val="18"/>
                <w:szCs w:val="18"/>
              </w:rPr>
            </w:pPr>
          </w:p>
        </w:tc>
      </w:tr>
      <w:tr w:rsidR="003F1EAB" w:rsidRPr="00A14BF2" w14:paraId="68353192" w14:textId="77777777" w:rsidTr="006D7D05">
        <w:trPr>
          <w:gridAfter w:val="5"/>
          <w:wAfter w:w="7584" w:type="dxa"/>
          <w:jc w:val="center"/>
        </w:trPr>
        <w:tc>
          <w:tcPr>
            <w:tcW w:w="1701" w:type="dxa"/>
          </w:tcPr>
          <w:p w14:paraId="5657250C" w14:textId="77777777" w:rsidR="003F1EAB" w:rsidRPr="00A14BF2" w:rsidRDefault="003F1EAB" w:rsidP="00246ACF">
            <w:pPr>
              <w:jc w:val="center"/>
              <w:rPr>
                <w:rFonts w:ascii="Trebuchet MS" w:hAnsi="Trebuchet MS"/>
                <w:sz w:val="18"/>
                <w:szCs w:val="18"/>
              </w:rPr>
            </w:pPr>
          </w:p>
        </w:tc>
      </w:tr>
      <w:tr w:rsidR="00246ACF" w:rsidRPr="00A14BF2" w14:paraId="1E70E486" w14:textId="77777777" w:rsidTr="006D7D05">
        <w:trPr>
          <w:trHeight w:val="236"/>
          <w:jc w:val="center"/>
        </w:trPr>
        <w:tc>
          <w:tcPr>
            <w:tcW w:w="4342" w:type="dxa"/>
            <w:gridSpan w:val="2"/>
          </w:tcPr>
          <w:p w14:paraId="79599EC5" w14:textId="77777777" w:rsidR="00246ACF" w:rsidRPr="00A14BF2" w:rsidRDefault="00246ACF">
            <w:pPr>
              <w:rPr>
                <w:rFonts w:ascii="Trebuchet MS" w:hAnsi="Trebuchet MS"/>
                <w:b/>
                <w:bCs/>
                <w:sz w:val="18"/>
                <w:szCs w:val="18"/>
              </w:rPr>
            </w:pPr>
            <w:r w:rsidRPr="00A14BF2">
              <w:rPr>
                <w:rFonts w:ascii="Trebuchet MS" w:hAnsi="Trebuchet MS"/>
                <w:b/>
                <w:bCs/>
                <w:sz w:val="18"/>
                <w:szCs w:val="18"/>
              </w:rPr>
              <w:t xml:space="preserve">                                         OVERALL MEAN</w:t>
            </w:r>
          </w:p>
        </w:tc>
        <w:tc>
          <w:tcPr>
            <w:tcW w:w="1080" w:type="dxa"/>
          </w:tcPr>
          <w:p w14:paraId="7E2CDE94" w14:textId="7AB9B538" w:rsidR="00246ACF" w:rsidRPr="00A14BF2" w:rsidRDefault="006B1B42">
            <w:pPr>
              <w:jc w:val="center"/>
              <w:rPr>
                <w:rFonts w:ascii="Trebuchet MS" w:hAnsi="Trebuchet MS"/>
                <w:b/>
                <w:bCs/>
                <w:sz w:val="18"/>
                <w:szCs w:val="18"/>
              </w:rPr>
            </w:pPr>
            <w:r w:rsidRPr="00A14BF2">
              <w:rPr>
                <w:rFonts w:ascii="Trebuchet MS" w:hAnsi="Trebuchet MS"/>
                <w:b/>
                <w:bCs/>
                <w:sz w:val="18"/>
                <w:szCs w:val="18"/>
              </w:rPr>
              <w:t>3</w:t>
            </w:r>
            <w:r w:rsidR="00B15C37" w:rsidRPr="00A14BF2">
              <w:rPr>
                <w:rFonts w:ascii="Trebuchet MS" w:hAnsi="Trebuchet MS"/>
                <w:b/>
                <w:bCs/>
                <w:sz w:val="18"/>
                <w:szCs w:val="18"/>
              </w:rPr>
              <w:t>.</w:t>
            </w:r>
            <w:r w:rsidR="006936C4" w:rsidRPr="00A14BF2">
              <w:rPr>
                <w:rFonts w:ascii="Trebuchet MS" w:hAnsi="Trebuchet MS"/>
                <w:b/>
                <w:bCs/>
                <w:sz w:val="18"/>
                <w:szCs w:val="18"/>
              </w:rPr>
              <w:t>3</w:t>
            </w:r>
            <w:r w:rsidR="00A14BF2">
              <w:rPr>
                <w:rFonts w:ascii="Trebuchet MS" w:hAnsi="Trebuchet MS"/>
                <w:b/>
                <w:bCs/>
                <w:sz w:val="18"/>
                <w:szCs w:val="18"/>
              </w:rPr>
              <w:t>8</w:t>
            </w:r>
          </w:p>
        </w:tc>
        <w:tc>
          <w:tcPr>
            <w:tcW w:w="1485" w:type="dxa"/>
          </w:tcPr>
          <w:p w14:paraId="1A63CD14" w14:textId="3E3710A7" w:rsidR="00246ACF" w:rsidRPr="00A14BF2" w:rsidRDefault="006B1B42">
            <w:pPr>
              <w:jc w:val="center"/>
              <w:rPr>
                <w:rFonts w:ascii="Trebuchet MS" w:hAnsi="Trebuchet MS"/>
                <w:b/>
                <w:bCs/>
                <w:sz w:val="18"/>
                <w:szCs w:val="18"/>
              </w:rPr>
            </w:pPr>
            <w:r w:rsidRPr="00A14BF2">
              <w:rPr>
                <w:rFonts w:ascii="Trebuchet MS" w:hAnsi="Trebuchet MS"/>
                <w:b/>
                <w:bCs/>
                <w:sz w:val="18"/>
                <w:szCs w:val="18"/>
              </w:rPr>
              <w:t>Very High</w:t>
            </w:r>
          </w:p>
        </w:tc>
        <w:tc>
          <w:tcPr>
            <w:tcW w:w="2378" w:type="dxa"/>
            <w:gridSpan w:val="2"/>
          </w:tcPr>
          <w:p w14:paraId="01BF2EBE" w14:textId="77777777" w:rsidR="00246ACF" w:rsidRPr="00A14BF2" w:rsidRDefault="00246ACF">
            <w:pPr>
              <w:jc w:val="center"/>
              <w:rPr>
                <w:rFonts w:ascii="Trebuchet MS" w:hAnsi="Trebuchet MS"/>
                <w:sz w:val="18"/>
                <w:szCs w:val="18"/>
              </w:rPr>
            </w:pPr>
          </w:p>
        </w:tc>
      </w:tr>
      <w:tr w:rsidR="00246ACF" w:rsidRPr="00A14BF2" w14:paraId="6AC74C1E" w14:textId="77777777" w:rsidTr="006D7D05">
        <w:trPr>
          <w:trHeight w:val="60"/>
          <w:jc w:val="center"/>
        </w:trPr>
        <w:tc>
          <w:tcPr>
            <w:tcW w:w="4342" w:type="dxa"/>
            <w:gridSpan w:val="2"/>
            <w:tcBorders>
              <w:bottom w:val="single" w:sz="12" w:space="0" w:color="auto"/>
            </w:tcBorders>
          </w:tcPr>
          <w:p w14:paraId="6BFBB6AE" w14:textId="77777777" w:rsidR="00246ACF" w:rsidRPr="00A14BF2" w:rsidRDefault="00246ACF">
            <w:pPr>
              <w:rPr>
                <w:rFonts w:ascii="Trebuchet MS" w:hAnsi="Trebuchet MS"/>
                <w:b/>
                <w:bCs/>
                <w:sz w:val="18"/>
                <w:szCs w:val="18"/>
              </w:rPr>
            </w:pPr>
          </w:p>
        </w:tc>
        <w:tc>
          <w:tcPr>
            <w:tcW w:w="1080" w:type="dxa"/>
            <w:tcBorders>
              <w:bottom w:val="single" w:sz="12" w:space="0" w:color="auto"/>
            </w:tcBorders>
          </w:tcPr>
          <w:p w14:paraId="329C256D" w14:textId="77777777" w:rsidR="00246ACF" w:rsidRPr="00A14BF2" w:rsidRDefault="00246ACF">
            <w:pPr>
              <w:jc w:val="center"/>
              <w:rPr>
                <w:rFonts w:ascii="Trebuchet MS" w:hAnsi="Trebuchet MS"/>
                <w:sz w:val="18"/>
                <w:szCs w:val="18"/>
              </w:rPr>
            </w:pPr>
          </w:p>
        </w:tc>
        <w:tc>
          <w:tcPr>
            <w:tcW w:w="1485" w:type="dxa"/>
            <w:tcBorders>
              <w:bottom w:val="single" w:sz="12" w:space="0" w:color="auto"/>
            </w:tcBorders>
          </w:tcPr>
          <w:p w14:paraId="2B5495F3" w14:textId="77777777" w:rsidR="00246ACF" w:rsidRPr="00A14BF2" w:rsidRDefault="00246ACF">
            <w:pPr>
              <w:jc w:val="center"/>
              <w:rPr>
                <w:rFonts w:ascii="Trebuchet MS" w:hAnsi="Trebuchet MS"/>
                <w:sz w:val="18"/>
                <w:szCs w:val="18"/>
              </w:rPr>
            </w:pPr>
          </w:p>
        </w:tc>
        <w:tc>
          <w:tcPr>
            <w:tcW w:w="2378" w:type="dxa"/>
            <w:gridSpan w:val="2"/>
            <w:tcBorders>
              <w:bottom w:val="single" w:sz="12" w:space="0" w:color="auto"/>
            </w:tcBorders>
          </w:tcPr>
          <w:p w14:paraId="67094C77" w14:textId="77777777" w:rsidR="00246ACF" w:rsidRPr="00A14BF2" w:rsidRDefault="00246ACF">
            <w:pPr>
              <w:jc w:val="center"/>
              <w:rPr>
                <w:rFonts w:ascii="Trebuchet MS" w:hAnsi="Trebuchet MS"/>
                <w:sz w:val="18"/>
                <w:szCs w:val="18"/>
              </w:rPr>
            </w:pPr>
          </w:p>
        </w:tc>
      </w:tr>
      <w:tr w:rsidR="00246ACF" w:rsidRPr="00A14BF2" w14:paraId="0F17BF41" w14:textId="77777777" w:rsidTr="00A14BF2">
        <w:trPr>
          <w:jc w:val="center"/>
        </w:trPr>
        <w:tc>
          <w:tcPr>
            <w:tcW w:w="4342" w:type="dxa"/>
            <w:gridSpan w:val="2"/>
            <w:tcBorders>
              <w:top w:val="single" w:sz="12" w:space="0" w:color="auto"/>
            </w:tcBorders>
          </w:tcPr>
          <w:p w14:paraId="7AC00166" w14:textId="6186B4ED" w:rsidR="00246ACF" w:rsidRPr="00A14BF2" w:rsidRDefault="00246ACF">
            <w:pPr>
              <w:rPr>
                <w:rFonts w:ascii="Trebuchet MS" w:hAnsi="Trebuchet MS"/>
                <w:sz w:val="18"/>
                <w:szCs w:val="18"/>
              </w:rPr>
            </w:pPr>
          </w:p>
        </w:tc>
        <w:tc>
          <w:tcPr>
            <w:tcW w:w="1080" w:type="dxa"/>
            <w:tcBorders>
              <w:top w:val="single" w:sz="12" w:space="0" w:color="auto"/>
            </w:tcBorders>
          </w:tcPr>
          <w:p w14:paraId="3302927A" w14:textId="77777777" w:rsidR="00246ACF" w:rsidRPr="00A14BF2" w:rsidRDefault="00246ACF">
            <w:pPr>
              <w:rPr>
                <w:rFonts w:ascii="Trebuchet MS" w:hAnsi="Trebuchet MS"/>
                <w:sz w:val="18"/>
                <w:szCs w:val="18"/>
              </w:rPr>
            </w:pPr>
          </w:p>
        </w:tc>
        <w:tc>
          <w:tcPr>
            <w:tcW w:w="1485" w:type="dxa"/>
            <w:tcBorders>
              <w:top w:val="single" w:sz="12" w:space="0" w:color="auto"/>
            </w:tcBorders>
          </w:tcPr>
          <w:p w14:paraId="04BA25DF" w14:textId="77777777" w:rsidR="00246ACF" w:rsidRPr="00A14BF2" w:rsidRDefault="00246ACF">
            <w:pPr>
              <w:rPr>
                <w:rFonts w:ascii="Trebuchet MS" w:hAnsi="Trebuchet MS"/>
                <w:sz w:val="18"/>
                <w:szCs w:val="18"/>
              </w:rPr>
            </w:pPr>
          </w:p>
        </w:tc>
        <w:tc>
          <w:tcPr>
            <w:tcW w:w="2378" w:type="dxa"/>
            <w:gridSpan w:val="2"/>
            <w:tcBorders>
              <w:top w:val="single" w:sz="12" w:space="0" w:color="auto"/>
            </w:tcBorders>
          </w:tcPr>
          <w:p w14:paraId="744B7D6D" w14:textId="77777777" w:rsidR="00246ACF" w:rsidRPr="00A14BF2" w:rsidRDefault="00246ACF">
            <w:pPr>
              <w:rPr>
                <w:rFonts w:ascii="Trebuchet MS" w:hAnsi="Trebuchet MS"/>
                <w:sz w:val="18"/>
                <w:szCs w:val="18"/>
              </w:rPr>
            </w:pPr>
          </w:p>
        </w:tc>
      </w:tr>
      <w:tr w:rsidR="00B15C37" w:rsidRPr="00A14BF2" w14:paraId="7D8382CE" w14:textId="77777777" w:rsidTr="006D7D05">
        <w:trPr>
          <w:jc w:val="center"/>
        </w:trPr>
        <w:tc>
          <w:tcPr>
            <w:tcW w:w="9285" w:type="dxa"/>
            <w:gridSpan w:val="6"/>
            <w:vAlign w:val="center"/>
          </w:tcPr>
          <w:p w14:paraId="5D14AED1" w14:textId="5E83FF5D" w:rsidR="00B15C37" w:rsidRPr="00A14BF2" w:rsidRDefault="00B15C37" w:rsidP="00B15C37">
            <w:pPr>
              <w:jc w:val="center"/>
              <w:rPr>
                <w:rFonts w:ascii="Trebuchet MS" w:hAnsi="Trebuchet MS"/>
                <w:sz w:val="18"/>
                <w:szCs w:val="18"/>
              </w:rPr>
            </w:pPr>
          </w:p>
        </w:tc>
      </w:tr>
      <w:tr w:rsidR="006B1B42" w:rsidRPr="00A14BF2" w14:paraId="455BB548" w14:textId="77777777" w:rsidTr="006D7D05">
        <w:trPr>
          <w:gridAfter w:val="5"/>
          <w:wAfter w:w="7584" w:type="dxa"/>
          <w:jc w:val="center"/>
        </w:trPr>
        <w:tc>
          <w:tcPr>
            <w:tcW w:w="1701" w:type="dxa"/>
          </w:tcPr>
          <w:p w14:paraId="14D83451" w14:textId="77777777" w:rsidR="006B1B42" w:rsidRPr="00A14BF2" w:rsidRDefault="006B1B42">
            <w:pPr>
              <w:jc w:val="center"/>
              <w:rPr>
                <w:rFonts w:ascii="Trebuchet MS" w:hAnsi="Trebuchet MS"/>
                <w:sz w:val="18"/>
                <w:szCs w:val="18"/>
              </w:rPr>
            </w:pPr>
          </w:p>
        </w:tc>
      </w:tr>
    </w:tbl>
    <w:p w14:paraId="3368B6A3" w14:textId="35039171" w:rsidR="00062266" w:rsidRPr="00246ACF" w:rsidRDefault="00246ACF" w:rsidP="004D3AA1">
      <w:pPr>
        <w:spacing w:after="0" w:line="240" w:lineRule="auto"/>
        <w:jc w:val="both"/>
        <w:rPr>
          <w:rFonts w:ascii="Trebuchet MS" w:eastAsia="Trebuchet MS" w:hAnsi="Trebuchet MS" w:cs="Trebuchet MS"/>
          <w:b/>
          <w:bCs/>
          <w:sz w:val="20"/>
          <w:lang w:val="en-US"/>
        </w:rPr>
      </w:pPr>
      <w:r w:rsidRPr="00246ACF">
        <w:rPr>
          <w:rFonts w:ascii="Trebuchet MS" w:eastAsia="Trebuchet MS" w:hAnsi="Trebuchet MS" w:cs="Trebuchet MS"/>
          <w:b/>
          <w:bCs/>
          <w:sz w:val="20"/>
          <w:lang w:val="en-US"/>
        </w:rPr>
        <w:t>DISCUSSIONS</w:t>
      </w:r>
    </w:p>
    <w:p w14:paraId="3CA5AF24" w14:textId="77777777" w:rsidR="00246ACF" w:rsidRDefault="00246ACF" w:rsidP="00246ACF">
      <w:pPr>
        <w:spacing w:after="0" w:line="240" w:lineRule="auto"/>
        <w:jc w:val="both"/>
        <w:rPr>
          <w:rFonts w:ascii="Trebuchet MS" w:eastAsia="Trebuchet MS" w:hAnsi="Trebuchet MS" w:cs="Trebuchet MS"/>
          <w:sz w:val="20"/>
          <w:lang w:val="en-US"/>
        </w:rPr>
      </w:pPr>
    </w:p>
    <w:p w14:paraId="087CCB85" w14:textId="568A2F87" w:rsidR="00A14BF2" w:rsidRDefault="00D0242C" w:rsidP="006A7213">
      <w:pPr>
        <w:spacing w:after="0" w:line="240" w:lineRule="auto"/>
        <w:jc w:val="both"/>
        <w:rPr>
          <w:rFonts w:ascii="Trebuchet MS" w:eastAsia="Trebuchet MS" w:hAnsi="Trebuchet MS" w:cs="Trebuchet MS"/>
          <w:sz w:val="20"/>
        </w:rPr>
      </w:pPr>
      <w:proofErr w:type="spellStart"/>
      <w:r>
        <w:rPr>
          <w:rFonts w:ascii="Trebuchet MS" w:eastAsia="Trebuchet MS" w:hAnsi="Trebuchet MS" w:cs="Trebuchet MS"/>
          <w:sz w:val="20"/>
        </w:rPr>
        <w:t>Based</w:t>
      </w:r>
      <w:proofErr w:type="spellEnd"/>
      <w:r>
        <w:rPr>
          <w:rFonts w:ascii="Trebuchet MS" w:eastAsia="Trebuchet MS" w:hAnsi="Trebuchet MS" w:cs="Trebuchet MS"/>
          <w:sz w:val="20"/>
        </w:rPr>
        <w:t xml:space="preserve"> </w:t>
      </w:r>
      <w:proofErr w:type="spellStart"/>
      <w:r w:rsidR="00AE0817">
        <w:rPr>
          <w:rFonts w:ascii="Trebuchet MS" w:eastAsia="Trebuchet MS" w:hAnsi="Trebuchet MS" w:cs="Trebuchet MS"/>
          <w:sz w:val="20"/>
        </w:rPr>
        <w:t>on</w:t>
      </w:r>
      <w:proofErr w:type="spellEnd"/>
      <w:r>
        <w:rPr>
          <w:rFonts w:ascii="Trebuchet MS" w:eastAsia="Trebuchet MS" w:hAnsi="Trebuchet MS" w:cs="Trebuchet MS"/>
          <w:sz w:val="20"/>
        </w:rPr>
        <w:t xml:space="preserve"> </w:t>
      </w:r>
      <w:r w:rsidR="00A14BF2">
        <w:rPr>
          <w:rFonts w:ascii="Trebuchet MS" w:eastAsia="Trebuchet MS" w:hAnsi="Trebuchet MS" w:cs="Trebuchet MS"/>
          <w:sz w:val="20"/>
        </w:rPr>
        <w:t>T</w:t>
      </w:r>
      <w:r w:rsidR="00A14BF2" w:rsidRPr="00A14BF2">
        <w:rPr>
          <w:rFonts w:ascii="Trebuchet MS" w:eastAsia="Trebuchet MS" w:hAnsi="Trebuchet MS" w:cs="Trebuchet MS"/>
          <w:sz w:val="20"/>
        </w:rPr>
        <w:t>able 1</w:t>
      </w:r>
      <w:r>
        <w:rPr>
          <w:rFonts w:ascii="Trebuchet MS" w:eastAsia="Trebuchet MS" w:hAnsi="Trebuchet MS" w:cs="Trebuchet MS"/>
          <w:sz w:val="20"/>
        </w:rPr>
        <w:t xml:space="preserve">, </w:t>
      </w:r>
      <w:proofErr w:type="spellStart"/>
      <w:r w:rsidR="00A14BF2" w:rsidRPr="00A14BF2">
        <w:rPr>
          <w:rFonts w:ascii="Trebuchet MS" w:eastAsia="Trebuchet MS" w:hAnsi="Trebuchet MS" w:cs="Trebuchet MS"/>
          <w:sz w:val="20"/>
        </w:rPr>
        <w:t>students</w:t>
      </w:r>
      <w:proofErr w:type="spellEnd"/>
      <w:r w:rsidR="00A14BF2" w:rsidRPr="00A14BF2">
        <w:rPr>
          <w:rFonts w:ascii="Trebuchet MS" w:eastAsia="Trebuchet MS" w:hAnsi="Trebuchet MS" w:cs="Trebuchet MS"/>
          <w:sz w:val="20"/>
        </w:rPr>
        <w:t xml:space="preserve"> </w:t>
      </w:r>
      <w:proofErr w:type="spellStart"/>
      <w:r w:rsidR="00A14BF2" w:rsidRPr="00A14BF2">
        <w:rPr>
          <w:rFonts w:ascii="Trebuchet MS" w:eastAsia="Trebuchet MS" w:hAnsi="Trebuchet MS" w:cs="Trebuchet MS"/>
          <w:sz w:val="20"/>
        </w:rPr>
        <w:t>demonstrated</w:t>
      </w:r>
      <w:proofErr w:type="spellEnd"/>
      <w:r w:rsidR="00A14BF2" w:rsidRPr="00A14BF2">
        <w:rPr>
          <w:rFonts w:ascii="Trebuchet MS" w:eastAsia="Trebuchet MS" w:hAnsi="Trebuchet MS" w:cs="Trebuchet MS"/>
          <w:sz w:val="20"/>
        </w:rPr>
        <w:t xml:space="preserve"> a </w:t>
      </w:r>
      <w:proofErr w:type="spellStart"/>
      <w:r w:rsidR="00A14BF2" w:rsidRPr="00A14BF2">
        <w:rPr>
          <w:rFonts w:ascii="Trebuchet MS" w:eastAsia="Trebuchet MS" w:hAnsi="Trebuchet MS" w:cs="Trebuchet MS"/>
          <w:sz w:val="20"/>
        </w:rPr>
        <w:t>very</w:t>
      </w:r>
      <w:proofErr w:type="spellEnd"/>
      <w:r w:rsidR="00A14BF2" w:rsidRPr="00A14BF2">
        <w:rPr>
          <w:rFonts w:ascii="Trebuchet MS" w:eastAsia="Trebuchet MS" w:hAnsi="Trebuchet MS" w:cs="Trebuchet MS"/>
          <w:sz w:val="20"/>
        </w:rPr>
        <w:t xml:space="preserve"> </w:t>
      </w:r>
      <w:proofErr w:type="spellStart"/>
      <w:r w:rsidR="00A14BF2" w:rsidRPr="00A14BF2">
        <w:rPr>
          <w:rFonts w:ascii="Trebuchet MS" w:eastAsia="Trebuchet MS" w:hAnsi="Trebuchet MS" w:cs="Trebuchet MS"/>
          <w:sz w:val="20"/>
        </w:rPr>
        <w:t>high</w:t>
      </w:r>
      <w:proofErr w:type="spellEnd"/>
      <w:r w:rsidR="00A14BF2" w:rsidRPr="00A14BF2">
        <w:rPr>
          <w:rFonts w:ascii="Trebuchet MS" w:eastAsia="Trebuchet MS" w:hAnsi="Trebuchet MS" w:cs="Trebuchet MS"/>
          <w:sz w:val="20"/>
        </w:rPr>
        <w:t xml:space="preserve"> </w:t>
      </w:r>
      <w:proofErr w:type="spellStart"/>
      <w:r w:rsidR="00A14BF2" w:rsidRPr="00A14BF2">
        <w:rPr>
          <w:rFonts w:ascii="Trebuchet MS" w:eastAsia="Trebuchet MS" w:hAnsi="Trebuchet MS" w:cs="Trebuchet MS"/>
          <w:sz w:val="20"/>
        </w:rPr>
        <w:t>level</w:t>
      </w:r>
      <w:proofErr w:type="spellEnd"/>
      <w:r w:rsidR="00A14BF2" w:rsidRPr="00A14BF2">
        <w:rPr>
          <w:rFonts w:ascii="Trebuchet MS" w:eastAsia="Trebuchet MS" w:hAnsi="Trebuchet MS" w:cs="Trebuchet MS"/>
          <w:sz w:val="20"/>
        </w:rPr>
        <w:t xml:space="preserve"> </w:t>
      </w:r>
      <w:proofErr w:type="spellStart"/>
      <w:r w:rsidR="00A14BF2" w:rsidRPr="00A14BF2">
        <w:rPr>
          <w:rFonts w:ascii="Trebuchet MS" w:eastAsia="Trebuchet MS" w:hAnsi="Trebuchet MS" w:cs="Trebuchet MS"/>
          <w:sz w:val="20"/>
        </w:rPr>
        <w:t>of</w:t>
      </w:r>
      <w:proofErr w:type="spellEnd"/>
      <w:r w:rsidR="00A14BF2" w:rsidRPr="00A14BF2">
        <w:rPr>
          <w:rFonts w:ascii="Trebuchet MS" w:eastAsia="Trebuchet MS" w:hAnsi="Trebuchet MS" w:cs="Trebuchet MS"/>
          <w:sz w:val="20"/>
        </w:rPr>
        <w:t xml:space="preserve"> </w:t>
      </w:r>
      <w:proofErr w:type="spellStart"/>
      <w:r w:rsidR="00A14BF2" w:rsidRPr="00A14BF2">
        <w:rPr>
          <w:rFonts w:ascii="Trebuchet MS" w:eastAsia="Trebuchet MS" w:hAnsi="Trebuchet MS" w:cs="Trebuchet MS"/>
          <w:sz w:val="20"/>
        </w:rPr>
        <w:t>analytical</w:t>
      </w:r>
      <w:proofErr w:type="spellEnd"/>
      <w:r w:rsidR="00A14BF2" w:rsidRPr="00A14BF2">
        <w:rPr>
          <w:rFonts w:ascii="Trebuchet MS" w:eastAsia="Trebuchet MS" w:hAnsi="Trebuchet MS" w:cs="Trebuchet MS"/>
          <w:sz w:val="20"/>
        </w:rPr>
        <w:t xml:space="preserve"> </w:t>
      </w:r>
      <w:proofErr w:type="spellStart"/>
      <w:r w:rsidR="00A14BF2" w:rsidRPr="00A14BF2">
        <w:rPr>
          <w:rFonts w:ascii="Trebuchet MS" w:eastAsia="Trebuchet MS" w:hAnsi="Trebuchet MS" w:cs="Trebuchet MS"/>
          <w:sz w:val="20"/>
        </w:rPr>
        <w:t>thinking</w:t>
      </w:r>
      <w:proofErr w:type="spellEnd"/>
      <w:r w:rsidR="00A14BF2" w:rsidRPr="00A14BF2">
        <w:rPr>
          <w:rFonts w:ascii="Trebuchet MS" w:eastAsia="Trebuchet MS" w:hAnsi="Trebuchet MS" w:cs="Trebuchet MS"/>
          <w:sz w:val="20"/>
        </w:rPr>
        <w:t xml:space="preserve"> </w:t>
      </w:r>
      <w:proofErr w:type="spellStart"/>
      <w:r w:rsidR="00A14BF2" w:rsidRPr="00A14BF2">
        <w:rPr>
          <w:rFonts w:ascii="Trebuchet MS" w:eastAsia="Trebuchet MS" w:hAnsi="Trebuchet MS" w:cs="Trebuchet MS"/>
          <w:sz w:val="20"/>
        </w:rPr>
        <w:t>through</w:t>
      </w:r>
      <w:proofErr w:type="spellEnd"/>
      <w:r w:rsidR="00A14BF2" w:rsidRPr="00A14BF2">
        <w:rPr>
          <w:rFonts w:ascii="Trebuchet MS" w:eastAsia="Trebuchet MS" w:hAnsi="Trebuchet MS" w:cs="Trebuchet MS"/>
          <w:sz w:val="20"/>
        </w:rPr>
        <w:t xml:space="preserve"> </w:t>
      </w:r>
      <w:proofErr w:type="spellStart"/>
      <w:r w:rsidR="00A14BF2" w:rsidRPr="00A14BF2">
        <w:rPr>
          <w:rFonts w:ascii="Trebuchet MS" w:eastAsia="Trebuchet MS" w:hAnsi="Trebuchet MS" w:cs="Trebuchet MS"/>
          <w:sz w:val="20"/>
        </w:rPr>
        <w:t>sports</w:t>
      </w:r>
      <w:proofErr w:type="spellEnd"/>
      <w:r w:rsidR="00A14BF2" w:rsidRPr="00A14BF2">
        <w:rPr>
          <w:rFonts w:ascii="Trebuchet MS" w:eastAsia="Trebuchet MS" w:hAnsi="Trebuchet MS" w:cs="Trebuchet MS"/>
          <w:sz w:val="20"/>
        </w:rPr>
        <w:t xml:space="preserve"> data </w:t>
      </w:r>
      <w:proofErr w:type="spellStart"/>
      <w:r w:rsidR="00A14BF2" w:rsidRPr="00A14BF2">
        <w:rPr>
          <w:rFonts w:ascii="Trebuchet MS" w:eastAsia="Trebuchet MS" w:hAnsi="Trebuchet MS" w:cs="Trebuchet MS"/>
          <w:sz w:val="20"/>
        </w:rPr>
        <w:t>analysis</w:t>
      </w:r>
      <w:proofErr w:type="spellEnd"/>
      <w:r w:rsidR="00A14BF2" w:rsidRPr="00A14BF2">
        <w:rPr>
          <w:rFonts w:ascii="Trebuchet MS" w:eastAsia="Trebuchet MS" w:hAnsi="Trebuchet MS" w:cs="Trebuchet MS"/>
          <w:sz w:val="20"/>
        </w:rPr>
        <w:t xml:space="preserve">, </w:t>
      </w:r>
      <w:proofErr w:type="spellStart"/>
      <w:r w:rsidR="00A14BF2" w:rsidRPr="00A14BF2">
        <w:rPr>
          <w:rFonts w:ascii="Trebuchet MS" w:eastAsia="Trebuchet MS" w:hAnsi="Trebuchet MS" w:cs="Trebuchet MS"/>
          <w:sz w:val="20"/>
        </w:rPr>
        <w:t>with</w:t>
      </w:r>
      <w:proofErr w:type="spellEnd"/>
      <w:r w:rsidR="00A14BF2" w:rsidRPr="00A14BF2">
        <w:rPr>
          <w:rFonts w:ascii="Trebuchet MS" w:eastAsia="Trebuchet MS" w:hAnsi="Trebuchet MS" w:cs="Trebuchet MS"/>
          <w:sz w:val="20"/>
        </w:rPr>
        <w:t xml:space="preserve"> </w:t>
      </w:r>
      <w:proofErr w:type="spellStart"/>
      <w:r w:rsidR="00A14BF2" w:rsidRPr="00A14BF2">
        <w:rPr>
          <w:rFonts w:ascii="Trebuchet MS" w:eastAsia="Trebuchet MS" w:hAnsi="Trebuchet MS" w:cs="Trebuchet MS"/>
          <w:sz w:val="20"/>
        </w:rPr>
        <w:t>an</w:t>
      </w:r>
      <w:proofErr w:type="spellEnd"/>
      <w:r w:rsidR="00A14BF2" w:rsidRPr="00A14BF2">
        <w:rPr>
          <w:rFonts w:ascii="Trebuchet MS" w:eastAsia="Trebuchet MS" w:hAnsi="Trebuchet MS" w:cs="Trebuchet MS"/>
          <w:sz w:val="20"/>
        </w:rPr>
        <w:t xml:space="preserve"> </w:t>
      </w:r>
      <w:proofErr w:type="spellStart"/>
      <w:r w:rsidR="00A14BF2" w:rsidRPr="00A14BF2">
        <w:rPr>
          <w:rFonts w:ascii="Trebuchet MS" w:eastAsia="Trebuchet MS" w:hAnsi="Trebuchet MS" w:cs="Trebuchet MS"/>
          <w:sz w:val="20"/>
        </w:rPr>
        <w:t>overall</w:t>
      </w:r>
      <w:proofErr w:type="spellEnd"/>
      <w:r w:rsidR="00A14BF2" w:rsidRPr="00A14BF2">
        <w:rPr>
          <w:rFonts w:ascii="Trebuchet MS" w:eastAsia="Trebuchet MS" w:hAnsi="Trebuchet MS" w:cs="Trebuchet MS"/>
          <w:sz w:val="20"/>
        </w:rPr>
        <w:t xml:space="preserve"> </w:t>
      </w:r>
      <w:proofErr w:type="spellStart"/>
      <w:r w:rsidR="00A14BF2" w:rsidRPr="00A14BF2">
        <w:rPr>
          <w:rFonts w:ascii="Trebuchet MS" w:eastAsia="Trebuchet MS" w:hAnsi="Trebuchet MS" w:cs="Trebuchet MS"/>
          <w:sz w:val="20"/>
        </w:rPr>
        <w:t>weighted</w:t>
      </w:r>
      <w:proofErr w:type="spellEnd"/>
      <w:r w:rsidR="00A14BF2" w:rsidRPr="00A14BF2">
        <w:rPr>
          <w:rFonts w:ascii="Trebuchet MS" w:eastAsia="Trebuchet MS" w:hAnsi="Trebuchet MS" w:cs="Trebuchet MS"/>
          <w:sz w:val="20"/>
        </w:rPr>
        <w:t xml:space="preserve"> mean </w:t>
      </w:r>
      <w:proofErr w:type="spellStart"/>
      <w:r w:rsidR="00A14BF2" w:rsidRPr="00A14BF2">
        <w:rPr>
          <w:rFonts w:ascii="Trebuchet MS" w:eastAsia="Trebuchet MS" w:hAnsi="Trebuchet MS" w:cs="Trebuchet MS"/>
          <w:sz w:val="20"/>
        </w:rPr>
        <w:t>of</w:t>
      </w:r>
      <w:proofErr w:type="spellEnd"/>
      <w:r w:rsidR="00A14BF2" w:rsidRPr="00A14BF2">
        <w:rPr>
          <w:rFonts w:ascii="Trebuchet MS" w:eastAsia="Trebuchet MS" w:hAnsi="Trebuchet MS" w:cs="Trebuchet MS"/>
          <w:sz w:val="20"/>
        </w:rPr>
        <w:t xml:space="preserve"> 3.37. The </w:t>
      </w:r>
      <w:proofErr w:type="spellStart"/>
      <w:r w:rsidR="00A14BF2" w:rsidRPr="00A14BF2">
        <w:rPr>
          <w:rFonts w:ascii="Trebuchet MS" w:eastAsia="Trebuchet MS" w:hAnsi="Trebuchet MS" w:cs="Trebuchet MS"/>
          <w:sz w:val="20"/>
        </w:rPr>
        <w:t>results</w:t>
      </w:r>
      <w:proofErr w:type="spellEnd"/>
      <w:r w:rsidR="00A14BF2" w:rsidRPr="00A14BF2">
        <w:rPr>
          <w:rFonts w:ascii="Trebuchet MS" w:eastAsia="Trebuchet MS" w:hAnsi="Trebuchet MS" w:cs="Trebuchet MS"/>
          <w:sz w:val="20"/>
        </w:rPr>
        <w:t xml:space="preserve"> </w:t>
      </w:r>
      <w:proofErr w:type="spellStart"/>
      <w:r w:rsidR="00A14BF2" w:rsidRPr="00A14BF2">
        <w:rPr>
          <w:rFonts w:ascii="Trebuchet MS" w:eastAsia="Trebuchet MS" w:hAnsi="Trebuchet MS" w:cs="Trebuchet MS"/>
          <w:sz w:val="20"/>
        </w:rPr>
        <w:t>indicate</w:t>
      </w:r>
      <w:proofErr w:type="spellEnd"/>
      <w:r w:rsidR="00A14BF2" w:rsidRPr="00A14BF2">
        <w:rPr>
          <w:rFonts w:ascii="Trebuchet MS" w:eastAsia="Trebuchet MS" w:hAnsi="Trebuchet MS" w:cs="Trebuchet MS"/>
          <w:sz w:val="20"/>
        </w:rPr>
        <w:t xml:space="preserve"> </w:t>
      </w:r>
      <w:proofErr w:type="spellStart"/>
      <w:r w:rsidR="00A14BF2" w:rsidRPr="00A14BF2">
        <w:rPr>
          <w:rFonts w:ascii="Trebuchet MS" w:eastAsia="Trebuchet MS" w:hAnsi="Trebuchet MS" w:cs="Trebuchet MS"/>
          <w:sz w:val="20"/>
        </w:rPr>
        <w:t>that</w:t>
      </w:r>
      <w:proofErr w:type="spellEnd"/>
      <w:r w:rsidR="00A14BF2" w:rsidRPr="00A14BF2">
        <w:rPr>
          <w:rFonts w:ascii="Trebuchet MS" w:eastAsia="Trebuchet MS" w:hAnsi="Trebuchet MS" w:cs="Trebuchet MS"/>
          <w:sz w:val="20"/>
        </w:rPr>
        <w:t xml:space="preserve"> </w:t>
      </w:r>
      <w:proofErr w:type="spellStart"/>
      <w:r w:rsidR="00A14BF2" w:rsidRPr="00A14BF2">
        <w:rPr>
          <w:rFonts w:ascii="Trebuchet MS" w:eastAsia="Trebuchet MS" w:hAnsi="Trebuchet MS" w:cs="Trebuchet MS"/>
          <w:sz w:val="20"/>
        </w:rPr>
        <w:t>students</w:t>
      </w:r>
      <w:proofErr w:type="spellEnd"/>
      <w:r w:rsidR="00A14BF2" w:rsidRPr="00A14BF2">
        <w:rPr>
          <w:rFonts w:ascii="Trebuchet MS" w:eastAsia="Trebuchet MS" w:hAnsi="Trebuchet MS" w:cs="Trebuchet MS"/>
          <w:sz w:val="20"/>
        </w:rPr>
        <w:t xml:space="preserve"> </w:t>
      </w:r>
      <w:proofErr w:type="spellStart"/>
      <w:r w:rsidR="00A14BF2" w:rsidRPr="00A14BF2">
        <w:rPr>
          <w:rFonts w:ascii="Trebuchet MS" w:eastAsia="Trebuchet MS" w:hAnsi="Trebuchet MS" w:cs="Trebuchet MS"/>
          <w:sz w:val="20"/>
        </w:rPr>
        <w:t>were</w:t>
      </w:r>
      <w:proofErr w:type="spellEnd"/>
      <w:r w:rsidR="00A14BF2" w:rsidRPr="00A14BF2">
        <w:rPr>
          <w:rFonts w:ascii="Trebuchet MS" w:eastAsia="Trebuchet MS" w:hAnsi="Trebuchet MS" w:cs="Trebuchet MS"/>
          <w:sz w:val="20"/>
        </w:rPr>
        <w:t xml:space="preserve"> </w:t>
      </w:r>
      <w:proofErr w:type="spellStart"/>
      <w:r w:rsidR="00A14BF2" w:rsidRPr="00A14BF2">
        <w:rPr>
          <w:rFonts w:ascii="Trebuchet MS" w:eastAsia="Trebuchet MS" w:hAnsi="Trebuchet MS" w:cs="Trebuchet MS"/>
          <w:sz w:val="20"/>
        </w:rPr>
        <w:t>able</w:t>
      </w:r>
      <w:proofErr w:type="spellEnd"/>
      <w:r w:rsidR="00A14BF2" w:rsidRPr="00A14BF2">
        <w:rPr>
          <w:rFonts w:ascii="Trebuchet MS" w:eastAsia="Trebuchet MS" w:hAnsi="Trebuchet MS" w:cs="Trebuchet MS"/>
          <w:sz w:val="20"/>
        </w:rPr>
        <w:t xml:space="preserve"> </w:t>
      </w:r>
      <w:proofErr w:type="spellStart"/>
      <w:r w:rsidR="00A14BF2" w:rsidRPr="00A14BF2">
        <w:rPr>
          <w:rFonts w:ascii="Trebuchet MS" w:eastAsia="Trebuchet MS" w:hAnsi="Trebuchet MS" w:cs="Trebuchet MS"/>
          <w:sz w:val="20"/>
        </w:rPr>
        <w:t>to</w:t>
      </w:r>
      <w:proofErr w:type="spellEnd"/>
      <w:r w:rsidR="00A14BF2" w:rsidRPr="00A14BF2">
        <w:rPr>
          <w:rFonts w:ascii="Trebuchet MS" w:eastAsia="Trebuchet MS" w:hAnsi="Trebuchet MS" w:cs="Trebuchet MS"/>
          <w:sz w:val="20"/>
        </w:rPr>
        <w:t xml:space="preserve"> </w:t>
      </w:r>
      <w:proofErr w:type="spellStart"/>
      <w:r w:rsidR="00A14BF2" w:rsidRPr="00A14BF2">
        <w:rPr>
          <w:rFonts w:ascii="Trebuchet MS" w:eastAsia="Trebuchet MS" w:hAnsi="Trebuchet MS" w:cs="Trebuchet MS"/>
          <w:sz w:val="20"/>
        </w:rPr>
        <w:t>interpret</w:t>
      </w:r>
      <w:proofErr w:type="spellEnd"/>
      <w:r w:rsidR="00A14BF2" w:rsidRPr="00A14BF2">
        <w:rPr>
          <w:rFonts w:ascii="Trebuchet MS" w:eastAsia="Trebuchet MS" w:hAnsi="Trebuchet MS" w:cs="Trebuchet MS"/>
          <w:sz w:val="20"/>
        </w:rPr>
        <w:t xml:space="preserve"> </w:t>
      </w:r>
      <w:proofErr w:type="spellStart"/>
      <w:r w:rsidR="00A14BF2" w:rsidRPr="00A14BF2">
        <w:rPr>
          <w:rFonts w:ascii="Trebuchet MS" w:eastAsia="Trebuchet MS" w:hAnsi="Trebuchet MS" w:cs="Trebuchet MS"/>
          <w:sz w:val="20"/>
        </w:rPr>
        <w:t>sports</w:t>
      </w:r>
      <w:proofErr w:type="spellEnd"/>
      <w:r w:rsidR="00A14BF2" w:rsidRPr="00A14BF2">
        <w:rPr>
          <w:rFonts w:ascii="Trebuchet MS" w:eastAsia="Trebuchet MS" w:hAnsi="Trebuchet MS" w:cs="Trebuchet MS"/>
          <w:sz w:val="20"/>
        </w:rPr>
        <w:t xml:space="preserve"> performance </w:t>
      </w:r>
      <w:proofErr w:type="spellStart"/>
      <w:r w:rsidR="00A14BF2" w:rsidRPr="00A14BF2">
        <w:rPr>
          <w:rFonts w:ascii="Trebuchet MS" w:eastAsia="Trebuchet MS" w:hAnsi="Trebuchet MS" w:cs="Trebuchet MS"/>
          <w:sz w:val="20"/>
        </w:rPr>
        <w:t>indicators</w:t>
      </w:r>
      <w:proofErr w:type="spellEnd"/>
      <w:r w:rsidR="00A14BF2" w:rsidRPr="00A14BF2">
        <w:rPr>
          <w:rFonts w:ascii="Trebuchet MS" w:eastAsia="Trebuchet MS" w:hAnsi="Trebuchet MS" w:cs="Trebuchet MS"/>
          <w:sz w:val="20"/>
        </w:rPr>
        <w:t xml:space="preserve">, compare performance </w:t>
      </w:r>
      <w:proofErr w:type="spellStart"/>
      <w:r w:rsidR="00A14BF2" w:rsidRPr="00A14BF2">
        <w:rPr>
          <w:rFonts w:ascii="Trebuchet MS" w:eastAsia="Trebuchet MS" w:hAnsi="Trebuchet MS" w:cs="Trebuchet MS"/>
          <w:sz w:val="20"/>
        </w:rPr>
        <w:t>results</w:t>
      </w:r>
      <w:proofErr w:type="spellEnd"/>
      <w:r w:rsidR="00A14BF2" w:rsidRPr="00A14BF2">
        <w:rPr>
          <w:rFonts w:ascii="Trebuchet MS" w:eastAsia="Trebuchet MS" w:hAnsi="Trebuchet MS" w:cs="Trebuchet MS"/>
          <w:sz w:val="20"/>
        </w:rPr>
        <w:t xml:space="preserve">, and </w:t>
      </w:r>
      <w:proofErr w:type="spellStart"/>
      <w:r w:rsidR="00A14BF2" w:rsidRPr="00A14BF2">
        <w:rPr>
          <w:rFonts w:ascii="Trebuchet MS" w:eastAsia="Trebuchet MS" w:hAnsi="Trebuchet MS" w:cs="Trebuchet MS"/>
          <w:sz w:val="20"/>
        </w:rPr>
        <w:t>draw</w:t>
      </w:r>
      <w:proofErr w:type="spellEnd"/>
      <w:r w:rsidR="00A14BF2" w:rsidRPr="00A14BF2">
        <w:rPr>
          <w:rFonts w:ascii="Trebuchet MS" w:eastAsia="Trebuchet MS" w:hAnsi="Trebuchet MS" w:cs="Trebuchet MS"/>
          <w:sz w:val="20"/>
        </w:rPr>
        <w:t xml:space="preserve"> </w:t>
      </w:r>
      <w:proofErr w:type="spellStart"/>
      <w:r w:rsidR="00A14BF2" w:rsidRPr="00A14BF2">
        <w:rPr>
          <w:rFonts w:ascii="Trebuchet MS" w:eastAsia="Trebuchet MS" w:hAnsi="Trebuchet MS" w:cs="Trebuchet MS"/>
          <w:sz w:val="20"/>
        </w:rPr>
        <w:t>conclusions</w:t>
      </w:r>
      <w:proofErr w:type="spellEnd"/>
      <w:r w:rsidR="00A14BF2" w:rsidRPr="00A14BF2">
        <w:rPr>
          <w:rFonts w:ascii="Trebuchet MS" w:eastAsia="Trebuchet MS" w:hAnsi="Trebuchet MS" w:cs="Trebuchet MS"/>
          <w:sz w:val="20"/>
        </w:rPr>
        <w:t xml:space="preserve"> </w:t>
      </w:r>
      <w:proofErr w:type="spellStart"/>
      <w:r w:rsidR="00A14BF2" w:rsidRPr="00A14BF2">
        <w:rPr>
          <w:rFonts w:ascii="Trebuchet MS" w:eastAsia="Trebuchet MS" w:hAnsi="Trebuchet MS" w:cs="Trebuchet MS"/>
          <w:sz w:val="20"/>
        </w:rPr>
        <w:t>from</w:t>
      </w:r>
      <w:proofErr w:type="spellEnd"/>
      <w:r w:rsidR="00A14BF2" w:rsidRPr="00A14BF2">
        <w:rPr>
          <w:rFonts w:ascii="Trebuchet MS" w:eastAsia="Trebuchet MS" w:hAnsi="Trebuchet MS" w:cs="Trebuchet MS"/>
          <w:sz w:val="20"/>
        </w:rPr>
        <w:t xml:space="preserve"> </w:t>
      </w:r>
      <w:proofErr w:type="spellStart"/>
      <w:r w:rsidR="00A14BF2" w:rsidRPr="00A14BF2">
        <w:rPr>
          <w:rFonts w:ascii="Trebuchet MS" w:eastAsia="Trebuchet MS" w:hAnsi="Trebuchet MS" w:cs="Trebuchet MS"/>
          <w:sz w:val="20"/>
        </w:rPr>
        <w:t>recorded</w:t>
      </w:r>
      <w:proofErr w:type="spellEnd"/>
      <w:r w:rsidR="00A14BF2" w:rsidRPr="00A14BF2">
        <w:rPr>
          <w:rFonts w:ascii="Trebuchet MS" w:eastAsia="Trebuchet MS" w:hAnsi="Trebuchet MS" w:cs="Trebuchet MS"/>
          <w:sz w:val="20"/>
        </w:rPr>
        <w:t xml:space="preserve"> data. The </w:t>
      </w:r>
      <w:proofErr w:type="spellStart"/>
      <w:r w:rsidR="00A14BF2" w:rsidRPr="00A14BF2">
        <w:rPr>
          <w:rFonts w:ascii="Trebuchet MS" w:eastAsia="Trebuchet MS" w:hAnsi="Trebuchet MS" w:cs="Trebuchet MS"/>
          <w:sz w:val="20"/>
        </w:rPr>
        <w:t>highest</w:t>
      </w:r>
      <w:proofErr w:type="spellEnd"/>
      <w:r w:rsidR="00A14BF2" w:rsidRPr="00A14BF2">
        <w:rPr>
          <w:rFonts w:ascii="Trebuchet MS" w:eastAsia="Trebuchet MS" w:hAnsi="Trebuchet MS" w:cs="Trebuchet MS"/>
          <w:sz w:val="20"/>
        </w:rPr>
        <w:t xml:space="preserve"> rating </w:t>
      </w:r>
      <w:proofErr w:type="spellStart"/>
      <w:r w:rsidR="00A14BF2" w:rsidRPr="00A14BF2">
        <w:rPr>
          <w:rFonts w:ascii="Trebuchet MS" w:eastAsia="Trebuchet MS" w:hAnsi="Trebuchet MS" w:cs="Trebuchet MS"/>
          <w:sz w:val="20"/>
        </w:rPr>
        <w:t>was</w:t>
      </w:r>
      <w:proofErr w:type="spellEnd"/>
      <w:r w:rsidR="00A14BF2" w:rsidRPr="00A14BF2">
        <w:rPr>
          <w:rFonts w:ascii="Trebuchet MS" w:eastAsia="Trebuchet MS" w:hAnsi="Trebuchet MS" w:cs="Trebuchet MS"/>
          <w:sz w:val="20"/>
        </w:rPr>
        <w:t xml:space="preserve"> </w:t>
      </w:r>
      <w:proofErr w:type="spellStart"/>
      <w:r w:rsidR="00A14BF2" w:rsidRPr="00A14BF2">
        <w:rPr>
          <w:rFonts w:ascii="Trebuchet MS" w:eastAsia="Trebuchet MS" w:hAnsi="Trebuchet MS" w:cs="Trebuchet MS"/>
          <w:sz w:val="20"/>
        </w:rPr>
        <w:t>observed</w:t>
      </w:r>
      <w:proofErr w:type="spellEnd"/>
      <w:r w:rsidR="00A14BF2" w:rsidRPr="00A14BF2">
        <w:rPr>
          <w:rFonts w:ascii="Trebuchet MS" w:eastAsia="Trebuchet MS" w:hAnsi="Trebuchet MS" w:cs="Trebuchet MS"/>
          <w:sz w:val="20"/>
        </w:rPr>
        <w:t xml:space="preserve"> in </w:t>
      </w:r>
      <w:proofErr w:type="spellStart"/>
      <w:r w:rsidR="00A14BF2" w:rsidRPr="00A14BF2">
        <w:rPr>
          <w:rFonts w:ascii="Trebuchet MS" w:eastAsia="Trebuchet MS" w:hAnsi="Trebuchet MS" w:cs="Trebuchet MS"/>
          <w:sz w:val="20"/>
        </w:rPr>
        <w:t>students</w:t>
      </w:r>
      <w:proofErr w:type="spellEnd"/>
      <w:r w:rsidR="00A14BF2" w:rsidRPr="00A14BF2">
        <w:rPr>
          <w:rFonts w:ascii="Trebuchet MS" w:eastAsia="Trebuchet MS" w:hAnsi="Trebuchet MS" w:cs="Trebuchet MS"/>
          <w:sz w:val="20"/>
        </w:rPr>
        <w:t xml:space="preserve">’ </w:t>
      </w:r>
      <w:proofErr w:type="spellStart"/>
      <w:r w:rsidR="00A14BF2" w:rsidRPr="00A14BF2">
        <w:rPr>
          <w:rFonts w:ascii="Trebuchet MS" w:eastAsia="Trebuchet MS" w:hAnsi="Trebuchet MS" w:cs="Trebuchet MS"/>
          <w:sz w:val="20"/>
        </w:rPr>
        <w:t>ability</w:t>
      </w:r>
      <w:proofErr w:type="spellEnd"/>
      <w:r w:rsidR="00A14BF2" w:rsidRPr="00A14BF2">
        <w:rPr>
          <w:rFonts w:ascii="Trebuchet MS" w:eastAsia="Trebuchet MS" w:hAnsi="Trebuchet MS" w:cs="Trebuchet MS"/>
          <w:sz w:val="20"/>
        </w:rPr>
        <w:t xml:space="preserve"> </w:t>
      </w:r>
      <w:proofErr w:type="spellStart"/>
      <w:r w:rsidR="00A14BF2" w:rsidRPr="00A14BF2">
        <w:rPr>
          <w:rFonts w:ascii="Trebuchet MS" w:eastAsia="Trebuchet MS" w:hAnsi="Trebuchet MS" w:cs="Trebuchet MS"/>
          <w:sz w:val="20"/>
        </w:rPr>
        <w:t>to</w:t>
      </w:r>
      <w:proofErr w:type="spellEnd"/>
      <w:r w:rsidR="00A14BF2" w:rsidRPr="00A14BF2">
        <w:rPr>
          <w:rFonts w:ascii="Trebuchet MS" w:eastAsia="Trebuchet MS" w:hAnsi="Trebuchet MS" w:cs="Trebuchet MS"/>
          <w:sz w:val="20"/>
        </w:rPr>
        <w:t xml:space="preserve"> </w:t>
      </w:r>
      <w:proofErr w:type="spellStart"/>
      <w:r w:rsidR="00A14BF2" w:rsidRPr="00A14BF2">
        <w:rPr>
          <w:rFonts w:ascii="Trebuchet MS" w:eastAsia="Trebuchet MS" w:hAnsi="Trebuchet MS" w:cs="Trebuchet MS"/>
          <w:sz w:val="20"/>
        </w:rPr>
        <w:t>analyze</w:t>
      </w:r>
      <w:proofErr w:type="spellEnd"/>
      <w:r w:rsidR="00A14BF2" w:rsidRPr="00A14BF2">
        <w:rPr>
          <w:rFonts w:ascii="Trebuchet MS" w:eastAsia="Trebuchet MS" w:hAnsi="Trebuchet MS" w:cs="Trebuchet MS"/>
          <w:sz w:val="20"/>
        </w:rPr>
        <w:t xml:space="preserve"> </w:t>
      </w:r>
      <w:proofErr w:type="spellStart"/>
      <w:r w:rsidR="00A14BF2" w:rsidRPr="00A14BF2">
        <w:rPr>
          <w:rFonts w:ascii="Trebuchet MS" w:eastAsia="Trebuchet MS" w:hAnsi="Trebuchet MS" w:cs="Trebuchet MS"/>
          <w:sz w:val="20"/>
        </w:rPr>
        <w:t>their</w:t>
      </w:r>
      <w:proofErr w:type="spellEnd"/>
      <w:r w:rsidR="00A14BF2" w:rsidRPr="00A14BF2">
        <w:rPr>
          <w:rFonts w:ascii="Trebuchet MS" w:eastAsia="Trebuchet MS" w:hAnsi="Trebuchet MS" w:cs="Trebuchet MS"/>
          <w:sz w:val="20"/>
        </w:rPr>
        <w:t xml:space="preserve"> </w:t>
      </w:r>
      <w:proofErr w:type="spellStart"/>
      <w:r w:rsidR="00A14BF2" w:rsidRPr="00A14BF2">
        <w:rPr>
          <w:rFonts w:ascii="Trebuchet MS" w:eastAsia="Trebuchet MS" w:hAnsi="Trebuchet MS" w:cs="Trebuchet MS"/>
          <w:sz w:val="20"/>
        </w:rPr>
        <w:t>own</w:t>
      </w:r>
      <w:proofErr w:type="spellEnd"/>
      <w:r w:rsidR="00A14BF2" w:rsidRPr="00A14BF2">
        <w:rPr>
          <w:rFonts w:ascii="Trebuchet MS" w:eastAsia="Trebuchet MS" w:hAnsi="Trebuchet MS" w:cs="Trebuchet MS"/>
          <w:sz w:val="20"/>
        </w:rPr>
        <w:t xml:space="preserve"> </w:t>
      </w:r>
      <w:proofErr w:type="spellStart"/>
      <w:r w:rsidR="00A14BF2" w:rsidRPr="00A14BF2">
        <w:rPr>
          <w:rFonts w:ascii="Trebuchet MS" w:eastAsia="Trebuchet MS" w:hAnsi="Trebuchet MS" w:cs="Trebuchet MS"/>
          <w:sz w:val="20"/>
        </w:rPr>
        <w:t>sports</w:t>
      </w:r>
      <w:proofErr w:type="spellEnd"/>
      <w:r w:rsidR="00A14BF2" w:rsidRPr="00A14BF2">
        <w:rPr>
          <w:rFonts w:ascii="Trebuchet MS" w:eastAsia="Trebuchet MS" w:hAnsi="Trebuchet MS" w:cs="Trebuchet MS"/>
          <w:sz w:val="20"/>
        </w:rPr>
        <w:t xml:space="preserve"> performance </w:t>
      </w:r>
      <w:proofErr w:type="spellStart"/>
      <w:r w:rsidR="00A14BF2" w:rsidRPr="00A14BF2">
        <w:rPr>
          <w:rFonts w:ascii="Trebuchet MS" w:eastAsia="Trebuchet MS" w:hAnsi="Trebuchet MS" w:cs="Trebuchet MS"/>
          <w:sz w:val="20"/>
        </w:rPr>
        <w:t>using</w:t>
      </w:r>
      <w:proofErr w:type="spellEnd"/>
      <w:r w:rsidR="00A14BF2" w:rsidRPr="00A14BF2">
        <w:rPr>
          <w:rFonts w:ascii="Trebuchet MS" w:eastAsia="Trebuchet MS" w:hAnsi="Trebuchet MS" w:cs="Trebuchet MS"/>
          <w:sz w:val="20"/>
        </w:rPr>
        <w:t xml:space="preserve"> </w:t>
      </w:r>
      <w:proofErr w:type="spellStart"/>
      <w:r w:rsidR="00A14BF2" w:rsidRPr="00A14BF2">
        <w:rPr>
          <w:rFonts w:ascii="Trebuchet MS" w:eastAsia="Trebuchet MS" w:hAnsi="Trebuchet MS" w:cs="Trebuchet MS"/>
          <w:sz w:val="20"/>
        </w:rPr>
        <w:t>recorded</w:t>
      </w:r>
      <w:proofErr w:type="spellEnd"/>
      <w:r w:rsidR="00A14BF2" w:rsidRPr="00A14BF2">
        <w:rPr>
          <w:rFonts w:ascii="Trebuchet MS" w:eastAsia="Trebuchet MS" w:hAnsi="Trebuchet MS" w:cs="Trebuchet MS"/>
          <w:sz w:val="20"/>
        </w:rPr>
        <w:t xml:space="preserve"> data, </w:t>
      </w:r>
      <w:proofErr w:type="spellStart"/>
      <w:r w:rsidR="00A14BF2" w:rsidRPr="00A14BF2">
        <w:rPr>
          <w:rFonts w:ascii="Trebuchet MS" w:eastAsia="Trebuchet MS" w:hAnsi="Trebuchet MS" w:cs="Trebuchet MS"/>
          <w:sz w:val="20"/>
        </w:rPr>
        <w:t>suggesting</w:t>
      </w:r>
      <w:proofErr w:type="spellEnd"/>
      <w:r w:rsidR="00A14BF2" w:rsidRPr="00A14BF2">
        <w:rPr>
          <w:rFonts w:ascii="Trebuchet MS" w:eastAsia="Trebuchet MS" w:hAnsi="Trebuchet MS" w:cs="Trebuchet MS"/>
          <w:sz w:val="20"/>
        </w:rPr>
        <w:t xml:space="preserve"> </w:t>
      </w:r>
      <w:proofErr w:type="spellStart"/>
      <w:r w:rsidR="00A14BF2" w:rsidRPr="00A14BF2">
        <w:rPr>
          <w:rFonts w:ascii="Trebuchet MS" w:eastAsia="Trebuchet MS" w:hAnsi="Trebuchet MS" w:cs="Trebuchet MS"/>
          <w:sz w:val="20"/>
        </w:rPr>
        <w:t>that</w:t>
      </w:r>
      <w:proofErr w:type="spellEnd"/>
      <w:r w:rsidR="00A14BF2" w:rsidRPr="00A14BF2">
        <w:rPr>
          <w:rFonts w:ascii="Trebuchet MS" w:eastAsia="Trebuchet MS" w:hAnsi="Trebuchet MS" w:cs="Trebuchet MS"/>
          <w:sz w:val="20"/>
        </w:rPr>
        <w:t xml:space="preserve"> </w:t>
      </w:r>
      <w:proofErr w:type="spellStart"/>
      <w:r w:rsidR="00A14BF2" w:rsidRPr="00A14BF2">
        <w:rPr>
          <w:rFonts w:ascii="Trebuchet MS" w:eastAsia="Trebuchet MS" w:hAnsi="Trebuchet MS" w:cs="Trebuchet MS"/>
          <w:sz w:val="20"/>
        </w:rPr>
        <w:t>the</w:t>
      </w:r>
      <w:proofErr w:type="spellEnd"/>
      <w:r w:rsidR="00A14BF2" w:rsidRPr="00A14BF2">
        <w:rPr>
          <w:rFonts w:ascii="Trebuchet MS" w:eastAsia="Trebuchet MS" w:hAnsi="Trebuchet MS" w:cs="Trebuchet MS"/>
          <w:sz w:val="20"/>
        </w:rPr>
        <w:t xml:space="preserve"> </w:t>
      </w:r>
      <w:proofErr w:type="spellStart"/>
      <w:r w:rsidR="00A14BF2" w:rsidRPr="00A14BF2">
        <w:rPr>
          <w:rFonts w:ascii="Trebuchet MS" w:eastAsia="Trebuchet MS" w:hAnsi="Trebuchet MS" w:cs="Trebuchet MS"/>
          <w:sz w:val="20"/>
        </w:rPr>
        <w:t>integration</w:t>
      </w:r>
      <w:proofErr w:type="spellEnd"/>
      <w:r w:rsidR="00A14BF2" w:rsidRPr="00A14BF2">
        <w:rPr>
          <w:rFonts w:ascii="Trebuchet MS" w:eastAsia="Trebuchet MS" w:hAnsi="Trebuchet MS" w:cs="Trebuchet MS"/>
          <w:sz w:val="20"/>
        </w:rPr>
        <w:t xml:space="preserve"> </w:t>
      </w:r>
      <w:proofErr w:type="spellStart"/>
      <w:r w:rsidR="00A14BF2" w:rsidRPr="00A14BF2">
        <w:rPr>
          <w:rFonts w:ascii="Trebuchet MS" w:eastAsia="Trebuchet MS" w:hAnsi="Trebuchet MS" w:cs="Trebuchet MS"/>
          <w:sz w:val="20"/>
        </w:rPr>
        <w:t>of</w:t>
      </w:r>
      <w:proofErr w:type="spellEnd"/>
      <w:r w:rsidR="00A14BF2" w:rsidRPr="00A14BF2">
        <w:rPr>
          <w:rFonts w:ascii="Trebuchet MS" w:eastAsia="Trebuchet MS" w:hAnsi="Trebuchet MS" w:cs="Trebuchet MS"/>
          <w:sz w:val="20"/>
        </w:rPr>
        <w:t xml:space="preserve"> </w:t>
      </w:r>
      <w:proofErr w:type="spellStart"/>
      <w:r w:rsidR="00A14BF2" w:rsidRPr="00A14BF2">
        <w:rPr>
          <w:rFonts w:ascii="Trebuchet MS" w:eastAsia="Trebuchet MS" w:hAnsi="Trebuchet MS" w:cs="Trebuchet MS"/>
          <w:sz w:val="20"/>
        </w:rPr>
        <w:t>sports</w:t>
      </w:r>
      <w:proofErr w:type="spellEnd"/>
      <w:r w:rsidR="00A14BF2" w:rsidRPr="00A14BF2">
        <w:rPr>
          <w:rFonts w:ascii="Trebuchet MS" w:eastAsia="Trebuchet MS" w:hAnsi="Trebuchet MS" w:cs="Trebuchet MS"/>
          <w:sz w:val="20"/>
        </w:rPr>
        <w:t xml:space="preserve"> performance tracking </w:t>
      </w:r>
      <w:proofErr w:type="spellStart"/>
      <w:r w:rsidR="00A14BF2" w:rsidRPr="00A14BF2">
        <w:rPr>
          <w:rFonts w:ascii="Trebuchet MS" w:eastAsia="Trebuchet MS" w:hAnsi="Trebuchet MS" w:cs="Trebuchet MS"/>
          <w:sz w:val="20"/>
        </w:rPr>
        <w:t>enabled</w:t>
      </w:r>
      <w:proofErr w:type="spellEnd"/>
      <w:r w:rsidR="00A14BF2" w:rsidRPr="00A14BF2">
        <w:rPr>
          <w:rFonts w:ascii="Trebuchet MS" w:eastAsia="Trebuchet MS" w:hAnsi="Trebuchet MS" w:cs="Trebuchet MS"/>
          <w:sz w:val="20"/>
        </w:rPr>
        <w:t xml:space="preserve"> </w:t>
      </w:r>
      <w:proofErr w:type="spellStart"/>
      <w:r w:rsidR="00A14BF2" w:rsidRPr="00A14BF2">
        <w:rPr>
          <w:rFonts w:ascii="Trebuchet MS" w:eastAsia="Trebuchet MS" w:hAnsi="Trebuchet MS" w:cs="Trebuchet MS"/>
          <w:sz w:val="20"/>
        </w:rPr>
        <w:t>students</w:t>
      </w:r>
      <w:proofErr w:type="spellEnd"/>
      <w:r w:rsidR="00A14BF2" w:rsidRPr="00A14BF2">
        <w:rPr>
          <w:rFonts w:ascii="Trebuchet MS" w:eastAsia="Trebuchet MS" w:hAnsi="Trebuchet MS" w:cs="Trebuchet MS"/>
          <w:sz w:val="20"/>
        </w:rPr>
        <w:t xml:space="preserve"> </w:t>
      </w:r>
      <w:proofErr w:type="spellStart"/>
      <w:r w:rsidR="00A14BF2" w:rsidRPr="00A14BF2">
        <w:rPr>
          <w:rFonts w:ascii="Trebuchet MS" w:eastAsia="Trebuchet MS" w:hAnsi="Trebuchet MS" w:cs="Trebuchet MS"/>
          <w:sz w:val="20"/>
        </w:rPr>
        <w:t>to</w:t>
      </w:r>
      <w:proofErr w:type="spellEnd"/>
      <w:r w:rsidR="00A14BF2" w:rsidRPr="00A14BF2">
        <w:rPr>
          <w:rFonts w:ascii="Trebuchet MS" w:eastAsia="Trebuchet MS" w:hAnsi="Trebuchet MS" w:cs="Trebuchet MS"/>
          <w:sz w:val="20"/>
        </w:rPr>
        <w:t xml:space="preserve"> </w:t>
      </w:r>
      <w:proofErr w:type="spellStart"/>
      <w:r w:rsidR="00A14BF2" w:rsidRPr="00A14BF2">
        <w:rPr>
          <w:rFonts w:ascii="Trebuchet MS" w:eastAsia="Trebuchet MS" w:hAnsi="Trebuchet MS" w:cs="Trebuchet MS"/>
          <w:sz w:val="20"/>
        </w:rPr>
        <w:t>become</w:t>
      </w:r>
      <w:proofErr w:type="spellEnd"/>
      <w:r w:rsidR="00A14BF2" w:rsidRPr="00A14BF2">
        <w:rPr>
          <w:rFonts w:ascii="Trebuchet MS" w:eastAsia="Trebuchet MS" w:hAnsi="Trebuchet MS" w:cs="Trebuchet MS"/>
          <w:sz w:val="20"/>
        </w:rPr>
        <w:t xml:space="preserve"> more reflective and </w:t>
      </w:r>
      <w:proofErr w:type="spellStart"/>
      <w:r w:rsidR="00A14BF2" w:rsidRPr="00A14BF2">
        <w:rPr>
          <w:rFonts w:ascii="Trebuchet MS" w:eastAsia="Trebuchet MS" w:hAnsi="Trebuchet MS" w:cs="Trebuchet MS"/>
          <w:sz w:val="20"/>
        </w:rPr>
        <w:t>analytical</w:t>
      </w:r>
      <w:proofErr w:type="spellEnd"/>
      <w:r w:rsidR="00A14BF2" w:rsidRPr="00A14BF2">
        <w:rPr>
          <w:rFonts w:ascii="Trebuchet MS" w:eastAsia="Trebuchet MS" w:hAnsi="Trebuchet MS" w:cs="Trebuchet MS"/>
          <w:sz w:val="20"/>
        </w:rPr>
        <w:t xml:space="preserve"> in </w:t>
      </w:r>
      <w:proofErr w:type="spellStart"/>
      <w:r w:rsidR="00A14BF2" w:rsidRPr="00A14BF2">
        <w:rPr>
          <w:rFonts w:ascii="Trebuchet MS" w:eastAsia="Trebuchet MS" w:hAnsi="Trebuchet MS" w:cs="Trebuchet MS"/>
          <w:sz w:val="20"/>
        </w:rPr>
        <w:t>evaluating</w:t>
      </w:r>
      <w:proofErr w:type="spellEnd"/>
      <w:r w:rsidR="00A14BF2" w:rsidRPr="00A14BF2">
        <w:rPr>
          <w:rFonts w:ascii="Trebuchet MS" w:eastAsia="Trebuchet MS" w:hAnsi="Trebuchet MS" w:cs="Trebuchet MS"/>
          <w:sz w:val="20"/>
        </w:rPr>
        <w:t xml:space="preserve"> </w:t>
      </w:r>
      <w:proofErr w:type="spellStart"/>
      <w:r w:rsidR="00A14BF2" w:rsidRPr="00A14BF2">
        <w:rPr>
          <w:rFonts w:ascii="Trebuchet MS" w:eastAsia="Trebuchet MS" w:hAnsi="Trebuchet MS" w:cs="Trebuchet MS"/>
          <w:sz w:val="20"/>
        </w:rPr>
        <w:t>their</w:t>
      </w:r>
      <w:proofErr w:type="spellEnd"/>
      <w:r w:rsidR="00A14BF2" w:rsidRPr="00A14BF2">
        <w:rPr>
          <w:rFonts w:ascii="Trebuchet MS" w:eastAsia="Trebuchet MS" w:hAnsi="Trebuchet MS" w:cs="Trebuchet MS"/>
          <w:sz w:val="20"/>
        </w:rPr>
        <w:t xml:space="preserve"> </w:t>
      </w:r>
      <w:proofErr w:type="spellStart"/>
      <w:r w:rsidR="00A14BF2" w:rsidRPr="00A14BF2">
        <w:rPr>
          <w:rFonts w:ascii="Trebuchet MS" w:eastAsia="Trebuchet MS" w:hAnsi="Trebuchet MS" w:cs="Trebuchet MS"/>
          <w:sz w:val="20"/>
        </w:rPr>
        <w:t>physical</w:t>
      </w:r>
      <w:proofErr w:type="spellEnd"/>
      <w:r w:rsidR="00A14BF2" w:rsidRPr="00A14BF2">
        <w:rPr>
          <w:rFonts w:ascii="Trebuchet MS" w:eastAsia="Trebuchet MS" w:hAnsi="Trebuchet MS" w:cs="Trebuchet MS"/>
          <w:sz w:val="20"/>
        </w:rPr>
        <w:t xml:space="preserve"> </w:t>
      </w:r>
      <w:proofErr w:type="spellStart"/>
      <w:r w:rsidR="00A14BF2" w:rsidRPr="00A14BF2">
        <w:rPr>
          <w:rFonts w:ascii="Trebuchet MS" w:eastAsia="Trebuchet MS" w:hAnsi="Trebuchet MS" w:cs="Trebuchet MS"/>
          <w:sz w:val="20"/>
        </w:rPr>
        <w:t>activities</w:t>
      </w:r>
      <w:proofErr w:type="spellEnd"/>
      <w:r w:rsidR="00A14BF2" w:rsidRPr="00A14BF2">
        <w:rPr>
          <w:rFonts w:ascii="Trebuchet MS" w:eastAsia="Trebuchet MS" w:hAnsi="Trebuchet MS" w:cs="Trebuchet MS"/>
          <w:sz w:val="20"/>
        </w:rPr>
        <w:t xml:space="preserve">. </w:t>
      </w:r>
    </w:p>
    <w:p w14:paraId="0CC0B4B3" w14:textId="77777777" w:rsidR="00A14BF2" w:rsidRDefault="00A14BF2" w:rsidP="006A7213">
      <w:pPr>
        <w:spacing w:after="0" w:line="240" w:lineRule="auto"/>
        <w:jc w:val="both"/>
        <w:rPr>
          <w:rFonts w:ascii="Trebuchet MS" w:eastAsia="Trebuchet MS" w:hAnsi="Trebuchet MS" w:cs="Trebuchet MS"/>
          <w:sz w:val="20"/>
        </w:rPr>
      </w:pPr>
    </w:p>
    <w:p w14:paraId="586F079A" w14:textId="49941C4D" w:rsidR="006A7213" w:rsidRDefault="00AE0817" w:rsidP="006A7213">
      <w:pPr>
        <w:spacing w:after="0" w:line="240" w:lineRule="auto"/>
        <w:jc w:val="both"/>
        <w:rPr>
          <w:rFonts w:ascii="Trebuchet MS" w:eastAsia="Trebuchet MS" w:hAnsi="Trebuchet MS" w:cs="Trebuchet MS"/>
          <w:sz w:val="20"/>
        </w:rPr>
      </w:pPr>
      <w:proofErr w:type="spellStart"/>
      <w:r w:rsidRPr="00AE0817">
        <w:rPr>
          <w:rFonts w:ascii="Trebuchet MS" w:eastAsia="Trebuchet MS" w:hAnsi="Trebuchet MS" w:cs="Trebuchet MS"/>
          <w:sz w:val="20"/>
        </w:rPr>
        <w:t>This</w:t>
      </w:r>
      <w:proofErr w:type="spellEnd"/>
      <w:r w:rsidRPr="00AE0817">
        <w:rPr>
          <w:rFonts w:ascii="Trebuchet MS" w:eastAsia="Trebuchet MS" w:hAnsi="Trebuchet MS" w:cs="Trebuchet MS"/>
          <w:sz w:val="20"/>
        </w:rPr>
        <w:t xml:space="preserve"> </w:t>
      </w:r>
      <w:proofErr w:type="spellStart"/>
      <w:r w:rsidRPr="00AE0817">
        <w:rPr>
          <w:rFonts w:ascii="Trebuchet MS" w:eastAsia="Trebuchet MS" w:hAnsi="Trebuchet MS" w:cs="Trebuchet MS"/>
          <w:sz w:val="20"/>
        </w:rPr>
        <w:t>finding</w:t>
      </w:r>
      <w:proofErr w:type="spellEnd"/>
      <w:r w:rsidRPr="00AE0817">
        <w:rPr>
          <w:rFonts w:ascii="Trebuchet MS" w:eastAsia="Trebuchet MS" w:hAnsi="Trebuchet MS" w:cs="Trebuchet MS"/>
          <w:sz w:val="20"/>
        </w:rPr>
        <w:t xml:space="preserve"> </w:t>
      </w:r>
      <w:proofErr w:type="spellStart"/>
      <w:r w:rsidRPr="00AE0817">
        <w:rPr>
          <w:rFonts w:ascii="Trebuchet MS" w:eastAsia="Trebuchet MS" w:hAnsi="Trebuchet MS" w:cs="Trebuchet MS"/>
          <w:sz w:val="20"/>
        </w:rPr>
        <w:t>supports</w:t>
      </w:r>
      <w:proofErr w:type="spellEnd"/>
      <w:r w:rsidRPr="00AE0817">
        <w:rPr>
          <w:rFonts w:ascii="Trebuchet MS" w:eastAsia="Trebuchet MS" w:hAnsi="Trebuchet MS" w:cs="Trebuchet MS"/>
          <w:sz w:val="20"/>
        </w:rPr>
        <w:t xml:space="preserve"> </w:t>
      </w:r>
      <w:proofErr w:type="spellStart"/>
      <w:r w:rsidRPr="00AE0817">
        <w:rPr>
          <w:rFonts w:ascii="Trebuchet MS" w:eastAsia="Trebuchet MS" w:hAnsi="Trebuchet MS" w:cs="Trebuchet MS"/>
          <w:sz w:val="20"/>
        </w:rPr>
        <w:t>the</w:t>
      </w:r>
      <w:proofErr w:type="spellEnd"/>
      <w:r w:rsidRPr="00AE0817">
        <w:rPr>
          <w:rFonts w:ascii="Trebuchet MS" w:eastAsia="Trebuchet MS" w:hAnsi="Trebuchet MS" w:cs="Trebuchet MS"/>
          <w:sz w:val="20"/>
        </w:rPr>
        <w:t xml:space="preserve"> concept </w:t>
      </w:r>
      <w:proofErr w:type="spellStart"/>
      <w:r w:rsidRPr="00AE0817">
        <w:rPr>
          <w:rFonts w:ascii="Trebuchet MS" w:eastAsia="Trebuchet MS" w:hAnsi="Trebuchet MS" w:cs="Trebuchet MS"/>
          <w:sz w:val="20"/>
        </w:rPr>
        <w:t>that</w:t>
      </w:r>
      <w:proofErr w:type="spellEnd"/>
      <w:r w:rsidRPr="00AE0817">
        <w:rPr>
          <w:rFonts w:ascii="Trebuchet MS" w:eastAsia="Trebuchet MS" w:hAnsi="Trebuchet MS" w:cs="Trebuchet MS"/>
          <w:sz w:val="20"/>
        </w:rPr>
        <w:t xml:space="preserve"> </w:t>
      </w:r>
      <w:proofErr w:type="spellStart"/>
      <w:r w:rsidRPr="00AE0817">
        <w:rPr>
          <w:rFonts w:ascii="Trebuchet MS" w:eastAsia="Trebuchet MS" w:hAnsi="Trebuchet MS" w:cs="Trebuchet MS"/>
          <w:sz w:val="20"/>
        </w:rPr>
        <w:t>Physical</w:t>
      </w:r>
      <w:proofErr w:type="spellEnd"/>
      <w:r w:rsidRPr="00AE0817">
        <w:rPr>
          <w:rFonts w:ascii="Trebuchet MS" w:eastAsia="Trebuchet MS" w:hAnsi="Trebuchet MS" w:cs="Trebuchet MS"/>
          <w:sz w:val="20"/>
        </w:rPr>
        <w:t xml:space="preserve"> </w:t>
      </w:r>
      <w:proofErr w:type="spellStart"/>
      <w:r w:rsidRPr="00AE0817">
        <w:rPr>
          <w:rFonts w:ascii="Trebuchet MS" w:eastAsia="Trebuchet MS" w:hAnsi="Trebuchet MS" w:cs="Trebuchet MS"/>
          <w:sz w:val="20"/>
        </w:rPr>
        <w:t>Education</w:t>
      </w:r>
      <w:proofErr w:type="spellEnd"/>
      <w:r w:rsidRPr="00AE0817">
        <w:rPr>
          <w:rFonts w:ascii="Trebuchet MS" w:eastAsia="Trebuchet MS" w:hAnsi="Trebuchet MS" w:cs="Trebuchet MS"/>
          <w:sz w:val="20"/>
        </w:rPr>
        <w:t xml:space="preserve"> can serve as a </w:t>
      </w:r>
      <w:proofErr w:type="spellStart"/>
      <w:r w:rsidRPr="00AE0817">
        <w:rPr>
          <w:rFonts w:ascii="Trebuchet MS" w:eastAsia="Trebuchet MS" w:hAnsi="Trebuchet MS" w:cs="Trebuchet MS"/>
          <w:sz w:val="20"/>
        </w:rPr>
        <w:t>platform</w:t>
      </w:r>
      <w:proofErr w:type="spellEnd"/>
      <w:r w:rsidRPr="00AE0817">
        <w:rPr>
          <w:rFonts w:ascii="Trebuchet MS" w:eastAsia="Trebuchet MS" w:hAnsi="Trebuchet MS" w:cs="Trebuchet MS"/>
          <w:sz w:val="20"/>
        </w:rPr>
        <w:t xml:space="preserve"> </w:t>
      </w:r>
      <w:proofErr w:type="spellStart"/>
      <w:r w:rsidRPr="00AE0817">
        <w:rPr>
          <w:rFonts w:ascii="Trebuchet MS" w:eastAsia="Trebuchet MS" w:hAnsi="Trebuchet MS" w:cs="Trebuchet MS"/>
          <w:sz w:val="20"/>
        </w:rPr>
        <w:t>for</w:t>
      </w:r>
      <w:proofErr w:type="spellEnd"/>
      <w:r w:rsidRPr="00AE0817">
        <w:rPr>
          <w:rFonts w:ascii="Trebuchet MS" w:eastAsia="Trebuchet MS" w:hAnsi="Trebuchet MS" w:cs="Trebuchet MS"/>
          <w:sz w:val="20"/>
        </w:rPr>
        <w:t xml:space="preserve"> </w:t>
      </w:r>
      <w:proofErr w:type="spellStart"/>
      <w:r w:rsidRPr="00AE0817">
        <w:rPr>
          <w:rFonts w:ascii="Trebuchet MS" w:eastAsia="Trebuchet MS" w:hAnsi="Trebuchet MS" w:cs="Trebuchet MS"/>
          <w:sz w:val="20"/>
        </w:rPr>
        <w:t>developing</w:t>
      </w:r>
      <w:proofErr w:type="spellEnd"/>
      <w:r w:rsidRPr="00AE0817">
        <w:rPr>
          <w:rFonts w:ascii="Trebuchet MS" w:eastAsia="Trebuchet MS" w:hAnsi="Trebuchet MS" w:cs="Trebuchet MS"/>
          <w:sz w:val="20"/>
        </w:rPr>
        <w:t xml:space="preserve"> cognitive </w:t>
      </w:r>
      <w:proofErr w:type="spellStart"/>
      <w:r w:rsidRPr="00AE0817">
        <w:rPr>
          <w:rFonts w:ascii="Trebuchet MS" w:eastAsia="Trebuchet MS" w:hAnsi="Trebuchet MS" w:cs="Trebuchet MS"/>
          <w:sz w:val="20"/>
        </w:rPr>
        <w:t>skills</w:t>
      </w:r>
      <w:proofErr w:type="spellEnd"/>
      <w:r w:rsidRPr="00AE0817">
        <w:rPr>
          <w:rFonts w:ascii="Trebuchet MS" w:eastAsia="Trebuchet MS" w:hAnsi="Trebuchet MS" w:cs="Trebuchet MS"/>
          <w:sz w:val="20"/>
        </w:rPr>
        <w:t xml:space="preserve"> </w:t>
      </w:r>
      <w:proofErr w:type="spellStart"/>
      <w:r w:rsidRPr="00AE0817">
        <w:rPr>
          <w:rFonts w:ascii="Trebuchet MS" w:eastAsia="Trebuchet MS" w:hAnsi="Trebuchet MS" w:cs="Trebuchet MS"/>
          <w:sz w:val="20"/>
        </w:rPr>
        <w:t>such</w:t>
      </w:r>
      <w:proofErr w:type="spellEnd"/>
      <w:r w:rsidRPr="00AE0817">
        <w:rPr>
          <w:rFonts w:ascii="Trebuchet MS" w:eastAsia="Trebuchet MS" w:hAnsi="Trebuchet MS" w:cs="Trebuchet MS"/>
          <w:sz w:val="20"/>
        </w:rPr>
        <w:t xml:space="preserve"> as </w:t>
      </w:r>
      <w:proofErr w:type="spellStart"/>
      <w:r w:rsidRPr="00AE0817">
        <w:rPr>
          <w:rFonts w:ascii="Trebuchet MS" w:eastAsia="Trebuchet MS" w:hAnsi="Trebuchet MS" w:cs="Trebuchet MS"/>
          <w:sz w:val="20"/>
        </w:rPr>
        <w:t>critical</w:t>
      </w:r>
      <w:proofErr w:type="spellEnd"/>
      <w:r w:rsidRPr="00AE0817">
        <w:rPr>
          <w:rFonts w:ascii="Trebuchet MS" w:eastAsia="Trebuchet MS" w:hAnsi="Trebuchet MS" w:cs="Trebuchet MS"/>
          <w:sz w:val="20"/>
        </w:rPr>
        <w:t xml:space="preserve"> </w:t>
      </w:r>
      <w:proofErr w:type="spellStart"/>
      <w:r w:rsidRPr="00AE0817">
        <w:rPr>
          <w:rFonts w:ascii="Trebuchet MS" w:eastAsia="Trebuchet MS" w:hAnsi="Trebuchet MS" w:cs="Trebuchet MS"/>
          <w:sz w:val="20"/>
        </w:rPr>
        <w:t>thinking</w:t>
      </w:r>
      <w:proofErr w:type="spellEnd"/>
      <w:r w:rsidRPr="00AE0817">
        <w:rPr>
          <w:rFonts w:ascii="Trebuchet MS" w:eastAsia="Trebuchet MS" w:hAnsi="Trebuchet MS" w:cs="Trebuchet MS"/>
          <w:sz w:val="20"/>
        </w:rPr>
        <w:t xml:space="preserve"> and </w:t>
      </w:r>
      <w:proofErr w:type="spellStart"/>
      <w:r w:rsidRPr="00AE0817">
        <w:rPr>
          <w:rFonts w:ascii="Trebuchet MS" w:eastAsia="Trebuchet MS" w:hAnsi="Trebuchet MS" w:cs="Trebuchet MS"/>
          <w:sz w:val="20"/>
        </w:rPr>
        <w:t>analytical</w:t>
      </w:r>
      <w:proofErr w:type="spellEnd"/>
      <w:r w:rsidRPr="00AE0817">
        <w:rPr>
          <w:rFonts w:ascii="Trebuchet MS" w:eastAsia="Trebuchet MS" w:hAnsi="Trebuchet MS" w:cs="Trebuchet MS"/>
          <w:sz w:val="20"/>
        </w:rPr>
        <w:t xml:space="preserve"> </w:t>
      </w:r>
      <w:proofErr w:type="spellStart"/>
      <w:r w:rsidRPr="00AE0817">
        <w:rPr>
          <w:rFonts w:ascii="Trebuchet MS" w:eastAsia="Trebuchet MS" w:hAnsi="Trebuchet MS" w:cs="Trebuchet MS"/>
          <w:sz w:val="20"/>
        </w:rPr>
        <w:t>reasoning</w:t>
      </w:r>
      <w:proofErr w:type="spellEnd"/>
      <w:r w:rsidRPr="00AE0817">
        <w:rPr>
          <w:rFonts w:ascii="Trebuchet MS" w:eastAsia="Trebuchet MS" w:hAnsi="Trebuchet MS" w:cs="Trebuchet MS"/>
          <w:sz w:val="20"/>
        </w:rPr>
        <w:t xml:space="preserve"> </w:t>
      </w:r>
      <w:proofErr w:type="spellStart"/>
      <w:r w:rsidRPr="00AE0817">
        <w:rPr>
          <w:rFonts w:ascii="Trebuchet MS" w:eastAsia="Trebuchet MS" w:hAnsi="Trebuchet MS" w:cs="Trebuchet MS"/>
          <w:sz w:val="20"/>
        </w:rPr>
        <w:t>when</w:t>
      </w:r>
      <w:proofErr w:type="spellEnd"/>
      <w:r w:rsidRPr="00AE0817">
        <w:rPr>
          <w:rFonts w:ascii="Trebuchet MS" w:eastAsia="Trebuchet MS" w:hAnsi="Trebuchet MS" w:cs="Trebuchet MS"/>
          <w:sz w:val="20"/>
        </w:rPr>
        <w:t xml:space="preserve"> </w:t>
      </w:r>
      <w:proofErr w:type="spellStart"/>
      <w:r w:rsidRPr="00AE0817">
        <w:rPr>
          <w:rFonts w:ascii="Trebuchet MS" w:eastAsia="Trebuchet MS" w:hAnsi="Trebuchet MS" w:cs="Trebuchet MS"/>
          <w:sz w:val="20"/>
        </w:rPr>
        <w:t>learning</w:t>
      </w:r>
      <w:proofErr w:type="spellEnd"/>
      <w:r w:rsidRPr="00AE0817">
        <w:rPr>
          <w:rFonts w:ascii="Trebuchet MS" w:eastAsia="Trebuchet MS" w:hAnsi="Trebuchet MS" w:cs="Trebuchet MS"/>
          <w:sz w:val="20"/>
        </w:rPr>
        <w:t xml:space="preserve"> </w:t>
      </w:r>
      <w:proofErr w:type="spellStart"/>
      <w:r w:rsidRPr="00AE0817">
        <w:rPr>
          <w:rFonts w:ascii="Trebuchet MS" w:eastAsia="Trebuchet MS" w:hAnsi="Trebuchet MS" w:cs="Trebuchet MS"/>
          <w:sz w:val="20"/>
        </w:rPr>
        <w:t>activities</w:t>
      </w:r>
      <w:proofErr w:type="spellEnd"/>
      <w:r w:rsidRPr="00AE0817">
        <w:rPr>
          <w:rFonts w:ascii="Trebuchet MS" w:eastAsia="Trebuchet MS" w:hAnsi="Trebuchet MS" w:cs="Trebuchet MS"/>
          <w:sz w:val="20"/>
        </w:rPr>
        <w:t xml:space="preserve"> </w:t>
      </w:r>
      <w:proofErr w:type="spellStart"/>
      <w:r w:rsidRPr="00AE0817">
        <w:rPr>
          <w:rFonts w:ascii="Trebuchet MS" w:eastAsia="Trebuchet MS" w:hAnsi="Trebuchet MS" w:cs="Trebuchet MS"/>
          <w:sz w:val="20"/>
        </w:rPr>
        <w:t>incorporate</w:t>
      </w:r>
      <w:proofErr w:type="spellEnd"/>
      <w:r w:rsidRPr="00AE0817">
        <w:rPr>
          <w:rFonts w:ascii="Trebuchet MS" w:eastAsia="Trebuchet MS" w:hAnsi="Trebuchet MS" w:cs="Trebuchet MS"/>
          <w:sz w:val="20"/>
        </w:rPr>
        <w:t xml:space="preserve"> data </w:t>
      </w:r>
      <w:proofErr w:type="spellStart"/>
      <w:r w:rsidRPr="00AE0817">
        <w:rPr>
          <w:rFonts w:ascii="Trebuchet MS" w:eastAsia="Trebuchet MS" w:hAnsi="Trebuchet MS" w:cs="Trebuchet MS"/>
          <w:sz w:val="20"/>
        </w:rPr>
        <w:t>interpretation</w:t>
      </w:r>
      <w:proofErr w:type="spellEnd"/>
      <w:r w:rsidRPr="00AE0817">
        <w:rPr>
          <w:rFonts w:ascii="Trebuchet MS" w:eastAsia="Trebuchet MS" w:hAnsi="Trebuchet MS" w:cs="Trebuchet MS"/>
          <w:sz w:val="20"/>
        </w:rPr>
        <w:t xml:space="preserve"> and reflective </w:t>
      </w:r>
      <w:proofErr w:type="spellStart"/>
      <w:r w:rsidRPr="00AE0817">
        <w:rPr>
          <w:rFonts w:ascii="Trebuchet MS" w:eastAsia="Trebuchet MS" w:hAnsi="Trebuchet MS" w:cs="Trebuchet MS"/>
          <w:sz w:val="20"/>
        </w:rPr>
        <w:t>analysis</w:t>
      </w:r>
      <w:proofErr w:type="spellEnd"/>
      <w:r w:rsidRPr="00AE0817">
        <w:rPr>
          <w:rFonts w:ascii="Trebuchet MS" w:eastAsia="Trebuchet MS" w:hAnsi="Trebuchet MS" w:cs="Trebuchet MS"/>
          <w:sz w:val="20"/>
        </w:rPr>
        <w:t xml:space="preserve">. </w:t>
      </w:r>
      <w:proofErr w:type="spellStart"/>
      <w:r w:rsidRPr="00AE0817">
        <w:rPr>
          <w:rFonts w:ascii="Trebuchet MS" w:eastAsia="Trebuchet MS" w:hAnsi="Trebuchet MS" w:cs="Trebuchet MS"/>
          <w:sz w:val="20"/>
        </w:rPr>
        <w:t>According</w:t>
      </w:r>
      <w:proofErr w:type="spellEnd"/>
      <w:r w:rsidRPr="00AE0817">
        <w:rPr>
          <w:rFonts w:ascii="Trebuchet MS" w:eastAsia="Trebuchet MS" w:hAnsi="Trebuchet MS" w:cs="Trebuchet MS"/>
          <w:sz w:val="20"/>
        </w:rPr>
        <w:t xml:space="preserve"> </w:t>
      </w:r>
      <w:proofErr w:type="spellStart"/>
      <w:r w:rsidRPr="00AE0817">
        <w:rPr>
          <w:rFonts w:ascii="Trebuchet MS" w:eastAsia="Trebuchet MS" w:hAnsi="Trebuchet MS" w:cs="Trebuchet MS"/>
          <w:sz w:val="20"/>
        </w:rPr>
        <w:t>to</w:t>
      </w:r>
      <w:proofErr w:type="spellEnd"/>
      <w:r w:rsidRPr="00AE0817">
        <w:rPr>
          <w:rFonts w:ascii="Trebuchet MS" w:eastAsia="Trebuchet MS" w:hAnsi="Trebuchet MS" w:cs="Trebuchet MS"/>
          <w:sz w:val="20"/>
        </w:rPr>
        <w:t xml:space="preserve"> Bailey (2006), </w:t>
      </w:r>
      <w:proofErr w:type="spellStart"/>
      <w:r w:rsidRPr="00AE0817">
        <w:rPr>
          <w:rFonts w:ascii="Trebuchet MS" w:eastAsia="Trebuchet MS" w:hAnsi="Trebuchet MS" w:cs="Trebuchet MS"/>
          <w:sz w:val="20"/>
        </w:rPr>
        <w:t>structured</w:t>
      </w:r>
      <w:proofErr w:type="spellEnd"/>
      <w:r w:rsidRPr="00AE0817">
        <w:rPr>
          <w:rFonts w:ascii="Trebuchet MS" w:eastAsia="Trebuchet MS" w:hAnsi="Trebuchet MS" w:cs="Trebuchet MS"/>
          <w:sz w:val="20"/>
        </w:rPr>
        <w:t xml:space="preserve"> </w:t>
      </w:r>
      <w:proofErr w:type="spellStart"/>
      <w:r w:rsidRPr="00AE0817">
        <w:rPr>
          <w:rFonts w:ascii="Trebuchet MS" w:eastAsia="Trebuchet MS" w:hAnsi="Trebuchet MS" w:cs="Trebuchet MS"/>
          <w:sz w:val="20"/>
        </w:rPr>
        <w:t>physical</w:t>
      </w:r>
      <w:proofErr w:type="spellEnd"/>
      <w:r w:rsidRPr="00AE0817">
        <w:rPr>
          <w:rFonts w:ascii="Trebuchet MS" w:eastAsia="Trebuchet MS" w:hAnsi="Trebuchet MS" w:cs="Trebuchet MS"/>
          <w:sz w:val="20"/>
        </w:rPr>
        <w:t xml:space="preserve"> </w:t>
      </w:r>
      <w:proofErr w:type="spellStart"/>
      <w:r w:rsidRPr="00AE0817">
        <w:rPr>
          <w:rFonts w:ascii="Trebuchet MS" w:eastAsia="Trebuchet MS" w:hAnsi="Trebuchet MS" w:cs="Trebuchet MS"/>
          <w:sz w:val="20"/>
        </w:rPr>
        <w:t>education</w:t>
      </w:r>
      <w:proofErr w:type="spellEnd"/>
      <w:r w:rsidRPr="00AE0817">
        <w:rPr>
          <w:rFonts w:ascii="Trebuchet MS" w:eastAsia="Trebuchet MS" w:hAnsi="Trebuchet MS" w:cs="Trebuchet MS"/>
          <w:sz w:val="20"/>
        </w:rPr>
        <w:t xml:space="preserve"> </w:t>
      </w:r>
      <w:proofErr w:type="spellStart"/>
      <w:r w:rsidRPr="00AE0817">
        <w:rPr>
          <w:rFonts w:ascii="Trebuchet MS" w:eastAsia="Trebuchet MS" w:hAnsi="Trebuchet MS" w:cs="Trebuchet MS"/>
          <w:sz w:val="20"/>
        </w:rPr>
        <w:t>programs</w:t>
      </w:r>
      <w:proofErr w:type="spellEnd"/>
      <w:r w:rsidRPr="00AE0817">
        <w:rPr>
          <w:rFonts w:ascii="Trebuchet MS" w:eastAsia="Trebuchet MS" w:hAnsi="Trebuchet MS" w:cs="Trebuchet MS"/>
          <w:sz w:val="20"/>
        </w:rPr>
        <w:t xml:space="preserve"> </w:t>
      </w:r>
      <w:proofErr w:type="spellStart"/>
      <w:r w:rsidRPr="00AE0817">
        <w:rPr>
          <w:rFonts w:ascii="Trebuchet MS" w:eastAsia="Trebuchet MS" w:hAnsi="Trebuchet MS" w:cs="Trebuchet MS"/>
          <w:sz w:val="20"/>
        </w:rPr>
        <w:t>that</w:t>
      </w:r>
      <w:proofErr w:type="spellEnd"/>
      <w:r w:rsidRPr="00AE0817">
        <w:rPr>
          <w:rFonts w:ascii="Trebuchet MS" w:eastAsia="Trebuchet MS" w:hAnsi="Trebuchet MS" w:cs="Trebuchet MS"/>
          <w:sz w:val="20"/>
        </w:rPr>
        <w:t xml:space="preserve"> </w:t>
      </w:r>
      <w:proofErr w:type="spellStart"/>
      <w:r w:rsidRPr="00AE0817">
        <w:rPr>
          <w:rFonts w:ascii="Trebuchet MS" w:eastAsia="Trebuchet MS" w:hAnsi="Trebuchet MS" w:cs="Trebuchet MS"/>
          <w:sz w:val="20"/>
        </w:rPr>
        <w:t>integrate</w:t>
      </w:r>
      <w:proofErr w:type="spellEnd"/>
      <w:r w:rsidRPr="00AE0817">
        <w:rPr>
          <w:rFonts w:ascii="Trebuchet MS" w:eastAsia="Trebuchet MS" w:hAnsi="Trebuchet MS" w:cs="Trebuchet MS"/>
          <w:sz w:val="20"/>
        </w:rPr>
        <w:t xml:space="preserve"> </w:t>
      </w:r>
      <w:proofErr w:type="spellStart"/>
      <w:r w:rsidRPr="00AE0817">
        <w:rPr>
          <w:rFonts w:ascii="Trebuchet MS" w:eastAsia="Trebuchet MS" w:hAnsi="Trebuchet MS" w:cs="Trebuchet MS"/>
          <w:sz w:val="20"/>
        </w:rPr>
        <w:t>analytical</w:t>
      </w:r>
      <w:proofErr w:type="spellEnd"/>
      <w:r w:rsidRPr="00AE0817">
        <w:rPr>
          <w:rFonts w:ascii="Trebuchet MS" w:eastAsia="Trebuchet MS" w:hAnsi="Trebuchet MS" w:cs="Trebuchet MS"/>
          <w:sz w:val="20"/>
        </w:rPr>
        <w:t xml:space="preserve"> </w:t>
      </w:r>
      <w:proofErr w:type="spellStart"/>
      <w:r w:rsidRPr="00AE0817">
        <w:rPr>
          <w:rFonts w:ascii="Trebuchet MS" w:eastAsia="Trebuchet MS" w:hAnsi="Trebuchet MS" w:cs="Trebuchet MS"/>
          <w:sz w:val="20"/>
        </w:rPr>
        <w:t>activities</w:t>
      </w:r>
      <w:proofErr w:type="spellEnd"/>
      <w:r w:rsidRPr="00AE0817">
        <w:rPr>
          <w:rFonts w:ascii="Trebuchet MS" w:eastAsia="Trebuchet MS" w:hAnsi="Trebuchet MS" w:cs="Trebuchet MS"/>
          <w:sz w:val="20"/>
        </w:rPr>
        <w:t xml:space="preserve"> can </w:t>
      </w:r>
      <w:proofErr w:type="spellStart"/>
      <w:r w:rsidRPr="00AE0817">
        <w:rPr>
          <w:rFonts w:ascii="Trebuchet MS" w:eastAsia="Trebuchet MS" w:hAnsi="Trebuchet MS" w:cs="Trebuchet MS"/>
          <w:sz w:val="20"/>
        </w:rPr>
        <w:t>enhance</w:t>
      </w:r>
      <w:proofErr w:type="spellEnd"/>
      <w:r w:rsidRPr="00AE0817">
        <w:rPr>
          <w:rFonts w:ascii="Trebuchet MS" w:eastAsia="Trebuchet MS" w:hAnsi="Trebuchet MS" w:cs="Trebuchet MS"/>
          <w:sz w:val="20"/>
        </w:rPr>
        <w:t xml:space="preserve"> </w:t>
      </w:r>
      <w:proofErr w:type="spellStart"/>
      <w:r w:rsidRPr="00AE0817">
        <w:rPr>
          <w:rFonts w:ascii="Trebuchet MS" w:eastAsia="Trebuchet MS" w:hAnsi="Trebuchet MS" w:cs="Trebuchet MS"/>
          <w:sz w:val="20"/>
        </w:rPr>
        <w:t>both</w:t>
      </w:r>
      <w:proofErr w:type="spellEnd"/>
      <w:r w:rsidRPr="00AE0817">
        <w:rPr>
          <w:rFonts w:ascii="Trebuchet MS" w:eastAsia="Trebuchet MS" w:hAnsi="Trebuchet MS" w:cs="Trebuchet MS"/>
          <w:sz w:val="20"/>
        </w:rPr>
        <w:t xml:space="preserve"> cognitive and </w:t>
      </w:r>
      <w:proofErr w:type="spellStart"/>
      <w:r w:rsidRPr="00AE0817">
        <w:rPr>
          <w:rFonts w:ascii="Trebuchet MS" w:eastAsia="Trebuchet MS" w:hAnsi="Trebuchet MS" w:cs="Trebuchet MS"/>
          <w:sz w:val="20"/>
        </w:rPr>
        <w:t>physical</w:t>
      </w:r>
      <w:proofErr w:type="spellEnd"/>
      <w:r w:rsidRPr="00AE0817">
        <w:rPr>
          <w:rFonts w:ascii="Trebuchet MS" w:eastAsia="Trebuchet MS" w:hAnsi="Trebuchet MS" w:cs="Trebuchet MS"/>
          <w:sz w:val="20"/>
        </w:rPr>
        <w:t xml:space="preserve"> </w:t>
      </w:r>
      <w:proofErr w:type="spellStart"/>
      <w:r w:rsidRPr="00AE0817">
        <w:rPr>
          <w:rFonts w:ascii="Trebuchet MS" w:eastAsia="Trebuchet MS" w:hAnsi="Trebuchet MS" w:cs="Trebuchet MS"/>
          <w:sz w:val="20"/>
        </w:rPr>
        <w:t>learning</w:t>
      </w:r>
      <w:proofErr w:type="spellEnd"/>
      <w:r w:rsidRPr="00AE0817">
        <w:rPr>
          <w:rFonts w:ascii="Trebuchet MS" w:eastAsia="Trebuchet MS" w:hAnsi="Trebuchet MS" w:cs="Trebuchet MS"/>
          <w:sz w:val="20"/>
        </w:rPr>
        <w:t xml:space="preserve"> </w:t>
      </w:r>
      <w:proofErr w:type="spellStart"/>
      <w:r w:rsidRPr="00AE0817">
        <w:rPr>
          <w:rFonts w:ascii="Trebuchet MS" w:eastAsia="Trebuchet MS" w:hAnsi="Trebuchet MS" w:cs="Trebuchet MS"/>
          <w:sz w:val="20"/>
        </w:rPr>
        <w:t>outcomes</w:t>
      </w:r>
      <w:proofErr w:type="spellEnd"/>
      <w:r w:rsidRPr="00AE0817">
        <w:rPr>
          <w:rFonts w:ascii="Trebuchet MS" w:eastAsia="Trebuchet MS" w:hAnsi="Trebuchet MS" w:cs="Trebuchet MS"/>
          <w:sz w:val="20"/>
        </w:rPr>
        <w:t xml:space="preserve"> </w:t>
      </w:r>
      <w:proofErr w:type="spellStart"/>
      <w:r w:rsidRPr="00AE0817">
        <w:rPr>
          <w:rFonts w:ascii="Trebuchet MS" w:eastAsia="Trebuchet MS" w:hAnsi="Trebuchet MS" w:cs="Trebuchet MS"/>
          <w:sz w:val="20"/>
        </w:rPr>
        <w:t>among</w:t>
      </w:r>
      <w:proofErr w:type="spellEnd"/>
      <w:r w:rsidRPr="00AE0817">
        <w:rPr>
          <w:rFonts w:ascii="Trebuchet MS" w:eastAsia="Trebuchet MS" w:hAnsi="Trebuchet MS" w:cs="Trebuchet MS"/>
          <w:sz w:val="20"/>
        </w:rPr>
        <w:t xml:space="preserve"> </w:t>
      </w:r>
      <w:proofErr w:type="spellStart"/>
      <w:r w:rsidRPr="00AE0817">
        <w:rPr>
          <w:rFonts w:ascii="Trebuchet MS" w:eastAsia="Trebuchet MS" w:hAnsi="Trebuchet MS" w:cs="Trebuchet MS"/>
          <w:sz w:val="20"/>
        </w:rPr>
        <w:t>students</w:t>
      </w:r>
      <w:proofErr w:type="spellEnd"/>
      <w:r w:rsidRPr="00AE0817">
        <w:rPr>
          <w:rFonts w:ascii="Trebuchet MS" w:eastAsia="Trebuchet MS" w:hAnsi="Trebuchet MS" w:cs="Trebuchet MS"/>
          <w:sz w:val="20"/>
        </w:rPr>
        <w:t>.</w:t>
      </w:r>
    </w:p>
    <w:p w14:paraId="16AF6DB5" w14:textId="77777777" w:rsidR="00AE0817" w:rsidRPr="006A7213" w:rsidRDefault="00AE0817" w:rsidP="006A7213">
      <w:pPr>
        <w:spacing w:after="0" w:line="240" w:lineRule="auto"/>
        <w:jc w:val="both"/>
        <w:rPr>
          <w:rFonts w:ascii="Trebuchet MS" w:eastAsia="Trebuchet MS" w:hAnsi="Trebuchet MS" w:cs="Trebuchet MS"/>
          <w:sz w:val="20"/>
          <w:lang w:val="en-PH"/>
        </w:rPr>
      </w:pPr>
    </w:p>
    <w:p w14:paraId="2768CC4C" w14:textId="4B54360E" w:rsidR="00A14BF2" w:rsidRDefault="00D0242C" w:rsidP="006A7213">
      <w:pPr>
        <w:spacing w:after="0" w:line="240" w:lineRule="auto"/>
        <w:jc w:val="both"/>
        <w:rPr>
          <w:rFonts w:ascii="Trebuchet MS" w:eastAsia="Trebuchet MS" w:hAnsi="Trebuchet MS" w:cs="Trebuchet MS"/>
          <w:sz w:val="20"/>
        </w:rPr>
      </w:pPr>
      <w:r>
        <w:rPr>
          <w:rFonts w:ascii="Trebuchet MS" w:eastAsia="Trebuchet MS" w:hAnsi="Trebuchet MS" w:cs="Trebuchet MS"/>
          <w:sz w:val="20"/>
        </w:rPr>
        <w:t>Table</w:t>
      </w:r>
      <w:r w:rsidR="00A14BF2" w:rsidRPr="00A14BF2">
        <w:rPr>
          <w:rFonts w:ascii="Trebuchet MS" w:eastAsia="Trebuchet MS" w:hAnsi="Trebuchet MS" w:cs="Trebuchet MS"/>
          <w:sz w:val="20"/>
        </w:rPr>
        <w:t xml:space="preserve"> 2 </w:t>
      </w:r>
      <w:proofErr w:type="spellStart"/>
      <w:r w:rsidR="00A14BF2" w:rsidRPr="00A14BF2">
        <w:rPr>
          <w:rFonts w:ascii="Trebuchet MS" w:eastAsia="Trebuchet MS" w:hAnsi="Trebuchet MS" w:cs="Trebuchet MS"/>
          <w:sz w:val="20"/>
        </w:rPr>
        <w:t>presents</w:t>
      </w:r>
      <w:proofErr w:type="spellEnd"/>
      <w:r w:rsidR="00A14BF2" w:rsidRPr="00A14BF2">
        <w:rPr>
          <w:rFonts w:ascii="Trebuchet MS" w:eastAsia="Trebuchet MS" w:hAnsi="Trebuchet MS" w:cs="Trebuchet MS"/>
          <w:sz w:val="20"/>
        </w:rPr>
        <w:t xml:space="preserve"> </w:t>
      </w:r>
      <w:proofErr w:type="spellStart"/>
      <w:r w:rsidR="00A14BF2" w:rsidRPr="00A14BF2">
        <w:rPr>
          <w:rFonts w:ascii="Trebuchet MS" w:eastAsia="Trebuchet MS" w:hAnsi="Trebuchet MS" w:cs="Trebuchet MS"/>
          <w:sz w:val="20"/>
        </w:rPr>
        <w:t>the</w:t>
      </w:r>
      <w:proofErr w:type="spellEnd"/>
      <w:r w:rsidR="00A14BF2" w:rsidRPr="00A14BF2">
        <w:rPr>
          <w:rFonts w:ascii="Trebuchet MS" w:eastAsia="Trebuchet MS" w:hAnsi="Trebuchet MS" w:cs="Trebuchet MS"/>
          <w:sz w:val="20"/>
        </w:rPr>
        <w:t xml:space="preserve"> </w:t>
      </w:r>
      <w:proofErr w:type="spellStart"/>
      <w:r w:rsidR="00A14BF2" w:rsidRPr="00A14BF2">
        <w:rPr>
          <w:rFonts w:ascii="Trebuchet MS" w:eastAsia="Trebuchet MS" w:hAnsi="Trebuchet MS" w:cs="Trebuchet MS"/>
          <w:sz w:val="20"/>
        </w:rPr>
        <w:t>improvement</w:t>
      </w:r>
      <w:proofErr w:type="spellEnd"/>
      <w:r w:rsidR="00A14BF2" w:rsidRPr="00A14BF2">
        <w:rPr>
          <w:rFonts w:ascii="Trebuchet MS" w:eastAsia="Trebuchet MS" w:hAnsi="Trebuchet MS" w:cs="Trebuchet MS"/>
          <w:sz w:val="20"/>
        </w:rPr>
        <w:t xml:space="preserve"> </w:t>
      </w:r>
      <w:proofErr w:type="spellStart"/>
      <w:r w:rsidR="00A14BF2" w:rsidRPr="00A14BF2">
        <w:rPr>
          <w:rFonts w:ascii="Trebuchet MS" w:eastAsia="Trebuchet MS" w:hAnsi="Trebuchet MS" w:cs="Trebuchet MS"/>
          <w:sz w:val="20"/>
        </w:rPr>
        <w:t>of</w:t>
      </w:r>
      <w:proofErr w:type="spellEnd"/>
      <w:r w:rsidR="00A14BF2" w:rsidRPr="00A14BF2">
        <w:rPr>
          <w:rFonts w:ascii="Trebuchet MS" w:eastAsia="Trebuchet MS" w:hAnsi="Trebuchet MS" w:cs="Trebuchet MS"/>
          <w:sz w:val="20"/>
        </w:rPr>
        <w:t xml:space="preserve"> </w:t>
      </w:r>
      <w:proofErr w:type="spellStart"/>
      <w:r w:rsidR="00A14BF2" w:rsidRPr="00A14BF2">
        <w:rPr>
          <w:rFonts w:ascii="Trebuchet MS" w:eastAsia="Trebuchet MS" w:hAnsi="Trebuchet MS" w:cs="Trebuchet MS"/>
          <w:sz w:val="20"/>
        </w:rPr>
        <w:t>students</w:t>
      </w:r>
      <w:proofErr w:type="spellEnd"/>
      <w:r w:rsidR="00A14BF2" w:rsidRPr="00A14BF2">
        <w:rPr>
          <w:rFonts w:ascii="Trebuchet MS" w:eastAsia="Trebuchet MS" w:hAnsi="Trebuchet MS" w:cs="Trebuchet MS"/>
          <w:sz w:val="20"/>
        </w:rPr>
        <w:t xml:space="preserve">’ </w:t>
      </w:r>
      <w:proofErr w:type="spellStart"/>
      <w:r w:rsidR="00A14BF2" w:rsidRPr="00A14BF2">
        <w:rPr>
          <w:rFonts w:ascii="Trebuchet MS" w:eastAsia="Trebuchet MS" w:hAnsi="Trebuchet MS" w:cs="Trebuchet MS"/>
          <w:sz w:val="20"/>
        </w:rPr>
        <w:t>numeracy</w:t>
      </w:r>
      <w:proofErr w:type="spellEnd"/>
      <w:r w:rsidR="00A14BF2" w:rsidRPr="00A14BF2">
        <w:rPr>
          <w:rFonts w:ascii="Trebuchet MS" w:eastAsia="Trebuchet MS" w:hAnsi="Trebuchet MS" w:cs="Trebuchet MS"/>
          <w:sz w:val="20"/>
        </w:rPr>
        <w:t xml:space="preserve"> </w:t>
      </w:r>
      <w:proofErr w:type="spellStart"/>
      <w:r w:rsidR="00A14BF2" w:rsidRPr="00A14BF2">
        <w:rPr>
          <w:rFonts w:ascii="Trebuchet MS" w:eastAsia="Trebuchet MS" w:hAnsi="Trebuchet MS" w:cs="Trebuchet MS"/>
          <w:sz w:val="20"/>
        </w:rPr>
        <w:t>skills</w:t>
      </w:r>
      <w:proofErr w:type="spellEnd"/>
      <w:r w:rsidR="00A14BF2" w:rsidRPr="00A14BF2">
        <w:rPr>
          <w:rFonts w:ascii="Trebuchet MS" w:eastAsia="Trebuchet MS" w:hAnsi="Trebuchet MS" w:cs="Trebuchet MS"/>
          <w:sz w:val="20"/>
        </w:rPr>
        <w:t xml:space="preserve"> </w:t>
      </w:r>
      <w:proofErr w:type="spellStart"/>
      <w:r w:rsidR="00A14BF2" w:rsidRPr="00A14BF2">
        <w:rPr>
          <w:rFonts w:ascii="Trebuchet MS" w:eastAsia="Trebuchet MS" w:hAnsi="Trebuchet MS" w:cs="Trebuchet MS"/>
          <w:sz w:val="20"/>
        </w:rPr>
        <w:t>through</w:t>
      </w:r>
      <w:proofErr w:type="spellEnd"/>
      <w:r w:rsidR="00A14BF2" w:rsidRPr="00A14BF2">
        <w:rPr>
          <w:rFonts w:ascii="Trebuchet MS" w:eastAsia="Trebuchet MS" w:hAnsi="Trebuchet MS" w:cs="Trebuchet MS"/>
          <w:sz w:val="20"/>
        </w:rPr>
        <w:t xml:space="preserve"> </w:t>
      </w:r>
      <w:proofErr w:type="spellStart"/>
      <w:r w:rsidR="00A14BF2" w:rsidRPr="00A14BF2">
        <w:rPr>
          <w:rFonts w:ascii="Trebuchet MS" w:eastAsia="Trebuchet MS" w:hAnsi="Trebuchet MS" w:cs="Trebuchet MS"/>
          <w:sz w:val="20"/>
        </w:rPr>
        <w:t>sports</w:t>
      </w:r>
      <w:proofErr w:type="spellEnd"/>
      <w:r w:rsidR="00A14BF2" w:rsidRPr="00A14BF2">
        <w:rPr>
          <w:rFonts w:ascii="Trebuchet MS" w:eastAsia="Trebuchet MS" w:hAnsi="Trebuchet MS" w:cs="Trebuchet MS"/>
          <w:sz w:val="20"/>
        </w:rPr>
        <w:t xml:space="preserve"> data tracking, </w:t>
      </w:r>
      <w:proofErr w:type="spellStart"/>
      <w:r w:rsidR="00A14BF2" w:rsidRPr="00A14BF2">
        <w:rPr>
          <w:rFonts w:ascii="Trebuchet MS" w:eastAsia="Trebuchet MS" w:hAnsi="Trebuchet MS" w:cs="Trebuchet MS"/>
          <w:sz w:val="20"/>
        </w:rPr>
        <w:t>which</w:t>
      </w:r>
      <w:proofErr w:type="spellEnd"/>
      <w:r w:rsidR="00A14BF2" w:rsidRPr="00A14BF2">
        <w:rPr>
          <w:rFonts w:ascii="Trebuchet MS" w:eastAsia="Trebuchet MS" w:hAnsi="Trebuchet MS" w:cs="Trebuchet MS"/>
          <w:sz w:val="20"/>
        </w:rPr>
        <w:t xml:space="preserve"> </w:t>
      </w:r>
      <w:proofErr w:type="spellStart"/>
      <w:r w:rsidR="00A14BF2" w:rsidRPr="00A14BF2">
        <w:rPr>
          <w:rFonts w:ascii="Trebuchet MS" w:eastAsia="Trebuchet MS" w:hAnsi="Trebuchet MS" w:cs="Trebuchet MS"/>
          <w:sz w:val="20"/>
        </w:rPr>
        <w:t>obtained</w:t>
      </w:r>
      <w:proofErr w:type="spellEnd"/>
      <w:r w:rsidR="00A14BF2" w:rsidRPr="00A14BF2">
        <w:rPr>
          <w:rFonts w:ascii="Trebuchet MS" w:eastAsia="Trebuchet MS" w:hAnsi="Trebuchet MS" w:cs="Trebuchet MS"/>
          <w:sz w:val="20"/>
        </w:rPr>
        <w:t xml:space="preserve"> </w:t>
      </w:r>
      <w:proofErr w:type="spellStart"/>
      <w:r w:rsidR="00A14BF2" w:rsidRPr="00A14BF2">
        <w:rPr>
          <w:rFonts w:ascii="Trebuchet MS" w:eastAsia="Trebuchet MS" w:hAnsi="Trebuchet MS" w:cs="Trebuchet MS"/>
          <w:sz w:val="20"/>
        </w:rPr>
        <w:t>an</w:t>
      </w:r>
      <w:proofErr w:type="spellEnd"/>
      <w:r w:rsidR="00A14BF2" w:rsidRPr="00A14BF2">
        <w:rPr>
          <w:rFonts w:ascii="Trebuchet MS" w:eastAsia="Trebuchet MS" w:hAnsi="Trebuchet MS" w:cs="Trebuchet MS"/>
          <w:sz w:val="20"/>
        </w:rPr>
        <w:t xml:space="preserve"> </w:t>
      </w:r>
      <w:proofErr w:type="spellStart"/>
      <w:r w:rsidR="00A14BF2" w:rsidRPr="00A14BF2">
        <w:rPr>
          <w:rFonts w:ascii="Trebuchet MS" w:eastAsia="Trebuchet MS" w:hAnsi="Trebuchet MS" w:cs="Trebuchet MS"/>
          <w:sz w:val="20"/>
        </w:rPr>
        <w:t>overall</w:t>
      </w:r>
      <w:proofErr w:type="spellEnd"/>
      <w:r w:rsidR="00A14BF2" w:rsidRPr="00A14BF2">
        <w:rPr>
          <w:rFonts w:ascii="Trebuchet MS" w:eastAsia="Trebuchet MS" w:hAnsi="Trebuchet MS" w:cs="Trebuchet MS"/>
          <w:sz w:val="20"/>
        </w:rPr>
        <w:t xml:space="preserve"> </w:t>
      </w:r>
      <w:proofErr w:type="spellStart"/>
      <w:r w:rsidR="00A14BF2" w:rsidRPr="00A14BF2">
        <w:rPr>
          <w:rFonts w:ascii="Trebuchet MS" w:eastAsia="Trebuchet MS" w:hAnsi="Trebuchet MS" w:cs="Trebuchet MS"/>
          <w:sz w:val="20"/>
        </w:rPr>
        <w:t>weighted</w:t>
      </w:r>
      <w:proofErr w:type="spellEnd"/>
      <w:r w:rsidR="00A14BF2" w:rsidRPr="00A14BF2">
        <w:rPr>
          <w:rFonts w:ascii="Trebuchet MS" w:eastAsia="Trebuchet MS" w:hAnsi="Trebuchet MS" w:cs="Trebuchet MS"/>
          <w:sz w:val="20"/>
        </w:rPr>
        <w:t xml:space="preserve"> mean </w:t>
      </w:r>
      <w:proofErr w:type="spellStart"/>
      <w:r w:rsidR="00A14BF2" w:rsidRPr="00A14BF2">
        <w:rPr>
          <w:rFonts w:ascii="Trebuchet MS" w:eastAsia="Trebuchet MS" w:hAnsi="Trebuchet MS" w:cs="Trebuchet MS"/>
          <w:sz w:val="20"/>
        </w:rPr>
        <w:t>of</w:t>
      </w:r>
      <w:proofErr w:type="spellEnd"/>
      <w:r w:rsidR="00A14BF2" w:rsidRPr="00A14BF2">
        <w:rPr>
          <w:rFonts w:ascii="Trebuchet MS" w:eastAsia="Trebuchet MS" w:hAnsi="Trebuchet MS" w:cs="Trebuchet MS"/>
          <w:sz w:val="20"/>
        </w:rPr>
        <w:t xml:space="preserve"> 3.31 </w:t>
      </w:r>
      <w:proofErr w:type="spellStart"/>
      <w:r w:rsidR="00A14BF2" w:rsidRPr="00A14BF2">
        <w:rPr>
          <w:rFonts w:ascii="Trebuchet MS" w:eastAsia="Trebuchet MS" w:hAnsi="Trebuchet MS" w:cs="Trebuchet MS"/>
          <w:sz w:val="20"/>
        </w:rPr>
        <w:t>interpreted</w:t>
      </w:r>
      <w:proofErr w:type="spellEnd"/>
      <w:r w:rsidR="00A14BF2" w:rsidRPr="00A14BF2">
        <w:rPr>
          <w:rFonts w:ascii="Trebuchet MS" w:eastAsia="Trebuchet MS" w:hAnsi="Trebuchet MS" w:cs="Trebuchet MS"/>
          <w:sz w:val="20"/>
        </w:rPr>
        <w:t xml:space="preserve"> as Very High. The </w:t>
      </w:r>
      <w:proofErr w:type="spellStart"/>
      <w:r w:rsidR="00A14BF2" w:rsidRPr="00A14BF2">
        <w:rPr>
          <w:rFonts w:ascii="Trebuchet MS" w:eastAsia="Trebuchet MS" w:hAnsi="Trebuchet MS" w:cs="Trebuchet MS"/>
          <w:sz w:val="20"/>
        </w:rPr>
        <w:t>findings</w:t>
      </w:r>
      <w:proofErr w:type="spellEnd"/>
      <w:r w:rsidR="00A14BF2" w:rsidRPr="00A14BF2">
        <w:rPr>
          <w:rFonts w:ascii="Trebuchet MS" w:eastAsia="Trebuchet MS" w:hAnsi="Trebuchet MS" w:cs="Trebuchet MS"/>
          <w:sz w:val="20"/>
        </w:rPr>
        <w:t xml:space="preserve"> </w:t>
      </w:r>
      <w:proofErr w:type="spellStart"/>
      <w:r w:rsidR="00A14BF2" w:rsidRPr="00A14BF2">
        <w:rPr>
          <w:rFonts w:ascii="Trebuchet MS" w:eastAsia="Trebuchet MS" w:hAnsi="Trebuchet MS" w:cs="Trebuchet MS"/>
          <w:sz w:val="20"/>
        </w:rPr>
        <w:t>suggest</w:t>
      </w:r>
      <w:proofErr w:type="spellEnd"/>
      <w:r w:rsidR="00A14BF2" w:rsidRPr="00A14BF2">
        <w:rPr>
          <w:rFonts w:ascii="Trebuchet MS" w:eastAsia="Trebuchet MS" w:hAnsi="Trebuchet MS" w:cs="Trebuchet MS"/>
          <w:sz w:val="20"/>
        </w:rPr>
        <w:t xml:space="preserve"> </w:t>
      </w:r>
      <w:proofErr w:type="spellStart"/>
      <w:r w:rsidR="00A14BF2" w:rsidRPr="00A14BF2">
        <w:rPr>
          <w:rFonts w:ascii="Trebuchet MS" w:eastAsia="Trebuchet MS" w:hAnsi="Trebuchet MS" w:cs="Trebuchet MS"/>
          <w:sz w:val="20"/>
        </w:rPr>
        <w:t>that</w:t>
      </w:r>
      <w:proofErr w:type="spellEnd"/>
      <w:r w:rsidR="00A14BF2" w:rsidRPr="00A14BF2">
        <w:rPr>
          <w:rFonts w:ascii="Trebuchet MS" w:eastAsia="Trebuchet MS" w:hAnsi="Trebuchet MS" w:cs="Trebuchet MS"/>
          <w:sz w:val="20"/>
        </w:rPr>
        <w:t xml:space="preserve"> </w:t>
      </w:r>
      <w:proofErr w:type="spellStart"/>
      <w:r w:rsidR="00A14BF2" w:rsidRPr="00A14BF2">
        <w:rPr>
          <w:rFonts w:ascii="Trebuchet MS" w:eastAsia="Trebuchet MS" w:hAnsi="Trebuchet MS" w:cs="Trebuchet MS"/>
          <w:sz w:val="20"/>
        </w:rPr>
        <w:t>students</w:t>
      </w:r>
      <w:proofErr w:type="spellEnd"/>
      <w:r w:rsidR="00A14BF2" w:rsidRPr="00A14BF2">
        <w:rPr>
          <w:rFonts w:ascii="Trebuchet MS" w:eastAsia="Trebuchet MS" w:hAnsi="Trebuchet MS" w:cs="Trebuchet MS"/>
          <w:sz w:val="20"/>
        </w:rPr>
        <w:t xml:space="preserve"> </w:t>
      </w:r>
      <w:proofErr w:type="spellStart"/>
      <w:r w:rsidR="00A14BF2" w:rsidRPr="00A14BF2">
        <w:rPr>
          <w:rFonts w:ascii="Trebuchet MS" w:eastAsia="Trebuchet MS" w:hAnsi="Trebuchet MS" w:cs="Trebuchet MS"/>
          <w:sz w:val="20"/>
        </w:rPr>
        <w:t>were</w:t>
      </w:r>
      <w:proofErr w:type="spellEnd"/>
      <w:r w:rsidR="00A14BF2" w:rsidRPr="00A14BF2">
        <w:rPr>
          <w:rFonts w:ascii="Trebuchet MS" w:eastAsia="Trebuchet MS" w:hAnsi="Trebuchet MS" w:cs="Trebuchet MS"/>
          <w:sz w:val="20"/>
        </w:rPr>
        <w:t xml:space="preserve"> </w:t>
      </w:r>
      <w:proofErr w:type="spellStart"/>
      <w:r w:rsidR="00A14BF2" w:rsidRPr="00A14BF2">
        <w:rPr>
          <w:rFonts w:ascii="Trebuchet MS" w:eastAsia="Trebuchet MS" w:hAnsi="Trebuchet MS" w:cs="Trebuchet MS"/>
          <w:sz w:val="20"/>
        </w:rPr>
        <w:t>able</w:t>
      </w:r>
      <w:proofErr w:type="spellEnd"/>
      <w:r w:rsidR="00A14BF2" w:rsidRPr="00A14BF2">
        <w:rPr>
          <w:rFonts w:ascii="Trebuchet MS" w:eastAsia="Trebuchet MS" w:hAnsi="Trebuchet MS" w:cs="Trebuchet MS"/>
          <w:sz w:val="20"/>
        </w:rPr>
        <w:t xml:space="preserve"> </w:t>
      </w:r>
      <w:proofErr w:type="spellStart"/>
      <w:r w:rsidR="00A14BF2" w:rsidRPr="00A14BF2">
        <w:rPr>
          <w:rFonts w:ascii="Trebuchet MS" w:eastAsia="Trebuchet MS" w:hAnsi="Trebuchet MS" w:cs="Trebuchet MS"/>
          <w:sz w:val="20"/>
        </w:rPr>
        <w:t>to</w:t>
      </w:r>
      <w:proofErr w:type="spellEnd"/>
      <w:r w:rsidR="00A14BF2" w:rsidRPr="00A14BF2">
        <w:rPr>
          <w:rFonts w:ascii="Trebuchet MS" w:eastAsia="Trebuchet MS" w:hAnsi="Trebuchet MS" w:cs="Trebuchet MS"/>
          <w:sz w:val="20"/>
        </w:rPr>
        <w:t xml:space="preserve"> </w:t>
      </w:r>
      <w:proofErr w:type="spellStart"/>
      <w:r w:rsidR="00A14BF2" w:rsidRPr="00A14BF2">
        <w:rPr>
          <w:rFonts w:ascii="Trebuchet MS" w:eastAsia="Trebuchet MS" w:hAnsi="Trebuchet MS" w:cs="Trebuchet MS"/>
          <w:sz w:val="20"/>
        </w:rPr>
        <w:t>apply</w:t>
      </w:r>
      <w:proofErr w:type="spellEnd"/>
      <w:r w:rsidR="00A14BF2" w:rsidRPr="00A14BF2">
        <w:rPr>
          <w:rFonts w:ascii="Trebuchet MS" w:eastAsia="Trebuchet MS" w:hAnsi="Trebuchet MS" w:cs="Trebuchet MS"/>
          <w:sz w:val="20"/>
        </w:rPr>
        <w:t xml:space="preserve"> </w:t>
      </w:r>
      <w:proofErr w:type="spellStart"/>
      <w:r w:rsidR="00A14BF2" w:rsidRPr="00A14BF2">
        <w:rPr>
          <w:rFonts w:ascii="Trebuchet MS" w:eastAsia="Trebuchet MS" w:hAnsi="Trebuchet MS" w:cs="Trebuchet MS"/>
          <w:sz w:val="20"/>
        </w:rPr>
        <w:t>mathematical</w:t>
      </w:r>
      <w:proofErr w:type="spellEnd"/>
      <w:r w:rsidR="00A14BF2" w:rsidRPr="00A14BF2">
        <w:rPr>
          <w:rFonts w:ascii="Trebuchet MS" w:eastAsia="Trebuchet MS" w:hAnsi="Trebuchet MS" w:cs="Trebuchet MS"/>
          <w:sz w:val="20"/>
        </w:rPr>
        <w:t xml:space="preserve"> </w:t>
      </w:r>
      <w:proofErr w:type="spellStart"/>
      <w:r w:rsidR="00A14BF2" w:rsidRPr="00A14BF2">
        <w:rPr>
          <w:rFonts w:ascii="Trebuchet MS" w:eastAsia="Trebuchet MS" w:hAnsi="Trebuchet MS" w:cs="Trebuchet MS"/>
          <w:sz w:val="20"/>
        </w:rPr>
        <w:t>concepts</w:t>
      </w:r>
      <w:proofErr w:type="spellEnd"/>
      <w:r w:rsidR="00A14BF2" w:rsidRPr="00A14BF2">
        <w:rPr>
          <w:rFonts w:ascii="Trebuchet MS" w:eastAsia="Trebuchet MS" w:hAnsi="Trebuchet MS" w:cs="Trebuchet MS"/>
          <w:sz w:val="20"/>
        </w:rPr>
        <w:t xml:space="preserve"> </w:t>
      </w:r>
      <w:proofErr w:type="spellStart"/>
      <w:r w:rsidR="00A14BF2" w:rsidRPr="00A14BF2">
        <w:rPr>
          <w:rFonts w:ascii="Trebuchet MS" w:eastAsia="Trebuchet MS" w:hAnsi="Trebuchet MS" w:cs="Trebuchet MS"/>
          <w:sz w:val="20"/>
        </w:rPr>
        <w:t>when</w:t>
      </w:r>
      <w:proofErr w:type="spellEnd"/>
      <w:r w:rsidR="00A14BF2" w:rsidRPr="00A14BF2">
        <w:rPr>
          <w:rFonts w:ascii="Trebuchet MS" w:eastAsia="Trebuchet MS" w:hAnsi="Trebuchet MS" w:cs="Trebuchet MS"/>
          <w:sz w:val="20"/>
        </w:rPr>
        <w:t xml:space="preserve"> </w:t>
      </w:r>
      <w:proofErr w:type="spellStart"/>
      <w:r w:rsidR="00A14BF2" w:rsidRPr="00A14BF2">
        <w:rPr>
          <w:rFonts w:ascii="Trebuchet MS" w:eastAsia="Trebuchet MS" w:hAnsi="Trebuchet MS" w:cs="Trebuchet MS"/>
          <w:sz w:val="20"/>
        </w:rPr>
        <w:t>computing</w:t>
      </w:r>
      <w:proofErr w:type="spellEnd"/>
      <w:r w:rsidR="00A14BF2" w:rsidRPr="00A14BF2">
        <w:rPr>
          <w:rFonts w:ascii="Trebuchet MS" w:eastAsia="Trebuchet MS" w:hAnsi="Trebuchet MS" w:cs="Trebuchet MS"/>
          <w:sz w:val="20"/>
        </w:rPr>
        <w:t xml:space="preserve"> </w:t>
      </w:r>
      <w:proofErr w:type="spellStart"/>
      <w:r w:rsidR="00A14BF2" w:rsidRPr="00A14BF2">
        <w:rPr>
          <w:rFonts w:ascii="Trebuchet MS" w:eastAsia="Trebuchet MS" w:hAnsi="Trebuchet MS" w:cs="Trebuchet MS"/>
          <w:sz w:val="20"/>
        </w:rPr>
        <w:t>sports</w:t>
      </w:r>
      <w:proofErr w:type="spellEnd"/>
      <w:r w:rsidR="00A14BF2" w:rsidRPr="00A14BF2">
        <w:rPr>
          <w:rFonts w:ascii="Trebuchet MS" w:eastAsia="Trebuchet MS" w:hAnsi="Trebuchet MS" w:cs="Trebuchet MS"/>
          <w:sz w:val="20"/>
        </w:rPr>
        <w:t xml:space="preserve"> performance </w:t>
      </w:r>
      <w:proofErr w:type="spellStart"/>
      <w:r w:rsidR="00A14BF2" w:rsidRPr="00A14BF2">
        <w:rPr>
          <w:rFonts w:ascii="Trebuchet MS" w:eastAsia="Trebuchet MS" w:hAnsi="Trebuchet MS" w:cs="Trebuchet MS"/>
          <w:sz w:val="20"/>
        </w:rPr>
        <w:t>indicators</w:t>
      </w:r>
      <w:proofErr w:type="spellEnd"/>
      <w:r w:rsidR="00A14BF2" w:rsidRPr="00A14BF2">
        <w:rPr>
          <w:rFonts w:ascii="Trebuchet MS" w:eastAsia="Trebuchet MS" w:hAnsi="Trebuchet MS" w:cs="Trebuchet MS"/>
          <w:sz w:val="20"/>
        </w:rPr>
        <w:t xml:space="preserve"> </w:t>
      </w:r>
      <w:proofErr w:type="spellStart"/>
      <w:r w:rsidR="00A14BF2" w:rsidRPr="00A14BF2">
        <w:rPr>
          <w:rFonts w:ascii="Trebuchet MS" w:eastAsia="Trebuchet MS" w:hAnsi="Trebuchet MS" w:cs="Trebuchet MS"/>
          <w:sz w:val="20"/>
        </w:rPr>
        <w:t>such</w:t>
      </w:r>
      <w:proofErr w:type="spellEnd"/>
      <w:r w:rsidR="00A14BF2" w:rsidRPr="00A14BF2">
        <w:rPr>
          <w:rFonts w:ascii="Trebuchet MS" w:eastAsia="Trebuchet MS" w:hAnsi="Trebuchet MS" w:cs="Trebuchet MS"/>
          <w:sz w:val="20"/>
        </w:rPr>
        <w:t xml:space="preserve"> as time, </w:t>
      </w:r>
      <w:proofErr w:type="spellStart"/>
      <w:r w:rsidR="00A14BF2" w:rsidRPr="00A14BF2">
        <w:rPr>
          <w:rFonts w:ascii="Trebuchet MS" w:eastAsia="Trebuchet MS" w:hAnsi="Trebuchet MS" w:cs="Trebuchet MS"/>
          <w:sz w:val="20"/>
        </w:rPr>
        <w:t>distance</w:t>
      </w:r>
      <w:proofErr w:type="spellEnd"/>
      <w:r w:rsidR="00A14BF2" w:rsidRPr="00A14BF2">
        <w:rPr>
          <w:rFonts w:ascii="Trebuchet MS" w:eastAsia="Trebuchet MS" w:hAnsi="Trebuchet MS" w:cs="Trebuchet MS"/>
          <w:sz w:val="20"/>
        </w:rPr>
        <w:t xml:space="preserve">, and </w:t>
      </w:r>
      <w:proofErr w:type="spellStart"/>
      <w:r w:rsidR="00A14BF2" w:rsidRPr="00A14BF2">
        <w:rPr>
          <w:rFonts w:ascii="Trebuchet MS" w:eastAsia="Trebuchet MS" w:hAnsi="Trebuchet MS" w:cs="Trebuchet MS"/>
          <w:sz w:val="20"/>
        </w:rPr>
        <w:t>repetitions</w:t>
      </w:r>
      <w:proofErr w:type="spellEnd"/>
      <w:r w:rsidR="00A14BF2" w:rsidRPr="00A14BF2">
        <w:rPr>
          <w:rFonts w:ascii="Trebuchet MS" w:eastAsia="Trebuchet MS" w:hAnsi="Trebuchet MS" w:cs="Trebuchet MS"/>
          <w:sz w:val="20"/>
        </w:rPr>
        <w:t xml:space="preserve">. </w:t>
      </w:r>
      <w:proofErr w:type="spellStart"/>
      <w:r w:rsidR="00A14BF2" w:rsidRPr="00A14BF2">
        <w:rPr>
          <w:rFonts w:ascii="Trebuchet MS" w:eastAsia="Trebuchet MS" w:hAnsi="Trebuchet MS" w:cs="Trebuchet MS"/>
          <w:sz w:val="20"/>
        </w:rPr>
        <w:t>Students</w:t>
      </w:r>
      <w:proofErr w:type="spellEnd"/>
      <w:r w:rsidR="00A14BF2" w:rsidRPr="00A14BF2">
        <w:rPr>
          <w:rFonts w:ascii="Trebuchet MS" w:eastAsia="Trebuchet MS" w:hAnsi="Trebuchet MS" w:cs="Trebuchet MS"/>
          <w:sz w:val="20"/>
        </w:rPr>
        <w:t xml:space="preserve"> </w:t>
      </w:r>
      <w:proofErr w:type="spellStart"/>
      <w:r w:rsidR="00A14BF2" w:rsidRPr="00A14BF2">
        <w:rPr>
          <w:rFonts w:ascii="Trebuchet MS" w:eastAsia="Trebuchet MS" w:hAnsi="Trebuchet MS" w:cs="Trebuchet MS"/>
          <w:sz w:val="20"/>
        </w:rPr>
        <w:t>also</w:t>
      </w:r>
      <w:proofErr w:type="spellEnd"/>
      <w:r w:rsidR="00A14BF2" w:rsidRPr="00A14BF2">
        <w:rPr>
          <w:rFonts w:ascii="Trebuchet MS" w:eastAsia="Trebuchet MS" w:hAnsi="Trebuchet MS" w:cs="Trebuchet MS"/>
          <w:sz w:val="20"/>
        </w:rPr>
        <w:t xml:space="preserve"> </w:t>
      </w:r>
      <w:proofErr w:type="spellStart"/>
      <w:r w:rsidR="00A14BF2" w:rsidRPr="00A14BF2">
        <w:rPr>
          <w:rFonts w:ascii="Trebuchet MS" w:eastAsia="Trebuchet MS" w:hAnsi="Trebuchet MS" w:cs="Trebuchet MS"/>
          <w:sz w:val="20"/>
        </w:rPr>
        <w:t>demonstrated</w:t>
      </w:r>
      <w:proofErr w:type="spellEnd"/>
      <w:r w:rsidR="00A14BF2" w:rsidRPr="00A14BF2">
        <w:rPr>
          <w:rFonts w:ascii="Trebuchet MS" w:eastAsia="Trebuchet MS" w:hAnsi="Trebuchet MS" w:cs="Trebuchet MS"/>
          <w:sz w:val="20"/>
        </w:rPr>
        <w:t xml:space="preserve"> </w:t>
      </w:r>
      <w:proofErr w:type="spellStart"/>
      <w:r w:rsidR="00A14BF2" w:rsidRPr="00A14BF2">
        <w:rPr>
          <w:rFonts w:ascii="Trebuchet MS" w:eastAsia="Trebuchet MS" w:hAnsi="Trebuchet MS" w:cs="Trebuchet MS"/>
          <w:sz w:val="20"/>
        </w:rPr>
        <w:t>the</w:t>
      </w:r>
      <w:proofErr w:type="spellEnd"/>
      <w:r w:rsidR="00A14BF2" w:rsidRPr="00A14BF2">
        <w:rPr>
          <w:rFonts w:ascii="Trebuchet MS" w:eastAsia="Trebuchet MS" w:hAnsi="Trebuchet MS" w:cs="Trebuchet MS"/>
          <w:sz w:val="20"/>
        </w:rPr>
        <w:t xml:space="preserve"> </w:t>
      </w:r>
      <w:proofErr w:type="spellStart"/>
      <w:r w:rsidR="00A14BF2" w:rsidRPr="00A14BF2">
        <w:rPr>
          <w:rFonts w:ascii="Trebuchet MS" w:eastAsia="Trebuchet MS" w:hAnsi="Trebuchet MS" w:cs="Trebuchet MS"/>
          <w:sz w:val="20"/>
        </w:rPr>
        <w:t>ability</w:t>
      </w:r>
      <w:proofErr w:type="spellEnd"/>
      <w:r w:rsidR="00A14BF2" w:rsidRPr="00A14BF2">
        <w:rPr>
          <w:rFonts w:ascii="Trebuchet MS" w:eastAsia="Trebuchet MS" w:hAnsi="Trebuchet MS" w:cs="Trebuchet MS"/>
          <w:sz w:val="20"/>
        </w:rPr>
        <w:t xml:space="preserve"> </w:t>
      </w:r>
      <w:proofErr w:type="spellStart"/>
      <w:r w:rsidR="00A14BF2" w:rsidRPr="00A14BF2">
        <w:rPr>
          <w:rFonts w:ascii="Trebuchet MS" w:eastAsia="Trebuchet MS" w:hAnsi="Trebuchet MS" w:cs="Trebuchet MS"/>
          <w:sz w:val="20"/>
        </w:rPr>
        <w:t>to</w:t>
      </w:r>
      <w:proofErr w:type="spellEnd"/>
      <w:r w:rsidR="00A14BF2" w:rsidRPr="00A14BF2">
        <w:rPr>
          <w:rFonts w:ascii="Trebuchet MS" w:eastAsia="Trebuchet MS" w:hAnsi="Trebuchet MS" w:cs="Trebuchet MS"/>
          <w:sz w:val="20"/>
        </w:rPr>
        <w:t xml:space="preserve"> </w:t>
      </w:r>
      <w:proofErr w:type="spellStart"/>
      <w:r w:rsidR="00A14BF2" w:rsidRPr="00A14BF2">
        <w:rPr>
          <w:rFonts w:ascii="Trebuchet MS" w:eastAsia="Trebuchet MS" w:hAnsi="Trebuchet MS" w:cs="Trebuchet MS"/>
          <w:sz w:val="20"/>
        </w:rPr>
        <w:t>organize</w:t>
      </w:r>
      <w:proofErr w:type="spellEnd"/>
      <w:r w:rsidR="00A14BF2" w:rsidRPr="00A14BF2">
        <w:rPr>
          <w:rFonts w:ascii="Trebuchet MS" w:eastAsia="Trebuchet MS" w:hAnsi="Trebuchet MS" w:cs="Trebuchet MS"/>
          <w:sz w:val="20"/>
        </w:rPr>
        <w:t xml:space="preserve"> </w:t>
      </w:r>
      <w:proofErr w:type="spellStart"/>
      <w:r w:rsidR="00A14BF2" w:rsidRPr="00A14BF2">
        <w:rPr>
          <w:rFonts w:ascii="Trebuchet MS" w:eastAsia="Trebuchet MS" w:hAnsi="Trebuchet MS" w:cs="Trebuchet MS"/>
          <w:sz w:val="20"/>
        </w:rPr>
        <w:t>numerical</w:t>
      </w:r>
      <w:proofErr w:type="spellEnd"/>
      <w:r w:rsidR="00A14BF2" w:rsidRPr="00A14BF2">
        <w:rPr>
          <w:rFonts w:ascii="Trebuchet MS" w:eastAsia="Trebuchet MS" w:hAnsi="Trebuchet MS" w:cs="Trebuchet MS"/>
          <w:sz w:val="20"/>
        </w:rPr>
        <w:t xml:space="preserve"> </w:t>
      </w:r>
      <w:proofErr w:type="spellStart"/>
      <w:r w:rsidR="00A14BF2" w:rsidRPr="00A14BF2">
        <w:rPr>
          <w:rFonts w:ascii="Trebuchet MS" w:eastAsia="Trebuchet MS" w:hAnsi="Trebuchet MS" w:cs="Trebuchet MS"/>
          <w:sz w:val="20"/>
        </w:rPr>
        <w:t>information</w:t>
      </w:r>
      <w:proofErr w:type="spellEnd"/>
      <w:r w:rsidR="00A14BF2" w:rsidRPr="00A14BF2">
        <w:rPr>
          <w:rFonts w:ascii="Trebuchet MS" w:eastAsia="Trebuchet MS" w:hAnsi="Trebuchet MS" w:cs="Trebuchet MS"/>
          <w:sz w:val="20"/>
        </w:rPr>
        <w:t xml:space="preserve"> and </w:t>
      </w:r>
      <w:proofErr w:type="spellStart"/>
      <w:r w:rsidR="00A14BF2" w:rsidRPr="00A14BF2">
        <w:rPr>
          <w:rFonts w:ascii="Trebuchet MS" w:eastAsia="Trebuchet MS" w:hAnsi="Trebuchet MS" w:cs="Trebuchet MS"/>
          <w:sz w:val="20"/>
        </w:rPr>
        <w:t>interpret</w:t>
      </w:r>
      <w:proofErr w:type="spellEnd"/>
      <w:r w:rsidR="00A14BF2" w:rsidRPr="00A14BF2">
        <w:rPr>
          <w:rFonts w:ascii="Trebuchet MS" w:eastAsia="Trebuchet MS" w:hAnsi="Trebuchet MS" w:cs="Trebuchet MS"/>
          <w:sz w:val="20"/>
        </w:rPr>
        <w:t xml:space="preserve"> performance data </w:t>
      </w:r>
      <w:proofErr w:type="spellStart"/>
      <w:r w:rsidR="00A14BF2" w:rsidRPr="00A14BF2">
        <w:rPr>
          <w:rFonts w:ascii="Trebuchet MS" w:eastAsia="Trebuchet MS" w:hAnsi="Trebuchet MS" w:cs="Trebuchet MS"/>
          <w:sz w:val="20"/>
        </w:rPr>
        <w:t>effectively</w:t>
      </w:r>
      <w:proofErr w:type="spellEnd"/>
      <w:r w:rsidR="00A14BF2" w:rsidRPr="00A14BF2">
        <w:rPr>
          <w:rFonts w:ascii="Trebuchet MS" w:eastAsia="Trebuchet MS" w:hAnsi="Trebuchet MS" w:cs="Trebuchet MS"/>
          <w:sz w:val="20"/>
        </w:rPr>
        <w:t xml:space="preserve">. </w:t>
      </w:r>
    </w:p>
    <w:p w14:paraId="0E4ED46E" w14:textId="77777777" w:rsidR="00A14BF2" w:rsidRDefault="00A14BF2" w:rsidP="006A7213">
      <w:pPr>
        <w:spacing w:after="0" w:line="240" w:lineRule="auto"/>
        <w:jc w:val="both"/>
        <w:rPr>
          <w:rFonts w:ascii="Trebuchet MS" w:eastAsia="Trebuchet MS" w:hAnsi="Trebuchet MS" w:cs="Trebuchet MS"/>
          <w:sz w:val="20"/>
        </w:rPr>
      </w:pPr>
    </w:p>
    <w:p w14:paraId="6316D382" w14:textId="7A724F08" w:rsidR="006A7213" w:rsidRDefault="00A14BF2" w:rsidP="006A7213">
      <w:pPr>
        <w:spacing w:after="0" w:line="240" w:lineRule="auto"/>
        <w:jc w:val="both"/>
        <w:rPr>
          <w:rFonts w:ascii="Trebuchet MS" w:eastAsia="Trebuchet MS" w:hAnsi="Trebuchet MS" w:cs="Trebuchet MS"/>
          <w:sz w:val="20"/>
        </w:rPr>
      </w:pPr>
      <w:proofErr w:type="spellStart"/>
      <w:r w:rsidRPr="00A14BF2">
        <w:rPr>
          <w:rFonts w:ascii="Trebuchet MS" w:eastAsia="Trebuchet MS" w:hAnsi="Trebuchet MS" w:cs="Trebuchet MS"/>
          <w:sz w:val="20"/>
        </w:rPr>
        <w:t>These</w:t>
      </w:r>
      <w:proofErr w:type="spellEnd"/>
      <w:r w:rsidRPr="00A14BF2">
        <w:rPr>
          <w:rFonts w:ascii="Trebuchet MS" w:eastAsia="Trebuchet MS" w:hAnsi="Trebuchet MS" w:cs="Trebuchet MS"/>
          <w:sz w:val="20"/>
        </w:rPr>
        <w:t xml:space="preserve"> </w:t>
      </w:r>
      <w:proofErr w:type="spellStart"/>
      <w:r w:rsidRPr="00A14BF2">
        <w:rPr>
          <w:rFonts w:ascii="Trebuchet MS" w:eastAsia="Trebuchet MS" w:hAnsi="Trebuchet MS" w:cs="Trebuchet MS"/>
          <w:sz w:val="20"/>
        </w:rPr>
        <w:t>results</w:t>
      </w:r>
      <w:proofErr w:type="spellEnd"/>
      <w:r w:rsidRPr="00A14BF2">
        <w:rPr>
          <w:rFonts w:ascii="Trebuchet MS" w:eastAsia="Trebuchet MS" w:hAnsi="Trebuchet MS" w:cs="Trebuchet MS"/>
          <w:sz w:val="20"/>
        </w:rPr>
        <w:t xml:space="preserve"> </w:t>
      </w:r>
      <w:proofErr w:type="spellStart"/>
      <w:r w:rsidRPr="00A14BF2">
        <w:rPr>
          <w:rFonts w:ascii="Trebuchet MS" w:eastAsia="Trebuchet MS" w:hAnsi="Trebuchet MS" w:cs="Trebuchet MS"/>
          <w:sz w:val="20"/>
        </w:rPr>
        <w:t>indicate</w:t>
      </w:r>
      <w:proofErr w:type="spellEnd"/>
      <w:r w:rsidRPr="00A14BF2">
        <w:rPr>
          <w:rFonts w:ascii="Trebuchet MS" w:eastAsia="Trebuchet MS" w:hAnsi="Trebuchet MS" w:cs="Trebuchet MS"/>
          <w:sz w:val="20"/>
        </w:rPr>
        <w:t xml:space="preserve"> </w:t>
      </w:r>
      <w:proofErr w:type="spellStart"/>
      <w:r w:rsidRPr="00A14BF2">
        <w:rPr>
          <w:rFonts w:ascii="Trebuchet MS" w:eastAsia="Trebuchet MS" w:hAnsi="Trebuchet MS" w:cs="Trebuchet MS"/>
          <w:sz w:val="20"/>
        </w:rPr>
        <w:t>that</w:t>
      </w:r>
      <w:proofErr w:type="spellEnd"/>
      <w:r w:rsidRPr="00A14BF2">
        <w:rPr>
          <w:rFonts w:ascii="Trebuchet MS" w:eastAsia="Trebuchet MS" w:hAnsi="Trebuchet MS" w:cs="Trebuchet MS"/>
          <w:sz w:val="20"/>
        </w:rPr>
        <w:t xml:space="preserve"> </w:t>
      </w:r>
      <w:proofErr w:type="spellStart"/>
      <w:r w:rsidRPr="00A14BF2">
        <w:rPr>
          <w:rFonts w:ascii="Trebuchet MS" w:eastAsia="Trebuchet MS" w:hAnsi="Trebuchet MS" w:cs="Trebuchet MS"/>
          <w:sz w:val="20"/>
        </w:rPr>
        <w:t>the</w:t>
      </w:r>
      <w:proofErr w:type="spellEnd"/>
      <w:r w:rsidRPr="00A14BF2">
        <w:rPr>
          <w:rFonts w:ascii="Trebuchet MS" w:eastAsia="Trebuchet MS" w:hAnsi="Trebuchet MS" w:cs="Trebuchet MS"/>
          <w:sz w:val="20"/>
        </w:rPr>
        <w:t xml:space="preserve"> </w:t>
      </w:r>
      <w:proofErr w:type="spellStart"/>
      <w:r w:rsidRPr="00A14BF2">
        <w:rPr>
          <w:rFonts w:ascii="Trebuchet MS" w:eastAsia="Trebuchet MS" w:hAnsi="Trebuchet MS" w:cs="Trebuchet MS"/>
          <w:sz w:val="20"/>
        </w:rPr>
        <w:t>integration</w:t>
      </w:r>
      <w:proofErr w:type="spellEnd"/>
      <w:r w:rsidRPr="00A14BF2">
        <w:rPr>
          <w:rFonts w:ascii="Trebuchet MS" w:eastAsia="Trebuchet MS" w:hAnsi="Trebuchet MS" w:cs="Trebuchet MS"/>
          <w:sz w:val="20"/>
        </w:rPr>
        <w:t xml:space="preserve"> </w:t>
      </w:r>
      <w:proofErr w:type="spellStart"/>
      <w:r w:rsidRPr="00A14BF2">
        <w:rPr>
          <w:rFonts w:ascii="Trebuchet MS" w:eastAsia="Trebuchet MS" w:hAnsi="Trebuchet MS" w:cs="Trebuchet MS"/>
          <w:sz w:val="20"/>
        </w:rPr>
        <w:t>of</w:t>
      </w:r>
      <w:proofErr w:type="spellEnd"/>
      <w:r w:rsidRPr="00A14BF2">
        <w:rPr>
          <w:rFonts w:ascii="Trebuchet MS" w:eastAsia="Trebuchet MS" w:hAnsi="Trebuchet MS" w:cs="Trebuchet MS"/>
          <w:sz w:val="20"/>
        </w:rPr>
        <w:t xml:space="preserve"> </w:t>
      </w:r>
      <w:proofErr w:type="spellStart"/>
      <w:r w:rsidRPr="00A14BF2">
        <w:rPr>
          <w:rFonts w:ascii="Trebuchet MS" w:eastAsia="Trebuchet MS" w:hAnsi="Trebuchet MS" w:cs="Trebuchet MS"/>
          <w:sz w:val="20"/>
        </w:rPr>
        <w:t>sports</w:t>
      </w:r>
      <w:proofErr w:type="spellEnd"/>
      <w:r w:rsidRPr="00A14BF2">
        <w:rPr>
          <w:rFonts w:ascii="Trebuchet MS" w:eastAsia="Trebuchet MS" w:hAnsi="Trebuchet MS" w:cs="Trebuchet MS"/>
          <w:sz w:val="20"/>
        </w:rPr>
        <w:t xml:space="preserve"> data </w:t>
      </w:r>
      <w:proofErr w:type="spellStart"/>
      <w:r w:rsidRPr="00A14BF2">
        <w:rPr>
          <w:rFonts w:ascii="Trebuchet MS" w:eastAsia="Trebuchet MS" w:hAnsi="Trebuchet MS" w:cs="Trebuchet MS"/>
          <w:sz w:val="20"/>
        </w:rPr>
        <w:t>within</w:t>
      </w:r>
      <w:proofErr w:type="spellEnd"/>
      <w:r w:rsidRPr="00A14BF2">
        <w:rPr>
          <w:rFonts w:ascii="Trebuchet MS" w:eastAsia="Trebuchet MS" w:hAnsi="Trebuchet MS" w:cs="Trebuchet MS"/>
          <w:sz w:val="20"/>
        </w:rPr>
        <w:t xml:space="preserve"> </w:t>
      </w:r>
      <w:proofErr w:type="spellStart"/>
      <w:r w:rsidRPr="00A14BF2">
        <w:rPr>
          <w:rFonts w:ascii="Trebuchet MS" w:eastAsia="Trebuchet MS" w:hAnsi="Trebuchet MS" w:cs="Trebuchet MS"/>
          <w:sz w:val="20"/>
        </w:rPr>
        <w:t>Physical</w:t>
      </w:r>
      <w:proofErr w:type="spellEnd"/>
      <w:r w:rsidRPr="00A14BF2">
        <w:rPr>
          <w:rFonts w:ascii="Trebuchet MS" w:eastAsia="Trebuchet MS" w:hAnsi="Trebuchet MS" w:cs="Trebuchet MS"/>
          <w:sz w:val="20"/>
        </w:rPr>
        <w:t xml:space="preserve"> </w:t>
      </w:r>
      <w:proofErr w:type="spellStart"/>
      <w:r w:rsidRPr="00A14BF2">
        <w:rPr>
          <w:rFonts w:ascii="Trebuchet MS" w:eastAsia="Trebuchet MS" w:hAnsi="Trebuchet MS" w:cs="Trebuchet MS"/>
          <w:sz w:val="20"/>
        </w:rPr>
        <w:t>Education</w:t>
      </w:r>
      <w:proofErr w:type="spellEnd"/>
      <w:r w:rsidRPr="00A14BF2">
        <w:rPr>
          <w:rFonts w:ascii="Trebuchet MS" w:eastAsia="Trebuchet MS" w:hAnsi="Trebuchet MS" w:cs="Trebuchet MS"/>
          <w:sz w:val="20"/>
        </w:rPr>
        <w:t xml:space="preserve"> </w:t>
      </w:r>
      <w:proofErr w:type="spellStart"/>
      <w:r w:rsidRPr="00A14BF2">
        <w:rPr>
          <w:rFonts w:ascii="Trebuchet MS" w:eastAsia="Trebuchet MS" w:hAnsi="Trebuchet MS" w:cs="Trebuchet MS"/>
          <w:sz w:val="20"/>
        </w:rPr>
        <w:t>activities</w:t>
      </w:r>
      <w:proofErr w:type="spellEnd"/>
      <w:r w:rsidRPr="00A14BF2">
        <w:rPr>
          <w:rFonts w:ascii="Trebuchet MS" w:eastAsia="Trebuchet MS" w:hAnsi="Trebuchet MS" w:cs="Trebuchet MS"/>
          <w:sz w:val="20"/>
        </w:rPr>
        <w:t xml:space="preserve"> </w:t>
      </w:r>
      <w:proofErr w:type="spellStart"/>
      <w:r w:rsidRPr="00A14BF2">
        <w:rPr>
          <w:rFonts w:ascii="Trebuchet MS" w:eastAsia="Trebuchet MS" w:hAnsi="Trebuchet MS" w:cs="Trebuchet MS"/>
          <w:sz w:val="20"/>
        </w:rPr>
        <w:t>provides</w:t>
      </w:r>
      <w:proofErr w:type="spellEnd"/>
      <w:r w:rsidRPr="00A14BF2">
        <w:rPr>
          <w:rFonts w:ascii="Trebuchet MS" w:eastAsia="Trebuchet MS" w:hAnsi="Trebuchet MS" w:cs="Trebuchet MS"/>
          <w:sz w:val="20"/>
        </w:rPr>
        <w:t xml:space="preserve"> a </w:t>
      </w:r>
      <w:proofErr w:type="spellStart"/>
      <w:r w:rsidRPr="00A14BF2">
        <w:rPr>
          <w:rFonts w:ascii="Trebuchet MS" w:eastAsia="Trebuchet MS" w:hAnsi="Trebuchet MS" w:cs="Trebuchet MS"/>
          <w:sz w:val="20"/>
        </w:rPr>
        <w:t>meaningful</w:t>
      </w:r>
      <w:proofErr w:type="spellEnd"/>
      <w:r w:rsidRPr="00A14BF2">
        <w:rPr>
          <w:rFonts w:ascii="Trebuchet MS" w:eastAsia="Trebuchet MS" w:hAnsi="Trebuchet MS" w:cs="Trebuchet MS"/>
          <w:sz w:val="20"/>
        </w:rPr>
        <w:t xml:space="preserve"> </w:t>
      </w:r>
      <w:proofErr w:type="spellStart"/>
      <w:r w:rsidRPr="00A14BF2">
        <w:rPr>
          <w:rFonts w:ascii="Trebuchet MS" w:eastAsia="Trebuchet MS" w:hAnsi="Trebuchet MS" w:cs="Trebuchet MS"/>
          <w:sz w:val="20"/>
        </w:rPr>
        <w:t>context</w:t>
      </w:r>
      <w:proofErr w:type="spellEnd"/>
      <w:r w:rsidRPr="00A14BF2">
        <w:rPr>
          <w:rFonts w:ascii="Trebuchet MS" w:eastAsia="Trebuchet MS" w:hAnsi="Trebuchet MS" w:cs="Trebuchet MS"/>
          <w:sz w:val="20"/>
        </w:rPr>
        <w:t xml:space="preserve"> </w:t>
      </w:r>
      <w:proofErr w:type="spellStart"/>
      <w:r w:rsidRPr="00A14BF2">
        <w:rPr>
          <w:rFonts w:ascii="Trebuchet MS" w:eastAsia="Trebuchet MS" w:hAnsi="Trebuchet MS" w:cs="Trebuchet MS"/>
          <w:sz w:val="20"/>
        </w:rPr>
        <w:t>for</w:t>
      </w:r>
      <w:proofErr w:type="spellEnd"/>
      <w:r w:rsidRPr="00A14BF2">
        <w:rPr>
          <w:rFonts w:ascii="Trebuchet MS" w:eastAsia="Trebuchet MS" w:hAnsi="Trebuchet MS" w:cs="Trebuchet MS"/>
          <w:sz w:val="20"/>
        </w:rPr>
        <w:t xml:space="preserve"> </w:t>
      </w:r>
      <w:proofErr w:type="spellStart"/>
      <w:r w:rsidRPr="00A14BF2">
        <w:rPr>
          <w:rFonts w:ascii="Trebuchet MS" w:eastAsia="Trebuchet MS" w:hAnsi="Trebuchet MS" w:cs="Trebuchet MS"/>
          <w:sz w:val="20"/>
        </w:rPr>
        <w:t>applying</w:t>
      </w:r>
      <w:proofErr w:type="spellEnd"/>
      <w:r w:rsidRPr="00A14BF2">
        <w:rPr>
          <w:rFonts w:ascii="Trebuchet MS" w:eastAsia="Trebuchet MS" w:hAnsi="Trebuchet MS" w:cs="Trebuchet MS"/>
          <w:sz w:val="20"/>
        </w:rPr>
        <w:t xml:space="preserve"> </w:t>
      </w:r>
      <w:proofErr w:type="spellStart"/>
      <w:r w:rsidRPr="00A14BF2">
        <w:rPr>
          <w:rFonts w:ascii="Trebuchet MS" w:eastAsia="Trebuchet MS" w:hAnsi="Trebuchet MS" w:cs="Trebuchet MS"/>
          <w:sz w:val="20"/>
        </w:rPr>
        <w:t>mathematical</w:t>
      </w:r>
      <w:proofErr w:type="spellEnd"/>
      <w:r w:rsidRPr="00A14BF2">
        <w:rPr>
          <w:rFonts w:ascii="Trebuchet MS" w:eastAsia="Trebuchet MS" w:hAnsi="Trebuchet MS" w:cs="Trebuchet MS"/>
          <w:sz w:val="20"/>
        </w:rPr>
        <w:t xml:space="preserve"> </w:t>
      </w:r>
      <w:proofErr w:type="spellStart"/>
      <w:r w:rsidRPr="00A14BF2">
        <w:rPr>
          <w:rFonts w:ascii="Trebuchet MS" w:eastAsia="Trebuchet MS" w:hAnsi="Trebuchet MS" w:cs="Trebuchet MS"/>
          <w:sz w:val="20"/>
        </w:rPr>
        <w:t>skills</w:t>
      </w:r>
      <w:proofErr w:type="spellEnd"/>
      <w:r w:rsidRPr="00A14BF2">
        <w:rPr>
          <w:rFonts w:ascii="Trebuchet MS" w:eastAsia="Trebuchet MS" w:hAnsi="Trebuchet MS" w:cs="Trebuchet MS"/>
          <w:sz w:val="20"/>
        </w:rPr>
        <w:t xml:space="preserve"> in real-</w:t>
      </w:r>
      <w:proofErr w:type="spellStart"/>
      <w:r w:rsidRPr="00A14BF2">
        <w:rPr>
          <w:rFonts w:ascii="Trebuchet MS" w:eastAsia="Trebuchet MS" w:hAnsi="Trebuchet MS" w:cs="Trebuchet MS"/>
          <w:sz w:val="20"/>
        </w:rPr>
        <w:t>life</w:t>
      </w:r>
      <w:proofErr w:type="spellEnd"/>
      <w:r w:rsidRPr="00A14BF2">
        <w:rPr>
          <w:rFonts w:ascii="Trebuchet MS" w:eastAsia="Trebuchet MS" w:hAnsi="Trebuchet MS" w:cs="Trebuchet MS"/>
          <w:sz w:val="20"/>
        </w:rPr>
        <w:t xml:space="preserve"> </w:t>
      </w:r>
      <w:proofErr w:type="spellStart"/>
      <w:r w:rsidRPr="00A14BF2">
        <w:rPr>
          <w:rFonts w:ascii="Trebuchet MS" w:eastAsia="Trebuchet MS" w:hAnsi="Trebuchet MS" w:cs="Trebuchet MS"/>
          <w:sz w:val="20"/>
        </w:rPr>
        <w:t>situations</w:t>
      </w:r>
      <w:proofErr w:type="spellEnd"/>
      <w:r w:rsidRPr="00A14BF2">
        <w:rPr>
          <w:rFonts w:ascii="Trebuchet MS" w:eastAsia="Trebuchet MS" w:hAnsi="Trebuchet MS" w:cs="Trebuchet MS"/>
          <w:sz w:val="20"/>
        </w:rPr>
        <w:t xml:space="preserve">. The </w:t>
      </w:r>
      <w:proofErr w:type="spellStart"/>
      <w:r w:rsidRPr="00A14BF2">
        <w:rPr>
          <w:rFonts w:ascii="Trebuchet MS" w:eastAsia="Trebuchet MS" w:hAnsi="Trebuchet MS" w:cs="Trebuchet MS"/>
          <w:sz w:val="20"/>
        </w:rPr>
        <w:t>ability</w:t>
      </w:r>
      <w:proofErr w:type="spellEnd"/>
      <w:r w:rsidRPr="00A14BF2">
        <w:rPr>
          <w:rFonts w:ascii="Trebuchet MS" w:eastAsia="Trebuchet MS" w:hAnsi="Trebuchet MS" w:cs="Trebuchet MS"/>
          <w:sz w:val="20"/>
        </w:rPr>
        <w:t xml:space="preserve"> of </w:t>
      </w:r>
      <w:proofErr w:type="spellStart"/>
      <w:r w:rsidRPr="00A14BF2">
        <w:rPr>
          <w:rFonts w:ascii="Trebuchet MS" w:eastAsia="Trebuchet MS" w:hAnsi="Trebuchet MS" w:cs="Trebuchet MS"/>
          <w:sz w:val="20"/>
        </w:rPr>
        <w:t>students</w:t>
      </w:r>
      <w:proofErr w:type="spellEnd"/>
      <w:r w:rsidRPr="00A14BF2">
        <w:rPr>
          <w:rFonts w:ascii="Trebuchet MS" w:eastAsia="Trebuchet MS" w:hAnsi="Trebuchet MS" w:cs="Trebuchet MS"/>
          <w:sz w:val="20"/>
        </w:rPr>
        <w:t xml:space="preserve"> </w:t>
      </w:r>
      <w:proofErr w:type="spellStart"/>
      <w:r w:rsidRPr="00A14BF2">
        <w:rPr>
          <w:rFonts w:ascii="Trebuchet MS" w:eastAsia="Trebuchet MS" w:hAnsi="Trebuchet MS" w:cs="Trebuchet MS"/>
          <w:sz w:val="20"/>
        </w:rPr>
        <w:t>to</w:t>
      </w:r>
      <w:proofErr w:type="spellEnd"/>
      <w:r w:rsidRPr="00A14BF2">
        <w:rPr>
          <w:rFonts w:ascii="Trebuchet MS" w:eastAsia="Trebuchet MS" w:hAnsi="Trebuchet MS" w:cs="Trebuchet MS"/>
          <w:sz w:val="20"/>
        </w:rPr>
        <w:t xml:space="preserve"> compute and </w:t>
      </w:r>
      <w:proofErr w:type="spellStart"/>
      <w:r w:rsidRPr="00A14BF2">
        <w:rPr>
          <w:rFonts w:ascii="Trebuchet MS" w:eastAsia="Trebuchet MS" w:hAnsi="Trebuchet MS" w:cs="Trebuchet MS"/>
          <w:sz w:val="20"/>
        </w:rPr>
        <w:t>interpret</w:t>
      </w:r>
      <w:proofErr w:type="spellEnd"/>
      <w:r w:rsidRPr="00A14BF2">
        <w:rPr>
          <w:rFonts w:ascii="Trebuchet MS" w:eastAsia="Trebuchet MS" w:hAnsi="Trebuchet MS" w:cs="Trebuchet MS"/>
          <w:sz w:val="20"/>
        </w:rPr>
        <w:t xml:space="preserve"> </w:t>
      </w:r>
      <w:proofErr w:type="spellStart"/>
      <w:r w:rsidRPr="00A14BF2">
        <w:rPr>
          <w:rFonts w:ascii="Trebuchet MS" w:eastAsia="Trebuchet MS" w:hAnsi="Trebuchet MS" w:cs="Trebuchet MS"/>
          <w:sz w:val="20"/>
        </w:rPr>
        <w:t>sports</w:t>
      </w:r>
      <w:proofErr w:type="spellEnd"/>
      <w:r w:rsidRPr="00A14BF2">
        <w:rPr>
          <w:rFonts w:ascii="Trebuchet MS" w:eastAsia="Trebuchet MS" w:hAnsi="Trebuchet MS" w:cs="Trebuchet MS"/>
          <w:sz w:val="20"/>
        </w:rPr>
        <w:t xml:space="preserve"> performance data shows </w:t>
      </w:r>
      <w:proofErr w:type="spellStart"/>
      <w:r w:rsidRPr="00A14BF2">
        <w:rPr>
          <w:rFonts w:ascii="Trebuchet MS" w:eastAsia="Trebuchet MS" w:hAnsi="Trebuchet MS" w:cs="Trebuchet MS"/>
          <w:sz w:val="20"/>
        </w:rPr>
        <w:t>that</w:t>
      </w:r>
      <w:proofErr w:type="spellEnd"/>
      <w:r w:rsidRPr="00A14BF2">
        <w:rPr>
          <w:rFonts w:ascii="Trebuchet MS" w:eastAsia="Trebuchet MS" w:hAnsi="Trebuchet MS" w:cs="Trebuchet MS"/>
          <w:sz w:val="20"/>
        </w:rPr>
        <w:t xml:space="preserve"> </w:t>
      </w:r>
      <w:proofErr w:type="spellStart"/>
      <w:r w:rsidRPr="00A14BF2">
        <w:rPr>
          <w:rFonts w:ascii="Trebuchet MS" w:eastAsia="Trebuchet MS" w:hAnsi="Trebuchet MS" w:cs="Trebuchet MS"/>
          <w:sz w:val="20"/>
        </w:rPr>
        <w:t>Physical</w:t>
      </w:r>
      <w:proofErr w:type="spellEnd"/>
      <w:r w:rsidRPr="00A14BF2">
        <w:rPr>
          <w:rFonts w:ascii="Trebuchet MS" w:eastAsia="Trebuchet MS" w:hAnsi="Trebuchet MS" w:cs="Trebuchet MS"/>
          <w:sz w:val="20"/>
        </w:rPr>
        <w:t xml:space="preserve"> </w:t>
      </w:r>
      <w:proofErr w:type="spellStart"/>
      <w:r w:rsidRPr="00A14BF2">
        <w:rPr>
          <w:rFonts w:ascii="Trebuchet MS" w:eastAsia="Trebuchet MS" w:hAnsi="Trebuchet MS" w:cs="Trebuchet MS"/>
          <w:sz w:val="20"/>
        </w:rPr>
        <w:t>Education</w:t>
      </w:r>
      <w:proofErr w:type="spellEnd"/>
      <w:r w:rsidRPr="00A14BF2">
        <w:rPr>
          <w:rFonts w:ascii="Trebuchet MS" w:eastAsia="Trebuchet MS" w:hAnsi="Trebuchet MS" w:cs="Trebuchet MS"/>
          <w:sz w:val="20"/>
        </w:rPr>
        <w:t xml:space="preserve"> can </w:t>
      </w:r>
      <w:proofErr w:type="spellStart"/>
      <w:r w:rsidRPr="00A14BF2">
        <w:rPr>
          <w:rFonts w:ascii="Trebuchet MS" w:eastAsia="Trebuchet MS" w:hAnsi="Trebuchet MS" w:cs="Trebuchet MS"/>
          <w:sz w:val="20"/>
        </w:rPr>
        <w:t>contribute</w:t>
      </w:r>
      <w:proofErr w:type="spellEnd"/>
      <w:r w:rsidRPr="00A14BF2">
        <w:rPr>
          <w:rFonts w:ascii="Trebuchet MS" w:eastAsia="Trebuchet MS" w:hAnsi="Trebuchet MS" w:cs="Trebuchet MS"/>
          <w:sz w:val="20"/>
        </w:rPr>
        <w:t xml:space="preserve"> </w:t>
      </w:r>
      <w:proofErr w:type="spellStart"/>
      <w:r w:rsidRPr="00A14BF2">
        <w:rPr>
          <w:rFonts w:ascii="Trebuchet MS" w:eastAsia="Trebuchet MS" w:hAnsi="Trebuchet MS" w:cs="Trebuchet MS"/>
          <w:sz w:val="20"/>
        </w:rPr>
        <w:t>to</w:t>
      </w:r>
      <w:proofErr w:type="spellEnd"/>
      <w:r w:rsidRPr="00A14BF2">
        <w:rPr>
          <w:rFonts w:ascii="Trebuchet MS" w:eastAsia="Trebuchet MS" w:hAnsi="Trebuchet MS" w:cs="Trebuchet MS"/>
          <w:sz w:val="20"/>
        </w:rPr>
        <w:t xml:space="preserve"> </w:t>
      </w:r>
      <w:proofErr w:type="spellStart"/>
      <w:r w:rsidRPr="00A14BF2">
        <w:rPr>
          <w:rFonts w:ascii="Trebuchet MS" w:eastAsia="Trebuchet MS" w:hAnsi="Trebuchet MS" w:cs="Trebuchet MS"/>
          <w:sz w:val="20"/>
        </w:rPr>
        <w:t>numeracy</w:t>
      </w:r>
      <w:proofErr w:type="spellEnd"/>
      <w:r w:rsidRPr="00A14BF2">
        <w:rPr>
          <w:rFonts w:ascii="Trebuchet MS" w:eastAsia="Trebuchet MS" w:hAnsi="Trebuchet MS" w:cs="Trebuchet MS"/>
          <w:sz w:val="20"/>
        </w:rPr>
        <w:t xml:space="preserve"> </w:t>
      </w:r>
      <w:proofErr w:type="spellStart"/>
      <w:r w:rsidRPr="00A14BF2">
        <w:rPr>
          <w:rFonts w:ascii="Trebuchet MS" w:eastAsia="Trebuchet MS" w:hAnsi="Trebuchet MS" w:cs="Trebuchet MS"/>
          <w:sz w:val="20"/>
        </w:rPr>
        <w:t>development</w:t>
      </w:r>
      <w:proofErr w:type="spellEnd"/>
      <w:r w:rsidRPr="00A14BF2">
        <w:rPr>
          <w:rFonts w:ascii="Trebuchet MS" w:eastAsia="Trebuchet MS" w:hAnsi="Trebuchet MS" w:cs="Trebuchet MS"/>
          <w:sz w:val="20"/>
        </w:rPr>
        <w:t xml:space="preserve"> </w:t>
      </w:r>
      <w:proofErr w:type="spellStart"/>
      <w:r w:rsidRPr="00A14BF2">
        <w:rPr>
          <w:rFonts w:ascii="Trebuchet MS" w:eastAsia="Trebuchet MS" w:hAnsi="Trebuchet MS" w:cs="Trebuchet MS"/>
          <w:sz w:val="20"/>
        </w:rPr>
        <w:t>beyond</w:t>
      </w:r>
      <w:proofErr w:type="spellEnd"/>
      <w:r w:rsidRPr="00A14BF2">
        <w:rPr>
          <w:rFonts w:ascii="Trebuchet MS" w:eastAsia="Trebuchet MS" w:hAnsi="Trebuchet MS" w:cs="Trebuchet MS"/>
          <w:sz w:val="20"/>
        </w:rPr>
        <w:t xml:space="preserve"> </w:t>
      </w:r>
      <w:proofErr w:type="spellStart"/>
      <w:r w:rsidRPr="00A14BF2">
        <w:rPr>
          <w:rFonts w:ascii="Trebuchet MS" w:eastAsia="Trebuchet MS" w:hAnsi="Trebuchet MS" w:cs="Trebuchet MS"/>
          <w:sz w:val="20"/>
        </w:rPr>
        <w:t>traditional</w:t>
      </w:r>
      <w:proofErr w:type="spellEnd"/>
      <w:r w:rsidRPr="00A14BF2">
        <w:rPr>
          <w:rFonts w:ascii="Trebuchet MS" w:eastAsia="Trebuchet MS" w:hAnsi="Trebuchet MS" w:cs="Trebuchet MS"/>
          <w:sz w:val="20"/>
        </w:rPr>
        <w:t xml:space="preserve"> </w:t>
      </w:r>
      <w:proofErr w:type="spellStart"/>
      <w:r w:rsidRPr="00A14BF2">
        <w:rPr>
          <w:rFonts w:ascii="Trebuchet MS" w:eastAsia="Trebuchet MS" w:hAnsi="Trebuchet MS" w:cs="Trebuchet MS"/>
          <w:sz w:val="20"/>
        </w:rPr>
        <w:t>classroom</w:t>
      </w:r>
      <w:proofErr w:type="spellEnd"/>
      <w:r w:rsidRPr="00A14BF2">
        <w:rPr>
          <w:rFonts w:ascii="Trebuchet MS" w:eastAsia="Trebuchet MS" w:hAnsi="Trebuchet MS" w:cs="Trebuchet MS"/>
          <w:sz w:val="20"/>
        </w:rPr>
        <w:t xml:space="preserve"> </w:t>
      </w:r>
      <w:proofErr w:type="spellStart"/>
      <w:r w:rsidRPr="00A14BF2">
        <w:rPr>
          <w:rFonts w:ascii="Trebuchet MS" w:eastAsia="Trebuchet MS" w:hAnsi="Trebuchet MS" w:cs="Trebuchet MS"/>
          <w:sz w:val="20"/>
        </w:rPr>
        <w:t>instruction</w:t>
      </w:r>
      <w:proofErr w:type="spellEnd"/>
      <w:r w:rsidRPr="00A14BF2">
        <w:rPr>
          <w:rFonts w:ascii="Trebuchet MS" w:eastAsia="Trebuchet MS" w:hAnsi="Trebuchet MS" w:cs="Trebuchet MS"/>
          <w:sz w:val="20"/>
        </w:rPr>
        <w:t xml:space="preserve">. </w:t>
      </w:r>
      <w:proofErr w:type="spellStart"/>
      <w:r w:rsidRPr="00A14BF2">
        <w:rPr>
          <w:rFonts w:ascii="Trebuchet MS" w:eastAsia="Trebuchet MS" w:hAnsi="Trebuchet MS" w:cs="Trebuchet MS"/>
          <w:sz w:val="20"/>
        </w:rPr>
        <w:t>This</w:t>
      </w:r>
      <w:proofErr w:type="spellEnd"/>
      <w:r w:rsidRPr="00A14BF2">
        <w:rPr>
          <w:rFonts w:ascii="Trebuchet MS" w:eastAsia="Trebuchet MS" w:hAnsi="Trebuchet MS" w:cs="Trebuchet MS"/>
          <w:sz w:val="20"/>
        </w:rPr>
        <w:t xml:space="preserve"> </w:t>
      </w:r>
      <w:proofErr w:type="spellStart"/>
      <w:r w:rsidRPr="00A14BF2">
        <w:rPr>
          <w:rFonts w:ascii="Trebuchet MS" w:eastAsia="Trebuchet MS" w:hAnsi="Trebuchet MS" w:cs="Trebuchet MS"/>
          <w:sz w:val="20"/>
        </w:rPr>
        <w:t>finding</w:t>
      </w:r>
      <w:proofErr w:type="spellEnd"/>
      <w:r w:rsidRPr="00A14BF2">
        <w:rPr>
          <w:rFonts w:ascii="Trebuchet MS" w:eastAsia="Trebuchet MS" w:hAnsi="Trebuchet MS" w:cs="Trebuchet MS"/>
          <w:sz w:val="20"/>
        </w:rPr>
        <w:t xml:space="preserve"> </w:t>
      </w:r>
      <w:proofErr w:type="spellStart"/>
      <w:r w:rsidRPr="00A14BF2">
        <w:rPr>
          <w:rFonts w:ascii="Trebuchet MS" w:eastAsia="Trebuchet MS" w:hAnsi="Trebuchet MS" w:cs="Trebuchet MS"/>
          <w:sz w:val="20"/>
        </w:rPr>
        <w:t>is</w:t>
      </w:r>
      <w:proofErr w:type="spellEnd"/>
      <w:r w:rsidRPr="00A14BF2">
        <w:rPr>
          <w:rFonts w:ascii="Trebuchet MS" w:eastAsia="Trebuchet MS" w:hAnsi="Trebuchet MS" w:cs="Trebuchet MS"/>
          <w:sz w:val="20"/>
        </w:rPr>
        <w:t xml:space="preserve"> </w:t>
      </w:r>
      <w:proofErr w:type="spellStart"/>
      <w:r w:rsidRPr="00A14BF2">
        <w:rPr>
          <w:rFonts w:ascii="Trebuchet MS" w:eastAsia="Trebuchet MS" w:hAnsi="Trebuchet MS" w:cs="Trebuchet MS"/>
          <w:sz w:val="20"/>
        </w:rPr>
        <w:t>consistent</w:t>
      </w:r>
      <w:proofErr w:type="spellEnd"/>
      <w:r w:rsidRPr="00A14BF2">
        <w:rPr>
          <w:rFonts w:ascii="Trebuchet MS" w:eastAsia="Trebuchet MS" w:hAnsi="Trebuchet MS" w:cs="Trebuchet MS"/>
          <w:sz w:val="20"/>
        </w:rPr>
        <w:t xml:space="preserve"> </w:t>
      </w:r>
      <w:proofErr w:type="spellStart"/>
      <w:r w:rsidRPr="00A14BF2">
        <w:rPr>
          <w:rFonts w:ascii="Trebuchet MS" w:eastAsia="Trebuchet MS" w:hAnsi="Trebuchet MS" w:cs="Trebuchet MS"/>
          <w:sz w:val="20"/>
        </w:rPr>
        <w:t>with</w:t>
      </w:r>
      <w:proofErr w:type="spellEnd"/>
      <w:r w:rsidRPr="00A14BF2">
        <w:rPr>
          <w:rFonts w:ascii="Trebuchet MS" w:eastAsia="Trebuchet MS" w:hAnsi="Trebuchet MS" w:cs="Trebuchet MS"/>
          <w:sz w:val="20"/>
        </w:rPr>
        <w:t xml:space="preserve"> </w:t>
      </w:r>
      <w:proofErr w:type="spellStart"/>
      <w:r w:rsidRPr="00A14BF2">
        <w:rPr>
          <w:rFonts w:ascii="Trebuchet MS" w:eastAsia="Trebuchet MS" w:hAnsi="Trebuchet MS" w:cs="Trebuchet MS"/>
          <w:sz w:val="20"/>
        </w:rPr>
        <w:t>the</w:t>
      </w:r>
      <w:proofErr w:type="spellEnd"/>
      <w:r w:rsidRPr="00A14BF2">
        <w:rPr>
          <w:rFonts w:ascii="Trebuchet MS" w:eastAsia="Trebuchet MS" w:hAnsi="Trebuchet MS" w:cs="Trebuchet MS"/>
          <w:sz w:val="20"/>
        </w:rPr>
        <w:t xml:space="preserve"> </w:t>
      </w:r>
      <w:proofErr w:type="spellStart"/>
      <w:r w:rsidRPr="00A14BF2">
        <w:rPr>
          <w:rFonts w:ascii="Trebuchet MS" w:eastAsia="Trebuchet MS" w:hAnsi="Trebuchet MS" w:cs="Trebuchet MS"/>
          <w:sz w:val="20"/>
        </w:rPr>
        <w:t>perspective</w:t>
      </w:r>
      <w:proofErr w:type="spellEnd"/>
      <w:r w:rsidRPr="00A14BF2">
        <w:rPr>
          <w:rFonts w:ascii="Trebuchet MS" w:eastAsia="Trebuchet MS" w:hAnsi="Trebuchet MS" w:cs="Trebuchet MS"/>
          <w:sz w:val="20"/>
        </w:rPr>
        <w:t xml:space="preserve"> </w:t>
      </w:r>
      <w:proofErr w:type="spellStart"/>
      <w:r w:rsidRPr="00A14BF2">
        <w:rPr>
          <w:rFonts w:ascii="Trebuchet MS" w:eastAsia="Trebuchet MS" w:hAnsi="Trebuchet MS" w:cs="Trebuchet MS"/>
          <w:sz w:val="20"/>
        </w:rPr>
        <w:t>of</w:t>
      </w:r>
      <w:proofErr w:type="spellEnd"/>
      <w:r w:rsidRPr="00A14BF2">
        <w:rPr>
          <w:rFonts w:ascii="Trebuchet MS" w:eastAsia="Trebuchet MS" w:hAnsi="Trebuchet MS" w:cs="Trebuchet MS"/>
          <w:sz w:val="20"/>
        </w:rPr>
        <w:t xml:space="preserve"> McKenzie and Lounsbery (2013), </w:t>
      </w:r>
      <w:proofErr w:type="spellStart"/>
      <w:r w:rsidRPr="00A14BF2">
        <w:rPr>
          <w:rFonts w:ascii="Trebuchet MS" w:eastAsia="Trebuchet MS" w:hAnsi="Trebuchet MS" w:cs="Trebuchet MS"/>
          <w:sz w:val="20"/>
        </w:rPr>
        <w:t>who</w:t>
      </w:r>
      <w:proofErr w:type="spellEnd"/>
      <w:r w:rsidRPr="00A14BF2">
        <w:rPr>
          <w:rFonts w:ascii="Trebuchet MS" w:eastAsia="Trebuchet MS" w:hAnsi="Trebuchet MS" w:cs="Trebuchet MS"/>
          <w:sz w:val="20"/>
        </w:rPr>
        <w:t xml:space="preserve"> </w:t>
      </w:r>
      <w:proofErr w:type="spellStart"/>
      <w:r w:rsidRPr="00A14BF2">
        <w:rPr>
          <w:rFonts w:ascii="Trebuchet MS" w:eastAsia="Trebuchet MS" w:hAnsi="Trebuchet MS" w:cs="Trebuchet MS"/>
          <w:sz w:val="20"/>
        </w:rPr>
        <w:t>emphasized</w:t>
      </w:r>
      <w:proofErr w:type="spellEnd"/>
      <w:r w:rsidRPr="00A14BF2">
        <w:rPr>
          <w:rFonts w:ascii="Trebuchet MS" w:eastAsia="Trebuchet MS" w:hAnsi="Trebuchet MS" w:cs="Trebuchet MS"/>
          <w:sz w:val="20"/>
        </w:rPr>
        <w:t xml:space="preserve"> </w:t>
      </w:r>
      <w:proofErr w:type="spellStart"/>
      <w:r w:rsidRPr="00A14BF2">
        <w:rPr>
          <w:rFonts w:ascii="Trebuchet MS" w:eastAsia="Trebuchet MS" w:hAnsi="Trebuchet MS" w:cs="Trebuchet MS"/>
          <w:sz w:val="20"/>
        </w:rPr>
        <w:t>that</w:t>
      </w:r>
      <w:proofErr w:type="spellEnd"/>
      <w:r w:rsidRPr="00A14BF2">
        <w:rPr>
          <w:rFonts w:ascii="Trebuchet MS" w:eastAsia="Trebuchet MS" w:hAnsi="Trebuchet MS" w:cs="Trebuchet MS"/>
          <w:sz w:val="20"/>
        </w:rPr>
        <w:t xml:space="preserve"> performance </w:t>
      </w:r>
      <w:proofErr w:type="spellStart"/>
      <w:r w:rsidRPr="00A14BF2">
        <w:rPr>
          <w:rFonts w:ascii="Trebuchet MS" w:eastAsia="Trebuchet MS" w:hAnsi="Trebuchet MS" w:cs="Trebuchet MS"/>
          <w:sz w:val="20"/>
        </w:rPr>
        <w:t>monitoring</w:t>
      </w:r>
      <w:proofErr w:type="spellEnd"/>
      <w:r w:rsidRPr="00A14BF2">
        <w:rPr>
          <w:rFonts w:ascii="Trebuchet MS" w:eastAsia="Trebuchet MS" w:hAnsi="Trebuchet MS" w:cs="Trebuchet MS"/>
          <w:sz w:val="20"/>
        </w:rPr>
        <w:t xml:space="preserve"> and data </w:t>
      </w:r>
      <w:proofErr w:type="spellStart"/>
      <w:r w:rsidRPr="00A14BF2">
        <w:rPr>
          <w:rFonts w:ascii="Trebuchet MS" w:eastAsia="Trebuchet MS" w:hAnsi="Trebuchet MS" w:cs="Trebuchet MS"/>
          <w:sz w:val="20"/>
        </w:rPr>
        <w:t>analysis</w:t>
      </w:r>
      <w:proofErr w:type="spellEnd"/>
      <w:r w:rsidRPr="00A14BF2">
        <w:rPr>
          <w:rFonts w:ascii="Trebuchet MS" w:eastAsia="Trebuchet MS" w:hAnsi="Trebuchet MS" w:cs="Trebuchet MS"/>
          <w:sz w:val="20"/>
        </w:rPr>
        <w:t xml:space="preserve"> in </w:t>
      </w:r>
      <w:proofErr w:type="spellStart"/>
      <w:r w:rsidRPr="00A14BF2">
        <w:rPr>
          <w:rFonts w:ascii="Trebuchet MS" w:eastAsia="Trebuchet MS" w:hAnsi="Trebuchet MS" w:cs="Trebuchet MS"/>
          <w:sz w:val="20"/>
        </w:rPr>
        <w:t>Physical</w:t>
      </w:r>
      <w:proofErr w:type="spellEnd"/>
      <w:r w:rsidRPr="00A14BF2">
        <w:rPr>
          <w:rFonts w:ascii="Trebuchet MS" w:eastAsia="Trebuchet MS" w:hAnsi="Trebuchet MS" w:cs="Trebuchet MS"/>
          <w:sz w:val="20"/>
        </w:rPr>
        <w:t xml:space="preserve"> </w:t>
      </w:r>
      <w:proofErr w:type="spellStart"/>
      <w:r w:rsidRPr="00A14BF2">
        <w:rPr>
          <w:rFonts w:ascii="Trebuchet MS" w:eastAsia="Trebuchet MS" w:hAnsi="Trebuchet MS" w:cs="Trebuchet MS"/>
          <w:sz w:val="20"/>
        </w:rPr>
        <w:t>Education</w:t>
      </w:r>
      <w:proofErr w:type="spellEnd"/>
      <w:r w:rsidRPr="00A14BF2">
        <w:rPr>
          <w:rFonts w:ascii="Trebuchet MS" w:eastAsia="Trebuchet MS" w:hAnsi="Trebuchet MS" w:cs="Trebuchet MS"/>
          <w:sz w:val="20"/>
        </w:rPr>
        <w:t xml:space="preserve"> can </w:t>
      </w:r>
      <w:proofErr w:type="spellStart"/>
      <w:r w:rsidRPr="00A14BF2">
        <w:rPr>
          <w:rFonts w:ascii="Trebuchet MS" w:eastAsia="Trebuchet MS" w:hAnsi="Trebuchet MS" w:cs="Trebuchet MS"/>
          <w:sz w:val="20"/>
        </w:rPr>
        <w:t>support</w:t>
      </w:r>
      <w:proofErr w:type="spellEnd"/>
      <w:r w:rsidRPr="00A14BF2">
        <w:rPr>
          <w:rFonts w:ascii="Trebuchet MS" w:eastAsia="Trebuchet MS" w:hAnsi="Trebuchet MS" w:cs="Trebuchet MS"/>
          <w:sz w:val="20"/>
        </w:rPr>
        <w:t xml:space="preserve"> </w:t>
      </w:r>
      <w:proofErr w:type="spellStart"/>
      <w:r w:rsidRPr="00A14BF2">
        <w:rPr>
          <w:rFonts w:ascii="Trebuchet MS" w:eastAsia="Trebuchet MS" w:hAnsi="Trebuchet MS" w:cs="Trebuchet MS"/>
          <w:sz w:val="20"/>
        </w:rPr>
        <w:t>both</w:t>
      </w:r>
      <w:proofErr w:type="spellEnd"/>
      <w:r w:rsidRPr="00A14BF2">
        <w:rPr>
          <w:rFonts w:ascii="Trebuchet MS" w:eastAsia="Trebuchet MS" w:hAnsi="Trebuchet MS" w:cs="Trebuchet MS"/>
          <w:sz w:val="20"/>
        </w:rPr>
        <w:t xml:space="preserve"> </w:t>
      </w:r>
      <w:proofErr w:type="spellStart"/>
      <w:r w:rsidRPr="00A14BF2">
        <w:rPr>
          <w:rFonts w:ascii="Trebuchet MS" w:eastAsia="Trebuchet MS" w:hAnsi="Trebuchet MS" w:cs="Trebuchet MS"/>
          <w:sz w:val="20"/>
        </w:rPr>
        <w:t>academic</w:t>
      </w:r>
      <w:proofErr w:type="spellEnd"/>
      <w:r w:rsidRPr="00A14BF2">
        <w:rPr>
          <w:rFonts w:ascii="Trebuchet MS" w:eastAsia="Trebuchet MS" w:hAnsi="Trebuchet MS" w:cs="Trebuchet MS"/>
          <w:sz w:val="20"/>
        </w:rPr>
        <w:t xml:space="preserve"> </w:t>
      </w:r>
      <w:proofErr w:type="spellStart"/>
      <w:r w:rsidRPr="00A14BF2">
        <w:rPr>
          <w:rFonts w:ascii="Trebuchet MS" w:eastAsia="Trebuchet MS" w:hAnsi="Trebuchet MS" w:cs="Trebuchet MS"/>
          <w:sz w:val="20"/>
        </w:rPr>
        <w:t>learning</w:t>
      </w:r>
      <w:proofErr w:type="spellEnd"/>
      <w:r w:rsidRPr="00A14BF2">
        <w:rPr>
          <w:rFonts w:ascii="Trebuchet MS" w:eastAsia="Trebuchet MS" w:hAnsi="Trebuchet MS" w:cs="Trebuchet MS"/>
          <w:sz w:val="20"/>
        </w:rPr>
        <w:t xml:space="preserve"> and </w:t>
      </w:r>
      <w:proofErr w:type="spellStart"/>
      <w:r w:rsidRPr="00A14BF2">
        <w:rPr>
          <w:rFonts w:ascii="Trebuchet MS" w:eastAsia="Trebuchet MS" w:hAnsi="Trebuchet MS" w:cs="Trebuchet MS"/>
          <w:sz w:val="20"/>
        </w:rPr>
        <w:t>student</w:t>
      </w:r>
      <w:proofErr w:type="spellEnd"/>
      <w:r w:rsidRPr="00A14BF2">
        <w:rPr>
          <w:rFonts w:ascii="Trebuchet MS" w:eastAsia="Trebuchet MS" w:hAnsi="Trebuchet MS" w:cs="Trebuchet MS"/>
          <w:sz w:val="20"/>
        </w:rPr>
        <w:t xml:space="preserve"> </w:t>
      </w:r>
      <w:proofErr w:type="spellStart"/>
      <w:r w:rsidRPr="00A14BF2">
        <w:rPr>
          <w:rFonts w:ascii="Trebuchet MS" w:eastAsia="Trebuchet MS" w:hAnsi="Trebuchet MS" w:cs="Trebuchet MS"/>
          <w:sz w:val="20"/>
        </w:rPr>
        <w:t>motivation</w:t>
      </w:r>
      <w:proofErr w:type="spellEnd"/>
      <w:r w:rsidRPr="00A14BF2">
        <w:rPr>
          <w:rFonts w:ascii="Trebuchet MS" w:eastAsia="Trebuchet MS" w:hAnsi="Trebuchet MS" w:cs="Trebuchet MS"/>
          <w:sz w:val="20"/>
        </w:rPr>
        <w:t>.</w:t>
      </w:r>
    </w:p>
    <w:p w14:paraId="63A72688" w14:textId="77777777" w:rsidR="00A14BF2" w:rsidRPr="006A7213" w:rsidRDefault="00A14BF2" w:rsidP="006A7213">
      <w:pPr>
        <w:spacing w:after="0" w:line="240" w:lineRule="auto"/>
        <w:jc w:val="both"/>
        <w:rPr>
          <w:rFonts w:ascii="Trebuchet MS" w:eastAsia="Trebuchet MS" w:hAnsi="Trebuchet MS" w:cs="Trebuchet MS"/>
          <w:sz w:val="20"/>
          <w:lang w:val="en-PH"/>
        </w:rPr>
      </w:pPr>
    </w:p>
    <w:p w14:paraId="0BB83FDA" w14:textId="77777777" w:rsidR="00A14BF2" w:rsidRDefault="00A14BF2" w:rsidP="00A14BF2">
      <w:pPr>
        <w:spacing w:after="0" w:line="240" w:lineRule="auto"/>
        <w:jc w:val="both"/>
        <w:rPr>
          <w:rFonts w:ascii="Trebuchet MS" w:eastAsia="Trebuchet MS" w:hAnsi="Trebuchet MS" w:cs="Trebuchet MS"/>
          <w:sz w:val="20"/>
          <w:lang w:val="en-PH"/>
        </w:rPr>
      </w:pPr>
      <w:r w:rsidRPr="00A14BF2">
        <w:rPr>
          <w:rFonts w:ascii="Trebuchet MS" w:eastAsia="Trebuchet MS" w:hAnsi="Trebuchet MS" w:cs="Trebuchet MS"/>
          <w:sz w:val="20"/>
          <w:lang w:val="en-PH"/>
        </w:rPr>
        <w:t xml:space="preserve">Table 3 reveals that PROJECT DATA-SPORT contributed significantly to the development of students’ life skills, with an overall mean of 3.40 interpreted as Very High. The results indicate that students developed important personal competencies such as discipline, self-monitoring, goal setting, and responsibility for their own physical performance. The highest-rated indicator was the development of discipline in tracking performance data, suggesting that students became more accountable in monitoring their physical activities and progress. </w:t>
      </w:r>
    </w:p>
    <w:p w14:paraId="7199F6F7" w14:textId="77777777" w:rsidR="00A14BF2" w:rsidRDefault="00A14BF2" w:rsidP="00A14BF2">
      <w:pPr>
        <w:spacing w:after="0" w:line="240" w:lineRule="auto"/>
        <w:jc w:val="both"/>
        <w:rPr>
          <w:rFonts w:ascii="Trebuchet MS" w:eastAsia="Trebuchet MS" w:hAnsi="Trebuchet MS" w:cs="Trebuchet MS"/>
          <w:sz w:val="20"/>
          <w:lang w:val="en-PH"/>
        </w:rPr>
      </w:pPr>
    </w:p>
    <w:p w14:paraId="7FD349F7" w14:textId="2969B1C8" w:rsidR="00A14BF2" w:rsidRDefault="00A14BF2" w:rsidP="00A14BF2">
      <w:pPr>
        <w:spacing w:after="0" w:line="240" w:lineRule="auto"/>
        <w:jc w:val="both"/>
        <w:rPr>
          <w:rFonts w:ascii="Trebuchet MS" w:eastAsia="Trebuchet MS" w:hAnsi="Trebuchet MS" w:cs="Trebuchet MS"/>
          <w:sz w:val="20"/>
          <w:lang w:val="en-PH"/>
        </w:rPr>
      </w:pPr>
      <w:r w:rsidRPr="00A14BF2">
        <w:rPr>
          <w:rFonts w:ascii="Trebuchet MS" w:eastAsia="Trebuchet MS" w:hAnsi="Trebuchet MS" w:cs="Trebuchet MS"/>
          <w:sz w:val="20"/>
          <w:lang w:val="en-PH"/>
        </w:rPr>
        <w:t xml:space="preserve">These findings highlight that sports performance tracking not only </w:t>
      </w:r>
      <w:r w:rsidR="00D0242C">
        <w:rPr>
          <w:rFonts w:ascii="Trebuchet MS" w:eastAsia="Trebuchet MS" w:hAnsi="Trebuchet MS" w:cs="Trebuchet MS"/>
          <w:sz w:val="20"/>
          <w:lang w:val="en-PH"/>
        </w:rPr>
        <w:t>improves</w:t>
      </w:r>
      <w:r w:rsidRPr="00A14BF2">
        <w:rPr>
          <w:rFonts w:ascii="Trebuchet MS" w:eastAsia="Trebuchet MS" w:hAnsi="Trebuchet MS" w:cs="Trebuchet MS"/>
          <w:sz w:val="20"/>
          <w:lang w:val="en-PH"/>
        </w:rPr>
        <w:t xml:space="preserve"> academic competencies but also strengthens character development and personal responsibility among learners. Life skills such as goal setting and self-regulation are essential components of holistic </w:t>
      </w:r>
      <w:r w:rsidRPr="00A14BF2">
        <w:rPr>
          <w:rFonts w:ascii="Trebuchet MS" w:eastAsia="Trebuchet MS" w:hAnsi="Trebuchet MS" w:cs="Trebuchet MS"/>
          <w:sz w:val="20"/>
          <w:lang w:val="en-PH"/>
        </w:rPr>
        <w:lastRenderedPageBreak/>
        <w:t>education and are strongly supported through structured Physical Education programs. Previous studies have also emphasized that reflective practices in sports and physical activities promote personal growth and self-awareness among adolescents (Bandura, 1997).</w:t>
      </w:r>
    </w:p>
    <w:p w14:paraId="4C628132" w14:textId="77777777" w:rsidR="00A14BF2" w:rsidRPr="00A14BF2" w:rsidRDefault="00A14BF2" w:rsidP="00A14BF2">
      <w:pPr>
        <w:spacing w:after="0" w:line="240" w:lineRule="auto"/>
        <w:jc w:val="both"/>
        <w:rPr>
          <w:rFonts w:ascii="Trebuchet MS" w:eastAsia="Trebuchet MS" w:hAnsi="Trebuchet MS" w:cs="Trebuchet MS"/>
          <w:sz w:val="20"/>
          <w:lang w:val="en-PH"/>
        </w:rPr>
      </w:pPr>
    </w:p>
    <w:p w14:paraId="7B771E73" w14:textId="77777777" w:rsidR="00A14BF2" w:rsidRDefault="00A14BF2">
      <w:pPr>
        <w:spacing w:after="0" w:line="240" w:lineRule="auto"/>
        <w:jc w:val="both"/>
        <w:rPr>
          <w:rFonts w:ascii="Trebuchet MS" w:eastAsia="Trebuchet MS" w:hAnsi="Trebuchet MS" w:cs="Trebuchet MS"/>
          <w:sz w:val="20"/>
        </w:rPr>
      </w:pPr>
      <w:r w:rsidRPr="00A14BF2">
        <w:rPr>
          <w:rFonts w:ascii="Trebuchet MS" w:eastAsia="Trebuchet MS" w:hAnsi="Trebuchet MS" w:cs="Trebuchet MS"/>
          <w:sz w:val="20"/>
        </w:rPr>
        <w:t xml:space="preserve">Table 4 </w:t>
      </w:r>
      <w:proofErr w:type="spellStart"/>
      <w:r w:rsidRPr="00A14BF2">
        <w:rPr>
          <w:rFonts w:ascii="Trebuchet MS" w:eastAsia="Trebuchet MS" w:hAnsi="Trebuchet MS" w:cs="Trebuchet MS"/>
          <w:sz w:val="20"/>
        </w:rPr>
        <w:t>indicates</w:t>
      </w:r>
      <w:proofErr w:type="spellEnd"/>
      <w:r w:rsidRPr="00A14BF2">
        <w:rPr>
          <w:rFonts w:ascii="Trebuchet MS" w:eastAsia="Trebuchet MS" w:hAnsi="Trebuchet MS" w:cs="Trebuchet MS"/>
          <w:sz w:val="20"/>
        </w:rPr>
        <w:t xml:space="preserve"> </w:t>
      </w:r>
      <w:proofErr w:type="spellStart"/>
      <w:r w:rsidRPr="00A14BF2">
        <w:rPr>
          <w:rFonts w:ascii="Trebuchet MS" w:eastAsia="Trebuchet MS" w:hAnsi="Trebuchet MS" w:cs="Trebuchet MS"/>
          <w:sz w:val="20"/>
        </w:rPr>
        <w:t>that</w:t>
      </w:r>
      <w:proofErr w:type="spellEnd"/>
      <w:r w:rsidRPr="00A14BF2">
        <w:rPr>
          <w:rFonts w:ascii="Trebuchet MS" w:eastAsia="Trebuchet MS" w:hAnsi="Trebuchet MS" w:cs="Trebuchet MS"/>
          <w:sz w:val="20"/>
        </w:rPr>
        <w:t xml:space="preserve"> </w:t>
      </w:r>
      <w:proofErr w:type="spellStart"/>
      <w:r w:rsidRPr="00A14BF2">
        <w:rPr>
          <w:rFonts w:ascii="Trebuchet MS" w:eastAsia="Trebuchet MS" w:hAnsi="Trebuchet MS" w:cs="Trebuchet MS"/>
          <w:sz w:val="20"/>
        </w:rPr>
        <w:t>students</w:t>
      </w:r>
      <w:proofErr w:type="spellEnd"/>
      <w:r w:rsidRPr="00A14BF2">
        <w:rPr>
          <w:rFonts w:ascii="Trebuchet MS" w:eastAsia="Trebuchet MS" w:hAnsi="Trebuchet MS" w:cs="Trebuchet MS"/>
          <w:sz w:val="20"/>
        </w:rPr>
        <w:t xml:space="preserve"> </w:t>
      </w:r>
      <w:proofErr w:type="spellStart"/>
      <w:r w:rsidRPr="00A14BF2">
        <w:rPr>
          <w:rFonts w:ascii="Trebuchet MS" w:eastAsia="Trebuchet MS" w:hAnsi="Trebuchet MS" w:cs="Trebuchet MS"/>
          <w:sz w:val="20"/>
        </w:rPr>
        <w:t>exhibited</w:t>
      </w:r>
      <w:proofErr w:type="spellEnd"/>
      <w:r w:rsidRPr="00A14BF2">
        <w:rPr>
          <w:rFonts w:ascii="Trebuchet MS" w:eastAsia="Trebuchet MS" w:hAnsi="Trebuchet MS" w:cs="Trebuchet MS"/>
          <w:sz w:val="20"/>
        </w:rPr>
        <w:t xml:space="preserve"> a </w:t>
      </w:r>
      <w:proofErr w:type="spellStart"/>
      <w:r w:rsidRPr="00D0242C">
        <w:rPr>
          <w:rFonts w:ascii="Trebuchet MS" w:eastAsia="Trebuchet MS" w:hAnsi="Trebuchet MS" w:cs="Trebuchet MS"/>
          <w:sz w:val="20"/>
        </w:rPr>
        <w:t>very</w:t>
      </w:r>
      <w:proofErr w:type="spellEnd"/>
      <w:r w:rsidRPr="00D0242C">
        <w:rPr>
          <w:rFonts w:ascii="Trebuchet MS" w:eastAsia="Trebuchet MS" w:hAnsi="Trebuchet MS" w:cs="Trebuchet MS"/>
          <w:sz w:val="20"/>
        </w:rPr>
        <w:t xml:space="preserve"> </w:t>
      </w:r>
      <w:proofErr w:type="spellStart"/>
      <w:r w:rsidRPr="00D0242C">
        <w:rPr>
          <w:rFonts w:ascii="Trebuchet MS" w:eastAsia="Trebuchet MS" w:hAnsi="Trebuchet MS" w:cs="Trebuchet MS"/>
          <w:sz w:val="20"/>
        </w:rPr>
        <w:t>high</w:t>
      </w:r>
      <w:proofErr w:type="spellEnd"/>
      <w:r w:rsidRPr="00D0242C">
        <w:rPr>
          <w:rFonts w:ascii="Trebuchet MS" w:eastAsia="Trebuchet MS" w:hAnsi="Trebuchet MS" w:cs="Trebuchet MS"/>
          <w:sz w:val="20"/>
        </w:rPr>
        <w:t xml:space="preserve"> </w:t>
      </w:r>
      <w:proofErr w:type="spellStart"/>
      <w:r w:rsidRPr="00D0242C">
        <w:rPr>
          <w:rFonts w:ascii="Trebuchet MS" w:eastAsia="Trebuchet MS" w:hAnsi="Trebuchet MS" w:cs="Trebuchet MS"/>
          <w:sz w:val="20"/>
        </w:rPr>
        <w:t>level</w:t>
      </w:r>
      <w:proofErr w:type="spellEnd"/>
      <w:r w:rsidRPr="00D0242C">
        <w:rPr>
          <w:rFonts w:ascii="Trebuchet MS" w:eastAsia="Trebuchet MS" w:hAnsi="Trebuchet MS" w:cs="Trebuchet MS"/>
          <w:sz w:val="20"/>
        </w:rPr>
        <w:t xml:space="preserve"> </w:t>
      </w:r>
      <w:proofErr w:type="spellStart"/>
      <w:r w:rsidRPr="00D0242C">
        <w:rPr>
          <w:rFonts w:ascii="Trebuchet MS" w:eastAsia="Trebuchet MS" w:hAnsi="Trebuchet MS" w:cs="Trebuchet MS"/>
          <w:sz w:val="20"/>
        </w:rPr>
        <w:t>of</w:t>
      </w:r>
      <w:proofErr w:type="spellEnd"/>
      <w:r w:rsidRPr="00D0242C">
        <w:rPr>
          <w:rFonts w:ascii="Trebuchet MS" w:eastAsia="Trebuchet MS" w:hAnsi="Trebuchet MS" w:cs="Trebuchet MS"/>
          <w:sz w:val="20"/>
        </w:rPr>
        <w:t xml:space="preserve"> </w:t>
      </w:r>
      <w:proofErr w:type="spellStart"/>
      <w:r w:rsidRPr="00D0242C">
        <w:rPr>
          <w:rFonts w:ascii="Trebuchet MS" w:eastAsia="Trebuchet MS" w:hAnsi="Trebuchet MS" w:cs="Trebuchet MS"/>
          <w:sz w:val="20"/>
        </w:rPr>
        <w:t>engagement</w:t>
      </w:r>
      <w:proofErr w:type="spellEnd"/>
      <w:r w:rsidRPr="00D0242C">
        <w:rPr>
          <w:rFonts w:ascii="Trebuchet MS" w:eastAsia="Trebuchet MS" w:hAnsi="Trebuchet MS" w:cs="Trebuchet MS"/>
          <w:sz w:val="20"/>
        </w:rPr>
        <w:t xml:space="preserve"> in </w:t>
      </w:r>
      <w:proofErr w:type="spellStart"/>
      <w:r w:rsidRPr="00D0242C">
        <w:rPr>
          <w:rFonts w:ascii="Trebuchet MS" w:eastAsia="Trebuchet MS" w:hAnsi="Trebuchet MS" w:cs="Trebuchet MS"/>
          <w:sz w:val="20"/>
        </w:rPr>
        <w:t>sports</w:t>
      </w:r>
      <w:proofErr w:type="spellEnd"/>
      <w:r w:rsidRPr="00D0242C">
        <w:rPr>
          <w:rFonts w:ascii="Trebuchet MS" w:eastAsia="Trebuchet MS" w:hAnsi="Trebuchet MS" w:cs="Trebuchet MS"/>
          <w:sz w:val="20"/>
        </w:rPr>
        <w:t xml:space="preserve"> data </w:t>
      </w:r>
      <w:proofErr w:type="spellStart"/>
      <w:r w:rsidRPr="00D0242C">
        <w:rPr>
          <w:rFonts w:ascii="Trebuchet MS" w:eastAsia="Trebuchet MS" w:hAnsi="Trebuchet MS" w:cs="Trebuchet MS"/>
          <w:sz w:val="20"/>
        </w:rPr>
        <w:t>observation</w:t>
      </w:r>
      <w:proofErr w:type="spellEnd"/>
      <w:r w:rsidRPr="00D0242C">
        <w:rPr>
          <w:rFonts w:ascii="Trebuchet MS" w:eastAsia="Trebuchet MS" w:hAnsi="Trebuchet MS" w:cs="Trebuchet MS"/>
          <w:sz w:val="20"/>
        </w:rPr>
        <w:t xml:space="preserve"> and </w:t>
      </w:r>
      <w:proofErr w:type="spellStart"/>
      <w:r w:rsidRPr="00D0242C">
        <w:rPr>
          <w:rFonts w:ascii="Trebuchet MS" w:eastAsia="Trebuchet MS" w:hAnsi="Trebuchet MS" w:cs="Trebuchet MS"/>
          <w:sz w:val="20"/>
        </w:rPr>
        <w:t>reflection</w:t>
      </w:r>
      <w:proofErr w:type="spellEnd"/>
      <w:r w:rsidRPr="00D0242C">
        <w:rPr>
          <w:rFonts w:ascii="Trebuchet MS" w:eastAsia="Trebuchet MS" w:hAnsi="Trebuchet MS" w:cs="Trebuchet MS"/>
          <w:sz w:val="20"/>
        </w:rPr>
        <w:t xml:space="preserve"> </w:t>
      </w:r>
      <w:proofErr w:type="spellStart"/>
      <w:r w:rsidRPr="00D0242C">
        <w:rPr>
          <w:rFonts w:ascii="Trebuchet MS" w:eastAsia="Trebuchet MS" w:hAnsi="Trebuchet MS" w:cs="Trebuchet MS"/>
          <w:sz w:val="20"/>
        </w:rPr>
        <w:t>activities</w:t>
      </w:r>
      <w:proofErr w:type="spellEnd"/>
      <w:r w:rsidRPr="00D0242C">
        <w:rPr>
          <w:rFonts w:ascii="Trebuchet MS" w:eastAsia="Trebuchet MS" w:hAnsi="Trebuchet MS" w:cs="Trebuchet MS"/>
          <w:sz w:val="20"/>
        </w:rPr>
        <w:t xml:space="preserve">, </w:t>
      </w:r>
      <w:proofErr w:type="spellStart"/>
      <w:r w:rsidRPr="00D0242C">
        <w:rPr>
          <w:rFonts w:ascii="Trebuchet MS" w:eastAsia="Trebuchet MS" w:hAnsi="Trebuchet MS" w:cs="Trebuchet MS"/>
          <w:sz w:val="20"/>
        </w:rPr>
        <w:t>with</w:t>
      </w:r>
      <w:proofErr w:type="spellEnd"/>
      <w:r w:rsidRPr="00D0242C">
        <w:rPr>
          <w:rFonts w:ascii="Trebuchet MS" w:eastAsia="Trebuchet MS" w:hAnsi="Trebuchet MS" w:cs="Trebuchet MS"/>
          <w:sz w:val="20"/>
        </w:rPr>
        <w:t xml:space="preserve"> </w:t>
      </w:r>
      <w:proofErr w:type="spellStart"/>
      <w:r w:rsidRPr="00D0242C">
        <w:rPr>
          <w:rFonts w:ascii="Trebuchet MS" w:eastAsia="Trebuchet MS" w:hAnsi="Trebuchet MS" w:cs="Trebuchet MS"/>
          <w:sz w:val="20"/>
        </w:rPr>
        <w:t>an</w:t>
      </w:r>
      <w:proofErr w:type="spellEnd"/>
      <w:r w:rsidRPr="00D0242C">
        <w:rPr>
          <w:rFonts w:ascii="Trebuchet MS" w:eastAsia="Trebuchet MS" w:hAnsi="Trebuchet MS" w:cs="Trebuchet MS"/>
          <w:sz w:val="20"/>
        </w:rPr>
        <w:t xml:space="preserve"> </w:t>
      </w:r>
      <w:proofErr w:type="spellStart"/>
      <w:r w:rsidRPr="00D0242C">
        <w:rPr>
          <w:rFonts w:ascii="Trebuchet MS" w:eastAsia="Trebuchet MS" w:hAnsi="Trebuchet MS" w:cs="Trebuchet MS"/>
          <w:sz w:val="20"/>
        </w:rPr>
        <w:t>overall</w:t>
      </w:r>
      <w:proofErr w:type="spellEnd"/>
      <w:r w:rsidRPr="00D0242C">
        <w:rPr>
          <w:rFonts w:ascii="Trebuchet MS" w:eastAsia="Trebuchet MS" w:hAnsi="Trebuchet MS" w:cs="Trebuchet MS"/>
          <w:sz w:val="20"/>
        </w:rPr>
        <w:t xml:space="preserve"> </w:t>
      </w:r>
      <w:proofErr w:type="spellStart"/>
      <w:r w:rsidRPr="00D0242C">
        <w:rPr>
          <w:rFonts w:ascii="Trebuchet MS" w:eastAsia="Trebuchet MS" w:hAnsi="Trebuchet MS" w:cs="Trebuchet MS"/>
          <w:sz w:val="20"/>
        </w:rPr>
        <w:t>weighted</w:t>
      </w:r>
      <w:proofErr w:type="spellEnd"/>
      <w:r w:rsidRPr="00D0242C">
        <w:rPr>
          <w:rFonts w:ascii="Trebuchet MS" w:eastAsia="Trebuchet MS" w:hAnsi="Trebuchet MS" w:cs="Trebuchet MS"/>
          <w:sz w:val="20"/>
        </w:rPr>
        <w:t xml:space="preserve"> mean </w:t>
      </w:r>
      <w:proofErr w:type="spellStart"/>
      <w:r w:rsidRPr="00D0242C">
        <w:rPr>
          <w:rFonts w:ascii="Trebuchet MS" w:eastAsia="Trebuchet MS" w:hAnsi="Trebuchet MS" w:cs="Trebuchet MS"/>
          <w:sz w:val="20"/>
        </w:rPr>
        <w:t>of</w:t>
      </w:r>
      <w:proofErr w:type="spellEnd"/>
      <w:r w:rsidRPr="00D0242C">
        <w:rPr>
          <w:rFonts w:ascii="Trebuchet MS" w:eastAsia="Trebuchet MS" w:hAnsi="Trebuchet MS" w:cs="Trebuchet MS"/>
          <w:sz w:val="20"/>
        </w:rPr>
        <w:t xml:space="preserve"> 3.38. The </w:t>
      </w:r>
      <w:proofErr w:type="spellStart"/>
      <w:r w:rsidRPr="00D0242C">
        <w:rPr>
          <w:rFonts w:ascii="Trebuchet MS" w:eastAsia="Trebuchet MS" w:hAnsi="Trebuchet MS" w:cs="Trebuchet MS"/>
          <w:sz w:val="20"/>
        </w:rPr>
        <w:t>results</w:t>
      </w:r>
      <w:proofErr w:type="spellEnd"/>
      <w:r w:rsidRPr="00D0242C">
        <w:rPr>
          <w:rFonts w:ascii="Trebuchet MS" w:eastAsia="Trebuchet MS" w:hAnsi="Trebuchet MS" w:cs="Trebuchet MS"/>
          <w:sz w:val="20"/>
        </w:rPr>
        <w:t xml:space="preserve"> </w:t>
      </w:r>
      <w:proofErr w:type="gramStart"/>
      <w:r w:rsidRPr="00D0242C">
        <w:rPr>
          <w:rFonts w:ascii="Trebuchet MS" w:eastAsia="Trebuchet MS" w:hAnsi="Trebuchet MS" w:cs="Trebuchet MS"/>
          <w:sz w:val="20"/>
        </w:rPr>
        <w:t>show</w:t>
      </w:r>
      <w:proofErr w:type="gramEnd"/>
      <w:r w:rsidRPr="00D0242C">
        <w:rPr>
          <w:rFonts w:ascii="Trebuchet MS" w:eastAsia="Trebuchet MS" w:hAnsi="Trebuchet MS" w:cs="Trebuchet MS"/>
          <w:sz w:val="20"/>
        </w:rPr>
        <w:t xml:space="preserve"> </w:t>
      </w:r>
      <w:proofErr w:type="spellStart"/>
      <w:r w:rsidRPr="00D0242C">
        <w:rPr>
          <w:rFonts w:ascii="Trebuchet MS" w:eastAsia="Trebuchet MS" w:hAnsi="Trebuchet MS" w:cs="Trebuchet MS"/>
          <w:sz w:val="20"/>
        </w:rPr>
        <w:t>that</w:t>
      </w:r>
      <w:proofErr w:type="spellEnd"/>
      <w:r w:rsidRPr="00D0242C">
        <w:rPr>
          <w:rFonts w:ascii="Trebuchet MS" w:eastAsia="Trebuchet MS" w:hAnsi="Trebuchet MS" w:cs="Trebuchet MS"/>
          <w:sz w:val="20"/>
        </w:rPr>
        <w:t xml:space="preserve"> </w:t>
      </w:r>
      <w:proofErr w:type="spellStart"/>
      <w:r w:rsidRPr="00D0242C">
        <w:rPr>
          <w:rFonts w:ascii="Trebuchet MS" w:eastAsia="Trebuchet MS" w:hAnsi="Trebuchet MS" w:cs="Trebuchet MS"/>
          <w:sz w:val="20"/>
        </w:rPr>
        <w:t>recording</w:t>
      </w:r>
      <w:proofErr w:type="spellEnd"/>
      <w:r w:rsidRPr="00D0242C">
        <w:rPr>
          <w:rFonts w:ascii="Trebuchet MS" w:eastAsia="Trebuchet MS" w:hAnsi="Trebuchet MS" w:cs="Trebuchet MS"/>
          <w:sz w:val="20"/>
        </w:rPr>
        <w:t xml:space="preserve"> and </w:t>
      </w:r>
      <w:proofErr w:type="spellStart"/>
      <w:r w:rsidRPr="00D0242C">
        <w:rPr>
          <w:rFonts w:ascii="Trebuchet MS" w:eastAsia="Trebuchet MS" w:hAnsi="Trebuchet MS" w:cs="Trebuchet MS"/>
          <w:sz w:val="20"/>
        </w:rPr>
        <w:t>analyzing</w:t>
      </w:r>
      <w:proofErr w:type="spellEnd"/>
      <w:r w:rsidRPr="00D0242C">
        <w:rPr>
          <w:rFonts w:ascii="Trebuchet MS" w:eastAsia="Trebuchet MS" w:hAnsi="Trebuchet MS" w:cs="Trebuchet MS"/>
          <w:sz w:val="20"/>
        </w:rPr>
        <w:t xml:space="preserve"> </w:t>
      </w:r>
      <w:proofErr w:type="spellStart"/>
      <w:r w:rsidRPr="00D0242C">
        <w:rPr>
          <w:rFonts w:ascii="Trebuchet MS" w:eastAsia="Trebuchet MS" w:hAnsi="Trebuchet MS" w:cs="Trebuchet MS"/>
          <w:sz w:val="20"/>
        </w:rPr>
        <w:t>sports</w:t>
      </w:r>
      <w:proofErr w:type="spellEnd"/>
      <w:r w:rsidRPr="00D0242C">
        <w:rPr>
          <w:rFonts w:ascii="Trebuchet MS" w:eastAsia="Trebuchet MS" w:hAnsi="Trebuchet MS" w:cs="Trebuchet MS"/>
          <w:sz w:val="20"/>
        </w:rPr>
        <w:t xml:space="preserve"> performance data </w:t>
      </w:r>
      <w:proofErr w:type="spellStart"/>
      <w:r w:rsidRPr="00D0242C">
        <w:rPr>
          <w:rFonts w:ascii="Trebuchet MS" w:eastAsia="Trebuchet MS" w:hAnsi="Trebuchet MS" w:cs="Trebuchet MS"/>
          <w:sz w:val="20"/>
        </w:rPr>
        <w:t>made</w:t>
      </w:r>
      <w:proofErr w:type="spellEnd"/>
      <w:r w:rsidRPr="00D0242C">
        <w:rPr>
          <w:rFonts w:ascii="Trebuchet MS" w:eastAsia="Trebuchet MS" w:hAnsi="Trebuchet MS" w:cs="Trebuchet MS"/>
          <w:sz w:val="20"/>
        </w:rPr>
        <w:t xml:space="preserve"> </w:t>
      </w:r>
      <w:proofErr w:type="spellStart"/>
      <w:r w:rsidRPr="00D0242C">
        <w:rPr>
          <w:rFonts w:ascii="Trebuchet MS" w:eastAsia="Trebuchet MS" w:hAnsi="Trebuchet MS" w:cs="Trebuchet MS"/>
          <w:sz w:val="20"/>
        </w:rPr>
        <w:t>Physical</w:t>
      </w:r>
      <w:proofErr w:type="spellEnd"/>
      <w:r w:rsidRPr="00D0242C">
        <w:rPr>
          <w:rFonts w:ascii="Trebuchet MS" w:eastAsia="Trebuchet MS" w:hAnsi="Trebuchet MS" w:cs="Trebuchet MS"/>
          <w:sz w:val="20"/>
        </w:rPr>
        <w:t xml:space="preserve"> </w:t>
      </w:r>
      <w:proofErr w:type="spellStart"/>
      <w:r w:rsidRPr="00D0242C">
        <w:rPr>
          <w:rFonts w:ascii="Trebuchet MS" w:eastAsia="Trebuchet MS" w:hAnsi="Trebuchet MS" w:cs="Trebuchet MS"/>
          <w:sz w:val="20"/>
        </w:rPr>
        <w:t>Education</w:t>
      </w:r>
      <w:proofErr w:type="spellEnd"/>
      <w:r w:rsidRPr="00D0242C">
        <w:rPr>
          <w:rFonts w:ascii="Trebuchet MS" w:eastAsia="Trebuchet MS" w:hAnsi="Trebuchet MS" w:cs="Trebuchet MS"/>
          <w:sz w:val="20"/>
        </w:rPr>
        <w:t xml:space="preserve"> </w:t>
      </w:r>
      <w:proofErr w:type="spellStart"/>
      <w:r w:rsidRPr="00D0242C">
        <w:rPr>
          <w:rFonts w:ascii="Trebuchet MS" w:eastAsia="Trebuchet MS" w:hAnsi="Trebuchet MS" w:cs="Trebuchet MS"/>
          <w:sz w:val="20"/>
        </w:rPr>
        <w:t>activities</w:t>
      </w:r>
      <w:proofErr w:type="spellEnd"/>
      <w:r w:rsidRPr="00D0242C">
        <w:rPr>
          <w:rFonts w:ascii="Trebuchet MS" w:eastAsia="Trebuchet MS" w:hAnsi="Trebuchet MS" w:cs="Trebuchet MS"/>
          <w:sz w:val="20"/>
        </w:rPr>
        <w:t xml:space="preserve"> more </w:t>
      </w:r>
      <w:proofErr w:type="spellStart"/>
      <w:r w:rsidRPr="00D0242C">
        <w:rPr>
          <w:rFonts w:ascii="Trebuchet MS" w:eastAsia="Trebuchet MS" w:hAnsi="Trebuchet MS" w:cs="Trebuchet MS"/>
          <w:sz w:val="20"/>
        </w:rPr>
        <w:t>meaningful</w:t>
      </w:r>
      <w:proofErr w:type="spellEnd"/>
      <w:r w:rsidRPr="00D0242C">
        <w:rPr>
          <w:rFonts w:ascii="Trebuchet MS" w:eastAsia="Trebuchet MS" w:hAnsi="Trebuchet MS" w:cs="Trebuchet MS"/>
          <w:sz w:val="20"/>
        </w:rPr>
        <w:t xml:space="preserve"> and </w:t>
      </w:r>
      <w:proofErr w:type="spellStart"/>
      <w:r w:rsidRPr="00D0242C">
        <w:rPr>
          <w:rFonts w:ascii="Trebuchet MS" w:eastAsia="Trebuchet MS" w:hAnsi="Trebuchet MS" w:cs="Trebuchet MS"/>
          <w:sz w:val="20"/>
        </w:rPr>
        <w:t>engaging</w:t>
      </w:r>
      <w:proofErr w:type="spellEnd"/>
      <w:r w:rsidRPr="00D0242C">
        <w:rPr>
          <w:rFonts w:ascii="Trebuchet MS" w:eastAsia="Trebuchet MS" w:hAnsi="Trebuchet MS" w:cs="Trebuchet MS"/>
          <w:sz w:val="20"/>
        </w:rPr>
        <w:t xml:space="preserve"> </w:t>
      </w:r>
      <w:proofErr w:type="spellStart"/>
      <w:r w:rsidRPr="00D0242C">
        <w:rPr>
          <w:rFonts w:ascii="Trebuchet MS" w:eastAsia="Trebuchet MS" w:hAnsi="Trebuchet MS" w:cs="Trebuchet MS"/>
          <w:sz w:val="20"/>
        </w:rPr>
        <w:t>for</w:t>
      </w:r>
      <w:proofErr w:type="spellEnd"/>
      <w:r w:rsidRPr="00D0242C">
        <w:rPr>
          <w:rFonts w:ascii="Trebuchet MS" w:eastAsia="Trebuchet MS" w:hAnsi="Trebuchet MS" w:cs="Trebuchet MS"/>
          <w:sz w:val="20"/>
        </w:rPr>
        <w:t xml:space="preserve"> </w:t>
      </w:r>
      <w:proofErr w:type="spellStart"/>
      <w:r w:rsidRPr="00D0242C">
        <w:rPr>
          <w:rFonts w:ascii="Trebuchet MS" w:eastAsia="Trebuchet MS" w:hAnsi="Trebuchet MS" w:cs="Trebuchet MS"/>
          <w:sz w:val="20"/>
        </w:rPr>
        <w:t>students</w:t>
      </w:r>
      <w:proofErr w:type="spellEnd"/>
      <w:r w:rsidRPr="00D0242C">
        <w:rPr>
          <w:rFonts w:ascii="Trebuchet MS" w:eastAsia="Trebuchet MS" w:hAnsi="Trebuchet MS" w:cs="Trebuchet MS"/>
          <w:sz w:val="20"/>
        </w:rPr>
        <w:t xml:space="preserve">. </w:t>
      </w:r>
      <w:proofErr w:type="spellStart"/>
      <w:r w:rsidRPr="00D0242C">
        <w:rPr>
          <w:rFonts w:ascii="Trebuchet MS" w:eastAsia="Trebuchet MS" w:hAnsi="Trebuchet MS" w:cs="Trebuchet MS"/>
          <w:sz w:val="20"/>
        </w:rPr>
        <w:t>Learners</w:t>
      </w:r>
      <w:proofErr w:type="spellEnd"/>
      <w:r w:rsidRPr="00D0242C">
        <w:rPr>
          <w:rFonts w:ascii="Trebuchet MS" w:eastAsia="Trebuchet MS" w:hAnsi="Trebuchet MS" w:cs="Trebuchet MS"/>
          <w:sz w:val="20"/>
        </w:rPr>
        <w:t xml:space="preserve"> </w:t>
      </w:r>
      <w:proofErr w:type="spellStart"/>
      <w:r w:rsidRPr="00D0242C">
        <w:rPr>
          <w:rFonts w:ascii="Trebuchet MS" w:eastAsia="Trebuchet MS" w:hAnsi="Trebuchet MS" w:cs="Trebuchet MS"/>
          <w:sz w:val="20"/>
        </w:rPr>
        <w:t>reported</w:t>
      </w:r>
      <w:proofErr w:type="spellEnd"/>
      <w:r w:rsidRPr="00D0242C">
        <w:rPr>
          <w:rFonts w:ascii="Trebuchet MS" w:eastAsia="Trebuchet MS" w:hAnsi="Trebuchet MS" w:cs="Trebuchet MS"/>
          <w:sz w:val="20"/>
        </w:rPr>
        <w:t xml:space="preserve"> </w:t>
      </w:r>
      <w:proofErr w:type="spellStart"/>
      <w:r w:rsidRPr="00D0242C">
        <w:rPr>
          <w:rFonts w:ascii="Trebuchet MS" w:eastAsia="Trebuchet MS" w:hAnsi="Trebuchet MS" w:cs="Trebuchet MS"/>
          <w:sz w:val="20"/>
        </w:rPr>
        <w:t>that</w:t>
      </w:r>
      <w:proofErr w:type="spellEnd"/>
      <w:r w:rsidRPr="00D0242C">
        <w:rPr>
          <w:rFonts w:ascii="Trebuchet MS" w:eastAsia="Trebuchet MS" w:hAnsi="Trebuchet MS" w:cs="Trebuchet MS"/>
          <w:sz w:val="20"/>
        </w:rPr>
        <w:t xml:space="preserve"> </w:t>
      </w:r>
      <w:proofErr w:type="spellStart"/>
      <w:r w:rsidRPr="00D0242C">
        <w:rPr>
          <w:rFonts w:ascii="Trebuchet MS" w:eastAsia="Trebuchet MS" w:hAnsi="Trebuchet MS" w:cs="Trebuchet MS"/>
          <w:sz w:val="20"/>
        </w:rPr>
        <w:t>reflecting</w:t>
      </w:r>
      <w:proofErr w:type="spellEnd"/>
      <w:r w:rsidRPr="00A14BF2">
        <w:rPr>
          <w:rFonts w:ascii="Trebuchet MS" w:eastAsia="Trebuchet MS" w:hAnsi="Trebuchet MS" w:cs="Trebuchet MS"/>
          <w:sz w:val="20"/>
        </w:rPr>
        <w:t xml:space="preserve"> </w:t>
      </w:r>
      <w:proofErr w:type="spellStart"/>
      <w:r w:rsidRPr="00A14BF2">
        <w:rPr>
          <w:rFonts w:ascii="Trebuchet MS" w:eastAsia="Trebuchet MS" w:hAnsi="Trebuchet MS" w:cs="Trebuchet MS"/>
          <w:sz w:val="20"/>
        </w:rPr>
        <w:t>on</w:t>
      </w:r>
      <w:proofErr w:type="spellEnd"/>
      <w:r w:rsidRPr="00A14BF2">
        <w:rPr>
          <w:rFonts w:ascii="Trebuchet MS" w:eastAsia="Trebuchet MS" w:hAnsi="Trebuchet MS" w:cs="Trebuchet MS"/>
          <w:sz w:val="20"/>
        </w:rPr>
        <w:t xml:space="preserve"> </w:t>
      </w:r>
      <w:proofErr w:type="spellStart"/>
      <w:r w:rsidRPr="00A14BF2">
        <w:rPr>
          <w:rFonts w:ascii="Trebuchet MS" w:eastAsia="Trebuchet MS" w:hAnsi="Trebuchet MS" w:cs="Trebuchet MS"/>
          <w:sz w:val="20"/>
        </w:rPr>
        <w:t>their</w:t>
      </w:r>
      <w:proofErr w:type="spellEnd"/>
      <w:r w:rsidRPr="00A14BF2">
        <w:rPr>
          <w:rFonts w:ascii="Trebuchet MS" w:eastAsia="Trebuchet MS" w:hAnsi="Trebuchet MS" w:cs="Trebuchet MS"/>
          <w:sz w:val="20"/>
        </w:rPr>
        <w:t xml:space="preserve"> </w:t>
      </w:r>
      <w:proofErr w:type="spellStart"/>
      <w:r w:rsidRPr="00A14BF2">
        <w:rPr>
          <w:rFonts w:ascii="Trebuchet MS" w:eastAsia="Trebuchet MS" w:hAnsi="Trebuchet MS" w:cs="Trebuchet MS"/>
          <w:sz w:val="20"/>
        </w:rPr>
        <w:t>own</w:t>
      </w:r>
      <w:proofErr w:type="spellEnd"/>
      <w:r w:rsidRPr="00A14BF2">
        <w:rPr>
          <w:rFonts w:ascii="Trebuchet MS" w:eastAsia="Trebuchet MS" w:hAnsi="Trebuchet MS" w:cs="Trebuchet MS"/>
          <w:sz w:val="20"/>
        </w:rPr>
        <w:t xml:space="preserve"> performance </w:t>
      </w:r>
      <w:proofErr w:type="spellStart"/>
      <w:r w:rsidRPr="00A14BF2">
        <w:rPr>
          <w:rFonts w:ascii="Trebuchet MS" w:eastAsia="Trebuchet MS" w:hAnsi="Trebuchet MS" w:cs="Trebuchet MS"/>
          <w:sz w:val="20"/>
        </w:rPr>
        <w:t>helped</w:t>
      </w:r>
      <w:proofErr w:type="spellEnd"/>
      <w:r w:rsidRPr="00A14BF2">
        <w:rPr>
          <w:rFonts w:ascii="Trebuchet MS" w:eastAsia="Trebuchet MS" w:hAnsi="Trebuchet MS" w:cs="Trebuchet MS"/>
          <w:sz w:val="20"/>
        </w:rPr>
        <w:t xml:space="preserve"> </w:t>
      </w:r>
      <w:proofErr w:type="spellStart"/>
      <w:r w:rsidRPr="00A14BF2">
        <w:rPr>
          <w:rFonts w:ascii="Trebuchet MS" w:eastAsia="Trebuchet MS" w:hAnsi="Trebuchet MS" w:cs="Trebuchet MS"/>
          <w:sz w:val="20"/>
        </w:rPr>
        <w:t>them</w:t>
      </w:r>
      <w:proofErr w:type="spellEnd"/>
      <w:r w:rsidRPr="00A14BF2">
        <w:rPr>
          <w:rFonts w:ascii="Trebuchet MS" w:eastAsia="Trebuchet MS" w:hAnsi="Trebuchet MS" w:cs="Trebuchet MS"/>
          <w:sz w:val="20"/>
        </w:rPr>
        <w:t xml:space="preserve"> </w:t>
      </w:r>
      <w:proofErr w:type="spellStart"/>
      <w:r w:rsidRPr="00A14BF2">
        <w:rPr>
          <w:rFonts w:ascii="Trebuchet MS" w:eastAsia="Trebuchet MS" w:hAnsi="Trebuchet MS" w:cs="Trebuchet MS"/>
          <w:sz w:val="20"/>
        </w:rPr>
        <w:t>better</w:t>
      </w:r>
      <w:proofErr w:type="spellEnd"/>
      <w:r w:rsidRPr="00A14BF2">
        <w:rPr>
          <w:rFonts w:ascii="Trebuchet MS" w:eastAsia="Trebuchet MS" w:hAnsi="Trebuchet MS" w:cs="Trebuchet MS"/>
          <w:sz w:val="20"/>
        </w:rPr>
        <w:t xml:space="preserve"> </w:t>
      </w:r>
      <w:proofErr w:type="spellStart"/>
      <w:r w:rsidRPr="00A14BF2">
        <w:rPr>
          <w:rFonts w:ascii="Trebuchet MS" w:eastAsia="Trebuchet MS" w:hAnsi="Trebuchet MS" w:cs="Trebuchet MS"/>
          <w:sz w:val="20"/>
        </w:rPr>
        <w:t>understand</w:t>
      </w:r>
      <w:proofErr w:type="spellEnd"/>
      <w:r w:rsidRPr="00A14BF2">
        <w:rPr>
          <w:rFonts w:ascii="Trebuchet MS" w:eastAsia="Trebuchet MS" w:hAnsi="Trebuchet MS" w:cs="Trebuchet MS"/>
          <w:sz w:val="20"/>
        </w:rPr>
        <w:t xml:space="preserve"> </w:t>
      </w:r>
      <w:proofErr w:type="spellStart"/>
      <w:r w:rsidRPr="00A14BF2">
        <w:rPr>
          <w:rFonts w:ascii="Trebuchet MS" w:eastAsia="Trebuchet MS" w:hAnsi="Trebuchet MS" w:cs="Trebuchet MS"/>
          <w:sz w:val="20"/>
        </w:rPr>
        <w:t>their</w:t>
      </w:r>
      <w:proofErr w:type="spellEnd"/>
      <w:r w:rsidRPr="00A14BF2">
        <w:rPr>
          <w:rFonts w:ascii="Trebuchet MS" w:eastAsia="Trebuchet MS" w:hAnsi="Trebuchet MS" w:cs="Trebuchet MS"/>
          <w:sz w:val="20"/>
        </w:rPr>
        <w:t xml:space="preserve"> </w:t>
      </w:r>
      <w:proofErr w:type="spellStart"/>
      <w:r w:rsidRPr="00A14BF2">
        <w:rPr>
          <w:rFonts w:ascii="Trebuchet MS" w:eastAsia="Trebuchet MS" w:hAnsi="Trebuchet MS" w:cs="Trebuchet MS"/>
          <w:sz w:val="20"/>
        </w:rPr>
        <w:t>progress</w:t>
      </w:r>
      <w:proofErr w:type="spellEnd"/>
      <w:r w:rsidRPr="00A14BF2">
        <w:rPr>
          <w:rFonts w:ascii="Trebuchet MS" w:eastAsia="Trebuchet MS" w:hAnsi="Trebuchet MS" w:cs="Trebuchet MS"/>
          <w:sz w:val="20"/>
        </w:rPr>
        <w:t xml:space="preserve"> and </w:t>
      </w:r>
      <w:proofErr w:type="spellStart"/>
      <w:r w:rsidRPr="00A14BF2">
        <w:rPr>
          <w:rFonts w:ascii="Trebuchet MS" w:eastAsia="Trebuchet MS" w:hAnsi="Trebuchet MS" w:cs="Trebuchet MS"/>
          <w:sz w:val="20"/>
        </w:rPr>
        <w:t>motivated</w:t>
      </w:r>
      <w:proofErr w:type="spellEnd"/>
      <w:r w:rsidRPr="00A14BF2">
        <w:rPr>
          <w:rFonts w:ascii="Trebuchet MS" w:eastAsia="Trebuchet MS" w:hAnsi="Trebuchet MS" w:cs="Trebuchet MS"/>
          <w:sz w:val="20"/>
        </w:rPr>
        <w:t xml:space="preserve"> </w:t>
      </w:r>
      <w:proofErr w:type="spellStart"/>
      <w:r w:rsidRPr="00A14BF2">
        <w:rPr>
          <w:rFonts w:ascii="Trebuchet MS" w:eastAsia="Trebuchet MS" w:hAnsi="Trebuchet MS" w:cs="Trebuchet MS"/>
          <w:sz w:val="20"/>
        </w:rPr>
        <w:t>them</w:t>
      </w:r>
      <w:proofErr w:type="spellEnd"/>
      <w:r w:rsidRPr="00A14BF2">
        <w:rPr>
          <w:rFonts w:ascii="Trebuchet MS" w:eastAsia="Trebuchet MS" w:hAnsi="Trebuchet MS" w:cs="Trebuchet MS"/>
          <w:sz w:val="20"/>
        </w:rPr>
        <w:t xml:space="preserve"> </w:t>
      </w:r>
      <w:proofErr w:type="spellStart"/>
      <w:r w:rsidRPr="00A14BF2">
        <w:rPr>
          <w:rFonts w:ascii="Trebuchet MS" w:eastAsia="Trebuchet MS" w:hAnsi="Trebuchet MS" w:cs="Trebuchet MS"/>
          <w:sz w:val="20"/>
        </w:rPr>
        <w:t>to</w:t>
      </w:r>
      <w:proofErr w:type="spellEnd"/>
      <w:r w:rsidRPr="00A14BF2">
        <w:rPr>
          <w:rFonts w:ascii="Trebuchet MS" w:eastAsia="Trebuchet MS" w:hAnsi="Trebuchet MS" w:cs="Trebuchet MS"/>
          <w:sz w:val="20"/>
        </w:rPr>
        <w:t xml:space="preserve"> </w:t>
      </w:r>
      <w:proofErr w:type="spellStart"/>
      <w:r w:rsidRPr="00A14BF2">
        <w:rPr>
          <w:rFonts w:ascii="Trebuchet MS" w:eastAsia="Trebuchet MS" w:hAnsi="Trebuchet MS" w:cs="Trebuchet MS"/>
          <w:sz w:val="20"/>
        </w:rPr>
        <w:t>improve</w:t>
      </w:r>
      <w:proofErr w:type="spellEnd"/>
      <w:r w:rsidRPr="00A14BF2">
        <w:rPr>
          <w:rFonts w:ascii="Trebuchet MS" w:eastAsia="Trebuchet MS" w:hAnsi="Trebuchet MS" w:cs="Trebuchet MS"/>
          <w:sz w:val="20"/>
        </w:rPr>
        <w:t xml:space="preserve"> </w:t>
      </w:r>
      <w:proofErr w:type="spellStart"/>
      <w:r w:rsidRPr="00A14BF2">
        <w:rPr>
          <w:rFonts w:ascii="Trebuchet MS" w:eastAsia="Trebuchet MS" w:hAnsi="Trebuchet MS" w:cs="Trebuchet MS"/>
          <w:sz w:val="20"/>
        </w:rPr>
        <w:t>their</w:t>
      </w:r>
      <w:proofErr w:type="spellEnd"/>
      <w:r w:rsidRPr="00A14BF2">
        <w:rPr>
          <w:rFonts w:ascii="Trebuchet MS" w:eastAsia="Trebuchet MS" w:hAnsi="Trebuchet MS" w:cs="Trebuchet MS"/>
          <w:sz w:val="20"/>
        </w:rPr>
        <w:t xml:space="preserve"> </w:t>
      </w:r>
      <w:proofErr w:type="spellStart"/>
      <w:r w:rsidRPr="00A14BF2">
        <w:rPr>
          <w:rFonts w:ascii="Trebuchet MS" w:eastAsia="Trebuchet MS" w:hAnsi="Trebuchet MS" w:cs="Trebuchet MS"/>
          <w:sz w:val="20"/>
        </w:rPr>
        <w:t>physical</w:t>
      </w:r>
      <w:proofErr w:type="spellEnd"/>
      <w:r w:rsidRPr="00A14BF2">
        <w:rPr>
          <w:rFonts w:ascii="Trebuchet MS" w:eastAsia="Trebuchet MS" w:hAnsi="Trebuchet MS" w:cs="Trebuchet MS"/>
          <w:sz w:val="20"/>
        </w:rPr>
        <w:t xml:space="preserve"> fitness. The </w:t>
      </w:r>
      <w:proofErr w:type="spellStart"/>
      <w:r w:rsidRPr="00A14BF2">
        <w:rPr>
          <w:rFonts w:ascii="Trebuchet MS" w:eastAsia="Trebuchet MS" w:hAnsi="Trebuchet MS" w:cs="Trebuchet MS"/>
          <w:sz w:val="20"/>
        </w:rPr>
        <w:t>high</w:t>
      </w:r>
      <w:proofErr w:type="spellEnd"/>
      <w:r w:rsidRPr="00A14BF2">
        <w:rPr>
          <w:rFonts w:ascii="Trebuchet MS" w:eastAsia="Trebuchet MS" w:hAnsi="Trebuchet MS" w:cs="Trebuchet MS"/>
          <w:sz w:val="20"/>
        </w:rPr>
        <w:t xml:space="preserve"> </w:t>
      </w:r>
      <w:proofErr w:type="spellStart"/>
      <w:r w:rsidRPr="00A14BF2">
        <w:rPr>
          <w:rFonts w:ascii="Trebuchet MS" w:eastAsia="Trebuchet MS" w:hAnsi="Trebuchet MS" w:cs="Trebuchet MS"/>
          <w:sz w:val="20"/>
        </w:rPr>
        <w:t>level</w:t>
      </w:r>
      <w:proofErr w:type="spellEnd"/>
      <w:r w:rsidRPr="00A14BF2">
        <w:rPr>
          <w:rFonts w:ascii="Trebuchet MS" w:eastAsia="Trebuchet MS" w:hAnsi="Trebuchet MS" w:cs="Trebuchet MS"/>
          <w:sz w:val="20"/>
        </w:rPr>
        <w:t xml:space="preserve"> </w:t>
      </w:r>
      <w:proofErr w:type="spellStart"/>
      <w:r w:rsidRPr="00A14BF2">
        <w:rPr>
          <w:rFonts w:ascii="Trebuchet MS" w:eastAsia="Trebuchet MS" w:hAnsi="Trebuchet MS" w:cs="Trebuchet MS"/>
          <w:sz w:val="20"/>
        </w:rPr>
        <w:t>of</w:t>
      </w:r>
      <w:proofErr w:type="spellEnd"/>
      <w:r w:rsidRPr="00A14BF2">
        <w:rPr>
          <w:rFonts w:ascii="Trebuchet MS" w:eastAsia="Trebuchet MS" w:hAnsi="Trebuchet MS" w:cs="Trebuchet MS"/>
          <w:sz w:val="20"/>
        </w:rPr>
        <w:t xml:space="preserve"> </w:t>
      </w:r>
      <w:proofErr w:type="spellStart"/>
      <w:r w:rsidRPr="00A14BF2">
        <w:rPr>
          <w:rFonts w:ascii="Trebuchet MS" w:eastAsia="Trebuchet MS" w:hAnsi="Trebuchet MS" w:cs="Trebuchet MS"/>
          <w:sz w:val="20"/>
        </w:rPr>
        <w:t>engagement</w:t>
      </w:r>
      <w:proofErr w:type="spellEnd"/>
      <w:r w:rsidRPr="00A14BF2">
        <w:rPr>
          <w:rFonts w:ascii="Trebuchet MS" w:eastAsia="Trebuchet MS" w:hAnsi="Trebuchet MS" w:cs="Trebuchet MS"/>
          <w:sz w:val="20"/>
        </w:rPr>
        <w:t xml:space="preserve"> </w:t>
      </w:r>
      <w:proofErr w:type="spellStart"/>
      <w:r w:rsidRPr="00A14BF2">
        <w:rPr>
          <w:rFonts w:ascii="Trebuchet MS" w:eastAsia="Trebuchet MS" w:hAnsi="Trebuchet MS" w:cs="Trebuchet MS"/>
          <w:sz w:val="20"/>
        </w:rPr>
        <w:t>suggests</w:t>
      </w:r>
      <w:proofErr w:type="spellEnd"/>
      <w:r w:rsidRPr="00A14BF2">
        <w:rPr>
          <w:rFonts w:ascii="Trebuchet MS" w:eastAsia="Trebuchet MS" w:hAnsi="Trebuchet MS" w:cs="Trebuchet MS"/>
          <w:sz w:val="20"/>
        </w:rPr>
        <w:t xml:space="preserve"> </w:t>
      </w:r>
      <w:proofErr w:type="spellStart"/>
      <w:r w:rsidRPr="00A14BF2">
        <w:rPr>
          <w:rFonts w:ascii="Trebuchet MS" w:eastAsia="Trebuchet MS" w:hAnsi="Trebuchet MS" w:cs="Trebuchet MS"/>
          <w:sz w:val="20"/>
        </w:rPr>
        <w:t>that</w:t>
      </w:r>
      <w:proofErr w:type="spellEnd"/>
      <w:r w:rsidRPr="00A14BF2">
        <w:rPr>
          <w:rFonts w:ascii="Trebuchet MS" w:eastAsia="Trebuchet MS" w:hAnsi="Trebuchet MS" w:cs="Trebuchet MS"/>
          <w:sz w:val="20"/>
        </w:rPr>
        <w:t xml:space="preserve"> </w:t>
      </w:r>
      <w:proofErr w:type="spellStart"/>
      <w:r w:rsidRPr="00A14BF2">
        <w:rPr>
          <w:rFonts w:ascii="Trebuchet MS" w:eastAsia="Trebuchet MS" w:hAnsi="Trebuchet MS" w:cs="Trebuchet MS"/>
          <w:sz w:val="20"/>
        </w:rPr>
        <w:t>integrating</w:t>
      </w:r>
      <w:proofErr w:type="spellEnd"/>
      <w:r w:rsidRPr="00A14BF2">
        <w:rPr>
          <w:rFonts w:ascii="Trebuchet MS" w:eastAsia="Trebuchet MS" w:hAnsi="Trebuchet MS" w:cs="Trebuchet MS"/>
          <w:sz w:val="20"/>
        </w:rPr>
        <w:t xml:space="preserve"> performance tracking </w:t>
      </w:r>
      <w:proofErr w:type="spellStart"/>
      <w:r w:rsidRPr="00A14BF2">
        <w:rPr>
          <w:rFonts w:ascii="Trebuchet MS" w:eastAsia="Trebuchet MS" w:hAnsi="Trebuchet MS" w:cs="Trebuchet MS"/>
          <w:sz w:val="20"/>
        </w:rPr>
        <w:t>into</w:t>
      </w:r>
      <w:proofErr w:type="spellEnd"/>
      <w:r w:rsidRPr="00A14BF2">
        <w:rPr>
          <w:rFonts w:ascii="Trebuchet MS" w:eastAsia="Trebuchet MS" w:hAnsi="Trebuchet MS" w:cs="Trebuchet MS"/>
          <w:sz w:val="20"/>
        </w:rPr>
        <w:t xml:space="preserve"> </w:t>
      </w:r>
      <w:proofErr w:type="spellStart"/>
      <w:r w:rsidRPr="00A14BF2">
        <w:rPr>
          <w:rFonts w:ascii="Trebuchet MS" w:eastAsia="Trebuchet MS" w:hAnsi="Trebuchet MS" w:cs="Trebuchet MS"/>
          <w:sz w:val="20"/>
        </w:rPr>
        <w:t>Physical</w:t>
      </w:r>
      <w:proofErr w:type="spellEnd"/>
      <w:r w:rsidRPr="00A14BF2">
        <w:rPr>
          <w:rFonts w:ascii="Trebuchet MS" w:eastAsia="Trebuchet MS" w:hAnsi="Trebuchet MS" w:cs="Trebuchet MS"/>
          <w:sz w:val="20"/>
        </w:rPr>
        <w:t xml:space="preserve"> </w:t>
      </w:r>
      <w:proofErr w:type="spellStart"/>
      <w:r w:rsidRPr="00A14BF2">
        <w:rPr>
          <w:rFonts w:ascii="Trebuchet MS" w:eastAsia="Trebuchet MS" w:hAnsi="Trebuchet MS" w:cs="Trebuchet MS"/>
          <w:sz w:val="20"/>
        </w:rPr>
        <w:t>Education</w:t>
      </w:r>
      <w:proofErr w:type="spellEnd"/>
      <w:r w:rsidRPr="00A14BF2">
        <w:rPr>
          <w:rFonts w:ascii="Trebuchet MS" w:eastAsia="Trebuchet MS" w:hAnsi="Trebuchet MS" w:cs="Trebuchet MS"/>
          <w:sz w:val="20"/>
        </w:rPr>
        <w:t xml:space="preserve"> </w:t>
      </w:r>
      <w:proofErr w:type="spellStart"/>
      <w:r w:rsidRPr="00A14BF2">
        <w:rPr>
          <w:rFonts w:ascii="Trebuchet MS" w:eastAsia="Trebuchet MS" w:hAnsi="Trebuchet MS" w:cs="Trebuchet MS"/>
          <w:sz w:val="20"/>
        </w:rPr>
        <w:t>lessons</w:t>
      </w:r>
      <w:proofErr w:type="spellEnd"/>
      <w:r w:rsidRPr="00A14BF2">
        <w:rPr>
          <w:rFonts w:ascii="Trebuchet MS" w:eastAsia="Trebuchet MS" w:hAnsi="Trebuchet MS" w:cs="Trebuchet MS"/>
          <w:sz w:val="20"/>
        </w:rPr>
        <w:t xml:space="preserve"> </w:t>
      </w:r>
      <w:proofErr w:type="spellStart"/>
      <w:r w:rsidRPr="00A14BF2">
        <w:rPr>
          <w:rFonts w:ascii="Trebuchet MS" w:eastAsia="Trebuchet MS" w:hAnsi="Trebuchet MS" w:cs="Trebuchet MS"/>
          <w:sz w:val="20"/>
        </w:rPr>
        <w:t>enhances</w:t>
      </w:r>
      <w:proofErr w:type="spellEnd"/>
      <w:r w:rsidRPr="00A14BF2">
        <w:rPr>
          <w:rFonts w:ascii="Trebuchet MS" w:eastAsia="Trebuchet MS" w:hAnsi="Trebuchet MS" w:cs="Trebuchet MS"/>
          <w:sz w:val="20"/>
        </w:rPr>
        <w:t xml:space="preserve"> </w:t>
      </w:r>
      <w:proofErr w:type="spellStart"/>
      <w:r w:rsidRPr="00A14BF2">
        <w:rPr>
          <w:rFonts w:ascii="Trebuchet MS" w:eastAsia="Trebuchet MS" w:hAnsi="Trebuchet MS" w:cs="Trebuchet MS"/>
          <w:sz w:val="20"/>
        </w:rPr>
        <w:t>students</w:t>
      </w:r>
      <w:proofErr w:type="spellEnd"/>
      <w:r w:rsidRPr="00A14BF2">
        <w:rPr>
          <w:rFonts w:ascii="Trebuchet MS" w:eastAsia="Trebuchet MS" w:hAnsi="Trebuchet MS" w:cs="Trebuchet MS"/>
          <w:sz w:val="20"/>
        </w:rPr>
        <w:t xml:space="preserve">’ </w:t>
      </w:r>
      <w:proofErr w:type="spellStart"/>
      <w:r w:rsidRPr="00A14BF2">
        <w:rPr>
          <w:rFonts w:ascii="Trebuchet MS" w:eastAsia="Trebuchet MS" w:hAnsi="Trebuchet MS" w:cs="Trebuchet MS"/>
          <w:sz w:val="20"/>
        </w:rPr>
        <w:t>interest</w:t>
      </w:r>
      <w:proofErr w:type="spellEnd"/>
      <w:r w:rsidRPr="00A14BF2">
        <w:rPr>
          <w:rFonts w:ascii="Trebuchet MS" w:eastAsia="Trebuchet MS" w:hAnsi="Trebuchet MS" w:cs="Trebuchet MS"/>
          <w:sz w:val="20"/>
        </w:rPr>
        <w:t xml:space="preserve"> and </w:t>
      </w:r>
      <w:proofErr w:type="spellStart"/>
      <w:r w:rsidRPr="00A14BF2">
        <w:rPr>
          <w:rFonts w:ascii="Trebuchet MS" w:eastAsia="Trebuchet MS" w:hAnsi="Trebuchet MS" w:cs="Trebuchet MS"/>
          <w:sz w:val="20"/>
        </w:rPr>
        <w:t>participation</w:t>
      </w:r>
      <w:proofErr w:type="spellEnd"/>
      <w:r w:rsidRPr="00A14BF2">
        <w:rPr>
          <w:rFonts w:ascii="Trebuchet MS" w:eastAsia="Trebuchet MS" w:hAnsi="Trebuchet MS" w:cs="Trebuchet MS"/>
          <w:sz w:val="20"/>
        </w:rPr>
        <w:t xml:space="preserve">. </w:t>
      </w:r>
    </w:p>
    <w:p w14:paraId="36E41D30" w14:textId="77777777" w:rsidR="00A14BF2" w:rsidRDefault="00A14BF2">
      <w:pPr>
        <w:spacing w:after="0" w:line="240" w:lineRule="auto"/>
        <w:jc w:val="both"/>
        <w:rPr>
          <w:rFonts w:ascii="Trebuchet MS" w:eastAsia="Trebuchet MS" w:hAnsi="Trebuchet MS" w:cs="Trebuchet MS"/>
          <w:sz w:val="20"/>
        </w:rPr>
      </w:pPr>
    </w:p>
    <w:p w14:paraId="4E14BC4E" w14:textId="23D82A86" w:rsidR="00A27D54" w:rsidRDefault="00A14BF2">
      <w:pPr>
        <w:spacing w:after="0" w:line="240" w:lineRule="auto"/>
        <w:jc w:val="both"/>
        <w:rPr>
          <w:rFonts w:ascii="Trebuchet MS" w:eastAsia="Trebuchet MS" w:hAnsi="Trebuchet MS" w:cs="Trebuchet MS"/>
          <w:b/>
          <w:sz w:val="20"/>
          <w:lang w:val="en-US"/>
        </w:rPr>
      </w:pPr>
      <w:proofErr w:type="spellStart"/>
      <w:r w:rsidRPr="00A14BF2">
        <w:rPr>
          <w:rFonts w:ascii="Trebuchet MS" w:eastAsia="Trebuchet MS" w:hAnsi="Trebuchet MS" w:cs="Trebuchet MS"/>
          <w:sz w:val="20"/>
        </w:rPr>
        <w:t>This</w:t>
      </w:r>
      <w:proofErr w:type="spellEnd"/>
      <w:r w:rsidRPr="00A14BF2">
        <w:rPr>
          <w:rFonts w:ascii="Trebuchet MS" w:eastAsia="Trebuchet MS" w:hAnsi="Trebuchet MS" w:cs="Trebuchet MS"/>
          <w:sz w:val="20"/>
        </w:rPr>
        <w:t xml:space="preserve"> </w:t>
      </w:r>
      <w:proofErr w:type="spellStart"/>
      <w:r w:rsidRPr="00A14BF2">
        <w:rPr>
          <w:rFonts w:ascii="Trebuchet MS" w:eastAsia="Trebuchet MS" w:hAnsi="Trebuchet MS" w:cs="Trebuchet MS"/>
          <w:sz w:val="20"/>
        </w:rPr>
        <w:t>approach</w:t>
      </w:r>
      <w:proofErr w:type="spellEnd"/>
      <w:r w:rsidRPr="00A14BF2">
        <w:rPr>
          <w:rFonts w:ascii="Trebuchet MS" w:eastAsia="Trebuchet MS" w:hAnsi="Trebuchet MS" w:cs="Trebuchet MS"/>
          <w:sz w:val="20"/>
        </w:rPr>
        <w:t xml:space="preserve"> </w:t>
      </w:r>
      <w:proofErr w:type="spellStart"/>
      <w:r w:rsidRPr="00A14BF2">
        <w:rPr>
          <w:rFonts w:ascii="Trebuchet MS" w:eastAsia="Trebuchet MS" w:hAnsi="Trebuchet MS" w:cs="Trebuchet MS"/>
          <w:sz w:val="20"/>
        </w:rPr>
        <w:t>transforms</w:t>
      </w:r>
      <w:proofErr w:type="spellEnd"/>
      <w:r w:rsidRPr="00A14BF2">
        <w:rPr>
          <w:rFonts w:ascii="Trebuchet MS" w:eastAsia="Trebuchet MS" w:hAnsi="Trebuchet MS" w:cs="Trebuchet MS"/>
          <w:sz w:val="20"/>
        </w:rPr>
        <w:t xml:space="preserve"> </w:t>
      </w:r>
      <w:proofErr w:type="spellStart"/>
      <w:r w:rsidRPr="00A14BF2">
        <w:rPr>
          <w:rFonts w:ascii="Trebuchet MS" w:eastAsia="Trebuchet MS" w:hAnsi="Trebuchet MS" w:cs="Trebuchet MS"/>
          <w:sz w:val="20"/>
        </w:rPr>
        <w:t>Physical</w:t>
      </w:r>
      <w:proofErr w:type="spellEnd"/>
      <w:r w:rsidRPr="00A14BF2">
        <w:rPr>
          <w:rFonts w:ascii="Trebuchet MS" w:eastAsia="Trebuchet MS" w:hAnsi="Trebuchet MS" w:cs="Trebuchet MS"/>
          <w:sz w:val="20"/>
        </w:rPr>
        <w:t xml:space="preserve"> </w:t>
      </w:r>
      <w:proofErr w:type="spellStart"/>
      <w:r w:rsidRPr="00A14BF2">
        <w:rPr>
          <w:rFonts w:ascii="Trebuchet MS" w:eastAsia="Trebuchet MS" w:hAnsi="Trebuchet MS" w:cs="Trebuchet MS"/>
          <w:sz w:val="20"/>
        </w:rPr>
        <w:t>Education</w:t>
      </w:r>
      <w:proofErr w:type="spellEnd"/>
      <w:r w:rsidRPr="00A14BF2">
        <w:rPr>
          <w:rFonts w:ascii="Trebuchet MS" w:eastAsia="Trebuchet MS" w:hAnsi="Trebuchet MS" w:cs="Trebuchet MS"/>
          <w:sz w:val="20"/>
        </w:rPr>
        <w:t xml:space="preserve"> </w:t>
      </w:r>
      <w:proofErr w:type="spellStart"/>
      <w:r w:rsidRPr="00A14BF2">
        <w:rPr>
          <w:rFonts w:ascii="Trebuchet MS" w:eastAsia="Trebuchet MS" w:hAnsi="Trebuchet MS" w:cs="Trebuchet MS"/>
          <w:sz w:val="20"/>
        </w:rPr>
        <w:t>from</w:t>
      </w:r>
      <w:proofErr w:type="spellEnd"/>
      <w:r w:rsidRPr="00A14BF2">
        <w:rPr>
          <w:rFonts w:ascii="Trebuchet MS" w:eastAsia="Trebuchet MS" w:hAnsi="Trebuchet MS" w:cs="Trebuchet MS"/>
          <w:sz w:val="20"/>
        </w:rPr>
        <w:t xml:space="preserve"> </w:t>
      </w:r>
      <w:proofErr w:type="spellStart"/>
      <w:r w:rsidRPr="00A14BF2">
        <w:rPr>
          <w:rFonts w:ascii="Trebuchet MS" w:eastAsia="Trebuchet MS" w:hAnsi="Trebuchet MS" w:cs="Trebuchet MS"/>
          <w:sz w:val="20"/>
        </w:rPr>
        <w:t>purely</w:t>
      </w:r>
      <w:proofErr w:type="spellEnd"/>
      <w:r w:rsidRPr="00A14BF2">
        <w:rPr>
          <w:rFonts w:ascii="Trebuchet MS" w:eastAsia="Trebuchet MS" w:hAnsi="Trebuchet MS" w:cs="Trebuchet MS"/>
          <w:sz w:val="20"/>
        </w:rPr>
        <w:t xml:space="preserve"> </w:t>
      </w:r>
      <w:proofErr w:type="spellStart"/>
      <w:r w:rsidRPr="00A14BF2">
        <w:rPr>
          <w:rFonts w:ascii="Trebuchet MS" w:eastAsia="Trebuchet MS" w:hAnsi="Trebuchet MS" w:cs="Trebuchet MS"/>
          <w:sz w:val="20"/>
        </w:rPr>
        <w:t>activity-based</w:t>
      </w:r>
      <w:proofErr w:type="spellEnd"/>
      <w:r w:rsidRPr="00A14BF2">
        <w:rPr>
          <w:rFonts w:ascii="Trebuchet MS" w:eastAsia="Trebuchet MS" w:hAnsi="Trebuchet MS" w:cs="Trebuchet MS"/>
          <w:sz w:val="20"/>
        </w:rPr>
        <w:t xml:space="preserve"> </w:t>
      </w:r>
      <w:proofErr w:type="spellStart"/>
      <w:r w:rsidRPr="00A14BF2">
        <w:rPr>
          <w:rFonts w:ascii="Trebuchet MS" w:eastAsia="Trebuchet MS" w:hAnsi="Trebuchet MS" w:cs="Trebuchet MS"/>
          <w:sz w:val="20"/>
        </w:rPr>
        <w:t>instruction</w:t>
      </w:r>
      <w:proofErr w:type="spellEnd"/>
      <w:r w:rsidRPr="00A14BF2">
        <w:rPr>
          <w:rFonts w:ascii="Trebuchet MS" w:eastAsia="Trebuchet MS" w:hAnsi="Trebuchet MS" w:cs="Trebuchet MS"/>
          <w:sz w:val="20"/>
        </w:rPr>
        <w:t xml:space="preserve"> </w:t>
      </w:r>
      <w:proofErr w:type="spellStart"/>
      <w:r w:rsidRPr="00A14BF2">
        <w:rPr>
          <w:rFonts w:ascii="Trebuchet MS" w:eastAsia="Trebuchet MS" w:hAnsi="Trebuchet MS" w:cs="Trebuchet MS"/>
          <w:sz w:val="20"/>
        </w:rPr>
        <w:t>into</w:t>
      </w:r>
      <w:proofErr w:type="spellEnd"/>
      <w:r w:rsidRPr="00A14BF2">
        <w:rPr>
          <w:rFonts w:ascii="Trebuchet MS" w:eastAsia="Trebuchet MS" w:hAnsi="Trebuchet MS" w:cs="Trebuchet MS"/>
          <w:sz w:val="20"/>
        </w:rPr>
        <w:t xml:space="preserve"> a more interactive and reflective </w:t>
      </w:r>
      <w:proofErr w:type="spellStart"/>
      <w:r w:rsidRPr="00A14BF2">
        <w:rPr>
          <w:rFonts w:ascii="Trebuchet MS" w:eastAsia="Trebuchet MS" w:hAnsi="Trebuchet MS" w:cs="Trebuchet MS"/>
          <w:sz w:val="20"/>
        </w:rPr>
        <w:t>learning</w:t>
      </w:r>
      <w:proofErr w:type="spellEnd"/>
      <w:r w:rsidRPr="00A14BF2">
        <w:rPr>
          <w:rFonts w:ascii="Trebuchet MS" w:eastAsia="Trebuchet MS" w:hAnsi="Trebuchet MS" w:cs="Trebuchet MS"/>
          <w:sz w:val="20"/>
        </w:rPr>
        <w:t xml:space="preserve"> </w:t>
      </w:r>
      <w:proofErr w:type="spellStart"/>
      <w:r w:rsidRPr="00A14BF2">
        <w:rPr>
          <w:rFonts w:ascii="Trebuchet MS" w:eastAsia="Trebuchet MS" w:hAnsi="Trebuchet MS" w:cs="Trebuchet MS"/>
          <w:sz w:val="20"/>
        </w:rPr>
        <w:t>experience</w:t>
      </w:r>
      <w:proofErr w:type="spellEnd"/>
      <w:r w:rsidRPr="00A14BF2">
        <w:rPr>
          <w:rFonts w:ascii="Trebuchet MS" w:eastAsia="Trebuchet MS" w:hAnsi="Trebuchet MS" w:cs="Trebuchet MS"/>
          <w:sz w:val="20"/>
        </w:rPr>
        <w:t xml:space="preserve">. </w:t>
      </w:r>
      <w:proofErr w:type="spellStart"/>
      <w:r w:rsidRPr="00A14BF2">
        <w:rPr>
          <w:rFonts w:ascii="Trebuchet MS" w:eastAsia="Trebuchet MS" w:hAnsi="Trebuchet MS" w:cs="Trebuchet MS"/>
          <w:sz w:val="20"/>
        </w:rPr>
        <w:t>According</w:t>
      </w:r>
      <w:proofErr w:type="spellEnd"/>
      <w:r w:rsidRPr="00A14BF2">
        <w:rPr>
          <w:rFonts w:ascii="Trebuchet MS" w:eastAsia="Trebuchet MS" w:hAnsi="Trebuchet MS" w:cs="Trebuchet MS"/>
          <w:sz w:val="20"/>
        </w:rPr>
        <w:t xml:space="preserve"> </w:t>
      </w:r>
      <w:proofErr w:type="spellStart"/>
      <w:r w:rsidRPr="00A14BF2">
        <w:rPr>
          <w:rFonts w:ascii="Trebuchet MS" w:eastAsia="Trebuchet MS" w:hAnsi="Trebuchet MS" w:cs="Trebuchet MS"/>
          <w:sz w:val="20"/>
        </w:rPr>
        <w:t>to</w:t>
      </w:r>
      <w:proofErr w:type="spellEnd"/>
      <w:r w:rsidRPr="00A14BF2">
        <w:rPr>
          <w:rFonts w:ascii="Trebuchet MS" w:eastAsia="Trebuchet MS" w:hAnsi="Trebuchet MS" w:cs="Trebuchet MS"/>
          <w:sz w:val="20"/>
        </w:rPr>
        <w:t xml:space="preserve"> Creswell and Creswell (2023), </w:t>
      </w:r>
      <w:proofErr w:type="spellStart"/>
      <w:r w:rsidRPr="00A14BF2">
        <w:rPr>
          <w:rFonts w:ascii="Trebuchet MS" w:eastAsia="Trebuchet MS" w:hAnsi="Trebuchet MS" w:cs="Trebuchet MS"/>
          <w:sz w:val="20"/>
        </w:rPr>
        <w:t>learning</w:t>
      </w:r>
      <w:proofErr w:type="spellEnd"/>
      <w:r w:rsidRPr="00A14BF2">
        <w:rPr>
          <w:rFonts w:ascii="Trebuchet MS" w:eastAsia="Trebuchet MS" w:hAnsi="Trebuchet MS" w:cs="Trebuchet MS"/>
          <w:sz w:val="20"/>
        </w:rPr>
        <w:t xml:space="preserve"> </w:t>
      </w:r>
      <w:proofErr w:type="spellStart"/>
      <w:r w:rsidRPr="00A14BF2">
        <w:rPr>
          <w:rFonts w:ascii="Trebuchet MS" w:eastAsia="Trebuchet MS" w:hAnsi="Trebuchet MS" w:cs="Trebuchet MS"/>
          <w:sz w:val="20"/>
        </w:rPr>
        <w:t>environments</w:t>
      </w:r>
      <w:proofErr w:type="spellEnd"/>
      <w:r w:rsidRPr="00A14BF2">
        <w:rPr>
          <w:rFonts w:ascii="Trebuchet MS" w:eastAsia="Trebuchet MS" w:hAnsi="Trebuchet MS" w:cs="Trebuchet MS"/>
          <w:sz w:val="20"/>
        </w:rPr>
        <w:t xml:space="preserve"> </w:t>
      </w:r>
      <w:proofErr w:type="spellStart"/>
      <w:r w:rsidRPr="00A14BF2">
        <w:rPr>
          <w:rFonts w:ascii="Trebuchet MS" w:eastAsia="Trebuchet MS" w:hAnsi="Trebuchet MS" w:cs="Trebuchet MS"/>
          <w:sz w:val="20"/>
        </w:rPr>
        <w:t>that</w:t>
      </w:r>
      <w:proofErr w:type="spellEnd"/>
      <w:r w:rsidRPr="00A14BF2">
        <w:rPr>
          <w:rFonts w:ascii="Trebuchet MS" w:eastAsia="Trebuchet MS" w:hAnsi="Trebuchet MS" w:cs="Trebuchet MS"/>
          <w:sz w:val="20"/>
        </w:rPr>
        <w:t xml:space="preserve"> </w:t>
      </w:r>
      <w:proofErr w:type="spellStart"/>
      <w:r w:rsidRPr="00A14BF2">
        <w:rPr>
          <w:rFonts w:ascii="Trebuchet MS" w:eastAsia="Trebuchet MS" w:hAnsi="Trebuchet MS" w:cs="Trebuchet MS"/>
          <w:sz w:val="20"/>
        </w:rPr>
        <w:t>incorporate</w:t>
      </w:r>
      <w:proofErr w:type="spellEnd"/>
      <w:r w:rsidRPr="00A14BF2">
        <w:rPr>
          <w:rFonts w:ascii="Trebuchet MS" w:eastAsia="Trebuchet MS" w:hAnsi="Trebuchet MS" w:cs="Trebuchet MS"/>
          <w:sz w:val="20"/>
        </w:rPr>
        <w:t xml:space="preserve"> active </w:t>
      </w:r>
      <w:proofErr w:type="spellStart"/>
      <w:r w:rsidRPr="00A14BF2">
        <w:rPr>
          <w:rFonts w:ascii="Trebuchet MS" w:eastAsia="Trebuchet MS" w:hAnsi="Trebuchet MS" w:cs="Trebuchet MS"/>
          <w:sz w:val="20"/>
        </w:rPr>
        <w:t>participation</w:t>
      </w:r>
      <w:proofErr w:type="spellEnd"/>
      <w:r w:rsidRPr="00A14BF2">
        <w:rPr>
          <w:rFonts w:ascii="Trebuchet MS" w:eastAsia="Trebuchet MS" w:hAnsi="Trebuchet MS" w:cs="Trebuchet MS"/>
          <w:sz w:val="20"/>
        </w:rPr>
        <w:t xml:space="preserve"> and reflective </w:t>
      </w:r>
      <w:proofErr w:type="spellStart"/>
      <w:r w:rsidRPr="00A14BF2">
        <w:rPr>
          <w:rFonts w:ascii="Trebuchet MS" w:eastAsia="Trebuchet MS" w:hAnsi="Trebuchet MS" w:cs="Trebuchet MS"/>
          <w:sz w:val="20"/>
        </w:rPr>
        <w:t>analysis</w:t>
      </w:r>
      <w:proofErr w:type="spellEnd"/>
      <w:r w:rsidRPr="00A14BF2">
        <w:rPr>
          <w:rFonts w:ascii="Trebuchet MS" w:eastAsia="Trebuchet MS" w:hAnsi="Trebuchet MS" w:cs="Trebuchet MS"/>
          <w:sz w:val="20"/>
        </w:rPr>
        <w:t xml:space="preserve"> </w:t>
      </w:r>
      <w:proofErr w:type="spellStart"/>
      <w:r w:rsidRPr="00A14BF2">
        <w:rPr>
          <w:rFonts w:ascii="Trebuchet MS" w:eastAsia="Trebuchet MS" w:hAnsi="Trebuchet MS" w:cs="Trebuchet MS"/>
          <w:sz w:val="20"/>
        </w:rPr>
        <w:t>significantly</w:t>
      </w:r>
      <w:proofErr w:type="spellEnd"/>
      <w:r w:rsidRPr="00A14BF2">
        <w:rPr>
          <w:rFonts w:ascii="Trebuchet MS" w:eastAsia="Trebuchet MS" w:hAnsi="Trebuchet MS" w:cs="Trebuchet MS"/>
          <w:sz w:val="20"/>
        </w:rPr>
        <w:t xml:space="preserve"> </w:t>
      </w:r>
      <w:proofErr w:type="spellStart"/>
      <w:r w:rsidRPr="00A14BF2">
        <w:rPr>
          <w:rFonts w:ascii="Trebuchet MS" w:eastAsia="Trebuchet MS" w:hAnsi="Trebuchet MS" w:cs="Trebuchet MS"/>
          <w:sz w:val="20"/>
        </w:rPr>
        <w:t>improve</w:t>
      </w:r>
      <w:proofErr w:type="spellEnd"/>
      <w:r w:rsidRPr="00A14BF2">
        <w:rPr>
          <w:rFonts w:ascii="Trebuchet MS" w:eastAsia="Trebuchet MS" w:hAnsi="Trebuchet MS" w:cs="Trebuchet MS"/>
          <w:sz w:val="20"/>
        </w:rPr>
        <w:t xml:space="preserve"> </w:t>
      </w:r>
      <w:proofErr w:type="spellStart"/>
      <w:r w:rsidRPr="00A14BF2">
        <w:rPr>
          <w:rFonts w:ascii="Trebuchet MS" w:eastAsia="Trebuchet MS" w:hAnsi="Trebuchet MS" w:cs="Trebuchet MS"/>
          <w:sz w:val="20"/>
        </w:rPr>
        <w:t>student</w:t>
      </w:r>
      <w:proofErr w:type="spellEnd"/>
      <w:r w:rsidRPr="00A14BF2">
        <w:rPr>
          <w:rFonts w:ascii="Trebuchet MS" w:eastAsia="Trebuchet MS" w:hAnsi="Trebuchet MS" w:cs="Trebuchet MS"/>
          <w:sz w:val="20"/>
        </w:rPr>
        <w:t xml:space="preserve"> </w:t>
      </w:r>
      <w:proofErr w:type="spellStart"/>
      <w:r w:rsidRPr="00A14BF2">
        <w:rPr>
          <w:rFonts w:ascii="Trebuchet MS" w:eastAsia="Trebuchet MS" w:hAnsi="Trebuchet MS" w:cs="Trebuchet MS"/>
          <w:sz w:val="20"/>
        </w:rPr>
        <w:t>engagement</w:t>
      </w:r>
      <w:proofErr w:type="spellEnd"/>
      <w:r w:rsidRPr="00A14BF2">
        <w:rPr>
          <w:rFonts w:ascii="Trebuchet MS" w:eastAsia="Trebuchet MS" w:hAnsi="Trebuchet MS" w:cs="Trebuchet MS"/>
          <w:sz w:val="20"/>
        </w:rPr>
        <w:t xml:space="preserve"> and </w:t>
      </w:r>
      <w:proofErr w:type="spellStart"/>
      <w:r w:rsidRPr="00A14BF2">
        <w:rPr>
          <w:rFonts w:ascii="Trebuchet MS" w:eastAsia="Trebuchet MS" w:hAnsi="Trebuchet MS" w:cs="Trebuchet MS"/>
          <w:sz w:val="20"/>
        </w:rPr>
        <w:t>learning</w:t>
      </w:r>
      <w:proofErr w:type="spellEnd"/>
      <w:r w:rsidRPr="00A14BF2">
        <w:rPr>
          <w:rFonts w:ascii="Trebuchet MS" w:eastAsia="Trebuchet MS" w:hAnsi="Trebuchet MS" w:cs="Trebuchet MS"/>
          <w:sz w:val="20"/>
        </w:rPr>
        <w:t xml:space="preserve"> </w:t>
      </w:r>
      <w:proofErr w:type="spellStart"/>
      <w:r w:rsidRPr="00A14BF2">
        <w:rPr>
          <w:rFonts w:ascii="Trebuchet MS" w:eastAsia="Trebuchet MS" w:hAnsi="Trebuchet MS" w:cs="Trebuchet MS"/>
          <w:sz w:val="20"/>
        </w:rPr>
        <w:t>outcomes</w:t>
      </w:r>
      <w:proofErr w:type="spellEnd"/>
      <w:r w:rsidRPr="00A14BF2">
        <w:rPr>
          <w:rFonts w:ascii="Trebuchet MS" w:eastAsia="Trebuchet MS" w:hAnsi="Trebuchet MS" w:cs="Trebuchet MS"/>
          <w:sz w:val="20"/>
        </w:rPr>
        <w:t xml:space="preserve">. </w:t>
      </w:r>
      <w:proofErr w:type="spellStart"/>
      <w:r w:rsidRPr="00A14BF2">
        <w:rPr>
          <w:rFonts w:ascii="Trebuchet MS" w:eastAsia="Trebuchet MS" w:hAnsi="Trebuchet MS" w:cs="Trebuchet MS"/>
          <w:sz w:val="20"/>
        </w:rPr>
        <w:t>Therefore</w:t>
      </w:r>
      <w:proofErr w:type="spellEnd"/>
      <w:r w:rsidRPr="00A14BF2">
        <w:rPr>
          <w:rFonts w:ascii="Trebuchet MS" w:eastAsia="Trebuchet MS" w:hAnsi="Trebuchet MS" w:cs="Trebuchet MS"/>
          <w:sz w:val="20"/>
        </w:rPr>
        <w:t xml:space="preserve">, </w:t>
      </w:r>
      <w:proofErr w:type="spellStart"/>
      <w:r w:rsidRPr="00A14BF2">
        <w:rPr>
          <w:rFonts w:ascii="Trebuchet MS" w:eastAsia="Trebuchet MS" w:hAnsi="Trebuchet MS" w:cs="Trebuchet MS"/>
          <w:sz w:val="20"/>
        </w:rPr>
        <w:t>the</w:t>
      </w:r>
      <w:proofErr w:type="spellEnd"/>
      <w:r w:rsidRPr="00A14BF2">
        <w:rPr>
          <w:rFonts w:ascii="Trebuchet MS" w:eastAsia="Trebuchet MS" w:hAnsi="Trebuchet MS" w:cs="Trebuchet MS"/>
          <w:sz w:val="20"/>
        </w:rPr>
        <w:t xml:space="preserve"> </w:t>
      </w:r>
      <w:proofErr w:type="spellStart"/>
      <w:r w:rsidRPr="00A14BF2">
        <w:rPr>
          <w:rFonts w:ascii="Trebuchet MS" w:eastAsia="Trebuchet MS" w:hAnsi="Trebuchet MS" w:cs="Trebuchet MS"/>
          <w:sz w:val="20"/>
        </w:rPr>
        <w:t>integration</w:t>
      </w:r>
      <w:proofErr w:type="spellEnd"/>
      <w:r w:rsidRPr="00A14BF2">
        <w:rPr>
          <w:rFonts w:ascii="Trebuchet MS" w:eastAsia="Trebuchet MS" w:hAnsi="Trebuchet MS" w:cs="Trebuchet MS"/>
          <w:sz w:val="20"/>
        </w:rPr>
        <w:t xml:space="preserve"> </w:t>
      </w:r>
      <w:proofErr w:type="spellStart"/>
      <w:r w:rsidRPr="00A14BF2">
        <w:rPr>
          <w:rFonts w:ascii="Trebuchet MS" w:eastAsia="Trebuchet MS" w:hAnsi="Trebuchet MS" w:cs="Trebuchet MS"/>
          <w:sz w:val="20"/>
        </w:rPr>
        <w:t>of</w:t>
      </w:r>
      <w:proofErr w:type="spellEnd"/>
      <w:r w:rsidRPr="00A14BF2">
        <w:rPr>
          <w:rFonts w:ascii="Trebuchet MS" w:eastAsia="Trebuchet MS" w:hAnsi="Trebuchet MS" w:cs="Trebuchet MS"/>
          <w:sz w:val="20"/>
        </w:rPr>
        <w:t xml:space="preserve"> </w:t>
      </w:r>
      <w:proofErr w:type="spellStart"/>
      <w:r w:rsidRPr="00A14BF2">
        <w:rPr>
          <w:rFonts w:ascii="Trebuchet MS" w:eastAsia="Trebuchet MS" w:hAnsi="Trebuchet MS" w:cs="Trebuchet MS"/>
          <w:sz w:val="20"/>
        </w:rPr>
        <w:t>sports</w:t>
      </w:r>
      <w:proofErr w:type="spellEnd"/>
      <w:r w:rsidRPr="00A14BF2">
        <w:rPr>
          <w:rFonts w:ascii="Trebuchet MS" w:eastAsia="Trebuchet MS" w:hAnsi="Trebuchet MS" w:cs="Trebuchet MS"/>
          <w:sz w:val="20"/>
        </w:rPr>
        <w:t xml:space="preserve"> data </w:t>
      </w:r>
      <w:proofErr w:type="spellStart"/>
      <w:r w:rsidRPr="00A14BF2">
        <w:rPr>
          <w:rFonts w:ascii="Trebuchet MS" w:eastAsia="Trebuchet MS" w:hAnsi="Trebuchet MS" w:cs="Trebuchet MS"/>
          <w:sz w:val="20"/>
        </w:rPr>
        <w:t>observation</w:t>
      </w:r>
      <w:proofErr w:type="spellEnd"/>
      <w:r w:rsidRPr="00A14BF2">
        <w:rPr>
          <w:rFonts w:ascii="Trebuchet MS" w:eastAsia="Trebuchet MS" w:hAnsi="Trebuchet MS" w:cs="Trebuchet MS"/>
          <w:sz w:val="20"/>
        </w:rPr>
        <w:t xml:space="preserve"> and </w:t>
      </w:r>
      <w:proofErr w:type="spellStart"/>
      <w:r w:rsidRPr="00A14BF2">
        <w:rPr>
          <w:rFonts w:ascii="Trebuchet MS" w:eastAsia="Trebuchet MS" w:hAnsi="Trebuchet MS" w:cs="Trebuchet MS"/>
          <w:sz w:val="20"/>
        </w:rPr>
        <w:t>reflection</w:t>
      </w:r>
      <w:proofErr w:type="spellEnd"/>
      <w:r w:rsidRPr="00A14BF2">
        <w:rPr>
          <w:rFonts w:ascii="Trebuchet MS" w:eastAsia="Trebuchet MS" w:hAnsi="Trebuchet MS" w:cs="Trebuchet MS"/>
          <w:sz w:val="20"/>
        </w:rPr>
        <w:t xml:space="preserve"> can serve as </w:t>
      </w:r>
      <w:proofErr w:type="spellStart"/>
      <w:r w:rsidRPr="00A14BF2">
        <w:rPr>
          <w:rFonts w:ascii="Trebuchet MS" w:eastAsia="Trebuchet MS" w:hAnsi="Trebuchet MS" w:cs="Trebuchet MS"/>
          <w:sz w:val="20"/>
        </w:rPr>
        <w:t>an</w:t>
      </w:r>
      <w:proofErr w:type="spellEnd"/>
      <w:r w:rsidRPr="00A14BF2">
        <w:rPr>
          <w:rFonts w:ascii="Trebuchet MS" w:eastAsia="Trebuchet MS" w:hAnsi="Trebuchet MS" w:cs="Trebuchet MS"/>
          <w:sz w:val="20"/>
        </w:rPr>
        <w:t xml:space="preserve"> </w:t>
      </w:r>
      <w:proofErr w:type="spellStart"/>
      <w:r w:rsidRPr="00A14BF2">
        <w:rPr>
          <w:rFonts w:ascii="Trebuchet MS" w:eastAsia="Trebuchet MS" w:hAnsi="Trebuchet MS" w:cs="Trebuchet MS"/>
          <w:sz w:val="20"/>
        </w:rPr>
        <w:t>effective</w:t>
      </w:r>
      <w:proofErr w:type="spellEnd"/>
      <w:r w:rsidRPr="00A14BF2">
        <w:rPr>
          <w:rFonts w:ascii="Trebuchet MS" w:eastAsia="Trebuchet MS" w:hAnsi="Trebuchet MS" w:cs="Trebuchet MS"/>
          <w:sz w:val="20"/>
        </w:rPr>
        <w:t xml:space="preserve"> </w:t>
      </w:r>
      <w:proofErr w:type="spellStart"/>
      <w:r w:rsidRPr="00A14BF2">
        <w:rPr>
          <w:rFonts w:ascii="Trebuchet MS" w:eastAsia="Trebuchet MS" w:hAnsi="Trebuchet MS" w:cs="Trebuchet MS"/>
          <w:sz w:val="20"/>
        </w:rPr>
        <w:t>strategy</w:t>
      </w:r>
      <w:proofErr w:type="spellEnd"/>
      <w:r w:rsidRPr="00A14BF2">
        <w:rPr>
          <w:rFonts w:ascii="Trebuchet MS" w:eastAsia="Trebuchet MS" w:hAnsi="Trebuchet MS" w:cs="Trebuchet MS"/>
          <w:sz w:val="20"/>
        </w:rPr>
        <w:t xml:space="preserve"> </w:t>
      </w:r>
      <w:proofErr w:type="spellStart"/>
      <w:r w:rsidRPr="00A14BF2">
        <w:rPr>
          <w:rFonts w:ascii="Trebuchet MS" w:eastAsia="Trebuchet MS" w:hAnsi="Trebuchet MS" w:cs="Trebuchet MS"/>
          <w:sz w:val="20"/>
        </w:rPr>
        <w:t>to</w:t>
      </w:r>
      <w:proofErr w:type="spellEnd"/>
      <w:r w:rsidRPr="00A14BF2">
        <w:rPr>
          <w:rFonts w:ascii="Trebuchet MS" w:eastAsia="Trebuchet MS" w:hAnsi="Trebuchet MS" w:cs="Trebuchet MS"/>
          <w:sz w:val="20"/>
        </w:rPr>
        <w:t xml:space="preserve"> </w:t>
      </w:r>
      <w:proofErr w:type="spellStart"/>
      <w:r w:rsidRPr="00A14BF2">
        <w:rPr>
          <w:rFonts w:ascii="Trebuchet MS" w:eastAsia="Trebuchet MS" w:hAnsi="Trebuchet MS" w:cs="Trebuchet MS"/>
          <w:sz w:val="20"/>
        </w:rPr>
        <w:t>strengthen</w:t>
      </w:r>
      <w:proofErr w:type="spellEnd"/>
      <w:r w:rsidRPr="00A14BF2">
        <w:rPr>
          <w:rFonts w:ascii="Trebuchet MS" w:eastAsia="Trebuchet MS" w:hAnsi="Trebuchet MS" w:cs="Trebuchet MS"/>
          <w:sz w:val="20"/>
        </w:rPr>
        <w:t xml:space="preserve"> </w:t>
      </w:r>
      <w:proofErr w:type="spellStart"/>
      <w:r w:rsidRPr="00A14BF2">
        <w:rPr>
          <w:rFonts w:ascii="Trebuchet MS" w:eastAsia="Trebuchet MS" w:hAnsi="Trebuchet MS" w:cs="Trebuchet MS"/>
          <w:sz w:val="20"/>
        </w:rPr>
        <w:t>both</w:t>
      </w:r>
      <w:proofErr w:type="spellEnd"/>
      <w:r w:rsidRPr="00A14BF2">
        <w:rPr>
          <w:rFonts w:ascii="Trebuchet MS" w:eastAsia="Trebuchet MS" w:hAnsi="Trebuchet MS" w:cs="Trebuchet MS"/>
          <w:sz w:val="20"/>
        </w:rPr>
        <w:t xml:space="preserve"> </w:t>
      </w:r>
      <w:proofErr w:type="spellStart"/>
      <w:r w:rsidRPr="00A14BF2">
        <w:rPr>
          <w:rFonts w:ascii="Trebuchet MS" w:eastAsia="Trebuchet MS" w:hAnsi="Trebuchet MS" w:cs="Trebuchet MS"/>
          <w:sz w:val="20"/>
        </w:rPr>
        <w:t>physical</w:t>
      </w:r>
      <w:proofErr w:type="spellEnd"/>
      <w:r w:rsidRPr="00A14BF2">
        <w:rPr>
          <w:rFonts w:ascii="Trebuchet MS" w:eastAsia="Trebuchet MS" w:hAnsi="Trebuchet MS" w:cs="Trebuchet MS"/>
          <w:sz w:val="20"/>
        </w:rPr>
        <w:t xml:space="preserve"> and </w:t>
      </w:r>
      <w:proofErr w:type="spellStart"/>
      <w:r w:rsidRPr="00A14BF2">
        <w:rPr>
          <w:rFonts w:ascii="Trebuchet MS" w:eastAsia="Trebuchet MS" w:hAnsi="Trebuchet MS" w:cs="Trebuchet MS"/>
          <w:sz w:val="20"/>
        </w:rPr>
        <w:t>academic</w:t>
      </w:r>
      <w:proofErr w:type="spellEnd"/>
      <w:r w:rsidRPr="00A14BF2">
        <w:rPr>
          <w:rFonts w:ascii="Trebuchet MS" w:eastAsia="Trebuchet MS" w:hAnsi="Trebuchet MS" w:cs="Trebuchet MS"/>
          <w:sz w:val="20"/>
        </w:rPr>
        <w:t xml:space="preserve"> </w:t>
      </w:r>
      <w:proofErr w:type="spellStart"/>
      <w:r w:rsidRPr="00A14BF2">
        <w:rPr>
          <w:rFonts w:ascii="Trebuchet MS" w:eastAsia="Trebuchet MS" w:hAnsi="Trebuchet MS" w:cs="Trebuchet MS"/>
          <w:sz w:val="20"/>
        </w:rPr>
        <w:t>learning</w:t>
      </w:r>
      <w:proofErr w:type="spellEnd"/>
      <w:r w:rsidRPr="00A14BF2">
        <w:rPr>
          <w:rFonts w:ascii="Trebuchet MS" w:eastAsia="Trebuchet MS" w:hAnsi="Trebuchet MS" w:cs="Trebuchet MS"/>
          <w:sz w:val="20"/>
        </w:rPr>
        <w:t xml:space="preserve"> in Senior High School </w:t>
      </w:r>
      <w:proofErr w:type="spellStart"/>
      <w:r w:rsidRPr="00A14BF2">
        <w:rPr>
          <w:rFonts w:ascii="Trebuchet MS" w:eastAsia="Trebuchet MS" w:hAnsi="Trebuchet MS" w:cs="Trebuchet MS"/>
          <w:sz w:val="20"/>
        </w:rPr>
        <w:t>Physical</w:t>
      </w:r>
      <w:proofErr w:type="spellEnd"/>
      <w:r w:rsidRPr="00A14BF2">
        <w:rPr>
          <w:rFonts w:ascii="Trebuchet MS" w:eastAsia="Trebuchet MS" w:hAnsi="Trebuchet MS" w:cs="Trebuchet MS"/>
          <w:sz w:val="20"/>
        </w:rPr>
        <w:t xml:space="preserve"> </w:t>
      </w:r>
      <w:proofErr w:type="spellStart"/>
      <w:r w:rsidRPr="00A14BF2">
        <w:rPr>
          <w:rFonts w:ascii="Trebuchet MS" w:eastAsia="Trebuchet MS" w:hAnsi="Trebuchet MS" w:cs="Trebuchet MS"/>
          <w:sz w:val="20"/>
        </w:rPr>
        <w:t>Education</w:t>
      </w:r>
      <w:proofErr w:type="spellEnd"/>
      <w:r w:rsidRPr="00A14BF2">
        <w:rPr>
          <w:rFonts w:ascii="Trebuchet MS" w:eastAsia="Trebuchet MS" w:hAnsi="Trebuchet MS" w:cs="Trebuchet MS"/>
          <w:sz w:val="20"/>
        </w:rPr>
        <w:t>.</w:t>
      </w:r>
    </w:p>
    <w:p w14:paraId="10151E83" w14:textId="77777777" w:rsidR="00A14BF2" w:rsidRDefault="00A14BF2">
      <w:pPr>
        <w:spacing w:after="0" w:line="240" w:lineRule="auto"/>
        <w:jc w:val="both"/>
        <w:rPr>
          <w:rFonts w:ascii="Trebuchet MS" w:eastAsia="Trebuchet MS" w:hAnsi="Trebuchet MS" w:cs="Trebuchet MS"/>
          <w:b/>
          <w:sz w:val="20"/>
          <w:lang w:val="en-US"/>
        </w:rPr>
      </w:pPr>
    </w:p>
    <w:p w14:paraId="715D542A" w14:textId="6840915A" w:rsidR="00683FC8" w:rsidRDefault="00000000">
      <w:pPr>
        <w:spacing w:after="0" w:line="240" w:lineRule="auto"/>
        <w:jc w:val="both"/>
        <w:rPr>
          <w:rFonts w:ascii="Trebuchet MS" w:eastAsia="Trebuchet MS" w:hAnsi="Trebuchet MS" w:cs="Trebuchet MS"/>
          <w:sz w:val="20"/>
          <w:lang w:val="en-US"/>
        </w:rPr>
      </w:pPr>
      <w:r w:rsidRPr="00E26F07">
        <w:rPr>
          <w:rFonts w:ascii="Trebuchet MS" w:eastAsia="Trebuchet MS" w:hAnsi="Trebuchet MS" w:cs="Trebuchet MS"/>
          <w:b/>
          <w:sz w:val="20"/>
          <w:lang w:val="en-US"/>
        </w:rPr>
        <w:t>CONCLUSION</w:t>
      </w:r>
      <w:r w:rsidRPr="00E26F07">
        <w:rPr>
          <w:rFonts w:ascii="Trebuchet MS" w:eastAsia="Trebuchet MS" w:hAnsi="Trebuchet MS" w:cs="Trebuchet MS"/>
          <w:sz w:val="20"/>
          <w:lang w:val="en-US"/>
        </w:rPr>
        <w:t xml:space="preserve">S </w:t>
      </w:r>
    </w:p>
    <w:p w14:paraId="79F1BDFB" w14:textId="77777777" w:rsidR="00A27D54" w:rsidRPr="00E26F07" w:rsidRDefault="00A27D54">
      <w:pPr>
        <w:spacing w:after="0" w:line="240" w:lineRule="auto"/>
        <w:jc w:val="both"/>
        <w:rPr>
          <w:rFonts w:ascii="Trebuchet MS" w:eastAsia="Trebuchet MS" w:hAnsi="Trebuchet MS" w:cs="Trebuchet MS"/>
          <w:b/>
          <w:sz w:val="20"/>
          <w:lang w:val="en-US"/>
        </w:rPr>
      </w:pPr>
    </w:p>
    <w:p w14:paraId="22BBC6BD" w14:textId="77777777" w:rsidR="00AE0817" w:rsidRPr="00AE0817" w:rsidRDefault="00AE0817" w:rsidP="00AE0817">
      <w:pPr>
        <w:spacing w:after="0" w:line="240" w:lineRule="auto"/>
        <w:jc w:val="both"/>
        <w:rPr>
          <w:rFonts w:ascii="Trebuchet MS" w:eastAsia="Trebuchet MS" w:hAnsi="Trebuchet MS" w:cs="Trebuchet MS"/>
          <w:sz w:val="20"/>
          <w:lang w:val="en-PH"/>
        </w:rPr>
      </w:pPr>
      <w:r w:rsidRPr="00AE0817">
        <w:rPr>
          <w:rFonts w:ascii="Trebuchet MS" w:eastAsia="Trebuchet MS" w:hAnsi="Trebuchet MS" w:cs="Trebuchet MS"/>
          <w:sz w:val="20"/>
          <w:lang w:val="en-PH"/>
        </w:rPr>
        <w:t>The findings of this study indicate that PROJECT DATA-SPORT significantly enhanced students’ analytical thinking, numeracy skills, and life skills competencies through the integration of sports performance observation, reflection, and tracking.</w:t>
      </w:r>
    </w:p>
    <w:p w14:paraId="5CB0F9B7" w14:textId="77777777" w:rsidR="00A14BF2" w:rsidRPr="00A14BF2" w:rsidRDefault="00A14BF2" w:rsidP="00A14BF2">
      <w:pPr>
        <w:spacing w:after="0" w:line="240" w:lineRule="auto"/>
        <w:jc w:val="both"/>
        <w:rPr>
          <w:rFonts w:ascii="Trebuchet MS" w:eastAsia="Trebuchet MS" w:hAnsi="Trebuchet MS" w:cs="Trebuchet MS"/>
          <w:sz w:val="20"/>
          <w:lang w:val="en-PH"/>
        </w:rPr>
      </w:pPr>
    </w:p>
    <w:p w14:paraId="6107782C" w14:textId="77777777" w:rsidR="00A14BF2" w:rsidRDefault="00A14BF2" w:rsidP="00A14BF2">
      <w:pPr>
        <w:spacing w:after="0" w:line="240" w:lineRule="auto"/>
        <w:jc w:val="both"/>
        <w:rPr>
          <w:rFonts w:ascii="Trebuchet MS" w:eastAsia="Trebuchet MS" w:hAnsi="Trebuchet MS" w:cs="Trebuchet MS"/>
          <w:sz w:val="20"/>
          <w:lang w:val="en-PH"/>
        </w:rPr>
      </w:pPr>
      <w:r w:rsidRPr="00A14BF2">
        <w:rPr>
          <w:rFonts w:ascii="Trebuchet MS" w:eastAsia="Trebuchet MS" w:hAnsi="Trebuchet MS" w:cs="Trebuchet MS"/>
          <w:sz w:val="20"/>
          <w:lang w:val="en-PH"/>
        </w:rPr>
        <w:t>Students demonstrated strong engagement in analyzing sports data and applying mathematical concepts during Physical Education activities. The project also promoted reflective learning and personal goal setting among students.</w:t>
      </w:r>
    </w:p>
    <w:p w14:paraId="2973E420" w14:textId="77777777" w:rsidR="00A14BF2" w:rsidRPr="00A14BF2" w:rsidRDefault="00A14BF2" w:rsidP="00A14BF2">
      <w:pPr>
        <w:spacing w:after="0" w:line="240" w:lineRule="auto"/>
        <w:jc w:val="both"/>
        <w:rPr>
          <w:rFonts w:ascii="Trebuchet MS" w:eastAsia="Trebuchet MS" w:hAnsi="Trebuchet MS" w:cs="Trebuchet MS"/>
          <w:sz w:val="20"/>
          <w:lang w:val="en-PH"/>
        </w:rPr>
      </w:pPr>
    </w:p>
    <w:p w14:paraId="769A0D6B" w14:textId="77777777" w:rsidR="00A14BF2" w:rsidRDefault="00A14BF2" w:rsidP="00A14BF2">
      <w:pPr>
        <w:spacing w:after="0" w:line="240" w:lineRule="auto"/>
        <w:jc w:val="both"/>
        <w:rPr>
          <w:rFonts w:ascii="Trebuchet MS" w:eastAsia="Trebuchet MS" w:hAnsi="Trebuchet MS" w:cs="Trebuchet MS"/>
          <w:sz w:val="20"/>
          <w:lang w:val="en-PH"/>
        </w:rPr>
      </w:pPr>
      <w:r w:rsidRPr="00A14BF2">
        <w:rPr>
          <w:rFonts w:ascii="Trebuchet MS" w:eastAsia="Trebuchet MS" w:hAnsi="Trebuchet MS" w:cs="Trebuchet MS"/>
          <w:sz w:val="20"/>
          <w:lang w:val="en-PH"/>
        </w:rPr>
        <w:t>The findings highlight the importance of integrating academic competencies into Physical Education instruction to promote holistic student development.</w:t>
      </w:r>
    </w:p>
    <w:p w14:paraId="44C24E23" w14:textId="77777777" w:rsidR="00A14BF2" w:rsidRPr="00A14BF2" w:rsidRDefault="00A14BF2" w:rsidP="00A14BF2">
      <w:pPr>
        <w:spacing w:after="0" w:line="240" w:lineRule="auto"/>
        <w:jc w:val="both"/>
        <w:rPr>
          <w:rFonts w:ascii="Trebuchet MS" w:eastAsia="Trebuchet MS" w:hAnsi="Trebuchet MS" w:cs="Trebuchet MS"/>
          <w:sz w:val="20"/>
          <w:lang w:val="en-PH"/>
        </w:rPr>
      </w:pPr>
    </w:p>
    <w:p w14:paraId="0F01AF1F" w14:textId="77777777" w:rsidR="00A14BF2" w:rsidRPr="00A14BF2" w:rsidRDefault="00A14BF2" w:rsidP="00A14BF2">
      <w:pPr>
        <w:spacing w:after="0" w:line="240" w:lineRule="auto"/>
        <w:jc w:val="both"/>
        <w:rPr>
          <w:rFonts w:ascii="Trebuchet MS" w:eastAsia="Trebuchet MS" w:hAnsi="Trebuchet MS" w:cs="Trebuchet MS"/>
          <w:sz w:val="20"/>
          <w:lang w:val="en-PH"/>
        </w:rPr>
      </w:pPr>
      <w:r w:rsidRPr="00A14BF2">
        <w:rPr>
          <w:rFonts w:ascii="Trebuchet MS" w:eastAsia="Trebuchet MS" w:hAnsi="Trebuchet MS" w:cs="Trebuchet MS"/>
          <w:sz w:val="20"/>
          <w:lang w:val="en-PH"/>
        </w:rPr>
        <w:t>Schools are encouraged to adopt sports data tracking strategies as part of their Physical Education programs to strengthen interdisciplinary learning.</w:t>
      </w:r>
    </w:p>
    <w:p w14:paraId="0A3087B8" w14:textId="77777777" w:rsidR="003C621E" w:rsidRDefault="003C621E">
      <w:pPr>
        <w:spacing w:after="0" w:line="240" w:lineRule="auto"/>
        <w:jc w:val="both"/>
        <w:rPr>
          <w:rFonts w:ascii="Trebuchet MS" w:eastAsia="Trebuchet MS" w:hAnsi="Trebuchet MS" w:cs="Trebuchet MS"/>
          <w:b/>
          <w:sz w:val="20"/>
          <w:lang w:val="en-US"/>
        </w:rPr>
      </w:pPr>
    </w:p>
    <w:p w14:paraId="13AC5732" w14:textId="736A7557" w:rsidR="00683FC8" w:rsidRPr="00E26F07" w:rsidRDefault="00000000">
      <w:pPr>
        <w:spacing w:after="0" w:line="240" w:lineRule="auto"/>
        <w:jc w:val="both"/>
        <w:rPr>
          <w:rFonts w:ascii="Trebuchet MS" w:eastAsia="Trebuchet MS" w:hAnsi="Trebuchet MS" w:cs="Trebuchet MS"/>
          <w:b/>
          <w:sz w:val="20"/>
          <w:lang w:val="en-US"/>
        </w:rPr>
      </w:pPr>
      <w:r w:rsidRPr="00E26F07">
        <w:rPr>
          <w:rFonts w:ascii="Trebuchet MS" w:eastAsia="Trebuchet MS" w:hAnsi="Trebuchet MS" w:cs="Trebuchet MS"/>
          <w:b/>
          <w:sz w:val="20"/>
          <w:lang w:val="en-US"/>
        </w:rPr>
        <w:t xml:space="preserve">BIBLIOGRAPHIC REFERENCES </w:t>
      </w:r>
    </w:p>
    <w:p w14:paraId="7CFF49C9" w14:textId="77777777" w:rsidR="005A3ADE" w:rsidRDefault="005A3ADE">
      <w:pPr>
        <w:spacing w:after="0" w:line="240" w:lineRule="auto"/>
        <w:jc w:val="both"/>
        <w:rPr>
          <w:rFonts w:ascii="Trebuchet MS" w:eastAsia="Trebuchet MS" w:hAnsi="Trebuchet MS" w:cs="Trebuchet MS"/>
          <w:b/>
          <w:sz w:val="20"/>
          <w:lang w:val="en-US"/>
        </w:rPr>
      </w:pPr>
    </w:p>
    <w:p w14:paraId="17319B89" w14:textId="77777777" w:rsidR="00D0242C" w:rsidRPr="00D0242C" w:rsidRDefault="00D0242C" w:rsidP="00D0242C">
      <w:pPr>
        <w:spacing w:after="0" w:line="240" w:lineRule="auto"/>
        <w:ind w:left="709" w:hanging="709"/>
        <w:jc w:val="both"/>
        <w:rPr>
          <w:rFonts w:ascii="Trebuchet MS" w:eastAsia="Times New Roman" w:hAnsi="Trebuchet MS" w:cs="Times New Roman"/>
          <w:sz w:val="20"/>
          <w:szCs w:val="20"/>
          <w:lang w:val="en-PH" w:eastAsia="en-PH"/>
        </w:rPr>
      </w:pPr>
      <w:r w:rsidRPr="00D0242C">
        <w:rPr>
          <w:rFonts w:ascii="Trebuchet MS" w:eastAsia="Times New Roman" w:hAnsi="Trebuchet MS" w:cs="Times New Roman"/>
          <w:sz w:val="20"/>
          <w:szCs w:val="20"/>
          <w:lang w:val="en-PH" w:eastAsia="en-PH"/>
        </w:rPr>
        <w:t>Bailey, R. (2006). Physical education and sport in schools: A review of benefits and outcomes. Journal of School Health, 76(8), 397–401. https://doi.org/10.1111/j.1746-1561.2006.00132.x</w:t>
      </w:r>
    </w:p>
    <w:p w14:paraId="65288F6A" w14:textId="77777777" w:rsidR="00D0242C" w:rsidRPr="00D0242C" w:rsidRDefault="00D0242C" w:rsidP="00D0242C">
      <w:pPr>
        <w:spacing w:after="0" w:line="240" w:lineRule="auto"/>
        <w:ind w:left="709" w:hanging="709"/>
        <w:jc w:val="both"/>
        <w:rPr>
          <w:rFonts w:ascii="Trebuchet MS" w:eastAsia="Times New Roman" w:hAnsi="Trebuchet MS" w:cs="Times New Roman"/>
          <w:sz w:val="20"/>
          <w:szCs w:val="20"/>
          <w:lang w:val="en-PH" w:eastAsia="en-PH"/>
        </w:rPr>
      </w:pPr>
    </w:p>
    <w:p w14:paraId="6012BBA2" w14:textId="77777777" w:rsidR="00D0242C" w:rsidRPr="00D0242C" w:rsidRDefault="00D0242C" w:rsidP="00D0242C">
      <w:pPr>
        <w:spacing w:after="0" w:line="240" w:lineRule="auto"/>
        <w:ind w:left="709" w:hanging="709"/>
        <w:jc w:val="both"/>
        <w:rPr>
          <w:rFonts w:ascii="Trebuchet MS" w:eastAsia="Times New Roman" w:hAnsi="Trebuchet MS" w:cs="Times New Roman"/>
          <w:sz w:val="20"/>
          <w:szCs w:val="20"/>
          <w:lang w:val="en-PH" w:eastAsia="en-PH"/>
        </w:rPr>
      </w:pPr>
      <w:r w:rsidRPr="00D0242C">
        <w:rPr>
          <w:rFonts w:ascii="Trebuchet MS" w:eastAsia="Times New Roman" w:hAnsi="Trebuchet MS" w:cs="Times New Roman"/>
          <w:sz w:val="20"/>
          <w:szCs w:val="20"/>
          <w:lang w:val="en-PH" w:eastAsia="en-PH"/>
        </w:rPr>
        <w:t>Bandura, A. (1997). Self-efficacy: The exercise of control. W. H. Freeman.</w:t>
      </w:r>
    </w:p>
    <w:p w14:paraId="49B525CB" w14:textId="77777777" w:rsidR="00D0242C" w:rsidRPr="00D0242C" w:rsidRDefault="00D0242C" w:rsidP="00D0242C">
      <w:pPr>
        <w:spacing w:after="0" w:line="240" w:lineRule="auto"/>
        <w:ind w:left="709" w:hanging="709"/>
        <w:jc w:val="both"/>
        <w:rPr>
          <w:rFonts w:ascii="Trebuchet MS" w:eastAsia="Times New Roman" w:hAnsi="Trebuchet MS" w:cs="Times New Roman"/>
          <w:sz w:val="20"/>
          <w:szCs w:val="20"/>
          <w:lang w:val="en-PH" w:eastAsia="en-PH"/>
        </w:rPr>
      </w:pPr>
    </w:p>
    <w:p w14:paraId="4577C4D2" w14:textId="77777777" w:rsidR="00D0242C" w:rsidRPr="00D0242C" w:rsidRDefault="00D0242C" w:rsidP="00D0242C">
      <w:pPr>
        <w:spacing w:after="0" w:line="240" w:lineRule="auto"/>
        <w:ind w:left="709" w:hanging="709"/>
        <w:jc w:val="both"/>
        <w:rPr>
          <w:rFonts w:ascii="Trebuchet MS" w:eastAsia="Times New Roman" w:hAnsi="Trebuchet MS" w:cs="Times New Roman"/>
          <w:sz w:val="20"/>
          <w:szCs w:val="20"/>
          <w:lang w:val="en-PH" w:eastAsia="en-PH"/>
        </w:rPr>
      </w:pPr>
      <w:r w:rsidRPr="00D0242C">
        <w:rPr>
          <w:rFonts w:ascii="Trebuchet MS" w:eastAsia="Times New Roman" w:hAnsi="Trebuchet MS" w:cs="Times New Roman"/>
          <w:sz w:val="20"/>
          <w:szCs w:val="20"/>
          <w:lang w:val="en-PH" w:eastAsia="en-PH"/>
        </w:rPr>
        <w:t>Bandura, A. (2001). Social cognitive theory: An agentic perspective. Annual Review of Psychology, 52, 1–26. https://doi.org/10.1146/annurev.psych.52.1.1</w:t>
      </w:r>
    </w:p>
    <w:p w14:paraId="1EC69198" w14:textId="77777777" w:rsidR="00D0242C" w:rsidRPr="00D0242C" w:rsidRDefault="00D0242C" w:rsidP="00D0242C">
      <w:pPr>
        <w:spacing w:after="0" w:line="240" w:lineRule="auto"/>
        <w:ind w:left="709" w:hanging="709"/>
        <w:jc w:val="both"/>
        <w:rPr>
          <w:rFonts w:ascii="Trebuchet MS" w:eastAsia="Times New Roman" w:hAnsi="Trebuchet MS" w:cs="Times New Roman"/>
          <w:sz w:val="20"/>
          <w:szCs w:val="20"/>
          <w:lang w:val="en-PH" w:eastAsia="en-PH"/>
        </w:rPr>
      </w:pPr>
    </w:p>
    <w:p w14:paraId="42CC3DE0" w14:textId="77777777" w:rsidR="00D0242C" w:rsidRPr="00D0242C" w:rsidRDefault="00D0242C" w:rsidP="00D0242C">
      <w:pPr>
        <w:spacing w:after="0" w:line="240" w:lineRule="auto"/>
        <w:ind w:left="709" w:hanging="709"/>
        <w:jc w:val="both"/>
        <w:rPr>
          <w:rFonts w:ascii="Trebuchet MS" w:eastAsia="Times New Roman" w:hAnsi="Trebuchet MS" w:cs="Times New Roman"/>
          <w:sz w:val="20"/>
          <w:szCs w:val="20"/>
          <w:lang w:val="en-PH" w:eastAsia="en-PH"/>
        </w:rPr>
      </w:pPr>
      <w:r w:rsidRPr="00D0242C">
        <w:rPr>
          <w:rFonts w:ascii="Trebuchet MS" w:eastAsia="Times New Roman" w:hAnsi="Trebuchet MS" w:cs="Times New Roman"/>
          <w:sz w:val="20"/>
          <w:szCs w:val="20"/>
          <w:lang w:val="en-PH" w:eastAsia="en-PH"/>
        </w:rPr>
        <w:t xml:space="preserve">Biddle, S. J. H., Mutrie, N., &amp; </w:t>
      </w:r>
      <w:proofErr w:type="spellStart"/>
      <w:r w:rsidRPr="00D0242C">
        <w:rPr>
          <w:rFonts w:ascii="Trebuchet MS" w:eastAsia="Times New Roman" w:hAnsi="Trebuchet MS" w:cs="Times New Roman"/>
          <w:sz w:val="20"/>
          <w:szCs w:val="20"/>
          <w:lang w:val="en-PH" w:eastAsia="en-PH"/>
        </w:rPr>
        <w:t>Gorely</w:t>
      </w:r>
      <w:proofErr w:type="spellEnd"/>
      <w:r w:rsidRPr="00D0242C">
        <w:rPr>
          <w:rFonts w:ascii="Trebuchet MS" w:eastAsia="Times New Roman" w:hAnsi="Trebuchet MS" w:cs="Times New Roman"/>
          <w:sz w:val="20"/>
          <w:szCs w:val="20"/>
          <w:lang w:val="en-PH" w:eastAsia="en-PH"/>
        </w:rPr>
        <w:t>, T. (2015). Psychology of physical activity: Determinants, well-being and interventions (3rd ed.). Routledge.</w:t>
      </w:r>
    </w:p>
    <w:p w14:paraId="306E830F" w14:textId="77777777" w:rsidR="00D0242C" w:rsidRPr="00D0242C" w:rsidRDefault="00D0242C" w:rsidP="00D0242C">
      <w:pPr>
        <w:spacing w:after="0" w:line="240" w:lineRule="auto"/>
        <w:ind w:left="709" w:hanging="709"/>
        <w:jc w:val="both"/>
        <w:rPr>
          <w:rFonts w:ascii="Trebuchet MS" w:eastAsia="Times New Roman" w:hAnsi="Trebuchet MS" w:cs="Times New Roman"/>
          <w:sz w:val="20"/>
          <w:szCs w:val="20"/>
          <w:lang w:val="en-PH" w:eastAsia="en-PH"/>
        </w:rPr>
      </w:pPr>
    </w:p>
    <w:p w14:paraId="1AA69145" w14:textId="77777777" w:rsidR="00D0242C" w:rsidRPr="00D0242C" w:rsidRDefault="00D0242C" w:rsidP="00D0242C">
      <w:pPr>
        <w:spacing w:after="0" w:line="240" w:lineRule="auto"/>
        <w:ind w:left="709" w:hanging="709"/>
        <w:jc w:val="both"/>
        <w:rPr>
          <w:rFonts w:ascii="Trebuchet MS" w:eastAsia="Times New Roman" w:hAnsi="Trebuchet MS" w:cs="Times New Roman"/>
          <w:sz w:val="20"/>
          <w:szCs w:val="20"/>
          <w:lang w:val="en-PH" w:eastAsia="en-PH"/>
        </w:rPr>
      </w:pPr>
      <w:r w:rsidRPr="00D0242C">
        <w:rPr>
          <w:rFonts w:ascii="Trebuchet MS" w:eastAsia="Times New Roman" w:hAnsi="Trebuchet MS" w:cs="Times New Roman"/>
          <w:sz w:val="20"/>
          <w:szCs w:val="20"/>
          <w:lang w:val="en-PH" w:eastAsia="en-PH"/>
        </w:rPr>
        <w:t>Caspersen, C. J., Powell, K. E., &amp; Christenson, G. M. (1985). Physical activity, exercise, and physical fitness: Definitions and distinctions for health-related research. Public Health Reports, 100(2), 126–131.</w:t>
      </w:r>
    </w:p>
    <w:p w14:paraId="031FCE19" w14:textId="77777777" w:rsidR="00D0242C" w:rsidRPr="00D0242C" w:rsidRDefault="00D0242C" w:rsidP="00D0242C">
      <w:pPr>
        <w:spacing w:after="0" w:line="240" w:lineRule="auto"/>
        <w:ind w:left="709" w:hanging="709"/>
        <w:jc w:val="both"/>
        <w:rPr>
          <w:rFonts w:ascii="Trebuchet MS" w:eastAsia="Times New Roman" w:hAnsi="Trebuchet MS" w:cs="Times New Roman"/>
          <w:sz w:val="20"/>
          <w:szCs w:val="20"/>
          <w:lang w:val="en-PH" w:eastAsia="en-PH"/>
        </w:rPr>
      </w:pPr>
    </w:p>
    <w:p w14:paraId="76325A3D" w14:textId="77777777" w:rsidR="00D0242C" w:rsidRPr="00D0242C" w:rsidRDefault="00D0242C" w:rsidP="00D0242C">
      <w:pPr>
        <w:spacing w:after="0" w:line="240" w:lineRule="auto"/>
        <w:ind w:left="709" w:hanging="709"/>
        <w:jc w:val="both"/>
        <w:rPr>
          <w:rFonts w:ascii="Trebuchet MS" w:eastAsia="Times New Roman" w:hAnsi="Trebuchet MS" w:cs="Times New Roman"/>
          <w:sz w:val="20"/>
          <w:szCs w:val="20"/>
          <w:lang w:val="en-PH" w:eastAsia="en-PH"/>
        </w:rPr>
      </w:pPr>
      <w:r w:rsidRPr="00D0242C">
        <w:rPr>
          <w:rFonts w:ascii="Trebuchet MS" w:eastAsia="Times New Roman" w:hAnsi="Trebuchet MS" w:cs="Times New Roman"/>
          <w:sz w:val="20"/>
          <w:szCs w:val="20"/>
          <w:lang w:val="en-PH" w:eastAsia="en-PH"/>
        </w:rPr>
        <w:t>Creswell, J. W. (2018). Educational research: Planning, conducting, and evaluating quantitative and qualitative research (6th ed.). Pearson.</w:t>
      </w:r>
    </w:p>
    <w:p w14:paraId="04BCC91B" w14:textId="77777777" w:rsidR="00D0242C" w:rsidRPr="00D0242C" w:rsidRDefault="00D0242C" w:rsidP="00D0242C">
      <w:pPr>
        <w:spacing w:after="0" w:line="240" w:lineRule="auto"/>
        <w:ind w:left="709" w:hanging="709"/>
        <w:jc w:val="both"/>
        <w:rPr>
          <w:rFonts w:ascii="Trebuchet MS" w:eastAsia="Times New Roman" w:hAnsi="Trebuchet MS" w:cs="Times New Roman"/>
          <w:sz w:val="20"/>
          <w:szCs w:val="20"/>
          <w:lang w:val="en-PH" w:eastAsia="en-PH"/>
        </w:rPr>
      </w:pPr>
    </w:p>
    <w:p w14:paraId="597BCD6D" w14:textId="77777777" w:rsidR="00D0242C" w:rsidRPr="00D0242C" w:rsidRDefault="00D0242C" w:rsidP="00D0242C">
      <w:pPr>
        <w:spacing w:after="0" w:line="240" w:lineRule="auto"/>
        <w:ind w:left="709" w:hanging="709"/>
        <w:jc w:val="both"/>
        <w:rPr>
          <w:rFonts w:ascii="Trebuchet MS" w:eastAsia="Times New Roman" w:hAnsi="Trebuchet MS" w:cs="Times New Roman"/>
          <w:sz w:val="20"/>
          <w:szCs w:val="20"/>
          <w:lang w:val="en-PH" w:eastAsia="en-PH"/>
        </w:rPr>
      </w:pPr>
      <w:r w:rsidRPr="00D0242C">
        <w:rPr>
          <w:rFonts w:ascii="Trebuchet MS" w:eastAsia="Times New Roman" w:hAnsi="Trebuchet MS" w:cs="Times New Roman"/>
          <w:sz w:val="20"/>
          <w:szCs w:val="20"/>
          <w:lang w:val="en-PH" w:eastAsia="en-PH"/>
        </w:rPr>
        <w:t xml:space="preserve">Creswell, J. W., &amp; Creswell, J. D. (2023). Research design: Qualitative, quantitative, and mixed methods </w:t>
      </w:r>
      <w:proofErr w:type="gramStart"/>
      <w:r w:rsidRPr="00D0242C">
        <w:rPr>
          <w:rFonts w:ascii="Trebuchet MS" w:eastAsia="Times New Roman" w:hAnsi="Trebuchet MS" w:cs="Times New Roman"/>
          <w:sz w:val="20"/>
          <w:szCs w:val="20"/>
          <w:lang w:val="en-PH" w:eastAsia="en-PH"/>
        </w:rPr>
        <w:t>approaches</w:t>
      </w:r>
      <w:proofErr w:type="gramEnd"/>
      <w:r w:rsidRPr="00D0242C">
        <w:rPr>
          <w:rFonts w:ascii="Trebuchet MS" w:eastAsia="Times New Roman" w:hAnsi="Trebuchet MS" w:cs="Times New Roman"/>
          <w:sz w:val="20"/>
          <w:szCs w:val="20"/>
          <w:lang w:val="en-PH" w:eastAsia="en-PH"/>
        </w:rPr>
        <w:t xml:space="preserve"> (6th ed.). SAGE Publications.</w:t>
      </w:r>
    </w:p>
    <w:p w14:paraId="7D84A669" w14:textId="77777777" w:rsidR="00D0242C" w:rsidRPr="00D0242C" w:rsidRDefault="00D0242C" w:rsidP="00D0242C">
      <w:pPr>
        <w:spacing w:after="0" w:line="240" w:lineRule="auto"/>
        <w:ind w:left="709" w:hanging="709"/>
        <w:jc w:val="both"/>
        <w:rPr>
          <w:rFonts w:ascii="Trebuchet MS" w:eastAsia="Times New Roman" w:hAnsi="Trebuchet MS" w:cs="Times New Roman"/>
          <w:sz w:val="20"/>
          <w:szCs w:val="20"/>
          <w:lang w:val="en-PH" w:eastAsia="en-PH"/>
        </w:rPr>
      </w:pPr>
    </w:p>
    <w:p w14:paraId="64F105D9" w14:textId="77777777" w:rsidR="00D0242C" w:rsidRPr="00D0242C" w:rsidRDefault="00D0242C" w:rsidP="00D0242C">
      <w:pPr>
        <w:spacing w:after="0" w:line="240" w:lineRule="auto"/>
        <w:ind w:left="709" w:hanging="709"/>
        <w:jc w:val="both"/>
        <w:rPr>
          <w:rFonts w:ascii="Trebuchet MS" w:eastAsia="Times New Roman" w:hAnsi="Trebuchet MS" w:cs="Times New Roman"/>
          <w:sz w:val="20"/>
          <w:szCs w:val="20"/>
          <w:lang w:val="en-PH" w:eastAsia="en-PH"/>
        </w:rPr>
      </w:pPr>
      <w:r w:rsidRPr="00D0242C">
        <w:rPr>
          <w:rFonts w:ascii="Trebuchet MS" w:eastAsia="Times New Roman" w:hAnsi="Trebuchet MS" w:cs="Times New Roman"/>
          <w:sz w:val="20"/>
          <w:szCs w:val="20"/>
          <w:lang w:val="en-PH" w:eastAsia="en-PH"/>
        </w:rPr>
        <w:t>Deci, E. L., &amp; Ryan, R. M. (2000). The “what” and “why” of goal pursuits: Human needs and the self-determination of behavior. Psychological Inquiry, 11(4), 227–268.</w:t>
      </w:r>
    </w:p>
    <w:p w14:paraId="0D7A51D7" w14:textId="77777777" w:rsidR="00D0242C" w:rsidRPr="00D0242C" w:rsidRDefault="00D0242C" w:rsidP="00D0242C">
      <w:pPr>
        <w:spacing w:after="0" w:line="240" w:lineRule="auto"/>
        <w:ind w:left="709" w:hanging="709"/>
        <w:jc w:val="both"/>
        <w:rPr>
          <w:rFonts w:ascii="Trebuchet MS" w:eastAsia="Times New Roman" w:hAnsi="Trebuchet MS" w:cs="Times New Roman"/>
          <w:sz w:val="20"/>
          <w:szCs w:val="20"/>
          <w:lang w:val="en-PH" w:eastAsia="en-PH"/>
        </w:rPr>
      </w:pPr>
    </w:p>
    <w:p w14:paraId="28A2702F" w14:textId="77777777" w:rsidR="00D0242C" w:rsidRPr="00D0242C" w:rsidRDefault="00D0242C" w:rsidP="00D0242C">
      <w:pPr>
        <w:spacing w:after="0" w:line="240" w:lineRule="auto"/>
        <w:ind w:left="709" w:hanging="709"/>
        <w:jc w:val="both"/>
        <w:rPr>
          <w:rFonts w:ascii="Trebuchet MS" w:eastAsia="Times New Roman" w:hAnsi="Trebuchet MS" w:cs="Times New Roman"/>
          <w:sz w:val="20"/>
          <w:szCs w:val="20"/>
          <w:lang w:val="en-PH" w:eastAsia="en-PH"/>
        </w:rPr>
      </w:pPr>
      <w:r w:rsidRPr="00D0242C">
        <w:rPr>
          <w:rFonts w:ascii="Trebuchet MS" w:eastAsia="Times New Roman" w:hAnsi="Trebuchet MS" w:cs="Times New Roman"/>
          <w:sz w:val="20"/>
          <w:szCs w:val="20"/>
          <w:lang w:val="en-PH" w:eastAsia="en-PH"/>
        </w:rPr>
        <w:lastRenderedPageBreak/>
        <w:t xml:space="preserve">Department of Education. (2016). K to 12 curriculum </w:t>
      </w:r>
      <w:proofErr w:type="gramStart"/>
      <w:r w:rsidRPr="00D0242C">
        <w:rPr>
          <w:rFonts w:ascii="Trebuchet MS" w:eastAsia="Times New Roman" w:hAnsi="Trebuchet MS" w:cs="Times New Roman"/>
          <w:sz w:val="20"/>
          <w:szCs w:val="20"/>
          <w:lang w:val="en-PH" w:eastAsia="en-PH"/>
        </w:rPr>
        <w:t>guide</w:t>
      </w:r>
      <w:proofErr w:type="gramEnd"/>
      <w:r w:rsidRPr="00D0242C">
        <w:rPr>
          <w:rFonts w:ascii="Trebuchet MS" w:eastAsia="Times New Roman" w:hAnsi="Trebuchet MS" w:cs="Times New Roman"/>
          <w:sz w:val="20"/>
          <w:szCs w:val="20"/>
          <w:lang w:val="en-PH" w:eastAsia="en-PH"/>
        </w:rPr>
        <w:t>: Physical education. Department of Education, Philippines.</w:t>
      </w:r>
    </w:p>
    <w:p w14:paraId="7AB6950F" w14:textId="77777777" w:rsidR="00D0242C" w:rsidRPr="00D0242C" w:rsidRDefault="00D0242C" w:rsidP="00D0242C">
      <w:pPr>
        <w:spacing w:after="0" w:line="240" w:lineRule="auto"/>
        <w:ind w:left="709" w:hanging="709"/>
        <w:jc w:val="both"/>
        <w:rPr>
          <w:rFonts w:ascii="Trebuchet MS" w:eastAsia="Times New Roman" w:hAnsi="Trebuchet MS" w:cs="Times New Roman"/>
          <w:sz w:val="20"/>
          <w:szCs w:val="20"/>
          <w:lang w:val="en-PH" w:eastAsia="en-PH"/>
        </w:rPr>
      </w:pPr>
    </w:p>
    <w:p w14:paraId="4981666C" w14:textId="77777777" w:rsidR="00D0242C" w:rsidRPr="00D0242C" w:rsidRDefault="00D0242C" w:rsidP="00D0242C">
      <w:pPr>
        <w:spacing w:after="0" w:line="240" w:lineRule="auto"/>
        <w:ind w:left="709" w:hanging="709"/>
        <w:jc w:val="both"/>
        <w:rPr>
          <w:rFonts w:ascii="Trebuchet MS" w:eastAsia="Times New Roman" w:hAnsi="Trebuchet MS" w:cs="Times New Roman"/>
          <w:sz w:val="20"/>
          <w:szCs w:val="20"/>
          <w:lang w:val="en-PH" w:eastAsia="en-PH"/>
        </w:rPr>
      </w:pPr>
      <w:r w:rsidRPr="00D0242C">
        <w:rPr>
          <w:rFonts w:ascii="Trebuchet MS" w:eastAsia="Times New Roman" w:hAnsi="Trebuchet MS" w:cs="Times New Roman"/>
          <w:sz w:val="20"/>
          <w:szCs w:val="20"/>
          <w:lang w:val="en-PH" w:eastAsia="en-PH"/>
        </w:rPr>
        <w:t>Department of Education. (2020). Basic education learning continuity plan. Department of Education.</w:t>
      </w:r>
    </w:p>
    <w:p w14:paraId="04430E63" w14:textId="77777777" w:rsidR="00D0242C" w:rsidRPr="00D0242C" w:rsidRDefault="00D0242C" w:rsidP="00D0242C">
      <w:pPr>
        <w:spacing w:after="0" w:line="240" w:lineRule="auto"/>
        <w:ind w:left="709" w:hanging="709"/>
        <w:jc w:val="both"/>
        <w:rPr>
          <w:rFonts w:ascii="Trebuchet MS" w:eastAsia="Times New Roman" w:hAnsi="Trebuchet MS" w:cs="Times New Roman"/>
          <w:sz w:val="20"/>
          <w:szCs w:val="20"/>
          <w:lang w:val="en-PH" w:eastAsia="en-PH"/>
        </w:rPr>
      </w:pPr>
    </w:p>
    <w:p w14:paraId="1B8B9494" w14:textId="77777777" w:rsidR="00D0242C" w:rsidRPr="00D0242C" w:rsidRDefault="00D0242C" w:rsidP="00D0242C">
      <w:pPr>
        <w:spacing w:after="0" w:line="240" w:lineRule="auto"/>
        <w:ind w:left="709" w:hanging="709"/>
        <w:jc w:val="both"/>
        <w:rPr>
          <w:rFonts w:ascii="Trebuchet MS" w:eastAsia="Times New Roman" w:hAnsi="Trebuchet MS" w:cs="Times New Roman"/>
          <w:sz w:val="20"/>
          <w:szCs w:val="20"/>
          <w:lang w:val="en-PH" w:eastAsia="en-PH"/>
        </w:rPr>
      </w:pPr>
      <w:r w:rsidRPr="00D0242C">
        <w:rPr>
          <w:rFonts w:ascii="Trebuchet MS" w:eastAsia="Times New Roman" w:hAnsi="Trebuchet MS" w:cs="Times New Roman"/>
          <w:sz w:val="20"/>
          <w:szCs w:val="20"/>
          <w:lang w:val="en-PH" w:eastAsia="en-PH"/>
        </w:rPr>
        <w:t>Department of Education. (2022). Policy guidelines on the implementation of school sports programs (DepEd Order No. 34, s. 2022). Department of Education.</w:t>
      </w:r>
    </w:p>
    <w:p w14:paraId="54CFB679" w14:textId="77777777" w:rsidR="00D0242C" w:rsidRPr="00D0242C" w:rsidRDefault="00D0242C" w:rsidP="00D0242C">
      <w:pPr>
        <w:spacing w:after="0" w:line="240" w:lineRule="auto"/>
        <w:ind w:left="709" w:hanging="709"/>
        <w:jc w:val="both"/>
        <w:rPr>
          <w:rFonts w:ascii="Trebuchet MS" w:eastAsia="Times New Roman" w:hAnsi="Trebuchet MS" w:cs="Times New Roman"/>
          <w:sz w:val="20"/>
          <w:szCs w:val="20"/>
          <w:lang w:val="en-PH" w:eastAsia="en-PH"/>
        </w:rPr>
      </w:pPr>
    </w:p>
    <w:p w14:paraId="3F982F73" w14:textId="77777777" w:rsidR="00D0242C" w:rsidRPr="00D0242C" w:rsidRDefault="00D0242C" w:rsidP="00D0242C">
      <w:pPr>
        <w:spacing w:after="0" w:line="240" w:lineRule="auto"/>
        <w:ind w:left="709" w:hanging="709"/>
        <w:jc w:val="both"/>
        <w:rPr>
          <w:rFonts w:ascii="Trebuchet MS" w:eastAsia="Times New Roman" w:hAnsi="Trebuchet MS" w:cs="Times New Roman"/>
          <w:sz w:val="20"/>
          <w:szCs w:val="20"/>
          <w:lang w:val="en-PH" w:eastAsia="en-PH"/>
        </w:rPr>
      </w:pPr>
      <w:r w:rsidRPr="00D0242C">
        <w:rPr>
          <w:rFonts w:ascii="Trebuchet MS" w:eastAsia="Times New Roman" w:hAnsi="Trebuchet MS" w:cs="Times New Roman"/>
          <w:sz w:val="20"/>
          <w:szCs w:val="20"/>
          <w:lang w:val="en-PH" w:eastAsia="en-PH"/>
        </w:rPr>
        <w:t>Donnelly, J. E., Greene, J. L., Gibson, C. A., Smith, B. K., Washburn, R. A., Sullivan, D. K., &amp; Williams, S. L. (2009). Physical activity across the curriculum and academic achievement. Medicine &amp; Science in Sports &amp; Exercise, 41(7), 1581–1585.</w:t>
      </w:r>
    </w:p>
    <w:p w14:paraId="4C613368" w14:textId="77777777" w:rsidR="00D0242C" w:rsidRPr="00D0242C" w:rsidRDefault="00D0242C" w:rsidP="00D0242C">
      <w:pPr>
        <w:spacing w:after="0" w:line="240" w:lineRule="auto"/>
        <w:ind w:left="709" w:hanging="709"/>
        <w:jc w:val="both"/>
        <w:rPr>
          <w:rFonts w:ascii="Trebuchet MS" w:eastAsia="Times New Roman" w:hAnsi="Trebuchet MS" w:cs="Times New Roman"/>
          <w:sz w:val="20"/>
          <w:szCs w:val="20"/>
          <w:lang w:val="en-PH" w:eastAsia="en-PH"/>
        </w:rPr>
      </w:pPr>
    </w:p>
    <w:p w14:paraId="47FDF472" w14:textId="77777777" w:rsidR="00D0242C" w:rsidRPr="00D0242C" w:rsidRDefault="00D0242C" w:rsidP="00D0242C">
      <w:pPr>
        <w:spacing w:after="0" w:line="240" w:lineRule="auto"/>
        <w:ind w:left="709" w:hanging="709"/>
        <w:jc w:val="both"/>
        <w:rPr>
          <w:rFonts w:ascii="Trebuchet MS" w:eastAsia="Times New Roman" w:hAnsi="Trebuchet MS" w:cs="Times New Roman"/>
          <w:sz w:val="20"/>
          <w:szCs w:val="20"/>
          <w:lang w:val="en-PH" w:eastAsia="en-PH"/>
        </w:rPr>
      </w:pPr>
      <w:r w:rsidRPr="00D0242C">
        <w:rPr>
          <w:rFonts w:ascii="Trebuchet MS" w:eastAsia="Times New Roman" w:hAnsi="Trebuchet MS" w:cs="Times New Roman"/>
          <w:sz w:val="20"/>
          <w:szCs w:val="20"/>
          <w:lang w:val="en-PH" w:eastAsia="en-PH"/>
        </w:rPr>
        <w:t>Eccles, J. S., &amp; Roeser, R. W. (2011). Schools as developmental contexts during adolescence. Journal of Research on Adolescence, 21(1), 225–241.</w:t>
      </w:r>
    </w:p>
    <w:p w14:paraId="7497A72E" w14:textId="77777777" w:rsidR="00D0242C" w:rsidRPr="00D0242C" w:rsidRDefault="00D0242C" w:rsidP="00D0242C">
      <w:pPr>
        <w:spacing w:after="0" w:line="240" w:lineRule="auto"/>
        <w:ind w:left="709" w:hanging="709"/>
        <w:jc w:val="both"/>
        <w:rPr>
          <w:rFonts w:ascii="Trebuchet MS" w:eastAsia="Times New Roman" w:hAnsi="Trebuchet MS" w:cs="Times New Roman"/>
          <w:sz w:val="20"/>
          <w:szCs w:val="20"/>
          <w:lang w:val="en-PH" w:eastAsia="en-PH"/>
        </w:rPr>
      </w:pPr>
    </w:p>
    <w:p w14:paraId="78F593E2" w14:textId="77777777" w:rsidR="00D0242C" w:rsidRPr="00D0242C" w:rsidRDefault="00D0242C" w:rsidP="00D0242C">
      <w:pPr>
        <w:spacing w:after="0" w:line="240" w:lineRule="auto"/>
        <w:ind w:left="709" w:hanging="709"/>
        <w:jc w:val="both"/>
        <w:rPr>
          <w:rFonts w:ascii="Trebuchet MS" w:eastAsia="Times New Roman" w:hAnsi="Trebuchet MS" w:cs="Times New Roman"/>
          <w:sz w:val="20"/>
          <w:szCs w:val="20"/>
          <w:lang w:val="en-PH" w:eastAsia="en-PH"/>
        </w:rPr>
      </w:pPr>
      <w:r w:rsidRPr="00D0242C">
        <w:rPr>
          <w:rFonts w:ascii="Trebuchet MS" w:eastAsia="Times New Roman" w:hAnsi="Trebuchet MS" w:cs="Times New Roman"/>
          <w:sz w:val="20"/>
          <w:szCs w:val="20"/>
          <w:lang w:val="en-PH" w:eastAsia="en-PH"/>
        </w:rPr>
        <w:t>Fairclough, S. J., &amp; Stratton, G. (2005). Physical activity levels in middle and high school physical education lessons. Research Quarterly for Exercise and Sport, 76(3), 324–329.</w:t>
      </w:r>
    </w:p>
    <w:p w14:paraId="00372ED4" w14:textId="77777777" w:rsidR="00D0242C" w:rsidRPr="00D0242C" w:rsidRDefault="00D0242C" w:rsidP="00D0242C">
      <w:pPr>
        <w:spacing w:after="0" w:line="240" w:lineRule="auto"/>
        <w:ind w:left="709" w:hanging="709"/>
        <w:jc w:val="both"/>
        <w:rPr>
          <w:rFonts w:ascii="Trebuchet MS" w:eastAsia="Times New Roman" w:hAnsi="Trebuchet MS" w:cs="Times New Roman"/>
          <w:sz w:val="20"/>
          <w:szCs w:val="20"/>
          <w:lang w:val="en-PH" w:eastAsia="en-PH"/>
        </w:rPr>
      </w:pPr>
    </w:p>
    <w:p w14:paraId="600C39E1" w14:textId="77777777" w:rsidR="00D0242C" w:rsidRPr="00D0242C" w:rsidRDefault="00D0242C" w:rsidP="00D0242C">
      <w:pPr>
        <w:spacing w:after="0" w:line="240" w:lineRule="auto"/>
        <w:ind w:left="709" w:hanging="709"/>
        <w:jc w:val="both"/>
        <w:rPr>
          <w:rFonts w:ascii="Trebuchet MS" w:eastAsia="Times New Roman" w:hAnsi="Trebuchet MS" w:cs="Times New Roman"/>
          <w:sz w:val="20"/>
          <w:szCs w:val="20"/>
          <w:lang w:val="en-PH" w:eastAsia="en-PH"/>
        </w:rPr>
      </w:pPr>
      <w:proofErr w:type="spellStart"/>
      <w:r w:rsidRPr="00D0242C">
        <w:rPr>
          <w:rFonts w:ascii="Trebuchet MS" w:eastAsia="Times New Roman" w:hAnsi="Trebuchet MS" w:cs="Times New Roman"/>
          <w:sz w:val="20"/>
          <w:szCs w:val="20"/>
          <w:lang w:val="en-PH" w:eastAsia="en-PH"/>
        </w:rPr>
        <w:t>Guthold</w:t>
      </w:r>
      <w:proofErr w:type="spellEnd"/>
      <w:r w:rsidRPr="00D0242C">
        <w:rPr>
          <w:rFonts w:ascii="Trebuchet MS" w:eastAsia="Times New Roman" w:hAnsi="Trebuchet MS" w:cs="Times New Roman"/>
          <w:sz w:val="20"/>
          <w:szCs w:val="20"/>
          <w:lang w:val="en-PH" w:eastAsia="en-PH"/>
        </w:rPr>
        <w:t>, R., Stevens, G. A., Riley, L. M., &amp; Bull, F. C. (2020). Global trends in insufficient physical activity among adolescents. The Lancet Child &amp; Adolescent Health, 4(1), 23–35.</w:t>
      </w:r>
    </w:p>
    <w:p w14:paraId="501555CA" w14:textId="77777777" w:rsidR="00D0242C" w:rsidRPr="00D0242C" w:rsidRDefault="00D0242C" w:rsidP="00D0242C">
      <w:pPr>
        <w:spacing w:after="0" w:line="240" w:lineRule="auto"/>
        <w:ind w:left="709" w:hanging="709"/>
        <w:jc w:val="both"/>
        <w:rPr>
          <w:rFonts w:ascii="Trebuchet MS" w:eastAsia="Times New Roman" w:hAnsi="Trebuchet MS" w:cs="Times New Roman"/>
          <w:sz w:val="20"/>
          <w:szCs w:val="20"/>
          <w:lang w:val="en-PH" w:eastAsia="en-PH"/>
        </w:rPr>
      </w:pPr>
    </w:p>
    <w:p w14:paraId="5D890192" w14:textId="77777777" w:rsidR="00D0242C" w:rsidRPr="00D0242C" w:rsidRDefault="00D0242C" w:rsidP="00D0242C">
      <w:pPr>
        <w:spacing w:after="0" w:line="240" w:lineRule="auto"/>
        <w:ind w:left="709" w:hanging="709"/>
        <w:jc w:val="both"/>
        <w:rPr>
          <w:rFonts w:ascii="Trebuchet MS" w:eastAsia="Times New Roman" w:hAnsi="Trebuchet MS" w:cs="Times New Roman"/>
          <w:sz w:val="20"/>
          <w:szCs w:val="20"/>
          <w:lang w:val="en-PH" w:eastAsia="en-PH"/>
        </w:rPr>
      </w:pPr>
      <w:r w:rsidRPr="00D0242C">
        <w:rPr>
          <w:rFonts w:ascii="Trebuchet MS" w:eastAsia="Times New Roman" w:hAnsi="Trebuchet MS" w:cs="Times New Roman"/>
          <w:sz w:val="20"/>
          <w:szCs w:val="20"/>
          <w:lang w:val="en-PH" w:eastAsia="en-PH"/>
        </w:rPr>
        <w:t>Janssen, I., &amp; LeBlanc, A. G. (2010). Systematic review of health benefits of physical activity in school-aged children and youth. International Journal of Behavioral Nutrition and Physical Activity, 7(40).</w:t>
      </w:r>
    </w:p>
    <w:p w14:paraId="6C0E1A0C" w14:textId="77777777" w:rsidR="00D0242C" w:rsidRPr="00D0242C" w:rsidRDefault="00D0242C" w:rsidP="00D0242C">
      <w:pPr>
        <w:spacing w:after="0" w:line="240" w:lineRule="auto"/>
        <w:ind w:left="709" w:hanging="709"/>
        <w:jc w:val="both"/>
        <w:rPr>
          <w:rFonts w:ascii="Trebuchet MS" w:eastAsia="Times New Roman" w:hAnsi="Trebuchet MS" w:cs="Times New Roman"/>
          <w:sz w:val="20"/>
          <w:szCs w:val="20"/>
          <w:lang w:val="en-PH" w:eastAsia="en-PH"/>
        </w:rPr>
      </w:pPr>
    </w:p>
    <w:p w14:paraId="740A40A8" w14:textId="77777777" w:rsidR="00D0242C" w:rsidRPr="00D0242C" w:rsidRDefault="00D0242C" w:rsidP="00D0242C">
      <w:pPr>
        <w:spacing w:after="0" w:line="240" w:lineRule="auto"/>
        <w:ind w:left="709" w:hanging="709"/>
        <w:jc w:val="both"/>
        <w:rPr>
          <w:rFonts w:ascii="Trebuchet MS" w:eastAsia="Times New Roman" w:hAnsi="Trebuchet MS" w:cs="Times New Roman"/>
          <w:sz w:val="20"/>
          <w:szCs w:val="20"/>
          <w:lang w:val="en-PH" w:eastAsia="en-PH"/>
        </w:rPr>
      </w:pPr>
      <w:r w:rsidRPr="00D0242C">
        <w:rPr>
          <w:rFonts w:ascii="Trebuchet MS" w:eastAsia="Times New Roman" w:hAnsi="Trebuchet MS" w:cs="Times New Roman"/>
          <w:sz w:val="20"/>
          <w:szCs w:val="20"/>
          <w:lang w:val="en-PH" w:eastAsia="en-PH"/>
        </w:rPr>
        <w:t>Kirk, D. (2010). Physical education futures. Routledge.</w:t>
      </w:r>
    </w:p>
    <w:p w14:paraId="485F6870" w14:textId="77777777" w:rsidR="00D0242C" w:rsidRPr="00D0242C" w:rsidRDefault="00D0242C" w:rsidP="00D0242C">
      <w:pPr>
        <w:spacing w:after="0" w:line="240" w:lineRule="auto"/>
        <w:ind w:left="709" w:hanging="709"/>
        <w:jc w:val="both"/>
        <w:rPr>
          <w:rFonts w:ascii="Trebuchet MS" w:eastAsia="Times New Roman" w:hAnsi="Trebuchet MS" w:cs="Times New Roman"/>
          <w:sz w:val="20"/>
          <w:szCs w:val="20"/>
          <w:lang w:val="en-PH" w:eastAsia="en-PH"/>
        </w:rPr>
      </w:pPr>
    </w:p>
    <w:p w14:paraId="0F3670D3" w14:textId="77777777" w:rsidR="00D0242C" w:rsidRPr="00D0242C" w:rsidRDefault="00D0242C" w:rsidP="00D0242C">
      <w:pPr>
        <w:spacing w:after="0" w:line="240" w:lineRule="auto"/>
        <w:ind w:left="709" w:hanging="709"/>
        <w:jc w:val="both"/>
        <w:rPr>
          <w:rFonts w:ascii="Trebuchet MS" w:eastAsia="Times New Roman" w:hAnsi="Trebuchet MS" w:cs="Times New Roman"/>
          <w:sz w:val="20"/>
          <w:szCs w:val="20"/>
          <w:lang w:val="en-PH" w:eastAsia="en-PH"/>
        </w:rPr>
      </w:pPr>
      <w:r w:rsidRPr="00D0242C">
        <w:rPr>
          <w:rFonts w:ascii="Trebuchet MS" w:eastAsia="Times New Roman" w:hAnsi="Trebuchet MS" w:cs="Times New Roman"/>
          <w:sz w:val="20"/>
          <w:szCs w:val="20"/>
          <w:lang w:val="en-PH" w:eastAsia="en-PH"/>
        </w:rPr>
        <w:t>Lumpkin, A. (2017). Introduction to physical education, exercise science, and sport studies. McGraw-Hill Education.</w:t>
      </w:r>
    </w:p>
    <w:p w14:paraId="369303DA" w14:textId="77777777" w:rsidR="00D0242C" w:rsidRPr="00D0242C" w:rsidRDefault="00D0242C" w:rsidP="00D0242C">
      <w:pPr>
        <w:spacing w:after="0" w:line="240" w:lineRule="auto"/>
        <w:ind w:left="709" w:hanging="709"/>
        <w:jc w:val="both"/>
        <w:rPr>
          <w:rFonts w:ascii="Trebuchet MS" w:eastAsia="Times New Roman" w:hAnsi="Trebuchet MS" w:cs="Times New Roman"/>
          <w:sz w:val="20"/>
          <w:szCs w:val="20"/>
          <w:lang w:val="en-PH" w:eastAsia="en-PH"/>
        </w:rPr>
      </w:pPr>
    </w:p>
    <w:p w14:paraId="41079AB0" w14:textId="77777777" w:rsidR="00D0242C" w:rsidRPr="00D0242C" w:rsidRDefault="00D0242C" w:rsidP="00D0242C">
      <w:pPr>
        <w:spacing w:after="0" w:line="240" w:lineRule="auto"/>
        <w:ind w:left="709" w:hanging="709"/>
        <w:jc w:val="both"/>
        <w:rPr>
          <w:rFonts w:ascii="Trebuchet MS" w:eastAsia="Times New Roman" w:hAnsi="Trebuchet MS" w:cs="Times New Roman"/>
          <w:sz w:val="20"/>
          <w:szCs w:val="20"/>
          <w:lang w:val="en-PH" w:eastAsia="en-PH"/>
        </w:rPr>
      </w:pPr>
      <w:r w:rsidRPr="00D0242C">
        <w:rPr>
          <w:rFonts w:ascii="Trebuchet MS" w:eastAsia="Times New Roman" w:hAnsi="Trebuchet MS" w:cs="Times New Roman"/>
          <w:sz w:val="20"/>
          <w:szCs w:val="20"/>
          <w:lang w:val="en-PH" w:eastAsia="en-PH"/>
        </w:rPr>
        <w:t>Lubans, D. R., Smith, J. J., Morgan, P. J., Beauchamp, M. R., Miller, A., Lonsdale, C., &amp; Kennedy, S. G. (2011). Mediators of psychological well-being in adolescent boys. Journal of Adolescent Health, 48(2), 183–189.</w:t>
      </w:r>
    </w:p>
    <w:p w14:paraId="5BC61945" w14:textId="77777777" w:rsidR="00D0242C" w:rsidRPr="00D0242C" w:rsidRDefault="00D0242C" w:rsidP="00D0242C">
      <w:pPr>
        <w:spacing w:after="0" w:line="240" w:lineRule="auto"/>
        <w:ind w:left="709" w:hanging="709"/>
        <w:jc w:val="both"/>
        <w:rPr>
          <w:rFonts w:ascii="Trebuchet MS" w:eastAsia="Times New Roman" w:hAnsi="Trebuchet MS" w:cs="Times New Roman"/>
          <w:sz w:val="20"/>
          <w:szCs w:val="20"/>
          <w:lang w:val="en-PH" w:eastAsia="en-PH"/>
        </w:rPr>
      </w:pPr>
    </w:p>
    <w:p w14:paraId="59C442E8" w14:textId="77777777" w:rsidR="00D0242C" w:rsidRPr="00D0242C" w:rsidRDefault="00D0242C" w:rsidP="00D0242C">
      <w:pPr>
        <w:spacing w:after="0" w:line="240" w:lineRule="auto"/>
        <w:ind w:left="709" w:hanging="709"/>
        <w:jc w:val="both"/>
        <w:rPr>
          <w:rFonts w:ascii="Trebuchet MS" w:eastAsia="Times New Roman" w:hAnsi="Trebuchet MS" w:cs="Times New Roman"/>
          <w:sz w:val="20"/>
          <w:szCs w:val="20"/>
          <w:lang w:val="en-PH" w:eastAsia="en-PH"/>
        </w:rPr>
      </w:pPr>
      <w:r w:rsidRPr="00D0242C">
        <w:rPr>
          <w:rFonts w:ascii="Trebuchet MS" w:eastAsia="Times New Roman" w:hAnsi="Trebuchet MS" w:cs="Times New Roman"/>
          <w:sz w:val="20"/>
          <w:szCs w:val="20"/>
          <w:lang w:val="en-PH" w:eastAsia="en-PH"/>
        </w:rPr>
        <w:t>McKenzie, T. L., &amp; Lounsbery, M. A. F. (2013). Physical education teacher effectiveness in a public health context. Research Quarterly for Exercise and Sport, 84(4), 419–430.</w:t>
      </w:r>
    </w:p>
    <w:p w14:paraId="5947AC20" w14:textId="77777777" w:rsidR="00D0242C" w:rsidRPr="00D0242C" w:rsidRDefault="00D0242C" w:rsidP="00D0242C">
      <w:pPr>
        <w:spacing w:after="0" w:line="240" w:lineRule="auto"/>
        <w:ind w:left="709" w:hanging="709"/>
        <w:jc w:val="both"/>
        <w:rPr>
          <w:rFonts w:ascii="Trebuchet MS" w:eastAsia="Times New Roman" w:hAnsi="Trebuchet MS" w:cs="Times New Roman"/>
          <w:sz w:val="20"/>
          <w:szCs w:val="20"/>
          <w:lang w:val="en-PH" w:eastAsia="en-PH"/>
        </w:rPr>
      </w:pPr>
    </w:p>
    <w:p w14:paraId="2DA32C68" w14:textId="77777777" w:rsidR="00D0242C" w:rsidRPr="00D0242C" w:rsidRDefault="00D0242C" w:rsidP="00D0242C">
      <w:pPr>
        <w:spacing w:after="0" w:line="240" w:lineRule="auto"/>
        <w:ind w:left="709" w:hanging="709"/>
        <w:jc w:val="both"/>
        <w:rPr>
          <w:rFonts w:ascii="Trebuchet MS" w:eastAsia="Times New Roman" w:hAnsi="Trebuchet MS" w:cs="Times New Roman"/>
          <w:sz w:val="20"/>
          <w:szCs w:val="20"/>
          <w:lang w:val="en-PH" w:eastAsia="en-PH"/>
        </w:rPr>
      </w:pPr>
      <w:proofErr w:type="spellStart"/>
      <w:r w:rsidRPr="00D0242C">
        <w:rPr>
          <w:rFonts w:ascii="Trebuchet MS" w:eastAsia="Times New Roman" w:hAnsi="Trebuchet MS" w:cs="Times New Roman"/>
          <w:sz w:val="20"/>
          <w:szCs w:val="20"/>
          <w:lang w:val="en-PH" w:eastAsia="en-PH"/>
        </w:rPr>
        <w:t>Mertler</w:t>
      </w:r>
      <w:proofErr w:type="spellEnd"/>
      <w:r w:rsidRPr="00D0242C">
        <w:rPr>
          <w:rFonts w:ascii="Trebuchet MS" w:eastAsia="Times New Roman" w:hAnsi="Trebuchet MS" w:cs="Times New Roman"/>
          <w:sz w:val="20"/>
          <w:szCs w:val="20"/>
          <w:lang w:val="en-PH" w:eastAsia="en-PH"/>
        </w:rPr>
        <w:t>, C. A. (2023). Action research: Improving schools and empowering educators (7th ed.). SAGE Publications.</w:t>
      </w:r>
    </w:p>
    <w:p w14:paraId="67EB5105" w14:textId="77777777" w:rsidR="00D0242C" w:rsidRPr="00D0242C" w:rsidRDefault="00D0242C" w:rsidP="00D0242C">
      <w:pPr>
        <w:spacing w:after="0" w:line="240" w:lineRule="auto"/>
        <w:ind w:left="709" w:hanging="709"/>
        <w:jc w:val="both"/>
        <w:rPr>
          <w:rFonts w:ascii="Trebuchet MS" w:eastAsia="Times New Roman" w:hAnsi="Trebuchet MS" w:cs="Times New Roman"/>
          <w:sz w:val="20"/>
          <w:szCs w:val="20"/>
          <w:lang w:val="en-PH" w:eastAsia="en-PH"/>
        </w:rPr>
      </w:pPr>
    </w:p>
    <w:p w14:paraId="49901258" w14:textId="77777777" w:rsidR="00D0242C" w:rsidRPr="00D0242C" w:rsidRDefault="00D0242C" w:rsidP="00D0242C">
      <w:pPr>
        <w:spacing w:after="0" w:line="240" w:lineRule="auto"/>
        <w:ind w:left="709" w:hanging="709"/>
        <w:jc w:val="both"/>
        <w:rPr>
          <w:rFonts w:ascii="Trebuchet MS" w:eastAsia="Times New Roman" w:hAnsi="Trebuchet MS" w:cs="Times New Roman"/>
          <w:sz w:val="20"/>
          <w:szCs w:val="20"/>
          <w:lang w:val="en-PH" w:eastAsia="en-PH"/>
        </w:rPr>
      </w:pPr>
      <w:proofErr w:type="spellStart"/>
      <w:r w:rsidRPr="00D0242C">
        <w:rPr>
          <w:rFonts w:ascii="Trebuchet MS" w:eastAsia="Times New Roman" w:hAnsi="Trebuchet MS" w:cs="Times New Roman"/>
          <w:sz w:val="20"/>
          <w:szCs w:val="20"/>
          <w:lang w:val="en-PH" w:eastAsia="en-PH"/>
        </w:rPr>
        <w:t>Mosston</w:t>
      </w:r>
      <w:proofErr w:type="spellEnd"/>
      <w:r w:rsidRPr="00D0242C">
        <w:rPr>
          <w:rFonts w:ascii="Trebuchet MS" w:eastAsia="Times New Roman" w:hAnsi="Trebuchet MS" w:cs="Times New Roman"/>
          <w:sz w:val="20"/>
          <w:szCs w:val="20"/>
          <w:lang w:val="en-PH" w:eastAsia="en-PH"/>
        </w:rPr>
        <w:t>, M., &amp; Ashworth, S. (2008). Teaching physical education (6th ed.). Benjamin Cummings.</w:t>
      </w:r>
    </w:p>
    <w:p w14:paraId="371C9887" w14:textId="77777777" w:rsidR="00D0242C" w:rsidRPr="00D0242C" w:rsidRDefault="00D0242C" w:rsidP="00D0242C">
      <w:pPr>
        <w:spacing w:after="0" w:line="240" w:lineRule="auto"/>
        <w:ind w:left="709" w:hanging="709"/>
        <w:jc w:val="both"/>
        <w:rPr>
          <w:rFonts w:ascii="Trebuchet MS" w:eastAsia="Times New Roman" w:hAnsi="Trebuchet MS" w:cs="Times New Roman"/>
          <w:sz w:val="20"/>
          <w:szCs w:val="20"/>
          <w:lang w:val="en-PH" w:eastAsia="en-PH"/>
        </w:rPr>
      </w:pPr>
    </w:p>
    <w:p w14:paraId="5F1455B9" w14:textId="77777777" w:rsidR="00D0242C" w:rsidRPr="00D0242C" w:rsidRDefault="00D0242C" w:rsidP="00D0242C">
      <w:pPr>
        <w:spacing w:after="0" w:line="240" w:lineRule="auto"/>
        <w:ind w:left="709" w:hanging="709"/>
        <w:jc w:val="both"/>
        <w:rPr>
          <w:rFonts w:ascii="Trebuchet MS" w:eastAsia="Times New Roman" w:hAnsi="Trebuchet MS" w:cs="Times New Roman"/>
          <w:sz w:val="20"/>
          <w:szCs w:val="20"/>
          <w:lang w:val="en-PH" w:eastAsia="en-PH"/>
        </w:rPr>
      </w:pPr>
      <w:r w:rsidRPr="00D0242C">
        <w:rPr>
          <w:rFonts w:ascii="Trebuchet MS" w:eastAsia="Times New Roman" w:hAnsi="Trebuchet MS" w:cs="Times New Roman"/>
          <w:sz w:val="20"/>
          <w:szCs w:val="20"/>
          <w:lang w:val="en-PH" w:eastAsia="en-PH"/>
        </w:rPr>
        <w:t>National Council of Teachers of Mathematics. (2014). Principles to actions: Ensuring mathematical success for all. NCTM.</w:t>
      </w:r>
    </w:p>
    <w:p w14:paraId="2A297C84" w14:textId="77777777" w:rsidR="00D0242C" w:rsidRPr="00D0242C" w:rsidRDefault="00D0242C" w:rsidP="00D0242C">
      <w:pPr>
        <w:spacing w:after="0" w:line="240" w:lineRule="auto"/>
        <w:ind w:left="709" w:hanging="709"/>
        <w:jc w:val="both"/>
        <w:rPr>
          <w:rFonts w:ascii="Trebuchet MS" w:eastAsia="Times New Roman" w:hAnsi="Trebuchet MS" w:cs="Times New Roman"/>
          <w:sz w:val="20"/>
          <w:szCs w:val="20"/>
          <w:lang w:val="en-PH" w:eastAsia="en-PH"/>
        </w:rPr>
      </w:pPr>
    </w:p>
    <w:p w14:paraId="149A936C" w14:textId="77777777" w:rsidR="00D0242C" w:rsidRPr="00D0242C" w:rsidRDefault="00D0242C" w:rsidP="00D0242C">
      <w:pPr>
        <w:spacing w:after="0" w:line="240" w:lineRule="auto"/>
        <w:ind w:left="709" w:hanging="709"/>
        <w:jc w:val="both"/>
        <w:rPr>
          <w:rFonts w:ascii="Trebuchet MS" w:eastAsia="Times New Roman" w:hAnsi="Trebuchet MS" w:cs="Times New Roman"/>
          <w:sz w:val="20"/>
          <w:szCs w:val="20"/>
          <w:lang w:val="en-PH" w:eastAsia="en-PH"/>
        </w:rPr>
      </w:pPr>
      <w:r w:rsidRPr="00D0242C">
        <w:rPr>
          <w:rFonts w:ascii="Trebuchet MS" w:eastAsia="Times New Roman" w:hAnsi="Trebuchet MS" w:cs="Times New Roman"/>
          <w:sz w:val="20"/>
          <w:szCs w:val="20"/>
          <w:lang w:val="en-PH" w:eastAsia="en-PH"/>
        </w:rPr>
        <w:t>Philippine Statistics Authority. (2021). Youth physical activity and health statistics in the Philippines.</w:t>
      </w:r>
    </w:p>
    <w:p w14:paraId="091643F2" w14:textId="77777777" w:rsidR="00D0242C" w:rsidRPr="00D0242C" w:rsidRDefault="00D0242C" w:rsidP="00D0242C">
      <w:pPr>
        <w:spacing w:after="0" w:line="240" w:lineRule="auto"/>
        <w:ind w:left="709" w:hanging="709"/>
        <w:jc w:val="both"/>
        <w:rPr>
          <w:rFonts w:ascii="Trebuchet MS" w:eastAsia="Times New Roman" w:hAnsi="Trebuchet MS" w:cs="Times New Roman"/>
          <w:sz w:val="20"/>
          <w:szCs w:val="20"/>
          <w:lang w:val="en-PH" w:eastAsia="en-PH"/>
        </w:rPr>
      </w:pPr>
    </w:p>
    <w:p w14:paraId="363946BF" w14:textId="77777777" w:rsidR="00D0242C" w:rsidRPr="00D0242C" w:rsidRDefault="00D0242C" w:rsidP="00D0242C">
      <w:pPr>
        <w:spacing w:after="0" w:line="240" w:lineRule="auto"/>
        <w:ind w:left="709" w:hanging="709"/>
        <w:jc w:val="both"/>
        <w:rPr>
          <w:rFonts w:ascii="Trebuchet MS" w:eastAsia="Times New Roman" w:hAnsi="Trebuchet MS" w:cs="Times New Roman"/>
          <w:sz w:val="20"/>
          <w:szCs w:val="20"/>
          <w:lang w:val="en-PH" w:eastAsia="en-PH"/>
        </w:rPr>
      </w:pPr>
      <w:r w:rsidRPr="00D0242C">
        <w:rPr>
          <w:rFonts w:ascii="Trebuchet MS" w:eastAsia="Times New Roman" w:hAnsi="Trebuchet MS" w:cs="Times New Roman"/>
          <w:sz w:val="20"/>
          <w:szCs w:val="20"/>
          <w:lang w:val="en-PH" w:eastAsia="en-PH"/>
        </w:rPr>
        <w:t>Republic Act No. 10533. (2013). Enhanced Basic Education Act of 2013. Official Gazette of the Republic of the Philippines.</w:t>
      </w:r>
    </w:p>
    <w:p w14:paraId="4E5BF131" w14:textId="77777777" w:rsidR="00D0242C" w:rsidRPr="00D0242C" w:rsidRDefault="00D0242C" w:rsidP="00D0242C">
      <w:pPr>
        <w:spacing w:after="0" w:line="240" w:lineRule="auto"/>
        <w:ind w:left="709" w:hanging="709"/>
        <w:jc w:val="both"/>
        <w:rPr>
          <w:rFonts w:ascii="Trebuchet MS" w:eastAsia="Times New Roman" w:hAnsi="Trebuchet MS" w:cs="Times New Roman"/>
          <w:sz w:val="20"/>
          <w:szCs w:val="20"/>
          <w:lang w:val="en-PH" w:eastAsia="en-PH"/>
        </w:rPr>
      </w:pPr>
    </w:p>
    <w:p w14:paraId="3840BC8B" w14:textId="77777777" w:rsidR="00D0242C" w:rsidRPr="00D0242C" w:rsidRDefault="00D0242C" w:rsidP="00D0242C">
      <w:pPr>
        <w:spacing w:after="0" w:line="240" w:lineRule="auto"/>
        <w:ind w:left="709" w:hanging="709"/>
        <w:jc w:val="both"/>
        <w:rPr>
          <w:rFonts w:ascii="Trebuchet MS" w:eastAsia="Times New Roman" w:hAnsi="Trebuchet MS" w:cs="Times New Roman"/>
          <w:sz w:val="20"/>
          <w:szCs w:val="20"/>
          <w:lang w:val="en-PH" w:eastAsia="en-PH"/>
        </w:rPr>
      </w:pPr>
      <w:r w:rsidRPr="00D0242C">
        <w:rPr>
          <w:rFonts w:ascii="Trebuchet MS" w:eastAsia="Times New Roman" w:hAnsi="Trebuchet MS" w:cs="Times New Roman"/>
          <w:sz w:val="20"/>
          <w:szCs w:val="20"/>
          <w:lang w:val="en-PH" w:eastAsia="en-PH"/>
        </w:rPr>
        <w:t>Republic Act No. 5708. (1969). Schools Physical Education and Sports Development Act of 1969.</w:t>
      </w:r>
    </w:p>
    <w:p w14:paraId="268DEEDF" w14:textId="77777777" w:rsidR="00D0242C" w:rsidRPr="00D0242C" w:rsidRDefault="00D0242C" w:rsidP="00D0242C">
      <w:pPr>
        <w:spacing w:after="0" w:line="240" w:lineRule="auto"/>
        <w:ind w:left="709" w:hanging="709"/>
        <w:jc w:val="both"/>
        <w:rPr>
          <w:rFonts w:ascii="Trebuchet MS" w:eastAsia="Times New Roman" w:hAnsi="Trebuchet MS" w:cs="Times New Roman"/>
          <w:sz w:val="20"/>
          <w:szCs w:val="20"/>
          <w:lang w:val="en-PH" w:eastAsia="en-PH"/>
        </w:rPr>
      </w:pPr>
    </w:p>
    <w:p w14:paraId="2E11BAB4" w14:textId="77777777" w:rsidR="00D0242C" w:rsidRPr="00D0242C" w:rsidRDefault="00D0242C" w:rsidP="00D0242C">
      <w:pPr>
        <w:spacing w:after="0" w:line="240" w:lineRule="auto"/>
        <w:ind w:left="709" w:hanging="709"/>
        <w:jc w:val="both"/>
        <w:rPr>
          <w:rFonts w:ascii="Trebuchet MS" w:eastAsia="Times New Roman" w:hAnsi="Trebuchet MS" w:cs="Times New Roman"/>
          <w:sz w:val="20"/>
          <w:szCs w:val="20"/>
          <w:lang w:val="en-PH" w:eastAsia="en-PH"/>
        </w:rPr>
      </w:pPr>
      <w:r w:rsidRPr="00D0242C">
        <w:rPr>
          <w:rFonts w:ascii="Trebuchet MS" w:eastAsia="Times New Roman" w:hAnsi="Trebuchet MS" w:cs="Times New Roman"/>
          <w:sz w:val="20"/>
          <w:szCs w:val="20"/>
          <w:lang w:val="en-PH" w:eastAsia="en-PH"/>
        </w:rPr>
        <w:t>Republic of the Philippines. (1987). The 1987 Philippine Constitution.</w:t>
      </w:r>
    </w:p>
    <w:p w14:paraId="79344F1F" w14:textId="77777777" w:rsidR="00D0242C" w:rsidRPr="00D0242C" w:rsidRDefault="00D0242C" w:rsidP="00D0242C">
      <w:pPr>
        <w:spacing w:after="0" w:line="240" w:lineRule="auto"/>
        <w:ind w:left="709" w:hanging="709"/>
        <w:jc w:val="both"/>
        <w:rPr>
          <w:rFonts w:ascii="Trebuchet MS" w:eastAsia="Times New Roman" w:hAnsi="Trebuchet MS" w:cs="Times New Roman"/>
          <w:sz w:val="20"/>
          <w:szCs w:val="20"/>
          <w:lang w:val="en-PH" w:eastAsia="en-PH"/>
        </w:rPr>
      </w:pPr>
    </w:p>
    <w:p w14:paraId="66CC6041" w14:textId="77777777" w:rsidR="00D0242C" w:rsidRPr="00D0242C" w:rsidRDefault="00D0242C" w:rsidP="00D0242C">
      <w:pPr>
        <w:spacing w:after="0" w:line="240" w:lineRule="auto"/>
        <w:ind w:left="709" w:hanging="709"/>
        <w:jc w:val="both"/>
        <w:rPr>
          <w:rFonts w:ascii="Trebuchet MS" w:eastAsia="Times New Roman" w:hAnsi="Trebuchet MS" w:cs="Times New Roman"/>
          <w:sz w:val="20"/>
          <w:szCs w:val="20"/>
          <w:lang w:val="en-PH" w:eastAsia="en-PH"/>
        </w:rPr>
      </w:pPr>
      <w:r w:rsidRPr="00D0242C">
        <w:rPr>
          <w:rFonts w:ascii="Trebuchet MS" w:eastAsia="Times New Roman" w:hAnsi="Trebuchet MS" w:cs="Times New Roman"/>
          <w:sz w:val="20"/>
          <w:szCs w:val="20"/>
          <w:lang w:val="en-PH" w:eastAsia="en-PH"/>
        </w:rPr>
        <w:t>Sallis, J. F., McKenzie, T. L., Beets, M. W., Beighle, A., Erwin, H., &amp; Lee, S. (2012). Physical education’s role in public health. Research Quarterly for Exercise and Sport, 83(2), 125–135.</w:t>
      </w:r>
    </w:p>
    <w:p w14:paraId="49959187" w14:textId="77777777" w:rsidR="00D0242C" w:rsidRPr="00D0242C" w:rsidRDefault="00D0242C" w:rsidP="00D0242C">
      <w:pPr>
        <w:spacing w:after="0" w:line="240" w:lineRule="auto"/>
        <w:ind w:left="709" w:hanging="709"/>
        <w:jc w:val="both"/>
        <w:rPr>
          <w:rFonts w:ascii="Trebuchet MS" w:eastAsia="Times New Roman" w:hAnsi="Trebuchet MS" w:cs="Times New Roman"/>
          <w:sz w:val="20"/>
          <w:szCs w:val="20"/>
          <w:lang w:val="en-PH" w:eastAsia="en-PH"/>
        </w:rPr>
      </w:pPr>
    </w:p>
    <w:p w14:paraId="09FCC1D0" w14:textId="77777777" w:rsidR="00D0242C" w:rsidRPr="00D0242C" w:rsidRDefault="00D0242C" w:rsidP="00D0242C">
      <w:pPr>
        <w:spacing w:after="0" w:line="240" w:lineRule="auto"/>
        <w:ind w:left="709" w:hanging="709"/>
        <w:jc w:val="both"/>
        <w:rPr>
          <w:rFonts w:ascii="Trebuchet MS" w:eastAsia="Times New Roman" w:hAnsi="Trebuchet MS" w:cs="Times New Roman"/>
          <w:sz w:val="20"/>
          <w:szCs w:val="20"/>
          <w:lang w:val="en-PH" w:eastAsia="en-PH"/>
        </w:rPr>
      </w:pPr>
      <w:r w:rsidRPr="00D0242C">
        <w:rPr>
          <w:rFonts w:ascii="Trebuchet MS" w:eastAsia="Times New Roman" w:hAnsi="Trebuchet MS" w:cs="Times New Roman"/>
          <w:sz w:val="20"/>
          <w:szCs w:val="20"/>
          <w:lang w:val="en-PH" w:eastAsia="en-PH"/>
        </w:rPr>
        <w:lastRenderedPageBreak/>
        <w:t>Sharma, M. (2017). School-based interventions for childhood and adolescent obesity. Obesity Reviews, 18(7), 789–806.</w:t>
      </w:r>
    </w:p>
    <w:p w14:paraId="40A3ECE7" w14:textId="77777777" w:rsidR="00D0242C" w:rsidRPr="00D0242C" w:rsidRDefault="00D0242C" w:rsidP="00D0242C">
      <w:pPr>
        <w:spacing w:after="0" w:line="240" w:lineRule="auto"/>
        <w:ind w:left="709" w:hanging="709"/>
        <w:jc w:val="both"/>
        <w:rPr>
          <w:rFonts w:ascii="Trebuchet MS" w:eastAsia="Times New Roman" w:hAnsi="Trebuchet MS" w:cs="Times New Roman"/>
          <w:sz w:val="20"/>
          <w:szCs w:val="20"/>
          <w:lang w:val="en-PH" w:eastAsia="en-PH"/>
        </w:rPr>
      </w:pPr>
    </w:p>
    <w:p w14:paraId="6BC4376D" w14:textId="77777777" w:rsidR="00D0242C" w:rsidRPr="00D0242C" w:rsidRDefault="00D0242C" w:rsidP="00D0242C">
      <w:pPr>
        <w:spacing w:after="0" w:line="240" w:lineRule="auto"/>
        <w:ind w:left="709" w:hanging="709"/>
        <w:jc w:val="both"/>
        <w:rPr>
          <w:rFonts w:ascii="Trebuchet MS" w:eastAsia="Times New Roman" w:hAnsi="Trebuchet MS" w:cs="Times New Roman"/>
          <w:sz w:val="20"/>
          <w:szCs w:val="20"/>
          <w:lang w:val="en-PH" w:eastAsia="en-PH"/>
        </w:rPr>
      </w:pPr>
      <w:r w:rsidRPr="00D0242C">
        <w:rPr>
          <w:rFonts w:ascii="Trebuchet MS" w:eastAsia="Times New Roman" w:hAnsi="Trebuchet MS" w:cs="Times New Roman"/>
          <w:sz w:val="20"/>
          <w:szCs w:val="20"/>
          <w:lang w:val="en-PH" w:eastAsia="en-PH"/>
        </w:rPr>
        <w:t>Silverman, S., &amp; Ennis, C. (2003). Student learning in physical education. Human Kinetics.</w:t>
      </w:r>
    </w:p>
    <w:p w14:paraId="618F44CF" w14:textId="77777777" w:rsidR="00D0242C" w:rsidRPr="00D0242C" w:rsidRDefault="00D0242C" w:rsidP="00D0242C">
      <w:pPr>
        <w:spacing w:after="0" w:line="240" w:lineRule="auto"/>
        <w:ind w:left="709" w:hanging="709"/>
        <w:jc w:val="both"/>
        <w:rPr>
          <w:rFonts w:ascii="Trebuchet MS" w:eastAsia="Times New Roman" w:hAnsi="Trebuchet MS" w:cs="Times New Roman"/>
          <w:sz w:val="20"/>
          <w:szCs w:val="20"/>
          <w:lang w:val="en-PH" w:eastAsia="en-PH"/>
        </w:rPr>
      </w:pPr>
    </w:p>
    <w:p w14:paraId="504FAEE9" w14:textId="77777777" w:rsidR="00D0242C" w:rsidRPr="00D0242C" w:rsidRDefault="00D0242C" w:rsidP="00D0242C">
      <w:pPr>
        <w:spacing w:after="0" w:line="240" w:lineRule="auto"/>
        <w:ind w:left="709" w:hanging="709"/>
        <w:jc w:val="both"/>
        <w:rPr>
          <w:rFonts w:ascii="Trebuchet MS" w:eastAsia="Times New Roman" w:hAnsi="Trebuchet MS" w:cs="Times New Roman"/>
          <w:sz w:val="20"/>
          <w:szCs w:val="20"/>
          <w:lang w:val="en-PH" w:eastAsia="en-PH"/>
        </w:rPr>
      </w:pPr>
      <w:r w:rsidRPr="00D0242C">
        <w:rPr>
          <w:rFonts w:ascii="Trebuchet MS" w:eastAsia="Times New Roman" w:hAnsi="Trebuchet MS" w:cs="Times New Roman"/>
          <w:sz w:val="20"/>
          <w:szCs w:val="20"/>
          <w:lang w:val="en-PH" w:eastAsia="en-PH"/>
        </w:rPr>
        <w:t>Strong, W. B., Malina, R. M., Blimkie, C. J. R., Daniels, S. R., Dishman, R. K., &amp; Gutin, B. (2005). Evidence-based physical activity for school-age youth. Journal of Pediatrics, 146(6), 732–737.</w:t>
      </w:r>
    </w:p>
    <w:p w14:paraId="1BF60833" w14:textId="77777777" w:rsidR="00D0242C" w:rsidRPr="00D0242C" w:rsidRDefault="00D0242C" w:rsidP="00D0242C">
      <w:pPr>
        <w:spacing w:after="0" w:line="240" w:lineRule="auto"/>
        <w:ind w:left="709" w:hanging="709"/>
        <w:jc w:val="both"/>
        <w:rPr>
          <w:rFonts w:ascii="Trebuchet MS" w:eastAsia="Times New Roman" w:hAnsi="Trebuchet MS" w:cs="Times New Roman"/>
          <w:sz w:val="20"/>
          <w:szCs w:val="20"/>
          <w:lang w:val="en-PH" w:eastAsia="en-PH"/>
        </w:rPr>
      </w:pPr>
    </w:p>
    <w:p w14:paraId="48A5410D" w14:textId="77777777" w:rsidR="00D0242C" w:rsidRPr="00D0242C" w:rsidRDefault="00D0242C" w:rsidP="00D0242C">
      <w:pPr>
        <w:spacing w:after="0" w:line="240" w:lineRule="auto"/>
        <w:ind w:left="709" w:hanging="709"/>
        <w:jc w:val="both"/>
        <w:rPr>
          <w:rFonts w:ascii="Trebuchet MS" w:eastAsia="Times New Roman" w:hAnsi="Trebuchet MS" w:cs="Times New Roman"/>
          <w:sz w:val="20"/>
          <w:szCs w:val="20"/>
          <w:lang w:val="en-PH" w:eastAsia="en-PH"/>
        </w:rPr>
      </w:pPr>
      <w:r w:rsidRPr="00D0242C">
        <w:rPr>
          <w:rFonts w:ascii="Trebuchet MS" w:eastAsia="Times New Roman" w:hAnsi="Trebuchet MS" w:cs="Times New Roman"/>
          <w:sz w:val="20"/>
          <w:szCs w:val="20"/>
          <w:lang w:val="en-PH" w:eastAsia="en-PH"/>
        </w:rPr>
        <w:t>Telford, R. D., Cunningham, R. B., Fitzgerald, R., Olive, L. S., Prosser, L., &amp; Jiang, X. (2012). Physical education, obesity, and academic achievement. Obesity, 20(2), 368–374.</w:t>
      </w:r>
    </w:p>
    <w:p w14:paraId="06BD763A" w14:textId="77777777" w:rsidR="00D0242C" w:rsidRPr="00D0242C" w:rsidRDefault="00D0242C" w:rsidP="00D0242C">
      <w:pPr>
        <w:spacing w:after="0" w:line="240" w:lineRule="auto"/>
        <w:ind w:left="709" w:hanging="709"/>
        <w:jc w:val="both"/>
        <w:rPr>
          <w:rFonts w:ascii="Trebuchet MS" w:eastAsia="Times New Roman" w:hAnsi="Trebuchet MS" w:cs="Times New Roman"/>
          <w:sz w:val="20"/>
          <w:szCs w:val="20"/>
          <w:lang w:val="en-PH" w:eastAsia="en-PH"/>
        </w:rPr>
      </w:pPr>
    </w:p>
    <w:p w14:paraId="2D6D5521" w14:textId="77777777" w:rsidR="00D0242C" w:rsidRPr="00D0242C" w:rsidRDefault="00D0242C" w:rsidP="00D0242C">
      <w:pPr>
        <w:spacing w:after="0" w:line="240" w:lineRule="auto"/>
        <w:ind w:left="709" w:hanging="709"/>
        <w:jc w:val="both"/>
        <w:rPr>
          <w:rFonts w:ascii="Trebuchet MS" w:eastAsia="Times New Roman" w:hAnsi="Trebuchet MS" w:cs="Times New Roman"/>
          <w:sz w:val="20"/>
          <w:szCs w:val="20"/>
          <w:lang w:val="en-PH" w:eastAsia="en-PH"/>
        </w:rPr>
      </w:pPr>
      <w:r w:rsidRPr="00D0242C">
        <w:rPr>
          <w:rFonts w:ascii="Trebuchet MS" w:eastAsia="Times New Roman" w:hAnsi="Trebuchet MS" w:cs="Times New Roman"/>
          <w:sz w:val="20"/>
          <w:szCs w:val="20"/>
          <w:lang w:val="en-PH" w:eastAsia="en-PH"/>
        </w:rPr>
        <w:t>Tremblay, M. S., Aubert, S., Barnes, J. D., Saunders, T. J., Carson, V., &amp; Latimer-Cheung, A. E. (2017). Sedentary behavior research network terminology consensus project. International Journal of Behavioral Nutrition and Physical Activity, 14, 75.</w:t>
      </w:r>
    </w:p>
    <w:p w14:paraId="5667A675" w14:textId="77777777" w:rsidR="00D0242C" w:rsidRPr="00D0242C" w:rsidRDefault="00D0242C" w:rsidP="00D0242C">
      <w:pPr>
        <w:spacing w:after="0" w:line="240" w:lineRule="auto"/>
        <w:ind w:left="709" w:hanging="709"/>
        <w:jc w:val="both"/>
        <w:rPr>
          <w:rFonts w:ascii="Trebuchet MS" w:eastAsia="Times New Roman" w:hAnsi="Trebuchet MS" w:cs="Times New Roman"/>
          <w:sz w:val="20"/>
          <w:szCs w:val="20"/>
          <w:lang w:val="en-PH" w:eastAsia="en-PH"/>
        </w:rPr>
      </w:pPr>
    </w:p>
    <w:p w14:paraId="6169BDAE" w14:textId="77777777" w:rsidR="00D0242C" w:rsidRPr="00D0242C" w:rsidRDefault="00D0242C" w:rsidP="00D0242C">
      <w:pPr>
        <w:spacing w:after="0" w:line="240" w:lineRule="auto"/>
        <w:ind w:left="709" w:hanging="709"/>
        <w:jc w:val="both"/>
        <w:rPr>
          <w:rFonts w:ascii="Trebuchet MS" w:eastAsia="Times New Roman" w:hAnsi="Trebuchet MS" w:cs="Times New Roman"/>
          <w:sz w:val="20"/>
          <w:szCs w:val="20"/>
          <w:lang w:val="en-PH" w:eastAsia="en-PH"/>
        </w:rPr>
      </w:pPr>
      <w:r w:rsidRPr="00D0242C">
        <w:rPr>
          <w:rFonts w:ascii="Trebuchet MS" w:eastAsia="Times New Roman" w:hAnsi="Trebuchet MS" w:cs="Times New Roman"/>
          <w:sz w:val="20"/>
          <w:szCs w:val="20"/>
          <w:lang w:val="en-PH" w:eastAsia="en-PH"/>
        </w:rPr>
        <w:t xml:space="preserve">United Nations Educational, Scientific and Cultural Organization. (2015). Quality physical education (QPE): Guidelines for </w:t>
      </w:r>
      <w:proofErr w:type="gramStart"/>
      <w:r w:rsidRPr="00D0242C">
        <w:rPr>
          <w:rFonts w:ascii="Trebuchet MS" w:eastAsia="Times New Roman" w:hAnsi="Trebuchet MS" w:cs="Times New Roman"/>
          <w:sz w:val="20"/>
          <w:szCs w:val="20"/>
          <w:lang w:val="en-PH" w:eastAsia="en-PH"/>
        </w:rPr>
        <w:t>policy-makers</w:t>
      </w:r>
      <w:proofErr w:type="gramEnd"/>
      <w:r w:rsidRPr="00D0242C">
        <w:rPr>
          <w:rFonts w:ascii="Trebuchet MS" w:eastAsia="Times New Roman" w:hAnsi="Trebuchet MS" w:cs="Times New Roman"/>
          <w:sz w:val="20"/>
          <w:szCs w:val="20"/>
          <w:lang w:val="en-PH" w:eastAsia="en-PH"/>
        </w:rPr>
        <w:t>.</w:t>
      </w:r>
    </w:p>
    <w:p w14:paraId="309E9A9F" w14:textId="77777777" w:rsidR="00D0242C" w:rsidRPr="00D0242C" w:rsidRDefault="00D0242C" w:rsidP="00D0242C">
      <w:pPr>
        <w:spacing w:after="0" w:line="240" w:lineRule="auto"/>
        <w:ind w:left="709" w:hanging="709"/>
        <w:jc w:val="both"/>
        <w:rPr>
          <w:rFonts w:ascii="Trebuchet MS" w:eastAsia="Times New Roman" w:hAnsi="Trebuchet MS" w:cs="Times New Roman"/>
          <w:sz w:val="20"/>
          <w:szCs w:val="20"/>
          <w:lang w:val="en-PH" w:eastAsia="en-PH"/>
        </w:rPr>
      </w:pPr>
    </w:p>
    <w:p w14:paraId="4F9E9A81" w14:textId="77777777" w:rsidR="00D0242C" w:rsidRPr="00D0242C" w:rsidRDefault="00D0242C" w:rsidP="00D0242C">
      <w:pPr>
        <w:spacing w:after="0" w:line="240" w:lineRule="auto"/>
        <w:ind w:left="709" w:hanging="709"/>
        <w:jc w:val="both"/>
        <w:rPr>
          <w:rFonts w:ascii="Trebuchet MS" w:eastAsia="Times New Roman" w:hAnsi="Trebuchet MS" w:cs="Times New Roman"/>
          <w:sz w:val="20"/>
          <w:szCs w:val="20"/>
          <w:lang w:val="en-PH" w:eastAsia="en-PH"/>
        </w:rPr>
      </w:pPr>
      <w:r w:rsidRPr="00D0242C">
        <w:rPr>
          <w:rFonts w:ascii="Trebuchet MS" w:eastAsia="Times New Roman" w:hAnsi="Trebuchet MS" w:cs="Times New Roman"/>
          <w:sz w:val="20"/>
          <w:szCs w:val="20"/>
          <w:lang w:val="en-PH" w:eastAsia="en-PH"/>
        </w:rPr>
        <w:t>UNESCO. (2017). Education for sustainable development goals: Learning objectives.</w:t>
      </w:r>
    </w:p>
    <w:p w14:paraId="129A316A" w14:textId="77777777" w:rsidR="00D0242C" w:rsidRPr="00D0242C" w:rsidRDefault="00D0242C" w:rsidP="00D0242C">
      <w:pPr>
        <w:spacing w:after="0" w:line="240" w:lineRule="auto"/>
        <w:ind w:left="709" w:hanging="709"/>
        <w:jc w:val="both"/>
        <w:rPr>
          <w:rFonts w:ascii="Trebuchet MS" w:eastAsia="Times New Roman" w:hAnsi="Trebuchet MS" w:cs="Times New Roman"/>
          <w:sz w:val="20"/>
          <w:szCs w:val="20"/>
          <w:lang w:val="en-PH" w:eastAsia="en-PH"/>
        </w:rPr>
      </w:pPr>
    </w:p>
    <w:p w14:paraId="40666E39" w14:textId="77777777" w:rsidR="00D0242C" w:rsidRPr="00D0242C" w:rsidRDefault="00D0242C" w:rsidP="00D0242C">
      <w:pPr>
        <w:spacing w:after="0" w:line="240" w:lineRule="auto"/>
        <w:ind w:left="709" w:hanging="709"/>
        <w:jc w:val="both"/>
        <w:rPr>
          <w:rFonts w:ascii="Trebuchet MS" w:eastAsia="Times New Roman" w:hAnsi="Trebuchet MS" w:cs="Times New Roman"/>
          <w:sz w:val="20"/>
          <w:szCs w:val="20"/>
          <w:lang w:val="en-PH" w:eastAsia="en-PH"/>
        </w:rPr>
      </w:pPr>
      <w:r w:rsidRPr="00D0242C">
        <w:rPr>
          <w:rFonts w:ascii="Trebuchet MS" w:eastAsia="Times New Roman" w:hAnsi="Trebuchet MS" w:cs="Times New Roman"/>
          <w:sz w:val="20"/>
          <w:szCs w:val="20"/>
          <w:lang w:val="en-PH" w:eastAsia="en-PH"/>
        </w:rPr>
        <w:t>World Health Organization. (2018). Global action plan on physical activity 2018–2030.</w:t>
      </w:r>
    </w:p>
    <w:p w14:paraId="349F5BD2" w14:textId="77777777" w:rsidR="00D0242C" w:rsidRPr="00D0242C" w:rsidRDefault="00D0242C" w:rsidP="00D0242C">
      <w:pPr>
        <w:spacing w:after="0" w:line="240" w:lineRule="auto"/>
        <w:ind w:left="709" w:hanging="709"/>
        <w:jc w:val="both"/>
        <w:rPr>
          <w:rFonts w:ascii="Trebuchet MS" w:eastAsia="Times New Roman" w:hAnsi="Trebuchet MS" w:cs="Times New Roman"/>
          <w:sz w:val="20"/>
          <w:szCs w:val="20"/>
          <w:lang w:val="en-PH" w:eastAsia="en-PH"/>
        </w:rPr>
      </w:pPr>
    </w:p>
    <w:p w14:paraId="60925C55" w14:textId="77777777" w:rsidR="00D0242C" w:rsidRPr="00D0242C" w:rsidRDefault="00D0242C" w:rsidP="00D0242C">
      <w:pPr>
        <w:spacing w:after="0" w:line="240" w:lineRule="auto"/>
        <w:ind w:left="709" w:hanging="709"/>
        <w:jc w:val="both"/>
        <w:rPr>
          <w:rFonts w:ascii="Trebuchet MS" w:eastAsia="Times New Roman" w:hAnsi="Trebuchet MS" w:cs="Times New Roman"/>
          <w:sz w:val="20"/>
          <w:szCs w:val="20"/>
          <w:lang w:val="en-PH" w:eastAsia="en-PH"/>
        </w:rPr>
      </w:pPr>
      <w:r w:rsidRPr="00D0242C">
        <w:rPr>
          <w:rFonts w:ascii="Trebuchet MS" w:eastAsia="Times New Roman" w:hAnsi="Trebuchet MS" w:cs="Times New Roman"/>
          <w:sz w:val="20"/>
          <w:szCs w:val="20"/>
          <w:lang w:val="en-PH" w:eastAsia="en-PH"/>
        </w:rPr>
        <w:t xml:space="preserve">World Health Organization. (2020). Guidelines on physical activity and sedentary </w:t>
      </w:r>
      <w:proofErr w:type="spellStart"/>
      <w:r w:rsidRPr="00D0242C">
        <w:rPr>
          <w:rFonts w:ascii="Trebuchet MS" w:eastAsia="Times New Roman" w:hAnsi="Trebuchet MS" w:cs="Times New Roman"/>
          <w:sz w:val="20"/>
          <w:szCs w:val="20"/>
          <w:lang w:val="en-PH" w:eastAsia="en-PH"/>
        </w:rPr>
        <w:t>behaviour</w:t>
      </w:r>
      <w:proofErr w:type="spellEnd"/>
      <w:r w:rsidRPr="00D0242C">
        <w:rPr>
          <w:rFonts w:ascii="Trebuchet MS" w:eastAsia="Times New Roman" w:hAnsi="Trebuchet MS" w:cs="Times New Roman"/>
          <w:sz w:val="20"/>
          <w:szCs w:val="20"/>
          <w:lang w:val="en-PH" w:eastAsia="en-PH"/>
        </w:rPr>
        <w:t>.</w:t>
      </w:r>
    </w:p>
    <w:p w14:paraId="69ED08EF" w14:textId="77777777" w:rsidR="00D0242C" w:rsidRPr="00D0242C" w:rsidRDefault="00D0242C" w:rsidP="00D0242C">
      <w:pPr>
        <w:spacing w:after="0" w:line="240" w:lineRule="auto"/>
        <w:ind w:left="709" w:hanging="709"/>
        <w:jc w:val="both"/>
        <w:rPr>
          <w:rFonts w:ascii="Trebuchet MS" w:eastAsia="Times New Roman" w:hAnsi="Trebuchet MS" w:cs="Times New Roman"/>
          <w:sz w:val="20"/>
          <w:szCs w:val="20"/>
          <w:lang w:val="en-PH" w:eastAsia="en-PH"/>
        </w:rPr>
      </w:pPr>
    </w:p>
    <w:p w14:paraId="457CB3C8" w14:textId="77777777" w:rsidR="00D0242C" w:rsidRPr="00D0242C" w:rsidRDefault="00D0242C" w:rsidP="00D0242C">
      <w:pPr>
        <w:spacing w:after="0" w:line="240" w:lineRule="auto"/>
        <w:ind w:left="709" w:hanging="709"/>
        <w:jc w:val="both"/>
        <w:rPr>
          <w:rFonts w:ascii="Trebuchet MS" w:eastAsia="Times New Roman" w:hAnsi="Trebuchet MS" w:cs="Times New Roman"/>
          <w:sz w:val="20"/>
          <w:szCs w:val="20"/>
          <w:lang w:val="en-PH" w:eastAsia="en-PH"/>
        </w:rPr>
      </w:pPr>
      <w:r w:rsidRPr="00D0242C">
        <w:rPr>
          <w:rFonts w:ascii="Trebuchet MS" w:eastAsia="Times New Roman" w:hAnsi="Trebuchet MS" w:cs="Times New Roman"/>
          <w:sz w:val="20"/>
          <w:szCs w:val="20"/>
          <w:lang w:val="en-PH" w:eastAsia="en-PH"/>
        </w:rPr>
        <w:t>World Health Organization. (2022). Global status report on physical activity 2022.</w:t>
      </w:r>
    </w:p>
    <w:p w14:paraId="5C09DC44" w14:textId="77777777" w:rsidR="00D0242C" w:rsidRPr="00D0242C" w:rsidRDefault="00D0242C" w:rsidP="00D0242C">
      <w:pPr>
        <w:spacing w:after="0" w:line="240" w:lineRule="auto"/>
        <w:ind w:left="709" w:hanging="709"/>
        <w:jc w:val="both"/>
        <w:rPr>
          <w:rFonts w:ascii="Trebuchet MS" w:eastAsia="Times New Roman" w:hAnsi="Trebuchet MS" w:cs="Times New Roman"/>
          <w:sz w:val="20"/>
          <w:szCs w:val="20"/>
          <w:lang w:val="en-PH" w:eastAsia="en-PH"/>
        </w:rPr>
      </w:pPr>
    </w:p>
    <w:p w14:paraId="01540A07" w14:textId="77777777" w:rsidR="00D0242C" w:rsidRPr="00D0242C" w:rsidRDefault="00D0242C" w:rsidP="00D0242C">
      <w:pPr>
        <w:spacing w:after="0" w:line="240" w:lineRule="auto"/>
        <w:ind w:left="709" w:hanging="709"/>
        <w:jc w:val="both"/>
        <w:rPr>
          <w:rFonts w:ascii="Trebuchet MS" w:eastAsia="Times New Roman" w:hAnsi="Trebuchet MS" w:cs="Times New Roman"/>
          <w:sz w:val="20"/>
          <w:szCs w:val="20"/>
          <w:lang w:val="en-PH" w:eastAsia="en-PH"/>
        </w:rPr>
      </w:pPr>
      <w:r w:rsidRPr="00D0242C">
        <w:rPr>
          <w:rFonts w:ascii="Trebuchet MS" w:eastAsia="Times New Roman" w:hAnsi="Trebuchet MS" w:cs="Times New Roman"/>
          <w:sz w:val="20"/>
          <w:szCs w:val="20"/>
          <w:lang w:val="en-PH" w:eastAsia="en-PH"/>
        </w:rPr>
        <w:t>World Health Organization. (2023). Promoting physical activity through schools.</w:t>
      </w:r>
    </w:p>
    <w:p w14:paraId="1011628C" w14:textId="77777777" w:rsidR="00D0242C" w:rsidRPr="00D0242C" w:rsidRDefault="00D0242C" w:rsidP="00D0242C">
      <w:pPr>
        <w:spacing w:after="0" w:line="240" w:lineRule="auto"/>
        <w:ind w:left="709" w:hanging="709"/>
        <w:jc w:val="both"/>
        <w:rPr>
          <w:rFonts w:ascii="Trebuchet MS" w:eastAsia="Times New Roman" w:hAnsi="Trebuchet MS" w:cs="Times New Roman"/>
          <w:sz w:val="20"/>
          <w:szCs w:val="20"/>
          <w:lang w:val="en-PH" w:eastAsia="en-PH"/>
        </w:rPr>
      </w:pPr>
    </w:p>
    <w:p w14:paraId="61A2C425" w14:textId="05FE4A97" w:rsidR="006A7213" w:rsidRDefault="00D0242C" w:rsidP="00D0242C">
      <w:pPr>
        <w:spacing w:after="0" w:line="240" w:lineRule="auto"/>
        <w:ind w:left="709" w:hanging="709"/>
        <w:jc w:val="both"/>
        <w:rPr>
          <w:rFonts w:ascii="Trebuchet MS" w:eastAsia="Trebuchet MS" w:hAnsi="Trebuchet MS" w:cs="Trebuchet MS"/>
          <w:b/>
          <w:sz w:val="20"/>
          <w:lang w:val="en-US"/>
        </w:rPr>
      </w:pPr>
      <w:r w:rsidRPr="00D0242C">
        <w:rPr>
          <w:rFonts w:ascii="Trebuchet MS" w:eastAsia="Times New Roman" w:hAnsi="Trebuchet MS" w:cs="Times New Roman"/>
          <w:sz w:val="20"/>
          <w:szCs w:val="20"/>
          <w:lang w:val="en-PH" w:eastAsia="en-PH"/>
        </w:rPr>
        <w:t>Young, M. E., &amp; Muller, J. (2016). Curriculum and the specialization of knowledge. Educational Research Review, 18, 27–37.</w:t>
      </w:r>
    </w:p>
    <w:p w14:paraId="695D8474" w14:textId="77777777" w:rsidR="00D0242C" w:rsidRDefault="00D0242C">
      <w:pPr>
        <w:spacing w:after="0" w:line="240" w:lineRule="auto"/>
        <w:jc w:val="both"/>
        <w:rPr>
          <w:rFonts w:ascii="Trebuchet MS" w:eastAsia="Trebuchet MS" w:hAnsi="Trebuchet MS" w:cs="Trebuchet MS"/>
          <w:b/>
          <w:sz w:val="20"/>
          <w:lang w:val="en-US"/>
        </w:rPr>
      </w:pPr>
    </w:p>
    <w:p w14:paraId="386DC131" w14:textId="77777777" w:rsidR="00D0242C" w:rsidRDefault="00D0242C">
      <w:pPr>
        <w:spacing w:after="0" w:line="240" w:lineRule="auto"/>
        <w:jc w:val="both"/>
        <w:rPr>
          <w:rFonts w:ascii="Trebuchet MS" w:eastAsia="Trebuchet MS" w:hAnsi="Trebuchet MS" w:cs="Trebuchet MS"/>
          <w:b/>
          <w:sz w:val="20"/>
          <w:lang w:val="en-US"/>
        </w:rPr>
      </w:pPr>
    </w:p>
    <w:p w14:paraId="6B16B74F" w14:textId="43AF5572" w:rsidR="00683FC8" w:rsidRPr="00E26F07" w:rsidRDefault="00000000">
      <w:pPr>
        <w:spacing w:after="0" w:line="240" w:lineRule="auto"/>
        <w:jc w:val="both"/>
        <w:rPr>
          <w:rFonts w:ascii="Trebuchet MS" w:eastAsia="Trebuchet MS" w:hAnsi="Trebuchet MS" w:cs="Trebuchet MS"/>
          <w:b/>
          <w:sz w:val="20"/>
          <w:lang w:val="en-US"/>
        </w:rPr>
      </w:pPr>
      <w:r w:rsidRPr="00E26F07">
        <w:rPr>
          <w:rFonts w:ascii="Trebuchet MS" w:eastAsia="Trebuchet MS" w:hAnsi="Trebuchet MS" w:cs="Trebuchet MS"/>
          <w:b/>
          <w:sz w:val="20"/>
          <w:lang w:val="en-US"/>
        </w:rPr>
        <w:t>FINANCING</w:t>
      </w:r>
    </w:p>
    <w:p w14:paraId="61832F35" w14:textId="61FA9521" w:rsidR="00683FC8" w:rsidRPr="00E26F07" w:rsidRDefault="00000000">
      <w:pPr>
        <w:spacing w:after="0" w:line="240" w:lineRule="auto"/>
        <w:jc w:val="both"/>
        <w:rPr>
          <w:rFonts w:ascii="Trebuchet MS" w:eastAsia="Trebuchet MS" w:hAnsi="Trebuchet MS" w:cs="Trebuchet MS"/>
          <w:sz w:val="20"/>
          <w:lang w:val="en-US"/>
        </w:rPr>
      </w:pPr>
      <w:r w:rsidRPr="00E26F07">
        <w:rPr>
          <w:rFonts w:ascii="Trebuchet MS" w:eastAsia="Trebuchet MS" w:hAnsi="Trebuchet MS" w:cs="Trebuchet MS"/>
          <w:sz w:val="20"/>
          <w:lang w:val="en-US"/>
        </w:rPr>
        <w:t>The authors did not receive financing for the development of this research.</w:t>
      </w:r>
    </w:p>
    <w:p w14:paraId="00B6F879" w14:textId="77777777" w:rsidR="00683FC8" w:rsidRPr="00E26F07" w:rsidRDefault="00683FC8">
      <w:pPr>
        <w:spacing w:after="0" w:line="240" w:lineRule="auto"/>
        <w:jc w:val="both"/>
        <w:rPr>
          <w:rFonts w:ascii="Trebuchet MS" w:eastAsia="Trebuchet MS" w:hAnsi="Trebuchet MS" w:cs="Trebuchet MS"/>
          <w:sz w:val="20"/>
          <w:lang w:val="en-US"/>
        </w:rPr>
      </w:pPr>
    </w:p>
    <w:p w14:paraId="09B081E9" w14:textId="77777777" w:rsidR="006A7213" w:rsidRDefault="006A7213">
      <w:pPr>
        <w:spacing w:after="0" w:line="240" w:lineRule="auto"/>
        <w:jc w:val="both"/>
        <w:rPr>
          <w:rFonts w:ascii="Trebuchet MS" w:eastAsia="Trebuchet MS" w:hAnsi="Trebuchet MS" w:cs="Trebuchet MS"/>
          <w:b/>
          <w:sz w:val="20"/>
          <w:lang w:val="en-US"/>
        </w:rPr>
      </w:pPr>
    </w:p>
    <w:p w14:paraId="0666E2DF" w14:textId="45BD4944" w:rsidR="00683FC8" w:rsidRPr="00E26F07" w:rsidRDefault="00000000">
      <w:pPr>
        <w:spacing w:after="0" w:line="240" w:lineRule="auto"/>
        <w:jc w:val="both"/>
        <w:rPr>
          <w:rFonts w:ascii="Trebuchet MS" w:eastAsia="Trebuchet MS" w:hAnsi="Trebuchet MS" w:cs="Trebuchet MS"/>
          <w:b/>
          <w:sz w:val="20"/>
          <w:lang w:val="en-US"/>
        </w:rPr>
      </w:pPr>
      <w:r w:rsidRPr="00E26F07">
        <w:rPr>
          <w:rFonts w:ascii="Trebuchet MS" w:eastAsia="Trebuchet MS" w:hAnsi="Trebuchet MS" w:cs="Trebuchet MS"/>
          <w:b/>
          <w:sz w:val="20"/>
          <w:lang w:val="en-US"/>
        </w:rPr>
        <w:t>CONFLICT OF INTEREST</w:t>
      </w:r>
    </w:p>
    <w:p w14:paraId="341A3F3C" w14:textId="2FFDB63D" w:rsidR="00683FC8" w:rsidRPr="00E26F07" w:rsidRDefault="00000000">
      <w:pPr>
        <w:spacing w:after="0" w:line="240" w:lineRule="auto"/>
        <w:jc w:val="both"/>
        <w:rPr>
          <w:rFonts w:ascii="Trebuchet MS" w:eastAsia="Trebuchet MS" w:hAnsi="Trebuchet MS" w:cs="Trebuchet MS"/>
          <w:sz w:val="20"/>
          <w:lang w:val="en-US"/>
        </w:rPr>
      </w:pPr>
      <w:r w:rsidRPr="00E26F07">
        <w:rPr>
          <w:rFonts w:ascii="Trebuchet MS" w:eastAsia="Trebuchet MS" w:hAnsi="Trebuchet MS" w:cs="Trebuchet MS"/>
          <w:sz w:val="20"/>
          <w:lang w:val="en-US"/>
        </w:rPr>
        <w:t>The authors declare that there is no conflict of interest.</w:t>
      </w:r>
    </w:p>
    <w:p w14:paraId="6DF8A4F0" w14:textId="77777777" w:rsidR="00683FC8" w:rsidRPr="00E26F07" w:rsidRDefault="00683FC8">
      <w:pPr>
        <w:spacing w:after="0" w:line="240" w:lineRule="auto"/>
        <w:jc w:val="both"/>
        <w:rPr>
          <w:rFonts w:ascii="Trebuchet MS" w:eastAsia="Trebuchet MS" w:hAnsi="Trebuchet MS" w:cs="Trebuchet MS"/>
          <w:sz w:val="20"/>
          <w:lang w:val="en-US"/>
        </w:rPr>
      </w:pPr>
    </w:p>
    <w:p w14:paraId="76DC7851" w14:textId="77777777" w:rsidR="00683FC8" w:rsidRPr="00E26F07" w:rsidRDefault="00000000">
      <w:pPr>
        <w:spacing w:after="0" w:line="240" w:lineRule="auto"/>
        <w:jc w:val="both"/>
        <w:rPr>
          <w:rFonts w:ascii="Trebuchet MS" w:eastAsia="Trebuchet MS" w:hAnsi="Trebuchet MS" w:cs="Trebuchet MS"/>
          <w:b/>
          <w:sz w:val="20"/>
          <w:lang w:val="en-US"/>
        </w:rPr>
      </w:pPr>
      <w:r w:rsidRPr="00E26F07">
        <w:rPr>
          <w:rFonts w:ascii="Trebuchet MS" w:eastAsia="Trebuchet MS" w:hAnsi="Trebuchet MS" w:cs="Trebuchet MS"/>
          <w:b/>
          <w:sz w:val="20"/>
          <w:lang w:val="en-US"/>
        </w:rPr>
        <w:t>AUTHORSHIP CONTRIBUTION:</w:t>
      </w:r>
    </w:p>
    <w:p w14:paraId="0300BE08" w14:textId="77777777" w:rsidR="00683FC8" w:rsidRPr="00E26F07" w:rsidRDefault="00000000">
      <w:pPr>
        <w:spacing w:after="0" w:line="240" w:lineRule="auto"/>
        <w:jc w:val="both"/>
        <w:rPr>
          <w:rFonts w:ascii="Trebuchet MS" w:eastAsia="Trebuchet MS" w:hAnsi="Trebuchet MS" w:cs="Trebuchet MS"/>
          <w:sz w:val="20"/>
          <w:lang w:val="en-US"/>
        </w:rPr>
      </w:pPr>
      <w:r w:rsidRPr="00E26F07">
        <w:rPr>
          <w:rFonts w:ascii="Trebuchet MS" w:eastAsia="Trebuchet MS" w:hAnsi="Trebuchet MS" w:cs="Trebuchet MS"/>
          <w:sz w:val="20"/>
          <w:lang w:val="en-US"/>
        </w:rPr>
        <w:t>1. Conceptualization: xxxxxx Names of the authors</w:t>
      </w:r>
    </w:p>
    <w:p w14:paraId="4E86DD19" w14:textId="77777777" w:rsidR="00683FC8" w:rsidRPr="00E26F07" w:rsidRDefault="00000000">
      <w:pPr>
        <w:spacing w:after="0" w:line="240" w:lineRule="auto"/>
        <w:jc w:val="both"/>
        <w:rPr>
          <w:rFonts w:ascii="Trebuchet MS" w:eastAsia="Trebuchet MS" w:hAnsi="Trebuchet MS" w:cs="Trebuchet MS"/>
          <w:sz w:val="20"/>
          <w:lang w:val="en-US"/>
        </w:rPr>
      </w:pPr>
      <w:r w:rsidRPr="00E26F07">
        <w:rPr>
          <w:rFonts w:ascii="Trebuchet MS" w:eastAsia="Trebuchet MS" w:hAnsi="Trebuchet MS" w:cs="Trebuchet MS"/>
          <w:sz w:val="20"/>
          <w:lang w:val="en-US"/>
        </w:rPr>
        <w:t>2. Data curation: xxxxxx</w:t>
      </w:r>
    </w:p>
    <w:p w14:paraId="26DCD7A9" w14:textId="77777777" w:rsidR="00683FC8" w:rsidRPr="00E26F07" w:rsidRDefault="00000000">
      <w:pPr>
        <w:spacing w:after="0" w:line="240" w:lineRule="auto"/>
        <w:jc w:val="both"/>
        <w:rPr>
          <w:rFonts w:ascii="Trebuchet MS" w:eastAsia="Trebuchet MS" w:hAnsi="Trebuchet MS" w:cs="Trebuchet MS"/>
          <w:sz w:val="20"/>
          <w:lang w:val="en-US"/>
        </w:rPr>
      </w:pPr>
      <w:r w:rsidRPr="00E26F07">
        <w:rPr>
          <w:rFonts w:ascii="Trebuchet MS" w:eastAsia="Trebuchet MS" w:hAnsi="Trebuchet MS" w:cs="Trebuchet MS"/>
          <w:sz w:val="20"/>
          <w:lang w:val="en-US"/>
        </w:rPr>
        <w:t>3. Formal analysis: xxxxxx</w:t>
      </w:r>
    </w:p>
    <w:p w14:paraId="014A3522" w14:textId="77777777" w:rsidR="00683FC8" w:rsidRPr="00E26F07" w:rsidRDefault="00000000">
      <w:pPr>
        <w:spacing w:after="0" w:line="240" w:lineRule="auto"/>
        <w:jc w:val="both"/>
        <w:rPr>
          <w:rFonts w:ascii="Trebuchet MS" w:eastAsia="Trebuchet MS" w:hAnsi="Trebuchet MS" w:cs="Trebuchet MS"/>
          <w:sz w:val="20"/>
          <w:lang w:val="en-US"/>
        </w:rPr>
      </w:pPr>
      <w:r w:rsidRPr="00E26F07">
        <w:rPr>
          <w:rFonts w:ascii="Trebuchet MS" w:eastAsia="Trebuchet MS" w:hAnsi="Trebuchet MS" w:cs="Trebuchet MS"/>
          <w:sz w:val="20"/>
          <w:lang w:val="en-US"/>
        </w:rPr>
        <w:t>4. Acquisition of funds: xxxxxx</w:t>
      </w:r>
    </w:p>
    <w:p w14:paraId="16E4F873" w14:textId="77777777" w:rsidR="00683FC8" w:rsidRPr="00E26F07" w:rsidRDefault="00000000">
      <w:pPr>
        <w:spacing w:after="0" w:line="240" w:lineRule="auto"/>
        <w:jc w:val="both"/>
        <w:rPr>
          <w:rFonts w:ascii="Trebuchet MS" w:eastAsia="Trebuchet MS" w:hAnsi="Trebuchet MS" w:cs="Trebuchet MS"/>
          <w:sz w:val="20"/>
          <w:lang w:val="en-US"/>
        </w:rPr>
      </w:pPr>
      <w:r w:rsidRPr="00E26F07">
        <w:rPr>
          <w:rFonts w:ascii="Trebuchet MS" w:eastAsia="Trebuchet MS" w:hAnsi="Trebuchet MS" w:cs="Trebuchet MS"/>
          <w:sz w:val="20"/>
          <w:lang w:val="en-US"/>
        </w:rPr>
        <w:t>5. Research: xxxxxx</w:t>
      </w:r>
    </w:p>
    <w:p w14:paraId="691C15DD" w14:textId="77777777" w:rsidR="00683FC8" w:rsidRPr="00E26F07" w:rsidRDefault="00000000">
      <w:pPr>
        <w:spacing w:after="0" w:line="240" w:lineRule="auto"/>
        <w:jc w:val="both"/>
        <w:rPr>
          <w:rFonts w:ascii="Trebuchet MS" w:eastAsia="Trebuchet MS" w:hAnsi="Trebuchet MS" w:cs="Trebuchet MS"/>
          <w:sz w:val="20"/>
          <w:lang w:val="en-US"/>
        </w:rPr>
      </w:pPr>
      <w:r w:rsidRPr="00E26F07">
        <w:rPr>
          <w:rFonts w:ascii="Trebuchet MS" w:eastAsia="Trebuchet MS" w:hAnsi="Trebuchet MS" w:cs="Trebuchet MS"/>
          <w:sz w:val="20"/>
          <w:lang w:val="en-US"/>
        </w:rPr>
        <w:t>6. Methodology: xxxxxx</w:t>
      </w:r>
    </w:p>
    <w:p w14:paraId="757FAC91" w14:textId="77777777" w:rsidR="00683FC8" w:rsidRPr="00E26F07" w:rsidRDefault="00000000">
      <w:pPr>
        <w:spacing w:after="0" w:line="240" w:lineRule="auto"/>
        <w:jc w:val="both"/>
        <w:rPr>
          <w:rFonts w:ascii="Trebuchet MS" w:eastAsia="Trebuchet MS" w:hAnsi="Trebuchet MS" w:cs="Trebuchet MS"/>
          <w:sz w:val="20"/>
          <w:lang w:val="en-US"/>
        </w:rPr>
      </w:pPr>
      <w:r w:rsidRPr="00E26F07">
        <w:rPr>
          <w:rFonts w:ascii="Trebuchet MS" w:eastAsia="Trebuchet MS" w:hAnsi="Trebuchet MS" w:cs="Trebuchet MS"/>
          <w:sz w:val="20"/>
          <w:lang w:val="en-US"/>
        </w:rPr>
        <w:t>7. Project management: xxxxxx</w:t>
      </w:r>
    </w:p>
    <w:p w14:paraId="3E0C20C6" w14:textId="77777777" w:rsidR="00683FC8" w:rsidRPr="00E26F07" w:rsidRDefault="00000000">
      <w:pPr>
        <w:spacing w:after="0" w:line="240" w:lineRule="auto"/>
        <w:jc w:val="both"/>
        <w:rPr>
          <w:rFonts w:ascii="Trebuchet MS" w:eastAsia="Trebuchet MS" w:hAnsi="Trebuchet MS" w:cs="Trebuchet MS"/>
          <w:sz w:val="20"/>
          <w:lang w:val="en-US"/>
        </w:rPr>
      </w:pPr>
      <w:r w:rsidRPr="00E26F07">
        <w:rPr>
          <w:rFonts w:ascii="Trebuchet MS" w:eastAsia="Trebuchet MS" w:hAnsi="Trebuchet MS" w:cs="Trebuchet MS"/>
          <w:sz w:val="20"/>
          <w:lang w:val="en-US"/>
        </w:rPr>
        <w:t>8. Resources: xxxxxx</w:t>
      </w:r>
    </w:p>
    <w:p w14:paraId="72522D8F" w14:textId="77777777" w:rsidR="00683FC8" w:rsidRPr="00E26F07" w:rsidRDefault="00000000">
      <w:pPr>
        <w:spacing w:after="0" w:line="240" w:lineRule="auto"/>
        <w:jc w:val="both"/>
        <w:rPr>
          <w:rFonts w:ascii="Trebuchet MS" w:eastAsia="Trebuchet MS" w:hAnsi="Trebuchet MS" w:cs="Trebuchet MS"/>
          <w:sz w:val="20"/>
          <w:lang w:val="en-US"/>
        </w:rPr>
      </w:pPr>
      <w:r w:rsidRPr="00E26F07">
        <w:rPr>
          <w:rFonts w:ascii="Trebuchet MS" w:eastAsia="Trebuchet MS" w:hAnsi="Trebuchet MS" w:cs="Trebuchet MS"/>
          <w:sz w:val="20"/>
          <w:lang w:val="en-US"/>
        </w:rPr>
        <w:t>9. Software: xxxxxx</w:t>
      </w:r>
    </w:p>
    <w:p w14:paraId="55AABACA" w14:textId="77777777" w:rsidR="00683FC8" w:rsidRPr="00E26F07" w:rsidRDefault="00000000">
      <w:pPr>
        <w:spacing w:after="0" w:line="240" w:lineRule="auto"/>
        <w:jc w:val="both"/>
        <w:rPr>
          <w:rFonts w:ascii="Trebuchet MS" w:eastAsia="Trebuchet MS" w:hAnsi="Trebuchet MS" w:cs="Trebuchet MS"/>
          <w:sz w:val="20"/>
          <w:lang w:val="en-US"/>
        </w:rPr>
      </w:pPr>
      <w:r w:rsidRPr="00E26F07">
        <w:rPr>
          <w:rFonts w:ascii="Trebuchet MS" w:eastAsia="Trebuchet MS" w:hAnsi="Trebuchet MS" w:cs="Trebuchet MS"/>
          <w:sz w:val="20"/>
          <w:lang w:val="en-US"/>
        </w:rPr>
        <w:t>10. Supervision: xxxxxx</w:t>
      </w:r>
    </w:p>
    <w:p w14:paraId="11CCAA55" w14:textId="77777777" w:rsidR="00683FC8" w:rsidRPr="00E26F07" w:rsidRDefault="00000000">
      <w:pPr>
        <w:spacing w:after="0" w:line="240" w:lineRule="auto"/>
        <w:jc w:val="both"/>
        <w:rPr>
          <w:rFonts w:ascii="Trebuchet MS" w:eastAsia="Trebuchet MS" w:hAnsi="Trebuchet MS" w:cs="Trebuchet MS"/>
          <w:sz w:val="20"/>
          <w:lang w:val="en-US"/>
        </w:rPr>
      </w:pPr>
      <w:r w:rsidRPr="00E26F07">
        <w:rPr>
          <w:rFonts w:ascii="Trebuchet MS" w:eastAsia="Trebuchet MS" w:hAnsi="Trebuchet MS" w:cs="Trebuchet MS"/>
          <w:sz w:val="20"/>
          <w:lang w:val="en-US"/>
        </w:rPr>
        <w:t>11. Validation: xxxxxx</w:t>
      </w:r>
    </w:p>
    <w:p w14:paraId="73AF3546" w14:textId="77777777" w:rsidR="00683FC8" w:rsidRPr="00E26F07" w:rsidRDefault="00000000">
      <w:pPr>
        <w:spacing w:after="0" w:line="240" w:lineRule="auto"/>
        <w:jc w:val="both"/>
        <w:rPr>
          <w:rFonts w:ascii="Trebuchet MS" w:eastAsia="Trebuchet MS" w:hAnsi="Trebuchet MS" w:cs="Trebuchet MS"/>
          <w:sz w:val="20"/>
          <w:lang w:val="en-US"/>
        </w:rPr>
      </w:pPr>
      <w:r w:rsidRPr="00E26F07">
        <w:rPr>
          <w:rFonts w:ascii="Trebuchet MS" w:eastAsia="Trebuchet MS" w:hAnsi="Trebuchet MS" w:cs="Trebuchet MS"/>
          <w:sz w:val="20"/>
          <w:lang w:val="en-US"/>
        </w:rPr>
        <w:t>12. Display: xxxxxx</w:t>
      </w:r>
    </w:p>
    <w:p w14:paraId="239BB9B0" w14:textId="77777777" w:rsidR="00683FC8" w:rsidRPr="00E26F07" w:rsidRDefault="00000000">
      <w:pPr>
        <w:spacing w:after="0" w:line="240" w:lineRule="auto"/>
        <w:jc w:val="both"/>
        <w:rPr>
          <w:rFonts w:ascii="Trebuchet MS" w:eastAsia="Trebuchet MS" w:hAnsi="Trebuchet MS" w:cs="Trebuchet MS"/>
          <w:sz w:val="20"/>
          <w:lang w:val="en-US"/>
        </w:rPr>
      </w:pPr>
      <w:r w:rsidRPr="00E26F07">
        <w:rPr>
          <w:rFonts w:ascii="Trebuchet MS" w:eastAsia="Trebuchet MS" w:hAnsi="Trebuchet MS" w:cs="Trebuchet MS"/>
          <w:sz w:val="20"/>
          <w:lang w:val="en-US"/>
        </w:rPr>
        <w:t>13. Drafting - original draft: xxxxxx</w:t>
      </w:r>
    </w:p>
    <w:p w14:paraId="282F6723" w14:textId="77777777" w:rsidR="00683FC8" w:rsidRDefault="00000000">
      <w:pPr>
        <w:spacing w:after="0" w:line="240" w:lineRule="auto"/>
        <w:jc w:val="both"/>
        <w:rPr>
          <w:rFonts w:ascii="Trebuchet MS" w:eastAsia="Trebuchet MS" w:hAnsi="Trebuchet MS" w:cs="Trebuchet MS"/>
          <w:sz w:val="20"/>
        </w:rPr>
      </w:pPr>
      <w:r>
        <w:rPr>
          <w:rFonts w:ascii="Trebuchet MS" w:eastAsia="Trebuchet MS" w:hAnsi="Trebuchet MS" w:cs="Trebuchet MS"/>
          <w:sz w:val="20"/>
        </w:rPr>
        <w:t>14. Writing - proofreading and editing: xxxxxx</w:t>
      </w:r>
    </w:p>
    <w:p w14:paraId="3D946728" w14:textId="77777777" w:rsidR="00683FC8" w:rsidRDefault="00683FC8">
      <w:pPr>
        <w:spacing w:after="0" w:line="240" w:lineRule="auto"/>
        <w:jc w:val="both"/>
        <w:rPr>
          <w:rFonts w:ascii="Trebuchet MS" w:eastAsia="Trebuchet MS" w:hAnsi="Trebuchet MS" w:cs="Trebuchet MS"/>
          <w:sz w:val="20"/>
        </w:rPr>
      </w:pPr>
    </w:p>
    <w:p w14:paraId="01464147" w14:textId="77777777" w:rsidR="00683FC8" w:rsidRDefault="00683FC8">
      <w:pPr>
        <w:spacing w:after="0" w:line="240" w:lineRule="auto"/>
        <w:jc w:val="both"/>
        <w:rPr>
          <w:rFonts w:ascii="Trebuchet MS" w:eastAsia="Trebuchet MS" w:hAnsi="Trebuchet MS" w:cs="Trebuchet MS"/>
          <w:sz w:val="20"/>
        </w:rPr>
      </w:pPr>
    </w:p>
    <w:sectPr w:rsidR="00683FC8" w:rsidSect="00425CF1">
      <w:pgSz w:w="11906" w:h="16838"/>
      <w:pgMar w:top="851"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Bookman Old Style">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AD2A62"/>
    <w:multiLevelType w:val="hybridMultilevel"/>
    <w:tmpl w:val="654C90D6"/>
    <w:lvl w:ilvl="0" w:tplc="62A85FEE">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16cid:durableId="16630044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FC8"/>
    <w:rsid w:val="00026B56"/>
    <w:rsid w:val="0006059A"/>
    <w:rsid w:val="00062266"/>
    <w:rsid w:val="00086761"/>
    <w:rsid w:val="000C1CFF"/>
    <w:rsid w:val="000C74D3"/>
    <w:rsid w:val="00130DDB"/>
    <w:rsid w:val="00167100"/>
    <w:rsid w:val="0018050E"/>
    <w:rsid w:val="00196414"/>
    <w:rsid w:val="00197247"/>
    <w:rsid w:val="001B3CD6"/>
    <w:rsid w:val="00241652"/>
    <w:rsid w:val="00246ACF"/>
    <w:rsid w:val="00256FBB"/>
    <w:rsid w:val="00285B11"/>
    <w:rsid w:val="00290B70"/>
    <w:rsid w:val="002A2C42"/>
    <w:rsid w:val="002A5EB2"/>
    <w:rsid w:val="002B1CC1"/>
    <w:rsid w:val="002F2098"/>
    <w:rsid w:val="00347A4C"/>
    <w:rsid w:val="00355FEC"/>
    <w:rsid w:val="00362082"/>
    <w:rsid w:val="003635EA"/>
    <w:rsid w:val="0037495A"/>
    <w:rsid w:val="003B2B9B"/>
    <w:rsid w:val="003C621E"/>
    <w:rsid w:val="003D4B0F"/>
    <w:rsid w:val="003F1EAB"/>
    <w:rsid w:val="003F1F5E"/>
    <w:rsid w:val="00425CF1"/>
    <w:rsid w:val="00430472"/>
    <w:rsid w:val="00431FDF"/>
    <w:rsid w:val="004652E8"/>
    <w:rsid w:val="004826AF"/>
    <w:rsid w:val="00486CD1"/>
    <w:rsid w:val="004D299C"/>
    <w:rsid w:val="004D3AA1"/>
    <w:rsid w:val="004E1308"/>
    <w:rsid w:val="004F3E0B"/>
    <w:rsid w:val="00504E9D"/>
    <w:rsid w:val="005228F2"/>
    <w:rsid w:val="005442B5"/>
    <w:rsid w:val="00545589"/>
    <w:rsid w:val="005A3ADE"/>
    <w:rsid w:val="005C46C6"/>
    <w:rsid w:val="005E1AC5"/>
    <w:rsid w:val="005E6A5B"/>
    <w:rsid w:val="00683FC8"/>
    <w:rsid w:val="006936C4"/>
    <w:rsid w:val="006A6BB2"/>
    <w:rsid w:val="006A7213"/>
    <w:rsid w:val="006B1B42"/>
    <w:rsid w:val="006C0B7C"/>
    <w:rsid w:val="006C6DDF"/>
    <w:rsid w:val="006D7D05"/>
    <w:rsid w:val="0071396B"/>
    <w:rsid w:val="007222B1"/>
    <w:rsid w:val="00745AD3"/>
    <w:rsid w:val="00752DEC"/>
    <w:rsid w:val="007714C8"/>
    <w:rsid w:val="00780294"/>
    <w:rsid w:val="007A0413"/>
    <w:rsid w:val="007D0DF9"/>
    <w:rsid w:val="008017EB"/>
    <w:rsid w:val="00822E14"/>
    <w:rsid w:val="0089680F"/>
    <w:rsid w:val="00923F6D"/>
    <w:rsid w:val="0092462F"/>
    <w:rsid w:val="00933C4A"/>
    <w:rsid w:val="0096064D"/>
    <w:rsid w:val="00961751"/>
    <w:rsid w:val="009A77D5"/>
    <w:rsid w:val="009B7B78"/>
    <w:rsid w:val="009D3A09"/>
    <w:rsid w:val="009E2011"/>
    <w:rsid w:val="00A14262"/>
    <w:rsid w:val="00A14BF2"/>
    <w:rsid w:val="00A176E9"/>
    <w:rsid w:val="00A27D54"/>
    <w:rsid w:val="00A47B13"/>
    <w:rsid w:val="00A6531B"/>
    <w:rsid w:val="00A76C8C"/>
    <w:rsid w:val="00A80A26"/>
    <w:rsid w:val="00A862A7"/>
    <w:rsid w:val="00A90BC2"/>
    <w:rsid w:val="00AB10BF"/>
    <w:rsid w:val="00AE0817"/>
    <w:rsid w:val="00AE5E66"/>
    <w:rsid w:val="00AE7F07"/>
    <w:rsid w:val="00B011EB"/>
    <w:rsid w:val="00B03F0C"/>
    <w:rsid w:val="00B15C37"/>
    <w:rsid w:val="00B1674E"/>
    <w:rsid w:val="00B33F54"/>
    <w:rsid w:val="00B945C0"/>
    <w:rsid w:val="00BB723D"/>
    <w:rsid w:val="00BF75D9"/>
    <w:rsid w:val="00C72E1F"/>
    <w:rsid w:val="00C8089E"/>
    <w:rsid w:val="00CB00B4"/>
    <w:rsid w:val="00CE5AD4"/>
    <w:rsid w:val="00CF1BF2"/>
    <w:rsid w:val="00D0242C"/>
    <w:rsid w:val="00D46078"/>
    <w:rsid w:val="00E26F07"/>
    <w:rsid w:val="00E45E13"/>
    <w:rsid w:val="00E73E10"/>
    <w:rsid w:val="00EB1576"/>
    <w:rsid w:val="00F34A29"/>
    <w:rsid w:val="00F36C76"/>
    <w:rsid w:val="00F73371"/>
    <w:rsid w:val="00FE4AD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EA0087"/>
  <w15:docId w15:val="{0C0E83E6-865A-4C0A-998F-E4CFB15F3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AR" w:eastAsia="es-A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6531B"/>
    <w:rPr>
      <w:color w:val="0563C1" w:themeColor="hyperlink"/>
      <w:u w:val="single"/>
    </w:rPr>
  </w:style>
  <w:style w:type="character" w:styleId="UnresolvedMention">
    <w:name w:val="Unresolved Mention"/>
    <w:basedOn w:val="DefaultParagraphFont"/>
    <w:uiPriority w:val="99"/>
    <w:semiHidden/>
    <w:unhideWhenUsed/>
    <w:rsid w:val="00A6531B"/>
    <w:rPr>
      <w:color w:val="605E5C"/>
      <w:shd w:val="clear" w:color="auto" w:fill="E1DFDD"/>
    </w:rPr>
  </w:style>
  <w:style w:type="paragraph" w:styleId="NoSpacing">
    <w:name w:val="No Spacing"/>
    <w:link w:val="NoSpacingChar"/>
    <w:uiPriority w:val="1"/>
    <w:qFormat/>
    <w:rsid w:val="004E1308"/>
    <w:pPr>
      <w:spacing w:after="240" w:line="240" w:lineRule="auto"/>
      <w:ind w:left="720"/>
    </w:pPr>
    <w:rPr>
      <w:rFonts w:ascii="Century Gothic" w:hAnsi="Century Gothic" w:cs="Calibri"/>
      <w:lang w:val="en-GB" w:eastAsia="en-PH"/>
    </w:rPr>
  </w:style>
  <w:style w:type="character" w:customStyle="1" w:styleId="NoSpacingChar">
    <w:name w:val="No Spacing Char"/>
    <w:basedOn w:val="DefaultParagraphFont"/>
    <w:link w:val="NoSpacing"/>
    <w:uiPriority w:val="1"/>
    <w:qFormat/>
    <w:rsid w:val="004E1308"/>
    <w:rPr>
      <w:rFonts w:ascii="Century Gothic" w:hAnsi="Century Gothic" w:cs="Calibri"/>
      <w:lang w:val="en-GB" w:eastAsia="en-PH"/>
    </w:rPr>
  </w:style>
  <w:style w:type="table" w:styleId="TableGrid">
    <w:name w:val="Table Grid"/>
    <w:basedOn w:val="TableNormal"/>
    <w:uiPriority w:val="59"/>
    <w:rsid w:val="00933C4A"/>
    <w:pPr>
      <w:spacing w:after="0" w:line="240" w:lineRule="auto"/>
    </w:pPr>
    <w:rPr>
      <w:rFonts w:eastAsiaTheme="minorHAnsi"/>
      <w:kern w:val="2"/>
      <w:sz w:val="24"/>
      <w:szCs w:val="24"/>
      <w:lang w:val="en-PH"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A3ADE"/>
    <w:pPr>
      <w:spacing w:before="100" w:beforeAutospacing="1" w:after="100" w:afterAutospacing="1" w:line="240" w:lineRule="auto"/>
    </w:pPr>
    <w:rPr>
      <w:rFonts w:ascii="Times New Roman" w:eastAsia="Times New Roman" w:hAnsi="Times New Roman" w:cs="Times New Roman"/>
      <w:sz w:val="24"/>
      <w:szCs w:val="24"/>
      <w:lang w:val="en-PH" w:eastAsia="en-P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65192">
      <w:bodyDiv w:val="1"/>
      <w:marLeft w:val="0"/>
      <w:marRight w:val="0"/>
      <w:marTop w:val="0"/>
      <w:marBottom w:val="0"/>
      <w:divBdr>
        <w:top w:val="none" w:sz="0" w:space="0" w:color="auto"/>
        <w:left w:val="none" w:sz="0" w:space="0" w:color="auto"/>
        <w:bottom w:val="none" w:sz="0" w:space="0" w:color="auto"/>
        <w:right w:val="none" w:sz="0" w:space="0" w:color="auto"/>
      </w:divBdr>
    </w:div>
    <w:div w:id="125441743">
      <w:bodyDiv w:val="1"/>
      <w:marLeft w:val="0"/>
      <w:marRight w:val="0"/>
      <w:marTop w:val="0"/>
      <w:marBottom w:val="0"/>
      <w:divBdr>
        <w:top w:val="none" w:sz="0" w:space="0" w:color="auto"/>
        <w:left w:val="none" w:sz="0" w:space="0" w:color="auto"/>
        <w:bottom w:val="none" w:sz="0" w:space="0" w:color="auto"/>
        <w:right w:val="none" w:sz="0" w:space="0" w:color="auto"/>
      </w:divBdr>
    </w:div>
    <w:div w:id="236671905">
      <w:bodyDiv w:val="1"/>
      <w:marLeft w:val="0"/>
      <w:marRight w:val="0"/>
      <w:marTop w:val="0"/>
      <w:marBottom w:val="0"/>
      <w:divBdr>
        <w:top w:val="none" w:sz="0" w:space="0" w:color="auto"/>
        <w:left w:val="none" w:sz="0" w:space="0" w:color="auto"/>
        <w:bottom w:val="none" w:sz="0" w:space="0" w:color="auto"/>
        <w:right w:val="none" w:sz="0" w:space="0" w:color="auto"/>
      </w:divBdr>
    </w:div>
    <w:div w:id="382287896">
      <w:bodyDiv w:val="1"/>
      <w:marLeft w:val="0"/>
      <w:marRight w:val="0"/>
      <w:marTop w:val="0"/>
      <w:marBottom w:val="0"/>
      <w:divBdr>
        <w:top w:val="none" w:sz="0" w:space="0" w:color="auto"/>
        <w:left w:val="none" w:sz="0" w:space="0" w:color="auto"/>
        <w:bottom w:val="none" w:sz="0" w:space="0" w:color="auto"/>
        <w:right w:val="none" w:sz="0" w:space="0" w:color="auto"/>
      </w:divBdr>
    </w:div>
    <w:div w:id="431164868">
      <w:bodyDiv w:val="1"/>
      <w:marLeft w:val="0"/>
      <w:marRight w:val="0"/>
      <w:marTop w:val="0"/>
      <w:marBottom w:val="0"/>
      <w:divBdr>
        <w:top w:val="none" w:sz="0" w:space="0" w:color="auto"/>
        <w:left w:val="none" w:sz="0" w:space="0" w:color="auto"/>
        <w:bottom w:val="none" w:sz="0" w:space="0" w:color="auto"/>
        <w:right w:val="none" w:sz="0" w:space="0" w:color="auto"/>
      </w:divBdr>
    </w:div>
    <w:div w:id="634137354">
      <w:bodyDiv w:val="1"/>
      <w:marLeft w:val="0"/>
      <w:marRight w:val="0"/>
      <w:marTop w:val="0"/>
      <w:marBottom w:val="0"/>
      <w:divBdr>
        <w:top w:val="none" w:sz="0" w:space="0" w:color="auto"/>
        <w:left w:val="none" w:sz="0" w:space="0" w:color="auto"/>
        <w:bottom w:val="none" w:sz="0" w:space="0" w:color="auto"/>
        <w:right w:val="none" w:sz="0" w:space="0" w:color="auto"/>
      </w:divBdr>
    </w:div>
    <w:div w:id="684672787">
      <w:bodyDiv w:val="1"/>
      <w:marLeft w:val="0"/>
      <w:marRight w:val="0"/>
      <w:marTop w:val="0"/>
      <w:marBottom w:val="0"/>
      <w:divBdr>
        <w:top w:val="none" w:sz="0" w:space="0" w:color="auto"/>
        <w:left w:val="none" w:sz="0" w:space="0" w:color="auto"/>
        <w:bottom w:val="none" w:sz="0" w:space="0" w:color="auto"/>
        <w:right w:val="none" w:sz="0" w:space="0" w:color="auto"/>
      </w:divBdr>
    </w:div>
    <w:div w:id="731120162">
      <w:bodyDiv w:val="1"/>
      <w:marLeft w:val="0"/>
      <w:marRight w:val="0"/>
      <w:marTop w:val="0"/>
      <w:marBottom w:val="0"/>
      <w:divBdr>
        <w:top w:val="none" w:sz="0" w:space="0" w:color="auto"/>
        <w:left w:val="none" w:sz="0" w:space="0" w:color="auto"/>
        <w:bottom w:val="none" w:sz="0" w:space="0" w:color="auto"/>
        <w:right w:val="none" w:sz="0" w:space="0" w:color="auto"/>
      </w:divBdr>
    </w:div>
    <w:div w:id="782110568">
      <w:bodyDiv w:val="1"/>
      <w:marLeft w:val="0"/>
      <w:marRight w:val="0"/>
      <w:marTop w:val="0"/>
      <w:marBottom w:val="0"/>
      <w:divBdr>
        <w:top w:val="none" w:sz="0" w:space="0" w:color="auto"/>
        <w:left w:val="none" w:sz="0" w:space="0" w:color="auto"/>
        <w:bottom w:val="none" w:sz="0" w:space="0" w:color="auto"/>
        <w:right w:val="none" w:sz="0" w:space="0" w:color="auto"/>
      </w:divBdr>
    </w:div>
    <w:div w:id="819661572">
      <w:bodyDiv w:val="1"/>
      <w:marLeft w:val="0"/>
      <w:marRight w:val="0"/>
      <w:marTop w:val="0"/>
      <w:marBottom w:val="0"/>
      <w:divBdr>
        <w:top w:val="none" w:sz="0" w:space="0" w:color="auto"/>
        <w:left w:val="none" w:sz="0" w:space="0" w:color="auto"/>
        <w:bottom w:val="none" w:sz="0" w:space="0" w:color="auto"/>
        <w:right w:val="none" w:sz="0" w:space="0" w:color="auto"/>
      </w:divBdr>
    </w:div>
    <w:div w:id="1011183962">
      <w:bodyDiv w:val="1"/>
      <w:marLeft w:val="0"/>
      <w:marRight w:val="0"/>
      <w:marTop w:val="0"/>
      <w:marBottom w:val="0"/>
      <w:divBdr>
        <w:top w:val="none" w:sz="0" w:space="0" w:color="auto"/>
        <w:left w:val="none" w:sz="0" w:space="0" w:color="auto"/>
        <w:bottom w:val="none" w:sz="0" w:space="0" w:color="auto"/>
        <w:right w:val="none" w:sz="0" w:space="0" w:color="auto"/>
      </w:divBdr>
    </w:div>
    <w:div w:id="1183477681">
      <w:bodyDiv w:val="1"/>
      <w:marLeft w:val="0"/>
      <w:marRight w:val="0"/>
      <w:marTop w:val="0"/>
      <w:marBottom w:val="0"/>
      <w:divBdr>
        <w:top w:val="none" w:sz="0" w:space="0" w:color="auto"/>
        <w:left w:val="none" w:sz="0" w:space="0" w:color="auto"/>
        <w:bottom w:val="none" w:sz="0" w:space="0" w:color="auto"/>
        <w:right w:val="none" w:sz="0" w:space="0" w:color="auto"/>
      </w:divBdr>
    </w:div>
    <w:div w:id="1362978029">
      <w:bodyDiv w:val="1"/>
      <w:marLeft w:val="0"/>
      <w:marRight w:val="0"/>
      <w:marTop w:val="0"/>
      <w:marBottom w:val="0"/>
      <w:divBdr>
        <w:top w:val="none" w:sz="0" w:space="0" w:color="auto"/>
        <w:left w:val="none" w:sz="0" w:space="0" w:color="auto"/>
        <w:bottom w:val="none" w:sz="0" w:space="0" w:color="auto"/>
        <w:right w:val="none" w:sz="0" w:space="0" w:color="auto"/>
      </w:divBdr>
    </w:div>
    <w:div w:id="1637026870">
      <w:bodyDiv w:val="1"/>
      <w:marLeft w:val="0"/>
      <w:marRight w:val="0"/>
      <w:marTop w:val="0"/>
      <w:marBottom w:val="0"/>
      <w:divBdr>
        <w:top w:val="none" w:sz="0" w:space="0" w:color="auto"/>
        <w:left w:val="none" w:sz="0" w:space="0" w:color="auto"/>
        <w:bottom w:val="none" w:sz="0" w:space="0" w:color="auto"/>
        <w:right w:val="none" w:sz="0" w:space="0" w:color="auto"/>
      </w:divBdr>
    </w:div>
    <w:div w:id="1738237832">
      <w:bodyDiv w:val="1"/>
      <w:marLeft w:val="0"/>
      <w:marRight w:val="0"/>
      <w:marTop w:val="0"/>
      <w:marBottom w:val="0"/>
      <w:divBdr>
        <w:top w:val="none" w:sz="0" w:space="0" w:color="auto"/>
        <w:left w:val="none" w:sz="0" w:space="0" w:color="auto"/>
        <w:bottom w:val="none" w:sz="0" w:space="0" w:color="auto"/>
        <w:right w:val="none" w:sz="0" w:space="0" w:color="auto"/>
      </w:divBdr>
    </w:div>
    <w:div w:id="1744788798">
      <w:bodyDiv w:val="1"/>
      <w:marLeft w:val="0"/>
      <w:marRight w:val="0"/>
      <w:marTop w:val="0"/>
      <w:marBottom w:val="0"/>
      <w:divBdr>
        <w:top w:val="none" w:sz="0" w:space="0" w:color="auto"/>
        <w:left w:val="none" w:sz="0" w:space="0" w:color="auto"/>
        <w:bottom w:val="none" w:sz="0" w:space="0" w:color="auto"/>
        <w:right w:val="none" w:sz="0" w:space="0" w:color="auto"/>
      </w:divBdr>
    </w:div>
    <w:div w:id="1830168011">
      <w:bodyDiv w:val="1"/>
      <w:marLeft w:val="0"/>
      <w:marRight w:val="0"/>
      <w:marTop w:val="0"/>
      <w:marBottom w:val="0"/>
      <w:divBdr>
        <w:top w:val="none" w:sz="0" w:space="0" w:color="auto"/>
        <w:left w:val="none" w:sz="0" w:space="0" w:color="auto"/>
        <w:bottom w:val="none" w:sz="0" w:space="0" w:color="auto"/>
        <w:right w:val="none" w:sz="0" w:space="0" w:color="auto"/>
      </w:divBdr>
    </w:div>
    <w:div w:id="1956713946">
      <w:bodyDiv w:val="1"/>
      <w:marLeft w:val="0"/>
      <w:marRight w:val="0"/>
      <w:marTop w:val="0"/>
      <w:marBottom w:val="0"/>
      <w:divBdr>
        <w:top w:val="none" w:sz="0" w:space="0" w:color="auto"/>
        <w:left w:val="none" w:sz="0" w:space="0" w:color="auto"/>
        <w:bottom w:val="none" w:sz="0" w:space="0" w:color="auto"/>
        <w:right w:val="none" w:sz="0" w:space="0" w:color="auto"/>
      </w:divBdr>
    </w:div>
    <w:div w:id="2120365885">
      <w:bodyDiv w:val="1"/>
      <w:marLeft w:val="0"/>
      <w:marRight w:val="0"/>
      <w:marTop w:val="0"/>
      <w:marBottom w:val="0"/>
      <w:divBdr>
        <w:top w:val="none" w:sz="0" w:space="0" w:color="auto"/>
        <w:left w:val="none" w:sz="0" w:space="0" w:color="auto"/>
        <w:bottom w:val="none" w:sz="0" w:space="0" w:color="auto"/>
        <w:right w:val="none" w:sz="0" w:space="0" w:color="auto"/>
      </w:divBdr>
    </w:div>
    <w:div w:id="21393001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106</TotalTime>
  <Pages>8</Pages>
  <Words>3642</Words>
  <Characters>20761</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 User</dc:creator>
  <cp:keywords/>
  <dc:description/>
  <cp:lastModifiedBy>Michael Padua</cp:lastModifiedBy>
  <cp:revision>4</cp:revision>
  <cp:lastPrinted>2026-03-04T02:24:00Z</cp:lastPrinted>
  <dcterms:created xsi:type="dcterms:W3CDTF">2026-03-04T01:04:00Z</dcterms:created>
  <dcterms:modified xsi:type="dcterms:W3CDTF">2026-03-09T03:05:00Z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a8dfa7dc6ed5f30f5a228c97ad1baccf013b57abf8d68095b20fbdb76ff572ec</vt:lpwstr>
  </property>
</Properties>
</file>