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D4AA" w14:textId="17E4C767" w:rsidR="00526B7B" w:rsidRPr="0008714A" w:rsidRDefault="00FC7EED" w:rsidP="0008714A">
      <w:pPr>
        <w:pStyle w:val="Heading1"/>
        <w:spacing w:line="360" w:lineRule="auto"/>
        <w:rPr>
          <w:spacing w:val="-12"/>
        </w:rPr>
      </w:pPr>
      <w:r w:rsidRPr="0008714A">
        <w:rPr>
          <w:lang w:val="en-IN"/>
        </w:rPr>
        <w:t>Temperature dependence of acoustic parameters in Some Liquid</w:t>
      </w:r>
      <w:r w:rsidR="00F10C89" w:rsidRPr="0008714A">
        <w:rPr>
          <w:lang w:val="en-IN"/>
        </w:rPr>
        <w:t xml:space="preserve"> Mixture</w:t>
      </w:r>
      <w:r w:rsidR="006D609F" w:rsidRPr="0008714A">
        <w:rPr>
          <w:lang w:val="en-IN"/>
        </w:rPr>
        <w:t>s</w:t>
      </w:r>
    </w:p>
    <w:p w14:paraId="56422D0E" w14:textId="77777777" w:rsidR="00FD5D7F" w:rsidRPr="00802B83" w:rsidRDefault="00FD5D7F" w:rsidP="0008714A">
      <w:pPr>
        <w:pStyle w:val="Heading1"/>
        <w:spacing w:line="360" w:lineRule="auto"/>
        <w:rPr>
          <w:spacing w:val="-12"/>
          <w:sz w:val="12"/>
          <w:szCs w:val="12"/>
        </w:rPr>
      </w:pPr>
    </w:p>
    <w:p w14:paraId="7C0FACBE" w14:textId="74609707" w:rsidR="0008714A" w:rsidRPr="0008714A" w:rsidRDefault="0008714A" w:rsidP="0008714A">
      <w:pPr>
        <w:pStyle w:val="BodyText"/>
        <w:spacing w:line="360" w:lineRule="auto"/>
        <w:jc w:val="center"/>
        <w:rPr>
          <w:b/>
          <w:bCs/>
          <w:spacing w:val="-12"/>
        </w:rPr>
      </w:pPr>
      <w:r w:rsidRPr="0008714A">
        <w:rPr>
          <w:b/>
          <w:bCs/>
          <w:spacing w:val="-12"/>
        </w:rPr>
        <w:t/>
      </w:r>
      <w:r w:rsidRPr="0008714A">
        <w:rPr>
          <w:b/>
          <w:bCs/>
          <w:spacing w:val="-12"/>
        </w:rPr>
        <w:t xml:space="preserve"/>
      </w:r>
      <w:r w:rsidRPr="0008714A">
        <w:rPr>
          <w:b/>
          <w:bCs/>
          <w:spacing w:val="-12"/>
        </w:rPr>
        <w:t xml:space="preserve"/>
      </w:r>
    </w:p>
    <w:p w14:paraId="53B47656" w14:textId="0062FF92" w:rsidR="00526B7B" w:rsidRPr="0008714A" w:rsidRDefault="0008714A" w:rsidP="0008714A">
      <w:pPr>
        <w:pStyle w:val="BodyText"/>
        <w:spacing w:line="360" w:lineRule="auto"/>
        <w:jc w:val="center"/>
      </w:pPr>
      <w:r w:rsidRPr="0008714A">
        <w:rPr>
          <w:spacing w:val="-12"/>
        </w:rPr>
        <w:t/>
      </w:r>
    </w:p>
    <w:p w14:paraId="4263C3FE" w14:textId="3D952EE5" w:rsidR="00EB4095" w:rsidRPr="00714C35" w:rsidRDefault="00532971" w:rsidP="00714C35">
      <w:pPr>
        <w:spacing w:line="360" w:lineRule="auto"/>
        <w:jc w:val="both"/>
        <w:rPr>
          <w:b/>
          <w:bCs/>
          <w:sz w:val="24"/>
          <w:szCs w:val="24"/>
        </w:rPr>
      </w:pPr>
      <w:r>
        <w:rPr>
          <w:b/>
          <w:bCs/>
          <w:sz w:val="24"/>
          <w:szCs w:val="24"/>
        </w:rPr>
        <w:t>A</w:t>
      </w:r>
      <w:r w:rsidRPr="00714C35">
        <w:rPr>
          <w:b/>
          <w:bCs/>
          <w:sz w:val="24"/>
          <w:szCs w:val="24"/>
        </w:rPr>
        <w:t>BSTRACT</w:t>
      </w:r>
    </w:p>
    <w:p w14:paraId="770BF064" w14:textId="5E62BB53" w:rsidR="00526B7B" w:rsidRPr="00714C35" w:rsidRDefault="00000000" w:rsidP="00532971">
      <w:pPr>
        <w:spacing w:line="360" w:lineRule="auto"/>
        <w:jc w:val="both"/>
        <w:rPr>
          <w:sz w:val="24"/>
          <w:szCs w:val="24"/>
        </w:rPr>
      </w:pPr>
      <w:r w:rsidRPr="00714C35">
        <w:rPr>
          <w:b/>
          <w:bCs/>
          <w:i/>
          <w:spacing w:val="47"/>
          <w:sz w:val="24"/>
          <w:szCs w:val="24"/>
        </w:rPr>
        <w:t xml:space="preserve"> </w:t>
      </w:r>
      <w:r w:rsidRPr="00714C35">
        <w:rPr>
          <w:spacing w:val="36"/>
          <w:sz w:val="24"/>
          <w:szCs w:val="24"/>
        </w:rPr>
        <w:t xml:space="preserve"> </w:t>
      </w:r>
      <w:r w:rsidRPr="00714C35">
        <w:rPr>
          <w:noProof/>
          <w:sz w:val="24"/>
          <w:szCs w:val="24"/>
        </w:rPr>
        <mc:AlternateContent>
          <mc:Choice Requires="wps">
            <w:drawing>
              <wp:anchor distT="0" distB="0" distL="0" distR="0" simplePos="0" relativeHeight="251655168" behindDoc="1" locked="0" layoutInCell="1" allowOverlap="1" wp14:anchorId="6AECFBD6" wp14:editId="512D3EBC">
                <wp:simplePos x="0" y="0"/>
                <wp:positionH relativeFrom="page">
                  <wp:posOffset>5868923</wp:posOffset>
                </wp:positionH>
                <wp:positionV relativeFrom="paragraph">
                  <wp:posOffset>487955</wp:posOffset>
                </wp:positionV>
                <wp:extent cx="13335" cy="133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42623642"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type w14:anchorId="6AECFBD6" id="_x0000_t202" coordsize="21600,21600" o:spt="202" path="m,l,21600r21600,l21600,xe">
                <v:stroke joinstyle="miter"/>
                <v:path gradientshapeok="t" o:connecttype="rect"/>
              </v:shapetype>
              <v:shape id="Textbox 7" o:spid="_x0000_s1026" type="#_x0000_t202" style="position:absolute;left:0;text-align:left;margin-left:462.1pt;margin-top:38.4pt;width:1.05pt;height:1.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fIjQEAABgDAAAOAAAAZHJzL2Uyb0RvYy54bWysUttu2zAMfS+wfxD0vjgXdBiMOEW3YMWA&#10;YCvQ7gMUWYqNWqJGKrHz96MUJxnat6IvNGUeHfIcank3uE4cDFILvpKzyVQK4zXUrd9V8s/zj89f&#10;paCofK068KaSR0PybvXpZtmH0syhga42KJjEU9mHSjYxhrIoSDfGKZpAMJ6LFtCpyEfcFTWqntld&#10;V8yn0y9FD1gHBG2I+O/6VJSrzG+t0fG3tWSi6CrJs8UcMcdtisVqqcodqtC0ehxDvWMKp1rPTS9U&#10;axWV2GP7hsq1GoHAxokGV4C1rTZZA6uZTV+peWpUMFkLm0PhYhN9HK3+dXgKjyji8A0GXmAWQWED&#10;+oXYm6IPVI6Y5CmVxOgkdLDo0pclCL7I3h4vfpohCp3YFovFrRSaK6c0MV6vBqT4YMCJlFQSeVm5&#10;vTpsKJ6gZ8g4yal5GiMO24EhKd1CfWQFPS+xkvR3r9BI0f307FLa+DnBc7I9Jxi775DfRRLi4X4f&#10;wba585V37Mz259nHp5L2+/85o64PevUPAAD//wMAUEsDBBQABgAIAAAAIQAzOvZo3gAAAAkBAAAP&#10;AAAAZHJzL2Rvd25yZXYueG1sTI/BTsMwDIbvSLxDZCRuLKWgspam04TghIToyoFj2nhttMYpTbaV&#10;t8ec4Gj70+/vLzeLG8UJ52A9KbhdJSCQOm8s9Qo+mpebNYgQNRk9ekIF3xhgU11elLow/kw1nnax&#10;FxxCodAKhhinQsrQDeh0WPkJiW97PzsdeZx7aWZ95nA3yjRJMum0Jf4w6AmfBuwOu6NTsP2k+tl+&#10;vbXv9b62TZMn9JodlLq+WraPICIu8Q+GX31Wh4qdWn8kE8SoIE/vU0YVPGRcgYE8ze5AtLxY5yCr&#10;Uv5vUP0AAAD//wMAUEsBAi0AFAAGAAgAAAAhALaDOJL+AAAA4QEAABMAAAAAAAAAAAAAAAAAAAAA&#10;AFtDb250ZW50X1R5cGVzXS54bWxQSwECLQAUAAYACAAAACEAOP0h/9YAAACUAQAACwAAAAAAAAAA&#10;AAAAAAAvAQAAX3JlbHMvLnJlbHNQSwECLQAUAAYACAAAACEAHKnnyI0BAAAYAwAADgAAAAAAAAAA&#10;AAAAAAAuAgAAZHJzL2Uyb0RvYy54bWxQSwECLQAUAAYACAAAACEAMzr2aN4AAAAJAQAADwAAAAAA&#10;AAAAAAAAAADnAwAAZHJzL2Rvd25yZXYueG1sUEsFBgAAAAAEAAQA8wAAAPIEAAAAAA==&#10;" filled="f" stroked="f">
                <v:textbox inset="0,0,0,0">
                  <w:txbxContent>
                    <w:p w14:paraId="42623642"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noProof/>
          <w:sz w:val="24"/>
          <w:szCs w:val="24"/>
        </w:rPr>
        <mc:AlternateContent>
          <mc:Choice Requires="wps">
            <w:drawing>
              <wp:anchor distT="0" distB="0" distL="0" distR="0" simplePos="0" relativeHeight="251656192" behindDoc="1" locked="0" layoutInCell="1" allowOverlap="1" wp14:anchorId="598794E2" wp14:editId="5AC0C8C3">
                <wp:simplePos x="0" y="0"/>
                <wp:positionH relativeFrom="page">
                  <wp:posOffset>6190488</wp:posOffset>
                </wp:positionH>
                <wp:positionV relativeFrom="paragraph">
                  <wp:posOffset>487955</wp:posOffset>
                </wp:positionV>
                <wp:extent cx="13335" cy="13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3E0F9735"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598794E2" id="Textbox 8" o:spid="_x0000_s1027" type="#_x0000_t202" style="position:absolute;left:0;text-align:left;margin-left:487.45pt;margin-top:38.4pt;width:1.05pt;height:1.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TPkQEAAB8DAAAOAAAAZHJzL2Uyb0RvYy54bWysUsFuGyEQvVfKPyDu8TqxGlUrr6O2UatI&#10;UVopyQdgFryoC0NnsHf99xnw2o7aW5QLDMzweO/NLG9H34udQXIQGnk1m0thgobWhU0jX55/XH6R&#10;gpIKreohmEbuDcnb1cWn5RBrcw0d9K1BwSCB6iE2sksp1lVFujNe0QyiCZy0gF4lPuKmalENjO77&#10;6no+v6kGwDYiaEPEt3eHpFwVfGuNTr+sJZNE30jmlsqKZV3ntVotVb1BFTunJxrqHSy8coE/PUHd&#10;qaTEFt1/UN5pBAKbZhp8BdY6bYoGVnM1/0fNU6eiKVrYHIonm+jjYPXj7in+RpHGbzByA4sIig+g&#10;/xB7Uw2R6qkme0o1cXUWOlr0eWcJgh+yt/uTn2ZMQme0xWLxWQrNmUOYEc9PI1L6acCLHDQSuVnl&#10;e7V7oHQoPZZMTA6fZxppXI/CtZkxV+abNbR7FjJwLxtJf7cKjRT9fWCzcuOPAR6D9THA1H+HMh5Z&#10;T4Cv2wTWFQJn3IkAd6FImCYmt/ntuVSd53r1CgAA//8DAFBLAwQUAAYACAAAACEAcS9oQd4AAAAJ&#10;AQAADwAAAGRycy9kb3ducmV2LnhtbEyPwU7DMAyG70i8Q2QkbiwFoXYpTacJwQkJ0ZUDx7T12miN&#10;U5psK2+PObGj7U+/v7/YLG4UJ5yD9aThfpWAQGp9Z6nX8Fm/3q1BhGioM6Mn1PCDATbl9VVh8s6f&#10;qcLTLvaCQyjkRsMQ45RLGdoBnQkrPyHxbe9nZyKPcy+72Zw53I3yIUlS6Ywl/jCYCZ8HbA+7o9Ow&#10;/aLqxX6/Nx/VvrJ1rRJ6Sw9a394s2ycQEZf4D8OfPqtDyU6NP1IXxKhBZY+KUQ1ZyhUYUFnG5Rpe&#10;rBXIspCXDcpfAAAA//8DAFBLAQItABQABgAIAAAAIQC2gziS/gAAAOEBAAATAAAAAAAAAAAAAAAA&#10;AAAAAABbQ29udGVudF9UeXBlc10ueG1sUEsBAi0AFAAGAAgAAAAhADj9If/WAAAAlAEAAAsAAAAA&#10;AAAAAAAAAAAALwEAAF9yZWxzLy5yZWxzUEsBAi0AFAAGAAgAAAAhANLhBM+RAQAAHwMAAA4AAAAA&#10;AAAAAAAAAAAALgIAAGRycy9lMm9Eb2MueG1sUEsBAi0AFAAGAAgAAAAhAHEvaEHeAAAACQEAAA8A&#10;AAAAAAAAAAAAAAAA6wMAAGRycy9kb3ducmV2LnhtbFBLBQYAAAAABAAEAPMAAAD2BAAAAAA=&#10;" filled="f" stroked="f">
                <v:textbox inset="0,0,0,0">
                  <w:txbxContent>
                    <w:p w14:paraId="3E0F9735"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00EB4095" w:rsidRPr="00714C35">
        <w:rPr>
          <w:sz w:val="24"/>
          <w:szCs w:val="24"/>
        </w:rPr>
        <w:t>T</w:t>
      </w:r>
      <w:r w:rsidR="00FC7EED" w:rsidRPr="00714C35">
        <w:rPr>
          <w:sz w:val="24"/>
          <w:szCs w:val="24"/>
        </w:rPr>
        <w:t xml:space="preserve">he variation of </w:t>
      </w:r>
      <w:r w:rsidR="0065397C" w:rsidRPr="00714C35">
        <w:rPr>
          <w:sz w:val="24"/>
          <w:szCs w:val="24"/>
        </w:rPr>
        <w:t xml:space="preserve">Ultrasonic </w:t>
      </w:r>
      <w:r w:rsidR="00FC7EED" w:rsidRPr="00714C35">
        <w:rPr>
          <w:sz w:val="24"/>
          <w:szCs w:val="24"/>
        </w:rPr>
        <w:t>Velocities and densities of</w:t>
      </w:r>
      <w:r w:rsidR="0065397C" w:rsidRPr="00714C35">
        <w:rPr>
          <w:sz w:val="24"/>
          <w:szCs w:val="24"/>
        </w:rPr>
        <w:t xml:space="preserve"> </w:t>
      </w:r>
      <w:r w:rsidRPr="00714C35">
        <w:rPr>
          <w:sz w:val="24"/>
          <w:szCs w:val="24"/>
        </w:rPr>
        <w:t xml:space="preserve"> </w:t>
      </w:r>
      <w:r w:rsidR="0065397C" w:rsidRPr="00714C35">
        <w:rPr>
          <w:sz w:val="24"/>
          <w:szCs w:val="24"/>
        </w:rPr>
        <w:t xml:space="preserve"> </w:t>
      </w:r>
      <w:r w:rsidR="00FC7EED" w:rsidRPr="00714C35">
        <w:rPr>
          <w:sz w:val="24"/>
          <w:szCs w:val="24"/>
        </w:rPr>
        <w:t xml:space="preserve">certain </w:t>
      </w:r>
      <w:r w:rsidRPr="00714C35">
        <w:rPr>
          <w:sz w:val="24"/>
          <w:szCs w:val="24"/>
        </w:rPr>
        <w:t>ternary mixture of Ethanol+1-Propanol+Benzene</w:t>
      </w:r>
      <w:r w:rsidRPr="00714C35">
        <w:rPr>
          <w:spacing w:val="34"/>
          <w:sz w:val="24"/>
          <w:szCs w:val="24"/>
        </w:rPr>
        <w:t xml:space="preserve"> </w:t>
      </w:r>
      <w:r w:rsidRPr="00714C35">
        <w:rPr>
          <w:sz w:val="24"/>
          <w:szCs w:val="24"/>
        </w:rPr>
        <w:t>of</w:t>
      </w:r>
      <w:r w:rsidR="003207F2" w:rsidRPr="00714C35">
        <w:rPr>
          <w:sz w:val="24"/>
          <w:szCs w:val="24"/>
        </w:rPr>
        <w:t xml:space="preserve"> </w:t>
      </w:r>
      <w:r w:rsidR="00FC7EED" w:rsidRPr="00714C35">
        <w:rPr>
          <w:sz w:val="24"/>
          <w:szCs w:val="24"/>
        </w:rPr>
        <w:t>fixed</w:t>
      </w:r>
      <w:r w:rsidR="00FC7EED" w:rsidRPr="00714C35">
        <w:rPr>
          <w:spacing w:val="35"/>
          <w:sz w:val="24"/>
          <w:szCs w:val="24"/>
        </w:rPr>
        <w:t xml:space="preserve"> </w:t>
      </w:r>
      <w:r w:rsidR="00532971" w:rsidRPr="00714C35">
        <w:rPr>
          <w:spacing w:val="35"/>
          <w:sz w:val="24"/>
          <w:szCs w:val="24"/>
        </w:rPr>
        <w:t>equal</w:t>
      </w:r>
      <w:r w:rsidR="00532971" w:rsidRPr="00714C35">
        <w:rPr>
          <w:sz w:val="24"/>
          <w:szCs w:val="24"/>
        </w:rPr>
        <w:t xml:space="preserve"> volumes</w:t>
      </w:r>
      <w:r w:rsidRPr="00714C35">
        <w:rPr>
          <w:spacing w:val="41"/>
          <w:sz w:val="24"/>
          <w:szCs w:val="24"/>
        </w:rPr>
        <w:t xml:space="preserve"> </w:t>
      </w:r>
      <w:r w:rsidR="00FC7EED" w:rsidRPr="00714C35">
        <w:rPr>
          <w:spacing w:val="41"/>
          <w:sz w:val="24"/>
          <w:szCs w:val="24"/>
        </w:rPr>
        <w:t>were</w:t>
      </w:r>
      <w:r w:rsidR="0065397C" w:rsidRPr="00714C35">
        <w:rPr>
          <w:sz w:val="24"/>
          <w:szCs w:val="24"/>
        </w:rPr>
        <w:t xml:space="preserve"> </w:t>
      </w:r>
      <w:r w:rsidR="00FC7EED" w:rsidRPr="00714C35">
        <w:rPr>
          <w:sz w:val="24"/>
          <w:szCs w:val="24"/>
        </w:rPr>
        <w:t xml:space="preserve">measured </w:t>
      </w:r>
      <w:r w:rsidRPr="00714C35">
        <w:rPr>
          <w:sz w:val="24"/>
          <w:szCs w:val="24"/>
        </w:rPr>
        <w:t>at</w:t>
      </w:r>
      <w:r w:rsidRPr="00714C35">
        <w:rPr>
          <w:spacing w:val="42"/>
          <w:sz w:val="24"/>
          <w:szCs w:val="24"/>
        </w:rPr>
        <w:t xml:space="preserve"> </w:t>
      </w:r>
      <w:r w:rsidR="00FC7EED" w:rsidRPr="00714C35">
        <w:rPr>
          <w:spacing w:val="42"/>
          <w:sz w:val="24"/>
          <w:szCs w:val="24"/>
        </w:rPr>
        <w:t>various</w:t>
      </w:r>
      <w:r w:rsidR="003207F2" w:rsidRPr="00714C35">
        <w:rPr>
          <w:sz w:val="24"/>
          <w:szCs w:val="24"/>
        </w:rPr>
        <w:t xml:space="preserve"> temperatures</w:t>
      </w:r>
      <w:r w:rsidR="00FC7EED" w:rsidRPr="00714C35">
        <w:rPr>
          <w:sz w:val="24"/>
          <w:szCs w:val="24"/>
        </w:rPr>
        <w:t xml:space="preserve"> namely 300K,</w:t>
      </w:r>
      <w:r w:rsidR="00231C20" w:rsidRPr="00714C35">
        <w:rPr>
          <w:sz w:val="24"/>
          <w:szCs w:val="24"/>
        </w:rPr>
        <w:t xml:space="preserve"> </w:t>
      </w:r>
      <w:r w:rsidR="003207F2" w:rsidRPr="00714C35">
        <w:rPr>
          <w:sz w:val="24"/>
          <w:szCs w:val="24"/>
        </w:rPr>
        <w:t>30</w:t>
      </w:r>
      <w:r w:rsidR="00FC7EED" w:rsidRPr="00714C35">
        <w:rPr>
          <w:sz w:val="24"/>
          <w:szCs w:val="24"/>
        </w:rPr>
        <w:t>5K</w:t>
      </w:r>
      <w:r w:rsidR="003207F2" w:rsidRPr="00714C35">
        <w:rPr>
          <w:sz w:val="24"/>
          <w:szCs w:val="24"/>
        </w:rPr>
        <w:t>, 3</w:t>
      </w:r>
      <w:r w:rsidR="00FC7EED" w:rsidRPr="00714C35">
        <w:rPr>
          <w:sz w:val="24"/>
          <w:szCs w:val="24"/>
        </w:rPr>
        <w:t>10K, 315K</w:t>
      </w:r>
      <w:r w:rsidR="003207F2" w:rsidRPr="00714C35">
        <w:rPr>
          <w:sz w:val="24"/>
          <w:szCs w:val="24"/>
        </w:rPr>
        <w:t>,</w:t>
      </w:r>
      <w:r w:rsidR="00231C20" w:rsidRPr="00714C35">
        <w:rPr>
          <w:sz w:val="24"/>
          <w:szCs w:val="24"/>
        </w:rPr>
        <w:t xml:space="preserve"> </w:t>
      </w:r>
      <w:r w:rsidR="00FC7EED" w:rsidRPr="00714C35">
        <w:rPr>
          <w:sz w:val="24"/>
          <w:szCs w:val="24"/>
        </w:rPr>
        <w:t>320K</w:t>
      </w:r>
      <w:r w:rsidR="003207F2" w:rsidRPr="00714C35">
        <w:rPr>
          <w:sz w:val="24"/>
          <w:szCs w:val="24"/>
        </w:rPr>
        <w:t>,</w:t>
      </w:r>
      <w:r w:rsidR="002E0F4F">
        <w:rPr>
          <w:sz w:val="24"/>
          <w:szCs w:val="24"/>
        </w:rPr>
        <w:t xml:space="preserve"> and </w:t>
      </w:r>
      <w:r w:rsidR="00FC7EED" w:rsidRPr="00714C35">
        <w:rPr>
          <w:sz w:val="24"/>
          <w:szCs w:val="24"/>
        </w:rPr>
        <w:t>325</w:t>
      </w:r>
      <w:proofErr w:type="gramStart"/>
      <w:r w:rsidR="00FC7EED" w:rsidRPr="00714C35">
        <w:rPr>
          <w:sz w:val="24"/>
          <w:szCs w:val="24"/>
        </w:rPr>
        <w:t>K</w:t>
      </w:r>
      <w:r w:rsidR="003207F2" w:rsidRPr="00714C35">
        <w:rPr>
          <w:sz w:val="24"/>
          <w:szCs w:val="24"/>
        </w:rPr>
        <w:t xml:space="preserve"> </w:t>
      </w:r>
      <w:r w:rsidR="002E0F4F">
        <w:rPr>
          <w:sz w:val="24"/>
          <w:szCs w:val="24"/>
        </w:rPr>
        <w:t>.</w:t>
      </w:r>
      <w:proofErr w:type="gramEnd"/>
      <w:r w:rsidRPr="00714C35">
        <w:rPr>
          <w:sz w:val="24"/>
          <w:szCs w:val="24"/>
        </w:rPr>
        <w:t xml:space="preserve"> The </w:t>
      </w:r>
      <w:r w:rsidR="003207F2" w:rsidRPr="00714C35">
        <w:rPr>
          <w:sz w:val="24"/>
          <w:szCs w:val="24"/>
        </w:rPr>
        <w:t xml:space="preserve">measured data is </w:t>
      </w:r>
      <w:r w:rsidRPr="00714C35">
        <w:rPr>
          <w:sz w:val="24"/>
          <w:szCs w:val="24"/>
        </w:rPr>
        <w:t xml:space="preserve">used to </w:t>
      </w:r>
      <w:r w:rsidR="003207F2" w:rsidRPr="00714C35">
        <w:rPr>
          <w:sz w:val="24"/>
          <w:szCs w:val="24"/>
        </w:rPr>
        <w:t xml:space="preserve">evaluate the </w:t>
      </w:r>
      <w:r w:rsidR="00231C20" w:rsidRPr="00714C35">
        <w:rPr>
          <w:sz w:val="24"/>
          <w:szCs w:val="24"/>
        </w:rPr>
        <w:t>various acoustic parameters</w:t>
      </w:r>
      <w:r w:rsidR="003207F2" w:rsidRPr="00714C35">
        <w:rPr>
          <w:sz w:val="24"/>
          <w:szCs w:val="24"/>
        </w:rPr>
        <w:t xml:space="preserve"> like</w:t>
      </w:r>
      <w:r w:rsidRPr="00714C35">
        <w:rPr>
          <w:sz w:val="24"/>
          <w:szCs w:val="24"/>
        </w:rPr>
        <w:t xml:space="preserve"> adiabatic compressibility, free length, free volume, and internal pressure. It was observed that adiabatic compressibility (β), free length </w:t>
      </w:r>
      <w:r w:rsidRPr="00714C35">
        <w:rPr>
          <w:w w:val="99"/>
          <w:sz w:val="24"/>
          <w:szCs w:val="24"/>
        </w:rPr>
        <w:t>(</w:t>
      </w:r>
      <w:r w:rsidRPr="00714C35">
        <w:rPr>
          <w:spacing w:val="-1"/>
          <w:w w:val="99"/>
          <w:sz w:val="24"/>
          <w:szCs w:val="24"/>
        </w:rPr>
        <w:t>L</w:t>
      </w:r>
      <w:r w:rsidRPr="00714C35">
        <w:rPr>
          <w:w w:val="98"/>
          <w:position w:val="-2"/>
          <w:sz w:val="24"/>
          <w:szCs w:val="24"/>
        </w:rPr>
        <w:t>f</w:t>
      </w:r>
      <w:r w:rsidRPr="00714C35">
        <w:rPr>
          <w:w w:val="99"/>
          <w:sz w:val="24"/>
          <w:szCs w:val="24"/>
        </w:rPr>
        <w:t>),</w:t>
      </w:r>
      <w:r w:rsidRPr="00714C35">
        <w:rPr>
          <w:spacing w:val="-1"/>
          <w:w w:val="99"/>
          <w:sz w:val="24"/>
          <w:szCs w:val="24"/>
        </w:rPr>
        <w:t xml:space="preserve"> </w:t>
      </w:r>
      <w:r w:rsidRPr="00714C35">
        <w:rPr>
          <w:sz w:val="24"/>
          <w:szCs w:val="24"/>
        </w:rPr>
        <w:t xml:space="preserve">and free volume </w:t>
      </w:r>
      <w:r w:rsidRPr="00714C35">
        <w:rPr>
          <w:w w:val="99"/>
          <w:sz w:val="24"/>
          <w:szCs w:val="24"/>
        </w:rPr>
        <w:t>(</w:t>
      </w:r>
      <w:r w:rsidRPr="00714C35">
        <w:rPr>
          <w:spacing w:val="-1"/>
          <w:w w:val="99"/>
          <w:sz w:val="24"/>
          <w:szCs w:val="24"/>
        </w:rPr>
        <w:t>V</w:t>
      </w:r>
      <w:r w:rsidRPr="00714C35">
        <w:rPr>
          <w:w w:val="98"/>
          <w:position w:val="-2"/>
          <w:sz w:val="24"/>
          <w:szCs w:val="24"/>
        </w:rPr>
        <w:t>f</w:t>
      </w:r>
      <w:r w:rsidRPr="00714C35">
        <w:rPr>
          <w:w w:val="99"/>
          <w:sz w:val="24"/>
          <w:szCs w:val="24"/>
        </w:rPr>
        <w:t>),</w:t>
      </w:r>
      <w:r w:rsidRPr="00714C35">
        <w:rPr>
          <w:spacing w:val="-1"/>
          <w:w w:val="99"/>
          <w:sz w:val="24"/>
          <w:szCs w:val="24"/>
        </w:rPr>
        <w:t xml:space="preserve"> </w:t>
      </w:r>
      <w:r w:rsidRPr="00714C35">
        <w:rPr>
          <w:sz w:val="24"/>
          <w:szCs w:val="24"/>
        </w:rPr>
        <w:t xml:space="preserve">increased with increase in temperature, whereas internal pressure </w:t>
      </w:r>
      <w:r w:rsidRPr="00714C35">
        <w:rPr>
          <w:w w:val="99"/>
          <w:sz w:val="24"/>
          <w:szCs w:val="24"/>
        </w:rPr>
        <w:t>(</w:t>
      </w:r>
      <w:r w:rsidR="005E717A">
        <w:rPr>
          <w:w w:val="99"/>
          <w:sz w:val="24"/>
          <w:szCs w:val="24"/>
        </w:rPr>
        <w:t>Pi</w:t>
      </w:r>
      <w:r w:rsidRPr="00714C35">
        <w:rPr>
          <w:w w:val="99"/>
          <w:sz w:val="24"/>
          <w:szCs w:val="24"/>
        </w:rPr>
        <w:t>)</w:t>
      </w:r>
      <w:r w:rsidRPr="00714C35">
        <w:rPr>
          <w:spacing w:val="-1"/>
          <w:w w:val="99"/>
          <w:sz w:val="24"/>
          <w:szCs w:val="24"/>
        </w:rPr>
        <w:t xml:space="preserve"> </w:t>
      </w:r>
      <w:r w:rsidRPr="00714C35">
        <w:rPr>
          <w:sz w:val="24"/>
          <w:szCs w:val="24"/>
        </w:rPr>
        <w:t xml:space="preserve">decreased with increase in temperature. </w:t>
      </w:r>
      <w:r w:rsidR="003207F2" w:rsidRPr="00714C35">
        <w:rPr>
          <w:sz w:val="24"/>
          <w:szCs w:val="24"/>
        </w:rPr>
        <w:t>The result</w:t>
      </w:r>
      <w:r w:rsidR="00607B16">
        <w:rPr>
          <w:sz w:val="24"/>
          <w:szCs w:val="24"/>
        </w:rPr>
        <w:t>s</w:t>
      </w:r>
      <w:r w:rsidR="003207F2" w:rsidRPr="00714C35">
        <w:rPr>
          <w:sz w:val="24"/>
          <w:szCs w:val="24"/>
        </w:rPr>
        <w:t xml:space="preserve"> were discussed </w:t>
      </w:r>
      <w:r w:rsidR="00231C20" w:rsidRPr="00714C35">
        <w:rPr>
          <w:sz w:val="24"/>
          <w:szCs w:val="24"/>
        </w:rPr>
        <w:t xml:space="preserve">in the light </w:t>
      </w:r>
      <w:r w:rsidR="00A7018F" w:rsidRPr="00714C35">
        <w:rPr>
          <w:sz w:val="24"/>
          <w:szCs w:val="24"/>
        </w:rPr>
        <w:t>of intermolecular</w:t>
      </w:r>
      <w:r w:rsidR="003207F2" w:rsidRPr="00714C35">
        <w:rPr>
          <w:sz w:val="24"/>
          <w:szCs w:val="24"/>
        </w:rPr>
        <w:t xml:space="preserve"> interactions.</w:t>
      </w:r>
    </w:p>
    <w:p w14:paraId="0F9D96BC" w14:textId="77777777" w:rsidR="00526B7B" w:rsidRPr="00714C35" w:rsidRDefault="00000000" w:rsidP="00714C35">
      <w:pPr>
        <w:spacing w:line="360" w:lineRule="auto"/>
        <w:jc w:val="both"/>
        <w:rPr>
          <w:b/>
          <w:bCs/>
          <w:sz w:val="24"/>
          <w:szCs w:val="24"/>
        </w:rPr>
      </w:pPr>
      <w:r w:rsidRPr="00714C35">
        <w:rPr>
          <w:b/>
          <w:bCs/>
          <w:sz w:val="24"/>
          <w:szCs w:val="24"/>
        </w:rPr>
        <w:t>INTRODUCTTION</w:t>
      </w:r>
    </w:p>
    <w:p w14:paraId="2BAC5994" w14:textId="512CEBAB" w:rsidR="00526B7B" w:rsidRPr="00714C35" w:rsidRDefault="00231C20" w:rsidP="00714C35">
      <w:pPr>
        <w:spacing w:line="360" w:lineRule="auto"/>
        <w:jc w:val="both"/>
        <w:rPr>
          <w:sz w:val="24"/>
          <w:szCs w:val="24"/>
        </w:rPr>
      </w:pPr>
      <w:r w:rsidRPr="00714C35">
        <w:rPr>
          <w:sz w:val="24"/>
          <w:szCs w:val="24"/>
        </w:rPr>
        <w:t xml:space="preserve">The Ultrasonic studies of Liquid </w:t>
      </w:r>
      <w:r w:rsidR="00607B16" w:rsidRPr="00714C35">
        <w:rPr>
          <w:sz w:val="24"/>
          <w:szCs w:val="24"/>
        </w:rPr>
        <w:t>mixtures are</w:t>
      </w:r>
      <w:r w:rsidRPr="00714C35">
        <w:rPr>
          <w:sz w:val="24"/>
          <w:szCs w:val="24"/>
        </w:rPr>
        <w:t xml:space="preserve"> always of great </w:t>
      </w:r>
      <w:r w:rsidR="00EB4095" w:rsidRPr="00714C35">
        <w:rPr>
          <w:sz w:val="24"/>
          <w:szCs w:val="24"/>
        </w:rPr>
        <w:t>r</w:t>
      </w:r>
      <w:r w:rsidRPr="00714C35">
        <w:rPr>
          <w:sz w:val="24"/>
          <w:szCs w:val="24"/>
        </w:rPr>
        <w:t xml:space="preserve">esearch interest for both Physicists and </w:t>
      </w:r>
      <w:r w:rsidR="00EB4095" w:rsidRPr="00714C35">
        <w:rPr>
          <w:sz w:val="24"/>
          <w:szCs w:val="24"/>
        </w:rPr>
        <w:t>chemists. Because</w:t>
      </w:r>
      <w:r w:rsidRPr="00714C35">
        <w:rPr>
          <w:sz w:val="24"/>
          <w:szCs w:val="24"/>
        </w:rPr>
        <w:t xml:space="preserve"> th</w:t>
      </w:r>
      <w:r w:rsidR="00EB4095" w:rsidRPr="00714C35">
        <w:rPr>
          <w:sz w:val="24"/>
          <w:szCs w:val="24"/>
        </w:rPr>
        <w:t>e</w:t>
      </w:r>
      <w:r w:rsidRPr="00714C35">
        <w:rPr>
          <w:sz w:val="24"/>
          <w:szCs w:val="24"/>
        </w:rPr>
        <w:t xml:space="preserve">y </w:t>
      </w:r>
      <w:r w:rsidR="00EB4095" w:rsidRPr="00714C35">
        <w:rPr>
          <w:sz w:val="24"/>
          <w:szCs w:val="24"/>
        </w:rPr>
        <w:t xml:space="preserve">provide a great support </w:t>
      </w:r>
      <w:r w:rsidRPr="00714C35">
        <w:rPr>
          <w:sz w:val="24"/>
          <w:szCs w:val="24"/>
        </w:rPr>
        <w:t>in understanding the intermolecular interactions among the component molecules.  Ultrasonic velocity and the derived acoustical parameters like adiabatic compressibility, free length, relaxation time, acoustic</w:t>
      </w:r>
      <w:r w:rsidR="00EB4095" w:rsidRPr="00714C35">
        <w:rPr>
          <w:spacing w:val="30"/>
          <w:sz w:val="24"/>
          <w:szCs w:val="24"/>
        </w:rPr>
        <w:t xml:space="preserve"> </w:t>
      </w:r>
      <w:r w:rsidRPr="00714C35">
        <w:rPr>
          <w:sz w:val="24"/>
          <w:szCs w:val="24"/>
        </w:rPr>
        <w:t>impedance</w:t>
      </w:r>
      <w:r w:rsidRPr="00714C35">
        <w:rPr>
          <w:spacing w:val="31"/>
          <w:sz w:val="24"/>
          <w:szCs w:val="24"/>
        </w:rPr>
        <w:t xml:space="preserve"> </w:t>
      </w:r>
      <w:r w:rsidRPr="00714C35">
        <w:rPr>
          <w:sz w:val="24"/>
          <w:szCs w:val="24"/>
        </w:rPr>
        <w:t>etc.</w:t>
      </w:r>
      <w:r w:rsidRPr="00714C35">
        <w:rPr>
          <w:spacing w:val="31"/>
          <w:sz w:val="24"/>
          <w:szCs w:val="24"/>
        </w:rPr>
        <w:t xml:space="preserve">  </w:t>
      </w:r>
    </w:p>
    <w:p w14:paraId="16B83176" w14:textId="05A375B7" w:rsidR="00526B7B" w:rsidRPr="00714C35" w:rsidRDefault="00000000" w:rsidP="00714C35">
      <w:pPr>
        <w:spacing w:line="360" w:lineRule="auto"/>
        <w:jc w:val="both"/>
        <w:rPr>
          <w:sz w:val="24"/>
          <w:szCs w:val="24"/>
        </w:rPr>
      </w:pPr>
      <w:r w:rsidRPr="00714C35">
        <w:rPr>
          <w:noProof/>
          <w:sz w:val="24"/>
          <w:szCs w:val="24"/>
        </w:rPr>
        <mc:AlternateContent>
          <mc:Choice Requires="wps">
            <w:drawing>
              <wp:anchor distT="0" distB="0" distL="0" distR="0" simplePos="0" relativeHeight="251658240" behindDoc="1" locked="0" layoutInCell="1" allowOverlap="1" wp14:anchorId="3D0FDB6F" wp14:editId="7442F6BB">
                <wp:simplePos x="0" y="0"/>
                <wp:positionH relativeFrom="page">
                  <wp:posOffset>5086350</wp:posOffset>
                </wp:positionH>
                <wp:positionV relativeFrom="paragraph">
                  <wp:posOffset>-45811</wp:posOffset>
                </wp:positionV>
                <wp:extent cx="13335" cy="13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6DF732B3"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3D0FDB6F" id="Textbox 9" o:spid="_x0000_s1028" type="#_x0000_t202" style="position:absolute;left:0;text-align:left;margin-left:400.5pt;margin-top:-3.6pt;width:1.05pt;height:1.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FdkQEAAB8DAAAOAAAAZHJzL2Uyb0RvYy54bWysUs1uGyEQvkfqOyDu9Tq2GkUrr6O2UatI&#10;URMpyQNgFryoC0NnsHf99h3w2o7aW9ULDDB8fD+s7kbfi71BchAaeT2bS2GChtaFbSPfXr99vJWC&#10;kgqt6iGYRh4Mybv1h6vVEGuzgA761qBgkED1EBvZpRTrqiLdGa9oBtEEPrSAXiVe4rZqUQ2M7vtq&#10;MZ/fVANgGxG0IeLd++OhXBd8a41OT9aSSaJvJHNLZcQybvJYrVeq3qKKndMTDfUPLLxygR89Q92r&#10;pMQO3V9Q3mkEAptmGnwF1jptigZWcz3/Q81Lp6IpWtgcimeb6P/B6h/7l/iMIo1fYOQAiwiKj6B/&#10;EntTDZHqqSd7SjVxdxY6WvR5ZgmCL7K3h7OfZkxCZ7TlcvlJCs0nxzIjXq5GpPTdgBe5aCRyWOV5&#10;tX+kdGw9tUxMjo9nGmncjMK1jVzkCPPOBtoDCxk4y0bSr51CI0X/ENisHPypwFOxORWY+q9QvkfW&#10;E+DzLoF1hcAFdyLAKRQJ04/JMb9fl67Lv17/BgAA//8DAFBLAwQUAAYACAAAACEAS2dVPN8AAAAJ&#10;AQAADwAAAGRycy9kb3ducmV2LnhtbEyPwU7DMBBE70j8g7VI3Fo7RZQQ4lQVghMSIg0Hjk68TaLG&#10;6xC7bfh7lhM9zs5o9k2+md0gTjiF3pOGZKlAIDXe9tRq+KxeFymIEA1ZM3hCDT8YYFNcX+Ums/5M&#10;JZ52sRVcQiEzGroYx0zK0HToTFj6EYm9vZ+ciSynVtrJnLncDXKl1Fo60xN/6MyIzx02h93Radh+&#10;UfnSf7/XH+W+7KvqUdHb+qD17c28fQIRcY7/YfjDZ3QomKn2R7JBDBpSlfCWqGHxsALBgVTdJSBq&#10;PtwnIItcXi4ofgEAAP//AwBQSwECLQAUAAYACAAAACEAtoM4kv4AAADhAQAAEwAAAAAAAAAAAAAA&#10;AAAAAAAAW0NvbnRlbnRfVHlwZXNdLnhtbFBLAQItABQABgAIAAAAIQA4/SH/1gAAAJQBAAALAAAA&#10;AAAAAAAAAAAAAC8BAABfcmVscy8ucmVsc1BLAQItABQABgAIAAAAIQAbifFdkQEAAB8DAAAOAAAA&#10;AAAAAAAAAAAAAC4CAABkcnMvZTJvRG9jLnhtbFBLAQItABQABgAIAAAAIQBLZ1U83wAAAAkBAAAP&#10;AAAAAAAAAAAAAAAAAOsDAABkcnMvZG93bnJldi54bWxQSwUGAAAAAAQABADzAAAA9wQAAAAA&#10;" filled="f" stroked="f">
                <v:textbox inset="0,0,0,0">
                  <w:txbxContent>
                    <w:p w14:paraId="6DF732B3"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noProof/>
          <w:sz w:val="24"/>
          <w:szCs w:val="24"/>
        </w:rPr>
        <mc:AlternateContent>
          <mc:Choice Requires="wps">
            <w:drawing>
              <wp:anchor distT="0" distB="0" distL="0" distR="0" simplePos="0" relativeHeight="251660288" behindDoc="1" locked="0" layoutInCell="1" allowOverlap="1" wp14:anchorId="60DA35DA" wp14:editId="4800541A">
                <wp:simplePos x="0" y="0"/>
                <wp:positionH relativeFrom="page">
                  <wp:posOffset>5306567</wp:posOffset>
                </wp:positionH>
                <wp:positionV relativeFrom="paragraph">
                  <wp:posOffset>-45811</wp:posOffset>
                </wp:positionV>
                <wp:extent cx="13335" cy="133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02A6C2D0"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60DA35DA" id="Textbox 10" o:spid="_x0000_s1029" type="#_x0000_t202" style="position:absolute;left:0;text-align:left;margin-left:417.85pt;margin-top:-3.6pt;width:1.05pt;height:1.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0skQEAAB8DAAAOAAAAZHJzL2Uyb0RvYy54bWysUs1uGyEQvlfKOyDu8TqxGlUrr6O2UatI&#10;UVopyQNgFryoC0NnsHf99hnw2o7aW5QLDDB8fD8sb0ffi51BchAaeTWbS2GChtaFTSNfnn9cfpGC&#10;kgqt6iGYRu4NydvVxaflEGtzDR30rUHBIIHqITaySynWVUW6M17RDKIJfGgBvUq8xE3VohoY3ffV&#10;9Xx+Uw2AbUTQhoh37w6HclXwrTU6/bKWTBJ9I5lbKiOWcZ3HarVU9QZV7JyeaKh3sPDKBX70BHWn&#10;khJbdP9BeacRCGyaafAVWOu0KRpYzdX8HzVPnYqmaGFzKJ5soo+D1Y+7p/gbRRq/wcgBFhEUH0D/&#10;IfamGiLVU0/2lGri7ix0tOjzzBIEX2Rv9yc/zZiEzmiLxeKzFJpPDmVGPF+NSOmnAS9y0UjksMrz&#10;avdA6dB6bJmYHB7PNNK4HoVrG7nIEeadNbR7FjJwlo2kv1uFRor+PrBZOfhjgcdifSww9d+hfI+s&#10;J8DXbQLrCoEz7kSAUygSph+TY367Ll3nf716BQAA//8DAFBLAwQUAAYACAAAACEA8JvNht8AAAAJ&#10;AQAADwAAAGRycy9kb3ducmV2LnhtbEyPwU7DMAyG70i8Q2Qkblu6TVu7ruk0ITghIbpy4Ji2Xhut&#10;cUqTbeXtMSc42v70+/uz/WR7ccXRG0cKFvMIBFLtGkOtgo/yZZaA8EFTo3tHqOAbPezz+7tMp427&#10;UYHXY2gFh5BPtYIuhCGV0tcdWu3nbkDi28mNVgcex1Y2o75xuO3lMoo20mpD/KHTAz51WJ+PF6vg&#10;8EnFs/l6q96LU2HKchvR6+as1OPDdNiBCDiFPxh+9Vkdcnaq3IUaL3oFyWodM6pgFi9BMJCsYu5S&#10;8WK9AJln8n+D/AcAAP//AwBQSwECLQAUAAYACAAAACEAtoM4kv4AAADhAQAAEwAAAAAAAAAAAAAA&#10;AAAAAAAAW0NvbnRlbnRfVHlwZXNdLnhtbFBLAQItABQABgAIAAAAIQA4/SH/1gAAAJQBAAALAAAA&#10;AAAAAAAAAAAAAC8BAABfcmVscy8ucmVsc1BLAQItABQABgAIAAAAIQBcUV0skQEAAB8DAAAOAAAA&#10;AAAAAAAAAAAAAC4CAABkcnMvZTJvRG9jLnhtbFBLAQItABQABgAIAAAAIQDwm82G3wAAAAkBAAAP&#10;AAAAAAAAAAAAAAAAAOsDAABkcnMvZG93bnJldi54bWxQSwUGAAAAAAQABADzAAAA9wQAAAAA&#10;" filled="f" stroked="f">
                <v:textbox inset="0,0,0,0">
                  <w:txbxContent>
                    <w:p w14:paraId="02A6C2D0"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noProof/>
          <w:sz w:val="24"/>
          <w:szCs w:val="24"/>
        </w:rPr>
        <mc:AlternateContent>
          <mc:Choice Requires="wps">
            <w:drawing>
              <wp:anchor distT="0" distB="0" distL="0" distR="0" simplePos="0" relativeHeight="251661312" behindDoc="1" locked="0" layoutInCell="1" allowOverlap="1" wp14:anchorId="6B70FCF3" wp14:editId="4FA74023">
                <wp:simplePos x="0" y="0"/>
                <wp:positionH relativeFrom="page">
                  <wp:posOffset>5128259</wp:posOffset>
                </wp:positionH>
                <wp:positionV relativeFrom="paragraph">
                  <wp:posOffset>1706788</wp:posOffset>
                </wp:positionV>
                <wp:extent cx="13335" cy="13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6AB9E367"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6B70FCF3" id="Textbox 11" o:spid="_x0000_s1030" type="#_x0000_t202" style="position:absolute;left:0;text-align:left;margin-left:403.8pt;margin-top:134.4pt;width:1.05pt;height:1.0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qjkgEAAB8DAAAOAAAAZHJzL2Uyb0RvYy54bWysUs1uGyEQvlfqOyDu9TpxU1Urr6O0UaNI&#10;URMpyQNgFryoC0NnsHf99h3w2o7aW5ULDDB8fD8sr0ffi51BchAaeTGbS2GChtaFTSNfX358+ioF&#10;JRVa1UMwjdwbkterjx+WQ6zNJXTQtwYFgwSqh9jILqVYVxXpznhFM4gm8KEF9CrxEjdVi2pgdN9X&#10;l/P5l2oAbCOCNkS8e3s4lKuCb63R6dFaMkn0jWRuqYxYxnUeq9VS1RtUsXN6oqH+g4VXLvCjJ6hb&#10;lZTYovsHyjuNQGDTTIOvwFqnTdHAai7mf6l57lQ0RQubQ/FkE70frP65e45PKNL4DUYOsIig+AD6&#10;F7E31RCpnnqyp1QTd2eho0WfZ5Yg+CJ7uz/5acYkdEZbLBZXUmg+OZQZ8Xw1IqU7A17kopHIYZXn&#10;1e6B0qH12DIxOTyeaaRxPQrXNvJzjjDvrKHds5CBs2wk/d4qNFL094HNysEfCzwW62OBqf8O5Xtk&#10;PQFutgmsKwTOuBMBTqFImH5MjvntunSd//XqDwAAAP//AwBQSwMEFAAGAAgAAAAhAOvFnNXfAAAA&#10;CwEAAA8AAABkcnMvZG93bnJldi54bWxMjz1PwzAQhnck/oN1ldio3Q75Ik5VIZiQEGk6MDqxm1iN&#10;zyF22/DvOSYY7+7Re89b7hY3squZg/UoYbMWwAx2XlvsJRyb18cMWIgKtRo9GgnfJsCuur8rVaH9&#10;DWtzPcSeUQiGQkkYYpwKzkM3GKfC2k8G6Xbys1ORxrnnelY3Cncj3wqRcKcs0odBTeZ5MN35cHES&#10;9p9Yv9iv9/ajPtW2aXKBb8lZyofVsn8CFs0S/2D41Sd1qMip9RfUgY0SMpEmhErYJhl1ICITeQqs&#10;pU0qcuBVyf93qH4AAAD//wMAUEsBAi0AFAAGAAgAAAAhALaDOJL+AAAA4QEAABMAAAAAAAAAAAAA&#10;AAAAAAAAAFtDb250ZW50X1R5cGVzXS54bWxQSwECLQAUAAYACAAAACEAOP0h/9YAAACUAQAACwAA&#10;AAAAAAAAAAAAAAAvAQAAX3JlbHMvLnJlbHNQSwECLQAUAAYACAAAACEAyF5qo5IBAAAfAwAADgAA&#10;AAAAAAAAAAAAAAAuAgAAZHJzL2Uyb0RvYy54bWxQSwECLQAUAAYACAAAACEA68Wc1d8AAAALAQAA&#10;DwAAAAAAAAAAAAAAAADsAwAAZHJzL2Rvd25yZXYueG1sUEsFBgAAAAAEAAQA8wAAAPgEAAAAAA==&#10;" filled="f" stroked="f">
                <v:textbox inset="0,0,0,0">
                  <w:txbxContent>
                    <w:p w14:paraId="6AB9E367"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noProof/>
          <w:sz w:val="24"/>
          <w:szCs w:val="24"/>
        </w:rPr>
        <mc:AlternateContent>
          <mc:Choice Requires="wps">
            <w:drawing>
              <wp:anchor distT="0" distB="0" distL="0" distR="0" simplePos="0" relativeHeight="251650048" behindDoc="0" locked="0" layoutInCell="1" allowOverlap="1" wp14:anchorId="17A56BA5" wp14:editId="5748F8DF">
                <wp:simplePos x="0" y="0"/>
                <wp:positionH relativeFrom="page">
                  <wp:posOffset>5348478</wp:posOffset>
                </wp:positionH>
                <wp:positionV relativeFrom="paragraph">
                  <wp:posOffset>1583936</wp:posOffset>
                </wp:positionV>
                <wp:extent cx="3810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 cy="168910"/>
                        </a:xfrm>
                        <a:prstGeom prst="rect">
                          <a:avLst/>
                        </a:prstGeom>
                      </wps:spPr>
                      <wps:txbx>
                        <w:txbxContent>
                          <w:p w14:paraId="1118C379" w14:textId="77777777" w:rsidR="00526B7B" w:rsidRDefault="00000000">
                            <w:pPr>
                              <w:spacing w:line="266" w:lineRule="exact"/>
                              <w:rPr>
                                <w:sz w:val="24"/>
                              </w:rPr>
                            </w:pPr>
                            <w:r>
                              <w:rPr>
                                <w:rFonts w:ascii="Arial Narrow"/>
                                <w:i/>
                                <w:spacing w:val="-30"/>
                                <w:w w:val="183"/>
                                <w:sz w:val="2"/>
                              </w:rPr>
                              <w:t>P</w:t>
                            </w:r>
                            <w:r>
                              <w:rPr>
                                <w:spacing w:val="-9"/>
                                <w:w w:val="97"/>
                                <w:sz w:val="24"/>
                              </w:rPr>
                              <w:t>.</w:t>
                            </w:r>
                          </w:p>
                        </w:txbxContent>
                      </wps:txbx>
                      <wps:bodyPr wrap="square" lIns="0" tIns="0" rIns="0" bIns="0" rtlCol="0">
                        <a:noAutofit/>
                      </wps:bodyPr>
                    </wps:wsp>
                  </a:graphicData>
                </a:graphic>
              </wp:anchor>
            </w:drawing>
          </mc:Choice>
          <mc:Fallback>
            <w:pict>
              <v:shape w14:anchorId="17A56BA5" id="Textbox 12" o:spid="_x0000_s1031" type="#_x0000_t202" style="position:absolute;left:0;text-align:left;margin-left:421.15pt;margin-top:124.7pt;width:3pt;height:13.3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2qulwEAACADAAAOAAAAZHJzL2Uyb0RvYy54bWysUsGO0zAQvSPxD5bv1MkiViVqugJWIKQV&#10;IO3yAa5jNxaJx8y4Tfr3jL1pi+CGuNhjz/jNe2+8uZvHQRwtkofQynpVSWGDgc6HfSu/P318tZaC&#10;kg6dHiDYVp4sybvtyxebKTb2BnoYOouCQQI1U2xln1JslCLT21HTCqINnHSAo058xL3qUE+MPg7q&#10;pqpu1QTYRQRjifj2/jkptwXfOWvSV+fIJjG0krmlsmJZd3lV241u9qhj781CQ/8Di1H7wE0vUPc6&#10;aXFA/xfU6A0CgUsrA6MC57yxRQOrqas/1Dz2Otqihc2heLGJ/h+s+XJ8jN9QpPk9zDzAIoLiA5gf&#10;xN6oKVKz1GRPqSGuzkJnh2PeWYLgh+zt6eKnnZMwfPl6XVecMJypb9dv62K3ur6NSOmThVHkoJXI&#10;0yr99fGBUu6um3PJQuW5e+aR5t0sfNfKN3mG+WYH3YmVTDzMVtLPg0YrxfA5sFt58ucAz8HuHGAa&#10;PkD5H1lQgHeHBM4XAlfchQCPofBavkye8+/nUnX92NtfAAAA//8DAFBLAwQUAAYACAAAACEAvBV1&#10;A+AAAAALAQAADwAAAGRycy9kb3ducmV2LnhtbEyPwU7DMAyG70i8Q2QkbiyhVKUrTacJwQkJ0ZUD&#10;x7TJ2miNU5psK2+PObGjf3/6/bncLG5kJzMH61HC/UoAM9h5bbGX8Nm83uXAQlSo1ejRSPgxATbV&#10;9VWpCu3PWJvTLvaMSjAUSsIQ41RwHrrBOBVWfjJIu72fnYo0zj3XszpTuRt5IkTGnbJIFwY1mefB&#10;dIfd0UnYfmH9Yr/f2496X9umWQt8yw5S3t4s2ydg0SzxH4Y/fVKHipxaf0Qd2CghT5MHQiUk6ToF&#10;RkSe5pS0lDxmAnhV8ssfql8AAAD//wMAUEsBAi0AFAAGAAgAAAAhALaDOJL+AAAA4QEAABMAAAAA&#10;AAAAAAAAAAAAAAAAAFtDb250ZW50X1R5cGVzXS54bWxQSwECLQAUAAYACAAAACEAOP0h/9YAAACU&#10;AQAACwAAAAAAAAAAAAAAAAAvAQAAX3JlbHMvLnJlbHNQSwECLQAUAAYACAAAACEA9YdqrpcBAAAg&#10;AwAADgAAAAAAAAAAAAAAAAAuAgAAZHJzL2Uyb0RvYy54bWxQSwECLQAUAAYACAAAACEAvBV1A+AA&#10;AAALAQAADwAAAAAAAAAAAAAAAADxAwAAZHJzL2Rvd25yZXYueG1sUEsFBgAAAAAEAAQA8wAAAP4E&#10;AAAAAA==&#10;" filled="f" stroked="f">
                <v:textbox inset="0,0,0,0">
                  <w:txbxContent>
                    <w:p w14:paraId="1118C379" w14:textId="77777777" w:rsidR="00526B7B" w:rsidRDefault="00000000">
                      <w:pPr>
                        <w:spacing w:line="266" w:lineRule="exact"/>
                        <w:rPr>
                          <w:sz w:val="24"/>
                        </w:rPr>
                      </w:pPr>
                      <w:r>
                        <w:rPr>
                          <w:rFonts w:ascii="Arial Narrow"/>
                          <w:i/>
                          <w:spacing w:val="-30"/>
                          <w:w w:val="183"/>
                          <w:sz w:val="2"/>
                        </w:rPr>
                        <w:t>P</w:t>
                      </w:r>
                      <w:r>
                        <w:rPr>
                          <w:spacing w:val="-9"/>
                          <w:w w:val="97"/>
                          <w:sz w:val="24"/>
                        </w:rPr>
                        <w:t>.</w:t>
                      </w:r>
                    </w:p>
                  </w:txbxContent>
                </v:textbox>
                <w10:wrap anchorx="page"/>
              </v:shape>
            </w:pict>
          </mc:Fallback>
        </mc:AlternateContent>
      </w:r>
      <w:r w:rsidRPr="00714C35">
        <w:rPr>
          <w:sz w:val="24"/>
          <w:szCs w:val="24"/>
        </w:rPr>
        <w:t>In recent years ultrasonic investigations find large number of applications in characterizing of thermodynamic and physiochemical aspect of ternary liquid mixtures. The acoustical and thermodynamic parameter have been used to study different kinds of associations, molecular motion and various types of interaction and their strengths influenced by the size of pure component and</w:t>
      </w:r>
      <w:r w:rsidRPr="00714C35">
        <w:rPr>
          <w:spacing w:val="40"/>
          <w:sz w:val="24"/>
          <w:szCs w:val="24"/>
        </w:rPr>
        <w:t xml:space="preserve"> </w:t>
      </w:r>
      <w:r w:rsidRPr="00714C35">
        <w:rPr>
          <w:sz w:val="24"/>
          <w:szCs w:val="24"/>
        </w:rPr>
        <w:t xml:space="preserve">the </w:t>
      </w:r>
      <w:r w:rsidR="00607B16" w:rsidRPr="00714C35">
        <w:rPr>
          <w:sz w:val="24"/>
          <w:szCs w:val="24"/>
        </w:rPr>
        <w:t>mixtures</w:t>
      </w:r>
      <w:r w:rsidR="00607B16" w:rsidRPr="00607B16">
        <w:rPr>
          <w:sz w:val="24"/>
          <w:szCs w:val="24"/>
          <w:vertAlign w:val="subscript"/>
        </w:rPr>
        <w:t xml:space="preserve">. </w:t>
      </w:r>
      <w:r w:rsidR="00607B16" w:rsidRPr="00607B16">
        <w:rPr>
          <w:sz w:val="24"/>
          <w:szCs w:val="24"/>
        </w:rPr>
        <w:t>[</w:t>
      </w:r>
      <w:r w:rsidR="005E717A">
        <w:rPr>
          <w:sz w:val="24"/>
          <w:szCs w:val="24"/>
        </w:rPr>
        <w:t>1,2</w:t>
      </w:r>
      <w:r w:rsidRPr="00607B16">
        <w:rPr>
          <w:sz w:val="24"/>
          <w:szCs w:val="24"/>
        </w:rPr>
        <w:t>]</w:t>
      </w:r>
    </w:p>
    <w:p w14:paraId="0F2D07EF" w14:textId="4BA426C1" w:rsidR="00526B7B" w:rsidRPr="002E0F4F" w:rsidRDefault="00000000" w:rsidP="00BC3F80">
      <w:pPr>
        <w:spacing w:line="360" w:lineRule="auto"/>
        <w:jc w:val="both"/>
        <w:rPr>
          <w:sz w:val="24"/>
          <w:szCs w:val="24"/>
        </w:rPr>
      </w:pPr>
      <w:r w:rsidRPr="00714C35">
        <w:rPr>
          <w:w w:val="105"/>
          <w:sz w:val="24"/>
          <w:szCs w:val="24"/>
        </w:rPr>
        <w:t>The</w:t>
      </w:r>
      <w:r w:rsidRPr="00714C35">
        <w:rPr>
          <w:spacing w:val="-16"/>
          <w:w w:val="105"/>
          <w:sz w:val="24"/>
          <w:szCs w:val="24"/>
        </w:rPr>
        <w:t xml:space="preserve"> </w:t>
      </w:r>
      <w:r w:rsidRPr="00714C35">
        <w:rPr>
          <w:w w:val="105"/>
          <w:sz w:val="24"/>
          <w:szCs w:val="24"/>
        </w:rPr>
        <w:t>accurate</w:t>
      </w:r>
      <w:r w:rsidRPr="00714C35">
        <w:rPr>
          <w:spacing w:val="-16"/>
          <w:w w:val="105"/>
          <w:sz w:val="24"/>
          <w:szCs w:val="24"/>
        </w:rPr>
        <w:t xml:space="preserve"> </w:t>
      </w:r>
      <w:r w:rsidRPr="00714C35">
        <w:rPr>
          <w:w w:val="105"/>
          <w:sz w:val="24"/>
          <w:szCs w:val="24"/>
        </w:rPr>
        <w:t>thermodynamic</w:t>
      </w:r>
      <w:r w:rsidRPr="00714C35">
        <w:rPr>
          <w:spacing w:val="-16"/>
          <w:w w:val="105"/>
          <w:sz w:val="24"/>
          <w:szCs w:val="24"/>
        </w:rPr>
        <w:t xml:space="preserve"> </w:t>
      </w:r>
      <w:r w:rsidRPr="00714C35">
        <w:rPr>
          <w:w w:val="105"/>
          <w:sz w:val="24"/>
          <w:szCs w:val="24"/>
        </w:rPr>
        <w:t xml:space="preserve">properties of alcohols, in particularly 1-propanol are of interest for different branches of science and engineering. Propan-1-ol is an important </w:t>
      </w:r>
      <w:r w:rsidRPr="00714C35">
        <w:rPr>
          <w:spacing w:val="-4"/>
          <w:w w:val="105"/>
          <w:sz w:val="24"/>
          <w:szCs w:val="24"/>
        </w:rPr>
        <w:t>industrial</w:t>
      </w:r>
      <w:r w:rsidRPr="00714C35">
        <w:rPr>
          <w:spacing w:val="-6"/>
          <w:w w:val="105"/>
          <w:sz w:val="24"/>
          <w:szCs w:val="24"/>
        </w:rPr>
        <w:t xml:space="preserve"> </w:t>
      </w:r>
      <w:r w:rsidRPr="00714C35">
        <w:rPr>
          <w:spacing w:val="-4"/>
          <w:w w:val="105"/>
          <w:sz w:val="24"/>
          <w:szCs w:val="24"/>
        </w:rPr>
        <w:t>chemical</w:t>
      </w:r>
      <w:r w:rsidRPr="00714C35">
        <w:rPr>
          <w:spacing w:val="-6"/>
          <w:w w:val="105"/>
          <w:sz w:val="24"/>
          <w:szCs w:val="24"/>
        </w:rPr>
        <w:t xml:space="preserve"> </w:t>
      </w:r>
      <w:r w:rsidRPr="00714C35">
        <w:rPr>
          <w:spacing w:val="-4"/>
          <w:w w:val="105"/>
          <w:sz w:val="24"/>
          <w:szCs w:val="24"/>
        </w:rPr>
        <w:t>fluid.</w:t>
      </w:r>
      <w:r w:rsidRPr="00714C35">
        <w:rPr>
          <w:spacing w:val="-5"/>
          <w:w w:val="105"/>
          <w:sz w:val="24"/>
          <w:szCs w:val="24"/>
        </w:rPr>
        <w:t xml:space="preserve"> </w:t>
      </w:r>
      <w:r w:rsidRPr="00714C35">
        <w:rPr>
          <w:i/>
          <w:spacing w:val="-4"/>
          <w:w w:val="130"/>
          <w:sz w:val="24"/>
          <w:szCs w:val="24"/>
        </w:rPr>
        <w:t>0T</w:t>
      </w:r>
      <w:r w:rsidRPr="00714C35">
        <w:rPr>
          <w:i/>
          <w:spacing w:val="10"/>
          <w:w w:val="130"/>
          <w:sz w:val="24"/>
          <w:szCs w:val="24"/>
        </w:rPr>
        <w:t xml:space="preserve"> </w:t>
      </w:r>
      <w:r w:rsidRPr="00714C35">
        <w:rPr>
          <w:i/>
          <w:spacing w:val="20"/>
          <w:w w:val="177"/>
          <w:sz w:val="24"/>
          <w:szCs w:val="24"/>
        </w:rPr>
        <w:t>0</w:t>
      </w:r>
      <w:r w:rsidRPr="00714C35">
        <w:rPr>
          <w:spacing w:val="-73"/>
          <w:w w:val="54"/>
          <w:sz w:val="24"/>
          <w:szCs w:val="24"/>
        </w:rPr>
        <w:t>P</w:t>
      </w:r>
      <w:r w:rsidRPr="00714C35">
        <w:rPr>
          <w:i/>
          <w:spacing w:val="41"/>
          <w:w w:val="157"/>
          <w:sz w:val="24"/>
          <w:szCs w:val="24"/>
        </w:rPr>
        <w:t>T</w:t>
      </w:r>
      <w:r w:rsidRPr="00714C35">
        <w:rPr>
          <w:i/>
          <w:spacing w:val="72"/>
          <w:w w:val="129"/>
          <w:sz w:val="24"/>
          <w:szCs w:val="24"/>
        </w:rPr>
        <w:t xml:space="preserve"> </w:t>
      </w:r>
      <w:r w:rsidRPr="00714C35">
        <w:rPr>
          <w:spacing w:val="-4"/>
          <w:w w:val="105"/>
          <w:sz w:val="24"/>
          <w:szCs w:val="24"/>
        </w:rPr>
        <w:t>ropan-1-ol</w:t>
      </w:r>
      <w:r w:rsidRPr="00714C35">
        <w:rPr>
          <w:spacing w:val="-5"/>
          <w:w w:val="105"/>
          <w:sz w:val="24"/>
          <w:szCs w:val="24"/>
        </w:rPr>
        <w:t xml:space="preserve"> </w:t>
      </w:r>
      <w:r w:rsidRPr="00714C35">
        <w:rPr>
          <w:spacing w:val="-4"/>
          <w:w w:val="105"/>
          <w:sz w:val="24"/>
          <w:szCs w:val="24"/>
        </w:rPr>
        <w:t>is</w:t>
      </w:r>
      <w:r w:rsidRPr="00714C35">
        <w:rPr>
          <w:spacing w:val="-6"/>
          <w:w w:val="105"/>
          <w:sz w:val="24"/>
          <w:szCs w:val="24"/>
        </w:rPr>
        <w:t xml:space="preserve"> </w:t>
      </w:r>
      <w:r w:rsidRPr="00714C35">
        <w:rPr>
          <w:spacing w:val="-4"/>
          <w:w w:val="105"/>
          <w:sz w:val="24"/>
          <w:szCs w:val="24"/>
        </w:rPr>
        <w:t>used</w:t>
      </w:r>
      <w:r w:rsidRPr="00714C35">
        <w:rPr>
          <w:spacing w:val="-6"/>
          <w:w w:val="105"/>
          <w:sz w:val="24"/>
          <w:szCs w:val="24"/>
        </w:rPr>
        <w:t xml:space="preserve"> </w:t>
      </w:r>
      <w:r w:rsidRPr="00714C35">
        <w:rPr>
          <w:spacing w:val="-5"/>
          <w:w w:val="105"/>
          <w:sz w:val="24"/>
          <w:szCs w:val="24"/>
        </w:rPr>
        <w:t>as</w:t>
      </w:r>
      <w:r w:rsidR="00714C35">
        <w:rPr>
          <w:spacing w:val="-5"/>
          <w:w w:val="105"/>
          <w:sz w:val="24"/>
          <w:szCs w:val="24"/>
        </w:rPr>
        <w:t xml:space="preserve"> </w:t>
      </w:r>
      <w:r w:rsidRPr="00714C35">
        <w:rPr>
          <w:noProof/>
          <w:sz w:val="24"/>
          <w:szCs w:val="24"/>
        </w:rPr>
        <mc:AlternateContent>
          <mc:Choice Requires="wps">
            <w:drawing>
              <wp:anchor distT="0" distB="0" distL="0" distR="0" simplePos="0" relativeHeight="251665408" behindDoc="1" locked="0" layoutInCell="1" allowOverlap="1" wp14:anchorId="0ADAA106" wp14:editId="07980225">
                <wp:simplePos x="0" y="0"/>
                <wp:positionH relativeFrom="page">
                  <wp:posOffset>3041904</wp:posOffset>
                </wp:positionH>
                <wp:positionV relativeFrom="paragraph">
                  <wp:posOffset>881041</wp:posOffset>
                </wp:positionV>
                <wp:extent cx="13335" cy="133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3C22DB4E"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0ADAA106" id="Textbox 13" o:spid="_x0000_s1032" type="#_x0000_t202" style="position:absolute;left:0;text-align:left;margin-left:239.5pt;margin-top:69.35pt;width:1.05pt;height:1.0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NAkQEAAB8DAAAOAAAAZHJzL2Uyb0RvYy54bWysUs1uGyEQvkfqOyDu9TqxGkUrr6OkUatK&#10;URMp7QNgFrwoC0NnsHf99h3w2q6aW5QLDDB8fD8sb0ffi51BchAaeTmbS2GChtaFTSN///r2+UYK&#10;Siq0qodgGrk3JG9Xny6WQ6zNFXTQtwYFgwSqh9jILqVYVxXpznhFM4gm8KEF9CrxEjdVi2pgdN9X&#10;V/P5dTUAthFBGyLefTgcylXBt9bo9GQtmST6RjK3VEYs4zqP1Wqp6g2q2Dk90VDvYOGVC/zoCepB&#10;JSW26N5AeacRCGyaafAVWOu0KRpYzeX8PzUvnYqmaGFzKJ5soo+D1T93L/EZRRrvYeQAiwiKj6Bf&#10;ib2phkj11JM9pZq4OwsdLfo8swTBF9nb/clPMyahM9pisfgiheaTQ5kRz1cjUvpuwItcNBI5rPK8&#10;2j1SOrQeWyYmh8czjTSuR+HaRl7nCPPOGto9Cxk4y0bSn61CI0X/I7BZOfhjgcdifSww9V+hfI+s&#10;J8DdNoF1hcAZdyLAKRQJ04/JMf+7Ll3nf736CwAA//8DAFBLAwQUAAYACAAAACEAT2XSOeAAAAAL&#10;AQAADwAAAGRycy9kb3ducmV2LnhtbEyPwU7DMBBE70j8g7WVuFE7ELVpGqeqEJyQEGk4cHRiN7Ea&#10;r0PstuHvWU5w3JnR7JtiN7uBXcwUrEcJyVIAM9h6bbGT8FG/3GfAQlSo1eDRSPg2AXbl7U2hcu2v&#10;WJnLIXaMSjDkSkIf45hzHtreOBWWfjRI3tFPTkU6p47rSV2p3A38QYgVd8oifejVaJ56054OZydh&#10;/4nVs/16a96rY2XreiPwdXWS8m4x77fAopnjXxh+8QkdSmJq/Bl1YIOEdL2hLZGMx2wNjBJpliTA&#10;GlJSkQEvC/5/Q/kDAAD//wMAUEsBAi0AFAAGAAgAAAAhALaDOJL+AAAA4QEAABMAAAAAAAAAAAAA&#10;AAAAAAAAAFtDb250ZW50X1R5cGVzXS54bWxQSwECLQAUAAYACAAAACEAOP0h/9YAAACUAQAACwAA&#10;AAAAAAAAAAAAAAAvAQAAX3JlbHMvLnJlbHNQSwECLQAUAAYACAAAACEARu4zQJEBAAAfAwAADgAA&#10;AAAAAAAAAAAAAAAuAgAAZHJzL2Uyb0RvYy54bWxQSwECLQAUAAYACAAAACEAT2XSOeAAAAALAQAA&#10;DwAAAAAAAAAAAAAAAADrAwAAZHJzL2Rvd25yZXYueG1sUEsFBgAAAAAEAAQA8wAAAPgEAAAAAA==&#10;" filled="f" stroked="f">
                <v:textbox inset="0,0,0,0">
                  <w:txbxContent>
                    <w:p w14:paraId="3C22DB4E"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noProof/>
          <w:sz w:val="24"/>
          <w:szCs w:val="24"/>
        </w:rPr>
        <mc:AlternateContent>
          <mc:Choice Requires="wps">
            <w:drawing>
              <wp:anchor distT="0" distB="0" distL="0" distR="0" simplePos="0" relativeHeight="251652096" behindDoc="0" locked="0" layoutInCell="1" allowOverlap="1" wp14:anchorId="7F88F143" wp14:editId="4A65529F">
                <wp:simplePos x="0" y="0"/>
                <wp:positionH relativeFrom="page">
                  <wp:posOffset>3363467</wp:posOffset>
                </wp:positionH>
                <wp:positionV relativeFrom="paragraph">
                  <wp:posOffset>881041</wp:posOffset>
                </wp:positionV>
                <wp:extent cx="13335" cy="133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6E6731F3"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7F88F143" id="Textbox 14" o:spid="_x0000_s1033" type="#_x0000_t202" style="position:absolute;left:0;text-align:left;margin-left:264.85pt;margin-top:69.35pt;width:1.05pt;height:1.0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8xkgEAAB8DAAAOAAAAZHJzL2Uyb0RvYy54bWysUs1uGyEQvlfqOyDu9TqxmlYrr6O0UaNI&#10;URMpyQNgFryoC0NnsHf99h3w2o7aW5ULDDB8fD8sr0ffi51BchAaeTGbS2GChtaFTSNfX358+ioF&#10;JRVa1UMwjdwbkterjx+WQ6zNJXTQtwYFgwSqh9jILqVYVxXpznhFM4gm8KEF9CrxEjdVi2pgdN9X&#10;l/P5VTUAthFBGyLevT0cylXBt9bo9GgtmST6RjK3VEYs4zqP1Wqp6g2q2Dk90VD/wcIrF/jRE9St&#10;Skps0f0D5Z1GILBppsFXYK3TpmhgNRfzv9Q8dyqaooXNoXiyid4PVv/cPccnFGn8BiMHWERQfAD9&#10;i9ibaohUTz3ZU6qJu7PQ0aLPM0sQfJG93Z/8NGMSOqMtFovPUmg+OZQZ8Xw1IqU7A17kopHIYZXn&#10;1e6B0qH12DIxOTyeaaRxPQrXNvJLjjDvrKHds5CBs2wk/d4qNFL094HNysEfCzwW62OBqf8O5Xtk&#10;PQFutgmsKwTOuBMBTqFImH5MjvntunSd//XqDwAAAP//AwBQSwMEFAAGAAgAAAAhAHUX26fgAAAA&#10;CwEAAA8AAABkcnMvZG93bnJldi54bWxMj0FPwzAMhe9I/IfISNxYso2NrjSdJgQnJERXDhzTxmur&#10;NU5psq38e8wJbrbf0/P3su3kenHGMXSeNMxnCgRS7W1HjYaP8uUuARGiIWt6T6jhGwNs8+urzKTW&#10;X6jA8z42gkMopEZDG+OQShnqFp0JMz8gsXbwozOR17GRdjQXDne9XCi1ls50xB9aM+BTi/Vxf3Ia&#10;dp9UPHdfb9V7cSi6stwoel0ftb69mXaPICJO8c8Mv/iMDjkzVf5ENohew2qxeWArC8uEB3aslnMu&#10;U/HlXiUg80z+75D/AAAA//8DAFBLAQItABQABgAIAAAAIQC2gziS/gAAAOEBAAATAAAAAAAAAAAA&#10;AAAAAAAAAABbQ29udGVudF9UeXBlc10ueG1sUEsBAi0AFAAGAAgAAAAhADj9If/WAAAAlAEAAAsA&#10;AAAAAAAAAAAAAAAALwEAAF9yZWxzLy5yZWxzUEsBAi0AFAAGAAgAAAAhAAE2nzGSAQAAHwMAAA4A&#10;AAAAAAAAAAAAAAAALgIAAGRycy9lMm9Eb2MueG1sUEsBAi0AFAAGAAgAAAAhAHUX26fgAAAACwEA&#10;AA8AAAAAAAAAAAAAAAAA7AMAAGRycy9kb3ducmV2LnhtbFBLBQYAAAAABAAEAPMAAAD5BAAAAAA=&#10;" filled="f" stroked="f">
                <v:textbox inset="0,0,0,0">
                  <w:txbxContent>
                    <w:p w14:paraId="6E6731F3"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sz w:val="24"/>
          <w:szCs w:val="24"/>
        </w:rPr>
        <w:t xml:space="preserve">a solvent in the pharmaceutical industry. Hydrogen bonding is one of the most important types of intermolecular interactions play an important role in various physicochemical, biological and industrial </w:t>
      </w:r>
      <w:r w:rsidR="00607B16" w:rsidRPr="00714C35">
        <w:rPr>
          <w:sz w:val="24"/>
          <w:szCs w:val="24"/>
        </w:rPr>
        <w:t>processes</w:t>
      </w:r>
      <w:r w:rsidR="00607B16" w:rsidRPr="00607B16">
        <w:rPr>
          <w:sz w:val="24"/>
          <w:szCs w:val="24"/>
          <w:vertAlign w:val="subscript"/>
        </w:rPr>
        <w:t>. [</w:t>
      </w:r>
      <w:r w:rsidRPr="00607B16">
        <w:rPr>
          <w:sz w:val="24"/>
          <w:szCs w:val="24"/>
          <w:vertAlign w:val="subscript"/>
        </w:rPr>
        <w:t>3, 9, 5]</w:t>
      </w:r>
      <w:r w:rsidR="00714C35">
        <w:rPr>
          <w:sz w:val="24"/>
          <w:szCs w:val="24"/>
        </w:rPr>
        <w:t xml:space="preserve">   </w:t>
      </w:r>
      <w:r w:rsidRPr="00714C35">
        <w:rPr>
          <w:spacing w:val="-4"/>
          <w:sz w:val="24"/>
          <w:szCs w:val="24"/>
        </w:rPr>
        <w:t>Some</w:t>
      </w:r>
      <w:r w:rsidR="00BC3F80">
        <w:rPr>
          <w:spacing w:val="-4"/>
          <w:sz w:val="24"/>
          <w:szCs w:val="24"/>
        </w:rPr>
        <w:t xml:space="preserve"> </w:t>
      </w:r>
      <w:r w:rsidRPr="00714C35">
        <w:rPr>
          <w:sz w:val="24"/>
          <w:szCs w:val="24"/>
        </w:rPr>
        <w:t>acoustic</w:t>
      </w:r>
      <w:r w:rsidR="00BC3F80">
        <w:rPr>
          <w:sz w:val="24"/>
          <w:szCs w:val="24"/>
        </w:rPr>
        <w:t xml:space="preserve"> </w:t>
      </w:r>
      <w:r w:rsidRPr="00714C35">
        <w:rPr>
          <w:spacing w:val="-4"/>
          <w:sz w:val="24"/>
          <w:szCs w:val="24"/>
        </w:rPr>
        <w:t>and</w:t>
      </w:r>
      <w:r w:rsidRPr="00714C35">
        <w:rPr>
          <w:sz w:val="24"/>
          <w:szCs w:val="24"/>
        </w:rPr>
        <w:tab/>
        <w:t xml:space="preserve">thermodynamic parameters were </w:t>
      </w:r>
      <w:r w:rsidR="00BC3F80" w:rsidRPr="00714C35">
        <w:rPr>
          <w:sz w:val="24"/>
          <w:szCs w:val="24"/>
        </w:rPr>
        <w:t>calculated</w:t>
      </w:r>
      <w:r w:rsidR="00BC3F80" w:rsidRPr="002E0F4F">
        <w:rPr>
          <w:sz w:val="24"/>
          <w:szCs w:val="24"/>
        </w:rPr>
        <w:t>. [</w:t>
      </w:r>
      <w:r w:rsidR="005E717A">
        <w:rPr>
          <w:sz w:val="24"/>
          <w:szCs w:val="24"/>
        </w:rPr>
        <w:t>3,4,5.</w:t>
      </w:r>
      <w:r w:rsidRPr="002E0F4F">
        <w:rPr>
          <w:sz w:val="24"/>
          <w:szCs w:val="24"/>
        </w:rPr>
        <w:t xml:space="preserve"> 6]</w:t>
      </w:r>
    </w:p>
    <w:p w14:paraId="4D9624F4" w14:textId="69C77DAF" w:rsidR="00526B7B" w:rsidRPr="00714C35" w:rsidRDefault="00000000" w:rsidP="00714C35">
      <w:pPr>
        <w:spacing w:line="360" w:lineRule="auto"/>
        <w:jc w:val="both"/>
        <w:rPr>
          <w:sz w:val="24"/>
          <w:szCs w:val="24"/>
        </w:rPr>
      </w:pPr>
      <w:r w:rsidRPr="00714C35">
        <w:rPr>
          <w:noProof/>
          <w:sz w:val="24"/>
          <w:szCs w:val="24"/>
        </w:rPr>
        <mc:AlternateContent>
          <mc:Choice Requires="wps">
            <w:drawing>
              <wp:anchor distT="0" distB="0" distL="0" distR="0" simplePos="0" relativeHeight="251663360" behindDoc="1" locked="0" layoutInCell="1" allowOverlap="1" wp14:anchorId="69D32B07" wp14:editId="49736784">
                <wp:simplePos x="0" y="0"/>
                <wp:positionH relativeFrom="page">
                  <wp:posOffset>6028944</wp:posOffset>
                </wp:positionH>
                <wp:positionV relativeFrom="paragraph">
                  <wp:posOffset>-50193</wp:posOffset>
                </wp:positionV>
                <wp:extent cx="13335" cy="133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 cy="13335"/>
                        </a:xfrm>
                        <a:prstGeom prst="rect">
                          <a:avLst/>
                        </a:prstGeom>
                      </wps:spPr>
                      <wps:txbx>
                        <w:txbxContent>
                          <w:p w14:paraId="3D748D47" w14:textId="77777777" w:rsidR="00526B7B" w:rsidRDefault="00000000">
                            <w:pPr>
                              <w:spacing w:before="1" w:line="19" w:lineRule="exact"/>
                              <w:rPr>
                                <w:rFonts w:ascii="Arial Narrow"/>
                                <w:i/>
                                <w:sz w:val="2"/>
                              </w:rPr>
                            </w:pPr>
                            <w:r>
                              <w:rPr>
                                <w:rFonts w:ascii="Arial Narrow"/>
                                <w:i/>
                                <w:spacing w:val="-10"/>
                                <w:w w:val="185"/>
                                <w:sz w:val="2"/>
                              </w:rPr>
                              <w:t>P</w:t>
                            </w:r>
                          </w:p>
                        </w:txbxContent>
                      </wps:txbx>
                      <wps:bodyPr wrap="square" lIns="0" tIns="0" rIns="0" bIns="0" rtlCol="0">
                        <a:noAutofit/>
                      </wps:bodyPr>
                    </wps:wsp>
                  </a:graphicData>
                </a:graphic>
              </wp:anchor>
            </w:drawing>
          </mc:Choice>
          <mc:Fallback>
            <w:pict>
              <v:shape w14:anchorId="69D32B07" id="Textbox 15" o:spid="_x0000_s1034" type="#_x0000_t202" style="position:absolute;left:0;text-align:left;margin-left:474.7pt;margin-top:-3.95pt;width:1.05pt;height:1.0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yFkQEAAB8DAAAOAAAAZHJzL2Uyb0RvYy54bWysUs1uGyEQvkfqOyDu9TqxWkUrr6OkUaJK&#10;URsp7QNgFrwoC0NnsHf99h3w2q6aW5QLDDB8fD8sb0bfi51BchAaeTmbS2GChtaFTSN//3r4fC0F&#10;JRVa1UMwjdwbkjerTxfLIdbmCjroW4OCQQLVQ2xkl1Ksq4p0Z7yiGUQT+NACepV4iZuqRTUwuu+r&#10;q/n8azUAthFBGyLevT8cylXBt9bo9NNaMkn0jWRuqYxYxnUeq9VS1RtUsXN6oqHewcIrF/jRE9S9&#10;Skps0b2B8k4jENg00+ArsNZpUzSwmsv5f2peOhVN0cLmUDzZRB8Hq3/sXuIzijTewcgBFhEUn0C/&#10;EntTDZHqqSd7SjVxdxY6WvR5ZgmCL7K3+5OfZkxCZ7TFYvFFCs0nhzIjnq9GpPRowItcNBI5rPK8&#10;2j1ROrQeWyYmh8czjTSuR+HaRl7nCPPOGto9Cxk4y0bSn61CI0X/PbBZOfhjgcdifSww9d+gfI+s&#10;J8DtNoF1hcAZdyLAKRQJ04/JMf+7Ll3nf736CwAA//8DAFBLAwQUAAYACAAAACEAgyodZeAAAAAJ&#10;AQAADwAAAGRycy9kb3ducmV2LnhtbEyPwU7DMAyG70h7h8iTuG3p0DqW0nSaEJyQEF05cEwbr43W&#10;OKXJtvL2hBM72v70+/vz3WR7dsHRG0cSVssEGFLjtKFWwmf1utgC80GRVr0jlPCDHnbF7C5XmXZX&#10;KvFyCC2LIeQzJaELYcg4902HVvmlG5Di7ehGq0Icx5brUV1juO35Q5JsuFWG4odODfjcYXM6nK2E&#10;/ReVL+b7vf4oj6WpKpHQ2+Yk5f182j8BCziFfxj+9KM6FNGpdmfSnvUSxFqsIyph8SiARUCkqxRY&#10;HRfpFniR89sGxS8AAAD//wMAUEsBAi0AFAAGAAgAAAAhALaDOJL+AAAA4QEAABMAAAAAAAAAAAAA&#10;AAAAAAAAAFtDb250ZW50X1R5cGVzXS54bWxQSwECLQAUAAYACAAAACEAOP0h/9YAAACUAQAACwAA&#10;AAAAAAAAAAAAAAAvAQAAX3JlbHMvLnJlbHNQSwECLQAUAAYACAAAACEAL/cshZEBAAAfAwAADgAA&#10;AAAAAAAAAAAAAAAuAgAAZHJzL2Uyb0RvYy54bWxQSwECLQAUAAYACAAAACEAgyodZeAAAAAJAQAA&#10;DwAAAAAAAAAAAAAAAADrAwAAZHJzL2Rvd25yZXYueG1sUEsFBgAAAAAEAAQA8wAAAPgEAAAAAA==&#10;" filled="f" stroked="f">
                <v:textbox inset="0,0,0,0">
                  <w:txbxContent>
                    <w:p w14:paraId="3D748D47" w14:textId="77777777" w:rsidR="00526B7B" w:rsidRDefault="00000000">
                      <w:pPr>
                        <w:spacing w:before="1" w:line="19" w:lineRule="exact"/>
                        <w:rPr>
                          <w:rFonts w:ascii="Arial Narrow"/>
                          <w:i/>
                          <w:sz w:val="2"/>
                        </w:rPr>
                      </w:pPr>
                      <w:r>
                        <w:rPr>
                          <w:rFonts w:ascii="Arial Narrow"/>
                          <w:i/>
                          <w:spacing w:val="-10"/>
                          <w:w w:val="185"/>
                          <w:sz w:val="2"/>
                        </w:rPr>
                        <w:t>P</w:t>
                      </w:r>
                    </w:p>
                  </w:txbxContent>
                </v:textbox>
                <w10:wrap anchorx="page"/>
              </v:shape>
            </w:pict>
          </mc:Fallback>
        </mc:AlternateContent>
      </w:r>
      <w:r w:rsidRPr="00714C35">
        <w:rPr>
          <w:sz w:val="24"/>
          <w:szCs w:val="24"/>
        </w:rPr>
        <w:t>Adiabatic</w:t>
      </w:r>
      <w:r w:rsidRPr="00714C35">
        <w:rPr>
          <w:spacing w:val="-5"/>
          <w:sz w:val="24"/>
          <w:szCs w:val="24"/>
        </w:rPr>
        <w:t xml:space="preserve"> </w:t>
      </w:r>
      <w:r w:rsidRPr="00714C35">
        <w:rPr>
          <w:sz w:val="24"/>
          <w:szCs w:val="24"/>
        </w:rPr>
        <w:t>compressibility</w:t>
      </w:r>
      <w:r w:rsidRPr="00714C35">
        <w:rPr>
          <w:spacing w:val="-5"/>
          <w:sz w:val="24"/>
          <w:szCs w:val="24"/>
        </w:rPr>
        <w:t xml:space="preserve"> (β)</w:t>
      </w:r>
      <w:r w:rsidR="00BC3F80">
        <w:rPr>
          <w:spacing w:val="-5"/>
          <w:sz w:val="24"/>
          <w:szCs w:val="24"/>
        </w:rPr>
        <w:t xml:space="preserve"> is given by </w:t>
      </w:r>
    </w:p>
    <w:p w14:paraId="14148946" w14:textId="76A87B42" w:rsidR="00526B7B" w:rsidRPr="00714C35" w:rsidRDefault="00000000" w:rsidP="00714C35">
      <w:pPr>
        <w:spacing w:line="360" w:lineRule="auto"/>
        <w:jc w:val="both"/>
        <w:rPr>
          <w:sz w:val="24"/>
          <w:szCs w:val="24"/>
        </w:rPr>
      </w:pPr>
      <w:r w:rsidRPr="00714C35">
        <w:rPr>
          <w:noProof/>
          <w:sz w:val="24"/>
          <w:szCs w:val="24"/>
        </w:rPr>
        <w:drawing>
          <wp:anchor distT="0" distB="0" distL="0" distR="0" simplePos="0" relativeHeight="251651072" behindDoc="0" locked="0" layoutInCell="1" allowOverlap="1" wp14:anchorId="12702B6C" wp14:editId="258069BE">
            <wp:simplePos x="0" y="0"/>
            <wp:positionH relativeFrom="page">
              <wp:posOffset>2508250</wp:posOffset>
            </wp:positionH>
            <wp:positionV relativeFrom="paragraph">
              <wp:posOffset>266700</wp:posOffset>
            </wp:positionV>
            <wp:extent cx="577847" cy="146679"/>
            <wp:effectExtent l="0" t="0" r="0" b="0"/>
            <wp:wrapNone/>
            <wp:docPr id="16" name="Image 16">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7"/>
                    </pic:cNvPr>
                    <pic:cNvPicPr/>
                  </pic:nvPicPr>
                  <pic:blipFill>
                    <a:blip r:embed="rId8" cstate="print"/>
                    <a:stretch>
                      <a:fillRect/>
                    </a:stretch>
                  </pic:blipFill>
                  <pic:spPr>
                    <a:xfrm>
                      <a:off x="0" y="0"/>
                      <a:ext cx="577847" cy="146679"/>
                    </a:xfrm>
                    <a:prstGeom prst="rect">
                      <a:avLst/>
                    </a:prstGeom>
                  </pic:spPr>
                </pic:pic>
              </a:graphicData>
            </a:graphic>
          </wp:anchor>
        </w:drawing>
      </w:r>
    </w:p>
    <w:p w14:paraId="536B4EE4" w14:textId="57455612" w:rsidR="00526B7B" w:rsidRDefault="00532971" w:rsidP="00532971">
      <w:pPr>
        <w:spacing w:line="360" w:lineRule="auto"/>
        <w:rPr>
          <w:sz w:val="24"/>
          <w:szCs w:val="24"/>
        </w:rPr>
      </w:pPr>
      <w:r>
        <w:rPr>
          <w:sz w:val="24"/>
          <w:szCs w:val="24"/>
        </w:rPr>
        <w:t xml:space="preserve">                                             </w:t>
      </w:r>
      <w:r w:rsidR="00BC3F80">
        <w:rPr>
          <w:sz w:val="24"/>
          <w:szCs w:val="24"/>
        </w:rPr>
        <w:t xml:space="preserve">      </w:t>
      </w:r>
      <w:r>
        <w:rPr>
          <w:sz w:val="24"/>
          <w:szCs w:val="24"/>
        </w:rPr>
        <w:t xml:space="preserve">                                                                                    (1)</w:t>
      </w:r>
    </w:p>
    <w:p w14:paraId="6274E397" w14:textId="77777777" w:rsidR="00C8576C" w:rsidRDefault="00C8576C" w:rsidP="00532971">
      <w:pPr>
        <w:spacing w:line="360" w:lineRule="auto"/>
        <w:rPr>
          <w:sz w:val="24"/>
          <w:szCs w:val="24"/>
        </w:rPr>
      </w:pPr>
    </w:p>
    <w:p w14:paraId="72E2F3BB" w14:textId="394BFAE9" w:rsidR="00C8576C" w:rsidRPr="00714C35" w:rsidRDefault="00C8576C" w:rsidP="00532971">
      <w:pPr>
        <w:spacing w:line="360" w:lineRule="auto"/>
        <w:rPr>
          <w:sz w:val="24"/>
          <w:szCs w:val="24"/>
        </w:rPr>
        <w:sectPr w:rsidR="00C8576C" w:rsidRPr="00714C35" w:rsidSect="00EB4095">
          <w:headerReference w:type="default" r:id="rId9"/>
          <w:footerReference w:type="default" r:id="rId10"/>
          <w:pgSz w:w="12240" w:h="15840"/>
          <w:pgMar w:top="1400" w:right="360" w:bottom="440" w:left="1080" w:header="161" w:footer="255" w:gutter="0"/>
          <w:cols w:space="720"/>
        </w:sectPr>
      </w:pPr>
      <w:r w:rsidRPr="00714C35">
        <w:rPr>
          <w:sz w:val="24"/>
          <w:szCs w:val="24"/>
        </w:rPr>
        <w:t xml:space="preserve">where </w:t>
      </w:r>
      <w:r w:rsidRPr="00714C35">
        <w:rPr>
          <w:i/>
          <w:sz w:val="24"/>
          <w:szCs w:val="24"/>
        </w:rPr>
        <w:t xml:space="preserve">U </w:t>
      </w:r>
      <w:r w:rsidRPr="00714C35">
        <w:rPr>
          <w:sz w:val="24"/>
          <w:szCs w:val="24"/>
        </w:rPr>
        <w:t xml:space="preserve">is ultrasonic velocity, </w:t>
      </w:r>
      <w:r w:rsidRPr="00714C35">
        <w:rPr>
          <w:i/>
          <w:sz w:val="24"/>
          <w:szCs w:val="24"/>
        </w:rPr>
        <w:t xml:space="preserve">ρ </w:t>
      </w:r>
      <w:r w:rsidRPr="00714C35">
        <w:rPr>
          <w:sz w:val="24"/>
          <w:szCs w:val="24"/>
        </w:rPr>
        <w:t>is density of</w:t>
      </w:r>
      <w:r w:rsidRPr="00714C35">
        <w:rPr>
          <w:spacing w:val="40"/>
          <w:sz w:val="24"/>
          <w:szCs w:val="24"/>
        </w:rPr>
        <w:t xml:space="preserve"> </w:t>
      </w:r>
      <w:r w:rsidRPr="00714C35">
        <w:rPr>
          <w:sz w:val="24"/>
          <w:szCs w:val="24"/>
        </w:rPr>
        <w:t>the mixture</w:t>
      </w:r>
    </w:p>
    <w:p w14:paraId="07AD3AB5" w14:textId="22BB5577" w:rsidR="00526B7B" w:rsidRPr="00714C35" w:rsidRDefault="00532971" w:rsidP="00714C35">
      <w:pPr>
        <w:spacing w:line="360" w:lineRule="auto"/>
        <w:jc w:val="both"/>
        <w:rPr>
          <w:sz w:val="24"/>
          <w:szCs w:val="24"/>
        </w:rPr>
      </w:pPr>
      <w:r>
        <w:rPr>
          <w:sz w:val="24"/>
          <w:szCs w:val="24"/>
        </w:rPr>
        <w:t>Th</w:t>
      </w:r>
      <w:r w:rsidR="00BC3F80">
        <w:rPr>
          <w:sz w:val="24"/>
          <w:szCs w:val="24"/>
        </w:rPr>
        <w:t xml:space="preserve">is </w:t>
      </w:r>
      <w:r>
        <w:rPr>
          <w:sz w:val="24"/>
          <w:szCs w:val="24"/>
        </w:rPr>
        <w:t xml:space="preserve">communication presents </w:t>
      </w:r>
      <w:r w:rsidR="00C8576C">
        <w:rPr>
          <w:sz w:val="24"/>
          <w:szCs w:val="24"/>
        </w:rPr>
        <w:t xml:space="preserve">the </w:t>
      </w:r>
      <w:r w:rsidR="00C8576C" w:rsidRPr="00714C35">
        <w:rPr>
          <w:sz w:val="24"/>
          <w:szCs w:val="24"/>
        </w:rPr>
        <w:t>variation</w:t>
      </w:r>
      <w:r w:rsidRPr="00714C35">
        <w:rPr>
          <w:sz w:val="24"/>
          <w:szCs w:val="24"/>
        </w:rPr>
        <w:t xml:space="preserve"> of some</w:t>
      </w:r>
      <w:r>
        <w:rPr>
          <w:sz w:val="24"/>
          <w:szCs w:val="24"/>
        </w:rPr>
        <w:t xml:space="preserve"> </w:t>
      </w:r>
      <w:r w:rsidR="00FD0959">
        <w:rPr>
          <w:sz w:val="24"/>
          <w:szCs w:val="24"/>
        </w:rPr>
        <w:t xml:space="preserve">acoustic </w:t>
      </w:r>
      <w:r w:rsidR="00FD0959" w:rsidRPr="00714C35">
        <w:rPr>
          <w:sz w:val="24"/>
          <w:szCs w:val="24"/>
        </w:rPr>
        <w:t>parameters</w:t>
      </w:r>
      <w:r w:rsidRPr="00714C35">
        <w:rPr>
          <w:sz w:val="24"/>
          <w:szCs w:val="24"/>
        </w:rPr>
        <w:t xml:space="preserve"> of ternary mixture containing, ethanol, </w:t>
      </w:r>
      <w:r w:rsidRPr="00714C35">
        <w:rPr>
          <w:sz w:val="24"/>
          <w:szCs w:val="24"/>
        </w:rPr>
        <w:lastRenderedPageBreak/>
        <w:t xml:space="preserve">1-propanol and benzene with </w:t>
      </w:r>
      <w:r w:rsidR="00C8576C" w:rsidRPr="00714C35">
        <w:rPr>
          <w:sz w:val="24"/>
          <w:szCs w:val="24"/>
        </w:rPr>
        <w:t>temperature for</w:t>
      </w:r>
      <w:r w:rsidRPr="00714C35">
        <w:rPr>
          <w:sz w:val="24"/>
          <w:szCs w:val="24"/>
        </w:rPr>
        <w:t xml:space="preserve"> a fixed concentration of equal</w:t>
      </w:r>
      <w:r w:rsidRPr="00714C35">
        <w:rPr>
          <w:spacing w:val="-1"/>
          <w:sz w:val="24"/>
          <w:szCs w:val="24"/>
        </w:rPr>
        <w:t xml:space="preserve"> </w:t>
      </w:r>
      <w:r w:rsidRPr="00714C35">
        <w:rPr>
          <w:sz w:val="24"/>
          <w:szCs w:val="24"/>
        </w:rPr>
        <w:t>volumes</w:t>
      </w:r>
      <w:r w:rsidRPr="00714C35">
        <w:rPr>
          <w:spacing w:val="-1"/>
          <w:sz w:val="24"/>
          <w:szCs w:val="24"/>
        </w:rPr>
        <w:t xml:space="preserve"> </w:t>
      </w:r>
      <w:r w:rsidRPr="00714C35">
        <w:rPr>
          <w:sz w:val="24"/>
          <w:szCs w:val="24"/>
        </w:rPr>
        <w:t>of the</w:t>
      </w:r>
      <w:r w:rsidRPr="00714C35">
        <w:rPr>
          <w:spacing w:val="-1"/>
          <w:sz w:val="24"/>
          <w:szCs w:val="24"/>
        </w:rPr>
        <w:t xml:space="preserve"> </w:t>
      </w:r>
      <w:r w:rsidRPr="00714C35">
        <w:rPr>
          <w:sz w:val="24"/>
          <w:szCs w:val="24"/>
        </w:rPr>
        <w:t>individual liquids making up the mixture.</w:t>
      </w:r>
    </w:p>
    <w:p w14:paraId="47BA79BE" w14:textId="77777777" w:rsidR="00532971" w:rsidRDefault="00532971" w:rsidP="00714C35">
      <w:pPr>
        <w:spacing w:line="360" w:lineRule="auto"/>
        <w:jc w:val="both"/>
        <w:rPr>
          <w:b/>
          <w:bCs/>
          <w:sz w:val="24"/>
          <w:szCs w:val="24"/>
        </w:rPr>
      </w:pPr>
    </w:p>
    <w:p w14:paraId="1BB1E947" w14:textId="07364324" w:rsidR="00526B7B" w:rsidRPr="00714C35" w:rsidRDefault="003207F2" w:rsidP="00714C35">
      <w:pPr>
        <w:spacing w:line="360" w:lineRule="auto"/>
        <w:jc w:val="both"/>
        <w:rPr>
          <w:b/>
          <w:bCs/>
          <w:sz w:val="24"/>
          <w:szCs w:val="24"/>
        </w:rPr>
      </w:pPr>
      <w:r w:rsidRPr="00714C35">
        <w:rPr>
          <w:b/>
          <w:bCs/>
          <w:sz w:val="24"/>
          <w:szCs w:val="24"/>
        </w:rPr>
        <w:t>EXPERIMETAL</w:t>
      </w:r>
    </w:p>
    <w:p w14:paraId="7714B050" w14:textId="36477D01" w:rsidR="00BC3F80" w:rsidRPr="00714C35" w:rsidRDefault="005F67C0" w:rsidP="00BC3F80">
      <w:pPr>
        <w:spacing w:line="360" w:lineRule="auto"/>
        <w:jc w:val="both"/>
        <w:rPr>
          <w:sz w:val="24"/>
          <w:szCs w:val="24"/>
        </w:rPr>
      </w:pPr>
      <w:r w:rsidRPr="00714C35">
        <w:rPr>
          <w:sz w:val="24"/>
          <w:szCs w:val="24"/>
        </w:rPr>
        <w:t xml:space="preserve">The </w:t>
      </w:r>
      <w:r w:rsidR="00532971" w:rsidRPr="00714C35">
        <w:rPr>
          <w:sz w:val="24"/>
          <w:szCs w:val="24"/>
        </w:rPr>
        <w:t>solutions were</w:t>
      </w:r>
      <w:r w:rsidRPr="00714C35">
        <w:rPr>
          <w:sz w:val="24"/>
          <w:szCs w:val="24"/>
        </w:rPr>
        <w:t xml:space="preserve"> prepared in volume fraction by</w:t>
      </w:r>
      <w:r w:rsidRPr="00714C35">
        <w:rPr>
          <w:spacing w:val="26"/>
          <w:sz w:val="24"/>
          <w:szCs w:val="24"/>
        </w:rPr>
        <w:t xml:space="preserve"> </w:t>
      </w:r>
      <w:r w:rsidR="00532971" w:rsidRPr="00714C35">
        <w:rPr>
          <w:sz w:val="24"/>
          <w:szCs w:val="24"/>
        </w:rPr>
        <w:t xml:space="preserve">taking </w:t>
      </w:r>
      <w:r w:rsidR="00532971" w:rsidRPr="00714C35">
        <w:rPr>
          <w:spacing w:val="26"/>
          <w:sz w:val="24"/>
          <w:szCs w:val="24"/>
        </w:rPr>
        <w:t>liquids</w:t>
      </w:r>
      <w:r w:rsidRPr="00714C35">
        <w:rPr>
          <w:spacing w:val="27"/>
          <w:sz w:val="24"/>
          <w:szCs w:val="24"/>
        </w:rPr>
        <w:t xml:space="preserve"> of </w:t>
      </w:r>
      <w:proofErr w:type="gramStart"/>
      <w:r w:rsidR="00BC3F80" w:rsidRPr="00714C35">
        <w:rPr>
          <w:sz w:val="24"/>
          <w:szCs w:val="24"/>
        </w:rPr>
        <w:t xml:space="preserve">ethanol,   </w:t>
      </w:r>
      <w:proofErr w:type="gramEnd"/>
      <w:r w:rsidR="00BC3F80" w:rsidRPr="00714C35">
        <w:rPr>
          <w:sz w:val="24"/>
          <w:szCs w:val="24"/>
        </w:rPr>
        <w:t>1-propanol and benzene . The volume fractions of the component liquids making the mixture were</w:t>
      </w:r>
      <w:r w:rsidR="00BC3F80" w:rsidRPr="00714C35">
        <w:rPr>
          <w:spacing w:val="40"/>
          <w:sz w:val="24"/>
          <w:szCs w:val="24"/>
        </w:rPr>
        <w:t xml:space="preserve"> </w:t>
      </w:r>
      <w:r w:rsidR="00BC3F80" w:rsidRPr="00714C35">
        <w:rPr>
          <w:sz w:val="24"/>
          <w:szCs w:val="24"/>
        </w:rPr>
        <w:t>kept constant in the ratio of 1:1:1 throughout the variation of temperature</w:t>
      </w:r>
      <w:r w:rsidR="00BC3F80">
        <w:rPr>
          <w:sz w:val="24"/>
          <w:szCs w:val="24"/>
        </w:rPr>
        <w:t xml:space="preserve">. </w:t>
      </w:r>
      <w:r w:rsidR="00BC3F80" w:rsidRPr="00714C35">
        <w:rPr>
          <w:sz w:val="24"/>
          <w:szCs w:val="24"/>
        </w:rPr>
        <w:t>The density, viscosity, and ultrasonic velocity were measured as a function of temperature of the ternary liquid mixture</w:t>
      </w:r>
      <w:r w:rsidR="00BC3F80" w:rsidRPr="00714C35">
        <w:rPr>
          <w:spacing w:val="41"/>
          <w:sz w:val="24"/>
          <w:szCs w:val="24"/>
        </w:rPr>
        <w:t xml:space="preserve"> </w:t>
      </w:r>
      <w:r w:rsidR="00BC3F80" w:rsidRPr="00714C35">
        <w:rPr>
          <w:sz w:val="24"/>
          <w:szCs w:val="24"/>
        </w:rPr>
        <w:t>at</w:t>
      </w:r>
      <w:r w:rsidR="00BC3F80" w:rsidRPr="00714C35">
        <w:rPr>
          <w:spacing w:val="41"/>
          <w:sz w:val="24"/>
          <w:szCs w:val="24"/>
        </w:rPr>
        <w:t xml:space="preserve"> </w:t>
      </w:r>
      <w:r w:rsidR="00BC3F80" w:rsidRPr="00714C35">
        <w:rPr>
          <w:sz w:val="24"/>
          <w:szCs w:val="24"/>
        </w:rPr>
        <w:t>2</w:t>
      </w:r>
      <w:r w:rsidR="00BC3F80" w:rsidRPr="00714C35">
        <w:rPr>
          <w:spacing w:val="42"/>
          <w:sz w:val="24"/>
          <w:szCs w:val="24"/>
        </w:rPr>
        <w:t xml:space="preserve"> </w:t>
      </w:r>
      <w:r w:rsidR="00BC3F80" w:rsidRPr="00714C35">
        <w:rPr>
          <w:sz w:val="24"/>
          <w:szCs w:val="24"/>
        </w:rPr>
        <w:t>MHz</w:t>
      </w:r>
      <w:r w:rsidR="00BC3F80" w:rsidRPr="00714C35">
        <w:rPr>
          <w:spacing w:val="41"/>
          <w:sz w:val="24"/>
          <w:szCs w:val="24"/>
        </w:rPr>
        <w:t xml:space="preserve"> </w:t>
      </w:r>
      <w:r w:rsidR="00BC3F80" w:rsidRPr="00714C35">
        <w:rPr>
          <w:sz w:val="24"/>
          <w:szCs w:val="24"/>
        </w:rPr>
        <w:t>and</w:t>
      </w:r>
      <w:r w:rsidR="00BC3F80" w:rsidRPr="00714C35">
        <w:rPr>
          <w:spacing w:val="42"/>
          <w:sz w:val="24"/>
          <w:szCs w:val="24"/>
        </w:rPr>
        <w:t xml:space="preserve"> </w:t>
      </w:r>
      <w:r w:rsidR="00BC3F80" w:rsidRPr="00714C35">
        <w:rPr>
          <w:sz w:val="24"/>
          <w:szCs w:val="24"/>
        </w:rPr>
        <w:t>at</w:t>
      </w:r>
      <w:r w:rsidR="00BC3F80" w:rsidRPr="00714C35">
        <w:rPr>
          <w:spacing w:val="41"/>
          <w:sz w:val="24"/>
          <w:szCs w:val="24"/>
        </w:rPr>
        <w:t xml:space="preserve"> </w:t>
      </w:r>
      <w:r w:rsidR="00BC3F80" w:rsidRPr="00714C35">
        <w:rPr>
          <w:sz w:val="24"/>
          <w:szCs w:val="24"/>
        </w:rPr>
        <w:t>temperatures</w:t>
      </w:r>
      <w:r w:rsidR="00BC3F80" w:rsidRPr="00714C35">
        <w:rPr>
          <w:spacing w:val="42"/>
          <w:sz w:val="24"/>
          <w:szCs w:val="24"/>
        </w:rPr>
        <w:t xml:space="preserve"> </w:t>
      </w:r>
      <w:r w:rsidR="00BC3F80" w:rsidRPr="00714C35">
        <w:rPr>
          <w:sz w:val="24"/>
          <w:szCs w:val="24"/>
        </w:rPr>
        <w:t>of</w:t>
      </w:r>
      <w:r w:rsidR="00BC3F80" w:rsidRPr="00714C35">
        <w:rPr>
          <w:spacing w:val="40"/>
          <w:sz w:val="24"/>
          <w:szCs w:val="24"/>
        </w:rPr>
        <w:t xml:space="preserve"> </w:t>
      </w:r>
      <w:r w:rsidR="00BC3F80" w:rsidRPr="00714C35">
        <w:rPr>
          <w:sz w:val="24"/>
          <w:szCs w:val="24"/>
        </w:rPr>
        <w:t>T</w:t>
      </w:r>
      <w:r w:rsidR="00BC3F80" w:rsidRPr="00714C35">
        <w:rPr>
          <w:spacing w:val="41"/>
          <w:sz w:val="24"/>
          <w:szCs w:val="24"/>
        </w:rPr>
        <w:t xml:space="preserve"> </w:t>
      </w:r>
      <w:r w:rsidR="00BC3F80" w:rsidRPr="00714C35">
        <w:rPr>
          <w:spacing w:val="-10"/>
          <w:sz w:val="24"/>
          <w:szCs w:val="24"/>
        </w:rPr>
        <w:t>=</w:t>
      </w:r>
      <w:r w:rsidR="00BC3F80" w:rsidRPr="00714C35">
        <w:rPr>
          <w:sz w:val="24"/>
          <w:szCs w:val="24"/>
        </w:rPr>
        <w:t>30</w:t>
      </w:r>
      <w:r w:rsidR="00BC3F80">
        <w:rPr>
          <w:sz w:val="24"/>
          <w:szCs w:val="24"/>
        </w:rPr>
        <w:t>0</w:t>
      </w:r>
      <w:r w:rsidR="00BC3F80" w:rsidRPr="00714C35">
        <w:rPr>
          <w:sz w:val="24"/>
          <w:szCs w:val="24"/>
        </w:rPr>
        <w:t>K,30</w:t>
      </w:r>
      <w:r w:rsidR="00BC3F80">
        <w:rPr>
          <w:sz w:val="24"/>
          <w:szCs w:val="24"/>
        </w:rPr>
        <w:t>5</w:t>
      </w:r>
      <w:r w:rsidR="00BC3F80" w:rsidRPr="00714C35">
        <w:rPr>
          <w:sz w:val="24"/>
          <w:szCs w:val="24"/>
        </w:rPr>
        <w:t>K,</w:t>
      </w:r>
      <w:r w:rsidR="00BC3F80" w:rsidRPr="00714C35">
        <w:rPr>
          <w:spacing w:val="70"/>
          <w:w w:val="150"/>
          <w:sz w:val="24"/>
          <w:szCs w:val="24"/>
        </w:rPr>
        <w:t xml:space="preserve"> </w:t>
      </w:r>
      <w:r w:rsidR="00BC3F80" w:rsidRPr="00714C35">
        <w:rPr>
          <w:sz w:val="24"/>
          <w:szCs w:val="24"/>
        </w:rPr>
        <w:t>31</w:t>
      </w:r>
      <w:r w:rsidR="00BC3F80">
        <w:rPr>
          <w:sz w:val="24"/>
          <w:szCs w:val="24"/>
        </w:rPr>
        <w:t>0</w:t>
      </w:r>
      <w:r w:rsidR="00BC3F80" w:rsidRPr="00714C35">
        <w:rPr>
          <w:sz w:val="24"/>
          <w:szCs w:val="24"/>
        </w:rPr>
        <w:t>K,</w:t>
      </w:r>
      <w:r w:rsidR="00BC3F80" w:rsidRPr="00714C35">
        <w:rPr>
          <w:spacing w:val="70"/>
          <w:w w:val="150"/>
          <w:sz w:val="24"/>
          <w:szCs w:val="24"/>
        </w:rPr>
        <w:t xml:space="preserve"> </w:t>
      </w:r>
      <w:r w:rsidR="00BC3F80" w:rsidRPr="00714C35">
        <w:rPr>
          <w:sz w:val="24"/>
          <w:szCs w:val="24"/>
        </w:rPr>
        <w:t>31</w:t>
      </w:r>
      <w:r w:rsidR="00C8576C">
        <w:rPr>
          <w:sz w:val="24"/>
          <w:szCs w:val="24"/>
        </w:rPr>
        <w:t>5</w:t>
      </w:r>
      <w:r w:rsidR="00BC3F80" w:rsidRPr="00714C35">
        <w:rPr>
          <w:spacing w:val="70"/>
          <w:w w:val="150"/>
          <w:sz w:val="24"/>
          <w:szCs w:val="24"/>
        </w:rPr>
        <w:t xml:space="preserve"> </w:t>
      </w:r>
      <w:r w:rsidR="00BC3F80" w:rsidRPr="00714C35">
        <w:rPr>
          <w:spacing w:val="-5"/>
          <w:sz w:val="24"/>
          <w:szCs w:val="24"/>
        </w:rPr>
        <w:t>K,</w:t>
      </w:r>
      <w:r w:rsidR="00BC3F80">
        <w:rPr>
          <w:spacing w:val="-5"/>
          <w:sz w:val="24"/>
          <w:szCs w:val="24"/>
        </w:rPr>
        <w:t xml:space="preserve"> </w:t>
      </w:r>
      <w:r w:rsidR="00BC3F80" w:rsidRPr="00714C35">
        <w:rPr>
          <w:sz w:val="24"/>
          <w:szCs w:val="24"/>
        </w:rPr>
        <w:t>32</w:t>
      </w:r>
      <w:r w:rsidR="00C8576C">
        <w:rPr>
          <w:sz w:val="24"/>
          <w:szCs w:val="24"/>
        </w:rPr>
        <w:t>0</w:t>
      </w:r>
      <w:r w:rsidR="00BC3F80" w:rsidRPr="00714C35">
        <w:rPr>
          <w:sz w:val="24"/>
          <w:szCs w:val="24"/>
        </w:rPr>
        <w:t xml:space="preserve"> K</w:t>
      </w:r>
      <w:r w:rsidR="00BC3F80" w:rsidRPr="00714C35">
        <w:rPr>
          <w:spacing w:val="-1"/>
          <w:sz w:val="24"/>
          <w:szCs w:val="24"/>
        </w:rPr>
        <w:t xml:space="preserve"> </w:t>
      </w:r>
      <w:r w:rsidR="00BC3F80" w:rsidRPr="00714C35">
        <w:rPr>
          <w:sz w:val="24"/>
          <w:szCs w:val="24"/>
        </w:rPr>
        <w:t>and 32</w:t>
      </w:r>
      <w:r w:rsidR="00C8576C">
        <w:rPr>
          <w:sz w:val="24"/>
          <w:szCs w:val="24"/>
        </w:rPr>
        <w:t>5</w:t>
      </w:r>
      <w:r w:rsidR="00BC3F80" w:rsidRPr="00714C35">
        <w:rPr>
          <w:sz w:val="24"/>
          <w:szCs w:val="24"/>
        </w:rPr>
        <w:t xml:space="preserve"> </w:t>
      </w:r>
      <w:r w:rsidR="00BC3F80" w:rsidRPr="00714C35">
        <w:rPr>
          <w:spacing w:val="-5"/>
          <w:sz w:val="24"/>
          <w:szCs w:val="24"/>
        </w:rPr>
        <w:t>K.</w:t>
      </w:r>
      <w:r w:rsidR="00BC3F80" w:rsidRPr="00BC3F80">
        <w:rPr>
          <w:sz w:val="24"/>
          <w:szCs w:val="24"/>
        </w:rPr>
        <w:t xml:space="preserve"> </w:t>
      </w:r>
      <w:r w:rsidR="00BC3F80" w:rsidRPr="00714C35">
        <w:rPr>
          <w:sz w:val="24"/>
          <w:szCs w:val="24"/>
        </w:rPr>
        <w:t>The density of the various systems at different temperatures were measured using relative measurement method and the viscosity of</w:t>
      </w:r>
      <w:r w:rsidR="00BC3F80" w:rsidRPr="00714C35">
        <w:rPr>
          <w:spacing w:val="-3"/>
          <w:sz w:val="24"/>
          <w:szCs w:val="24"/>
        </w:rPr>
        <w:t xml:space="preserve"> </w:t>
      </w:r>
      <w:r w:rsidR="00BC3F80" w:rsidRPr="00714C35">
        <w:rPr>
          <w:sz w:val="24"/>
          <w:szCs w:val="24"/>
        </w:rPr>
        <w:t>the mixture was measured using</w:t>
      </w:r>
      <w:r w:rsidR="00BC3F80" w:rsidRPr="00714C35">
        <w:rPr>
          <w:spacing w:val="-3"/>
          <w:sz w:val="24"/>
          <w:szCs w:val="24"/>
        </w:rPr>
        <w:t xml:space="preserve"> </w:t>
      </w:r>
      <w:r w:rsidR="00BC3F80" w:rsidRPr="00714C35">
        <w:rPr>
          <w:sz w:val="24"/>
          <w:szCs w:val="24"/>
        </w:rPr>
        <w:t>an Ostwald`s viscometer.</w:t>
      </w:r>
      <w:r w:rsidR="00BC3F80" w:rsidRPr="00714C35">
        <w:rPr>
          <w:spacing w:val="-5"/>
          <w:sz w:val="24"/>
          <w:szCs w:val="24"/>
        </w:rPr>
        <w:t xml:space="preserve"> </w:t>
      </w:r>
      <w:r w:rsidR="00BC3F80" w:rsidRPr="00714C35">
        <w:rPr>
          <w:sz w:val="24"/>
          <w:szCs w:val="24"/>
        </w:rPr>
        <w:t>The</w:t>
      </w:r>
      <w:r w:rsidR="00BC3F80" w:rsidRPr="00714C35">
        <w:rPr>
          <w:spacing w:val="-4"/>
          <w:sz w:val="24"/>
          <w:szCs w:val="24"/>
        </w:rPr>
        <w:t xml:space="preserve"> </w:t>
      </w:r>
      <w:r w:rsidR="00BC3F80" w:rsidRPr="00714C35">
        <w:rPr>
          <w:sz w:val="24"/>
          <w:szCs w:val="24"/>
        </w:rPr>
        <w:t>flow</w:t>
      </w:r>
      <w:r w:rsidR="00BC3F80" w:rsidRPr="00714C35">
        <w:rPr>
          <w:spacing w:val="-5"/>
          <w:sz w:val="24"/>
          <w:szCs w:val="24"/>
        </w:rPr>
        <w:t xml:space="preserve"> </w:t>
      </w:r>
      <w:r w:rsidR="00BC3F80" w:rsidRPr="00714C35">
        <w:rPr>
          <w:sz w:val="24"/>
          <w:szCs w:val="24"/>
        </w:rPr>
        <w:t>time</w:t>
      </w:r>
      <w:r w:rsidR="00BC3F80" w:rsidRPr="00714C35">
        <w:rPr>
          <w:spacing w:val="-4"/>
          <w:sz w:val="24"/>
          <w:szCs w:val="24"/>
        </w:rPr>
        <w:t xml:space="preserve"> </w:t>
      </w:r>
      <w:r w:rsidR="00BC3F80" w:rsidRPr="00714C35">
        <w:rPr>
          <w:sz w:val="24"/>
          <w:szCs w:val="24"/>
        </w:rPr>
        <w:t>was</w:t>
      </w:r>
      <w:r w:rsidR="00BC3F80" w:rsidRPr="00714C35">
        <w:rPr>
          <w:spacing w:val="-4"/>
          <w:sz w:val="24"/>
          <w:szCs w:val="24"/>
        </w:rPr>
        <w:t xml:space="preserve"> </w:t>
      </w:r>
      <w:r w:rsidR="00BC3F80" w:rsidRPr="00714C35">
        <w:rPr>
          <w:sz w:val="24"/>
          <w:szCs w:val="24"/>
        </w:rPr>
        <w:t>determined</w:t>
      </w:r>
      <w:r w:rsidR="00BC3F80" w:rsidRPr="00714C35">
        <w:rPr>
          <w:spacing w:val="-4"/>
          <w:sz w:val="24"/>
          <w:szCs w:val="24"/>
        </w:rPr>
        <w:t xml:space="preserve"> </w:t>
      </w:r>
      <w:r w:rsidR="00BC3F80" w:rsidRPr="00714C35">
        <w:rPr>
          <w:sz w:val="24"/>
          <w:szCs w:val="24"/>
        </w:rPr>
        <w:t>using a digital stopwatch with an accuracy of ±0.01s. The</w:t>
      </w:r>
      <w:r w:rsidR="00BC3F80" w:rsidRPr="00714C35">
        <w:rPr>
          <w:spacing w:val="-4"/>
          <w:sz w:val="24"/>
          <w:szCs w:val="24"/>
        </w:rPr>
        <w:t xml:space="preserve"> </w:t>
      </w:r>
      <w:r w:rsidR="00BC3F80" w:rsidRPr="00714C35">
        <w:rPr>
          <w:sz w:val="24"/>
          <w:szCs w:val="24"/>
        </w:rPr>
        <w:t>ultrasonic</w:t>
      </w:r>
      <w:r w:rsidR="00BC3F80" w:rsidRPr="00714C35">
        <w:rPr>
          <w:spacing w:val="-4"/>
          <w:sz w:val="24"/>
          <w:szCs w:val="24"/>
        </w:rPr>
        <w:t xml:space="preserve"> </w:t>
      </w:r>
      <w:r w:rsidR="00BC3F80" w:rsidRPr="00714C35">
        <w:rPr>
          <w:sz w:val="24"/>
          <w:szCs w:val="24"/>
        </w:rPr>
        <w:t>velocity</w:t>
      </w:r>
      <w:r w:rsidR="00BC3F80" w:rsidRPr="00714C35">
        <w:rPr>
          <w:spacing w:val="-4"/>
          <w:sz w:val="24"/>
          <w:szCs w:val="24"/>
        </w:rPr>
        <w:t xml:space="preserve"> </w:t>
      </w:r>
      <w:r w:rsidR="00BC3F80" w:rsidRPr="00714C35">
        <w:rPr>
          <w:sz w:val="24"/>
          <w:szCs w:val="24"/>
        </w:rPr>
        <w:t>of</w:t>
      </w:r>
      <w:r w:rsidR="00BC3F80" w:rsidRPr="00714C35">
        <w:rPr>
          <w:spacing w:val="-5"/>
          <w:sz w:val="24"/>
          <w:szCs w:val="24"/>
        </w:rPr>
        <w:t xml:space="preserve"> </w:t>
      </w:r>
      <w:r w:rsidR="00BC3F80" w:rsidRPr="00714C35">
        <w:rPr>
          <w:sz w:val="24"/>
          <w:szCs w:val="24"/>
        </w:rPr>
        <w:t>the</w:t>
      </w:r>
      <w:r w:rsidR="00BC3F80" w:rsidRPr="00714C35">
        <w:rPr>
          <w:spacing w:val="-4"/>
          <w:sz w:val="24"/>
          <w:szCs w:val="24"/>
        </w:rPr>
        <w:t xml:space="preserve"> </w:t>
      </w:r>
      <w:r w:rsidR="00BC3F80" w:rsidRPr="00714C35">
        <w:rPr>
          <w:sz w:val="24"/>
          <w:szCs w:val="24"/>
        </w:rPr>
        <w:t>liquid</w:t>
      </w:r>
      <w:r w:rsidR="00BC3F80" w:rsidRPr="00714C35">
        <w:rPr>
          <w:spacing w:val="-4"/>
          <w:sz w:val="24"/>
          <w:szCs w:val="24"/>
        </w:rPr>
        <w:t xml:space="preserve"> </w:t>
      </w:r>
      <w:r w:rsidR="00BC3F80" w:rsidRPr="00714C35">
        <w:rPr>
          <w:sz w:val="24"/>
          <w:szCs w:val="24"/>
        </w:rPr>
        <w:t>mixture</w:t>
      </w:r>
      <w:r w:rsidR="00BC3F80" w:rsidRPr="00714C35">
        <w:rPr>
          <w:spacing w:val="-4"/>
          <w:sz w:val="24"/>
          <w:szCs w:val="24"/>
        </w:rPr>
        <w:t xml:space="preserve"> </w:t>
      </w:r>
      <w:r w:rsidR="00BC3F80" w:rsidRPr="00714C35">
        <w:rPr>
          <w:sz w:val="24"/>
          <w:szCs w:val="24"/>
        </w:rPr>
        <w:t xml:space="preserve">was measured using a single crystal variable path interferometer at 2 </w:t>
      </w:r>
      <w:proofErr w:type="spellStart"/>
      <w:r w:rsidR="00BC3F80" w:rsidRPr="00714C35">
        <w:rPr>
          <w:sz w:val="24"/>
          <w:szCs w:val="24"/>
        </w:rPr>
        <w:t>MHz.</w:t>
      </w:r>
      <w:proofErr w:type="spellEnd"/>
      <w:r w:rsidR="00BC3F80" w:rsidRPr="00714C35">
        <w:rPr>
          <w:sz w:val="24"/>
          <w:szCs w:val="24"/>
        </w:rPr>
        <w:t xml:space="preserve"> The selected temperature of the liquid mixture was maintained constant by circulating water from a thermostatically controlled water bath with an accuracy of ±0.1 K.</w:t>
      </w:r>
    </w:p>
    <w:p w14:paraId="4176B8B4" w14:textId="47DA01D8" w:rsidR="00526B7B" w:rsidRPr="00714C35" w:rsidRDefault="005F67C0" w:rsidP="00714C35">
      <w:pPr>
        <w:spacing w:line="360" w:lineRule="auto"/>
        <w:jc w:val="both"/>
        <w:rPr>
          <w:sz w:val="24"/>
          <w:szCs w:val="24"/>
        </w:rPr>
      </w:pPr>
      <w:r w:rsidRPr="00714C35">
        <w:rPr>
          <w:sz w:val="24"/>
          <w:szCs w:val="24"/>
        </w:rPr>
        <w:t>Intermolecular</w:t>
      </w:r>
      <w:r w:rsidRPr="00714C35">
        <w:rPr>
          <w:spacing w:val="-3"/>
          <w:sz w:val="24"/>
          <w:szCs w:val="24"/>
        </w:rPr>
        <w:t xml:space="preserve"> </w:t>
      </w:r>
      <w:r w:rsidRPr="00714C35">
        <w:rPr>
          <w:sz w:val="24"/>
          <w:szCs w:val="24"/>
        </w:rPr>
        <w:t xml:space="preserve">free length </w:t>
      </w:r>
      <w:r w:rsidRPr="00714C35">
        <w:rPr>
          <w:w w:val="99"/>
          <w:sz w:val="24"/>
          <w:szCs w:val="24"/>
        </w:rPr>
        <w:t>(L</w:t>
      </w:r>
      <w:r w:rsidRPr="00714C35">
        <w:rPr>
          <w:w w:val="98"/>
          <w:position w:val="-2"/>
          <w:sz w:val="24"/>
          <w:szCs w:val="24"/>
        </w:rPr>
        <w:t>f</w:t>
      </w:r>
      <w:r w:rsidRPr="00714C35">
        <w:rPr>
          <w:w w:val="99"/>
          <w:sz w:val="24"/>
          <w:szCs w:val="24"/>
        </w:rPr>
        <w:t>)</w:t>
      </w:r>
    </w:p>
    <w:p w14:paraId="62C68963" w14:textId="58F9484F" w:rsidR="00FD0959" w:rsidRDefault="00C8576C" w:rsidP="00FD0959">
      <w:pPr>
        <w:spacing w:line="360" w:lineRule="auto"/>
        <w:jc w:val="both"/>
        <w:rPr>
          <w:sz w:val="24"/>
          <w:szCs w:val="24"/>
        </w:rPr>
      </w:pPr>
      <w:r>
        <w:rPr>
          <w:noProof/>
          <w:sz w:val="24"/>
          <w:szCs w:val="24"/>
        </w:rPr>
        <w:t xml:space="preserve">                                        </w:t>
      </w:r>
      <w:r w:rsidR="00FD0959">
        <w:rPr>
          <w:noProof/>
          <w:sz w:val="24"/>
          <w:szCs w:val="24"/>
        </w:rPr>
        <w:t xml:space="preserve">        </w:t>
      </w:r>
      <w:r>
        <w:rPr>
          <w:noProof/>
          <w:sz w:val="24"/>
          <w:szCs w:val="24"/>
        </w:rPr>
        <w:drawing>
          <wp:inline distT="0" distB="0" distL="0" distR="0" wp14:anchorId="027CD307" wp14:editId="09B85D22">
            <wp:extent cx="694690" cy="164465"/>
            <wp:effectExtent l="0" t="0" r="0" b="6985"/>
            <wp:docPr id="197302342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164465"/>
                    </a:xfrm>
                    <a:prstGeom prst="rect">
                      <a:avLst/>
                    </a:prstGeom>
                    <a:noFill/>
                  </pic:spPr>
                </pic:pic>
              </a:graphicData>
            </a:graphic>
          </wp:inline>
        </w:drawing>
      </w:r>
      <w:r w:rsidR="00FD0959">
        <w:rPr>
          <w:noProof/>
          <w:sz w:val="24"/>
          <w:szCs w:val="24"/>
        </w:rPr>
        <w:t xml:space="preserve">       </w:t>
      </w:r>
      <w:r w:rsidR="00FD0959">
        <w:rPr>
          <w:sz w:val="24"/>
          <w:szCs w:val="24"/>
        </w:rPr>
        <w:t xml:space="preserve">                                                             (2)</w:t>
      </w:r>
    </w:p>
    <w:p w14:paraId="02989ECC" w14:textId="7591764D" w:rsidR="00526B7B" w:rsidRPr="00714C35" w:rsidRDefault="00526B7B" w:rsidP="00714C35">
      <w:pPr>
        <w:spacing w:line="360" w:lineRule="auto"/>
        <w:jc w:val="both"/>
        <w:rPr>
          <w:sz w:val="24"/>
          <w:szCs w:val="24"/>
        </w:rPr>
      </w:pPr>
    </w:p>
    <w:p w14:paraId="34109D93" w14:textId="0516555F" w:rsidR="00526B7B" w:rsidRPr="00714C35" w:rsidRDefault="00C8576C" w:rsidP="00714C35">
      <w:pPr>
        <w:spacing w:line="360" w:lineRule="auto"/>
        <w:jc w:val="both"/>
        <w:rPr>
          <w:sz w:val="24"/>
          <w:szCs w:val="24"/>
        </w:rPr>
      </w:pPr>
      <w:r w:rsidRPr="00C8576C">
        <w:rPr>
          <w:iCs/>
          <w:spacing w:val="-1"/>
          <w:w w:val="99"/>
          <w:sz w:val="24"/>
          <w:szCs w:val="24"/>
        </w:rPr>
        <w:t>K</w:t>
      </w:r>
      <w:r w:rsidRPr="00C8576C">
        <w:rPr>
          <w:iCs/>
          <w:w w:val="98"/>
          <w:position w:val="-2"/>
          <w:sz w:val="24"/>
          <w:szCs w:val="24"/>
          <w:vertAlign w:val="subscript"/>
        </w:rPr>
        <w:t>T</w:t>
      </w:r>
      <w:r w:rsidRPr="00C8576C">
        <w:rPr>
          <w:iCs/>
          <w:spacing w:val="40"/>
          <w:position w:val="-2"/>
          <w:sz w:val="24"/>
          <w:szCs w:val="24"/>
        </w:rPr>
        <w:t xml:space="preserve"> </w:t>
      </w:r>
      <w:r w:rsidRPr="00714C35">
        <w:rPr>
          <w:sz w:val="24"/>
          <w:szCs w:val="24"/>
        </w:rPr>
        <w:t xml:space="preserve">is the temperature-dependent constant known as Jacobson's constant </w:t>
      </w:r>
      <w:r w:rsidRPr="00714C35">
        <w:rPr>
          <w:w w:val="99"/>
          <w:sz w:val="24"/>
          <w:szCs w:val="24"/>
        </w:rPr>
        <w:t>(</w:t>
      </w:r>
      <w:r w:rsidRPr="00C8576C">
        <w:rPr>
          <w:iCs/>
          <w:spacing w:val="-1"/>
          <w:w w:val="99"/>
          <w:sz w:val="24"/>
          <w:szCs w:val="24"/>
        </w:rPr>
        <w:t>K</w:t>
      </w:r>
      <w:r w:rsidRPr="00C8576C">
        <w:rPr>
          <w:iCs/>
          <w:w w:val="98"/>
          <w:position w:val="-2"/>
          <w:sz w:val="24"/>
          <w:szCs w:val="24"/>
          <w:vertAlign w:val="subscript"/>
        </w:rPr>
        <w:t>T</w:t>
      </w:r>
      <w:r w:rsidRPr="00714C35">
        <w:rPr>
          <w:i/>
          <w:spacing w:val="40"/>
          <w:position w:val="-2"/>
          <w:sz w:val="24"/>
          <w:szCs w:val="24"/>
        </w:rPr>
        <w:t xml:space="preserve"> </w:t>
      </w:r>
      <w:r w:rsidRPr="00714C35">
        <w:rPr>
          <w:sz w:val="24"/>
          <w:szCs w:val="24"/>
        </w:rPr>
        <w:t>= 2.131 × 10</w:t>
      </w:r>
      <w:r w:rsidRPr="002E0F4F">
        <w:rPr>
          <w:sz w:val="24"/>
          <w:szCs w:val="24"/>
          <w:vertAlign w:val="superscript"/>
        </w:rPr>
        <w:t>−6</w:t>
      </w:r>
      <w:r w:rsidRPr="00714C35">
        <w:rPr>
          <w:sz w:val="24"/>
          <w:szCs w:val="24"/>
        </w:rPr>
        <w:t xml:space="preserve"> at 318K),</w:t>
      </w:r>
    </w:p>
    <w:p w14:paraId="12E54DEE" w14:textId="77777777" w:rsidR="00532971" w:rsidRDefault="00532971" w:rsidP="00714C35">
      <w:pPr>
        <w:spacing w:line="360" w:lineRule="auto"/>
        <w:jc w:val="both"/>
        <w:rPr>
          <w:sz w:val="24"/>
          <w:szCs w:val="24"/>
        </w:rPr>
      </w:pPr>
    </w:p>
    <w:p w14:paraId="3B0CB5F5" w14:textId="77777777" w:rsidR="00532971" w:rsidRDefault="00532971" w:rsidP="00714C35">
      <w:pPr>
        <w:spacing w:line="360" w:lineRule="auto"/>
        <w:jc w:val="both"/>
        <w:rPr>
          <w:sz w:val="24"/>
          <w:szCs w:val="24"/>
        </w:rPr>
      </w:pPr>
    </w:p>
    <w:p w14:paraId="1453B6AD" w14:textId="0CFDE13A" w:rsidR="00C8576C" w:rsidRDefault="00C8576C" w:rsidP="00714C35">
      <w:pPr>
        <w:spacing w:line="360" w:lineRule="auto"/>
        <w:jc w:val="both"/>
        <w:rPr>
          <w:spacing w:val="-4"/>
          <w:w w:val="99"/>
          <w:sz w:val="24"/>
          <w:szCs w:val="24"/>
        </w:rPr>
      </w:pPr>
      <w:r>
        <w:rPr>
          <w:sz w:val="24"/>
          <w:szCs w:val="24"/>
        </w:rPr>
        <w:t>The</w:t>
      </w:r>
      <w:r w:rsidR="00532971">
        <w:rPr>
          <w:sz w:val="24"/>
          <w:szCs w:val="24"/>
        </w:rPr>
        <w:t xml:space="preserve"> </w:t>
      </w:r>
      <w:r w:rsidRPr="00714C35">
        <w:rPr>
          <w:sz w:val="24"/>
          <w:szCs w:val="24"/>
        </w:rPr>
        <w:t>Free</w:t>
      </w:r>
      <w:r w:rsidRPr="00714C35">
        <w:rPr>
          <w:spacing w:val="-4"/>
          <w:sz w:val="24"/>
          <w:szCs w:val="24"/>
        </w:rPr>
        <w:t xml:space="preserve"> </w:t>
      </w:r>
      <w:r w:rsidRPr="00714C35">
        <w:rPr>
          <w:sz w:val="24"/>
          <w:szCs w:val="24"/>
        </w:rPr>
        <w:t xml:space="preserve">volume </w:t>
      </w:r>
      <w:r w:rsidRPr="00714C35">
        <w:rPr>
          <w:spacing w:val="-4"/>
          <w:w w:val="99"/>
          <w:sz w:val="24"/>
          <w:szCs w:val="24"/>
        </w:rPr>
        <w:t>(</w:t>
      </w:r>
      <w:r w:rsidR="002E0F4F" w:rsidRPr="00714C35">
        <w:rPr>
          <w:spacing w:val="-5"/>
          <w:w w:val="99"/>
          <w:sz w:val="24"/>
          <w:szCs w:val="24"/>
        </w:rPr>
        <w:t>V</w:t>
      </w:r>
      <w:r w:rsidR="002E0F4F" w:rsidRPr="00714C35">
        <w:rPr>
          <w:spacing w:val="8"/>
          <w:w w:val="98"/>
          <w:position w:val="-2"/>
          <w:sz w:val="24"/>
          <w:szCs w:val="24"/>
        </w:rPr>
        <w:t>f</w:t>
      </w:r>
      <w:r w:rsidR="002E0F4F" w:rsidRPr="00714C35">
        <w:rPr>
          <w:spacing w:val="-4"/>
          <w:w w:val="99"/>
          <w:sz w:val="24"/>
          <w:szCs w:val="24"/>
        </w:rPr>
        <w:t>)</w:t>
      </w:r>
      <w:r w:rsidR="002E0F4F">
        <w:rPr>
          <w:spacing w:val="-4"/>
          <w:w w:val="99"/>
          <w:sz w:val="24"/>
          <w:szCs w:val="24"/>
        </w:rPr>
        <w:t xml:space="preserve"> is</w:t>
      </w:r>
      <w:r w:rsidR="00532971">
        <w:rPr>
          <w:spacing w:val="-4"/>
          <w:w w:val="99"/>
          <w:sz w:val="24"/>
          <w:szCs w:val="24"/>
        </w:rPr>
        <w:t xml:space="preserve"> given by                                                                   </w:t>
      </w:r>
    </w:p>
    <w:p w14:paraId="6B13C118" w14:textId="07DE758A" w:rsidR="00526B7B" w:rsidRDefault="00532971" w:rsidP="00714C35">
      <w:pPr>
        <w:spacing w:line="360" w:lineRule="auto"/>
        <w:jc w:val="both"/>
        <w:rPr>
          <w:spacing w:val="-4"/>
          <w:w w:val="99"/>
          <w:sz w:val="24"/>
          <w:szCs w:val="24"/>
        </w:rPr>
      </w:pPr>
      <w:r>
        <w:rPr>
          <w:spacing w:val="-4"/>
          <w:w w:val="99"/>
          <w:sz w:val="24"/>
          <w:szCs w:val="24"/>
        </w:rPr>
        <w:t xml:space="preserve"> </w:t>
      </w:r>
      <w:r w:rsidR="00C8576C">
        <w:rPr>
          <w:spacing w:val="-4"/>
          <w:w w:val="99"/>
          <w:sz w:val="24"/>
          <w:szCs w:val="24"/>
        </w:rPr>
        <w:t xml:space="preserve">                                                      </w:t>
      </w:r>
      <w:r w:rsidR="00C8576C">
        <w:rPr>
          <w:noProof/>
          <w:spacing w:val="-4"/>
          <w:w w:val="99"/>
          <w:sz w:val="24"/>
          <w:szCs w:val="24"/>
        </w:rPr>
        <w:drawing>
          <wp:inline distT="0" distB="0" distL="0" distR="0" wp14:anchorId="00AB0BB7" wp14:editId="5BF60303">
            <wp:extent cx="1091565" cy="170815"/>
            <wp:effectExtent l="0" t="0" r="0" b="635"/>
            <wp:docPr id="166000793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565" cy="170815"/>
                    </a:xfrm>
                    <a:prstGeom prst="rect">
                      <a:avLst/>
                    </a:prstGeom>
                    <a:noFill/>
                  </pic:spPr>
                </pic:pic>
              </a:graphicData>
            </a:graphic>
          </wp:inline>
        </w:drawing>
      </w:r>
      <w:r w:rsidR="00C8576C">
        <w:rPr>
          <w:spacing w:val="-4"/>
          <w:w w:val="99"/>
          <w:sz w:val="24"/>
          <w:szCs w:val="24"/>
        </w:rPr>
        <w:t xml:space="preserve">                                                          </w:t>
      </w:r>
      <w:r>
        <w:rPr>
          <w:spacing w:val="-4"/>
          <w:w w:val="99"/>
          <w:sz w:val="24"/>
          <w:szCs w:val="24"/>
        </w:rPr>
        <w:t xml:space="preserve">   (3)</w:t>
      </w:r>
    </w:p>
    <w:p w14:paraId="43EC75C1" w14:textId="77777777" w:rsidR="00C8576C" w:rsidRDefault="00C8576C" w:rsidP="00714C35">
      <w:pPr>
        <w:spacing w:line="360" w:lineRule="auto"/>
        <w:jc w:val="both"/>
        <w:rPr>
          <w:spacing w:val="-4"/>
          <w:w w:val="99"/>
          <w:sz w:val="24"/>
          <w:szCs w:val="24"/>
        </w:rPr>
      </w:pPr>
    </w:p>
    <w:p w14:paraId="213F5C7D" w14:textId="377DBC37" w:rsidR="00D05653" w:rsidRDefault="00D05653" w:rsidP="00714C35">
      <w:pPr>
        <w:spacing w:line="360" w:lineRule="auto"/>
        <w:jc w:val="both"/>
        <w:rPr>
          <w:spacing w:val="-4"/>
          <w:w w:val="99"/>
          <w:sz w:val="24"/>
          <w:szCs w:val="24"/>
        </w:rPr>
      </w:pPr>
      <w:r>
        <w:rPr>
          <w:spacing w:val="-4"/>
          <w:w w:val="99"/>
          <w:sz w:val="24"/>
          <w:szCs w:val="24"/>
        </w:rPr>
        <w:t>The internal Pressure P</w:t>
      </w:r>
      <w:r w:rsidRPr="00D05653">
        <w:rPr>
          <w:spacing w:val="-4"/>
          <w:w w:val="99"/>
          <w:sz w:val="24"/>
          <w:szCs w:val="24"/>
          <w:vertAlign w:val="subscript"/>
        </w:rPr>
        <w:t>i</w:t>
      </w:r>
      <w:r>
        <w:rPr>
          <w:spacing w:val="-4"/>
          <w:w w:val="99"/>
          <w:sz w:val="24"/>
          <w:szCs w:val="24"/>
        </w:rPr>
        <w:t xml:space="preserve"> is given by</w:t>
      </w:r>
    </w:p>
    <w:p w14:paraId="56F61BDC" w14:textId="77777777" w:rsidR="00D05653" w:rsidRDefault="00D05653" w:rsidP="00714C35">
      <w:pPr>
        <w:spacing w:line="360" w:lineRule="auto"/>
        <w:jc w:val="both"/>
        <w:rPr>
          <w:spacing w:val="-4"/>
          <w:w w:val="99"/>
          <w:sz w:val="24"/>
          <w:szCs w:val="24"/>
        </w:rPr>
      </w:pPr>
    </w:p>
    <w:p w14:paraId="6A5596D9" w14:textId="61466D88" w:rsidR="00D05653" w:rsidRPr="00A0796A" w:rsidRDefault="00A0796A" w:rsidP="00714C35">
      <w:pPr>
        <w:spacing w:line="360" w:lineRule="auto"/>
        <w:jc w:val="both"/>
        <w:rPr>
          <w:spacing w:val="-4"/>
          <w:w w:val="99"/>
          <w:sz w:val="24"/>
          <w:szCs w:val="24"/>
        </w:rPr>
      </w:pPr>
      <w:r>
        <w:rPr>
          <w:spacing w:val="-4"/>
          <w:w w:val="99"/>
          <w:sz w:val="24"/>
          <w:szCs w:val="24"/>
        </w:rPr>
        <w:t xml:space="preserve">                                                           </w:t>
      </w:r>
      <w:r w:rsidR="00D05653">
        <w:rPr>
          <w:spacing w:val="-4"/>
          <w:w w:val="99"/>
          <w:sz w:val="24"/>
          <w:szCs w:val="24"/>
        </w:rPr>
        <w:t>Pi =</w:t>
      </w:r>
      <w:proofErr w:type="spellStart"/>
      <w:r w:rsidR="00D05653">
        <w:rPr>
          <w:spacing w:val="-4"/>
          <w:w w:val="99"/>
          <w:sz w:val="24"/>
          <w:szCs w:val="24"/>
        </w:rPr>
        <w:t>bRT</w:t>
      </w:r>
      <w:proofErr w:type="spellEnd"/>
      <w:r w:rsidR="00D05653">
        <w:rPr>
          <w:spacing w:val="-4"/>
          <w:w w:val="99"/>
          <w:sz w:val="24"/>
          <w:szCs w:val="24"/>
        </w:rPr>
        <w:t>(</w:t>
      </w:r>
      <w:proofErr w:type="spellStart"/>
      <w:r w:rsidR="00D05653">
        <w:rPr>
          <w:spacing w:val="-4"/>
          <w:w w:val="99"/>
          <w:sz w:val="24"/>
          <w:szCs w:val="24"/>
        </w:rPr>
        <w:t>k</w:t>
      </w:r>
      <w:r>
        <w:rPr>
          <w:spacing w:val="-4"/>
          <w:w w:val="99"/>
          <w:sz w:val="24"/>
          <w:szCs w:val="24"/>
        </w:rPr>
        <w:t>η</w:t>
      </w:r>
      <w:proofErr w:type="spellEnd"/>
      <w:r>
        <w:rPr>
          <w:spacing w:val="-4"/>
          <w:w w:val="99"/>
          <w:sz w:val="24"/>
          <w:szCs w:val="24"/>
        </w:rPr>
        <w:t>/U)</w:t>
      </w:r>
      <w:r w:rsidRPr="00A0796A">
        <w:rPr>
          <w:spacing w:val="-4"/>
          <w:w w:val="99"/>
          <w:sz w:val="24"/>
          <w:szCs w:val="24"/>
          <w:vertAlign w:val="superscript"/>
        </w:rPr>
        <w:t>1/2</w:t>
      </w:r>
      <w:r>
        <w:rPr>
          <w:spacing w:val="-4"/>
          <w:w w:val="99"/>
          <w:sz w:val="24"/>
          <w:szCs w:val="24"/>
        </w:rPr>
        <w:t>(ρ</w:t>
      </w:r>
      <w:r w:rsidRPr="00A0796A">
        <w:rPr>
          <w:spacing w:val="-4"/>
          <w:w w:val="99"/>
          <w:sz w:val="24"/>
          <w:szCs w:val="24"/>
          <w:vertAlign w:val="superscript"/>
        </w:rPr>
        <w:t>2/3</w:t>
      </w:r>
      <w:r>
        <w:rPr>
          <w:spacing w:val="-4"/>
          <w:w w:val="99"/>
          <w:sz w:val="24"/>
          <w:szCs w:val="24"/>
        </w:rPr>
        <w:t>/</w:t>
      </w:r>
      <w:proofErr w:type="spellStart"/>
      <w:r>
        <w:rPr>
          <w:spacing w:val="-4"/>
          <w:w w:val="99"/>
          <w:sz w:val="24"/>
          <w:szCs w:val="24"/>
        </w:rPr>
        <w:t>M</w:t>
      </w:r>
      <w:r w:rsidRPr="00A0796A">
        <w:rPr>
          <w:spacing w:val="-4"/>
          <w:w w:val="99"/>
          <w:sz w:val="24"/>
          <w:szCs w:val="24"/>
          <w:vertAlign w:val="subscript"/>
        </w:rPr>
        <w:t>eff</w:t>
      </w:r>
      <w:proofErr w:type="spellEnd"/>
      <w:r>
        <w:rPr>
          <w:spacing w:val="-4"/>
          <w:w w:val="99"/>
          <w:sz w:val="24"/>
          <w:szCs w:val="24"/>
        </w:rPr>
        <w:t xml:space="preserve"> </w:t>
      </w:r>
      <w:r w:rsidRPr="00A0796A">
        <w:rPr>
          <w:spacing w:val="-4"/>
          <w:w w:val="99"/>
          <w:sz w:val="24"/>
          <w:szCs w:val="24"/>
          <w:vertAlign w:val="superscript"/>
        </w:rPr>
        <w:t>7/6</w:t>
      </w:r>
      <w:r>
        <w:rPr>
          <w:spacing w:val="-4"/>
          <w:w w:val="99"/>
          <w:sz w:val="24"/>
          <w:szCs w:val="24"/>
        </w:rPr>
        <w:t xml:space="preserve">)                                    </w:t>
      </w:r>
      <w:proofErr w:type="gramStart"/>
      <w:r>
        <w:rPr>
          <w:spacing w:val="-4"/>
          <w:w w:val="99"/>
          <w:sz w:val="24"/>
          <w:szCs w:val="24"/>
        </w:rPr>
        <w:t xml:space="preserve">   (</w:t>
      </w:r>
      <w:proofErr w:type="gramEnd"/>
      <w:r>
        <w:rPr>
          <w:spacing w:val="-4"/>
          <w:w w:val="99"/>
          <w:sz w:val="24"/>
          <w:szCs w:val="24"/>
        </w:rPr>
        <w:t>4)</w:t>
      </w:r>
    </w:p>
    <w:p w14:paraId="0890C9B9" w14:textId="77777777" w:rsidR="00C8576C" w:rsidRPr="00714C35" w:rsidRDefault="00C8576C" w:rsidP="00714C35">
      <w:pPr>
        <w:spacing w:line="360" w:lineRule="auto"/>
        <w:jc w:val="both"/>
        <w:rPr>
          <w:sz w:val="24"/>
          <w:szCs w:val="24"/>
        </w:rPr>
      </w:pPr>
    </w:p>
    <w:p w14:paraId="228EFFC2" w14:textId="641D79DA" w:rsidR="00526B7B" w:rsidRPr="00714C35" w:rsidRDefault="00C8576C" w:rsidP="00714C35">
      <w:pPr>
        <w:spacing w:line="360" w:lineRule="auto"/>
        <w:jc w:val="both"/>
        <w:rPr>
          <w:sz w:val="24"/>
          <w:szCs w:val="24"/>
        </w:rPr>
      </w:pPr>
      <w:proofErr w:type="spellStart"/>
      <w:r w:rsidRPr="00C8576C">
        <w:rPr>
          <w:sz w:val="24"/>
          <w:szCs w:val="24"/>
        </w:rPr>
        <w:t>M</w:t>
      </w:r>
      <w:r w:rsidRPr="00C8576C">
        <w:rPr>
          <w:sz w:val="24"/>
          <w:szCs w:val="24"/>
          <w:vertAlign w:val="subscript"/>
        </w:rPr>
        <w:t>eff</w:t>
      </w:r>
      <w:proofErr w:type="spellEnd"/>
      <w:r w:rsidRPr="00C8576C">
        <w:rPr>
          <w:sz w:val="24"/>
          <w:szCs w:val="24"/>
        </w:rPr>
        <w:t xml:space="preserve"> is the effective molecular weight of the mixture (</w:t>
      </w:r>
      <w:proofErr w:type="spellStart"/>
      <w:r w:rsidRPr="00C8576C">
        <w:rPr>
          <w:sz w:val="24"/>
          <w:szCs w:val="24"/>
        </w:rPr>
        <w:t>M</w:t>
      </w:r>
      <w:r w:rsidRPr="00C8576C">
        <w:rPr>
          <w:sz w:val="24"/>
          <w:szCs w:val="24"/>
          <w:vertAlign w:val="subscript"/>
        </w:rPr>
        <w:t>eff</w:t>
      </w:r>
      <w:proofErr w:type="spellEnd"/>
      <w:r w:rsidRPr="00C8576C">
        <w:rPr>
          <w:sz w:val="24"/>
          <w:szCs w:val="24"/>
          <w:vertAlign w:val="subscript"/>
        </w:rPr>
        <w:t xml:space="preserve"> </w:t>
      </w:r>
      <w:r w:rsidRPr="00C8576C">
        <w:rPr>
          <w:sz w:val="24"/>
          <w:szCs w:val="24"/>
        </w:rPr>
        <w:t xml:space="preserve">= </w:t>
      </w:r>
      <w:proofErr w:type="spellStart"/>
      <w:r w:rsidRPr="00C8576C">
        <w:rPr>
          <w:sz w:val="24"/>
          <w:szCs w:val="24"/>
        </w:rPr>
        <w:t>ΣmiXi</w:t>
      </w:r>
      <w:proofErr w:type="spellEnd"/>
      <w:r w:rsidRPr="00C8576C">
        <w:rPr>
          <w:sz w:val="24"/>
          <w:szCs w:val="24"/>
        </w:rPr>
        <w:t>), where mi and Xi are the molecular weight and mole fraction of individual constituents, respectively), k is a temperature-independent constant which is equal to 4.281 × 10</w:t>
      </w:r>
      <w:r w:rsidRPr="00C8576C">
        <w:rPr>
          <w:sz w:val="24"/>
          <w:szCs w:val="24"/>
          <w:vertAlign w:val="superscript"/>
        </w:rPr>
        <w:t>9</w:t>
      </w:r>
      <w:r w:rsidRPr="00C8576C">
        <w:rPr>
          <w:sz w:val="24"/>
          <w:szCs w:val="24"/>
        </w:rPr>
        <w:t xml:space="preserve"> for all liquids, η is the viscosity of the mixture, b stands for cubic packing, which is assumed to be 2 for all liquids, T is the absolute temperature in Kelvin</w:t>
      </w:r>
      <w:r w:rsidR="00A92C98">
        <w:rPr>
          <w:sz w:val="24"/>
          <w:szCs w:val="24"/>
        </w:rPr>
        <w:t>.</w:t>
      </w:r>
      <w:r w:rsidRPr="00714C35">
        <w:rPr>
          <w:i/>
          <w:sz w:val="24"/>
          <w:szCs w:val="24"/>
        </w:rPr>
        <w:t xml:space="preserve"> R </w:t>
      </w:r>
      <w:r w:rsidRPr="00714C35">
        <w:rPr>
          <w:sz w:val="24"/>
          <w:szCs w:val="24"/>
        </w:rPr>
        <w:t xml:space="preserve">is the universal gas constant, </w:t>
      </w:r>
      <w:r w:rsidRPr="00714C35">
        <w:rPr>
          <w:i/>
          <w:w w:val="99"/>
          <w:sz w:val="24"/>
          <w:szCs w:val="24"/>
        </w:rPr>
        <w:t>k</w:t>
      </w:r>
      <w:r w:rsidRPr="00714C35">
        <w:rPr>
          <w:i/>
          <w:spacing w:val="40"/>
          <w:sz w:val="24"/>
          <w:szCs w:val="24"/>
        </w:rPr>
        <w:t xml:space="preserve"> </w:t>
      </w:r>
      <w:r w:rsidRPr="00714C35">
        <w:rPr>
          <w:sz w:val="24"/>
          <w:szCs w:val="24"/>
        </w:rPr>
        <w:t>is Boltzmann's</w:t>
      </w:r>
      <w:r w:rsidRPr="00714C35">
        <w:rPr>
          <w:spacing w:val="-5"/>
          <w:sz w:val="24"/>
          <w:szCs w:val="24"/>
        </w:rPr>
        <w:t xml:space="preserve"> </w:t>
      </w:r>
      <w:r w:rsidRPr="00714C35">
        <w:rPr>
          <w:sz w:val="24"/>
          <w:szCs w:val="24"/>
        </w:rPr>
        <w:t>constant,</w:t>
      </w:r>
      <w:r w:rsidRPr="00714C35">
        <w:rPr>
          <w:spacing w:val="-6"/>
          <w:sz w:val="24"/>
          <w:szCs w:val="24"/>
        </w:rPr>
        <w:t xml:space="preserve"> </w:t>
      </w:r>
      <w:r w:rsidRPr="00714C35">
        <w:rPr>
          <w:sz w:val="24"/>
          <w:szCs w:val="24"/>
        </w:rPr>
        <w:t>and</w:t>
      </w:r>
      <w:r w:rsidRPr="00714C35">
        <w:rPr>
          <w:spacing w:val="-5"/>
          <w:sz w:val="24"/>
          <w:szCs w:val="24"/>
        </w:rPr>
        <w:t xml:space="preserve"> </w:t>
      </w:r>
      <w:r w:rsidRPr="00714C35">
        <w:rPr>
          <w:i/>
          <w:sz w:val="24"/>
          <w:szCs w:val="24"/>
        </w:rPr>
        <w:t>h</w:t>
      </w:r>
      <w:r w:rsidRPr="00714C35">
        <w:rPr>
          <w:i/>
          <w:spacing w:val="-5"/>
          <w:sz w:val="24"/>
          <w:szCs w:val="24"/>
        </w:rPr>
        <w:t xml:space="preserve"> </w:t>
      </w:r>
      <w:r w:rsidRPr="00714C35">
        <w:rPr>
          <w:sz w:val="24"/>
          <w:szCs w:val="24"/>
        </w:rPr>
        <w:t>is</w:t>
      </w:r>
      <w:r w:rsidRPr="00714C35">
        <w:rPr>
          <w:spacing w:val="-5"/>
          <w:sz w:val="24"/>
          <w:szCs w:val="24"/>
        </w:rPr>
        <w:t xml:space="preserve"> </w:t>
      </w:r>
      <w:r w:rsidRPr="00714C35">
        <w:rPr>
          <w:sz w:val="24"/>
          <w:szCs w:val="24"/>
        </w:rPr>
        <w:t>Planck's</w:t>
      </w:r>
      <w:r w:rsidRPr="00714C35">
        <w:rPr>
          <w:spacing w:val="-5"/>
          <w:sz w:val="24"/>
          <w:szCs w:val="24"/>
        </w:rPr>
        <w:t xml:space="preserve"> </w:t>
      </w:r>
      <w:r w:rsidRPr="00714C35">
        <w:rPr>
          <w:sz w:val="24"/>
          <w:szCs w:val="24"/>
        </w:rPr>
        <w:t xml:space="preserve">constant, </w:t>
      </w:r>
      <w:r w:rsidRPr="00714C35">
        <w:rPr>
          <w:i/>
          <w:sz w:val="24"/>
          <w:szCs w:val="24"/>
        </w:rPr>
        <w:t xml:space="preserve">f </w:t>
      </w:r>
      <w:r w:rsidRPr="00714C35">
        <w:rPr>
          <w:sz w:val="24"/>
          <w:szCs w:val="24"/>
        </w:rPr>
        <w:t>is the frequency of ultrasonic wave.</w:t>
      </w:r>
    </w:p>
    <w:p w14:paraId="383F0375" w14:textId="77777777" w:rsidR="001814A2" w:rsidRDefault="001814A2" w:rsidP="00714C35">
      <w:pPr>
        <w:spacing w:line="360" w:lineRule="auto"/>
        <w:jc w:val="both"/>
        <w:rPr>
          <w:b/>
          <w:bCs/>
          <w:sz w:val="24"/>
          <w:szCs w:val="24"/>
        </w:rPr>
      </w:pPr>
    </w:p>
    <w:p w14:paraId="62F67FE1" w14:textId="13C2EE5C" w:rsidR="00526B7B" w:rsidRPr="002E0F4F" w:rsidRDefault="00000000" w:rsidP="00714C35">
      <w:pPr>
        <w:spacing w:line="360" w:lineRule="auto"/>
        <w:jc w:val="both"/>
        <w:rPr>
          <w:b/>
          <w:bCs/>
          <w:sz w:val="24"/>
          <w:szCs w:val="24"/>
        </w:rPr>
      </w:pPr>
      <w:r w:rsidRPr="002E0F4F">
        <w:rPr>
          <w:b/>
          <w:bCs/>
          <w:noProof/>
          <w:sz w:val="24"/>
          <w:szCs w:val="24"/>
        </w:rPr>
        <w:lastRenderedPageBreak/>
        <mc:AlternateContent>
          <mc:Choice Requires="wps">
            <w:drawing>
              <wp:anchor distT="0" distB="0" distL="0" distR="0" simplePos="0" relativeHeight="251664384" behindDoc="1" locked="0" layoutInCell="1" allowOverlap="1" wp14:anchorId="3CBD3DB5" wp14:editId="6B571A47">
                <wp:simplePos x="0" y="0"/>
                <wp:positionH relativeFrom="page">
                  <wp:posOffset>6803135</wp:posOffset>
                </wp:positionH>
                <wp:positionV relativeFrom="paragraph">
                  <wp:posOffset>-1101562</wp:posOffset>
                </wp:positionV>
                <wp:extent cx="64135" cy="133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3335"/>
                        </a:xfrm>
                        <a:prstGeom prst="rect">
                          <a:avLst/>
                        </a:prstGeom>
                      </wps:spPr>
                      <wps:txbx>
                        <w:txbxContent>
                          <w:p w14:paraId="6ECE96E9" w14:textId="77777777" w:rsidR="00526B7B" w:rsidRDefault="00000000">
                            <w:pPr>
                              <w:spacing w:before="1" w:line="19" w:lineRule="exact"/>
                              <w:rPr>
                                <w:rFonts w:ascii="Arial Narrow"/>
                                <w:i/>
                                <w:sz w:val="2"/>
                              </w:rPr>
                            </w:pPr>
                            <w:r>
                              <w:rPr>
                                <w:rFonts w:ascii="Arial Narrow"/>
                                <w:i/>
                                <w:w w:val="185"/>
                                <w:sz w:val="2"/>
                              </w:rPr>
                              <w:t>P</w:t>
                            </w:r>
                            <w:r>
                              <w:rPr>
                                <w:rFonts w:ascii="Arial Narrow"/>
                                <w:i/>
                                <w:spacing w:val="50"/>
                                <w:w w:val="185"/>
                                <w:sz w:val="2"/>
                              </w:rPr>
                              <w:t xml:space="preserve"> </w:t>
                            </w:r>
                            <w:proofErr w:type="spellStart"/>
                            <w:r>
                              <w:rPr>
                                <w:rFonts w:ascii="Arial Narrow"/>
                                <w:i/>
                                <w:spacing w:val="-10"/>
                                <w:w w:val="185"/>
                                <w:sz w:val="2"/>
                              </w:rPr>
                              <w:t>P</w:t>
                            </w:r>
                            <w:proofErr w:type="spellEnd"/>
                          </w:p>
                        </w:txbxContent>
                      </wps:txbx>
                      <wps:bodyPr wrap="square" lIns="0" tIns="0" rIns="0" bIns="0" rtlCol="0">
                        <a:noAutofit/>
                      </wps:bodyPr>
                    </wps:wsp>
                  </a:graphicData>
                </a:graphic>
              </wp:anchor>
            </w:drawing>
          </mc:Choice>
          <mc:Fallback>
            <w:pict>
              <v:shape w14:anchorId="3CBD3DB5" id="Textbox 20" o:spid="_x0000_s1035" type="#_x0000_t202" style="position:absolute;left:0;text-align:left;margin-left:535.7pt;margin-top:-86.75pt;width:5.05pt;height:1.0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lzlgEAAB8DAAAOAAAAZHJzL2Uyb0RvYy54bWysUsFuEzEQvSP1HyzfySYNrWCVTQWtqJAq&#10;QCr9AMdrZy3WHjPjZDd/z9jZJIjeEBd7PDN+fu+NV3ej78XeIDkIjVzM5lKYoKF1YdvIlx+f376X&#10;gpIKreohmEYeDMm79dWb1RBrcw0d9K1BwSCB6iE2sksp1lVFujNe0QyiCVy0gF4lPuK2alENjO77&#10;6no+v60GwDYiaEPE2YdjUa4LvrVGp2/WkkmibyRzS2XFsm7yWq1Xqt6iip3TEw31Dyy8coEfPUM9&#10;qKTEDt0rKO80AoFNMw2+AmudNkUDq1nM/1Lz3KloihY2h+LZJvp/sPrr/jl+R5HGTzDyAIsIik+g&#10;fxJ7Uw2R6qkne0o1cXcWOlr0eWcJgi+yt4ezn2ZMQnPy9t1ieSOF5spiueQwI16uRqT0aMCLHDQS&#10;eVjlebV/onRsPbVMTI6PZxpp3IzCtY38kEFzZgPtgYUMPMtG0q+dQiNF/yWwWXnwpwBPweYUYOrv&#10;oXyPrCfAx10C6wqBC+5EgKdQJEw/Jo/5z3Ppuvzr9W8AAAD//wMAUEsDBBQABgAIAAAAIQCixmYj&#10;4QAAAA8BAAAPAAAAZHJzL2Rvd25yZXYueG1sTI/NTsMwEITvSLyDtUjcWjv8tCXEqSoEJyREGg4c&#10;nXibRI3XIXbb8PZsucBtZ2c0+222nlwvjjiGzpOGZK5AINXedtRo+ChfZisQIRqypveEGr4xwDq/&#10;vMhMav2JCjxuYyO4hEJqNLQxDqmUoW7RmTD3AxJ7Oz86E1mOjbSjOXG56+WNUgvpTEd8oTUDPrVY&#10;77cHp2HzScVz9/VWvRe7oivLB0Wvi73W11fT5hFExCn+heGMz+iQM1PlD2SD6FmrZXLHWQ2zZHl7&#10;D+KcUauEp+p3x67MM/n/j/wHAAD//wMAUEsBAi0AFAAGAAgAAAAhALaDOJL+AAAA4QEAABMAAAAA&#10;AAAAAAAAAAAAAAAAAFtDb250ZW50X1R5cGVzXS54bWxQSwECLQAUAAYACAAAACEAOP0h/9YAAACU&#10;AQAACwAAAAAAAAAAAAAAAAAvAQAAX3JlbHMvLnJlbHNQSwECLQAUAAYACAAAACEAywHJc5YBAAAf&#10;AwAADgAAAAAAAAAAAAAAAAAuAgAAZHJzL2Uyb0RvYy54bWxQSwECLQAUAAYACAAAACEAosZmI+EA&#10;AAAPAQAADwAAAAAAAAAAAAAAAADwAwAAZHJzL2Rvd25yZXYueG1sUEsFBgAAAAAEAAQA8wAAAP4E&#10;AAAAAA==&#10;" filled="f" stroked="f">
                <v:textbox inset="0,0,0,0">
                  <w:txbxContent>
                    <w:p w14:paraId="6ECE96E9" w14:textId="77777777" w:rsidR="00526B7B" w:rsidRDefault="00000000">
                      <w:pPr>
                        <w:spacing w:before="1" w:line="19" w:lineRule="exact"/>
                        <w:rPr>
                          <w:rFonts w:ascii="Arial Narrow"/>
                          <w:i/>
                          <w:sz w:val="2"/>
                        </w:rPr>
                      </w:pPr>
                      <w:r>
                        <w:rPr>
                          <w:rFonts w:ascii="Arial Narrow"/>
                          <w:i/>
                          <w:w w:val="185"/>
                          <w:sz w:val="2"/>
                        </w:rPr>
                        <w:t>P</w:t>
                      </w:r>
                      <w:r>
                        <w:rPr>
                          <w:rFonts w:ascii="Arial Narrow"/>
                          <w:i/>
                          <w:spacing w:val="50"/>
                          <w:w w:val="185"/>
                          <w:sz w:val="2"/>
                        </w:rPr>
                        <w:t xml:space="preserve"> </w:t>
                      </w:r>
                      <w:proofErr w:type="spellStart"/>
                      <w:r>
                        <w:rPr>
                          <w:rFonts w:ascii="Arial Narrow"/>
                          <w:i/>
                          <w:spacing w:val="-10"/>
                          <w:w w:val="185"/>
                          <w:sz w:val="2"/>
                        </w:rPr>
                        <w:t>P</w:t>
                      </w:r>
                      <w:proofErr w:type="spellEnd"/>
                    </w:p>
                  </w:txbxContent>
                </v:textbox>
                <w10:wrap anchorx="page"/>
              </v:shape>
            </w:pict>
          </mc:Fallback>
        </mc:AlternateContent>
      </w:r>
      <w:r w:rsidRPr="002E0F4F">
        <w:rPr>
          <w:b/>
          <w:bCs/>
          <w:sz w:val="24"/>
          <w:szCs w:val="24"/>
        </w:rPr>
        <w:t>RESULTS</w:t>
      </w:r>
      <w:r w:rsidRPr="002E0F4F">
        <w:rPr>
          <w:b/>
          <w:bCs/>
          <w:spacing w:val="-4"/>
          <w:sz w:val="24"/>
          <w:szCs w:val="24"/>
        </w:rPr>
        <w:t xml:space="preserve"> </w:t>
      </w:r>
      <w:r w:rsidRPr="002E0F4F">
        <w:rPr>
          <w:b/>
          <w:bCs/>
          <w:sz w:val="24"/>
          <w:szCs w:val="24"/>
        </w:rPr>
        <w:t>AND</w:t>
      </w:r>
      <w:r w:rsidRPr="002E0F4F">
        <w:rPr>
          <w:b/>
          <w:bCs/>
          <w:spacing w:val="-3"/>
          <w:sz w:val="24"/>
          <w:szCs w:val="24"/>
        </w:rPr>
        <w:t xml:space="preserve"> </w:t>
      </w:r>
      <w:r w:rsidRPr="002E0F4F">
        <w:rPr>
          <w:b/>
          <w:bCs/>
          <w:sz w:val="24"/>
          <w:szCs w:val="24"/>
        </w:rPr>
        <w:t>DISCUSSION</w:t>
      </w:r>
    </w:p>
    <w:p w14:paraId="2594C2BE" w14:textId="4B1D0934" w:rsidR="00526B7B" w:rsidRPr="00714C35" w:rsidRDefault="00000000" w:rsidP="00714C35">
      <w:pPr>
        <w:spacing w:line="360" w:lineRule="auto"/>
        <w:jc w:val="both"/>
        <w:rPr>
          <w:sz w:val="24"/>
          <w:szCs w:val="24"/>
        </w:rPr>
      </w:pPr>
      <w:r w:rsidRPr="00714C35">
        <w:rPr>
          <w:sz w:val="24"/>
          <w:szCs w:val="24"/>
        </w:rPr>
        <w:t xml:space="preserve">The data obtained from experiment relating to density, viscosity, and ultrasonic velocity at indicated temperatures for frequency 2MHz, for the given mixture, and calculated values of adiabatic compressibility, free length, free volume, internal pressure </w:t>
      </w:r>
      <w:r w:rsidR="002E0F4F">
        <w:rPr>
          <w:sz w:val="24"/>
          <w:szCs w:val="24"/>
        </w:rPr>
        <w:t xml:space="preserve">are shown in </w:t>
      </w:r>
      <w:r w:rsidR="002E0F4F">
        <w:rPr>
          <w:spacing w:val="-5"/>
          <w:sz w:val="24"/>
          <w:szCs w:val="24"/>
        </w:rPr>
        <w:t>Table</w:t>
      </w:r>
      <w:r w:rsidR="002E0F4F">
        <w:rPr>
          <w:sz w:val="24"/>
          <w:szCs w:val="24"/>
        </w:rPr>
        <w:t>1.</w:t>
      </w:r>
      <w:r w:rsidR="002E0F4F" w:rsidRPr="00714C35">
        <w:rPr>
          <w:sz w:val="24"/>
          <w:szCs w:val="24"/>
        </w:rPr>
        <w:t xml:space="preserve"> </w:t>
      </w:r>
    </w:p>
    <w:p w14:paraId="4A627A81" w14:textId="26A5E67B" w:rsidR="00526B7B" w:rsidRDefault="00FD5D7F" w:rsidP="00714C35">
      <w:pPr>
        <w:spacing w:line="360" w:lineRule="auto"/>
        <w:jc w:val="both"/>
        <w:rPr>
          <w:sz w:val="24"/>
          <w:szCs w:val="24"/>
        </w:rPr>
      </w:pPr>
      <w:r w:rsidRPr="00FD5D7F">
        <w:rPr>
          <w:b/>
          <w:bCs/>
          <w:sz w:val="24"/>
          <w:szCs w:val="24"/>
        </w:rPr>
        <w:t>Table 1:</w:t>
      </w:r>
      <w:r w:rsidRPr="00FD5D7F">
        <w:rPr>
          <w:sz w:val="24"/>
          <w:szCs w:val="24"/>
        </w:rPr>
        <w:t xml:space="preserve"> Density (ρ), viscosity (µ) velocity (U), adiabatic compressibility (β), free length (</w:t>
      </w:r>
      <w:proofErr w:type="spellStart"/>
      <w:r w:rsidRPr="00FD5D7F">
        <w:rPr>
          <w:sz w:val="24"/>
          <w:szCs w:val="24"/>
        </w:rPr>
        <w:t>Lf</w:t>
      </w:r>
      <w:proofErr w:type="spellEnd"/>
      <w:r w:rsidRPr="00FD5D7F">
        <w:rPr>
          <w:sz w:val="24"/>
          <w:szCs w:val="24"/>
        </w:rPr>
        <w:t>), free volume (</w:t>
      </w:r>
      <w:proofErr w:type="spellStart"/>
      <w:r w:rsidRPr="00FD5D7F">
        <w:rPr>
          <w:sz w:val="24"/>
          <w:szCs w:val="24"/>
        </w:rPr>
        <w:t>Vf</w:t>
      </w:r>
      <w:proofErr w:type="spellEnd"/>
      <w:r w:rsidRPr="00FD5D7F">
        <w:rPr>
          <w:sz w:val="24"/>
          <w:szCs w:val="24"/>
        </w:rPr>
        <w:t>) and internal pressure (Pi)of ethanol+1-propanol+benzene mixture.</w:t>
      </w:r>
    </w:p>
    <w:p w14:paraId="0EFBA205" w14:textId="77777777" w:rsidR="00FD5D7F" w:rsidRDefault="00FD5D7F" w:rsidP="00714C35">
      <w:pPr>
        <w:spacing w:line="360" w:lineRule="auto"/>
        <w:jc w:val="both"/>
        <w:rPr>
          <w:sz w:val="24"/>
          <w:szCs w:val="24"/>
        </w:rPr>
      </w:pPr>
    </w:p>
    <w:p w14:paraId="0B3DF4AE" w14:textId="77777777" w:rsidR="00FD5D7F" w:rsidRDefault="00FD5D7F" w:rsidP="00714C35">
      <w:pPr>
        <w:spacing w:line="360" w:lineRule="auto"/>
        <w:jc w:val="both"/>
        <w:rPr>
          <w:sz w:val="24"/>
          <w:szCs w:val="24"/>
        </w:rPr>
      </w:pPr>
      <w:r>
        <w:rPr>
          <w:noProof/>
          <w:sz w:val="24"/>
          <w:szCs w:val="24"/>
        </w:rPr>
        <w:drawing>
          <wp:inline distT="0" distB="0" distL="0" distR="0" wp14:anchorId="5935A584" wp14:editId="7A1BA2AC">
            <wp:extent cx="6292850" cy="2273300"/>
            <wp:effectExtent l="0" t="0" r="0" b="0"/>
            <wp:docPr id="204976287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2850" cy="2273300"/>
                    </a:xfrm>
                    <a:prstGeom prst="rect">
                      <a:avLst/>
                    </a:prstGeom>
                    <a:noFill/>
                    <a:ln>
                      <a:noFill/>
                    </a:ln>
                  </pic:spPr>
                </pic:pic>
              </a:graphicData>
            </a:graphic>
          </wp:inline>
        </w:drawing>
      </w:r>
    </w:p>
    <w:p w14:paraId="5918B4B3" w14:textId="77777777" w:rsidR="00FD5D7F" w:rsidRDefault="00FD5D7F" w:rsidP="00714C35">
      <w:pPr>
        <w:spacing w:line="360" w:lineRule="auto"/>
        <w:jc w:val="both"/>
        <w:rPr>
          <w:sz w:val="24"/>
          <w:szCs w:val="24"/>
        </w:rPr>
      </w:pPr>
    </w:p>
    <w:p w14:paraId="4EB6CE2A" w14:textId="77777777" w:rsidR="00FD5D7F" w:rsidRPr="00FD5D7F" w:rsidRDefault="00FD5D7F" w:rsidP="00FD5D7F">
      <w:pPr>
        <w:spacing w:line="360" w:lineRule="auto"/>
        <w:jc w:val="both"/>
        <w:rPr>
          <w:sz w:val="24"/>
          <w:szCs w:val="24"/>
          <w:lang w:val="en-IN"/>
        </w:rPr>
      </w:pPr>
      <w:r w:rsidRPr="00FD5D7F">
        <w:rPr>
          <w:sz w:val="24"/>
          <w:szCs w:val="24"/>
        </w:rPr>
        <w:t xml:space="preserve">From Table 1 and Figures 1 &amp; 2, it can be observed that the density, viscosity and ultrasonic velocity decrease with increase in temperature. The decrease of values with temperature shows a decrease in intermolecular forces due to the increase in the thermal energy of the system. The velocity decreases with the increase in temperature because the fact that free length increases with the increase of temperature. Since the association of the interacting molecules varies with the temperature of the ultrasonic wave, cohesive </w:t>
      </w:r>
      <w:r>
        <w:rPr>
          <w:sz w:val="24"/>
          <w:szCs w:val="24"/>
        </w:rPr>
        <w:t xml:space="preserve">energy, </w:t>
      </w:r>
      <w:r w:rsidRPr="00FD5D7F">
        <w:rPr>
          <w:sz w:val="24"/>
          <w:szCs w:val="24"/>
          <w:lang w:val="en-IN"/>
        </w:rPr>
        <w:t>cohesive</w:t>
      </w:r>
    </w:p>
    <w:p w14:paraId="6346C038" w14:textId="2108C342" w:rsidR="00977EFB" w:rsidRDefault="00FD5D7F" w:rsidP="00977EFB">
      <w:pPr>
        <w:spacing w:line="360" w:lineRule="auto"/>
        <w:jc w:val="both"/>
        <w:rPr>
          <w:sz w:val="24"/>
          <w:szCs w:val="24"/>
          <w:lang w:val="en-IN"/>
        </w:rPr>
      </w:pPr>
      <w:r w:rsidRPr="00FD5D7F">
        <w:rPr>
          <w:sz w:val="24"/>
          <w:szCs w:val="24"/>
          <w:lang w:val="en-IN"/>
        </w:rPr>
        <w:t>force as well as internal pressure increases with</w:t>
      </w:r>
      <w:r>
        <w:rPr>
          <w:sz w:val="24"/>
          <w:szCs w:val="24"/>
          <w:lang w:val="en-IN"/>
        </w:rPr>
        <w:t xml:space="preserve"> </w:t>
      </w:r>
      <w:r w:rsidRPr="00FD5D7F">
        <w:rPr>
          <w:sz w:val="24"/>
          <w:szCs w:val="24"/>
          <w:lang w:val="en-IN"/>
        </w:rPr>
        <w:t>the increase of temperature.</w:t>
      </w:r>
      <w:r w:rsidR="00977EFB">
        <w:rPr>
          <w:sz w:val="24"/>
          <w:szCs w:val="24"/>
          <w:lang w:val="en-IN"/>
        </w:rPr>
        <w:t xml:space="preserve"> </w:t>
      </w:r>
      <w:r w:rsidR="00977EFB" w:rsidRPr="00977EFB">
        <w:rPr>
          <w:sz w:val="24"/>
          <w:szCs w:val="24"/>
          <w:lang w:val="en-IN"/>
        </w:rPr>
        <w:t>However, adiabatic compressibility (β),</w:t>
      </w:r>
      <w:r w:rsidR="00977EFB">
        <w:rPr>
          <w:sz w:val="24"/>
          <w:szCs w:val="24"/>
          <w:lang w:val="en-IN"/>
        </w:rPr>
        <w:t xml:space="preserve"> </w:t>
      </w:r>
      <w:r w:rsidR="00977EFB" w:rsidRPr="00977EFB">
        <w:rPr>
          <w:sz w:val="24"/>
          <w:szCs w:val="24"/>
          <w:lang w:val="en-IN"/>
        </w:rPr>
        <w:t>free length (</w:t>
      </w:r>
      <w:proofErr w:type="spellStart"/>
      <w:r w:rsidR="00977EFB" w:rsidRPr="00977EFB">
        <w:rPr>
          <w:sz w:val="24"/>
          <w:szCs w:val="24"/>
          <w:lang w:val="en-IN"/>
        </w:rPr>
        <w:t>Lf</w:t>
      </w:r>
      <w:proofErr w:type="spellEnd"/>
      <w:r w:rsidR="00977EFB" w:rsidRPr="00977EFB">
        <w:rPr>
          <w:sz w:val="24"/>
          <w:szCs w:val="24"/>
          <w:lang w:val="en-IN"/>
        </w:rPr>
        <w:t>), free volume (</w:t>
      </w:r>
      <w:proofErr w:type="spellStart"/>
      <w:r w:rsidR="00977EFB" w:rsidRPr="00977EFB">
        <w:rPr>
          <w:sz w:val="24"/>
          <w:szCs w:val="24"/>
          <w:lang w:val="en-IN"/>
        </w:rPr>
        <w:t>Vf</w:t>
      </w:r>
      <w:proofErr w:type="spellEnd"/>
      <w:r w:rsidR="00977EFB" w:rsidRPr="00977EFB">
        <w:rPr>
          <w:sz w:val="24"/>
          <w:szCs w:val="24"/>
          <w:lang w:val="en-IN"/>
        </w:rPr>
        <w:t>) and except</w:t>
      </w:r>
      <w:r w:rsidR="00977EFB">
        <w:rPr>
          <w:sz w:val="24"/>
          <w:szCs w:val="24"/>
          <w:lang w:val="en-IN"/>
        </w:rPr>
        <w:t xml:space="preserve"> </w:t>
      </w:r>
      <w:r w:rsidR="00977EFB" w:rsidRPr="00977EFB">
        <w:rPr>
          <w:sz w:val="24"/>
          <w:szCs w:val="24"/>
          <w:lang w:val="en-IN"/>
        </w:rPr>
        <w:t>internal pressure (</w:t>
      </w:r>
      <w:r w:rsidR="00977EFB">
        <w:rPr>
          <w:sz w:val="24"/>
          <w:szCs w:val="24"/>
          <w:lang w:val="en-IN"/>
        </w:rPr>
        <w:t>Pi</w:t>
      </w:r>
      <w:r w:rsidR="00977EFB" w:rsidRPr="00977EFB">
        <w:rPr>
          <w:sz w:val="24"/>
          <w:szCs w:val="24"/>
          <w:lang w:val="en-IN"/>
        </w:rPr>
        <w:t>) increased with increase in</w:t>
      </w:r>
      <w:r w:rsidR="00977EFB">
        <w:rPr>
          <w:sz w:val="24"/>
          <w:szCs w:val="24"/>
          <w:lang w:val="en-IN"/>
        </w:rPr>
        <w:t xml:space="preserve"> temperature.</w:t>
      </w:r>
    </w:p>
    <w:p w14:paraId="18FCDACA" w14:textId="090A425E" w:rsidR="00FD5D7F" w:rsidRPr="00FD5D7F" w:rsidRDefault="00977EFB" w:rsidP="00FD5D7F">
      <w:pPr>
        <w:spacing w:line="360" w:lineRule="auto"/>
        <w:jc w:val="both"/>
        <w:rPr>
          <w:sz w:val="24"/>
          <w:szCs w:val="24"/>
        </w:rPr>
      </w:pPr>
      <w:r w:rsidRPr="00977EFB">
        <w:rPr>
          <w:sz w:val="24"/>
          <w:szCs w:val="24"/>
          <w:lang w:val="en-IN"/>
        </w:rPr>
        <w:t xml:space="preserve">The free length </w:t>
      </w:r>
      <w:proofErr w:type="gramStart"/>
      <w:r w:rsidRPr="00977EFB">
        <w:rPr>
          <w:sz w:val="24"/>
          <w:szCs w:val="24"/>
          <w:lang w:val="en-IN"/>
        </w:rPr>
        <w:t>dependence</w:t>
      </w:r>
      <w:r>
        <w:rPr>
          <w:sz w:val="24"/>
          <w:szCs w:val="24"/>
          <w:lang w:val="en-IN"/>
        </w:rPr>
        <w:t xml:space="preserve"> </w:t>
      </w:r>
      <w:r w:rsidRPr="00977EFB">
        <w:rPr>
          <w:sz w:val="24"/>
          <w:szCs w:val="24"/>
          <w:lang w:val="en-IN"/>
        </w:rPr>
        <w:t xml:space="preserve"> on</w:t>
      </w:r>
      <w:proofErr w:type="gramEnd"/>
      <w:r w:rsidRPr="00977EFB">
        <w:rPr>
          <w:sz w:val="24"/>
          <w:szCs w:val="24"/>
          <w:lang w:val="en-IN"/>
        </w:rPr>
        <w:t xml:space="preserve"> the</w:t>
      </w:r>
      <w:r>
        <w:rPr>
          <w:sz w:val="24"/>
          <w:szCs w:val="24"/>
          <w:lang w:val="en-IN"/>
        </w:rPr>
        <w:t xml:space="preserve"> </w:t>
      </w:r>
      <w:r w:rsidRPr="00977EFB">
        <w:rPr>
          <w:sz w:val="24"/>
          <w:szCs w:val="24"/>
          <w:lang w:val="en-IN"/>
        </w:rPr>
        <w:t>adiabatic compressibility and show a similar</w:t>
      </w:r>
      <w:r>
        <w:rPr>
          <w:sz w:val="24"/>
          <w:szCs w:val="24"/>
          <w:lang w:val="en-IN"/>
        </w:rPr>
        <w:t xml:space="preserve"> </w:t>
      </w:r>
      <w:proofErr w:type="spellStart"/>
      <w:r w:rsidRPr="00977EFB">
        <w:rPr>
          <w:sz w:val="24"/>
          <w:szCs w:val="24"/>
          <w:lang w:val="en-IN"/>
        </w:rPr>
        <w:t>behavior</w:t>
      </w:r>
      <w:proofErr w:type="spellEnd"/>
      <w:r w:rsidRPr="00977EFB">
        <w:rPr>
          <w:sz w:val="24"/>
          <w:szCs w:val="24"/>
          <w:lang w:val="en-IN"/>
        </w:rPr>
        <w:t xml:space="preserve"> to that of the compressibility and</w:t>
      </w:r>
      <w:r>
        <w:rPr>
          <w:sz w:val="24"/>
          <w:szCs w:val="24"/>
          <w:lang w:val="en-IN"/>
        </w:rPr>
        <w:t xml:space="preserve"> </w:t>
      </w:r>
      <w:r w:rsidRPr="00977EFB">
        <w:rPr>
          <w:sz w:val="24"/>
          <w:szCs w:val="24"/>
          <w:lang w:val="en-IN"/>
        </w:rPr>
        <w:t>inverse to that of velocity.</w:t>
      </w:r>
      <w:r w:rsidR="00FD5D7F" w:rsidRPr="00FD5D7F">
        <w:rPr>
          <w:sz w:val="24"/>
          <w:szCs w:val="24"/>
        </w:rPr>
        <w:t xml:space="preserve"> It increased with increase in temperature of mixture, indicating that there is a less interaction between solute molecules. Free volume of the mixture increased as the internal pressure decreased with increase in temperature of mixture. This is most likely because of the loose packing of the molecules inside the shield, which may be brought about by the decreasing magnitude of interactions. [3]. However, adiabatic compressibility (β), free length (</w:t>
      </w:r>
      <w:proofErr w:type="spellStart"/>
      <w:r w:rsidR="00FD5D7F" w:rsidRPr="00FD5D7F">
        <w:rPr>
          <w:sz w:val="24"/>
          <w:szCs w:val="24"/>
        </w:rPr>
        <w:t>Lf</w:t>
      </w:r>
      <w:proofErr w:type="spellEnd"/>
      <w:r w:rsidR="00FD5D7F" w:rsidRPr="00FD5D7F">
        <w:rPr>
          <w:sz w:val="24"/>
          <w:szCs w:val="24"/>
        </w:rPr>
        <w:t>), free volume (</w:t>
      </w:r>
      <w:proofErr w:type="spellStart"/>
      <w:r w:rsidR="00FD5D7F" w:rsidRPr="00FD5D7F">
        <w:rPr>
          <w:sz w:val="24"/>
          <w:szCs w:val="24"/>
        </w:rPr>
        <w:t>Vf</w:t>
      </w:r>
      <w:proofErr w:type="spellEnd"/>
      <w:r w:rsidR="00FD5D7F" w:rsidRPr="00FD5D7F">
        <w:rPr>
          <w:sz w:val="24"/>
          <w:szCs w:val="24"/>
        </w:rPr>
        <w:t xml:space="preserve">) and except internal pressure (Pi) increased with increase in </w:t>
      </w:r>
      <w:r w:rsidRPr="00FD5D7F">
        <w:rPr>
          <w:sz w:val="24"/>
          <w:szCs w:val="24"/>
        </w:rPr>
        <w:t>temperature. It</w:t>
      </w:r>
      <w:r w:rsidR="00FD5D7F" w:rsidRPr="00FD5D7F">
        <w:rPr>
          <w:sz w:val="24"/>
          <w:szCs w:val="24"/>
        </w:rPr>
        <w:t xml:space="preserve"> increased with increase in temperature of mixture, indicating that there is a less interaction between solute</w:t>
      </w:r>
      <w:r>
        <w:rPr>
          <w:sz w:val="24"/>
          <w:szCs w:val="24"/>
        </w:rPr>
        <w:t xml:space="preserve"> </w:t>
      </w:r>
      <w:r w:rsidR="00FD5D7F" w:rsidRPr="00FD5D7F">
        <w:rPr>
          <w:sz w:val="24"/>
          <w:szCs w:val="24"/>
        </w:rPr>
        <w:t>molecules. Free volume of the mixture increased as the internal pressure decreased with increase</w:t>
      </w:r>
      <w:r>
        <w:rPr>
          <w:sz w:val="24"/>
          <w:szCs w:val="24"/>
        </w:rPr>
        <w:t xml:space="preserve"> </w:t>
      </w:r>
      <w:r w:rsidR="00FD5D7F" w:rsidRPr="00FD5D7F">
        <w:rPr>
          <w:sz w:val="24"/>
          <w:szCs w:val="24"/>
        </w:rPr>
        <w:t xml:space="preserve">in temperature of </w:t>
      </w:r>
      <w:r w:rsidR="00916C6E" w:rsidRPr="00FD5D7F">
        <w:rPr>
          <w:sz w:val="24"/>
          <w:szCs w:val="24"/>
        </w:rPr>
        <w:t>mixture [</w:t>
      </w:r>
      <w:r w:rsidR="00FD5D7F" w:rsidRPr="00FD5D7F">
        <w:rPr>
          <w:sz w:val="24"/>
          <w:szCs w:val="24"/>
        </w:rPr>
        <w:t>7</w:t>
      </w:r>
      <w:r w:rsidR="0010789A">
        <w:rPr>
          <w:sz w:val="24"/>
          <w:szCs w:val="24"/>
        </w:rPr>
        <w:t>,8</w:t>
      </w:r>
      <w:r w:rsidR="00FD5D7F" w:rsidRPr="00FD5D7F">
        <w:rPr>
          <w:sz w:val="24"/>
          <w:szCs w:val="24"/>
        </w:rPr>
        <w:t>].</w:t>
      </w:r>
    </w:p>
    <w:p w14:paraId="5B37B17F" w14:textId="77777777" w:rsidR="00FD5D7F" w:rsidRDefault="00FD5D7F" w:rsidP="00714C35">
      <w:pPr>
        <w:spacing w:line="360" w:lineRule="auto"/>
        <w:jc w:val="both"/>
        <w:rPr>
          <w:sz w:val="24"/>
          <w:szCs w:val="24"/>
        </w:rPr>
      </w:pPr>
    </w:p>
    <w:p w14:paraId="56FFAAFE" w14:textId="66836139" w:rsidR="00FD5D7F" w:rsidRPr="00714C35" w:rsidRDefault="00FD5D7F" w:rsidP="00714C35">
      <w:pPr>
        <w:spacing w:line="360" w:lineRule="auto"/>
        <w:jc w:val="both"/>
        <w:rPr>
          <w:sz w:val="24"/>
          <w:szCs w:val="24"/>
        </w:rPr>
        <w:sectPr w:rsidR="00FD5D7F" w:rsidRPr="00714C35" w:rsidSect="00EB4095">
          <w:type w:val="continuous"/>
          <w:pgSz w:w="12240" w:h="15840"/>
          <w:pgMar w:top="1400" w:right="360" w:bottom="440" w:left="1080" w:header="161" w:footer="255" w:gutter="0"/>
          <w:cols w:space="720"/>
        </w:sectPr>
      </w:pPr>
    </w:p>
    <w:p w14:paraId="3E196B09" w14:textId="78028D7B" w:rsidR="00526B7B" w:rsidRDefault="006A3B7A" w:rsidP="00714C35">
      <w:pPr>
        <w:spacing w:line="360" w:lineRule="auto"/>
        <w:jc w:val="both"/>
        <w:rPr>
          <w:sz w:val="24"/>
          <w:szCs w:val="24"/>
        </w:rPr>
      </w:pPr>
      <w:r w:rsidRPr="006A3B7A">
        <w:rPr>
          <w:sz w:val="24"/>
          <w:szCs w:val="24"/>
        </w:rPr>
        <w:lastRenderedPageBreak/>
        <w:t>From Figures 1 &amp; 2, it</w:t>
      </w:r>
      <w:r w:rsidR="00CD4D94">
        <w:rPr>
          <w:sz w:val="24"/>
          <w:szCs w:val="24"/>
        </w:rPr>
        <w:t xml:space="preserve"> i</w:t>
      </w:r>
      <w:r w:rsidRPr="006A3B7A">
        <w:rPr>
          <w:sz w:val="24"/>
          <w:szCs w:val="24"/>
        </w:rPr>
        <w:t xml:space="preserve">s </w:t>
      </w:r>
      <w:r w:rsidR="00CD4D94">
        <w:rPr>
          <w:sz w:val="24"/>
          <w:szCs w:val="24"/>
        </w:rPr>
        <w:t xml:space="preserve">evident </w:t>
      </w:r>
      <w:r w:rsidRPr="006A3B7A">
        <w:rPr>
          <w:sz w:val="24"/>
          <w:szCs w:val="24"/>
        </w:rPr>
        <w:t>that ultrasonic velocity (U), adiabatic compressibility (β), free length (</w:t>
      </w:r>
      <w:proofErr w:type="spellStart"/>
      <w:r w:rsidRPr="006A3B7A">
        <w:rPr>
          <w:sz w:val="24"/>
          <w:szCs w:val="24"/>
        </w:rPr>
        <w:t>Lf</w:t>
      </w:r>
      <w:proofErr w:type="spellEnd"/>
      <w:r w:rsidRPr="006A3B7A">
        <w:rPr>
          <w:sz w:val="24"/>
          <w:szCs w:val="24"/>
        </w:rPr>
        <w:t>), and free volume (</w:t>
      </w:r>
      <w:proofErr w:type="spellStart"/>
      <w:r w:rsidRPr="006A3B7A">
        <w:rPr>
          <w:sz w:val="24"/>
          <w:szCs w:val="24"/>
        </w:rPr>
        <w:t>Vf</w:t>
      </w:r>
      <w:proofErr w:type="spellEnd"/>
      <w:r w:rsidRPr="006A3B7A">
        <w:rPr>
          <w:sz w:val="24"/>
          <w:szCs w:val="24"/>
        </w:rPr>
        <w:t xml:space="preserve">), increased almost linearly </w:t>
      </w:r>
      <w:r w:rsidR="0010789A" w:rsidRPr="006A3B7A">
        <w:rPr>
          <w:sz w:val="24"/>
          <w:szCs w:val="24"/>
        </w:rPr>
        <w:t>with increase</w:t>
      </w:r>
      <w:r w:rsidRPr="006A3B7A">
        <w:rPr>
          <w:sz w:val="24"/>
          <w:szCs w:val="24"/>
        </w:rPr>
        <w:t xml:space="preserve"> in temperature. While, internal pressure (Pi) decreased almost linearly with increase in temperature. As may be expected, the density and viscosity of the system decreased with increase in temperature. The molecules in a liquid are held together much more strongly than in a gas. A force is needed to overcome the mutual attraction of the molecules so that they can be displaced relative to each other. The more strongly the molecules are held together, the smaller the flow for a given shearing stress. With increasing temperature, the random kinetic energy of the molecules helps to overcome the molecular forces and reduces the viscosity. [</w:t>
      </w:r>
      <w:r w:rsidR="0010789A">
        <w:rPr>
          <w:sz w:val="24"/>
          <w:szCs w:val="24"/>
        </w:rPr>
        <w:t>9,10</w:t>
      </w:r>
      <w:r w:rsidRPr="006A3B7A">
        <w:rPr>
          <w:sz w:val="24"/>
          <w:szCs w:val="24"/>
        </w:rPr>
        <w:t>]</w:t>
      </w:r>
    </w:p>
    <w:p w14:paraId="75950C4D" w14:textId="2C8D7E9C" w:rsidR="002B3AEE" w:rsidRDefault="002B3AEE" w:rsidP="00714C35">
      <w:pPr>
        <w:spacing w:line="360" w:lineRule="auto"/>
        <w:jc w:val="both"/>
        <w:rPr>
          <w:sz w:val="24"/>
          <w:szCs w:val="24"/>
        </w:rPr>
      </w:pPr>
    </w:p>
    <w:p w14:paraId="63400D6D" w14:textId="35783836" w:rsidR="002B3AEE" w:rsidRDefault="00480113" w:rsidP="00480113">
      <w:pPr>
        <w:spacing w:line="360" w:lineRule="auto"/>
        <w:jc w:val="center"/>
        <w:rPr>
          <w:sz w:val="24"/>
          <w:szCs w:val="24"/>
        </w:rPr>
      </w:pPr>
      <w:r>
        <w:rPr>
          <w:noProof/>
          <w:sz w:val="24"/>
          <w:szCs w:val="24"/>
        </w:rPr>
        <w:drawing>
          <wp:inline distT="0" distB="0" distL="0" distR="0" wp14:anchorId="031CD433" wp14:editId="10441B86">
            <wp:extent cx="3938270" cy="2120900"/>
            <wp:effectExtent l="0" t="0" r="5080" b="0"/>
            <wp:docPr id="1905217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8270" cy="2120900"/>
                    </a:xfrm>
                    <a:prstGeom prst="rect">
                      <a:avLst/>
                    </a:prstGeom>
                    <a:noFill/>
                  </pic:spPr>
                </pic:pic>
              </a:graphicData>
            </a:graphic>
          </wp:inline>
        </w:drawing>
      </w:r>
    </w:p>
    <w:p w14:paraId="08F2D511" w14:textId="77777777" w:rsidR="001814A2" w:rsidRDefault="001814A2" w:rsidP="001814A2">
      <w:pPr>
        <w:jc w:val="center"/>
        <w:rPr>
          <w:b/>
          <w:bCs/>
          <w:sz w:val="24"/>
          <w:szCs w:val="24"/>
        </w:rPr>
      </w:pPr>
      <w:r w:rsidRPr="001814A2">
        <w:rPr>
          <w:b/>
          <w:bCs/>
          <w:sz w:val="24"/>
          <w:szCs w:val="24"/>
        </w:rPr>
        <w:t>Figure1. Variation of ultrasonic velocity U(msec-1) of mixture with temperature T(K)</w:t>
      </w:r>
    </w:p>
    <w:p w14:paraId="01A2F77D" w14:textId="77777777" w:rsidR="001814A2" w:rsidRDefault="001814A2" w:rsidP="001814A2">
      <w:pPr>
        <w:jc w:val="center"/>
        <w:rPr>
          <w:b/>
          <w:bCs/>
          <w:sz w:val="24"/>
          <w:szCs w:val="24"/>
        </w:rPr>
      </w:pPr>
    </w:p>
    <w:p w14:paraId="6CF6ACB3" w14:textId="77777777" w:rsidR="001814A2" w:rsidRDefault="001814A2" w:rsidP="001814A2">
      <w:pPr>
        <w:jc w:val="center"/>
        <w:rPr>
          <w:b/>
          <w:bCs/>
          <w:sz w:val="24"/>
          <w:szCs w:val="24"/>
        </w:rPr>
      </w:pPr>
    </w:p>
    <w:p w14:paraId="5CA0092F" w14:textId="4C61B5E3" w:rsidR="001814A2" w:rsidRPr="001814A2" w:rsidRDefault="001814A2" w:rsidP="001814A2">
      <w:pPr>
        <w:jc w:val="center"/>
        <w:rPr>
          <w:b/>
          <w:bCs/>
          <w:sz w:val="24"/>
          <w:szCs w:val="24"/>
        </w:rPr>
      </w:pPr>
      <w:r>
        <w:rPr>
          <w:b/>
          <w:bCs/>
          <w:noProof/>
          <w:sz w:val="24"/>
          <w:szCs w:val="24"/>
        </w:rPr>
        <w:drawing>
          <wp:inline distT="0" distB="0" distL="0" distR="0" wp14:anchorId="4E39D7D4" wp14:editId="2765BE28">
            <wp:extent cx="4554220" cy="2101850"/>
            <wp:effectExtent l="0" t="0" r="0" b="0"/>
            <wp:docPr id="7592495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4220" cy="2101850"/>
                    </a:xfrm>
                    <a:prstGeom prst="rect">
                      <a:avLst/>
                    </a:prstGeom>
                    <a:noFill/>
                  </pic:spPr>
                </pic:pic>
              </a:graphicData>
            </a:graphic>
          </wp:inline>
        </w:drawing>
      </w:r>
    </w:p>
    <w:p w14:paraId="5DCC0A46" w14:textId="77777777" w:rsidR="002B3AEE" w:rsidRDefault="002B3AEE" w:rsidP="00714C35">
      <w:pPr>
        <w:spacing w:line="360" w:lineRule="auto"/>
        <w:jc w:val="both"/>
        <w:rPr>
          <w:sz w:val="24"/>
          <w:szCs w:val="24"/>
        </w:rPr>
      </w:pPr>
    </w:p>
    <w:p w14:paraId="3376588A" w14:textId="77777777" w:rsidR="001814A2" w:rsidRPr="001814A2" w:rsidRDefault="001814A2" w:rsidP="001814A2">
      <w:pPr>
        <w:spacing w:line="360" w:lineRule="auto"/>
        <w:jc w:val="center"/>
        <w:rPr>
          <w:sz w:val="24"/>
          <w:szCs w:val="24"/>
        </w:rPr>
      </w:pPr>
      <w:r w:rsidRPr="001814A2">
        <w:rPr>
          <w:b/>
          <w:bCs/>
          <w:sz w:val="24"/>
          <w:szCs w:val="24"/>
        </w:rPr>
        <w:t>Figure</w:t>
      </w:r>
      <w:r w:rsidRPr="001814A2">
        <w:rPr>
          <w:b/>
          <w:bCs/>
          <w:sz w:val="24"/>
          <w:szCs w:val="24"/>
        </w:rPr>
        <w:tab/>
        <w:t>2.</w:t>
      </w:r>
      <w:r w:rsidRPr="001814A2">
        <w:rPr>
          <w:sz w:val="24"/>
          <w:szCs w:val="24"/>
        </w:rPr>
        <w:t>Variation of</w:t>
      </w:r>
      <w:r w:rsidRPr="001814A2">
        <w:rPr>
          <w:sz w:val="24"/>
          <w:szCs w:val="24"/>
        </w:rPr>
        <w:tab/>
        <w:t xml:space="preserve">adiabatic compressibilityβ, free length </w:t>
      </w:r>
      <w:proofErr w:type="spellStart"/>
      <w:r w:rsidRPr="001814A2">
        <w:rPr>
          <w:sz w:val="24"/>
          <w:szCs w:val="24"/>
        </w:rPr>
        <w:t>Lf</w:t>
      </w:r>
      <w:proofErr w:type="spellEnd"/>
      <w:r w:rsidRPr="001814A2">
        <w:rPr>
          <w:sz w:val="24"/>
          <w:szCs w:val="24"/>
        </w:rPr>
        <w:t xml:space="preserve">, free volume </w:t>
      </w:r>
      <w:proofErr w:type="spellStart"/>
      <w:r w:rsidRPr="001814A2">
        <w:rPr>
          <w:sz w:val="24"/>
          <w:szCs w:val="24"/>
        </w:rPr>
        <w:t>Vf</w:t>
      </w:r>
      <w:proofErr w:type="spellEnd"/>
      <w:r w:rsidRPr="001814A2">
        <w:rPr>
          <w:sz w:val="24"/>
          <w:szCs w:val="24"/>
        </w:rPr>
        <w:t xml:space="preserve"> and</w:t>
      </w:r>
    </w:p>
    <w:p w14:paraId="38F6DD4B" w14:textId="5E0C2A63" w:rsidR="00526B7B" w:rsidRPr="00714C35" w:rsidRDefault="001814A2" w:rsidP="001814A2">
      <w:pPr>
        <w:spacing w:line="360" w:lineRule="auto"/>
        <w:jc w:val="center"/>
        <w:rPr>
          <w:sz w:val="24"/>
          <w:szCs w:val="24"/>
        </w:rPr>
      </w:pPr>
      <w:r w:rsidRPr="001814A2">
        <w:rPr>
          <w:sz w:val="24"/>
          <w:szCs w:val="24"/>
        </w:rPr>
        <w:t>Internal Pressure (Pi) of mixture with temperature</w:t>
      </w:r>
    </w:p>
    <w:p w14:paraId="4292F1DB" w14:textId="77777777" w:rsidR="00526B7B" w:rsidRPr="00714C35" w:rsidRDefault="00526B7B" w:rsidP="00714C35">
      <w:pPr>
        <w:spacing w:line="360" w:lineRule="auto"/>
        <w:jc w:val="both"/>
        <w:rPr>
          <w:sz w:val="24"/>
          <w:szCs w:val="24"/>
        </w:rPr>
      </w:pPr>
    </w:p>
    <w:p w14:paraId="1A5532A1" w14:textId="3F27F3E0" w:rsidR="00526B7B" w:rsidRPr="001814A2" w:rsidRDefault="00526B7B" w:rsidP="00714C35">
      <w:pPr>
        <w:spacing w:line="360" w:lineRule="auto"/>
        <w:jc w:val="both"/>
        <w:rPr>
          <w:iCs/>
          <w:sz w:val="24"/>
          <w:szCs w:val="24"/>
        </w:rPr>
      </w:pPr>
    </w:p>
    <w:p w14:paraId="51841CAF" w14:textId="77777777" w:rsidR="00526B7B" w:rsidRPr="00714C35" w:rsidRDefault="00526B7B" w:rsidP="00714C35">
      <w:pPr>
        <w:spacing w:line="360" w:lineRule="auto"/>
        <w:jc w:val="both"/>
        <w:rPr>
          <w:i/>
          <w:sz w:val="24"/>
          <w:szCs w:val="24"/>
        </w:rPr>
      </w:pPr>
    </w:p>
    <w:p w14:paraId="544D4961" w14:textId="037E9E75" w:rsidR="00526B7B" w:rsidRPr="00714C35" w:rsidRDefault="00526B7B" w:rsidP="00714C35">
      <w:pPr>
        <w:spacing w:line="360" w:lineRule="auto"/>
        <w:jc w:val="both"/>
        <w:rPr>
          <w:sz w:val="24"/>
          <w:szCs w:val="24"/>
        </w:rPr>
      </w:pPr>
    </w:p>
    <w:p w14:paraId="2933BADF" w14:textId="40D55F1A" w:rsidR="00526B7B" w:rsidRDefault="001814A2" w:rsidP="00714C35">
      <w:pPr>
        <w:spacing w:line="360" w:lineRule="auto"/>
        <w:jc w:val="both"/>
        <w:rPr>
          <w:iCs/>
          <w:sz w:val="24"/>
          <w:szCs w:val="24"/>
        </w:rPr>
      </w:pPr>
      <w:r w:rsidRPr="001814A2">
        <w:rPr>
          <w:iCs/>
          <w:sz w:val="24"/>
          <w:szCs w:val="24"/>
        </w:rPr>
        <w:t xml:space="preserve">From the above discussion, one can conclude that the ultrasonic velocity and the thermodynamic parameters: adiabatic compressibility, free length, free volume, and internal pressure of ethanol+1-propanol+benzene mixture   increase as the temperature rises. However, the internal pressure decreases with temperature increase. As usual, the density and viscosity of the ternary mixture decrease with increase in temperature. This could be due to the energy obtained to overcome the resistance to flow. The linear variation of acoustical parameters </w:t>
      </w:r>
      <w:proofErr w:type="gramStart"/>
      <w:r w:rsidRPr="001814A2">
        <w:rPr>
          <w:iCs/>
          <w:sz w:val="24"/>
          <w:szCs w:val="24"/>
        </w:rPr>
        <w:t>with  temperature</w:t>
      </w:r>
      <w:proofErr w:type="gramEnd"/>
      <w:r w:rsidRPr="001814A2">
        <w:rPr>
          <w:iCs/>
          <w:sz w:val="24"/>
          <w:szCs w:val="24"/>
        </w:rPr>
        <w:t xml:space="preserve"> </w:t>
      </w:r>
      <w:r w:rsidR="005E717A">
        <w:rPr>
          <w:iCs/>
          <w:sz w:val="24"/>
          <w:szCs w:val="24"/>
        </w:rPr>
        <w:t xml:space="preserve"> denote that </w:t>
      </w:r>
      <w:r w:rsidRPr="001814A2">
        <w:rPr>
          <w:iCs/>
          <w:sz w:val="24"/>
          <w:szCs w:val="24"/>
        </w:rPr>
        <w:t xml:space="preserve"> there exist less intermolecular forces </w:t>
      </w:r>
      <w:r>
        <w:rPr>
          <w:iCs/>
          <w:sz w:val="24"/>
          <w:szCs w:val="24"/>
        </w:rPr>
        <w:t>among</w:t>
      </w:r>
      <w:r w:rsidRPr="001814A2">
        <w:rPr>
          <w:iCs/>
          <w:sz w:val="24"/>
          <w:szCs w:val="24"/>
        </w:rPr>
        <w:t xml:space="preserve"> the components of the  liquid mixture</w:t>
      </w:r>
      <w:r w:rsidR="005E717A">
        <w:rPr>
          <w:iCs/>
          <w:sz w:val="24"/>
          <w:szCs w:val="24"/>
        </w:rPr>
        <w:t xml:space="preserve"> used in the present study</w:t>
      </w:r>
      <w:r w:rsidR="0010789A">
        <w:rPr>
          <w:iCs/>
          <w:sz w:val="24"/>
          <w:szCs w:val="24"/>
        </w:rPr>
        <w:t>[11]</w:t>
      </w:r>
      <w:r w:rsidR="005E717A">
        <w:rPr>
          <w:iCs/>
          <w:sz w:val="24"/>
          <w:szCs w:val="24"/>
        </w:rPr>
        <w:t>.</w:t>
      </w:r>
    </w:p>
    <w:p w14:paraId="6A9BD86A" w14:textId="77777777" w:rsidR="001814A2" w:rsidRPr="001814A2" w:rsidRDefault="001814A2" w:rsidP="00714C35">
      <w:pPr>
        <w:spacing w:line="360" w:lineRule="auto"/>
        <w:jc w:val="both"/>
        <w:rPr>
          <w:iCs/>
          <w:sz w:val="24"/>
          <w:szCs w:val="24"/>
        </w:rPr>
      </w:pPr>
    </w:p>
    <w:p w14:paraId="51612AFA" w14:textId="77777777" w:rsidR="001814A2" w:rsidRDefault="001814A2" w:rsidP="001814A2">
      <w:pPr>
        <w:rPr>
          <w:b/>
          <w:bCs/>
        </w:rPr>
      </w:pPr>
      <w:r w:rsidRPr="005E717A">
        <w:rPr>
          <w:b/>
          <w:bCs/>
        </w:rPr>
        <w:t>REFERENCES</w:t>
      </w:r>
    </w:p>
    <w:p w14:paraId="17BA924A" w14:textId="6318BCB4" w:rsidR="00596E4D" w:rsidRPr="00714C35" w:rsidRDefault="001814A2" w:rsidP="00596E4D">
      <w:r>
        <w:t xml:space="preserve">     </w:t>
      </w:r>
    </w:p>
    <w:p w14:paraId="13C6A1BD" w14:textId="10F54024" w:rsidR="00596E4D" w:rsidRDefault="00596E4D" w:rsidP="001814A2">
      <w:r>
        <w:t>[1</w:t>
      </w:r>
      <w:proofErr w:type="gramStart"/>
      <w:r>
        <w:t>].</w:t>
      </w:r>
      <w:proofErr w:type="spellStart"/>
      <w:r w:rsidRPr="00596E4D">
        <w:t>Kinocid</w:t>
      </w:r>
      <w:proofErr w:type="spellEnd"/>
      <w:proofErr w:type="gramEnd"/>
      <w:r w:rsidRPr="00596E4D">
        <w:t>, J. Am. Chem. Soc., S1, 2950</w:t>
      </w:r>
      <w:r w:rsidR="00EA21A4">
        <w:t>,</w:t>
      </w:r>
      <w:r w:rsidRPr="00596E4D">
        <w:t xml:space="preserve"> 2.</w:t>
      </w:r>
      <w:r w:rsidR="00EA21A4" w:rsidRPr="00EA21A4">
        <w:t xml:space="preserve"> 1929</w:t>
      </w:r>
      <w:r w:rsidR="00EA21A4">
        <w:t>.</w:t>
      </w:r>
    </w:p>
    <w:p w14:paraId="55FD17F8" w14:textId="77777777" w:rsidR="00EA21A4" w:rsidRDefault="00EA21A4" w:rsidP="001814A2"/>
    <w:p w14:paraId="6F5D4A0C" w14:textId="2BAA4DB1" w:rsidR="00EA21A4" w:rsidRDefault="00EA21A4" w:rsidP="001814A2">
      <w:r>
        <w:t>[2].</w:t>
      </w:r>
      <w:r w:rsidRPr="00EA21A4">
        <w:t xml:space="preserve"> Mehta S K and Chauhan R K, J Solution Chem.</w:t>
      </w:r>
      <w:proofErr w:type="gramStart"/>
      <w:r w:rsidRPr="00EA21A4">
        <w:t>, ,</w:t>
      </w:r>
      <w:proofErr w:type="gramEnd"/>
      <w:r w:rsidRPr="00EA21A4">
        <w:t xml:space="preserve"> 26, 295. 1996</w:t>
      </w:r>
      <w:r>
        <w:t>.</w:t>
      </w:r>
    </w:p>
    <w:p w14:paraId="5D7D470E" w14:textId="77777777" w:rsidR="00596E4D" w:rsidRDefault="00596E4D" w:rsidP="001814A2"/>
    <w:p w14:paraId="37C4A971" w14:textId="0EB93930" w:rsidR="00596E4D" w:rsidRDefault="00596E4D" w:rsidP="001814A2">
      <w:r>
        <w:t>[2].</w:t>
      </w:r>
      <w:r w:rsidRPr="00596E4D">
        <w:t xml:space="preserve"> Mehra and </w:t>
      </w:r>
      <w:proofErr w:type="spellStart"/>
      <w:r w:rsidRPr="00596E4D">
        <w:t>Sajnami</w:t>
      </w:r>
      <w:proofErr w:type="spellEnd"/>
      <w:r w:rsidRPr="00596E4D">
        <w:t>, Ind. J. Pure and Appl. Phys., 38, 760 2000</w:t>
      </w:r>
      <w:r w:rsidR="00EA21A4">
        <w:t>.</w:t>
      </w:r>
    </w:p>
    <w:p w14:paraId="6E4C3EA0" w14:textId="77777777" w:rsidR="00596E4D" w:rsidRDefault="00596E4D" w:rsidP="001814A2"/>
    <w:p w14:paraId="4E350E98" w14:textId="37ADC020" w:rsidR="00596E4D" w:rsidRDefault="00596E4D" w:rsidP="001814A2">
      <w:r>
        <w:t>[</w:t>
      </w:r>
      <w:r w:rsidRPr="00596E4D">
        <w:t>3</w:t>
      </w:r>
      <w:r>
        <w:t>]</w:t>
      </w:r>
      <w:r w:rsidRPr="00596E4D">
        <w:t>. R.J. Fort, and Moore, W.R., Trans. Faraday Society, 61, 2102 1965</w:t>
      </w:r>
      <w:r w:rsidR="00EA21A4">
        <w:t>.</w:t>
      </w:r>
      <w:r w:rsidRPr="00596E4D">
        <w:t xml:space="preserve"> </w:t>
      </w:r>
    </w:p>
    <w:p w14:paraId="24560D52" w14:textId="77777777" w:rsidR="00EA21A4" w:rsidRDefault="00EA21A4" w:rsidP="001814A2"/>
    <w:p w14:paraId="6FA7C969" w14:textId="4710FBD7" w:rsidR="00EA21A4" w:rsidRDefault="00EA21A4" w:rsidP="001814A2">
      <w:r>
        <w:t>[4].</w:t>
      </w:r>
      <w:r w:rsidRPr="00EA21A4">
        <w:t xml:space="preserve"> Thirumaran S and Sathish K, Bull Pure Appl Sci., 27</w:t>
      </w:r>
      <w:proofErr w:type="gramStart"/>
      <w:r w:rsidRPr="00EA21A4">
        <w:t>D(</w:t>
      </w:r>
      <w:proofErr w:type="gramEnd"/>
      <w:r w:rsidRPr="00EA21A4">
        <w:t>2), 239-248. 2008</w:t>
      </w:r>
      <w:r>
        <w:t>.</w:t>
      </w:r>
    </w:p>
    <w:p w14:paraId="4B7ED6A5" w14:textId="77777777" w:rsidR="007D59C6" w:rsidRDefault="007D59C6" w:rsidP="001814A2"/>
    <w:p w14:paraId="17C56DF4" w14:textId="77777777" w:rsidR="007D59C6" w:rsidRDefault="007D59C6" w:rsidP="001814A2">
      <w:pPr>
        <w:rPr>
          <w:sz w:val="24"/>
          <w:szCs w:val="24"/>
        </w:rPr>
      </w:pPr>
      <w:r>
        <w:t>[5].</w:t>
      </w:r>
      <w:r w:rsidRPr="007D59C6">
        <w:t xml:space="preserve"> </w:t>
      </w:r>
      <w:r w:rsidRPr="007D59C6">
        <w:rPr>
          <w:sz w:val="24"/>
          <w:szCs w:val="24"/>
        </w:rPr>
        <w:t xml:space="preserve">D. M. Bhattacharya, D.V. </w:t>
      </w:r>
      <w:proofErr w:type="spellStart"/>
      <w:r w:rsidRPr="007D59C6">
        <w:rPr>
          <w:sz w:val="24"/>
          <w:szCs w:val="24"/>
        </w:rPr>
        <w:t>Kawadkar</w:t>
      </w:r>
      <w:proofErr w:type="spellEnd"/>
      <w:r w:rsidRPr="007D59C6">
        <w:rPr>
          <w:sz w:val="24"/>
          <w:szCs w:val="24"/>
        </w:rPr>
        <w:t xml:space="preserve">, C.V. </w:t>
      </w:r>
      <w:proofErr w:type="spellStart"/>
      <w:r w:rsidRPr="007D59C6">
        <w:rPr>
          <w:sz w:val="24"/>
          <w:szCs w:val="24"/>
        </w:rPr>
        <w:t>Pandhumaker</w:t>
      </w:r>
      <w:proofErr w:type="spellEnd"/>
      <w:r w:rsidRPr="007D59C6">
        <w:rPr>
          <w:sz w:val="24"/>
          <w:szCs w:val="24"/>
        </w:rPr>
        <w:t xml:space="preserve"> and A. V. </w:t>
      </w:r>
      <w:proofErr w:type="spellStart"/>
      <w:r w:rsidRPr="007D59C6">
        <w:rPr>
          <w:sz w:val="24"/>
          <w:szCs w:val="24"/>
        </w:rPr>
        <w:t>Wankahade</w:t>
      </w:r>
      <w:proofErr w:type="spellEnd"/>
      <w:r w:rsidRPr="007D59C6">
        <w:rPr>
          <w:sz w:val="24"/>
          <w:szCs w:val="24"/>
        </w:rPr>
        <w:t xml:space="preserve">, J. Chem. Eng. Data, 62(12) </w:t>
      </w:r>
      <w:r>
        <w:rPr>
          <w:sz w:val="24"/>
          <w:szCs w:val="24"/>
        </w:rPr>
        <w:t xml:space="preserve">  </w:t>
      </w:r>
    </w:p>
    <w:p w14:paraId="1F9BFE50" w14:textId="2E9BD2EB" w:rsidR="007D59C6" w:rsidRDefault="007D59C6" w:rsidP="001814A2">
      <w:pPr>
        <w:rPr>
          <w:sz w:val="24"/>
          <w:szCs w:val="24"/>
        </w:rPr>
      </w:pPr>
      <w:r>
        <w:rPr>
          <w:sz w:val="24"/>
          <w:szCs w:val="24"/>
        </w:rPr>
        <w:t xml:space="preserve">     </w:t>
      </w:r>
      <w:r w:rsidRPr="007D59C6">
        <w:rPr>
          <w:sz w:val="24"/>
          <w:szCs w:val="24"/>
        </w:rPr>
        <w:t xml:space="preserve"> 4083-4092</w:t>
      </w:r>
      <w:r>
        <w:rPr>
          <w:sz w:val="24"/>
          <w:szCs w:val="24"/>
        </w:rPr>
        <w:t>,2017.</w:t>
      </w:r>
    </w:p>
    <w:p w14:paraId="38929E7E" w14:textId="5FF2F62E" w:rsidR="007D59C6" w:rsidRDefault="007D59C6" w:rsidP="001814A2">
      <w:pPr>
        <w:rPr>
          <w:sz w:val="24"/>
          <w:szCs w:val="24"/>
        </w:rPr>
      </w:pPr>
      <w:r>
        <w:rPr>
          <w:sz w:val="24"/>
          <w:szCs w:val="24"/>
        </w:rPr>
        <w:t>[6].</w:t>
      </w:r>
      <w:r w:rsidRPr="007D59C6">
        <w:t xml:space="preserve"> </w:t>
      </w:r>
      <w:r w:rsidRPr="007D59C6">
        <w:rPr>
          <w:sz w:val="24"/>
          <w:szCs w:val="24"/>
        </w:rPr>
        <w:t xml:space="preserve">X. Jiang, C. Zhu and Y. Ma, J. Chem. </w:t>
      </w:r>
      <w:proofErr w:type="spellStart"/>
      <w:r w:rsidRPr="007D59C6">
        <w:rPr>
          <w:sz w:val="24"/>
          <w:szCs w:val="24"/>
        </w:rPr>
        <w:t>Thermodyn</w:t>
      </w:r>
      <w:proofErr w:type="spellEnd"/>
      <w:r w:rsidRPr="007D59C6">
        <w:rPr>
          <w:sz w:val="24"/>
          <w:szCs w:val="24"/>
        </w:rPr>
        <w:t>. 71</w:t>
      </w:r>
      <w:r>
        <w:rPr>
          <w:sz w:val="24"/>
          <w:szCs w:val="24"/>
        </w:rPr>
        <w:t>,</w:t>
      </w:r>
      <w:r w:rsidRPr="007D59C6">
        <w:rPr>
          <w:sz w:val="24"/>
          <w:szCs w:val="24"/>
        </w:rPr>
        <w:t>50-63</w:t>
      </w:r>
      <w:r>
        <w:rPr>
          <w:sz w:val="24"/>
          <w:szCs w:val="24"/>
        </w:rPr>
        <w:t>,2014.</w:t>
      </w:r>
    </w:p>
    <w:p w14:paraId="66A993CB" w14:textId="77777777" w:rsidR="008A4709" w:rsidRDefault="008A4709" w:rsidP="001814A2">
      <w:pPr>
        <w:rPr>
          <w:sz w:val="24"/>
          <w:szCs w:val="24"/>
        </w:rPr>
      </w:pPr>
    </w:p>
    <w:p w14:paraId="622BEC7D" w14:textId="6F02E3C8" w:rsidR="008A4709" w:rsidRDefault="008A4709" w:rsidP="001814A2">
      <w:pPr>
        <w:rPr>
          <w:sz w:val="24"/>
          <w:szCs w:val="24"/>
        </w:rPr>
      </w:pPr>
      <w:r>
        <w:rPr>
          <w:sz w:val="24"/>
          <w:szCs w:val="24"/>
        </w:rPr>
        <w:t>[7].</w:t>
      </w:r>
      <w:r w:rsidRPr="008A4709">
        <w:t xml:space="preserve"> </w:t>
      </w:r>
      <w:r w:rsidRPr="008A4709">
        <w:rPr>
          <w:sz w:val="24"/>
          <w:szCs w:val="24"/>
        </w:rPr>
        <w:t xml:space="preserve">Y. Akhtar, International J. </w:t>
      </w:r>
      <w:proofErr w:type="spellStart"/>
      <w:r w:rsidRPr="008A4709">
        <w:rPr>
          <w:sz w:val="24"/>
          <w:szCs w:val="24"/>
        </w:rPr>
        <w:t>Engg</w:t>
      </w:r>
      <w:proofErr w:type="spellEnd"/>
      <w:r w:rsidRPr="008A4709">
        <w:rPr>
          <w:sz w:val="24"/>
          <w:szCs w:val="24"/>
        </w:rPr>
        <w:t>. Tech. Mang. Res 6 (11)</w:t>
      </w:r>
      <w:r>
        <w:rPr>
          <w:sz w:val="24"/>
          <w:szCs w:val="24"/>
        </w:rPr>
        <w:t>,</w:t>
      </w:r>
      <w:r w:rsidRPr="008A4709">
        <w:rPr>
          <w:sz w:val="24"/>
          <w:szCs w:val="24"/>
        </w:rPr>
        <w:t>11-17</w:t>
      </w:r>
      <w:r>
        <w:rPr>
          <w:sz w:val="24"/>
          <w:szCs w:val="24"/>
        </w:rPr>
        <w:t>,2019.</w:t>
      </w:r>
    </w:p>
    <w:p w14:paraId="0052F53F" w14:textId="77777777" w:rsidR="008A4709" w:rsidRDefault="008A4709" w:rsidP="001814A2">
      <w:pPr>
        <w:rPr>
          <w:sz w:val="24"/>
          <w:szCs w:val="24"/>
        </w:rPr>
      </w:pPr>
    </w:p>
    <w:p w14:paraId="04172E44" w14:textId="5A864F15" w:rsidR="008A4709" w:rsidRDefault="008A4709" w:rsidP="001814A2">
      <w:pPr>
        <w:rPr>
          <w:sz w:val="24"/>
          <w:szCs w:val="24"/>
        </w:rPr>
      </w:pPr>
      <w:r>
        <w:rPr>
          <w:sz w:val="24"/>
          <w:szCs w:val="24"/>
        </w:rPr>
        <w:t>[8].</w:t>
      </w:r>
      <w:r w:rsidRPr="008A4709">
        <w:t xml:space="preserve"> </w:t>
      </w:r>
      <w:r w:rsidRPr="008A4709">
        <w:rPr>
          <w:sz w:val="24"/>
          <w:szCs w:val="24"/>
        </w:rPr>
        <w:t xml:space="preserve">Y. Akhtar, S. F. Ibrahim, Arabian J. Chem. </w:t>
      </w:r>
      <w:proofErr w:type="gramStart"/>
      <w:r w:rsidRPr="008A4709">
        <w:rPr>
          <w:sz w:val="24"/>
          <w:szCs w:val="24"/>
        </w:rPr>
        <w:t xml:space="preserve">4 </w:t>
      </w:r>
      <w:r>
        <w:rPr>
          <w:sz w:val="24"/>
          <w:szCs w:val="24"/>
        </w:rPr>
        <w:t>,</w:t>
      </w:r>
      <w:proofErr w:type="gramEnd"/>
      <w:r w:rsidRPr="008A4709">
        <w:rPr>
          <w:sz w:val="24"/>
          <w:szCs w:val="24"/>
        </w:rPr>
        <w:t xml:space="preserve"> 487-490</w:t>
      </w:r>
      <w:r>
        <w:rPr>
          <w:sz w:val="24"/>
          <w:szCs w:val="24"/>
        </w:rPr>
        <w:t>,201</w:t>
      </w:r>
      <w:r w:rsidR="00547A1A">
        <w:rPr>
          <w:sz w:val="24"/>
          <w:szCs w:val="24"/>
        </w:rPr>
        <w:t>1.</w:t>
      </w:r>
    </w:p>
    <w:p w14:paraId="7C9DD69E" w14:textId="77777777" w:rsidR="00547A1A" w:rsidRDefault="00547A1A" w:rsidP="001814A2">
      <w:pPr>
        <w:rPr>
          <w:sz w:val="24"/>
          <w:szCs w:val="24"/>
        </w:rPr>
      </w:pPr>
    </w:p>
    <w:p w14:paraId="6BD20924" w14:textId="77777777" w:rsidR="00644575" w:rsidRDefault="00547A1A" w:rsidP="001814A2">
      <w:pPr>
        <w:rPr>
          <w:sz w:val="24"/>
          <w:szCs w:val="24"/>
        </w:rPr>
      </w:pPr>
      <w:r>
        <w:rPr>
          <w:sz w:val="24"/>
          <w:szCs w:val="24"/>
        </w:rPr>
        <w:t>[9].</w:t>
      </w:r>
      <w:proofErr w:type="spellStart"/>
      <w:proofErr w:type="gramStart"/>
      <w:r>
        <w:rPr>
          <w:sz w:val="24"/>
          <w:szCs w:val="24"/>
        </w:rPr>
        <w:t>V.</w:t>
      </w:r>
      <w:r w:rsidRPr="00547A1A">
        <w:rPr>
          <w:sz w:val="24"/>
          <w:szCs w:val="24"/>
        </w:rPr>
        <w:t>Kannappam</w:t>
      </w:r>
      <w:proofErr w:type="spellEnd"/>
      <w:proofErr w:type="gramEnd"/>
      <w:r w:rsidRPr="00547A1A">
        <w:rPr>
          <w:sz w:val="24"/>
          <w:szCs w:val="24"/>
        </w:rPr>
        <w:t xml:space="preserve">  and </w:t>
      </w:r>
      <w:r>
        <w:rPr>
          <w:sz w:val="24"/>
          <w:szCs w:val="24"/>
        </w:rPr>
        <w:t xml:space="preserve"> </w:t>
      </w:r>
      <w:proofErr w:type="spellStart"/>
      <w:r>
        <w:rPr>
          <w:sz w:val="24"/>
          <w:szCs w:val="24"/>
        </w:rPr>
        <w:t>S.</w:t>
      </w:r>
      <w:r w:rsidRPr="00547A1A">
        <w:rPr>
          <w:sz w:val="24"/>
          <w:szCs w:val="24"/>
        </w:rPr>
        <w:t>Chidambara</w:t>
      </w:r>
      <w:proofErr w:type="spellEnd"/>
      <w:r w:rsidRPr="00547A1A">
        <w:rPr>
          <w:sz w:val="24"/>
          <w:szCs w:val="24"/>
        </w:rPr>
        <w:t xml:space="preserve"> Vinayagam , Indian J. Pure &amp; Applied Physics, 44,670-676</w:t>
      </w:r>
      <w:r>
        <w:rPr>
          <w:sz w:val="24"/>
          <w:szCs w:val="24"/>
        </w:rPr>
        <w:t>, 2006.</w:t>
      </w:r>
    </w:p>
    <w:p w14:paraId="177E2A15" w14:textId="77777777" w:rsidR="00644575" w:rsidRDefault="00644575" w:rsidP="001814A2">
      <w:pPr>
        <w:rPr>
          <w:sz w:val="24"/>
          <w:szCs w:val="24"/>
        </w:rPr>
      </w:pPr>
    </w:p>
    <w:p w14:paraId="551F211A" w14:textId="59987C48" w:rsidR="00644575" w:rsidRDefault="00644575" w:rsidP="001814A2">
      <w:pPr>
        <w:rPr>
          <w:sz w:val="24"/>
          <w:szCs w:val="24"/>
        </w:rPr>
      </w:pPr>
      <w:r>
        <w:rPr>
          <w:sz w:val="24"/>
          <w:szCs w:val="24"/>
        </w:rPr>
        <w:t>[10].</w:t>
      </w:r>
      <w:r w:rsidR="00547A1A" w:rsidRPr="00547A1A">
        <w:rPr>
          <w:sz w:val="24"/>
          <w:szCs w:val="24"/>
        </w:rPr>
        <w:t xml:space="preserve"> </w:t>
      </w:r>
      <w:r w:rsidRPr="00644575">
        <w:rPr>
          <w:sz w:val="24"/>
          <w:szCs w:val="24"/>
        </w:rPr>
        <w:t>Yasmin Akhtar</w:t>
      </w:r>
      <w:r>
        <w:rPr>
          <w:sz w:val="24"/>
          <w:szCs w:val="24"/>
        </w:rPr>
        <w:t>,</w:t>
      </w:r>
      <w:r w:rsidRPr="00644575">
        <w:rPr>
          <w:sz w:val="24"/>
          <w:szCs w:val="24"/>
        </w:rPr>
        <w:t xml:space="preserve"> International Journal of Engineering Technologies and Management Research, 7(9),10-</w:t>
      </w:r>
      <w:r>
        <w:rPr>
          <w:sz w:val="24"/>
          <w:szCs w:val="24"/>
        </w:rPr>
        <w:t xml:space="preserve"> </w:t>
      </w:r>
    </w:p>
    <w:p w14:paraId="6EEAE8E7" w14:textId="5018123F" w:rsidR="00547A1A" w:rsidRDefault="00644575" w:rsidP="001814A2">
      <w:pPr>
        <w:rPr>
          <w:sz w:val="24"/>
          <w:szCs w:val="24"/>
        </w:rPr>
      </w:pPr>
      <w:r>
        <w:rPr>
          <w:sz w:val="24"/>
          <w:szCs w:val="24"/>
        </w:rPr>
        <w:t xml:space="preserve">        </w:t>
      </w:r>
      <w:r w:rsidRPr="00644575">
        <w:rPr>
          <w:sz w:val="24"/>
          <w:szCs w:val="24"/>
        </w:rPr>
        <w:t>13.</w:t>
      </w:r>
      <w:r>
        <w:rPr>
          <w:sz w:val="24"/>
          <w:szCs w:val="24"/>
        </w:rPr>
        <w:t>2020.</w:t>
      </w:r>
    </w:p>
    <w:p w14:paraId="6A3CE154" w14:textId="77777777" w:rsidR="00F16B8A" w:rsidRDefault="00110BEB" w:rsidP="001814A2">
      <w:pPr>
        <w:rPr>
          <w:sz w:val="24"/>
          <w:szCs w:val="24"/>
        </w:rPr>
      </w:pPr>
      <w:r>
        <w:rPr>
          <w:sz w:val="24"/>
          <w:szCs w:val="24"/>
        </w:rPr>
        <w:t>[11].</w:t>
      </w:r>
      <w:r w:rsidR="00F16B8A" w:rsidRPr="00F16B8A">
        <w:t xml:space="preserve"> </w:t>
      </w:r>
      <w:r w:rsidR="00F16B8A">
        <w:t xml:space="preserve">G.R. </w:t>
      </w:r>
      <w:proofErr w:type="gramStart"/>
      <w:r w:rsidR="00F16B8A" w:rsidRPr="00F16B8A">
        <w:rPr>
          <w:sz w:val="24"/>
          <w:szCs w:val="24"/>
        </w:rPr>
        <w:t>Bedare ,</w:t>
      </w:r>
      <w:proofErr w:type="gramEnd"/>
      <w:r w:rsidR="00F16B8A">
        <w:rPr>
          <w:sz w:val="24"/>
          <w:szCs w:val="24"/>
        </w:rPr>
        <w:t xml:space="preserve"> V.D </w:t>
      </w:r>
      <w:r w:rsidR="00F16B8A" w:rsidRPr="00F16B8A">
        <w:rPr>
          <w:sz w:val="24"/>
          <w:szCs w:val="24"/>
        </w:rPr>
        <w:t xml:space="preserve"> </w:t>
      </w:r>
      <w:proofErr w:type="spellStart"/>
      <w:r w:rsidR="00F16B8A" w:rsidRPr="00F16B8A">
        <w:rPr>
          <w:sz w:val="24"/>
          <w:szCs w:val="24"/>
        </w:rPr>
        <w:t>Bhandakkar</w:t>
      </w:r>
      <w:proofErr w:type="spellEnd"/>
      <w:r w:rsidR="00F16B8A" w:rsidRPr="00F16B8A">
        <w:rPr>
          <w:sz w:val="24"/>
          <w:szCs w:val="24"/>
        </w:rPr>
        <w:t xml:space="preserve"> , </w:t>
      </w:r>
      <w:proofErr w:type="spellStart"/>
      <w:r w:rsidR="00F16B8A">
        <w:rPr>
          <w:sz w:val="24"/>
          <w:szCs w:val="24"/>
        </w:rPr>
        <w:t>B.M.</w:t>
      </w:r>
      <w:r w:rsidR="00F16B8A" w:rsidRPr="00F16B8A">
        <w:rPr>
          <w:sz w:val="24"/>
          <w:szCs w:val="24"/>
        </w:rPr>
        <w:t>Suryavanshi</w:t>
      </w:r>
      <w:proofErr w:type="spellEnd"/>
      <w:r w:rsidR="00F16B8A" w:rsidRPr="00F16B8A">
        <w:rPr>
          <w:sz w:val="24"/>
          <w:szCs w:val="24"/>
        </w:rPr>
        <w:t xml:space="preserve"> </w:t>
      </w:r>
      <w:r w:rsidR="00F16B8A">
        <w:rPr>
          <w:sz w:val="24"/>
          <w:szCs w:val="24"/>
        </w:rPr>
        <w:t>,</w:t>
      </w:r>
      <w:r w:rsidR="00F16B8A" w:rsidRPr="00F16B8A">
        <w:rPr>
          <w:sz w:val="24"/>
          <w:szCs w:val="24"/>
        </w:rPr>
        <w:t xml:space="preserve"> International Journal of Applied Physics and </w:t>
      </w:r>
    </w:p>
    <w:p w14:paraId="0A78594E" w14:textId="3F665D36" w:rsidR="0092056E" w:rsidRDefault="00F16B8A" w:rsidP="00BB3DEA">
      <w:pPr>
        <w:rPr>
          <w:sz w:val="24"/>
          <w:szCs w:val="24"/>
        </w:rPr>
      </w:pPr>
      <w:r>
        <w:rPr>
          <w:sz w:val="24"/>
          <w:szCs w:val="24"/>
        </w:rPr>
        <w:t xml:space="preserve">        </w:t>
      </w:r>
      <w:r w:rsidRPr="00F16B8A">
        <w:rPr>
          <w:sz w:val="24"/>
          <w:szCs w:val="24"/>
        </w:rPr>
        <w:t>Mathematics, 2(3), 197-2</w:t>
      </w:r>
      <w:bookmarkStart w:id="0" w:name="Fig_2_Variation_of_adiabatic_compressibi"/>
      <w:bookmarkEnd w:id="0"/>
      <w:r w:rsidR="00BB3DEA">
        <w:rPr>
          <w:sz w:val="24"/>
          <w:szCs w:val="24"/>
        </w:rPr>
        <w:t>,2012.</w:t>
      </w:r>
      <w:bookmarkStart w:id="1" w:name="However,_adiabatic_compressibility_(β),_"/>
      <w:bookmarkEnd w:id="1"/>
    </w:p>
    <w:sectPr w:rsidR="0092056E" w:rsidSect="00EB4095">
      <w:pgSz w:w="12240" w:h="15840"/>
      <w:pgMar w:top="1400" w:right="360" w:bottom="440" w:left="1080" w:header="161"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C7A3" w14:textId="77777777" w:rsidR="00CD2F03" w:rsidRDefault="00CD2F03">
      <w:r>
        <w:separator/>
      </w:r>
    </w:p>
  </w:endnote>
  <w:endnote w:type="continuationSeparator" w:id="0">
    <w:p w14:paraId="3D0CA0AC" w14:textId="77777777" w:rsidR="00CD2F03" w:rsidRDefault="00CD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5853" w14:textId="7CAA4456" w:rsidR="00526B7B" w:rsidRDefault="00526B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B30" w14:textId="77777777" w:rsidR="00CD2F03" w:rsidRDefault="00CD2F03">
      <w:r>
        <w:separator/>
      </w:r>
    </w:p>
  </w:footnote>
  <w:footnote w:type="continuationSeparator" w:id="0">
    <w:p w14:paraId="688BD2A4" w14:textId="77777777" w:rsidR="00CD2F03" w:rsidRDefault="00CD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979A" w14:textId="3042E84C" w:rsidR="00526B7B" w:rsidRDefault="00526B7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52C"/>
    <w:multiLevelType w:val="hybridMultilevel"/>
    <w:tmpl w:val="0E2ACD78"/>
    <w:lvl w:ilvl="0" w:tplc="252A17E4">
      <w:start w:val="1"/>
      <w:numFmt w:val="lowerRoman"/>
      <w:lvlText w:val="(%1)"/>
      <w:lvlJc w:val="left"/>
      <w:pPr>
        <w:ind w:left="6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tplc="0DB41F7C">
      <w:numFmt w:val="bullet"/>
      <w:lvlText w:val="•"/>
      <w:lvlJc w:val="left"/>
      <w:pPr>
        <w:ind w:left="1097" w:hanging="288"/>
      </w:pPr>
      <w:rPr>
        <w:rFonts w:hint="default"/>
        <w:lang w:val="en-US" w:eastAsia="en-US" w:bidi="ar-SA"/>
      </w:rPr>
    </w:lvl>
    <w:lvl w:ilvl="2" w:tplc="1856F5FA">
      <w:numFmt w:val="bullet"/>
      <w:lvlText w:val="•"/>
      <w:lvlJc w:val="left"/>
      <w:pPr>
        <w:ind w:left="1575" w:hanging="288"/>
      </w:pPr>
      <w:rPr>
        <w:rFonts w:hint="default"/>
        <w:lang w:val="en-US" w:eastAsia="en-US" w:bidi="ar-SA"/>
      </w:rPr>
    </w:lvl>
    <w:lvl w:ilvl="3" w:tplc="27F67BE0">
      <w:numFmt w:val="bullet"/>
      <w:lvlText w:val="•"/>
      <w:lvlJc w:val="left"/>
      <w:pPr>
        <w:ind w:left="2052" w:hanging="288"/>
      </w:pPr>
      <w:rPr>
        <w:rFonts w:hint="default"/>
        <w:lang w:val="en-US" w:eastAsia="en-US" w:bidi="ar-SA"/>
      </w:rPr>
    </w:lvl>
    <w:lvl w:ilvl="4" w:tplc="ACDCE8A4">
      <w:numFmt w:val="bullet"/>
      <w:lvlText w:val="•"/>
      <w:lvlJc w:val="left"/>
      <w:pPr>
        <w:ind w:left="2530" w:hanging="288"/>
      </w:pPr>
      <w:rPr>
        <w:rFonts w:hint="default"/>
        <w:lang w:val="en-US" w:eastAsia="en-US" w:bidi="ar-SA"/>
      </w:rPr>
    </w:lvl>
    <w:lvl w:ilvl="5" w:tplc="58B45A54">
      <w:numFmt w:val="bullet"/>
      <w:lvlText w:val="•"/>
      <w:lvlJc w:val="left"/>
      <w:pPr>
        <w:ind w:left="3007" w:hanging="288"/>
      </w:pPr>
      <w:rPr>
        <w:rFonts w:hint="default"/>
        <w:lang w:val="en-US" w:eastAsia="en-US" w:bidi="ar-SA"/>
      </w:rPr>
    </w:lvl>
    <w:lvl w:ilvl="6" w:tplc="AA72865E">
      <w:numFmt w:val="bullet"/>
      <w:lvlText w:val="•"/>
      <w:lvlJc w:val="left"/>
      <w:pPr>
        <w:ind w:left="3485" w:hanging="288"/>
      </w:pPr>
      <w:rPr>
        <w:rFonts w:hint="default"/>
        <w:lang w:val="en-US" w:eastAsia="en-US" w:bidi="ar-SA"/>
      </w:rPr>
    </w:lvl>
    <w:lvl w:ilvl="7" w:tplc="2ED63804">
      <w:numFmt w:val="bullet"/>
      <w:lvlText w:val="•"/>
      <w:lvlJc w:val="left"/>
      <w:pPr>
        <w:ind w:left="3962" w:hanging="288"/>
      </w:pPr>
      <w:rPr>
        <w:rFonts w:hint="default"/>
        <w:lang w:val="en-US" w:eastAsia="en-US" w:bidi="ar-SA"/>
      </w:rPr>
    </w:lvl>
    <w:lvl w:ilvl="8" w:tplc="74A2D058">
      <w:numFmt w:val="bullet"/>
      <w:lvlText w:val="•"/>
      <w:lvlJc w:val="left"/>
      <w:pPr>
        <w:ind w:left="4440" w:hanging="288"/>
      </w:pPr>
      <w:rPr>
        <w:rFonts w:hint="default"/>
        <w:lang w:val="en-US" w:eastAsia="en-US" w:bidi="ar-SA"/>
      </w:rPr>
    </w:lvl>
  </w:abstractNum>
  <w:abstractNum w:abstractNumId="1" w15:restartNumberingAfterBreak="0">
    <w:nsid w:val="15910F81"/>
    <w:multiLevelType w:val="hybridMultilevel"/>
    <w:tmpl w:val="EFB0FD50"/>
    <w:lvl w:ilvl="0" w:tplc="7D8CD40E">
      <w:start w:val="3"/>
      <w:numFmt w:val="decimal"/>
      <w:lvlText w:val="[%1]"/>
      <w:lvlJc w:val="left"/>
      <w:pPr>
        <w:ind w:left="105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4F80A2A">
      <w:numFmt w:val="bullet"/>
      <w:lvlText w:val="•"/>
      <w:lvlJc w:val="left"/>
      <w:pPr>
        <w:ind w:left="1493" w:hanging="360"/>
      </w:pPr>
      <w:rPr>
        <w:rFonts w:hint="default"/>
        <w:lang w:val="en-US" w:eastAsia="en-US" w:bidi="ar-SA"/>
      </w:rPr>
    </w:lvl>
    <w:lvl w:ilvl="2" w:tplc="2B86432A">
      <w:numFmt w:val="bullet"/>
      <w:lvlText w:val="•"/>
      <w:lvlJc w:val="left"/>
      <w:pPr>
        <w:ind w:left="1927" w:hanging="360"/>
      </w:pPr>
      <w:rPr>
        <w:rFonts w:hint="default"/>
        <w:lang w:val="en-US" w:eastAsia="en-US" w:bidi="ar-SA"/>
      </w:rPr>
    </w:lvl>
    <w:lvl w:ilvl="3" w:tplc="F04AED24">
      <w:numFmt w:val="bullet"/>
      <w:lvlText w:val="•"/>
      <w:lvlJc w:val="left"/>
      <w:pPr>
        <w:ind w:left="2360" w:hanging="360"/>
      </w:pPr>
      <w:rPr>
        <w:rFonts w:hint="default"/>
        <w:lang w:val="en-US" w:eastAsia="en-US" w:bidi="ar-SA"/>
      </w:rPr>
    </w:lvl>
    <w:lvl w:ilvl="4" w:tplc="26922A44">
      <w:numFmt w:val="bullet"/>
      <w:lvlText w:val="•"/>
      <w:lvlJc w:val="left"/>
      <w:pPr>
        <w:ind w:left="2794" w:hanging="360"/>
      </w:pPr>
      <w:rPr>
        <w:rFonts w:hint="default"/>
        <w:lang w:val="en-US" w:eastAsia="en-US" w:bidi="ar-SA"/>
      </w:rPr>
    </w:lvl>
    <w:lvl w:ilvl="5" w:tplc="E500AC4E">
      <w:numFmt w:val="bullet"/>
      <w:lvlText w:val="•"/>
      <w:lvlJc w:val="left"/>
      <w:pPr>
        <w:ind w:left="3227" w:hanging="360"/>
      </w:pPr>
      <w:rPr>
        <w:rFonts w:hint="default"/>
        <w:lang w:val="en-US" w:eastAsia="en-US" w:bidi="ar-SA"/>
      </w:rPr>
    </w:lvl>
    <w:lvl w:ilvl="6" w:tplc="B9AC6DBE">
      <w:numFmt w:val="bullet"/>
      <w:lvlText w:val="•"/>
      <w:lvlJc w:val="left"/>
      <w:pPr>
        <w:ind w:left="3661" w:hanging="360"/>
      </w:pPr>
      <w:rPr>
        <w:rFonts w:hint="default"/>
        <w:lang w:val="en-US" w:eastAsia="en-US" w:bidi="ar-SA"/>
      </w:rPr>
    </w:lvl>
    <w:lvl w:ilvl="7" w:tplc="AB881D20">
      <w:numFmt w:val="bullet"/>
      <w:lvlText w:val="•"/>
      <w:lvlJc w:val="left"/>
      <w:pPr>
        <w:ind w:left="4094" w:hanging="360"/>
      </w:pPr>
      <w:rPr>
        <w:rFonts w:hint="default"/>
        <w:lang w:val="en-US" w:eastAsia="en-US" w:bidi="ar-SA"/>
      </w:rPr>
    </w:lvl>
    <w:lvl w:ilvl="8" w:tplc="D6AAFA52">
      <w:numFmt w:val="bullet"/>
      <w:lvlText w:val="•"/>
      <w:lvlJc w:val="left"/>
      <w:pPr>
        <w:ind w:left="4528" w:hanging="360"/>
      </w:pPr>
      <w:rPr>
        <w:rFonts w:hint="default"/>
        <w:lang w:val="en-US" w:eastAsia="en-US" w:bidi="ar-SA"/>
      </w:rPr>
    </w:lvl>
  </w:abstractNum>
  <w:abstractNum w:abstractNumId="2" w15:restartNumberingAfterBreak="0">
    <w:nsid w:val="2AB52B47"/>
    <w:multiLevelType w:val="hybridMultilevel"/>
    <w:tmpl w:val="EAFA2C2E"/>
    <w:lvl w:ilvl="0" w:tplc="27BA5B80">
      <w:start w:val="1"/>
      <w:numFmt w:val="decimal"/>
      <w:lvlText w:val="[%1]"/>
      <w:lvlJc w:val="left"/>
      <w:pPr>
        <w:ind w:left="679"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1" w:tplc="AB8E08F2">
      <w:numFmt w:val="bullet"/>
      <w:lvlText w:val="•"/>
      <w:lvlJc w:val="left"/>
      <w:pPr>
        <w:ind w:left="1119" w:hanging="341"/>
      </w:pPr>
      <w:rPr>
        <w:rFonts w:hint="default"/>
        <w:lang w:val="en-US" w:eastAsia="en-US" w:bidi="ar-SA"/>
      </w:rPr>
    </w:lvl>
    <w:lvl w:ilvl="2" w:tplc="A3266460">
      <w:numFmt w:val="bullet"/>
      <w:lvlText w:val="•"/>
      <w:lvlJc w:val="left"/>
      <w:pPr>
        <w:ind w:left="1559" w:hanging="341"/>
      </w:pPr>
      <w:rPr>
        <w:rFonts w:hint="default"/>
        <w:lang w:val="en-US" w:eastAsia="en-US" w:bidi="ar-SA"/>
      </w:rPr>
    </w:lvl>
    <w:lvl w:ilvl="3" w:tplc="0DBEB108">
      <w:numFmt w:val="bullet"/>
      <w:lvlText w:val="•"/>
      <w:lvlJc w:val="left"/>
      <w:pPr>
        <w:ind w:left="1998" w:hanging="341"/>
      </w:pPr>
      <w:rPr>
        <w:rFonts w:hint="default"/>
        <w:lang w:val="en-US" w:eastAsia="en-US" w:bidi="ar-SA"/>
      </w:rPr>
    </w:lvl>
    <w:lvl w:ilvl="4" w:tplc="FAECD502">
      <w:numFmt w:val="bullet"/>
      <w:lvlText w:val="•"/>
      <w:lvlJc w:val="left"/>
      <w:pPr>
        <w:ind w:left="2438" w:hanging="341"/>
      </w:pPr>
      <w:rPr>
        <w:rFonts w:hint="default"/>
        <w:lang w:val="en-US" w:eastAsia="en-US" w:bidi="ar-SA"/>
      </w:rPr>
    </w:lvl>
    <w:lvl w:ilvl="5" w:tplc="5F20D562">
      <w:numFmt w:val="bullet"/>
      <w:lvlText w:val="•"/>
      <w:lvlJc w:val="left"/>
      <w:pPr>
        <w:ind w:left="2878" w:hanging="341"/>
      </w:pPr>
      <w:rPr>
        <w:rFonts w:hint="default"/>
        <w:lang w:val="en-US" w:eastAsia="en-US" w:bidi="ar-SA"/>
      </w:rPr>
    </w:lvl>
    <w:lvl w:ilvl="6" w:tplc="9E2ED4C2">
      <w:numFmt w:val="bullet"/>
      <w:lvlText w:val="•"/>
      <w:lvlJc w:val="left"/>
      <w:pPr>
        <w:ind w:left="3317" w:hanging="341"/>
      </w:pPr>
      <w:rPr>
        <w:rFonts w:hint="default"/>
        <w:lang w:val="en-US" w:eastAsia="en-US" w:bidi="ar-SA"/>
      </w:rPr>
    </w:lvl>
    <w:lvl w:ilvl="7" w:tplc="C004081A">
      <w:numFmt w:val="bullet"/>
      <w:lvlText w:val="•"/>
      <w:lvlJc w:val="left"/>
      <w:pPr>
        <w:ind w:left="3757" w:hanging="341"/>
      </w:pPr>
      <w:rPr>
        <w:rFonts w:hint="default"/>
        <w:lang w:val="en-US" w:eastAsia="en-US" w:bidi="ar-SA"/>
      </w:rPr>
    </w:lvl>
    <w:lvl w:ilvl="8" w:tplc="0AC8F49A">
      <w:numFmt w:val="bullet"/>
      <w:lvlText w:val="•"/>
      <w:lvlJc w:val="left"/>
      <w:pPr>
        <w:ind w:left="4196" w:hanging="341"/>
      </w:pPr>
      <w:rPr>
        <w:rFonts w:hint="default"/>
        <w:lang w:val="en-US" w:eastAsia="en-US" w:bidi="ar-SA"/>
      </w:rPr>
    </w:lvl>
  </w:abstractNum>
  <w:abstractNum w:abstractNumId="3" w15:restartNumberingAfterBreak="0">
    <w:nsid w:val="6FDB61C4"/>
    <w:multiLevelType w:val="hybridMultilevel"/>
    <w:tmpl w:val="E5522AAA"/>
    <w:lvl w:ilvl="0" w:tplc="00306D68">
      <w:start w:val="7"/>
      <w:numFmt w:val="decimal"/>
      <w:lvlText w:val="[%1]"/>
      <w:lvlJc w:val="left"/>
      <w:pPr>
        <w:ind w:left="1058" w:hanging="454"/>
      </w:pPr>
      <w:rPr>
        <w:rFonts w:ascii="Times New Roman" w:eastAsia="Times New Roman" w:hAnsi="Times New Roman" w:cs="Times New Roman" w:hint="default"/>
        <w:b w:val="0"/>
        <w:bCs w:val="0"/>
        <w:i w:val="0"/>
        <w:iCs w:val="0"/>
        <w:spacing w:val="-1"/>
        <w:w w:val="100"/>
        <w:sz w:val="24"/>
        <w:szCs w:val="24"/>
        <w:lang w:val="en-US" w:eastAsia="en-US" w:bidi="ar-SA"/>
      </w:rPr>
    </w:lvl>
    <w:lvl w:ilvl="1" w:tplc="B2028F0C">
      <w:numFmt w:val="bullet"/>
      <w:lvlText w:val="•"/>
      <w:lvlJc w:val="left"/>
      <w:pPr>
        <w:ind w:left="1493" w:hanging="454"/>
      </w:pPr>
      <w:rPr>
        <w:rFonts w:hint="default"/>
        <w:lang w:val="en-US" w:eastAsia="en-US" w:bidi="ar-SA"/>
      </w:rPr>
    </w:lvl>
    <w:lvl w:ilvl="2" w:tplc="500C5E2C">
      <w:numFmt w:val="bullet"/>
      <w:lvlText w:val="•"/>
      <w:lvlJc w:val="left"/>
      <w:pPr>
        <w:ind w:left="1927" w:hanging="454"/>
      </w:pPr>
      <w:rPr>
        <w:rFonts w:hint="default"/>
        <w:lang w:val="en-US" w:eastAsia="en-US" w:bidi="ar-SA"/>
      </w:rPr>
    </w:lvl>
    <w:lvl w:ilvl="3" w:tplc="2D28E0BC">
      <w:numFmt w:val="bullet"/>
      <w:lvlText w:val="•"/>
      <w:lvlJc w:val="left"/>
      <w:pPr>
        <w:ind w:left="2360" w:hanging="454"/>
      </w:pPr>
      <w:rPr>
        <w:rFonts w:hint="default"/>
        <w:lang w:val="en-US" w:eastAsia="en-US" w:bidi="ar-SA"/>
      </w:rPr>
    </w:lvl>
    <w:lvl w:ilvl="4" w:tplc="5022B5B2">
      <w:numFmt w:val="bullet"/>
      <w:lvlText w:val="•"/>
      <w:lvlJc w:val="left"/>
      <w:pPr>
        <w:ind w:left="2794" w:hanging="454"/>
      </w:pPr>
      <w:rPr>
        <w:rFonts w:hint="default"/>
        <w:lang w:val="en-US" w:eastAsia="en-US" w:bidi="ar-SA"/>
      </w:rPr>
    </w:lvl>
    <w:lvl w:ilvl="5" w:tplc="E84EAB94">
      <w:numFmt w:val="bullet"/>
      <w:lvlText w:val="•"/>
      <w:lvlJc w:val="left"/>
      <w:pPr>
        <w:ind w:left="3227" w:hanging="454"/>
      </w:pPr>
      <w:rPr>
        <w:rFonts w:hint="default"/>
        <w:lang w:val="en-US" w:eastAsia="en-US" w:bidi="ar-SA"/>
      </w:rPr>
    </w:lvl>
    <w:lvl w:ilvl="6" w:tplc="D0CA745E">
      <w:numFmt w:val="bullet"/>
      <w:lvlText w:val="•"/>
      <w:lvlJc w:val="left"/>
      <w:pPr>
        <w:ind w:left="3661" w:hanging="454"/>
      </w:pPr>
      <w:rPr>
        <w:rFonts w:hint="default"/>
        <w:lang w:val="en-US" w:eastAsia="en-US" w:bidi="ar-SA"/>
      </w:rPr>
    </w:lvl>
    <w:lvl w:ilvl="7" w:tplc="CA7817BC">
      <w:numFmt w:val="bullet"/>
      <w:lvlText w:val="•"/>
      <w:lvlJc w:val="left"/>
      <w:pPr>
        <w:ind w:left="4094" w:hanging="454"/>
      </w:pPr>
      <w:rPr>
        <w:rFonts w:hint="default"/>
        <w:lang w:val="en-US" w:eastAsia="en-US" w:bidi="ar-SA"/>
      </w:rPr>
    </w:lvl>
    <w:lvl w:ilvl="8" w:tplc="EB50248C">
      <w:numFmt w:val="bullet"/>
      <w:lvlText w:val="•"/>
      <w:lvlJc w:val="left"/>
      <w:pPr>
        <w:ind w:left="4528" w:hanging="454"/>
      </w:pPr>
      <w:rPr>
        <w:rFonts w:hint="default"/>
        <w:lang w:val="en-US" w:eastAsia="en-US" w:bidi="ar-SA"/>
      </w:rPr>
    </w:lvl>
  </w:abstractNum>
  <w:num w:numId="1" w16cid:durableId="131795669">
    <w:abstractNumId w:val="0"/>
  </w:num>
  <w:num w:numId="2" w16cid:durableId="948197479">
    <w:abstractNumId w:val="3"/>
  </w:num>
  <w:num w:numId="3" w16cid:durableId="108857496">
    <w:abstractNumId w:val="2"/>
  </w:num>
  <w:num w:numId="4" w16cid:durableId="11822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6B7B"/>
    <w:rsid w:val="00010210"/>
    <w:rsid w:val="00077012"/>
    <w:rsid w:val="0008714A"/>
    <w:rsid w:val="0010789A"/>
    <w:rsid w:val="00110BEB"/>
    <w:rsid w:val="001814A2"/>
    <w:rsid w:val="00231C20"/>
    <w:rsid w:val="00237141"/>
    <w:rsid w:val="002870A5"/>
    <w:rsid w:val="002B3AEE"/>
    <w:rsid w:val="002E0F4F"/>
    <w:rsid w:val="003207F2"/>
    <w:rsid w:val="00327AD9"/>
    <w:rsid w:val="003A1A15"/>
    <w:rsid w:val="00464118"/>
    <w:rsid w:val="0046471F"/>
    <w:rsid w:val="00471A62"/>
    <w:rsid w:val="00480113"/>
    <w:rsid w:val="00526B7B"/>
    <w:rsid w:val="00532971"/>
    <w:rsid w:val="00547A1A"/>
    <w:rsid w:val="00585827"/>
    <w:rsid w:val="00586954"/>
    <w:rsid w:val="00596E4D"/>
    <w:rsid w:val="005C120C"/>
    <w:rsid w:val="005E717A"/>
    <w:rsid w:val="005F67C0"/>
    <w:rsid w:val="00607B16"/>
    <w:rsid w:val="00644575"/>
    <w:rsid w:val="0065397C"/>
    <w:rsid w:val="006A111C"/>
    <w:rsid w:val="006A3B7A"/>
    <w:rsid w:val="006D609F"/>
    <w:rsid w:val="00714C35"/>
    <w:rsid w:val="00781634"/>
    <w:rsid w:val="007869ED"/>
    <w:rsid w:val="00796555"/>
    <w:rsid w:val="007D405F"/>
    <w:rsid w:val="007D59C6"/>
    <w:rsid w:val="00802B83"/>
    <w:rsid w:val="00805C37"/>
    <w:rsid w:val="00884B69"/>
    <w:rsid w:val="008A4709"/>
    <w:rsid w:val="008A6C3C"/>
    <w:rsid w:val="00916C6E"/>
    <w:rsid w:val="0092056E"/>
    <w:rsid w:val="00977EFB"/>
    <w:rsid w:val="009A20A8"/>
    <w:rsid w:val="009A4834"/>
    <w:rsid w:val="009E3E20"/>
    <w:rsid w:val="00A0796A"/>
    <w:rsid w:val="00A7018F"/>
    <w:rsid w:val="00A92C98"/>
    <w:rsid w:val="00B02308"/>
    <w:rsid w:val="00B5531D"/>
    <w:rsid w:val="00BA45E1"/>
    <w:rsid w:val="00BB3DEA"/>
    <w:rsid w:val="00BC3F80"/>
    <w:rsid w:val="00C211A8"/>
    <w:rsid w:val="00C77D35"/>
    <w:rsid w:val="00C8576C"/>
    <w:rsid w:val="00CD2F03"/>
    <w:rsid w:val="00CD4D94"/>
    <w:rsid w:val="00D05653"/>
    <w:rsid w:val="00DA1474"/>
    <w:rsid w:val="00DB0005"/>
    <w:rsid w:val="00DD17B2"/>
    <w:rsid w:val="00DF55AB"/>
    <w:rsid w:val="00E86690"/>
    <w:rsid w:val="00EA21A4"/>
    <w:rsid w:val="00EB240E"/>
    <w:rsid w:val="00EB4095"/>
    <w:rsid w:val="00F10C89"/>
    <w:rsid w:val="00F16B8A"/>
    <w:rsid w:val="00F52849"/>
    <w:rsid w:val="00F948E6"/>
    <w:rsid w:val="00FC7EED"/>
    <w:rsid w:val="00FD0959"/>
    <w:rsid w:val="00FD5D7F"/>
    <w:rsid w:val="00FF07E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F696D"/>
  <w15:docId w15:val="{96A30CD3-48DC-4E2A-8A17-3E05425C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52" w:right="772" w:hanging="1"/>
      <w:jc w:val="center"/>
      <w:outlineLvl w:val="0"/>
    </w:pPr>
    <w:rPr>
      <w:b/>
      <w:bCs/>
      <w:sz w:val="32"/>
      <w:szCs w:val="32"/>
    </w:rPr>
  </w:style>
  <w:style w:type="paragraph" w:styleId="Heading2">
    <w:name w:val="heading 2"/>
    <w:basedOn w:val="Normal"/>
    <w:uiPriority w:val="9"/>
    <w:unhideWhenUsed/>
    <w:qFormat/>
    <w:pPr>
      <w:ind w:left="3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58" w:hanging="720"/>
    </w:pPr>
  </w:style>
  <w:style w:type="paragraph" w:customStyle="1" w:styleId="TableParagraph">
    <w:name w:val="Table Paragraph"/>
    <w:basedOn w:val="Normal"/>
    <w:uiPriority w:val="1"/>
    <w:qFormat/>
    <w:pPr>
      <w:spacing w:before="32"/>
      <w:jc w:val="center"/>
    </w:pPr>
  </w:style>
  <w:style w:type="paragraph" w:styleId="Header">
    <w:name w:val="header"/>
    <w:basedOn w:val="Normal"/>
    <w:link w:val="HeaderChar"/>
    <w:uiPriority w:val="99"/>
    <w:unhideWhenUsed/>
    <w:rsid w:val="007D405F"/>
    <w:pPr>
      <w:tabs>
        <w:tab w:val="center" w:pos="4513"/>
        <w:tab w:val="right" w:pos="9026"/>
      </w:tabs>
    </w:pPr>
  </w:style>
  <w:style w:type="character" w:customStyle="1" w:styleId="HeaderChar">
    <w:name w:val="Header Char"/>
    <w:basedOn w:val="DefaultParagraphFont"/>
    <w:link w:val="Header"/>
    <w:uiPriority w:val="99"/>
    <w:rsid w:val="007D405F"/>
    <w:rPr>
      <w:rFonts w:ascii="Times New Roman" w:eastAsia="Times New Roman" w:hAnsi="Times New Roman" w:cs="Times New Roman"/>
    </w:rPr>
  </w:style>
  <w:style w:type="paragraph" w:styleId="Footer">
    <w:name w:val="footer"/>
    <w:basedOn w:val="Normal"/>
    <w:link w:val="FooterChar"/>
    <w:uiPriority w:val="99"/>
    <w:unhideWhenUsed/>
    <w:rsid w:val="007D405F"/>
    <w:pPr>
      <w:tabs>
        <w:tab w:val="center" w:pos="4513"/>
        <w:tab w:val="right" w:pos="9026"/>
      </w:tabs>
    </w:pPr>
  </w:style>
  <w:style w:type="character" w:customStyle="1" w:styleId="FooterChar">
    <w:name w:val="Footer Char"/>
    <w:basedOn w:val="DefaultParagraphFont"/>
    <w:link w:val="Footer"/>
    <w:uiPriority w:val="99"/>
    <w:rsid w:val="007D405F"/>
    <w:rPr>
      <w:rFonts w:ascii="Times New Roman" w:eastAsia="Times New Roman" w:hAnsi="Times New Roman" w:cs="Times New Roman"/>
    </w:rPr>
  </w:style>
  <w:style w:type="paragraph" w:styleId="NoSpacing">
    <w:name w:val="No Spacing"/>
    <w:uiPriority w:val="1"/>
    <w:qFormat/>
    <w:rsid w:val="00EB40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jtaphys.com/content/7/1/23/mathml/M1"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ABDDIKKO</dc:creator>
  <cp:lastModifiedBy>DELL</cp:lastModifiedBy>
  <cp:revision>44</cp:revision>
  <dcterms:created xsi:type="dcterms:W3CDTF">2025-10-20T07:20:00Z</dcterms:created>
  <dcterms:modified xsi:type="dcterms:W3CDTF">2026-07-04T13:51:00Z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2015-06-10T00:00:00Z</vt:filetime>
  </property>
  <property fmtid="{D5CDD505-2E9C-101B-9397-08002B2CF9AE}" pid="3" name="Creator">
    <vt:lpwstr>Acrobat PDFMaker 11 for Word</vt:lpwstr>
  </property>
  <property fmtid="{D5CDD505-2E9C-101B-9397-08002B2CF9AE}" pid="4" name="LastSaved">
    <vt:filetime>2025-10-20T00:00:00Z</vt:filetime>
  </property>
  <property fmtid="{D5CDD505-2E9C-101B-9397-08002B2CF9AE}" pid="5" name="Producer">
    <vt:lpwstr>Adobe PDF Library 11.0</vt:lpwstr>
  </property>
  <property fmtid="{D5CDD505-2E9C-101B-9397-08002B2CF9AE}" pid="6" name="SourceModified">
    <vt:lpwstr>D:20150610124707</vt:lpwstr>
  </property>
</Properties>
</file>