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Biotrace -</w:t>
      </w:r>
      <w:r>
        <w:rPr>
          <w:spacing w:val="-3"/>
        </w:rPr>
        <w:t> </w:t>
      </w:r>
      <w:r>
        <w:rPr/>
        <w:t>A</w:t>
      </w:r>
      <w:r>
        <w:rPr>
          <w:spacing w:val="-4"/>
        </w:rPr>
        <w:t> </w:t>
      </w:r>
      <w:r>
        <w:rPr/>
        <w:t>Blockchain and IPFS Based Traceability</w:t>
      </w:r>
      <w:r>
        <w:rPr>
          <w:spacing w:val="-28"/>
        </w:rPr>
        <w:t> </w:t>
      </w:r>
      <w:r>
        <w:rPr/>
        <w:t>Platform</w:t>
      </w:r>
      <w:r>
        <w:rPr>
          <w:spacing w:val="-27"/>
        </w:rPr>
        <w:t> </w:t>
      </w:r>
      <w:r>
        <w:rPr/>
        <w:t>for</w:t>
      </w:r>
      <w:r>
        <w:rPr>
          <w:spacing w:val="-28"/>
        </w:rPr>
        <w:t> </w:t>
      </w:r>
      <w:r>
        <w:rPr/>
        <w:t>Secure</w:t>
      </w:r>
      <w:r>
        <w:rPr>
          <w:spacing w:val="-27"/>
        </w:rPr>
        <w:t> </w:t>
      </w:r>
      <w:r>
        <w:rPr/>
        <w:t>Ayurvedic Herb Supply Chains</w:t>
      </w:r>
    </w:p>
    <w:p>
      <w:pPr>
        <w:pStyle w:val="BodyText"/>
        <w:spacing w:before="7"/>
        <w:rPr>
          <w:sz w:val="15"/>
        </w:rPr>
      </w:pPr>
    </w:p>
    <w:p>
      <w:pPr>
        <w:pStyle w:val="BodyText"/>
        <w:spacing w:after="0"/>
        <w:rPr>
          <w:sz w:val="15"/>
        </w:rPr>
        <w:sectPr>
          <w:type w:val="continuous"/>
          <w:pgSz w:w="12240" w:h="15840"/>
          <w:pgMar w:top="1040" w:bottom="280" w:left="720" w:right="720"/>
        </w:sectPr>
      </w:pPr>
    </w:p>
    <w:p>
      <w:pPr>
        <w:spacing w:line="266" w:lineRule="auto" w:before="99"/>
        <w:ind w:left="590" w:right="195" w:firstLine="570"/>
        <w:jc w:val="left"/>
        <w:rPr>
          <w:sz w:val="18"/>
        </w:rPr>
      </w:pPr>
      <w:r>
        <w:rPr>
          <w:sz w:val="18"/>
        </w:rPr>
        <w:t>1</w:t>
      </w:r>
      <w:r>
        <w:rPr>
          <w:sz w:val="18"/>
          <w:vertAlign w:val="superscript"/>
        </w:rPr>
        <w:t>st</w:t>
      </w:r>
      <w:r>
        <w:rPr>
          <w:spacing w:val="40"/>
          <w:sz w:val="18"/>
          <w:vertAlign w:val="baseline"/>
        </w:rPr>
        <w:t> </w:t>
      </w:r>
      <w:r>
        <w:rPr>
          <w:sz w:val="18"/>
          <w:vertAlign w:val="baseline"/>
        </w:rPr>
        <w:t>Mrs.CH. Sudha Assistant</w:t>
      </w:r>
      <w:r>
        <w:rPr>
          <w:spacing w:val="-12"/>
          <w:sz w:val="18"/>
          <w:vertAlign w:val="baseline"/>
        </w:rPr>
        <w:t> </w:t>
      </w:r>
      <w:r>
        <w:rPr>
          <w:sz w:val="18"/>
          <w:vertAlign w:val="baseline"/>
        </w:rPr>
        <w:t>Professor,</w:t>
      </w:r>
      <w:r>
        <w:rPr>
          <w:spacing w:val="-11"/>
          <w:sz w:val="18"/>
          <w:vertAlign w:val="baseline"/>
        </w:rPr>
        <w:t> </w:t>
      </w:r>
      <w:r>
        <w:rPr>
          <w:sz w:val="18"/>
          <w:vertAlign w:val="baseline"/>
        </w:rPr>
        <w:t>IT</w:t>
      </w:r>
      <w:r>
        <w:rPr>
          <w:spacing w:val="-11"/>
          <w:sz w:val="18"/>
          <w:vertAlign w:val="baseline"/>
        </w:rPr>
        <w:t> </w:t>
      </w:r>
      <w:r>
        <w:rPr>
          <w:sz w:val="18"/>
          <w:vertAlign w:val="baseline"/>
        </w:rPr>
        <w:t>Department</w:t>
      </w:r>
    </w:p>
    <w:p>
      <w:pPr>
        <w:spacing w:line="266" w:lineRule="auto" w:before="0"/>
        <w:ind w:left="327" w:right="0" w:firstLine="0"/>
        <w:jc w:val="center"/>
        <w:rPr>
          <w:sz w:val="18"/>
        </w:rPr>
      </w:pPr>
      <w:r>
        <w:rPr>
          <w:sz w:val="18"/>
        </w:rPr>
        <w:t>Mahatma</w:t>
      </w:r>
      <w:r>
        <w:rPr>
          <w:spacing w:val="-12"/>
          <w:sz w:val="18"/>
        </w:rPr>
        <w:t> </w:t>
      </w:r>
      <w:r>
        <w:rPr>
          <w:sz w:val="18"/>
        </w:rPr>
        <w:t>Gandhi</w:t>
      </w:r>
      <w:r>
        <w:rPr>
          <w:spacing w:val="-11"/>
          <w:sz w:val="18"/>
        </w:rPr>
        <w:t> </w:t>
      </w:r>
      <w:r>
        <w:rPr>
          <w:sz w:val="18"/>
        </w:rPr>
        <w:t>Institute</w:t>
      </w:r>
      <w:r>
        <w:rPr>
          <w:spacing w:val="-11"/>
          <w:sz w:val="18"/>
        </w:rPr>
        <w:t> </w:t>
      </w:r>
      <w:r>
        <w:rPr>
          <w:sz w:val="18"/>
        </w:rPr>
        <w:t>of</w:t>
      </w:r>
      <w:r>
        <w:rPr>
          <w:spacing w:val="-11"/>
          <w:sz w:val="18"/>
        </w:rPr>
        <w:t> </w:t>
      </w:r>
      <w:r>
        <w:rPr>
          <w:sz w:val="18"/>
        </w:rPr>
        <w:t>Technology Hyderabad,</w:t>
      </w:r>
      <w:r>
        <w:rPr>
          <w:spacing w:val="-6"/>
          <w:sz w:val="18"/>
        </w:rPr>
        <w:t> </w:t>
      </w:r>
      <w:r>
        <w:rPr>
          <w:sz w:val="18"/>
        </w:rPr>
        <w:t>Telangana </w:t>
      </w:r>
      <w:hyperlink r:id="rId5">
        <w:r>
          <w:rPr>
            <w:color w:val="467885"/>
            <w:spacing w:val="-2"/>
            <w:sz w:val="18"/>
            <w:u w:val="single" w:color="467885"/>
          </w:rPr>
          <w:t>chinnakkasudha_it@mgit.ac.in</w:t>
        </w:r>
      </w:hyperlink>
    </w:p>
    <w:p>
      <w:pPr>
        <w:spacing w:line="266" w:lineRule="auto" w:before="99"/>
        <w:ind w:left="990" w:right="657" w:firstLine="0"/>
        <w:jc w:val="center"/>
        <w:rPr>
          <w:sz w:val="18"/>
        </w:rPr>
      </w:pPr>
      <w:r>
        <w:rPr/>
        <w:br w:type="column"/>
      </w:r>
      <w:r>
        <w:rPr>
          <w:sz w:val="18"/>
        </w:rPr>
        <w:t>2</w:t>
      </w:r>
      <w:r>
        <w:rPr>
          <w:sz w:val="18"/>
          <w:vertAlign w:val="superscript"/>
        </w:rPr>
        <w:t>nd</w:t>
      </w:r>
      <w:r>
        <w:rPr>
          <w:spacing w:val="13"/>
          <w:sz w:val="18"/>
          <w:vertAlign w:val="baseline"/>
        </w:rPr>
        <w:t> </w:t>
      </w:r>
      <w:r>
        <w:rPr>
          <w:sz w:val="18"/>
          <w:vertAlign w:val="baseline"/>
        </w:rPr>
        <w:t>P.</w:t>
      </w:r>
      <w:r>
        <w:rPr>
          <w:spacing w:val="-11"/>
          <w:sz w:val="18"/>
          <w:vertAlign w:val="baseline"/>
        </w:rPr>
        <w:t> </w:t>
      </w:r>
      <w:r>
        <w:rPr>
          <w:sz w:val="18"/>
          <w:vertAlign w:val="baseline"/>
        </w:rPr>
        <w:t>Sarayu</w:t>
      </w:r>
      <w:r>
        <w:rPr>
          <w:spacing w:val="-11"/>
          <w:sz w:val="18"/>
          <w:vertAlign w:val="baseline"/>
        </w:rPr>
        <w:t> </w:t>
      </w:r>
      <w:r>
        <w:rPr>
          <w:sz w:val="18"/>
          <w:vertAlign w:val="baseline"/>
        </w:rPr>
        <w:t>Rajkumar Student,</w:t>
      </w:r>
      <w:r>
        <w:rPr>
          <w:spacing w:val="-5"/>
          <w:sz w:val="18"/>
          <w:vertAlign w:val="baseline"/>
        </w:rPr>
        <w:t> </w:t>
      </w:r>
      <w:r>
        <w:rPr>
          <w:sz w:val="18"/>
          <w:vertAlign w:val="baseline"/>
        </w:rPr>
        <w:t>IT</w:t>
      </w:r>
      <w:r>
        <w:rPr>
          <w:spacing w:val="-8"/>
          <w:sz w:val="18"/>
          <w:vertAlign w:val="baseline"/>
        </w:rPr>
        <w:t> </w:t>
      </w:r>
      <w:r>
        <w:rPr>
          <w:spacing w:val="-2"/>
          <w:sz w:val="18"/>
          <w:vertAlign w:val="baseline"/>
        </w:rPr>
        <w:t>Department</w:t>
      </w:r>
    </w:p>
    <w:p>
      <w:pPr>
        <w:spacing w:line="266" w:lineRule="auto" w:before="0"/>
        <w:ind w:left="365" w:right="38" w:hanging="1"/>
        <w:jc w:val="center"/>
        <w:rPr>
          <w:sz w:val="18"/>
        </w:rPr>
      </w:pPr>
      <w:r>
        <w:rPr>
          <w:sz w:val="18"/>
        </w:rPr>
        <w:t>Mahatma</w:t>
      </w:r>
      <w:r>
        <w:rPr>
          <w:spacing w:val="-12"/>
          <w:sz w:val="18"/>
        </w:rPr>
        <w:t> </w:t>
      </w:r>
      <w:r>
        <w:rPr>
          <w:sz w:val="18"/>
        </w:rPr>
        <w:t>Gandhi</w:t>
      </w:r>
      <w:r>
        <w:rPr>
          <w:spacing w:val="-11"/>
          <w:sz w:val="18"/>
        </w:rPr>
        <w:t> </w:t>
      </w:r>
      <w:r>
        <w:rPr>
          <w:sz w:val="18"/>
        </w:rPr>
        <w:t>Institute</w:t>
      </w:r>
      <w:r>
        <w:rPr>
          <w:spacing w:val="-11"/>
          <w:sz w:val="18"/>
        </w:rPr>
        <w:t> </w:t>
      </w:r>
      <w:r>
        <w:rPr>
          <w:sz w:val="18"/>
        </w:rPr>
        <w:t>of</w:t>
      </w:r>
      <w:r>
        <w:rPr>
          <w:spacing w:val="-11"/>
          <w:sz w:val="18"/>
        </w:rPr>
        <w:t> </w:t>
      </w:r>
      <w:r>
        <w:rPr>
          <w:sz w:val="18"/>
        </w:rPr>
        <w:t>Technology Hyderabad,</w:t>
      </w:r>
      <w:r>
        <w:rPr>
          <w:spacing w:val="-6"/>
          <w:sz w:val="18"/>
        </w:rPr>
        <w:t> </w:t>
      </w:r>
      <w:r>
        <w:rPr>
          <w:sz w:val="18"/>
        </w:rPr>
        <w:t>Telangana </w:t>
      </w:r>
      <w:hyperlink r:id="rId6">
        <w:r>
          <w:rPr>
            <w:color w:val="467885"/>
            <w:spacing w:val="-2"/>
            <w:sz w:val="18"/>
            <w:u w:val="single" w:color="467885"/>
          </w:rPr>
          <w:t>psarayurajkumar_csb223249@mgit.ac.in</w:t>
        </w:r>
      </w:hyperlink>
    </w:p>
    <w:p>
      <w:pPr>
        <w:spacing w:line="266" w:lineRule="auto" w:before="99"/>
        <w:ind w:left="1005" w:right="1075" w:firstLine="1"/>
        <w:jc w:val="center"/>
        <w:rPr>
          <w:sz w:val="18"/>
        </w:rPr>
      </w:pPr>
      <w:r>
        <w:rPr/>
        <w:br w:type="column"/>
      </w:r>
      <w:r>
        <w:rPr>
          <w:sz w:val="18"/>
        </w:rPr>
        <w:t>3</w:t>
      </w:r>
      <w:r>
        <w:rPr>
          <w:sz w:val="18"/>
          <w:vertAlign w:val="superscript"/>
        </w:rPr>
        <w:t>rd</w:t>
      </w:r>
      <w:r>
        <w:rPr>
          <w:sz w:val="18"/>
          <w:vertAlign w:val="baseline"/>
        </w:rPr>
        <w:t> K. Nidhish Dharma Student,</w:t>
      </w:r>
      <w:r>
        <w:rPr>
          <w:spacing w:val="-5"/>
          <w:sz w:val="18"/>
          <w:vertAlign w:val="baseline"/>
        </w:rPr>
        <w:t> </w:t>
      </w:r>
      <w:r>
        <w:rPr>
          <w:sz w:val="18"/>
          <w:vertAlign w:val="baseline"/>
        </w:rPr>
        <w:t>IT</w:t>
      </w:r>
      <w:r>
        <w:rPr>
          <w:spacing w:val="-8"/>
          <w:sz w:val="18"/>
          <w:vertAlign w:val="baseline"/>
        </w:rPr>
        <w:t> </w:t>
      </w:r>
      <w:r>
        <w:rPr>
          <w:spacing w:val="-2"/>
          <w:sz w:val="18"/>
          <w:vertAlign w:val="baseline"/>
        </w:rPr>
        <w:t>Department</w:t>
      </w:r>
    </w:p>
    <w:p>
      <w:pPr>
        <w:spacing w:line="266" w:lineRule="auto" w:before="0"/>
        <w:ind w:left="365" w:right="444" w:firstLine="0"/>
        <w:jc w:val="center"/>
        <w:rPr>
          <w:sz w:val="18"/>
        </w:rPr>
      </w:pPr>
      <w:r>
        <w:rPr>
          <w:sz w:val="18"/>
        </w:rPr>
        <w:t>Mahatma</w:t>
      </w:r>
      <w:r>
        <w:rPr>
          <w:spacing w:val="-12"/>
          <w:sz w:val="18"/>
        </w:rPr>
        <w:t> </w:t>
      </w:r>
      <w:r>
        <w:rPr>
          <w:sz w:val="18"/>
        </w:rPr>
        <w:t>Gandhi</w:t>
      </w:r>
      <w:r>
        <w:rPr>
          <w:spacing w:val="-11"/>
          <w:sz w:val="18"/>
        </w:rPr>
        <w:t> </w:t>
      </w:r>
      <w:r>
        <w:rPr>
          <w:sz w:val="18"/>
        </w:rPr>
        <w:t>Institute</w:t>
      </w:r>
      <w:r>
        <w:rPr>
          <w:spacing w:val="-11"/>
          <w:sz w:val="18"/>
        </w:rPr>
        <w:t> </w:t>
      </w:r>
      <w:r>
        <w:rPr>
          <w:sz w:val="18"/>
        </w:rPr>
        <w:t>of</w:t>
      </w:r>
      <w:r>
        <w:rPr>
          <w:spacing w:val="-11"/>
          <w:sz w:val="18"/>
        </w:rPr>
        <w:t> </w:t>
      </w:r>
      <w:r>
        <w:rPr>
          <w:sz w:val="18"/>
        </w:rPr>
        <w:t>Technology Hyderabad,</w:t>
      </w:r>
      <w:r>
        <w:rPr>
          <w:spacing w:val="-6"/>
          <w:sz w:val="18"/>
        </w:rPr>
        <w:t> </w:t>
      </w:r>
      <w:r>
        <w:rPr>
          <w:sz w:val="18"/>
        </w:rPr>
        <w:t>Telangana </w:t>
      </w:r>
      <w:hyperlink r:id="rId7">
        <w:r>
          <w:rPr>
            <w:color w:val="467885"/>
            <w:spacing w:val="-2"/>
            <w:sz w:val="18"/>
            <w:u w:val="single" w:color="467885"/>
          </w:rPr>
          <w:t>knidhishdharma_csb223229@mgit.ac.in</w:t>
        </w:r>
      </w:hyperlink>
    </w:p>
    <w:p>
      <w:pPr>
        <w:spacing w:after="0" w:line="266" w:lineRule="auto"/>
        <w:jc w:val="center"/>
        <w:rPr>
          <w:sz w:val="18"/>
        </w:rPr>
        <w:sectPr>
          <w:type w:val="continuous"/>
          <w:pgSz w:w="12240" w:h="15840"/>
          <w:pgMar w:top="1040" w:bottom="280" w:left="720" w:right="720"/>
          <w:cols w:num="3" w:equalWidth="0">
            <w:col w:w="3376" w:space="96"/>
            <w:col w:w="3376" w:space="170"/>
            <w:col w:w="3782"/>
          </w:cols>
        </w:sectPr>
      </w:pPr>
    </w:p>
    <w:p>
      <w:pPr>
        <w:pStyle w:val="BodyText"/>
        <w:spacing w:before="2"/>
        <w:rPr>
          <w:sz w:val="16"/>
        </w:rPr>
      </w:pPr>
    </w:p>
    <w:p>
      <w:pPr>
        <w:pStyle w:val="BodyText"/>
        <w:spacing w:after="0"/>
        <w:rPr>
          <w:sz w:val="16"/>
        </w:rPr>
        <w:sectPr>
          <w:type w:val="continuous"/>
          <w:pgSz w:w="12240" w:h="15840"/>
          <w:pgMar w:top="1040" w:bottom="280" w:left="720" w:right="720"/>
        </w:sectPr>
      </w:pPr>
    </w:p>
    <w:p>
      <w:pPr>
        <w:spacing w:line="264" w:lineRule="auto" w:before="92"/>
        <w:ind w:left="260" w:right="39" w:firstLine="0"/>
        <w:jc w:val="both"/>
        <w:rPr>
          <w:b/>
          <w:i/>
          <w:sz w:val="20"/>
        </w:rPr>
      </w:pPr>
      <w:r>
        <w:rPr>
          <w:b/>
          <w:i/>
          <w:sz w:val="20"/>
        </w:rPr>
        <w:t>Abstract -</w:t>
      </w:r>
      <w:r>
        <w:rPr>
          <w:b/>
          <w:i/>
          <w:spacing w:val="-5"/>
          <w:sz w:val="20"/>
        </w:rPr>
        <w:t> </w:t>
      </w:r>
      <w:r>
        <w:rPr>
          <w:b/>
          <w:i/>
          <w:sz w:val="20"/>
        </w:rPr>
        <w:t>Transparency, authenticity, and compliance are not</w:t>
      </w:r>
      <w:r>
        <w:rPr>
          <w:b/>
          <w:i/>
          <w:spacing w:val="-5"/>
          <w:sz w:val="20"/>
        </w:rPr>
        <w:t> </w:t>
      </w:r>
      <w:r>
        <w:rPr>
          <w:b/>
          <w:i/>
          <w:sz w:val="20"/>
        </w:rPr>
        <w:t>best</w:t>
      </w:r>
      <w:r>
        <w:rPr>
          <w:b/>
          <w:i/>
          <w:spacing w:val="-5"/>
          <w:sz w:val="20"/>
        </w:rPr>
        <w:t> </w:t>
      </w:r>
      <w:r>
        <w:rPr>
          <w:b/>
          <w:i/>
          <w:sz w:val="20"/>
        </w:rPr>
        <w:t>practices</w:t>
      </w:r>
      <w:r>
        <w:rPr>
          <w:b/>
          <w:i/>
          <w:spacing w:val="-7"/>
          <w:sz w:val="20"/>
        </w:rPr>
        <w:t> </w:t>
      </w:r>
      <w:r>
        <w:rPr>
          <w:b/>
          <w:i/>
          <w:sz w:val="20"/>
        </w:rPr>
        <w:t>in</w:t>
      </w:r>
      <w:r>
        <w:rPr>
          <w:b/>
          <w:i/>
          <w:spacing w:val="-6"/>
          <w:sz w:val="20"/>
        </w:rPr>
        <w:t> </w:t>
      </w:r>
      <w:r>
        <w:rPr>
          <w:b/>
          <w:i/>
          <w:sz w:val="20"/>
        </w:rPr>
        <w:t>the</w:t>
      </w:r>
      <w:r>
        <w:rPr>
          <w:b/>
          <w:i/>
          <w:spacing w:val="-3"/>
          <w:sz w:val="20"/>
        </w:rPr>
        <w:t> </w:t>
      </w:r>
      <w:r>
        <w:rPr>
          <w:b/>
          <w:i/>
          <w:sz w:val="20"/>
        </w:rPr>
        <w:t>modern</w:t>
      </w:r>
      <w:r>
        <w:rPr>
          <w:b/>
          <w:i/>
          <w:spacing w:val="-11"/>
          <w:sz w:val="20"/>
        </w:rPr>
        <w:t> </w:t>
      </w:r>
      <w:r>
        <w:rPr>
          <w:b/>
          <w:i/>
          <w:sz w:val="20"/>
        </w:rPr>
        <w:t>supply</w:t>
      </w:r>
      <w:r>
        <w:rPr>
          <w:b/>
          <w:i/>
          <w:spacing w:val="-3"/>
          <w:sz w:val="20"/>
        </w:rPr>
        <w:t> </w:t>
      </w:r>
      <w:r>
        <w:rPr>
          <w:b/>
          <w:i/>
          <w:sz w:val="20"/>
        </w:rPr>
        <w:t>chain,</w:t>
      </w:r>
      <w:r>
        <w:rPr>
          <w:b/>
          <w:i/>
          <w:spacing w:val="-2"/>
          <w:sz w:val="20"/>
        </w:rPr>
        <w:t> </w:t>
      </w:r>
      <w:r>
        <w:rPr>
          <w:b/>
          <w:i/>
          <w:sz w:val="20"/>
        </w:rPr>
        <w:t>especially</w:t>
      </w:r>
      <w:r>
        <w:rPr>
          <w:b/>
          <w:i/>
          <w:spacing w:val="-8"/>
          <w:sz w:val="20"/>
        </w:rPr>
        <w:t> </w:t>
      </w:r>
      <w:r>
        <w:rPr>
          <w:b/>
          <w:i/>
          <w:sz w:val="20"/>
        </w:rPr>
        <w:t>in the Ayurvedic herbs. The traditional centralized tracking system is also faced with issues of data manipulation, ineffectiveness,</w:t>
      </w:r>
      <w:r>
        <w:rPr>
          <w:b/>
          <w:i/>
          <w:spacing w:val="-13"/>
          <w:sz w:val="20"/>
        </w:rPr>
        <w:t> </w:t>
      </w:r>
      <w:r>
        <w:rPr>
          <w:b/>
          <w:i/>
          <w:sz w:val="20"/>
        </w:rPr>
        <w:t>and</w:t>
      </w:r>
      <w:r>
        <w:rPr>
          <w:b/>
          <w:i/>
          <w:spacing w:val="-12"/>
          <w:sz w:val="20"/>
        </w:rPr>
        <w:t> </w:t>
      </w:r>
      <w:r>
        <w:rPr>
          <w:b/>
          <w:i/>
          <w:sz w:val="20"/>
        </w:rPr>
        <w:t>trust.</w:t>
      </w:r>
      <w:r>
        <w:rPr>
          <w:b/>
          <w:i/>
          <w:spacing w:val="-13"/>
          <w:sz w:val="20"/>
        </w:rPr>
        <w:t> </w:t>
      </w:r>
      <w:r>
        <w:rPr>
          <w:b/>
          <w:i/>
          <w:sz w:val="20"/>
        </w:rPr>
        <w:t>In</w:t>
      </w:r>
      <w:r>
        <w:rPr>
          <w:b/>
          <w:i/>
          <w:spacing w:val="-12"/>
          <w:sz w:val="20"/>
        </w:rPr>
        <w:t> </w:t>
      </w:r>
      <w:r>
        <w:rPr>
          <w:b/>
          <w:i/>
          <w:sz w:val="20"/>
        </w:rPr>
        <w:t>this</w:t>
      </w:r>
      <w:r>
        <w:rPr>
          <w:b/>
          <w:i/>
          <w:spacing w:val="-13"/>
          <w:sz w:val="20"/>
        </w:rPr>
        <w:t> </w:t>
      </w:r>
      <w:r>
        <w:rPr>
          <w:b/>
          <w:i/>
          <w:sz w:val="20"/>
        </w:rPr>
        <w:t>paper,</w:t>
      </w:r>
      <w:r>
        <w:rPr>
          <w:b/>
          <w:i/>
          <w:spacing w:val="-12"/>
          <w:sz w:val="20"/>
        </w:rPr>
        <w:t> </w:t>
      </w:r>
      <w:r>
        <w:rPr>
          <w:b/>
          <w:i/>
          <w:sz w:val="20"/>
        </w:rPr>
        <w:t>a</w:t>
      </w:r>
      <w:r>
        <w:rPr>
          <w:b/>
          <w:i/>
          <w:spacing w:val="-13"/>
          <w:sz w:val="20"/>
        </w:rPr>
        <w:t> </w:t>
      </w:r>
      <w:r>
        <w:rPr>
          <w:b/>
          <w:i/>
          <w:sz w:val="20"/>
        </w:rPr>
        <w:t>blockchain-based system will be proposed, which is called BioTrace. It is aimed at ensuring transparent, secure, and reliable tracking of Ayurvedic herbs from the time of production until</w:t>
      </w:r>
      <w:r>
        <w:rPr>
          <w:b/>
          <w:i/>
          <w:spacing w:val="-7"/>
          <w:sz w:val="20"/>
        </w:rPr>
        <w:t> </w:t>
      </w:r>
      <w:r>
        <w:rPr>
          <w:b/>
          <w:i/>
          <w:sz w:val="20"/>
        </w:rPr>
        <w:t>it</w:t>
      </w:r>
      <w:r>
        <w:rPr>
          <w:b/>
          <w:i/>
          <w:spacing w:val="-8"/>
          <w:sz w:val="20"/>
        </w:rPr>
        <w:t> </w:t>
      </w:r>
      <w:r>
        <w:rPr>
          <w:b/>
          <w:i/>
          <w:sz w:val="20"/>
        </w:rPr>
        <w:t>reaches</w:t>
      </w:r>
      <w:r>
        <w:rPr>
          <w:b/>
          <w:i/>
          <w:spacing w:val="-8"/>
          <w:sz w:val="20"/>
        </w:rPr>
        <w:t> </w:t>
      </w:r>
      <w:r>
        <w:rPr>
          <w:b/>
          <w:i/>
          <w:sz w:val="20"/>
        </w:rPr>
        <w:t>the</w:t>
      </w:r>
      <w:r>
        <w:rPr>
          <w:b/>
          <w:i/>
          <w:spacing w:val="-5"/>
          <w:sz w:val="20"/>
        </w:rPr>
        <w:t> </w:t>
      </w:r>
      <w:r>
        <w:rPr>
          <w:b/>
          <w:i/>
          <w:sz w:val="20"/>
        </w:rPr>
        <w:t>customer.</w:t>
      </w:r>
      <w:r>
        <w:rPr>
          <w:b/>
          <w:i/>
          <w:spacing w:val="-10"/>
          <w:sz w:val="20"/>
        </w:rPr>
        <w:t> </w:t>
      </w:r>
      <w:r>
        <w:rPr>
          <w:b/>
          <w:i/>
          <w:sz w:val="20"/>
        </w:rPr>
        <w:t>It</w:t>
      </w:r>
      <w:r>
        <w:rPr>
          <w:b/>
          <w:i/>
          <w:spacing w:val="-7"/>
          <w:sz w:val="20"/>
        </w:rPr>
        <w:t> </w:t>
      </w:r>
      <w:r>
        <w:rPr>
          <w:b/>
          <w:i/>
          <w:sz w:val="20"/>
        </w:rPr>
        <w:t>is</w:t>
      </w:r>
      <w:r>
        <w:rPr>
          <w:b/>
          <w:i/>
          <w:spacing w:val="-5"/>
          <w:sz w:val="20"/>
        </w:rPr>
        <w:t> </w:t>
      </w:r>
      <w:r>
        <w:rPr>
          <w:b/>
          <w:i/>
          <w:sz w:val="20"/>
        </w:rPr>
        <w:t>founded</w:t>
      </w:r>
      <w:r>
        <w:rPr>
          <w:b/>
          <w:i/>
          <w:spacing w:val="-6"/>
          <w:sz w:val="20"/>
        </w:rPr>
        <w:t> </w:t>
      </w:r>
      <w:r>
        <w:rPr>
          <w:b/>
          <w:i/>
          <w:sz w:val="20"/>
        </w:rPr>
        <w:t>on</w:t>
      </w:r>
      <w:r>
        <w:rPr>
          <w:b/>
          <w:i/>
          <w:spacing w:val="-8"/>
          <w:sz w:val="20"/>
        </w:rPr>
        <w:t> </w:t>
      </w:r>
      <w:r>
        <w:rPr>
          <w:b/>
          <w:i/>
          <w:sz w:val="20"/>
        </w:rPr>
        <w:t>a</w:t>
      </w:r>
      <w:r>
        <w:rPr>
          <w:b/>
          <w:i/>
          <w:spacing w:val="-6"/>
          <w:sz w:val="20"/>
        </w:rPr>
        <w:t> </w:t>
      </w:r>
      <w:r>
        <w:rPr>
          <w:b/>
          <w:i/>
          <w:sz w:val="20"/>
        </w:rPr>
        <w:t>blockchain platform. It also utilizes IPFS for decentralized storage of data, Socket.IO for instant notification, and eradicates all kinds of uncertainty in the supply chain. It is founded on data models, authentication, access control using QR codes, and compliance. It is founded on the concepts of decentralization, automation, instant notification, and it</w:t>
      </w:r>
      <w:r>
        <w:rPr>
          <w:b/>
          <w:i/>
          <w:spacing w:val="-1"/>
          <w:sz w:val="20"/>
        </w:rPr>
        <w:t> </w:t>
      </w:r>
      <w:r>
        <w:rPr>
          <w:b/>
          <w:i/>
          <w:sz w:val="20"/>
        </w:rPr>
        <w:t>is aimed at enhancing a reliable, transparent, and efficient supply chain for all.</w:t>
      </w:r>
    </w:p>
    <w:p>
      <w:pPr>
        <w:spacing w:line="264" w:lineRule="auto" w:before="66"/>
        <w:ind w:left="260" w:right="38" w:firstLine="0"/>
        <w:jc w:val="both"/>
        <w:rPr>
          <w:b/>
          <w:i/>
          <w:sz w:val="20"/>
        </w:rPr>
      </w:pPr>
      <w:r>
        <w:rPr>
          <w:b/>
          <w:i/>
          <w:sz w:val="20"/>
        </w:rPr>
        <w:t>Index terms - Blockchain, Supply Chain Traceability, Ayurvedic</w:t>
      </w:r>
      <w:r>
        <w:rPr>
          <w:b/>
          <w:i/>
          <w:spacing w:val="-13"/>
          <w:sz w:val="20"/>
        </w:rPr>
        <w:t> </w:t>
      </w:r>
      <w:r>
        <w:rPr>
          <w:b/>
          <w:i/>
          <w:sz w:val="20"/>
        </w:rPr>
        <w:t>Herbs,</w:t>
      </w:r>
      <w:r>
        <w:rPr>
          <w:b/>
          <w:i/>
          <w:spacing w:val="-12"/>
          <w:sz w:val="20"/>
        </w:rPr>
        <w:t> </w:t>
      </w:r>
      <w:r>
        <w:rPr>
          <w:b/>
          <w:i/>
          <w:sz w:val="20"/>
        </w:rPr>
        <w:t>IPFS,</w:t>
      </w:r>
      <w:r>
        <w:rPr>
          <w:b/>
          <w:i/>
          <w:spacing w:val="-13"/>
          <w:sz w:val="20"/>
        </w:rPr>
        <w:t> </w:t>
      </w:r>
      <w:r>
        <w:rPr>
          <w:b/>
          <w:i/>
          <w:sz w:val="20"/>
        </w:rPr>
        <w:t>Decentralized</w:t>
      </w:r>
      <w:r>
        <w:rPr>
          <w:b/>
          <w:i/>
          <w:spacing w:val="-12"/>
          <w:sz w:val="20"/>
        </w:rPr>
        <w:t> </w:t>
      </w:r>
      <w:r>
        <w:rPr>
          <w:b/>
          <w:i/>
          <w:sz w:val="20"/>
        </w:rPr>
        <w:t>Storage,</w:t>
      </w:r>
      <w:r>
        <w:rPr>
          <w:b/>
          <w:i/>
          <w:spacing w:val="-13"/>
          <w:sz w:val="20"/>
        </w:rPr>
        <w:t> </w:t>
      </w:r>
      <w:r>
        <w:rPr>
          <w:b/>
          <w:i/>
          <w:sz w:val="20"/>
        </w:rPr>
        <w:t>Role-Based Access Control, QR Code Verification.</w:t>
      </w:r>
    </w:p>
    <w:p>
      <w:pPr>
        <w:pStyle w:val="BodyText"/>
        <w:spacing w:before="121"/>
        <w:rPr>
          <w:b/>
          <w:i/>
        </w:rPr>
      </w:pPr>
    </w:p>
    <w:p>
      <w:pPr>
        <w:pStyle w:val="Heading1"/>
        <w:numPr>
          <w:ilvl w:val="0"/>
          <w:numId w:val="1"/>
        </w:numPr>
        <w:tabs>
          <w:tab w:pos="438" w:val="left" w:leader="none"/>
        </w:tabs>
        <w:spacing w:line="240" w:lineRule="auto" w:before="0" w:after="0"/>
        <w:ind w:left="438" w:right="0" w:hanging="178"/>
        <w:jc w:val="left"/>
      </w:pPr>
      <w:r>
        <w:rPr>
          <w:spacing w:val="-2"/>
        </w:rPr>
        <w:t>INTRODUCTION</w:t>
      </w:r>
    </w:p>
    <w:p>
      <w:pPr>
        <w:pStyle w:val="BodyText"/>
        <w:spacing w:line="264" w:lineRule="auto" w:before="165"/>
        <w:ind w:left="270" w:right="41" w:firstLine="145"/>
        <w:jc w:val="both"/>
      </w:pPr>
      <w:r>
        <w:rPr/>
        <w:t>Voluntary</w:t>
      </w:r>
      <w:r>
        <w:rPr>
          <w:spacing w:val="-13"/>
        </w:rPr>
        <w:t> </w:t>
      </w:r>
      <w:r>
        <w:rPr/>
        <w:t>supply</w:t>
      </w:r>
      <w:r>
        <w:rPr>
          <w:spacing w:val="-12"/>
        </w:rPr>
        <w:t> </w:t>
      </w:r>
      <w:r>
        <w:rPr/>
        <w:t>chains</w:t>
      </w:r>
      <w:r>
        <w:rPr>
          <w:spacing w:val="-13"/>
        </w:rPr>
        <w:t> </w:t>
      </w:r>
      <w:r>
        <w:rPr/>
        <w:t>that</w:t>
      </w:r>
      <w:r>
        <w:rPr>
          <w:spacing w:val="-12"/>
        </w:rPr>
        <w:t> </w:t>
      </w:r>
      <w:r>
        <w:rPr/>
        <w:t>are</w:t>
      </w:r>
      <w:r>
        <w:rPr>
          <w:spacing w:val="-13"/>
        </w:rPr>
        <w:t> </w:t>
      </w:r>
      <w:r>
        <w:rPr/>
        <w:t>both</w:t>
      </w:r>
      <w:r>
        <w:rPr>
          <w:spacing w:val="-12"/>
        </w:rPr>
        <w:t> </w:t>
      </w:r>
      <w:r>
        <w:rPr/>
        <w:t>visible</w:t>
      </w:r>
      <w:r>
        <w:rPr>
          <w:spacing w:val="-13"/>
        </w:rPr>
        <w:t> </w:t>
      </w:r>
      <w:r>
        <w:rPr/>
        <w:t>and</w:t>
      </w:r>
      <w:r>
        <w:rPr>
          <w:spacing w:val="-12"/>
        </w:rPr>
        <w:t> </w:t>
      </w:r>
      <w:r>
        <w:rPr/>
        <w:t>verifiable has become</w:t>
      </w:r>
      <w:r>
        <w:rPr>
          <w:spacing w:val="-2"/>
        </w:rPr>
        <w:t> </w:t>
      </w:r>
      <w:r>
        <w:rPr/>
        <w:t>a major need in the</w:t>
      </w:r>
      <w:r>
        <w:rPr>
          <w:spacing w:val="-2"/>
        </w:rPr>
        <w:t> </w:t>
      </w:r>
      <w:r>
        <w:rPr/>
        <w:t>past few years especially in the industry where producers of raw materials have a direct implication on human health. One of such areas is the Ayurvedic medicine industry, the medicinal properties of a certain product are purely determined by the purity of the ingredients,</w:t>
      </w:r>
      <w:r>
        <w:rPr>
          <w:spacing w:val="-13"/>
        </w:rPr>
        <w:t> </w:t>
      </w:r>
      <w:r>
        <w:rPr/>
        <w:t>the</w:t>
      </w:r>
      <w:r>
        <w:rPr>
          <w:spacing w:val="-12"/>
        </w:rPr>
        <w:t> </w:t>
      </w:r>
      <w:r>
        <w:rPr/>
        <w:t>circumstances</w:t>
      </w:r>
      <w:r>
        <w:rPr>
          <w:spacing w:val="-13"/>
        </w:rPr>
        <w:t> </w:t>
      </w:r>
      <w:r>
        <w:rPr/>
        <w:t>under</w:t>
      </w:r>
      <w:r>
        <w:rPr>
          <w:spacing w:val="-12"/>
        </w:rPr>
        <w:t> </w:t>
      </w:r>
      <w:r>
        <w:rPr/>
        <w:t>which</w:t>
      </w:r>
      <w:r>
        <w:rPr>
          <w:spacing w:val="-13"/>
        </w:rPr>
        <w:t> </w:t>
      </w:r>
      <w:r>
        <w:rPr/>
        <w:t>they</w:t>
      </w:r>
      <w:r>
        <w:rPr>
          <w:spacing w:val="-12"/>
        </w:rPr>
        <w:t> </w:t>
      </w:r>
      <w:r>
        <w:rPr/>
        <w:t>were</w:t>
      </w:r>
      <w:r>
        <w:rPr>
          <w:spacing w:val="-13"/>
        </w:rPr>
        <w:t> </w:t>
      </w:r>
      <w:r>
        <w:rPr/>
        <w:t>picked and the quality followed during the processing and distribution. The consumers who buy Ayurvedic products expect to be assured that whatever is written in the label matches what is in the pack. Regulators insist that documented records should be presented to show that all batches must have gone through certified areas, undergone laboratory tests, and met set quality standards before they can be introduced in the market. The companies that have businesses</w:t>
      </w:r>
      <w:r>
        <w:rPr>
          <w:spacing w:val="-2"/>
        </w:rPr>
        <w:t> </w:t>
      </w:r>
      <w:r>
        <w:rPr/>
        <w:t>in</w:t>
      </w:r>
      <w:r>
        <w:rPr>
          <w:spacing w:val="-2"/>
        </w:rPr>
        <w:t> </w:t>
      </w:r>
      <w:r>
        <w:rPr/>
        <w:t>this</w:t>
      </w:r>
      <w:r>
        <w:rPr>
          <w:spacing w:val="-1"/>
        </w:rPr>
        <w:t> </w:t>
      </w:r>
      <w:r>
        <w:rPr/>
        <w:t>space</w:t>
      </w:r>
      <w:r>
        <w:rPr>
          <w:spacing w:val="-1"/>
        </w:rPr>
        <w:t> </w:t>
      </w:r>
      <w:r>
        <w:rPr/>
        <w:t>require</w:t>
      </w:r>
      <w:r>
        <w:rPr>
          <w:spacing w:val="-1"/>
        </w:rPr>
        <w:t> </w:t>
      </w:r>
      <w:r>
        <w:rPr/>
        <w:t>responsible</w:t>
      </w:r>
      <w:r>
        <w:rPr>
          <w:spacing w:val="-2"/>
        </w:rPr>
        <w:t> </w:t>
      </w:r>
      <w:r>
        <w:rPr/>
        <w:t>records</w:t>
      </w:r>
      <w:r>
        <w:rPr>
          <w:spacing w:val="-1"/>
        </w:rPr>
        <w:t> </w:t>
      </w:r>
      <w:r>
        <w:rPr/>
        <w:t>that</w:t>
      </w:r>
      <w:r>
        <w:rPr>
          <w:spacing w:val="-3"/>
        </w:rPr>
        <w:t> </w:t>
      </w:r>
      <w:r>
        <w:rPr>
          <w:spacing w:val="-4"/>
        </w:rPr>
        <w:t>will</w:t>
      </w:r>
    </w:p>
    <w:p>
      <w:pPr>
        <w:pStyle w:val="BodyText"/>
        <w:spacing w:line="261" w:lineRule="auto" w:before="92"/>
        <w:ind w:left="260" w:right="261"/>
        <w:jc w:val="both"/>
      </w:pPr>
      <w:r>
        <w:rPr/>
        <w:br w:type="column"/>
      </w:r>
      <w:r>
        <w:rPr/>
        <w:t>help</w:t>
      </w:r>
      <w:r>
        <w:rPr>
          <w:spacing w:val="-2"/>
        </w:rPr>
        <w:t> </w:t>
      </w:r>
      <w:r>
        <w:rPr/>
        <w:t>them</w:t>
      </w:r>
      <w:r>
        <w:rPr>
          <w:spacing w:val="-2"/>
        </w:rPr>
        <w:t> </w:t>
      </w:r>
      <w:r>
        <w:rPr/>
        <w:t>to</w:t>
      </w:r>
      <w:r>
        <w:rPr>
          <w:spacing w:val="-2"/>
        </w:rPr>
        <w:t> </w:t>
      </w:r>
      <w:r>
        <w:rPr/>
        <w:t>withstand</w:t>
      </w:r>
      <w:r>
        <w:rPr>
          <w:spacing w:val="-2"/>
        </w:rPr>
        <w:t> </w:t>
      </w:r>
      <w:r>
        <w:rPr/>
        <w:t>legal</w:t>
      </w:r>
      <w:r>
        <w:rPr>
          <w:spacing w:val="-2"/>
        </w:rPr>
        <w:t> </w:t>
      </w:r>
      <w:r>
        <w:rPr/>
        <w:t>responsibility,</w:t>
      </w:r>
      <w:r>
        <w:rPr>
          <w:spacing w:val="-2"/>
        </w:rPr>
        <w:t> </w:t>
      </w:r>
      <w:r>
        <w:rPr/>
        <w:t>recall</w:t>
      </w:r>
      <w:r>
        <w:rPr>
          <w:spacing w:val="-3"/>
        </w:rPr>
        <w:t> </w:t>
      </w:r>
      <w:r>
        <w:rPr/>
        <w:t>and</w:t>
      </w:r>
      <w:r>
        <w:rPr>
          <w:spacing w:val="-2"/>
        </w:rPr>
        <w:t> </w:t>
      </w:r>
      <w:r>
        <w:rPr/>
        <w:t>prove to be obedient during audits.</w:t>
      </w:r>
    </w:p>
    <w:p>
      <w:pPr>
        <w:pStyle w:val="BodyText"/>
        <w:spacing w:line="266" w:lineRule="auto" w:before="124"/>
        <w:ind w:left="260" w:right="249" w:firstLine="150"/>
        <w:jc w:val="both"/>
      </w:pPr>
      <w:r>
        <w:rPr/>
        <w:t>Nevertheless, the increasing requirement is accompanied by the fact that traditional supply chain systems used in the Ayurvedic industry still use centralized databases and manual records. Historical records held in disconnected systems by various stakeholders at the farm, at the processors, at the laboratories, at the distributors and at the retailers</w:t>
      </w:r>
      <w:r>
        <w:rPr>
          <w:spacing w:val="-3"/>
        </w:rPr>
        <w:t> </w:t>
      </w:r>
      <w:r>
        <w:rPr/>
        <w:t>are</w:t>
      </w:r>
      <w:r>
        <w:rPr>
          <w:spacing w:val="-3"/>
        </w:rPr>
        <w:t> </w:t>
      </w:r>
      <w:r>
        <w:rPr/>
        <w:t>seldom</w:t>
      </w:r>
      <w:r>
        <w:rPr>
          <w:spacing w:val="-4"/>
        </w:rPr>
        <w:t> </w:t>
      </w:r>
      <w:r>
        <w:rPr/>
        <w:t>harmonized</w:t>
      </w:r>
      <w:r>
        <w:rPr>
          <w:spacing w:val="-3"/>
        </w:rPr>
        <w:t> </w:t>
      </w:r>
      <w:r>
        <w:rPr/>
        <w:t>and</w:t>
      </w:r>
      <w:r>
        <w:rPr>
          <w:spacing w:val="-3"/>
        </w:rPr>
        <w:t> </w:t>
      </w:r>
      <w:r>
        <w:rPr/>
        <w:t>then</w:t>
      </w:r>
      <w:r>
        <w:rPr>
          <w:spacing w:val="-3"/>
        </w:rPr>
        <w:t> </w:t>
      </w:r>
      <w:r>
        <w:rPr/>
        <w:t>it</w:t>
      </w:r>
      <w:r>
        <w:rPr>
          <w:spacing w:val="-4"/>
        </w:rPr>
        <w:t> </w:t>
      </w:r>
      <w:r>
        <w:rPr/>
        <w:t>becomes</w:t>
      </w:r>
      <w:r>
        <w:rPr>
          <w:spacing w:val="-3"/>
        </w:rPr>
        <w:t> </w:t>
      </w:r>
      <w:r>
        <w:rPr/>
        <w:t>hard</w:t>
      </w:r>
      <w:r>
        <w:rPr>
          <w:spacing w:val="-3"/>
        </w:rPr>
        <w:t> </w:t>
      </w:r>
      <w:r>
        <w:rPr/>
        <w:t>to create a comprehensive and reliable history of a particular batch.</w:t>
      </w:r>
      <w:r>
        <w:rPr>
          <w:spacing w:val="-10"/>
        </w:rPr>
        <w:t> </w:t>
      </w:r>
      <w:r>
        <w:rPr/>
        <w:t>Storing</w:t>
      </w:r>
      <w:r>
        <w:rPr>
          <w:spacing w:val="-8"/>
        </w:rPr>
        <w:t> </w:t>
      </w:r>
      <w:r>
        <w:rPr/>
        <w:t>data</w:t>
      </w:r>
      <w:r>
        <w:rPr>
          <w:spacing w:val="-8"/>
        </w:rPr>
        <w:t> </w:t>
      </w:r>
      <w:r>
        <w:rPr/>
        <w:t>in</w:t>
      </w:r>
      <w:r>
        <w:rPr>
          <w:spacing w:val="-13"/>
        </w:rPr>
        <w:t> </w:t>
      </w:r>
      <w:r>
        <w:rPr/>
        <w:t>a</w:t>
      </w:r>
      <w:r>
        <w:rPr>
          <w:spacing w:val="-12"/>
        </w:rPr>
        <w:t> </w:t>
      </w:r>
      <w:r>
        <w:rPr/>
        <w:t>centralized</w:t>
      </w:r>
      <w:r>
        <w:rPr>
          <w:spacing w:val="-13"/>
        </w:rPr>
        <w:t> </w:t>
      </w:r>
      <w:r>
        <w:rPr/>
        <w:t>way</w:t>
      </w:r>
      <w:r>
        <w:rPr>
          <w:spacing w:val="-12"/>
        </w:rPr>
        <w:t> </w:t>
      </w:r>
      <w:r>
        <w:rPr/>
        <w:t>creates</w:t>
      </w:r>
      <w:r>
        <w:rPr>
          <w:spacing w:val="-11"/>
        </w:rPr>
        <w:t> </w:t>
      </w:r>
      <w:r>
        <w:rPr/>
        <w:t>a</w:t>
      </w:r>
      <w:r>
        <w:rPr>
          <w:spacing w:val="-12"/>
        </w:rPr>
        <w:t> </w:t>
      </w:r>
      <w:r>
        <w:rPr/>
        <w:t>single</w:t>
      </w:r>
      <w:r>
        <w:rPr>
          <w:spacing w:val="-8"/>
        </w:rPr>
        <w:t> </w:t>
      </w:r>
      <w:r>
        <w:rPr/>
        <w:t>point of failure, in which information may be changed, lost or modified without being noticed. Paper records are susceptible</w:t>
      </w:r>
      <w:r>
        <w:rPr>
          <w:spacing w:val="-10"/>
        </w:rPr>
        <w:t> </w:t>
      </w:r>
      <w:r>
        <w:rPr/>
        <w:t>to</w:t>
      </w:r>
      <w:r>
        <w:rPr>
          <w:spacing w:val="-5"/>
        </w:rPr>
        <w:t> </w:t>
      </w:r>
      <w:r>
        <w:rPr/>
        <w:t>human</w:t>
      </w:r>
      <w:r>
        <w:rPr>
          <w:spacing w:val="-10"/>
        </w:rPr>
        <w:t> </w:t>
      </w:r>
      <w:r>
        <w:rPr/>
        <w:t>errors,</w:t>
      </w:r>
      <w:r>
        <w:rPr>
          <w:spacing w:val="-5"/>
        </w:rPr>
        <w:t> </w:t>
      </w:r>
      <w:r>
        <w:rPr/>
        <w:t>time</w:t>
      </w:r>
      <w:r>
        <w:rPr>
          <w:spacing w:val="-4"/>
        </w:rPr>
        <w:t> </w:t>
      </w:r>
      <w:r>
        <w:rPr/>
        <w:t>wastage</w:t>
      </w:r>
      <w:r>
        <w:rPr>
          <w:spacing w:val="-9"/>
        </w:rPr>
        <w:t> </w:t>
      </w:r>
      <w:r>
        <w:rPr/>
        <w:t>and</w:t>
      </w:r>
      <w:r>
        <w:rPr>
          <w:spacing w:val="-5"/>
        </w:rPr>
        <w:t> </w:t>
      </w:r>
      <w:r>
        <w:rPr/>
        <w:t>inconsistency especially</w:t>
      </w:r>
      <w:r>
        <w:rPr>
          <w:spacing w:val="-9"/>
        </w:rPr>
        <w:t> </w:t>
      </w:r>
      <w:r>
        <w:rPr/>
        <w:t>when</w:t>
      </w:r>
      <w:r>
        <w:rPr>
          <w:spacing w:val="-9"/>
        </w:rPr>
        <w:t> </w:t>
      </w:r>
      <w:r>
        <w:rPr/>
        <w:t>records</w:t>
      </w:r>
      <w:r>
        <w:rPr>
          <w:spacing w:val="-8"/>
        </w:rPr>
        <w:t> </w:t>
      </w:r>
      <w:r>
        <w:rPr/>
        <w:t>change</w:t>
      </w:r>
      <w:r>
        <w:rPr>
          <w:spacing w:val="-8"/>
        </w:rPr>
        <w:t> </w:t>
      </w:r>
      <w:r>
        <w:rPr/>
        <w:t>hands</w:t>
      </w:r>
      <w:r>
        <w:rPr>
          <w:spacing w:val="-8"/>
        </w:rPr>
        <w:t> </w:t>
      </w:r>
      <w:r>
        <w:rPr/>
        <w:t>of</w:t>
      </w:r>
      <w:r>
        <w:rPr>
          <w:spacing w:val="-11"/>
        </w:rPr>
        <w:t> </w:t>
      </w:r>
      <w:r>
        <w:rPr/>
        <w:t>various</w:t>
      </w:r>
      <w:r>
        <w:rPr>
          <w:spacing w:val="-8"/>
        </w:rPr>
        <w:t> </w:t>
      </w:r>
      <w:r>
        <w:rPr/>
        <w:t>individuals in different geographical regions. Such weaknesses leave loopholes in accountability that may be used</w:t>
      </w:r>
      <w:r>
        <w:rPr>
          <w:spacing w:val="-2"/>
        </w:rPr>
        <w:t> </w:t>
      </w:r>
      <w:r>
        <w:rPr/>
        <w:t>either with the ulterior intention of adulteration or without any such intention but with negligence.</w:t>
      </w:r>
    </w:p>
    <w:p>
      <w:pPr>
        <w:pStyle w:val="BodyText"/>
        <w:spacing w:line="264" w:lineRule="auto" w:before="101"/>
        <w:ind w:left="260" w:right="253" w:firstLine="150"/>
        <w:jc w:val="both"/>
      </w:pPr>
      <w:r>
        <w:rPr/>
        <w:t>However, the results of these issues should not be taken </w:t>
      </w:r>
      <w:r>
        <w:rPr>
          <w:spacing w:val="-2"/>
        </w:rPr>
        <w:t>lightly,</w:t>
      </w:r>
      <w:r>
        <w:rPr>
          <w:spacing w:val="-11"/>
        </w:rPr>
        <w:t> </w:t>
      </w:r>
      <w:r>
        <w:rPr>
          <w:spacing w:val="-2"/>
        </w:rPr>
        <w:t>as</w:t>
      </w:r>
      <w:r>
        <w:rPr>
          <w:spacing w:val="-10"/>
        </w:rPr>
        <w:t> </w:t>
      </w:r>
      <w:r>
        <w:rPr>
          <w:spacing w:val="-2"/>
        </w:rPr>
        <w:t>there</w:t>
      </w:r>
      <w:r>
        <w:rPr>
          <w:spacing w:val="-4"/>
        </w:rPr>
        <w:t> </w:t>
      </w:r>
      <w:r>
        <w:rPr>
          <w:spacing w:val="-2"/>
        </w:rPr>
        <w:t>have</w:t>
      </w:r>
      <w:r>
        <w:rPr>
          <w:spacing w:val="-5"/>
        </w:rPr>
        <w:t> </w:t>
      </w:r>
      <w:r>
        <w:rPr>
          <w:spacing w:val="-2"/>
        </w:rPr>
        <w:t>been</w:t>
      </w:r>
      <w:r>
        <w:rPr>
          <w:spacing w:val="-11"/>
        </w:rPr>
        <w:t> </w:t>
      </w:r>
      <w:r>
        <w:rPr>
          <w:spacing w:val="-2"/>
        </w:rPr>
        <w:t>cases</w:t>
      </w:r>
      <w:r>
        <w:rPr>
          <w:spacing w:val="-5"/>
        </w:rPr>
        <w:t> </w:t>
      </w:r>
      <w:r>
        <w:rPr>
          <w:spacing w:val="-2"/>
        </w:rPr>
        <w:t>of</w:t>
      </w:r>
      <w:r>
        <w:rPr>
          <w:spacing w:val="-11"/>
        </w:rPr>
        <w:t> </w:t>
      </w:r>
      <w:r>
        <w:rPr>
          <w:spacing w:val="-2"/>
        </w:rPr>
        <w:t>Ayurvedic</w:t>
      </w:r>
      <w:r>
        <w:rPr>
          <w:spacing w:val="-5"/>
        </w:rPr>
        <w:t> </w:t>
      </w:r>
      <w:r>
        <w:rPr>
          <w:spacing w:val="-2"/>
        </w:rPr>
        <w:t>medicine</w:t>
      </w:r>
      <w:r>
        <w:rPr>
          <w:spacing w:val="-5"/>
        </w:rPr>
        <w:t> </w:t>
      </w:r>
      <w:r>
        <w:rPr>
          <w:spacing w:val="-2"/>
        </w:rPr>
        <w:t>being </w:t>
      </w:r>
      <w:r>
        <w:rPr/>
        <w:t>linked</w:t>
      </w:r>
      <w:r>
        <w:rPr>
          <w:spacing w:val="-2"/>
        </w:rPr>
        <w:t> </w:t>
      </w:r>
      <w:r>
        <w:rPr/>
        <w:t>to</w:t>
      </w:r>
      <w:r>
        <w:rPr>
          <w:spacing w:val="-2"/>
        </w:rPr>
        <w:t> </w:t>
      </w:r>
      <w:r>
        <w:rPr/>
        <w:t>adverse</w:t>
      </w:r>
      <w:r>
        <w:rPr>
          <w:spacing w:val="-1"/>
        </w:rPr>
        <w:t> </w:t>
      </w:r>
      <w:r>
        <w:rPr/>
        <w:t>health</w:t>
      </w:r>
      <w:r>
        <w:rPr>
          <w:spacing w:val="-2"/>
        </w:rPr>
        <w:t> </w:t>
      </w:r>
      <w:r>
        <w:rPr/>
        <w:t>conditions due</w:t>
      </w:r>
      <w:r>
        <w:rPr>
          <w:spacing w:val="-1"/>
        </w:rPr>
        <w:t> </w:t>
      </w:r>
      <w:r>
        <w:rPr/>
        <w:t>to</w:t>
      </w:r>
      <w:r>
        <w:rPr>
          <w:spacing w:val="-2"/>
        </w:rPr>
        <w:t> </w:t>
      </w:r>
      <w:r>
        <w:rPr/>
        <w:t>contaminants and false labelling of products. It is also very difficult for the relevant</w:t>
      </w:r>
      <w:r>
        <w:rPr>
          <w:spacing w:val="-13"/>
        </w:rPr>
        <w:t> </w:t>
      </w:r>
      <w:r>
        <w:rPr/>
        <w:t>authorities</w:t>
      </w:r>
      <w:r>
        <w:rPr>
          <w:spacing w:val="-11"/>
        </w:rPr>
        <w:t> </w:t>
      </w:r>
      <w:r>
        <w:rPr/>
        <w:t>to</w:t>
      </w:r>
      <w:r>
        <w:rPr>
          <w:spacing w:val="-13"/>
        </w:rPr>
        <w:t> </w:t>
      </w:r>
      <w:r>
        <w:rPr/>
        <w:t>trace</w:t>
      </w:r>
      <w:r>
        <w:rPr>
          <w:spacing w:val="-11"/>
        </w:rPr>
        <w:t> </w:t>
      </w:r>
      <w:r>
        <w:rPr/>
        <w:t>the</w:t>
      </w:r>
      <w:r>
        <w:rPr>
          <w:spacing w:val="-11"/>
        </w:rPr>
        <w:t> </w:t>
      </w:r>
      <w:r>
        <w:rPr/>
        <w:t>cause</w:t>
      </w:r>
      <w:r>
        <w:rPr>
          <w:spacing w:val="-11"/>
        </w:rPr>
        <w:t> </w:t>
      </w:r>
      <w:r>
        <w:rPr/>
        <w:t>of</w:t>
      </w:r>
      <w:r>
        <w:rPr>
          <w:spacing w:val="-9"/>
        </w:rPr>
        <w:t> </w:t>
      </w:r>
      <w:r>
        <w:rPr/>
        <w:t>the</w:t>
      </w:r>
      <w:r>
        <w:rPr>
          <w:spacing w:val="-11"/>
        </w:rPr>
        <w:t> </w:t>
      </w:r>
      <w:r>
        <w:rPr/>
        <w:t>problem</w:t>
      </w:r>
      <w:r>
        <w:rPr>
          <w:spacing w:val="-13"/>
        </w:rPr>
        <w:t> </w:t>
      </w:r>
      <w:r>
        <w:rPr/>
        <w:t>with</w:t>
      </w:r>
      <w:r>
        <w:rPr>
          <w:spacing w:val="-12"/>
        </w:rPr>
        <w:t> </w:t>
      </w:r>
      <w:r>
        <w:rPr/>
        <w:t>the batch of Ayurvedic medicine. This has led to widespread adverse health conditions among the populace. The farmer who</w:t>
      </w:r>
      <w:r>
        <w:rPr>
          <w:spacing w:val="-10"/>
        </w:rPr>
        <w:t> </w:t>
      </w:r>
      <w:r>
        <w:rPr/>
        <w:t>has</w:t>
      </w:r>
      <w:r>
        <w:rPr>
          <w:spacing w:val="-9"/>
        </w:rPr>
        <w:t> </w:t>
      </w:r>
      <w:r>
        <w:rPr/>
        <w:t>been</w:t>
      </w:r>
      <w:r>
        <w:rPr>
          <w:spacing w:val="-10"/>
        </w:rPr>
        <w:t> </w:t>
      </w:r>
      <w:r>
        <w:rPr/>
        <w:t>adhering</w:t>
      </w:r>
      <w:r>
        <w:rPr>
          <w:spacing w:val="-10"/>
        </w:rPr>
        <w:t> </w:t>
      </w:r>
      <w:r>
        <w:rPr/>
        <w:t>to</w:t>
      </w:r>
      <w:r>
        <w:rPr>
          <w:spacing w:val="-11"/>
        </w:rPr>
        <w:t> </w:t>
      </w:r>
      <w:r>
        <w:rPr/>
        <w:t>the</w:t>
      </w:r>
      <w:r>
        <w:rPr>
          <w:spacing w:val="-9"/>
        </w:rPr>
        <w:t> </w:t>
      </w:r>
      <w:r>
        <w:rPr/>
        <w:t>quality</w:t>
      </w:r>
      <w:r>
        <w:rPr>
          <w:spacing w:val="-11"/>
        </w:rPr>
        <w:t> </w:t>
      </w:r>
      <w:r>
        <w:rPr/>
        <w:t>standards</w:t>
      </w:r>
      <w:r>
        <w:rPr>
          <w:spacing w:val="-9"/>
        </w:rPr>
        <w:t> </w:t>
      </w:r>
      <w:r>
        <w:rPr/>
        <w:t>has</w:t>
      </w:r>
      <w:r>
        <w:rPr>
          <w:spacing w:val="-9"/>
        </w:rPr>
        <w:t> </w:t>
      </w:r>
      <w:r>
        <w:rPr/>
        <w:t>no</w:t>
      </w:r>
      <w:r>
        <w:rPr>
          <w:spacing w:val="-10"/>
        </w:rPr>
        <w:t> </w:t>
      </w:r>
      <w:r>
        <w:rPr/>
        <w:t>means of</w:t>
      </w:r>
      <w:r>
        <w:rPr>
          <w:spacing w:val="-1"/>
        </w:rPr>
        <w:t> </w:t>
      </w:r>
      <w:r>
        <w:rPr/>
        <w:t>differentiating his products from those of</w:t>
      </w:r>
      <w:r>
        <w:rPr>
          <w:spacing w:val="-1"/>
        </w:rPr>
        <w:t> </w:t>
      </w:r>
      <w:r>
        <w:rPr/>
        <w:t>the farmer</w:t>
      </w:r>
      <w:r>
        <w:rPr>
          <w:spacing w:val="-1"/>
        </w:rPr>
        <w:t> </w:t>
      </w:r>
      <w:r>
        <w:rPr/>
        <w:t>who has</w:t>
      </w:r>
      <w:r>
        <w:rPr>
          <w:spacing w:val="-13"/>
        </w:rPr>
        <w:t> </w:t>
      </w:r>
      <w:r>
        <w:rPr/>
        <w:t>not.</w:t>
      </w:r>
      <w:r>
        <w:rPr>
          <w:spacing w:val="-12"/>
        </w:rPr>
        <w:t> </w:t>
      </w:r>
      <w:r>
        <w:rPr/>
        <w:t>This</w:t>
      </w:r>
      <w:r>
        <w:rPr>
          <w:spacing w:val="-13"/>
        </w:rPr>
        <w:t> </w:t>
      </w:r>
      <w:r>
        <w:rPr/>
        <w:t>eliminates</w:t>
      </w:r>
      <w:r>
        <w:rPr>
          <w:spacing w:val="-12"/>
        </w:rPr>
        <w:t> </w:t>
      </w:r>
      <w:r>
        <w:rPr/>
        <w:t>the</w:t>
      </w:r>
      <w:r>
        <w:rPr>
          <w:spacing w:val="-13"/>
        </w:rPr>
        <w:t> </w:t>
      </w:r>
      <w:r>
        <w:rPr/>
        <w:t>motivation</w:t>
      </w:r>
      <w:r>
        <w:rPr>
          <w:spacing w:val="-12"/>
        </w:rPr>
        <w:t> </w:t>
      </w:r>
      <w:r>
        <w:rPr/>
        <w:t>for</w:t>
      </w:r>
      <w:r>
        <w:rPr>
          <w:spacing w:val="-13"/>
        </w:rPr>
        <w:t> </w:t>
      </w:r>
      <w:r>
        <w:rPr/>
        <w:t>quality</w:t>
      </w:r>
      <w:r>
        <w:rPr>
          <w:spacing w:val="-12"/>
        </w:rPr>
        <w:t> </w:t>
      </w:r>
      <w:r>
        <w:rPr/>
        <w:t>adherence. The consumer also has no means of verifying the claims made on the label of the Ayurvedic medicine. This makes him totally dependent on the integrity of the participants of the supply chain.</w:t>
      </w:r>
    </w:p>
    <w:p>
      <w:pPr>
        <w:pStyle w:val="BodyText"/>
        <w:spacing w:line="264" w:lineRule="auto" w:before="135"/>
        <w:ind w:left="260" w:right="253" w:firstLine="145"/>
        <w:jc w:val="both"/>
      </w:pPr>
      <w:r>
        <w:rPr/>
        <w:t>To</w:t>
      </w:r>
      <w:r>
        <w:rPr>
          <w:spacing w:val="-5"/>
        </w:rPr>
        <w:t> </w:t>
      </w:r>
      <w:r>
        <w:rPr/>
        <w:t>overcome</w:t>
      </w:r>
      <w:r>
        <w:rPr>
          <w:spacing w:val="-4"/>
        </w:rPr>
        <w:t> </w:t>
      </w:r>
      <w:r>
        <w:rPr/>
        <w:t>the</w:t>
      </w:r>
      <w:r>
        <w:rPr>
          <w:spacing w:val="-9"/>
        </w:rPr>
        <w:t> </w:t>
      </w:r>
      <w:r>
        <w:rPr/>
        <w:t>structural</w:t>
      </w:r>
      <w:r>
        <w:rPr>
          <w:spacing w:val="-11"/>
        </w:rPr>
        <w:t> </w:t>
      </w:r>
      <w:r>
        <w:rPr/>
        <w:t>challenges</w:t>
      </w:r>
      <w:r>
        <w:rPr>
          <w:spacing w:val="-8"/>
        </w:rPr>
        <w:t> </w:t>
      </w:r>
      <w:r>
        <w:rPr/>
        <w:t>that</w:t>
      </w:r>
      <w:r>
        <w:rPr>
          <w:spacing w:val="-11"/>
        </w:rPr>
        <w:t> </w:t>
      </w:r>
      <w:r>
        <w:rPr/>
        <w:t>are</w:t>
      </w:r>
      <w:r>
        <w:rPr>
          <w:spacing w:val="-4"/>
        </w:rPr>
        <w:t> </w:t>
      </w:r>
      <w:r>
        <w:rPr/>
        <w:t>a</w:t>
      </w:r>
      <w:r>
        <w:rPr>
          <w:spacing w:val="-9"/>
        </w:rPr>
        <w:t> </w:t>
      </w:r>
      <w:r>
        <w:rPr/>
        <w:t>part</w:t>
      </w:r>
      <w:r>
        <w:rPr>
          <w:spacing w:val="-6"/>
        </w:rPr>
        <w:t> </w:t>
      </w:r>
      <w:r>
        <w:rPr/>
        <w:t>of</w:t>
      </w:r>
      <w:r>
        <w:rPr>
          <w:spacing w:val="-7"/>
        </w:rPr>
        <w:t> </w:t>
      </w:r>
      <w:r>
        <w:rPr/>
        <w:t>the Ayurvedic supply chain, modern technology has been seen to be a viable option for enhancing the level of trust that is associated</w:t>
      </w:r>
      <w:r>
        <w:rPr>
          <w:spacing w:val="13"/>
        </w:rPr>
        <w:t> </w:t>
      </w:r>
      <w:r>
        <w:rPr/>
        <w:t>with</w:t>
      </w:r>
      <w:r>
        <w:rPr>
          <w:spacing w:val="14"/>
        </w:rPr>
        <w:t> </w:t>
      </w:r>
      <w:r>
        <w:rPr/>
        <w:t>the</w:t>
      </w:r>
      <w:r>
        <w:rPr>
          <w:spacing w:val="14"/>
        </w:rPr>
        <w:t> </w:t>
      </w:r>
      <w:r>
        <w:rPr/>
        <w:t>supply</w:t>
      </w:r>
      <w:r>
        <w:rPr>
          <w:spacing w:val="14"/>
        </w:rPr>
        <w:t> </w:t>
      </w:r>
      <w:r>
        <w:rPr/>
        <w:t>chain</w:t>
      </w:r>
      <w:r>
        <w:rPr>
          <w:spacing w:val="14"/>
        </w:rPr>
        <w:t> </w:t>
      </w:r>
      <w:r>
        <w:rPr/>
        <w:t>systems</w:t>
      </w:r>
      <w:r>
        <w:rPr>
          <w:spacing w:val="15"/>
        </w:rPr>
        <w:t> </w:t>
      </w:r>
      <w:r>
        <w:rPr/>
        <w:t>that</w:t>
      </w:r>
      <w:r>
        <w:rPr>
          <w:spacing w:val="14"/>
        </w:rPr>
        <w:t> </w:t>
      </w:r>
      <w:r>
        <w:rPr/>
        <w:t>are</w:t>
      </w:r>
      <w:r>
        <w:rPr>
          <w:spacing w:val="15"/>
        </w:rPr>
        <w:t> </w:t>
      </w:r>
      <w:r>
        <w:rPr>
          <w:spacing w:val="-2"/>
        </w:rPr>
        <w:t>currently</w:t>
      </w:r>
    </w:p>
    <w:p>
      <w:pPr>
        <w:pStyle w:val="BodyText"/>
        <w:spacing w:after="0" w:line="264" w:lineRule="auto"/>
        <w:jc w:val="both"/>
        <w:sectPr>
          <w:type w:val="continuous"/>
          <w:pgSz w:w="12240" w:h="15840"/>
          <w:pgMar w:top="1040" w:bottom="280" w:left="720" w:right="720"/>
          <w:cols w:num="2" w:equalWidth="0">
            <w:col w:w="5137" w:space="325"/>
            <w:col w:w="5338"/>
          </w:cols>
        </w:sectPr>
      </w:pPr>
    </w:p>
    <w:p>
      <w:pPr>
        <w:pStyle w:val="BodyText"/>
        <w:spacing w:line="266" w:lineRule="auto" w:before="64"/>
        <w:ind w:left="270" w:right="38"/>
        <w:jc w:val="both"/>
      </w:pPr>
      <w:r>
        <w:rPr/>
        <w:t>in place. The blockchain, which was initially developed for the purpose of transactions for the financial industry alone, has been seen to be extremely viable for supply chain management with the inherent properties that are a part of the blockchain. Once data is written to the blockchain, it cannot be changed without the entire chain of data that follows being considered invalid, thereby making any attempt</w:t>
      </w:r>
      <w:r>
        <w:rPr>
          <w:spacing w:val="-4"/>
        </w:rPr>
        <w:t> </w:t>
      </w:r>
      <w:r>
        <w:rPr/>
        <w:t>at</w:t>
      </w:r>
      <w:r>
        <w:rPr>
          <w:spacing w:val="-4"/>
        </w:rPr>
        <w:t> </w:t>
      </w:r>
      <w:r>
        <w:rPr/>
        <w:t>data</w:t>
      </w:r>
      <w:r>
        <w:rPr>
          <w:spacing w:val="-3"/>
        </w:rPr>
        <w:t> </w:t>
      </w:r>
      <w:r>
        <w:rPr/>
        <w:t>tampering</w:t>
      </w:r>
      <w:r>
        <w:rPr>
          <w:spacing w:val="-3"/>
        </w:rPr>
        <w:t> </w:t>
      </w:r>
      <w:r>
        <w:rPr/>
        <w:t>extremely</w:t>
      </w:r>
      <w:r>
        <w:rPr>
          <w:spacing w:val="-4"/>
        </w:rPr>
        <w:t> </w:t>
      </w:r>
      <w:r>
        <w:rPr/>
        <w:t>easy</w:t>
      </w:r>
      <w:r>
        <w:rPr>
          <w:spacing w:val="-3"/>
        </w:rPr>
        <w:t> </w:t>
      </w:r>
      <w:r>
        <w:rPr/>
        <w:t>to</w:t>
      </w:r>
      <w:r>
        <w:rPr>
          <w:spacing w:val="-3"/>
        </w:rPr>
        <w:t> </w:t>
      </w:r>
      <w:r>
        <w:rPr/>
        <w:t>detect.</w:t>
      </w:r>
      <w:r>
        <w:rPr>
          <w:spacing w:val="-9"/>
        </w:rPr>
        <w:t> </w:t>
      </w:r>
      <w:r>
        <w:rPr/>
        <w:t>The</w:t>
      </w:r>
      <w:r>
        <w:rPr>
          <w:spacing w:val="-2"/>
        </w:rPr>
        <w:t> </w:t>
      </w:r>
      <w:r>
        <w:rPr/>
        <w:t>data that is written to the blockchain is not stored anywhere; therefore, it is not possible for any one entity to attempt to delete</w:t>
      </w:r>
      <w:r>
        <w:rPr>
          <w:spacing w:val="-12"/>
        </w:rPr>
        <w:t> </w:t>
      </w:r>
      <w:r>
        <w:rPr/>
        <w:t>the</w:t>
      </w:r>
      <w:r>
        <w:rPr>
          <w:spacing w:val="-11"/>
        </w:rPr>
        <w:t> </w:t>
      </w:r>
      <w:r>
        <w:rPr/>
        <w:t>data</w:t>
      </w:r>
      <w:r>
        <w:rPr>
          <w:spacing w:val="-12"/>
        </w:rPr>
        <w:t> </w:t>
      </w:r>
      <w:r>
        <w:rPr/>
        <w:t>that</w:t>
      </w:r>
      <w:r>
        <w:rPr>
          <w:spacing w:val="-13"/>
        </w:rPr>
        <w:t> </w:t>
      </w:r>
      <w:r>
        <w:rPr/>
        <w:t>has</w:t>
      </w:r>
      <w:r>
        <w:rPr>
          <w:spacing w:val="-10"/>
        </w:rPr>
        <w:t> </w:t>
      </w:r>
      <w:r>
        <w:rPr/>
        <w:t>been</w:t>
      </w:r>
      <w:r>
        <w:rPr>
          <w:spacing w:val="-12"/>
        </w:rPr>
        <w:t> </w:t>
      </w:r>
      <w:r>
        <w:rPr/>
        <w:t>written</w:t>
      </w:r>
      <w:r>
        <w:rPr>
          <w:spacing w:val="-12"/>
        </w:rPr>
        <w:t> </w:t>
      </w:r>
      <w:r>
        <w:rPr/>
        <w:t>to</w:t>
      </w:r>
      <w:r>
        <w:rPr>
          <w:spacing w:val="-13"/>
        </w:rPr>
        <w:t> </w:t>
      </w:r>
      <w:r>
        <w:rPr/>
        <w:t>the</w:t>
      </w:r>
      <w:r>
        <w:rPr>
          <w:spacing w:val="-10"/>
        </w:rPr>
        <w:t> </w:t>
      </w:r>
      <w:r>
        <w:rPr/>
        <w:t>blockchain,</w:t>
      </w:r>
      <w:r>
        <w:rPr>
          <w:spacing w:val="-12"/>
        </w:rPr>
        <w:t> </w:t>
      </w:r>
      <w:r>
        <w:rPr/>
        <w:t>as</w:t>
      </w:r>
      <w:r>
        <w:rPr>
          <w:spacing w:val="-11"/>
        </w:rPr>
        <w:t> </w:t>
      </w:r>
      <w:r>
        <w:rPr/>
        <w:t>that would imply that the participant would have access to the blockchain itself, which is not possible due to the decentralized nature of the blockchain.</w:t>
      </w:r>
    </w:p>
    <w:p>
      <w:pPr>
        <w:pStyle w:val="BodyText"/>
        <w:spacing w:line="264" w:lineRule="auto" w:before="102"/>
        <w:ind w:left="270" w:right="41" w:firstLine="150"/>
        <w:jc w:val="both"/>
      </w:pPr>
      <w:r>
        <w:rPr/>
        <w:t>Complementing blockchain for data integrity, the InterPlanetary File System is an approach to storing large files such as laboratory certificates, quality reports, images </w:t>
      </w:r>
      <w:r>
        <w:rPr>
          <w:spacing w:val="-2"/>
        </w:rPr>
        <w:t>of</w:t>
      </w:r>
      <w:r>
        <w:rPr>
          <w:spacing w:val="-8"/>
        </w:rPr>
        <w:t> </w:t>
      </w:r>
      <w:r>
        <w:rPr>
          <w:spacing w:val="-2"/>
        </w:rPr>
        <w:t>products</w:t>
      </w:r>
      <w:r>
        <w:rPr>
          <w:spacing w:val="-4"/>
        </w:rPr>
        <w:t> </w:t>
      </w:r>
      <w:r>
        <w:rPr>
          <w:spacing w:val="-2"/>
        </w:rPr>
        <w:t>in</w:t>
      </w:r>
      <w:r>
        <w:rPr>
          <w:spacing w:val="-6"/>
        </w:rPr>
        <w:t> </w:t>
      </w:r>
      <w:r>
        <w:rPr>
          <w:spacing w:val="-2"/>
        </w:rPr>
        <w:t>a</w:t>
      </w:r>
      <w:r>
        <w:rPr>
          <w:spacing w:val="-10"/>
        </w:rPr>
        <w:t> </w:t>
      </w:r>
      <w:r>
        <w:rPr>
          <w:spacing w:val="-2"/>
        </w:rPr>
        <w:t>decentralised</w:t>
      </w:r>
      <w:r>
        <w:rPr>
          <w:spacing w:val="-5"/>
        </w:rPr>
        <w:t> </w:t>
      </w:r>
      <w:r>
        <w:rPr>
          <w:spacing w:val="-2"/>
        </w:rPr>
        <w:t>way.</w:t>
      </w:r>
      <w:r>
        <w:rPr>
          <w:spacing w:val="-5"/>
        </w:rPr>
        <w:t> </w:t>
      </w:r>
      <w:r>
        <w:rPr>
          <w:spacing w:val="-2"/>
        </w:rPr>
        <w:t>Unlike</w:t>
      </w:r>
      <w:r>
        <w:rPr>
          <w:spacing w:val="-4"/>
        </w:rPr>
        <w:t> </w:t>
      </w:r>
      <w:r>
        <w:rPr>
          <w:spacing w:val="-2"/>
        </w:rPr>
        <w:t>normal</w:t>
      </w:r>
      <w:r>
        <w:rPr>
          <w:spacing w:val="-11"/>
        </w:rPr>
        <w:t> </w:t>
      </w:r>
      <w:r>
        <w:rPr>
          <w:spacing w:val="-2"/>
        </w:rPr>
        <w:t>file</w:t>
      </w:r>
      <w:r>
        <w:rPr>
          <w:spacing w:val="-3"/>
        </w:rPr>
        <w:t> </w:t>
      </w:r>
      <w:r>
        <w:rPr>
          <w:spacing w:val="-2"/>
        </w:rPr>
        <w:t>storage </w:t>
      </w:r>
      <w:r>
        <w:rPr/>
        <w:t>where a URL points to a server that can be taken offline or have its contents changed, IPFS refers to files by their content</w:t>
      </w:r>
      <w:r>
        <w:rPr>
          <w:spacing w:val="-8"/>
        </w:rPr>
        <w:t> </w:t>
      </w:r>
      <w:r>
        <w:rPr/>
        <w:t>hash.</w:t>
      </w:r>
      <w:r>
        <w:rPr>
          <w:spacing w:val="-12"/>
        </w:rPr>
        <w:t> </w:t>
      </w:r>
      <w:r>
        <w:rPr/>
        <w:t>This</w:t>
      </w:r>
      <w:r>
        <w:rPr>
          <w:spacing w:val="-6"/>
        </w:rPr>
        <w:t> </w:t>
      </w:r>
      <w:r>
        <w:rPr/>
        <w:t>means</w:t>
      </w:r>
      <w:r>
        <w:rPr>
          <w:spacing w:val="-6"/>
        </w:rPr>
        <w:t> </w:t>
      </w:r>
      <w:r>
        <w:rPr/>
        <w:t>that</w:t>
      </w:r>
      <w:r>
        <w:rPr>
          <w:spacing w:val="-8"/>
        </w:rPr>
        <w:t> </w:t>
      </w:r>
      <w:r>
        <w:rPr/>
        <w:t>a</w:t>
      </w:r>
      <w:r>
        <w:rPr>
          <w:spacing w:val="-6"/>
        </w:rPr>
        <w:t> </w:t>
      </w:r>
      <w:r>
        <w:rPr/>
        <w:t>link</w:t>
      </w:r>
      <w:r>
        <w:rPr>
          <w:spacing w:val="-3"/>
        </w:rPr>
        <w:t> </w:t>
      </w:r>
      <w:r>
        <w:rPr/>
        <w:t>to</w:t>
      </w:r>
      <w:r>
        <w:rPr>
          <w:spacing w:val="-8"/>
        </w:rPr>
        <w:t> </w:t>
      </w:r>
      <w:r>
        <w:rPr/>
        <w:t>a</w:t>
      </w:r>
      <w:r>
        <w:rPr>
          <w:spacing w:val="-6"/>
        </w:rPr>
        <w:t> </w:t>
      </w:r>
      <w:r>
        <w:rPr/>
        <w:t>certificate</w:t>
      </w:r>
      <w:r>
        <w:rPr>
          <w:spacing w:val="-7"/>
        </w:rPr>
        <w:t> </w:t>
      </w:r>
      <w:r>
        <w:rPr/>
        <w:t>stored</w:t>
      </w:r>
      <w:r>
        <w:rPr>
          <w:spacing w:val="-7"/>
        </w:rPr>
        <w:t> </w:t>
      </w:r>
      <w:r>
        <w:rPr/>
        <w:t>on IPFS</w:t>
      </w:r>
      <w:r>
        <w:rPr>
          <w:spacing w:val="-11"/>
        </w:rPr>
        <w:t> </w:t>
      </w:r>
      <w:r>
        <w:rPr/>
        <w:t>will</w:t>
      </w:r>
      <w:r>
        <w:rPr>
          <w:spacing w:val="-10"/>
        </w:rPr>
        <w:t> </w:t>
      </w:r>
      <w:r>
        <w:rPr/>
        <w:t>always</w:t>
      </w:r>
      <w:r>
        <w:rPr>
          <w:spacing w:val="-8"/>
        </w:rPr>
        <w:t> </w:t>
      </w:r>
      <w:r>
        <w:rPr/>
        <w:t>return</w:t>
      </w:r>
      <w:r>
        <w:rPr>
          <w:spacing w:val="-9"/>
        </w:rPr>
        <w:t> </w:t>
      </w:r>
      <w:r>
        <w:rPr/>
        <w:t>exactly</w:t>
      </w:r>
      <w:r>
        <w:rPr>
          <w:spacing w:val="-9"/>
        </w:rPr>
        <w:t> </w:t>
      </w:r>
      <w:r>
        <w:rPr/>
        <w:t>said</w:t>
      </w:r>
      <w:r>
        <w:rPr>
          <w:spacing w:val="-10"/>
        </w:rPr>
        <w:t> </w:t>
      </w:r>
      <w:r>
        <w:rPr/>
        <w:t>certificate,</w:t>
      </w:r>
      <w:r>
        <w:rPr>
          <w:spacing w:val="-9"/>
        </w:rPr>
        <w:t> </w:t>
      </w:r>
      <w:r>
        <w:rPr/>
        <w:t>or</w:t>
      </w:r>
      <w:r>
        <w:rPr>
          <w:spacing w:val="-11"/>
        </w:rPr>
        <w:t> </w:t>
      </w:r>
      <w:r>
        <w:rPr/>
        <w:t>nothing</w:t>
      </w:r>
      <w:r>
        <w:rPr>
          <w:spacing w:val="-9"/>
        </w:rPr>
        <w:t> </w:t>
      </w:r>
      <w:r>
        <w:rPr/>
        <w:t>at all -- it cannot silently return a different document. This property</w:t>
      </w:r>
      <w:r>
        <w:rPr>
          <w:spacing w:val="-6"/>
        </w:rPr>
        <w:t> </w:t>
      </w:r>
      <w:r>
        <w:rPr/>
        <w:t>makes</w:t>
      </w:r>
      <w:r>
        <w:rPr>
          <w:spacing w:val="-4"/>
        </w:rPr>
        <w:t> </w:t>
      </w:r>
      <w:r>
        <w:rPr/>
        <w:t>IPFS</w:t>
      </w:r>
      <w:r>
        <w:rPr>
          <w:spacing w:val="-7"/>
        </w:rPr>
        <w:t> </w:t>
      </w:r>
      <w:r>
        <w:rPr/>
        <w:t>very</w:t>
      </w:r>
      <w:r>
        <w:rPr>
          <w:spacing w:val="-5"/>
        </w:rPr>
        <w:t> </w:t>
      </w:r>
      <w:r>
        <w:rPr/>
        <w:t>suited</w:t>
      </w:r>
      <w:r>
        <w:rPr>
          <w:spacing w:val="-5"/>
        </w:rPr>
        <w:t> </w:t>
      </w:r>
      <w:r>
        <w:rPr/>
        <w:t>to</w:t>
      </w:r>
      <w:r>
        <w:rPr>
          <w:spacing w:val="-5"/>
        </w:rPr>
        <w:t> </w:t>
      </w:r>
      <w:r>
        <w:rPr/>
        <w:t>storing</w:t>
      </w:r>
      <w:r>
        <w:rPr>
          <w:spacing w:val="-5"/>
        </w:rPr>
        <w:t> </w:t>
      </w:r>
      <w:r>
        <w:rPr/>
        <w:t>the</w:t>
      </w:r>
      <w:r>
        <w:rPr>
          <w:spacing w:val="-4"/>
        </w:rPr>
        <w:t> </w:t>
      </w:r>
      <w:r>
        <w:rPr/>
        <w:t>documentary evidence of the compliance claims of regulated industries.</w:t>
      </w:r>
    </w:p>
    <w:p>
      <w:pPr>
        <w:pStyle w:val="BodyText"/>
        <w:spacing w:line="266" w:lineRule="auto" w:before="133"/>
        <w:ind w:left="270" w:right="41" w:firstLine="145"/>
        <w:jc w:val="both"/>
      </w:pPr>
      <w:r>
        <w:rPr/>
        <w:t>This paper</w:t>
      </w:r>
      <w:r>
        <w:rPr>
          <w:spacing w:val="-2"/>
        </w:rPr>
        <w:t> </w:t>
      </w:r>
      <w:r>
        <w:rPr/>
        <w:t>introduces BioTrace -</w:t>
      </w:r>
      <w:r>
        <w:rPr>
          <w:spacing w:val="-2"/>
        </w:rPr>
        <w:t> </w:t>
      </w:r>
      <w:r>
        <w:rPr/>
        <w:t>an</w:t>
      </w:r>
      <w:r>
        <w:rPr>
          <w:spacing w:val="-1"/>
        </w:rPr>
        <w:t> </w:t>
      </w:r>
      <w:r>
        <w:rPr/>
        <w:t>integrated</w:t>
      </w:r>
      <w:r>
        <w:rPr>
          <w:spacing w:val="-1"/>
        </w:rPr>
        <w:t> </w:t>
      </w:r>
      <w:r>
        <w:rPr/>
        <w:t>web-based platform made to integrate these technologies in a practical system</w:t>
      </w:r>
      <w:r>
        <w:rPr>
          <w:spacing w:val="-13"/>
        </w:rPr>
        <w:t> </w:t>
      </w:r>
      <w:r>
        <w:rPr/>
        <w:t>for</w:t>
      </w:r>
      <w:r>
        <w:rPr>
          <w:spacing w:val="-12"/>
        </w:rPr>
        <w:t> </w:t>
      </w:r>
      <w:r>
        <w:rPr/>
        <w:t>Ayurvedic</w:t>
      </w:r>
      <w:r>
        <w:rPr>
          <w:spacing w:val="-10"/>
        </w:rPr>
        <w:t> </w:t>
      </w:r>
      <w:r>
        <w:rPr/>
        <w:t>herb</w:t>
      </w:r>
      <w:r>
        <w:rPr>
          <w:spacing w:val="-8"/>
        </w:rPr>
        <w:t> </w:t>
      </w:r>
      <w:r>
        <w:rPr/>
        <w:t>supply</w:t>
      </w:r>
      <w:r>
        <w:rPr>
          <w:spacing w:val="-8"/>
        </w:rPr>
        <w:t> </w:t>
      </w:r>
      <w:r>
        <w:rPr/>
        <w:t>chain.</w:t>
      </w:r>
      <w:r>
        <w:rPr>
          <w:spacing w:val="-9"/>
        </w:rPr>
        <w:t> </w:t>
      </w:r>
      <w:r>
        <w:rPr/>
        <w:t>BioTrace</w:t>
      </w:r>
      <w:r>
        <w:rPr>
          <w:spacing w:val="-12"/>
        </w:rPr>
        <w:t> </w:t>
      </w:r>
      <w:r>
        <w:rPr/>
        <w:t>simulates the</w:t>
      </w:r>
      <w:r>
        <w:rPr>
          <w:spacing w:val="-2"/>
        </w:rPr>
        <w:t> </w:t>
      </w:r>
      <w:r>
        <w:rPr/>
        <w:t>supply</w:t>
      </w:r>
      <w:r>
        <w:rPr>
          <w:spacing w:val="-3"/>
        </w:rPr>
        <w:t> </w:t>
      </w:r>
      <w:r>
        <w:rPr/>
        <w:t>chain</w:t>
      </w:r>
      <w:r>
        <w:rPr>
          <w:spacing w:val="-4"/>
        </w:rPr>
        <w:t> </w:t>
      </w:r>
      <w:r>
        <w:rPr/>
        <w:t>as</w:t>
      </w:r>
      <w:r>
        <w:rPr>
          <w:spacing w:val="-2"/>
        </w:rPr>
        <w:t> </w:t>
      </w:r>
      <w:r>
        <w:rPr/>
        <w:t>a</w:t>
      </w:r>
      <w:r>
        <w:rPr>
          <w:spacing w:val="-2"/>
        </w:rPr>
        <w:t> </w:t>
      </w:r>
      <w:r>
        <w:rPr/>
        <w:t>sequence</w:t>
      </w:r>
      <w:r>
        <w:rPr>
          <w:spacing w:val="-2"/>
        </w:rPr>
        <w:t> </w:t>
      </w:r>
      <w:r>
        <w:rPr/>
        <w:t>of</w:t>
      </w:r>
      <w:r>
        <w:rPr>
          <w:spacing w:val="-4"/>
        </w:rPr>
        <w:t> </w:t>
      </w:r>
      <w:r>
        <w:rPr/>
        <w:t>batches</w:t>
      </w:r>
      <w:r>
        <w:rPr>
          <w:spacing w:val="-2"/>
        </w:rPr>
        <w:t> </w:t>
      </w:r>
      <w:r>
        <w:rPr/>
        <w:t>and</w:t>
      </w:r>
      <w:r>
        <w:rPr>
          <w:spacing w:val="-3"/>
        </w:rPr>
        <w:t> </w:t>
      </w:r>
      <w:r>
        <w:rPr/>
        <w:t>events,</w:t>
      </w:r>
      <w:r>
        <w:rPr>
          <w:spacing w:val="-3"/>
        </w:rPr>
        <w:t> </w:t>
      </w:r>
      <w:r>
        <w:rPr/>
        <w:t>where each batch of product would stand for a specific quantity of a specific herb species, and each event would stand for a recorded action taken on a batch at a specific time. This system</w:t>
      </w:r>
      <w:r>
        <w:rPr>
          <w:spacing w:val="-11"/>
        </w:rPr>
        <w:t> </w:t>
      </w:r>
      <w:r>
        <w:rPr/>
        <w:t>covers</w:t>
      </w:r>
      <w:r>
        <w:rPr>
          <w:spacing w:val="-9"/>
        </w:rPr>
        <w:t> </w:t>
      </w:r>
      <w:r>
        <w:rPr/>
        <w:t>the</w:t>
      </w:r>
      <w:r>
        <w:rPr>
          <w:spacing w:val="-9"/>
        </w:rPr>
        <w:t> </w:t>
      </w:r>
      <w:r>
        <w:rPr/>
        <w:t>entire</w:t>
      </w:r>
      <w:r>
        <w:rPr>
          <w:spacing w:val="-9"/>
        </w:rPr>
        <w:t> </w:t>
      </w:r>
      <w:r>
        <w:rPr/>
        <w:t>ide-to-pharm</w:t>
      </w:r>
      <w:r>
        <w:rPr>
          <w:spacing w:val="-11"/>
        </w:rPr>
        <w:t> </w:t>
      </w:r>
      <w:r>
        <w:rPr/>
        <w:t>process</w:t>
      </w:r>
      <w:r>
        <w:rPr>
          <w:spacing w:val="-9"/>
        </w:rPr>
        <w:t> </w:t>
      </w:r>
      <w:r>
        <w:rPr/>
        <w:t>of</w:t>
      </w:r>
      <w:r>
        <w:rPr>
          <w:spacing w:val="-12"/>
        </w:rPr>
        <w:t> </w:t>
      </w:r>
      <w:r>
        <w:rPr/>
        <w:t>a</w:t>
      </w:r>
      <w:r>
        <w:rPr>
          <w:spacing w:val="-9"/>
        </w:rPr>
        <w:t> </w:t>
      </w:r>
      <w:r>
        <w:rPr/>
        <w:t>herb</w:t>
      </w:r>
      <w:r>
        <w:rPr>
          <w:spacing w:val="-10"/>
        </w:rPr>
        <w:t> </w:t>
      </w:r>
      <w:r>
        <w:rPr/>
        <w:t>from when</w:t>
      </w:r>
      <w:r>
        <w:rPr>
          <w:spacing w:val="-13"/>
        </w:rPr>
        <w:t> </w:t>
      </w:r>
      <w:r>
        <w:rPr/>
        <w:t>it</w:t>
      </w:r>
      <w:r>
        <w:rPr>
          <w:spacing w:val="-12"/>
        </w:rPr>
        <w:t> </w:t>
      </w:r>
      <w:r>
        <w:rPr/>
        <w:t>is</w:t>
      </w:r>
      <w:r>
        <w:rPr>
          <w:spacing w:val="-13"/>
        </w:rPr>
        <w:t> </w:t>
      </w:r>
      <w:r>
        <w:rPr/>
        <w:t>plucked</w:t>
      </w:r>
      <w:r>
        <w:rPr>
          <w:spacing w:val="-12"/>
        </w:rPr>
        <w:t> </w:t>
      </w:r>
      <w:r>
        <w:rPr/>
        <w:t>from</w:t>
      </w:r>
      <w:r>
        <w:rPr>
          <w:spacing w:val="-10"/>
        </w:rPr>
        <w:t> </w:t>
      </w:r>
      <w:r>
        <w:rPr/>
        <w:t>the</w:t>
      </w:r>
      <w:r>
        <w:rPr>
          <w:spacing w:val="-12"/>
        </w:rPr>
        <w:t> </w:t>
      </w:r>
      <w:r>
        <w:rPr/>
        <w:t>field,</w:t>
      </w:r>
      <w:r>
        <w:rPr>
          <w:spacing w:val="-6"/>
        </w:rPr>
        <w:t> </w:t>
      </w:r>
      <w:r>
        <w:rPr/>
        <w:t>processed,</w:t>
      </w:r>
      <w:r>
        <w:rPr>
          <w:spacing w:val="-13"/>
        </w:rPr>
        <w:t> </w:t>
      </w:r>
      <w:r>
        <w:rPr/>
        <w:t>tested</w:t>
      </w:r>
      <w:r>
        <w:rPr>
          <w:spacing w:val="-12"/>
        </w:rPr>
        <w:t> </w:t>
      </w:r>
      <w:r>
        <w:rPr/>
        <w:t>in</w:t>
      </w:r>
      <w:r>
        <w:rPr>
          <w:spacing w:val="-13"/>
        </w:rPr>
        <w:t> </w:t>
      </w:r>
      <w:r>
        <w:rPr/>
        <w:t>the</w:t>
      </w:r>
      <w:r>
        <w:rPr>
          <w:spacing w:val="-11"/>
        </w:rPr>
        <w:t> </w:t>
      </w:r>
      <w:r>
        <w:rPr/>
        <w:t>lab, packaged, shipped and sold. Every event is recorded with a timestamp, the identity of the actor responsible, the geographic location of the event and documentation supporting the event, if any, uploaded to IPFS.</w:t>
      </w:r>
    </w:p>
    <w:p>
      <w:pPr>
        <w:pStyle w:val="BodyText"/>
        <w:spacing w:line="266" w:lineRule="auto" w:before="102"/>
        <w:ind w:left="270" w:right="38" w:firstLine="150"/>
        <w:jc w:val="both"/>
      </w:pPr>
      <w:r>
        <w:rPr/>
        <w:t>Compliance</w:t>
      </w:r>
      <w:r>
        <w:rPr>
          <w:spacing w:val="-8"/>
        </w:rPr>
        <w:t> </w:t>
      </w:r>
      <w:r>
        <w:rPr/>
        <w:t>checking</w:t>
      </w:r>
      <w:r>
        <w:rPr>
          <w:spacing w:val="-9"/>
        </w:rPr>
        <w:t> </w:t>
      </w:r>
      <w:r>
        <w:rPr/>
        <w:t>is</w:t>
      </w:r>
      <w:r>
        <w:rPr>
          <w:spacing w:val="-8"/>
        </w:rPr>
        <w:t> </w:t>
      </w:r>
      <w:r>
        <w:rPr/>
        <w:t>not</w:t>
      </w:r>
      <w:r>
        <w:rPr>
          <w:spacing w:val="-10"/>
        </w:rPr>
        <w:t> </w:t>
      </w:r>
      <w:r>
        <w:rPr/>
        <w:t>a</w:t>
      </w:r>
      <w:r>
        <w:rPr>
          <w:spacing w:val="-8"/>
        </w:rPr>
        <w:t> </w:t>
      </w:r>
      <w:r>
        <w:rPr/>
        <w:t>separate</w:t>
      </w:r>
      <w:r>
        <w:rPr>
          <w:spacing w:val="-9"/>
        </w:rPr>
        <w:t> </w:t>
      </w:r>
      <w:r>
        <w:rPr/>
        <w:t>audit</w:t>
      </w:r>
      <w:r>
        <w:rPr>
          <w:spacing w:val="-10"/>
        </w:rPr>
        <w:t> </w:t>
      </w:r>
      <w:r>
        <w:rPr/>
        <w:t>process</w:t>
      </w:r>
      <w:r>
        <w:rPr>
          <w:spacing w:val="-8"/>
        </w:rPr>
        <w:t> </w:t>
      </w:r>
      <w:r>
        <w:rPr/>
        <w:t>but</w:t>
      </w:r>
      <w:r>
        <w:rPr>
          <w:spacing w:val="-10"/>
        </w:rPr>
        <w:t> </w:t>
      </w:r>
      <w:r>
        <w:rPr/>
        <w:t>an integral part of the platform. Each batch is automatically evaluated against a list of regulatory parameters including geo-fencing</w:t>
      </w:r>
      <w:r>
        <w:rPr>
          <w:spacing w:val="-3"/>
        </w:rPr>
        <w:t> </w:t>
      </w:r>
      <w:r>
        <w:rPr/>
        <w:t>parameters</w:t>
      </w:r>
      <w:r>
        <w:rPr>
          <w:spacing w:val="-2"/>
        </w:rPr>
        <w:t> </w:t>
      </w:r>
      <w:r>
        <w:rPr/>
        <w:t>to</w:t>
      </w:r>
      <w:r>
        <w:rPr>
          <w:spacing w:val="-3"/>
        </w:rPr>
        <w:t> </w:t>
      </w:r>
      <w:r>
        <w:rPr/>
        <w:t>ensure</w:t>
      </w:r>
      <w:r>
        <w:rPr>
          <w:spacing w:val="-2"/>
        </w:rPr>
        <w:t> </w:t>
      </w:r>
      <w:r>
        <w:rPr/>
        <w:t>that</w:t>
      </w:r>
      <w:r>
        <w:rPr>
          <w:spacing w:val="-4"/>
        </w:rPr>
        <w:t> </w:t>
      </w:r>
      <w:r>
        <w:rPr/>
        <w:t>the</w:t>
      </w:r>
      <w:r>
        <w:rPr>
          <w:spacing w:val="-2"/>
        </w:rPr>
        <w:t> </w:t>
      </w:r>
      <w:r>
        <w:rPr/>
        <w:t>harvest</w:t>
      </w:r>
      <w:r>
        <w:rPr>
          <w:spacing w:val="-4"/>
        </w:rPr>
        <w:t> </w:t>
      </w:r>
      <w:r>
        <w:rPr/>
        <w:t>location</w:t>
      </w:r>
      <w:r>
        <w:rPr>
          <w:spacing w:val="-3"/>
        </w:rPr>
        <w:t> </w:t>
      </w:r>
      <w:r>
        <w:rPr/>
        <w:t>is within acceptable agriculture zones, seasonal restrictions ensure that the herb was harvested during the appropriate time</w:t>
      </w:r>
      <w:r>
        <w:rPr>
          <w:spacing w:val="-9"/>
        </w:rPr>
        <w:t> </w:t>
      </w:r>
      <w:r>
        <w:rPr/>
        <w:t>of</w:t>
      </w:r>
      <w:r>
        <w:rPr>
          <w:spacing w:val="-12"/>
        </w:rPr>
        <w:t> </w:t>
      </w:r>
      <w:r>
        <w:rPr/>
        <w:t>the</w:t>
      </w:r>
      <w:r>
        <w:rPr>
          <w:spacing w:val="-9"/>
        </w:rPr>
        <w:t> </w:t>
      </w:r>
      <w:r>
        <w:rPr/>
        <w:t>year,</w:t>
      </w:r>
      <w:r>
        <w:rPr>
          <w:spacing w:val="-10"/>
        </w:rPr>
        <w:t> </w:t>
      </w:r>
      <w:r>
        <w:rPr/>
        <w:t>species</w:t>
      </w:r>
      <w:r>
        <w:rPr>
          <w:spacing w:val="-9"/>
        </w:rPr>
        <w:t> </w:t>
      </w:r>
      <w:r>
        <w:rPr/>
        <w:t>conservation</w:t>
      </w:r>
      <w:r>
        <w:rPr>
          <w:spacing w:val="-10"/>
        </w:rPr>
        <w:t> </w:t>
      </w:r>
      <w:r>
        <w:rPr/>
        <w:t>parameters</w:t>
      </w:r>
      <w:r>
        <w:rPr>
          <w:spacing w:val="-9"/>
        </w:rPr>
        <w:t> </w:t>
      </w:r>
      <w:r>
        <w:rPr/>
        <w:t>ensure</w:t>
      </w:r>
      <w:r>
        <w:rPr>
          <w:spacing w:val="-9"/>
        </w:rPr>
        <w:t> </w:t>
      </w:r>
      <w:r>
        <w:rPr/>
        <w:t>that the herb is in the list of approved species to be harvested commercially and quality parameters flag batches with pharmaceutical manufacturing performance concerns that were produced under laboratory reported parameters for purity, moisture content or ash content outside of approved ranges.</w:t>
      </w:r>
      <w:r>
        <w:rPr>
          <w:spacing w:val="-13"/>
        </w:rPr>
        <w:t> </w:t>
      </w:r>
      <w:r>
        <w:rPr/>
        <w:t>When</w:t>
      </w:r>
      <w:r>
        <w:rPr>
          <w:spacing w:val="-5"/>
        </w:rPr>
        <w:t> </w:t>
      </w:r>
      <w:r>
        <w:rPr/>
        <w:t>a</w:t>
      </w:r>
      <w:r>
        <w:rPr>
          <w:spacing w:val="-4"/>
        </w:rPr>
        <w:t> </w:t>
      </w:r>
      <w:r>
        <w:rPr/>
        <w:t>violation</w:t>
      </w:r>
      <w:r>
        <w:rPr>
          <w:spacing w:val="-4"/>
        </w:rPr>
        <w:t> </w:t>
      </w:r>
      <w:r>
        <w:rPr/>
        <w:t>happens,</w:t>
      </w:r>
      <w:r>
        <w:rPr>
          <w:spacing w:val="-5"/>
        </w:rPr>
        <w:t> </w:t>
      </w:r>
      <w:r>
        <w:rPr/>
        <w:t>it</w:t>
      </w:r>
      <w:r>
        <w:rPr>
          <w:spacing w:val="-7"/>
        </w:rPr>
        <w:t> </w:t>
      </w:r>
      <w:r>
        <w:rPr/>
        <w:t>can</w:t>
      </w:r>
      <w:r>
        <w:rPr>
          <w:spacing w:val="-11"/>
        </w:rPr>
        <w:t> </w:t>
      </w:r>
      <w:r>
        <w:rPr/>
        <w:t>be</w:t>
      </w:r>
      <w:r>
        <w:rPr>
          <w:spacing w:val="-4"/>
        </w:rPr>
        <w:t> </w:t>
      </w:r>
      <w:r>
        <w:rPr/>
        <w:t>seen</w:t>
      </w:r>
      <w:r>
        <w:rPr>
          <w:spacing w:val="-5"/>
        </w:rPr>
        <w:t> </w:t>
      </w:r>
      <w:r>
        <w:rPr/>
        <w:t>instantly</w:t>
      </w:r>
      <w:r>
        <w:rPr>
          <w:spacing w:val="-6"/>
        </w:rPr>
        <w:t> </w:t>
      </w:r>
      <w:r>
        <w:rPr>
          <w:spacing w:val="-5"/>
        </w:rPr>
        <w:t>by</w:t>
      </w:r>
    </w:p>
    <w:p>
      <w:pPr>
        <w:pStyle w:val="BodyText"/>
        <w:spacing w:line="266" w:lineRule="auto" w:before="64"/>
        <w:ind w:left="295" w:right="253"/>
        <w:jc w:val="both"/>
      </w:pPr>
      <w:r>
        <w:rPr/>
        <w:br w:type="column"/>
      </w:r>
      <w:r>
        <w:rPr>
          <w:spacing w:val="-2"/>
        </w:rPr>
        <w:t>regulators via a</w:t>
      </w:r>
      <w:r>
        <w:rPr>
          <w:spacing w:val="-7"/>
        </w:rPr>
        <w:t> </w:t>
      </w:r>
      <w:r>
        <w:rPr>
          <w:spacing w:val="-2"/>
        </w:rPr>
        <w:t>special</w:t>
      </w:r>
      <w:r>
        <w:rPr>
          <w:spacing w:val="-3"/>
        </w:rPr>
        <w:t> </w:t>
      </w:r>
      <w:r>
        <w:rPr>
          <w:spacing w:val="-2"/>
        </w:rPr>
        <w:t>compliance monitoring interface with </w:t>
      </w:r>
      <w:r>
        <w:rPr/>
        <w:t>levels</w:t>
      </w:r>
      <w:r>
        <w:rPr>
          <w:spacing w:val="-6"/>
        </w:rPr>
        <w:t> </w:t>
      </w:r>
      <w:r>
        <w:rPr/>
        <w:t>assigned</w:t>
      </w:r>
      <w:r>
        <w:rPr>
          <w:spacing w:val="-6"/>
        </w:rPr>
        <w:t> </w:t>
      </w:r>
      <w:r>
        <w:rPr/>
        <w:t>to</w:t>
      </w:r>
      <w:r>
        <w:rPr>
          <w:spacing w:val="-7"/>
        </w:rPr>
        <w:t> </w:t>
      </w:r>
      <w:r>
        <w:rPr/>
        <w:t>the</w:t>
      </w:r>
      <w:r>
        <w:rPr>
          <w:spacing w:val="-10"/>
        </w:rPr>
        <w:t> </w:t>
      </w:r>
      <w:r>
        <w:rPr/>
        <w:t>severity</w:t>
      </w:r>
      <w:r>
        <w:rPr>
          <w:spacing w:val="-6"/>
        </w:rPr>
        <w:t> </w:t>
      </w:r>
      <w:r>
        <w:rPr/>
        <w:t>to</w:t>
      </w:r>
      <w:r>
        <w:rPr>
          <w:spacing w:val="-7"/>
        </w:rPr>
        <w:t> </w:t>
      </w:r>
      <w:r>
        <w:rPr/>
        <w:t>help</w:t>
      </w:r>
      <w:r>
        <w:rPr>
          <w:spacing w:val="-7"/>
        </w:rPr>
        <w:t> </w:t>
      </w:r>
      <w:r>
        <w:rPr/>
        <w:t>prioritize</w:t>
      </w:r>
      <w:r>
        <w:rPr>
          <w:spacing w:val="-5"/>
        </w:rPr>
        <w:t> </w:t>
      </w:r>
      <w:r>
        <w:rPr/>
        <w:t>the</w:t>
      </w:r>
      <w:r>
        <w:rPr>
          <w:spacing w:val="-5"/>
        </w:rPr>
        <w:t> </w:t>
      </w:r>
      <w:r>
        <w:rPr>
          <w:spacing w:val="-2"/>
        </w:rPr>
        <w:t>response.</w:t>
      </w:r>
    </w:p>
    <w:p>
      <w:pPr>
        <w:pStyle w:val="BodyText"/>
        <w:spacing w:line="264" w:lineRule="auto" w:before="119"/>
        <w:ind w:left="295" w:right="251" w:firstLine="145"/>
        <w:jc w:val="both"/>
      </w:pPr>
      <w:r>
        <w:rPr/>
        <w:t>The system itself is based on the model of role-based access. based on a real-world model of the supply chain. Farmers can carry out batches and take notes of the harvest event. Log handling and transformation activities by processes Quality tests are performed by laboratory personnel and certified documents are uploaded to IPFS. Regulators are responsible to keep track of the compliance of every batch and taking reports of violating compliance. This is available to consumers who get the access of a simplified interface, and they can scan QR code that is printed in the product, that can be used to access of full verified history of the product. Each role is only exposed to the information and actions relating to their role, to ensure usability and data security at all levels from across the </w:t>
      </w:r>
      <w:r>
        <w:rPr>
          <w:spacing w:val="-2"/>
        </w:rPr>
        <w:t>platform.</w:t>
      </w:r>
    </w:p>
    <w:p>
      <w:pPr>
        <w:pStyle w:val="BodyText"/>
        <w:spacing w:before="27"/>
      </w:pPr>
    </w:p>
    <w:p>
      <w:pPr>
        <w:pStyle w:val="Heading1"/>
        <w:numPr>
          <w:ilvl w:val="0"/>
          <w:numId w:val="1"/>
        </w:numPr>
        <w:tabs>
          <w:tab w:pos="542" w:val="left" w:leader="none"/>
        </w:tabs>
        <w:spacing w:line="240" w:lineRule="auto" w:before="0" w:after="0"/>
        <w:ind w:left="542" w:right="0" w:hanging="257"/>
        <w:jc w:val="left"/>
      </w:pPr>
      <w:r>
        <w:rPr>
          <w:spacing w:val="-2"/>
        </w:rPr>
        <w:t>RELATED</w:t>
      </w:r>
      <w:r>
        <w:rPr>
          <w:spacing w:val="-9"/>
        </w:rPr>
        <w:t> </w:t>
      </w:r>
      <w:r>
        <w:rPr>
          <w:spacing w:val="-4"/>
        </w:rPr>
        <w:t>WORK</w:t>
      </w:r>
    </w:p>
    <w:p>
      <w:pPr>
        <w:pStyle w:val="BodyText"/>
        <w:spacing w:line="247" w:lineRule="auto" w:before="115"/>
        <w:ind w:left="270" w:right="250" w:firstLine="190"/>
        <w:jc w:val="both"/>
      </w:pPr>
      <w:r>
        <w:rPr/>
        <w:t>Tiago M. Fernandez-Carames et al. [1], is an advanced warehouse management system using UAVs (drones) and blockchain technology. The drones automate the inventory monitoring process by scanning goods in real-time, while blockchain</w:t>
      </w:r>
      <w:r>
        <w:rPr>
          <w:spacing w:val="-9"/>
        </w:rPr>
        <w:t> </w:t>
      </w:r>
      <w:r>
        <w:rPr/>
        <w:t>ensures</w:t>
      </w:r>
      <w:r>
        <w:rPr>
          <w:spacing w:val="-7"/>
        </w:rPr>
        <w:t> </w:t>
      </w:r>
      <w:r>
        <w:rPr/>
        <w:t>the</w:t>
      </w:r>
      <w:r>
        <w:rPr>
          <w:spacing w:val="-11"/>
        </w:rPr>
        <w:t> </w:t>
      </w:r>
      <w:r>
        <w:rPr/>
        <w:t>security</w:t>
      </w:r>
      <w:r>
        <w:rPr>
          <w:spacing w:val="-8"/>
        </w:rPr>
        <w:t> </w:t>
      </w:r>
      <w:r>
        <w:rPr/>
        <w:t>of</w:t>
      </w:r>
      <w:r>
        <w:rPr>
          <w:spacing w:val="-9"/>
        </w:rPr>
        <w:t> </w:t>
      </w:r>
      <w:r>
        <w:rPr/>
        <w:t>each</w:t>
      </w:r>
      <w:r>
        <w:rPr>
          <w:spacing w:val="-8"/>
        </w:rPr>
        <w:t> </w:t>
      </w:r>
      <w:r>
        <w:rPr/>
        <w:t>update</w:t>
      </w:r>
      <w:r>
        <w:rPr>
          <w:spacing w:val="-8"/>
        </w:rPr>
        <w:t> </w:t>
      </w:r>
      <w:r>
        <w:rPr/>
        <w:t>made</w:t>
      </w:r>
      <w:r>
        <w:rPr>
          <w:spacing w:val="-7"/>
        </w:rPr>
        <w:t> </w:t>
      </w:r>
      <w:r>
        <w:rPr/>
        <w:t>so</w:t>
      </w:r>
      <w:r>
        <w:rPr>
          <w:spacing w:val="-8"/>
        </w:rPr>
        <w:t> </w:t>
      </w:r>
      <w:r>
        <w:rPr/>
        <w:t>there is</w:t>
      </w:r>
      <w:r>
        <w:rPr>
          <w:spacing w:val="-7"/>
        </w:rPr>
        <w:t> </w:t>
      </w:r>
      <w:r>
        <w:rPr/>
        <w:t>no</w:t>
      </w:r>
      <w:r>
        <w:rPr>
          <w:spacing w:val="-8"/>
        </w:rPr>
        <w:t> </w:t>
      </w:r>
      <w:r>
        <w:rPr/>
        <w:t>issue</w:t>
      </w:r>
      <w:r>
        <w:rPr>
          <w:spacing w:val="-7"/>
        </w:rPr>
        <w:t> </w:t>
      </w:r>
      <w:r>
        <w:rPr/>
        <w:t>or</w:t>
      </w:r>
      <w:r>
        <w:rPr>
          <w:spacing w:val="-10"/>
        </w:rPr>
        <w:t> </w:t>
      </w:r>
      <w:r>
        <w:rPr/>
        <w:t>any</w:t>
      </w:r>
      <w:r>
        <w:rPr>
          <w:spacing w:val="-8"/>
        </w:rPr>
        <w:t> </w:t>
      </w:r>
      <w:r>
        <w:rPr/>
        <w:t>doubt</w:t>
      </w:r>
      <w:r>
        <w:rPr>
          <w:spacing w:val="-9"/>
        </w:rPr>
        <w:t> </w:t>
      </w:r>
      <w:r>
        <w:rPr/>
        <w:t>in</w:t>
      </w:r>
      <w:r>
        <w:rPr>
          <w:spacing w:val="-9"/>
        </w:rPr>
        <w:t> </w:t>
      </w:r>
      <w:r>
        <w:rPr/>
        <w:t>the</w:t>
      </w:r>
      <w:r>
        <w:rPr>
          <w:spacing w:val="-7"/>
        </w:rPr>
        <w:t> </w:t>
      </w:r>
      <w:r>
        <w:rPr/>
        <w:t>accuracy</w:t>
      </w:r>
      <w:r>
        <w:rPr>
          <w:spacing w:val="-8"/>
        </w:rPr>
        <w:t> </w:t>
      </w:r>
      <w:r>
        <w:rPr/>
        <w:t>and</w:t>
      </w:r>
      <w:r>
        <w:rPr>
          <w:spacing w:val="-8"/>
        </w:rPr>
        <w:t> </w:t>
      </w:r>
      <w:r>
        <w:rPr/>
        <w:t>traceability.</w:t>
      </w:r>
      <w:r>
        <w:rPr>
          <w:spacing w:val="-9"/>
        </w:rPr>
        <w:t> </w:t>
      </w:r>
      <w:r>
        <w:rPr/>
        <w:t>This reduces human error and creates more efficiency in the industry 4.0 environment. However, the system is high in investment, has high reliability of network connectivity and complex</w:t>
      </w:r>
      <w:r>
        <w:rPr>
          <w:spacing w:val="-8"/>
        </w:rPr>
        <w:t> </w:t>
      </w:r>
      <w:r>
        <w:rPr/>
        <w:t>infrastructure,</w:t>
      </w:r>
      <w:r>
        <w:rPr>
          <w:spacing w:val="-7"/>
        </w:rPr>
        <w:t> </w:t>
      </w:r>
      <w:r>
        <w:rPr/>
        <w:t>which</w:t>
      </w:r>
      <w:r>
        <w:rPr>
          <w:spacing w:val="-7"/>
        </w:rPr>
        <w:t> </w:t>
      </w:r>
      <w:r>
        <w:rPr/>
        <w:t>restricts</w:t>
      </w:r>
      <w:r>
        <w:rPr>
          <w:spacing w:val="-6"/>
        </w:rPr>
        <w:t> </w:t>
      </w:r>
      <w:r>
        <w:rPr/>
        <w:t>its</w:t>
      </w:r>
      <w:r>
        <w:rPr>
          <w:spacing w:val="-6"/>
        </w:rPr>
        <w:t> </w:t>
      </w:r>
      <w:r>
        <w:rPr/>
        <w:t>practical</w:t>
      </w:r>
      <w:r>
        <w:rPr>
          <w:spacing w:val="-8"/>
        </w:rPr>
        <w:t> </w:t>
      </w:r>
      <w:r>
        <w:rPr>
          <w:spacing w:val="-2"/>
        </w:rPr>
        <w:t>adoption.</w:t>
      </w:r>
    </w:p>
    <w:p>
      <w:pPr>
        <w:pStyle w:val="BodyText"/>
        <w:spacing w:before="17"/>
      </w:pPr>
    </w:p>
    <w:p>
      <w:pPr>
        <w:pStyle w:val="BodyText"/>
        <w:spacing w:line="247" w:lineRule="auto"/>
        <w:ind w:left="270" w:right="253" w:firstLine="190"/>
        <w:jc w:val="both"/>
      </w:pPr>
      <w:r>
        <w:rPr>
          <w:spacing w:val="-2"/>
        </w:rPr>
        <w:t>Devraj</w:t>
      </w:r>
      <w:r>
        <w:rPr>
          <w:spacing w:val="-11"/>
        </w:rPr>
        <w:t> </w:t>
      </w:r>
      <w:r>
        <w:rPr>
          <w:spacing w:val="-2"/>
        </w:rPr>
        <w:t>V.</w:t>
      </w:r>
      <w:r>
        <w:rPr>
          <w:spacing w:val="-9"/>
        </w:rPr>
        <w:t> </w:t>
      </w:r>
      <w:r>
        <w:rPr>
          <w:spacing w:val="-2"/>
        </w:rPr>
        <w:t>Rajput</w:t>
      </w:r>
      <w:r>
        <w:rPr>
          <w:spacing w:val="-11"/>
        </w:rPr>
        <w:t> </w:t>
      </w:r>
      <w:r>
        <w:rPr>
          <w:spacing w:val="-2"/>
        </w:rPr>
        <w:t>et</w:t>
      </w:r>
      <w:r>
        <w:rPr>
          <w:spacing w:val="-6"/>
        </w:rPr>
        <w:t> </w:t>
      </w:r>
      <w:r>
        <w:rPr>
          <w:spacing w:val="-2"/>
        </w:rPr>
        <w:t>al.</w:t>
      </w:r>
      <w:r>
        <w:rPr>
          <w:spacing w:val="-11"/>
        </w:rPr>
        <w:t> </w:t>
      </w:r>
      <w:r>
        <w:rPr>
          <w:spacing w:val="-2"/>
        </w:rPr>
        <w:t>[2],</w:t>
      </w:r>
      <w:r>
        <w:rPr>
          <w:spacing w:val="-5"/>
        </w:rPr>
        <w:t> </w:t>
      </w:r>
      <w:r>
        <w:rPr>
          <w:spacing w:val="-2"/>
        </w:rPr>
        <w:t>the</w:t>
      </w:r>
      <w:r>
        <w:rPr>
          <w:spacing w:val="-4"/>
        </w:rPr>
        <w:t> </w:t>
      </w:r>
      <w:r>
        <w:rPr>
          <w:spacing w:val="-2"/>
        </w:rPr>
        <w:t>study</w:t>
      </w:r>
      <w:r>
        <w:rPr>
          <w:spacing w:val="-11"/>
        </w:rPr>
        <w:t> </w:t>
      </w:r>
      <w:r>
        <w:rPr>
          <w:spacing w:val="-2"/>
        </w:rPr>
        <w:t>deals</w:t>
      </w:r>
      <w:r>
        <w:rPr>
          <w:spacing w:val="-4"/>
        </w:rPr>
        <w:t> </w:t>
      </w:r>
      <w:r>
        <w:rPr>
          <w:spacing w:val="-2"/>
        </w:rPr>
        <w:t>with</w:t>
      </w:r>
      <w:r>
        <w:rPr>
          <w:spacing w:val="-11"/>
        </w:rPr>
        <w:t> </w:t>
      </w:r>
      <w:r>
        <w:rPr>
          <w:spacing w:val="-2"/>
        </w:rPr>
        <w:t>applications </w:t>
      </w:r>
      <w:r>
        <w:rPr/>
        <w:t>of blockchain in the food supply chain for better </w:t>
      </w:r>
      <w:r>
        <w:rPr>
          <w:spacing w:val="-2"/>
        </w:rPr>
        <w:t>transparency, traceability and sustainability. By documenting </w:t>
      </w:r>
      <w:r>
        <w:rPr/>
        <w:t>all steps of the supply process on an immutable ledger, this helps prevent fraud, ensure product authenticity and help to build trust from consumers. It also promotes ethical sources of production. However, use of such systems is difficult because of high implementation costs, integration complexity, and resistance to change.</w:t>
      </w:r>
    </w:p>
    <w:p>
      <w:pPr>
        <w:pStyle w:val="BodyText"/>
        <w:spacing w:before="18"/>
      </w:pPr>
    </w:p>
    <w:p>
      <w:pPr>
        <w:pStyle w:val="BodyText"/>
        <w:spacing w:line="247" w:lineRule="auto" w:before="1"/>
        <w:ind w:left="270" w:right="254" w:firstLine="190"/>
        <w:jc w:val="both"/>
      </w:pPr>
      <w:r>
        <w:rPr/>
        <w:t>C. Vijj et al. [3], this research aims at the application of smart contracts on automating supply chain operations. These contracts automate predefined actions based on conditions without incurring much manual intervention, delays and errors. The approach is useful in improving the efficiency and authenticity of data across transactions. Despite</w:t>
      </w:r>
      <w:r>
        <w:rPr>
          <w:spacing w:val="-3"/>
        </w:rPr>
        <w:t> </w:t>
      </w:r>
      <w:r>
        <w:rPr/>
        <w:t>these</w:t>
      </w:r>
      <w:r>
        <w:rPr>
          <w:spacing w:val="-2"/>
        </w:rPr>
        <w:t> </w:t>
      </w:r>
      <w:r>
        <w:rPr/>
        <w:t>benefits,</w:t>
      </w:r>
      <w:r>
        <w:rPr>
          <w:spacing w:val="-3"/>
        </w:rPr>
        <w:t> </w:t>
      </w:r>
      <w:r>
        <w:rPr/>
        <w:t>the</w:t>
      </w:r>
      <w:r>
        <w:rPr>
          <w:spacing w:val="-2"/>
        </w:rPr>
        <w:t> </w:t>
      </w:r>
      <w:r>
        <w:rPr/>
        <w:t>system</w:t>
      </w:r>
      <w:r>
        <w:rPr>
          <w:spacing w:val="-4"/>
        </w:rPr>
        <w:t> </w:t>
      </w:r>
      <w:r>
        <w:rPr/>
        <w:t>has</w:t>
      </w:r>
      <w:r>
        <w:rPr>
          <w:spacing w:val="-2"/>
        </w:rPr>
        <w:t> </w:t>
      </w:r>
      <w:r>
        <w:rPr/>
        <w:t>issues</w:t>
      </w:r>
      <w:r>
        <w:rPr>
          <w:spacing w:val="-2"/>
        </w:rPr>
        <w:t> </w:t>
      </w:r>
      <w:r>
        <w:rPr/>
        <w:t>with</w:t>
      </w:r>
      <w:r>
        <w:rPr>
          <w:spacing w:val="-3"/>
        </w:rPr>
        <w:t> </w:t>
      </w:r>
      <w:r>
        <w:rPr/>
        <w:t>scalability when working with large files of</w:t>
      </w:r>
      <w:r>
        <w:rPr>
          <w:spacing w:val="-1"/>
        </w:rPr>
        <w:t> </w:t>
      </w:r>
      <w:r>
        <w:rPr/>
        <w:t>transactions,</w:t>
      </w:r>
      <w:r>
        <w:rPr>
          <w:spacing w:val="-5"/>
        </w:rPr>
        <w:t> </w:t>
      </w:r>
      <w:r>
        <w:rPr/>
        <w:t>and also risks for security if contracts are not carefully designed.</w:t>
      </w:r>
    </w:p>
    <w:p>
      <w:pPr>
        <w:pStyle w:val="BodyText"/>
        <w:spacing w:before="19"/>
      </w:pPr>
    </w:p>
    <w:p>
      <w:pPr>
        <w:pStyle w:val="BodyText"/>
        <w:spacing w:line="247" w:lineRule="auto"/>
        <w:ind w:left="270" w:right="255" w:firstLine="190"/>
        <w:jc w:val="both"/>
      </w:pPr>
      <w:r>
        <w:rPr/>
        <w:t>Sidra Malik et al. [4], the authors propose PrivChain, a blockchain-based framework for achieving secure traceability services while maintaining data privacy. Unlike traditional</w:t>
      </w:r>
      <w:r>
        <w:rPr>
          <w:spacing w:val="-3"/>
        </w:rPr>
        <w:t> </w:t>
      </w:r>
      <w:r>
        <w:rPr/>
        <w:t>systems,</w:t>
      </w:r>
      <w:r>
        <w:rPr>
          <w:spacing w:val="-2"/>
        </w:rPr>
        <w:t> </w:t>
      </w:r>
      <w:r>
        <w:rPr/>
        <w:t>it</w:t>
      </w:r>
      <w:r>
        <w:rPr>
          <w:spacing w:val="-3"/>
        </w:rPr>
        <w:t> </w:t>
      </w:r>
      <w:r>
        <w:rPr/>
        <w:t>enables</w:t>
      </w:r>
      <w:r>
        <w:rPr>
          <w:spacing w:val="-1"/>
        </w:rPr>
        <w:t> </w:t>
      </w:r>
      <w:r>
        <w:rPr/>
        <w:t>sensitive</w:t>
      </w:r>
      <w:r>
        <w:rPr>
          <w:spacing w:val="-1"/>
        </w:rPr>
        <w:t> </w:t>
      </w:r>
      <w:r>
        <w:rPr/>
        <w:t>business</w:t>
      </w:r>
      <w:r>
        <w:rPr>
          <w:spacing w:val="-1"/>
        </w:rPr>
        <w:t> </w:t>
      </w:r>
      <w:r>
        <w:rPr>
          <w:spacing w:val="-2"/>
        </w:rPr>
        <w:t>information</w:t>
      </w:r>
    </w:p>
    <w:p>
      <w:pPr>
        <w:pStyle w:val="BodyText"/>
        <w:spacing w:after="0" w:line="247" w:lineRule="auto"/>
        <w:jc w:val="both"/>
        <w:sectPr>
          <w:pgSz w:w="12240" w:h="15840"/>
          <w:pgMar w:top="940" w:bottom="280" w:left="720" w:right="720"/>
          <w:cols w:num="2" w:equalWidth="0">
            <w:col w:w="5136" w:space="291"/>
            <w:col w:w="5373"/>
          </w:cols>
        </w:sectPr>
      </w:pPr>
    </w:p>
    <w:p>
      <w:pPr>
        <w:pStyle w:val="BodyText"/>
        <w:spacing w:line="249" w:lineRule="auto" w:before="64"/>
        <w:ind w:left="245" w:right="44"/>
        <w:jc w:val="both"/>
      </w:pPr>
      <w:r>
        <w:rPr/>
        <w:t>to</w:t>
      </w:r>
      <w:r>
        <w:rPr>
          <w:spacing w:val="-10"/>
        </w:rPr>
        <w:t> </w:t>
      </w:r>
      <w:r>
        <w:rPr/>
        <w:t>be</w:t>
      </w:r>
      <w:r>
        <w:rPr>
          <w:spacing w:val="-8"/>
        </w:rPr>
        <w:t> </w:t>
      </w:r>
      <w:r>
        <w:rPr/>
        <w:t>held</w:t>
      </w:r>
      <w:r>
        <w:rPr>
          <w:spacing w:val="-10"/>
        </w:rPr>
        <w:t> </w:t>
      </w:r>
      <w:r>
        <w:rPr/>
        <w:t>in</w:t>
      </w:r>
      <w:r>
        <w:rPr>
          <w:spacing w:val="-10"/>
        </w:rPr>
        <w:t> </w:t>
      </w:r>
      <w:r>
        <w:rPr/>
        <w:t>confidence,</w:t>
      </w:r>
      <w:r>
        <w:rPr>
          <w:spacing w:val="-9"/>
        </w:rPr>
        <w:t> </w:t>
      </w:r>
      <w:r>
        <w:rPr/>
        <w:t>yet</w:t>
      </w:r>
      <w:r>
        <w:rPr>
          <w:spacing w:val="-10"/>
        </w:rPr>
        <w:t> </w:t>
      </w:r>
      <w:r>
        <w:rPr/>
        <w:t>with</w:t>
      </w:r>
      <w:r>
        <w:rPr>
          <w:spacing w:val="-9"/>
        </w:rPr>
        <w:t> </w:t>
      </w:r>
      <w:r>
        <w:rPr/>
        <w:t>transparency</w:t>
      </w:r>
      <w:r>
        <w:rPr>
          <w:spacing w:val="-9"/>
        </w:rPr>
        <w:t> </w:t>
      </w:r>
      <w:r>
        <w:rPr/>
        <w:t>maintained</w:t>
      </w:r>
      <w:r>
        <w:rPr>
          <w:spacing w:val="-9"/>
        </w:rPr>
        <w:t> </w:t>
      </w:r>
      <w:r>
        <w:rPr/>
        <w:t>in those places where it needs to be.</w:t>
      </w:r>
      <w:r>
        <w:rPr>
          <w:spacing w:val="-5"/>
        </w:rPr>
        <w:t> </w:t>
      </w:r>
      <w:r>
        <w:rPr/>
        <w:t>This makes it suitable for supply chains that require privacy. However, the approach leads to an increase in the computational overhead and adds complexity in system design and implementation.</w:t>
      </w:r>
    </w:p>
    <w:p>
      <w:pPr>
        <w:pStyle w:val="BodyText"/>
        <w:spacing w:before="4"/>
      </w:pPr>
    </w:p>
    <w:p>
      <w:pPr>
        <w:pStyle w:val="BodyText"/>
        <w:spacing w:line="247" w:lineRule="auto"/>
        <w:ind w:left="245" w:right="38" w:firstLine="190"/>
        <w:jc w:val="both"/>
      </w:pPr>
      <w:r>
        <w:rPr/>
        <w:t>Peng Zhao et al. [5], in this paper proposes a blockchain- based</w:t>
      </w:r>
      <w:r>
        <w:rPr>
          <w:spacing w:val="-13"/>
        </w:rPr>
        <w:t> </w:t>
      </w:r>
      <w:r>
        <w:rPr/>
        <w:t>traceability</w:t>
      </w:r>
      <w:r>
        <w:rPr>
          <w:spacing w:val="-12"/>
        </w:rPr>
        <w:t> </w:t>
      </w:r>
      <w:r>
        <w:rPr/>
        <w:t>model</w:t>
      </w:r>
      <w:r>
        <w:rPr>
          <w:spacing w:val="-13"/>
        </w:rPr>
        <w:t> </w:t>
      </w:r>
      <w:r>
        <w:rPr/>
        <w:t>that</w:t>
      </w:r>
      <w:r>
        <w:rPr>
          <w:spacing w:val="-12"/>
        </w:rPr>
        <w:t> </w:t>
      </w:r>
      <w:r>
        <w:rPr/>
        <w:t>helps</w:t>
      </w:r>
      <w:r>
        <w:rPr>
          <w:spacing w:val="-13"/>
        </w:rPr>
        <w:t> </w:t>
      </w:r>
      <w:r>
        <w:rPr/>
        <w:t>improve</w:t>
      </w:r>
      <w:r>
        <w:rPr>
          <w:spacing w:val="-12"/>
        </w:rPr>
        <w:t> </w:t>
      </w:r>
      <w:r>
        <w:rPr/>
        <w:t>data</w:t>
      </w:r>
      <w:r>
        <w:rPr>
          <w:spacing w:val="-13"/>
        </w:rPr>
        <w:t> </w:t>
      </w:r>
      <w:r>
        <w:rPr/>
        <w:t>integrity</w:t>
      </w:r>
      <w:r>
        <w:rPr>
          <w:spacing w:val="-12"/>
        </w:rPr>
        <w:t> </w:t>
      </w:r>
      <w:r>
        <w:rPr/>
        <w:t>and visibility between supply chain participants. It handles the access of consistent tamper-proof data to all interested parties, which will result in better coordination and trust. While effective in strengthening transparency, the model suffers from a lack of scalability for applicability in large systems, and the check and good enough monitoring of supply chain activities in real time.</w:t>
      </w:r>
    </w:p>
    <w:p>
      <w:pPr>
        <w:pStyle w:val="BodyText"/>
        <w:spacing w:before="19"/>
      </w:pPr>
    </w:p>
    <w:p>
      <w:pPr>
        <w:pStyle w:val="BodyText"/>
        <w:spacing w:line="247" w:lineRule="auto"/>
        <w:ind w:left="245" w:right="41" w:firstLine="190"/>
        <w:jc w:val="both"/>
      </w:pPr>
      <w:r>
        <w:rPr/>
        <w:t>Zibin Zheng et al. [6], this study is a comprehensive overview</w:t>
      </w:r>
      <w:r>
        <w:rPr>
          <w:spacing w:val="-4"/>
        </w:rPr>
        <w:t> </w:t>
      </w:r>
      <w:r>
        <w:rPr/>
        <w:t>of</w:t>
      </w:r>
      <w:r>
        <w:rPr>
          <w:spacing w:val="-6"/>
        </w:rPr>
        <w:t> </w:t>
      </w:r>
      <w:r>
        <w:rPr/>
        <w:t>the</w:t>
      </w:r>
      <w:r>
        <w:rPr>
          <w:spacing w:val="-3"/>
        </w:rPr>
        <w:t> </w:t>
      </w:r>
      <w:r>
        <w:rPr/>
        <w:t>blockchain</w:t>
      </w:r>
      <w:r>
        <w:rPr>
          <w:spacing w:val="-5"/>
        </w:rPr>
        <w:t> </w:t>
      </w:r>
      <w:r>
        <w:rPr/>
        <w:t>technology</w:t>
      </w:r>
      <w:r>
        <w:rPr>
          <w:spacing w:val="-4"/>
        </w:rPr>
        <w:t> </w:t>
      </w:r>
      <w:r>
        <w:rPr/>
        <w:t>and</w:t>
      </w:r>
      <w:r>
        <w:rPr>
          <w:spacing w:val="-4"/>
        </w:rPr>
        <w:t> </w:t>
      </w:r>
      <w:r>
        <w:rPr/>
        <w:t>its</w:t>
      </w:r>
      <w:r>
        <w:rPr>
          <w:spacing w:val="-3"/>
        </w:rPr>
        <w:t> </w:t>
      </w:r>
      <w:r>
        <w:rPr/>
        <w:t>application</w:t>
      </w:r>
      <w:r>
        <w:rPr>
          <w:spacing w:val="-4"/>
        </w:rPr>
        <w:t> </w:t>
      </w:r>
      <w:r>
        <w:rPr/>
        <w:t>in many different sectors, including supply chains. On the one hand, it highlights how blockchain leads the way to better transparency, decentralisation and security, which makes it valuable for the purposes of tracking and verification. However, the paper also highlights some important limitations like issue of scalability, slow transaction speeds, or high energy consumption that are limiting widespread </w:t>
      </w:r>
      <w:r>
        <w:rPr>
          <w:spacing w:val="-2"/>
        </w:rPr>
        <w:t>adoption.</w:t>
      </w:r>
    </w:p>
    <w:p>
      <w:pPr>
        <w:pStyle w:val="BodyText"/>
        <w:spacing w:before="22"/>
      </w:pPr>
    </w:p>
    <w:p>
      <w:pPr>
        <w:pStyle w:val="BodyText"/>
        <w:spacing w:line="247" w:lineRule="auto"/>
        <w:ind w:left="245" w:right="44" w:firstLine="190"/>
        <w:jc w:val="both"/>
      </w:pPr>
      <w:r>
        <w:rPr/>
        <w:t>Marco</w:t>
      </w:r>
      <w:r>
        <w:rPr>
          <w:spacing w:val="-4"/>
        </w:rPr>
        <w:t> </w:t>
      </w:r>
      <w:r>
        <w:rPr/>
        <w:t>Conoscenti</w:t>
      </w:r>
      <w:r>
        <w:rPr>
          <w:spacing w:val="-5"/>
        </w:rPr>
        <w:t> </w:t>
      </w:r>
      <w:r>
        <w:rPr/>
        <w:t>et</w:t>
      </w:r>
      <w:r>
        <w:rPr>
          <w:spacing w:val="-5"/>
        </w:rPr>
        <w:t> </w:t>
      </w:r>
      <w:r>
        <w:rPr/>
        <w:t>al.</w:t>
      </w:r>
      <w:r>
        <w:rPr>
          <w:spacing w:val="-5"/>
        </w:rPr>
        <w:t> </w:t>
      </w:r>
      <w:r>
        <w:rPr/>
        <w:t>[7],</w:t>
      </w:r>
      <w:r>
        <w:rPr>
          <w:spacing w:val="-4"/>
        </w:rPr>
        <w:t> </w:t>
      </w:r>
      <w:r>
        <w:rPr/>
        <w:t>the</w:t>
      </w:r>
      <w:r>
        <w:rPr>
          <w:spacing w:val="-3"/>
        </w:rPr>
        <w:t> </w:t>
      </w:r>
      <w:r>
        <w:rPr/>
        <w:t>research</w:t>
      </w:r>
      <w:r>
        <w:rPr>
          <w:spacing w:val="-4"/>
        </w:rPr>
        <w:t> </w:t>
      </w:r>
      <w:r>
        <w:rPr/>
        <w:t>is</w:t>
      </w:r>
      <w:r>
        <w:rPr>
          <w:spacing w:val="-3"/>
        </w:rPr>
        <w:t> </w:t>
      </w:r>
      <w:r>
        <w:rPr/>
        <w:t>focused</w:t>
      </w:r>
      <w:r>
        <w:rPr>
          <w:spacing w:val="-4"/>
        </w:rPr>
        <w:t> </w:t>
      </w:r>
      <w:r>
        <w:rPr/>
        <w:t>on</w:t>
      </w:r>
      <w:r>
        <w:rPr>
          <w:spacing w:val="-4"/>
        </w:rPr>
        <w:t> </w:t>
      </w:r>
      <w:r>
        <w:rPr/>
        <w:t>the use of the blockchain in achieving better trust and verification</w:t>
      </w:r>
      <w:r>
        <w:rPr>
          <w:spacing w:val="-13"/>
        </w:rPr>
        <w:t> </w:t>
      </w:r>
      <w:r>
        <w:rPr/>
        <w:t>of</w:t>
      </w:r>
      <w:r>
        <w:rPr>
          <w:spacing w:val="-12"/>
        </w:rPr>
        <w:t> </w:t>
      </w:r>
      <w:r>
        <w:rPr/>
        <w:t>data</w:t>
      </w:r>
      <w:r>
        <w:rPr>
          <w:spacing w:val="-13"/>
        </w:rPr>
        <w:t> </w:t>
      </w:r>
      <w:r>
        <w:rPr/>
        <w:t>in</w:t>
      </w:r>
      <w:r>
        <w:rPr>
          <w:spacing w:val="-12"/>
        </w:rPr>
        <w:t> </w:t>
      </w:r>
      <w:r>
        <w:rPr/>
        <w:t>supply</w:t>
      </w:r>
      <w:r>
        <w:rPr>
          <w:spacing w:val="-13"/>
        </w:rPr>
        <w:t> </w:t>
      </w:r>
      <w:r>
        <w:rPr/>
        <w:t>chains.</w:t>
      </w:r>
      <w:r>
        <w:rPr>
          <w:spacing w:val="-12"/>
        </w:rPr>
        <w:t> </w:t>
      </w:r>
      <w:r>
        <w:rPr/>
        <w:t>By</w:t>
      </w:r>
      <w:r>
        <w:rPr>
          <w:spacing w:val="-13"/>
        </w:rPr>
        <w:t> </w:t>
      </w:r>
      <w:r>
        <w:rPr/>
        <w:t>keeping</w:t>
      </w:r>
      <w:r>
        <w:rPr>
          <w:spacing w:val="-12"/>
        </w:rPr>
        <w:t> </w:t>
      </w:r>
      <w:r>
        <w:rPr/>
        <w:t>a</w:t>
      </w:r>
      <w:r>
        <w:rPr>
          <w:spacing w:val="-13"/>
        </w:rPr>
        <w:t> </w:t>
      </w:r>
      <w:r>
        <w:rPr/>
        <w:t>shared</w:t>
      </w:r>
      <w:r>
        <w:rPr>
          <w:spacing w:val="-12"/>
        </w:rPr>
        <w:t> </w:t>
      </w:r>
      <w:r>
        <w:rPr/>
        <w:t>and unaltered ledger, it ensures that all the stakeholders are working on the same verified information that will reduce disputes and enhance collaboration. However, the complexity of the system and the challenge of integrating it with existing infrastructure are still significant challenges.</w:t>
      </w:r>
    </w:p>
    <w:p>
      <w:pPr>
        <w:pStyle w:val="BodyText"/>
        <w:spacing w:before="15"/>
      </w:pPr>
    </w:p>
    <w:p>
      <w:pPr>
        <w:pStyle w:val="BodyText"/>
        <w:spacing w:line="247" w:lineRule="auto"/>
        <w:ind w:left="245" w:right="41" w:firstLine="190"/>
        <w:jc w:val="both"/>
      </w:pPr>
      <w:r>
        <w:rPr/>
        <w:t>Kamanashis Biswas et al. [8], in this paper a framework for secure data sharing in distributed systems is proposed which can be used in supply chains, and is based upon blockchain. It enhances the data protection, prevents unauthorized access, and ensures the integrity of data. But these improvements to security often come with tradeoffs, such as increased latency and heightened computational resources requirements.</w:t>
      </w:r>
    </w:p>
    <w:p>
      <w:pPr>
        <w:pStyle w:val="BodyText"/>
        <w:spacing w:before="16"/>
      </w:pPr>
    </w:p>
    <w:p>
      <w:pPr>
        <w:pStyle w:val="BodyText"/>
        <w:spacing w:line="247" w:lineRule="auto"/>
        <w:ind w:left="245" w:right="43" w:firstLine="190"/>
        <w:jc w:val="both"/>
      </w:pPr>
      <w:r>
        <w:rPr/>
        <w:t>Feng</w:t>
      </w:r>
      <w:r>
        <w:rPr>
          <w:spacing w:val="-5"/>
        </w:rPr>
        <w:t> </w:t>
      </w:r>
      <w:r>
        <w:rPr/>
        <w:t>Tian.</w:t>
      </w:r>
      <w:r>
        <w:rPr>
          <w:spacing w:val="-1"/>
        </w:rPr>
        <w:t> </w:t>
      </w:r>
      <w:r>
        <w:rPr/>
        <w:t>[9],</w:t>
      </w:r>
      <w:r>
        <w:rPr>
          <w:spacing w:val="-1"/>
        </w:rPr>
        <w:t> </w:t>
      </w:r>
      <w:r>
        <w:rPr/>
        <w:t>the blockchain</w:t>
      </w:r>
      <w:r>
        <w:rPr>
          <w:spacing w:val="-1"/>
        </w:rPr>
        <w:t> </w:t>
      </w:r>
      <w:r>
        <w:rPr/>
        <w:t>technology</w:t>
      </w:r>
      <w:r>
        <w:rPr>
          <w:spacing w:val="-1"/>
        </w:rPr>
        <w:t> </w:t>
      </w:r>
      <w:r>
        <w:rPr/>
        <w:t>is</w:t>
      </w:r>
      <w:r>
        <w:rPr>
          <w:spacing w:val="-4"/>
        </w:rPr>
        <w:t> </w:t>
      </w:r>
      <w:r>
        <w:rPr/>
        <w:t>coupled</w:t>
      </w:r>
      <w:r>
        <w:rPr>
          <w:spacing w:val="-1"/>
        </w:rPr>
        <w:t> </w:t>
      </w:r>
      <w:r>
        <w:rPr/>
        <w:t>with the radio frequency identification systems to develop a powerful solution for food traceability. RFID tags take product</w:t>
      </w:r>
      <w:r>
        <w:rPr>
          <w:spacing w:val="-9"/>
        </w:rPr>
        <w:t> </w:t>
      </w:r>
      <w:r>
        <w:rPr/>
        <w:t>information</w:t>
      </w:r>
      <w:r>
        <w:rPr>
          <w:spacing w:val="-4"/>
        </w:rPr>
        <w:t> </w:t>
      </w:r>
      <w:r>
        <w:rPr/>
        <w:t>in</w:t>
      </w:r>
      <w:r>
        <w:rPr>
          <w:spacing w:val="-9"/>
        </w:rPr>
        <w:t> </w:t>
      </w:r>
      <w:r>
        <w:rPr/>
        <w:t>their</w:t>
      </w:r>
      <w:r>
        <w:rPr>
          <w:spacing w:val="-6"/>
        </w:rPr>
        <w:t> </w:t>
      </w:r>
      <w:r>
        <w:rPr/>
        <w:t>data</w:t>
      </w:r>
      <w:r>
        <w:rPr>
          <w:spacing w:val="-8"/>
        </w:rPr>
        <w:t> </w:t>
      </w:r>
      <w:r>
        <w:rPr/>
        <w:t>automatically</w:t>
      </w:r>
      <w:r>
        <w:rPr>
          <w:spacing w:val="-8"/>
        </w:rPr>
        <w:t> </w:t>
      </w:r>
      <w:r>
        <w:rPr/>
        <w:t>at</w:t>
      </w:r>
      <w:r>
        <w:rPr>
          <w:spacing w:val="-9"/>
        </w:rPr>
        <w:t> </w:t>
      </w:r>
      <w:r>
        <w:rPr/>
        <w:t>each</w:t>
      </w:r>
      <w:r>
        <w:rPr>
          <w:spacing w:val="-8"/>
        </w:rPr>
        <w:t> </w:t>
      </w:r>
      <w:r>
        <w:rPr/>
        <w:t>stage, and blockchain keeps this data secure and unable to alter. This</w:t>
      </w:r>
      <w:r>
        <w:rPr>
          <w:spacing w:val="-9"/>
        </w:rPr>
        <w:t> </w:t>
      </w:r>
      <w:r>
        <w:rPr/>
        <w:t>has</w:t>
      </w:r>
      <w:r>
        <w:rPr>
          <w:spacing w:val="-9"/>
        </w:rPr>
        <w:t> </w:t>
      </w:r>
      <w:r>
        <w:rPr/>
        <w:t>the</w:t>
      </w:r>
      <w:r>
        <w:rPr>
          <w:spacing w:val="-9"/>
        </w:rPr>
        <w:t> </w:t>
      </w:r>
      <w:r>
        <w:rPr/>
        <w:t>positive</w:t>
      </w:r>
      <w:r>
        <w:rPr>
          <w:spacing w:val="-9"/>
        </w:rPr>
        <w:t> </w:t>
      </w:r>
      <w:r>
        <w:rPr/>
        <w:t>effects</w:t>
      </w:r>
      <w:r>
        <w:rPr>
          <w:spacing w:val="-9"/>
        </w:rPr>
        <w:t> </w:t>
      </w:r>
      <w:r>
        <w:rPr/>
        <w:t>of</w:t>
      </w:r>
      <w:r>
        <w:rPr>
          <w:spacing w:val="-12"/>
        </w:rPr>
        <w:t> </w:t>
      </w:r>
      <w:r>
        <w:rPr/>
        <w:t>improving</w:t>
      </w:r>
      <w:r>
        <w:rPr>
          <w:spacing w:val="-10"/>
        </w:rPr>
        <w:t> </w:t>
      </w:r>
      <w:r>
        <w:rPr/>
        <w:t>tracking</w:t>
      </w:r>
      <w:r>
        <w:rPr>
          <w:spacing w:val="-10"/>
        </w:rPr>
        <w:t> </w:t>
      </w:r>
      <w:r>
        <w:rPr/>
        <w:t>efficiency and food safety. However, it is a system that needs a lot of investment in the set-up of the infrastructure for the use of RFI as well as the technological aspects.</w:t>
      </w:r>
    </w:p>
    <w:p>
      <w:pPr>
        <w:pStyle w:val="BodyText"/>
        <w:spacing w:line="247" w:lineRule="auto" w:before="69"/>
        <w:ind w:left="245" w:right="251" w:firstLine="190"/>
        <w:jc w:val="both"/>
      </w:pPr>
      <w:r>
        <w:rPr/>
        <w:br w:type="column"/>
      </w:r>
      <w:r>
        <w:rPr/>
        <w:t>Dylan Yaga et al. [10], this paper provides a detailed overview of the basics of blockchain, including blockchain architecture, consensus mechanisms, and security features. For supply chains and other areas, it comes down to explaining how blockchain can be used for secure and transparent</w:t>
      </w:r>
      <w:r>
        <w:rPr>
          <w:spacing w:val="-6"/>
        </w:rPr>
        <w:t> </w:t>
      </w:r>
      <w:r>
        <w:rPr/>
        <w:t>data</w:t>
      </w:r>
      <w:r>
        <w:rPr>
          <w:spacing w:val="-4"/>
        </w:rPr>
        <w:t> </w:t>
      </w:r>
      <w:r>
        <w:rPr/>
        <w:t>management.</w:t>
      </w:r>
      <w:r>
        <w:rPr>
          <w:spacing w:val="-13"/>
        </w:rPr>
        <w:t> </w:t>
      </w:r>
      <w:r>
        <w:rPr/>
        <w:t>At</w:t>
      </w:r>
      <w:r>
        <w:rPr>
          <w:spacing w:val="-5"/>
        </w:rPr>
        <w:t> </w:t>
      </w:r>
      <w:r>
        <w:rPr/>
        <w:t>the</w:t>
      </w:r>
      <w:r>
        <w:rPr>
          <w:spacing w:val="-8"/>
        </w:rPr>
        <w:t> </w:t>
      </w:r>
      <w:r>
        <w:rPr/>
        <w:t>same</w:t>
      </w:r>
      <w:r>
        <w:rPr>
          <w:spacing w:val="-3"/>
        </w:rPr>
        <w:t> </w:t>
      </w:r>
      <w:r>
        <w:rPr/>
        <w:t>time,</w:t>
      </w:r>
      <w:r>
        <w:rPr>
          <w:spacing w:val="-4"/>
        </w:rPr>
        <w:t> </w:t>
      </w:r>
      <w:r>
        <w:rPr/>
        <w:t>it</w:t>
      </w:r>
      <w:r>
        <w:rPr>
          <w:spacing w:val="-5"/>
        </w:rPr>
        <w:t> </w:t>
      </w:r>
      <w:r>
        <w:rPr/>
        <w:t>points</w:t>
      </w:r>
      <w:r>
        <w:rPr>
          <w:spacing w:val="-3"/>
        </w:rPr>
        <w:t> </w:t>
      </w:r>
      <w:r>
        <w:rPr/>
        <w:t>out some key</w:t>
      </w:r>
      <w:r>
        <w:rPr>
          <w:spacing w:val="-5"/>
        </w:rPr>
        <w:t> </w:t>
      </w:r>
      <w:r>
        <w:rPr/>
        <w:t>challenges</w:t>
      </w:r>
      <w:r>
        <w:rPr>
          <w:spacing w:val="-4"/>
        </w:rPr>
        <w:t> </w:t>
      </w:r>
      <w:r>
        <w:rPr/>
        <w:t>like scalability</w:t>
      </w:r>
      <w:r>
        <w:rPr>
          <w:spacing w:val="-1"/>
        </w:rPr>
        <w:t> </w:t>
      </w:r>
      <w:r>
        <w:rPr/>
        <w:t>limitations,</w:t>
      </w:r>
      <w:r>
        <w:rPr>
          <w:spacing w:val="-1"/>
        </w:rPr>
        <w:t> </w:t>
      </w:r>
      <w:r>
        <w:rPr/>
        <w:t>regulations, absence of standardization, etc.</w:t>
      </w:r>
    </w:p>
    <w:p>
      <w:pPr>
        <w:pStyle w:val="BodyText"/>
        <w:spacing w:before="15"/>
      </w:pPr>
    </w:p>
    <w:p>
      <w:pPr>
        <w:pStyle w:val="Heading1"/>
        <w:numPr>
          <w:ilvl w:val="0"/>
          <w:numId w:val="1"/>
        </w:numPr>
        <w:tabs>
          <w:tab w:pos="591" w:val="left" w:leader="none"/>
        </w:tabs>
        <w:spacing w:line="240" w:lineRule="auto" w:before="0" w:after="0"/>
        <w:ind w:left="591" w:right="0" w:hanging="331"/>
        <w:jc w:val="left"/>
      </w:pPr>
      <w:r>
        <w:rPr>
          <w:spacing w:val="-2"/>
        </w:rPr>
        <w:t>METHODOLOGY</w:t>
      </w:r>
    </w:p>
    <w:p>
      <w:pPr>
        <w:pStyle w:val="Heading2"/>
        <w:spacing w:before="150"/>
      </w:pPr>
      <w:r>
        <w:rPr/>
        <w:t>Step</w:t>
      </w:r>
      <w:r>
        <w:rPr>
          <w:spacing w:val="-2"/>
        </w:rPr>
        <w:t> </w:t>
      </w:r>
      <w:r>
        <w:rPr/>
        <w:t>1-</w:t>
      </w:r>
      <w:r>
        <w:rPr>
          <w:spacing w:val="-3"/>
        </w:rPr>
        <w:t> </w:t>
      </w:r>
      <w:r>
        <w:rPr/>
        <w:t>User registration</w:t>
      </w:r>
      <w:r>
        <w:rPr>
          <w:spacing w:val="-4"/>
        </w:rPr>
        <w:t> </w:t>
      </w:r>
      <w:r>
        <w:rPr/>
        <w:t>and</w:t>
      </w:r>
      <w:r>
        <w:rPr>
          <w:spacing w:val="-1"/>
        </w:rPr>
        <w:t> </w:t>
      </w:r>
      <w:r>
        <w:rPr/>
        <w:t>role </w:t>
      </w:r>
      <w:r>
        <w:rPr>
          <w:spacing w:val="-2"/>
        </w:rPr>
        <w:t>assignment</w:t>
      </w:r>
    </w:p>
    <w:p>
      <w:pPr>
        <w:pStyle w:val="BodyText"/>
        <w:spacing w:line="247" w:lineRule="auto" w:before="46"/>
        <w:ind w:left="245" w:right="252" w:firstLine="190"/>
        <w:jc w:val="both"/>
      </w:pPr>
      <w:r>
        <w:rPr/>
        <w:t>Each agent involved in the supply chain registers on the platform and is given a function: farmer, processor, laboratory, regulator or consumer. Role assignment defines what</w:t>
      </w:r>
      <w:r>
        <w:rPr>
          <w:spacing w:val="-11"/>
        </w:rPr>
        <w:t> </w:t>
      </w:r>
      <w:r>
        <w:rPr/>
        <w:t>modules,</w:t>
      </w:r>
      <w:r>
        <w:rPr>
          <w:spacing w:val="-10"/>
        </w:rPr>
        <w:t> </w:t>
      </w:r>
      <w:r>
        <w:rPr/>
        <w:t>types</w:t>
      </w:r>
      <w:r>
        <w:rPr>
          <w:spacing w:val="-9"/>
        </w:rPr>
        <w:t> </w:t>
      </w:r>
      <w:r>
        <w:rPr/>
        <w:t>of</w:t>
      </w:r>
      <w:r>
        <w:rPr>
          <w:spacing w:val="-11"/>
        </w:rPr>
        <w:t> </w:t>
      </w:r>
      <w:r>
        <w:rPr/>
        <w:t>events</w:t>
      </w:r>
      <w:r>
        <w:rPr>
          <w:spacing w:val="-9"/>
        </w:rPr>
        <w:t> </w:t>
      </w:r>
      <w:r>
        <w:rPr/>
        <w:t>and</w:t>
      </w:r>
      <w:r>
        <w:rPr>
          <w:spacing w:val="-10"/>
        </w:rPr>
        <w:t> </w:t>
      </w:r>
      <w:r>
        <w:rPr/>
        <w:t>data</w:t>
      </w:r>
      <w:r>
        <w:rPr>
          <w:spacing w:val="-9"/>
        </w:rPr>
        <w:t> </w:t>
      </w:r>
      <w:r>
        <w:rPr/>
        <w:t>fields</w:t>
      </w:r>
      <w:r>
        <w:rPr>
          <w:spacing w:val="-9"/>
        </w:rPr>
        <w:t> </w:t>
      </w:r>
      <w:r>
        <w:rPr/>
        <w:t>are</w:t>
      </w:r>
      <w:r>
        <w:rPr>
          <w:spacing w:val="-13"/>
        </w:rPr>
        <w:t> </w:t>
      </w:r>
      <w:r>
        <w:rPr/>
        <w:t>available</w:t>
      </w:r>
      <w:r>
        <w:rPr>
          <w:spacing w:val="-8"/>
        </w:rPr>
        <w:t> </w:t>
      </w:r>
      <w:r>
        <w:rPr/>
        <w:t>to that user. Permissions are stored in the user record and enforced at any point for any API endpoint.</w:t>
      </w:r>
    </w:p>
    <w:p>
      <w:pPr>
        <w:pStyle w:val="BodyText"/>
        <w:spacing w:before="19"/>
      </w:pPr>
    </w:p>
    <w:p>
      <w:pPr>
        <w:pStyle w:val="Heading2"/>
      </w:pPr>
      <w:r>
        <w:rPr/>
        <w:t>Step 2 -</w:t>
      </w:r>
      <w:r>
        <w:rPr>
          <w:spacing w:val="-2"/>
        </w:rPr>
        <w:t> </w:t>
      </w:r>
      <w:r>
        <w:rPr/>
        <w:t>Creation</w:t>
      </w:r>
      <w:r>
        <w:rPr>
          <w:spacing w:val="-2"/>
        </w:rPr>
        <w:t> </w:t>
      </w:r>
      <w:r>
        <w:rPr/>
        <w:t>of</w:t>
      </w:r>
      <w:r>
        <w:rPr>
          <w:spacing w:val="-2"/>
        </w:rPr>
        <w:t> </w:t>
      </w:r>
      <w:r>
        <w:rPr/>
        <w:t>a Batch</w:t>
      </w:r>
      <w:r>
        <w:rPr>
          <w:spacing w:val="-2"/>
        </w:rPr>
        <w:t> </w:t>
      </w:r>
      <w:r>
        <w:rPr/>
        <w:t>by</w:t>
      </w:r>
      <w:r>
        <w:rPr>
          <w:spacing w:val="1"/>
        </w:rPr>
        <w:t> </w:t>
      </w:r>
      <w:r>
        <w:rPr>
          <w:spacing w:val="-2"/>
        </w:rPr>
        <w:t>Farmer</w:t>
      </w:r>
    </w:p>
    <w:p>
      <w:pPr>
        <w:pStyle w:val="BodyText"/>
        <w:spacing w:line="249" w:lineRule="auto" w:before="30"/>
        <w:ind w:left="245" w:right="249" w:firstLine="190"/>
        <w:jc w:val="both"/>
      </w:pPr>
      <w:r>
        <w:rPr/>
        <w:t>A registered farmer triggers the traceability process by establishing</w:t>
      </w:r>
      <w:r>
        <w:rPr>
          <w:spacing w:val="-4"/>
        </w:rPr>
        <w:t> </w:t>
      </w:r>
      <w:r>
        <w:rPr/>
        <w:t>a</w:t>
      </w:r>
      <w:r>
        <w:rPr>
          <w:spacing w:val="-7"/>
        </w:rPr>
        <w:t> </w:t>
      </w:r>
      <w:r>
        <w:rPr/>
        <w:t>new</w:t>
      </w:r>
      <w:r>
        <w:rPr>
          <w:spacing w:val="-4"/>
        </w:rPr>
        <w:t> </w:t>
      </w:r>
      <w:r>
        <w:rPr/>
        <w:t>batch</w:t>
      </w:r>
      <w:r>
        <w:rPr>
          <w:spacing w:val="-4"/>
        </w:rPr>
        <w:t> </w:t>
      </w:r>
      <w:r>
        <w:rPr/>
        <w:t>of</w:t>
      </w:r>
      <w:r>
        <w:rPr>
          <w:spacing w:val="-5"/>
        </w:rPr>
        <w:t> </w:t>
      </w:r>
      <w:r>
        <w:rPr/>
        <w:t>the</w:t>
      </w:r>
      <w:r>
        <w:rPr>
          <w:spacing w:val="-7"/>
        </w:rPr>
        <w:t> </w:t>
      </w:r>
      <w:r>
        <w:rPr/>
        <w:t>herb.</w:t>
      </w:r>
      <w:r>
        <w:rPr>
          <w:spacing w:val="-4"/>
        </w:rPr>
        <w:t> </w:t>
      </w:r>
      <w:r>
        <w:rPr/>
        <w:t>Farmer</w:t>
      </w:r>
      <w:r>
        <w:rPr>
          <w:spacing w:val="-5"/>
        </w:rPr>
        <w:t> </w:t>
      </w:r>
      <w:r>
        <w:rPr/>
        <w:t>supplies</w:t>
      </w:r>
      <w:r>
        <w:rPr>
          <w:spacing w:val="-3"/>
        </w:rPr>
        <w:t> </w:t>
      </w:r>
      <w:r>
        <w:rPr/>
        <w:t>data</w:t>
      </w:r>
      <w:r>
        <w:rPr>
          <w:spacing w:val="-8"/>
        </w:rPr>
        <w:t> </w:t>
      </w:r>
      <w:r>
        <w:rPr/>
        <w:t>of herb species, quantity, unit, date of harvest and the harvest location</w:t>
      </w:r>
      <w:r>
        <w:rPr>
          <w:spacing w:val="-9"/>
        </w:rPr>
        <w:t> </w:t>
      </w:r>
      <w:r>
        <w:rPr/>
        <w:t>coordinates.</w:t>
      </w:r>
      <w:r>
        <w:rPr>
          <w:spacing w:val="-9"/>
        </w:rPr>
        <w:t> </w:t>
      </w:r>
      <w:r>
        <w:rPr/>
        <w:t>On</w:t>
      </w:r>
      <w:r>
        <w:rPr>
          <w:spacing w:val="-9"/>
        </w:rPr>
        <w:t> </w:t>
      </w:r>
      <w:r>
        <w:rPr/>
        <w:t>submission,</w:t>
      </w:r>
      <w:r>
        <w:rPr>
          <w:spacing w:val="-9"/>
        </w:rPr>
        <w:t> </w:t>
      </w:r>
      <w:r>
        <w:rPr/>
        <w:t>the</w:t>
      </w:r>
      <w:r>
        <w:rPr>
          <w:spacing w:val="-8"/>
        </w:rPr>
        <w:t> </w:t>
      </w:r>
      <w:r>
        <w:rPr/>
        <w:t>system</w:t>
      </w:r>
      <w:r>
        <w:rPr>
          <w:spacing w:val="-10"/>
        </w:rPr>
        <w:t> </w:t>
      </w:r>
      <w:r>
        <w:rPr/>
        <w:t>validates</w:t>
      </w:r>
      <w:r>
        <w:rPr>
          <w:spacing w:val="-8"/>
        </w:rPr>
        <w:t> </w:t>
      </w:r>
      <w:r>
        <w:rPr/>
        <w:t>all the</w:t>
      </w:r>
      <w:r>
        <w:rPr>
          <w:spacing w:val="-5"/>
        </w:rPr>
        <w:t> </w:t>
      </w:r>
      <w:r>
        <w:rPr/>
        <w:t>fields,</w:t>
      </w:r>
      <w:r>
        <w:rPr>
          <w:spacing w:val="-6"/>
        </w:rPr>
        <w:t> </w:t>
      </w:r>
      <w:r>
        <w:rPr/>
        <w:t>and</w:t>
      </w:r>
      <w:r>
        <w:rPr>
          <w:spacing w:val="-10"/>
        </w:rPr>
        <w:t> </w:t>
      </w:r>
      <w:r>
        <w:rPr/>
        <w:t>performs</w:t>
      </w:r>
      <w:r>
        <w:rPr>
          <w:spacing w:val="-5"/>
        </w:rPr>
        <w:t> </w:t>
      </w:r>
      <w:r>
        <w:rPr/>
        <w:t>a</w:t>
      </w:r>
      <w:r>
        <w:rPr>
          <w:spacing w:val="-5"/>
        </w:rPr>
        <w:t> </w:t>
      </w:r>
      <w:r>
        <w:rPr/>
        <w:t>preliminary</w:t>
      </w:r>
      <w:r>
        <w:rPr>
          <w:spacing w:val="-6"/>
        </w:rPr>
        <w:t> </w:t>
      </w:r>
      <w:r>
        <w:rPr/>
        <w:t>compliance</w:t>
      </w:r>
      <w:r>
        <w:rPr>
          <w:spacing w:val="-5"/>
        </w:rPr>
        <w:t> </w:t>
      </w:r>
      <w:r>
        <w:rPr/>
        <w:t>check</w:t>
      </w:r>
      <w:r>
        <w:rPr>
          <w:spacing w:val="-6"/>
        </w:rPr>
        <w:t> </w:t>
      </w:r>
      <w:r>
        <w:rPr/>
        <w:t>that includes geo-fencing, seasonal rules, and writes the batch record to the MongoDB system. Simultaneously, a block chain transaction of type CREATE_BATCH is created, mined into a new block and the resulting block hash and transaction ID are</w:t>
      </w:r>
      <w:r>
        <w:rPr>
          <w:spacing w:val="-2"/>
        </w:rPr>
        <w:t> </w:t>
      </w:r>
      <w:r>
        <w:rPr/>
        <w:t>stored</w:t>
      </w:r>
      <w:r>
        <w:rPr>
          <w:spacing w:val="-3"/>
        </w:rPr>
        <w:t> </w:t>
      </w:r>
      <w:r>
        <w:rPr/>
        <w:t>against the</w:t>
      </w:r>
      <w:r>
        <w:rPr>
          <w:spacing w:val="-2"/>
        </w:rPr>
        <w:t> </w:t>
      </w:r>
      <w:r>
        <w:rPr/>
        <w:t>batch</w:t>
      </w:r>
      <w:r>
        <w:rPr>
          <w:spacing w:val="-4"/>
        </w:rPr>
        <w:t> </w:t>
      </w:r>
      <w:r>
        <w:rPr/>
        <w:t>record.</w:t>
      </w:r>
      <w:r>
        <w:rPr>
          <w:spacing w:val="-3"/>
        </w:rPr>
        <w:t> </w:t>
      </w:r>
      <w:r>
        <w:rPr/>
        <w:t>The batch is</w:t>
      </w:r>
      <w:r>
        <w:rPr>
          <w:spacing w:val="-1"/>
        </w:rPr>
        <w:t> </w:t>
      </w:r>
      <w:r>
        <w:rPr/>
        <w:t>now</w:t>
      </w:r>
      <w:r>
        <w:rPr>
          <w:spacing w:val="-1"/>
        </w:rPr>
        <w:t> </w:t>
      </w:r>
      <w:r>
        <w:rPr/>
        <w:t>live in</w:t>
      </w:r>
      <w:r>
        <w:rPr>
          <w:spacing w:val="-1"/>
        </w:rPr>
        <w:t> </w:t>
      </w:r>
      <w:r>
        <w:rPr/>
        <w:t>the</w:t>
      </w:r>
      <w:r>
        <w:rPr>
          <w:spacing w:val="-5"/>
        </w:rPr>
        <w:t> </w:t>
      </w:r>
      <w:r>
        <w:rPr/>
        <w:t>system</w:t>
      </w:r>
      <w:r>
        <w:rPr>
          <w:spacing w:val="-2"/>
        </w:rPr>
        <w:t> </w:t>
      </w:r>
      <w:r>
        <w:rPr/>
        <w:t>with</w:t>
      </w:r>
      <w:r>
        <w:rPr>
          <w:spacing w:val="-1"/>
        </w:rPr>
        <w:t> </w:t>
      </w:r>
      <w:r>
        <w:rPr/>
        <w:t>its own</w:t>
      </w:r>
      <w:r>
        <w:rPr>
          <w:spacing w:val="-6"/>
        </w:rPr>
        <w:t> </w:t>
      </w:r>
      <w:r>
        <w:rPr/>
        <w:t>one of</w:t>
      </w:r>
      <w:r>
        <w:rPr>
          <w:spacing w:val="-3"/>
        </w:rPr>
        <w:t> </w:t>
      </w:r>
      <w:r>
        <w:rPr/>
        <w:t>a</w:t>
      </w:r>
      <w:r>
        <w:rPr>
          <w:spacing w:val="-5"/>
        </w:rPr>
        <w:t> </w:t>
      </w:r>
      <w:r>
        <w:rPr/>
        <w:t>kind</w:t>
      </w:r>
      <w:r>
        <w:rPr>
          <w:spacing w:val="-1"/>
        </w:rPr>
        <w:t> </w:t>
      </w:r>
      <w:r>
        <w:rPr/>
        <w:t>batch</w:t>
      </w:r>
      <w:r>
        <w:rPr>
          <w:spacing w:val="-1"/>
        </w:rPr>
        <w:t> </w:t>
      </w:r>
      <w:r>
        <w:rPr>
          <w:spacing w:val="-5"/>
        </w:rPr>
        <w:t>id.</w:t>
      </w:r>
    </w:p>
    <w:p>
      <w:pPr>
        <w:pStyle w:val="BodyText"/>
      </w:pPr>
    </w:p>
    <w:p>
      <w:pPr>
        <w:pStyle w:val="Heading2"/>
      </w:pPr>
      <w:r>
        <w:rPr/>
        <w:t>Step</w:t>
      </w:r>
      <w:r>
        <w:rPr>
          <w:spacing w:val="-2"/>
        </w:rPr>
        <w:t> </w:t>
      </w:r>
      <w:r>
        <w:rPr/>
        <w:t>3</w:t>
      </w:r>
      <w:r>
        <w:rPr>
          <w:spacing w:val="-1"/>
        </w:rPr>
        <w:t> </w:t>
      </w:r>
      <w:r>
        <w:rPr/>
        <w:t>-</w:t>
      </w:r>
      <w:r>
        <w:rPr>
          <w:spacing w:val="-3"/>
        </w:rPr>
        <w:t> </w:t>
      </w:r>
      <w:r>
        <w:rPr/>
        <w:t>Supply</w:t>
      </w:r>
      <w:r>
        <w:rPr>
          <w:spacing w:val="-1"/>
        </w:rPr>
        <w:t> </w:t>
      </w:r>
      <w:r>
        <w:rPr/>
        <w:t>Chain</w:t>
      </w:r>
      <w:r>
        <w:rPr>
          <w:spacing w:val="-3"/>
        </w:rPr>
        <w:t> </w:t>
      </w:r>
      <w:r>
        <w:rPr/>
        <w:t>Event</w:t>
      </w:r>
      <w:r>
        <w:rPr>
          <w:spacing w:val="-2"/>
        </w:rPr>
        <w:t> Recording</w:t>
      </w:r>
    </w:p>
    <w:p>
      <w:pPr>
        <w:pStyle w:val="BodyText"/>
        <w:spacing w:line="247" w:lineRule="auto" w:before="30"/>
        <w:ind w:left="245" w:right="252" w:firstLine="190"/>
        <w:jc w:val="both"/>
      </w:pPr>
      <w:r>
        <w:rPr/>
        <w:t>As the batch progresses through the supply chain, individual</w:t>
      </w:r>
      <w:r>
        <w:rPr>
          <w:spacing w:val="-4"/>
        </w:rPr>
        <w:t> </w:t>
      </w:r>
      <w:r>
        <w:rPr/>
        <w:t>stake</w:t>
      </w:r>
      <w:r>
        <w:rPr>
          <w:spacing w:val="-2"/>
        </w:rPr>
        <w:t> </w:t>
      </w:r>
      <w:r>
        <w:rPr/>
        <w:t>holders</w:t>
      </w:r>
      <w:r>
        <w:rPr>
          <w:spacing w:val="-2"/>
        </w:rPr>
        <w:t> </w:t>
      </w:r>
      <w:r>
        <w:rPr/>
        <w:t>log</w:t>
      </w:r>
      <w:r>
        <w:rPr>
          <w:spacing w:val="-3"/>
        </w:rPr>
        <w:t> </w:t>
      </w:r>
      <w:r>
        <w:rPr/>
        <w:t>their</w:t>
      </w:r>
      <w:r>
        <w:rPr>
          <w:spacing w:val="-6"/>
        </w:rPr>
        <w:t> </w:t>
      </w:r>
      <w:r>
        <w:rPr/>
        <w:t>activity</w:t>
      </w:r>
      <w:r>
        <w:rPr>
          <w:spacing w:val="-4"/>
        </w:rPr>
        <w:t> </w:t>
      </w:r>
      <w:r>
        <w:rPr/>
        <w:t>as</w:t>
      </w:r>
      <w:r>
        <w:rPr>
          <w:spacing w:val="-2"/>
        </w:rPr>
        <w:t> </w:t>
      </w:r>
      <w:r>
        <w:rPr/>
        <w:t>an</w:t>
      </w:r>
      <w:r>
        <w:rPr>
          <w:spacing w:val="-3"/>
        </w:rPr>
        <w:t> </w:t>
      </w:r>
      <w:r>
        <w:rPr/>
        <w:t>event</w:t>
      </w:r>
      <w:r>
        <w:rPr>
          <w:spacing w:val="-4"/>
        </w:rPr>
        <w:t> </w:t>
      </w:r>
      <w:r>
        <w:rPr/>
        <w:t>against the</w:t>
      </w:r>
      <w:r>
        <w:rPr>
          <w:spacing w:val="-13"/>
        </w:rPr>
        <w:t> </w:t>
      </w:r>
      <w:r>
        <w:rPr/>
        <w:t>batch</w:t>
      </w:r>
      <w:r>
        <w:rPr>
          <w:spacing w:val="-12"/>
        </w:rPr>
        <w:t> </w:t>
      </w:r>
      <w:r>
        <w:rPr/>
        <w:t>ID.</w:t>
      </w:r>
      <w:r>
        <w:rPr>
          <w:spacing w:val="-13"/>
        </w:rPr>
        <w:t> </w:t>
      </w:r>
      <w:r>
        <w:rPr/>
        <w:t>A</w:t>
      </w:r>
      <w:r>
        <w:rPr>
          <w:spacing w:val="-12"/>
        </w:rPr>
        <w:t> </w:t>
      </w:r>
      <w:r>
        <w:rPr/>
        <w:t>processor</w:t>
      </w:r>
      <w:r>
        <w:rPr>
          <w:spacing w:val="-13"/>
        </w:rPr>
        <w:t> </w:t>
      </w:r>
      <w:r>
        <w:rPr/>
        <w:t>logs</w:t>
      </w:r>
      <w:r>
        <w:rPr>
          <w:spacing w:val="-12"/>
        </w:rPr>
        <w:t> </w:t>
      </w:r>
      <w:r>
        <w:rPr/>
        <w:t>processing</w:t>
      </w:r>
      <w:r>
        <w:rPr>
          <w:spacing w:val="-13"/>
        </w:rPr>
        <w:t> </w:t>
      </w:r>
      <w:r>
        <w:rPr/>
        <w:t>event</w:t>
      </w:r>
      <w:r>
        <w:rPr>
          <w:spacing w:val="-12"/>
        </w:rPr>
        <w:t> </w:t>
      </w:r>
      <w:r>
        <w:rPr/>
        <w:t>with</w:t>
      </w:r>
      <w:r>
        <w:rPr>
          <w:spacing w:val="-11"/>
        </w:rPr>
        <w:t> </w:t>
      </w:r>
      <w:r>
        <w:rPr/>
        <w:t>location &amp; description. A recording of a lab test event is made by a user in the laboratory and can upload a certificate file. Each event</w:t>
      </w:r>
      <w:r>
        <w:rPr>
          <w:spacing w:val="-13"/>
        </w:rPr>
        <w:t> </w:t>
      </w:r>
      <w:r>
        <w:rPr/>
        <w:t>subdivided</w:t>
      </w:r>
      <w:r>
        <w:rPr>
          <w:spacing w:val="-12"/>
        </w:rPr>
        <w:t> </w:t>
      </w:r>
      <w:r>
        <w:rPr/>
        <w:t>passes</w:t>
      </w:r>
      <w:r>
        <w:rPr>
          <w:spacing w:val="-13"/>
        </w:rPr>
        <w:t> </w:t>
      </w:r>
      <w:r>
        <w:rPr/>
        <w:t>through</w:t>
      </w:r>
      <w:r>
        <w:rPr>
          <w:spacing w:val="-12"/>
        </w:rPr>
        <w:t> </w:t>
      </w:r>
      <w:r>
        <w:rPr/>
        <w:t>the</w:t>
      </w:r>
      <w:r>
        <w:rPr>
          <w:spacing w:val="-13"/>
        </w:rPr>
        <w:t> </w:t>
      </w:r>
      <w:r>
        <w:rPr/>
        <w:t>input</w:t>
      </w:r>
      <w:r>
        <w:rPr>
          <w:spacing w:val="-12"/>
        </w:rPr>
        <w:t> </w:t>
      </w:r>
      <w:r>
        <w:rPr/>
        <w:t>validation</w:t>
      </w:r>
      <w:r>
        <w:rPr>
          <w:spacing w:val="-13"/>
        </w:rPr>
        <w:t> </w:t>
      </w:r>
      <w:r>
        <w:rPr/>
        <w:t>process, authorization check and business rule check before being written in the events array of the batch in the Mongo database. A corresponding blockchain transaction of type ADD_EVENT is mined with the batch linked together.</w:t>
      </w:r>
    </w:p>
    <w:p>
      <w:pPr>
        <w:pStyle w:val="BodyText"/>
        <w:spacing w:before="21"/>
      </w:pPr>
    </w:p>
    <w:p>
      <w:pPr>
        <w:pStyle w:val="Heading2"/>
        <w:spacing w:before="1"/>
      </w:pPr>
      <w:r>
        <w:rPr/>
        <w:t>Step</w:t>
      </w:r>
      <w:r>
        <w:rPr>
          <w:spacing w:val="-4"/>
        </w:rPr>
        <w:t> </w:t>
      </w:r>
      <w:r>
        <w:rPr/>
        <w:t>4</w:t>
      </w:r>
      <w:r>
        <w:rPr>
          <w:spacing w:val="-4"/>
        </w:rPr>
        <w:t> </w:t>
      </w:r>
      <w:r>
        <w:rPr/>
        <w:t>-</w:t>
      </w:r>
      <w:r>
        <w:rPr>
          <w:spacing w:val="-6"/>
        </w:rPr>
        <w:t> </w:t>
      </w:r>
      <w:r>
        <w:rPr/>
        <w:t>Upload</w:t>
      </w:r>
      <w:r>
        <w:rPr>
          <w:spacing w:val="-4"/>
        </w:rPr>
        <w:t> </w:t>
      </w:r>
      <w:r>
        <w:rPr/>
        <w:t>Certificate</w:t>
      </w:r>
      <w:r>
        <w:rPr>
          <w:spacing w:val="-3"/>
        </w:rPr>
        <w:t> </w:t>
      </w:r>
      <w:r>
        <w:rPr/>
        <w:t>To</w:t>
      </w:r>
      <w:r>
        <w:rPr>
          <w:spacing w:val="-3"/>
        </w:rPr>
        <w:t> </w:t>
      </w:r>
      <w:r>
        <w:rPr>
          <w:spacing w:val="-4"/>
        </w:rPr>
        <w:t>IPFS</w:t>
      </w:r>
    </w:p>
    <w:p>
      <w:pPr>
        <w:pStyle w:val="BodyText"/>
        <w:spacing w:line="247" w:lineRule="auto" w:before="35"/>
        <w:ind w:left="245" w:right="255" w:firstLine="190"/>
        <w:jc w:val="both"/>
      </w:pPr>
      <w:r>
        <w:rPr/>
        <w:t>When</w:t>
      </w:r>
      <w:r>
        <w:rPr>
          <w:spacing w:val="-7"/>
        </w:rPr>
        <w:t> </w:t>
      </w:r>
      <w:r>
        <w:rPr/>
        <w:t>a</w:t>
      </w:r>
      <w:r>
        <w:rPr>
          <w:spacing w:val="-6"/>
        </w:rPr>
        <w:t> </w:t>
      </w:r>
      <w:r>
        <w:rPr/>
        <w:t>laboratory</w:t>
      </w:r>
      <w:r>
        <w:rPr>
          <w:spacing w:val="-7"/>
        </w:rPr>
        <w:t> </w:t>
      </w:r>
      <w:r>
        <w:rPr/>
        <w:t>user</w:t>
      </w:r>
      <w:r>
        <w:rPr>
          <w:spacing w:val="-9"/>
        </w:rPr>
        <w:t> </w:t>
      </w:r>
      <w:r>
        <w:rPr/>
        <w:t>submits</w:t>
      </w:r>
      <w:r>
        <w:rPr>
          <w:spacing w:val="-6"/>
        </w:rPr>
        <w:t> </w:t>
      </w:r>
      <w:r>
        <w:rPr/>
        <w:t>a</w:t>
      </w:r>
      <w:r>
        <w:rPr>
          <w:spacing w:val="-6"/>
        </w:rPr>
        <w:t> </w:t>
      </w:r>
      <w:r>
        <w:rPr/>
        <w:t>lab</w:t>
      </w:r>
      <w:r>
        <w:rPr>
          <w:spacing w:val="-7"/>
        </w:rPr>
        <w:t> </w:t>
      </w:r>
      <w:r>
        <w:rPr/>
        <w:t>test</w:t>
      </w:r>
      <w:r>
        <w:rPr>
          <w:spacing w:val="-8"/>
        </w:rPr>
        <w:t> </w:t>
      </w:r>
      <w:r>
        <w:rPr/>
        <w:t>event</w:t>
      </w:r>
      <w:r>
        <w:rPr>
          <w:spacing w:val="-8"/>
        </w:rPr>
        <w:t> </w:t>
      </w:r>
      <w:r>
        <w:rPr/>
        <w:t>along</w:t>
      </w:r>
      <w:r>
        <w:rPr>
          <w:spacing w:val="-7"/>
        </w:rPr>
        <w:t> </w:t>
      </w:r>
      <w:r>
        <w:rPr/>
        <w:t>with a</w:t>
      </w:r>
      <w:r>
        <w:rPr>
          <w:spacing w:val="-2"/>
        </w:rPr>
        <w:t> </w:t>
      </w:r>
      <w:r>
        <w:rPr/>
        <w:t>certificate</w:t>
      </w:r>
      <w:r>
        <w:rPr>
          <w:spacing w:val="-3"/>
        </w:rPr>
        <w:t> </w:t>
      </w:r>
      <w:r>
        <w:rPr/>
        <w:t>file,</w:t>
      </w:r>
      <w:r>
        <w:rPr>
          <w:spacing w:val="-3"/>
        </w:rPr>
        <w:t> </w:t>
      </w:r>
      <w:r>
        <w:rPr/>
        <w:t>the</w:t>
      </w:r>
      <w:r>
        <w:rPr>
          <w:spacing w:val="-2"/>
        </w:rPr>
        <w:t> </w:t>
      </w:r>
      <w:r>
        <w:rPr/>
        <w:t>server</w:t>
      </w:r>
      <w:r>
        <w:rPr>
          <w:spacing w:val="-1"/>
        </w:rPr>
        <w:t> </w:t>
      </w:r>
      <w:r>
        <w:rPr/>
        <w:t>reads</w:t>
      </w:r>
      <w:r>
        <w:rPr>
          <w:spacing w:val="-2"/>
        </w:rPr>
        <w:t> </w:t>
      </w:r>
      <w:r>
        <w:rPr/>
        <w:t>the</w:t>
      </w:r>
      <w:r>
        <w:rPr>
          <w:spacing w:val="-2"/>
        </w:rPr>
        <w:t> </w:t>
      </w:r>
      <w:r>
        <w:rPr/>
        <w:t>file</w:t>
      </w:r>
      <w:r>
        <w:rPr>
          <w:spacing w:val="-2"/>
        </w:rPr>
        <w:t> </w:t>
      </w:r>
      <w:r>
        <w:rPr/>
        <w:t>from</w:t>
      </w:r>
      <w:r>
        <w:rPr>
          <w:spacing w:val="-4"/>
        </w:rPr>
        <w:t> </w:t>
      </w:r>
      <w:r>
        <w:rPr/>
        <w:t>the temporary upload directory, calls the Pinata</w:t>
      </w:r>
      <w:r>
        <w:rPr>
          <w:spacing w:val="-9"/>
        </w:rPr>
        <w:t> </w:t>
      </w:r>
      <w:r>
        <w:rPr/>
        <w:t>API</w:t>
      </w:r>
      <w:r>
        <w:rPr>
          <w:spacing w:val="-1"/>
        </w:rPr>
        <w:t> </w:t>
      </w:r>
      <w:r>
        <w:rPr/>
        <w:t>to email</w:t>
      </w:r>
      <w:r>
        <w:rPr>
          <w:spacing w:val="-1"/>
        </w:rPr>
        <w:t> </w:t>
      </w:r>
      <w:r>
        <w:rPr/>
        <w:t>the file to the IPFS and, in return, it receives a content hash. This hash is saved in the event</w:t>
      </w:r>
      <w:r>
        <w:rPr>
          <w:spacing w:val="-5"/>
        </w:rPr>
        <w:t> </w:t>
      </w:r>
      <w:r>
        <w:rPr/>
        <w:t>record and the batch</w:t>
      </w:r>
      <w:r>
        <w:rPr>
          <w:spacing w:val="-5"/>
        </w:rPr>
        <w:t> </w:t>
      </w:r>
      <w:r>
        <w:rPr/>
        <w:t>record.</w:t>
      </w:r>
      <w:r>
        <w:rPr>
          <w:spacing w:val="-4"/>
        </w:rPr>
        <w:t> </w:t>
      </w:r>
      <w:r>
        <w:rPr/>
        <w:t>The frontend write a direct link to access the file stored on the IPFS gateway and any authorized user can open this link by authenticated users and verify original certificate.</w:t>
      </w:r>
    </w:p>
    <w:p>
      <w:pPr>
        <w:pStyle w:val="BodyText"/>
        <w:spacing w:after="0" w:line="247" w:lineRule="auto"/>
        <w:jc w:val="both"/>
        <w:sectPr>
          <w:pgSz w:w="12240" w:h="15840"/>
          <w:pgMar w:top="940" w:bottom="280" w:left="720" w:right="720"/>
          <w:cols w:num="2" w:equalWidth="0">
            <w:col w:w="5140" w:space="312"/>
            <w:col w:w="5348"/>
          </w:cols>
        </w:sectPr>
      </w:pPr>
    </w:p>
    <w:p>
      <w:pPr>
        <w:pStyle w:val="Heading2"/>
        <w:spacing w:line="249" w:lineRule="auto" w:before="64"/>
        <w:ind w:left="245" w:right="51"/>
      </w:pPr>
      <w:r>
        <w:rPr/>
        <w:t>Step 5 - Quality Metrics Submitting and Evaluating </w:t>
      </w:r>
      <w:r>
        <w:rPr>
          <w:spacing w:val="-2"/>
        </w:rPr>
        <w:t>Compliance</w:t>
      </w:r>
    </w:p>
    <w:p>
      <w:pPr>
        <w:pStyle w:val="BodyText"/>
        <w:spacing w:line="247" w:lineRule="auto" w:before="26"/>
        <w:ind w:left="245" w:right="38" w:firstLine="190"/>
        <w:jc w:val="both"/>
      </w:pPr>
      <w:r>
        <w:rPr/>
        <w:t>When</w:t>
      </w:r>
      <w:r>
        <w:rPr>
          <w:spacing w:val="-4"/>
        </w:rPr>
        <w:t> </w:t>
      </w:r>
      <w:r>
        <w:rPr/>
        <w:t>a</w:t>
      </w:r>
      <w:r>
        <w:rPr>
          <w:spacing w:val="-3"/>
        </w:rPr>
        <w:t> </w:t>
      </w:r>
      <w:r>
        <w:rPr/>
        <w:t>lab</w:t>
      </w:r>
      <w:r>
        <w:rPr>
          <w:spacing w:val="-4"/>
        </w:rPr>
        <w:t> </w:t>
      </w:r>
      <w:r>
        <w:rPr/>
        <w:t>user</w:t>
      </w:r>
      <w:r>
        <w:rPr>
          <w:spacing w:val="-6"/>
        </w:rPr>
        <w:t> </w:t>
      </w:r>
      <w:r>
        <w:rPr/>
        <w:t>runs</w:t>
      </w:r>
      <w:r>
        <w:rPr>
          <w:spacing w:val="-3"/>
        </w:rPr>
        <w:t> </w:t>
      </w:r>
      <w:r>
        <w:rPr/>
        <w:t>a</w:t>
      </w:r>
      <w:r>
        <w:rPr>
          <w:spacing w:val="-3"/>
        </w:rPr>
        <w:t> </w:t>
      </w:r>
      <w:r>
        <w:rPr/>
        <w:t>quality</w:t>
      </w:r>
      <w:r>
        <w:rPr>
          <w:spacing w:val="-5"/>
        </w:rPr>
        <w:t> </w:t>
      </w:r>
      <w:r>
        <w:rPr/>
        <w:t>test</w:t>
      </w:r>
      <w:r>
        <w:rPr>
          <w:spacing w:val="-5"/>
        </w:rPr>
        <w:t> </w:t>
      </w:r>
      <w:r>
        <w:rPr/>
        <w:t>event</w:t>
      </w:r>
      <w:r>
        <w:rPr>
          <w:spacing w:val="-5"/>
        </w:rPr>
        <w:t> </w:t>
      </w:r>
      <w:r>
        <w:rPr/>
        <w:t>the</w:t>
      </w:r>
      <w:r>
        <w:rPr>
          <w:spacing w:val="-3"/>
        </w:rPr>
        <w:t> </w:t>
      </w:r>
      <w:r>
        <w:rPr/>
        <w:t>following</w:t>
      </w:r>
      <w:r>
        <w:rPr>
          <w:spacing w:val="-4"/>
        </w:rPr>
        <w:t> </w:t>
      </w:r>
      <w:r>
        <w:rPr/>
        <w:t>are included in the request: purity, moisture content and ash content values. The server parses these values and stores them in the quality metrics fields of the batch, and immediately</w:t>
      </w:r>
      <w:r>
        <w:rPr>
          <w:spacing w:val="-1"/>
        </w:rPr>
        <w:t> </w:t>
      </w:r>
      <w:r>
        <w:rPr/>
        <w:t>performs a complete evaluation</w:t>
      </w:r>
      <w:r>
        <w:rPr>
          <w:spacing w:val="-1"/>
        </w:rPr>
        <w:t> </w:t>
      </w:r>
      <w:r>
        <w:rPr/>
        <w:t>of</w:t>
      </w:r>
      <w:r>
        <w:rPr>
          <w:spacing w:val="-2"/>
        </w:rPr>
        <w:t> </w:t>
      </w:r>
      <w:r>
        <w:rPr/>
        <w:t>compliance. The evaluation verifies the validity of geo-fencing (using haversine distance calculations and comparing against approved</w:t>
      </w:r>
      <w:r>
        <w:rPr>
          <w:spacing w:val="-13"/>
        </w:rPr>
        <w:t> </w:t>
      </w:r>
      <w:r>
        <w:rPr/>
        <w:t>zone</w:t>
      </w:r>
      <w:r>
        <w:rPr>
          <w:spacing w:val="-12"/>
        </w:rPr>
        <w:t> </w:t>
      </w:r>
      <w:r>
        <w:rPr/>
        <w:t>coordinates),</w:t>
      </w:r>
      <w:r>
        <w:rPr>
          <w:spacing w:val="-13"/>
        </w:rPr>
        <w:t> </w:t>
      </w:r>
      <w:r>
        <w:rPr/>
        <w:t>seasonal</w:t>
      </w:r>
      <w:r>
        <w:rPr>
          <w:spacing w:val="-12"/>
        </w:rPr>
        <w:t> </w:t>
      </w:r>
      <w:r>
        <w:rPr/>
        <w:t>validity</w:t>
      </w:r>
      <w:r>
        <w:rPr>
          <w:spacing w:val="-13"/>
        </w:rPr>
        <w:t> </w:t>
      </w:r>
      <w:r>
        <w:rPr/>
        <w:t>(comparing</w:t>
      </w:r>
      <w:r>
        <w:rPr>
          <w:spacing w:val="-12"/>
        </w:rPr>
        <w:t> </w:t>
      </w:r>
      <w:r>
        <w:rPr/>
        <w:t>the harvest month), species approval (checking against a predefined list of species) and quality thresholds (checking against</w:t>
      </w:r>
      <w:r>
        <w:rPr>
          <w:spacing w:val="-3"/>
        </w:rPr>
        <w:t> </w:t>
      </w:r>
      <w:r>
        <w:rPr/>
        <w:t>the</w:t>
      </w:r>
      <w:r>
        <w:rPr>
          <w:spacing w:val="-2"/>
        </w:rPr>
        <w:t> </w:t>
      </w:r>
      <w:r>
        <w:rPr/>
        <w:t>submitted</w:t>
      </w:r>
      <w:r>
        <w:rPr>
          <w:spacing w:val="-2"/>
        </w:rPr>
        <w:t> </w:t>
      </w:r>
      <w:r>
        <w:rPr/>
        <w:t>metric</w:t>
      </w:r>
      <w:r>
        <w:rPr>
          <w:spacing w:val="-2"/>
        </w:rPr>
        <w:t> </w:t>
      </w:r>
      <w:r>
        <w:rPr/>
        <w:t>values).</w:t>
      </w:r>
      <w:r>
        <w:rPr>
          <w:spacing w:val="-7"/>
        </w:rPr>
        <w:t> </w:t>
      </w:r>
      <w:r>
        <w:rPr/>
        <w:t>The</w:t>
      </w:r>
      <w:r>
        <w:rPr>
          <w:spacing w:val="-2"/>
        </w:rPr>
        <w:t> </w:t>
      </w:r>
      <w:r>
        <w:rPr/>
        <w:t>result -</w:t>
      </w:r>
      <w:r>
        <w:rPr>
          <w:spacing w:val="-4"/>
        </w:rPr>
        <w:t> </w:t>
      </w:r>
      <w:r>
        <w:rPr/>
        <w:t>pass</w:t>
      </w:r>
      <w:r>
        <w:rPr>
          <w:spacing w:val="-2"/>
        </w:rPr>
        <w:t> </w:t>
      </w:r>
      <w:r>
        <w:rPr/>
        <w:t>or</w:t>
      </w:r>
      <w:r>
        <w:rPr>
          <w:spacing w:val="-4"/>
        </w:rPr>
        <w:t> </w:t>
      </w:r>
      <w:r>
        <w:rPr/>
        <w:t>fail for</w:t>
      </w:r>
      <w:r>
        <w:rPr>
          <w:spacing w:val="-4"/>
        </w:rPr>
        <w:t> </w:t>
      </w:r>
      <w:r>
        <w:rPr/>
        <w:t>each</w:t>
      </w:r>
      <w:r>
        <w:rPr>
          <w:spacing w:val="-2"/>
        </w:rPr>
        <w:t> </w:t>
      </w:r>
      <w:r>
        <w:rPr/>
        <w:t>dimension</w:t>
      </w:r>
      <w:r>
        <w:rPr>
          <w:spacing w:val="-1"/>
        </w:rPr>
        <w:t> </w:t>
      </w:r>
      <w:r>
        <w:rPr/>
        <w:t>-</w:t>
      </w:r>
      <w:r>
        <w:rPr>
          <w:spacing w:val="-4"/>
        </w:rPr>
        <w:t> </w:t>
      </w:r>
      <w:r>
        <w:rPr/>
        <w:t>is</w:t>
      </w:r>
      <w:r>
        <w:rPr>
          <w:spacing w:val="-1"/>
        </w:rPr>
        <w:t> </w:t>
      </w:r>
      <w:r>
        <w:rPr/>
        <w:t>stored</w:t>
      </w:r>
      <w:r>
        <w:rPr>
          <w:spacing w:val="-2"/>
        </w:rPr>
        <w:t> </w:t>
      </w:r>
      <w:r>
        <w:rPr/>
        <w:t>to</w:t>
      </w:r>
      <w:r>
        <w:rPr>
          <w:spacing w:val="-2"/>
        </w:rPr>
        <w:t> </w:t>
      </w:r>
      <w:r>
        <w:rPr/>
        <w:t>the</w:t>
      </w:r>
      <w:r>
        <w:rPr>
          <w:spacing w:val="-1"/>
        </w:rPr>
        <w:t> </w:t>
      </w:r>
      <w:r>
        <w:rPr/>
        <w:t>batch</w:t>
      </w:r>
      <w:r>
        <w:rPr>
          <w:spacing w:val="-2"/>
        </w:rPr>
        <w:t> </w:t>
      </w:r>
      <w:r>
        <w:rPr/>
        <w:t>compliance</w:t>
      </w:r>
      <w:r>
        <w:rPr>
          <w:spacing w:val="-1"/>
        </w:rPr>
        <w:t> </w:t>
      </w:r>
      <w:r>
        <w:rPr/>
        <w:t>status record with a list of specific violation descriptions. This update is used by the direct update of the database to make sure</w:t>
      </w:r>
      <w:r>
        <w:rPr>
          <w:spacing w:val="-3"/>
        </w:rPr>
        <w:t> </w:t>
      </w:r>
      <w:r>
        <w:rPr/>
        <w:t>that</w:t>
      </w:r>
      <w:r>
        <w:rPr>
          <w:spacing w:val="-5"/>
        </w:rPr>
        <w:t> </w:t>
      </w:r>
      <w:r>
        <w:rPr/>
        <w:t>the</w:t>
      </w:r>
      <w:r>
        <w:rPr>
          <w:spacing w:val="-8"/>
        </w:rPr>
        <w:t> </w:t>
      </w:r>
      <w:r>
        <w:rPr/>
        <w:t>result</w:t>
      </w:r>
      <w:r>
        <w:rPr>
          <w:spacing w:val="-5"/>
        </w:rPr>
        <w:t> </w:t>
      </w:r>
      <w:r>
        <w:rPr/>
        <w:t>is</w:t>
      </w:r>
      <w:r>
        <w:rPr>
          <w:spacing w:val="-8"/>
        </w:rPr>
        <w:t> </w:t>
      </w:r>
      <w:r>
        <w:rPr/>
        <w:t>persisted</w:t>
      </w:r>
      <w:r>
        <w:rPr>
          <w:spacing w:val="-4"/>
        </w:rPr>
        <w:t> </w:t>
      </w:r>
      <w:r>
        <w:rPr/>
        <w:t>without</w:t>
      </w:r>
      <w:r>
        <w:rPr>
          <w:spacing w:val="-5"/>
        </w:rPr>
        <w:t> </w:t>
      </w:r>
      <w:r>
        <w:rPr/>
        <w:t>any</w:t>
      </w:r>
      <w:r>
        <w:rPr>
          <w:spacing w:val="-9"/>
        </w:rPr>
        <w:t> </w:t>
      </w:r>
      <w:r>
        <w:rPr/>
        <w:t>interference</w:t>
      </w:r>
      <w:r>
        <w:rPr>
          <w:spacing w:val="-3"/>
        </w:rPr>
        <w:t> </w:t>
      </w:r>
      <w:r>
        <w:rPr/>
        <w:t>from any middleware.</w:t>
      </w:r>
    </w:p>
    <w:p>
      <w:pPr>
        <w:pStyle w:val="BodyText"/>
        <w:spacing w:before="26"/>
      </w:pPr>
    </w:p>
    <w:p>
      <w:pPr>
        <w:pStyle w:val="Heading2"/>
        <w:spacing w:before="1"/>
        <w:ind w:left="245"/>
      </w:pPr>
      <w:r>
        <w:rPr/>
        <w:t>Step</w:t>
      </w:r>
      <w:r>
        <w:rPr>
          <w:spacing w:val="-2"/>
        </w:rPr>
        <w:t> </w:t>
      </w:r>
      <w:r>
        <w:rPr/>
        <w:t>6</w:t>
      </w:r>
      <w:r>
        <w:rPr>
          <w:spacing w:val="-2"/>
        </w:rPr>
        <w:t> </w:t>
      </w:r>
      <w:r>
        <w:rPr/>
        <w:t>-</w:t>
      </w:r>
      <w:r>
        <w:rPr>
          <w:spacing w:val="-4"/>
        </w:rPr>
        <w:t> </w:t>
      </w:r>
      <w:r>
        <w:rPr/>
        <w:t>Regulatory</w:t>
      </w:r>
      <w:r>
        <w:rPr>
          <w:spacing w:val="-1"/>
        </w:rPr>
        <w:t> </w:t>
      </w:r>
      <w:r>
        <w:rPr/>
        <w:t>Compliance</w:t>
      </w:r>
      <w:r>
        <w:rPr>
          <w:spacing w:val="-1"/>
        </w:rPr>
        <w:t> </w:t>
      </w:r>
      <w:r>
        <w:rPr/>
        <w:t>Monitoring</w:t>
      </w:r>
      <w:r>
        <w:rPr>
          <w:spacing w:val="-2"/>
        </w:rPr>
        <w:t> </w:t>
      </w:r>
      <w:r>
        <w:rPr/>
        <w:t>by</w:t>
      </w:r>
      <w:r>
        <w:rPr>
          <w:spacing w:val="-1"/>
        </w:rPr>
        <w:t> </w:t>
      </w:r>
      <w:r>
        <w:rPr>
          <w:spacing w:val="-2"/>
        </w:rPr>
        <w:t>Regulator</w:t>
      </w:r>
    </w:p>
    <w:p>
      <w:pPr>
        <w:pStyle w:val="BodyText"/>
        <w:spacing w:line="247" w:lineRule="auto" w:before="35"/>
        <w:ind w:left="245" w:right="38" w:firstLine="190"/>
        <w:jc w:val="both"/>
      </w:pPr>
      <w:r>
        <w:rPr/>
        <w:t>Regulators have access to the compliance monitoring dashboard, which is used to query all the batch records and aggregate the compliance outcome. Non-compliant batches are displayed in a violations table ordered by last updated giving</w:t>
      </w:r>
      <w:r>
        <w:rPr>
          <w:spacing w:val="-10"/>
        </w:rPr>
        <w:t> </w:t>
      </w:r>
      <w:r>
        <w:rPr/>
        <w:t>the</w:t>
      </w:r>
      <w:r>
        <w:rPr>
          <w:spacing w:val="-9"/>
        </w:rPr>
        <w:t> </w:t>
      </w:r>
      <w:r>
        <w:rPr/>
        <w:t>batch</w:t>
      </w:r>
      <w:r>
        <w:rPr>
          <w:spacing w:val="-10"/>
        </w:rPr>
        <w:t> </w:t>
      </w:r>
      <w:r>
        <w:rPr/>
        <w:t>ID,</w:t>
      </w:r>
      <w:r>
        <w:rPr>
          <w:spacing w:val="-10"/>
        </w:rPr>
        <w:t> </w:t>
      </w:r>
      <w:r>
        <w:rPr/>
        <w:t>Violation</w:t>
      </w:r>
      <w:r>
        <w:rPr>
          <w:spacing w:val="-10"/>
        </w:rPr>
        <w:t> </w:t>
      </w:r>
      <w:r>
        <w:rPr/>
        <w:t>description,</w:t>
      </w:r>
      <w:r>
        <w:rPr>
          <w:spacing w:val="-6"/>
        </w:rPr>
        <w:t> </w:t>
      </w:r>
      <w:r>
        <w:rPr/>
        <w:t>Severity</w:t>
      </w:r>
      <w:r>
        <w:rPr>
          <w:spacing w:val="-10"/>
        </w:rPr>
        <w:t> </w:t>
      </w:r>
      <w:r>
        <w:rPr/>
        <w:t>level</w:t>
      </w:r>
      <w:r>
        <w:rPr>
          <w:spacing w:val="-11"/>
        </w:rPr>
        <w:t> </w:t>
      </w:r>
      <w:r>
        <w:rPr/>
        <w:t>and date. Severity is determined by violation type with quality violations labelled critical, geo-fencing and species violations labelled high, and seasonal violations labelled medium. The dashboard refreshes automatically, so the regulators see the state should not have to refresh the page.</w:t>
      </w:r>
    </w:p>
    <w:p>
      <w:pPr>
        <w:pStyle w:val="BodyText"/>
        <w:spacing w:before="21"/>
      </w:pPr>
    </w:p>
    <w:p>
      <w:pPr>
        <w:pStyle w:val="Heading2"/>
        <w:ind w:left="245"/>
      </w:pPr>
      <w:r>
        <w:rPr/>
        <w:t>Step</w:t>
      </w:r>
      <w:r>
        <w:rPr>
          <w:spacing w:val="-2"/>
        </w:rPr>
        <w:t> </w:t>
      </w:r>
      <w:r>
        <w:rPr/>
        <w:t>7</w:t>
      </w:r>
      <w:r>
        <w:rPr>
          <w:spacing w:val="-1"/>
        </w:rPr>
        <w:t> </w:t>
      </w:r>
      <w:r>
        <w:rPr/>
        <w:t>-</w:t>
      </w:r>
      <w:r>
        <w:rPr>
          <w:spacing w:val="-2"/>
        </w:rPr>
        <w:t> </w:t>
      </w:r>
      <w:r>
        <w:rPr/>
        <w:t>QR</w:t>
      </w:r>
      <w:r>
        <w:rPr>
          <w:spacing w:val="-1"/>
        </w:rPr>
        <w:t> </w:t>
      </w:r>
      <w:r>
        <w:rPr/>
        <w:t>Code generation</w:t>
      </w:r>
      <w:r>
        <w:rPr>
          <w:spacing w:val="-3"/>
        </w:rPr>
        <w:t> </w:t>
      </w:r>
      <w:r>
        <w:rPr/>
        <w:t>and</w:t>
      </w:r>
      <w:r>
        <w:rPr>
          <w:spacing w:val="-1"/>
        </w:rPr>
        <w:t> </w:t>
      </w:r>
      <w:r>
        <w:rPr/>
        <w:t>consumer</w:t>
      </w:r>
      <w:r>
        <w:rPr>
          <w:spacing w:val="-4"/>
        </w:rPr>
        <w:t> </w:t>
      </w:r>
      <w:r>
        <w:rPr>
          <w:spacing w:val="-2"/>
        </w:rPr>
        <w:t>verification</w:t>
      </w:r>
    </w:p>
    <w:p>
      <w:pPr>
        <w:pStyle w:val="BodyText"/>
        <w:spacing w:line="247" w:lineRule="auto" w:before="31"/>
        <w:ind w:left="245" w:right="39" w:firstLine="190"/>
        <w:jc w:val="both"/>
      </w:pPr>
      <w:r>
        <w:rPr/>
        <w:t>Once</w:t>
      </w:r>
      <w:r>
        <w:rPr>
          <w:spacing w:val="-7"/>
        </w:rPr>
        <w:t> </w:t>
      </w:r>
      <w:r>
        <w:rPr/>
        <w:t>a</w:t>
      </w:r>
      <w:r>
        <w:rPr>
          <w:spacing w:val="-7"/>
        </w:rPr>
        <w:t> </w:t>
      </w:r>
      <w:r>
        <w:rPr/>
        <w:t>batch</w:t>
      </w:r>
      <w:r>
        <w:rPr>
          <w:spacing w:val="-8"/>
        </w:rPr>
        <w:t> </w:t>
      </w:r>
      <w:r>
        <w:rPr/>
        <w:t>is</w:t>
      </w:r>
      <w:r>
        <w:rPr>
          <w:spacing w:val="-7"/>
        </w:rPr>
        <w:t> </w:t>
      </w:r>
      <w:r>
        <w:rPr/>
        <w:t>created,</w:t>
      </w:r>
      <w:r>
        <w:rPr>
          <w:spacing w:val="-8"/>
        </w:rPr>
        <w:t> </w:t>
      </w:r>
      <w:r>
        <w:rPr/>
        <w:t>a</w:t>
      </w:r>
      <w:r>
        <w:rPr>
          <w:spacing w:val="-7"/>
        </w:rPr>
        <w:t> </w:t>
      </w:r>
      <w:r>
        <w:rPr/>
        <w:t>QR</w:t>
      </w:r>
      <w:r>
        <w:rPr>
          <w:spacing w:val="-7"/>
        </w:rPr>
        <w:t> </w:t>
      </w:r>
      <w:r>
        <w:rPr/>
        <w:t>code</w:t>
      </w:r>
      <w:r>
        <w:rPr>
          <w:spacing w:val="-7"/>
        </w:rPr>
        <w:t> </w:t>
      </w:r>
      <w:r>
        <w:rPr/>
        <w:t>(encoding</w:t>
      </w:r>
      <w:r>
        <w:rPr>
          <w:spacing w:val="-8"/>
        </w:rPr>
        <w:t> </w:t>
      </w:r>
      <w:r>
        <w:rPr/>
        <w:t>the</w:t>
      </w:r>
      <w:r>
        <w:rPr>
          <w:spacing w:val="-7"/>
        </w:rPr>
        <w:t> </w:t>
      </w:r>
      <w:r>
        <w:rPr/>
        <w:t>batch</w:t>
      </w:r>
      <w:r>
        <w:rPr>
          <w:spacing w:val="-8"/>
        </w:rPr>
        <w:t> </w:t>
      </w:r>
      <w:r>
        <w:rPr/>
        <w:t>id) is created and linked to the batch record. This QR code can be printed on the packaging of the product. When the consumer</w:t>
      </w:r>
      <w:r>
        <w:rPr>
          <w:spacing w:val="-13"/>
        </w:rPr>
        <w:t> </w:t>
      </w:r>
      <w:r>
        <w:rPr/>
        <w:t>scans</w:t>
      </w:r>
      <w:r>
        <w:rPr>
          <w:spacing w:val="-12"/>
        </w:rPr>
        <w:t> </w:t>
      </w:r>
      <w:r>
        <w:rPr/>
        <w:t>the</w:t>
      </w:r>
      <w:r>
        <w:rPr>
          <w:spacing w:val="-13"/>
        </w:rPr>
        <w:t> </w:t>
      </w:r>
      <w:r>
        <w:rPr/>
        <w:t>QR</w:t>
      </w:r>
      <w:r>
        <w:rPr>
          <w:spacing w:val="-12"/>
        </w:rPr>
        <w:t> </w:t>
      </w:r>
      <w:r>
        <w:rPr/>
        <w:t>code</w:t>
      </w:r>
      <w:r>
        <w:rPr>
          <w:spacing w:val="-13"/>
        </w:rPr>
        <w:t> </w:t>
      </w:r>
      <w:r>
        <w:rPr/>
        <w:t>using</w:t>
      </w:r>
      <w:r>
        <w:rPr>
          <w:spacing w:val="-12"/>
        </w:rPr>
        <w:t> </w:t>
      </w:r>
      <w:r>
        <w:rPr/>
        <w:t>the</w:t>
      </w:r>
      <w:r>
        <w:rPr>
          <w:spacing w:val="-13"/>
        </w:rPr>
        <w:t> </w:t>
      </w:r>
      <w:r>
        <w:rPr/>
        <w:t>platform's</w:t>
      </w:r>
      <w:r>
        <w:rPr>
          <w:spacing w:val="-12"/>
        </w:rPr>
        <w:t> </w:t>
      </w:r>
      <w:r>
        <w:rPr/>
        <w:t>scanner,</w:t>
      </w:r>
      <w:r>
        <w:rPr>
          <w:spacing w:val="-13"/>
        </w:rPr>
        <w:t> </w:t>
      </w:r>
      <w:r>
        <w:rPr/>
        <w:t>the system</w:t>
      </w:r>
      <w:r>
        <w:rPr>
          <w:spacing w:val="-4"/>
        </w:rPr>
        <w:t> </w:t>
      </w:r>
      <w:r>
        <w:rPr/>
        <w:t>fetches</w:t>
      </w:r>
      <w:r>
        <w:rPr>
          <w:spacing w:val="-3"/>
        </w:rPr>
        <w:t> </w:t>
      </w:r>
      <w:r>
        <w:rPr/>
        <w:t>the</w:t>
      </w:r>
      <w:r>
        <w:rPr>
          <w:spacing w:val="-7"/>
        </w:rPr>
        <w:t> </w:t>
      </w:r>
      <w:r>
        <w:rPr/>
        <w:t>complete</w:t>
      </w:r>
      <w:r>
        <w:rPr>
          <w:spacing w:val="-3"/>
        </w:rPr>
        <w:t> </w:t>
      </w:r>
      <w:r>
        <w:rPr/>
        <w:t>batch</w:t>
      </w:r>
      <w:r>
        <w:rPr>
          <w:spacing w:val="-8"/>
        </w:rPr>
        <w:t> </w:t>
      </w:r>
      <w:r>
        <w:rPr/>
        <w:t>record</w:t>
      </w:r>
      <w:r>
        <w:rPr>
          <w:spacing w:val="-3"/>
        </w:rPr>
        <w:t> </w:t>
      </w:r>
      <w:r>
        <w:rPr/>
        <w:t>with</w:t>
      </w:r>
      <w:r>
        <w:rPr>
          <w:spacing w:val="-3"/>
        </w:rPr>
        <w:t> </w:t>
      </w:r>
      <w:r>
        <w:rPr/>
        <w:t>all</w:t>
      </w:r>
      <w:r>
        <w:rPr>
          <w:spacing w:val="-5"/>
        </w:rPr>
        <w:t> </w:t>
      </w:r>
      <w:r>
        <w:rPr/>
        <w:t>the</w:t>
      </w:r>
      <w:r>
        <w:rPr>
          <w:spacing w:val="-7"/>
        </w:rPr>
        <w:t> </w:t>
      </w:r>
      <w:r>
        <w:rPr/>
        <w:t>events, compliance</w:t>
      </w:r>
      <w:r>
        <w:rPr>
          <w:spacing w:val="-13"/>
        </w:rPr>
        <w:t> </w:t>
      </w:r>
      <w:r>
        <w:rPr/>
        <w:t>status,</w:t>
      </w:r>
      <w:r>
        <w:rPr>
          <w:spacing w:val="-12"/>
        </w:rPr>
        <w:t> </w:t>
      </w:r>
      <w:r>
        <w:rPr/>
        <w:t>and</w:t>
      </w:r>
      <w:r>
        <w:rPr>
          <w:spacing w:val="-13"/>
        </w:rPr>
        <w:t> </w:t>
      </w:r>
      <w:r>
        <w:rPr/>
        <w:t>IPFS</w:t>
      </w:r>
      <w:r>
        <w:rPr>
          <w:spacing w:val="-12"/>
        </w:rPr>
        <w:t> </w:t>
      </w:r>
      <w:r>
        <w:rPr/>
        <w:t>certificate</w:t>
      </w:r>
      <w:r>
        <w:rPr>
          <w:spacing w:val="-13"/>
        </w:rPr>
        <w:t> </w:t>
      </w:r>
      <w:r>
        <w:rPr/>
        <w:t>links</w:t>
      </w:r>
      <w:r>
        <w:rPr>
          <w:spacing w:val="-12"/>
        </w:rPr>
        <w:t> </w:t>
      </w:r>
      <w:r>
        <w:rPr/>
        <w:t>and</w:t>
      </w:r>
      <w:r>
        <w:rPr>
          <w:spacing w:val="-13"/>
        </w:rPr>
        <w:t> </w:t>
      </w:r>
      <w:r>
        <w:rPr/>
        <w:t>the</w:t>
      </w:r>
      <w:r>
        <w:rPr>
          <w:spacing w:val="-12"/>
        </w:rPr>
        <w:t> </w:t>
      </w:r>
      <w:r>
        <w:rPr/>
        <w:t>platform presents it in a readable timeline. The consumer can check the origin of</w:t>
      </w:r>
      <w:r>
        <w:rPr>
          <w:spacing w:val="-1"/>
        </w:rPr>
        <w:t> </w:t>
      </w:r>
      <w:r>
        <w:rPr/>
        <w:t>the herb, the laboratory results,</w:t>
      </w:r>
      <w:r>
        <w:rPr>
          <w:spacing w:val="-4"/>
        </w:rPr>
        <w:t> </w:t>
      </w:r>
      <w:r>
        <w:rPr/>
        <w:t>and if</w:t>
      </w:r>
      <w:r>
        <w:rPr>
          <w:spacing w:val="-2"/>
        </w:rPr>
        <w:t> </w:t>
      </w:r>
      <w:r>
        <w:rPr/>
        <w:t>the</w:t>
      </w:r>
      <w:r>
        <w:rPr>
          <w:spacing w:val="-3"/>
        </w:rPr>
        <w:t> </w:t>
      </w:r>
      <w:r>
        <w:rPr/>
        <w:t>batch passed all the compliance checks, without any account and login requirements.</w:t>
      </w:r>
    </w:p>
    <w:p>
      <w:pPr>
        <w:pStyle w:val="BodyText"/>
        <w:spacing w:before="21"/>
      </w:pPr>
    </w:p>
    <w:p>
      <w:pPr>
        <w:pStyle w:val="Heading2"/>
      </w:pPr>
      <w:r>
        <w:rPr/>
        <w:t>Step</w:t>
      </w:r>
      <w:r>
        <w:rPr>
          <w:spacing w:val="-2"/>
        </w:rPr>
        <w:t> </w:t>
      </w:r>
      <w:r>
        <w:rPr/>
        <w:t>8</w:t>
      </w:r>
      <w:r>
        <w:rPr>
          <w:spacing w:val="-1"/>
        </w:rPr>
        <w:t> </w:t>
      </w:r>
      <w:r>
        <w:rPr/>
        <w:t>-</w:t>
      </w:r>
      <w:r>
        <w:rPr>
          <w:spacing w:val="-2"/>
        </w:rPr>
        <w:t> </w:t>
      </w:r>
      <w:r>
        <w:rPr/>
        <w:t>Blockchain</w:t>
      </w:r>
      <w:r>
        <w:rPr>
          <w:spacing w:val="-3"/>
        </w:rPr>
        <w:t> </w:t>
      </w:r>
      <w:r>
        <w:rPr/>
        <w:t>used</w:t>
      </w:r>
      <w:r>
        <w:rPr>
          <w:spacing w:val="-1"/>
        </w:rPr>
        <w:t> </w:t>
      </w:r>
      <w:r>
        <w:rPr/>
        <w:t>for </w:t>
      </w:r>
      <w:r>
        <w:rPr>
          <w:spacing w:val="-2"/>
        </w:rPr>
        <w:t>Verification</w:t>
      </w:r>
    </w:p>
    <w:p>
      <w:pPr>
        <w:pStyle w:val="BodyText"/>
        <w:spacing w:line="247" w:lineRule="auto" w:before="35"/>
        <w:ind w:left="245" w:right="39" w:firstLine="190"/>
        <w:jc w:val="both"/>
      </w:pPr>
      <w:r>
        <w:rPr/>
        <w:t>At any given point, any user who has access to the Blockchain Explorer is able to see the list of all the blocks that have been mined, as well as the hash of each block, the hash of the block before it, and the transactions that are in each block. The validity of the chain is continually checked by re-computing the hash of each block and checking that it is as stored and that each block has the correct reference for its predecessor. This provides a separate proof that the recorded history of the supply chain has not been tampered with since it was written.</w:t>
      </w:r>
    </w:p>
    <w:p>
      <w:pPr>
        <w:pStyle w:val="Heading1"/>
        <w:numPr>
          <w:ilvl w:val="0"/>
          <w:numId w:val="1"/>
        </w:numPr>
        <w:tabs>
          <w:tab w:pos="559" w:val="left" w:leader="none"/>
        </w:tabs>
        <w:spacing w:line="240" w:lineRule="auto" w:before="64" w:after="0"/>
        <w:ind w:left="559" w:right="0" w:hanging="299"/>
        <w:jc w:val="left"/>
      </w:pPr>
      <w:r>
        <w:rPr>
          <w:b w:val="0"/>
        </w:rPr>
        <w:br w:type="column"/>
      </w:r>
      <w:r>
        <w:rPr>
          <w:spacing w:val="-2"/>
        </w:rPr>
        <w:t>PROPOSED</w:t>
      </w:r>
      <w:r>
        <w:rPr>
          <w:spacing w:val="-3"/>
        </w:rPr>
        <w:t> </w:t>
      </w:r>
      <w:r>
        <w:rPr>
          <w:spacing w:val="-2"/>
        </w:rPr>
        <w:t>ARCHITECTURE</w:t>
      </w:r>
    </w:p>
    <w:p>
      <w:pPr>
        <w:pStyle w:val="BodyText"/>
        <w:spacing w:line="249" w:lineRule="auto" w:before="115"/>
        <w:ind w:left="245" w:right="253" w:firstLine="145"/>
        <w:jc w:val="both"/>
      </w:pPr>
      <w:r>
        <w:rPr/>
        <w:t>The proposed system uses a four-tier distributed architecture to help provide transparency, immutability, and role-based access throughout the Ayurvedic herb supply chain. The architecture combines a React-based frontend, a node JS/express backend, a permissioned blockchain network using Hyperledger Fabric along with a hybrid storage layer that contains MongoDB and IPFS. Each tier is designed to promote certain functional and non-functional requirements of the traceability system, respectively.</w:t>
      </w:r>
    </w:p>
    <w:p>
      <w:pPr>
        <w:pStyle w:val="BodyText"/>
        <w:spacing w:before="8"/>
      </w:pPr>
    </w:p>
    <w:p>
      <w:pPr>
        <w:pStyle w:val="Heading2"/>
        <w:numPr>
          <w:ilvl w:val="1"/>
          <w:numId w:val="1"/>
        </w:numPr>
        <w:tabs>
          <w:tab w:pos="489" w:val="left" w:leader="none"/>
        </w:tabs>
        <w:spacing w:line="240" w:lineRule="auto" w:before="0" w:after="0"/>
        <w:ind w:left="489" w:right="0" w:hanging="229"/>
        <w:jc w:val="left"/>
      </w:pPr>
      <w:r>
        <w:rPr/>
        <w:t>Architectural</w:t>
      </w:r>
      <w:r>
        <w:rPr>
          <w:spacing w:val="-7"/>
        </w:rPr>
        <w:t> </w:t>
      </w:r>
      <w:r>
        <w:rPr>
          <w:spacing w:val="-2"/>
        </w:rPr>
        <w:t>Layers</w:t>
      </w:r>
    </w:p>
    <w:p>
      <w:pPr>
        <w:pStyle w:val="ListParagraph"/>
        <w:numPr>
          <w:ilvl w:val="2"/>
          <w:numId w:val="1"/>
        </w:numPr>
        <w:tabs>
          <w:tab w:pos="603" w:val="left" w:leader="none"/>
          <w:tab w:pos="605" w:val="left" w:leader="none"/>
        </w:tabs>
        <w:spacing w:line="247" w:lineRule="auto" w:before="120" w:after="0"/>
        <w:ind w:left="605" w:right="254" w:hanging="361"/>
        <w:jc w:val="both"/>
        <w:rPr>
          <w:sz w:val="20"/>
        </w:rPr>
      </w:pPr>
      <w:r>
        <w:rPr>
          <w:b/>
          <w:sz w:val="20"/>
        </w:rPr>
        <w:t>Presentation Layer: </w:t>
      </w:r>
      <w:r>
        <w:rPr>
          <w:sz w:val="20"/>
        </w:rPr>
        <w:t>The frontend layer is built using React 18 with Tailwind CSS as a means of rendering a responsive UI, and Zustand being a small state management.</w:t>
      </w:r>
      <w:r>
        <w:rPr>
          <w:spacing w:val="-11"/>
          <w:sz w:val="20"/>
        </w:rPr>
        <w:t> </w:t>
      </w:r>
      <w:r>
        <w:rPr>
          <w:sz w:val="20"/>
        </w:rPr>
        <w:t>It</w:t>
      </w:r>
      <w:r>
        <w:rPr>
          <w:spacing w:val="-11"/>
          <w:sz w:val="20"/>
        </w:rPr>
        <w:t> </w:t>
      </w:r>
      <w:r>
        <w:rPr>
          <w:sz w:val="20"/>
        </w:rPr>
        <w:t>connects</w:t>
      </w:r>
      <w:r>
        <w:rPr>
          <w:spacing w:val="-13"/>
          <w:sz w:val="20"/>
        </w:rPr>
        <w:t> </w:t>
      </w:r>
      <w:r>
        <w:rPr>
          <w:sz w:val="20"/>
        </w:rPr>
        <w:t>with</w:t>
      </w:r>
      <w:r>
        <w:rPr>
          <w:spacing w:val="-10"/>
          <w:sz w:val="20"/>
        </w:rPr>
        <w:t> </w:t>
      </w:r>
      <w:r>
        <w:rPr>
          <w:sz w:val="20"/>
        </w:rPr>
        <w:t>the</w:t>
      </w:r>
      <w:r>
        <w:rPr>
          <w:spacing w:val="-9"/>
          <w:sz w:val="20"/>
        </w:rPr>
        <w:t> </w:t>
      </w:r>
      <w:r>
        <w:rPr>
          <w:sz w:val="20"/>
        </w:rPr>
        <w:t>backend</w:t>
      </w:r>
      <w:r>
        <w:rPr>
          <w:spacing w:val="-10"/>
          <w:sz w:val="20"/>
        </w:rPr>
        <w:t> </w:t>
      </w:r>
      <w:r>
        <w:rPr>
          <w:sz w:val="20"/>
        </w:rPr>
        <w:t>using</w:t>
      </w:r>
      <w:r>
        <w:rPr>
          <w:spacing w:val="-10"/>
          <w:sz w:val="20"/>
        </w:rPr>
        <w:t> </w:t>
      </w:r>
      <w:r>
        <w:rPr>
          <w:sz w:val="20"/>
        </w:rPr>
        <w:t>Restful API using Axios and gets real-time updates using Socket.IO. The interface is dynamically adapted according to the role that the authenticated user has, so that the interface only renders the features and data that are relevant to be used by that stakeholder.</w:t>
      </w:r>
    </w:p>
    <w:p>
      <w:pPr>
        <w:pStyle w:val="ListParagraph"/>
        <w:numPr>
          <w:ilvl w:val="2"/>
          <w:numId w:val="1"/>
        </w:numPr>
        <w:tabs>
          <w:tab w:pos="603" w:val="left" w:leader="none"/>
          <w:tab w:pos="605" w:val="left" w:leader="none"/>
        </w:tabs>
        <w:spacing w:line="247" w:lineRule="auto" w:before="4" w:after="0"/>
        <w:ind w:left="605" w:right="250" w:hanging="361"/>
        <w:jc w:val="both"/>
        <w:rPr>
          <w:sz w:val="20"/>
        </w:rPr>
      </w:pPr>
      <w:r>
        <w:rPr>
          <w:b/>
          <w:sz w:val="20"/>
        </w:rPr>
        <w:t>Application Layer: </w:t>
      </w:r>
      <w:r>
        <w:rPr>
          <w:sz w:val="20"/>
        </w:rPr>
        <w:t>The backend is developed on the Node.js platform using the Express.js framework. It represents the central orchestration layer, which covers authentication with the help of the JWT, password hashing with bcrypt, and role-based authorization middleware. It exposes the batch management, events tracking and QR code operations,</w:t>
      </w:r>
      <w:r>
        <w:rPr>
          <w:spacing w:val="-1"/>
          <w:sz w:val="20"/>
        </w:rPr>
        <w:t> </w:t>
      </w:r>
      <w:r>
        <w:rPr>
          <w:sz w:val="20"/>
        </w:rPr>
        <w:t>compliance reporting and</w:t>
      </w:r>
      <w:r>
        <w:rPr>
          <w:spacing w:val="-13"/>
          <w:sz w:val="20"/>
        </w:rPr>
        <w:t> </w:t>
      </w:r>
      <w:r>
        <w:rPr>
          <w:sz w:val="20"/>
        </w:rPr>
        <w:t>blockchain</w:t>
      </w:r>
      <w:r>
        <w:rPr>
          <w:spacing w:val="-12"/>
          <w:sz w:val="20"/>
        </w:rPr>
        <w:t> </w:t>
      </w:r>
      <w:r>
        <w:rPr>
          <w:sz w:val="20"/>
        </w:rPr>
        <w:t>queries</w:t>
      </w:r>
      <w:r>
        <w:rPr>
          <w:spacing w:val="-13"/>
          <w:sz w:val="20"/>
        </w:rPr>
        <w:t> </w:t>
      </w:r>
      <w:r>
        <w:rPr>
          <w:sz w:val="20"/>
        </w:rPr>
        <w:t>through</w:t>
      </w:r>
      <w:r>
        <w:rPr>
          <w:spacing w:val="-12"/>
          <w:sz w:val="20"/>
        </w:rPr>
        <w:t> </w:t>
      </w:r>
      <w:r>
        <w:rPr>
          <w:sz w:val="20"/>
        </w:rPr>
        <w:t>the</w:t>
      </w:r>
      <w:r>
        <w:rPr>
          <w:spacing w:val="-13"/>
          <w:sz w:val="20"/>
        </w:rPr>
        <w:t> </w:t>
      </w:r>
      <w:r>
        <w:rPr>
          <w:sz w:val="20"/>
        </w:rPr>
        <w:t>exposed</w:t>
      </w:r>
      <w:r>
        <w:rPr>
          <w:spacing w:val="-12"/>
          <w:sz w:val="20"/>
        </w:rPr>
        <w:t> </w:t>
      </w:r>
      <w:r>
        <w:rPr>
          <w:sz w:val="20"/>
        </w:rPr>
        <w:t>endpoints</w:t>
      </w:r>
      <w:r>
        <w:rPr>
          <w:spacing w:val="-13"/>
          <w:sz w:val="20"/>
        </w:rPr>
        <w:t> </w:t>
      </w:r>
      <w:r>
        <w:rPr>
          <w:sz w:val="20"/>
        </w:rPr>
        <w:t>to the users using the Rest. Socket.IO is built-in for broadcasting of real-time events on connected clients.</w:t>
      </w:r>
    </w:p>
    <w:p>
      <w:pPr>
        <w:pStyle w:val="ListParagraph"/>
        <w:numPr>
          <w:ilvl w:val="2"/>
          <w:numId w:val="1"/>
        </w:numPr>
        <w:tabs>
          <w:tab w:pos="603" w:val="left" w:leader="none"/>
          <w:tab w:pos="605" w:val="left" w:leader="none"/>
        </w:tabs>
        <w:spacing w:line="247" w:lineRule="auto" w:before="12" w:after="0"/>
        <w:ind w:left="605" w:right="250" w:hanging="361"/>
        <w:jc w:val="both"/>
        <w:rPr>
          <w:sz w:val="20"/>
        </w:rPr>
      </w:pPr>
      <w:r>
        <w:rPr>
          <w:b/>
          <w:sz w:val="20"/>
        </w:rPr>
        <w:t>Blockchain</w:t>
      </w:r>
      <w:r>
        <w:rPr>
          <w:b/>
          <w:spacing w:val="-13"/>
          <w:sz w:val="20"/>
        </w:rPr>
        <w:t> </w:t>
      </w:r>
      <w:r>
        <w:rPr>
          <w:b/>
          <w:sz w:val="20"/>
        </w:rPr>
        <w:t>Layer:</w:t>
      </w:r>
      <w:r>
        <w:rPr>
          <w:b/>
          <w:spacing w:val="-11"/>
          <w:sz w:val="20"/>
        </w:rPr>
        <w:t> </w:t>
      </w:r>
      <w:r>
        <w:rPr>
          <w:sz w:val="20"/>
        </w:rPr>
        <w:t>Implementation</w:t>
      </w:r>
      <w:r>
        <w:rPr>
          <w:spacing w:val="-11"/>
          <w:sz w:val="20"/>
        </w:rPr>
        <w:t> </w:t>
      </w:r>
      <w:r>
        <w:rPr>
          <w:sz w:val="20"/>
        </w:rPr>
        <w:t>of</w:t>
      </w:r>
      <w:r>
        <w:rPr>
          <w:spacing w:val="-13"/>
          <w:sz w:val="20"/>
        </w:rPr>
        <w:t> </w:t>
      </w:r>
      <w:r>
        <w:rPr>
          <w:sz w:val="20"/>
        </w:rPr>
        <w:t>the</w:t>
      </w:r>
      <w:r>
        <w:rPr>
          <w:spacing w:val="-9"/>
          <w:sz w:val="20"/>
        </w:rPr>
        <w:t> </w:t>
      </w:r>
      <w:r>
        <w:rPr>
          <w:sz w:val="20"/>
        </w:rPr>
        <w:t>blockchain</w:t>
      </w:r>
      <w:r>
        <w:rPr>
          <w:spacing w:val="-12"/>
          <w:sz w:val="20"/>
        </w:rPr>
        <w:t> </w:t>
      </w:r>
      <w:r>
        <w:rPr>
          <w:sz w:val="20"/>
        </w:rPr>
        <w:t>is the</w:t>
      </w:r>
      <w:r>
        <w:rPr>
          <w:spacing w:val="-13"/>
          <w:sz w:val="20"/>
        </w:rPr>
        <w:t> </w:t>
      </w:r>
      <w:r>
        <w:rPr>
          <w:sz w:val="20"/>
        </w:rPr>
        <w:t>permissioned</w:t>
      </w:r>
      <w:r>
        <w:rPr>
          <w:spacing w:val="-12"/>
          <w:sz w:val="20"/>
        </w:rPr>
        <w:t> </w:t>
      </w:r>
      <w:r>
        <w:rPr>
          <w:sz w:val="20"/>
        </w:rPr>
        <w:t>distributed</w:t>
      </w:r>
      <w:r>
        <w:rPr>
          <w:spacing w:val="-13"/>
          <w:sz w:val="20"/>
        </w:rPr>
        <w:t> </w:t>
      </w:r>
      <w:r>
        <w:rPr>
          <w:sz w:val="20"/>
        </w:rPr>
        <w:t>ledger</w:t>
      </w:r>
      <w:r>
        <w:rPr>
          <w:spacing w:val="-12"/>
          <w:sz w:val="20"/>
        </w:rPr>
        <w:t> </w:t>
      </w:r>
      <w:r>
        <w:rPr>
          <w:sz w:val="20"/>
        </w:rPr>
        <w:t>system</w:t>
      </w:r>
      <w:r>
        <w:rPr>
          <w:spacing w:val="-13"/>
          <w:sz w:val="20"/>
        </w:rPr>
        <w:t> </w:t>
      </w:r>
      <w:r>
        <w:rPr>
          <w:sz w:val="20"/>
        </w:rPr>
        <w:t>for</w:t>
      </w:r>
      <w:r>
        <w:rPr>
          <w:spacing w:val="-12"/>
          <w:sz w:val="20"/>
        </w:rPr>
        <w:t> </w:t>
      </w:r>
      <w:r>
        <w:rPr>
          <w:sz w:val="20"/>
        </w:rPr>
        <w:t>enterprise supply</w:t>
      </w:r>
      <w:r>
        <w:rPr>
          <w:spacing w:val="-13"/>
          <w:sz w:val="20"/>
        </w:rPr>
        <w:t> </w:t>
      </w:r>
      <w:r>
        <w:rPr>
          <w:sz w:val="20"/>
        </w:rPr>
        <w:t>chain</w:t>
      </w:r>
      <w:r>
        <w:rPr>
          <w:spacing w:val="-12"/>
          <w:sz w:val="20"/>
        </w:rPr>
        <w:t> </w:t>
      </w:r>
      <w:r>
        <w:rPr>
          <w:sz w:val="20"/>
        </w:rPr>
        <w:t>applications.</w:t>
      </w:r>
      <w:r>
        <w:rPr>
          <w:spacing w:val="-13"/>
          <w:sz w:val="20"/>
        </w:rPr>
        <w:t> </w:t>
      </w:r>
      <w:r>
        <w:rPr>
          <w:sz w:val="20"/>
        </w:rPr>
        <w:t>The</w:t>
      </w:r>
      <w:r>
        <w:rPr>
          <w:spacing w:val="-11"/>
          <w:sz w:val="20"/>
        </w:rPr>
        <w:t> </w:t>
      </w:r>
      <w:r>
        <w:rPr>
          <w:sz w:val="20"/>
        </w:rPr>
        <w:t>network</w:t>
      </w:r>
      <w:r>
        <w:rPr>
          <w:spacing w:val="-10"/>
          <w:sz w:val="20"/>
        </w:rPr>
        <w:t> </w:t>
      </w:r>
      <w:r>
        <w:rPr>
          <w:sz w:val="20"/>
        </w:rPr>
        <w:t>contains</w:t>
      </w:r>
      <w:r>
        <w:rPr>
          <w:spacing w:val="-9"/>
          <w:sz w:val="20"/>
        </w:rPr>
        <w:t> </w:t>
      </w:r>
      <w:r>
        <w:rPr>
          <w:sz w:val="20"/>
        </w:rPr>
        <w:t>a</w:t>
      </w:r>
      <w:r>
        <w:rPr>
          <w:spacing w:val="-13"/>
          <w:sz w:val="20"/>
        </w:rPr>
        <w:t> </w:t>
      </w:r>
      <w:r>
        <w:rPr>
          <w:sz w:val="20"/>
        </w:rPr>
        <w:t>single organization, one node for consensus and one node</w:t>
      </w:r>
      <w:r>
        <w:rPr>
          <w:spacing w:val="40"/>
          <w:sz w:val="20"/>
        </w:rPr>
        <w:t> </w:t>
      </w:r>
      <w:r>
        <w:rPr>
          <w:sz w:val="20"/>
        </w:rPr>
        <w:t>for transaction endorsement and ledger maintenance. The smart</w:t>
      </w:r>
      <w:r>
        <w:rPr>
          <w:spacing w:val="-13"/>
          <w:sz w:val="20"/>
        </w:rPr>
        <w:t> </w:t>
      </w:r>
      <w:r>
        <w:rPr>
          <w:sz w:val="20"/>
        </w:rPr>
        <w:t>contract</w:t>
      </w:r>
      <w:r>
        <w:rPr>
          <w:spacing w:val="-12"/>
          <w:sz w:val="20"/>
        </w:rPr>
        <w:t> </w:t>
      </w:r>
      <w:r>
        <w:rPr>
          <w:sz w:val="20"/>
        </w:rPr>
        <w:t>is</w:t>
      </w:r>
      <w:r>
        <w:rPr>
          <w:spacing w:val="-13"/>
          <w:sz w:val="20"/>
        </w:rPr>
        <w:t> </w:t>
      </w:r>
      <w:r>
        <w:rPr>
          <w:sz w:val="20"/>
        </w:rPr>
        <w:t>coded</w:t>
      </w:r>
      <w:r>
        <w:rPr>
          <w:spacing w:val="-12"/>
          <w:sz w:val="20"/>
        </w:rPr>
        <w:t> </w:t>
      </w:r>
      <w:r>
        <w:rPr>
          <w:sz w:val="20"/>
        </w:rPr>
        <w:t>in</w:t>
      </w:r>
      <w:r>
        <w:rPr>
          <w:spacing w:val="-13"/>
          <w:sz w:val="20"/>
        </w:rPr>
        <w:t> </w:t>
      </w:r>
      <w:r>
        <w:rPr>
          <w:sz w:val="20"/>
        </w:rPr>
        <w:t>the</w:t>
      </w:r>
      <w:r>
        <w:rPr>
          <w:spacing w:val="-12"/>
          <w:sz w:val="20"/>
        </w:rPr>
        <w:t> </w:t>
      </w:r>
      <w:r>
        <w:rPr>
          <w:sz w:val="20"/>
        </w:rPr>
        <w:t>Go</w:t>
      </w:r>
      <w:r>
        <w:rPr>
          <w:spacing w:val="-13"/>
          <w:sz w:val="20"/>
        </w:rPr>
        <w:t> </w:t>
      </w:r>
      <w:r>
        <w:rPr>
          <w:sz w:val="20"/>
        </w:rPr>
        <w:t>programming</w:t>
      </w:r>
      <w:r>
        <w:rPr>
          <w:spacing w:val="-12"/>
          <w:sz w:val="20"/>
        </w:rPr>
        <w:t> </w:t>
      </w:r>
      <w:r>
        <w:rPr>
          <w:sz w:val="20"/>
        </w:rPr>
        <w:t>language and deployed on the herb-channel recording all batch creation and lifecycle events in an un-manipulable </w:t>
      </w:r>
      <w:r>
        <w:rPr>
          <w:spacing w:val="-2"/>
          <w:sz w:val="20"/>
        </w:rPr>
        <w:t>transaction.</w:t>
      </w:r>
    </w:p>
    <w:p>
      <w:pPr>
        <w:pStyle w:val="ListParagraph"/>
        <w:numPr>
          <w:ilvl w:val="2"/>
          <w:numId w:val="1"/>
        </w:numPr>
        <w:tabs>
          <w:tab w:pos="603" w:val="left" w:leader="none"/>
          <w:tab w:pos="605" w:val="left" w:leader="none"/>
        </w:tabs>
        <w:spacing w:line="247" w:lineRule="auto" w:before="8" w:after="0"/>
        <w:ind w:left="605" w:right="253" w:hanging="361"/>
        <w:jc w:val="both"/>
        <w:rPr>
          <w:sz w:val="20"/>
        </w:rPr>
      </w:pPr>
      <w:r>
        <w:rPr>
          <w:b/>
          <w:sz w:val="20"/>
        </w:rPr>
        <w:t>Storage Layer: </w:t>
      </w:r>
      <w:r>
        <w:rPr>
          <w:sz w:val="20"/>
        </w:rPr>
        <w:t>A mix of storage strategy is used. MongoDB stores mutable application data such as user profile, batch metadata, event logs, etc. MongoDB supports fast querying and indexing capabilities. IPFS - by way of the Pinata gateway is a storage for large off- chain artifacts such as quality certificate, compliance documents, and laboratory reports. Files stored onto IPFS are referenced on-chain by the content hash, allowing it to have tamper-evidence without ledger bloat. The API Server Layer is also based on Node.js using the Express module as the primary hub to communicate</w:t>
      </w:r>
      <w:r>
        <w:rPr>
          <w:spacing w:val="-3"/>
          <w:sz w:val="20"/>
        </w:rPr>
        <w:t> </w:t>
      </w:r>
      <w:r>
        <w:rPr>
          <w:sz w:val="20"/>
        </w:rPr>
        <w:t>between</w:t>
      </w:r>
      <w:r>
        <w:rPr>
          <w:spacing w:val="-3"/>
          <w:sz w:val="20"/>
        </w:rPr>
        <w:t> </w:t>
      </w:r>
      <w:r>
        <w:rPr>
          <w:sz w:val="20"/>
        </w:rPr>
        <w:t>the</w:t>
      </w:r>
      <w:r>
        <w:rPr>
          <w:spacing w:val="-2"/>
          <w:sz w:val="20"/>
        </w:rPr>
        <w:t> </w:t>
      </w:r>
      <w:r>
        <w:rPr>
          <w:sz w:val="20"/>
        </w:rPr>
        <w:t>client</w:t>
      </w:r>
      <w:r>
        <w:rPr>
          <w:spacing w:val="-4"/>
          <w:sz w:val="20"/>
        </w:rPr>
        <w:t> </w:t>
      </w:r>
      <w:r>
        <w:rPr>
          <w:sz w:val="20"/>
        </w:rPr>
        <w:t>and</w:t>
      </w:r>
      <w:r>
        <w:rPr>
          <w:spacing w:val="-3"/>
          <w:sz w:val="20"/>
        </w:rPr>
        <w:t> </w:t>
      </w:r>
      <w:r>
        <w:rPr>
          <w:sz w:val="20"/>
        </w:rPr>
        <w:t>all</w:t>
      </w:r>
      <w:r>
        <w:rPr>
          <w:spacing w:val="-5"/>
          <w:sz w:val="20"/>
        </w:rPr>
        <w:t> </w:t>
      </w:r>
      <w:r>
        <w:rPr>
          <w:sz w:val="20"/>
        </w:rPr>
        <w:t>of the</w:t>
      </w:r>
      <w:r>
        <w:rPr>
          <w:spacing w:val="-2"/>
          <w:sz w:val="20"/>
        </w:rPr>
        <w:t> </w:t>
      </w:r>
      <w:r>
        <w:rPr>
          <w:sz w:val="20"/>
        </w:rPr>
        <w:t>back-end systems. It does the request processing, enforces authentication with the help of the middleware of the JSON</w:t>
      </w:r>
      <w:r>
        <w:rPr>
          <w:spacing w:val="30"/>
          <w:sz w:val="20"/>
        </w:rPr>
        <w:t> </w:t>
      </w:r>
      <w:r>
        <w:rPr>
          <w:sz w:val="20"/>
        </w:rPr>
        <w:t>Web</w:t>
      </w:r>
      <w:r>
        <w:rPr>
          <w:spacing w:val="30"/>
          <w:sz w:val="20"/>
        </w:rPr>
        <w:t> </w:t>
      </w:r>
      <w:r>
        <w:rPr>
          <w:sz w:val="20"/>
        </w:rPr>
        <w:t>Tokens,</w:t>
      </w:r>
      <w:r>
        <w:rPr>
          <w:spacing w:val="35"/>
          <w:sz w:val="20"/>
        </w:rPr>
        <w:t> </w:t>
      </w:r>
      <w:r>
        <w:rPr>
          <w:sz w:val="20"/>
        </w:rPr>
        <w:t>applies</w:t>
      </w:r>
      <w:r>
        <w:rPr>
          <w:spacing w:val="36"/>
          <w:sz w:val="20"/>
        </w:rPr>
        <w:t> </w:t>
      </w:r>
      <w:r>
        <w:rPr>
          <w:sz w:val="20"/>
        </w:rPr>
        <w:t>permission</w:t>
      </w:r>
      <w:r>
        <w:rPr>
          <w:spacing w:val="35"/>
          <w:sz w:val="20"/>
        </w:rPr>
        <w:t> </w:t>
      </w:r>
      <w:r>
        <w:rPr>
          <w:sz w:val="20"/>
        </w:rPr>
        <w:t>every</w:t>
      </w:r>
      <w:r>
        <w:rPr>
          <w:spacing w:val="34"/>
          <w:sz w:val="20"/>
        </w:rPr>
        <w:t> </w:t>
      </w:r>
      <w:r>
        <w:rPr>
          <w:sz w:val="20"/>
        </w:rPr>
        <w:t>time</w:t>
      </w:r>
      <w:r>
        <w:rPr>
          <w:spacing w:val="36"/>
          <w:sz w:val="20"/>
        </w:rPr>
        <w:t> </w:t>
      </w:r>
      <w:r>
        <w:rPr>
          <w:spacing w:val="-5"/>
          <w:sz w:val="20"/>
        </w:rPr>
        <w:t>at</w:t>
      </w:r>
    </w:p>
    <w:p>
      <w:pPr>
        <w:pStyle w:val="ListParagraph"/>
        <w:spacing w:after="0" w:line="247" w:lineRule="auto"/>
        <w:jc w:val="both"/>
        <w:rPr>
          <w:sz w:val="20"/>
        </w:rPr>
        <w:sectPr>
          <w:pgSz w:w="12240" w:h="15840"/>
          <w:pgMar w:top="940" w:bottom="280" w:left="720" w:right="720"/>
          <w:cols w:num="2" w:equalWidth="0">
            <w:col w:w="5137" w:space="315"/>
            <w:col w:w="5348"/>
          </w:cols>
        </w:sectPr>
      </w:pPr>
    </w:p>
    <w:p>
      <w:pPr>
        <w:pStyle w:val="BodyText"/>
        <w:spacing w:line="249" w:lineRule="auto" w:before="64"/>
        <w:ind w:left="605" w:right="43"/>
        <w:jc w:val="both"/>
      </w:pPr>
      <w:r>
        <w:rPr/>
        <w:t>every endpoint according to the roles of the users, validates all the incoming data, manages file uploading with Multer middleware, coordinates the logic that handles the evaluation aberrations whenever new batch or quality data is submitted.</w:t>
      </w:r>
    </w:p>
    <w:p>
      <w:pPr>
        <w:pStyle w:val="BodyText"/>
        <w:spacing w:before="4"/>
      </w:pPr>
    </w:p>
    <w:p>
      <w:pPr>
        <w:pStyle w:val="Heading2"/>
        <w:numPr>
          <w:ilvl w:val="1"/>
          <w:numId w:val="1"/>
        </w:numPr>
        <w:tabs>
          <w:tab w:pos="494" w:val="left" w:leader="none"/>
        </w:tabs>
        <w:spacing w:line="240" w:lineRule="auto" w:before="0" w:after="0"/>
        <w:ind w:left="494" w:right="0" w:hanging="234"/>
        <w:jc w:val="left"/>
      </w:pPr>
      <w:r>
        <w:rPr/>
        <w:t>System</w:t>
      </w:r>
      <w:r>
        <w:rPr>
          <w:spacing w:val="-2"/>
        </w:rPr>
        <w:t> </w:t>
      </w:r>
      <w:r>
        <w:rPr/>
        <w:t>Data </w:t>
      </w:r>
      <w:r>
        <w:rPr>
          <w:spacing w:val="-4"/>
        </w:rPr>
        <w:t>Flow</w:t>
      </w:r>
    </w:p>
    <w:p>
      <w:pPr>
        <w:pStyle w:val="BodyText"/>
        <w:spacing w:line="247" w:lineRule="auto" w:before="120"/>
        <w:ind w:left="245" w:right="38" w:firstLine="145"/>
        <w:jc w:val="both"/>
      </w:pPr>
      <w:r>
        <w:rPr/>
        <w:t>When an action is initiated by a stakeholder, the request will come from the React frontend and is sent over secure type http to the Express backend. The backend performs validation, business logic and persistence of relevant metadata</w:t>
      </w:r>
      <w:r>
        <w:rPr>
          <w:spacing w:val="-5"/>
        </w:rPr>
        <w:t> </w:t>
      </w:r>
      <w:r>
        <w:rPr/>
        <w:t>to</w:t>
      </w:r>
      <w:r>
        <w:rPr>
          <w:spacing w:val="-4"/>
        </w:rPr>
        <w:t> </w:t>
      </w:r>
      <w:r>
        <w:rPr/>
        <w:t>the</w:t>
      </w:r>
      <w:r>
        <w:rPr>
          <w:spacing w:val="-4"/>
        </w:rPr>
        <w:t> </w:t>
      </w:r>
      <w:r>
        <w:rPr/>
        <w:t>MongoDB.</w:t>
      </w:r>
      <w:r>
        <w:rPr>
          <w:spacing w:val="-13"/>
        </w:rPr>
        <w:t> </w:t>
      </w:r>
      <w:r>
        <w:rPr/>
        <w:t>At</w:t>
      </w:r>
      <w:r>
        <w:rPr>
          <w:spacing w:val="-5"/>
        </w:rPr>
        <w:t> </w:t>
      </w:r>
      <w:r>
        <w:rPr/>
        <w:t>the</w:t>
      </w:r>
      <w:r>
        <w:rPr>
          <w:spacing w:val="-8"/>
        </w:rPr>
        <w:t> </w:t>
      </w:r>
      <w:r>
        <w:rPr/>
        <w:t>same</w:t>
      </w:r>
      <w:r>
        <w:rPr>
          <w:spacing w:val="-4"/>
        </w:rPr>
        <w:t> </w:t>
      </w:r>
      <w:r>
        <w:rPr/>
        <w:t>time,</w:t>
      </w:r>
      <w:r>
        <w:rPr>
          <w:spacing w:val="-4"/>
        </w:rPr>
        <w:t> </w:t>
      </w:r>
      <w:r>
        <w:rPr/>
        <w:t>the</w:t>
      </w:r>
      <w:r>
        <w:rPr>
          <w:spacing w:val="-4"/>
        </w:rPr>
        <w:t> </w:t>
      </w:r>
      <w:r>
        <w:rPr/>
        <w:t>blockchain service builds and sends a transaction to the Hyperledger Fabric peer which endorses and commits the transaction to the herb-channel ledger. For document-heavy operations, content of files will be uploaded to IPFS and the content- addressable-hash of these files will be stored on-chain. Clients that are connected and successfully confirmed transaction</w:t>
      </w:r>
      <w:r>
        <w:rPr>
          <w:spacing w:val="-5"/>
        </w:rPr>
        <w:t> </w:t>
      </w:r>
      <w:r>
        <w:rPr/>
        <w:t>real-time</w:t>
      </w:r>
      <w:r>
        <w:rPr>
          <w:spacing w:val="-4"/>
        </w:rPr>
        <w:t> </w:t>
      </w:r>
      <w:r>
        <w:rPr/>
        <w:t>notification</w:t>
      </w:r>
      <w:r>
        <w:rPr>
          <w:spacing w:val="-5"/>
        </w:rPr>
        <w:t> </w:t>
      </w:r>
      <w:r>
        <w:rPr/>
        <w:t>are</w:t>
      </w:r>
      <w:r>
        <w:rPr>
          <w:spacing w:val="-4"/>
        </w:rPr>
        <w:t> </w:t>
      </w:r>
      <w:r>
        <w:rPr/>
        <w:t>pushed</w:t>
      </w:r>
      <w:r>
        <w:rPr>
          <w:spacing w:val="-5"/>
        </w:rPr>
        <w:t> </w:t>
      </w:r>
      <w:r>
        <w:rPr/>
        <w:t>to</w:t>
      </w:r>
      <w:r>
        <w:rPr>
          <w:spacing w:val="-5"/>
        </w:rPr>
        <w:t> </w:t>
      </w:r>
      <w:r>
        <w:rPr/>
        <w:t>all</w:t>
      </w:r>
      <w:r>
        <w:rPr>
          <w:spacing w:val="-11"/>
        </w:rPr>
        <w:t> </w:t>
      </w:r>
      <w:r>
        <w:rPr/>
        <w:t>connected clients using socket.io.</w:t>
      </w:r>
    </w:p>
    <w:p>
      <w:pPr>
        <w:pStyle w:val="BodyText"/>
        <w:spacing w:before="27"/>
      </w:pPr>
    </w:p>
    <w:p>
      <w:pPr>
        <w:pStyle w:val="Heading2"/>
        <w:numPr>
          <w:ilvl w:val="1"/>
          <w:numId w:val="1"/>
        </w:numPr>
        <w:tabs>
          <w:tab w:pos="494" w:val="left" w:leader="none"/>
        </w:tabs>
        <w:spacing w:line="240" w:lineRule="auto" w:before="0" w:after="0"/>
        <w:ind w:left="494" w:right="0" w:hanging="234"/>
        <w:jc w:val="left"/>
      </w:pPr>
      <w:r>
        <w:rPr/>
        <w:t>Role-Based</w:t>
      </w:r>
      <w:r>
        <w:rPr>
          <w:spacing w:val="-12"/>
        </w:rPr>
        <w:t> </w:t>
      </w:r>
      <w:r>
        <w:rPr/>
        <w:t>Access </w:t>
      </w:r>
      <w:r>
        <w:rPr>
          <w:spacing w:val="-2"/>
        </w:rPr>
        <w:t>Control</w:t>
      </w:r>
    </w:p>
    <w:p>
      <w:pPr>
        <w:pStyle w:val="BodyText"/>
        <w:spacing w:line="249" w:lineRule="auto" w:before="120"/>
        <w:ind w:left="245" w:right="42" w:firstLine="145"/>
        <w:jc w:val="both"/>
      </w:pPr>
      <w:r>
        <w:rPr/>
        <w:t>The system enforces a multiple role access control model in order to restrict operations based on stakeholder identity. A summary of the roles and their respective permissions is given in the table I.</w:t>
      </w:r>
    </w:p>
    <w:p>
      <w:pPr>
        <w:pStyle w:val="BodyText"/>
        <w:spacing w:before="13"/>
      </w:pPr>
    </w:p>
    <w:p>
      <w:pPr>
        <w:pStyle w:val="BodyText"/>
        <w:ind w:left="218" w:right="106"/>
        <w:jc w:val="center"/>
      </w:pPr>
      <w:r>
        <w:rPr>
          <w:spacing w:val="-4"/>
        </w:rPr>
        <w:t>TABLE</w:t>
      </w:r>
      <w:r>
        <w:rPr>
          <w:spacing w:val="-3"/>
        </w:rPr>
        <w:t> </w:t>
      </w:r>
      <w:r>
        <w:rPr>
          <w:spacing w:val="-5"/>
        </w:rPr>
        <w:t>I:</w:t>
      </w:r>
    </w:p>
    <w:p>
      <w:pPr>
        <w:pStyle w:val="BodyText"/>
        <w:spacing w:before="15"/>
        <w:ind w:left="218" w:right="14"/>
        <w:jc w:val="center"/>
      </w:pPr>
      <w:r>
        <w:rPr/>
        <w:t>Role</w:t>
      </w:r>
      <w:r>
        <w:rPr>
          <w:spacing w:val="-1"/>
        </w:rPr>
        <w:t> </w:t>
      </w:r>
      <w:r>
        <w:rPr/>
        <w:t>Based</w:t>
      </w:r>
      <w:r>
        <w:rPr>
          <w:spacing w:val="-12"/>
        </w:rPr>
        <w:t> </w:t>
      </w:r>
      <w:r>
        <w:rPr/>
        <w:t>Access</w:t>
      </w:r>
      <w:r>
        <w:rPr>
          <w:spacing w:val="-1"/>
        </w:rPr>
        <w:t> </w:t>
      </w:r>
      <w:r>
        <w:rPr/>
        <w:t>Control</w:t>
      </w:r>
      <w:r>
        <w:rPr>
          <w:spacing w:val="-2"/>
        </w:rPr>
        <w:t> Matrix</w:t>
      </w:r>
    </w:p>
    <w:tbl>
      <w:tblPr>
        <w:tblW w:w="0" w:type="auto"/>
        <w:jc w:val="left"/>
        <w:tblInd w:w="26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206"/>
        <w:gridCol w:w="3622"/>
      </w:tblGrid>
      <w:tr>
        <w:trPr>
          <w:trHeight w:val="350" w:hRule="atLeast"/>
        </w:trPr>
        <w:tc>
          <w:tcPr>
            <w:tcW w:w="1206" w:type="dxa"/>
          </w:tcPr>
          <w:p>
            <w:pPr>
              <w:pStyle w:val="TableParagraph"/>
              <w:spacing w:line="228" w:lineRule="exact"/>
              <w:ind w:left="7" w:right="5"/>
              <w:rPr>
                <w:b/>
                <w:sz w:val="20"/>
              </w:rPr>
            </w:pPr>
            <w:r>
              <w:rPr>
                <w:b/>
                <w:spacing w:val="-4"/>
                <w:sz w:val="20"/>
              </w:rPr>
              <w:t>Role</w:t>
            </w:r>
          </w:p>
        </w:tc>
        <w:tc>
          <w:tcPr>
            <w:tcW w:w="3622" w:type="dxa"/>
          </w:tcPr>
          <w:p>
            <w:pPr>
              <w:pStyle w:val="TableParagraph"/>
              <w:spacing w:line="228" w:lineRule="exact"/>
              <w:ind w:left="825"/>
              <w:jc w:val="left"/>
              <w:rPr>
                <w:b/>
                <w:sz w:val="20"/>
              </w:rPr>
            </w:pPr>
            <w:r>
              <w:rPr>
                <w:b/>
                <w:spacing w:val="-2"/>
                <w:sz w:val="20"/>
              </w:rPr>
              <w:t>Permissions</w:t>
            </w:r>
          </w:p>
        </w:tc>
      </w:tr>
      <w:tr>
        <w:trPr>
          <w:trHeight w:val="350" w:hRule="atLeast"/>
        </w:trPr>
        <w:tc>
          <w:tcPr>
            <w:tcW w:w="1206" w:type="dxa"/>
          </w:tcPr>
          <w:p>
            <w:pPr>
              <w:pStyle w:val="TableParagraph"/>
              <w:spacing w:line="229" w:lineRule="exact"/>
              <w:ind w:left="7" w:right="7"/>
              <w:rPr>
                <w:b/>
                <w:sz w:val="20"/>
              </w:rPr>
            </w:pPr>
            <w:r>
              <w:rPr>
                <w:b/>
                <w:spacing w:val="-2"/>
                <w:sz w:val="20"/>
              </w:rPr>
              <w:t>Farmer</w:t>
            </w:r>
          </w:p>
        </w:tc>
        <w:tc>
          <w:tcPr>
            <w:tcW w:w="3622" w:type="dxa"/>
          </w:tcPr>
          <w:p>
            <w:pPr>
              <w:pStyle w:val="TableParagraph"/>
              <w:spacing w:line="229" w:lineRule="exact"/>
              <w:ind w:left="89"/>
              <w:jc w:val="left"/>
              <w:rPr>
                <w:sz w:val="20"/>
              </w:rPr>
            </w:pPr>
            <w:r>
              <w:rPr>
                <w:sz w:val="20"/>
              </w:rPr>
              <w:t>Create</w:t>
            </w:r>
            <w:r>
              <w:rPr>
                <w:spacing w:val="-1"/>
                <w:sz w:val="20"/>
              </w:rPr>
              <w:t> </w:t>
            </w:r>
            <w:r>
              <w:rPr>
                <w:sz w:val="20"/>
              </w:rPr>
              <w:t>batches,</w:t>
            </w:r>
            <w:r>
              <w:rPr>
                <w:spacing w:val="-2"/>
                <w:sz w:val="20"/>
              </w:rPr>
              <w:t> </w:t>
            </w:r>
            <w:r>
              <w:rPr>
                <w:sz w:val="20"/>
              </w:rPr>
              <w:t>add</w:t>
            </w:r>
            <w:r>
              <w:rPr>
                <w:spacing w:val="-1"/>
                <w:sz w:val="20"/>
              </w:rPr>
              <w:t> </w:t>
            </w:r>
            <w:r>
              <w:rPr>
                <w:sz w:val="20"/>
              </w:rPr>
              <w:t>harvest</w:t>
            </w:r>
            <w:r>
              <w:rPr>
                <w:spacing w:val="-1"/>
                <w:sz w:val="20"/>
              </w:rPr>
              <w:t> </w:t>
            </w:r>
            <w:r>
              <w:rPr>
                <w:spacing w:val="-2"/>
                <w:sz w:val="20"/>
              </w:rPr>
              <w:t>events</w:t>
            </w:r>
          </w:p>
        </w:tc>
      </w:tr>
      <w:tr>
        <w:trPr>
          <w:trHeight w:val="350" w:hRule="atLeast"/>
        </w:trPr>
        <w:tc>
          <w:tcPr>
            <w:tcW w:w="1206" w:type="dxa"/>
          </w:tcPr>
          <w:p>
            <w:pPr>
              <w:pStyle w:val="TableParagraph"/>
              <w:spacing w:line="228" w:lineRule="exact"/>
              <w:ind w:left="7"/>
              <w:rPr>
                <w:b/>
                <w:sz w:val="20"/>
              </w:rPr>
            </w:pPr>
            <w:r>
              <w:rPr>
                <w:b/>
                <w:spacing w:val="-2"/>
                <w:sz w:val="20"/>
              </w:rPr>
              <w:t>Processor</w:t>
            </w:r>
          </w:p>
        </w:tc>
        <w:tc>
          <w:tcPr>
            <w:tcW w:w="3622" w:type="dxa"/>
          </w:tcPr>
          <w:p>
            <w:pPr>
              <w:pStyle w:val="TableParagraph"/>
              <w:spacing w:line="228" w:lineRule="exact"/>
              <w:ind w:left="89"/>
              <w:jc w:val="left"/>
              <w:rPr>
                <w:sz w:val="20"/>
              </w:rPr>
            </w:pPr>
            <w:r>
              <w:rPr>
                <w:sz w:val="20"/>
              </w:rPr>
              <w:t>Add</w:t>
            </w:r>
            <w:r>
              <w:rPr>
                <w:spacing w:val="-3"/>
                <w:sz w:val="20"/>
              </w:rPr>
              <w:t> </w:t>
            </w:r>
            <w:r>
              <w:rPr>
                <w:sz w:val="20"/>
              </w:rPr>
              <w:t>processing</w:t>
            </w:r>
            <w:r>
              <w:rPr>
                <w:spacing w:val="-2"/>
                <w:sz w:val="20"/>
              </w:rPr>
              <w:t> </w:t>
            </w:r>
            <w:r>
              <w:rPr>
                <w:sz w:val="20"/>
              </w:rPr>
              <w:t>and</w:t>
            </w:r>
            <w:r>
              <w:rPr>
                <w:spacing w:val="-3"/>
                <w:sz w:val="20"/>
              </w:rPr>
              <w:t> </w:t>
            </w:r>
            <w:r>
              <w:rPr>
                <w:sz w:val="20"/>
              </w:rPr>
              <w:t>transformation</w:t>
            </w:r>
            <w:r>
              <w:rPr>
                <w:spacing w:val="-2"/>
                <w:sz w:val="20"/>
              </w:rPr>
              <w:t> events</w:t>
            </w:r>
          </w:p>
        </w:tc>
      </w:tr>
      <w:tr>
        <w:trPr>
          <w:trHeight w:val="535" w:hRule="atLeast"/>
        </w:trPr>
        <w:tc>
          <w:tcPr>
            <w:tcW w:w="1206" w:type="dxa"/>
          </w:tcPr>
          <w:p>
            <w:pPr>
              <w:pStyle w:val="TableParagraph"/>
              <w:spacing w:line="228" w:lineRule="exact"/>
              <w:ind w:left="7" w:right="4"/>
              <w:rPr>
                <w:b/>
                <w:sz w:val="20"/>
              </w:rPr>
            </w:pPr>
            <w:r>
              <w:rPr>
                <w:b/>
                <w:spacing w:val="-2"/>
                <w:sz w:val="20"/>
              </w:rPr>
              <w:t>Laboratory</w:t>
            </w:r>
          </w:p>
        </w:tc>
        <w:tc>
          <w:tcPr>
            <w:tcW w:w="3622" w:type="dxa"/>
          </w:tcPr>
          <w:p>
            <w:pPr>
              <w:pStyle w:val="TableParagraph"/>
              <w:spacing w:line="228" w:lineRule="exact"/>
              <w:ind w:left="89"/>
              <w:jc w:val="left"/>
              <w:rPr>
                <w:sz w:val="20"/>
              </w:rPr>
            </w:pPr>
            <w:r>
              <w:rPr>
                <w:sz w:val="20"/>
              </w:rPr>
              <w:t>Submit</w:t>
            </w:r>
            <w:r>
              <w:rPr>
                <w:spacing w:val="-4"/>
                <w:sz w:val="20"/>
              </w:rPr>
              <w:t> </w:t>
            </w:r>
            <w:r>
              <w:rPr>
                <w:sz w:val="20"/>
              </w:rPr>
              <w:t>quality</w:t>
            </w:r>
            <w:r>
              <w:rPr>
                <w:spacing w:val="-2"/>
                <w:sz w:val="20"/>
              </w:rPr>
              <w:t> </w:t>
            </w:r>
            <w:r>
              <w:rPr>
                <w:sz w:val="20"/>
              </w:rPr>
              <w:t>test</w:t>
            </w:r>
            <w:r>
              <w:rPr>
                <w:spacing w:val="-2"/>
                <w:sz w:val="20"/>
              </w:rPr>
              <w:t> </w:t>
            </w:r>
            <w:r>
              <w:rPr>
                <w:sz w:val="20"/>
              </w:rPr>
              <w:t>results </w:t>
            </w:r>
            <w:r>
              <w:rPr>
                <w:spacing w:val="-5"/>
                <w:sz w:val="20"/>
              </w:rPr>
              <w:t>and</w:t>
            </w:r>
          </w:p>
          <w:p>
            <w:pPr>
              <w:pStyle w:val="TableParagraph"/>
              <w:spacing w:line="240" w:lineRule="auto" w:before="35"/>
              <w:ind w:left="89"/>
              <w:jc w:val="left"/>
              <w:rPr>
                <w:sz w:val="20"/>
              </w:rPr>
            </w:pPr>
            <w:r>
              <w:rPr>
                <w:spacing w:val="-2"/>
                <w:sz w:val="20"/>
              </w:rPr>
              <w:t>certifications</w:t>
            </w:r>
          </w:p>
        </w:tc>
      </w:tr>
      <w:tr>
        <w:trPr>
          <w:trHeight w:val="535" w:hRule="atLeast"/>
        </w:trPr>
        <w:tc>
          <w:tcPr>
            <w:tcW w:w="1206" w:type="dxa"/>
          </w:tcPr>
          <w:p>
            <w:pPr>
              <w:pStyle w:val="TableParagraph"/>
              <w:spacing w:line="228" w:lineRule="exact"/>
              <w:ind w:left="7" w:right="7"/>
              <w:rPr>
                <w:b/>
                <w:sz w:val="20"/>
              </w:rPr>
            </w:pPr>
            <w:r>
              <w:rPr>
                <w:b/>
                <w:spacing w:val="-2"/>
                <w:sz w:val="20"/>
              </w:rPr>
              <w:t>Regulator</w:t>
            </w:r>
          </w:p>
        </w:tc>
        <w:tc>
          <w:tcPr>
            <w:tcW w:w="3622" w:type="dxa"/>
          </w:tcPr>
          <w:p>
            <w:pPr>
              <w:pStyle w:val="TableParagraph"/>
              <w:spacing w:line="228" w:lineRule="exact"/>
              <w:ind w:left="89"/>
              <w:jc w:val="left"/>
              <w:rPr>
                <w:sz w:val="20"/>
              </w:rPr>
            </w:pPr>
            <w:r>
              <w:rPr>
                <w:sz w:val="20"/>
              </w:rPr>
              <w:t>Access compliance reports</w:t>
            </w:r>
            <w:r>
              <w:rPr>
                <w:spacing w:val="-5"/>
                <w:sz w:val="20"/>
              </w:rPr>
              <w:t> </w:t>
            </w:r>
            <w:r>
              <w:rPr>
                <w:sz w:val="20"/>
              </w:rPr>
              <w:t>and </w:t>
            </w:r>
            <w:r>
              <w:rPr>
                <w:spacing w:val="-2"/>
                <w:sz w:val="20"/>
              </w:rPr>
              <w:t>complete</w:t>
            </w:r>
          </w:p>
          <w:p>
            <w:pPr>
              <w:pStyle w:val="TableParagraph"/>
              <w:spacing w:line="240" w:lineRule="auto" w:before="35"/>
              <w:ind w:left="89"/>
              <w:jc w:val="left"/>
              <w:rPr>
                <w:sz w:val="20"/>
              </w:rPr>
            </w:pPr>
            <w:r>
              <w:rPr>
                <w:sz w:val="20"/>
              </w:rPr>
              <w:t>audit</w:t>
            </w:r>
            <w:r>
              <w:rPr>
                <w:spacing w:val="-3"/>
                <w:sz w:val="20"/>
              </w:rPr>
              <w:t> </w:t>
            </w:r>
            <w:r>
              <w:rPr>
                <w:spacing w:val="-2"/>
                <w:sz w:val="20"/>
              </w:rPr>
              <w:t>trail</w:t>
            </w:r>
          </w:p>
        </w:tc>
      </w:tr>
      <w:tr>
        <w:trPr>
          <w:trHeight w:val="534" w:hRule="atLeast"/>
        </w:trPr>
        <w:tc>
          <w:tcPr>
            <w:tcW w:w="1206" w:type="dxa"/>
          </w:tcPr>
          <w:p>
            <w:pPr>
              <w:pStyle w:val="TableParagraph"/>
              <w:spacing w:line="228" w:lineRule="exact"/>
              <w:ind w:left="7" w:right="5"/>
              <w:rPr>
                <w:b/>
                <w:sz w:val="20"/>
              </w:rPr>
            </w:pPr>
            <w:r>
              <w:rPr>
                <w:b/>
                <w:spacing w:val="-2"/>
                <w:sz w:val="20"/>
              </w:rPr>
              <w:t>Retailer</w:t>
            </w:r>
          </w:p>
        </w:tc>
        <w:tc>
          <w:tcPr>
            <w:tcW w:w="3622" w:type="dxa"/>
          </w:tcPr>
          <w:p>
            <w:pPr>
              <w:pStyle w:val="TableParagraph"/>
              <w:spacing w:line="228" w:lineRule="exact"/>
              <w:ind w:left="89"/>
              <w:jc w:val="left"/>
              <w:rPr>
                <w:sz w:val="20"/>
              </w:rPr>
            </w:pPr>
            <w:r>
              <w:rPr>
                <w:sz w:val="20"/>
              </w:rPr>
              <w:t>Add</w:t>
            </w:r>
            <w:r>
              <w:rPr>
                <w:spacing w:val="-1"/>
                <w:sz w:val="20"/>
              </w:rPr>
              <w:t> </w:t>
            </w:r>
            <w:r>
              <w:rPr>
                <w:sz w:val="20"/>
              </w:rPr>
              <w:t>events</w:t>
            </w:r>
            <w:r>
              <w:rPr>
                <w:spacing w:val="1"/>
                <w:sz w:val="20"/>
              </w:rPr>
              <w:t> </w:t>
            </w:r>
            <w:r>
              <w:rPr>
                <w:sz w:val="20"/>
              </w:rPr>
              <w:t>related</w:t>
            </w:r>
            <w:r>
              <w:rPr>
                <w:spacing w:val="-1"/>
                <w:sz w:val="20"/>
              </w:rPr>
              <w:t> </w:t>
            </w:r>
            <w:r>
              <w:rPr>
                <w:sz w:val="20"/>
              </w:rPr>
              <w:t>to retail</w:t>
            </w:r>
            <w:r>
              <w:rPr>
                <w:spacing w:val="-2"/>
                <w:sz w:val="20"/>
              </w:rPr>
              <w:t> </w:t>
            </w:r>
            <w:r>
              <w:rPr>
                <w:spacing w:val="-5"/>
                <w:sz w:val="20"/>
              </w:rPr>
              <w:t>and</w:t>
            </w:r>
          </w:p>
          <w:p>
            <w:pPr>
              <w:pStyle w:val="TableParagraph"/>
              <w:spacing w:line="240" w:lineRule="auto" w:before="35"/>
              <w:ind w:left="89"/>
              <w:jc w:val="left"/>
              <w:rPr>
                <w:sz w:val="20"/>
              </w:rPr>
            </w:pPr>
            <w:r>
              <w:rPr>
                <w:spacing w:val="-2"/>
                <w:sz w:val="20"/>
              </w:rPr>
              <w:t>distribution</w:t>
            </w:r>
          </w:p>
        </w:tc>
      </w:tr>
      <w:tr>
        <w:trPr>
          <w:trHeight w:val="530" w:hRule="atLeast"/>
        </w:trPr>
        <w:tc>
          <w:tcPr>
            <w:tcW w:w="1206" w:type="dxa"/>
          </w:tcPr>
          <w:p>
            <w:pPr>
              <w:pStyle w:val="TableParagraph"/>
              <w:spacing w:line="228" w:lineRule="exact"/>
              <w:ind w:left="7" w:right="5"/>
              <w:rPr>
                <w:b/>
                <w:sz w:val="20"/>
              </w:rPr>
            </w:pPr>
            <w:r>
              <w:rPr>
                <w:b/>
                <w:spacing w:val="-2"/>
                <w:sz w:val="20"/>
              </w:rPr>
              <w:t>Consumer</w:t>
            </w:r>
          </w:p>
        </w:tc>
        <w:tc>
          <w:tcPr>
            <w:tcW w:w="3622" w:type="dxa"/>
          </w:tcPr>
          <w:p>
            <w:pPr>
              <w:pStyle w:val="TableParagraph"/>
              <w:spacing w:line="228" w:lineRule="exact"/>
              <w:ind w:left="89"/>
              <w:jc w:val="left"/>
              <w:rPr>
                <w:sz w:val="20"/>
              </w:rPr>
            </w:pPr>
            <w:r>
              <w:rPr>
                <w:sz w:val="20"/>
              </w:rPr>
              <w:t>Read-only access</w:t>
            </w:r>
            <w:r>
              <w:rPr>
                <w:spacing w:val="1"/>
                <w:sz w:val="20"/>
              </w:rPr>
              <w:t> </w:t>
            </w:r>
            <w:r>
              <w:rPr>
                <w:sz w:val="20"/>
              </w:rPr>
              <w:t>to batch </w:t>
            </w:r>
            <w:r>
              <w:rPr>
                <w:spacing w:val="-2"/>
                <w:sz w:val="20"/>
              </w:rPr>
              <w:t>provenance</w:t>
            </w:r>
          </w:p>
          <w:p>
            <w:pPr>
              <w:pStyle w:val="TableParagraph"/>
              <w:spacing w:line="240" w:lineRule="auto" w:before="30"/>
              <w:ind w:left="89"/>
              <w:jc w:val="left"/>
              <w:rPr>
                <w:sz w:val="20"/>
              </w:rPr>
            </w:pPr>
            <w:r>
              <w:rPr>
                <w:spacing w:val="-2"/>
                <w:sz w:val="20"/>
              </w:rPr>
              <w:t>history</w:t>
            </w:r>
          </w:p>
        </w:tc>
      </w:tr>
    </w:tbl>
    <w:p>
      <w:pPr>
        <w:pStyle w:val="BodyText"/>
        <w:spacing w:before="23"/>
      </w:pPr>
    </w:p>
    <w:p>
      <w:pPr>
        <w:pStyle w:val="Heading2"/>
        <w:numPr>
          <w:ilvl w:val="1"/>
          <w:numId w:val="1"/>
        </w:numPr>
        <w:tabs>
          <w:tab w:pos="504" w:val="left" w:leader="none"/>
        </w:tabs>
        <w:spacing w:line="240" w:lineRule="auto" w:before="0" w:after="0"/>
        <w:ind w:left="504" w:right="0" w:hanging="244"/>
        <w:jc w:val="both"/>
      </w:pPr>
      <w:r>
        <w:rPr>
          <w:spacing w:val="-2"/>
        </w:rPr>
        <w:t>Compliance</w:t>
      </w:r>
      <w:r>
        <w:rPr>
          <w:spacing w:val="8"/>
        </w:rPr>
        <w:t> </w:t>
      </w:r>
      <w:r>
        <w:rPr>
          <w:spacing w:val="-2"/>
        </w:rPr>
        <w:t>Verification</w:t>
      </w:r>
      <w:r>
        <w:rPr>
          <w:spacing w:val="5"/>
        </w:rPr>
        <w:t> </w:t>
      </w:r>
      <w:r>
        <w:rPr>
          <w:spacing w:val="-2"/>
        </w:rPr>
        <w:t>Mechanism</w:t>
      </w:r>
    </w:p>
    <w:p>
      <w:pPr>
        <w:pStyle w:val="BodyText"/>
        <w:spacing w:line="249" w:lineRule="auto" w:before="115"/>
        <w:ind w:left="260" w:right="39" w:firstLine="150"/>
        <w:jc w:val="both"/>
      </w:pPr>
      <w:r>
        <w:rPr/>
        <w:t>Each batch of herbs undergoes an automated compliance validation</w:t>
      </w:r>
      <w:r>
        <w:rPr>
          <w:spacing w:val="-2"/>
        </w:rPr>
        <w:t> </w:t>
      </w:r>
      <w:r>
        <w:rPr/>
        <w:t>on</w:t>
      </w:r>
      <w:r>
        <w:rPr>
          <w:spacing w:val="-2"/>
        </w:rPr>
        <w:t> </w:t>
      </w:r>
      <w:r>
        <w:rPr/>
        <w:t>the</w:t>
      </w:r>
      <w:r>
        <w:rPr>
          <w:spacing w:val="-2"/>
        </w:rPr>
        <w:t> </w:t>
      </w:r>
      <w:r>
        <w:rPr/>
        <w:t>backend</w:t>
      </w:r>
      <w:r>
        <w:rPr>
          <w:spacing w:val="-2"/>
        </w:rPr>
        <w:t> </w:t>
      </w:r>
      <w:r>
        <w:rPr/>
        <w:t>before</w:t>
      </w:r>
      <w:r>
        <w:rPr>
          <w:spacing w:val="-1"/>
        </w:rPr>
        <w:t> </w:t>
      </w:r>
      <w:r>
        <w:rPr/>
        <w:t>a</w:t>
      </w:r>
      <w:r>
        <w:rPr>
          <w:spacing w:val="-1"/>
        </w:rPr>
        <w:t> </w:t>
      </w:r>
      <w:r>
        <w:rPr/>
        <w:t>transaction</w:t>
      </w:r>
      <w:r>
        <w:rPr>
          <w:spacing w:val="-2"/>
        </w:rPr>
        <w:t> </w:t>
      </w:r>
      <w:r>
        <w:rPr/>
        <w:t>gets</w:t>
      </w:r>
      <w:r>
        <w:rPr>
          <w:spacing w:val="-1"/>
        </w:rPr>
        <w:t> </w:t>
      </w:r>
      <w:r>
        <w:rPr/>
        <w:t>on</w:t>
      </w:r>
      <w:r>
        <w:rPr>
          <w:spacing w:val="-2"/>
        </w:rPr>
        <w:t> </w:t>
      </w:r>
      <w:r>
        <w:rPr/>
        <w:t>to</w:t>
      </w:r>
      <w:r>
        <w:rPr>
          <w:spacing w:val="-2"/>
        </w:rPr>
        <w:t> </w:t>
      </w:r>
      <w:r>
        <w:rPr/>
        <w:t>the blockchain.</w:t>
      </w:r>
      <w:r>
        <w:rPr>
          <w:spacing w:val="-13"/>
        </w:rPr>
        <w:t> </w:t>
      </w:r>
      <w:r>
        <w:rPr/>
        <w:t>The</w:t>
      </w:r>
      <w:r>
        <w:rPr>
          <w:spacing w:val="-12"/>
        </w:rPr>
        <w:t> </w:t>
      </w:r>
      <w:r>
        <w:rPr/>
        <w:t>validation</w:t>
      </w:r>
      <w:r>
        <w:rPr>
          <w:spacing w:val="-13"/>
        </w:rPr>
        <w:t> </w:t>
      </w:r>
      <w:r>
        <w:rPr/>
        <w:t>checks</w:t>
      </w:r>
      <w:r>
        <w:rPr>
          <w:spacing w:val="-12"/>
        </w:rPr>
        <w:t> </w:t>
      </w:r>
      <w:r>
        <w:rPr/>
        <w:t>include:</w:t>
      </w:r>
      <w:r>
        <w:rPr>
          <w:spacing w:val="-13"/>
        </w:rPr>
        <w:t> </w:t>
      </w:r>
      <w:r>
        <w:rPr/>
        <w:t>(i)</w:t>
      </w:r>
      <w:r>
        <w:rPr>
          <w:spacing w:val="-12"/>
        </w:rPr>
        <w:t> </w:t>
      </w:r>
      <w:r>
        <w:rPr/>
        <w:t>geo-fencing</w:t>
      </w:r>
      <w:r>
        <w:rPr>
          <w:spacing w:val="-13"/>
        </w:rPr>
        <w:t> </w:t>
      </w:r>
      <w:r>
        <w:rPr/>
        <w:t>of the geo-location of harvest to check if it falls within permitted</w:t>
      </w:r>
      <w:r>
        <w:rPr>
          <w:spacing w:val="-13"/>
        </w:rPr>
        <w:t> </w:t>
      </w:r>
      <w:r>
        <w:rPr/>
        <w:t>geographical</w:t>
      </w:r>
      <w:r>
        <w:rPr>
          <w:spacing w:val="-12"/>
        </w:rPr>
        <w:t> </w:t>
      </w:r>
      <w:r>
        <w:rPr/>
        <w:t>boundaries</w:t>
      </w:r>
      <w:r>
        <w:rPr>
          <w:spacing w:val="-13"/>
        </w:rPr>
        <w:t> </w:t>
      </w:r>
      <w:r>
        <w:rPr/>
        <w:t>(ii)</w:t>
      </w:r>
      <w:r>
        <w:rPr>
          <w:spacing w:val="-12"/>
        </w:rPr>
        <w:t> </w:t>
      </w:r>
      <w:r>
        <w:rPr/>
        <w:t>seasonality</w:t>
      </w:r>
      <w:r>
        <w:rPr>
          <w:spacing w:val="-13"/>
        </w:rPr>
        <w:t> </w:t>
      </w:r>
      <w:r>
        <w:rPr/>
        <w:t>restriction enforcement</w:t>
      </w:r>
      <w:r>
        <w:rPr>
          <w:spacing w:val="-4"/>
        </w:rPr>
        <w:t> </w:t>
      </w:r>
      <w:r>
        <w:rPr/>
        <w:t>by</w:t>
      </w:r>
      <w:r>
        <w:rPr>
          <w:spacing w:val="-3"/>
        </w:rPr>
        <w:t> </w:t>
      </w:r>
      <w:r>
        <w:rPr/>
        <w:t>species</w:t>
      </w:r>
      <w:r>
        <w:rPr>
          <w:spacing w:val="-7"/>
        </w:rPr>
        <w:t> </w:t>
      </w:r>
      <w:r>
        <w:rPr/>
        <w:t>specific</w:t>
      </w:r>
      <w:r>
        <w:rPr>
          <w:spacing w:val="-3"/>
        </w:rPr>
        <w:t> </w:t>
      </w:r>
      <w:r>
        <w:rPr/>
        <w:t>harvest</w:t>
      </w:r>
      <w:r>
        <w:rPr>
          <w:spacing w:val="-4"/>
        </w:rPr>
        <w:t> </w:t>
      </w:r>
      <w:r>
        <w:rPr/>
        <w:t>window</w:t>
      </w:r>
      <w:r>
        <w:rPr>
          <w:spacing w:val="-3"/>
        </w:rPr>
        <w:t> </w:t>
      </w:r>
      <w:r>
        <w:rPr/>
        <w:t>(iii)</w:t>
      </w:r>
      <w:r>
        <w:rPr>
          <w:spacing w:val="-6"/>
        </w:rPr>
        <w:t> </w:t>
      </w:r>
      <w:r>
        <w:rPr/>
        <w:t>quality threshold check related to purity percentage, moisture content, ash content (iv) species identity check by database of</w:t>
      </w:r>
      <w:r>
        <w:rPr>
          <w:spacing w:val="16"/>
        </w:rPr>
        <w:t> </w:t>
      </w:r>
      <w:r>
        <w:rPr/>
        <w:t>registration.</w:t>
      </w:r>
      <w:r>
        <w:rPr>
          <w:spacing w:val="12"/>
        </w:rPr>
        <w:t> </w:t>
      </w:r>
      <w:r>
        <w:rPr/>
        <w:t>The</w:t>
      </w:r>
      <w:r>
        <w:rPr>
          <w:spacing w:val="18"/>
        </w:rPr>
        <w:t> </w:t>
      </w:r>
      <w:r>
        <w:rPr/>
        <w:t>resulting</w:t>
      </w:r>
      <w:r>
        <w:rPr>
          <w:spacing w:val="17"/>
        </w:rPr>
        <w:t> </w:t>
      </w:r>
      <w:r>
        <w:rPr/>
        <w:t>compliance</w:t>
      </w:r>
      <w:r>
        <w:rPr>
          <w:spacing w:val="18"/>
        </w:rPr>
        <w:t> </w:t>
      </w:r>
      <w:r>
        <w:rPr/>
        <w:t>status</w:t>
      </w:r>
      <w:r>
        <w:rPr>
          <w:spacing w:val="19"/>
        </w:rPr>
        <w:t> </w:t>
      </w:r>
      <w:r>
        <w:rPr/>
        <w:t>is</w:t>
      </w:r>
      <w:r>
        <w:rPr>
          <w:spacing w:val="19"/>
        </w:rPr>
        <w:t> </w:t>
      </w:r>
      <w:r>
        <w:rPr>
          <w:spacing w:val="-2"/>
        </w:rPr>
        <w:t>recorded</w:t>
      </w:r>
    </w:p>
    <w:p>
      <w:pPr>
        <w:pStyle w:val="BodyText"/>
        <w:spacing w:line="249" w:lineRule="auto" w:before="64"/>
        <w:ind w:left="260"/>
      </w:pPr>
      <w:r>
        <w:rPr/>
        <w:br w:type="column"/>
      </w:r>
      <w:r>
        <w:rPr/>
        <w:t>on-chain</w:t>
      </w:r>
      <w:r>
        <w:rPr>
          <w:spacing w:val="-6"/>
        </w:rPr>
        <w:t> </w:t>
      </w:r>
      <w:r>
        <w:rPr/>
        <w:t>which</w:t>
      </w:r>
      <w:r>
        <w:rPr>
          <w:spacing w:val="-5"/>
        </w:rPr>
        <w:t> </w:t>
      </w:r>
      <w:r>
        <w:rPr/>
        <w:t>gives</w:t>
      </w:r>
      <w:r>
        <w:rPr>
          <w:spacing w:val="-4"/>
        </w:rPr>
        <w:t> </w:t>
      </w:r>
      <w:r>
        <w:rPr/>
        <w:t>regulators</w:t>
      </w:r>
      <w:r>
        <w:rPr>
          <w:spacing w:val="-4"/>
        </w:rPr>
        <w:t> </w:t>
      </w:r>
      <w:r>
        <w:rPr/>
        <w:t>an</w:t>
      </w:r>
      <w:r>
        <w:rPr>
          <w:spacing w:val="-5"/>
        </w:rPr>
        <w:t> </w:t>
      </w:r>
      <w:r>
        <w:rPr/>
        <w:t>immutable</w:t>
      </w:r>
      <w:r>
        <w:rPr>
          <w:spacing w:val="-4"/>
        </w:rPr>
        <w:t> </w:t>
      </w:r>
      <w:r>
        <w:rPr/>
        <w:t>and</w:t>
      </w:r>
      <w:r>
        <w:rPr>
          <w:spacing w:val="-5"/>
        </w:rPr>
        <w:t> </w:t>
      </w:r>
      <w:r>
        <w:rPr/>
        <w:t>auditable compliance trail for each batch in the system.</w:t>
      </w:r>
    </w:p>
    <w:p>
      <w:pPr>
        <w:pStyle w:val="BodyText"/>
        <w:spacing w:before="142"/>
      </w:pPr>
      <w:r>
        <w:rPr/>
        <w:drawing>
          <wp:anchor distT="0" distB="0" distL="0" distR="0" allowOverlap="1" layoutInCell="1" locked="0" behindDoc="1" simplePos="0" relativeHeight="487587840">
            <wp:simplePos x="0" y="0"/>
            <wp:positionH relativeFrom="page">
              <wp:posOffset>4956809</wp:posOffset>
            </wp:positionH>
            <wp:positionV relativeFrom="paragraph">
              <wp:posOffset>251571</wp:posOffset>
            </wp:positionV>
            <wp:extent cx="1513675" cy="198596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1513675" cy="1985962"/>
                    </a:xfrm>
                    <a:prstGeom prst="rect">
                      <a:avLst/>
                    </a:prstGeom>
                  </pic:spPr>
                </pic:pic>
              </a:graphicData>
            </a:graphic>
          </wp:anchor>
        </w:drawing>
      </w:r>
    </w:p>
    <w:p>
      <w:pPr>
        <w:spacing w:before="120"/>
        <w:ind w:left="1681" w:right="0" w:firstLine="0"/>
        <w:jc w:val="left"/>
        <w:rPr>
          <w:sz w:val="16"/>
        </w:rPr>
      </w:pPr>
      <w:r>
        <w:rPr>
          <w:sz w:val="16"/>
        </w:rPr>
        <w:t>Fig.</w:t>
      </w:r>
      <w:r>
        <w:rPr>
          <w:spacing w:val="-3"/>
          <w:sz w:val="16"/>
        </w:rPr>
        <w:t> </w:t>
      </w:r>
      <w:r>
        <w:rPr>
          <w:sz w:val="16"/>
        </w:rPr>
        <w:t>4.1</w:t>
      </w:r>
      <w:r>
        <w:rPr>
          <w:rFonts w:ascii="Calibri"/>
          <w:sz w:val="20"/>
        </w:rPr>
        <w:t>:</w:t>
      </w:r>
      <w:r>
        <w:rPr>
          <w:rFonts w:ascii="Calibri"/>
          <w:spacing w:val="-1"/>
          <w:sz w:val="20"/>
        </w:rPr>
        <w:t> </w:t>
      </w:r>
      <w:r>
        <w:rPr>
          <w:sz w:val="16"/>
        </w:rPr>
        <w:t>Proposed</w:t>
      </w:r>
      <w:r>
        <w:rPr>
          <w:spacing w:val="-2"/>
          <w:sz w:val="16"/>
        </w:rPr>
        <w:t> architecture</w:t>
      </w:r>
    </w:p>
    <w:p>
      <w:pPr>
        <w:pStyle w:val="BodyText"/>
        <w:rPr>
          <w:sz w:val="16"/>
        </w:rPr>
      </w:pPr>
    </w:p>
    <w:p>
      <w:pPr>
        <w:pStyle w:val="BodyText"/>
        <w:spacing w:before="92"/>
        <w:rPr>
          <w:sz w:val="16"/>
        </w:rPr>
      </w:pPr>
    </w:p>
    <w:p>
      <w:pPr>
        <w:pStyle w:val="Heading1"/>
        <w:numPr>
          <w:ilvl w:val="0"/>
          <w:numId w:val="1"/>
        </w:numPr>
        <w:tabs>
          <w:tab w:pos="479" w:val="left" w:leader="none"/>
        </w:tabs>
        <w:spacing w:line="240" w:lineRule="auto" w:before="0" w:after="0"/>
        <w:ind w:left="479" w:right="0" w:hanging="219"/>
        <w:jc w:val="left"/>
      </w:pPr>
      <w:r>
        <w:rPr>
          <w:spacing w:val="-2"/>
        </w:rPr>
        <w:t>PROPOSED</w:t>
      </w:r>
      <w:r>
        <w:rPr/>
        <w:t> </w:t>
      </w:r>
      <w:r>
        <w:rPr>
          <w:spacing w:val="-4"/>
        </w:rPr>
        <w:t>WORK</w:t>
      </w:r>
    </w:p>
    <w:p>
      <w:pPr>
        <w:pStyle w:val="BodyText"/>
        <w:spacing w:line="247" w:lineRule="auto" w:before="115"/>
        <w:ind w:left="245" w:right="251" w:firstLine="190"/>
        <w:jc w:val="both"/>
      </w:pPr>
      <w:r>
        <w:rPr/>
        <w:t>The proposed work focuses on developing BioTrace, a blockchain-integrated traceability system for the</w:t>
      </w:r>
      <w:r>
        <w:rPr>
          <w:spacing w:val="-2"/>
        </w:rPr>
        <w:t> </w:t>
      </w:r>
      <w:r>
        <w:rPr/>
        <w:t>Ayurvedic herb supply chain.</w:t>
      </w:r>
      <w:r>
        <w:rPr>
          <w:spacing w:val="-2"/>
        </w:rPr>
        <w:t> </w:t>
      </w:r>
      <w:r>
        <w:rPr/>
        <w:t>The system records every stage of a herb batch lifecycle — from harvesting and processing to laboratory</w:t>
      </w:r>
      <w:r>
        <w:rPr>
          <w:spacing w:val="-3"/>
        </w:rPr>
        <w:t> </w:t>
      </w:r>
      <w:r>
        <w:rPr/>
        <w:t>testing</w:t>
      </w:r>
      <w:r>
        <w:rPr>
          <w:spacing w:val="-3"/>
        </w:rPr>
        <w:t> </w:t>
      </w:r>
      <w:r>
        <w:rPr/>
        <w:t>and</w:t>
      </w:r>
      <w:r>
        <w:rPr>
          <w:spacing w:val="-3"/>
        </w:rPr>
        <w:t> </w:t>
      </w:r>
      <w:r>
        <w:rPr/>
        <w:t>retail</w:t>
      </w:r>
      <w:r>
        <w:rPr>
          <w:spacing w:val="-3"/>
        </w:rPr>
        <w:t> </w:t>
      </w:r>
      <w:r>
        <w:rPr/>
        <w:t>—</w:t>
      </w:r>
      <w:r>
        <w:rPr>
          <w:spacing w:val="-3"/>
        </w:rPr>
        <w:t> </w:t>
      </w:r>
      <w:r>
        <w:rPr/>
        <w:t>as</w:t>
      </w:r>
      <w:r>
        <w:rPr>
          <w:spacing w:val="-3"/>
        </w:rPr>
        <w:t> </w:t>
      </w:r>
      <w:r>
        <w:rPr/>
        <w:t>immutable</w:t>
      </w:r>
      <w:r>
        <w:rPr>
          <w:spacing w:val="-3"/>
        </w:rPr>
        <w:t> </w:t>
      </w:r>
      <w:r>
        <w:rPr/>
        <w:t>transactions</w:t>
      </w:r>
      <w:r>
        <w:rPr>
          <w:spacing w:val="-3"/>
        </w:rPr>
        <w:t> </w:t>
      </w:r>
      <w:r>
        <w:rPr/>
        <w:t>on a blockchain, ensuring that no record can be silently altered once</w:t>
      </w:r>
      <w:r>
        <w:rPr>
          <w:spacing w:val="-13"/>
        </w:rPr>
        <w:t> </w:t>
      </w:r>
      <w:r>
        <w:rPr/>
        <w:t>written.</w:t>
      </w:r>
      <w:r>
        <w:rPr>
          <w:spacing w:val="-12"/>
        </w:rPr>
        <w:t> </w:t>
      </w:r>
      <w:r>
        <w:rPr/>
        <w:t>Automated</w:t>
      </w:r>
      <w:r>
        <w:rPr>
          <w:spacing w:val="-13"/>
        </w:rPr>
        <w:t> </w:t>
      </w:r>
      <w:r>
        <w:rPr/>
        <w:t>compliance</w:t>
      </w:r>
      <w:r>
        <w:rPr>
          <w:spacing w:val="-12"/>
        </w:rPr>
        <w:t> </w:t>
      </w:r>
      <w:r>
        <w:rPr/>
        <w:t>checks</w:t>
      </w:r>
      <w:r>
        <w:rPr>
          <w:spacing w:val="-13"/>
        </w:rPr>
        <w:t> </w:t>
      </w:r>
      <w:r>
        <w:rPr/>
        <w:t>run</w:t>
      </w:r>
      <w:r>
        <w:rPr>
          <w:spacing w:val="-11"/>
        </w:rPr>
        <w:t> </w:t>
      </w:r>
      <w:r>
        <w:rPr/>
        <w:t>against</w:t>
      </w:r>
      <w:r>
        <w:rPr>
          <w:spacing w:val="-13"/>
        </w:rPr>
        <w:t> </w:t>
      </w:r>
      <w:r>
        <w:rPr/>
        <w:t>each batch using predefined regulatory parameters, flagging violations without requiring manual audits. Laboratory certificates are stored permanently on IPFS, giving every document a verifiable and tamper-proof address. A role- based access model ensures each stakeholder interacts only with the functionality relevant to</w:t>
      </w:r>
      <w:r>
        <w:rPr>
          <w:spacing w:val="-5"/>
        </w:rPr>
        <w:t> </w:t>
      </w:r>
      <w:r>
        <w:rPr/>
        <w:t>their</w:t>
      </w:r>
      <w:r>
        <w:rPr>
          <w:spacing w:val="-2"/>
        </w:rPr>
        <w:t> </w:t>
      </w:r>
      <w:r>
        <w:rPr/>
        <w:t>position in the supply chain, while consumers can verify any product's complete history by scanning a QR code. The following section describes</w:t>
      </w:r>
      <w:r>
        <w:rPr>
          <w:spacing w:val="-9"/>
        </w:rPr>
        <w:t> </w:t>
      </w:r>
      <w:r>
        <w:rPr/>
        <w:t>the</w:t>
      </w:r>
      <w:r>
        <w:rPr>
          <w:spacing w:val="-13"/>
        </w:rPr>
        <w:t> </w:t>
      </w:r>
      <w:r>
        <w:rPr/>
        <w:t>algorithms</w:t>
      </w:r>
      <w:r>
        <w:rPr>
          <w:spacing w:val="-8"/>
        </w:rPr>
        <w:t> </w:t>
      </w:r>
      <w:r>
        <w:rPr/>
        <w:t>and</w:t>
      </w:r>
      <w:r>
        <w:rPr>
          <w:spacing w:val="-10"/>
        </w:rPr>
        <w:t> </w:t>
      </w:r>
      <w:r>
        <w:rPr/>
        <w:t>methodology</w:t>
      </w:r>
      <w:r>
        <w:rPr>
          <w:spacing w:val="-10"/>
        </w:rPr>
        <w:t> </w:t>
      </w:r>
      <w:r>
        <w:rPr/>
        <w:t>that</w:t>
      </w:r>
      <w:r>
        <w:rPr>
          <w:spacing w:val="-11"/>
        </w:rPr>
        <w:t> </w:t>
      </w:r>
      <w:r>
        <w:rPr/>
        <w:t>drive</w:t>
      </w:r>
      <w:r>
        <w:rPr>
          <w:spacing w:val="-9"/>
        </w:rPr>
        <w:t> </w:t>
      </w:r>
      <w:r>
        <w:rPr/>
        <w:t>the</w:t>
      </w:r>
      <w:r>
        <w:rPr>
          <w:spacing w:val="-9"/>
        </w:rPr>
        <w:t> </w:t>
      </w:r>
      <w:r>
        <w:rPr/>
        <w:t>core functionality of the system.</w:t>
      </w:r>
    </w:p>
    <w:p>
      <w:pPr>
        <w:pStyle w:val="BodyText"/>
        <w:spacing w:before="34"/>
      </w:pPr>
    </w:p>
    <w:p>
      <w:pPr>
        <w:pStyle w:val="Heading2"/>
        <w:numPr>
          <w:ilvl w:val="1"/>
          <w:numId w:val="1"/>
        </w:numPr>
        <w:tabs>
          <w:tab w:pos="444" w:val="left" w:leader="none"/>
        </w:tabs>
        <w:spacing w:line="240" w:lineRule="auto" w:before="0" w:after="0"/>
        <w:ind w:left="444" w:right="0" w:hanging="184"/>
        <w:jc w:val="left"/>
      </w:pPr>
      <w:r>
        <w:rPr/>
        <w:t>SHA-256</w:t>
      </w:r>
      <w:r>
        <w:rPr>
          <w:spacing w:val="-6"/>
        </w:rPr>
        <w:t> </w:t>
      </w:r>
      <w:r>
        <w:rPr/>
        <w:t>Hashing</w:t>
      </w:r>
      <w:r>
        <w:rPr>
          <w:spacing w:val="-9"/>
        </w:rPr>
        <w:t> </w:t>
      </w:r>
      <w:r>
        <w:rPr>
          <w:spacing w:val="-2"/>
        </w:rPr>
        <w:t>Algorithm</w:t>
      </w:r>
    </w:p>
    <w:p>
      <w:pPr>
        <w:pStyle w:val="BodyText"/>
        <w:spacing w:line="247" w:lineRule="auto" w:before="120"/>
        <w:ind w:left="245" w:right="249" w:firstLine="190"/>
        <w:jc w:val="both"/>
      </w:pPr>
      <w:r>
        <w:rPr/>
        <w:t>SHA-256 (Secure Hash Algorithm 256-bit) is a cryptographical function that produces a fixed-length (256- bit) output in its output based on whatever is thrown in as argument. In BioTrace, it provides immutability to the blockchain by creating a unique hash for each block that is based on the index, timestamp, transactions, previous hash and</w:t>
      </w:r>
      <w:r>
        <w:rPr>
          <w:spacing w:val="-7"/>
        </w:rPr>
        <w:t> </w:t>
      </w:r>
      <w:r>
        <w:rPr/>
        <w:t>nonce</w:t>
      </w:r>
      <w:r>
        <w:rPr>
          <w:spacing w:val="-6"/>
        </w:rPr>
        <w:t> </w:t>
      </w:r>
      <w:r>
        <w:rPr/>
        <w:t>that</w:t>
      </w:r>
      <w:r>
        <w:rPr>
          <w:spacing w:val="-8"/>
        </w:rPr>
        <w:t> </w:t>
      </w:r>
      <w:r>
        <w:rPr/>
        <w:t>this</w:t>
      </w:r>
      <w:r>
        <w:rPr>
          <w:spacing w:val="-6"/>
        </w:rPr>
        <w:t> </w:t>
      </w:r>
      <w:r>
        <w:rPr/>
        <w:t>block</w:t>
      </w:r>
      <w:r>
        <w:rPr>
          <w:spacing w:val="-7"/>
        </w:rPr>
        <w:t> </w:t>
      </w:r>
      <w:r>
        <w:rPr/>
        <w:t>contains.</w:t>
      </w:r>
      <w:r>
        <w:rPr>
          <w:spacing w:val="-7"/>
        </w:rPr>
        <w:t> </w:t>
      </w:r>
      <w:r>
        <w:rPr/>
        <w:t>Even</w:t>
      </w:r>
      <w:r>
        <w:rPr>
          <w:spacing w:val="-7"/>
        </w:rPr>
        <w:t> </w:t>
      </w:r>
      <w:r>
        <w:rPr/>
        <w:t>if</w:t>
      </w:r>
      <w:r>
        <w:rPr>
          <w:spacing w:val="-10"/>
        </w:rPr>
        <w:t> </w:t>
      </w:r>
      <w:r>
        <w:rPr/>
        <w:t>slight</w:t>
      </w:r>
      <w:r>
        <w:rPr>
          <w:spacing w:val="-8"/>
        </w:rPr>
        <w:t> </w:t>
      </w:r>
      <w:r>
        <w:rPr/>
        <w:t>changes</w:t>
      </w:r>
      <w:r>
        <w:rPr>
          <w:spacing w:val="-6"/>
        </w:rPr>
        <w:t> </w:t>
      </w:r>
      <w:r>
        <w:rPr/>
        <w:t>are made</w:t>
      </w:r>
      <w:r>
        <w:rPr>
          <w:spacing w:val="-7"/>
        </w:rPr>
        <w:t> </w:t>
      </w:r>
      <w:r>
        <w:rPr/>
        <w:t>in</w:t>
      </w:r>
      <w:r>
        <w:rPr>
          <w:spacing w:val="-9"/>
        </w:rPr>
        <w:t> </w:t>
      </w:r>
      <w:r>
        <w:rPr/>
        <w:t>the</w:t>
      </w:r>
      <w:r>
        <w:rPr>
          <w:spacing w:val="-12"/>
        </w:rPr>
        <w:t> </w:t>
      </w:r>
      <w:r>
        <w:rPr/>
        <w:t>data,</w:t>
      </w:r>
      <w:r>
        <w:rPr>
          <w:spacing w:val="-8"/>
        </w:rPr>
        <w:t> </w:t>
      </w:r>
      <w:r>
        <w:rPr/>
        <w:t>it</w:t>
      </w:r>
      <w:r>
        <w:rPr>
          <w:spacing w:val="-10"/>
        </w:rPr>
        <w:t> </w:t>
      </w:r>
      <w:r>
        <w:rPr/>
        <w:t>generates</w:t>
      </w:r>
      <w:r>
        <w:rPr>
          <w:spacing w:val="-11"/>
        </w:rPr>
        <w:t> </w:t>
      </w:r>
      <w:r>
        <w:rPr/>
        <w:t>a</w:t>
      </w:r>
      <w:r>
        <w:rPr>
          <w:spacing w:val="-12"/>
        </w:rPr>
        <w:t> </w:t>
      </w:r>
      <w:r>
        <w:rPr/>
        <w:t>whole</w:t>
      </w:r>
      <w:r>
        <w:rPr>
          <w:spacing w:val="-7"/>
        </w:rPr>
        <w:t> </w:t>
      </w:r>
      <w:r>
        <w:rPr/>
        <w:t>new</w:t>
      </w:r>
      <w:r>
        <w:rPr>
          <w:spacing w:val="-13"/>
        </w:rPr>
        <w:t> </w:t>
      </w:r>
      <w:r>
        <w:rPr/>
        <w:t>hash</w:t>
      </w:r>
      <w:r>
        <w:rPr>
          <w:spacing w:val="-8"/>
        </w:rPr>
        <w:t> </w:t>
      </w:r>
      <w:r>
        <w:rPr/>
        <w:t>and</w:t>
      </w:r>
      <w:r>
        <w:rPr>
          <w:spacing w:val="-13"/>
        </w:rPr>
        <w:t> </w:t>
      </w:r>
      <w:r>
        <w:rPr/>
        <w:t>therefore it</w:t>
      </w:r>
      <w:r>
        <w:rPr>
          <w:spacing w:val="-13"/>
        </w:rPr>
        <w:t> </w:t>
      </w:r>
      <w:r>
        <w:rPr/>
        <w:t>is</w:t>
      </w:r>
      <w:r>
        <w:rPr>
          <w:spacing w:val="-12"/>
        </w:rPr>
        <w:t> </w:t>
      </w:r>
      <w:r>
        <w:rPr/>
        <w:t>immediately</w:t>
      </w:r>
      <w:r>
        <w:rPr>
          <w:spacing w:val="-13"/>
        </w:rPr>
        <w:t> </w:t>
      </w:r>
      <w:r>
        <w:rPr/>
        <w:t>obvious</w:t>
      </w:r>
      <w:r>
        <w:rPr>
          <w:spacing w:val="-12"/>
        </w:rPr>
        <w:t> </w:t>
      </w:r>
      <w:r>
        <w:rPr/>
        <w:t>that</w:t>
      </w:r>
      <w:r>
        <w:rPr>
          <w:spacing w:val="-13"/>
        </w:rPr>
        <w:t> </w:t>
      </w:r>
      <w:r>
        <w:rPr/>
        <w:t>tampering</w:t>
      </w:r>
      <w:r>
        <w:rPr>
          <w:spacing w:val="-12"/>
        </w:rPr>
        <w:t> </w:t>
      </w:r>
      <w:r>
        <w:rPr/>
        <w:t>has</w:t>
      </w:r>
      <w:r>
        <w:rPr>
          <w:spacing w:val="-13"/>
        </w:rPr>
        <w:t> </w:t>
      </w:r>
      <w:r>
        <w:rPr/>
        <w:t>taken</w:t>
      </w:r>
      <w:r>
        <w:rPr>
          <w:spacing w:val="-12"/>
        </w:rPr>
        <w:t> </w:t>
      </w:r>
      <w:r>
        <w:rPr/>
        <w:t>place.</w:t>
      </w:r>
      <w:r>
        <w:rPr>
          <w:spacing w:val="-13"/>
        </w:rPr>
        <w:t> </w:t>
      </w:r>
      <w:r>
        <w:rPr/>
        <w:t>And because it is a one-way function, the data cannot be reconstructed and information can be indicated without revealing sensitive information.</w:t>
      </w:r>
    </w:p>
    <w:p>
      <w:pPr>
        <w:pStyle w:val="BodyText"/>
        <w:spacing w:after="0" w:line="247" w:lineRule="auto"/>
        <w:jc w:val="both"/>
        <w:sectPr>
          <w:pgSz w:w="12240" w:h="15840"/>
          <w:pgMar w:top="940" w:bottom="280" w:left="720" w:right="720"/>
          <w:cols w:num="2" w:equalWidth="0">
            <w:col w:w="5136" w:space="316"/>
            <w:col w:w="5348"/>
          </w:cols>
        </w:sectPr>
      </w:pPr>
    </w:p>
    <w:p>
      <w:pPr>
        <w:pStyle w:val="BodyText"/>
        <w:spacing w:before="1"/>
        <w:rPr>
          <w:sz w:val="13"/>
        </w:rPr>
      </w:pPr>
    </w:p>
    <w:p>
      <w:pPr>
        <w:pStyle w:val="BodyText"/>
        <w:ind w:left="203"/>
      </w:pPr>
      <w:r>
        <w:rPr/>
        <w:drawing>
          <wp:inline distT="0" distB="0" distL="0" distR="0">
            <wp:extent cx="3065298" cy="1743075"/>
            <wp:effectExtent l="0" t="0" r="0" b="0"/>
            <wp:docPr id="2" name="Image 2"/>
            <wp:cNvGraphicFramePr>
              <a:graphicFrameLocks/>
            </wp:cNvGraphicFramePr>
            <a:graphic>
              <a:graphicData uri="http://schemas.openxmlformats.org/drawingml/2006/picture">
                <pic:pic>
                  <pic:nvPicPr>
                    <pic:cNvPr id="2" name="Image 2"/>
                    <pic:cNvPicPr/>
                  </pic:nvPicPr>
                  <pic:blipFill>
                    <a:blip r:embed="rId9" cstate="print"/>
                    <a:stretch>
                      <a:fillRect/>
                    </a:stretch>
                  </pic:blipFill>
                  <pic:spPr>
                    <a:xfrm>
                      <a:off x="0" y="0"/>
                      <a:ext cx="3065298" cy="1743075"/>
                    </a:xfrm>
                    <a:prstGeom prst="rect">
                      <a:avLst/>
                    </a:prstGeom>
                  </pic:spPr>
                </pic:pic>
              </a:graphicData>
            </a:graphic>
          </wp:inline>
        </w:drawing>
      </w:r>
      <w:r>
        <w:rPr/>
      </w:r>
    </w:p>
    <w:p>
      <w:pPr>
        <w:spacing w:before="150"/>
        <w:ind w:left="1391" w:right="0" w:firstLine="0"/>
        <w:jc w:val="left"/>
        <w:rPr>
          <w:i/>
          <w:sz w:val="16"/>
        </w:rPr>
      </w:pPr>
      <w:r>
        <w:rPr>
          <w:sz w:val="16"/>
        </w:rPr>
        <w:t>Fig.</w:t>
      </w:r>
      <w:r>
        <w:rPr>
          <w:spacing w:val="-3"/>
          <w:sz w:val="16"/>
        </w:rPr>
        <w:t> </w:t>
      </w:r>
      <w:r>
        <w:rPr>
          <w:sz w:val="16"/>
        </w:rPr>
        <w:t>5.1.1</w:t>
      </w:r>
      <w:r>
        <w:rPr>
          <w:rFonts w:ascii="Calibri"/>
          <w:sz w:val="20"/>
        </w:rPr>
        <w:t>:</w:t>
      </w:r>
      <w:r>
        <w:rPr>
          <w:rFonts w:ascii="Calibri"/>
          <w:spacing w:val="-1"/>
          <w:sz w:val="20"/>
        </w:rPr>
        <w:t> </w:t>
      </w:r>
      <w:r>
        <w:rPr>
          <w:i/>
          <w:sz w:val="16"/>
        </w:rPr>
        <w:t>SHA-256</w:t>
      </w:r>
      <w:r>
        <w:rPr>
          <w:i/>
          <w:spacing w:val="-1"/>
          <w:sz w:val="16"/>
        </w:rPr>
        <w:t> </w:t>
      </w:r>
      <w:r>
        <w:rPr>
          <w:i/>
          <w:sz w:val="16"/>
        </w:rPr>
        <w:t>Hashing</w:t>
      </w:r>
      <w:r>
        <w:rPr>
          <w:i/>
          <w:spacing w:val="-5"/>
          <w:sz w:val="16"/>
        </w:rPr>
        <w:t> </w:t>
      </w:r>
      <w:r>
        <w:rPr>
          <w:i/>
          <w:spacing w:val="-2"/>
          <w:sz w:val="16"/>
        </w:rPr>
        <w:t>Algorithm</w:t>
      </w:r>
    </w:p>
    <w:p>
      <w:pPr>
        <w:pStyle w:val="Heading2"/>
        <w:numPr>
          <w:ilvl w:val="1"/>
          <w:numId w:val="1"/>
        </w:numPr>
        <w:tabs>
          <w:tab w:pos="494" w:val="left" w:leader="none"/>
        </w:tabs>
        <w:spacing w:line="240" w:lineRule="auto" w:before="119" w:after="0"/>
        <w:ind w:left="494" w:right="0" w:hanging="234"/>
        <w:jc w:val="left"/>
      </w:pPr>
      <w:r>
        <w:rPr/>
        <w:t>Proof</w:t>
      </w:r>
      <w:r>
        <w:rPr>
          <w:spacing w:val="-8"/>
        </w:rPr>
        <w:t> </w:t>
      </w:r>
      <w:r>
        <w:rPr/>
        <w:t>of</w:t>
      </w:r>
      <w:r>
        <w:rPr>
          <w:spacing w:val="-12"/>
        </w:rPr>
        <w:t> </w:t>
      </w:r>
      <w:r>
        <w:rPr/>
        <w:t>Work</w:t>
      </w:r>
      <w:r>
        <w:rPr>
          <w:spacing w:val="-9"/>
        </w:rPr>
        <w:t> </w:t>
      </w:r>
      <w:r>
        <w:rPr>
          <w:spacing w:val="-2"/>
        </w:rPr>
        <w:t>Algorithm</w:t>
      </w:r>
    </w:p>
    <w:p>
      <w:pPr>
        <w:pStyle w:val="BodyText"/>
        <w:spacing w:line="249" w:lineRule="auto" w:before="120"/>
        <w:ind w:left="245" w:right="55" w:firstLine="190"/>
        <w:jc w:val="both"/>
      </w:pPr>
      <w:r>
        <w:rPr/>
        <w:t>Proof of</w:t>
      </w:r>
      <w:r>
        <w:rPr>
          <w:spacing w:val="-2"/>
        </w:rPr>
        <w:t> </w:t>
      </w:r>
      <w:r>
        <w:rPr/>
        <w:t>Work (PoW) is the consensus mechanism that is used</w:t>
      </w:r>
      <w:r>
        <w:rPr>
          <w:spacing w:val="-5"/>
        </w:rPr>
        <w:t> </w:t>
      </w:r>
      <w:r>
        <w:rPr/>
        <w:t>in</w:t>
      </w:r>
      <w:r>
        <w:rPr>
          <w:spacing w:val="-5"/>
        </w:rPr>
        <w:t> </w:t>
      </w:r>
      <w:r>
        <w:rPr/>
        <w:t>validation</w:t>
      </w:r>
      <w:r>
        <w:rPr>
          <w:spacing w:val="-5"/>
        </w:rPr>
        <w:t> </w:t>
      </w:r>
      <w:r>
        <w:rPr/>
        <w:t>of</w:t>
      </w:r>
      <w:r>
        <w:rPr>
          <w:spacing w:val="-7"/>
        </w:rPr>
        <w:t> </w:t>
      </w:r>
      <w:r>
        <w:rPr/>
        <w:t>new</w:t>
      </w:r>
      <w:r>
        <w:rPr>
          <w:spacing w:val="-5"/>
        </w:rPr>
        <w:t> </w:t>
      </w:r>
      <w:r>
        <w:rPr/>
        <w:t>blocks.</w:t>
      </w:r>
      <w:r>
        <w:rPr>
          <w:spacing w:val="-5"/>
        </w:rPr>
        <w:t> </w:t>
      </w:r>
      <w:r>
        <w:rPr/>
        <w:t>In</w:t>
      </w:r>
      <w:r>
        <w:rPr>
          <w:spacing w:val="-5"/>
        </w:rPr>
        <w:t> </w:t>
      </w:r>
      <w:r>
        <w:rPr/>
        <w:t>BioTrace,</w:t>
      </w:r>
      <w:r>
        <w:rPr>
          <w:spacing w:val="-5"/>
        </w:rPr>
        <w:t> </w:t>
      </w:r>
      <w:r>
        <w:rPr/>
        <w:t>a</w:t>
      </w:r>
      <w:r>
        <w:rPr>
          <w:spacing w:val="-4"/>
        </w:rPr>
        <w:t> </w:t>
      </w:r>
      <w:r>
        <w:rPr/>
        <w:t>nonce</w:t>
      </w:r>
      <w:r>
        <w:rPr>
          <w:spacing w:val="-4"/>
        </w:rPr>
        <w:t> </w:t>
      </w:r>
      <w:r>
        <w:rPr/>
        <w:t>value is repeatedly modified by the system and the block hash is recalculated until the required level of difficulty is reached (leading zeros). This mining process guarantees that adding of a block needs actual computing power. Any attempt to change data in the past would need all the data associate doing all the following blocks all over again making it very hard, if not impossible, to tamper data. Once the block is invalidated the block is added to the chain and securely </w:t>
      </w:r>
      <w:r>
        <w:rPr>
          <w:spacing w:val="-2"/>
        </w:rPr>
        <w:t>stored.</w:t>
      </w:r>
    </w:p>
    <w:p>
      <w:pPr>
        <w:pStyle w:val="BodyText"/>
        <w:spacing w:before="2"/>
        <w:rPr>
          <w:sz w:val="5"/>
        </w:rPr>
      </w:pPr>
    </w:p>
    <w:p>
      <w:pPr>
        <w:pStyle w:val="BodyText"/>
        <w:ind w:left="280"/>
      </w:pPr>
      <w:r>
        <w:rPr/>
        <w:drawing>
          <wp:inline distT="0" distB="0" distL="0" distR="0">
            <wp:extent cx="3063265" cy="40767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3063265" cy="4076700"/>
                    </a:xfrm>
                    <a:prstGeom prst="rect">
                      <a:avLst/>
                    </a:prstGeom>
                  </pic:spPr>
                </pic:pic>
              </a:graphicData>
            </a:graphic>
          </wp:inline>
        </w:drawing>
      </w:r>
      <w:r>
        <w:rPr/>
      </w:r>
    </w:p>
    <w:p>
      <w:pPr>
        <w:spacing w:before="64"/>
        <w:ind w:left="1526" w:right="0" w:firstLine="0"/>
        <w:jc w:val="left"/>
        <w:rPr>
          <w:i/>
          <w:sz w:val="16"/>
        </w:rPr>
      </w:pPr>
      <w:r>
        <w:rPr>
          <w:sz w:val="16"/>
        </w:rPr>
        <w:t>Fig.</w:t>
      </w:r>
      <w:r>
        <w:rPr>
          <w:spacing w:val="-6"/>
          <w:sz w:val="16"/>
        </w:rPr>
        <w:t> </w:t>
      </w:r>
      <w:r>
        <w:rPr>
          <w:sz w:val="16"/>
        </w:rPr>
        <w:t>5.2.1</w:t>
      </w:r>
      <w:r>
        <w:rPr>
          <w:rFonts w:ascii="Calibri"/>
          <w:sz w:val="20"/>
        </w:rPr>
        <w:t>:</w:t>
      </w:r>
      <w:r>
        <w:rPr>
          <w:rFonts w:ascii="Calibri"/>
          <w:spacing w:val="-5"/>
          <w:sz w:val="20"/>
        </w:rPr>
        <w:t> </w:t>
      </w:r>
      <w:r>
        <w:rPr>
          <w:i/>
          <w:sz w:val="16"/>
        </w:rPr>
        <w:t>Proof</w:t>
      </w:r>
      <w:r>
        <w:rPr>
          <w:i/>
          <w:spacing w:val="-5"/>
          <w:sz w:val="16"/>
        </w:rPr>
        <w:t> </w:t>
      </w:r>
      <w:r>
        <w:rPr>
          <w:i/>
          <w:sz w:val="16"/>
        </w:rPr>
        <w:t>of</w:t>
      </w:r>
      <w:r>
        <w:rPr>
          <w:i/>
          <w:spacing w:val="-4"/>
          <w:sz w:val="16"/>
        </w:rPr>
        <w:t> </w:t>
      </w:r>
      <w:r>
        <w:rPr>
          <w:i/>
          <w:sz w:val="16"/>
        </w:rPr>
        <w:t>Work</w:t>
      </w:r>
      <w:r>
        <w:rPr>
          <w:i/>
          <w:spacing w:val="-10"/>
          <w:sz w:val="16"/>
        </w:rPr>
        <w:t> </w:t>
      </w:r>
      <w:r>
        <w:rPr>
          <w:i/>
          <w:spacing w:val="-2"/>
          <w:sz w:val="16"/>
        </w:rPr>
        <w:t>Algorithm</w:t>
      </w:r>
    </w:p>
    <w:p>
      <w:pPr>
        <w:pStyle w:val="Heading2"/>
        <w:numPr>
          <w:ilvl w:val="1"/>
          <w:numId w:val="1"/>
        </w:numPr>
        <w:tabs>
          <w:tab w:pos="451" w:val="left" w:leader="none"/>
        </w:tabs>
        <w:spacing w:line="240" w:lineRule="auto" w:before="64" w:after="0"/>
        <w:ind w:left="451" w:right="0" w:hanging="234"/>
        <w:jc w:val="left"/>
      </w:pPr>
      <w:r>
        <w:rPr>
          <w:b w:val="0"/>
          <w:i w:val="0"/>
        </w:rPr>
        <w:br w:type="column"/>
      </w:r>
      <w:r>
        <w:rPr/>
        <w:t>Haversine</w:t>
      </w:r>
      <w:r>
        <w:rPr>
          <w:spacing w:val="-8"/>
        </w:rPr>
        <w:t> </w:t>
      </w:r>
      <w:r>
        <w:rPr>
          <w:spacing w:val="-2"/>
        </w:rPr>
        <w:t>Algorithm</w:t>
      </w:r>
    </w:p>
    <w:p>
      <w:pPr>
        <w:pStyle w:val="BodyText"/>
        <w:spacing w:line="249" w:lineRule="auto" w:before="120"/>
        <w:ind w:left="202" w:right="251" w:firstLine="190"/>
        <w:jc w:val="both"/>
      </w:pPr>
      <w:r>
        <w:rPr/>
        <w:t>The Haversine formula is a formula for calculating the shortest distance between two geographical points by using the</w:t>
      </w:r>
      <w:r>
        <w:rPr>
          <w:spacing w:val="-3"/>
        </w:rPr>
        <w:t> </w:t>
      </w:r>
      <w:r>
        <w:rPr/>
        <w:t>latitude</w:t>
      </w:r>
      <w:r>
        <w:rPr>
          <w:spacing w:val="-3"/>
        </w:rPr>
        <w:t> </w:t>
      </w:r>
      <w:r>
        <w:rPr/>
        <w:t>and</w:t>
      </w:r>
      <w:r>
        <w:rPr>
          <w:spacing w:val="-4"/>
        </w:rPr>
        <w:t> </w:t>
      </w:r>
      <w:r>
        <w:rPr/>
        <w:t>the</w:t>
      </w:r>
      <w:r>
        <w:rPr>
          <w:spacing w:val="-3"/>
        </w:rPr>
        <w:t> </w:t>
      </w:r>
      <w:r>
        <w:rPr/>
        <w:t>longitude</w:t>
      </w:r>
      <w:r>
        <w:rPr>
          <w:spacing w:val="-3"/>
        </w:rPr>
        <w:t> </w:t>
      </w:r>
      <w:r>
        <w:rPr/>
        <w:t>of</w:t>
      </w:r>
      <w:r>
        <w:rPr>
          <w:spacing w:val="-6"/>
        </w:rPr>
        <w:t> </w:t>
      </w:r>
      <w:r>
        <w:rPr/>
        <w:t>the</w:t>
      </w:r>
      <w:r>
        <w:rPr>
          <w:spacing w:val="-3"/>
        </w:rPr>
        <w:t> </w:t>
      </w:r>
      <w:r>
        <w:rPr/>
        <w:t>two</w:t>
      </w:r>
      <w:r>
        <w:rPr>
          <w:spacing w:val="-4"/>
        </w:rPr>
        <w:t> </w:t>
      </w:r>
      <w:r>
        <w:rPr/>
        <w:t>points.</w:t>
      </w:r>
      <w:r>
        <w:rPr>
          <w:spacing w:val="-4"/>
        </w:rPr>
        <w:t> </w:t>
      </w:r>
      <w:r>
        <w:rPr/>
        <w:t>In</w:t>
      </w:r>
      <w:r>
        <w:rPr>
          <w:spacing w:val="-4"/>
        </w:rPr>
        <w:t> </w:t>
      </w:r>
      <w:r>
        <w:rPr/>
        <w:t>BioTrace, it is used for geo-fencing in order to verify whether a batch is harvested from approved agricultural zones. The system compares the</w:t>
      </w:r>
      <w:r>
        <w:rPr>
          <w:spacing w:val="-3"/>
        </w:rPr>
        <w:t> </w:t>
      </w:r>
      <w:r>
        <w:rPr/>
        <w:t>location of</w:t>
      </w:r>
      <w:r>
        <w:rPr>
          <w:spacing w:val="-1"/>
        </w:rPr>
        <w:t> </w:t>
      </w:r>
      <w:r>
        <w:rPr/>
        <w:t>the</w:t>
      </w:r>
      <w:r>
        <w:rPr>
          <w:spacing w:val="-3"/>
        </w:rPr>
        <w:t> </w:t>
      </w:r>
      <w:r>
        <w:rPr/>
        <w:t>harvest</w:t>
      </w:r>
      <w:r>
        <w:rPr>
          <w:spacing w:val="-4"/>
        </w:rPr>
        <w:t> </w:t>
      </w:r>
      <w:r>
        <w:rPr/>
        <w:t>with predefined</w:t>
      </w:r>
      <w:r>
        <w:rPr>
          <w:spacing w:val="-4"/>
        </w:rPr>
        <w:t> </w:t>
      </w:r>
      <w:r>
        <w:rPr/>
        <w:t>centers of the zones the harvest belongs to, and if the distance is longer than a predefined limit (as an example 500 km), then a violation is marked. This method takes into account the curvature</w:t>
      </w:r>
      <w:r>
        <w:rPr>
          <w:spacing w:val="-2"/>
        </w:rPr>
        <w:t> </w:t>
      </w:r>
      <w:r>
        <w:rPr/>
        <w:t>of</w:t>
      </w:r>
      <w:r>
        <w:rPr>
          <w:spacing w:val="-5"/>
        </w:rPr>
        <w:t> </w:t>
      </w:r>
      <w:r>
        <w:rPr/>
        <w:t>the Earth,</w:t>
      </w:r>
      <w:r>
        <w:rPr>
          <w:spacing w:val="-3"/>
        </w:rPr>
        <w:t> </w:t>
      </w:r>
      <w:r>
        <w:rPr/>
        <w:t>and because</w:t>
      </w:r>
      <w:r>
        <w:rPr>
          <w:spacing w:val="-2"/>
        </w:rPr>
        <w:t> </w:t>
      </w:r>
      <w:r>
        <w:rPr/>
        <w:t>of</w:t>
      </w:r>
      <w:r>
        <w:rPr>
          <w:spacing w:val="-5"/>
        </w:rPr>
        <w:t> </w:t>
      </w:r>
      <w:r>
        <w:rPr/>
        <w:t>that,</w:t>
      </w:r>
      <w:r>
        <w:rPr>
          <w:spacing w:val="-4"/>
        </w:rPr>
        <w:t> </w:t>
      </w:r>
      <w:r>
        <w:rPr/>
        <w:t>real-life</w:t>
      </w:r>
      <w:r>
        <w:rPr>
          <w:spacing w:val="-2"/>
        </w:rPr>
        <w:t> </w:t>
      </w:r>
      <w:r>
        <w:rPr/>
        <w:t>distance calculation is no longer off.</w:t>
      </w:r>
    </w:p>
    <w:p>
      <w:pPr>
        <w:pStyle w:val="BodyText"/>
        <w:spacing w:before="7"/>
        <w:rPr>
          <w:sz w:val="6"/>
        </w:rPr>
      </w:pPr>
      <w:r>
        <w:rPr>
          <w:sz w:val="6"/>
        </w:rPr>
        <w:drawing>
          <wp:anchor distT="0" distB="0" distL="0" distR="0" allowOverlap="1" layoutInCell="1" locked="0" behindDoc="1" simplePos="0" relativeHeight="487588352">
            <wp:simplePos x="0" y="0"/>
            <wp:positionH relativeFrom="page">
              <wp:posOffset>4076700</wp:posOffset>
            </wp:positionH>
            <wp:positionV relativeFrom="paragraph">
              <wp:posOffset>63527</wp:posOffset>
            </wp:positionV>
            <wp:extent cx="3065005" cy="276225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1" cstate="print"/>
                    <a:stretch>
                      <a:fillRect/>
                    </a:stretch>
                  </pic:blipFill>
                  <pic:spPr>
                    <a:xfrm>
                      <a:off x="0" y="0"/>
                      <a:ext cx="3065005" cy="2762250"/>
                    </a:xfrm>
                    <a:prstGeom prst="rect">
                      <a:avLst/>
                    </a:prstGeom>
                  </pic:spPr>
                </pic:pic>
              </a:graphicData>
            </a:graphic>
          </wp:anchor>
        </w:drawing>
      </w:r>
    </w:p>
    <w:p>
      <w:pPr>
        <w:spacing w:before="167"/>
        <w:ind w:left="1603" w:right="0" w:firstLine="0"/>
        <w:jc w:val="left"/>
        <w:rPr>
          <w:i/>
          <w:sz w:val="16"/>
        </w:rPr>
      </w:pPr>
      <w:r>
        <w:rPr>
          <w:sz w:val="16"/>
        </w:rPr>
        <w:t>Fig.</w:t>
      </w:r>
      <w:r>
        <w:rPr>
          <w:spacing w:val="-4"/>
          <w:sz w:val="16"/>
        </w:rPr>
        <w:t> </w:t>
      </w:r>
      <w:r>
        <w:rPr>
          <w:sz w:val="16"/>
        </w:rPr>
        <w:t>5.3.1</w:t>
      </w:r>
      <w:r>
        <w:rPr>
          <w:rFonts w:ascii="Calibri"/>
          <w:sz w:val="20"/>
        </w:rPr>
        <w:t>:</w:t>
      </w:r>
      <w:r>
        <w:rPr>
          <w:rFonts w:ascii="Calibri"/>
          <w:spacing w:val="-3"/>
          <w:sz w:val="20"/>
        </w:rPr>
        <w:t> </w:t>
      </w:r>
      <w:r>
        <w:rPr>
          <w:i/>
          <w:sz w:val="16"/>
        </w:rPr>
        <w:t>Haversine</w:t>
      </w:r>
      <w:r>
        <w:rPr>
          <w:i/>
          <w:spacing w:val="-10"/>
          <w:sz w:val="16"/>
        </w:rPr>
        <w:t> </w:t>
      </w:r>
      <w:r>
        <w:rPr>
          <w:i/>
          <w:spacing w:val="-2"/>
          <w:sz w:val="16"/>
        </w:rPr>
        <w:t>Algorithm</w:t>
      </w:r>
    </w:p>
    <w:p>
      <w:pPr>
        <w:pStyle w:val="BodyText"/>
        <w:spacing w:before="176"/>
        <w:rPr>
          <w:i/>
          <w:sz w:val="16"/>
        </w:rPr>
      </w:pPr>
    </w:p>
    <w:p>
      <w:pPr>
        <w:pStyle w:val="Heading2"/>
        <w:numPr>
          <w:ilvl w:val="1"/>
          <w:numId w:val="1"/>
        </w:numPr>
        <w:tabs>
          <w:tab w:pos="461" w:val="left" w:leader="none"/>
        </w:tabs>
        <w:spacing w:line="240" w:lineRule="auto" w:before="0" w:after="0"/>
        <w:ind w:left="461" w:right="0" w:hanging="244"/>
        <w:jc w:val="left"/>
      </w:pPr>
      <w:r>
        <w:rPr/>
        <w:t>Compliance</w:t>
      </w:r>
      <w:r>
        <w:rPr>
          <w:spacing w:val="-3"/>
        </w:rPr>
        <w:t> </w:t>
      </w:r>
      <w:r>
        <w:rPr/>
        <w:t>Evaluation</w:t>
      </w:r>
      <w:r>
        <w:rPr>
          <w:spacing w:val="-9"/>
        </w:rPr>
        <w:t> </w:t>
      </w:r>
      <w:r>
        <w:rPr>
          <w:spacing w:val="-2"/>
        </w:rPr>
        <w:t>Algorithm</w:t>
      </w:r>
    </w:p>
    <w:p>
      <w:pPr>
        <w:pStyle w:val="BodyText"/>
        <w:spacing w:line="249" w:lineRule="auto" w:before="120"/>
        <w:ind w:left="202" w:right="253" w:firstLine="190"/>
        <w:jc w:val="both"/>
      </w:pPr>
      <w:r>
        <w:rPr/>
        <w:drawing>
          <wp:anchor distT="0" distB="0" distL="0" distR="0" allowOverlap="1" layoutInCell="1" locked="0" behindDoc="0" simplePos="0" relativeHeight="15729664">
            <wp:simplePos x="0" y="0"/>
            <wp:positionH relativeFrom="page">
              <wp:posOffset>4076700</wp:posOffset>
            </wp:positionH>
            <wp:positionV relativeFrom="paragraph">
              <wp:posOffset>1480765</wp:posOffset>
            </wp:positionV>
            <wp:extent cx="3066415" cy="184721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3066415" cy="1847214"/>
                    </a:xfrm>
                    <a:prstGeom prst="rect">
                      <a:avLst/>
                    </a:prstGeom>
                  </pic:spPr>
                </pic:pic>
              </a:graphicData>
            </a:graphic>
          </wp:anchor>
        </w:drawing>
      </w:r>
      <w:r>
        <w:rPr/>
        <w:t>This algorithm forms the core logic of BioTrace and runs whenever</w:t>
      </w:r>
      <w:r>
        <w:rPr>
          <w:spacing w:val="-9"/>
        </w:rPr>
        <w:t> </w:t>
      </w:r>
      <w:r>
        <w:rPr/>
        <w:t>quality</w:t>
      </w:r>
      <w:r>
        <w:rPr>
          <w:spacing w:val="-8"/>
        </w:rPr>
        <w:t> </w:t>
      </w:r>
      <w:r>
        <w:rPr/>
        <w:t>data</w:t>
      </w:r>
      <w:r>
        <w:rPr>
          <w:spacing w:val="-8"/>
        </w:rPr>
        <w:t> </w:t>
      </w:r>
      <w:r>
        <w:rPr/>
        <w:t>is</w:t>
      </w:r>
      <w:r>
        <w:rPr>
          <w:spacing w:val="-7"/>
        </w:rPr>
        <w:t> </w:t>
      </w:r>
      <w:r>
        <w:rPr/>
        <w:t>submitted.</w:t>
      </w:r>
      <w:r>
        <w:rPr>
          <w:spacing w:val="-8"/>
        </w:rPr>
        <w:t> </w:t>
      </w:r>
      <w:r>
        <w:rPr/>
        <w:t>It</w:t>
      </w:r>
      <w:r>
        <w:rPr>
          <w:spacing w:val="-8"/>
        </w:rPr>
        <w:t> </w:t>
      </w:r>
      <w:r>
        <w:rPr/>
        <w:t>evaluates</w:t>
      </w:r>
      <w:r>
        <w:rPr>
          <w:spacing w:val="-7"/>
        </w:rPr>
        <w:t> </w:t>
      </w:r>
      <w:r>
        <w:rPr/>
        <w:t>four</w:t>
      </w:r>
      <w:r>
        <w:rPr>
          <w:spacing w:val="-9"/>
        </w:rPr>
        <w:t> </w:t>
      </w:r>
      <w:r>
        <w:rPr/>
        <w:t>aspects: geo-fencing (location validation), seasonal checks (harvest between March–November), species validation (approved </w:t>
      </w:r>
      <w:r>
        <w:rPr>
          <w:spacing w:val="-2"/>
        </w:rPr>
        <w:t>herbs), and quality</w:t>
      </w:r>
      <w:r>
        <w:rPr>
          <w:spacing w:val="-3"/>
        </w:rPr>
        <w:t> </w:t>
      </w:r>
      <w:r>
        <w:rPr>
          <w:spacing w:val="-2"/>
        </w:rPr>
        <w:t>parameters (purity, moisture, ash</w:t>
      </w:r>
      <w:r>
        <w:rPr>
          <w:spacing w:val="-8"/>
        </w:rPr>
        <w:t> </w:t>
      </w:r>
      <w:r>
        <w:rPr>
          <w:spacing w:val="-2"/>
        </w:rPr>
        <w:t>content). </w:t>
      </w:r>
      <w:r>
        <w:rPr/>
        <w:t>Any failure generates a violation record, while full compliance is confirmed only if all</w:t>
      </w:r>
      <w:r>
        <w:rPr>
          <w:spacing w:val="-1"/>
        </w:rPr>
        <w:t> </w:t>
      </w:r>
      <w:r>
        <w:rPr/>
        <w:t>checks pass.</w:t>
      </w:r>
      <w:r>
        <w:rPr>
          <w:spacing w:val="-3"/>
        </w:rPr>
        <w:t> </w:t>
      </w:r>
      <w:r>
        <w:rPr/>
        <w:t>The results are directly stored in the database to maintain accuracy and </w:t>
      </w:r>
      <w:r>
        <w:rPr>
          <w:spacing w:val="-2"/>
        </w:rPr>
        <w:t>consistency.</w:t>
      </w:r>
    </w:p>
    <w:p>
      <w:pPr>
        <w:pStyle w:val="BodyText"/>
        <w:spacing w:after="0" w:line="249" w:lineRule="auto"/>
        <w:jc w:val="both"/>
        <w:sectPr>
          <w:pgSz w:w="12240" w:h="15840"/>
          <w:pgMar w:top="940" w:bottom="280" w:left="720" w:right="720"/>
          <w:cols w:num="2" w:equalWidth="0">
            <w:col w:w="5149" w:space="345"/>
            <w:col w:w="5306"/>
          </w:cols>
        </w:sectPr>
      </w:pPr>
    </w:p>
    <w:p>
      <w:pPr>
        <w:pStyle w:val="BodyText"/>
        <w:ind w:left="433"/>
      </w:pPr>
      <w:r>
        <w:rPr/>
        <w:drawing>
          <wp:inline distT="0" distB="0" distL="0" distR="0">
            <wp:extent cx="2977172" cy="966787"/>
            <wp:effectExtent l="0" t="0" r="0" b="0"/>
            <wp:docPr id="6" name="Image 6"/>
            <wp:cNvGraphicFramePr>
              <a:graphicFrameLocks/>
            </wp:cNvGraphicFramePr>
            <a:graphic>
              <a:graphicData uri="http://schemas.openxmlformats.org/drawingml/2006/picture">
                <pic:pic>
                  <pic:nvPicPr>
                    <pic:cNvPr id="6" name="Image 6"/>
                    <pic:cNvPicPr/>
                  </pic:nvPicPr>
                  <pic:blipFill>
                    <a:blip r:embed="rId13" cstate="print"/>
                    <a:stretch>
                      <a:fillRect/>
                    </a:stretch>
                  </pic:blipFill>
                  <pic:spPr>
                    <a:xfrm>
                      <a:off x="0" y="0"/>
                      <a:ext cx="2977172" cy="966787"/>
                    </a:xfrm>
                    <a:prstGeom prst="rect">
                      <a:avLst/>
                    </a:prstGeom>
                  </pic:spPr>
                </pic:pic>
              </a:graphicData>
            </a:graphic>
          </wp:inline>
        </w:drawing>
      </w:r>
      <w:r>
        <w:rPr/>
      </w:r>
    </w:p>
    <w:p>
      <w:pPr>
        <w:pStyle w:val="BodyText"/>
        <w:spacing w:after="0"/>
        <w:sectPr>
          <w:pgSz w:w="12240" w:h="15840"/>
          <w:pgMar w:top="1000" w:bottom="280" w:left="720" w:right="720"/>
        </w:sectPr>
      </w:pPr>
    </w:p>
    <w:p>
      <w:pPr>
        <w:spacing w:before="27"/>
        <w:ind w:left="362" w:right="0" w:firstLine="0"/>
        <w:jc w:val="center"/>
        <w:rPr>
          <w:i/>
          <w:sz w:val="16"/>
        </w:rPr>
      </w:pPr>
      <w:r>
        <w:rPr>
          <w:sz w:val="16"/>
        </w:rPr>
        <w:t>Fig.</w:t>
      </w:r>
      <w:r>
        <w:rPr>
          <w:spacing w:val="-2"/>
          <w:sz w:val="16"/>
        </w:rPr>
        <w:t> </w:t>
      </w:r>
      <w:r>
        <w:rPr>
          <w:sz w:val="16"/>
        </w:rPr>
        <w:t>5.4.1</w:t>
      </w:r>
      <w:r>
        <w:rPr>
          <w:rFonts w:ascii="Calibri"/>
          <w:sz w:val="20"/>
        </w:rPr>
        <w:t>:</w:t>
      </w:r>
      <w:r>
        <w:rPr>
          <w:rFonts w:ascii="Calibri"/>
          <w:spacing w:val="-1"/>
          <w:sz w:val="20"/>
        </w:rPr>
        <w:t> </w:t>
      </w:r>
      <w:r>
        <w:rPr>
          <w:i/>
          <w:sz w:val="16"/>
        </w:rPr>
        <w:t>Compliance</w:t>
      </w:r>
      <w:r>
        <w:rPr>
          <w:i/>
          <w:spacing w:val="-3"/>
          <w:sz w:val="16"/>
        </w:rPr>
        <w:t> </w:t>
      </w:r>
      <w:r>
        <w:rPr>
          <w:i/>
          <w:sz w:val="16"/>
        </w:rPr>
        <w:t>Evaluation</w:t>
      </w:r>
      <w:r>
        <w:rPr>
          <w:i/>
          <w:spacing w:val="-6"/>
          <w:sz w:val="16"/>
        </w:rPr>
        <w:t> </w:t>
      </w:r>
      <w:r>
        <w:rPr>
          <w:i/>
          <w:spacing w:val="-2"/>
          <w:sz w:val="16"/>
        </w:rPr>
        <w:t>Algorithm</w:t>
      </w:r>
    </w:p>
    <w:p>
      <w:pPr>
        <w:pStyle w:val="BodyText"/>
        <w:spacing w:before="61"/>
        <w:rPr>
          <w:i/>
          <w:sz w:val="16"/>
        </w:rPr>
      </w:pPr>
    </w:p>
    <w:p>
      <w:pPr>
        <w:pStyle w:val="Heading2"/>
        <w:numPr>
          <w:ilvl w:val="1"/>
          <w:numId w:val="1"/>
        </w:numPr>
        <w:tabs>
          <w:tab w:pos="494" w:val="left" w:leader="none"/>
        </w:tabs>
        <w:spacing w:line="240" w:lineRule="auto" w:before="0" w:after="0"/>
        <w:ind w:left="494" w:right="0" w:hanging="234"/>
        <w:jc w:val="both"/>
      </w:pPr>
      <w:r>
        <w:rPr/>
        <w:t>JWT</w:t>
      </w:r>
      <w:r>
        <w:rPr>
          <w:spacing w:val="-12"/>
        </w:rPr>
        <w:t> </w:t>
      </w:r>
      <w:r>
        <w:rPr/>
        <w:t>Authentication</w:t>
      </w:r>
      <w:r>
        <w:rPr>
          <w:spacing w:val="-11"/>
        </w:rPr>
        <w:t> </w:t>
      </w:r>
      <w:r>
        <w:rPr>
          <w:spacing w:val="-2"/>
        </w:rPr>
        <w:t>Algorithm</w:t>
      </w:r>
    </w:p>
    <w:p>
      <w:pPr>
        <w:pStyle w:val="BodyText"/>
        <w:spacing w:line="249" w:lineRule="auto" w:before="120"/>
        <w:ind w:left="260" w:right="68" w:firstLine="150"/>
        <w:jc w:val="both"/>
      </w:pPr>
      <w:r>
        <w:rPr/>
        <w:t>BioTrace uses the</w:t>
      </w:r>
      <w:r>
        <w:rPr>
          <w:spacing w:val="-1"/>
        </w:rPr>
        <w:t> </w:t>
      </w:r>
      <w:r>
        <w:rPr/>
        <w:t>That</w:t>
      </w:r>
      <w:r>
        <w:rPr>
          <w:spacing w:val="-11"/>
        </w:rPr>
        <w:t> </w:t>
      </w:r>
      <w:r>
        <w:rPr/>
        <w:t>Authentication Method for Secure access of API By using the JSON Web Token (JWT) authentication. When a user logs in, a signed token containing</w:t>
      </w:r>
      <w:r>
        <w:rPr>
          <w:spacing w:val="-10"/>
        </w:rPr>
        <w:t> </w:t>
      </w:r>
      <w:r>
        <w:rPr/>
        <w:t>his</w:t>
      </w:r>
      <w:r>
        <w:rPr>
          <w:spacing w:val="-9"/>
        </w:rPr>
        <w:t> </w:t>
      </w:r>
      <w:r>
        <w:rPr/>
        <w:t>or</w:t>
      </w:r>
      <w:r>
        <w:rPr>
          <w:spacing w:val="-12"/>
        </w:rPr>
        <w:t> </w:t>
      </w:r>
      <w:r>
        <w:rPr/>
        <w:t>her</w:t>
      </w:r>
      <w:r>
        <w:rPr>
          <w:spacing w:val="-12"/>
        </w:rPr>
        <w:t> </w:t>
      </w:r>
      <w:r>
        <w:rPr/>
        <w:t>identity,</w:t>
      </w:r>
      <w:r>
        <w:rPr>
          <w:spacing w:val="-6"/>
        </w:rPr>
        <w:t> </w:t>
      </w:r>
      <w:r>
        <w:rPr/>
        <w:t>role</w:t>
      </w:r>
      <w:r>
        <w:rPr>
          <w:spacing w:val="-9"/>
        </w:rPr>
        <w:t> </w:t>
      </w:r>
      <w:r>
        <w:rPr/>
        <w:t>and</w:t>
      </w:r>
      <w:r>
        <w:rPr>
          <w:spacing w:val="-10"/>
        </w:rPr>
        <w:t> </w:t>
      </w:r>
      <w:r>
        <w:rPr/>
        <w:t>permissions</w:t>
      </w:r>
      <w:r>
        <w:rPr>
          <w:spacing w:val="-9"/>
        </w:rPr>
        <w:t> </w:t>
      </w:r>
      <w:r>
        <w:rPr/>
        <w:t>is</w:t>
      </w:r>
      <w:r>
        <w:rPr>
          <w:spacing w:val="-9"/>
        </w:rPr>
        <w:t> </w:t>
      </w:r>
      <w:r>
        <w:rPr/>
        <w:t>created and</w:t>
      </w:r>
      <w:r>
        <w:rPr>
          <w:spacing w:val="-13"/>
        </w:rPr>
        <w:t> </w:t>
      </w:r>
      <w:r>
        <w:rPr/>
        <w:t>returned</w:t>
      </w:r>
      <w:r>
        <w:rPr>
          <w:spacing w:val="-12"/>
        </w:rPr>
        <w:t> </w:t>
      </w:r>
      <w:r>
        <w:rPr/>
        <w:t>to</w:t>
      </w:r>
      <w:r>
        <w:rPr>
          <w:spacing w:val="-13"/>
        </w:rPr>
        <w:t> </w:t>
      </w:r>
      <w:r>
        <w:rPr/>
        <w:t>the</w:t>
      </w:r>
      <w:r>
        <w:rPr>
          <w:spacing w:val="-12"/>
        </w:rPr>
        <w:t> </w:t>
      </w:r>
      <w:r>
        <w:rPr/>
        <w:t>client.</w:t>
      </w:r>
      <w:r>
        <w:rPr>
          <w:spacing w:val="-13"/>
        </w:rPr>
        <w:t> </w:t>
      </w:r>
      <w:r>
        <w:rPr/>
        <w:t>This</w:t>
      </w:r>
      <w:r>
        <w:rPr>
          <w:spacing w:val="-12"/>
        </w:rPr>
        <w:t> </w:t>
      </w:r>
      <w:r>
        <w:rPr/>
        <w:t>token</w:t>
      </w:r>
      <w:r>
        <w:rPr>
          <w:spacing w:val="-13"/>
        </w:rPr>
        <w:t> </w:t>
      </w:r>
      <w:r>
        <w:rPr/>
        <w:t>will</w:t>
      </w:r>
      <w:r>
        <w:rPr>
          <w:spacing w:val="-12"/>
        </w:rPr>
        <w:t> </w:t>
      </w:r>
      <w:r>
        <w:rPr/>
        <w:t>be</w:t>
      </w:r>
      <w:r>
        <w:rPr>
          <w:spacing w:val="-13"/>
        </w:rPr>
        <w:t> </w:t>
      </w:r>
      <w:r>
        <w:rPr/>
        <w:t>sent</w:t>
      </w:r>
      <w:r>
        <w:rPr>
          <w:spacing w:val="-12"/>
        </w:rPr>
        <w:t> </w:t>
      </w:r>
      <w:r>
        <w:rPr/>
        <w:t>in</w:t>
      </w:r>
      <w:r>
        <w:rPr>
          <w:spacing w:val="-13"/>
        </w:rPr>
        <w:t> </w:t>
      </w:r>
      <w:r>
        <w:rPr/>
        <w:t>the</w:t>
      </w:r>
      <w:r>
        <w:rPr>
          <w:spacing w:val="-12"/>
        </w:rPr>
        <w:t> </w:t>
      </w:r>
      <w:r>
        <w:rPr/>
        <w:t>future whenever it requests and will be checked by the server. Access</w:t>
      </w:r>
      <w:r>
        <w:rPr>
          <w:spacing w:val="-9"/>
        </w:rPr>
        <w:t> </w:t>
      </w:r>
      <w:r>
        <w:rPr/>
        <w:t>control</w:t>
      </w:r>
      <w:r>
        <w:rPr>
          <w:spacing w:val="-10"/>
        </w:rPr>
        <w:t> </w:t>
      </w:r>
      <w:r>
        <w:rPr/>
        <w:t>is</w:t>
      </w:r>
      <w:r>
        <w:rPr>
          <w:spacing w:val="-8"/>
        </w:rPr>
        <w:t> </w:t>
      </w:r>
      <w:r>
        <w:rPr/>
        <w:t>enforced</w:t>
      </w:r>
      <w:r>
        <w:rPr>
          <w:spacing w:val="-9"/>
        </w:rPr>
        <w:t> </w:t>
      </w:r>
      <w:r>
        <w:rPr/>
        <w:t>on</w:t>
      </w:r>
      <w:r>
        <w:rPr>
          <w:spacing w:val="-13"/>
        </w:rPr>
        <w:t> </w:t>
      </w:r>
      <w:r>
        <w:rPr/>
        <w:t>the</w:t>
      </w:r>
      <w:r>
        <w:rPr>
          <w:spacing w:val="-8"/>
        </w:rPr>
        <w:t> </w:t>
      </w:r>
      <w:r>
        <w:rPr/>
        <w:t>basis</w:t>
      </w:r>
      <w:r>
        <w:rPr>
          <w:spacing w:val="-8"/>
        </w:rPr>
        <w:t> </w:t>
      </w:r>
      <w:r>
        <w:rPr/>
        <w:t>of</w:t>
      </w:r>
      <w:r>
        <w:rPr>
          <w:spacing w:val="-11"/>
        </w:rPr>
        <w:t> </w:t>
      </w:r>
      <w:r>
        <w:rPr/>
        <w:t>user</w:t>
      </w:r>
      <w:r>
        <w:rPr>
          <w:spacing w:val="-11"/>
        </w:rPr>
        <w:t> </w:t>
      </w:r>
      <w:r>
        <w:rPr/>
        <w:t>roles</w:t>
      </w:r>
      <w:r>
        <w:rPr>
          <w:spacing w:val="-8"/>
        </w:rPr>
        <w:t> </w:t>
      </w:r>
      <w:r>
        <w:rPr/>
        <w:t>and</w:t>
      </w:r>
      <w:r>
        <w:rPr>
          <w:spacing w:val="-9"/>
        </w:rPr>
        <w:t> </w:t>
      </w:r>
      <w:r>
        <w:rPr/>
        <w:t>only authorized</w:t>
      </w:r>
      <w:r>
        <w:rPr>
          <w:spacing w:val="-6"/>
        </w:rPr>
        <w:t> </w:t>
      </w:r>
      <w:r>
        <w:rPr/>
        <w:t>actions</w:t>
      </w:r>
      <w:r>
        <w:rPr>
          <w:spacing w:val="-5"/>
        </w:rPr>
        <w:t> </w:t>
      </w:r>
      <w:r>
        <w:rPr/>
        <w:t>and</w:t>
      </w:r>
      <w:r>
        <w:rPr>
          <w:spacing w:val="-10"/>
        </w:rPr>
        <w:t> </w:t>
      </w:r>
      <w:r>
        <w:rPr/>
        <w:t>allowed</w:t>
      </w:r>
      <w:r>
        <w:rPr>
          <w:spacing w:val="-6"/>
        </w:rPr>
        <w:t> </w:t>
      </w:r>
      <w:r>
        <w:rPr/>
        <w:t>to</w:t>
      </w:r>
      <w:r>
        <w:rPr>
          <w:spacing w:val="-6"/>
        </w:rPr>
        <w:t> </w:t>
      </w:r>
      <w:r>
        <w:rPr/>
        <w:t>be</w:t>
      </w:r>
      <w:r>
        <w:rPr>
          <w:spacing w:val="-9"/>
        </w:rPr>
        <w:t> </w:t>
      </w:r>
      <w:r>
        <w:rPr/>
        <w:t>done.</w:t>
      </w:r>
      <w:r>
        <w:rPr>
          <w:spacing w:val="-10"/>
        </w:rPr>
        <w:t> </w:t>
      </w:r>
      <w:r>
        <w:rPr/>
        <w:t>Tokens</w:t>
      </w:r>
      <w:r>
        <w:rPr>
          <w:spacing w:val="-5"/>
        </w:rPr>
        <w:t> </w:t>
      </w:r>
      <w:r>
        <w:rPr/>
        <w:t>also</w:t>
      </w:r>
      <w:r>
        <w:rPr>
          <w:spacing w:val="-6"/>
        </w:rPr>
        <w:t> </w:t>
      </w:r>
      <w:r>
        <w:rPr/>
        <w:t>have an expiry time for the sake of security.</w:t>
      </w:r>
    </w:p>
    <w:p>
      <w:pPr>
        <w:pStyle w:val="BodyText"/>
        <w:spacing w:before="8"/>
        <w:rPr>
          <w:sz w:val="7"/>
        </w:rPr>
      </w:pPr>
      <w:r>
        <w:rPr>
          <w:sz w:val="7"/>
        </w:rPr>
        <w:drawing>
          <wp:anchor distT="0" distB="0" distL="0" distR="0" allowOverlap="1" layoutInCell="1" locked="0" behindDoc="1" simplePos="0" relativeHeight="487589376">
            <wp:simplePos x="0" y="0"/>
            <wp:positionH relativeFrom="page">
              <wp:posOffset>590550</wp:posOffset>
            </wp:positionH>
            <wp:positionV relativeFrom="paragraph">
              <wp:posOffset>71804</wp:posOffset>
            </wp:positionV>
            <wp:extent cx="3062668" cy="207645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4" cstate="print"/>
                    <a:stretch>
                      <a:fillRect/>
                    </a:stretch>
                  </pic:blipFill>
                  <pic:spPr>
                    <a:xfrm>
                      <a:off x="0" y="0"/>
                      <a:ext cx="3062668" cy="2076450"/>
                    </a:xfrm>
                    <a:prstGeom prst="rect">
                      <a:avLst/>
                    </a:prstGeom>
                  </pic:spPr>
                </pic:pic>
              </a:graphicData>
            </a:graphic>
          </wp:anchor>
        </w:drawing>
      </w:r>
    </w:p>
    <w:p>
      <w:pPr>
        <w:spacing w:before="12"/>
        <w:ind w:left="362" w:right="5" w:firstLine="0"/>
        <w:jc w:val="center"/>
        <w:rPr>
          <w:i/>
          <w:sz w:val="16"/>
        </w:rPr>
      </w:pPr>
      <w:r>
        <w:rPr>
          <w:sz w:val="16"/>
        </w:rPr>
        <w:t>Fig.</w:t>
      </w:r>
      <w:r>
        <w:rPr>
          <w:spacing w:val="-1"/>
          <w:sz w:val="16"/>
        </w:rPr>
        <w:t> </w:t>
      </w:r>
      <w:r>
        <w:rPr>
          <w:sz w:val="16"/>
        </w:rPr>
        <w:t>5.5.1</w:t>
      </w:r>
      <w:r>
        <w:rPr>
          <w:rFonts w:ascii="Calibri"/>
          <w:sz w:val="20"/>
        </w:rPr>
        <w:t>: </w:t>
      </w:r>
      <w:r>
        <w:rPr>
          <w:i/>
          <w:sz w:val="16"/>
        </w:rPr>
        <w:t>JWT</w:t>
      </w:r>
      <w:r>
        <w:rPr>
          <w:i/>
          <w:spacing w:val="-10"/>
          <w:sz w:val="16"/>
        </w:rPr>
        <w:t> </w:t>
      </w:r>
      <w:r>
        <w:rPr>
          <w:i/>
          <w:sz w:val="16"/>
        </w:rPr>
        <w:t>Authentication</w:t>
      </w:r>
      <w:r>
        <w:rPr>
          <w:i/>
          <w:spacing w:val="-5"/>
          <w:sz w:val="16"/>
        </w:rPr>
        <w:t> </w:t>
      </w:r>
      <w:r>
        <w:rPr>
          <w:i/>
          <w:spacing w:val="-2"/>
          <w:sz w:val="16"/>
        </w:rPr>
        <w:t>Algorithm</w:t>
      </w:r>
    </w:p>
    <w:p>
      <w:pPr>
        <w:pStyle w:val="BodyText"/>
        <w:spacing w:before="61"/>
        <w:rPr>
          <w:i/>
          <w:sz w:val="16"/>
        </w:rPr>
      </w:pPr>
    </w:p>
    <w:p>
      <w:pPr>
        <w:pStyle w:val="Heading2"/>
        <w:numPr>
          <w:ilvl w:val="1"/>
          <w:numId w:val="1"/>
        </w:numPr>
        <w:tabs>
          <w:tab w:pos="469" w:val="left" w:leader="none"/>
        </w:tabs>
        <w:spacing w:line="240" w:lineRule="auto" w:before="0" w:after="0"/>
        <w:ind w:left="469" w:right="0" w:hanging="209"/>
        <w:jc w:val="both"/>
      </w:pPr>
      <w:r>
        <w:rPr/>
        <w:t>QR</w:t>
      </w:r>
      <w:r>
        <w:rPr>
          <w:spacing w:val="1"/>
        </w:rPr>
        <w:t> </w:t>
      </w:r>
      <w:r>
        <w:rPr/>
        <w:t>Code</w:t>
      </w:r>
      <w:r>
        <w:rPr>
          <w:spacing w:val="-4"/>
        </w:rPr>
        <w:t> </w:t>
      </w:r>
      <w:r>
        <w:rPr/>
        <w:t>Generation</w:t>
      </w:r>
      <w:r>
        <w:rPr>
          <w:spacing w:val="-12"/>
        </w:rPr>
        <w:t> </w:t>
      </w:r>
      <w:r>
        <w:rPr>
          <w:spacing w:val="-2"/>
        </w:rPr>
        <w:t>Algorithm</w:t>
      </w:r>
    </w:p>
    <w:p>
      <w:pPr>
        <w:pStyle w:val="BodyText"/>
        <w:spacing w:line="266" w:lineRule="auto" w:before="120"/>
        <w:ind w:left="270" w:right="66" w:firstLine="150"/>
        <w:jc w:val="both"/>
      </w:pPr>
      <w:r>
        <w:rPr/>
        <w:drawing>
          <wp:anchor distT="0" distB="0" distL="0" distR="0" allowOverlap="1" layoutInCell="1" locked="0" behindDoc="0" simplePos="0" relativeHeight="15732224">
            <wp:simplePos x="0" y="0"/>
            <wp:positionH relativeFrom="page">
              <wp:posOffset>642619</wp:posOffset>
            </wp:positionH>
            <wp:positionV relativeFrom="paragraph">
              <wp:posOffset>1374225</wp:posOffset>
            </wp:positionV>
            <wp:extent cx="3066415" cy="147319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5" cstate="print"/>
                    <a:stretch>
                      <a:fillRect/>
                    </a:stretch>
                  </pic:blipFill>
                  <pic:spPr>
                    <a:xfrm>
                      <a:off x="0" y="0"/>
                      <a:ext cx="3066415" cy="1473199"/>
                    </a:xfrm>
                    <a:prstGeom prst="rect">
                      <a:avLst/>
                    </a:prstGeom>
                  </pic:spPr>
                </pic:pic>
              </a:graphicData>
            </a:graphic>
          </wp:anchor>
        </w:drawing>
      </w:r>
      <w:r>
        <w:rPr/>
        <w:t>QR codes in BioTrace contain a batch ID or URL coded into a scannable image for people to access the product's traceability identification. The system employs Reed- Solomon error correction so that it is still readable if partly damaged.</w:t>
      </w:r>
      <w:r>
        <w:rPr>
          <w:spacing w:val="-3"/>
        </w:rPr>
        <w:t> </w:t>
      </w:r>
      <w:r>
        <w:rPr/>
        <w:t>The encoded data is organized in a matrix pattern and saved into the database as a PNG image.</w:t>
      </w:r>
      <w:r>
        <w:rPr>
          <w:spacing w:val="-2"/>
        </w:rPr>
        <w:t> </w:t>
      </w:r>
      <w:r>
        <w:rPr/>
        <w:t>A</w:t>
      </w:r>
      <w:r>
        <w:rPr>
          <w:spacing w:val="-2"/>
        </w:rPr>
        <w:t> </w:t>
      </w:r>
      <w:r>
        <w:rPr/>
        <w:t>blockchain record is also made of the generation event of the QR code for its verification.</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71"/>
        <w:rPr>
          <w:sz w:val="16"/>
        </w:rPr>
      </w:pPr>
    </w:p>
    <w:p>
      <w:pPr>
        <w:spacing w:before="0"/>
        <w:ind w:left="0" w:right="1210" w:firstLine="0"/>
        <w:jc w:val="right"/>
        <w:rPr>
          <w:i/>
          <w:sz w:val="16"/>
        </w:rPr>
      </w:pPr>
      <w:r>
        <w:rPr>
          <w:sz w:val="16"/>
        </w:rPr>
        <w:t>Fig.</w:t>
      </w:r>
      <w:r>
        <w:rPr>
          <w:spacing w:val="-3"/>
          <w:sz w:val="16"/>
        </w:rPr>
        <w:t> </w:t>
      </w:r>
      <w:r>
        <w:rPr>
          <w:sz w:val="16"/>
        </w:rPr>
        <w:t>5.6.1</w:t>
      </w:r>
      <w:r>
        <w:rPr>
          <w:rFonts w:ascii="Calibri"/>
          <w:sz w:val="20"/>
        </w:rPr>
        <w:t>:</w:t>
      </w:r>
      <w:r>
        <w:rPr>
          <w:rFonts w:ascii="Calibri"/>
          <w:spacing w:val="-2"/>
          <w:sz w:val="20"/>
        </w:rPr>
        <w:t> </w:t>
      </w:r>
      <w:r>
        <w:rPr>
          <w:i/>
          <w:sz w:val="16"/>
        </w:rPr>
        <w:t>QR</w:t>
      </w:r>
      <w:r>
        <w:rPr>
          <w:i/>
          <w:spacing w:val="-1"/>
          <w:sz w:val="16"/>
        </w:rPr>
        <w:t> </w:t>
      </w:r>
      <w:r>
        <w:rPr>
          <w:i/>
          <w:sz w:val="16"/>
        </w:rPr>
        <w:t>Code</w:t>
      </w:r>
      <w:r>
        <w:rPr>
          <w:i/>
          <w:spacing w:val="-4"/>
          <w:sz w:val="16"/>
        </w:rPr>
        <w:t> </w:t>
      </w:r>
      <w:r>
        <w:rPr>
          <w:i/>
          <w:sz w:val="16"/>
        </w:rPr>
        <w:t>Generation</w:t>
      </w:r>
      <w:r>
        <w:rPr>
          <w:i/>
          <w:spacing w:val="-7"/>
          <w:sz w:val="16"/>
        </w:rPr>
        <w:t> </w:t>
      </w:r>
      <w:r>
        <w:rPr>
          <w:i/>
          <w:spacing w:val="-2"/>
          <w:sz w:val="16"/>
        </w:rPr>
        <w:t>Algorithm</w:t>
      </w:r>
    </w:p>
    <w:p>
      <w:pPr>
        <w:pStyle w:val="BodyText"/>
        <w:spacing w:before="131"/>
        <w:rPr>
          <w:i/>
          <w:sz w:val="16"/>
        </w:rPr>
      </w:pPr>
    </w:p>
    <w:p>
      <w:pPr>
        <w:pStyle w:val="Heading1"/>
        <w:numPr>
          <w:ilvl w:val="0"/>
          <w:numId w:val="1"/>
        </w:numPr>
        <w:tabs>
          <w:tab w:pos="549" w:val="left" w:leader="none"/>
        </w:tabs>
        <w:spacing w:line="240" w:lineRule="auto" w:before="1" w:after="0"/>
        <w:ind w:left="549" w:right="0" w:hanging="324"/>
        <w:jc w:val="both"/>
      </w:pPr>
      <w:r>
        <w:rPr/>
        <w:drawing>
          <wp:anchor distT="0" distB="0" distL="0" distR="0" allowOverlap="1" layoutInCell="1" locked="0" behindDoc="0" simplePos="0" relativeHeight="15731712">
            <wp:simplePos x="0" y="0"/>
            <wp:positionH relativeFrom="page">
              <wp:posOffset>4090670</wp:posOffset>
            </wp:positionH>
            <wp:positionV relativeFrom="paragraph">
              <wp:posOffset>-1830109</wp:posOffset>
            </wp:positionV>
            <wp:extent cx="3066414" cy="142430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6" cstate="print"/>
                    <a:stretch>
                      <a:fillRect/>
                    </a:stretch>
                  </pic:blipFill>
                  <pic:spPr>
                    <a:xfrm>
                      <a:off x="0" y="0"/>
                      <a:ext cx="3066414" cy="1424304"/>
                    </a:xfrm>
                    <a:prstGeom prst="rect">
                      <a:avLst/>
                    </a:prstGeom>
                  </pic:spPr>
                </pic:pic>
              </a:graphicData>
            </a:graphic>
          </wp:anchor>
        </w:drawing>
      </w:r>
      <w:r>
        <w:rPr>
          <w:spacing w:val="-2"/>
        </w:rPr>
        <w:t>RESULTS</w:t>
      </w:r>
      <w:r>
        <w:rPr>
          <w:spacing w:val="-12"/>
        </w:rPr>
        <w:t> </w:t>
      </w:r>
      <w:r>
        <w:rPr>
          <w:spacing w:val="-2"/>
        </w:rPr>
        <w:t>AND</w:t>
      </w:r>
      <w:r>
        <w:rPr>
          <w:spacing w:val="-4"/>
        </w:rPr>
        <w:t> </w:t>
      </w:r>
      <w:r>
        <w:rPr>
          <w:spacing w:val="-2"/>
        </w:rPr>
        <w:t>DISCUSSION</w:t>
      </w:r>
    </w:p>
    <w:p>
      <w:pPr>
        <w:pStyle w:val="BodyText"/>
        <w:spacing w:line="247" w:lineRule="auto" w:before="70"/>
        <w:ind w:left="210" w:right="249" w:firstLine="190"/>
        <w:jc w:val="both"/>
      </w:pPr>
      <w:r>
        <w:rPr/>
        <w:t>The utilization of the proposed blockchain-based traceability system for ayurvedic herbs was successfully chosen and implemented to ensure transparency, security, and efficiency in the supply chain. The system proved to be a good tracking system of herb batches from harvesting to final</w:t>
      </w:r>
      <w:r>
        <w:rPr>
          <w:spacing w:val="-2"/>
        </w:rPr>
        <w:t> </w:t>
      </w:r>
      <w:r>
        <w:rPr/>
        <w:t>distribution,</w:t>
      </w:r>
      <w:r>
        <w:rPr>
          <w:spacing w:val="-2"/>
        </w:rPr>
        <w:t> </w:t>
      </w:r>
      <w:r>
        <w:rPr/>
        <w:t>with</w:t>
      </w:r>
      <w:r>
        <w:rPr>
          <w:spacing w:val="-2"/>
        </w:rPr>
        <w:t> </w:t>
      </w:r>
      <w:r>
        <w:rPr/>
        <w:t>everything</w:t>
      </w:r>
      <w:r>
        <w:rPr>
          <w:spacing w:val="-2"/>
        </w:rPr>
        <w:t> </w:t>
      </w:r>
      <w:r>
        <w:rPr/>
        <w:t>happening</w:t>
      </w:r>
      <w:r>
        <w:rPr>
          <w:spacing w:val="-6"/>
        </w:rPr>
        <w:t> </w:t>
      </w:r>
      <w:r>
        <w:rPr/>
        <w:t>being</w:t>
      </w:r>
      <w:r>
        <w:rPr>
          <w:spacing w:val="-2"/>
        </w:rPr>
        <w:t> </w:t>
      </w:r>
      <w:r>
        <w:rPr/>
        <w:t>recorded </w:t>
      </w:r>
      <w:r>
        <w:rPr>
          <w:spacing w:val="-2"/>
        </w:rPr>
        <w:t>properly.</w:t>
      </w:r>
    </w:p>
    <w:p>
      <w:pPr>
        <w:pStyle w:val="BodyText"/>
        <w:spacing w:before="12"/>
      </w:pPr>
    </w:p>
    <w:p>
      <w:pPr>
        <w:pStyle w:val="Heading2"/>
        <w:numPr>
          <w:ilvl w:val="1"/>
          <w:numId w:val="1"/>
        </w:numPr>
        <w:tabs>
          <w:tab w:pos="569" w:val="left" w:leader="none"/>
        </w:tabs>
        <w:spacing w:line="240" w:lineRule="auto" w:before="0" w:after="0"/>
        <w:ind w:left="569" w:right="0" w:hanging="359"/>
        <w:jc w:val="both"/>
      </w:pPr>
      <w:bookmarkStart w:name="A. Farmer Creating A Batch:" w:id="1"/>
      <w:bookmarkEnd w:id="1"/>
      <w:r>
        <w:rPr>
          <w:b w:val="0"/>
          <w:i w:val="0"/>
        </w:rPr>
      </w:r>
      <w:r>
        <w:rPr/>
        <w:t>Farmer</w:t>
      </w:r>
      <w:r>
        <w:rPr>
          <w:spacing w:val="-4"/>
        </w:rPr>
        <w:t> </w:t>
      </w:r>
      <w:r>
        <w:rPr/>
        <w:t>Creating</w:t>
      </w:r>
      <w:r>
        <w:rPr>
          <w:spacing w:val="-5"/>
        </w:rPr>
        <w:t> </w:t>
      </w:r>
      <w:r>
        <w:rPr/>
        <w:t>A</w:t>
      </w:r>
      <w:r>
        <w:rPr>
          <w:spacing w:val="-14"/>
        </w:rPr>
        <w:t> </w:t>
      </w:r>
      <w:r>
        <w:rPr>
          <w:spacing w:val="-2"/>
        </w:rPr>
        <w:t>Batch:</w:t>
      </w:r>
    </w:p>
    <w:p>
      <w:pPr>
        <w:pStyle w:val="BodyText"/>
        <w:spacing w:line="247" w:lineRule="auto" w:before="65"/>
        <w:ind w:left="210" w:right="253" w:firstLine="360"/>
        <w:jc w:val="both"/>
      </w:pPr>
      <w:r>
        <w:rPr/>
        <w:t>Fig. 3. The system starts with the farmer doing a new batch of herb through the application interface. This step includes</w:t>
      </w:r>
      <w:r>
        <w:rPr>
          <w:spacing w:val="-5"/>
        </w:rPr>
        <w:t> </w:t>
      </w:r>
      <w:r>
        <w:rPr/>
        <w:t>vital</w:t>
      </w:r>
      <w:r>
        <w:rPr>
          <w:spacing w:val="-6"/>
        </w:rPr>
        <w:t> </w:t>
      </w:r>
      <w:r>
        <w:rPr/>
        <w:t>information</w:t>
      </w:r>
      <w:r>
        <w:rPr>
          <w:spacing w:val="-5"/>
        </w:rPr>
        <w:t> </w:t>
      </w:r>
      <w:r>
        <w:rPr/>
        <w:t>such</w:t>
      </w:r>
      <w:r>
        <w:rPr>
          <w:spacing w:val="-5"/>
        </w:rPr>
        <w:t> </w:t>
      </w:r>
      <w:r>
        <w:rPr/>
        <w:t>as</w:t>
      </w:r>
      <w:r>
        <w:rPr>
          <w:spacing w:val="-5"/>
        </w:rPr>
        <w:t> </w:t>
      </w:r>
      <w:r>
        <w:rPr/>
        <w:t>species</w:t>
      </w:r>
      <w:r>
        <w:rPr>
          <w:spacing w:val="-5"/>
        </w:rPr>
        <w:t> </w:t>
      </w:r>
      <w:r>
        <w:rPr/>
        <w:t>name,</w:t>
      </w:r>
      <w:r>
        <w:rPr>
          <w:spacing w:val="-5"/>
        </w:rPr>
        <w:t> </w:t>
      </w:r>
      <w:r>
        <w:rPr/>
        <w:t>amount</w:t>
      </w:r>
      <w:r>
        <w:rPr>
          <w:spacing w:val="-6"/>
        </w:rPr>
        <w:t> </w:t>
      </w:r>
      <w:r>
        <w:rPr/>
        <w:t>and geographic location. The creation of a successful batch proves the ability of the system to accurately record origin data, as it should form the basis for full traceability. This stage makes certain that all the products hitting the supply chain are uniquely identifiable and digitally recorded.</w:t>
      </w:r>
    </w:p>
    <w:p>
      <w:pPr>
        <w:pStyle w:val="BodyText"/>
        <w:rPr>
          <w:sz w:val="13"/>
        </w:rPr>
      </w:pPr>
      <w:r>
        <w:rPr>
          <w:sz w:val="13"/>
        </w:rPr>
        <mc:AlternateContent>
          <mc:Choice Requires="wps">
            <w:drawing>
              <wp:anchor distT="0" distB="0" distL="0" distR="0" allowOverlap="1" layoutInCell="1" locked="0" behindDoc="1" simplePos="0" relativeHeight="487589888">
                <wp:simplePos x="0" y="0"/>
                <wp:positionH relativeFrom="page">
                  <wp:posOffset>4130738</wp:posOffset>
                </wp:positionH>
                <wp:positionV relativeFrom="paragraph">
                  <wp:posOffset>110552</wp:posOffset>
                </wp:positionV>
                <wp:extent cx="3034665" cy="148526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3034665" cy="1485265"/>
                          <a:chExt cx="3034665" cy="1485265"/>
                        </a:xfrm>
                      </wpg:grpSpPr>
                      <pic:pic>
                        <pic:nvPicPr>
                          <pic:cNvPr id="11" name="Image 11"/>
                          <pic:cNvPicPr/>
                        </pic:nvPicPr>
                        <pic:blipFill>
                          <a:blip r:embed="rId17" cstate="print"/>
                          <a:stretch>
                            <a:fillRect/>
                          </a:stretch>
                        </pic:blipFill>
                        <pic:spPr>
                          <a:xfrm>
                            <a:off x="9461" y="9588"/>
                            <a:ext cx="3015615" cy="1466215"/>
                          </a:xfrm>
                          <a:prstGeom prst="rect">
                            <a:avLst/>
                          </a:prstGeom>
                        </pic:spPr>
                      </pic:pic>
                      <wps:wsp>
                        <wps:cNvPr id="12" name="Graphic 12"/>
                        <wps:cNvSpPr/>
                        <wps:spPr>
                          <a:xfrm>
                            <a:off x="4762" y="4762"/>
                            <a:ext cx="3025140" cy="1475740"/>
                          </a:xfrm>
                          <a:custGeom>
                            <a:avLst/>
                            <a:gdLst/>
                            <a:ahLst/>
                            <a:cxnLst/>
                            <a:rect l="l" t="t" r="r" b="b"/>
                            <a:pathLst>
                              <a:path w="3025140" h="1475740">
                                <a:moveTo>
                                  <a:pt x="0" y="1475740"/>
                                </a:moveTo>
                                <a:lnTo>
                                  <a:pt x="3025139" y="1475740"/>
                                </a:lnTo>
                                <a:lnTo>
                                  <a:pt x="3025139" y="0"/>
                                </a:lnTo>
                                <a:lnTo>
                                  <a:pt x="0" y="0"/>
                                </a:lnTo>
                                <a:lnTo>
                                  <a:pt x="0" y="147574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5.255005pt;margin-top:8.704892pt;width:238.95pt;height:116.95pt;mso-position-horizontal-relative:page;mso-position-vertical-relative:paragraph;z-index:-15726592;mso-wrap-distance-left:0;mso-wrap-distance-right:0" id="docshapegroup1" coordorigin="6505,174" coordsize="4779,2339">
                <v:shape style="position:absolute;left:6520;top:189;width:4749;height:2309" type="#_x0000_t75" id="docshape2" stroked="false">
                  <v:imagedata r:id="rId17" o:title=""/>
                </v:shape>
                <v:rect style="position:absolute;left:6512;top:181;width:4764;height:2324" id="docshape3" filled="false" stroked="true" strokeweight=".75pt" strokecolor="#000000">
                  <v:stroke dashstyle="solid"/>
                </v:rect>
                <w10:wrap type="topAndBottom"/>
              </v:group>
            </w:pict>
          </mc:Fallback>
        </mc:AlternateContent>
      </w:r>
      <w:r>
        <w:rPr>
          <w:sz w:val="13"/>
        </w:rPr>
        <mc:AlternateContent>
          <mc:Choice Requires="wps">
            <w:drawing>
              <wp:anchor distT="0" distB="0" distL="0" distR="0" allowOverlap="1" layoutInCell="1" locked="0" behindDoc="1" simplePos="0" relativeHeight="487590400">
                <wp:simplePos x="0" y="0"/>
                <wp:positionH relativeFrom="page">
                  <wp:posOffset>4130738</wp:posOffset>
                </wp:positionH>
                <wp:positionV relativeFrom="paragraph">
                  <wp:posOffset>1690051</wp:posOffset>
                </wp:positionV>
                <wp:extent cx="3034665" cy="147002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3034665" cy="1470025"/>
                          <a:chExt cx="3034665" cy="1470025"/>
                        </a:xfrm>
                      </wpg:grpSpPr>
                      <pic:pic>
                        <pic:nvPicPr>
                          <pic:cNvPr id="14" name="Image 14"/>
                          <pic:cNvPicPr/>
                        </pic:nvPicPr>
                        <pic:blipFill>
                          <a:blip r:embed="rId18" cstate="print"/>
                          <a:stretch>
                            <a:fillRect/>
                          </a:stretch>
                        </pic:blipFill>
                        <pic:spPr>
                          <a:xfrm>
                            <a:off x="9461" y="9461"/>
                            <a:ext cx="3015615" cy="1450975"/>
                          </a:xfrm>
                          <a:prstGeom prst="rect">
                            <a:avLst/>
                          </a:prstGeom>
                        </pic:spPr>
                      </pic:pic>
                      <wps:wsp>
                        <wps:cNvPr id="15" name="Graphic 15"/>
                        <wps:cNvSpPr/>
                        <wps:spPr>
                          <a:xfrm>
                            <a:off x="4762" y="4762"/>
                            <a:ext cx="3025140" cy="1460500"/>
                          </a:xfrm>
                          <a:custGeom>
                            <a:avLst/>
                            <a:gdLst/>
                            <a:ahLst/>
                            <a:cxnLst/>
                            <a:rect l="l" t="t" r="r" b="b"/>
                            <a:pathLst>
                              <a:path w="3025140" h="1460500">
                                <a:moveTo>
                                  <a:pt x="0" y="1460499"/>
                                </a:moveTo>
                                <a:lnTo>
                                  <a:pt x="3025139" y="1460499"/>
                                </a:lnTo>
                                <a:lnTo>
                                  <a:pt x="3025139" y="0"/>
                                </a:lnTo>
                                <a:lnTo>
                                  <a:pt x="0" y="0"/>
                                </a:lnTo>
                                <a:lnTo>
                                  <a:pt x="0" y="14604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5.255005pt;margin-top:133.074890pt;width:238.95pt;height:115.75pt;mso-position-horizontal-relative:page;mso-position-vertical-relative:paragraph;z-index:-15726080;mso-wrap-distance-left:0;mso-wrap-distance-right:0" id="docshapegroup4" coordorigin="6505,2661" coordsize="4779,2315">
                <v:shape style="position:absolute;left:6520;top:2676;width:4749;height:2285" type="#_x0000_t75" id="docshape5" stroked="false">
                  <v:imagedata r:id="rId18" o:title=""/>
                </v:shape>
                <v:rect style="position:absolute;left:6512;top:2669;width:4764;height:2300" id="docshape6" filled="false" stroked="true" strokeweight=".75pt" strokecolor="#000000">
                  <v:stroke dashstyle="solid"/>
                </v:rect>
                <w10:wrap type="topAndBottom"/>
              </v:group>
            </w:pict>
          </mc:Fallback>
        </mc:AlternateContent>
      </w:r>
    </w:p>
    <w:p>
      <w:pPr>
        <w:pStyle w:val="BodyText"/>
        <w:spacing w:before="8"/>
        <w:rPr>
          <w:sz w:val="10"/>
        </w:rPr>
      </w:pPr>
    </w:p>
    <w:p>
      <w:pPr>
        <w:spacing w:before="138"/>
        <w:ind w:left="0" w:right="1186" w:firstLine="0"/>
        <w:jc w:val="right"/>
        <w:rPr>
          <w:sz w:val="16"/>
        </w:rPr>
      </w:pPr>
      <w:r>
        <w:rPr>
          <w:sz w:val="16"/>
        </w:rPr>
        <w:t>Fig.</w:t>
      </w:r>
      <w:r>
        <w:rPr>
          <w:spacing w:val="-2"/>
          <w:sz w:val="16"/>
        </w:rPr>
        <w:t> </w:t>
      </w:r>
      <w:r>
        <w:rPr>
          <w:sz w:val="16"/>
        </w:rPr>
        <w:t>6.1.1:</w:t>
      </w:r>
      <w:r>
        <w:rPr>
          <w:spacing w:val="-2"/>
          <w:sz w:val="16"/>
        </w:rPr>
        <w:t> </w:t>
      </w:r>
      <w:r>
        <w:rPr>
          <w:sz w:val="16"/>
        </w:rPr>
        <w:t>Farmer</w:t>
      </w:r>
      <w:r>
        <w:rPr>
          <w:spacing w:val="-1"/>
          <w:sz w:val="16"/>
        </w:rPr>
        <w:t> </w:t>
      </w:r>
      <w:r>
        <w:rPr>
          <w:sz w:val="16"/>
        </w:rPr>
        <w:t>Creating</w:t>
      </w:r>
      <w:r>
        <w:rPr>
          <w:spacing w:val="-2"/>
          <w:sz w:val="16"/>
        </w:rPr>
        <w:t> </w:t>
      </w:r>
      <w:r>
        <w:rPr>
          <w:sz w:val="16"/>
        </w:rPr>
        <w:t>a</w:t>
      </w:r>
      <w:r>
        <w:rPr>
          <w:spacing w:val="-4"/>
          <w:sz w:val="16"/>
        </w:rPr>
        <w:t> </w:t>
      </w:r>
      <w:r>
        <w:rPr>
          <w:sz w:val="16"/>
        </w:rPr>
        <w:t>New</w:t>
      </w:r>
      <w:r>
        <w:rPr>
          <w:spacing w:val="-3"/>
          <w:sz w:val="16"/>
        </w:rPr>
        <w:t> </w:t>
      </w:r>
      <w:r>
        <w:rPr>
          <w:sz w:val="16"/>
        </w:rPr>
        <w:t>Herb</w:t>
      </w:r>
      <w:r>
        <w:rPr>
          <w:spacing w:val="-1"/>
          <w:sz w:val="16"/>
        </w:rPr>
        <w:t> </w:t>
      </w:r>
      <w:r>
        <w:rPr>
          <w:spacing w:val="-4"/>
          <w:sz w:val="16"/>
        </w:rPr>
        <w:t>Batch</w:t>
      </w:r>
    </w:p>
    <w:p>
      <w:pPr>
        <w:spacing w:after="0"/>
        <w:jc w:val="right"/>
        <w:rPr>
          <w:sz w:val="16"/>
        </w:rPr>
        <w:sectPr>
          <w:type w:val="continuous"/>
          <w:pgSz w:w="12240" w:h="15840"/>
          <w:pgMar w:top="1040" w:bottom="280" w:left="720" w:right="720"/>
          <w:cols w:num="2" w:equalWidth="0">
            <w:col w:w="5163" w:space="324"/>
            <w:col w:w="5313"/>
          </w:cols>
        </w:sectPr>
      </w:pPr>
    </w:p>
    <w:p>
      <w:pPr>
        <w:pStyle w:val="Heading2"/>
        <w:numPr>
          <w:ilvl w:val="1"/>
          <w:numId w:val="1"/>
        </w:numPr>
        <w:tabs>
          <w:tab w:pos="574" w:val="left" w:leader="none"/>
        </w:tabs>
        <w:spacing w:line="240" w:lineRule="auto" w:before="64" w:after="0"/>
        <w:ind w:left="574" w:right="0" w:hanging="279"/>
        <w:jc w:val="both"/>
      </w:pPr>
      <w:r>
        <w:rPr/>
        <w:t>Add</w:t>
      </w:r>
      <w:r>
        <w:rPr>
          <w:spacing w:val="-3"/>
        </w:rPr>
        <w:t> </w:t>
      </w:r>
      <w:r>
        <w:rPr/>
        <w:t>Event</w:t>
      </w:r>
      <w:r>
        <w:rPr>
          <w:spacing w:val="-3"/>
        </w:rPr>
        <w:t> </w:t>
      </w:r>
      <w:r>
        <w:rPr/>
        <w:t>(Lab</w:t>
      </w:r>
      <w:r>
        <w:rPr>
          <w:spacing w:val="-2"/>
        </w:rPr>
        <w:t> </w:t>
      </w:r>
      <w:r>
        <w:rPr/>
        <w:t>Role</w:t>
      </w:r>
      <w:r>
        <w:rPr>
          <w:spacing w:val="1"/>
        </w:rPr>
        <w:t> </w:t>
      </w:r>
      <w:r>
        <w:rPr/>
        <w:t>–</w:t>
      </w:r>
      <w:r>
        <w:rPr>
          <w:spacing w:val="-2"/>
        </w:rPr>
        <w:t> </w:t>
      </w:r>
      <w:r>
        <w:rPr/>
        <w:t>Quality</w:t>
      </w:r>
      <w:r>
        <w:rPr>
          <w:spacing w:val="-1"/>
        </w:rPr>
        <w:t> </w:t>
      </w:r>
      <w:r>
        <w:rPr>
          <w:spacing w:val="-2"/>
        </w:rPr>
        <w:t>Test):</w:t>
      </w:r>
    </w:p>
    <w:p>
      <w:pPr>
        <w:pStyle w:val="BodyText"/>
        <w:spacing w:line="266" w:lineRule="auto" w:before="115"/>
        <w:ind w:left="255" w:right="38" w:firstLine="140"/>
        <w:jc w:val="both"/>
      </w:pPr>
      <w:r>
        <w:rPr/>
        <w:t>Fig. 4. In this stage, it is achieved by providing a quality test</w:t>
      </w:r>
      <w:r>
        <w:rPr>
          <w:spacing w:val="-4"/>
        </w:rPr>
        <w:t> </w:t>
      </w:r>
      <w:r>
        <w:rPr/>
        <w:t>by</w:t>
      </w:r>
      <w:r>
        <w:rPr>
          <w:spacing w:val="-3"/>
        </w:rPr>
        <w:t> </w:t>
      </w:r>
      <w:r>
        <w:rPr/>
        <w:t>a</w:t>
      </w:r>
      <w:r>
        <w:rPr>
          <w:spacing w:val="-2"/>
        </w:rPr>
        <w:t> </w:t>
      </w:r>
      <w:r>
        <w:rPr/>
        <w:t>laboratory</w:t>
      </w:r>
      <w:r>
        <w:rPr>
          <w:spacing w:val="-3"/>
        </w:rPr>
        <w:t> </w:t>
      </w:r>
      <w:r>
        <w:rPr/>
        <w:t>user</w:t>
      </w:r>
      <w:r>
        <w:rPr>
          <w:spacing w:val="-5"/>
        </w:rPr>
        <w:t> </w:t>
      </w:r>
      <w:r>
        <w:rPr/>
        <w:t>by</w:t>
      </w:r>
      <w:r>
        <w:rPr>
          <w:spacing w:val="-3"/>
        </w:rPr>
        <w:t> </w:t>
      </w:r>
      <w:r>
        <w:rPr/>
        <w:t>entering</w:t>
      </w:r>
      <w:r>
        <w:rPr>
          <w:spacing w:val="-3"/>
        </w:rPr>
        <w:t> </w:t>
      </w:r>
      <w:r>
        <w:rPr/>
        <w:t>quality</w:t>
      </w:r>
      <w:r>
        <w:rPr>
          <w:spacing w:val="-4"/>
        </w:rPr>
        <w:t> </w:t>
      </w:r>
      <w:r>
        <w:rPr/>
        <w:t>parameters</w:t>
      </w:r>
      <w:r>
        <w:rPr>
          <w:spacing w:val="-2"/>
        </w:rPr>
        <w:t> </w:t>
      </w:r>
      <w:r>
        <w:rPr/>
        <w:t>such as purity and moisture levels. When wrong or poor quality values (e.g. purity = 50%) are submitted, the system processes the data but flags it as non-compliant. This is an example of the efficacy of automated validation and compliance monitoring detecting quality problems early in the supply chain.</w:t>
      </w:r>
    </w:p>
    <w:p>
      <w:pPr>
        <w:pStyle w:val="BodyText"/>
        <w:spacing w:before="31"/>
      </w:pPr>
      <w:r>
        <w:rPr/>
        <mc:AlternateContent>
          <mc:Choice Requires="wps">
            <w:drawing>
              <wp:anchor distT="0" distB="0" distL="0" distR="0" allowOverlap="1" layoutInCell="1" locked="0" behindDoc="1" simplePos="0" relativeHeight="487591936">
                <wp:simplePos x="0" y="0"/>
                <wp:positionH relativeFrom="page">
                  <wp:posOffset>619125</wp:posOffset>
                </wp:positionH>
                <wp:positionV relativeFrom="paragraph">
                  <wp:posOffset>181796</wp:posOffset>
                </wp:positionV>
                <wp:extent cx="3060700" cy="149352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3060700" cy="1493520"/>
                          <a:chExt cx="3060700" cy="1493520"/>
                        </a:xfrm>
                      </wpg:grpSpPr>
                      <pic:pic>
                        <pic:nvPicPr>
                          <pic:cNvPr id="17" name="Image 17"/>
                          <pic:cNvPicPr/>
                        </pic:nvPicPr>
                        <pic:blipFill>
                          <a:blip r:embed="rId19" cstate="print"/>
                          <a:stretch>
                            <a:fillRect/>
                          </a:stretch>
                        </pic:blipFill>
                        <pic:spPr>
                          <a:xfrm>
                            <a:off x="9525" y="9461"/>
                            <a:ext cx="3041650" cy="1474470"/>
                          </a:xfrm>
                          <a:prstGeom prst="rect">
                            <a:avLst/>
                          </a:prstGeom>
                        </pic:spPr>
                      </pic:pic>
                      <wps:wsp>
                        <wps:cNvPr id="18" name="Graphic 18"/>
                        <wps:cNvSpPr/>
                        <wps:spPr>
                          <a:xfrm>
                            <a:off x="4762" y="4762"/>
                            <a:ext cx="3051175" cy="1483995"/>
                          </a:xfrm>
                          <a:custGeom>
                            <a:avLst/>
                            <a:gdLst/>
                            <a:ahLst/>
                            <a:cxnLst/>
                            <a:rect l="l" t="t" r="r" b="b"/>
                            <a:pathLst>
                              <a:path w="3051175" h="1483995">
                                <a:moveTo>
                                  <a:pt x="0" y="1483995"/>
                                </a:moveTo>
                                <a:lnTo>
                                  <a:pt x="3051175" y="1483995"/>
                                </a:lnTo>
                                <a:lnTo>
                                  <a:pt x="3051175" y="0"/>
                                </a:lnTo>
                                <a:lnTo>
                                  <a:pt x="0" y="0"/>
                                </a:lnTo>
                                <a:lnTo>
                                  <a:pt x="0" y="14839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5pt;margin-top:14.314649pt;width:241pt;height:117.6pt;mso-position-horizontal-relative:page;mso-position-vertical-relative:paragraph;z-index:-15724544;mso-wrap-distance-left:0;mso-wrap-distance-right:0" id="docshapegroup7" coordorigin="975,286" coordsize="4820,2352">
                <v:shape style="position:absolute;left:990;top:301;width:4790;height:2322" type="#_x0000_t75" id="docshape8" stroked="false">
                  <v:imagedata r:id="rId19" o:title=""/>
                </v:shape>
                <v:rect style="position:absolute;left:982;top:293;width:4805;height:2337" id="docshape9" filled="false" stroked="true" strokeweight=".75pt" strokecolor="#000000">
                  <v:stroke dashstyle="solid"/>
                </v:rect>
                <w10:wrap type="topAndBottom"/>
              </v:group>
            </w:pict>
          </mc:Fallback>
        </mc:AlternateContent>
      </w:r>
    </w:p>
    <w:p>
      <w:pPr>
        <w:spacing w:before="193"/>
        <w:ind w:left="218" w:right="0" w:firstLine="0"/>
        <w:jc w:val="center"/>
        <w:rPr>
          <w:sz w:val="16"/>
        </w:rPr>
      </w:pPr>
      <w:r>
        <w:rPr>
          <w:sz w:val="16"/>
        </w:rPr>
        <w:t>Fig.</w:t>
      </w:r>
      <w:r>
        <w:rPr>
          <w:spacing w:val="-3"/>
          <w:sz w:val="16"/>
        </w:rPr>
        <w:t> </w:t>
      </w:r>
      <w:r>
        <w:rPr>
          <w:sz w:val="16"/>
        </w:rPr>
        <w:t>6.2.1:</w:t>
      </w:r>
      <w:r>
        <w:rPr>
          <w:spacing w:val="-3"/>
          <w:sz w:val="16"/>
        </w:rPr>
        <w:t> </w:t>
      </w:r>
      <w:r>
        <w:rPr>
          <w:sz w:val="16"/>
        </w:rPr>
        <w:t>Laboratory</w:t>
      </w:r>
      <w:r>
        <w:rPr>
          <w:spacing w:val="-2"/>
          <w:sz w:val="16"/>
        </w:rPr>
        <w:t> </w:t>
      </w:r>
      <w:r>
        <w:rPr>
          <w:sz w:val="16"/>
        </w:rPr>
        <w:t>Quality</w:t>
      </w:r>
      <w:r>
        <w:rPr>
          <w:spacing w:val="-7"/>
          <w:sz w:val="16"/>
        </w:rPr>
        <w:t> </w:t>
      </w:r>
      <w:r>
        <w:rPr>
          <w:sz w:val="16"/>
        </w:rPr>
        <w:t>Test</w:t>
      </w:r>
      <w:r>
        <w:rPr>
          <w:spacing w:val="-3"/>
          <w:sz w:val="16"/>
        </w:rPr>
        <w:t> </w:t>
      </w:r>
      <w:r>
        <w:rPr>
          <w:sz w:val="16"/>
        </w:rPr>
        <w:t>Entry</w:t>
      </w:r>
      <w:r>
        <w:rPr>
          <w:spacing w:val="-3"/>
          <w:sz w:val="16"/>
        </w:rPr>
        <w:t> </w:t>
      </w:r>
      <w:r>
        <w:rPr>
          <w:sz w:val="16"/>
        </w:rPr>
        <w:t>with</w:t>
      </w:r>
      <w:r>
        <w:rPr>
          <w:spacing w:val="-2"/>
          <w:sz w:val="16"/>
        </w:rPr>
        <w:t> </w:t>
      </w:r>
      <w:r>
        <w:rPr>
          <w:sz w:val="16"/>
        </w:rPr>
        <w:t>Non-Compliant</w:t>
      </w:r>
      <w:r>
        <w:rPr>
          <w:spacing w:val="-7"/>
          <w:sz w:val="16"/>
        </w:rPr>
        <w:t> </w:t>
      </w:r>
      <w:r>
        <w:rPr>
          <w:spacing w:val="-2"/>
          <w:sz w:val="16"/>
        </w:rPr>
        <w:t>Values</w:t>
      </w:r>
    </w:p>
    <w:p>
      <w:pPr>
        <w:pStyle w:val="BodyText"/>
        <w:spacing w:before="74"/>
        <w:rPr>
          <w:sz w:val="16"/>
        </w:rPr>
      </w:pPr>
    </w:p>
    <w:p>
      <w:pPr>
        <w:pStyle w:val="Heading2"/>
        <w:numPr>
          <w:ilvl w:val="1"/>
          <w:numId w:val="1"/>
        </w:numPr>
        <w:tabs>
          <w:tab w:pos="529" w:val="left" w:leader="none"/>
        </w:tabs>
        <w:spacing w:line="240" w:lineRule="auto" w:before="1" w:after="0"/>
        <w:ind w:left="529" w:right="0" w:hanging="284"/>
        <w:jc w:val="both"/>
      </w:pPr>
      <w:r>
        <w:rPr/>
        <w:t>Batch</w:t>
      </w:r>
      <w:r>
        <w:rPr>
          <w:spacing w:val="-5"/>
        </w:rPr>
        <w:t> </w:t>
      </w:r>
      <w:r>
        <w:rPr/>
        <w:t>Detail</w:t>
      </w:r>
      <w:r>
        <w:rPr>
          <w:spacing w:val="-5"/>
        </w:rPr>
        <w:t> </w:t>
      </w:r>
      <w:r>
        <w:rPr/>
        <w:t>Page</w:t>
      </w:r>
      <w:r>
        <w:rPr>
          <w:spacing w:val="-6"/>
        </w:rPr>
        <w:t> </w:t>
      </w:r>
      <w:r>
        <w:rPr/>
        <w:t>With</w:t>
      </w:r>
      <w:r>
        <w:rPr>
          <w:spacing w:val="-2"/>
        </w:rPr>
        <w:t> </w:t>
      </w:r>
      <w:r>
        <w:rPr/>
        <w:t>IPFS</w:t>
      </w:r>
      <w:r>
        <w:rPr>
          <w:spacing w:val="-3"/>
        </w:rPr>
        <w:t> </w:t>
      </w:r>
      <w:r>
        <w:rPr>
          <w:spacing w:val="-2"/>
        </w:rPr>
        <w:t>Integration:</w:t>
      </w:r>
    </w:p>
    <w:p>
      <w:pPr>
        <w:pStyle w:val="BodyText"/>
        <w:spacing w:line="247" w:lineRule="auto" w:before="115"/>
        <w:ind w:left="245" w:right="41" w:firstLine="190"/>
        <w:jc w:val="both"/>
      </w:pPr>
      <w:r>
        <w:rPr/>
        <w:t>Fig.</w:t>
      </w:r>
      <w:r>
        <w:rPr>
          <w:spacing w:val="-8"/>
        </w:rPr>
        <w:t> </w:t>
      </w:r>
      <w:r>
        <w:rPr/>
        <w:t>5.</w:t>
      </w:r>
      <w:r>
        <w:rPr>
          <w:spacing w:val="-8"/>
        </w:rPr>
        <w:t> </w:t>
      </w:r>
      <w:r>
        <w:rPr/>
        <w:t>The</w:t>
      </w:r>
      <w:r>
        <w:rPr>
          <w:spacing w:val="-7"/>
        </w:rPr>
        <w:t> </w:t>
      </w:r>
      <w:r>
        <w:rPr/>
        <w:t>batch</w:t>
      </w:r>
      <w:r>
        <w:rPr>
          <w:spacing w:val="-8"/>
        </w:rPr>
        <w:t> </w:t>
      </w:r>
      <w:r>
        <w:rPr/>
        <w:t>detail</w:t>
      </w:r>
      <w:r>
        <w:rPr>
          <w:spacing w:val="-5"/>
        </w:rPr>
        <w:t> </w:t>
      </w:r>
      <w:r>
        <w:rPr/>
        <w:t>page</w:t>
      </w:r>
      <w:r>
        <w:rPr>
          <w:spacing w:val="-7"/>
        </w:rPr>
        <w:t> </w:t>
      </w:r>
      <w:r>
        <w:rPr/>
        <w:t>gives</w:t>
      </w:r>
      <w:r>
        <w:rPr>
          <w:spacing w:val="-7"/>
        </w:rPr>
        <w:t> </w:t>
      </w:r>
      <w:r>
        <w:rPr/>
        <w:t>a</w:t>
      </w:r>
      <w:r>
        <w:rPr>
          <w:spacing w:val="-7"/>
        </w:rPr>
        <w:t> </w:t>
      </w:r>
      <w:r>
        <w:rPr/>
        <w:t>time-based</w:t>
      </w:r>
      <w:r>
        <w:rPr>
          <w:spacing w:val="-8"/>
        </w:rPr>
        <w:t> </w:t>
      </w:r>
      <w:r>
        <w:rPr/>
        <w:t>sequential view of all the recorded events. It has built into it a</w:t>
      </w:r>
      <w:r>
        <w:rPr>
          <w:spacing w:val="-2"/>
        </w:rPr>
        <w:t> </w:t>
      </w:r>
      <w:r>
        <w:rPr/>
        <w:t>function to access the supporting documents (such as lab reports) via decentralized storage. The link "View Certificate on IPFS" </w:t>
      </w:r>
      <w:r>
        <w:rPr>
          <w:spacing w:val="-2"/>
        </w:rPr>
        <w:t>verifies that</w:t>
      </w:r>
      <w:r>
        <w:rPr>
          <w:spacing w:val="-3"/>
        </w:rPr>
        <w:t> </w:t>
      </w:r>
      <w:r>
        <w:rPr>
          <w:spacing w:val="-2"/>
        </w:rPr>
        <w:t>documents are</w:t>
      </w:r>
      <w:r>
        <w:rPr>
          <w:spacing w:val="-6"/>
        </w:rPr>
        <w:t> </w:t>
      </w:r>
      <w:r>
        <w:rPr>
          <w:spacing w:val="-2"/>
        </w:rPr>
        <w:t>fetched</w:t>
      </w:r>
      <w:r>
        <w:rPr>
          <w:spacing w:val="-8"/>
        </w:rPr>
        <w:t> </w:t>
      </w:r>
      <w:r>
        <w:rPr>
          <w:spacing w:val="-2"/>
        </w:rPr>
        <w:t>and</w:t>
      </w:r>
      <w:r>
        <w:rPr>
          <w:spacing w:val="-8"/>
        </w:rPr>
        <w:t> </w:t>
      </w:r>
      <w:r>
        <w:rPr>
          <w:spacing w:val="-2"/>
        </w:rPr>
        <w:t>stored safely</w:t>
      </w:r>
      <w:r>
        <w:rPr>
          <w:spacing w:val="-3"/>
        </w:rPr>
        <w:t> </w:t>
      </w:r>
      <w:r>
        <w:rPr>
          <w:spacing w:val="-2"/>
        </w:rPr>
        <w:t>ensuring </w:t>
      </w:r>
      <w:r>
        <w:rPr/>
        <w:t>transparency</w:t>
      </w:r>
      <w:r>
        <w:rPr>
          <w:spacing w:val="-8"/>
        </w:rPr>
        <w:t> </w:t>
      </w:r>
      <w:r>
        <w:rPr/>
        <w:t>and</w:t>
      </w:r>
      <w:r>
        <w:rPr>
          <w:spacing w:val="-8"/>
        </w:rPr>
        <w:t> </w:t>
      </w:r>
      <w:r>
        <w:rPr/>
        <w:t>corruptibility.</w:t>
      </w:r>
      <w:r>
        <w:rPr>
          <w:spacing w:val="-12"/>
        </w:rPr>
        <w:t> </w:t>
      </w:r>
      <w:r>
        <w:rPr/>
        <w:t>This</w:t>
      </w:r>
      <w:r>
        <w:rPr>
          <w:spacing w:val="-7"/>
        </w:rPr>
        <w:t> </w:t>
      </w:r>
      <w:r>
        <w:rPr/>
        <w:t>integration</w:t>
      </w:r>
      <w:r>
        <w:rPr>
          <w:spacing w:val="-8"/>
        </w:rPr>
        <w:t> </w:t>
      </w:r>
      <w:r>
        <w:rPr/>
        <w:t>draws</w:t>
      </w:r>
      <w:r>
        <w:rPr>
          <w:spacing w:val="-7"/>
        </w:rPr>
        <w:t> </w:t>
      </w:r>
      <w:r>
        <w:rPr/>
        <w:t>to</w:t>
      </w:r>
      <w:r>
        <w:rPr>
          <w:spacing w:val="-8"/>
        </w:rPr>
        <w:t> </w:t>
      </w:r>
      <w:r>
        <w:rPr/>
        <w:t>the lucidity of the system to manage volatile files efficiently.</w:t>
      </w:r>
    </w:p>
    <w:p>
      <w:pPr>
        <w:pStyle w:val="BodyText"/>
        <w:spacing w:before="8"/>
        <w:rPr>
          <w:sz w:val="16"/>
        </w:rPr>
      </w:pPr>
      <w:r>
        <w:rPr>
          <w:sz w:val="16"/>
        </w:rPr>
        <mc:AlternateContent>
          <mc:Choice Requires="wps">
            <w:drawing>
              <wp:anchor distT="0" distB="0" distL="0" distR="0" allowOverlap="1" layoutInCell="1" locked="0" behindDoc="1" simplePos="0" relativeHeight="487592448">
                <wp:simplePos x="0" y="0"/>
                <wp:positionH relativeFrom="page">
                  <wp:posOffset>619125</wp:posOffset>
                </wp:positionH>
                <wp:positionV relativeFrom="paragraph">
                  <wp:posOffset>137472</wp:posOffset>
                </wp:positionV>
                <wp:extent cx="3060700" cy="154305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3060700" cy="1543050"/>
                          <a:chExt cx="3060700" cy="1543050"/>
                        </a:xfrm>
                      </wpg:grpSpPr>
                      <pic:pic>
                        <pic:nvPicPr>
                          <pic:cNvPr id="20" name="Image 20"/>
                          <pic:cNvPicPr/>
                        </pic:nvPicPr>
                        <pic:blipFill>
                          <a:blip r:embed="rId20" cstate="print"/>
                          <a:stretch>
                            <a:fillRect/>
                          </a:stretch>
                        </pic:blipFill>
                        <pic:spPr>
                          <a:xfrm>
                            <a:off x="9525" y="9461"/>
                            <a:ext cx="3041650" cy="1524000"/>
                          </a:xfrm>
                          <a:prstGeom prst="rect">
                            <a:avLst/>
                          </a:prstGeom>
                        </pic:spPr>
                      </pic:pic>
                      <wps:wsp>
                        <wps:cNvPr id="21" name="Graphic 21"/>
                        <wps:cNvSpPr/>
                        <wps:spPr>
                          <a:xfrm>
                            <a:off x="4762" y="4762"/>
                            <a:ext cx="3051175" cy="1533525"/>
                          </a:xfrm>
                          <a:custGeom>
                            <a:avLst/>
                            <a:gdLst/>
                            <a:ahLst/>
                            <a:cxnLst/>
                            <a:rect l="l" t="t" r="r" b="b"/>
                            <a:pathLst>
                              <a:path w="3051175" h="1533525">
                                <a:moveTo>
                                  <a:pt x="0" y="1533525"/>
                                </a:moveTo>
                                <a:lnTo>
                                  <a:pt x="3051175" y="1533525"/>
                                </a:lnTo>
                                <a:lnTo>
                                  <a:pt x="3051175" y="0"/>
                                </a:lnTo>
                                <a:lnTo>
                                  <a:pt x="0" y="0"/>
                                </a:lnTo>
                                <a:lnTo>
                                  <a:pt x="0" y="15335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5pt;margin-top:10.82458pt;width:241pt;height:121.5pt;mso-position-horizontal-relative:page;mso-position-vertical-relative:paragraph;z-index:-15724032;mso-wrap-distance-left:0;mso-wrap-distance-right:0" id="docshapegroup10" coordorigin="975,216" coordsize="4820,2430">
                <v:shape style="position:absolute;left:990;top:231;width:4790;height:2400" type="#_x0000_t75" id="docshape11" stroked="false">
                  <v:imagedata r:id="rId20" o:title=""/>
                </v:shape>
                <v:rect style="position:absolute;left:982;top:224;width:4805;height:2415" id="docshape12" filled="false" stroked="true" strokeweight=".75pt" strokecolor="#000000">
                  <v:stroke dashstyle="solid"/>
                </v:rect>
                <w10:wrap type="topAndBottom"/>
              </v:group>
            </w:pict>
          </mc:Fallback>
        </mc:AlternateContent>
      </w:r>
      <w:r>
        <w:rPr>
          <w:sz w:val="16"/>
        </w:rPr>
        <mc:AlternateContent>
          <mc:Choice Requires="wps">
            <w:drawing>
              <wp:anchor distT="0" distB="0" distL="0" distR="0" allowOverlap="1" layoutInCell="1" locked="0" behindDoc="1" simplePos="0" relativeHeight="487592960">
                <wp:simplePos x="0" y="0"/>
                <wp:positionH relativeFrom="page">
                  <wp:posOffset>619125</wp:posOffset>
                </wp:positionH>
                <wp:positionV relativeFrom="paragraph">
                  <wp:posOffset>1769447</wp:posOffset>
                </wp:positionV>
                <wp:extent cx="3060700" cy="158242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3060700" cy="1582420"/>
                          <a:chExt cx="3060700" cy="1582420"/>
                        </a:xfrm>
                      </wpg:grpSpPr>
                      <pic:pic>
                        <pic:nvPicPr>
                          <pic:cNvPr id="23" name="Image 23"/>
                          <pic:cNvPicPr/>
                        </pic:nvPicPr>
                        <pic:blipFill>
                          <a:blip r:embed="rId21" cstate="print"/>
                          <a:stretch>
                            <a:fillRect/>
                          </a:stretch>
                        </pic:blipFill>
                        <pic:spPr>
                          <a:xfrm>
                            <a:off x="9525" y="9525"/>
                            <a:ext cx="3041650" cy="1563370"/>
                          </a:xfrm>
                          <a:prstGeom prst="rect">
                            <a:avLst/>
                          </a:prstGeom>
                        </pic:spPr>
                      </pic:pic>
                      <wps:wsp>
                        <wps:cNvPr id="24" name="Graphic 24"/>
                        <wps:cNvSpPr/>
                        <wps:spPr>
                          <a:xfrm>
                            <a:off x="4762" y="4762"/>
                            <a:ext cx="3051175" cy="1572895"/>
                          </a:xfrm>
                          <a:custGeom>
                            <a:avLst/>
                            <a:gdLst/>
                            <a:ahLst/>
                            <a:cxnLst/>
                            <a:rect l="l" t="t" r="r" b="b"/>
                            <a:pathLst>
                              <a:path w="3051175" h="1572895">
                                <a:moveTo>
                                  <a:pt x="0" y="1572894"/>
                                </a:moveTo>
                                <a:lnTo>
                                  <a:pt x="3051175" y="1572894"/>
                                </a:lnTo>
                                <a:lnTo>
                                  <a:pt x="3051175" y="0"/>
                                </a:lnTo>
                                <a:lnTo>
                                  <a:pt x="0" y="0"/>
                                </a:lnTo>
                                <a:lnTo>
                                  <a:pt x="0" y="157289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5pt;margin-top:139.326584pt;width:241pt;height:124.6pt;mso-position-horizontal-relative:page;mso-position-vertical-relative:paragraph;z-index:-15723520;mso-wrap-distance-left:0;mso-wrap-distance-right:0" id="docshapegroup13" coordorigin="975,2787" coordsize="4820,2492">
                <v:shape style="position:absolute;left:990;top:2801;width:4790;height:2462" type="#_x0000_t75" id="docshape14" stroked="false">
                  <v:imagedata r:id="rId21" o:title=""/>
                </v:shape>
                <v:rect style="position:absolute;left:982;top:2794;width:4805;height:2477" id="docshape15" filled="false" stroked="true" strokeweight=".75pt" strokecolor="#000000">
                  <v:stroke dashstyle="solid"/>
                </v:rect>
                <w10:wrap type="topAndBottom"/>
              </v:group>
            </w:pict>
          </mc:Fallback>
        </mc:AlternateContent>
      </w:r>
    </w:p>
    <w:p>
      <w:pPr>
        <w:pStyle w:val="BodyText"/>
        <w:rPr>
          <w:sz w:val="10"/>
        </w:rPr>
      </w:pPr>
    </w:p>
    <w:p>
      <w:pPr>
        <w:pStyle w:val="BodyText"/>
        <w:spacing w:before="3"/>
      </w:pPr>
    </w:p>
    <w:p>
      <w:pPr>
        <w:spacing w:before="0"/>
        <w:ind w:left="218" w:right="14" w:firstLine="0"/>
        <w:jc w:val="center"/>
        <w:rPr>
          <w:sz w:val="16"/>
        </w:rPr>
      </w:pPr>
      <w:r>
        <w:rPr>
          <w:sz w:val="16"/>
        </w:rPr>
        <w:t>Fig.</w:t>
      </w:r>
      <w:r>
        <w:rPr>
          <w:spacing w:val="-5"/>
          <w:sz w:val="16"/>
        </w:rPr>
        <w:t> </w:t>
      </w:r>
      <w:r>
        <w:rPr>
          <w:sz w:val="16"/>
        </w:rPr>
        <w:t>6.3.1:</w:t>
      </w:r>
      <w:r>
        <w:rPr>
          <w:spacing w:val="-2"/>
          <w:sz w:val="16"/>
        </w:rPr>
        <w:t> </w:t>
      </w:r>
      <w:r>
        <w:rPr>
          <w:sz w:val="16"/>
        </w:rPr>
        <w:t>Batch</w:t>
      </w:r>
      <w:r>
        <w:rPr>
          <w:spacing w:val="-3"/>
          <w:sz w:val="16"/>
        </w:rPr>
        <w:t> </w:t>
      </w:r>
      <w:r>
        <w:rPr>
          <w:sz w:val="16"/>
        </w:rPr>
        <w:t>Detail</w:t>
      </w:r>
      <w:r>
        <w:rPr>
          <w:spacing w:val="-2"/>
          <w:sz w:val="16"/>
        </w:rPr>
        <w:t> </w:t>
      </w:r>
      <w:r>
        <w:rPr>
          <w:sz w:val="16"/>
        </w:rPr>
        <w:t>Page</w:t>
      </w:r>
      <w:r>
        <w:rPr>
          <w:spacing w:val="-5"/>
          <w:sz w:val="16"/>
        </w:rPr>
        <w:t> </w:t>
      </w:r>
      <w:r>
        <w:rPr>
          <w:sz w:val="16"/>
        </w:rPr>
        <w:t>with</w:t>
      </w:r>
      <w:r>
        <w:rPr>
          <w:spacing w:val="-2"/>
          <w:sz w:val="16"/>
        </w:rPr>
        <w:t> </w:t>
      </w:r>
      <w:r>
        <w:rPr>
          <w:sz w:val="16"/>
        </w:rPr>
        <w:t>IPFS</w:t>
      </w:r>
      <w:r>
        <w:rPr>
          <w:spacing w:val="-2"/>
          <w:sz w:val="16"/>
        </w:rPr>
        <w:t> </w:t>
      </w:r>
      <w:r>
        <w:rPr>
          <w:sz w:val="16"/>
        </w:rPr>
        <w:t>Certificate</w:t>
      </w:r>
      <w:r>
        <w:rPr>
          <w:spacing w:val="-12"/>
          <w:sz w:val="16"/>
        </w:rPr>
        <w:t> </w:t>
      </w:r>
      <w:r>
        <w:rPr>
          <w:spacing w:val="-2"/>
          <w:sz w:val="16"/>
        </w:rPr>
        <w:t>Access</w:t>
      </w:r>
    </w:p>
    <w:p>
      <w:pPr>
        <w:pStyle w:val="Heading2"/>
        <w:numPr>
          <w:ilvl w:val="1"/>
          <w:numId w:val="1"/>
        </w:numPr>
        <w:tabs>
          <w:tab w:pos="539" w:val="left" w:leader="none"/>
        </w:tabs>
        <w:spacing w:line="240" w:lineRule="auto" w:before="64" w:after="0"/>
        <w:ind w:left="539" w:right="0" w:hanging="294"/>
        <w:jc w:val="both"/>
      </w:pPr>
      <w:r>
        <w:rPr>
          <w:b w:val="0"/>
          <w:i w:val="0"/>
        </w:rPr>
        <w:br w:type="column"/>
      </w:r>
      <w:r>
        <w:rPr/>
        <w:t>Compliance</w:t>
      </w:r>
      <w:r>
        <w:rPr>
          <w:spacing w:val="-4"/>
        </w:rPr>
        <w:t> </w:t>
      </w:r>
      <w:r>
        <w:rPr/>
        <w:t>Monitoring</w:t>
      </w:r>
      <w:r>
        <w:rPr>
          <w:spacing w:val="-5"/>
        </w:rPr>
        <w:t> </w:t>
      </w:r>
      <w:r>
        <w:rPr/>
        <w:t>Dashboard</w:t>
      </w:r>
      <w:r>
        <w:rPr>
          <w:spacing w:val="-5"/>
        </w:rPr>
        <w:t> </w:t>
      </w:r>
      <w:r>
        <w:rPr/>
        <w:t>(Regulator</w:t>
      </w:r>
      <w:r>
        <w:rPr>
          <w:spacing w:val="-3"/>
        </w:rPr>
        <w:t> </w:t>
      </w:r>
      <w:r>
        <w:rPr>
          <w:spacing w:val="-2"/>
        </w:rPr>
        <w:t>View):</w:t>
      </w:r>
    </w:p>
    <w:p>
      <w:pPr>
        <w:pStyle w:val="BodyText"/>
        <w:spacing w:line="266" w:lineRule="auto" w:before="115"/>
        <w:ind w:left="255" w:right="251" w:firstLine="140"/>
        <w:jc w:val="both"/>
      </w:pPr>
      <w:r>
        <w:rPr/>
        <w:t>Fig.</w:t>
      </w:r>
      <w:r>
        <w:rPr>
          <w:spacing w:val="-2"/>
        </w:rPr>
        <w:t> </w:t>
      </w:r>
      <w:r>
        <w:rPr/>
        <w:t>6.</w:t>
      </w:r>
      <w:r>
        <w:rPr>
          <w:spacing w:val="-10"/>
        </w:rPr>
        <w:t> </w:t>
      </w:r>
      <w:r>
        <w:rPr/>
        <w:t>The</w:t>
      </w:r>
      <w:r>
        <w:rPr>
          <w:spacing w:val="-1"/>
        </w:rPr>
        <w:t> </w:t>
      </w:r>
      <w:r>
        <w:rPr/>
        <w:t>compliance</w:t>
      </w:r>
      <w:r>
        <w:rPr>
          <w:spacing w:val="-1"/>
        </w:rPr>
        <w:t> </w:t>
      </w:r>
      <w:r>
        <w:rPr/>
        <w:t>monitoring</w:t>
      </w:r>
      <w:r>
        <w:rPr>
          <w:spacing w:val="-2"/>
        </w:rPr>
        <w:t> </w:t>
      </w:r>
      <w:r>
        <w:rPr/>
        <w:t>page</w:t>
      </w:r>
      <w:r>
        <w:rPr>
          <w:spacing w:val="-1"/>
        </w:rPr>
        <w:t> </w:t>
      </w:r>
      <w:r>
        <w:rPr/>
        <w:t>gives regulators</w:t>
      </w:r>
      <w:r>
        <w:rPr>
          <w:spacing w:val="-4"/>
        </w:rPr>
        <w:t> </w:t>
      </w:r>
      <w:r>
        <w:rPr/>
        <w:t>a centralised view of all violations. The table points out important factors such as purity or moisture in the ingredients, which are then able to make a quick decision. Step</w:t>
      </w:r>
      <w:r>
        <w:rPr>
          <w:spacing w:val="-8"/>
        </w:rPr>
        <w:t> </w:t>
      </w:r>
      <w:r>
        <w:rPr/>
        <w:t>One:</w:t>
      </w:r>
      <w:r>
        <w:rPr>
          <w:spacing w:val="-9"/>
        </w:rPr>
        <w:t> </w:t>
      </w:r>
      <w:r>
        <w:rPr/>
        <w:t>Discover</w:t>
      </w:r>
      <w:r>
        <w:rPr>
          <w:spacing w:val="-10"/>
        </w:rPr>
        <w:t> </w:t>
      </w:r>
      <w:r>
        <w:rPr/>
        <w:t>the</w:t>
      </w:r>
      <w:r>
        <w:rPr>
          <w:spacing w:val="-12"/>
        </w:rPr>
        <w:t> </w:t>
      </w:r>
      <w:r>
        <w:rPr/>
        <w:t>strengths</w:t>
      </w:r>
      <w:r>
        <w:rPr>
          <w:spacing w:val="-7"/>
        </w:rPr>
        <w:t> </w:t>
      </w:r>
      <w:r>
        <w:rPr/>
        <w:t>of</w:t>
      </w:r>
      <w:r>
        <w:rPr>
          <w:spacing w:val="-10"/>
        </w:rPr>
        <w:t> </w:t>
      </w:r>
      <w:r>
        <w:rPr/>
        <w:t>a</w:t>
      </w:r>
      <w:r>
        <w:rPr>
          <w:spacing w:val="-7"/>
        </w:rPr>
        <w:t> </w:t>
      </w:r>
      <w:r>
        <w:rPr/>
        <w:t>system</w:t>
      </w:r>
      <w:r>
        <w:rPr>
          <w:spacing w:val="-9"/>
        </w:rPr>
        <w:t> </w:t>
      </w:r>
      <w:r>
        <w:rPr/>
        <w:t>and</w:t>
      </w:r>
      <w:r>
        <w:rPr>
          <w:spacing w:val="-8"/>
        </w:rPr>
        <w:t> </w:t>
      </w:r>
      <w:r>
        <w:rPr/>
        <w:t>its</w:t>
      </w:r>
      <w:r>
        <w:rPr>
          <w:spacing w:val="-12"/>
        </w:rPr>
        <w:t> </w:t>
      </w:r>
      <w:r>
        <w:rPr/>
        <w:t>capacity to manage oversight by regulators by presenting insights actionable</w:t>
      </w:r>
      <w:r>
        <w:rPr>
          <w:spacing w:val="-13"/>
        </w:rPr>
        <w:t> </w:t>
      </w:r>
      <w:r>
        <w:rPr/>
        <w:t>by</w:t>
      </w:r>
      <w:r>
        <w:rPr>
          <w:spacing w:val="-12"/>
        </w:rPr>
        <w:t> </w:t>
      </w:r>
      <w:r>
        <w:rPr/>
        <w:t>the</w:t>
      </w:r>
      <w:r>
        <w:rPr>
          <w:spacing w:val="-13"/>
        </w:rPr>
        <w:t> </w:t>
      </w:r>
      <w:r>
        <w:rPr/>
        <w:t>regulators</w:t>
      </w:r>
      <w:r>
        <w:rPr>
          <w:spacing w:val="-12"/>
        </w:rPr>
        <w:t> </w:t>
      </w:r>
      <w:r>
        <w:rPr/>
        <w:t>in</w:t>
      </w:r>
      <w:r>
        <w:rPr>
          <w:spacing w:val="-13"/>
        </w:rPr>
        <w:t> </w:t>
      </w:r>
      <w:r>
        <w:rPr/>
        <w:t>the</w:t>
      </w:r>
      <w:r>
        <w:rPr>
          <w:spacing w:val="-12"/>
        </w:rPr>
        <w:t> </w:t>
      </w:r>
      <w:r>
        <w:rPr/>
        <w:t>regulated</w:t>
      </w:r>
      <w:r>
        <w:rPr>
          <w:spacing w:val="-13"/>
        </w:rPr>
        <w:t> </w:t>
      </w:r>
      <w:r>
        <w:rPr/>
        <w:t>environment</w:t>
      </w:r>
      <w:r>
        <w:rPr>
          <w:spacing w:val="-12"/>
        </w:rPr>
        <w:t> </w:t>
      </w:r>
      <w:r>
        <w:rPr/>
        <w:t>and presents concepts of action in an organized manner.</w:t>
      </w:r>
    </w:p>
    <w:p>
      <w:pPr>
        <w:pStyle w:val="BodyText"/>
        <w:spacing w:before="16"/>
      </w:pPr>
      <w:r>
        <w:rPr/>
        <mc:AlternateContent>
          <mc:Choice Requires="wps">
            <w:drawing>
              <wp:anchor distT="0" distB="0" distL="0" distR="0" allowOverlap="1" layoutInCell="1" locked="0" behindDoc="1" simplePos="0" relativeHeight="487593472">
                <wp:simplePos x="0" y="0"/>
                <wp:positionH relativeFrom="page">
                  <wp:posOffset>4084383</wp:posOffset>
                </wp:positionH>
                <wp:positionV relativeFrom="paragraph">
                  <wp:posOffset>172271</wp:posOffset>
                </wp:positionV>
                <wp:extent cx="3205480" cy="174117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3205480" cy="1741170"/>
                          <a:chExt cx="3205480" cy="1741170"/>
                        </a:xfrm>
                      </wpg:grpSpPr>
                      <pic:pic>
                        <pic:nvPicPr>
                          <pic:cNvPr id="26" name="Image 26"/>
                          <pic:cNvPicPr/>
                        </pic:nvPicPr>
                        <pic:blipFill>
                          <a:blip r:embed="rId22" cstate="print"/>
                          <a:stretch>
                            <a:fillRect/>
                          </a:stretch>
                        </pic:blipFill>
                        <pic:spPr>
                          <a:xfrm>
                            <a:off x="9461" y="9461"/>
                            <a:ext cx="3186429" cy="1721992"/>
                          </a:xfrm>
                          <a:prstGeom prst="rect">
                            <a:avLst/>
                          </a:prstGeom>
                        </pic:spPr>
                      </pic:pic>
                      <wps:wsp>
                        <wps:cNvPr id="27" name="Graphic 27"/>
                        <wps:cNvSpPr/>
                        <wps:spPr>
                          <a:xfrm>
                            <a:off x="4762" y="4762"/>
                            <a:ext cx="3195955" cy="1731645"/>
                          </a:xfrm>
                          <a:custGeom>
                            <a:avLst/>
                            <a:gdLst/>
                            <a:ahLst/>
                            <a:cxnLst/>
                            <a:rect l="l" t="t" r="r" b="b"/>
                            <a:pathLst>
                              <a:path w="3195955" h="1731645">
                                <a:moveTo>
                                  <a:pt x="0" y="1731517"/>
                                </a:moveTo>
                                <a:lnTo>
                                  <a:pt x="3195954" y="1731517"/>
                                </a:lnTo>
                                <a:lnTo>
                                  <a:pt x="3195954" y="0"/>
                                </a:lnTo>
                                <a:lnTo>
                                  <a:pt x="0" y="0"/>
                                </a:lnTo>
                                <a:lnTo>
                                  <a:pt x="0" y="173151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605011pt;margin-top:13.564649pt;width:252.4pt;height:137.1pt;mso-position-horizontal-relative:page;mso-position-vertical-relative:paragraph;z-index:-15723008;mso-wrap-distance-left:0;mso-wrap-distance-right:0" id="docshapegroup16" coordorigin="6432,271" coordsize="5048,2742">
                <v:shape style="position:absolute;left:6447;top:286;width:5018;height:2712" type="#_x0000_t75" id="docshape17" stroked="false">
                  <v:imagedata r:id="rId22" o:title=""/>
                </v:shape>
                <v:rect style="position:absolute;left:6439;top:278;width:5033;height:2727" id="docshape18" filled="false" stroked="true" strokeweight=".75pt" strokecolor="#000000">
                  <v:stroke dashstyle="solid"/>
                </v:rect>
                <w10:wrap type="topAndBottom"/>
              </v:group>
            </w:pict>
          </mc:Fallback>
        </mc:AlternateContent>
      </w:r>
    </w:p>
    <w:p>
      <w:pPr>
        <w:pStyle w:val="BodyText"/>
        <w:spacing w:before="63"/>
      </w:pPr>
    </w:p>
    <w:p>
      <w:pPr>
        <w:spacing w:before="0"/>
        <w:ind w:left="0" w:right="4" w:firstLine="0"/>
        <w:jc w:val="center"/>
        <w:rPr>
          <w:sz w:val="16"/>
        </w:rPr>
      </w:pPr>
      <w:r>
        <w:rPr>
          <w:sz w:val="16"/>
        </w:rPr>
        <w:t>Fig.</w:t>
      </w:r>
      <w:r>
        <w:rPr>
          <w:spacing w:val="-4"/>
          <w:sz w:val="16"/>
        </w:rPr>
        <w:t> </w:t>
      </w:r>
      <w:r>
        <w:rPr>
          <w:sz w:val="16"/>
        </w:rPr>
        <w:t>6.4.1:</w:t>
      </w:r>
      <w:r>
        <w:rPr>
          <w:spacing w:val="-3"/>
          <w:sz w:val="16"/>
        </w:rPr>
        <w:t> </w:t>
      </w:r>
      <w:r>
        <w:rPr>
          <w:sz w:val="16"/>
        </w:rPr>
        <w:t>Compliance</w:t>
      </w:r>
      <w:r>
        <w:rPr>
          <w:spacing w:val="-5"/>
          <w:sz w:val="16"/>
        </w:rPr>
        <w:t> </w:t>
      </w:r>
      <w:r>
        <w:rPr>
          <w:sz w:val="16"/>
        </w:rPr>
        <w:t>Monitoring</w:t>
      </w:r>
      <w:r>
        <w:rPr>
          <w:spacing w:val="-3"/>
          <w:sz w:val="16"/>
        </w:rPr>
        <w:t> </w:t>
      </w:r>
      <w:r>
        <w:rPr>
          <w:sz w:val="16"/>
        </w:rPr>
        <w:t>Dashboard</w:t>
      </w:r>
      <w:r>
        <w:rPr>
          <w:spacing w:val="-3"/>
          <w:sz w:val="16"/>
        </w:rPr>
        <w:t> </w:t>
      </w:r>
      <w:r>
        <w:rPr>
          <w:sz w:val="16"/>
        </w:rPr>
        <w:t>Showing</w:t>
      </w:r>
      <w:r>
        <w:rPr>
          <w:spacing w:val="-7"/>
          <w:sz w:val="16"/>
        </w:rPr>
        <w:t> </w:t>
      </w:r>
      <w:r>
        <w:rPr>
          <w:spacing w:val="-2"/>
          <w:sz w:val="16"/>
        </w:rPr>
        <w:t>Violations</w:t>
      </w:r>
    </w:p>
    <w:p>
      <w:pPr>
        <w:pStyle w:val="BodyText"/>
        <w:spacing w:before="35"/>
        <w:rPr>
          <w:sz w:val="16"/>
        </w:rPr>
      </w:pPr>
    </w:p>
    <w:p>
      <w:pPr>
        <w:pStyle w:val="Heading2"/>
        <w:numPr>
          <w:ilvl w:val="1"/>
          <w:numId w:val="1"/>
        </w:numPr>
        <w:tabs>
          <w:tab w:pos="544" w:val="left" w:leader="none"/>
        </w:tabs>
        <w:spacing w:line="240" w:lineRule="auto" w:before="0" w:after="0"/>
        <w:ind w:left="544" w:right="0" w:hanging="284"/>
        <w:jc w:val="both"/>
      </w:pPr>
      <w:r>
        <w:rPr/>
        <w:t>Blockchain</w:t>
      </w:r>
      <w:r>
        <w:rPr>
          <w:spacing w:val="-4"/>
        </w:rPr>
        <w:t> </w:t>
      </w:r>
      <w:r>
        <w:rPr/>
        <w:t>Explorer</w:t>
      </w:r>
      <w:r>
        <w:rPr>
          <w:spacing w:val="3"/>
        </w:rPr>
        <w:t> </w:t>
      </w:r>
      <w:r>
        <w:rPr/>
        <w:t>–</w:t>
      </w:r>
      <w:r>
        <w:rPr>
          <w:spacing w:val="-3"/>
        </w:rPr>
        <w:t> </w:t>
      </w:r>
      <w:r>
        <w:rPr/>
        <w:t>Proof</w:t>
      </w:r>
      <w:r>
        <w:rPr>
          <w:spacing w:val="-3"/>
        </w:rPr>
        <w:t> </w:t>
      </w:r>
      <w:r>
        <w:rPr/>
        <w:t>Of</w:t>
      </w:r>
      <w:r>
        <w:rPr>
          <w:spacing w:val="-3"/>
        </w:rPr>
        <w:t> </w:t>
      </w:r>
      <w:r>
        <w:rPr>
          <w:spacing w:val="-2"/>
        </w:rPr>
        <w:t>Immutability:</w:t>
      </w:r>
    </w:p>
    <w:p>
      <w:pPr>
        <w:pStyle w:val="BodyText"/>
        <w:spacing w:line="266" w:lineRule="auto" w:before="115"/>
        <w:ind w:left="255" w:right="254" w:firstLine="290"/>
        <w:jc w:val="both"/>
      </w:pPr>
      <w:r>
        <w:rPr/>
        <w:t>Fig.</w:t>
      </w:r>
      <w:r>
        <w:rPr>
          <w:spacing w:val="-6"/>
        </w:rPr>
        <w:t> </w:t>
      </w:r>
      <w:r>
        <w:rPr/>
        <w:t>7.</w:t>
      </w:r>
      <w:r>
        <w:rPr>
          <w:spacing w:val="-10"/>
        </w:rPr>
        <w:t> </w:t>
      </w:r>
      <w:r>
        <w:rPr/>
        <w:t>The</w:t>
      </w:r>
      <w:r>
        <w:rPr>
          <w:spacing w:val="-5"/>
        </w:rPr>
        <w:t> </w:t>
      </w:r>
      <w:r>
        <w:rPr/>
        <w:t>explorer</w:t>
      </w:r>
      <w:r>
        <w:rPr>
          <w:spacing w:val="-7"/>
        </w:rPr>
        <w:t> </w:t>
      </w:r>
      <w:r>
        <w:rPr/>
        <w:t>of</w:t>
      </w:r>
      <w:r>
        <w:rPr>
          <w:spacing w:val="-7"/>
        </w:rPr>
        <w:t> </w:t>
      </w:r>
      <w:r>
        <w:rPr/>
        <w:t>blockchain</w:t>
      </w:r>
      <w:r>
        <w:rPr>
          <w:spacing w:val="-11"/>
        </w:rPr>
        <w:t> </w:t>
      </w:r>
      <w:r>
        <w:rPr/>
        <w:t>presents</w:t>
      </w:r>
      <w:r>
        <w:rPr>
          <w:spacing w:val="-5"/>
        </w:rPr>
        <w:t> </w:t>
      </w:r>
      <w:r>
        <w:rPr/>
        <w:t>mined</w:t>
      </w:r>
      <w:r>
        <w:rPr>
          <w:spacing w:val="-10"/>
        </w:rPr>
        <w:t> </w:t>
      </w:r>
      <w:r>
        <w:rPr/>
        <w:t>blocks with</w:t>
      </w:r>
      <w:r>
        <w:rPr>
          <w:spacing w:val="-13"/>
        </w:rPr>
        <w:t> </w:t>
      </w:r>
      <w:r>
        <w:rPr/>
        <w:t>details</w:t>
      </w:r>
      <w:r>
        <w:rPr>
          <w:spacing w:val="-12"/>
        </w:rPr>
        <w:t> </w:t>
      </w:r>
      <w:r>
        <w:rPr/>
        <w:t>of</w:t>
      </w:r>
      <w:r>
        <w:rPr>
          <w:spacing w:val="-13"/>
        </w:rPr>
        <w:t> </w:t>
      </w:r>
      <w:r>
        <w:rPr/>
        <w:t>transactions</w:t>
      </w:r>
      <w:r>
        <w:rPr>
          <w:spacing w:val="-12"/>
        </w:rPr>
        <w:t> </w:t>
      </w:r>
      <w:r>
        <w:rPr/>
        <w:t>and</w:t>
      </w:r>
      <w:r>
        <w:rPr>
          <w:spacing w:val="-13"/>
        </w:rPr>
        <w:t> </w:t>
      </w:r>
      <w:r>
        <w:rPr/>
        <w:t>their</w:t>
      </w:r>
      <w:r>
        <w:rPr>
          <w:spacing w:val="-12"/>
        </w:rPr>
        <w:t> </w:t>
      </w:r>
      <w:r>
        <w:rPr/>
        <w:t>correspondences</w:t>
      </w:r>
      <w:r>
        <w:rPr>
          <w:spacing w:val="-13"/>
        </w:rPr>
        <w:t> </w:t>
      </w:r>
      <w:r>
        <w:rPr/>
        <w:t>of</w:t>
      </w:r>
      <w:r>
        <w:rPr>
          <w:spacing w:val="-12"/>
        </w:rPr>
        <w:t> </w:t>
      </w:r>
      <w:r>
        <w:rPr/>
        <w:t>their hashes respectively.</w:t>
      </w:r>
      <w:r>
        <w:rPr>
          <w:spacing w:val="-5"/>
        </w:rPr>
        <w:t> </w:t>
      </w:r>
      <w:r>
        <w:rPr/>
        <w:t>This is to</w:t>
      </w:r>
      <w:r>
        <w:rPr>
          <w:spacing w:val="-1"/>
        </w:rPr>
        <w:t> </w:t>
      </w:r>
      <w:r>
        <w:rPr/>
        <w:t>prove that</w:t>
      </w:r>
      <w:r>
        <w:rPr>
          <w:spacing w:val="-1"/>
        </w:rPr>
        <w:t> </w:t>
      </w:r>
      <w:r>
        <w:rPr/>
        <w:t>everything</w:t>
      </w:r>
      <w:r>
        <w:rPr>
          <w:spacing w:val="-1"/>
        </w:rPr>
        <w:t> </w:t>
      </w:r>
      <w:r>
        <w:rPr/>
        <w:t>that</w:t>
      </w:r>
      <w:r>
        <w:rPr>
          <w:spacing w:val="-1"/>
        </w:rPr>
        <w:t> </w:t>
      </w:r>
      <w:r>
        <w:rPr/>
        <w:t>are recorded are unchangeable and can no longer be changed after they have been stored. The work of the block hashes makes the</w:t>
      </w:r>
      <w:r>
        <w:rPr>
          <w:spacing w:val="-3"/>
        </w:rPr>
        <w:t> </w:t>
      </w:r>
      <w:r>
        <w:rPr/>
        <w:t>trust and data</w:t>
      </w:r>
      <w:r>
        <w:rPr>
          <w:spacing w:val="-4"/>
        </w:rPr>
        <w:t> </w:t>
      </w:r>
      <w:r>
        <w:rPr/>
        <w:t>security or</w:t>
      </w:r>
      <w:r>
        <w:rPr>
          <w:spacing w:val="-1"/>
        </w:rPr>
        <w:t> </w:t>
      </w:r>
      <w:r>
        <w:rPr/>
        <w:t>validation the</w:t>
      </w:r>
      <w:r>
        <w:rPr>
          <w:spacing w:val="-3"/>
        </w:rPr>
        <w:t> </w:t>
      </w:r>
      <w:r>
        <w:rPr/>
        <w:t>reliability of the system.</w:t>
      </w:r>
    </w:p>
    <w:p>
      <w:pPr>
        <w:pStyle w:val="BodyText"/>
        <w:spacing w:before="5"/>
        <w:rPr>
          <w:sz w:val="5"/>
        </w:rPr>
      </w:pPr>
    </w:p>
    <w:p>
      <w:pPr>
        <w:pStyle w:val="BodyText"/>
        <w:ind w:left="262"/>
      </w:pPr>
      <w:r>
        <w:rPr/>
        <mc:AlternateContent>
          <mc:Choice Requires="wps">
            <w:drawing>
              <wp:inline distT="0" distB="0" distL="0" distR="0">
                <wp:extent cx="3086100" cy="1454150"/>
                <wp:effectExtent l="0" t="0" r="0" b="3175"/>
                <wp:docPr id="28" name="Group 28"/>
                <wp:cNvGraphicFramePr>
                  <a:graphicFrameLocks/>
                </wp:cNvGraphicFramePr>
                <a:graphic>
                  <a:graphicData uri="http://schemas.microsoft.com/office/word/2010/wordprocessingGroup">
                    <wpg:wgp>
                      <wpg:cNvPr id="28" name="Group 28"/>
                      <wpg:cNvGrpSpPr/>
                      <wpg:grpSpPr>
                        <a:xfrm>
                          <a:off x="0" y="0"/>
                          <a:ext cx="3086100" cy="1454150"/>
                          <a:chExt cx="3086100" cy="1454150"/>
                        </a:xfrm>
                      </wpg:grpSpPr>
                      <pic:pic>
                        <pic:nvPicPr>
                          <pic:cNvPr id="29" name="Image 29"/>
                          <pic:cNvPicPr/>
                        </pic:nvPicPr>
                        <pic:blipFill>
                          <a:blip r:embed="rId23" cstate="print"/>
                          <a:stretch>
                            <a:fillRect/>
                          </a:stretch>
                        </pic:blipFill>
                        <pic:spPr>
                          <a:xfrm>
                            <a:off x="9461" y="9588"/>
                            <a:ext cx="3067050" cy="1435100"/>
                          </a:xfrm>
                          <a:prstGeom prst="rect">
                            <a:avLst/>
                          </a:prstGeom>
                        </pic:spPr>
                      </pic:pic>
                      <wps:wsp>
                        <wps:cNvPr id="30" name="Graphic 30"/>
                        <wps:cNvSpPr/>
                        <wps:spPr>
                          <a:xfrm>
                            <a:off x="4762" y="4762"/>
                            <a:ext cx="3076575" cy="1444625"/>
                          </a:xfrm>
                          <a:custGeom>
                            <a:avLst/>
                            <a:gdLst/>
                            <a:ahLst/>
                            <a:cxnLst/>
                            <a:rect l="l" t="t" r="r" b="b"/>
                            <a:pathLst>
                              <a:path w="3076575" h="1444625">
                                <a:moveTo>
                                  <a:pt x="0" y="1444625"/>
                                </a:moveTo>
                                <a:lnTo>
                                  <a:pt x="3076575" y="1444625"/>
                                </a:lnTo>
                                <a:lnTo>
                                  <a:pt x="3076575" y="0"/>
                                </a:lnTo>
                                <a:lnTo>
                                  <a:pt x="0" y="0"/>
                                </a:lnTo>
                                <a:lnTo>
                                  <a:pt x="0" y="14446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3pt;height:114.5pt;mso-position-horizontal-relative:char;mso-position-vertical-relative:line" id="docshapegroup19" coordorigin="0,0" coordsize="4860,2290">
                <v:shape style="position:absolute;left:14;top:15;width:4830;height:2260" type="#_x0000_t75" id="docshape20" stroked="false">
                  <v:imagedata r:id="rId23" o:title=""/>
                </v:shape>
                <v:rect style="position:absolute;left:7;top:7;width:4845;height:2275" id="docshape21" filled="false" stroked="true" strokeweight=".75pt" strokecolor="#000000">
                  <v:stroke dashstyle="solid"/>
                </v:rect>
              </v:group>
            </w:pict>
          </mc:Fallback>
        </mc:AlternateContent>
      </w:r>
      <w:r>
        <w:rPr/>
      </w:r>
    </w:p>
    <w:p>
      <w:pPr>
        <w:pStyle w:val="BodyText"/>
        <w:spacing w:before="3"/>
        <w:rPr>
          <w:sz w:val="5"/>
        </w:rPr>
      </w:pPr>
      <w:r>
        <w:rPr>
          <w:sz w:val="5"/>
        </w:rPr>
        <mc:AlternateContent>
          <mc:Choice Requires="wps">
            <w:drawing>
              <wp:anchor distT="0" distB="0" distL="0" distR="0" allowOverlap="1" layoutInCell="1" locked="0" behindDoc="1" simplePos="0" relativeHeight="487594496">
                <wp:simplePos x="0" y="0"/>
                <wp:positionH relativeFrom="page">
                  <wp:posOffset>4086288</wp:posOffset>
                </wp:positionH>
                <wp:positionV relativeFrom="paragraph">
                  <wp:posOffset>54157</wp:posOffset>
                </wp:positionV>
                <wp:extent cx="3086100" cy="148590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3086100" cy="1485900"/>
                          <a:chExt cx="3086100" cy="1485900"/>
                        </a:xfrm>
                      </wpg:grpSpPr>
                      <pic:pic>
                        <pic:nvPicPr>
                          <pic:cNvPr id="32" name="Image 32"/>
                          <pic:cNvPicPr/>
                        </pic:nvPicPr>
                        <pic:blipFill>
                          <a:blip r:embed="rId24" cstate="print"/>
                          <a:stretch>
                            <a:fillRect/>
                          </a:stretch>
                        </pic:blipFill>
                        <pic:spPr>
                          <a:xfrm>
                            <a:off x="9461" y="9525"/>
                            <a:ext cx="3067050" cy="1466850"/>
                          </a:xfrm>
                          <a:prstGeom prst="rect">
                            <a:avLst/>
                          </a:prstGeom>
                        </pic:spPr>
                      </pic:pic>
                      <wps:wsp>
                        <wps:cNvPr id="33" name="Graphic 33"/>
                        <wps:cNvSpPr/>
                        <wps:spPr>
                          <a:xfrm>
                            <a:off x="4762" y="4762"/>
                            <a:ext cx="3076575" cy="1476375"/>
                          </a:xfrm>
                          <a:custGeom>
                            <a:avLst/>
                            <a:gdLst/>
                            <a:ahLst/>
                            <a:cxnLst/>
                            <a:rect l="l" t="t" r="r" b="b"/>
                            <a:pathLst>
                              <a:path w="3076575" h="1476375">
                                <a:moveTo>
                                  <a:pt x="0" y="1476374"/>
                                </a:moveTo>
                                <a:lnTo>
                                  <a:pt x="3076575" y="1476374"/>
                                </a:lnTo>
                                <a:lnTo>
                                  <a:pt x="3076575" y="0"/>
                                </a:lnTo>
                                <a:lnTo>
                                  <a:pt x="0" y="0"/>
                                </a:lnTo>
                                <a:lnTo>
                                  <a:pt x="0" y="147637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1.755005pt;margin-top:4.264348pt;width:243pt;height:117pt;mso-position-horizontal-relative:page;mso-position-vertical-relative:paragraph;z-index:-15721984;mso-wrap-distance-left:0;mso-wrap-distance-right:0" id="docshapegroup22" coordorigin="6435,85" coordsize="4860,2340">
                <v:shape style="position:absolute;left:6450;top:100;width:4830;height:2310" type="#_x0000_t75" id="docshape23" stroked="false">
                  <v:imagedata r:id="rId24" o:title=""/>
                </v:shape>
                <v:rect style="position:absolute;left:6442;top:92;width:4845;height:2325" id="docshape24" filled="false" stroked="true" strokeweight=".75pt" strokecolor="#000000">
                  <v:stroke dashstyle="solid"/>
                </v:rect>
                <w10:wrap type="topAndBottom"/>
              </v:group>
            </w:pict>
          </mc:Fallback>
        </mc:AlternateContent>
      </w:r>
    </w:p>
    <w:p>
      <w:pPr>
        <w:spacing w:before="120"/>
        <w:ind w:left="0" w:right="5" w:firstLine="0"/>
        <w:jc w:val="center"/>
        <w:rPr>
          <w:sz w:val="16"/>
        </w:rPr>
      </w:pPr>
      <w:r>
        <w:rPr>
          <w:sz w:val="16"/>
        </w:rPr>
        <w:t>Fig.</w:t>
      </w:r>
      <w:r>
        <w:rPr>
          <w:spacing w:val="-5"/>
          <w:sz w:val="16"/>
        </w:rPr>
        <w:t> </w:t>
      </w:r>
      <w:r>
        <w:rPr>
          <w:sz w:val="16"/>
        </w:rPr>
        <w:t>6.5.1:</w:t>
      </w:r>
      <w:r>
        <w:rPr>
          <w:spacing w:val="-4"/>
          <w:sz w:val="16"/>
        </w:rPr>
        <w:t> </w:t>
      </w:r>
      <w:r>
        <w:rPr>
          <w:sz w:val="16"/>
        </w:rPr>
        <w:t>Blockchain</w:t>
      </w:r>
      <w:r>
        <w:rPr>
          <w:spacing w:val="-4"/>
          <w:sz w:val="16"/>
        </w:rPr>
        <w:t> </w:t>
      </w:r>
      <w:r>
        <w:rPr>
          <w:sz w:val="16"/>
        </w:rPr>
        <w:t>Explorer</w:t>
      </w:r>
      <w:r>
        <w:rPr>
          <w:spacing w:val="-3"/>
          <w:sz w:val="16"/>
        </w:rPr>
        <w:t> </w:t>
      </w:r>
      <w:r>
        <w:rPr>
          <w:sz w:val="16"/>
        </w:rPr>
        <w:t>Displaying</w:t>
      </w:r>
      <w:r>
        <w:rPr>
          <w:spacing w:val="-9"/>
          <w:sz w:val="16"/>
        </w:rPr>
        <w:t> </w:t>
      </w:r>
      <w:r>
        <w:rPr>
          <w:sz w:val="16"/>
        </w:rPr>
        <w:t>Transaction</w:t>
      </w:r>
      <w:r>
        <w:rPr>
          <w:spacing w:val="-4"/>
          <w:sz w:val="16"/>
        </w:rPr>
        <w:t> </w:t>
      </w:r>
      <w:r>
        <w:rPr>
          <w:sz w:val="16"/>
        </w:rPr>
        <w:t>Blocks</w:t>
      </w:r>
      <w:r>
        <w:rPr>
          <w:spacing w:val="-6"/>
          <w:sz w:val="16"/>
        </w:rPr>
        <w:t> </w:t>
      </w:r>
      <w:r>
        <w:rPr>
          <w:sz w:val="16"/>
        </w:rPr>
        <w:t>and</w:t>
      </w:r>
      <w:r>
        <w:rPr>
          <w:spacing w:val="-4"/>
          <w:sz w:val="16"/>
        </w:rPr>
        <w:t> </w:t>
      </w:r>
      <w:r>
        <w:rPr>
          <w:spacing w:val="-2"/>
          <w:sz w:val="16"/>
        </w:rPr>
        <w:t>Hashes</w:t>
      </w:r>
    </w:p>
    <w:p>
      <w:pPr>
        <w:spacing w:after="0"/>
        <w:jc w:val="center"/>
        <w:rPr>
          <w:sz w:val="16"/>
        </w:rPr>
        <w:sectPr>
          <w:pgSz w:w="12240" w:h="15840"/>
          <w:pgMar w:top="940" w:bottom="280" w:left="720" w:right="720"/>
          <w:cols w:num="2" w:equalWidth="0">
            <w:col w:w="5136" w:space="317"/>
            <w:col w:w="5347"/>
          </w:cols>
        </w:sectPr>
      </w:pPr>
    </w:p>
    <w:p>
      <w:pPr>
        <w:pStyle w:val="Heading2"/>
        <w:numPr>
          <w:ilvl w:val="1"/>
          <w:numId w:val="1"/>
        </w:numPr>
        <w:tabs>
          <w:tab w:pos="519" w:val="left" w:leader="none"/>
        </w:tabs>
        <w:spacing w:line="240" w:lineRule="auto" w:before="64" w:after="0"/>
        <w:ind w:left="519" w:right="0" w:hanging="259"/>
        <w:jc w:val="both"/>
      </w:pPr>
      <w:r>
        <w:rPr/>
        <w:t>Consumer</w:t>
      </w:r>
      <w:r>
        <w:rPr>
          <w:spacing w:val="-5"/>
        </w:rPr>
        <w:t> </w:t>
      </w:r>
      <w:r>
        <w:rPr/>
        <w:t>Dashboard</w:t>
      </w:r>
      <w:r>
        <w:rPr>
          <w:spacing w:val="-5"/>
        </w:rPr>
        <w:t> </w:t>
      </w:r>
      <w:r>
        <w:rPr>
          <w:spacing w:val="-2"/>
        </w:rPr>
        <w:t>Interface:</w:t>
      </w:r>
    </w:p>
    <w:p>
      <w:pPr>
        <w:pStyle w:val="BodyText"/>
        <w:spacing w:line="264" w:lineRule="auto" w:before="25"/>
        <w:ind w:left="270" w:right="38" w:firstLine="90"/>
        <w:jc w:val="both"/>
      </w:pPr>
      <w:r>
        <w:rPr/>
        <w:t>Fig. 8. Consumer dashboard is the entry point for the end users.</w:t>
      </w:r>
      <w:r>
        <w:rPr>
          <w:spacing w:val="-9"/>
        </w:rPr>
        <w:t> </w:t>
      </w:r>
      <w:r>
        <w:rPr/>
        <w:t>It</w:t>
      </w:r>
      <w:r>
        <w:rPr>
          <w:spacing w:val="-10"/>
        </w:rPr>
        <w:t> </w:t>
      </w:r>
      <w:r>
        <w:rPr/>
        <w:t>offers</w:t>
      </w:r>
      <w:r>
        <w:rPr>
          <w:spacing w:val="-8"/>
        </w:rPr>
        <w:t> </w:t>
      </w:r>
      <w:r>
        <w:rPr/>
        <w:t>various</w:t>
      </w:r>
      <w:r>
        <w:rPr>
          <w:spacing w:val="-8"/>
        </w:rPr>
        <w:t> </w:t>
      </w:r>
      <w:r>
        <w:rPr/>
        <w:t>options</w:t>
      </w:r>
      <w:r>
        <w:rPr>
          <w:spacing w:val="-12"/>
        </w:rPr>
        <w:t> </w:t>
      </w:r>
      <w:r>
        <w:rPr/>
        <w:t>such</w:t>
      </w:r>
      <w:r>
        <w:rPr>
          <w:spacing w:val="-9"/>
        </w:rPr>
        <w:t> </w:t>
      </w:r>
      <w:r>
        <w:rPr/>
        <w:t>as</w:t>
      </w:r>
      <w:r>
        <w:rPr>
          <w:spacing w:val="-12"/>
        </w:rPr>
        <w:t> </w:t>
      </w:r>
      <w:r>
        <w:rPr/>
        <w:t>scanning</w:t>
      </w:r>
      <w:r>
        <w:rPr>
          <w:spacing w:val="-9"/>
        </w:rPr>
        <w:t> </w:t>
      </w:r>
      <w:r>
        <w:rPr/>
        <w:t>the</w:t>
      </w:r>
      <w:r>
        <w:rPr>
          <w:spacing w:val="-8"/>
        </w:rPr>
        <w:t> </w:t>
      </w:r>
      <w:r>
        <w:rPr/>
        <w:t>QR</w:t>
      </w:r>
      <w:r>
        <w:rPr>
          <w:spacing w:val="-8"/>
        </w:rPr>
        <w:t> </w:t>
      </w:r>
      <w:r>
        <w:rPr/>
        <w:t>code and browsing the available batches. It is a user-friendly interface for the consumers and makes the product easy to </w:t>
      </w:r>
      <w:r>
        <w:rPr>
          <w:spacing w:val="-2"/>
        </w:rPr>
        <w:t>authentic.</w:t>
      </w:r>
    </w:p>
    <w:p>
      <w:pPr>
        <w:pStyle w:val="BodyText"/>
        <w:spacing w:before="4"/>
        <w:rPr>
          <w:sz w:val="8"/>
        </w:rPr>
      </w:pPr>
      <w:r>
        <w:rPr>
          <w:sz w:val="8"/>
        </w:rPr>
        <mc:AlternateContent>
          <mc:Choice Requires="wps">
            <w:drawing>
              <wp:anchor distT="0" distB="0" distL="0" distR="0" allowOverlap="1" layoutInCell="1" locked="0" behindDoc="1" simplePos="0" relativeHeight="487595008">
                <wp:simplePos x="0" y="0"/>
                <wp:positionH relativeFrom="page">
                  <wp:posOffset>619125</wp:posOffset>
                </wp:positionH>
                <wp:positionV relativeFrom="paragraph">
                  <wp:posOffset>76725</wp:posOffset>
                </wp:positionV>
                <wp:extent cx="3067050" cy="1477645"/>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3067050" cy="1477645"/>
                          <a:chExt cx="3067050" cy="1477645"/>
                        </a:xfrm>
                      </wpg:grpSpPr>
                      <pic:pic>
                        <pic:nvPicPr>
                          <pic:cNvPr id="35" name="Image 35"/>
                          <pic:cNvPicPr/>
                        </pic:nvPicPr>
                        <pic:blipFill>
                          <a:blip r:embed="rId25" cstate="print"/>
                          <a:stretch>
                            <a:fillRect/>
                          </a:stretch>
                        </pic:blipFill>
                        <pic:spPr>
                          <a:xfrm>
                            <a:off x="9525" y="9461"/>
                            <a:ext cx="3048000" cy="1458595"/>
                          </a:xfrm>
                          <a:prstGeom prst="rect">
                            <a:avLst/>
                          </a:prstGeom>
                        </pic:spPr>
                      </pic:pic>
                      <wps:wsp>
                        <wps:cNvPr id="36" name="Graphic 36"/>
                        <wps:cNvSpPr/>
                        <wps:spPr>
                          <a:xfrm>
                            <a:off x="4762" y="4762"/>
                            <a:ext cx="3057525" cy="1468120"/>
                          </a:xfrm>
                          <a:custGeom>
                            <a:avLst/>
                            <a:gdLst/>
                            <a:ahLst/>
                            <a:cxnLst/>
                            <a:rect l="l" t="t" r="r" b="b"/>
                            <a:pathLst>
                              <a:path w="3057525" h="1468120">
                                <a:moveTo>
                                  <a:pt x="0" y="1468120"/>
                                </a:moveTo>
                                <a:lnTo>
                                  <a:pt x="3057525" y="1468120"/>
                                </a:lnTo>
                                <a:lnTo>
                                  <a:pt x="3057525" y="0"/>
                                </a:lnTo>
                                <a:lnTo>
                                  <a:pt x="0" y="0"/>
                                </a:lnTo>
                                <a:lnTo>
                                  <a:pt x="0" y="14681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5pt;margin-top:6.041348pt;width:241.5pt;height:116.35pt;mso-position-horizontal-relative:page;mso-position-vertical-relative:paragraph;z-index:-15721472;mso-wrap-distance-left:0;mso-wrap-distance-right:0" id="docshapegroup25" coordorigin="975,121" coordsize="4830,2327">
                <v:shape style="position:absolute;left:990;top:135;width:4800;height:2297" type="#_x0000_t75" id="docshape26" stroked="false">
                  <v:imagedata r:id="rId25" o:title=""/>
                </v:shape>
                <v:rect style="position:absolute;left:982;top:128;width:4815;height:2312" id="docshape27" filled="false" stroked="true" strokeweight=".75pt" strokecolor="#000000">
                  <v:stroke dashstyle="solid"/>
                </v:rect>
                <w10:wrap type="topAndBottom"/>
              </v:group>
            </w:pict>
          </mc:Fallback>
        </mc:AlternateContent>
      </w:r>
    </w:p>
    <w:p>
      <w:pPr>
        <w:pStyle w:val="BodyText"/>
        <w:spacing w:before="35"/>
      </w:pPr>
    </w:p>
    <w:p>
      <w:pPr>
        <w:spacing w:before="0"/>
        <w:ind w:left="218" w:right="1" w:firstLine="0"/>
        <w:jc w:val="center"/>
        <w:rPr>
          <w:sz w:val="16"/>
        </w:rPr>
      </w:pPr>
      <w:r>
        <w:rPr>
          <w:sz w:val="16"/>
        </w:rPr>
        <w:t>Fig.</w:t>
      </w:r>
      <w:r>
        <w:rPr>
          <w:spacing w:val="-3"/>
          <w:sz w:val="16"/>
        </w:rPr>
        <w:t> </w:t>
      </w:r>
      <w:r>
        <w:rPr>
          <w:sz w:val="16"/>
        </w:rPr>
        <w:t>6.6.1:</w:t>
      </w:r>
      <w:r>
        <w:rPr>
          <w:spacing w:val="-3"/>
          <w:sz w:val="16"/>
        </w:rPr>
        <w:t> </w:t>
      </w:r>
      <w:r>
        <w:rPr>
          <w:sz w:val="16"/>
        </w:rPr>
        <w:t>Consumer</w:t>
      </w:r>
      <w:r>
        <w:rPr>
          <w:spacing w:val="-2"/>
          <w:sz w:val="16"/>
        </w:rPr>
        <w:t> </w:t>
      </w:r>
      <w:r>
        <w:rPr>
          <w:sz w:val="16"/>
        </w:rPr>
        <w:t>Dashboard</w:t>
      </w:r>
      <w:r>
        <w:rPr>
          <w:spacing w:val="-3"/>
          <w:sz w:val="16"/>
        </w:rPr>
        <w:t> </w:t>
      </w:r>
      <w:r>
        <w:rPr>
          <w:sz w:val="16"/>
        </w:rPr>
        <w:t>with</w:t>
      </w:r>
      <w:r>
        <w:rPr>
          <w:spacing w:val="-3"/>
          <w:sz w:val="16"/>
        </w:rPr>
        <w:t> </w:t>
      </w:r>
      <w:r>
        <w:rPr>
          <w:sz w:val="16"/>
        </w:rPr>
        <w:t>QR</w:t>
      </w:r>
      <w:r>
        <w:rPr>
          <w:spacing w:val="-5"/>
          <w:sz w:val="16"/>
        </w:rPr>
        <w:t> </w:t>
      </w:r>
      <w:r>
        <w:rPr>
          <w:sz w:val="16"/>
        </w:rPr>
        <w:t>Scanner</w:t>
      </w:r>
      <w:r>
        <w:rPr>
          <w:spacing w:val="-1"/>
          <w:sz w:val="16"/>
        </w:rPr>
        <w:t> </w:t>
      </w:r>
      <w:r>
        <w:rPr>
          <w:spacing w:val="-2"/>
          <w:sz w:val="16"/>
        </w:rPr>
        <w:t>Interface</w:t>
      </w:r>
    </w:p>
    <w:p>
      <w:pPr>
        <w:pStyle w:val="BodyText"/>
        <w:spacing w:before="40"/>
        <w:rPr>
          <w:sz w:val="16"/>
        </w:rPr>
      </w:pPr>
    </w:p>
    <w:p>
      <w:pPr>
        <w:pStyle w:val="Heading2"/>
        <w:numPr>
          <w:ilvl w:val="1"/>
          <w:numId w:val="1"/>
        </w:numPr>
        <w:tabs>
          <w:tab w:pos="539" w:val="left" w:leader="none"/>
        </w:tabs>
        <w:spacing w:line="240" w:lineRule="auto" w:before="0" w:after="0"/>
        <w:ind w:left="539" w:right="0" w:hanging="294"/>
        <w:jc w:val="both"/>
      </w:pPr>
      <w:r>
        <w:rPr/>
        <w:t>QR</w:t>
      </w:r>
      <w:r>
        <w:rPr>
          <w:spacing w:val="-1"/>
        </w:rPr>
        <w:t> </w:t>
      </w:r>
      <w:r>
        <w:rPr/>
        <w:t>Code Scan</w:t>
      </w:r>
      <w:r>
        <w:rPr>
          <w:spacing w:val="-3"/>
        </w:rPr>
        <w:t> </w:t>
      </w:r>
      <w:r>
        <w:rPr/>
        <w:t>Result</w:t>
      </w:r>
      <w:r>
        <w:rPr>
          <w:spacing w:val="-1"/>
        </w:rPr>
        <w:t> </w:t>
      </w:r>
      <w:r>
        <w:rPr/>
        <w:t>–</w:t>
      </w:r>
      <w:r>
        <w:rPr>
          <w:spacing w:val="-1"/>
        </w:rPr>
        <w:t> </w:t>
      </w:r>
      <w:r>
        <w:rPr/>
        <w:t>Full</w:t>
      </w:r>
      <w:r>
        <w:rPr>
          <w:spacing w:val="-2"/>
        </w:rPr>
        <w:t> Traceability:</w:t>
      </w:r>
    </w:p>
    <w:p>
      <w:pPr>
        <w:pStyle w:val="BodyText"/>
        <w:spacing w:line="264" w:lineRule="auto" w:before="25"/>
        <w:ind w:left="255" w:right="38" w:firstLine="140"/>
        <w:jc w:val="both"/>
      </w:pPr>
      <w:r>
        <w:rPr/>
        <w:t>Fig. 9. If a consumer</w:t>
      </w:r>
      <w:r>
        <w:rPr>
          <w:spacing w:val="-5"/>
        </w:rPr>
        <w:t> </w:t>
      </w:r>
      <w:r>
        <w:rPr/>
        <w:t>scans a</w:t>
      </w:r>
      <w:r>
        <w:rPr>
          <w:spacing w:val="-2"/>
        </w:rPr>
        <w:t> </w:t>
      </w:r>
      <w:r>
        <w:rPr/>
        <w:t>QR code of a</w:t>
      </w:r>
      <w:r>
        <w:rPr>
          <w:spacing w:val="-2"/>
        </w:rPr>
        <w:t> </w:t>
      </w:r>
      <w:r>
        <w:rPr/>
        <w:t>product that he or she wants to buy, this system will show him or her the entire</w:t>
      </w:r>
      <w:r>
        <w:rPr>
          <w:spacing w:val="-7"/>
        </w:rPr>
        <w:t> </w:t>
      </w:r>
      <w:r>
        <w:rPr/>
        <w:t>history</w:t>
      </w:r>
      <w:r>
        <w:rPr>
          <w:spacing w:val="-8"/>
        </w:rPr>
        <w:t> </w:t>
      </w:r>
      <w:r>
        <w:rPr/>
        <w:t>of</w:t>
      </w:r>
      <w:r>
        <w:rPr>
          <w:spacing w:val="-10"/>
        </w:rPr>
        <w:t> </w:t>
      </w:r>
      <w:r>
        <w:rPr/>
        <w:t>supply</w:t>
      </w:r>
      <w:r>
        <w:rPr>
          <w:spacing w:val="-8"/>
        </w:rPr>
        <w:t> </w:t>
      </w:r>
      <w:r>
        <w:rPr/>
        <w:t>chain</w:t>
      </w:r>
      <w:r>
        <w:rPr>
          <w:spacing w:val="-9"/>
        </w:rPr>
        <w:t> </w:t>
      </w:r>
      <w:r>
        <w:rPr/>
        <w:t>management</w:t>
      </w:r>
      <w:r>
        <w:rPr>
          <w:spacing w:val="-9"/>
        </w:rPr>
        <w:t> </w:t>
      </w:r>
      <w:r>
        <w:rPr/>
        <w:t>of</w:t>
      </w:r>
      <w:r>
        <w:rPr>
          <w:spacing w:val="-5"/>
        </w:rPr>
        <w:t> </w:t>
      </w:r>
      <w:r>
        <w:rPr/>
        <w:t>that</w:t>
      </w:r>
      <w:r>
        <w:rPr>
          <w:spacing w:val="-9"/>
        </w:rPr>
        <w:t> </w:t>
      </w:r>
      <w:r>
        <w:rPr/>
        <w:t>product.</w:t>
      </w:r>
      <w:r>
        <w:rPr>
          <w:spacing w:val="-4"/>
        </w:rPr>
        <w:t> </w:t>
      </w:r>
      <w:r>
        <w:rPr/>
        <w:t>It will</w:t>
      </w:r>
      <w:r>
        <w:rPr>
          <w:spacing w:val="-13"/>
        </w:rPr>
        <w:t> </w:t>
      </w:r>
      <w:r>
        <w:rPr/>
        <w:t>show</w:t>
      </w:r>
      <w:r>
        <w:rPr>
          <w:spacing w:val="-12"/>
        </w:rPr>
        <w:t> </w:t>
      </w:r>
      <w:r>
        <w:rPr/>
        <w:t>him</w:t>
      </w:r>
      <w:r>
        <w:rPr>
          <w:spacing w:val="-13"/>
        </w:rPr>
        <w:t> </w:t>
      </w:r>
      <w:r>
        <w:rPr/>
        <w:t>or</w:t>
      </w:r>
      <w:r>
        <w:rPr>
          <w:spacing w:val="-12"/>
        </w:rPr>
        <w:t> </w:t>
      </w:r>
      <w:r>
        <w:rPr/>
        <w:t>her</w:t>
      </w:r>
      <w:r>
        <w:rPr>
          <w:spacing w:val="-13"/>
        </w:rPr>
        <w:t> </w:t>
      </w:r>
      <w:r>
        <w:rPr/>
        <w:t>information</w:t>
      </w:r>
      <w:r>
        <w:rPr>
          <w:spacing w:val="-12"/>
        </w:rPr>
        <w:t> </w:t>
      </w:r>
      <w:r>
        <w:rPr/>
        <w:t>from</w:t>
      </w:r>
      <w:r>
        <w:rPr>
          <w:spacing w:val="-13"/>
        </w:rPr>
        <w:t> </w:t>
      </w:r>
      <w:r>
        <w:rPr/>
        <w:t>the</w:t>
      </w:r>
      <w:r>
        <w:rPr>
          <w:spacing w:val="-12"/>
        </w:rPr>
        <w:t> </w:t>
      </w:r>
      <w:r>
        <w:rPr/>
        <w:t>harvesting</w:t>
      </w:r>
      <w:r>
        <w:rPr>
          <w:spacing w:val="-13"/>
        </w:rPr>
        <w:t> </w:t>
      </w:r>
      <w:r>
        <w:rPr/>
        <w:t>process all the way to the processing process. That is complete transparency in order for him or her to make a decision that can be verified.</w:t>
      </w:r>
    </w:p>
    <w:p>
      <w:pPr>
        <w:pStyle w:val="BodyText"/>
        <w:spacing w:before="4"/>
        <w:rPr>
          <w:sz w:val="10"/>
        </w:rPr>
      </w:pPr>
      <w:r>
        <w:rPr>
          <w:sz w:val="10"/>
        </w:rPr>
        <mc:AlternateContent>
          <mc:Choice Requires="wps">
            <w:drawing>
              <wp:anchor distT="0" distB="0" distL="0" distR="0" allowOverlap="1" layoutInCell="1" locked="0" behindDoc="1" simplePos="0" relativeHeight="487595520">
                <wp:simplePos x="0" y="0"/>
                <wp:positionH relativeFrom="page">
                  <wp:posOffset>619125</wp:posOffset>
                </wp:positionH>
                <wp:positionV relativeFrom="paragraph">
                  <wp:posOffset>91580</wp:posOffset>
                </wp:positionV>
                <wp:extent cx="3067050" cy="1622425"/>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3067050" cy="1622425"/>
                          <a:chExt cx="3067050" cy="1622425"/>
                        </a:xfrm>
                      </wpg:grpSpPr>
                      <pic:pic>
                        <pic:nvPicPr>
                          <pic:cNvPr id="38" name="Image 38"/>
                          <pic:cNvPicPr/>
                        </pic:nvPicPr>
                        <pic:blipFill>
                          <a:blip r:embed="rId26" cstate="print"/>
                          <a:stretch>
                            <a:fillRect/>
                          </a:stretch>
                        </pic:blipFill>
                        <pic:spPr>
                          <a:xfrm>
                            <a:off x="9525" y="9461"/>
                            <a:ext cx="3048000" cy="1603375"/>
                          </a:xfrm>
                          <a:prstGeom prst="rect">
                            <a:avLst/>
                          </a:prstGeom>
                        </pic:spPr>
                      </pic:pic>
                      <wps:wsp>
                        <wps:cNvPr id="39" name="Graphic 39"/>
                        <wps:cNvSpPr/>
                        <wps:spPr>
                          <a:xfrm>
                            <a:off x="4762" y="4762"/>
                            <a:ext cx="3057525" cy="1612900"/>
                          </a:xfrm>
                          <a:custGeom>
                            <a:avLst/>
                            <a:gdLst/>
                            <a:ahLst/>
                            <a:cxnLst/>
                            <a:rect l="l" t="t" r="r" b="b"/>
                            <a:pathLst>
                              <a:path w="3057525" h="1612900">
                                <a:moveTo>
                                  <a:pt x="0" y="1612900"/>
                                </a:moveTo>
                                <a:lnTo>
                                  <a:pt x="3057525" y="1612900"/>
                                </a:lnTo>
                                <a:lnTo>
                                  <a:pt x="3057525" y="0"/>
                                </a:lnTo>
                                <a:lnTo>
                                  <a:pt x="0" y="0"/>
                                </a:lnTo>
                                <a:lnTo>
                                  <a:pt x="0" y="1612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5pt;margin-top:7.211035pt;width:241.5pt;height:127.75pt;mso-position-horizontal-relative:page;mso-position-vertical-relative:paragraph;z-index:-15720960;mso-wrap-distance-left:0;mso-wrap-distance-right:0" id="docshapegroup28" coordorigin="975,144" coordsize="4830,2555">
                <v:shape style="position:absolute;left:990;top:159;width:4800;height:2525" type="#_x0000_t75" id="docshape29" stroked="false">
                  <v:imagedata r:id="rId26" o:title=""/>
                </v:shape>
                <v:rect style="position:absolute;left:982;top:151;width:4815;height:2540" id="docshape30" filled="false" stroked="true" strokeweight=".75pt" strokecolor="#000000">
                  <v:stroke dashstyle="solid"/>
                </v:rect>
                <w10:wrap type="topAndBottom"/>
              </v:group>
            </w:pict>
          </mc:Fallback>
        </mc:AlternateContent>
      </w:r>
      <w:r>
        <w:rPr>
          <w:sz w:val="10"/>
        </w:rPr>
        <mc:AlternateContent>
          <mc:Choice Requires="wps">
            <w:drawing>
              <wp:anchor distT="0" distB="0" distL="0" distR="0" allowOverlap="1" layoutInCell="1" locked="0" behindDoc="1" simplePos="0" relativeHeight="487596032">
                <wp:simplePos x="0" y="0"/>
                <wp:positionH relativeFrom="page">
                  <wp:posOffset>619125</wp:posOffset>
                </wp:positionH>
                <wp:positionV relativeFrom="paragraph">
                  <wp:posOffset>1844434</wp:posOffset>
                </wp:positionV>
                <wp:extent cx="3067050" cy="1725930"/>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3067050" cy="1725930"/>
                          <a:chExt cx="3067050" cy="1725930"/>
                        </a:xfrm>
                      </wpg:grpSpPr>
                      <pic:pic>
                        <pic:nvPicPr>
                          <pic:cNvPr id="41" name="Image 41"/>
                          <pic:cNvPicPr/>
                        </pic:nvPicPr>
                        <pic:blipFill>
                          <a:blip r:embed="rId27" cstate="print"/>
                          <a:stretch>
                            <a:fillRect/>
                          </a:stretch>
                        </pic:blipFill>
                        <pic:spPr>
                          <a:xfrm>
                            <a:off x="9525" y="9461"/>
                            <a:ext cx="3048000" cy="1706880"/>
                          </a:xfrm>
                          <a:prstGeom prst="rect">
                            <a:avLst/>
                          </a:prstGeom>
                        </pic:spPr>
                      </pic:pic>
                      <wps:wsp>
                        <wps:cNvPr id="42" name="Graphic 42"/>
                        <wps:cNvSpPr/>
                        <wps:spPr>
                          <a:xfrm>
                            <a:off x="4762" y="4762"/>
                            <a:ext cx="3057525" cy="1716405"/>
                          </a:xfrm>
                          <a:custGeom>
                            <a:avLst/>
                            <a:gdLst/>
                            <a:ahLst/>
                            <a:cxnLst/>
                            <a:rect l="l" t="t" r="r" b="b"/>
                            <a:pathLst>
                              <a:path w="3057525" h="1716405">
                                <a:moveTo>
                                  <a:pt x="0" y="1716405"/>
                                </a:moveTo>
                                <a:lnTo>
                                  <a:pt x="3057525" y="1716405"/>
                                </a:lnTo>
                                <a:lnTo>
                                  <a:pt x="3057525" y="0"/>
                                </a:lnTo>
                                <a:lnTo>
                                  <a:pt x="0" y="0"/>
                                </a:lnTo>
                                <a:lnTo>
                                  <a:pt x="0" y="171640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5pt;margin-top:145.231033pt;width:241.5pt;height:135.9pt;mso-position-horizontal-relative:page;mso-position-vertical-relative:paragraph;z-index:-15720448;mso-wrap-distance-left:0;mso-wrap-distance-right:0" id="docshapegroup31" coordorigin="975,2905" coordsize="4830,2718">
                <v:shape style="position:absolute;left:990;top:2919;width:4800;height:2688" type="#_x0000_t75" id="docshape32" stroked="false">
                  <v:imagedata r:id="rId27" o:title=""/>
                </v:shape>
                <v:rect style="position:absolute;left:982;top:2912;width:4815;height:2703" id="docshape33" filled="false" stroked="true" strokeweight=".75pt" strokecolor="#000000">
                  <v:stroke dashstyle="solid"/>
                </v:rect>
                <w10:wrap type="topAndBottom"/>
              </v:group>
            </w:pict>
          </mc:Fallback>
        </mc:AlternateContent>
      </w:r>
    </w:p>
    <w:p>
      <w:pPr>
        <w:pStyle w:val="BodyText"/>
        <w:spacing w:before="8"/>
        <w:rPr>
          <w:sz w:val="15"/>
        </w:rPr>
      </w:pPr>
    </w:p>
    <w:p>
      <w:pPr>
        <w:spacing w:line="266" w:lineRule="auto" w:before="142"/>
        <w:ind w:left="218" w:right="0" w:firstLine="0"/>
        <w:jc w:val="center"/>
        <w:rPr>
          <w:sz w:val="16"/>
        </w:rPr>
      </w:pPr>
      <w:r>
        <w:rPr>
          <w:sz w:val="16"/>
        </w:rPr>
        <w:t>Fig.</w:t>
      </w:r>
      <w:r>
        <w:rPr>
          <w:spacing w:val="-5"/>
          <w:sz w:val="16"/>
        </w:rPr>
        <w:t> </w:t>
      </w:r>
      <w:r>
        <w:rPr>
          <w:sz w:val="16"/>
        </w:rPr>
        <w:t>6.7.1:</w:t>
      </w:r>
      <w:r>
        <w:rPr>
          <w:spacing w:val="-5"/>
          <w:sz w:val="16"/>
        </w:rPr>
        <w:t> </w:t>
      </w:r>
      <w:r>
        <w:rPr>
          <w:sz w:val="16"/>
        </w:rPr>
        <w:t>QR</w:t>
      </w:r>
      <w:r>
        <w:rPr>
          <w:spacing w:val="-7"/>
          <w:sz w:val="16"/>
        </w:rPr>
        <w:t> </w:t>
      </w:r>
      <w:r>
        <w:rPr>
          <w:sz w:val="16"/>
        </w:rPr>
        <w:t>Code</w:t>
      </w:r>
      <w:r>
        <w:rPr>
          <w:spacing w:val="-7"/>
          <w:sz w:val="16"/>
        </w:rPr>
        <w:t> </w:t>
      </w:r>
      <w:r>
        <w:rPr>
          <w:sz w:val="16"/>
        </w:rPr>
        <w:t>Scan</w:t>
      </w:r>
      <w:r>
        <w:rPr>
          <w:spacing w:val="-5"/>
          <w:sz w:val="16"/>
        </w:rPr>
        <w:t> </w:t>
      </w:r>
      <w:r>
        <w:rPr>
          <w:sz w:val="16"/>
        </w:rPr>
        <w:t>Result</w:t>
      </w:r>
      <w:r>
        <w:rPr>
          <w:spacing w:val="-5"/>
          <w:sz w:val="16"/>
        </w:rPr>
        <w:t> </w:t>
      </w:r>
      <w:r>
        <w:rPr>
          <w:sz w:val="16"/>
        </w:rPr>
        <w:t>Showing</w:t>
      </w:r>
      <w:r>
        <w:rPr>
          <w:spacing w:val="-5"/>
          <w:sz w:val="16"/>
        </w:rPr>
        <w:t> </w:t>
      </w:r>
      <w:r>
        <w:rPr>
          <w:sz w:val="16"/>
        </w:rPr>
        <w:t>Complete</w:t>
      </w:r>
      <w:r>
        <w:rPr>
          <w:spacing w:val="-7"/>
          <w:sz w:val="16"/>
        </w:rPr>
        <w:t> </w:t>
      </w:r>
      <w:r>
        <w:rPr>
          <w:sz w:val="16"/>
        </w:rPr>
        <w:t>Supply</w:t>
      </w:r>
      <w:r>
        <w:rPr>
          <w:spacing w:val="-5"/>
          <w:sz w:val="16"/>
        </w:rPr>
        <w:t> </w:t>
      </w:r>
      <w:r>
        <w:rPr>
          <w:sz w:val="16"/>
        </w:rPr>
        <w:t>Chain</w:t>
      </w:r>
      <w:r>
        <w:rPr>
          <w:spacing w:val="40"/>
          <w:sz w:val="16"/>
        </w:rPr>
        <w:t> </w:t>
      </w:r>
      <w:r>
        <w:rPr>
          <w:spacing w:val="-2"/>
          <w:sz w:val="16"/>
        </w:rPr>
        <w:t>Traceability</w:t>
      </w:r>
    </w:p>
    <w:p>
      <w:pPr>
        <w:spacing w:before="66"/>
        <w:ind w:left="11" w:right="20" w:firstLine="0"/>
        <w:jc w:val="center"/>
        <w:rPr>
          <w:sz w:val="16"/>
        </w:rPr>
      </w:pPr>
      <w:r>
        <w:rPr/>
        <w:br w:type="column"/>
      </w:r>
      <w:r>
        <w:rPr>
          <w:spacing w:val="-2"/>
          <w:sz w:val="16"/>
        </w:rPr>
        <w:t>TABLE </w:t>
      </w:r>
      <w:r>
        <w:rPr>
          <w:spacing w:val="-5"/>
          <w:sz w:val="16"/>
        </w:rPr>
        <w:t>II</w:t>
      </w:r>
    </w:p>
    <w:p>
      <w:pPr>
        <w:spacing w:before="21"/>
        <w:ind w:left="5" w:right="16" w:firstLine="0"/>
        <w:jc w:val="center"/>
        <w:rPr>
          <w:sz w:val="16"/>
        </w:rPr>
      </w:pPr>
      <w:r>
        <w:rPr>
          <w:sz w:val="16"/>
        </w:rPr>
        <w:t>SYSTEM</w:t>
      </w:r>
      <w:r>
        <w:rPr>
          <w:spacing w:val="-4"/>
          <w:sz w:val="16"/>
        </w:rPr>
        <w:t> </w:t>
      </w:r>
      <w:r>
        <w:rPr>
          <w:sz w:val="16"/>
        </w:rPr>
        <w:t>MODULES</w:t>
      </w:r>
      <w:r>
        <w:rPr>
          <w:spacing w:val="-10"/>
          <w:sz w:val="16"/>
        </w:rPr>
        <w:t> </w:t>
      </w:r>
      <w:r>
        <w:rPr>
          <w:sz w:val="16"/>
        </w:rPr>
        <w:t>AND</w:t>
      </w:r>
      <w:r>
        <w:rPr>
          <w:spacing w:val="-1"/>
          <w:sz w:val="16"/>
        </w:rPr>
        <w:t> </w:t>
      </w:r>
      <w:r>
        <w:rPr>
          <w:spacing w:val="-4"/>
          <w:sz w:val="16"/>
        </w:rPr>
        <w:t>ROLES</w:t>
      </w:r>
    </w:p>
    <w:p>
      <w:pPr>
        <w:pStyle w:val="BodyText"/>
        <w:spacing w:before="3"/>
        <w:rPr>
          <w:sz w:val="15"/>
        </w:rPr>
      </w:pPr>
    </w:p>
    <w:tbl>
      <w:tblPr>
        <w:tblW w:w="0" w:type="auto"/>
        <w:jc w:val="left"/>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185"/>
        <w:gridCol w:w="640"/>
        <w:gridCol w:w="755"/>
        <w:gridCol w:w="860"/>
        <w:gridCol w:w="771"/>
        <w:gridCol w:w="796"/>
      </w:tblGrid>
      <w:tr>
        <w:trPr>
          <w:trHeight w:val="270" w:hRule="atLeast"/>
        </w:trPr>
        <w:tc>
          <w:tcPr>
            <w:tcW w:w="1185" w:type="dxa"/>
          </w:tcPr>
          <w:p>
            <w:pPr>
              <w:pStyle w:val="TableParagraph"/>
              <w:ind w:left="12" w:right="4"/>
              <w:rPr>
                <w:b/>
                <w:sz w:val="13"/>
              </w:rPr>
            </w:pPr>
            <w:r>
              <w:rPr>
                <w:b/>
                <w:spacing w:val="-2"/>
                <w:sz w:val="13"/>
              </w:rPr>
              <w:t>Module</w:t>
            </w:r>
          </w:p>
        </w:tc>
        <w:tc>
          <w:tcPr>
            <w:tcW w:w="640" w:type="dxa"/>
          </w:tcPr>
          <w:p>
            <w:pPr>
              <w:pStyle w:val="TableParagraph"/>
              <w:ind w:left="18"/>
              <w:rPr>
                <w:b/>
                <w:sz w:val="13"/>
              </w:rPr>
            </w:pPr>
            <w:r>
              <w:rPr>
                <w:b/>
                <w:spacing w:val="-2"/>
                <w:sz w:val="13"/>
              </w:rPr>
              <w:t>Farmer</w:t>
            </w:r>
          </w:p>
        </w:tc>
        <w:tc>
          <w:tcPr>
            <w:tcW w:w="755" w:type="dxa"/>
          </w:tcPr>
          <w:p>
            <w:pPr>
              <w:pStyle w:val="TableParagraph"/>
              <w:ind w:left="19"/>
              <w:rPr>
                <w:b/>
                <w:sz w:val="13"/>
              </w:rPr>
            </w:pPr>
            <w:r>
              <w:rPr>
                <w:b/>
                <w:spacing w:val="-2"/>
                <w:sz w:val="13"/>
              </w:rPr>
              <w:t>Processor</w:t>
            </w:r>
          </w:p>
        </w:tc>
        <w:tc>
          <w:tcPr>
            <w:tcW w:w="860" w:type="dxa"/>
          </w:tcPr>
          <w:p>
            <w:pPr>
              <w:pStyle w:val="TableParagraph"/>
              <w:rPr>
                <w:b/>
                <w:sz w:val="13"/>
              </w:rPr>
            </w:pPr>
            <w:r>
              <w:rPr>
                <w:b/>
                <w:spacing w:val="-2"/>
                <w:sz w:val="13"/>
              </w:rPr>
              <w:t>Laboratory</w:t>
            </w:r>
          </w:p>
        </w:tc>
        <w:tc>
          <w:tcPr>
            <w:tcW w:w="771" w:type="dxa"/>
          </w:tcPr>
          <w:p>
            <w:pPr>
              <w:pStyle w:val="TableParagraph"/>
              <w:ind w:left="19"/>
              <w:rPr>
                <w:b/>
                <w:sz w:val="13"/>
              </w:rPr>
            </w:pPr>
            <w:r>
              <w:rPr>
                <w:b/>
                <w:spacing w:val="-2"/>
                <w:sz w:val="13"/>
              </w:rPr>
              <w:t>Regulator</w:t>
            </w:r>
          </w:p>
        </w:tc>
        <w:tc>
          <w:tcPr>
            <w:tcW w:w="796" w:type="dxa"/>
          </w:tcPr>
          <w:p>
            <w:pPr>
              <w:pStyle w:val="TableParagraph"/>
              <w:ind w:left="14" w:right="1"/>
              <w:rPr>
                <w:b/>
                <w:sz w:val="13"/>
              </w:rPr>
            </w:pPr>
            <w:r>
              <w:rPr>
                <w:b/>
                <w:spacing w:val="-2"/>
                <w:sz w:val="13"/>
              </w:rPr>
              <w:t>Consumer</w:t>
            </w:r>
          </w:p>
        </w:tc>
      </w:tr>
      <w:tr>
        <w:trPr>
          <w:trHeight w:val="325" w:hRule="atLeast"/>
        </w:trPr>
        <w:tc>
          <w:tcPr>
            <w:tcW w:w="1185" w:type="dxa"/>
            <w:shd w:val="clear" w:color="auto" w:fill="F1F1F1"/>
          </w:tcPr>
          <w:p>
            <w:pPr>
              <w:pStyle w:val="TableParagraph"/>
              <w:ind w:left="12"/>
              <w:rPr>
                <w:b/>
                <w:sz w:val="13"/>
              </w:rPr>
            </w:pPr>
            <w:r>
              <w:rPr>
                <w:b/>
                <w:sz w:val="13"/>
              </w:rPr>
              <w:t>Create</w:t>
            </w:r>
            <w:r>
              <w:rPr>
                <w:b/>
                <w:spacing w:val="-2"/>
                <w:sz w:val="13"/>
              </w:rPr>
              <w:t> Batch</w:t>
            </w:r>
          </w:p>
        </w:tc>
        <w:tc>
          <w:tcPr>
            <w:tcW w:w="640" w:type="dxa"/>
            <w:shd w:val="clear" w:color="auto" w:fill="F1F1F1"/>
          </w:tcPr>
          <w:p>
            <w:pPr>
              <w:pStyle w:val="TableParagraph"/>
              <w:spacing w:line="173" w:lineRule="exact"/>
              <w:ind w:left="18" w:right="8"/>
              <w:rPr>
                <w:rFonts w:ascii="Segoe UI Emoji" w:hAnsi="Segoe UI Emoji"/>
                <w:sz w:val="13"/>
              </w:rPr>
            </w:pPr>
            <w:r>
              <w:rPr>
                <w:rFonts w:ascii="Segoe UI Emoji" w:hAnsi="Segoe UI Emoji"/>
                <w:spacing w:val="-10"/>
                <w:sz w:val="13"/>
              </w:rPr>
              <w:t>✅</w:t>
            </w:r>
          </w:p>
        </w:tc>
        <w:tc>
          <w:tcPr>
            <w:tcW w:w="755" w:type="dxa"/>
            <w:shd w:val="clear" w:color="auto" w:fill="F1F1F1"/>
          </w:tcPr>
          <w:p>
            <w:pPr>
              <w:pStyle w:val="TableParagraph"/>
              <w:spacing w:line="173" w:lineRule="exact"/>
              <w:ind w:left="19" w:right="4"/>
              <w:rPr>
                <w:rFonts w:ascii="Segoe UI Emoji" w:hAnsi="Segoe UI Emoji"/>
                <w:sz w:val="13"/>
              </w:rPr>
            </w:pPr>
            <w:r>
              <w:rPr>
                <w:rFonts w:ascii="Segoe UI Emoji" w:hAnsi="Segoe UI Emoji"/>
                <w:spacing w:val="-10"/>
                <w:sz w:val="13"/>
              </w:rPr>
              <w:t>❌</w:t>
            </w:r>
          </w:p>
        </w:tc>
        <w:tc>
          <w:tcPr>
            <w:tcW w:w="860" w:type="dxa"/>
            <w:shd w:val="clear" w:color="auto" w:fill="F1F1F1"/>
          </w:tcPr>
          <w:p>
            <w:pPr>
              <w:pStyle w:val="TableParagraph"/>
              <w:spacing w:line="173" w:lineRule="exact"/>
              <w:ind w:right="6"/>
              <w:rPr>
                <w:rFonts w:ascii="Segoe UI Emoji" w:hAnsi="Segoe UI Emoji"/>
                <w:sz w:val="13"/>
              </w:rPr>
            </w:pPr>
            <w:r>
              <w:rPr>
                <w:rFonts w:ascii="Segoe UI Emoji" w:hAnsi="Segoe UI Emoji"/>
                <w:spacing w:val="-10"/>
                <w:sz w:val="13"/>
              </w:rPr>
              <w:t>❌</w:t>
            </w:r>
          </w:p>
        </w:tc>
        <w:tc>
          <w:tcPr>
            <w:tcW w:w="771" w:type="dxa"/>
            <w:shd w:val="clear" w:color="auto" w:fill="F1F1F1"/>
          </w:tcPr>
          <w:p>
            <w:pPr>
              <w:pStyle w:val="TableParagraph"/>
              <w:spacing w:line="173" w:lineRule="exact"/>
              <w:ind w:left="19" w:right="9"/>
              <w:rPr>
                <w:rFonts w:ascii="Segoe UI Emoji" w:hAnsi="Segoe UI Emoji"/>
                <w:sz w:val="13"/>
              </w:rPr>
            </w:pPr>
            <w:r>
              <w:rPr>
                <w:rFonts w:ascii="Segoe UI Emoji" w:hAnsi="Segoe UI Emoji"/>
                <w:spacing w:val="-10"/>
                <w:sz w:val="13"/>
              </w:rPr>
              <w:t>❌</w:t>
            </w:r>
          </w:p>
        </w:tc>
        <w:tc>
          <w:tcPr>
            <w:tcW w:w="796" w:type="dxa"/>
            <w:shd w:val="clear" w:color="auto" w:fill="F1F1F1"/>
          </w:tcPr>
          <w:p>
            <w:pPr>
              <w:pStyle w:val="TableParagraph"/>
              <w:spacing w:line="173" w:lineRule="exact"/>
              <w:ind w:left="14"/>
              <w:rPr>
                <w:rFonts w:ascii="Segoe UI Emoji" w:hAnsi="Segoe UI Emoji"/>
                <w:sz w:val="13"/>
              </w:rPr>
            </w:pPr>
            <w:r>
              <w:rPr>
                <w:rFonts w:ascii="Segoe UI Emoji" w:hAnsi="Segoe UI Emoji"/>
                <w:spacing w:val="-10"/>
                <w:sz w:val="13"/>
              </w:rPr>
              <w:t>❌</w:t>
            </w:r>
          </w:p>
        </w:tc>
      </w:tr>
      <w:tr>
        <w:trPr>
          <w:trHeight w:val="325" w:hRule="atLeast"/>
        </w:trPr>
        <w:tc>
          <w:tcPr>
            <w:tcW w:w="1185" w:type="dxa"/>
          </w:tcPr>
          <w:p>
            <w:pPr>
              <w:pStyle w:val="TableParagraph"/>
              <w:ind w:left="12" w:right="4"/>
              <w:rPr>
                <w:b/>
                <w:sz w:val="13"/>
              </w:rPr>
            </w:pPr>
            <w:r>
              <w:rPr>
                <w:b/>
                <w:sz w:val="13"/>
              </w:rPr>
              <w:t>Add</w:t>
            </w:r>
            <w:r>
              <w:rPr>
                <w:b/>
                <w:spacing w:val="-5"/>
                <w:sz w:val="13"/>
              </w:rPr>
              <w:t> </w:t>
            </w:r>
            <w:r>
              <w:rPr>
                <w:b/>
                <w:spacing w:val="-2"/>
                <w:sz w:val="13"/>
              </w:rPr>
              <w:t>Event</w:t>
            </w:r>
          </w:p>
        </w:tc>
        <w:tc>
          <w:tcPr>
            <w:tcW w:w="640" w:type="dxa"/>
          </w:tcPr>
          <w:p>
            <w:pPr>
              <w:pStyle w:val="TableParagraph"/>
              <w:spacing w:line="240" w:lineRule="auto"/>
              <w:ind w:left="18" w:right="8"/>
              <w:rPr>
                <w:rFonts w:ascii="Segoe UI Emoji" w:hAnsi="Segoe UI Emoji"/>
                <w:sz w:val="13"/>
              </w:rPr>
            </w:pPr>
            <w:r>
              <w:rPr>
                <w:rFonts w:ascii="Segoe UI Emoji" w:hAnsi="Segoe UI Emoji"/>
                <w:spacing w:val="-10"/>
                <w:sz w:val="13"/>
              </w:rPr>
              <w:t>✅</w:t>
            </w:r>
          </w:p>
        </w:tc>
        <w:tc>
          <w:tcPr>
            <w:tcW w:w="755" w:type="dxa"/>
          </w:tcPr>
          <w:p>
            <w:pPr>
              <w:pStyle w:val="TableParagraph"/>
              <w:spacing w:line="240" w:lineRule="auto"/>
              <w:ind w:left="19" w:right="4"/>
              <w:rPr>
                <w:rFonts w:ascii="Segoe UI Emoji" w:hAnsi="Segoe UI Emoji"/>
                <w:sz w:val="13"/>
              </w:rPr>
            </w:pPr>
            <w:r>
              <w:rPr>
                <w:rFonts w:ascii="Segoe UI Emoji" w:hAnsi="Segoe UI Emoji"/>
                <w:spacing w:val="-10"/>
                <w:sz w:val="13"/>
              </w:rPr>
              <w:t>✅</w:t>
            </w:r>
          </w:p>
        </w:tc>
        <w:tc>
          <w:tcPr>
            <w:tcW w:w="860" w:type="dxa"/>
          </w:tcPr>
          <w:p>
            <w:pPr>
              <w:pStyle w:val="TableParagraph"/>
              <w:spacing w:line="240" w:lineRule="auto"/>
              <w:ind w:right="6"/>
              <w:rPr>
                <w:rFonts w:ascii="Segoe UI Emoji" w:hAnsi="Segoe UI Emoji"/>
                <w:sz w:val="13"/>
              </w:rPr>
            </w:pPr>
            <w:r>
              <w:rPr>
                <w:rFonts w:ascii="Segoe UI Emoji" w:hAnsi="Segoe UI Emoji"/>
                <w:spacing w:val="-10"/>
                <w:sz w:val="13"/>
              </w:rPr>
              <w:t>✅</w:t>
            </w:r>
          </w:p>
        </w:tc>
        <w:tc>
          <w:tcPr>
            <w:tcW w:w="771" w:type="dxa"/>
          </w:tcPr>
          <w:p>
            <w:pPr>
              <w:pStyle w:val="TableParagraph"/>
              <w:spacing w:line="240" w:lineRule="auto"/>
              <w:ind w:left="19" w:right="9"/>
              <w:rPr>
                <w:rFonts w:ascii="Segoe UI Emoji" w:hAnsi="Segoe UI Emoji"/>
                <w:sz w:val="13"/>
              </w:rPr>
            </w:pPr>
            <w:r>
              <w:rPr>
                <w:rFonts w:ascii="Segoe UI Emoji" w:hAnsi="Segoe UI Emoji"/>
                <w:spacing w:val="-10"/>
                <w:sz w:val="13"/>
              </w:rPr>
              <w:t>❌</w:t>
            </w:r>
          </w:p>
        </w:tc>
        <w:tc>
          <w:tcPr>
            <w:tcW w:w="796" w:type="dxa"/>
          </w:tcPr>
          <w:p>
            <w:pPr>
              <w:pStyle w:val="TableParagraph"/>
              <w:spacing w:line="240" w:lineRule="auto"/>
              <w:ind w:left="14"/>
              <w:rPr>
                <w:rFonts w:ascii="Segoe UI Emoji" w:hAnsi="Segoe UI Emoji"/>
                <w:sz w:val="13"/>
              </w:rPr>
            </w:pPr>
            <w:r>
              <w:rPr>
                <w:rFonts w:ascii="Segoe UI Emoji" w:hAnsi="Segoe UI Emoji"/>
                <w:spacing w:val="-10"/>
                <w:sz w:val="13"/>
              </w:rPr>
              <w:t>❌</w:t>
            </w:r>
          </w:p>
        </w:tc>
      </w:tr>
      <w:tr>
        <w:trPr>
          <w:trHeight w:val="560" w:hRule="atLeast"/>
        </w:trPr>
        <w:tc>
          <w:tcPr>
            <w:tcW w:w="1185" w:type="dxa"/>
            <w:shd w:val="clear" w:color="auto" w:fill="F1F1F1"/>
          </w:tcPr>
          <w:p>
            <w:pPr>
              <w:pStyle w:val="TableParagraph"/>
              <w:spacing w:line="256" w:lineRule="auto"/>
              <w:ind w:left="295" w:firstLine="95"/>
              <w:jc w:val="left"/>
              <w:rPr>
                <w:b/>
                <w:sz w:val="13"/>
              </w:rPr>
            </w:pPr>
            <w:r>
              <w:rPr>
                <w:b/>
                <w:spacing w:val="-2"/>
                <w:sz w:val="13"/>
              </w:rPr>
              <w:t>Upload</w:t>
            </w:r>
            <w:r>
              <w:rPr>
                <w:b/>
                <w:spacing w:val="40"/>
                <w:sz w:val="13"/>
              </w:rPr>
              <w:t> </w:t>
            </w:r>
            <w:r>
              <w:rPr>
                <w:b/>
                <w:spacing w:val="-2"/>
                <w:sz w:val="13"/>
              </w:rPr>
              <w:t>Certificate</w:t>
            </w:r>
          </w:p>
        </w:tc>
        <w:tc>
          <w:tcPr>
            <w:tcW w:w="640" w:type="dxa"/>
            <w:shd w:val="clear" w:color="auto" w:fill="F1F1F1"/>
          </w:tcPr>
          <w:p>
            <w:pPr>
              <w:pStyle w:val="TableParagraph"/>
              <w:spacing w:line="173" w:lineRule="exact"/>
              <w:ind w:left="18" w:right="8"/>
              <w:rPr>
                <w:rFonts w:ascii="Segoe UI Emoji" w:hAnsi="Segoe UI Emoji"/>
                <w:sz w:val="13"/>
              </w:rPr>
            </w:pPr>
            <w:r>
              <w:rPr>
                <w:rFonts w:ascii="Segoe UI Emoji" w:hAnsi="Segoe UI Emoji"/>
                <w:spacing w:val="-10"/>
                <w:sz w:val="13"/>
              </w:rPr>
              <w:t>❌</w:t>
            </w:r>
          </w:p>
        </w:tc>
        <w:tc>
          <w:tcPr>
            <w:tcW w:w="755" w:type="dxa"/>
            <w:shd w:val="clear" w:color="auto" w:fill="F1F1F1"/>
          </w:tcPr>
          <w:p>
            <w:pPr>
              <w:pStyle w:val="TableParagraph"/>
              <w:spacing w:line="173" w:lineRule="exact"/>
              <w:ind w:left="19" w:right="4"/>
              <w:rPr>
                <w:rFonts w:ascii="Segoe UI Emoji" w:hAnsi="Segoe UI Emoji"/>
                <w:sz w:val="13"/>
              </w:rPr>
            </w:pPr>
            <w:r>
              <w:rPr>
                <w:rFonts w:ascii="Segoe UI Emoji" w:hAnsi="Segoe UI Emoji"/>
                <w:spacing w:val="-10"/>
                <w:sz w:val="13"/>
              </w:rPr>
              <w:t>❌</w:t>
            </w:r>
          </w:p>
        </w:tc>
        <w:tc>
          <w:tcPr>
            <w:tcW w:w="860" w:type="dxa"/>
            <w:shd w:val="clear" w:color="auto" w:fill="F1F1F1"/>
          </w:tcPr>
          <w:p>
            <w:pPr>
              <w:pStyle w:val="TableParagraph"/>
              <w:spacing w:line="173" w:lineRule="exact"/>
              <w:ind w:right="6"/>
              <w:rPr>
                <w:rFonts w:ascii="Segoe UI Emoji" w:hAnsi="Segoe UI Emoji"/>
                <w:sz w:val="13"/>
              </w:rPr>
            </w:pPr>
            <w:r>
              <w:rPr>
                <w:rFonts w:ascii="Segoe UI Emoji" w:hAnsi="Segoe UI Emoji"/>
                <w:spacing w:val="-10"/>
                <w:sz w:val="13"/>
              </w:rPr>
              <w:t>✅</w:t>
            </w:r>
          </w:p>
        </w:tc>
        <w:tc>
          <w:tcPr>
            <w:tcW w:w="771" w:type="dxa"/>
            <w:shd w:val="clear" w:color="auto" w:fill="F1F1F1"/>
          </w:tcPr>
          <w:p>
            <w:pPr>
              <w:pStyle w:val="TableParagraph"/>
              <w:spacing w:line="173" w:lineRule="exact"/>
              <w:ind w:left="19" w:right="9"/>
              <w:rPr>
                <w:rFonts w:ascii="Segoe UI Emoji" w:hAnsi="Segoe UI Emoji"/>
                <w:sz w:val="13"/>
              </w:rPr>
            </w:pPr>
            <w:r>
              <w:rPr>
                <w:rFonts w:ascii="Segoe UI Emoji" w:hAnsi="Segoe UI Emoji"/>
                <w:spacing w:val="-10"/>
                <w:sz w:val="13"/>
              </w:rPr>
              <w:t>❌</w:t>
            </w:r>
          </w:p>
        </w:tc>
        <w:tc>
          <w:tcPr>
            <w:tcW w:w="796" w:type="dxa"/>
            <w:shd w:val="clear" w:color="auto" w:fill="F1F1F1"/>
          </w:tcPr>
          <w:p>
            <w:pPr>
              <w:pStyle w:val="TableParagraph"/>
              <w:spacing w:line="173" w:lineRule="exact"/>
              <w:ind w:left="14"/>
              <w:rPr>
                <w:rFonts w:ascii="Segoe UI Emoji" w:hAnsi="Segoe UI Emoji"/>
                <w:sz w:val="13"/>
              </w:rPr>
            </w:pPr>
            <w:r>
              <w:rPr>
                <w:rFonts w:ascii="Segoe UI Emoji" w:hAnsi="Segoe UI Emoji"/>
                <w:spacing w:val="-10"/>
                <w:sz w:val="13"/>
              </w:rPr>
              <w:t>❌</w:t>
            </w:r>
          </w:p>
        </w:tc>
      </w:tr>
      <w:tr>
        <w:trPr>
          <w:trHeight w:val="325" w:hRule="atLeast"/>
        </w:trPr>
        <w:tc>
          <w:tcPr>
            <w:tcW w:w="1185" w:type="dxa"/>
          </w:tcPr>
          <w:p>
            <w:pPr>
              <w:pStyle w:val="TableParagraph"/>
              <w:ind w:left="12" w:right="4"/>
              <w:rPr>
                <w:b/>
                <w:sz w:val="13"/>
              </w:rPr>
            </w:pPr>
            <w:r>
              <w:rPr>
                <w:b/>
                <w:spacing w:val="-2"/>
                <w:sz w:val="13"/>
              </w:rPr>
              <w:t>Quality</w:t>
            </w:r>
            <w:r>
              <w:rPr>
                <w:b/>
                <w:spacing w:val="3"/>
                <w:sz w:val="13"/>
              </w:rPr>
              <w:t> </w:t>
            </w:r>
            <w:r>
              <w:rPr>
                <w:b/>
                <w:spacing w:val="-4"/>
                <w:sz w:val="13"/>
              </w:rPr>
              <w:t>Test</w:t>
            </w:r>
          </w:p>
        </w:tc>
        <w:tc>
          <w:tcPr>
            <w:tcW w:w="640" w:type="dxa"/>
          </w:tcPr>
          <w:p>
            <w:pPr>
              <w:pStyle w:val="TableParagraph"/>
              <w:spacing w:line="173" w:lineRule="exact"/>
              <w:ind w:left="18" w:right="8"/>
              <w:rPr>
                <w:rFonts w:ascii="Segoe UI Emoji" w:hAnsi="Segoe UI Emoji"/>
                <w:sz w:val="13"/>
              </w:rPr>
            </w:pPr>
            <w:r>
              <w:rPr>
                <w:rFonts w:ascii="Segoe UI Emoji" w:hAnsi="Segoe UI Emoji"/>
                <w:spacing w:val="-10"/>
                <w:sz w:val="13"/>
              </w:rPr>
              <w:t>❌</w:t>
            </w:r>
          </w:p>
        </w:tc>
        <w:tc>
          <w:tcPr>
            <w:tcW w:w="755" w:type="dxa"/>
          </w:tcPr>
          <w:p>
            <w:pPr>
              <w:pStyle w:val="TableParagraph"/>
              <w:spacing w:line="173" w:lineRule="exact"/>
              <w:ind w:left="19" w:right="4"/>
              <w:rPr>
                <w:rFonts w:ascii="Segoe UI Emoji" w:hAnsi="Segoe UI Emoji"/>
                <w:sz w:val="13"/>
              </w:rPr>
            </w:pPr>
            <w:r>
              <w:rPr>
                <w:rFonts w:ascii="Segoe UI Emoji" w:hAnsi="Segoe UI Emoji"/>
                <w:spacing w:val="-10"/>
                <w:sz w:val="13"/>
              </w:rPr>
              <w:t>❌</w:t>
            </w:r>
          </w:p>
        </w:tc>
        <w:tc>
          <w:tcPr>
            <w:tcW w:w="860" w:type="dxa"/>
          </w:tcPr>
          <w:p>
            <w:pPr>
              <w:pStyle w:val="TableParagraph"/>
              <w:spacing w:line="173" w:lineRule="exact"/>
              <w:ind w:right="6"/>
              <w:rPr>
                <w:rFonts w:ascii="Segoe UI Emoji" w:hAnsi="Segoe UI Emoji"/>
                <w:sz w:val="13"/>
              </w:rPr>
            </w:pPr>
            <w:r>
              <w:rPr>
                <w:rFonts w:ascii="Segoe UI Emoji" w:hAnsi="Segoe UI Emoji"/>
                <w:spacing w:val="-10"/>
                <w:sz w:val="13"/>
              </w:rPr>
              <w:t>✅</w:t>
            </w:r>
          </w:p>
        </w:tc>
        <w:tc>
          <w:tcPr>
            <w:tcW w:w="771" w:type="dxa"/>
          </w:tcPr>
          <w:p>
            <w:pPr>
              <w:pStyle w:val="TableParagraph"/>
              <w:spacing w:line="173" w:lineRule="exact"/>
              <w:ind w:left="19" w:right="9"/>
              <w:rPr>
                <w:rFonts w:ascii="Segoe UI Emoji" w:hAnsi="Segoe UI Emoji"/>
                <w:sz w:val="13"/>
              </w:rPr>
            </w:pPr>
            <w:r>
              <w:rPr>
                <w:rFonts w:ascii="Segoe UI Emoji" w:hAnsi="Segoe UI Emoji"/>
                <w:spacing w:val="-10"/>
                <w:sz w:val="13"/>
              </w:rPr>
              <w:t>❌</w:t>
            </w:r>
          </w:p>
        </w:tc>
        <w:tc>
          <w:tcPr>
            <w:tcW w:w="796" w:type="dxa"/>
          </w:tcPr>
          <w:p>
            <w:pPr>
              <w:pStyle w:val="TableParagraph"/>
              <w:spacing w:line="173" w:lineRule="exact"/>
              <w:ind w:left="14"/>
              <w:rPr>
                <w:rFonts w:ascii="Segoe UI Emoji" w:hAnsi="Segoe UI Emoji"/>
                <w:sz w:val="13"/>
              </w:rPr>
            </w:pPr>
            <w:r>
              <w:rPr>
                <w:rFonts w:ascii="Segoe UI Emoji" w:hAnsi="Segoe UI Emoji"/>
                <w:spacing w:val="-10"/>
                <w:sz w:val="13"/>
              </w:rPr>
              <w:t>❌</w:t>
            </w:r>
          </w:p>
        </w:tc>
      </w:tr>
      <w:tr>
        <w:trPr>
          <w:trHeight w:val="325" w:hRule="atLeast"/>
        </w:trPr>
        <w:tc>
          <w:tcPr>
            <w:tcW w:w="1185" w:type="dxa"/>
            <w:shd w:val="clear" w:color="auto" w:fill="F1F1F1"/>
          </w:tcPr>
          <w:p>
            <w:pPr>
              <w:pStyle w:val="TableParagraph"/>
              <w:ind w:left="12" w:right="8"/>
              <w:rPr>
                <w:b/>
                <w:sz w:val="13"/>
              </w:rPr>
            </w:pPr>
            <w:r>
              <w:rPr>
                <w:b/>
                <w:spacing w:val="-4"/>
                <w:sz w:val="13"/>
              </w:rPr>
              <w:t>View</w:t>
            </w:r>
          </w:p>
          <w:p>
            <w:pPr>
              <w:pStyle w:val="TableParagraph"/>
              <w:spacing w:line="141" w:lineRule="exact" w:before="15"/>
              <w:ind w:left="12" w:right="5"/>
              <w:rPr>
                <w:b/>
                <w:sz w:val="13"/>
              </w:rPr>
            </w:pPr>
            <w:r>
              <w:rPr>
                <w:b/>
                <w:spacing w:val="-2"/>
                <w:sz w:val="13"/>
              </w:rPr>
              <w:t>Compliance</w:t>
            </w:r>
          </w:p>
        </w:tc>
        <w:tc>
          <w:tcPr>
            <w:tcW w:w="640" w:type="dxa"/>
            <w:shd w:val="clear" w:color="auto" w:fill="F1F1F1"/>
          </w:tcPr>
          <w:p>
            <w:pPr>
              <w:pStyle w:val="TableParagraph"/>
              <w:spacing w:line="173" w:lineRule="exact"/>
              <w:ind w:left="18" w:right="8"/>
              <w:rPr>
                <w:rFonts w:ascii="Segoe UI Emoji" w:hAnsi="Segoe UI Emoji"/>
                <w:sz w:val="13"/>
              </w:rPr>
            </w:pPr>
            <w:r>
              <w:rPr>
                <w:rFonts w:ascii="Segoe UI Emoji" w:hAnsi="Segoe UI Emoji"/>
                <w:spacing w:val="-10"/>
                <w:sz w:val="13"/>
              </w:rPr>
              <w:t>❌</w:t>
            </w:r>
          </w:p>
        </w:tc>
        <w:tc>
          <w:tcPr>
            <w:tcW w:w="755" w:type="dxa"/>
            <w:shd w:val="clear" w:color="auto" w:fill="F1F1F1"/>
          </w:tcPr>
          <w:p>
            <w:pPr>
              <w:pStyle w:val="TableParagraph"/>
              <w:spacing w:line="173" w:lineRule="exact"/>
              <w:ind w:left="19" w:right="4"/>
              <w:rPr>
                <w:rFonts w:ascii="Segoe UI Emoji" w:hAnsi="Segoe UI Emoji"/>
                <w:sz w:val="13"/>
              </w:rPr>
            </w:pPr>
            <w:r>
              <w:rPr>
                <w:rFonts w:ascii="Segoe UI Emoji" w:hAnsi="Segoe UI Emoji"/>
                <w:spacing w:val="-10"/>
                <w:sz w:val="13"/>
              </w:rPr>
              <w:t>❌</w:t>
            </w:r>
          </w:p>
        </w:tc>
        <w:tc>
          <w:tcPr>
            <w:tcW w:w="860" w:type="dxa"/>
            <w:shd w:val="clear" w:color="auto" w:fill="F1F1F1"/>
          </w:tcPr>
          <w:p>
            <w:pPr>
              <w:pStyle w:val="TableParagraph"/>
              <w:spacing w:line="173" w:lineRule="exact"/>
              <w:ind w:right="6"/>
              <w:rPr>
                <w:rFonts w:ascii="Segoe UI Emoji" w:hAnsi="Segoe UI Emoji"/>
                <w:sz w:val="13"/>
              </w:rPr>
            </w:pPr>
            <w:r>
              <w:rPr>
                <w:rFonts w:ascii="Segoe UI Emoji" w:hAnsi="Segoe UI Emoji"/>
                <w:spacing w:val="-10"/>
                <w:sz w:val="13"/>
              </w:rPr>
              <w:t>❌</w:t>
            </w:r>
          </w:p>
        </w:tc>
        <w:tc>
          <w:tcPr>
            <w:tcW w:w="771" w:type="dxa"/>
            <w:shd w:val="clear" w:color="auto" w:fill="F1F1F1"/>
          </w:tcPr>
          <w:p>
            <w:pPr>
              <w:pStyle w:val="TableParagraph"/>
              <w:spacing w:line="173" w:lineRule="exact"/>
              <w:ind w:left="19" w:right="9"/>
              <w:rPr>
                <w:rFonts w:ascii="Segoe UI Emoji" w:hAnsi="Segoe UI Emoji"/>
                <w:sz w:val="13"/>
              </w:rPr>
            </w:pPr>
            <w:r>
              <w:rPr>
                <w:rFonts w:ascii="Segoe UI Emoji" w:hAnsi="Segoe UI Emoji"/>
                <w:spacing w:val="-10"/>
                <w:sz w:val="13"/>
              </w:rPr>
              <w:t>✅</w:t>
            </w:r>
          </w:p>
        </w:tc>
        <w:tc>
          <w:tcPr>
            <w:tcW w:w="796" w:type="dxa"/>
            <w:shd w:val="clear" w:color="auto" w:fill="F1F1F1"/>
          </w:tcPr>
          <w:p>
            <w:pPr>
              <w:pStyle w:val="TableParagraph"/>
              <w:spacing w:line="173" w:lineRule="exact"/>
              <w:ind w:left="14"/>
              <w:rPr>
                <w:rFonts w:ascii="Segoe UI Emoji" w:hAnsi="Segoe UI Emoji"/>
                <w:sz w:val="13"/>
              </w:rPr>
            </w:pPr>
            <w:r>
              <w:rPr>
                <w:rFonts w:ascii="Segoe UI Emoji" w:hAnsi="Segoe UI Emoji"/>
                <w:spacing w:val="-10"/>
                <w:sz w:val="13"/>
              </w:rPr>
              <w:t>❌</w:t>
            </w:r>
          </w:p>
        </w:tc>
      </w:tr>
      <w:tr>
        <w:trPr>
          <w:trHeight w:val="325" w:hRule="atLeast"/>
        </w:trPr>
        <w:tc>
          <w:tcPr>
            <w:tcW w:w="1185" w:type="dxa"/>
          </w:tcPr>
          <w:p>
            <w:pPr>
              <w:pStyle w:val="TableParagraph"/>
              <w:ind w:left="12" w:right="3"/>
              <w:rPr>
                <w:b/>
                <w:sz w:val="13"/>
              </w:rPr>
            </w:pPr>
            <w:r>
              <w:rPr>
                <w:b/>
                <w:sz w:val="13"/>
              </w:rPr>
              <w:t>Scan</w:t>
            </w:r>
            <w:r>
              <w:rPr>
                <w:b/>
                <w:spacing w:val="-3"/>
                <w:sz w:val="13"/>
              </w:rPr>
              <w:t> </w:t>
            </w:r>
            <w:r>
              <w:rPr>
                <w:b/>
                <w:spacing w:val="-5"/>
                <w:sz w:val="13"/>
              </w:rPr>
              <w:t>QR</w:t>
            </w:r>
          </w:p>
        </w:tc>
        <w:tc>
          <w:tcPr>
            <w:tcW w:w="640" w:type="dxa"/>
          </w:tcPr>
          <w:p>
            <w:pPr>
              <w:pStyle w:val="TableParagraph"/>
              <w:spacing w:line="240" w:lineRule="auto"/>
              <w:ind w:left="18" w:right="8"/>
              <w:rPr>
                <w:rFonts w:ascii="Segoe UI Emoji" w:hAnsi="Segoe UI Emoji"/>
                <w:sz w:val="13"/>
              </w:rPr>
            </w:pPr>
            <w:r>
              <w:rPr>
                <w:rFonts w:ascii="Segoe UI Emoji" w:hAnsi="Segoe UI Emoji"/>
                <w:spacing w:val="-10"/>
                <w:sz w:val="13"/>
              </w:rPr>
              <w:t>✅</w:t>
            </w:r>
          </w:p>
        </w:tc>
        <w:tc>
          <w:tcPr>
            <w:tcW w:w="755" w:type="dxa"/>
          </w:tcPr>
          <w:p>
            <w:pPr>
              <w:pStyle w:val="TableParagraph"/>
              <w:spacing w:line="240" w:lineRule="auto"/>
              <w:ind w:left="19" w:right="4"/>
              <w:rPr>
                <w:rFonts w:ascii="Segoe UI Emoji" w:hAnsi="Segoe UI Emoji"/>
                <w:sz w:val="13"/>
              </w:rPr>
            </w:pPr>
            <w:r>
              <w:rPr>
                <w:rFonts w:ascii="Segoe UI Emoji" w:hAnsi="Segoe UI Emoji"/>
                <w:spacing w:val="-10"/>
                <w:sz w:val="13"/>
              </w:rPr>
              <w:t>✅</w:t>
            </w:r>
          </w:p>
        </w:tc>
        <w:tc>
          <w:tcPr>
            <w:tcW w:w="860" w:type="dxa"/>
          </w:tcPr>
          <w:p>
            <w:pPr>
              <w:pStyle w:val="TableParagraph"/>
              <w:spacing w:line="240" w:lineRule="auto"/>
              <w:ind w:right="6"/>
              <w:rPr>
                <w:rFonts w:ascii="Segoe UI Emoji" w:hAnsi="Segoe UI Emoji"/>
                <w:sz w:val="13"/>
              </w:rPr>
            </w:pPr>
            <w:r>
              <w:rPr>
                <w:rFonts w:ascii="Segoe UI Emoji" w:hAnsi="Segoe UI Emoji"/>
                <w:spacing w:val="-10"/>
                <w:sz w:val="13"/>
              </w:rPr>
              <w:t>✅</w:t>
            </w:r>
          </w:p>
        </w:tc>
        <w:tc>
          <w:tcPr>
            <w:tcW w:w="771" w:type="dxa"/>
          </w:tcPr>
          <w:p>
            <w:pPr>
              <w:pStyle w:val="TableParagraph"/>
              <w:spacing w:line="240" w:lineRule="auto"/>
              <w:ind w:left="19" w:right="9"/>
              <w:rPr>
                <w:rFonts w:ascii="Segoe UI Emoji" w:hAnsi="Segoe UI Emoji"/>
                <w:sz w:val="13"/>
              </w:rPr>
            </w:pPr>
            <w:r>
              <w:rPr>
                <w:rFonts w:ascii="Segoe UI Emoji" w:hAnsi="Segoe UI Emoji"/>
                <w:spacing w:val="-10"/>
                <w:sz w:val="13"/>
              </w:rPr>
              <w:t>✅</w:t>
            </w:r>
          </w:p>
        </w:tc>
        <w:tc>
          <w:tcPr>
            <w:tcW w:w="796" w:type="dxa"/>
          </w:tcPr>
          <w:p>
            <w:pPr>
              <w:pStyle w:val="TableParagraph"/>
              <w:spacing w:line="240" w:lineRule="auto"/>
              <w:ind w:left="14"/>
              <w:rPr>
                <w:rFonts w:ascii="Segoe UI Emoji" w:hAnsi="Segoe UI Emoji"/>
                <w:sz w:val="13"/>
              </w:rPr>
            </w:pPr>
            <w:r>
              <w:rPr>
                <w:rFonts w:ascii="Segoe UI Emoji" w:hAnsi="Segoe UI Emoji"/>
                <w:spacing w:val="-10"/>
                <w:sz w:val="13"/>
              </w:rPr>
              <w:t>✅</w:t>
            </w:r>
          </w:p>
        </w:tc>
      </w:tr>
    </w:tbl>
    <w:p>
      <w:pPr>
        <w:pStyle w:val="BodyText"/>
        <w:spacing w:before="182"/>
        <w:rPr>
          <w:sz w:val="16"/>
        </w:rPr>
      </w:pPr>
    </w:p>
    <w:p>
      <w:pPr>
        <w:spacing w:line="266" w:lineRule="auto" w:before="0"/>
        <w:ind w:left="1300" w:right="1312" w:firstLine="1000"/>
        <w:jc w:val="left"/>
        <w:rPr>
          <w:sz w:val="16"/>
        </w:rPr>
      </w:pPr>
      <w:r>
        <w:rPr>
          <w:sz w:val="16"/>
        </w:rPr>
        <w:t>TABLE III</w:t>
      </w:r>
      <w:r>
        <w:rPr>
          <w:spacing w:val="40"/>
          <w:sz w:val="16"/>
        </w:rPr>
        <w:t> </w:t>
      </w:r>
      <w:r>
        <w:rPr>
          <w:spacing w:val="-2"/>
          <w:sz w:val="16"/>
        </w:rPr>
        <w:t>COMPLIANCE CHECK</w:t>
      </w:r>
      <w:r>
        <w:rPr>
          <w:spacing w:val="-4"/>
          <w:sz w:val="16"/>
        </w:rPr>
        <w:t> </w:t>
      </w:r>
      <w:r>
        <w:rPr>
          <w:spacing w:val="-2"/>
          <w:sz w:val="16"/>
        </w:rPr>
        <w:t>PARAMETERS</w:t>
      </w:r>
    </w:p>
    <w:p>
      <w:pPr>
        <w:pStyle w:val="BodyText"/>
        <w:spacing w:before="6"/>
        <w:rPr>
          <w:sz w:val="17"/>
        </w:rPr>
      </w:pPr>
    </w:p>
    <w:tbl>
      <w:tblPr>
        <w:tblW w:w="0" w:type="auto"/>
        <w:jc w:val="left"/>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536"/>
        <w:gridCol w:w="1820"/>
        <w:gridCol w:w="1686"/>
      </w:tblGrid>
      <w:tr>
        <w:trPr>
          <w:trHeight w:val="280" w:hRule="atLeast"/>
        </w:trPr>
        <w:tc>
          <w:tcPr>
            <w:tcW w:w="1536" w:type="dxa"/>
          </w:tcPr>
          <w:p>
            <w:pPr>
              <w:pStyle w:val="TableParagraph"/>
              <w:spacing w:line="240" w:lineRule="auto"/>
              <w:ind w:right="2"/>
              <w:rPr>
                <w:b/>
                <w:sz w:val="16"/>
              </w:rPr>
            </w:pPr>
            <w:r>
              <w:rPr>
                <w:b/>
                <w:spacing w:val="-2"/>
                <w:sz w:val="16"/>
              </w:rPr>
              <w:t>Parameter</w:t>
            </w:r>
          </w:p>
        </w:tc>
        <w:tc>
          <w:tcPr>
            <w:tcW w:w="1820" w:type="dxa"/>
          </w:tcPr>
          <w:p>
            <w:pPr>
              <w:pStyle w:val="TableParagraph"/>
              <w:spacing w:line="240" w:lineRule="auto"/>
              <w:ind w:left="12" w:right="4"/>
              <w:rPr>
                <w:b/>
                <w:sz w:val="16"/>
              </w:rPr>
            </w:pPr>
            <w:r>
              <w:rPr>
                <w:b/>
                <w:spacing w:val="-2"/>
                <w:sz w:val="16"/>
              </w:rPr>
              <w:t>Threshold</w:t>
            </w:r>
          </w:p>
        </w:tc>
        <w:tc>
          <w:tcPr>
            <w:tcW w:w="1686" w:type="dxa"/>
          </w:tcPr>
          <w:p>
            <w:pPr>
              <w:pStyle w:val="TableParagraph"/>
              <w:spacing w:line="240" w:lineRule="auto"/>
              <w:rPr>
                <w:b/>
                <w:sz w:val="16"/>
              </w:rPr>
            </w:pPr>
            <w:r>
              <w:rPr>
                <w:b/>
                <w:sz w:val="16"/>
              </w:rPr>
              <w:t>Violation</w:t>
            </w:r>
            <w:r>
              <w:rPr>
                <w:b/>
                <w:spacing w:val="-6"/>
                <w:sz w:val="16"/>
              </w:rPr>
              <w:t> </w:t>
            </w:r>
            <w:r>
              <w:rPr>
                <w:b/>
                <w:spacing w:val="-2"/>
                <w:sz w:val="16"/>
              </w:rPr>
              <w:t>Condition</w:t>
            </w:r>
          </w:p>
        </w:tc>
      </w:tr>
      <w:tr>
        <w:trPr>
          <w:trHeight w:val="275" w:hRule="atLeast"/>
        </w:trPr>
        <w:tc>
          <w:tcPr>
            <w:tcW w:w="1536" w:type="dxa"/>
            <w:shd w:val="clear" w:color="auto" w:fill="F1F1F1"/>
          </w:tcPr>
          <w:p>
            <w:pPr>
              <w:pStyle w:val="TableParagraph"/>
              <w:spacing w:line="240" w:lineRule="auto" w:before="1"/>
              <w:ind w:right="3"/>
              <w:rPr>
                <w:b/>
                <w:sz w:val="16"/>
              </w:rPr>
            </w:pPr>
            <w:r>
              <w:rPr>
                <w:b/>
                <w:spacing w:val="-2"/>
                <w:sz w:val="16"/>
              </w:rPr>
              <w:t>Purity</w:t>
            </w:r>
          </w:p>
        </w:tc>
        <w:tc>
          <w:tcPr>
            <w:tcW w:w="1820" w:type="dxa"/>
            <w:shd w:val="clear" w:color="auto" w:fill="F1F1F1"/>
          </w:tcPr>
          <w:p>
            <w:pPr>
              <w:pStyle w:val="TableParagraph"/>
              <w:spacing w:line="240" w:lineRule="auto" w:before="1"/>
              <w:ind w:left="12"/>
              <w:rPr>
                <w:sz w:val="16"/>
              </w:rPr>
            </w:pPr>
            <w:r>
              <w:rPr>
                <w:sz w:val="16"/>
              </w:rPr>
              <w:t>≥</w:t>
            </w:r>
            <w:r>
              <w:rPr>
                <w:spacing w:val="1"/>
                <w:sz w:val="16"/>
              </w:rPr>
              <w:t> </w:t>
            </w:r>
            <w:r>
              <w:rPr>
                <w:spacing w:val="-5"/>
                <w:sz w:val="16"/>
              </w:rPr>
              <w:t>95%</w:t>
            </w:r>
          </w:p>
        </w:tc>
        <w:tc>
          <w:tcPr>
            <w:tcW w:w="1686" w:type="dxa"/>
            <w:shd w:val="clear" w:color="auto" w:fill="F1F1F1"/>
          </w:tcPr>
          <w:p>
            <w:pPr>
              <w:pStyle w:val="TableParagraph"/>
              <w:spacing w:line="240" w:lineRule="auto" w:before="1"/>
              <w:ind w:right="4"/>
              <w:rPr>
                <w:sz w:val="16"/>
              </w:rPr>
            </w:pPr>
            <w:r>
              <w:rPr>
                <w:sz w:val="16"/>
              </w:rPr>
              <w:t>Below</w:t>
            </w:r>
            <w:r>
              <w:rPr>
                <w:spacing w:val="-6"/>
                <w:sz w:val="16"/>
              </w:rPr>
              <w:t> </w:t>
            </w:r>
            <w:r>
              <w:rPr>
                <w:spacing w:val="-5"/>
                <w:sz w:val="16"/>
              </w:rPr>
              <w:t>95%</w:t>
            </w:r>
          </w:p>
        </w:tc>
      </w:tr>
      <w:tr>
        <w:trPr>
          <w:trHeight w:val="295" w:hRule="atLeast"/>
        </w:trPr>
        <w:tc>
          <w:tcPr>
            <w:tcW w:w="1536" w:type="dxa"/>
          </w:tcPr>
          <w:p>
            <w:pPr>
              <w:pStyle w:val="TableParagraph"/>
              <w:spacing w:line="240" w:lineRule="auto"/>
              <w:rPr>
                <w:b/>
                <w:sz w:val="16"/>
              </w:rPr>
            </w:pPr>
            <w:r>
              <w:rPr>
                <w:b/>
                <w:sz w:val="16"/>
              </w:rPr>
              <w:t>Moisture</w:t>
            </w:r>
            <w:r>
              <w:rPr>
                <w:b/>
                <w:spacing w:val="-10"/>
                <w:sz w:val="16"/>
              </w:rPr>
              <w:t> </w:t>
            </w:r>
            <w:r>
              <w:rPr>
                <w:b/>
                <w:spacing w:val="-2"/>
                <w:sz w:val="16"/>
              </w:rPr>
              <w:t>Content</w:t>
            </w:r>
          </w:p>
        </w:tc>
        <w:tc>
          <w:tcPr>
            <w:tcW w:w="1820" w:type="dxa"/>
          </w:tcPr>
          <w:p>
            <w:pPr>
              <w:pStyle w:val="TableParagraph"/>
              <w:spacing w:line="240" w:lineRule="auto"/>
              <w:ind w:left="12"/>
              <w:rPr>
                <w:sz w:val="16"/>
              </w:rPr>
            </w:pPr>
            <w:r>
              <w:rPr>
                <w:sz w:val="16"/>
              </w:rPr>
              <w:t>≤</w:t>
            </w:r>
            <w:r>
              <w:rPr>
                <w:spacing w:val="1"/>
                <w:sz w:val="16"/>
              </w:rPr>
              <w:t> </w:t>
            </w:r>
            <w:r>
              <w:rPr>
                <w:spacing w:val="-5"/>
                <w:sz w:val="16"/>
              </w:rPr>
              <w:t>12%</w:t>
            </w:r>
          </w:p>
        </w:tc>
        <w:tc>
          <w:tcPr>
            <w:tcW w:w="1686" w:type="dxa"/>
          </w:tcPr>
          <w:p>
            <w:pPr>
              <w:pStyle w:val="TableParagraph"/>
              <w:spacing w:line="240" w:lineRule="auto"/>
              <w:ind w:right="4"/>
              <w:rPr>
                <w:sz w:val="16"/>
              </w:rPr>
            </w:pPr>
            <w:r>
              <w:rPr>
                <w:sz w:val="16"/>
              </w:rPr>
              <w:t>Above</w:t>
            </w:r>
            <w:r>
              <w:rPr>
                <w:spacing w:val="-5"/>
                <w:sz w:val="16"/>
              </w:rPr>
              <w:t> 12%</w:t>
            </w:r>
          </w:p>
        </w:tc>
      </w:tr>
      <w:tr>
        <w:trPr>
          <w:trHeight w:val="275" w:hRule="atLeast"/>
        </w:trPr>
        <w:tc>
          <w:tcPr>
            <w:tcW w:w="1536" w:type="dxa"/>
            <w:shd w:val="clear" w:color="auto" w:fill="F1F1F1"/>
          </w:tcPr>
          <w:p>
            <w:pPr>
              <w:pStyle w:val="TableParagraph"/>
              <w:spacing w:line="240" w:lineRule="auto"/>
              <w:ind w:right="5"/>
              <w:rPr>
                <w:b/>
                <w:sz w:val="16"/>
              </w:rPr>
            </w:pPr>
            <w:r>
              <w:rPr>
                <w:b/>
                <w:sz w:val="16"/>
              </w:rPr>
              <w:t>Ash</w:t>
            </w:r>
            <w:r>
              <w:rPr>
                <w:b/>
                <w:spacing w:val="-6"/>
                <w:sz w:val="16"/>
              </w:rPr>
              <w:t> </w:t>
            </w:r>
            <w:r>
              <w:rPr>
                <w:b/>
                <w:spacing w:val="-2"/>
                <w:sz w:val="16"/>
              </w:rPr>
              <w:t>Content</w:t>
            </w:r>
          </w:p>
        </w:tc>
        <w:tc>
          <w:tcPr>
            <w:tcW w:w="1820" w:type="dxa"/>
            <w:shd w:val="clear" w:color="auto" w:fill="F1F1F1"/>
          </w:tcPr>
          <w:p>
            <w:pPr>
              <w:pStyle w:val="TableParagraph"/>
              <w:spacing w:line="240" w:lineRule="auto"/>
              <w:ind w:left="12"/>
              <w:rPr>
                <w:sz w:val="16"/>
              </w:rPr>
            </w:pPr>
            <w:r>
              <w:rPr>
                <w:sz w:val="16"/>
              </w:rPr>
              <w:t>≤</w:t>
            </w:r>
            <w:r>
              <w:rPr>
                <w:spacing w:val="1"/>
                <w:sz w:val="16"/>
              </w:rPr>
              <w:t> </w:t>
            </w:r>
            <w:r>
              <w:rPr>
                <w:spacing w:val="-5"/>
                <w:sz w:val="16"/>
              </w:rPr>
              <w:t>8%</w:t>
            </w:r>
          </w:p>
        </w:tc>
        <w:tc>
          <w:tcPr>
            <w:tcW w:w="1686" w:type="dxa"/>
            <w:shd w:val="clear" w:color="auto" w:fill="F1F1F1"/>
          </w:tcPr>
          <w:p>
            <w:pPr>
              <w:pStyle w:val="TableParagraph"/>
              <w:spacing w:line="240" w:lineRule="auto"/>
              <w:ind w:right="4"/>
              <w:rPr>
                <w:sz w:val="16"/>
              </w:rPr>
            </w:pPr>
            <w:r>
              <w:rPr>
                <w:sz w:val="16"/>
              </w:rPr>
              <w:t>Above</w:t>
            </w:r>
            <w:r>
              <w:rPr>
                <w:spacing w:val="-5"/>
                <w:sz w:val="16"/>
              </w:rPr>
              <w:t> 8%</w:t>
            </w:r>
          </w:p>
        </w:tc>
      </w:tr>
      <w:tr>
        <w:trPr>
          <w:trHeight w:val="280" w:hRule="atLeast"/>
        </w:trPr>
        <w:tc>
          <w:tcPr>
            <w:tcW w:w="1536" w:type="dxa"/>
          </w:tcPr>
          <w:p>
            <w:pPr>
              <w:pStyle w:val="TableParagraph"/>
              <w:spacing w:line="240" w:lineRule="auto"/>
              <w:ind w:right="3"/>
              <w:rPr>
                <w:b/>
                <w:sz w:val="16"/>
              </w:rPr>
            </w:pPr>
            <w:r>
              <w:rPr>
                <w:b/>
                <w:spacing w:val="-2"/>
                <w:sz w:val="16"/>
              </w:rPr>
              <w:t>Geo-fencing</w:t>
            </w:r>
          </w:p>
        </w:tc>
        <w:tc>
          <w:tcPr>
            <w:tcW w:w="1820" w:type="dxa"/>
          </w:tcPr>
          <w:p>
            <w:pPr>
              <w:pStyle w:val="TableParagraph"/>
              <w:spacing w:line="240" w:lineRule="auto"/>
              <w:ind w:left="12" w:right="7"/>
              <w:rPr>
                <w:sz w:val="16"/>
              </w:rPr>
            </w:pPr>
            <w:r>
              <w:rPr>
                <w:sz w:val="16"/>
              </w:rPr>
              <w:t>Within</w:t>
            </w:r>
            <w:r>
              <w:rPr>
                <w:spacing w:val="-5"/>
                <w:sz w:val="16"/>
              </w:rPr>
              <w:t> </w:t>
            </w:r>
            <w:r>
              <w:rPr>
                <w:sz w:val="16"/>
              </w:rPr>
              <w:t>approved</w:t>
            </w:r>
            <w:r>
              <w:rPr>
                <w:spacing w:val="-5"/>
                <w:sz w:val="16"/>
              </w:rPr>
              <w:t> </w:t>
            </w:r>
            <w:r>
              <w:rPr>
                <w:spacing w:val="-2"/>
                <w:sz w:val="16"/>
              </w:rPr>
              <w:t>zones</w:t>
            </w:r>
          </w:p>
        </w:tc>
        <w:tc>
          <w:tcPr>
            <w:tcW w:w="1686" w:type="dxa"/>
          </w:tcPr>
          <w:p>
            <w:pPr>
              <w:pStyle w:val="TableParagraph"/>
              <w:spacing w:line="240" w:lineRule="auto"/>
              <w:ind w:right="6"/>
              <w:rPr>
                <w:sz w:val="16"/>
              </w:rPr>
            </w:pPr>
            <w:r>
              <w:rPr>
                <w:sz w:val="16"/>
              </w:rPr>
              <w:t>Outside</w:t>
            </w:r>
            <w:r>
              <w:rPr>
                <w:spacing w:val="-6"/>
                <w:sz w:val="16"/>
              </w:rPr>
              <w:t> </w:t>
            </w:r>
            <w:r>
              <w:rPr>
                <w:sz w:val="16"/>
              </w:rPr>
              <w:t>India</w:t>
            </w:r>
            <w:r>
              <w:rPr>
                <w:spacing w:val="-3"/>
                <w:sz w:val="16"/>
              </w:rPr>
              <w:t> </w:t>
            </w:r>
            <w:r>
              <w:rPr>
                <w:spacing w:val="-2"/>
                <w:sz w:val="16"/>
              </w:rPr>
              <w:t>zones</w:t>
            </w:r>
          </w:p>
        </w:tc>
      </w:tr>
      <w:tr>
        <w:trPr>
          <w:trHeight w:val="280" w:hRule="atLeast"/>
        </w:trPr>
        <w:tc>
          <w:tcPr>
            <w:tcW w:w="1536" w:type="dxa"/>
            <w:shd w:val="clear" w:color="auto" w:fill="F1F1F1"/>
          </w:tcPr>
          <w:p>
            <w:pPr>
              <w:pStyle w:val="TableParagraph"/>
              <w:spacing w:line="240" w:lineRule="auto"/>
              <w:ind w:right="14"/>
              <w:rPr>
                <w:b/>
                <w:sz w:val="16"/>
              </w:rPr>
            </w:pPr>
            <w:r>
              <w:rPr>
                <w:b/>
                <w:sz w:val="16"/>
              </w:rPr>
              <w:t>Harvest</w:t>
            </w:r>
            <w:r>
              <w:rPr>
                <w:b/>
                <w:spacing w:val="-8"/>
                <w:sz w:val="16"/>
              </w:rPr>
              <w:t> </w:t>
            </w:r>
            <w:r>
              <w:rPr>
                <w:b/>
                <w:spacing w:val="-2"/>
                <w:sz w:val="16"/>
              </w:rPr>
              <w:t>Season</w:t>
            </w:r>
          </w:p>
        </w:tc>
        <w:tc>
          <w:tcPr>
            <w:tcW w:w="1820" w:type="dxa"/>
            <w:shd w:val="clear" w:color="auto" w:fill="F1F1F1"/>
          </w:tcPr>
          <w:p>
            <w:pPr>
              <w:pStyle w:val="TableParagraph"/>
              <w:spacing w:line="240" w:lineRule="auto"/>
              <w:ind w:left="12" w:right="5"/>
              <w:rPr>
                <w:sz w:val="16"/>
              </w:rPr>
            </w:pPr>
            <w:r>
              <w:rPr>
                <w:sz w:val="16"/>
              </w:rPr>
              <w:t>March</w:t>
            </w:r>
            <w:r>
              <w:rPr>
                <w:spacing w:val="-5"/>
                <w:sz w:val="16"/>
              </w:rPr>
              <w:t> </w:t>
            </w:r>
            <w:r>
              <w:rPr>
                <w:sz w:val="16"/>
              </w:rPr>
              <w:t>–</w:t>
            </w:r>
            <w:r>
              <w:rPr>
                <w:spacing w:val="-3"/>
                <w:sz w:val="16"/>
              </w:rPr>
              <w:t> </w:t>
            </w:r>
            <w:r>
              <w:rPr>
                <w:spacing w:val="-2"/>
                <w:sz w:val="16"/>
              </w:rPr>
              <w:t>November</w:t>
            </w:r>
          </w:p>
        </w:tc>
        <w:tc>
          <w:tcPr>
            <w:tcW w:w="1686" w:type="dxa"/>
            <w:shd w:val="clear" w:color="auto" w:fill="F1F1F1"/>
          </w:tcPr>
          <w:p>
            <w:pPr>
              <w:pStyle w:val="TableParagraph"/>
              <w:spacing w:line="240" w:lineRule="auto"/>
              <w:ind w:right="13"/>
              <w:rPr>
                <w:sz w:val="16"/>
              </w:rPr>
            </w:pPr>
            <w:r>
              <w:rPr>
                <w:sz w:val="16"/>
              </w:rPr>
              <w:t>Outside</w:t>
            </w:r>
            <w:r>
              <w:rPr>
                <w:spacing w:val="-5"/>
                <w:sz w:val="16"/>
              </w:rPr>
              <w:t> </w:t>
            </w:r>
            <w:r>
              <w:rPr>
                <w:sz w:val="16"/>
              </w:rPr>
              <w:t>this</w:t>
            </w:r>
            <w:r>
              <w:rPr>
                <w:spacing w:val="-4"/>
                <w:sz w:val="16"/>
              </w:rPr>
              <w:t> </w:t>
            </w:r>
            <w:r>
              <w:rPr>
                <w:spacing w:val="-2"/>
                <w:sz w:val="16"/>
              </w:rPr>
              <w:t>range</w:t>
            </w:r>
          </w:p>
        </w:tc>
      </w:tr>
      <w:tr>
        <w:trPr>
          <w:trHeight w:val="290" w:hRule="atLeast"/>
        </w:trPr>
        <w:tc>
          <w:tcPr>
            <w:tcW w:w="1536" w:type="dxa"/>
          </w:tcPr>
          <w:p>
            <w:pPr>
              <w:pStyle w:val="TableParagraph"/>
              <w:spacing w:line="240" w:lineRule="auto"/>
              <w:ind w:right="6"/>
              <w:rPr>
                <w:b/>
                <w:sz w:val="16"/>
              </w:rPr>
            </w:pPr>
            <w:r>
              <w:rPr>
                <w:b/>
                <w:spacing w:val="-2"/>
                <w:sz w:val="16"/>
              </w:rPr>
              <w:t>Species</w:t>
            </w:r>
          </w:p>
        </w:tc>
        <w:tc>
          <w:tcPr>
            <w:tcW w:w="1820" w:type="dxa"/>
          </w:tcPr>
          <w:p>
            <w:pPr>
              <w:pStyle w:val="TableParagraph"/>
              <w:spacing w:line="240" w:lineRule="auto"/>
              <w:ind w:left="12" w:right="4"/>
              <w:rPr>
                <w:sz w:val="16"/>
              </w:rPr>
            </w:pPr>
            <w:r>
              <w:rPr>
                <w:sz w:val="16"/>
              </w:rPr>
              <w:t>Approved</w:t>
            </w:r>
            <w:r>
              <w:rPr>
                <w:spacing w:val="-3"/>
                <w:sz w:val="16"/>
              </w:rPr>
              <w:t> </w:t>
            </w:r>
            <w:r>
              <w:rPr>
                <w:sz w:val="16"/>
              </w:rPr>
              <w:t>list</w:t>
            </w:r>
            <w:r>
              <w:rPr>
                <w:spacing w:val="-2"/>
                <w:sz w:val="16"/>
              </w:rPr>
              <w:t> </w:t>
            </w:r>
            <w:r>
              <w:rPr>
                <w:spacing w:val="-4"/>
                <w:sz w:val="16"/>
              </w:rPr>
              <w:t>only</w:t>
            </w:r>
          </w:p>
        </w:tc>
        <w:tc>
          <w:tcPr>
            <w:tcW w:w="1686" w:type="dxa"/>
          </w:tcPr>
          <w:p>
            <w:pPr>
              <w:pStyle w:val="TableParagraph"/>
              <w:spacing w:line="240" w:lineRule="auto"/>
              <w:ind w:right="12"/>
              <w:rPr>
                <w:sz w:val="16"/>
              </w:rPr>
            </w:pPr>
            <w:r>
              <w:rPr>
                <w:sz w:val="16"/>
              </w:rPr>
              <w:t>Unlisted</w:t>
            </w:r>
            <w:r>
              <w:rPr>
                <w:spacing w:val="-8"/>
                <w:sz w:val="16"/>
              </w:rPr>
              <w:t> </w:t>
            </w:r>
            <w:r>
              <w:rPr>
                <w:spacing w:val="-2"/>
                <w:sz w:val="16"/>
              </w:rPr>
              <w:t>species</w:t>
            </w:r>
          </w:p>
        </w:tc>
      </w:tr>
    </w:tbl>
    <w:p>
      <w:pPr>
        <w:pStyle w:val="BodyText"/>
        <w:spacing w:before="142"/>
        <w:rPr>
          <w:sz w:val="16"/>
        </w:rPr>
      </w:pPr>
    </w:p>
    <w:p>
      <w:pPr>
        <w:spacing w:before="0"/>
        <w:ind w:left="13" w:right="20" w:firstLine="0"/>
        <w:jc w:val="center"/>
        <w:rPr>
          <w:sz w:val="16"/>
        </w:rPr>
      </w:pPr>
      <w:r>
        <w:rPr>
          <w:spacing w:val="-2"/>
          <w:sz w:val="16"/>
        </w:rPr>
        <w:t>TABLE </w:t>
      </w:r>
      <w:r>
        <w:rPr>
          <w:spacing w:val="-5"/>
          <w:sz w:val="16"/>
        </w:rPr>
        <w:t>IV</w:t>
      </w:r>
    </w:p>
    <w:p>
      <w:pPr>
        <w:spacing w:before="16"/>
        <w:ind w:left="8" w:right="20" w:firstLine="0"/>
        <w:jc w:val="center"/>
        <w:rPr>
          <w:sz w:val="16"/>
        </w:rPr>
      </w:pPr>
      <w:r>
        <w:rPr>
          <w:sz w:val="16"/>
        </w:rPr>
        <w:t>BLOCKCHAIN</w:t>
      </w:r>
      <w:r>
        <w:rPr>
          <w:spacing w:val="-10"/>
          <w:sz w:val="16"/>
        </w:rPr>
        <w:t> </w:t>
      </w:r>
      <w:r>
        <w:rPr>
          <w:sz w:val="16"/>
        </w:rPr>
        <w:t>VS</w:t>
      </w:r>
      <w:r>
        <w:rPr>
          <w:spacing w:val="-3"/>
          <w:sz w:val="16"/>
        </w:rPr>
        <w:t> </w:t>
      </w:r>
      <w:r>
        <w:rPr>
          <w:sz w:val="16"/>
        </w:rPr>
        <w:t>TRADITIONAL</w:t>
      </w:r>
      <w:r>
        <w:rPr>
          <w:spacing w:val="-10"/>
          <w:sz w:val="16"/>
        </w:rPr>
        <w:t> </w:t>
      </w:r>
      <w:r>
        <w:rPr>
          <w:spacing w:val="-2"/>
          <w:sz w:val="16"/>
        </w:rPr>
        <w:t>SYSTEM</w:t>
      </w:r>
    </w:p>
    <w:p>
      <w:pPr>
        <w:pStyle w:val="BodyText"/>
        <w:spacing w:before="7"/>
        <w:rPr>
          <w:sz w:val="19"/>
        </w:rPr>
      </w:pPr>
    </w:p>
    <w:tbl>
      <w:tblPr>
        <w:tblW w:w="0" w:type="auto"/>
        <w:jc w:val="left"/>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531"/>
        <w:gridCol w:w="1635"/>
        <w:gridCol w:w="1871"/>
      </w:tblGrid>
      <w:tr>
        <w:trPr>
          <w:trHeight w:val="315" w:hRule="atLeast"/>
        </w:trPr>
        <w:tc>
          <w:tcPr>
            <w:tcW w:w="1531" w:type="dxa"/>
          </w:tcPr>
          <w:p>
            <w:pPr>
              <w:pStyle w:val="TableParagraph"/>
              <w:ind w:left="16" w:right="4"/>
              <w:rPr>
                <w:b/>
                <w:sz w:val="13"/>
              </w:rPr>
            </w:pPr>
            <w:r>
              <w:rPr>
                <w:b/>
                <w:spacing w:val="-2"/>
                <w:sz w:val="13"/>
              </w:rPr>
              <w:t>Feature</w:t>
            </w:r>
          </w:p>
        </w:tc>
        <w:tc>
          <w:tcPr>
            <w:tcW w:w="1635" w:type="dxa"/>
          </w:tcPr>
          <w:p>
            <w:pPr>
              <w:pStyle w:val="TableParagraph"/>
              <w:ind w:left="51" w:right="44"/>
              <w:rPr>
                <w:b/>
                <w:sz w:val="13"/>
              </w:rPr>
            </w:pPr>
            <w:r>
              <w:rPr>
                <w:b/>
                <w:spacing w:val="-2"/>
                <w:sz w:val="13"/>
              </w:rPr>
              <w:t>Traditional</w:t>
            </w:r>
            <w:r>
              <w:rPr>
                <w:b/>
                <w:sz w:val="13"/>
              </w:rPr>
              <w:t> </w:t>
            </w:r>
            <w:r>
              <w:rPr>
                <w:b/>
                <w:spacing w:val="-2"/>
                <w:sz w:val="13"/>
              </w:rPr>
              <w:t>System</w:t>
            </w:r>
          </w:p>
        </w:tc>
        <w:tc>
          <w:tcPr>
            <w:tcW w:w="1871" w:type="dxa"/>
          </w:tcPr>
          <w:p>
            <w:pPr>
              <w:pStyle w:val="TableParagraph"/>
              <w:ind w:left="20" w:right="3"/>
              <w:rPr>
                <w:b/>
                <w:sz w:val="13"/>
              </w:rPr>
            </w:pPr>
            <w:r>
              <w:rPr>
                <w:b/>
                <w:sz w:val="13"/>
              </w:rPr>
              <w:t>BioTrace</w:t>
            </w:r>
            <w:r>
              <w:rPr>
                <w:b/>
                <w:spacing w:val="-10"/>
                <w:sz w:val="13"/>
              </w:rPr>
              <w:t> </w:t>
            </w:r>
            <w:r>
              <w:rPr>
                <w:b/>
                <w:spacing w:val="-2"/>
                <w:sz w:val="13"/>
              </w:rPr>
              <w:t>System</w:t>
            </w:r>
          </w:p>
        </w:tc>
      </w:tr>
      <w:tr>
        <w:trPr>
          <w:trHeight w:val="335" w:hRule="atLeast"/>
        </w:trPr>
        <w:tc>
          <w:tcPr>
            <w:tcW w:w="1531" w:type="dxa"/>
            <w:shd w:val="clear" w:color="auto" w:fill="F1F1F1"/>
          </w:tcPr>
          <w:p>
            <w:pPr>
              <w:pStyle w:val="TableParagraph"/>
              <w:ind w:left="16" w:right="10"/>
              <w:rPr>
                <w:b/>
                <w:sz w:val="13"/>
              </w:rPr>
            </w:pPr>
            <w:r>
              <w:rPr>
                <w:b/>
                <w:sz w:val="13"/>
              </w:rPr>
              <w:t>Data</w:t>
            </w:r>
            <w:r>
              <w:rPr>
                <w:b/>
                <w:spacing w:val="2"/>
                <w:sz w:val="13"/>
              </w:rPr>
              <w:t> </w:t>
            </w:r>
            <w:r>
              <w:rPr>
                <w:b/>
                <w:spacing w:val="-2"/>
                <w:sz w:val="13"/>
              </w:rPr>
              <w:t>Storage</w:t>
            </w:r>
          </w:p>
        </w:tc>
        <w:tc>
          <w:tcPr>
            <w:tcW w:w="1635" w:type="dxa"/>
            <w:shd w:val="clear" w:color="auto" w:fill="F1F1F1"/>
          </w:tcPr>
          <w:p>
            <w:pPr>
              <w:pStyle w:val="TableParagraph"/>
              <w:ind w:left="51"/>
              <w:rPr>
                <w:sz w:val="13"/>
              </w:rPr>
            </w:pPr>
            <w:r>
              <w:rPr>
                <w:sz w:val="13"/>
              </w:rPr>
              <w:t>Centralized</w:t>
            </w:r>
            <w:r>
              <w:rPr>
                <w:spacing w:val="-2"/>
                <w:sz w:val="13"/>
              </w:rPr>
              <w:t> Database</w:t>
            </w:r>
          </w:p>
        </w:tc>
        <w:tc>
          <w:tcPr>
            <w:tcW w:w="1871" w:type="dxa"/>
            <w:shd w:val="clear" w:color="auto" w:fill="F1F1F1"/>
          </w:tcPr>
          <w:p>
            <w:pPr>
              <w:pStyle w:val="TableParagraph"/>
              <w:ind w:left="20"/>
              <w:rPr>
                <w:sz w:val="13"/>
              </w:rPr>
            </w:pPr>
            <w:r>
              <w:rPr>
                <w:sz w:val="13"/>
              </w:rPr>
              <w:t>Blockchain</w:t>
            </w:r>
            <w:r>
              <w:rPr>
                <w:spacing w:val="2"/>
                <w:sz w:val="13"/>
              </w:rPr>
              <w:t> </w:t>
            </w:r>
            <w:r>
              <w:rPr>
                <w:sz w:val="13"/>
              </w:rPr>
              <w:t>+</w:t>
            </w:r>
            <w:r>
              <w:rPr>
                <w:spacing w:val="-2"/>
                <w:sz w:val="13"/>
              </w:rPr>
              <w:t> MongoDB</w:t>
            </w:r>
          </w:p>
        </w:tc>
      </w:tr>
      <w:tr>
        <w:trPr>
          <w:trHeight w:val="315" w:hRule="atLeast"/>
        </w:trPr>
        <w:tc>
          <w:tcPr>
            <w:tcW w:w="1531" w:type="dxa"/>
          </w:tcPr>
          <w:p>
            <w:pPr>
              <w:pStyle w:val="TableParagraph"/>
              <w:ind w:left="16" w:right="10"/>
              <w:rPr>
                <w:b/>
                <w:sz w:val="13"/>
              </w:rPr>
            </w:pPr>
            <w:r>
              <w:rPr>
                <w:b/>
                <w:spacing w:val="-2"/>
                <w:sz w:val="13"/>
              </w:rPr>
              <w:t>Tamper</w:t>
            </w:r>
            <w:r>
              <w:rPr>
                <w:b/>
                <w:spacing w:val="-3"/>
                <w:sz w:val="13"/>
              </w:rPr>
              <w:t> </w:t>
            </w:r>
            <w:r>
              <w:rPr>
                <w:b/>
                <w:spacing w:val="-2"/>
                <w:sz w:val="13"/>
              </w:rPr>
              <w:t>Detection</w:t>
            </w:r>
          </w:p>
        </w:tc>
        <w:tc>
          <w:tcPr>
            <w:tcW w:w="1635" w:type="dxa"/>
          </w:tcPr>
          <w:p>
            <w:pPr>
              <w:pStyle w:val="TableParagraph"/>
              <w:ind w:left="51" w:right="44"/>
              <w:rPr>
                <w:sz w:val="13"/>
              </w:rPr>
            </w:pPr>
            <w:r>
              <w:rPr>
                <w:sz w:val="13"/>
              </w:rPr>
              <w:t>Not</w:t>
            </w:r>
            <w:r>
              <w:rPr>
                <w:spacing w:val="2"/>
                <w:sz w:val="13"/>
              </w:rPr>
              <w:t> </w:t>
            </w:r>
            <w:r>
              <w:rPr>
                <w:spacing w:val="-2"/>
                <w:sz w:val="13"/>
              </w:rPr>
              <w:t>possible</w:t>
            </w:r>
          </w:p>
        </w:tc>
        <w:tc>
          <w:tcPr>
            <w:tcW w:w="1871" w:type="dxa"/>
          </w:tcPr>
          <w:p>
            <w:pPr>
              <w:pStyle w:val="TableParagraph"/>
              <w:ind w:left="20" w:right="11"/>
              <w:rPr>
                <w:sz w:val="13"/>
              </w:rPr>
            </w:pPr>
            <w:r>
              <w:rPr>
                <w:sz w:val="13"/>
              </w:rPr>
              <w:t>Hash</w:t>
            </w:r>
            <w:r>
              <w:rPr>
                <w:spacing w:val="2"/>
                <w:sz w:val="13"/>
              </w:rPr>
              <w:t> </w:t>
            </w:r>
            <w:r>
              <w:rPr>
                <w:spacing w:val="-2"/>
                <w:sz w:val="13"/>
              </w:rPr>
              <w:t>verification</w:t>
            </w:r>
          </w:p>
        </w:tc>
      </w:tr>
      <w:tr>
        <w:trPr>
          <w:trHeight w:val="340" w:hRule="atLeast"/>
        </w:trPr>
        <w:tc>
          <w:tcPr>
            <w:tcW w:w="1531" w:type="dxa"/>
            <w:shd w:val="clear" w:color="auto" w:fill="F1F1F1"/>
          </w:tcPr>
          <w:p>
            <w:pPr>
              <w:pStyle w:val="TableParagraph"/>
              <w:ind w:left="16" w:right="5"/>
              <w:rPr>
                <w:b/>
                <w:sz w:val="13"/>
              </w:rPr>
            </w:pPr>
            <w:r>
              <w:rPr>
                <w:b/>
                <w:sz w:val="13"/>
              </w:rPr>
              <w:t>Certificate</w:t>
            </w:r>
            <w:r>
              <w:rPr>
                <w:b/>
                <w:spacing w:val="-2"/>
                <w:sz w:val="13"/>
              </w:rPr>
              <w:t> Storage</w:t>
            </w:r>
          </w:p>
        </w:tc>
        <w:tc>
          <w:tcPr>
            <w:tcW w:w="1635" w:type="dxa"/>
            <w:shd w:val="clear" w:color="auto" w:fill="F1F1F1"/>
          </w:tcPr>
          <w:p>
            <w:pPr>
              <w:pStyle w:val="TableParagraph"/>
              <w:ind w:left="51" w:right="37"/>
              <w:rPr>
                <w:sz w:val="13"/>
              </w:rPr>
            </w:pPr>
            <w:r>
              <w:rPr>
                <w:sz w:val="13"/>
              </w:rPr>
              <w:t>Physical</w:t>
            </w:r>
            <w:r>
              <w:rPr>
                <w:spacing w:val="-3"/>
                <w:sz w:val="13"/>
              </w:rPr>
              <w:t> </w:t>
            </w:r>
            <w:r>
              <w:rPr>
                <w:sz w:val="13"/>
              </w:rPr>
              <w:t>/</w:t>
            </w:r>
            <w:r>
              <w:rPr>
                <w:spacing w:val="-1"/>
                <w:sz w:val="13"/>
              </w:rPr>
              <w:t> </w:t>
            </w:r>
            <w:r>
              <w:rPr>
                <w:spacing w:val="-2"/>
                <w:sz w:val="13"/>
              </w:rPr>
              <w:t>Local</w:t>
            </w:r>
          </w:p>
        </w:tc>
        <w:tc>
          <w:tcPr>
            <w:tcW w:w="1871" w:type="dxa"/>
            <w:shd w:val="clear" w:color="auto" w:fill="F1F1F1"/>
          </w:tcPr>
          <w:p>
            <w:pPr>
              <w:pStyle w:val="TableParagraph"/>
              <w:ind w:left="20" w:right="4"/>
              <w:rPr>
                <w:sz w:val="13"/>
              </w:rPr>
            </w:pPr>
            <w:r>
              <w:rPr>
                <w:sz w:val="13"/>
              </w:rPr>
              <w:t>IPFS</w:t>
            </w:r>
            <w:r>
              <w:rPr>
                <w:spacing w:val="-1"/>
                <w:sz w:val="13"/>
              </w:rPr>
              <w:t> </w:t>
            </w:r>
            <w:r>
              <w:rPr>
                <w:sz w:val="13"/>
              </w:rPr>
              <w:t>(permanent</w:t>
            </w:r>
            <w:r>
              <w:rPr>
                <w:spacing w:val="-3"/>
                <w:sz w:val="13"/>
              </w:rPr>
              <w:t> </w:t>
            </w:r>
            <w:r>
              <w:rPr>
                <w:spacing w:val="-2"/>
                <w:sz w:val="13"/>
              </w:rPr>
              <w:t>storage)</w:t>
            </w:r>
          </w:p>
        </w:tc>
      </w:tr>
      <w:tr>
        <w:trPr>
          <w:trHeight w:val="315" w:hRule="atLeast"/>
        </w:trPr>
        <w:tc>
          <w:tcPr>
            <w:tcW w:w="1531" w:type="dxa"/>
          </w:tcPr>
          <w:p>
            <w:pPr>
              <w:pStyle w:val="TableParagraph"/>
              <w:ind w:left="16"/>
              <w:rPr>
                <w:b/>
                <w:sz w:val="13"/>
              </w:rPr>
            </w:pPr>
            <w:r>
              <w:rPr>
                <w:b/>
                <w:sz w:val="13"/>
              </w:rPr>
              <w:t>Compliance</w:t>
            </w:r>
            <w:r>
              <w:rPr>
                <w:b/>
                <w:spacing w:val="-3"/>
                <w:sz w:val="13"/>
              </w:rPr>
              <w:t> </w:t>
            </w:r>
            <w:r>
              <w:rPr>
                <w:b/>
                <w:spacing w:val="-2"/>
                <w:sz w:val="13"/>
              </w:rPr>
              <w:t>Check</w:t>
            </w:r>
          </w:p>
        </w:tc>
        <w:tc>
          <w:tcPr>
            <w:tcW w:w="1635" w:type="dxa"/>
          </w:tcPr>
          <w:p>
            <w:pPr>
              <w:pStyle w:val="TableParagraph"/>
              <w:ind w:left="51" w:right="36"/>
              <w:rPr>
                <w:sz w:val="13"/>
              </w:rPr>
            </w:pPr>
            <w:r>
              <w:rPr>
                <w:sz w:val="13"/>
              </w:rPr>
              <w:t>Manual</w:t>
            </w:r>
            <w:r>
              <w:rPr>
                <w:spacing w:val="-1"/>
                <w:sz w:val="13"/>
              </w:rPr>
              <w:t> </w:t>
            </w:r>
            <w:r>
              <w:rPr>
                <w:spacing w:val="-2"/>
                <w:sz w:val="13"/>
              </w:rPr>
              <w:t>audit</w:t>
            </w:r>
          </w:p>
        </w:tc>
        <w:tc>
          <w:tcPr>
            <w:tcW w:w="1871" w:type="dxa"/>
          </w:tcPr>
          <w:p>
            <w:pPr>
              <w:pStyle w:val="TableParagraph"/>
              <w:ind w:left="20" w:right="9"/>
              <w:rPr>
                <w:sz w:val="13"/>
              </w:rPr>
            </w:pPr>
            <w:r>
              <w:rPr>
                <w:sz w:val="13"/>
              </w:rPr>
              <w:t>Automated</w:t>
            </w:r>
            <w:r>
              <w:rPr>
                <w:spacing w:val="1"/>
                <w:sz w:val="13"/>
              </w:rPr>
              <w:t> </w:t>
            </w:r>
            <w:r>
              <w:rPr>
                <w:sz w:val="13"/>
              </w:rPr>
              <w:t>real-</w:t>
            </w:r>
            <w:r>
              <w:rPr>
                <w:spacing w:val="-4"/>
                <w:sz w:val="13"/>
              </w:rPr>
              <w:t>time</w:t>
            </w:r>
          </w:p>
        </w:tc>
      </w:tr>
      <w:tr>
        <w:trPr>
          <w:trHeight w:val="335" w:hRule="atLeast"/>
        </w:trPr>
        <w:tc>
          <w:tcPr>
            <w:tcW w:w="1531" w:type="dxa"/>
            <w:shd w:val="clear" w:color="auto" w:fill="F1F1F1"/>
          </w:tcPr>
          <w:p>
            <w:pPr>
              <w:pStyle w:val="TableParagraph"/>
              <w:ind w:left="16" w:right="7"/>
              <w:rPr>
                <w:b/>
                <w:sz w:val="13"/>
              </w:rPr>
            </w:pPr>
            <w:r>
              <w:rPr>
                <w:b/>
                <w:spacing w:val="-2"/>
                <w:sz w:val="13"/>
              </w:rPr>
              <w:t>Traceability</w:t>
            </w:r>
          </w:p>
        </w:tc>
        <w:tc>
          <w:tcPr>
            <w:tcW w:w="1635" w:type="dxa"/>
            <w:shd w:val="clear" w:color="auto" w:fill="F1F1F1"/>
          </w:tcPr>
          <w:p>
            <w:pPr>
              <w:pStyle w:val="TableParagraph"/>
              <w:ind w:left="51" w:right="36"/>
              <w:rPr>
                <w:sz w:val="13"/>
              </w:rPr>
            </w:pPr>
            <w:r>
              <w:rPr>
                <w:spacing w:val="-2"/>
                <w:sz w:val="13"/>
              </w:rPr>
              <w:t>Partial</w:t>
            </w:r>
          </w:p>
        </w:tc>
        <w:tc>
          <w:tcPr>
            <w:tcW w:w="1871" w:type="dxa"/>
            <w:shd w:val="clear" w:color="auto" w:fill="F1F1F1"/>
          </w:tcPr>
          <w:p>
            <w:pPr>
              <w:pStyle w:val="TableParagraph"/>
              <w:ind w:left="20" w:right="4"/>
              <w:rPr>
                <w:sz w:val="13"/>
              </w:rPr>
            </w:pPr>
            <w:r>
              <w:rPr>
                <w:sz w:val="13"/>
              </w:rPr>
              <w:t>Full</w:t>
            </w:r>
            <w:r>
              <w:rPr>
                <w:spacing w:val="-3"/>
                <w:sz w:val="13"/>
              </w:rPr>
              <w:t> </w:t>
            </w:r>
            <w:r>
              <w:rPr>
                <w:sz w:val="13"/>
              </w:rPr>
              <w:t>farm-to-</w:t>
            </w:r>
            <w:r>
              <w:rPr>
                <w:spacing w:val="-2"/>
                <w:sz w:val="13"/>
              </w:rPr>
              <w:t>retail</w:t>
            </w:r>
          </w:p>
        </w:tc>
      </w:tr>
      <w:tr>
        <w:trPr>
          <w:trHeight w:val="315" w:hRule="atLeast"/>
        </w:trPr>
        <w:tc>
          <w:tcPr>
            <w:tcW w:w="1531" w:type="dxa"/>
          </w:tcPr>
          <w:p>
            <w:pPr>
              <w:pStyle w:val="TableParagraph"/>
              <w:ind w:left="16" w:right="2"/>
              <w:rPr>
                <w:b/>
                <w:sz w:val="13"/>
              </w:rPr>
            </w:pPr>
            <w:r>
              <w:rPr>
                <w:b/>
                <w:spacing w:val="-2"/>
                <w:sz w:val="13"/>
              </w:rPr>
              <w:t>Consumer</w:t>
            </w:r>
            <w:r>
              <w:rPr>
                <w:b/>
                <w:spacing w:val="1"/>
                <w:sz w:val="13"/>
              </w:rPr>
              <w:t> </w:t>
            </w:r>
            <w:r>
              <w:rPr>
                <w:b/>
                <w:spacing w:val="-2"/>
                <w:sz w:val="13"/>
              </w:rPr>
              <w:t>Access</w:t>
            </w:r>
          </w:p>
        </w:tc>
        <w:tc>
          <w:tcPr>
            <w:tcW w:w="1635" w:type="dxa"/>
          </w:tcPr>
          <w:p>
            <w:pPr>
              <w:pStyle w:val="TableParagraph"/>
              <w:ind w:left="51" w:right="40"/>
              <w:rPr>
                <w:sz w:val="13"/>
              </w:rPr>
            </w:pPr>
            <w:r>
              <w:rPr>
                <w:sz w:val="13"/>
              </w:rPr>
              <w:t>Not</w:t>
            </w:r>
            <w:r>
              <w:rPr>
                <w:spacing w:val="2"/>
                <w:sz w:val="13"/>
              </w:rPr>
              <w:t> </w:t>
            </w:r>
            <w:r>
              <w:rPr>
                <w:spacing w:val="-2"/>
                <w:sz w:val="13"/>
              </w:rPr>
              <w:t>available</w:t>
            </w:r>
          </w:p>
        </w:tc>
        <w:tc>
          <w:tcPr>
            <w:tcW w:w="1871" w:type="dxa"/>
          </w:tcPr>
          <w:p>
            <w:pPr>
              <w:pStyle w:val="TableParagraph"/>
              <w:ind w:left="20" w:right="5"/>
              <w:rPr>
                <w:sz w:val="13"/>
              </w:rPr>
            </w:pPr>
            <w:r>
              <w:rPr>
                <w:sz w:val="13"/>
              </w:rPr>
              <w:t>QR code-based </w:t>
            </w:r>
            <w:r>
              <w:rPr>
                <w:spacing w:val="-2"/>
                <w:sz w:val="13"/>
              </w:rPr>
              <w:t>access</w:t>
            </w:r>
          </w:p>
        </w:tc>
      </w:tr>
    </w:tbl>
    <w:p>
      <w:pPr>
        <w:pStyle w:val="BodyText"/>
        <w:rPr>
          <w:sz w:val="16"/>
        </w:rPr>
      </w:pPr>
    </w:p>
    <w:p>
      <w:pPr>
        <w:pStyle w:val="BodyText"/>
        <w:spacing w:before="43"/>
        <w:rPr>
          <w:sz w:val="16"/>
        </w:rPr>
      </w:pPr>
    </w:p>
    <w:p>
      <w:pPr>
        <w:spacing w:before="0"/>
        <w:ind w:left="0" w:right="16" w:firstLine="0"/>
        <w:jc w:val="center"/>
        <w:rPr>
          <w:sz w:val="16"/>
        </w:rPr>
      </w:pPr>
      <w:r>
        <w:rPr>
          <w:spacing w:val="-2"/>
          <w:sz w:val="16"/>
        </w:rPr>
        <w:t>TABLE</w:t>
      </w:r>
      <w:r>
        <w:rPr>
          <w:spacing w:val="-7"/>
          <w:sz w:val="16"/>
        </w:rPr>
        <w:t> </w:t>
      </w:r>
      <w:r>
        <w:rPr>
          <w:spacing w:val="-10"/>
          <w:sz w:val="16"/>
        </w:rPr>
        <w:t>V</w:t>
      </w:r>
    </w:p>
    <w:p>
      <w:pPr>
        <w:spacing w:before="14"/>
        <w:ind w:left="0" w:right="20" w:firstLine="0"/>
        <w:jc w:val="center"/>
        <w:rPr>
          <w:sz w:val="13"/>
        </w:rPr>
      </w:pPr>
      <w:r>
        <w:rPr>
          <w:sz w:val="13"/>
        </w:rPr>
        <mc:AlternateContent>
          <mc:Choice Requires="wps">
            <w:drawing>
              <wp:anchor distT="0" distB="0" distL="0" distR="0" allowOverlap="1" layoutInCell="1" locked="0" behindDoc="0" simplePos="0" relativeHeight="15737344">
                <wp:simplePos x="0" y="0"/>
                <wp:positionH relativeFrom="page">
                  <wp:posOffset>4046601</wp:posOffset>
                </wp:positionH>
                <wp:positionV relativeFrom="paragraph">
                  <wp:posOffset>216564</wp:posOffset>
                </wp:positionV>
                <wp:extent cx="3288029" cy="159639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288029" cy="1596390"/>
                        </a:xfrm>
                        <a:prstGeom prst="rect">
                          <a:avLst/>
                        </a:prstGeom>
                      </wps:spPr>
                      <wps:txbx>
                        <w:txbxContent>
                          <w:tbl>
                            <w:tblPr>
                              <w:tblW w:w="0" w:type="auto"/>
                              <w:jc w:val="left"/>
                              <w:tblInd w:w="6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265"/>
                              <w:gridCol w:w="1501"/>
                              <w:gridCol w:w="1556"/>
                              <w:gridCol w:w="726"/>
                            </w:tblGrid>
                            <w:tr>
                              <w:trPr>
                                <w:trHeight w:val="350" w:hRule="atLeast"/>
                              </w:trPr>
                              <w:tc>
                                <w:tcPr>
                                  <w:tcW w:w="1265" w:type="dxa"/>
                                </w:tcPr>
                                <w:p>
                                  <w:pPr>
                                    <w:pStyle w:val="TableParagraph"/>
                                    <w:ind w:left="20" w:right="7"/>
                                    <w:rPr>
                                      <w:b/>
                                      <w:sz w:val="13"/>
                                    </w:rPr>
                                  </w:pPr>
                                  <w:r>
                                    <w:rPr>
                                      <w:b/>
                                      <w:sz w:val="13"/>
                                    </w:rPr>
                                    <w:t>Test</w:t>
                                  </w:r>
                                  <w:r>
                                    <w:rPr>
                                      <w:b/>
                                      <w:spacing w:val="-8"/>
                                      <w:sz w:val="13"/>
                                    </w:rPr>
                                    <w:t> </w:t>
                                  </w:r>
                                  <w:r>
                                    <w:rPr>
                                      <w:b/>
                                      <w:spacing w:val="-4"/>
                                      <w:sz w:val="13"/>
                                    </w:rPr>
                                    <w:t>Case</w:t>
                                  </w:r>
                                </w:p>
                              </w:tc>
                              <w:tc>
                                <w:tcPr>
                                  <w:tcW w:w="1501" w:type="dxa"/>
                                </w:tcPr>
                                <w:p>
                                  <w:pPr>
                                    <w:pStyle w:val="TableParagraph"/>
                                    <w:ind w:left="18" w:right="14"/>
                                    <w:rPr>
                                      <w:b/>
                                      <w:sz w:val="13"/>
                                    </w:rPr>
                                  </w:pPr>
                                  <w:r>
                                    <w:rPr>
                                      <w:b/>
                                      <w:spacing w:val="-2"/>
                                      <w:sz w:val="13"/>
                                    </w:rPr>
                                    <w:t>Input</w:t>
                                  </w:r>
                                </w:p>
                              </w:tc>
                              <w:tc>
                                <w:tcPr>
                                  <w:tcW w:w="1556" w:type="dxa"/>
                                </w:tcPr>
                                <w:p>
                                  <w:pPr>
                                    <w:pStyle w:val="TableParagraph"/>
                                    <w:ind w:left="14" w:right="8"/>
                                    <w:rPr>
                                      <w:b/>
                                      <w:sz w:val="13"/>
                                    </w:rPr>
                                  </w:pPr>
                                  <w:r>
                                    <w:rPr>
                                      <w:b/>
                                      <w:sz w:val="13"/>
                                    </w:rPr>
                                    <w:t>Expected </w:t>
                                  </w:r>
                                  <w:r>
                                    <w:rPr>
                                      <w:b/>
                                      <w:spacing w:val="-2"/>
                                      <w:sz w:val="13"/>
                                    </w:rPr>
                                    <w:t>Outcome</w:t>
                                  </w:r>
                                </w:p>
                              </w:tc>
                              <w:tc>
                                <w:tcPr>
                                  <w:tcW w:w="726" w:type="dxa"/>
                                </w:tcPr>
                                <w:p>
                                  <w:pPr>
                                    <w:pStyle w:val="TableParagraph"/>
                                    <w:ind w:left="9" w:right="3"/>
                                    <w:rPr>
                                      <w:b/>
                                      <w:sz w:val="13"/>
                                    </w:rPr>
                                  </w:pPr>
                                  <w:r>
                                    <w:rPr>
                                      <w:b/>
                                      <w:spacing w:val="-2"/>
                                      <w:sz w:val="13"/>
                                    </w:rPr>
                                    <w:t>Result</w:t>
                                  </w:r>
                                </w:p>
                              </w:tc>
                            </w:tr>
                            <w:tr>
                              <w:trPr>
                                <w:trHeight w:val="425" w:hRule="atLeast"/>
                              </w:trPr>
                              <w:tc>
                                <w:tcPr>
                                  <w:tcW w:w="1265" w:type="dxa"/>
                                  <w:shd w:val="clear" w:color="auto" w:fill="F1F1F1"/>
                                </w:tcPr>
                                <w:p>
                                  <w:pPr>
                                    <w:pStyle w:val="TableParagraph"/>
                                    <w:spacing w:line="149" w:lineRule="exact"/>
                                    <w:ind w:left="20" w:right="13"/>
                                    <w:rPr>
                                      <w:b/>
                                      <w:sz w:val="13"/>
                                    </w:rPr>
                                  </w:pPr>
                                  <w:r>
                                    <w:rPr>
                                      <w:b/>
                                      <w:sz w:val="13"/>
                                    </w:rPr>
                                    <w:t>Quality</w:t>
                                  </w:r>
                                  <w:r>
                                    <w:rPr>
                                      <w:b/>
                                      <w:spacing w:val="-8"/>
                                      <w:sz w:val="13"/>
                                    </w:rPr>
                                    <w:t> </w:t>
                                  </w:r>
                                  <w:r>
                                    <w:rPr>
                                      <w:b/>
                                      <w:spacing w:val="-2"/>
                                      <w:sz w:val="13"/>
                                    </w:rPr>
                                    <w:t>violation</w:t>
                                  </w:r>
                                </w:p>
                              </w:tc>
                              <w:tc>
                                <w:tcPr>
                                  <w:tcW w:w="1501" w:type="dxa"/>
                                  <w:shd w:val="clear" w:color="auto" w:fill="F1F1F1"/>
                                </w:tcPr>
                                <w:p>
                                  <w:pPr>
                                    <w:pStyle w:val="TableParagraph"/>
                                    <w:spacing w:line="149" w:lineRule="exact"/>
                                    <w:ind w:left="18"/>
                                    <w:rPr>
                                      <w:sz w:val="13"/>
                                    </w:rPr>
                                  </w:pPr>
                                  <w:r>
                                    <w:rPr>
                                      <w:sz w:val="13"/>
                                    </w:rPr>
                                    <w:t>Purity</w:t>
                                  </w:r>
                                  <w:r>
                                    <w:rPr>
                                      <w:spacing w:val="-1"/>
                                      <w:sz w:val="13"/>
                                    </w:rPr>
                                    <w:t> </w:t>
                                  </w:r>
                                  <w:r>
                                    <w:rPr>
                                      <w:sz w:val="13"/>
                                    </w:rPr>
                                    <w:t>= </w:t>
                                  </w:r>
                                  <w:r>
                                    <w:rPr>
                                      <w:spacing w:val="-5"/>
                                      <w:sz w:val="13"/>
                                    </w:rPr>
                                    <w:t>50%</w:t>
                                  </w:r>
                                </w:p>
                              </w:tc>
                              <w:tc>
                                <w:tcPr>
                                  <w:tcW w:w="1556" w:type="dxa"/>
                                  <w:shd w:val="clear" w:color="auto" w:fill="F1F1F1"/>
                                </w:tcPr>
                                <w:p>
                                  <w:pPr>
                                    <w:pStyle w:val="TableParagraph"/>
                                    <w:spacing w:line="149" w:lineRule="exact"/>
                                    <w:ind w:left="14"/>
                                    <w:rPr>
                                      <w:sz w:val="13"/>
                                    </w:rPr>
                                  </w:pPr>
                                  <w:r>
                                    <w:rPr>
                                      <w:sz w:val="13"/>
                                    </w:rPr>
                                    <w:t>Compliance</w:t>
                                  </w:r>
                                  <w:r>
                                    <w:rPr>
                                      <w:spacing w:val="1"/>
                                      <w:sz w:val="13"/>
                                    </w:rPr>
                                    <w:t> </w:t>
                                  </w:r>
                                  <w:r>
                                    <w:rPr>
                                      <w:sz w:val="13"/>
                                    </w:rPr>
                                    <w:t>=</w:t>
                                  </w:r>
                                  <w:r>
                                    <w:rPr>
                                      <w:spacing w:val="-3"/>
                                      <w:sz w:val="13"/>
                                    </w:rPr>
                                    <w:t> </w:t>
                                  </w:r>
                                  <w:r>
                                    <w:rPr>
                                      <w:spacing w:val="-5"/>
                                      <w:sz w:val="13"/>
                                    </w:rPr>
                                    <w:t>Red</w:t>
                                  </w:r>
                                </w:p>
                              </w:tc>
                              <w:tc>
                                <w:tcPr>
                                  <w:tcW w:w="726" w:type="dxa"/>
                                  <w:shd w:val="clear" w:color="auto" w:fill="F1F1F1"/>
                                </w:tcPr>
                                <w:p>
                                  <w:pPr>
                                    <w:pStyle w:val="TableParagraph"/>
                                    <w:spacing w:line="240" w:lineRule="auto"/>
                                    <w:ind w:left="9"/>
                                    <w:rPr>
                                      <w:sz w:val="13"/>
                                    </w:rPr>
                                  </w:pPr>
                                  <w:r>
                                    <w:rPr>
                                      <w:rFonts w:ascii="Segoe UI Emoji" w:hAnsi="Segoe UI Emoji"/>
                                      <w:sz w:val="13"/>
                                    </w:rPr>
                                    <w:t>✅ </w:t>
                                  </w:r>
                                  <w:r>
                                    <w:rPr>
                                      <w:spacing w:val="-4"/>
                                      <w:sz w:val="13"/>
                                    </w:rPr>
                                    <w:t>Pass</w:t>
                                  </w:r>
                                </w:p>
                              </w:tc>
                            </w:tr>
                            <w:tr>
                              <w:trPr>
                                <w:trHeight w:val="420" w:hRule="atLeast"/>
                              </w:trPr>
                              <w:tc>
                                <w:tcPr>
                                  <w:tcW w:w="1265" w:type="dxa"/>
                                </w:tcPr>
                                <w:p>
                                  <w:pPr>
                                    <w:pStyle w:val="TableParagraph"/>
                                    <w:ind w:left="20" w:right="13"/>
                                    <w:rPr>
                                      <w:b/>
                                      <w:sz w:val="13"/>
                                    </w:rPr>
                                  </w:pPr>
                                  <w:r>
                                    <w:rPr>
                                      <w:b/>
                                      <w:sz w:val="13"/>
                                    </w:rPr>
                                    <w:t>IPFS</w:t>
                                  </w:r>
                                  <w:r>
                                    <w:rPr>
                                      <w:b/>
                                      <w:spacing w:val="-2"/>
                                      <w:sz w:val="13"/>
                                    </w:rPr>
                                    <w:t> upload</w:t>
                                  </w:r>
                                </w:p>
                              </w:tc>
                              <w:tc>
                                <w:tcPr>
                                  <w:tcW w:w="1501" w:type="dxa"/>
                                </w:tcPr>
                                <w:p>
                                  <w:pPr>
                                    <w:pStyle w:val="TableParagraph"/>
                                    <w:ind w:left="18" w:right="6"/>
                                    <w:rPr>
                                      <w:sz w:val="13"/>
                                    </w:rPr>
                                  </w:pPr>
                                  <w:r>
                                    <w:rPr>
                                      <w:sz w:val="13"/>
                                    </w:rPr>
                                    <w:t>PDF</w:t>
                                  </w:r>
                                  <w:r>
                                    <w:rPr>
                                      <w:spacing w:val="-3"/>
                                      <w:sz w:val="13"/>
                                    </w:rPr>
                                    <w:t> </w:t>
                                  </w:r>
                                  <w:r>
                                    <w:rPr>
                                      <w:spacing w:val="-2"/>
                                      <w:sz w:val="13"/>
                                    </w:rPr>
                                    <w:t>certificate</w:t>
                                  </w:r>
                                </w:p>
                              </w:tc>
                              <w:tc>
                                <w:tcPr>
                                  <w:tcW w:w="1556" w:type="dxa"/>
                                </w:tcPr>
                                <w:p>
                                  <w:pPr>
                                    <w:pStyle w:val="TableParagraph"/>
                                    <w:ind w:left="14" w:right="1"/>
                                    <w:rPr>
                                      <w:sz w:val="13"/>
                                    </w:rPr>
                                  </w:pPr>
                                  <w:r>
                                    <w:rPr>
                                      <w:sz w:val="13"/>
                                    </w:rPr>
                                    <w:t>Pinata</w:t>
                                  </w:r>
                                  <w:r>
                                    <w:rPr>
                                      <w:spacing w:val="-1"/>
                                      <w:sz w:val="13"/>
                                    </w:rPr>
                                    <w:t> </w:t>
                                  </w:r>
                                  <w:r>
                                    <w:rPr>
                                      <w:sz w:val="13"/>
                                    </w:rPr>
                                    <w:t>link</w:t>
                                  </w:r>
                                  <w:r>
                                    <w:rPr>
                                      <w:spacing w:val="-2"/>
                                      <w:sz w:val="13"/>
                                    </w:rPr>
                                    <w:t> generated</w:t>
                                  </w:r>
                                </w:p>
                              </w:tc>
                              <w:tc>
                                <w:tcPr>
                                  <w:tcW w:w="726" w:type="dxa"/>
                                </w:tcPr>
                                <w:p>
                                  <w:pPr>
                                    <w:pStyle w:val="TableParagraph"/>
                                    <w:spacing w:line="173" w:lineRule="exact"/>
                                    <w:ind w:left="9"/>
                                    <w:rPr>
                                      <w:sz w:val="13"/>
                                    </w:rPr>
                                  </w:pPr>
                                  <w:r>
                                    <w:rPr>
                                      <w:rFonts w:ascii="Segoe UI Emoji" w:hAnsi="Segoe UI Emoji"/>
                                      <w:sz w:val="13"/>
                                    </w:rPr>
                                    <w:t>✅ </w:t>
                                  </w:r>
                                  <w:r>
                                    <w:rPr>
                                      <w:spacing w:val="-4"/>
                                      <w:sz w:val="13"/>
                                    </w:rPr>
                                    <w:t>Pass</w:t>
                                  </w:r>
                                </w:p>
                              </w:tc>
                            </w:tr>
                            <w:tr>
                              <w:trPr>
                                <w:trHeight w:val="425" w:hRule="atLeast"/>
                              </w:trPr>
                              <w:tc>
                                <w:tcPr>
                                  <w:tcW w:w="1265" w:type="dxa"/>
                                  <w:shd w:val="clear" w:color="auto" w:fill="F1F1F1"/>
                                </w:tcPr>
                                <w:p>
                                  <w:pPr>
                                    <w:pStyle w:val="TableParagraph"/>
                                    <w:ind w:left="20" w:right="8"/>
                                    <w:rPr>
                                      <w:b/>
                                      <w:sz w:val="13"/>
                                    </w:rPr>
                                  </w:pPr>
                                  <w:r>
                                    <w:rPr>
                                      <w:b/>
                                      <w:sz w:val="13"/>
                                    </w:rPr>
                                    <w:t>QR</w:t>
                                  </w:r>
                                  <w:r>
                                    <w:rPr>
                                      <w:b/>
                                      <w:spacing w:val="1"/>
                                      <w:sz w:val="13"/>
                                    </w:rPr>
                                    <w:t> </w:t>
                                  </w:r>
                                  <w:r>
                                    <w:rPr>
                                      <w:b/>
                                      <w:spacing w:val="-4"/>
                                      <w:sz w:val="13"/>
                                    </w:rPr>
                                    <w:t>scan</w:t>
                                  </w:r>
                                </w:p>
                              </w:tc>
                              <w:tc>
                                <w:tcPr>
                                  <w:tcW w:w="1501" w:type="dxa"/>
                                  <w:shd w:val="clear" w:color="auto" w:fill="F1F1F1"/>
                                </w:tcPr>
                                <w:p>
                                  <w:pPr>
                                    <w:pStyle w:val="TableParagraph"/>
                                    <w:ind w:left="18" w:right="4"/>
                                    <w:rPr>
                                      <w:sz w:val="13"/>
                                    </w:rPr>
                                  </w:pPr>
                                  <w:r>
                                    <w:rPr>
                                      <w:sz w:val="13"/>
                                    </w:rPr>
                                    <w:t>Valid</w:t>
                                  </w:r>
                                  <w:r>
                                    <w:rPr>
                                      <w:spacing w:val="-7"/>
                                      <w:sz w:val="13"/>
                                    </w:rPr>
                                    <w:t> </w:t>
                                  </w:r>
                                  <w:r>
                                    <w:rPr>
                                      <w:sz w:val="13"/>
                                    </w:rPr>
                                    <w:t>batch</w:t>
                                  </w:r>
                                  <w:r>
                                    <w:rPr>
                                      <w:spacing w:val="-8"/>
                                      <w:sz w:val="13"/>
                                    </w:rPr>
                                    <w:t> </w:t>
                                  </w:r>
                                  <w:r>
                                    <w:rPr>
                                      <w:spacing w:val="-5"/>
                                      <w:sz w:val="13"/>
                                    </w:rPr>
                                    <w:t>ID</w:t>
                                  </w:r>
                                </w:p>
                              </w:tc>
                              <w:tc>
                                <w:tcPr>
                                  <w:tcW w:w="1556" w:type="dxa"/>
                                  <w:shd w:val="clear" w:color="auto" w:fill="F1F1F1"/>
                                </w:tcPr>
                                <w:p>
                                  <w:pPr>
                                    <w:pStyle w:val="TableParagraph"/>
                                    <w:ind w:left="14" w:right="10"/>
                                    <w:rPr>
                                      <w:sz w:val="13"/>
                                    </w:rPr>
                                  </w:pPr>
                                  <w:r>
                                    <w:rPr>
                                      <w:sz w:val="13"/>
                                    </w:rPr>
                                    <w:t>Full</w:t>
                                  </w:r>
                                  <w:r>
                                    <w:rPr>
                                      <w:spacing w:val="-8"/>
                                      <w:sz w:val="13"/>
                                    </w:rPr>
                                    <w:t> </w:t>
                                  </w:r>
                                  <w:r>
                                    <w:rPr>
                                      <w:sz w:val="13"/>
                                    </w:rPr>
                                    <w:t>timeline</w:t>
                                  </w:r>
                                  <w:r>
                                    <w:rPr>
                                      <w:spacing w:val="-2"/>
                                      <w:sz w:val="13"/>
                                    </w:rPr>
                                    <w:t> displayed</w:t>
                                  </w:r>
                                </w:p>
                              </w:tc>
                              <w:tc>
                                <w:tcPr>
                                  <w:tcW w:w="726" w:type="dxa"/>
                                  <w:shd w:val="clear" w:color="auto" w:fill="F1F1F1"/>
                                </w:tcPr>
                                <w:p>
                                  <w:pPr>
                                    <w:pStyle w:val="TableParagraph"/>
                                    <w:spacing w:line="173" w:lineRule="exact"/>
                                    <w:ind w:left="9"/>
                                    <w:rPr>
                                      <w:sz w:val="13"/>
                                    </w:rPr>
                                  </w:pPr>
                                  <w:r>
                                    <w:rPr>
                                      <w:rFonts w:ascii="Segoe UI Emoji" w:hAnsi="Segoe UI Emoji"/>
                                      <w:sz w:val="13"/>
                                    </w:rPr>
                                    <w:t>✅ </w:t>
                                  </w:r>
                                  <w:r>
                                    <w:rPr>
                                      <w:spacing w:val="-4"/>
                                      <w:sz w:val="13"/>
                                    </w:rPr>
                                    <w:t>Pass</w:t>
                                  </w:r>
                                </w:p>
                              </w:tc>
                            </w:tr>
                            <w:tr>
                              <w:trPr>
                                <w:trHeight w:val="400" w:hRule="atLeast"/>
                              </w:trPr>
                              <w:tc>
                                <w:tcPr>
                                  <w:tcW w:w="1265" w:type="dxa"/>
                                </w:tcPr>
                                <w:p>
                                  <w:pPr>
                                    <w:pStyle w:val="TableParagraph"/>
                                    <w:ind w:left="20"/>
                                    <w:rPr>
                                      <w:b/>
                                      <w:sz w:val="13"/>
                                    </w:rPr>
                                  </w:pPr>
                                  <w:r>
                                    <w:rPr>
                                      <w:b/>
                                      <w:sz w:val="13"/>
                                    </w:rPr>
                                    <w:t>Geo-</w:t>
                                  </w:r>
                                  <w:r>
                                    <w:rPr>
                                      <w:b/>
                                      <w:spacing w:val="-2"/>
                                      <w:sz w:val="13"/>
                                    </w:rPr>
                                    <w:t>fencing</w:t>
                                  </w:r>
                                </w:p>
                              </w:tc>
                              <w:tc>
                                <w:tcPr>
                                  <w:tcW w:w="1501" w:type="dxa"/>
                                </w:tcPr>
                                <w:p>
                                  <w:pPr>
                                    <w:pStyle w:val="TableParagraph"/>
                                    <w:ind w:left="18" w:right="6"/>
                                    <w:rPr>
                                      <w:sz w:val="13"/>
                                    </w:rPr>
                                  </w:pPr>
                                  <w:r>
                                    <w:rPr>
                                      <w:spacing w:val="-2"/>
                                      <w:sz w:val="13"/>
                                    </w:rPr>
                                    <w:t>Outside</w:t>
                                  </w:r>
                                  <w:r>
                                    <w:rPr>
                                      <w:spacing w:val="5"/>
                                      <w:sz w:val="13"/>
                                    </w:rPr>
                                    <w:t> </w:t>
                                  </w:r>
                                  <w:r>
                                    <w:rPr>
                                      <w:spacing w:val="-2"/>
                                      <w:sz w:val="13"/>
                                    </w:rPr>
                                    <w:t>Violated</w:t>
                                  </w:r>
                                  <w:r>
                                    <w:rPr>
                                      <w:spacing w:val="-1"/>
                                      <w:sz w:val="13"/>
                                    </w:rPr>
                                    <w:t> </w:t>
                                  </w:r>
                                  <w:r>
                                    <w:rPr>
                                      <w:spacing w:val="-4"/>
                                      <w:sz w:val="13"/>
                                    </w:rPr>
                                    <w:t>Area</w:t>
                                  </w:r>
                                </w:p>
                              </w:tc>
                              <w:tc>
                                <w:tcPr>
                                  <w:tcW w:w="1556" w:type="dxa"/>
                                </w:tcPr>
                                <w:p>
                                  <w:pPr>
                                    <w:pStyle w:val="TableParagraph"/>
                                    <w:ind w:left="14"/>
                                    <w:rPr>
                                      <w:sz w:val="13"/>
                                    </w:rPr>
                                  </w:pPr>
                                  <w:r>
                                    <w:rPr>
                                      <w:spacing w:val="-2"/>
                                      <w:sz w:val="13"/>
                                    </w:rPr>
                                    <w:t>Violation</w:t>
                                  </w:r>
                                  <w:r>
                                    <w:rPr>
                                      <w:spacing w:val="3"/>
                                      <w:sz w:val="13"/>
                                    </w:rPr>
                                    <w:t> </w:t>
                                  </w:r>
                                  <w:r>
                                    <w:rPr>
                                      <w:spacing w:val="-2"/>
                                      <w:sz w:val="13"/>
                                    </w:rPr>
                                    <w:t>flagged</w:t>
                                  </w:r>
                                </w:p>
                              </w:tc>
                              <w:tc>
                                <w:tcPr>
                                  <w:tcW w:w="726" w:type="dxa"/>
                                </w:tcPr>
                                <w:p>
                                  <w:pPr>
                                    <w:pStyle w:val="TableParagraph"/>
                                    <w:spacing w:line="173" w:lineRule="exact"/>
                                    <w:ind w:left="9"/>
                                    <w:rPr>
                                      <w:sz w:val="13"/>
                                    </w:rPr>
                                  </w:pPr>
                                  <w:r>
                                    <w:rPr>
                                      <w:rFonts w:ascii="Segoe UI Emoji" w:hAnsi="Segoe UI Emoji"/>
                                      <w:sz w:val="13"/>
                                    </w:rPr>
                                    <w:t>✅ </w:t>
                                  </w:r>
                                  <w:r>
                                    <w:rPr>
                                      <w:spacing w:val="-4"/>
                                      <w:sz w:val="13"/>
                                    </w:rPr>
                                    <w:t>Pass</w:t>
                                  </w:r>
                                </w:p>
                              </w:tc>
                            </w:tr>
                            <w:tr>
                              <w:trPr>
                                <w:trHeight w:val="424" w:hRule="atLeast"/>
                              </w:trPr>
                              <w:tc>
                                <w:tcPr>
                                  <w:tcW w:w="1265" w:type="dxa"/>
                                  <w:shd w:val="clear" w:color="auto" w:fill="F1F1F1"/>
                                </w:tcPr>
                                <w:p>
                                  <w:pPr>
                                    <w:pStyle w:val="TableParagraph"/>
                                    <w:ind w:left="20" w:right="3"/>
                                    <w:rPr>
                                      <w:b/>
                                      <w:sz w:val="13"/>
                                    </w:rPr>
                                  </w:pPr>
                                  <w:r>
                                    <w:rPr>
                                      <w:b/>
                                      <w:sz w:val="13"/>
                                    </w:rPr>
                                    <w:t>Role</w:t>
                                  </w:r>
                                  <w:r>
                                    <w:rPr>
                                      <w:b/>
                                      <w:spacing w:val="1"/>
                                      <w:sz w:val="13"/>
                                    </w:rPr>
                                    <w:t> </w:t>
                                  </w:r>
                                  <w:r>
                                    <w:rPr>
                                      <w:b/>
                                      <w:spacing w:val="-2"/>
                                      <w:sz w:val="13"/>
                                    </w:rPr>
                                    <w:t>restriction</w:t>
                                  </w:r>
                                </w:p>
                              </w:tc>
                              <w:tc>
                                <w:tcPr>
                                  <w:tcW w:w="1501" w:type="dxa"/>
                                  <w:shd w:val="clear" w:color="auto" w:fill="F1F1F1"/>
                                </w:tcPr>
                                <w:p>
                                  <w:pPr>
                                    <w:pStyle w:val="TableParagraph"/>
                                    <w:ind w:left="18" w:right="2"/>
                                    <w:rPr>
                                      <w:sz w:val="13"/>
                                    </w:rPr>
                                  </w:pPr>
                                  <w:r>
                                    <w:rPr>
                                      <w:sz w:val="13"/>
                                    </w:rPr>
                                    <w:t>Consumer</w:t>
                                  </w:r>
                                  <w:r>
                                    <w:rPr>
                                      <w:spacing w:val="-2"/>
                                      <w:sz w:val="13"/>
                                    </w:rPr>
                                    <w:t> </w:t>
                                  </w:r>
                                  <w:r>
                                    <w:rPr>
                                      <w:sz w:val="13"/>
                                    </w:rPr>
                                    <w:t>adds</w:t>
                                  </w:r>
                                  <w:r>
                                    <w:rPr>
                                      <w:spacing w:val="-6"/>
                                      <w:sz w:val="13"/>
                                    </w:rPr>
                                    <w:t> </w:t>
                                  </w:r>
                                  <w:r>
                                    <w:rPr>
                                      <w:spacing w:val="-2"/>
                                      <w:sz w:val="13"/>
                                    </w:rPr>
                                    <w:t>event</w:t>
                                  </w:r>
                                </w:p>
                              </w:tc>
                              <w:tc>
                                <w:tcPr>
                                  <w:tcW w:w="1556" w:type="dxa"/>
                                  <w:shd w:val="clear" w:color="auto" w:fill="F1F1F1"/>
                                </w:tcPr>
                                <w:p>
                                  <w:pPr>
                                    <w:pStyle w:val="TableParagraph"/>
                                    <w:ind w:left="14"/>
                                    <w:rPr>
                                      <w:sz w:val="13"/>
                                    </w:rPr>
                                  </w:pPr>
                                  <w:r>
                                    <w:rPr>
                                      <w:sz w:val="13"/>
                                    </w:rPr>
                                    <w:t>Access </w:t>
                                  </w:r>
                                  <w:r>
                                    <w:rPr>
                                      <w:spacing w:val="-2"/>
                                      <w:sz w:val="13"/>
                                    </w:rPr>
                                    <w:t>denied</w:t>
                                  </w:r>
                                </w:p>
                              </w:tc>
                              <w:tc>
                                <w:tcPr>
                                  <w:tcW w:w="726" w:type="dxa"/>
                                  <w:shd w:val="clear" w:color="auto" w:fill="F1F1F1"/>
                                </w:tcPr>
                                <w:p>
                                  <w:pPr>
                                    <w:pStyle w:val="TableParagraph"/>
                                    <w:spacing w:line="172" w:lineRule="exact"/>
                                    <w:ind w:left="9"/>
                                    <w:rPr>
                                      <w:sz w:val="13"/>
                                    </w:rPr>
                                  </w:pPr>
                                  <w:r>
                                    <w:rPr>
                                      <w:rFonts w:ascii="Segoe UI Emoji" w:hAnsi="Segoe UI Emoji"/>
                                      <w:sz w:val="13"/>
                                    </w:rPr>
                                    <w:t>✅ </w:t>
                                  </w:r>
                                  <w:r>
                                    <w:rPr>
                                      <w:spacing w:val="-4"/>
                                      <w:sz w:val="13"/>
                                    </w:rPr>
                                    <w:t>Pass</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8.630005pt;margin-top:17.052343pt;width:258.9pt;height:125.7pt;mso-position-horizontal-relative:page;mso-position-vertical-relative:paragraph;z-index:15737344" type="#_x0000_t202" id="docshape34" filled="false" stroked="false">
                <v:textbox inset="0,0,0,0">
                  <w:txbxContent>
                    <w:tbl>
                      <w:tblPr>
                        <w:tblW w:w="0" w:type="auto"/>
                        <w:jc w:val="left"/>
                        <w:tblInd w:w="6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265"/>
                        <w:gridCol w:w="1501"/>
                        <w:gridCol w:w="1556"/>
                        <w:gridCol w:w="726"/>
                      </w:tblGrid>
                      <w:tr>
                        <w:trPr>
                          <w:trHeight w:val="350" w:hRule="atLeast"/>
                        </w:trPr>
                        <w:tc>
                          <w:tcPr>
                            <w:tcW w:w="1265" w:type="dxa"/>
                          </w:tcPr>
                          <w:p>
                            <w:pPr>
                              <w:pStyle w:val="TableParagraph"/>
                              <w:ind w:left="20" w:right="7"/>
                              <w:rPr>
                                <w:b/>
                                <w:sz w:val="13"/>
                              </w:rPr>
                            </w:pPr>
                            <w:r>
                              <w:rPr>
                                <w:b/>
                                <w:sz w:val="13"/>
                              </w:rPr>
                              <w:t>Test</w:t>
                            </w:r>
                            <w:r>
                              <w:rPr>
                                <w:b/>
                                <w:spacing w:val="-8"/>
                                <w:sz w:val="13"/>
                              </w:rPr>
                              <w:t> </w:t>
                            </w:r>
                            <w:r>
                              <w:rPr>
                                <w:b/>
                                <w:spacing w:val="-4"/>
                                <w:sz w:val="13"/>
                              </w:rPr>
                              <w:t>Case</w:t>
                            </w:r>
                          </w:p>
                        </w:tc>
                        <w:tc>
                          <w:tcPr>
                            <w:tcW w:w="1501" w:type="dxa"/>
                          </w:tcPr>
                          <w:p>
                            <w:pPr>
                              <w:pStyle w:val="TableParagraph"/>
                              <w:ind w:left="18" w:right="14"/>
                              <w:rPr>
                                <w:b/>
                                <w:sz w:val="13"/>
                              </w:rPr>
                            </w:pPr>
                            <w:r>
                              <w:rPr>
                                <w:b/>
                                <w:spacing w:val="-2"/>
                                <w:sz w:val="13"/>
                              </w:rPr>
                              <w:t>Input</w:t>
                            </w:r>
                          </w:p>
                        </w:tc>
                        <w:tc>
                          <w:tcPr>
                            <w:tcW w:w="1556" w:type="dxa"/>
                          </w:tcPr>
                          <w:p>
                            <w:pPr>
                              <w:pStyle w:val="TableParagraph"/>
                              <w:ind w:left="14" w:right="8"/>
                              <w:rPr>
                                <w:b/>
                                <w:sz w:val="13"/>
                              </w:rPr>
                            </w:pPr>
                            <w:r>
                              <w:rPr>
                                <w:b/>
                                <w:sz w:val="13"/>
                              </w:rPr>
                              <w:t>Expected </w:t>
                            </w:r>
                            <w:r>
                              <w:rPr>
                                <w:b/>
                                <w:spacing w:val="-2"/>
                                <w:sz w:val="13"/>
                              </w:rPr>
                              <w:t>Outcome</w:t>
                            </w:r>
                          </w:p>
                        </w:tc>
                        <w:tc>
                          <w:tcPr>
                            <w:tcW w:w="726" w:type="dxa"/>
                          </w:tcPr>
                          <w:p>
                            <w:pPr>
                              <w:pStyle w:val="TableParagraph"/>
                              <w:ind w:left="9" w:right="3"/>
                              <w:rPr>
                                <w:b/>
                                <w:sz w:val="13"/>
                              </w:rPr>
                            </w:pPr>
                            <w:r>
                              <w:rPr>
                                <w:b/>
                                <w:spacing w:val="-2"/>
                                <w:sz w:val="13"/>
                              </w:rPr>
                              <w:t>Result</w:t>
                            </w:r>
                          </w:p>
                        </w:tc>
                      </w:tr>
                      <w:tr>
                        <w:trPr>
                          <w:trHeight w:val="425" w:hRule="atLeast"/>
                        </w:trPr>
                        <w:tc>
                          <w:tcPr>
                            <w:tcW w:w="1265" w:type="dxa"/>
                            <w:shd w:val="clear" w:color="auto" w:fill="F1F1F1"/>
                          </w:tcPr>
                          <w:p>
                            <w:pPr>
                              <w:pStyle w:val="TableParagraph"/>
                              <w:spacing w:line="149" w:lineRule="exact"/>
                              <w:ind w:left="20" w:right="13"/>
                              <w:rPr>
                                <w:b/>
                                <w:sz w:val="13"/>
                              </w:rPr>
                            </w:pPr>
                            <w:r>
                              <w:rPr>
                                <w:b/>
                                <w:sz w:val="13"/>
                              </w:rPr>
                              <w:t>Quality</w:t>
                            </w:r>
                            <w:r>
                              <w:rPr>
                                <w:b/>
                                <w:spacing w:val="-8"/>
                                <w:sz w:val="13"/>
                              </w:rPr>
                              <w:t> </w:t>
                            </w:r>
                            <w:r>
                              <w:rPr>
                                <w:b/>
                                <w:spacing w:val="-2"/>
                                <w:sz w:val="13"/>
                              </w:rPr>
                              <w:t>violation</w:t>
                            </w:r>
                          </w:p>
                        </w:tc>
                        <w:tc>
                          <w:tcPr>
                            <w:tcW w:w="1501" w:type="dxa"/>
                            <w:shd w:val="clear" w:color="auto" w:fill="F1F1F1"/>
                          </w:tcPr>
                          <w:p>
                            <w:pPr>
                              <w:pStyle w:val="TableParagraph"/>
                              <w:spacing w:line="149" w:lineRule="exact"/>
                              <w:ind w:left="18"/>
                              <w:rPr>
                                <w:sz w:val="13"/>
                              </w:rPr>
                            </w:pPr>
                            <w:r>
                              <w:rPr>
                                <w:sz w:val="13"/>
                              </w:rPr>
                              <w:t>Purity</w:t>
                            </w:r>
                            <w:r>
                              <w:rPr>
                                <w:spacing w:val="-1"/>
                                <w:sz w:val="13"/>
                              </w:rPr>
                              <w:t> </w:t>
                            </w:r>
                            <w:r>
                              <w:rPr>
                                <w:sz w:val="13"/>
                              </w:rPr>
                              <w:t>= </w:t>
                            </w:r>
                            <w:r>
                              <w:rPr>
                                <w:spacing w:val="-5"/>
                                <w:sz w:val="13"/>
                              </w:rPr>
                              <w:t>50%</w:t>
                            </w:r>
                          </w:p>
                        </w:tc>
                        <w:tc>
                          <w:tcPr>
                            <w:tcW w:w="1556" w:type="dxa"/>
                            <w:shd w:val="clear" w:color="auto" w:fill="F1F1F1"/>
                          </w:tcPr>
                          <w:p>
                            <w:pPr>
                              <w:pStyle w:val="TableParagraph"/>
                              <w:spacing w:line="149" w:lineRule="exact"/>
                              <w:ind w:left="14"/>
                              <w:rPr>
                                <w:sz w:val="13"/>
                              </w:rPr>
                            </w:pPr>
                            <w:r>
                              <w:rPr>
                                <w:sz w:val="13"/>
                              </w:rPr>
                              <w:t>Compliance</w:t>
                            </w:r>
                            <w:r>
                              <w:rPr>
                                <w:spacing w:val="1"/>
                                <w:sz w:val="13"/>
                              </w:rPr>
                              <w:t> </w:t>
                            </w:r>
                            <w:r>
                              <w:rPr>
                                <w:sz w:val="13"/>
                              </w:rPr>
                              <w:t>=</w:t>
                            </w:r>
                            <w:r>
                              <w:rPr>
                                <w:spacing w:val="-3"/>
                                <w:sz w:val="13"/>
                              </w:rPr>
                              <w:t> </w:t>
                            </w:r>
                            <w:r>
                              <w:rPr>
                                <w:spacing w:val="-5"/>
                                <w:sz w:val="13"/>
                              </w:rPr>
                              <w:t>Red</w:t>
                            </w:r>
                          </w:p>
                        </w:tc>
                        <w:tc>
                          <w:tcPr>
                            <w:tcW w:w="726" w:type="dxa"/>
                            <w:shd w:val="clear" w:color="auto" w:fill="F1F1F1"/>
                          </w:tcPr>
                          <w:p>
                            <w:pPr>
                              <w:pStyle w:val="TableParagraph"/>
                              <w:spacing w:line="240" w:lineRule="auto"/>
                              <w:ind w:left="9"/>
                              <w:rPr>
                                <w:sz w:val="13"/>
                              </w:rPr>
                            </w:pPr>
                            <w:r>
                              <w:rPr>
                                <w:rFonts w:ascii="Segoe UI Emoji" w:hAnsi="Segoe UI Emoji"/>
                                <w:sz w:val="13"/>
                              </w:rPr>
                              <w:t>✅ </w:t>
                            </w:r>
                            <w:r>
                              <w:rPr>
                                <w:spacing w:val="-4"/>
                                <w:sz w:val="13"/>
                              </w:rPr>
                              <w:t>Pass</w:t>
                            </w:r>
                          </w:p>
                        </w:tc>
                      </w:tr>
                      <w:tr>
                        <w:trPr>
                          <w:trHeight w:val="420" w:hRule="atLeast"/>
                        </w:trPr>
                        <w:tc>
                          <w:tcPr>
                            <w:tcW w:w="1265" w:type="dxa"/>
                          </w:tcPr>
                          <w:p>
                            <w:pPr>
                              <w:pStyle w:val="TableParagraph"/>
                              <w:ind w:left="20" w:right="13"/>
                              <w:rPr>
                                <w:b/>
                                <w:sz w:val="13"/>
                              </w:rPr>
                            </w:pPr>
                            <w:r>
                              <w:rPr>
                                <w:b/>
                                <w:sz w:val="13"/>
                              </w:rPr>
                              <w:t>IPFS</w:t>
                            </w:r>
                            <w:r>
                              <w:rPr>
                                <w:b/>
                                <w:spacing w:val="-2"/>
                                <w:sz w:val="13"/>
                              </w:rPr>
                              <w:t> upload</w:t>
                            </w:r>
                          </w:p>
                        </w:tc>
                        <w:tc>
                          <w:tcPr>
                            <w:tcW w:w="1501" w:type="dxa"/>
                          </w:tcPr>
                          <w:p>
                            <w:pPr>
                              <w:pStyle w:val="TableParagraph"/>
                              <w:ind w:left="18" w:right="6"/>
                              <w:rPr>
                                <w:sz w:val="13"/>
                              </w:rPr>
                            </w:pPr>
                            <w:r>
                              <w:rPr>
                                <w:sz w:val="13"/>
                              </w:rPr>
                              <w:t>PDF</w:t>
                            </w:r>
                            <w:r>
                              <w:rPr>
                                <w:spacing w:val="-3"/>
                                <w:sz w:val="13"/>
                              </w:rPr>
                              <w:t> </w:t>
                            </w:r>
                            <w:r>
                              <w:rPr>
                                <w:spacing w:val="-2"/>
                                <w:sz w:val="13"/>
                              </w:rPr>
                              <w:t>certificate</w:t>
                            </w:r>
                          </w:p>
                        </w:tc>
                        <w:tc>
                          <w:tcPr>
                            <w:tcW w:w="1556" w:type="dxa"/>
                          </w:tcPr>
                          <w:p>
                            <w:pPr>
                              <w:pStyle w:val="TableParagraph"/>
                              <w:ind w:left="14" w:right="1"/>
                              <w:rPr>
                                <w:sz w:val="13"/>
                              </w:rPr>
                            </w:pPr>
                            <w:r>
                              <w:rPr>
                                <w:sz w:val="13"/>
                              </w:rPr>
                              <w:t>Pinata</w:t>
                            </w:r>
                            <w:r>
                              <w:rPr>
                                <w:spacing w:val="-1"/>
                                <w:sz w:val="13"/>
                              </w:rPr>
                              <w:t> </w:t>
                            </w:r>
                            <w:r>
                              <w:rPr>
                                <w:sz w:val="13"/>
                              </w:rPr>
                              <w:t>link</w:t>
                            </w:r>
                            <w:r>
                              <w:rPr>
                                <w:spacing w:val="-2"/>
                                <w:sz w:val="13"/>
                              </w:rPr>
                              <w:t> generated</w:t>
                            </w:r>
                          </w:p>
                        </w:tc>
                        <w:tc>
                          <w:tcPr>
                            <w:tcW w:w="726" w:type="dxa"/>
                          </w:tcPr>
                          <w:p>
                            <w:pPr>
                              <w:pStyle w:val="TableParagraph"/>
                              <w:spacing w:line="173" w:lineRule="exact"/>
                              <w:ind w:left="9"/>
                              <w:rPr>
                                <w:sz w:val="13"/>
                              </w:rPr>
                            </w:pPr>
                            <w:r>
                              <w:rPr>
                                <w:rFonts w:ascii="Segoe UI Emoji" w:hAnsi="Segoe UI Emoji"/>
                                <w:sz w:val="13"/>
                              </w:rPr>
                              <w:t>✅ </w:t>
                            </w:r>
                            <w:r>
                              <w:rPr>
                                <w:spacing w:val="-4"/>
                                <w:sz w:val="13"/>
                              </w:rPr>
                              <w:t>Pass</w:t>
                            </w:r>
                          </w:p>
                        </w:tc>
                      </w:tr>
                      <w:tr>
                        <w:trPr>
                          <w:trHeight w:val="425" w:hRule="atLeast"/>
                        </w:trPr>
                        <w:tc>
                          <w:tcPr>
                            <w:tcW w:w="1265" w:type="dxa"/>
                            <w:shd w:val="clear" w:color="auto" w:fill="F1F1F1"/>
                          </w:tcPr>
                          <w:p>
                            <w:pPr>
                              <w:pStyle w:val="TableParagraph"/>
                              <w:ind w:left="20" w:right="8"/>
                              <w:rPr>
                                <w:b/>
                                <w:sz w:val="13"/>
                              </w:rPr>
                            </w:pPr>
                            <w:r>
                              <w:rPr>
                                <w:b/>
                                <w:sz w:val="13"/>
                              </w:rPr>
                              <w:t>QR</w:t>
                            </w:r>
                            <w:r>
                              <w:rPr>
                                <w:b/>
                                <w:spacing w:val="1"/>
                                <w:sz w:val="13"/>
                              </w:rPr>
                              <w:t> </w:t>
                            </w:r>
                            <w:r>
                              <w:rPr>
                                <w:b/>
                                <w:spacing w:val="-4"/>
                                <w:sz w:val="13"/>
                              </w:rPr>
                              <w:t>scan</w:t>
                            </w:r>
                          </w:p>
                        </w:tc>
                        <w:tc>
                          <w:tcPr>
                            <w:tcW w:w="1501" w:type="dxa"/>
                            <w:shd w:val="clear" w:color="auto" w:fill="F1F1F1"/>
                          </w:tcPr>
                          <w:p>
                            <w:pPr>
                              <w:pStyle w:val="TableParagraph"/>
                              <w:ind w:left="18" w:right="4"/>
                              <w:rPr>
                                <w:sz w:val="13"/>
                              </w:rPr>
                            </w:pPr>
                            <w:r>
                              <w:rPr>
                                <w:sz w:val="13"/>
                              </w:rPr>
                              <w:t>Valid</w:t>
                            </w:r>
                            <w:r>
                              <w:rPr>
                                <w:spacing w:val="-7"/>
                                <w:sz w:val="13"/>
                              </w:rPr>
                              <w:t> </w:t>
                            </w:r>
                            <w:r>
                              <w:rPr>
                                <w:sz w:val="13"/>
                              </w:rPr>
                              <w:t>batch</w:t>
                            </w:r>
                            <w:r>
                              <w:rPr>
                                <w:spacing w:val="-8"/>
                                <w:sz w:val="13"/>
                              </w:rPr>
                              <w:t> </w:t>
                            </w:r>
                            <w:r>
                              <w:rPr>
                                <w:spacing w:val="-5"/>
                                <w:sz w:val="13"/>
                              </w:rPr>
                              <w:t>ID</w:t>
                            </w:r>
                          </w:p>
                        </w:tc>
                        <w:tc>
                          <w:tcPr>
                            <w:tcW w:w="1556" w:type="dxa"/>
                            <w:shd w:val="clear" w:color="auto" w:fill="F1F1F1"/>
                          </w:tcPr>
                          <w:p>
                            <w:pPr>
                              <w:pStyle w:val="TableParagraph"/>
                              <w:ind w:left="14" w:right="10"/>
                              <w:rPr>
                                <w:sz w:val="13"/>
                              </w:rPr>
                            </w:pPr>
                            <w:r>
                              <w:rPr>
                                <w:sz w:val="13"/>
                              </w:rPr>
                              <w:t>Full</w:t>
                            </w:r>
                            <w:r>
                              <w:rPr>
                                <w:spacing w:val="-8"/>
                                <w:sz w:val="13"/>
                              </w:rPr>
                              <w:t> </w:t>
                            </w:r>
                            <w:r>
                              <w:rPr>
                                <w:sz w:val="13"/>
                              </w:rPr>
                              <w:t>timeline</w:t>
                            </w:r>
                            <w:r>
                              <w:rPr>
                                <w:spacing w:val="-2"/>
                                <w:sz w:val="13"/>
                              </w:rPr>
                              <w:t> displayed</w:t>
                            </w:r>
                          </w:p>
                        </w:tc>
                        <w:tc>
                          <w:tcPr>
                            <w:tcW w:w="726" w:type="dxa"/>
                            <w:shd w:val="clear" w:color="auto" w:fill="F1F1F1"/>
                          </w:tcPr>
                          <w:p>
                            <w:pPr>
                              <w:pStyle w:val="TableParagraph"/>
                              <w:spacing w:line="173" w:lineRule="exact"/>
                              <w:ind w:left="9"/>
                              <w:rPr>
                                <w:sz w:val="13"/>
                              </w:rPr>
                            </w:pPr>
                            <w:r>
                              <w:rPr>
                                <w:rFonts w:ascii="Segoe UI Emoji" w:hAnsi="Segoe UI Emoji"/>
                                <w:sz w:val="13"/>
                              </w:rPr>
                              <w:t>✅ </w:t>
                            </w:r>
                            <w:r>
                              <w:rPr>
                                <w:spacing w:val="-4"/>
                                <w:sz w:val="13"/>
                              </w:rPr>
                              <w:t>Pass</w:t>
                            </w:r>
                          </w:p>
                        </w:tc>
                      </w:tr>
                      <w:tr>
                        <w:trPr>
                          <w:trHeight w:val="400" w:hRule="atLeast"/>
                        </w:trPr>
                        <w:tc>
                          <w:tcPr>
                            <w:tcW w:w="1265" w:type="dxa"/>
                          </w:tcPr>
                          <w:p>
                            <w:pPr>
                              <w:pStyle w:val="TableParagraph"/>
                              <w:ind w:left="20"/>
                              <w:rPr>
                                <w:b/>
                                <w:sz w:val="13"/>
                              </w:rPr>
                            </w:pPr>
                            <w:r>
                              <w:rPr>
                                <w:b/>
                                <w:sz w:val="13"/>
                              </w:rPr>
                              <w:t>Geo-</w:t>
                            </w:r>
                            <w:r>
                              <w:rPr>
                                <w:b/>
                                <w:spacing w:val="-2"/>
                                <w:sz w:val="13"/>
                              </w:rPr>
                              <w:t>fencing</w:t>
                            </w:r>
                          </w:p>
                        </w:tc>
                        <w:tc>
                          <w:tcPr>
                            <w:tcW w:w="1501" w:type="dxa"/>
                          </w:tcPr>
                          <w:p>
                            <w:pPr>
                              <w:pStyle w:val="TableParagraph"/>
                              <w:ind w:left="18" w:right="6"/>
                              <w:rPr>
                                <w:sz w:val="13"/>
                              </w:rPr>
                            </w:pPr>
                            <w:r>
                              <w:rPr>
                                <w:spacing w:val="-2"/>
                                <w:sz w:val="13"/>
                              </w:rPr>
                              <w:t>Outside</w:t>
                            </w:r>
                            <w:r>
                              <w:rPr>
                                <w:spacing w:val="5"/>
                                <w:sz w:val="13"/>
                              </w:rPr>
                              <w:t> </w:t>
                            </w:r>
                            <w:r>
                              <w:rPr>
                                <w:spacing w:val="-2"/>
                                <w:sz w:val="13"/>
                              </w:rPr>
                              <w:t>Violated</w:t>
                            </w:r>
                            <w:r>
                              <w:rPr>
                                <w:spacing w:val="-1"/>
                                <w:sz w:val="13"/>
                              </w:rPr>
                              <w:t> </w:t>
                            </w:r>
                            <w:r>
                              <w:rPr>
                                <w:spacing w:val="-4"/>
                                <w:sz w:val="13"/>
                              </w:rPr>
                              <w:t>Area</w:t>
                            </w:r>
                          </w:p>
                        </w:tc>
                        <w:tc>
                          <w:tcPr>
                            <w:tcW w:w="1556" w:type="dxa"/>
                          </w:tcPr>
                          <w:p>
                            <w:pPr>
                              <w:pStyle w:val="TableParagraph"/>
                              <w:ind w:left="14"/>
                              <w:rPr>
                                <w:sz w:val="13"/>
                              </w:rPr>
                            </w:pPr>
                            <w:r>
                              <w:rPr>
                                <w:spacing w:val="-2"/>
                                <w:sz w:val="13"/>
                              </w:rPr>
                              <w:t>Violation</w:t>
                            </w:r>
                            <w:r>
                              <w:rPr>
                                <w:spacing w:val="3"/>
                                <w:sz w:val="13"/>
                              </w:rPr>
                              <w:t> </w:t>
                            </w:r>
                            <w:r>
                              <w:rPr>
                                <w:spacing w:val="-2"/>
                                <w:sz w:val="13"/>
                              </w:rPr>
                              <w:t>flagged</w:t>
                            </w:r>
                          </w:p>
                        </w:tc>
                        <w:tc>
                          <w:tcPr>
                            <w:tcW w:w="726" w:type="dxa"/>
                          </w:tcPr>
                          <w:p>
                            <w:pPr>
                              <w:pStyle w:val="TableParagraph"/>
                              <w:spacing w:line="173" w:lineRule="exact"/>
                              <w:ind w:left="9"/>
                              <w:rPr>
                                <w:sz w:val="13"/>
                              </w:rPr>
                            </w:pPr>
                            <w:r>
                              <w:rPr>
                                <w:rFonts w:ascii="Segoe UI Emoji" w:hAnsi="Segoe UI Emoji"/>
                                <w:sz w:val="13"/>
                              </w:rPr>
                              <w:t>✅ </w:t>
                            </w:r>
                            <w:r>
                              <w:rPr>
                                <w:spacing w:val="-4"/>
                                <w:sz w:val="13"/>
                              </w:rPr>
                              <w:t>Pass</w:t>
                            </w:r>
                          </w:p>
                        </w:tc>
                      </w:tr>
                      <w:tr>
                        <w:trPr>
                          <w:trHeight w:val="424" w:hRule="atLeast"/>
                        </w:trPr>
                        <w:tc>
                          <w:tcPr>
                            <w:tcW w:w="1265" w:type="dxa"/>
                            <w:shd w:val="clear" w:color="auto" w:fill="F1F1F1"/>
                          </w:tcPr>
                          <w:p>
                            <w:pPr>
                              <w:pStyle w:val="TableParagraph"/>
                              <w:ind w:left="20" w:right="3"/>
                              <w:rPr>
                                <w:b/>
                                <w:sz w:val="13"/>
                              </w:rPr>
                            </w:pPr>
                            <w:r>
                              <w:rPr>
                                <w:b/>
                                <w:sz w:val="13"/>
                              </w:rPr>
                              <w:t>Role</w:t>
                            </w:r>
                            <w:r>
                              <w:rPr>
                                <w:b/>
                                <w:spacing w:val="1"/>
                                <w:sz w:val="13"/>
                              </w:rPr>
                              <w:t> </w:t>
                            </w:r>
                            <w:r>
                              <w:rPr>
                                <w:b/>
                                <w:spacing w:val="-2"/>
                                <w:sz w:val="13"/>
                              </w:rPr>
                              <w:t>restriction</w:t>
                            </w:r>
                          </w:p>
                        </w:tc>
                        <w:tc>
                          <w:tcPr>
                            <w:tcW w:w="1501" w:type="dxa"/>
                            <w:shd w:val="clear" w:color="auto" w:fill="F1F1F1"/>
                          </w:tcPr>
                          <w:p>
                            <w:pPr>
                              <w:pStyle w:val="TableParagraph"/>
                              <w:ind w:left="18" w:right="2"/>
                              <w:rPr>
                                <w:sz w:val="13"/>
                              </w:rPr>
                            </w:pPr>
                            <w:r>
                              <w:rPr>
                                <w:sz w:val="13"/>
                              </w:rPr>
                              <w:t>Consumer</w:t>
                            </w:r>
                            <w:r>
                              <w:rPr>
                                <w:spacing w:val="-2"/>
                                <w:sz w:val="13"/>
                              </w:rPr>
                              <w:t> </w:t>
                            </w:r>
                            <w:r>
                              <w:rPr>
                                <w:sz w:val="13"/>
                              </w:rPr>
                              <w:t>adds</w:t>
                            </w:r>
                            <w:r>
                              <w:rPr>
                                <w:spacing w:val="-6"/>
                                <w:sz w:val="13"/>
                              </w:rPr>
                              <w:t> </w:t>
                            </w:r>
                            <w:r>
                              <w:rPr>
                                <w:spacing w:val="-2"/>
                                <w:sz w:val="13"/>
                              </w:rPr>
                              <w:t>event</w:t>
                            </w:r>
                          </w:p>
                        </w:tc>
                        <w:tc>
                          <w:tcPr>
                            <w:tcW w:w="1556" w:type="dxa"/>
                            <w:shd w:val="clear" w:color="auto" w:fill="F1F1F1"/>
                          </w:tcPr>
                          <w:p>
                            <w:pPr>
                              <w:pStyle w:val="TableParagraph"/>
                              <w:ind w:left="14"/>
                              <w:rPr>
                                <w:sz w:val="13"/>
                              </w:rPr>
                            </w:pPr>
                            <w:r>
                              <w:rPr>
                                <w:sz w:val="13"/>
                              </w:rPr>
                              <w:t>Access </w:t>
                            </w:r>
                            <w:r>
                              <w:rPr>
                                <w:spacing w:val="-2"/>
                                <w:sz w:val="13"/>
                              </w:rPr>
                              <w:t>denied</w:t>
                            </w:r>
                          </w:p>
                        </w:tc>
                        <w:tc>
                          <w:tcPr>
                            <w:tcW w:w="726" w:type="dxa"/>
                            <w:shd w:val="clear" w:color="auto" w:fill="F1F1F1"/>
                          </w:tcPr>
                          <w:p>
                            <w:pPr>
                              <w:pStyle w:val="TableParagraph"/>
                              <w:spacing w:line="172" w:lineRule="exact"/>
                              <w:ind w:left="9"/>
                              <w:rPr>
                                <w:sz w:val="13"/>
                              </w:rPr>
                            </w:pPr>
                            <w:r>
                              <w:rPr>
                                <w:rFonts w:ascii="Segoe UI Emoji" w:hAnsi="Segoe UI Emoji"/>
                                <w:sz w:val="13"/>
                              </w:rPr>
                              <w:t>✅ </w:t>
                            </w:r>
                            <w:r>
                              <w:rPr>
                                <w:spacing w:val="-4"/>
                                <w:sz w:val="13"/>
                              </w:rPr>
                              <w:t>Pass</w:t>
                            </w:r>
                          </w:p>
                        </w:tc>
                      </w:tr>
                    </w:tbl>
                    <w:p>
                      <w:pPr>
                        <w:pStyle w:val="BodyText"/>
                      </w:pPr>
                    </w:p>
                  </w:txbxContent>
                </v:textbox>
                <w10:wrap type="none"/>
              </v:shape>
            </w:pict>
          </mc:Fallback>
        </mc:AlternateContent>
      </w:r>
      <w:r>
        <w:rPr>
          <w:spacing w:val="-2"/>
          <w:sz w:val="13"/>
        </w:rPr>
        <w:t>TEST</w:t>
      </w:r>
      <w:r>
        <w:rPr>
          <w:spacing w:val="-3"/>
          <w:sz w:val="13"/>
        </w:rPr>
        <w:t> </w:t>
      </w:r>
      <w:r>
        <w:rPr>
          <w:spacing w:val="-2"/>
          <w:sz w:val="13"/>
        </w:rPr>
        <w:t>RESULTS</w:t>
      </w:r>
      <w:r>
        <w:rPr>
          <w:spacing w:val="-1"/>
          <w:sz w:val="13"/>
        </w:rPr>
        <w:t> </w:t>
      </w:r>
      <w:r>
        <w:rPr>
          <w:spacing w:val="-2"/>
          <w:sz w:val="13"/>
        </w:rPr>
        <w:t>SUMMARY</w:t>
      </w:r>
    </w:p>
    <w:p>
      <w:pPr>
        <w:spacing w:after="0"/>
        <w:jc w:val="center"/>
        <w:rPr>
          <w:sz w:val="13"/>
        </w:rPr>
        <w:sectPr>
          <w:pgSz w:w="12240" w:h="15840"/>
          <w:pgMar w:top="940" w:bottom="280" w:left="720" w:right="720"/>
          <w:cols w:num="2" w:equalWidth="0">
            <w:col w:w="5133" w:space="339"/>
            <w:col w:w="5328"/>
          </w:cols>
        </w:sectPr>
      </w:pPr>
    </w:p>
    <w:p>
      <w:pPr>
        <w:pStyle w:val="Heading1"/>
        <w:numPr>
          <w:ilvl w:val="0"/>
          <w:numId w:val="1"/>
        </w:numPr>
        <w:tabs>
          <w:tab w:pos="664" w:val="left" w:leader="none"/>
        </w:tabs>
        <w:spacing w:line="240" w:lineRule="auto" w:before="84" w:after="0"/>
        <w:ind w:left="664" w:right="0" w:hanging="404"/>
        <w:jc w:val="left"/>
      </w:pPr>
      <w:r>
        <w:rPr>
          <w:spacing w:val="-2"/>
        </w:rPr>
        <w:t>CONCLUSION</w:t>
      </w:r>
    </w:p>
    <w:p>
      <w:pPr>
        <w:pStyle w:val="BodyText"/>
        <w:spacing w:line="264" w:lineRule="auto" w:before="75"/>
        <w:ind w:left="270" w:right="52" w:firstLine="710"/>
        <w:jc w:val="both"/>
      </w:pPr>
      <w:r>
        <w:rPr/>
        <w:t>This</w:t>
      </w:r>
      <w:r>
        <w:rPr>
          <w:spacing w:val="-12"/>
        </w:rPr>
        <w:t> </w:t>
      </w:r>
      <w:r>
        <w:rPr/>
        <w:t>paper</w:t>
      </w:r>
      <w:r>
        <w:rPr>
          <w:spacing w:val="-13"/>
        </w:rPr>
        <w:t> </w:t>
      </w:r>
      <w:r>
        <w:rPr/>
        <w:t>presented</w:t>
      </w:r>
      <w:r>
        <w:rPr>
          <w:spacing w:val="-11"/>
        </w:rPr>
        <w:t> </w:t>
      </w:r>
      <w:r>
        <w:rPr/>
        <w:t>BioTrace,</w:t>
      </w:r>
      <w:r>
        <w:rPr>
          <w:spacing w:val="-12"/>
        </w:rPr>
        <w:t> </w:t>
      </w:r>
      <w:r>
        <w:rPr/>
        <w:t>a</w:t>
      </w:r>
      <w:r>
        <w:rPr>
          <w:spacing w:val="-11"/>
        </w:rPr>
        <w:t> </w:t>
      </w:r>
      <w:r>
        <w:rPr/>
        <w:t>block</w:t>
      </w:r>
      <w:r>
        <w:rPr>
          <w:spacing w:val="-12"/>
        </w:rPr>
        <w:t> </w:t>
      </w:r>
      <w:r>
        <w:rPr/>
        <w:t>chain-based traceability system, conceived to solve age-old authenticity, quality-due to the lack of quality assurance and regulatory set-up challenges, and the authentication problems of the Ayurvedic herb supply chain. By combining blockchain, which is based on Node.js, backend, frontend written in React, MongoDB and IPFS the system becomes an end-to- end solution that stores all phases of the lifecycle of each herb</w:t>
      </w:r>
      <w:r>
        <w:rPr>
          <w:spacing w:val="-4"/>
        </w:rPr>
        <w:t> </w:t>
      </w:r>
      <w:r>
        <w:rPr/>
        <w:t>batch</w:t>
      </w:r>
      <w:r>
        <w:rPr>
          <w:spacing w:val="-3"/>
        </w:rPr>
        <w:t> </w:t>
      </w:r>
      <w:r>
        <w:rPr/>
        <w:t>--</w:t>
      </w:r>
      <w:r>
        <w:rPr>
          <w:spacing w:val="-5"/>
        </w:rPr>
        <w:t> </w:t>
      </w:r>
      <w:r>
        <w:rPr/>
        <w:t>from</w:t>
      </w:r>
      <w:r>
        <w:rPr>
          <w:spacing w:val="-4"/>
        </w:rPr>
        <w:t> </w:t>
      </w:r>
      <w:r>
        <w:rPr/>
        <w:t>herb</w:t>
      </w:r>
      <w:r>
        <w:rPr>
          <w:spacing w:val="-4"/>
        </w:rPr>
        <w:t> </w:t>
      </w:r>
      <w:r>
        <w:rPr/>
        <w:t>harvest</w:t>
      </w:r>
      <w:r>
        <w:rPr>
          <w:spacing w:val="-4"/>
        </w:rPr>
        <w:t> </w:t>
      </w:r>
      <w:r>
        <w:rPr/>
        <w:t>at</w:t>
      </w:r>
      <w:r>
        <w:rPr>
          <w:spacing w:val="-5"/>
        </w:rPr>
        <w:t> </w:t>
      </w:r>
      <w:r>
        <w:rPr/>
        <w:t>the</w:t>
      </w:r>
      <w:r>
        <w:rPr>
          <w:spacing w:val="-3"/>
        </w:rPr>
        <w:t> </w:t>
      </w:r>
      <w:r>
        <w:rPr/>
        <w:t>farm</w:t>
      </w:r>
      <w:r>
        <w:rPr>
          <w:spacing w:val="-4"/>
        </w:rPr>
        <w:t> </w:t>
      </w:r>
      <w:r>
        <w:rPr/>
        <w:t>to</w:t>
      </w:r>
      <w:r>
        <w:rPr>
          <w:spacing w:val="-4"/>
        </w:rPr>
        <w:t> </w:t>
      </w:r>
      <w:r>
        <w:rPr/>
        <w:t>its</w:t>
      </w:r>
      <w:r>
        <w:rPr>
          <w:spacing w:val="-3"/>
        </w:rPr>
        <w:t> </w:t>
      </w:r>
      <w:r>
        <w:rPr/>
        <w:t>distribution at the end consumer's smartphone -- on the same platform and in the form of</w:t>
      </w:r>
      <w:r>
        <w:rPr>
          <w:spacing w:val="-1"/>
        </w:rPr>
        <w:t> </w:t>
      </w:r>
      <w:r>
        <w:rPr/>
        <w:t>immutable cryptographic transactions. In terms</w:t>
      </w:r>
      <w:r>
        <w:rPr>
          <w:spacing w:val="-5"/>
        </w:rPr>
        <w:t> </w:t>
      </w:r>
      <w:r>
        <w:rPr/>
        <w:t>of</w:t>
      </w:r>
      <w:r>
        <w:rPr>
          <w:spacing w:val="-7"/>
        </w:rPr>
        <w:t> </w:t>
      </w:r>
      <w:r>
        <w:rPr/>
        <w:t>system</w:t>
      </w:r>
      <w:r>
        <w:rPr>
          <w:spacing w:val="-6"/>
        </w:rPr>
        <w:t> </w:t>
      </w:r>
      <w:r>
        <w:rPr/>
        <w:t>functionality,</w:t>
      </w:r>
      <w:r>
        <w:rPr>
          <w:spacing w:val="-5"/>
        </w:rPr>
        <w:t> </w:t>
      </w:r>
      <w:r>
        <w:rPr/>
        <w:t>the access</w:t>
      </w:r>
      <w:r>
        <w:rPr>
          <w:spacing w:val="-5"/>
        </w:rPr>
        <w:t> </w:t>
      </w:r>
      <w:r>
        <w:rPr/>
        <w:t>control</w:t>
      </w:r>
      <w:r>
        <w:rPr>
          <w:spacing w:val="-6"/>
        </w:rPr>
        <w:t> </w:t>
      </w:r>
      <w:r>
        <w:rPr/>
        <w:t>mechanism for seven types of stakeholders is implemented with role- based access control (RBC), the verification of compliance with geo-fencing rules, seasonal use, quality, species conservation automatically validation is achieved, and consumers can check batch provenance under real time verification through QR code. The use of a permissioned blockchain</w:t>
      </w:r>
      <w:r>
        <w:rPr>
          <w:spacing w:val="-13"/>
        </w:rPr>
        <w:t> </w:t>
      </w:r>
      <w:r>
        <w:rPr/>
        <w:t>to</w:t>
      </w:r>
      <w:r>
        <w:rPr>
          <w:spacing w:val="-12"/>
        </w:rPr>
        <w:t> </w:t>
      </w:r>
      <w:r>
        <w:rPr/>
        <w:t>maintain</w:t>
      </w:r>
      <w:r>
        <w:rPr>
          <w:spacing w:val="-12"/>
        </w:rPr>
        <w:t> </w:t>
      </w:r>
      <w:r>
        <w:rPr/>
        <w:t>the</w:t>
      </w:r>
      <w:r>
        <w:rPr>
          <w:spacing w:val="-10"/>
        </w:rPr>
        <w:t> </w:t>
      </w:r>
      <w:r>
        <w:rPr/>
        <w:t>sensitivity</w:t>
      </w:r>
      <w:r>
        <w:rPr>
          <w:spacing w:val="-11"/>
        </w:rPr>
        <w:t> </w:t>
      </w:r>
      <w:r>
        <w:rPr/>
        <w:t>of</w:t>
      </w:r>
      <w:r>
        <w:rPr>
          <w:spacing w:val="-13"/>
        </w:rPr>
        <w:t> </w:t>
      </w:r>
      <w:r>
        <w:rPr/>
        <w:t>supply</w:t>
      </w:r>
      <w:r>
        <w:rPr>
          <w:spacing w:val="-11"/>
        </w:rPr>
        <w:t> </w:t>
      </w:r>
      <w:r>
        <w:rPr/>
        <w:t>chain</w:t>
      </w:r>
      <w:r>
        <w:rPr>
          <w:spacing w:val="-12"/>
        </w:rPr>
        <w:t> </w:t>
      </w:r>
      <w:r>
        <w:rPr/>
        <w:t>data</w:t>
      </w:r>
      <w:r>
        <w:rPr>
          <w:spacing w:val="-11"/>
        </w:rPr>
        <w:t> </w:t>
      </w:r>
      <w:r>
        <w:rPr/>
        <w:t>so that</w:t>
      </w:r>
      <w:r>
        <w:rPr>
          <w:spacing w:val="-10"/>
        </w:rPr>
        <w:t> </w:t>
      </w:r>
      <w:r>
        <w:rPr/>
        <w:t>only</w:t>
      </w:r>
      <w:r>
        <w:rPr>
          <w:spacing w:val="-9"/>
        </w:rPr>
        <w:t> </w:t>
      </w:r>
      <w:r>
        <w:rPr/>
        <w:t>authorized</w:t>
      </w:r>
      <w:r>
        <w:rPr>
          <w:spacing w:val="-9"/>
        </w:rPr>
        <w:t> </w:t>
      </w:r>
      <w:r>
        <w:rPr/>
        <w:t>participants</w:t>
      </w:r>
      <w:r>
        <w:rPr>
          <w:spacing w:val="-8"/>
        </w:rPr>
        <w:t> </w:t>
      </w:r>
      <w:r>
        <w:rPr/>
        <w:t>always</w:t>
      </w:r>
      <w:r>
        <w:rPr>
          <w:spacing w:val="-8"/>
        </w:rPr>
        <w:t> </w:t>
      </w:r>
      <w:r>
        <w:rPr/>
        <w:t>have</w:t>
      </w:r>
      <w:r>
        <w:rPr>
          <w:spacing w:val="-8"/>
        </w:rPr>
        <w:t> </w:t>
      </w:r>
      <w:r>
        <w:rPr/>
        <w:t>access,</w:t>
      </w:r>
      <w:r>
        <w:rPr>
          <w:spacing w:val="-9"/>
        </w:rPr>
        <w:t> </w:t>
      </w:r>
      <w:r>
        <w:rPr/>
        <w:t>and</w:t>
      </w:r>
      <w:r>
        <w:rPr>
          <w:spacing w:val="-9"/>
        </w:rPr>
        <w:t> </w:t>
      </w:r>
      <w:r>
        <w:rPr/>
        <w:t>the hybrid storage strategy, which is based on a combination of MongoDB for operational queries and IPFS for off-chain document</w:t>
      </w:r>
      <w:r>
        <w:rPr>
          <w:spacing w:val="-11"/>
        </w:rPr>
        <w:t> </w:t>
      </w:r>
      <w:r>
        <w:rPr/>
        <w:t>storage</w:t>
      </w:r>
      <w:r>
        <w:rPr>
          <w:spacing w:val="-10"/>
        </w:rPr>
        <w:t> </w:t>
      </w:r>
      <w:r>
        <w:rPr/>
        <w:t>to</w:t>
      </w:r>
      <w:r>
        <w:rPr>
          <w:spacing w:val="-12"/>
        </w:rPr>
        <w:t> </w:t>
      </w:r>
      <w:r>
        <w:rPr/>
        <w:t>balance</w:t>
      </w:r>
      <w:r>
        <w:rPr>
          <w:spacing w:val="-10"/>
        </w:rPr>
        <w:t> </w:t>
      </w:r>
      <w:r>
        <w:rPr/>
        <w:t>performance</w:t>
      </w:r>
      <w:r>
        <w:rPr>
          <w:spacing w:val="-10"/>
        </w:rPr>
        <w:t> </w:t>
      </w:r>
      <w:r>
        <w:rPr/>
        <w:t>with</w:t>
      </w:r>
      <w:r>
        <w:rPr>
          <w:spacing w:val="-11"/>
        </w:rPr>
        <w:t> </w:t>
      </w:r>
      <w:r>
        <w:rPr/>
        <w:t>data</w:t>
      </w:r>
      <w:r>
        <w:rPr>
          <w:spacing w:val="-10"/>
        </w:rPr>
        <w:t> </w:t>
      </w:r>
      <w:r>
        <w:rPr/>
        <w:t>integrity </w:t>
      </w:r>
      <w:r>
        <w:rPr>
          <w:spacing w:val="-2"/>
        </w:rPr>
        <w:t>data.</w:t>
      </w:r>
    </w:p>
    <w:p>
      <w:pPr>
        <w:pStyle w:val="BodyText"/>
        <w:spacing w:before="35"/>
      </w:pPr>
    </w:p>
    <w:p>
      <w:pPr>
        <w:pStyle w:val="Heading1"/>
        <w:numPr>
          <w:ilvl w:val="0"/>
          <w:numId w:val="1"/>
        </w:numPr>
        <w:tabs>
          <w:tab w:pos="737" w:val="left" w:leader="none"/>
        </w:tabs>
        <w:spacing w:line="240" w:lineRule="auto" w:before="0" w:after="0"/>
        <w:ind w:left="737" w:right="0" w:hanging="477"/>
        <w:jc w:val="left"/>
      </w:pPr>
      <w:r>
        <w:rPr>
          <w:spacing w:val="-2"/>
        </w:rPr>
        <w:t>REFERENCES</w:t>
      </w:r>
    </w:p>
    <w:p>
      <w:pPr>
        <w:pStyle w:val="ListParagraph"/>
        <w:numPr>
          <w:ilvl w:val="0"/>
          <w:numId w:val="2"/>
        </w:numPr>
        <w:tabs>
          <w:tab w:pos="688" w:val="left" w:leader="none"/>
          <w:tab w:pos="690" w:val="left" w:leader="none"/>
        </w:tabs>
        <w:spacing w:line="230" w:lineRule="auto" w:before="157" w:after="0"/>
        <w:ind w:left="690" w:right="38" w:hanging="365"/>
        <w:jc w:val="both"/>
        <w:rPr>
          <w:sz w:val="20"/>
        </w:rPr>
      </w:pPr>
      <w:r>
        <w:rPr>
          <w:sz w:val="20"/>
        </w:rPr>
        <w:t>Tiago M. Fernandez-Carames et al. ”Towards an autonomous industry 4.0 warehouse: A UAV and blockchain-based</w:t>
      </w:r>
      <w:r>
        <w:rPr>
          <w:spacing w:val="-5"/>
          <w:sz w:val="20"/>
        </w:rPr>
        <w:t> </w:t>
      </w:r>
      <w:r>
        <w:rPr>
          <w:sz w:val="20"/>
        </w:rPr>
        <w:t>system</w:t>
      </w:r>
      <w:r>
        <w:rPr>
          <w:spacing w:val="-1"/>
          <w:sz w:val="20"/>
        </w:rPr>
        <w:t> </w:t>
      </w:r>
      <w:r>
        <w:rPr>
          <w:sz w:val="20"/>
        </w:rPr>
        <w:t>for</w:t>
      </w:r>
      <w:r>
        <w:rPr>
          <w:spacing w:val="-2"/>
          <w:sz w:val="20"/>
        </w:rPr>
        <w:t> </w:t>
      </w:r>
      <w:r>
        <w:rPr>
          <w:sz w:val="20"/>
        </w:rPr>
        <w:t>inventory</w:t>
      </w:r>
      <w:r>
        <w:rPr>
          <w:spacing w:val="-1"/>
          <w:sz w:val="20"/>
        </w:rPr>
        <w:t> </w:t>
      </w:r>
      <w:r>
        <w:rPr>
          <w:sz w:val="20"/>
        </w:rPr>
        <w:t>and</w:t>
      </w:r>
      <w:r>
        <w:rPr>
          <w:spacing w:val="-1"/>
          <w:sz w:val="20"/>
        </w:rPr>
        <w:t> </w:t>
      </w:r>
      <w:r>
        <w:rPr>
          <w:sz w:val="20"/>
        </w:rPr>
        <w:t>traceability applications in big data-driven supply chain management.” arXiv, 2024</w:t>
      </w:r>
    </w:p>
    <w:p>
      <w:pPr>
        <w:pStyle w:val="ListParagraph"/>
        <w:numPr>
          <w:ilvl w:val="0"/>
          <w:numId w:val="2"/>
        </w:numPr>
        <w:tabs>
          <w:tab w:pos="688" w:val="left" w:leader="none"/>
          <w:tab w:pos="690" w:val="left" w:leader="none"/>
        </w:tabs>
        <w:spacing w:line="230" w:lineRule="auto" w:before="12" w:after="0"/>
        <w:ind w:left="690" w:right="40" w:hanging="365"/>
        <w:jc w:val="both"/>
        <w:rPr>
          <w:sz w:val="20"/>
        </w:rPr>
      </w:pPr>
      <w:r>
        <w:rPr>
          <w:sz w:val="20"/>
        </w:rPr>
        <w:t>Devraj V. Rajput et al. “Blockchain technology in the food</w:t>
      </w:r>
      <w:r>
        <w:rPr>
          <w:spacing w:val="-13"/>
          <w:sz w:val="20"/>
        </w:rPr>
        <w:t> </w:t>
      </w:r>
      <w:r>
        <w:rPr>
          <w:sz w:val="20"/>
        </w:rPr>
        <w:t>supply</w:t>
      </w:r>
      <w:r>
        <w:rPr>
          <w:spacing w:val="-12"/>
          <w:sz w:val="20"/>
        </w:rPr>
        <w:t> </w:t>
      </w:r>
      <w:r>
        <w:rPr>
          <w:sz w:val="20"/>
        </w:rPr>
        <w:t>chain:</w:t>
      </w:r>
      <w:r>
        <w:rPr>
          <w:spacing w:val="-13"/>
          <w:sz w:val="20"/>
        </w:rPr>
        <w:t> </w:t>
      </w:r>
      <w:r>
        <w:rPr>
          <w:sz w:val="20"/>
        </w:rPr>
        <w:t>a</w:t>
      </w:r>
      <w:r>
        <w:rPr>
          <w:spacing w:val="-10"/>
          <w:sz w:val="20"/>
        </w:rPr>
        <w:t> </w:t>
      </w:r>
      <w:r>
        <w:rPr>
          <w:sz w:val="20"/>
        </w:rPr>
        <w:t>way</w:t>
      </w:r>
      <w:r>
        <w:rPr>
          <w:spacing w:val="-12"/>
          <w:sz w:val="20"/>
        </w:rPr>
        <w:t> </w:t>
      </w:r>
      <w:r>
        <w:rPr>
          <w:sz w:val="20"/>
        </w:rPr>
        <w:t>towards</w:t>
      </w:r>
      <w:r>
        <w:rPr>
          <w:spacing w:val="-11"/>
          <w:sz w:val="20"/>
        </w:rPr>
        <w:t> </w:t>
      </w:r>
      <w:r>
        <w:rPr>
          <w:sz w:val="20"/>
        </w:rPr>
        <w:t>circular</w:t>
      </w:r>
      <w:r>
        <w:rPr>
          <w:spacing w:val="-13"/>
          <w:sz w:val="20"/>
        </w:rPr>
        <w:t> </w:t>
      </w:r>
      <w:r>
        <w:rPr>
          <w:sz w:val="20"/>
        </w:rPr>
        <w:t>economy</w:t>
      </w:r>
      <w:r>
        <w:rPr>
          <w:spacing w:val="-12"/>
          <w:sz w:val="20"/>
        </w:rPr>
        <w:t> </w:t>
      </w:r>
      <w:r>
        <w:rPr>
          <w:sz w:val="20"/>
        </w:rPr>
        <w:t>and sustainability.” Sustainable Food Technology (RSC Publishing), 2025</w:t>
      </w:r>
    </w:p>
    <w:p>
      <w:pPr>
        <w:pStyle w:val="ListParagraph"/>
        <w:numPr>
          <w:ilvl w:val="0"/>
          <w:numId w:val="2"/>
        </w:numPr>
        <w:tabs>
          <w:tab w:pos="688" w:val="left" w:leader="none"/>
          <w:tab w:pos="690" w:val="left" w:leader="none"/>
        </w:tabs>
        <w:spacing w:line="225" w:lineRule="auto" w:before="21" w:after="0"/>
        <w:ind w:left="690" w:right="43" w:hanging="365"/>
        <w:jc w:val="both"/>
        <w:rPr>
          <w:sz w:val="20"/>
        </w:rPr>
      </w:pPr>
      <w:r>
        <w:rPr>
          <w:sz w:val="20"/>
        </w:rPr>
        <w:t>C. Vijj, Aniket Kuntal, Aryan Bhardwaz &amp; Darshan Bandari. ” </w:t>
      </w:r>
      <w:r>
        <w:rPr>
          <w:rFonts w:ascii="Calibri" w:hAnsi="Calibri"/>
          <w:sz w:val="20"/>
        </w:rPr>
        <w:t>Blockchain Based Traceability in Supply Chain Using Smart Contracts.</w:t>
      </w:r>
      <w:r>
        <w:rPr>
          <w:sz w:val="20"/>
        </w:rPr>
        <w:t>” IJRASET, 2022</w:t>
      </w:r>
    </w:p>
    <w:p>
      <w:pPr>
        <w:pStyle w:val="ListParagraph"/>
        <w:numPr>
          <w:ilvl w:val="0"/>
          <w:numId w:val="2"/>
        </w:numPr>
        <w:tabs>
          <w:tab w:pos="688" w:val="left" w:leader="none"/>
          <w:tab w:pos="690" w:val="left" w:leader="none"/>
        </w:tabs>
        <w:spacing w:line="230" w:lineRule="auto" w:before="23" w:after="0"/>
        <w:ind w:left="690" w:right="43" w:hanging="365"/>
        <w:jc w:val="both"/>
        <w:rPr>
          <w:sz w:val="20"/>
        </w:rPr>
      </w:pPr>
      <w:r>
        <w:rPr>
          <w:sz w:val="20"/>
        </w:rPr>
        <w:t>Sidra Malik et al. “</w:t>
      </w:r>
      <w:r>
        <w:rPr>
          <w:rFonts w:ascii="Calibri" w:hAnsi="Calibri"/>
          <w:sz w:val="20"/>
        </w:rPr>
        <w:t>PrivChain: Provenance and Privacy Preservation in Blockchain enabled Supply Chains.</w:t>
      </w:r>
      <w:r>
        <w:rPr>
          <w:sz w:val="20"/>
        </w:rPr>
        <w:t>” arXiv, 2021</w:t>
      </w:r>
    </w:p>
    <w:p>
      <w:pPr>
        <w:pStyle w:val="ListParagraph"/>
        <w:numPr>
          <w:ilvl w:val="0"/>
          <w:numId w:val="2"/>
        </w:numPr>
        <w:tabs>
          <w:tab w:pos="688" w:val="left" w:leader="none"/>
          <w:tab w:pos="690" w:val="left" w:leader="none"/>
        </w:tabs>
        <w:spacing w:line="230" w:lineRule="auto" w:before="14" w:after="0"/>
        <w:ind w:left="690" w:right="43" w:hanging="365"/>
        <w:jc w:val="both"/>
        <w:rPr>
          <w:sz w:val="20"/>
        </w:rPr>
      </w:pPr>
      <w:r>
        <w:rPr>
          <w:sz w:val="20"/>
        </w:rPr>
        <w:t>Peng</w:t>
      </w:r>
      <w:r>
        <w:rPr>
          <w:spacing w:val="-12"/>
          <w:sz w:val="20"/>
        </w:rPr>
        <w:t> </w:t>
      </w:r>
      <w:r>
        <w:rPr>
          <w:sz w:val="20"/>
        </w:rPr>
        <w:t>Zhao</w:t>
      </w:r>
      <w:r>
        <w:rPr>
          <w:spacing w:val="-8"/>
          <w:sz w:val="20"/>
        </w:rPr>
        <w:t> </w:t>
      </w:r>
      <w:r>
        <w:rPr>
          <w:sz w:val="20"/>
        </w:rPr>
        <w:t>&amp;</w:t>
      </w:r>
      <w:r>
        <w:rPr>
          <w:spacing w:val="-9"/>
          <w:sz w:val="20"/>
        </w:rPr>
        <w:t> </w:t>
      </w:r>
      <w:r>
        <w:rPr>
          <w:sz w:val="20"/>
        </w:rPr>
        <w:t>Shiren</w:t>
      </w:r>
      <w:r>
        <w:rPr>
          <w:spacing w:val="-12"/>
          <w:sz w:val="20"/>
        </w:rPr>
        <w:t> </w:t>
      </w:r>
      <w:r>
        <w:rPr>
          <w:sz w:val="20"/>
        </w:rPr>
        <w:t>Ye.</w:t>
      </w:r>
      <w:r>
        <w:rPr>
          <w:spacing w:val="-8"/>
          <w:sz w:val="20"/>
        </w:rPr>
        <w:t> </w:t>
      </w:r>
      <w:r>
        <w:rPr>
          <w:sz w:val="20"/>
        </w:rPr>
        <w:t>”</w:t>
      </w:r>
      <w:r>
        <w:rPr>
          <w:spacing w:val="-6"/>
          <w:sz w:val="20"/>
        </w:rPr>
        <w:t> </w:t>
      </w:r>
      <w:r>
        <w:rPr>
          <w:sz w:val="20"/>
        </w:rPr>
        <w:t>A</w:t>
      </w:r>
      <w:r>
        <w:rPr>
          <w:spacing w:val="-13"/>
          <w:sz w:val="20"/>
        </w:rPr>
        <w:t> </w:t>
      </w:r>
      <w:r>
        <w:rPr>
          <w:sz w:val="20"/>
        </w:rPr>
        <w:t>Supply</w:t>
      </w:r>
      <w:r>
        <w:rPr>
          <w:spacing w:val="-8"/>
          <w:sz w:val="20"/>
        </w:rPr>
        <w:t> </w:t>
      </w:r>
      <w:r>
        <w:rPr>
          <w:sz w:val="20"/>
        </w:rPr>
        <w:t>Chain</w:t>
      </w:r>
      <w:r>
        <w:rPr>
          <w:spacing w:val="-13"/>
          <w:sz w:val="20"/>
        </w:rPr>
        <w:t> </w:t>
      </w:r>
      <w:r>
        <w:rPr>
          <w:sz w:val="20"/>
        </w:rPr>
        <w:t>Traceability Scheme Based on Blockchain.” Academic Journal of Computing &amp; Information Science, 2022</w:t>
      </w:r>
    </w:p>
    <w:p>
      <w:pPr>
        <w:pStyle w:val="ListParagraph"/>
        <w:numPr>
          <w:ilvl w:val="0"/>
          <w:numId w:val="2"/>
        </w:numPr>
        <w:tabs>
          <w:tab w:pos="688" w:val="left" w:leader="none"/>
          <w:tab w:pos="690" w:val="left" w:leader="none"/>
        </w:tabs>
        <w:spacing w:line="230" w:lineRule="auto" w:before="18" w:after="0"/>
        <w:ind w:left="690" w:right="42" w:hanging="365"/>
        <w:jc w:val="both"/>
        <w:rPr>
          <w:sz w:val="20"/>
        </w:rPr>
      </w:pPr>
      <w:r>
        <w:rPr>
          <w:sz w:val="20"/>
        </w:rPr>
        <w:t>Zibin Zheng et al. “Blockchain Applications and Challenges in Industry and Supply Chains.” IEEE Access, 2019</w:t>
      </w:r>
    </w:p>
    <w:p>
      <w:pPr>
        <w:pStyle w:val="ListParagraph"/>
        <w:numPr>
          <w:ilvl w:val="0"/>
          <w:numId w:val="2"/>
        </w:numPr>
        <w:tabs>
          <w:tab w:pos="688" w:val="left" w:leader="none"/>
          <w:tab w:pos="690" w:val="left" w:leader="none"/>
        </w:tabs>
        <w:spacing w:line="230" w:lineRule="auto" w:before="13" w:after="0"/>
        <w:ind w:left="690" w:right="42" w:hanging="365"/>
        <w:jc w:val="both"/>
        <w:rPr>
          <w:sz w:val="20"/>
        </w:rPr>
      </w:pPr>
      <w:r>
        <w:rPr>
          <w:sz w:val="20"/>
        </w:rPr>
        <w:t>Marco</w:t>
      </w:r>
      <w:r>
        <w:rPr>
          <w:spacing w:val="-1"/>
          <w:sz w:val="20"/>
        </w:rPr>
        <w:t> </w:t>
      </w:r>
      <w:r>
        <w:rPr>
          <w:sz w:val="20"/>
        </w:rPr>
        <w:t>Conoscenti</w:t>
      </w:r>
      <w:r>
        <w:rPr>
          <w:spacing w:val="-1"/>
          <w:sz w:val="20"/>
        </w:rPr>
        <w:t> </w:t>
      </w:r>
      <w:r>
        <w:rPr>
          <w:sz w:val="20"/>
        </w:rPr>
        <w:t>et</w:t>
      </w:r>
      <w:r>
        <w:rPr>
          <w:spacing w:val="-5"/>
          <w:sz w:val="20"/>
        </w:rPr>
        <w:t> </w:t>
      </w:r>
      <w:r>
        <w:rPr>
          <w:sz w:val="20"/>
        </w:rPr>
        <w:t>al.</w:t>
      </w:r>
      <w:r>
        <w:rPr>
          <w:spacing w:val="-1"/>
          <w:sz w:val="20"/>
        </w:rPr>
        <w:t> </w:t>
      </w:r>
      <w:r>
        <w:rPr>
          <w:sz w:val="20"/>
        </w:rPr>
        <w:t>“Blockchain</w:t>
      </w:r>
      <w:r>
        <w:rPr>
          <w:spacing w:val="-1"/>
          <w:sz w:val="20"/>
        </w:rPr>
        <w:t> </w:t>
      </w:r>
      <w:r>
        <w:rPr>
          <w:sz w:val="20"/>
        </w:rPr>
        <w:t>for</w:t>
      </w:r>
      <w:r>
        <w:rPr>
          <w:spacing w:val="-1"/>
          <w:sz w:val="20"/>
        </w:rPr>
        <w:t> </w:t>
      </w:r>
      <w:r>
        <w:rPr>
          <w:sz w:val="20"/>
        </w:rPr>
        <w:t>Supply</w:t>
      </w:r>
      <w:r>
        <w:rPr>
          <w:spacing w:val="-1"/>
          <w:sz w:val="20"/>
        </w:rPr>
        <w:t> </w:t>
      </w:r>
      <w:r>
        <w:rPr>
          <w:sz w:val="20"/>
        </w:rPr>
        <w:t>Chain Traceability</w:t>
      </w:r>
      <w:r>
        <w:rPr>
          <w:spacing w:val="-2"/>
          <w:sz w:val="20"/>
        </w:rPr>
        <w:t> </w:t>
      </w:r>
      <w:r>
        <w:rPr>
          <w:sz w:val="20"/>
        </w:rPr>
        <w:t>and</w:t>
      </w:r>
      <w:r>
        <w:rPr>
          <w:spacing w:val="-2"/>
          <w:sz w:val="20"/>
        </w:rPr>
        <w:t> </w:t>
      </w:r>
      <w:r>
        <w:rPr>
          <w:sz w:val="20"/>
        </w:rPr>
        <w:t>Data</w:t>
      </w:r>
      <w:r>
        <w:rPr>
          <w:spacing w:val="-5"/>
          <w:sz w:val="20"/>
        </w:rPr>
        <w:t> </w:t>
      </w:r>
      <w:r>
        <w:rPr>
          <w:sz w:val="20"/>
        </w:rPr>
        <w:t>Verification.”</w:t>
      </w:r>
      <w:r>
        <w:rPr>
          <w:spacing w:val="-1"/>
          <w:sz w:val="20"/>
        </w:rPr>
        <w:t> </w:t>
      </w:r>
      <w:r>
        <w:rPr>
          <w:sz w:val="20"/>
        </w:rPr>
        <w:t>IEEE</w:t>
      </w:r>
      <w:r>
        <w:rPr>
          <w:spacing w:val="-4"/>
          <w:sz w:val="20"/>
        </w:rPr>
        <w:t> </w:t>
      </w:r>
      <w:r>
        <w:rPr>
          <w:sz w:val="20"/>
        </w:rPr>
        <w:t>Conference, </w:t>
      </w:r>
      <w:r>
        <w:rPr>
          <w:spacing w:val="-4"/>
          <w:sz w:val="20"/>
        </w:rPr>
        <w:t>2016</w:t>
      </w:r>
    </w:p>
    <w:p>
      <w:pPr>
        <w:pStyle w:val="ListParagraph"/>
        <w:numPr>
          <w:ilvl w:val="0"/>
          <w:numId w:val="2"/>
        </w:numPr>
        <w:tabs>
          <w:tab w:pos="688" w:val="left" w:leader="none"/>
          <w:tab w:pos="690" w:val="left" w:leader="none"/>
        </w:tabs>
        <w:spacing w:line="230" w:lineRule="auto" w:before="18" w:after="0"/>
        <w:ind w:left="690" w:right="38" w:hanging="365"/>
        <w:jc w:val="both"/>
        <w:rPr>
          <w:sz w:val="20"/>
        </w:rPr>
      </w:pPr>
      <w:r>
        <w:rPr>
          <w:sz w:val="20"/>
        </w:rPr>
        <w:t>Kamanashis Biswas et al. “Blockchain-Based Framework for Secure Data Sharing in Distributed Systems.” IEEE Conference, 2017</w:t>
      </w:r>
    </w:p>
    <w:p>
      <w:pPr>
        <w:pStyle w:val="ListParagraph"/>
        <w:numPr>
          <w:ilvl w:val="0"/>
          <w:numId w:val="2"/>
        </w:numPr>
        <w:tabs>
          <w:tab w:pos="622" w:val="left" w:leader="none"/>
          <w:tab w:pos="625" w:val="left" w:leader="none"/>
        </w:tabs>
        <w:spacing w:line="230" w:lineRule="auto" w:before="86" w:after="0"/>
        <w:ind w:left="625" w:right="235" w:hanging="366"/>
        <w:jc w:val="left"/>
        <w:rPr>
          <w:sz w:val="20"/>
        </w:rPr>
      </w:pPr>
      <w:r>
        <w:rPr/>
        <w:br w:type="column"/>
      </w:r>
      <w:r>
        <w:rPr>
          <w:sz w:val="20"/>
        </w:rPr>
        <w:t>Feng</w:t>
      </w:r>
      <w:r>
        <w:rPr>
          <w:spacing w:val="40"/>
          <w:sz w:val="20"/>
        </w:rPr>
        <w:t> </w:t>
      </w:r>
      <w:r>
        <w:rPr>
          <w:sz w:val="20"/>
        </w:rPr>
        <w:t>Tian.</w:t>
      </w:r>
      <w:r>
        <w:rPr>
          <w:spacing w:val="40"/>
          <w:sz w:val="20"/>
        </w:rPr>
        <w:t> </w:t>
      </w:r>
      <w:r>
        <w:rPr>
          <w:sz w:val="20"/>
        </w:rPr>
        <w:t>“Blockchain-Based</w:t>
      </w:r>
      <w:r>
        <w:rPr>
          <w:spacing w:val="40"/>
          <w:sz w:val="20"/>
        </w:rPr>
        <w:t> </w:t>
      </w:r>
      <w:r>
        <w:rPr>
          <w:sz w:val="20"/>
        </w:rPr>
        <w:t>Food</w:t>
      </w:r>
      <w:r>
        <w:rPr>
          <w:spacing w:val="40"/>
          <w:sz w:val="20"/>
        </w:rPr>
        <w:t> </w:t>
      </w:r>
      <w:r>
        <w:rPr>
          <w:sz w:val="20"/>
        </w:rPr>
        <w:t>Supply</w:t>
      </w:r>
      <w:r>
        <w:rPr>
          <w:spacing w:val="40"/>
          <w:sz w:val="20"/>
        </w:rPr>
        <w:t> </w:t>
      </w:r>
      <w:r>
        <w:rPr>
          <w:sz w:val="20"/>
        </w:rPr>
        <w:t>Chain Traceability Using RFID.” IEEE Conference, 2017</w:t>
      </w:r>
    </w:p>
    <w:p>
      <w:pPr>
        <w:pStyle w:val="ListParagraph"/>
        <w:numPr>
          <w:ilvl w:val="0"/>
          <w:numId w:val="2"/>
        </w:numPr>
        <w:tabs>
          <w:tab w:pos="621" w:val="left" w:leader="none"/>
          <w:tab w:pos="625" w:val="left" w:leader="none"/>
        </w:tabs>
        <w:spacing w:line="230" w:lineRule="auto" w:before="18" w:after="0"/>
        <w:ind w:left="625" w:right="239" w:hanging="366"/>
        <w:jc w:val="left"/>
        <w:rPr>
          <w:sz w:val="20"/>
        </w:rPr>
      </w:pPr>
      <w:r>
        <w:rPr>
          <w:sz w:val="20"/>
        </w:rPr>
        <w:t>Dylan Yaga et</w:t>
      </w:r>
      <w:r>
        <w:rPr>
          <w:spacing w:val="19"/>
          <w:sz w:val="20"/>
        </w:rPr>
        <w:t> </w:t>
      </w:r>
      <w:r>
        <w:rPr>
          <w:sz w:val="20"/>
        </w:rPr>
        <w:t>al. “Blockchain Technology</w:t>
      </w:r>
      <w:r>
        <w:rPr>
          <w:spacing w:val="19"/>
          <w:sz w:val="20"/>
        </w:rPr>
        <w:t> </w:t>
      </w:r>
      <w:r>
        <w:rPr>
          <w:sz w:val="20"/>
        </w:rPr>
        <w:t>Overview and Security Applications.” NIST, 2018</w:t>
      </w:r>
    </w:p>
    <w:sectPr>
      <w:pgSz w:w="12240" w:h="15840"/>
      <w:pgMar w:top="920" w:bottom="280" w:left="720" w:right="720"/>
      <w:cols w:num="2" w:equalWidth="0">
        <w:col w:w="5152" w:space="365"/>
        <w:col w:w="528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egoe UI Emoji">
    <w:altName w:val="Segoe UI Emoji"/>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90" w:hanging="365"/>
        <w:jc w:val="right"/>
      </w:pPr>
      <w:rPr>
        <w:rFonts w:hint="default" w:ascii="Calibri" w:hAnsi="Calibri" w:eastAsia="Calibri" w:cs="Calibri"/>
        <w:b w:val="0"/>
        <w:bCs w:val="0"/>
        <w:i w:val="0"/>
        <w:iCs w:val="0"/>
        <w:spacing w:val="-2"/>
        <w:w w:val="100"/>
        <w:sz w:val="16"/>
        <w:szCs w:val="16"/>
        <w:lang w:val="en-US" w:eastAsia="en-US" w:bidi="ar-SA"/>
      </w:rPr>
    </w:lvl>
    <w:lvl w:ilvl="1">
      <w:start w:val="0"/>
      <w:numFmt w:val="bullet"/>
      <w:lvlText w:val="•"/>
      <w:lvlJc w:val="left"/>
      <w:pPr>
        <w:ind w:left="1145" w:hanging="365"/>
      </w:pPr>
      <w:rPr>
        <w:rFonts w:hint="default"/>
        <w:lang w:val="en-US" w:eastAsia="en-US" w:bidi="ar-SA"/>
      </w:rPr>
    </w:lvl>
    <w:lvl w:ilvl="2">
      <w:start w:val="0"/>
      <w:numFmt w:val="bullet"/>
      <w:lvlText w:val="•"/>
      <w:lvlJc w:val="left"/>
      <w:pPr>
        <w:ind w:left="1590" w:hanging="365"/>
      </w:pPr>
      <w:rPr>
        <w:rFonts w:hint="default"/>
        <w:lang w:val="en-US" w:eastAsia="en-US" w:bidi="ar-SA"/>
      </w:rPr>
    </w:lvl>
    <w:lvl w:ilvl="3">
      <w:start w:val="0"/>
      <w:numFmt w:val="bullet"/>
      <w:lvlText w:val="•"/>
      <w:lvlJc w:val="left"/>
      <w:pPr>
        <w:ind w:left="2035" w:hanging="365"/>
      </w:pPr>
      <w:rPr>
        <w:rFonts w:hint="default"/>
        <w:lang w:val="en-US" w:eastAsia="en-US" w:bidi="ar-SA"/>
      </w:rPr>
    </w:lvl>
    <w:lvl w:ilvl="4">
      <w:start w:val="0"/>
      <w:numFmt w:val="bullet"/>
      <w:lvlText w:val="•"/>
      <w:lvlJc w:val="left"/>
      <w:pPr>
        <w:ind w:left="2480" w:hanging="365"/>
      </w:pPr>
      <w:rPr>
        <w:rFonts w:hint="default"/>
        <w:lang w:val="en-US" w:eastAsia="en-US" w:bidi="ar-SA"/>
      </w:rPr>
    </w:lvl>
    <w:lvl w:ilvl="5">
      <w:start w:val="0"/>
      <w:numFmt w:val="bullet"/>
      <w:lvlText w:val="•"/>
      <w:lvlJc w:val="left"/>
      <w:pPr>
        <w:ind w:left="2925" w:hanging="365"/>
      </w:pPr>
      <w:rPr>
        <w:rFonts w:hint="default"/>
        <w:lang w:val="en-US" w:eastAsia="en-US" w:bidi="ar-SA"/>
      </w:rPr>
    </w:lvl>
    <w:lvl w:ilvl="6">
      <w:start w:val="0"/>
      <w:numFmt w:val="bullet"/>
      <w:lvlText w:val="•"/>
      <w:lvlJc w:val="left"/>
      <w:pPr>
        <w:ind w:left="3370" w:hanging="365"/>
      </w:pPr>
      <w:rPr>
        <w:rFonts w:hint="default"/>
        <w:lang w:val="en-US" w:eastAsia="en-US" w:bidi="ar-SA"/>
      </w:rPr>
    </w:lvl>
    <w:lvl w:ilvl="7">
      <w:start w:val="0"/>
      <w:numFmt w:val="bullet"/>
      <w:lvlText w:val="•"/>
      <w:lvlJc w:val="left"/>
      <w:pPr>
        <w:ind w:left="3815" w:hanging="365"/>
      </w:pPr>
      <w:rPr>
        <w:rFonts w:hint="default"/>
        <w:lang w:val="en-US" w:eastAsia="en-US" w:bidi="ar-SA"/>
      </w:rPr>
    </w:lvl>
    <w:lvl w:ilvl="8">
      <w:start w:val="0"/>
      <w:numFmt w:val="bullet"/>
      <w:lvlText w:val="•"/>
      <w:lvlJc w:val="left"/>
      <w:pPr>
        <w:ind w:left="4261" w:hanging="365"/>
      </w:pPr>
      <w:rPr>
        <w:rFonts w:hint="default"/>
        <w:lang w:val="en-US" w:eastAsia="en-US" w:bidi="ar-SA"/>
      </w:rPr>
    </w:lvl>
  </w:abstractNum>
  <w:abstractNum w:abstractNumId="0">
    <w:multiLevelType w:val="hybridMultilevel"/>
    <w:lvl w:ilvl="0">
      <w:start w:val="1"/>
      <w:numFmt w:val="upperRoman"/>
      <w:lvlText w:val="%1."/>
      <w:lvlJc w:val="left"/>
      <w:pPr>
        <w:ind w:left="440" w:hanging="18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1"/>
      <w:numFmt w:val="upperLetter"/>
      <w:lvlText w:val="%2."/>
      <w:lvlJc w:val="left"/>
      <w:pPr>
        <w:ind w:left="490" w:hanging="230"/>
        <w:jc w:val="left"/>
      </w:pPr>
      <w:rPr>
        <w:rFonts w:hint="default" w:ascii="Times New Roman" w:hAnsi="Times New Roman" w:eastAsia="Times New Roman" w:cs="Times New Roman"/>
        <w:b/>
        <w:bCs/>
        <w:i/>
        <w:iCs/>
        <w:spacing w:val="0"/>
        <w:w w:val="89"/>
        <w:sz w:val="20"/>
        <w:szCs w:val="20"/>
        <w:lang w:val="en-US" w:eastAsia="en-US" w:bidi="ar-SA"/>
      </w:rPr>
    </w:lvl>
    <w:lvl w:ilvl="2">
      <w:start w:val="1"/>
      <w:numFmt w:val="decimal"/>
      <w:lvlText w:val="%3)"/>
      <w:lvlJc w:val="left"/>
      <w:pPr>
        <w:ind w:left="605" w:hanging="36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3">
      <w:start w:val="0"/>
      <w:numFmt w:val="bullet"/>
      <w:lvlText w:val="•"/>
      <w:lvlJc w:val="left"/>
      <w:pPr>
        <w:ind w:left="600" w:hanging="361"/>
      </w:pPr>
      <w:rPr>
        <w:rFonts w:hint="default"/>
        <w:lang w:val="en-US" w:eastAsia="en-US" w:bidi="ar-SA"/>
      </w:rPr>
    </w:lvl>
    <w:lvl w:ilvl="4">
      <w:start w:val="0"/>
      <w:numFmt w:val="bullet"/>
      <w:lvlText w:val="•"/>
      <w:lvlJc w:val="left"/>
      <w:pPr>
        <w:ind w:left="5900" w:hanging="361"/>
      </w:pPr>
      <w:rPr>
        <w:rFonts w:hint="default"/>
        <w:lang w:val="en-US" w:eastAsia="en-US" w:bidi="ar-SA"/>
      </w:rPr>
    </w:lvl>
    <w:lvl w:ilvl="5">
      <w:start w:val="0"/>
      <w:numFmt w:val="bullet"/>
      <w:lvlText w:val="•"/>
      <w:lvlJc w:val="left"/>
      <w:pPr>
        <w:ind w:left="4858" w:hanging="361"/>
      </w:pPr>
      <w:rPr>
        <w:rFonts w:hint="default"/>
        <w:lang w:val="en-US" w:eastAsia="en-US" w:bidi="ar-SA"/>
      </w:rPr>
    </w:lvl>
    <w:lvl w:ilvl="6">
      <w:start w:val="0"/>
      <w:numFmt w:val="bullet"/>
      <w:lvlText w:val="•"/>
      <w:lvlJc w:val="left"/>
      <w:pPr>
        <w:ind w:left="3816" w:hanging="361"/>
      </w:pPr>
      <w:rPr>
        <w:rFonts w:hint="default"/>
        <w:lang w:val="en-US" w:eastAsia="en-US" w:bidi="ar-SA"/>
      </w:rPr>
    </w:lvl>
    <w:lvl w:ilvl="7">
      <w:start w:val="0"/>
      <w:numFmt w:val="bullet"/>
      <w:lvlText w:val="•"/>
      <w:lvlJc w:val="left"/>
      <w:pPr>
        <w:ind w:left="2774" w:hanging="361"/>
      </w:pPr>
      <w:rPr>
        <w:rFonts w:hint="default"/>
        <w:lang w:val="en-US" w:eastAsia="en-US" w:bidi="ar-SA"/>
      </w:rPr>
    </w:lvl>
    <w:lvl w:ilvl="8">
      <w:start w:val="0"/>
      <w:numFmt w:val="bullet"/>
      <w:lvlText w:val="•"/>
      <w:lvlJc w:val="left"/>
      <w:pPr>
        <w:ind w:left="1732"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438" w:hanging="477"/>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ind w:left="260"/>
      <w:jc w:val="both"/>
      <w:outlineLvl w:val="2"/>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60"/>
      <w:ind w:left="1606" w:right="1600"/>
      <w:jc w:val="center"/>
    </w:pPr>
    <w:rPr>
      <w:rFonts w:ascii="Times New Roman" w:hAnsi="Times New Roman" w:eastAsia="Times New Roman" w:cs="Times New Roman"/>
      <w:sz w:val="44"/>
      <w:szCs w:val="44"/>
      <w:lang w:val="en-US" w:eastAsia="en-US" w:bidi="ar-SA"/>
    </w:rPr>
  </w:style>
  <w:style w:styleId="ListParagraph" w:type="paragraph">
    <w:name w:val="List Paragraph"/>
    <w:basedOn w:val="Normal"/>
    <w:uiPriority w:val="1"/>
    <w:qFormat/>
    <w:pPr>
      <w:ind w:left="690" w:hanging="365"/>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48" w:lineRule="exact"/>
      <w:ind w:left="1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hinnakkasudha_it%40mgit.ac.in" TargetMode="External"/><Relationship Id="rId6" Type="http://schemas.openxmlformats.org/officeDocument/2006/relationships/hyperlink" Target="psarayurajkumar_csb223249%40mgit.ac.in" TargetMode="External"/><Relationship Id="rId7" Type="http://schemas.openxmlformats.org/officeDocument/2006/relationships/hyperlink" Target="mailto:knidhishdharma_csb223229@mgit.ac.in" TargetMode="Externa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SHASHANK REDDY CHEMARLA</dc:creator>
  <dcterms:created xsi:type="dcterms:W3CDTF">2026-05-04T09:59:34Z</dcterms:created>
  <dcterms:modified xsi:type="dcterms:W3CDTF">2026-05-04T09:59:34Z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Creator">
    <vt:lpwstr>Microsoft Word</vt:lpwstr>
  </property>
  <property fmtid="{D5CDD505-2E9C-101B-9397-08002B2CF9AE}" pid="4" name="LastSaved">
    <vt:filetime>2026-05-04T00:00:00Z</vt:filetime>
  </property>
</Properties>
</file>