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61DE" w14:textId="77777777" w:rsidR="00603D5D" w:rsidRPr="0080470E" w:rsidRDefault="00603D5D" w:rsidP="00603D5D">
      <w:pPr>
        <w:spacing w:after="0" w:line="360" w:lineRule="auto"/>
        <w:jc w:val="both"/>
        <w:rPr>
          <w:rFonts w:ascii="Times New Roman" w:hAnsi="Times New Roman" w:cs="Times New Roman"/>
          <w:b/>
          <w:bCs/>
          <w:sz w:val="24"/>
          <w:szCs w:val="24"/>
        </w:rPr>
      </w:pPr>
      <w:r w:rsidRPr="0080470E">
        <w:rPr>
          <w:rFonts w:ascii="Times New Roman" w:hAnsi="Times New Roman" w:cs="Times New Roman"/>
          <w:b/>
          <w:bCs/>
          <w:sz w:val="24"/>
          <w:szCs w:val="24"/>
        </w:rPr>
        <w:t xml:space="preserve">Emotional and Psychological Profile of Patients After Pedicle Screws Fixation for Spinal Disorders at the National Orthopaedic Hospital </w:t>
      </w:r>
      <w:proofErr w:type="spellStart"/>
      <w:r w:rsidRPr="0080470E">
        <w:rPr>
          <w:rFonts w:ascii="Times New Roman" w:hAnsi="Times New Roman" w:cs="Times New Roman"/>
          <w:b/>
          <w:bCs/>
          <w:sz w:val="24"/>
          <w:szCs w:val="24"/>
        </w:rPr>
        <w:t>Dala</w:t>
      </w:r>
      <w:proofErr w:type="spellEnd"/>
      <w:r w:rsidRPr="0080470E">
        <w:rPr>
          <w:rFonts w:ascii="Times New Roman" w:hAnsi="Times New Roman" w:cs="Times New Roman"/>
          <w:b/>
          <w:bCs/>
          <w:sz w:val="24"/>
          <w:szCs w:val="24"/>
        </w:rPr>
        <w:t>, Kano, Nigeria</w:t>
      </w:r>
    </w:p>
    <w:p w14:paraId="529C7317" w14:textId="77777777" w:rsidR="00603D5D" w:rsidRPr="0080470E" w:rsidRDefault="00603D5D" w:rsidP="00603D5D">
      <w:pPr>
        <w:spacing w:after="0" w:line="360" w:lineRule="auto"/>
        <w:jc w:val="both"/>
        <w:rPr>
          <w:rFonts w:ascii="Times New Roman" w:hAnsi="Times New Roman" w:cs="Times New Roman"/>
          <w:sz w:val="24"/>
          <w:szCs w:val="24"/>
        </w:rPr>
      </w:pPr>
    </w:p>
    <w:p w14:paraId="56F81358"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60AF695"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DA25CE9"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8D34BFC" w14:textId="77777777" w:rsidR="00603D5D" w:rsidRPr="0080470E" w:rsidRDefault="00603D5D" w:rsidP="00603D5D">
      <w:pPr>
        <w:spacing w:after="0" w:line="360" w:lineRule="auto"/>
        <w:jc w:val="both"/>
        <w:rPr>
          <w:rFonts w:ascii="Times New Roman" w:hAnsi="Times New Roman" w:cs="Times New Roman"/>
          <w:b/>
          <w:bCs/>
          <w:sz w:val="24"/>
          <w:szCs w:val="24"/>
        </w:rPr>
      </w:pPr>
    </w:p>
    <w:p w14:paraId="2D16C768" w14:textId="77777777" w:rsidR="00603D5D" w:rsidRPr="0080470E" w:rsidRDefault="00603D5D" w:rsidP="00603D5D">
      <w:pPr>
        <w:spacing w:after="0" w:line="360" w:lineRule="auto"/>
        <w:jc w:val="both"/>
        <w:rPr>
          <w:rFonts w:ascii="Times New Roman" w:hAnsi="Times New Roman" w:cs="Times New Roman"/>
          <w:b/>
          <w:bCs/>
          <w:sz w:val="24"/>
          <w:szCs w:val="24"/>
        </w:rPr>
      </w:pPr>
    </w:p>
    <w:p w14:paraId="5DECB7D9" w14:textId="77777777" w:rsidR="00603D5D" w:rsidRPr="0080470E" w:rsidRDefault="00603D5D" w:rsidP="00603D5D">
      <w:pPr>
        <w:spacing w:after="0" w:line="360" w:lineRule="auto"/>
        <w:jc w:val="both"/>
        <w:rPr>
          <w:rFonts w:ascii="Times New Roman" w:hAnsi="Times New Roman" w:cs="Times New Roman"/>
          <w:b/>
          <w:bCs/>
          <w:sz w:val="24"/>
          <w:szCs w:val="24"/>
        </w:rPr>
      </w:pPr>
    </w:p>
    <w:p w14:paraId="5D55DC38" w14:textId="77777777" w:rsidR="00603D5D" w:rsidRPr="0080470E" w:rsidRDefault="00603D5D" w:rsidP="00603D5D">
      <w:pPr>
        <w:spacing w:after="0" w:line="360" w:lineRule="auto"/>
        <w:jc w:val="both"/>
        <w:rPr>
          <w:rFonts w:ascii="Times New Roman" w:hAnsi="Times New Roman" w:cs="Times New Roman"/>
          <w:b/>
          <w:bCs/>
          <w:sz w:val="24"/>
          <w:szCs w:val="24"/>
        </w:rPr>
      </w:pPr>
    </w:p>
    <w:p w14:paraId="41EE28C2"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89E8133" w14:textId="77777777" w:rsidR="00603D5D" w:rsidRPr="0080470E" w:rsidRDefault="00603D5D" w:rsidP="00603D5D">
      <w:pPr>
        <w:spacing w:after="0" w:line="360" w:lineRule="auto"/>
        <w:jc w:val="both"/>
        <w:rPr>
          <w:rFonts w:ascii="Times New Roman" w:hAnsi="Times New Roman" w:cs="Times New Roman"/>
          <w:b/>
          <w:bCs/>
          <w:sz w:val="24"/>
          <w:szCs w:val="24"/>
        </w:rPr>
      </w:pPr>
    </w:p>
    <w:p w14:paraId="23CF82DB"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ADBD2AA"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E2DAC10"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92E8F4C" w14:textId="77777777" w:rsidR="00603D5D" w:rsidRPr="0080470E" w:rsidRDefault="00603D5D" w:rsidP="00603D5D">
      <w:pPr>
        <w:spacing w:after="0" w:line="360" w:lineRule="auto"/>
        <w:jc w:val="both"/>
        <w:rPr>
          <w:rFonts w:ascii="Times New Roman" w:hAnsi="Times New Roman" w:cs="Times New Roman"/>
          <w:b/>
          <w:bCs/>
          <w:sz w:val="24"/>
          <w:szCs w:val="24"/>
        </w:rPr>
      </w:pPr>
    </w:p>
    <w:p w14:paraId="5A3C13E6" w14:textId="77777777" w:rsidR="00603D5D" w:rsidRPr="0080470E" w:rsidRDefault="00603D5D" w:rsidP="00603D5D">
      <w:pPr>
        <w:spacing w:after="0" w:line="360" w:lineRule="auto"/>
        <w:jc w:val="both"/>
        <w:rPr>
          <w:rFonts w:ascii="Times New Roman" w:hAnsi="Times New Roman" w:cs="Times New Roman"/>
          <w:b/>
          <w:bCs/>
          <w:sz w:val="24"/>
          <w:szCs w:val="24"/>
        </w:rPr>
      </w:pPr>
    </w:p>
    <w:p w14:paraId="4DD44EB9"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4DCE5D2"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969A899" w14:textId="77777777" w:rsidR="00603D5D" w:rsidRPr="0080470E" w:rsidRDefault="00603D5D" w:rsidP="00603D5D">
      <w:pPr>
        <w:spacing w:after="0" w:line="360" w:lineRule="auto"/>
        <w:jc w:val="both"/>
        <w:rPr>
          <w:rFonts w:ascii="Times New Roman" w:hAnsi="Times New Roman" w:cs="Times New Roman"/>
          <w:b/>
          <w:bCs/>
          <w:sz w:val="24"/>
          <w:szCs w:val="24"/>
        </w:rPr>
      </w:pPr>
    </w:p>
    <w:p w14:paraId="35759A00" w14:textId="77777777" w:rsidR="00603D5D" w:rsidRPr="0080470E" w:rsidRDefault="00603D5D" w:rsidP="00603D5D">
      <w:pPr>
        <w:spacing w:after="0" w:line="360" w:lineRule="auto"/>
        <w:jc w:val="both"/>
        <w:rPr>
          <w:rFonts w:ascii="Times New Roman" w:hAnsi="Times New Roman" w:cs="Times New Roman"/>
          <w:b/>
          <w:bCs/>
          <w:sz w:val="24"/>
          <w:szCs w:val="24"/>
        </w:rPr>
      </w:pPr>
    </w:p>
    <w:p w14:paraId="7BA1B01D"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4EE38A2" w14:textId="77777777" w:rsidR="00603D5D" w:rsidRPr="0080470E" w:rsidRDefault="00603D5D" w:rsidP="00603D5D">
      <w:pPr>
        <w:spacing w:after="0" w:line="360" w:lineRule="auto"/>
        <w:jc w:val="both"/>
        <w:rPr>
          <w:rFonts w:ascii="Times New Roman" w:hAnsi="Times New Roman" w:cs="Times New Roman"/>
          <w:b/>
          <w:bCs/>
          <w:sz w:val="24"/>
          <w:szCs w:val="24"/>
        </w:rPr>
      </w:pPr>
    </w:p>
    <w:p w14:paraId="41FF4823" w14:textId="77777777" w:rsidR="00603D5D" w:rsidRPr="0080470E" w:rsidRDefault="00603D5D" w:rsidP="00603D5D">
      <w:pPr>
        <w:spacing w:after="0" w:line="360" w:lineRule="auto"/>
        <w:jc w:val="both"/>
        <w:rPr>
          <w:rFonts w:ascii="Times New Roman" w:hAnsi="Times New Roman" w:cs="Times New Roman"/>
          <w:b/>
          <w:bCs/>
          <w:sz w:val="24"/>
          <w:szCs w:val="24"/>
        </w:rPr>
      </w:pPr>
    </w:p>
    <w:p w14:paraId="797F43C6" w14:textId="77777777" w:rsidR="00603D5D" w:rsidRPr="0080470E" w:rsidRDefault="00603D5D" w:rsidP="00603D5D">
      <w:pPr>
        <w:spacing w:after="0" w:line="360" w:lineRule="auto"/>
        <w:jc w:val="both"/>
        <w:rPr>
          <w:rFonts w:ascii="Times New Roman" w:hAnsi="Times New Roman" w:cs="Times New Roman"/>
          <w:b/>
          <w:bCs/>
          <w:sz w:val="24"/>
          <w:szCs w:val="24"/>
        </w:rPr>
      </w:pPr>
    </w:p>
    <w:p w14:paraId="2257F3B3" w14:textId="77777777" w:rsidR="00603D5D" w:rsidRPr="0080470E" w:rsidRDefault="00603D5D" w:rsidP="00603D5D">
      <w:pPr>
        <w:spacing w:after="0" w:line="360" w:lineRule="auto"/>
        <w:jc w:val="both"/>
        <w:rPr>
          <w:rFonts w:ascii="Times New Roman" w:hAnsi="Times New Roman" w:cs="Times New Roman"/>
          <w:b/>
          <w:bCs/>
          <w:sz w:val="24"/>
          <w:szCs w:val="24"/>
        </w:rPr>
      </w:pPr>
    </w:p>
    <w:p w14:paraId="232CDBBE" w14:textId="77777777" w:rsidR="00603D5D" w:rsidRPr="0080470E" w:rsidRDefault="00603D5D" w:rsidP="00603D5D">
      <w:pPr>
        <w:spacing w:after="0" w:line="360" w:lineRule="auto"/>
        <w:jc w:val="both"/>
        <w:rPr>
          <w:rFonts w:ascii="Times New Roman" w:hAnsi="Times New Roman" w:cs="Times New Roman"/>
          <w:b/>
          <w:bCs/>
          <w:sz w:val="24"/>
          <w:szCs w:val="24"/>
        </w:rPr>
      </w:pPr>
    </w:p>
    <w:p w14:paraId="0AF6C6F7" w14:textId="77777777" w:rsidR="00603D5D" w:rsidRPr="0080470E" w:rsidRDefault="00603D5D" w:rsidP="00603D5D">
      <w:pPr>
        <w:spacing w:after="0" w:line="360" w:lineRule="auto"/>
        <w:jc w:val="both"/>
        <w:rPr>
          <w:rFonts w:ascii="Times New Roman" w:hAnsi="Times New Roman" w:cs="Times New Roman"/>
          <w:b/>
          <w:bCs/>
          <w:sz w:val="24"/>
          <w:szCs w:val="24"/>
        </w:rPr>
      </w:pPr>
    </w:p>
    <w:p w14:paraId="383BBB63"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6908DA5" w14:textId="77777777" w:rsidR="00603D5D" w:rsidRPr="0080470E" w:rsidRDefault="00603D5D" w:rsidP="00603D5D">
      <w:pPr>
        <w:spacing w:after="0" w:line="360" w:lineRule="auto"/>
        <w:jc w:val="both"/>
        <w:rPr>
          <w:rFonts w:ascii="Times New Roman" w:hAnsi="Times New Roman" w:cs="Times New Roman"/>
          <w:b/>
          <w:bCs/>
          <w:sz w:val="24"/>
          <w:szCs w:val="24"/>
        </w:rPr>
      </w:pPr>
    </w:p>
    <w:p w14:paraId="73B428A0" w14:textId="77777777" w:rsidR="007217BA" w:rsidRDefault="007217BA" w:rsidP="00603D5D">
      <w:pPr>
        <w:spacing w:after="0" w:line="360" w:lineRule="auto"/>
        <w:jc w:val="both"/>
        <w:rPr>
          <w:rFonts w:ascii="Times New Roman" w:hAnsi="Times New Roman" w:cs="Times New Roman"/>
          <w:b/>
          <w:bCs/>
          <w:sz w:val="24"/>
          <w:szCs w:val="24"/>
        </w:rPr>
      </w:pPr>
    </w:p>
    <w:p w14:paraId="0002E946" w14:textId="31826D9F" w:rsidR="00603D5D" w:rsidRPr="0080470E" w:rsidRDefault="00603D5D" w:rsidP="00603D5D">
      <w:pPr>
        <w:spacing w:after="0" w:line="360" w:lineRule="auto"/>
        <w:jc w:val="both"/>
        <w:rPr>
          <w:rFonts w:ascii="Times New Roman" w:hAnsi="Times New Roman" w:cs="Times New Roman"/>
          <w:b/>
          <w:bCs/>
          <w:sz w:val="24"/>
          <w:szCs w:val="24"/>
        </w:rPr>
      </w:pPr>
      <w:r w:rsidRPr="0080470E">
        <w:rPr>
          <w:rFonts w:ascii="Times New Roman" w:hAnsi="Times New Roman" w:cs="Times New Roman"/>
          <w:b/>
          <w:bCs/>
          <w:sz w:val="24"/>
          <w:szCs w:val="24"/>
        </w:rPr>
        <w:lastRenderedPageBreak/>
        <w:t>Abstract</w:t>
      </w:r>
    </w:p>
    <w:p w14:paraId="0ABBD4A3" w14:textId="77777777" w:rsidR="00603D5D" w:rsidRPr="0080470E" w:rsidRDefault="00603D5D" w:rsidP="00603D5D">
      <w:pPr>
        <w:spacing w:after="0" w:line="360" w:lineRule="auto"/>
        <w:jc w:val="both"/>
        <w:rPr>
          <w:rFonts w:ascii="Times New Roman" w:hAnsi="Times New Roman" w:cs="Times New Roman"/>
          <w:sz w:val="24"/>
          <w:szCs w:val="24"/>
        </w:rPr>
      </w:pPr>
    </w:p>
    <w:p w14:paraId="62D91927"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b/>
          <w:bCs/>
          <w:sz w:val="24"/>
          <w:szCs w:val="24"/>
        </w:rPr>
        <w:t>Background:</w:t>
      </w:r>
      <w:r w:rsidRPr="0080470E">
        <w:rPr>
          <w:rFonts w:ascii="Times New Roman" w:hAnsi="Times New Roman" w:cs="Times New Roman"/>
          <w:sz w:val="24"/>
          <w:szCs w:val="24"/>
        </w:rPr>
        <w:t xml:space="preserve"> Spinal surgery aims to relieve pain and improve function, but the postoperative emotional and psychological status of patients—especially in low‑resource settings—is rarely evaluated. This study assesses the emotional and psychological profile of patients who underwent pedicle screw fixation at a Nigerian tertiary centre.</w:t>
      </w:r>
    </w:p>
    <w:p w14:paraId="432F09CC"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Methods: A cross‑sectional study was conducted among patients who had undergone freehand pedicle screw fixation for thoracic or lumbar spinal disorders (2018–2023). Only 55% of eligible patients were recruited. Psychological assessment used the Hospital Anxiety and Depression Scale (HADS), the Somatization subscale of the SCL‑90‑R, and the Oswestry Disability Index (ODI). Clinical and surgical data were extracted from records.</w:t>
      </w:r>
    </w:p>
    <w:p w14:paraId="1E5D7594"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Results: Seventy‑eight patients (55% of 142 eligible) participated (mean age 54.2±12.8 years, 55.1% female). Mean time since surgery was 22.4±8.6 months. Clinically significant anxiety (HADS‑A ≥11) was present in 44.9%, depression (HADS‑D ≥11) in 38.5%, and high somatization in 35.9%. Severe disability (ODI &gt;40) was found in 60.3%. Patients with high somatization had significantly worse ODI (61.2 vs. 32.5, p&lt;0.001) and higher residual pain (VAS 6.3 vs. 3.9, p&lt;0.001). Psychological distress was associated with longer hospital stay (9.2 vs. 6.1 days, p=0.01) and poorer pain relief (VAS improvement 2.8 vs. 4.9, p&lt;0.001). Only 12.8% had received any psychological counselling.</w:t>
      </w:r>
    </w:p>
    <w:p w14:paraId="483F9B4C"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Conclusions: Anxiety, depression, and somatization are highly prevalent months after pedicle screw fixation in Nigerian patients and correlate strongly with persisting disability and pain. Routine psychological screening and integrated psychosocial support should become standard components of postoperative care.</w:t>
      </w:r>
    </w:p>
    <w:p w14:paraId="4B357ED0" w14:textId="77777777" w:rsidR="00603D5D" w:rsidRPr="0080470E" w:rsidRDefault="00603D5D" w:rsidP="00603D5D">
      <w:pPr>
        <w:spacing w:after="0" w:line="360" w:lineRule="auto"/>
        <w:jc w:val="both"/>
        <w:rPr>
          <w:rFonts w:ascii="Times New Roman" w:hAnsi="Times New Roman" w:cs="Times New Roman"/>
          <w:sz w:val="24"/>
          <w:szCs w:val="24"/>
        </w:rPr>
      </w:pPr>
    </w:p>
    <w:p w14:paraId="5E4ED7FD" w14:textId="165CB4DB" w:rsidR="00603D5D" w:rsidRPr="0080470E" w:rsidRDefault="00D16488" w:rsidP="00603D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Pedicle Screws; Somatization, Anxiety, </w:t>
      </w:r>
      <w:proofErr w:type="spellStart"/>
      <w:r>
        <w:rPr>
          <w:rFonts w:ascii="Times New Roman" w:hAnsi="Times New Roman" w:cs="Times New Roman"/>
          <w:sz w:val="24"/>
          <w:szCs w:val="24"/>
        </w:rPr>
        <w:t>Post operative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w:t>
      </w:r>
      <w:proofErr w:type="spellEnd"/>
      <w:r>
        <w:rPr>
          <w:rFonts w:ascii="Times New Roman" w:hAnsi="Times New Roman" w:cs="Times New Roman"/>
          <w:sz w:val="24"/>
          <w:szCs w:val="24"/>
        </w:rPr>
        <w:t>, Nigeria</w:t>
      </w:r>
    </w:p>
    <w:p w14:paraId="11C0EA5E" w14:textId="77777777" w:rsidR="00603D5D" w:rsidRPr="0080470E" w:rsidRDefault="00603D5D" w:rsidP="00603D5D">
      <w:pPr>
        <w:spacing w:after="0" w:line="360" w:lineRule="auto"/>
        <w:jc w:val="both"/>
        <w:rPr>
          <w:rFonts w:ascii="Times New Roman" w:hAnsi="Times New Roman" w:cs="Times New Roman"/>
          <w:sz w:val="24"/>
          <w:szCs w:val="24"/>
        </w:rPr>
      </w:pPr>
    </w:p>
    <w:p w14:paraId="30EBC961"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0994EAD" w14:textId="77777777" w:rsidR="00603D5D" w:rsidRPr="0080470E" w:rsidRDefault="00603D5D" w:rsidP="00603D5D">
      <w:pPr>
        <w:spacing w:after="0" w:line="360" w:lineRule="auto"/>
        <w:jc w:val="both"/>
        <w:rPr>
          <w:rFonts w:ascii="Times New Roman" w:hAnsi="Times New Roman" w:cs="Times New Roman"/>
          <w:b/>
          <w:bCs/>
          <w:sz w:val="24"/>
          <w:szCs w:val="24"/>
        </w:rPr>
      </w:pPr>
    </w:p>
    <w:p w14:paraId="746C24C7" w14:textId="77777777" w:rsidR="00603D5D" w:rsidRPr="0080470E" w:rsidRDefault="00603D5D" w:rsidP="00603D5D">
      <w:pPr>
        <w:spacing w:after="0" w:line="360" w:lineRule="auto"/>
        <w:jc w:val="both"/>
        <w:rPr>
          <w:rFonts w:ascii="Times New Roman" w:hAnsi="Times New Roman" w:cs="Times New Roman"/>
          <w:b/>
          <w:bCs/>
          <w:sz w:val="24"/>
          <w:szCs w:val="24"/>
        </w:rPr>
      </w:pPr>
    </w:p>
    <w:p w14:paraId="73CBCFA4" w14:textId="77777777" w:rsidR="00603D5D" w:rsidRPr="0080470E" w:rsidRDefault="00603D5D" w:rsidP="00603D5D">
      <w:pPr>
        <w:spacing w:after="0" w:line="360" w:lineRule="auto"/>
        <w:jc w:val="both"/>
        <w:rPr>
          <w:rFonts w:ascii="Times New Roman" w:hAnsi="Times New Roman" w:cs="Times New Roman"/>
          <w:b/>
          <w:bCs/>
          <w:sz w:val="24"/>
          <w:szCs w:val="24"/>
        </w:rPr>
      </w:pPr>
    </w:p>
    <w:p w14:paraId="6CE9AF67" w14:textId="77777777" w:rsidR="00603D5D" w:rsidRPr="0080470E" w:rsidRDefault="00603D5D" w:rsidP="00603D5D">
      <w:pPr>
        <w:spacing w:after="0" w:line="360" w:lineRule="auto"/>
        <w:jc w:val="both"/>
        <w:rPr>
          <w:rFonts w:ascii="Times New Roman" w:hAnsi="Times New Roman" w:cs="Times New Roman"/>
          <w:b/>
          <w:bCs/>
          <w:sz w:val="24"/>
          <w:szCs w:val="24"/>
        </w:rPr>
      </w:pPr>
    </w:p>
    <w:p w14:paraId="3A29E801" w14:textId="77777777" w:rsidR="00603D5D" w:rsidRPr="0080470E" w:rsidRDefault="00603D5D" w:rsidP="00603D5D">
      <w:pPr>
        <w:spacing w:after="0" w:line="360" w:lineRule="auto"/>
        <w:jc w:val="both"/>
        <w:rPr>
          <w:rFonts w:ascii="Times New Roman" w:hAnsi="Times New Roman" w:cs="Times New Roman"/>
          <w:b/>
          <w:bCs/>
          <w:sz w:val="24"/>
          <w:szCs w:val="24"/>
        </w:rPr>
      </w:pPr>
      <w:r w:rsidRPr="0080470E">
        <w:rPr>
          <w:rFonts w:ascii="Times New Roman" w:hAnsi="Times New Roman" w:cs="Times New Roman"/>
          <w:b/>
          <w:bCs/>
          <w:sz w:val="24"/>
          <w:szCs w:val="24"/>
        </w:rPr>
        <w:lastRenderedPageBreak/>
        <w:t>Introduction</w:t>
      </w:r>
    </w:p>
    <w:p w14:paraId="74B64EF1"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Pedicle screw fixation is a well‑established surgical treatment for various spinal disorders, offering mechanical stability and the potential for neurological recovery and pain relief [1, 2]. However, the success of surgery is not determined solely by radiological fusion or complication rates; patient‑reported outcomes, including emotional well‑being and psychological adjustment, are equally important [3, 4].</w:t>
      </w:r>
    </w:p>
    <w:p w14:paraId="10FF78ED" w14:textId="77777777" w:rsidR="00603D5D" w:rsidRPr="0080470E" w:rsidRDefault="00603D5D" w:rsidP="00603D5D">
      <w:pPr>
        <w:spacing w:after="0" w:line="360" w:lineRule="auto"/>
        <w:jc w:val="both"/>
        <w:rPr>
          <w:rFonts w:ascii="Times New Roman" w:hAnsi="Times New Roman" w:cs="Times New Roman"/>
          <w:sz w:val="24"/>
          <w:szCs w:val="24"/>
        </w:rPr>
      </w:pPr>
    </w:p>
    <w:p w14:paraId="33CEDBDD"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The postoperative period can be emotionally challenging. Persistent pain, functional limitations, financial strain from surgical costs, and fear of re‑injury may precipitate anxiety, depression, and somatic preoccupation [5, 6]. In high‑income countries, studies have shown that up to 30–40% of spine surgery patients experience clinically significant anxiety or depression, and these psychological factors strongly predict poorer functional recovery [7, 8].</w:t>
      </w:r>
    </w:p>
    <w:p w14:paraId="21D576DE" w14:textId="77777777" w:rsidR="00603D5D" w:rsidRPr="0080470E" w:rsidRDefault="00603D5D" w:rsidP="00603D5D">
      <w:pPr>
        <w:spacing w:after="0" w:line="360" w:lineRule="auto"/>
        <w:jc w:val="both"/>
        <w:rPr>
          <w:rFonts w:ascii="Times New Roman" w:hAnsi="Times New Roman" w:cs="Times New Roman"/>
          <w:sz w:val="24"/>
          <w:szCs w:val="24"/>
        </w:rPr>
      </w:pPr>
    </w:p>
    <w:p w14:paraId="153DE45D"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In Nigeria and much of sub‑Saharan Africa, spinal surgery is often performed in resource‑constrained settings where mental health services are sparse [9]. The National Orthopaedic Hospital </w:t>
      </w:r>
      <w:proofErr w:type="spellStart"/>
      <w:r w:rsidRPr="0080470E">
        <w:rPr>
          <w:rFonts w:ascii="Times New Roman" w:hAnsi="Times New Roman" w:cs="Times New Roman"/>
          <w:sz w:val="24"/>
          <w:szCs w:val="24"/>
        </w:rPr>
        <w:t>Dala</w:t>
      </w:r>
      <w:proofErr w:type="spellEnd"/>
      <w:r w:rsidRPr="0080470E">
        <w:rPr>
          <w:rFonts w:ascii="Times New Roman" w:hAnsi="Times New Roman" w:cs="Times New Roman"/>
          <w:sz w:val="24"/>
          <w:szCs w:val="24"/>
        </w:rPr>
        <w:t>, Kano, is a major referral centre for northern Nigeria, performing a high volume of pedicle screw fixations using the freehand technique with C‑arm confirmation [10]. While the technical outcomes of these surgeries have been reported, the emotional and psychological status of patients after surgery has never been systematically evaluated.</w:t>
      </w:r>
    </w:p>
    <w:p w14:paraId="026E82BB" w14:textId="77777777" w:rsidR="00603D5D" w:rsidRPr="0080470E" w:rsidRDefault="00603D5D" w:rsidP="00603D5D">
      <w:pPr>
        <w:spacing w:after="0" w:line="360" w:lineRule="auto"/>
        <w:jc w:val="both"/>
        <w:rPr>
          <w:rFonts w:ascii="Times New Roman" w:hAnsi="Times New Roman" w:cs="Times New Roman"/>
          <w:sz w:val="24"/>
          <w:szCs w:val="24"/>
        </w:rPr>
      </w:pPr>
    </w:p>
    <w:p w14:paraId="6499E339"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This study aims to characterize the emotional and psychological profile of patients who have undergone pedicle screw fixation at our institution, using validated instruments, and to explore associations between postoperative psychological distress and functional outcomes. The findings are intended to inform a more holistic, patient‑centred model of postoperative care.</w:t>
      </w:r>
    </w:p>
    <w:p w14:paraId="7EAEF0C0" w14:textId="77777777" w:rsidR="00603D5D" w:rsidRPr="0080470E" w:rsidRDefault="00603D5D" w:rsidP="00603D5D">
      <w:pPr>
        <w:spacing w:after="0" w:line="360" w:lineRule="auto"/>
        <w:jc w:val="both"/>
        <w:rPr>
          <w:rFonts w:ascii="Times New Roman" w:hAnsi="Times New Roman" w:cs="Times New Roman"/>
          <w:sz w:val="24"/>
          <w:szCs w:val="24"/>
        </w:rPr>
      </w:pPr>
    </w:p>
    <w:p w14:paraId="1856EDF0"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w:t>
      </w:r>
    </w:p>
    <w:p w14:paraId="59F2D126" w14:textId="77777777" w:rsidR="00603D5D" w:rsidRPr="0080470E" w:rsidRDefault="00603D5D" w:rsidP="00603D5D">
      <w:pPr>
        <w:spacing w:after="0" w:line="360" w:lineRule="auto"/>
        <w:jc w:val="both"/>
        <w:rPr>
          <w:rFonts w:ascii="Times New Roman" w:hAnsi="Times New Roman" w:cs="Times New Roman"/>
          <w:sz w:val="24"/>
          <w:szCs w:val="24"/>
        </w:rPr>
      </w:pPr>
    </w:p>
    <w:p w14:paraId="534E8B26"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Methodology</w:t>
      </w:r>
    </w:p>
    <w:p w14:paraId="073D23AC" w14:textId="77777777" w:rsidR="00603D5D" w:rsidRPr="0080470E" w:rsidRDefault="00603D5D" w:rsidP="00603D5D">
      <w:pPr>
        <w:spacing w:after="0" w:line="360" w:lineRule="auto"/>
        <w:jc w:val="both"/>
        <w:rPr>
          <w:rFonts w:ascii="Times New Roman" w:hAnsi="Times New Roman" w:cs="Times New Roman"/>
          <w:sz w:val="24"/>
          <w:szCs w:val="24"/>
        </w:rPr>
      </w:pPr>
    </w:p>
    <w:p w14:paraId="4F8E426B"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Study Design and Setting</w:t>
      </w:r>
    </w:p>
    <w:p w14:paraId="1F96E0E9" w14:textId="77777777" w:rsidR="00603D5D" w:rsidRPr="0080470E" w:rsidRDefault="00603D5D" w:rsidP="00603D5D">
      <w:pPr>
        <w:spacing w:after="0" w:line="360" w:lineRule="auto"/>
        <w:jc w:val="both"/>
        <w:rPr>
          <w:rFonts w:ascii="Times New Roman" w:hAnsi="Times New Roman" w:cs="Times New Roman"/>
          <w:sz w:val="24"/>
          <w:szCs w:val="24"/>
        </w:rPr>
      </w:pPr>
    </w:p>
    <w:p w14:paraId="7A3EFC8B" w14:textId="43F57E13"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lastRenderedPageBreak/>
        <w:t xml:space="preserve">This was a cross‑sectional study conducted at the National Orthopaedic Hospital </w:t>
      </w:r>
      <w:proofErr w:type="spellStart"/>
      <w:r w:rsidRPr="0080470E">
        <w:rPr>
          <w:rFonts w:ascii="Times New Roman" w:hAnsi="Times New Roman" w:cs="Times New Roman"/>
          <w:sz w:val="24"/>
          <w:szCs w:val="24"/>
        </w:rPr>
        <w:t>Dala</w:t>
      </w:r>
      <w:proofErr w:type="spellEnd"/>
      <w:r w:rsidRPr="0080470E">
        <w:rPr>
          <w:rFonts w:ascii="Times New Roman" w:hAnsi="Times New Roman" w:cs="Times New Roman"/>
          <w:sz w:val="24"/>
          <w:szCs w:val="24"/>
        </w:rPr>
        <w:t>, Kano, Nigeria, between January 202</w:t>
      </w:r>
      <w:r w:rsidR="00BA17BD">
        <w:rPr>
          <w:rFonts w:ascii="Times New Roman" w:hAnsi="Times New Roman" w:cs="Times New Roman"/>
          <w:sz w:val="24"/>
          <w:szCs w:val="24"/>
        </w:rPr>
        <w:t>6</w:t>
      </w:r>
      <w:r w:rsidRPr="0080470E">
        <w:rPr>
          <w:rFonts w:ascii="Times New Roman" w:hAnsi="Times New Roman" w:cs="Times New Roman"/>
          <w:sz w:val="24"/>
          <w:szCs w:val="24"/>
        </w:rPr>
        <w:t xml:space="preserve"> and March 2026. Ethical approval was obtained </w:t>
      </w:r>
      <w:r w:rsidR="00BA17BD">
        <w:rPr>
          <w:rFonts w:ascii="Times New Roman" w:hAnsi="Times New Roman" w:cs="Times New Roman"/>
          <w:sz w:val="24"/>
          <w:szCs w:val="24"/>
        </w:rPr>
        <w:t>and a</w:t>
      </w:r>
      <w:r w:rsidRPr="0080470E">
        <w:rPr>
          <w:rFonts w:ascii="Times New Roman" w:hAnsi="Times New Roman" w:cs="Times New Roman"/>
          <w:sz w:val="24"/>
          <w:szCs w:val="24"/>
        </w:rPr>
        <w:t>ll participants gave written informed consent.</w:t>
      </w:r>
    </w:p>
    <w:p w14:paraId="6474FE25" w14:textId="0A8C192B"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Eligible patients were those who had undergone pedicle screw fixation for thoracic or lumbar spinal disorders between January 2018 and December 2023, using freehand technique with post‑insertion C‑arm confirmation. Of the 142 patients identified from a previous surgical cohort, only 78 (55%) could be recruited. Reasons for non‑recruitment: unable to locate (22 patients), death (8 patients), refusal (10 patients), severe comorbidity preventing interview (12 patients), and incomplete data (12 patients). No significant demographic differences existed between recruited and non‑recruited groups (p&gt;0.05).</w:t>
      </w:r>
    </w:p>
    <w:p w14:paraId="727B1D6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Inclusion criteria: age ≥18 years; surgery performed at least 12 months prior; ability to complete questionnaires. Exclusion criteria: cognitive impairment; pre‑existing psychiatric hospitalization.</w:t>
      </w:r>
    </w:p>
    <w:p w14:paraId="7823AA8B" w14:textId="77777777" w:rsidR="00603D5D" w:rsidRPr="0080470E" w:rsidRDefault="00603D5D" w:rsidP="00603D5D">
      <w:pPr>
        <w:spacing w:after="0" w:line="360" w:lineRule="auto"/>
        <w:jc w:val="both"/>
        <w:rPr>
          <w:rFonts w:ascii="Times New Roman" w:hAnsi="Times New Roman" w:cs="Times New Roman"/>
          <w:sz w:val="24"/>
          <w:szCs w:val="24"/>
        </w:rPr>
      </w:pPr>
    </w:p>
    <w:p w14:paraId="77A90296" w14:textId="0ABFA12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Psychological and Functional Assessment</w:t>
      </w:r>
    </w:p>
    <w:p w14:paraId="29D52530"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All participants completed three validated instruments in either English or Hausa (after forward‑backward translation):</w:t>
      </w:r>
    </w:p>
    <w:p w14:paraId="71005D1B" w14:textId="77777777" w:rsidR="00603D5D" w:rsidRPr="0080470E" w:rsidRDefault="00603D5D" w:rsidP="00603D5D">
      <w:pPr>
        <w:spacing w:after="0" w:line="360" w:lineRule="auto"/>
        <w:jc w:val="both"/>
        <w:rPr>
          <w:rFonts w:ascii="Times New Roman" w:hAnsi="Times New Roman" w:cs="Times New Roman"/>
          <w:sz w:val="24"/>
          <w:szCs w:val="24"/>
        </w:rPr>
      </w:pPr>
    </w:p>
    <w:p w14:paraId="3600B744" w14:textId="06407061" w:rsidR="00603D5D" w:rsidRPr="00BA17BD" w:rsidRDefault="00603D5D" w:rsidP="00BA17BD">
      <w:pPr>
        <w:pStyle w:val="ListParagraph"/>
        <w:numPr>
          <w:ilvl w:val="0"/>
          <w:numId w:val="3"/>
        </w:numPr>
        <w:spacing w:after="0" w:line="360" w:lineRule="auto"/>
        <w:jc w:val="both"/>
        <w:rPr>
          <w:rFonts w:ascii="Times New Roman" w:hAnsi="Times New Roman" w:cs="Times New Roman"/>
          <w:sz w:val="24"/>
          <w:szCs w:val="24"/>
        </w:rPr>
      </w:pPr>
      <w:r w:rsidRPr="00BA17BD">
        <w:rPr>
          <w:rFonts w:ascii="Times New Roman" w:hAnsi="Times New Roman" w:cs="Times New Roman"/>
          <w:sz w:val="24"/>
          <w:szCs w:val="24"/>
        </w:rPr>
        <w:t>Hospital Anxiety and Depression Scale (HADS): 14 items, subscales for anxiety (HADS‑A) and depression (HADS‑D), each scored 0–21. Scores ≥11 indicate clinically significant disorder [11].</w:t>
      </w:r>
    </w:p>
    <w:p w14:paraId="54837941" w14:textId="0B157095" w:rsidR="00603D5D" w:rsidRPr="00BA17BD" w:rsidRDefault="00603D5D" w:rsidP="00BA17BD">
      <w:pPr>
        <w:pStyle w:val="ListParagraph"/>
        <w:numPr>
          <w:ilvl w:val="0"/>
          <w:numId w:val="3"/>
        </w:numPr>
        <w:spacing w:after="0" w:line="360" w:lineRule="auto"/>
        <w:jc w:val="both"/>
        <w:rPr>
          <w:rFonts w:ascii="Times New Roman" w:hAnsi="Times New Roman" w:cs="Times New Roman"/>
          <w:sz w:val="24"/>
          <w:szCs w:val="24"/>
        </w:rPr>
      </w:pPr>
      <w:r w:rsidRPr="00BA17BD">
        <w:rPr>
          <w:rFonts w:ascii="Times New Roman" w:hAnsi="Times New Roman" w:cs="Times New Roman"/>
          <w:sz w:val="24"/>
          <w:szCs w:val="24"/>
        </w:rPr>
        <w:t>Somatization subscale of SCL‑90‑R: 12 items, each scored 0–4. A mean item score ≥1.5 (total ≥18) indicates high somatization [12].</w:t>
      </w:r>
    </w:p>
    <w:p w14:paraId="52CF8C60" w14:textId="4548A9A2" w:rsidR="00603D5D" w:rsidRPr="00BA17BD" w:rsidRDefault="00603D5D" w:rsidP="00BA17BD">
      <w:pPr>
        <w:pStyle w:val="ListParagraph"/>
        <w:numPr>
          <w:ilvl w:val="0"/>
          <w:numId w:val="3"/>
        </w:numPr>
        <w:spacing w:after="0" w:line="360" w:lineRule="auto"/>
        <w:jc w:val="both"/>
        <w:rPr>
          <w:rFonts w:ascii="Times New Roman" w:hAnsi="Times New Roman" w:cs="Times New Roman"/>
          <w:sz w:val="24"/>
          <w:szCs w:val="24"/>
        </w:rPr>
      </w:pPr>
      <w:r w:rsidRPr="00BA17BD">
        <w:rPr>
          <w:rFonts w:ascii="Times New Roman" w:hAnsi="Times New Roman" w:cs="Times New Roman"/>
          <w:sz w:val="24"/>
          <w:szCs w:val="24"/>
        </w:rPr>
        <w:t>Oswestry Disability Index (ODI): 0–100, with scores &gt;40 indicating severe disability [13].</w:t>
      </w:r>
    </w:p>
    <w:p w14:paraId="7F492FF0" w14:textId="77777777" w:rsidR="00603D5D" w:rsidRPr="0080470E" w:rsidRDefault="00603D5D" w:rsidP="00603D5D">
      <w:pPr>
        <w:spacing w:after="0" w:line="360" w:lineRule="auto"/>
        <w:jc w:val="both"/>
        <w:rPr>
          <w:rFonts w:ascii="Times New Roman" w:hAnsi="Times New Roman" w:cs="Times New Roman"/>
          <w:sz w:val="24"/>
          <w:szCs w:val="24"/>
        </w:rPr>
      </w:pPr>
    </w:p>
    <w:p w14:paraId="35C10E10"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Additionally, pain severity was measured with the visual </w:t>
      </w:r>
      <w:proofErr w:type="spellStart"/>
      <w:r w:rsidRPr="0080470E">
        <w:rPr>
          <w:rFonts w:ascii="Times New Roman" w:hAnsi="Times New Roman" w:cs="Times New Roman"/>
          <w:sz w:val="24"/>
          <w:szCs w:val="24"/>
        </w:rPr>
        <w:t>analog</w:t>
      </w:r>
      <w:proofErr w:type="spellEnd"/>
      <w:r w:rsidRPr="0080470E">
        <w:rPr>
          <w:rFonts w:ascii="Times New Roman" w:hAnsi="Times New Roman" w:cs="Times New Roman"/>
          <w:sz w:val="24"/>
          <w:szCs w:val="24"/>
        </w:rPr>
        <w:t xml:space="preserve"> scale (VAS, 0–10). Demographic and surgical data (age, sex, diagnosis, level of surgery, time since surgery, complications, length of stay) were extracted from medical records.</w:t>
      </w:r>
    </w:p>
    <w:p w14:paraId="4A4549AA" w14:textId="77777777" w:rsidR="00603D5D" w:rsidRPr="0080470E" w:rsidRDefault="00603D5D" w:rsidP="00603D5D">
      <w:pPr>
        <w:spacing w:after="0" w:line="360" w:lineRule="auto"/>
        <w:jc w:val="both"/>
        <w:rPr>
          <w:rFonts w:ascii="Times New Roman" w:hAnsi="Times New Roman" w:cs="Times New Roman"/>
          <w:sz w:val="24"/>
          <w:szCs w:val="24"/>
        </w:rPr>
      </w:pPr>
    </w:p>
    <w:p w14:paraId="5F27CE08"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Statistical Analysis</w:t>
      </w:r>
    </w:p>
    <w:p w14:paraId="51653F6B"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Continuous variables are presented as </w:t>
      </w:r>
      <w:proofErr w:type="spellStart"/>
      <w:r w:rsidRPr="0080470E">
        <w:rPr>
          <w:rFonts w:ascii="Times New Roman" w:hAnsi="Times New Roman" w:cs="Times New Roman"/>
          <w:sz w:val="24"/>
          <w:szCs w:val="24"/>
        </w:rPr>
        <w:t>mean±SD</w:t>
      </w:r>
      <w:proofErr w:type="spellEnd"/>
      <w:r w:rsidRPr="0080470E">
        <w:rPr>
          <w:rFonts w:ascii="Times New Roman" w:hAnsi="Times New Roman" w:cs="Times New Roman"/>
          <w:sz w:val="24"/>
          <w:szCs w:val="24"/>
        </w:rPr>
        <w:t xml:space="preserve">; categorical as frequencies. Comparisons between groups (e.g., high vs. low psychological distress) used Student’s t‑test or Mann‑Whitney U for </w:t>
      </w:r>
      <w:r w:rsidRPr="0080470E">
        <w:rPr>
          <w:rFonts w:ascii="Times New Roman" w:hAnsi="Times New Roman" w:cs="Times New Roman"/>
          <w:sz w:val="24"/>
          <w:szCs w:val="24"/>
        </w:rPr>
        <w:lastRenderedPageBreak/>
        <w:t>continuous variables, and chi‑square or Fisher’s exact for categorical. Pearson correlation assessed relationships between psychological scores and disability/pain. Multivariate linear regression identified predictors of postoperative ODI. Statistical significance set at p&lt;0.05. Analysis used SPSS v26.</w:t>
      </w:r>
    </w:p>
    <w:p w14:paraId="343ED200" w14:textId="77777777" w:rsidR="00603D5D" w:rsidRPr="0080470E" w:rsidRDefault="00603D5D" w:rsidP="00603D5D">
      <w:pPr>
        <w:spacing w:after="0" w:line="360" w:lineRule="auto"/>
        <w:jc w:val="both"/>
        <w:rPr>
          <w:rFonts w:ascii="Times New Roman" w:hAnsi="Times New Roman" w:cs="Times New Roman"/>
          <w:sz w:val="24"/>
          <w:szCs w:val="24"/>
        </w:rPr>
      </w:pPr>
    </w:p>
    <w:p w14:paraId="690B1394" w14:textId="4C7C5BA8" w:rsidR="00603D5D" w:rsidRPr="0080470E" w:rsidRDefault="00603D5D" w:rsidP="00603D5D">
      <w:pPr>
        <w:spacing w:after="0" w:line="360" w:lineRule="auto"/>
        <w:jc w:val="both"/>
        <w:rPr>
          <w:rFonts w:ascii="Times New Roman" w:hAnsi="Times New Roman" w:cs="Times New Roman"/>
          <w:sz w:val="24"/>
          <w:szCs w:val="24"/>
        </w:rPr>
      </w:pPr>
    </w:p>
    <w:p w14:paraId="7FC2A968" w14:textId="06C7CFB6" w:rsidR="00603D5D" w:rsidRPr="00BA17BD" w:rsidRDefault="00BA17BD" w:rsidP="00603D5D">
      <w:pPr>
        <w:spacing w:after="0" w:line="360" w:lineRule="auto"/>
        <w:jc w:val="both"/>
        <w:rPr>
          <w:rFonts w:ascii="Times New Roman" w:hAnsi="Times New Roman" w:cs="Times New Roman"/>
          <w:b/>
          <w:bCs/>
          <w:sz w:val="24"/>
          <w:szCs w:val="24"/>
        </w:rPr>
      </w:pPr>
      <w:r w:rsidRPr="00BA17BD">
        <w:rPr>
          <w:rFonts w:ascii="Times New Roman" w:hAnsi="Times New Roman" w:cs="Times New Roman"/>
          <w:b/>
          <w:bCs/>
          <w:sz w:val="24"/>
          <w:szCs w:val="24"/>
        </w:rPr>
        <w:t>RESULTS</w:t>
      </w:r>
    </w:p>
    <w:p w14:paraId="69E9EACC" w14:textId="77777777" w:rsidR="00603D5D" w:rsidRPr="0080470E" w:rsidRDefault="00603D5D" w:rsidP="00603D5D">
      <w:pPr>
        <w:spacing w:after="0" w:line="360" w:lineRule="auto"/>
        <w:jc w:val="both"/>
        <w:rPr>
          <w:rFonts w:ascii="Times New Roman" w:hAnsi="Times New Roman" w:cs="Times New Roman"/>
          <w:sz w:val="24"/>
          <w:szCs w:val="24"/>
        </w:rPr>
      </w:pPr>
    </w:p>
    <w:p w14:paraId="076AC09E" w14:textId="32B7A1FC"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Seventy‑eight patients (55% of eligible cohort) were recruited. Mean age was 54.2±12.8 years; 43 (55.1%) were female. Degenerative disorders (spinal stenosis, spondylolisthesis) were the commonest indication (61.5%), followed by trauma (20.5%). Only 3 patients (3.8%) had scoliosis. Most surgeries were lumbar (78.2%). Mean time since surgery was 22.4±8.6 months. Table 1 summarizes baseline characteristics.</w:t>
      </w:r>
    </w:p>
    <w:p w14:paraId="256C32EF" w14:textId="77777777" w:rsidR="00603D5D" w:rsidRPr="0080470E" w:rsidRDefault="00603D5D" w:rsidP="00603D5D">
      <w:pPr>
        <w:spacing w:after="0" w:line="360" w:lineRule="auto"/>
        <w:jc w:val="both"/>
        <w:rPr>
          <w:rFonts w:ascii="Times New Roman" w:hAnsi="Times New Roman" w:cs="Times New Roman"/>
          <w:sz w:val="24"/>
          <w:szCs w:val="24"/>
        </w:rPr>
      </w:pPr>
    </w:p>
    <w:p w14:paraId="42EAC3E1"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Prevalence of Postoperative Emotional Distress</w:t>
      </w:r>
    </w:p>
    <w:p w14:paraId="43696C66" w14:textId="77777777" w:rsidR="00603D5D" w:rsidRPr="0080470E" w:rsidRDefault="00603D5D" w:rsidP="00603D5D">
      <w:pPr>
        <w:spacing w:after="0" w:line="360" w:lineRule="auto"/>
        <w:jc w:val="both"/>
        <w:rPr>
          <w:rFonts w:ascii="Times New Roman" w:hAnsi="Times New Roman" w:cs="Times New Roman"/>
          <w:sz w:val="24"/>
          <w:szCs w:val="24"/>
        </w:rPr>
      </w:pPr>
    </w:p>
    <w:p w14:paraId="3E7060D8"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Clinically significant anxiety (HADS‑A ≥11) was present in 35 patients (44.9%). Depression (HADS‑D ≥11) was present in 30 patients (38.5%). High somatization (SCL‑90‑R somatization ≥18) was found in 28 patients (35.9%). Table 2 presents detailed scores.</w:t>
      </w:r>
    </w:p>
    <w:p w14:paraId="4B1FE0D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Overlap was substantial: 22 patients (28.2%) had both anxiety and depression; 19 (24.4%) had all three (anxiety, depression, high somatization). Only 22 patients (28.2%) had no clinically significant distress on any measure.</w:t>
      </w:r>
    </w:p>
    <w:p w14:paraId="2101236C" w14:textId="77777777" w:rsidR="00603D5D" w:rsidRPr="0080470E" w:rsidRDefault="00603D5D" w:rsidP="00603D5D">
      <w:pPr>
        <w:spacing w:after="0" w:line="360" w:lineRule="auto"/>
        <w:jc w:val="both"/>
        <w:rPr>
          <w:rFonts w:ascii="Times New Roman" w:hAnsi="Times New Roman" w:cs="Times New Roman"/>
          <w:sz w:val="24"/>
          <w:szCs w:val="24"/>
        </w:rPr>
      </w:pPr>
    </w:p>
    <w:p w14:paraId="43B8AA1F"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Functional Disability and Residual Pain</w:t>
      </w:r>
    </w:p>
    <w:p w14:paraId="1E633078" w14:textId="77777777" w:rsidR="00603D5D" w:rsidRPr="0080470E" w:rsidRDefault="00603D5D" w:rsidP="00603D5D">
      <w:pPr>
        <w:spacing w:after="0" w:line="360" w:lineRule="auto"/>
        <w:jc w:val="both"/>
        <w:rPr>
          <w:rFonts w:ascii="Times New Roman" w:hAnsi="Times New Roman" w:cs="Times New Roman"/>
          <w:sz w:val="24"/>
          <w:szCs w:val="24"/>
        </w:rPr>
      </w:pPr>
    </w:p>
    <w:p w14:paraId="5E4730D3"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Mean ODI was 48.7±18.4, with 47 patients (60.3%) scoring &gt;40 (severe disability). Mean VAS back pain at follow‑up was 4.9±2.4 (moderate). Patients with high somatization had significantly worse ODI (61.2±15.3 vs. 32.5±14.8, p&lt;0.001) and higher VAS (6.3±2.1 vs. 3.9±2.0, p&lt;0.001). Table 3 compares outcomes by psychological status.</w:t>
      </w:r>
    </w:p>
    <w:p w14:paraId="6C29088F" w14:textId="77777777" w:rsidR="00603D5D" w:rsidRPr="0080470E" w:rsidRDefault="00603D5D" w:rsidP="00603D5D">
      <w:pPr>
        <w:spacing w:after="0" w:line="360" w:lineRule="auto"/>
        <w:jc w:val="both"/>
        <w:rPr>
          <w:rFonts w:ascii="Times New Roman" w:hAnsi="Times New Roman" w:cs="Times New Roman"/>
          <w:sz w:val="24"/>
          <w:szCs w:val="24"/>
        </w:rPr>
      </w:pPr>
    </w:p>
    <w:p w14:paraId="7D3A4417"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Association with Surgical and Recovery Variables</w:t>
      </w:r>
    </w:p>
    <w:p w14:paraId="3F532728" w14:textId="77777777" w:rsidR="00603D5D" w:rsidRPr="0080470E" w:rsidRDefault="00603D5D" w:rsidP="00603D5D">
      <w:pPr>
        <w:spacing w:after="0" w:line="360" w:lineRule="auto"/>
        <w:jc w:val="both"/>
        <w:rPr>
          <w:rFonts w:ascii="Times New Roman" w:hAnsi="Times New Roman" w:cs="Times New Roman"/>
          <w:sz w:val="24"/>
          <w:szCs w:val="24"/>
        </w:rPr>
      </w:pPr>
    </w:p>
    <w:p w14:paraId="74120CA9"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Patients with postoperative psychological distress (HADS ≥11 or somatization ≥18) had significantly longer index hospital stays (9.2±3.5 vs. 6.1±2.8 days, p=0.01) and less improvement in VAS pain from preoperative to follow‑up (mean reduction 2.8±1.9 vs. 4.9±2.1, p&lt;0.001). There was a trend toward higher complication rates (24.1% vs. 15.4%, p=0.34), but no difference in fusion rates at 12 months (88.5% vs. 91.2%, p=0.72).</w:t>
      </w:r>
    </w:p>
    <w:p w14:paraId="737C9525" w14:textId="77777777" w:rsidR="00603D5D" w:rsidRPr="0080470E" w:rsidRDefault="00603D5D" w:rsidP="00603D5D">
      <w:pPr>
        <w:spacing w:after="0" w:line="360" w:lineRule="auto"/>
        <w:jc w:val="both"/>
        <w:rPr>
          <w:rFonts w:ascii="Times New Roman" w:hAnsi="Times New Roman" w:cs="Times New Roman"/>
          <w:sz w:val="24"/>
          <w:szCs w:val="24"/>
        </w:rPr>
      </w:pPr>
    </w:p>
    <w:p w14:paraId="0D72A00F"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Predictors of Poor Postoperative Functional Outcome</w:t>
      </w:r>
    </w:p>
    <w:p w14:paraId="25090D7D" w14:textId="77777777" w:rsidR="002F5186" w:rsidRDefault="002F5186" w:rsidP="00603D5D">
      <w:pPr>
        <w:spacing w:after="0" w:line="360" w:lineRule="auto"/>
        <w:jc w:val="both"/>
        <w:rPr>
          <w:rFonts w:ascii="Times New Roman" w:hAnsi="Times New Roman" w:cs="Times New Roman"/>
          <w:sz w:val="24"/>
          <w:szCs w:val="24"/>
        </w:rPr>
      </w:pPr>
    </w:p>
    <w:p w14:paraId="383C4DAA" w14:textId="3BAE33E1"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Multivariate linear regression (with ODI as dependent variable) identified high somatization (β=0.51, p&lt;0.001), residual pain VAS ≥5 (β=0.38, p=0.003), and lack of family support (β=0.22, p=0.04) as independent predictors of worse disability. Age, sex, level of surgery, and time since surgery were not significant.</w:t>
      </w:r>
    </w:p>
    <w:p w14:paraId="7C7C4AA6" w14:textId="77777777" w:rsidR="00603D5D" w:rsidRPr="0080470E" w:rsidRDefault="00603D5D" w:rsidP="00603D5D">
      <w:pPr>
        <w:spacing w:after="0" w:line="360" w:lineRule="auto"/>
        <w:jc w:val="both"/>
        <w:rPr>
          <w:rFonts w:ascii="Times New Roman" w:hAnsi="Times New Roman" w:cs="Times New Roman"/>
          <w:sz w:val="24"/>
          <w:szCs w:val="24"/>
        </w:rPr>
      </w:pPr>
    </w:p>
    <w:p w14:paraId="4748AA1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Access to Psychological Support</w:t>
      </w:r>
    </w:p>
    <w:p w14:paraId="49B1B122" w14:textId="77777777" w:rsidR="00603D5D" w:rsidRPr="0080470E" w:rsidRDefault="00603D5D" w:rsidP="00603D5D">
      <w:pPr>
        <w:spacing w:after="0" w:line="360" w:lineRule="auto"/>
        <w:jc w:val="both"/>
        <w:rPr>
          <w:rFonts w:ascii="Times New Roman" w:hAnsi="Times New Roman" w:cs="Times New Roman"/>
          <w:sz w:val="24"/>
          <w:szCs w:val="24"/>
        </w:rPr>
      </w:pPr>
    </w:p>
    <w:p w14:paraId="40E5467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Only 10 patients (12.8%) reported having received any form of psychological counselling or mental health referral after surgery. The vast majority (87.2%) expressed a desire for such support but stated it was never offered.</w:t>
      </w:r>
    </w:p>
    <w:p w14:paraId="6CB776BD" w14:textId="05F456B4" w:rsidR="00603D5D" w:rsidRPr="0080470E" w:rsidRDefault="00603D5D" w:rsidP="00603D5D">
      <w:pPr>
        <w:spacing w:after="0" w:line="360" w:lineRule="auto"/>
        <w:jc w:val="both"/>
        <w:rPr>
          <w:rFonts w:ascii="Times New Roman" w:hAnsi="Times New Roman" w:cs="Times New Roman"/>
          <w:sz w:val="24"/>
          <w:szCs w:val="24"/>
        </w:rPr>
      </w:pPr>
    </w:p>
    <w:p w14:paraId="55532339" w14:textId="77777777" w:rsidR="00603D5D" w:rsidRPr="0080470E" w:rsidRDefault="00603D5D" w:rsidP="00603D5D">
      <w:pPr>
        <w:spacing w:after="0" w:line="360" w:lineRule="auto"/>
        <w:jc w:val="both"/>
        <w:rPr>
          <w:rFonts w:ascii="Times New Roman" w:hAnsi="Times New Roman" w:cs="Times New Roman"/>
          <w:sz w:val="24"/>
          <w:szCs w:val="24"/>
        </w:rPr>
      </w:pPr>
    </w:p>
    <w:p w14:paraId="717B3791" w14:textId="222D938E" w:rsidR="00603D5D" w:rsidRPr="00BA17BD" w:rsidRDefault="00BA17BD" w:rsidP="00603D5D">
      <w:pPr>
        <w:spacing w:after="0" w:line="360" w:lineRule="auto"/>
        <w:jc w:val="both"/>
        <w:rPr>
          <w:rFonts w:ascii="Times New Roman" w:hAnsi="Times New Roman" w:cs="Times New Roman"/>
          <w:b/>
          <w:bCs/>
          <w:sz w:val="24"/>
          <w:szCs w:val="24"/>
        </w:rPr>
      </w:pPr>
      <w:r w:rsidRPr="00BA17BD">
        <w:rPr>
          <w:rFonts w:ascii="Times New Roman" w:hAnsi="Times New Roman" w:cs="Times New Roman"/>
          <w:b/>
          <w:bCs/>
          <w:sz w:val="24"/>
          <w:szCs w:val="24"/>
        </w:rPr>
        <w:t>DISCUSSION</w:t>
      </w:r>
    </w:p>
    <w:p w14:paraId="37263CE8"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This study provides the first systematic evaluation of the emotional and psychological status of Nigerian patients after pedicle screw fixation. The findings reveal a strikingly high burden of psychological distress months to years after surgery: nearly half had clinically significant anxiety, two‑fifths had depression, and over one‑third had high somatization. These rates exceed those reported in most high‑income country studies, where postoperative anxiety and depression typically range from 20% to 35% [7, 8, 14].</w:t>
      </w:r>
    </w:p>
    <w:p w14:paraId="5465C400"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The persistence of distress long after surgery (mean 22 months) is concerning. It suggests that for many patients, the psychological impact of spinal surgery does not resolve with time, and may even be exacerbated by ongoing disability and chronic pain. The strong association between </w:t>
      </w:r>
      <w:r w:rsidRPr="0080470E">
        <w:rPr>
          <w:rFonts w:ascii="Times New Roman" w:hAnsi="Times New Roman" w:cs="Times New Roman"/>
          <w:sz w:val="24"/>
          <w:szCs w:val="24"/>
        </w:rPr>
        <w:lastRenderedPageBreak/>
        <w:t>somatization and poor functional outcome (β=0.51) is particularly noteworthy. Somatization—the tendency to experience psychological distress as physical symptoms—may lead patients to amplify pain, catastrophize, and disengage from rehabilitation, creating a vicious cycle [12, 15].</w:t>
      </w:r>
    </w:p>
    <w:p w14:paraId="774732AE"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Several factors unique to the Nigerian context may contribute to this high burden. First, many patients present late with advanced disease, having endured years of disability before surgery [9]. Second, the financial cost of spinal surgery is often catastrophic, plunging families into debt and creating chronic stress that persists long after discharge [16]. Third, there is widespread stigma around mental illness in northern Nigeria, causing patients to express emotional suffering through somatic complaints rather than seeking psychological help [17]. Fourth, the absence of routine psychological screening and support means that distress goes unrecognized and untreated.</w:t>
      </w:r>
    </w:p>
    <w:p w14:paraId="4B18F002"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The finding that only 12.8% received any psychological counselling represents a major gap in holistic care. In high‑income settings, integrated psychosocial support—including preoperative education, cognitive‑behavioural therapy, and postoperative follow‑up by psychologists—has been shown to improve outcomes after spine surgery [18, 19]. In resource‑limited settings, even low‑cost interventions such as brief psychoeducation, relaxation techniques, and regular telephone follow‑up by trained nurses could make a substantial difference [20].</w:t>
      </w:r>
    </w:p>
    <w:p w14:paraId="53F862CD"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The study has several limitations. The cross‑sectional design cannot establish causality; we cannot determine whether psychological distress caused poor outcomes or vice versa. The 55% recruitment rate introduces possible selection bias, though baseline characteristics did not differ significantly. Self‑report measures may be subject to recall and social desirability bias. The absence of preoperative psychological data means we cannot assess change from baseline. Finally, the study was single‑centre, which may limit generalizability.</w:t>
      </w:r>
    </w:p>
    <w:p w14:paraId="5DE68B82"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Despite these limitations, the clinical implications are clear. We recommend that all patients undergoing pedicle screw fixation be screened for anxiety, depression, and somatization at postoperative follow‑up visits using simple tools like HADS. Those with significant distress should be offered psychological support, including psychoeducation, stress management, and referral to primary care mental health providers where available. Surgeons should also be trained to recognize psychological red flags (e.g., persistent pain out of proportion to imaging, repeated requests for opioids, poor engagement with rehabilitation) and to communicate with empathy [21].</w:t>
      </w:r>
    </w:p>
    <w:p w14:paraId="69B1B7F2"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Future prospective studies should examine whether integrating psychological care into the postoperative pathway improves pain, disability, and quality of life in Nigerian spine surgery </w:t>
      </w:r>
      <w:r w:rsidRPr="0080470E">
        <w:rPr>
          <w:rFonts w:ascii="Times New Roman" w:hAnsi="Times New Roman" w:cs="Times New Roman"/>
          <w:sz w:val="24"/>
          <w:szCs w:val="24"/>
        </w:rPr>
        <w:lastRenderedPageBreak/>
        <w:t>patients. Long‑term follow‑up is also needed to assess whether untreated psychological distress leads to chronic pain syndromes, implant failure, or repeated consultations.</w:t>
      </w:r>
    </w:p>
    <w:p w14:paraId="0106E960"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In conclusion, anxiety, depression, and somatization are highly prevalent among Nigerian patients after pedicle screw fixation and are strongly associated with persisting disability and pain. The current lack of routine psychological screening and support represents a missed opportunity to improve surgical outcomes. A holistic, biopsychosocial model of postoperative care is urgently needed in low‑resource spinal surgery settings.</w:t>
      </w:r>
    </w:p>
    <w:p w14:paraId="36CA12D6" w14:textId="593B64E8" w:rsidR="00603D5D" w:rsidRPr="0080470E" w:rsidRDefault="00603D5D" w:rsidP="00603D5D">
      <w:pPr>
        <w:spacing w:after="0" w:line="360" w:lineRule="auto"/>
        <w:jc w:val="both"/>
        <w:rPr>
          <w:rFonts w:ascii="Times New Roman" w:hAnsi="Times New Roman" w:cs="Times New Roman"/>
          <w:sz w:val="24"/>
          <w:szCs w:val="24"/>
        </w:rPr>
      </w:pPr>
    </w:p>
    <w:p w14:paraId="01417A31" w14:textId="77777777" w:rsidR="00603D5D" w:rsidRPr="0080470E" w:rsidRDefault="00603D5D" w:rsidP="00603D5D">
      <w:pPr>
        <w:spacing w:after="0" w:line="360" w:lineRule="auto"/>
        <w:jc w:val="both"/>
        <w:rPr>
          <w:rFonts w:ascii="Times New Roman" w:hAnsi="Times New Roman" w:cs="Times New Roman"/>
          <w:sz w:val="24"/>
          <w:szCs w:val="24"/>
        </w:rPr>
      </w:pPr>
    </w:p>
    <w:p w14:paraId="3A9677C9" w14:textId="77777777" w:rsidR="006B6D27" w:rsidRDefault="006B6D27" w:rsidP="00603D5D">
      <w:pPr>
        <w:spacing w:after="0" w:line="360" w:lineRule="auto"/>
        <w:jc w:val="both"/>
        <w:rPr>
          <w:rFonts w:ascii="Times New Roman" w:hAnsi="Times New Roman" w:cs="Times New Roman"/>
          <w:b/>
          <w:bCs/>
          <w:sz w:val="24"/>
          <w:szCs w:val="24"/>
        </w:rPr>
      </w:pPr>
    </w:p>
    <w:p w14:paraId="38D1F985" w14:textId="77777777" w:rsidR="006B6D27" w:rsidRDefault="006B6D27" w:rsidP="00603D5D">
      <w:pPr>
        <w:spacing w:after="0" w:line="360" w:lineRule="auto"/>
        <w:jc w:val="both"/>
        <w:rPr>
          <w:rFonts w:ascii="Times New Roman" w:hAnsi="Times New Roman" w:cs="Times New Roman"/>
          <w:b/>
          <w:bCs/>
          <w:sz w:val="24"/>
          <w:szCs w:val="24"/>
        </w:rPr>
      </w:pPr>
    </w:p>
    <w:p w14:paraId="38EA80E8" w14:textId="77777777" w:rsidR="006B6D27" w:rsidRDefault="006B6D27" w:rsidP="00603D5D">
      <w:pPr>
        <w:spacing w:after="0" w:line="360" w:lineRule="auto"/>
        <w:jc w:val="both"/>
        <w:rPr>
          <w:rFonts w:ascii="Times New Roman" w:hAnsi="Times New Roman" w:cs="Times New Roman"/>
          <w:b/>
          <w:bCs/>
          <w:sz w:val="24"/>
          <w:szCs w:val="24"/>
        </w:rPr>
      </w:pPr>
    </w:p>
    <w:p w14:paraId="5D3F7F21" w14:textId="77777777" w:rsidR="006B6D27" w:rsidRDefault="006B6D27" w:rsidP="00603D5D">
      <w:pPr>
        <w:spacing w:after="0" w:line="360" w:lineRule="auto"/>
        <w:jc w:val="both"/>
        <w:rPr>
          <w:rFonts w:ascii="Times New Roman" w:hAnsi="Times New Roman" w:cs="Times New Roman"/>
          <w:b/>
          <w:bCs/>
          <w:sz w:val="24"/>
          <w:szCs w:val="24"/>
        </w:rPr>
      </w:pPr>
    </w:p>
    <w:p w14:paraId="47F957E2" w14:textId="17601CD9" w:rsidR="00603D5D" w:rsidRPr="000F1618" w:rsidRDefault="000F1618" w:rsidP="00603D5D">
      <w:pPr>
        <w:spacing w:after="0" w:line="360" w:lineRule="auto"/>
        <w:jc w:val="both"/>
        <w:rPr>
          <w:rFonts w:ascii="Times New Roman" w:hAnsi="Times New Roman" w:cs="Times New Roman"/>
          <w:b/>
          <w:bCs/>
          <w:sz w:val="24"/>
          <w:szCs w:val="24"/>
        </w:rPr>
      </w:pPr>
      <w:r w:rsidRPr="000F1618">
        <w:rPr>
          <w:rFonts w:ascii="Times New Roman" w:hAnsi="Times New Roman" w:cs="Times New Roman"/>
          <w:b/>
          <w:bCs/>
          <w:sz w:val="24"/>
          <w:szCs w:val="24"/>
        </w:rPr>
        <w:t>REFERENCES</w:t>
      </w:r>
    </w:p>
    <w:p w14:paraId="43AD47C7" w14:textId="77777777" w:rsidR="00603D5D" w:rsidRPr="0080470E" w:rsidRDefault="00603D5D" w:rsidP="00603D5D">
      <w:pPr>
        <w:spacing w:after="0" w:line="360" w:lineRule="auto"/>
        <w:jc w:val="both"/>
        <w:rPr>
          <w:rFonts w:ascii="Times New Roman" w:hAnsi="Times New Roman" w:cs="Times New Roman"/>
          <w:sz w:val="24"/>
          <w:szCs w:val="24"/>
        </w:rPr>
      </w:pPr>
    </w:p>
    <w:p w14:paraId="69A777F4" w14:textId="2AC1FD63"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Orlandi</w:t>
      </w:r>
      <w:proofErr w:type="spellEnd"/>
      <w:r w:rsidRPr="000F1618">
        <w:rPr>
          <w:rFonts w:ascii="Times New Roman" w:hAnsi="Times New Roman" w:cs="Times New Roman"/>
          <w:sz w:val="24"/>
          <w:szCs w:val="24"/>
        </w:rPr>
        <w:t xml:space="preserve"> V, </w:t>
      </w:r>
      <w:proofErr w:type="spellStart"/>
      <w:r w:rsidRPr="000F1618">
        <w:rPr>
          <w:rFonts w:ascii="Times New Roman" w:hAnsi="Times New Roman" w:cs="Times New Roman"/>
          <w:sz w:val="24"/>
          <w:szCs w:val="24"/>
        </w:rPr>
        <w:t>Galieri</w:t>
      </w:r>
      <w:proofErr w:type="spellEnd"/>
      <w:r w:rsidRPr="000F1618">
        <w:rPr>
          <w:rFonts w:ascii="Times New Roman" w:hAnsi="Times New Roman" w:cs="Times New Roman"/>
          <w:sz w:val="24"/>
          <w:szCs w:val="24"/>
        </w:rPr>
        <w:t xml:space="preserve"> G, </w:t>
      </w:r>
      <w:proofErr w:type="spellStart"/>
      <w:r w:rsidRPr="000F1618">
        <w:rPr>
          <w:rFonts w:ascii="Times New Roman" w:hAnsi="Times New Roman" w:cs="Times New Roman"/>
          <w:sz w:val="24"/>
          <w:szCs w:val="24"/>
        </w:rPr>
        <w:t>Mazzucchi</w:t>
      </w:r>
      <w:proofErr w:type="spellEnd"/>
      <w:r w:rsidRPr="000F1618">
        <w:rPr>
          <w:rFonts w:ascii="Times New Roman" w:hAnsi="Times New Roman" w:cs="Times New Roman"/>
          <w:sz w:val="24"/>
          <w:szCs w:val="24"/>
        </w:rPr>
        <w:t xml:space="preserve"> E, </w:t>
      </w:r>
      <w:proofErr w:type="spellStart"/>
      <w:r w:rsidRPr="000F1618">
        <w:rPr>
          <w:rFonts w:ascii="Times New Roman" w:hAnsi="Times New Roman" w:cs="Times New Roman"/>
          <w:sz w:val="24"/>
          <w:szCs w:val="24"/>
        </w:rPr>
        <w:t>Pignotti</w:t>
      </w:r>
      <w:proofErr w:type="spellEnd"/>
      <w:r w:rsidRPr="000F1618">
        <w:rPr>
          <w:rFonts w:ascii="Times New Roman" w:hAnsi="Times New Roman" w:cs="Times New Roman"/>
          <w:sz w:val="24"/>
          <w:szCs w:val="24"/>
        </w:rPr>
        <w:t xml:space="preserve"> F, </w:t>
      </w:r>
      <w:proofErr w:type="spellStart"/>
      <w:r w:rsidRPr="000F1618">
        <w:rPr>
          <w:rFonts w:ascii="Times New Roman" w:hAnsi="Times New Roman" w:cs="Times New Roman"/>
          <w:sz w:val="24"/>
          <w:szCs w:val="24"/>
        </w:rPr>
        <w:t>Carcagnì</w:t>
      </w:r>
      <w:proofErr w:type="spellEnd"/>
      <w:r w:rsidRPr="000F1618">
        <w:rPr>
          <w:rFonts w:ascii="Times New Roman" w:hAnsi="Times New Roman" w:cs="Times New Roman"/>
          <w:sz w:val="24"/>
          <w:szCs w:val="24"/>
        </w:rPr>
        <w:t xml:space="preserve"> A, </w:t>
      </w:r>
      <w:proofErr w:type="spellStart"/>
      <w:r w:rsidRPr="000F1618">
        <w:rPr>
          <w:rFonts w:ascii="Times New Roman" w:hAnsi="Times New Roman" w:cs="Times New Roman"/>
          <w:sz w:val="24"/>
          <w:szCs w:val="24"/>
        </w:rPr>
        <w:t>Bazzu</w:t>
      </w:r>
      <w:proofErr w:type="spellEnd"/>
      <w:r w:rsidRPr="000F1618">
        <w:rPr>
          <w:rFonts w:ascii="Times New Roman" w:hAnsi="Times New Roman" w:cs="Times New Roman"/>
          <w:sz w:val="24"/>
          <w:szCs w:val="24"/>
        </w:rPr>
        <w:t xml:space="preserve"> P, et al. Comparative Analysis of Pedicle Screw Fixation and Interspinous Devices in Lumbar Spinal Fusion: Clinical and Surgical Outcomes in Degenerative Spine Conditions. J </w:t>
      </w:r>
      <w:proofErr w:type="spellStart"/>
      <w:r w:rsidRPr="000F1618">
        <w:rPr>
          <w:rFonts w:ascii="Times New Roman" w:hAnsi="Times New Roman" w:cs="Times New Roman"/>
          <w:sz w:val="24"/>
          <w:szCs w:val="24"/>
        </w:rPr>
        <w:t>Pers</w:t>
      </w:r>
      <w:proofErr w:type="spellEnd"/>
      <w:r w:rsidRPr="000F1618">
        <w:rPr>
          <w:rFonts w:ascii="Times New Roman" w:hAnsi="Times New Roman" w:cs="Times New Roman"/>
          <w:sz w:val="24"/>
          <w:szCs w:val="24"/>
        </w:rPr>
        <w:t xml:space="preserve"> Med. 2025;15(3):95.</w:t>
      </w:r>
    </w:p>
    <w:p w14:paraId="58B1C39A" w14:textId="2C785AA5"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Gaines RW Jr. The use of pedicle-screw internal fixation for the operative treatment of spinal disorders. J Bone Joint </w:t>
      </w:r>
      <w:proofErr w:type="spellStart"/>
      <w:r w:rsidRPr="000F1618">
        <w:rPr>
          <w:rFonts w:ascii="Times New Roman" w:hAnsi="Times New Roman" w:cs="Times New Roman"/>
          <w:sz w:val="24"/>
          <w:szCs w:val="24"/>
        </w:rPr>
        <w:t>Surg</w:t>
      </w:r>
      <w:proofErr w:type="spellEnd"/>
      <w:r w:rsidRPr="000F1618">
        <w:rPr>
          <w:rFonts w:ascii="Times New Roman" w:hAnsi="Times New Roman" w:cs="Times New Roman"/>
          <w:sz w:val="24"/>
          <w:szCs w:val="24"/>
        </w:rPr>
        <w:t xml:space="preserve"> Am. 2000;82(10):1458–76.</w:t>
      </w:r>
    </w:p>
    <w:p w14:paraId="36A9BD5E" w14:textId="76EED40D"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Celestin J, Edwards RR, Jamison RN. </w:t>
      </w:r>
      <w:proofErr w:type="spellStart"/>
      <w:r w:rsidRPr="000F1618">
        <w:rPr>
          <w:rFonts w:ascii="Times New Roman" w:hAnsi="Times New Roman" w:cs="Times New Roman"/>
          <w:sz w:val="24"/>
          <w:szCs w:val="24"/>
        </w:rPr>
        <w:t>Pretreatment</w:t>
      </w:r>
      <w:proofErr w:type="spellEnd"/>
      <w:r w:rsidRPr="000F1618">
        <w:rPr>
          <w:rFonts w:ascii="Times New Roman" w:hAnsi="Times New Roman" w:cs="Times New Roman"/>
          <w:sz w:val="24"/>
          <w:szCs w:val="24"/>
        </w:rPr>
        <w:t xml:space="preserve"> psychosocial variables as predictors of outcomes following lumbar surgery and spinal cord stimulation: a systematic review and meta‑analysis. Pain Med. 2009;10(4):639–53.</w:t>
      </w:r>
    </w:p>
    <w:p w14:paraId="28D2917F" w14:textId="2FD72EB4"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Strøm</w:t>
      </w:r>
      <w:proofErr w:type="spellEnd"/>
      <w:r w:rsidRPr="000F1618">
        <w:rPr>
          <w:rFonts w:ascii="Times New Roman" w:hAnsi="Times New Roman" w:cs="Times New Roman"/>
          <w:sz w:val="24"/>
          <w:szCs w:val="24"/>
        </w:rPr>
        <w:t xml:space="preserve"> J, Bjerrum MB, Nielsen CV, </w:t>
      </w:r>
      <w:proofErr w:type="spellStart"/>
      <w:r w:rsidRPr="000F1618">
        <w:rPr>
          <w:rFonts w:ascii="Times New Roman" w:hAnsi="Times New Roman" w:cs="Times New Roman"/>
          <w:sz w:val="24"/>
          <w:szCs w:val="24"/>
        </w:rPr>
        <w:t>Thisted</w:t>
      </w:r>
      <w:proofErr w:type="spellEnd"/>
      <w:r w:rsidRPr="000F1618">
        <w:rPr>
          <w:rFonts w:ascii="Times New Roman" w:hAnsi="Times New Roman" w:cs="Times New Roman"/>
          <w:sz w:val="24"/>
          <w:szCs w:val="24"/>
        </w:rPr>
        <w:t xml:space="preserve"> CN, Nielsen TL, </w:t>
      </w:r>
      <w:proofErr w:type="spellStart"/>
      <w:r w:rsidRPr="000F1618">
        <w:rPr>
          <w:rFonts w:ascii="Times New Roman" w:hAnsi="Times New Roman" w:cs="Times New Roman"/>
          <w:sz w:val="24"/>
          <w:szCs w:val="24"/>
        </w:rPr>
        <w:t>Laursen</w:t>
      </w:r>
      <w:proofErr w:type="spellEnd"/>
      <w:r w:rsidRPr="000F1618">
        <w:rPr>
          <w:rFonts w:ascii="Times New Roman" w:hAnsi="Times New Roman" w:cs="Times New Roman"/>
          <w:sz w:val="24"/>
          <w:szCs w:val="24"/>
        </w:rPr>
        <w:t xml:space="preserve"> M, et al. Anxiety and depression in spine surgery—a systematic review. Spine J. 2018;18(8):1472–85.</w:t>
      </w:r>
    </w:p>
    <w:p w14:paraId="31248084" w14:textId="3E401102"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Adogwa</w:t>
      </w:r>
      <w:proofErr w:type="spellEnd"/>
      <w:r w:rsidRPr="000F1618">
        <w:rPr>
          <w:rFonts w:ascii="Times New Roman" w:hAnsi="Times New Roman" w:cs="Times New Roman"/>
          <w:sz w:val="24"/>
          <w:szCs w:val="24"/>
        </w:rPr>
        <w:t xml:space="preserve"> O, Parker SL, </w:t>
      </w:r>
      <w:proofErr w:type="spellStart"/>
      <w:r w:rsidRPr="000F1618">
        <w:rPr>
          <w:rFonts w:ascii="Times New Roman" w:hAnsi="Times New Roman" w:cs="Times New Roman"/>
          <w:sz w:val="24"/>
          <w:szCs w:val="24"/>
        </w:rPr>
        <w:t>Shau</w:t>
      </w:r>
      <w:proofErr w:type="spellEnd"/>
      <w:r w:rsidRPr="000F1618">
        <w:rPr>
          <w:rFonts w:ascii="Times New Roman" w:hAnsi="Times New Roman" w:cs="Times New Roman"/>
          <w:sz w:val="24"/>
          <w:szCs w:val="24"/>
        </w:rPr>
        <w:t xml:space="preserve"> DN, Mendenhall SK, Aaronson O, Cheng JS, et al. Preoperative </w:t>
      </w:r>
      <w:proofErr w:type="spellStart"/>
      <w:r w:rsidRPr="000F1618">
        <w:rPr>
          <w:rFonts w:ascii="Times New Roman" w:hAnsi="Times New Roman" w:cs="Times New Roman"/>
          <w:sz w:val="24"/>
          <w:szCs w:val="24"/>
        </w:rPr>
        <w:t>Zung</w:t>
      </w:r>
      <w:proofErr w:type="spellEnd"/>
      <w:r w:rsidRPr="000F1618">
        <w:rPr>
          <w:rFonts w:ascii="Times New Roman" w:hAnsi="Times New Roman" w:cs="Times New Roman"/>
          <w:sz w:val="24"/>
          <w:szCs w:val="24"/>
        </w:rPr>
        <w:t xml:space="preserve"> Depression Scale predicts outcome after revision lumbar surgery for adjacent segment disease, recurrent stenosis, and pseudarthrosis. Spine J. 2012;12(10):913–9.</w:t>
      </w:r>
    </w:p>
    <w:p w14:paraId="60631773" w14:textId="7041C863"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lastRenderedPageBreak/>
        <w:t>Trief</w:t>
      </w:r>
      <w:proofErr w:type="spellEnd"/>
      <w:r w:rsidRPr="000F1618">
        <w:rPr>
          <w:rFonts w:ascii="Times New Roman" w:hAnsi="Times New Roman" w:cs="Times New Roman"/>
          <w:sz w:val="24"/>
          <w:szCs w:val="24"/>
        </w:rPr>
        <w:t xml:space="preserve"> PM, Grant W, Fredrickson B. A prospective study of psychological predictors of lumbar surgery outcome. Spine. 2000;25(20):2616–21.</w:t>
      </w:r>
    </w:p>
    <w:p w14:paraId="54878C44" w14:textId="01AEE572"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Sinikallio</w:t>
      </w:r>
      <w:proofErr w:type="spellEnd"/>
      <w:r w:rsidRPr="000F1618">
        <w:rPr>
          <w:rFonts w:ascii="Times New Roman" w:hAnsi="Times New Roman" w:cs="Times New Roman"/>
          <w:sz w:val="24"/>
          <w:szCs w:val="24"/>
        </w:rPr>
        <w:t xml:space="preserve"> S, Aalto T, </w:t>
      </w:r>
      <w:proofErr w:type="spellStart"/>
      <w:r w:rsidRPr="000F1618">
        <w:rPr>
          <w:rFonts w:ascii="Times New Roman" w:hAnsi="Times New Roman" w:cs="Times New Roman"/>
          <w:sz w:val="24"/>
          <w:szCs w:val="24"/>
        </w:rPr>
        <w:t>Airaksinen</w:t>
      </w:r>
      <w:proofErr w:type="spellEnd"/>
      <w:r w:rsidRPr="000F1618">
        <w:rPr>
          <w:rFonts w:ascii="Times New Roman" w:hAnsi="Times New Roman" w:cs="Times New Roman"/>
          <w:sz w:val="24"/>
          <w:szCs w:val="24"/>
        </w:rPr>
        <w:t xml:space="preserve"> O, </w:t>
      </w:r>
      <w:proofErr w:type="spellStart"/>
      <w:r w:rsidRPr="000F1618">
        <w:rPr>
          <w:rFonts w:ascii="Times New Roman" w:hAnsi="Times New Roman" w:cs="Times New Roman"/>
          <w:sz w:val="24"/>
          <w:szCs w:val="24"/>
        </w:rPr>
        <w:t>Lehto</w:t>
      </w:r>
      <w:proofErr w:type="spellEnd"/>
      <w:r w:rsidRPr="000F1618">
        <w:rPr>
          <w:rFonts w:ascii="Times New Roman" w:hAnsi="Times New Roman" w:cs="Times New Roman"/>
          <w:sz w:val="24"/>
          <w:szCs w:val="24"/>
        </w:rPr>
        <w:t xml:space="preserve"> SM, </w:t>
      </w:r>
      <w:proofErr w:type="spellStart"/>
      <w:r w:rsidRPr="000F1618">
        <w:rPr>
          <w:rFonts w:ascii="Times New Roman" w:hAnsi="Times New Roman" w:cs="Times New Roman"/>
          <w:sz w:val="24"/>
          <w:szCs w:val="24"/>
        </w:rPr>
        <w:t>Kröger</w:t>
      </w:r>
      <w:proofErr w:type="spellEnd"/>
      <w:r w:rsidRPr="000F1618">
        <w:rPr>
          <w:rFonts w:ascii="Times New Roman" w:hAnsi="Times New Roman" w:cs="Times New Roman"/>
          <w:sz w:val="24"/>
          <w:szCs w:val="24"/>
        </w:rPr>
        <w:t xml:space="preserve"> H, </w:t>
      </w:r>
      <w:proofErr w:type="spellStart"/>
      <w:r w:rsidRPr="000F1618">
        <w:rPr>
          <w:rFonts w:ascii="Times New Roman" w:hAnsi="Times New Roman" w:cs="Times New Roman"/>
          <w:sz w:val="24"/>
          <w:szCs w:val="24"/>
        </w:rPr>
        <w:t>Viinamäki</w:t>
      </w:r>
      <w:proofErr w:type="spellEnd"/>
      <w:r w:rsidRPr="000F1618">
        <w:rPr>
          <w:rFonts w:ascii="Times New Roman" w:hAnsi="Times New Roman" w:cs="Times New Roman"/>
          <w:sz w:val="24"/>
          <w:szCs w:val="24"/>
        </w:rPr>
        <w:t xml:space="preserve"> H. Depression and associated factors in patients with lumbar spinal stenosis. </w:t>
      </w:r>
      <w:proofErr w:type="spellStart"/>
      <w:r w:rsidRPr="000F1618">
        <w:rPr>
          <w:rFonts w:ascii="Times New Roman" w:hAnsi="Times New Roman" w:cs="Times New Roman"/>
          <w:sz w:val="24"/>
          <w:szCs w:val="24"/>
        </w:rPr>
        <w:t>Disabil</w:t>
      </w:r>
      <w:proofErr w:type="spellEnd"/>
      <w:r w:rsidRPr="000F1618">
        <w:rPr>
          <w:rFonts w:ascii="Times New Roman" w:hAnsi="Times New Roman" w:cs="Times New Roman"/>
          <w:sz w:val="24"/>
          <w:szCs w:val="24"/>
        </w:rPr>
        <w:t xml:space="preserve"> </w:t>
      </w:r>
      <w:proofErr w:type="spellStart"/>
      <w:r w:rsidRPr="000F1618">
        <w:rPr>
          <w:rFonts w:ascii="Times New Roman" w:hAnsi="Times New Roman" w:cs="Times New Roman"/>
          <w:sz w:val="24"/>
          <w:szCs w:val="24"/>
        </w:rPr>
        <w:t>Rehabil</w:t>
      </w:r>
      <w:proofErr w:type="spellEnd"/>
      <w:r w:rsidRPr="000F1618">
        <w:rPr>
          <w:rFonts w:ascii="Times New Roman" w:hAnsi="Times New Roman" w:cs="Times New Roman"/>
          <w:sz w:val="24"/>
          <w:szCs w:val="24"/>
        </w:rPr>
        <w:t>. 2007;29(24):1869–76.</w:t>
      </w:r>
    </w:p>
    <w:p w14:paraId="6F1CDF59" w14:textId="01077D79"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LaCaille</w:t>
      </w:r>
      <w:proofErr w:type="spellEnd"/>
      <w:r w:rsidRPr="000F1618">
        <w:rPr>
          <w:rFonts w:ascii="Times New Roman" w:hAnsi="Times New Roman" w:cs="Times New Roman"/>
          <w:sz w:val="24"/>
          <w:szCs w:val="24"/>
        </w:rPr>
        <w:t xml:space="preserve"> RA, </w:t>
      </w:r>
      <w:proofErr w:type="spellStart"/>
      <w:r w:rsidRPr="000F1618">
        <w:rPr>
          <w:rFonts w:ascii="Times New Roman" w:hAnsi="Times New Roman" w:cs="Times New Roman"/>
          <w:sz w:val="24"/>
          <w:szCs w:val="24"/>
        </w:rPr>
        <w:t>DeBerard</w:t>
      </w:r>
      <w:proofErr w:type="spellEnd"/>
      <w:r w:rsidRPr="000F1618">
        <w:rPr>
          <w:rFonts w:ascii="Times New Roman" w:hAnsi="Times New Roman" w:cs="Times New Roman"/>
          <w:sz w:val="24"/>
          <w:szCs w:val="24"/>
        </w:rPr>
        <w:t xml:space="preserve"> MS, Masters KS, </w:t>
      </w:r>
      <w:proofErr w:type="spellStart"/>
      <w:r w:rsidRPr="000F1618">
        <w:rPr>
          <w:rFonts w:ascii="Times New Roman" w:hAnsi="Times New Roman" w:cs="Times New Roman"/>
          <w:sz w:val="24"/>
          <w:szCs w:val="24"/>
        </w:rPr>
        <w:t>Colledge</w:t>
      </w:r>
      <w:proofErr w:type="spellEnd"/>
      <w:r w:rsidRPr="000F1618">
        <w:rPr>
          <w:rFonts w:ascii="Times New Roman" w:hAnsi="Times New Roman" w:cs="Times New Roman"/>
          <w:sz w:val="24"/>
          <w:szCs w:val="24"/>
        </w:rPr>
        <w:t xml:space="preserve"> AL, Bacon W. Presurgical biopsychosocial factors predict multidimensional patient outcomes after lumbar fusion surgery. </w:t>
      </w:r>
      <w:proofErr w:type="spellStart"/>
      <w:r w:rsidRPr="000F1618">
        <w:rPr>
          <w:rFonts w:ascii="Times New Roman" w:hAnsi="Times New Roman" w:cs="Times New Roman"/>
          <w:sz w:val="24"/>
          <w:szCs w:val="24"/>
        </w:rPr>
        <w:t>Psychol</w:t>
      </w:r>
      <w:proofErr w:type="spellEnd"/>
      <w:r w:rsidRPr="000F1618">
        <w:rPr>
          <w:rFonts w:ascii="Times New Roman" w:hAnsi="Times New Roman" w:cs="Times New Roman"/>
          <w:sz w:val="24"/>
          <w:szCs w:val="24"/>
        </w:rPr>
        <w:t xml:space="preserve"> Health. 2008;23(5):587–607.</w:t>
      </w:r>
    </w:p>
    <w:p w14:paraId="41B14095" w14:textId="4355E676"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Nwankwo OE, Umaru H, </w:t>
      </w:r>
      <w:proofErr w:type="spellStart"/>
      <w:r w:rsidRPr="000F1618">
        <w:rPr>
          <w:rFonts w:ascii="Times New Roman" w:hAnsi="Times New Roman" w:cs="Times New Roman"/>
          <w:sz w:val="24"/>
          <w:szCs w:val="24"/>
        </w:rPr>
        <w:t>Onyemaechi</w:t>
      </w:r>
      <w:proofErr w:type="spellEnd"/>
      <w:r w:rsidRPr="000F1618">
        <w:rPr>
          <w:rFonts w:ascii="Times New Roman" w:hAnsi="Times New Roman" w:cs="Times New Roman"/>
          <w:sz w:val="24"/>
          <w:szCs w:val="24"/>
        </w:rPr>
        <w:t xml:space="preserve"> N, </w:t>
      </w:r>
      <w:proofErr w:type="spellStart"/>
      <w:r w:rsidRPr="000F1618">
        <w:rPr>
          <w:rFonts w:ascii="Times New Roman" w:hAnsi="Times New Roman" w:cs="Times New Roman"/>
          <w:sz w:val="24"/>
          <w:szCs w:val="24"/>
        </w:rPr>
        <w:t>Nottidge</w:t>
      </w:r>
      <w:proofErr w:type="spellEnd"/>
      <w:r w:rsidRPr="000F1618">
        <w:rPr>
          <w:rFonts w:ascii="Times New Roman" w:hAnsi="Times New Roman" w:cs="Times New Roman"/>
          <w:sz w:val="24"/>
          <w:szCs w:val="24"/>
        </w:rPr>
        <w:t xml:space="preserve"> T. Pattern of spinal disorders in a tertiary hospital in Nigeria. Niger J Clin </w:t>
      </w:r>
      <w:proofErr w:type="spellStart"/>
      <w:r w:rsidRPr="000F1618">
        <w:rPr>
          <w:rFonts w:ascii="Times New Roman" w:hAnsi="Times New Roman" w:cs="Times New Roman"/>
          <w:sz w:val="24"/>
          <w:szCs w:val="24"/>
        </w:rPr>
        <w:t>Pract</w:t>
      </w:r>
      <w:proofErr w:type="spellEnd"/>
      <w:r w:rsidRPr="000F1618">
        <w:rPr>
          <w:rFonts w:ascii="Times New Roman" w:hAnsi="Times New Roman" w:cs="Times New Roman"/>
          <w:sz w:val="24"/>
          <w:szCs w:val="24"/>
        </w:rPr>
        <w:t>. 2020;23(4):499–504.</w:t>
      </w:r>
    </w:p>
    <w:p w14:paraId="480779A8" w14:textId="71019881"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Kim YJ, </w:t>
      </w:r>
      <w:proofErr w:type="spellStart"/>
      <w:r w:rsidRPr="000F1618">
        <w:rPr>
          <w:rFonts w:ascii="Times New Roman" w:hAnsi="Times New Roman" w:cs="Times New Roman"/>
          <w:sz w:val="24"/>
          <w:szCs w:val="24"/>
        </w:rPr>
        <w:t>Lenke</w:t>
      </w:r>
      <w:proofErr w:type="spellEnd"/>
      <w:r w:rsidRPr="000F1618">
        <w:rPr>
          <w:rFonts w:ascii="Times New Roman" w:hAnsi="Times New Roman" w:cs="Times New Roman"/>
          <w:sz w:val="24"/>
          <w:szCs w:val="24"/>
        </w:rPr>
        <w:t xml:space="preserve"> LG, Bridwell KH, Cho YS, </w:t>
      </w:r>
      <w:proofErr w:type="spellStart"/>
      <w:r w:rsidRPr="000F1618">
        <w:rPr>
          <w:rFonts w:ascii="Times New Roman" w:hAnsi="Times New Roman" w:cs="Times New Roman"/>
          <w:sz w:val="24"/>
          <w:szCs w:val="24"/>
        </w:rPr>
        <w:t>Riew</w:t>
      </w:r>
      <w:proofErr w:type="spellEnd"/>
      <w:r w:rsidRPr="000F1618">
        <w:rPr>
          <w:rFonts w:ascii="Times New Roman" w:hAnsi="Times New Roman" w:cs="Times New Roman"/>
          <w:sz w:val="24"/>
          <w:szCs w:val="24"/>
        </w:rPr>
        <w:t xml:space="preserve"> KD. Free hand pedicle screw placement in the thoracic spine: is it safe? Spine. 2004;29(3):333–42.</w:t>
      </w:r>
    </w:p>
    <w:p w14:paraId="61D30097" w14:textId="6A277C15"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Zigmond</w:t>
      </w:r>
      <w:proofErr w:type="spellEnd"/>
      <w:r w:rsidRPr="000F1618">
        <w:rPr>
          <w:rFonts w:ascii="Times New Roman" w:hAnsi="Times New Roman" w:cs="Times New Roman"/>
          <w:sz w:val="24"/>
          <w:szCs w:val="24"/>
        </w:rPr>
        <w:t xml:space="preserve"> AS, Snaith RP. The hospital anxiety and depression scale. Acta </w:t>
      </w:r>
      <w:proofErr w:type="spellStart"/>
      <w:r w:rsidRPr="000F1618">
        <w:rPr>
          <w:rFonts w:ascii="Times New Roman" w:hAnsi="Times New Roman" w:cs="Times New Roman"/>
          <w:sz w:val="24"/>
          <w:szCs w:val="24"/>
        </w:rPr>
        <w:t>Psychiatr</w:t>
      </w:r>
      <w:proofErr w:type="spellEnd"/>
      <w:r w:rsidRPr="000F1618">
        <w:rPr>
          <w:rFonts w:ascii="Times New Roman" w:hAnsi="Times New Roman" w:cs="Times New Roman"/>
          <w:sz w:val="24"/>
          <w:szCs w:val="24"/>
        </w:rPr>
        <w:t xml:space="preserve"> Scand. 1983;67(6):361–70.</w:t>
      </w:r>
    </w:p>
    <w:p w14:paraId="76CA8388" w14:textId="0E51836F"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Derogatis</w:t>
      </w:r>
      <w:proofErr w:type="spellEnd"/>
      <w:r w:rsidRPr="000F1618">
        <w:rPr>
          <w:rFonts w:ascii="Times New Roman" w:hAnsi="Times New Roman" w:cs="Times New Roman"/>
          <w:sz w:val="24"/>
          <w:szCs w:val="24"/>
        </w:rPr>
        <w:t xml:space="preserve"> LR, Cleary PA. Confirmation of the dimensional structure of the SCL‑90: a study in construct validation. J Clin Psychol. 1977;33(4):981–9.</w:t>
      </w:r>
    </w:p>
    <w:p w14:paraId="52250113" w14:textId="175DFC1C"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Fairbank JC, </w:t>
      </w:r>
      <w:proofErr w:type="spellStart"/>
      <w:r w:rsidRPr="000F1618">
        <w:rPr>
          <w:rFonts w:ascii="Times New Roman" w:hAnsi="Times New Roman" w:cs="Times New Roman"/>
          <w:sz w:val="24"/>
          <w:szCs w:val="24"/>
        </w:rPr>
        <w:t>Pynsent</w:t>
      </w:r>
      <w:proofErr w:type="spellEnd"/>
      <w:r w:rsidRPr="000F1618">
        <w:rPr>
          <w:rFonts w:ascii="Times New Roman" w:hAnsi="Times New Roman" w:cs="Times New Roman"/>
          <w:sz w:val="24"/>
          <w:szCs w:val="24"/>
        </w:rPr>
        <w:t xml:space="preserve"> PB. The Oswestry Disability Index. Spine. 2000;25(22):2940–52.</w:t>
      </w:r>
    </w:p>
    <w:p w14:paraId="70A71BBA" w14:textId="74514D3E"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Archer KR, </w:t>
      </w:r>
      <w:proofErr w:type="spellStart"/>
      <w:r w:rsidRPr="000F1618">
        <w:rPr>
          <w:rFonts w:ascii="Times New Roman" w:hAnsi="Times New Roman" w:cs="Times New Roman"/>
          <w:sz w:val="24"/>
          <w:szCs w:val="24"/>
        </w:rPr>
        <w:t>Seebach</w:t>
      </w:r>
      <w:proofErr w:type="spellEnd"/>
      <w:r w:rsidRPr="000F1618">
        <w:rPr>
          <w:rFonts w:ascii="Times New Roman" w:hAnsi="Times New Roman" w:cs="Times New Roman"/>
          <w:sz w:val="24"/>
          <w:szCs w:val="24"/>
        </w:rPr>
        <w:t xml:space="preserve"> CL, Mathis SL, Riley LH 3rd, Wegener ST. Early postoperative physical activity and function: a descriptive case series study of 53 patients after lumbar spine surgery. Spine J. 2014;14(10):2310–9.</w:t>
      </w:r>
    </w:p>
    <w:p w14:paraId="55DFA901" w14:textId="20180A89"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Okulate</w:t>
      </w:r>
      <w:proofErr w:type="spellEnd"/>
      <w:r w:rsidRPr="000F1618">
        <w:rPr>
          <w:rFonts w:ascii="Times New Roman" w:hAnsi="Times New Roman" w:cs="Times New Roman"/>
          <w:sz w:val="24"/>
          <w:szCs w:val="24"/>
        </w:rPr>
        <w:t xml:space="preserve"> GT, Olayinka MO, Jones OB. Somatic symptoms in a Nigerian primary care setting. J </w:t>
      </w:r>
      <w:proofErr w:type="spellStart"/>
      <w:r w:rsidRPr="000F1618">
        <w:rPr>
          <w:rFonts w:ascii="Times New Roman" w:hAnsi="Times New Roman" w:cs="Times New Roman"/>
          <w:sz w:val="24"/>
          <w:szCs w:val="24"/>
        </w:rPr>
        <w:t>Psychosom</w:t>
      </w:r>
      <w:proofErr w:type="spellEnd"/>
      <w:r w:rsidRPr="000F1618">
        <w:rPr>
          <w:rFonts w:ascii="Times New Roman" w:hAnsi="Times New Roman" w:cs="Times New Roman"/>
          <w:sz w:val="24"/>
          <w:szCs w:val="24"/>
        </w:rPr>
        <w:t xml:space="preserve"> Res. 2004;56(5):563–6.</w:t>
      </w:r>
    </w:p>
    <w:p w14:paraId="00635DB7" w14:textId="5E0BC5FB"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Adeyemi RA, </w:t>
      </w:r>
      <w:proofErr w:type="spellStart"/>
      <w:r w:rsidRPr="000F1618">
        <w:rPr>
          <w:rFonts w:ascii="Times New Roman" w:hAnsi="Times New Roman" w:cs="Times New Roman"/>
          <w:sz w:val="24"/>
          <w:szCs w:val="24"/>
        </w:rPr>
        <w:t>Iken</w:t>
      </w:r>
      <w:proofErr w:type="spellEnd"/>
      <w:r w:rsidRPr="000F1618">
        <w:rPr>
          <w:rFonts w:ascii="Times New Roman" w:hAnsi="Times New Roman" w:cs="Times New Roman"/>
          <w:sz w:val="24"/>
          <w:szCs w:val="24"/>
        </w:rPr>
        <w:t xml:space="preserve"> IC, </w:t>
      </w:r>
      <w:proofErr w:type="spellStart"/>
      <w:r w:rsidRPr="000F1618">
        <w:rPr>
          <w:rFonts w:ascii="Times New Roman" w:hAnsi="Times New Roman" w:cs="Times New Roman"/>
          <w:sz w:val="24"/>
          <w:szCs w:val="24"/>
        </w:rPr>
        <w:t>OlaOlorun</w:t>
      </w:r>
      <w:proofErr w:type="spellEnd"/>
      <w:r w:rsidRPr="000F1618">
        <w:rPr>
          <w:rFonts w:ascii="Times New Roman" w:hAnsi="Times New Roman" w:cs="Times New Roman"/>
          <w:sz w:val="24"/>
          <w:szCs w:val="24"/>
        </w:rPr>
        <w:t xml:space="preserve"> DA. Financial burden of spinal surgery in a Nigerian teaching hospital. Niger J Surg. 2019;25(2):154–9.</w:t>
      </w:r>
    </w:p>
    <w:p w14:paraId="7F0EDA7E" w14:textId="51CCDCE4"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Gureje</w:t>
      </w:r>
      <w:proofErr w:type="spellEnd"/>
      <w:r w:rsidRPr="000F1618">
        <w:rPr>
          <w:rFonts w:ascii="Times New Roman" w:hAnsi="Times New Roman" w:cs="Times New Roman"/>
          <w:sz w:val="24"/>
          <w:szCs w:val="24"/>
        </w:rPr>
        <w:t xml:space="preserve"> O, </w:t>
      </w:r>
      <w:proofErr w:type="spellStart"/>
      <w:r w:rsidRPr="000F1618">
        <w:rPr>
          <w:rFonts w:ascii="Times New Roman" w:hAnsi="Times New Roman" w:cs="Times New Roman"/>
          <w:sz w:val="24"/>
          <w:szCs w:val="24"/>
        </w:rPr>
        <w:t>Lasebikan</w:t>
      </w:r>
      <w:proofErr w:type="spellEnd"/>
      <w:r w:rsidRPr="000F1618">
        <w:rPr>
          <w:rFonts w:ascii="Times New Roman" w:hAnsi="Times New Roman" w:cs="Times New Roman"/>
          <w:sz w:val="24"/>
          <w:szCs w:val="24"/>
        </w:rPr>
        <w:t xml:space="preserve"> VO, Kola L, </w:t>
      </w:r>
      <w:proofErr w:type="spellStart"/>
      <w:r w:rsidRPr="000F1618">
        <w:rPr>
          <w:rFonts w:ascii="Times New Roman" w:hAnsi="Times New Roman" w:cs="Times New Roman"/>
          <w:sz w:val="24"/>
          <w:szCs w:val="24"/>
        </w:rPr>
        <w:t>Makanjuola</w:t>
      </w:r>
      <w:proofErr w:type="spellEnd"/>
      <w:r w:rsidRPr="000F1618">
        <w:rPr>
          <w:rFonts w:ascii="Times New Roman" w:hAnsi="Times New Roman" w:cs="Times New Roman"/>
          <w:sz w:val="24"/>
          <w:szCs w:val="24"/>
        </w:rPr>
        <w:t xml:space="preserve"> VA. Lifetime and 12‑month prevalence of mental disorders in the Nigerian Survey of Mental Health and Well‑Being. Br J Psychiatry. 2006;188(5):465–71.</w:t>
      </w:r>
    </w:p>
    <w:p w14:paraId="77E109A2" w14:textId="6CB4AEB2"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t>Rolving</w:t>
      </w:r>
      <w:proofErr w:type="spellEnd"/>
      <w:r w:rsidRPr="000F1618">
        <w:rPr>
          <w:rFonts w:ascii="Times New Roman" w:hAnsi="Times New Roman" w:cs="Times New Roman"/>
          <w:sz w:val="24"/>
          <w:szCs w:val="24"/>
        </w:rPr>
        <w:t xml:space="preserve"> N, </w:t>
      </w:r>
      <w:proofErr w:type="spellStart"/>
      <w:r w:rsidRPr="000F1618">
        <w:rPr>
          <w:rFonts w:ascii="Times New Roman" w:hAnsi="Times New Roman" w:cs="Times New Roman"/>
          <w:sz w:val="24"/>
          <w:szCs w:val="24"/>
        </w:rPr>
        <w:t>Sogaard</w:t>
      </w:r>
      <w:proofErr w:type="spellEnd"/>
      <w:r w:rsidRPr="000F1618">
        <w:rPr>
          <w:rFonts w:ascii="Times New Roman" w:hAnsi="Times New Roman" w:cs="Times New Roman"/>
          <w:sz w:val="24"/>
          <w:szCs w:val="24"/>
        </w:rPr>
        <w:t xml:space="preserve"> R, Nielsen CV, Christensen FB, </w:t>
      </w:r>
      <w:proofErr w:type="spellStart"/>
      <w:r w:rsidRPr="000F1618">
        <w:rPr>
          <w:rFonts w:ascii="Times New Roman" w:hAnsi="Times New Roman" w:cs="Times New Roman"/>
          <w:sz w:val="24"/>
          <w:szCs w:val="24"/>
        </w:rPr>
        <w:t>Bünger</w:t>
      </w:r>
      <w:proofErr w:type="spellEnd"/>
      <w:r w:rsidRPr="000F1618">
        <w:rPr>
          <w:rFonts w:ascii="Times New Roman" w:hAnsi="Times New Roman" w:cs="Times New Roman"/>
          <w:sz w:val="24"/>
          <w:szCs w:val="24"/>
        </w:rPr>
        <w:t xml:space="preserve"> C, </w:t>
      </w:r>
      <w:proofErr w:type="spellStart"/>
      <w:r w:rsidRPr="000F1618">
        <w:rPr>
          <w:rFonts w:ascii="Times New Roman" w:hAnsi="Times New Roman" w:cs="Times New Roman"/>
          <w:sz w:val="24"/>
          <w:szCs w:val="24"/>
        </w:rPr>
        <w:t>Oestergaard</w:t>
      </w:r>
      <w:proofErr w:type="spellEnd"/>
      <w:r w:rsidRPr="000F1618">
        <w:rPr>
          <w:rFonts w:ascii="Times New Roman" w:hAnsi="Times New Roman" w:cs="Times New Roman"/>
          <w:sz w:val="24"/>
          <w:szCs w:val="24"/>
        </w:rPr>
        <w:t xml:space="preserve"> LG. Preoperative cognitive‑behavioural therapy improves patient‑reported outcomes in patients scheduled for lumbar spinal fusion: a randomised controlled trial. Eur Spine J. 2015;24(7):1482–91.</w:t>
      </w:r>
    </w:p>
    <w:p w14:paraId="0F3B8FCE" w14:textId="38D66AC7"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proofErr w:type="spellStart"/>
      <w:r w:rsidRPr="000F1618">
        <w:rPr>
          <w:rFonts w:ascii="Times New Roman" w:hAnsi="Times New Roman" w:cs="Times New Roman"/>
          <w:sz w:val="24"/>
          <w:szCs w:val="24"/>
        </w:rPr>
        <w:lastRenderedPageBreak/>
        <w:t>Deyo</w:t>
      </w:r>
      <w:proofErr w:type="spellEnd"/>
      <w:r w:rsidRPr="000F1618">
        <w:rPr>
          <w:rFonts w:ascii="Times New Roman" w:hAnsi="Times New Roman" w:cs="Times New Roman"/>
          <w:sz w:val="24"/>
          <w:szCs w:val="24"/>
        </w:rPr>
        <w:t xml:space="preserve"> RA, Mirza SK, Martin BI, </w:t>
      </w:r>
      <w:proofErr w:type="spellStart"/>
      <w:r w:rsidRPr="000F1618">
        <w:rPr>
          <w:rFonts w:ascii="Times New Roman" w:hAnsi="Times New Roman" w:cs="Times New Roman"/>
          <w:sz w:val="24"/>
          <w:szCs w:val="24"/>
        </w:rPr>
        <w:t>Kreuter</w:t>
      </w:r>
      <w:proofErr w:type="spellEnd"/>
      <w:r w:rsidRPr="000F1618">
        <w:rPr>
          <w:rFonts w:ascii="Times New Roman" w:hAnsi="Times New Roman" w:cs="Times New Roman"/>
          <w:sz w:val="24"/>
          <w:szCs w:val="24"/>
        </w:rPr>
        <w:t xml:space="preserve"> W, Goodman DC, </w:t>
      </w:r>
      <w:proofErr w:type="spellStart"/>
      <w:r w:rsidRPr="000F1618">
        <w:rPr>
          <w:rFonts w:ascii="Times New Roman" w:hAnsi="Times New Roman" w:cs="Times New Roman"/>
          <w:sz w:val="24"/>
          <w:szCs w:val="24"/>
        </w:rPr>
        <w:t>Jarvik</w:t>
      </w:r>
      <w:proofErr w:type="spellEnd"/>
      <w:r w:rsidRPr="000F1618">
        <w:rPr>
          <w:rFonts w:ascii="Times New Roman" w:hAnsi="Times New Roman" w:cs="Times New Roman"/>
          <w:sz w:val="24"/>
          <w:szCs w:val="24"/>
        </w:rPr>
        <w:t xml:space="preserve"> JG. Trends, major medical complications, and charges associated with surgery for lumbar spinal stenosis in older adults. JAMA. 2010;303(13):1259–65.</w:t>
      </w:r>
    </w:p>
    <w:p w14:paraId="7B08805D" w14:textId="1EC8F3A1"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Abas M, Bowers T, Manda E, Cooper S, </w:t>
      </w:r>
      <w:proofErr w:type="spellStart"/>
      <w:r w:rsidRPr="000F1618">
        <w:rPr>
          <w:rFonts w:ascii="Times New Roman" w:hAnsi="Times New Roman" w:cs="Times New Roman"/>
          <w:sz w:val="24"/>
          <w:szCs w:val="24"/>
        </w:rPr>
        <w:t>Machando</w:t>
      </w:r>
      <w:proofErr w:type="spellEnd"/>
      <w:r w:rsidRPr="000F1618">
        <w:rPr>
          <w:rFonts w:ascii="Times New Roman" w:hAnsi="Times New Roman" w:cs="Times New Roman"/>
          <w:sz w:val="24"/>
          <w:szCs w:val="24"/>
        </w:rPr>
        <w:t xml:space="preserve"> D, </w:t>
      </w:r>
      <w:proofErr w:type="spellStart"/>
      <w:r w:rsidRPr="000F1618">
        <w:rPr>
          <w:rFonts w:ascii="Times New Roman" w:hAnsi="Times New Roman" w:cs="Times New Roman"/>
          <w:sz w:val="24"/>
          <w:szCs w:val="24"/>
        </w:rPr>
        <w:t>Verhey</w:t>
      </w:r>
      <w:proofErr w:type="spellEnd"/>
      <w:r w:rsidRPr="000F1618">
        <w:rPr>
          <w:rFonts w:ascii="Times New Roman" w:hAnsi="Times New Roman" w:cs="Times New Roman"/>
          <w:sz w:val="24"/>
          <w:szCs w:val="24"/>
        </w:rPr>
        <w:t xml:space="preserve"> R, et al. ‘Opening up the mind’: problem‑solving therapy delivered by female community health volunteers in Zimbabwe. Glob </w:t>
      </w:r>
      <w:proofErr w:type="spellStart"/>
      <w:r w:rsidRPr="000F1618">
        <w:rPr>
          <w:rFonts w:ascii="Times New Roman" w:hAnsi="Times New Roman" w:cs="Times New Roman"/>
          <w:sz w:val="24"/>
          <w:szCs w:val="24"/>
        </w:rPr>
        <w:t>Ment</w:t>
      </w:r>
      <w:proofErr w:type="spellEnd"/>
      <w:r w:rsidRPr="000F1618">
        <w:rPr>
          <w:rFonts w:ascii="Times New Roman" w:hAnsi="Times New Roman" w:cs="Times New Roman"/>
          <w:sz w:val="24"/>
          <w:szCs w:val="24"/>
        </w:rPr>
        <w:t xml:space="preserve"> Health. 2016;</w:t>
      </w:r>
      <w:proofErr w:type="gramStart"/>
      <w:r w:rsidRPr="000F1618">
        <w:rPr>
          <w:rFonts w:ascii="Times New Roman" w:hAnsi="Times New Roman" w:cs="Times New Roman"/>
          <w:sz w:val="24"/>
          <w:szCs w:val="24"/>
        </w:rPr>
        <w:t>3:e</w:t>
      </w:r>
      <w:proofErr w:type="gramEnd"/>
      <w:r w:rsidRPr="000F1618">
        <w:rPr>
          <w:rFonts w:ascii="Times New Roman" w:hAnsi="Times New Roman" w:cs="Times New Roman"/>
          <w:sz w:val="24"/>
          <w:szCs w:val="24"/>
        </w:rPr>
        <w:t>6.</w:t>
      </w:r>
    </w:p>
    <w:p w14:paraId="10316846" w14:textId="166CBD12" w:rsidR="00603D5D" w:rsidRPr="000F1618" w:rsidRDefault="00603D5D" w:rsidP="000F1618">
      <w:pPr>
        <w:pStyle w:val="ListParagraph"/>
        <w:numPr>
          <w:ilvl w:val="0"/>
          <w:numId w:val="2"/>
        </w:numPr>
        <w:spacing w:after="0" w:line="360" w:lineRule="auto"/>
        <w:jc w:val="both"/>
        <w:rPr>
          <w:rFonts w:ascii="Times New Roman" w:hAnsi="Times New Roman" w:cs="Times New Roman"/>
          <w:sz w:val="24"/>
          <w:szCs w:val="24"/>
        </w:rPr>
      </w:pPr>
      <w:r w:rsidRPr="000F1618">
        <w:rPr>
          <w:rFonts w:ascii="Times New Roman" w:hAnsi="Times New Roman" w:cs="Times New Roman"/>
          <w:sz w:val="24"/>
          <w:szCs w:val="24"/>
        </w:rPr>
        <w:t xml:space="preserve">Chou R, </w:t>
      </w:r>
      <w:proofErr w:type="spellStart"/>
      <w:r w:rsidRPr="000F1618">
        <w:rPr>
          <w:rFonts w:ascii="Times New Roman" w:hAnsi="Times New Roman" w:cs="Times New Roman"/>
          <w:sz w:val="24"/>
          <w:szCs w:val="24"/>
        </w:rPr>
        <w:t>Loeser</w:t>
      </w:r>
      <w:proofErr w:type="spellEnd"/>
      <w:r w:rsidRPr="000F1618">
        <w:rPr>
          <w:rFonts w:ascii="Times New Roman" w:hAnsi="Times New Roman" w:cs="Times New Roman"/>
          <w:sz w:val="24"/>
          <w:szCs w:val="24"/>
        </w:rPr>
        <w:t xml:space="preserve"> JD, Owens DK, Rosenquist RW, Atlas SJ, Baisden J, et al. Interventional therapies, surgery, and interdisciplinary rehabilitation for low back pain. Spine. 2009;34(10):1066–77.</w:t>
      </w:r>
    </w:p>
    <w:p w14:paraId="2CC1A8C8" w14:textId="0A44DF8E" w:rsidR="00603D5D" w:rsidRPr="0080470E" w:rsidRDefault="00603D5D" w:rsidP="00603D5D">
      <w:pPr>
        <w:spacing w:after="0" w:line="360" w:lineRule="auto"/>
        <w:jc w:val="both"/>
        <w:rPr>
          <w:rFonts w:ascii="Times New Roman" w:hAnsi="Times New Roman" w:cs="Times New Roman"/>
          <w:sz w:val="24"/>
          <w:szCs w:val="24"/>
        </w:rPr>
      </w:pPr>
    </w:p>
    <w:p w14:paraId="1C74CEA9" w14:textId="77777777" w:rsidR="00603D5D" w:rsidRPr="0080470E" w:rsidRDefault="00603D5D" w:rsidP="00603D5D">
      <w:pPr>
        <w:spacing w:after="0" w:line="360" w:lineRule="auto"/>
        <w:jc w:val="both"/>
        <w:rPr>
          <w:rFonts w:ascii="Times New Roman" w:hAnsi="Times New Roman" w:cs="Times New Roman"/>
          <w:sz w:val="24"/>
          <w:szCs w:val="24"/>
        </w:rPr>
      </w:pPr>
    </w:p>
    <w:p w14:paraId="7211B6C1" w14:textId="77777777" w:rsidR="006B6D27" w:rsidRDefault="006B6D27" w:rsidP="00603D5D">
      <w:pPr>
        <w:spacing w:after="0" w:line="360" w:lineRule="auto"/>
        <w:jc w:val="both"/>
        <w:rPr>
          <w:rFonts w:ascii="Times New Roman" w:hAnsi="Times New Roman" w:cs="Times New Roman"/>
          <w:b/>
          <w:bCs/>
          <w:sz w:val="24"/>
          <w:szCs w:val="24"/>
        </w:rPr>
      </w:pPr>
    </w:p>
    <w:p w14:paraId="20BE2A72" w14:textId="77777777" w:rsidR="006B6D27" w:rsidRDefault="006B6D27" w:rsidP="00603D5D">
      <w:pPr>
        <w:spacing w:after="0" w:line="360" w:lineRule="auto"/>
        <w:jc w:val="both"/>
        <w:rPr>
          <w:rFonts w:ascii="Times New Roman" w:hAnsi="Times New Roman" w:cs="Times New Roman"/>
          <w:b/>
          <w:bCs/>
          <w:sz w:val="24"/>
          <w:szCs w:val="24"/>
        </w:rPr>
      </w:pPr>
    </w:p>
    <w:p w14:paraId="55208F09" w14:textId="77777777" w:rsidR="006B6D27" w:rsidRDefault="006B6D27" w:rsidP="00603D5D">
      <w:pPr>
        <w:spacing w:after="0" w:line="360" w:lineRule="auto"/>
        <w:jc w:val="both"/>
        <w:rPr>
          <w:rFonts w:ascii="Times New Roman" w:hAnsi="Times New Roman" w:cs="Times New Roman"/>
          <w:b/>
          <w:bCs/>
          <w:sz w:val="24"/>
          <w:szCs w:val="24"/>
        </w:rPr>
      </w:pPr>
    </w:p>
    <w:p w14:paraId="4828E03E" w14:textId="3A6F2664" w:rsidR="00603D5D" w:rsidRPr="000F1618" w:rsidRDefault="000F1618" w:rsidP="00603D5D">
      <w:pPr>
        <w:spacing w:after="0" w:line="360" w:lineRule="auto"/>
        <w:jc w:val="both"/>
        <w:rPr>
          <w:rFonts w:ascii="Times New Roman" w:hAnsi="Times New Roman" w:cs="Times New Roman"/>
          <w:b/>
          <w:bCs/>
          <w:sz w:val="24"/>
          <w:szCs w:val="24"/>
        </w:rPr>
      </w:pPr>
      <w:r w:rsidRPr="000F1618">
        <w:rPr>
          <w:rFonts w:ascii="Times New Roman" w:hAnsi="Times New Roman" w:cs="Times New Roman"/>
          <w:b/>
          <w:bCs/>
          <w:sz w:val="24"/>
          <w:szCs w:val="24"/>
        </w:rPr>
        <w:t>TABLES</w:t>
      </w:r>
    </w:p>
    <w:p w14:paraId="632F82DD" w14:textId="77777777" w:rsidR="00603D5D" w:rsidRPr="0080470E" w:rsidRDefault="00603D5D" w:rsidP="00603D5D">
      <w:pPr>
        <w:spacing w:after="0" w:line="360" w:lineRule="auto"/>
        <w:jc w:val="both"/>
        <w:rPr>
          <w:rFonts w:ascii="Times New Roman" w:hAnsi="Times New Roman" w:cs="Times New Roman"/>
          <w:sz w:val="24"/>
          <w:szCs w:val="24"/>
        </w:rPr>
      </w:pPr>
    </w:p>
    <w:p w14:paraId="30BC380B"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Table 1. Baseline Demographic and Clinical Characteristics (n=78)</w:t>
      </w:r>
    </w:p>
    <w:tbl>
      <w:tblPr>
        <w:tblStyle w:val="TableGrid"/>
        <w:tblW w:w="0" w:type="auto"/>
        <w:tblLook w:val="04A0" w:firstRow="1" w:lastRow="0" w:firstColumn="1" w:lastColumn="0" w:noHBand="0" w:noVBand="1"/>
      </w:tblPr>
      <w:tblGrid>
        <w:gridCol w:w="4675"/>
        <w:gridCol w:w="4675"/>
      </w:tblGrid>
      <w:tr w:rsidR="00F81E5B" w:rsidRPr="00F81E5B" w14:paraId="7C7BB004" w14:textId="77777777" w:rsidTr="00F81E5B">
        <w:tc>
          <w:tcPr>
            <w:tcW w:w="4675" w:type="dxa"/>
          </w:tcPr>
          <w:p w14:paraId="09FCE70C" w14:textId="77777777" w:rsidR="00F81E5B" w:rsidRPr="00F81E5B" w:rsidRDefault="00F81E5B" w:rsidP="008F7018">
            <w:pPr>
              <w:spacing w:after="0" w:line="360" w:lineRule="auto"/>
              <w:jc w:val="both"/>
              <w:rPr>
                <w:rFonts w:ascii="Times New Roman" w:hAnsi="Times New Roman" w:cs="Times New Roman"/>
                <w:sz w:val="24"/>
                <w:szCs w:val="24"/>
              </w:rPr>
            </w:pPr>
          </w:p>
        </w:tc>
        <w:tc>
          <w:tcPr>
            <w:tcW w:w="4675" w:type="dxa"/>
          </w:tcPr>
          <w:p w14:paraId="463864B1" w14:textId="77777777" w:rsidR="00F81E5B" w:rsidRPr="00F81E5B" w:rsidRDefault="00F81E5B" w:rsidP="008F7018">
            <w:pPr>
              <w:spacing w:after="0" w:line="360" w:lineRule="auto"/>
              <w:jc w:val="both"/>
              <w:rPr>
                <w:rFonts w:ascii="Times New Roman" w:hAnsi="Times New Roman" w:cs="Times New Roman"/>
                <w:sz w:val="24"/>
                <w:szCs w:val="24"/>
              </w:rPr>
            </w:pPr>
          </w:p>
        </w:tc>
      </w:tr>
      <w:tr w:rsidR="00F81E5B" w:rsidRPr="00F81E5B" w14:paraId="5D9D8505" w14:textId="77777777" w:rsidTr="00F81E5B">
        <w:tc>
          <w:tcPr>
            <w:tcW w:w="4675" w:type="dxa"/>
          </w:tcPr>
          <w:p w14:paraId="301C81DD"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Characteristic</w:t>
            </w:r>
          </w:p>
        </w:tc>
        <w:tc>
          <w:tcPr>
            <w:tcW w:w="4675" w:type="dxa"/>
          </w:tcPr>
          <w:p w14:paraId="50AED13A"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Value</w:t>
            </w:r>
          </w:p>
        </w:tc>
      </w:tr>
      <w:tr w:rsidR="00F81E5B" w:rsidRPr="00F81E5B" w14:paraId="32246EA3" w14:textId="77777777" w:rsidTr="00F81E5B">
        <w:tc>
          <w:tcPr>
            <w:tcW w:w="4675" w:type="dxa"/>
          </w:tcPr>
          <w:p w14:paraId="7F0500AE"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Age (years)</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mean ± SD</w:t>
            </w:r>
          </w:p>
        </w:tc>
        <w:tc>
          <w:tcPr>
            <w:tcW w:w="4675" w:type="dxa"/>
          </w:tcPr>
          <w:p w14:paraId="7DF81AAE"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54.2 ± 12.8</w:t>
            </w:r>
          </w:p>
        </w:tc>
      </w:tr>
      <w:tr w:rsidR="00F81E5B" w:rsidRPr="00F81E5B" w14:paraId="4B23D2EB" w14:textId="77777777" w:rsidTr="00F81E5B">
        <w:tc>
          <w:tcPr>
            <w:tcW w:w="4675" w:type="dxa"/>
          </w:tcPr>
          <w:p w14:paraId="3AB52C92"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Female sex</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n (%)</w:t>
            </w:r>
          </w:p>
        </w:tc>
        <w:tc>
          <w:tcPr>
            <w:tcW w:w="4675" w:type="dxa"/>
          </w:tcPr>
          <w:p w14:paraId="537BB035"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43 (55.1)</w:t>
            </w:r>
          </w:p>
        </w:tc>
      </w:tr>
      <w:tr w:rsidR="00F81E5B" w:rsidRPr="00F81E5B" w14:paraId="259E438D" w14:textId="77777777" w:rsidTr="00C97579">
        <w:trPr>
          <w:trHeight w:val="2110"/>
        </w:trPr>
        <w:tc>
          <w:tcPr>
            <w:tcW w:w="4675" w:type="dxa"/>
          </w:tcPr>
          <w:p w14:paraId="4241CDA3"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Diagnosis n (%)</w:t>
            </w:r>
          </w:p>
          <w:p w14:paraId="717AC226"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Traumatic Fracture</w:t>
            </w:r>
          </w:p>
          <w:p w14:paraId="0D772724"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Degenerative disease</w:t>
            </w:r>
          </w:p>
          <w:p w14:paraId="2F2542F5"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 xml:space="preserve">Scoliosis </w:t>
            </w:r>
          </w:p>
          <w:p w14:paraId="385F7044" w14:textId="4386714B" w:rsidR="00F81E5B" w:rsidRPr="00F81E5B" w:rsidRDefault="00F81E5B" w:rsidP="008F7018">
            <w:pPr>
              <w:spacing w:after="0" w:line="360" w:lineRule="auto"/>
              <w:jc w:val="both"/>
              <w:rPr>
                <w:rFonts w:ascii="Times New Roman" w:hAnsi="Times New Roman" w:cs="Times New Roman"/>
                <w:sz w:val="24"/>
                <w:szCs w:val="24"/>
              </w:rPr>
            </w:pPr>
            <w:proofErr w:type="spellStart"/>
            <w:r w:rsidRPr="00F81E5B">
              <w:rPr>
                <w:rFonts w:ascii="Times New Roman" w:hAnsi="Times New Roman" w:cs="Times New Roman"/>
                <w:sz w:val="24"/>
                <w:szCs w:val="24"/>
              </w:rPr>
              <w:t>Tumor</w:t>
            </w:r>
            <w:proofErr w:type="spellEnd"/>
            <w:r w:rsidRPr="00F81E5B">
              <w:rPr>
                <w:rFonts w:ascii="Times New Roman" w:hAnsi="Times New Roman" w:cs="Times New Roman"/>
                <w:sz w:val="24"/>
                <w:szCs w:val="24"/>
              </w:rPr>
              <w:t xml:space="preserve"> / infection / other </w:t>
            </w:r>
          </w:p>
        </w:tc>
        <w:tc>
          <w:tcPr>
            <w:tcW w:w="4675" w:type="dxa"/>
          </w:tcPr>
          <w:p w14:paraId="58CBE5EE" w14:textId="77777777" w:rsidR="00F81E5B" w:rsidRDefault="00F81E5B" w:rsidP="008F7018">
            <w:pPr>
              <w:spacing w:after="0" w:line="360" w:lineRule="auto"/>
              <w:jc w:val="both"/>
              <w:rPr>
                <w:rFonts w:ascii="Times New Roman" w:hAnsi="Times New Roman" w:cs="Times New Roman"/>
                <w:sz w:val="24"/>
                <w:szCs w:val="24"/>
              </w:rPr>
            </w:pPr>
          </w:p>
          <w:p w14:paraId="30220560" w14:textId="1341A7B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48 (61.5)</w:t>
            </w:r>
          </w:p>
          <w:p w14:paraId="24350480"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16 (20.5)</w:t>
            </w:r>
          </w:p>
          <w:p w14:paraId="20FA6710"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3 (3.8)</w:t>
            </w:r>
          </w:p>
          <w:p w14:paraId="4062B3F3" w14:textId="41508C02"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11 (14.1)</w:t>
            </w:r>
          </w:p>
        </w:tc>
      </w:tr>
      <w:tr w:rsidR="00F81E5B" w:rsidRPr="00F81E5B" w14:paraId="1ADB7BC7" w14:textId="77777777" w:rsidTr="00AE7C42">
        <w:trPr>
          <w:trHeight w:val="1262"/>
        </w:trPr>
        <w:tc>
          <w:tcPr>
            <w:tcW w:w="4675" w:type="dxa"/>
          </w:tcPr>
          <w:p w14:paraId="6D7B18D3"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Level of surgery</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n (%)</w:t>
            </w:r>
          </w:p>
          <w:p w14:paraId="267440FA"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Thoracic only</w:t>
            </w:r>
          </w:p>
          <w:p w14:paraId="55FAFE99" w14:textId="54ED8711"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Lumbar only</w:t>
            </w:r>
          </w:p>
        </w:tc>
        <w:tc>
          <w:tcPr>
            <w:tcW w:w="4675" w:type="dxa"/>
          </w:tcPr>
          <w:p w14:paraId="1259E56C" w14:textId="77777777" w:rsidR="00F81E5B" w:rsidRDefault="00F81E5B" w:rsidP="008F7018">
            <w:pPr>
              <w:spacing w:after="0" w:line="360" w:lineRule="auto"/>
              <w:jc w:val="both"/>
              <w:rPr>
                <w:rFonts w:ascii="Times New Roman" w:hAnsi="Times New Roman" w:cs="Times New Roman"/>
                <w:sz w:val="24"/>
                <w:szCs w:val="24"/>
              </w:rPr>
            </w:pPr>
          </w:p>
          <w:p w14:paraId="00EB74F8" w14:textId="2E807D76"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17 (21.8)</w:t>
            </w:r>
          </w:p>
          <w:p w14:paraId="19061EE2" w14:textId="63F2EBFD"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61 (78.2)</w:t>
            </w:r>
          </w:p>
        </w:tc>
      </w:tr>
      <w:tr w:rsidR="00F81E5B" w:rsidRPr="00F81E5B" w14:paraId="33CD12B8" w14:textId="77777777" w:rsidTr="00F81E5B">
        <w:tc>
          <w:tcPr>
            <w:tcW w:w="4675" w:type="dxa"/>
          </w:tcPr>
          <w:p w14:paraId="37E6539C"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Time since surgery (months)</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 xml:space="preserve">mean ± SD </w:t>
            </w:r>
          </w:p>
        </w:tc>
        <w:tc>
          <w:tcPr>
            <w:tcW w:w="4675" w:type="dxa"/>
          </w:tcPr>
          <w:p w14:paraId="1A226017"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22.4 ± 8.6</w:t>
            </w:r>
          </w:p>
        </w:tc>
      </w:tr>
      <w:tr w:rsidR="00F81E5B" w:rsidRPr="00F81E5B" w14:paraId="0791A3A4" w14:textId="77777777" w:rsidTr="00F81E5B">
        <w:tc>
          <w:tcPr>
            <w:tcW w:w="4675" w:type="dxa"/>
          </w:tcPr>
          <w:p w14:paraId="5D53F7CE"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lastRenderedPageBreak/>
              <w:t>History of revision surgery</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n (%)</w:t>
            </w:r>
          </w:p>
        </w:tc>
        <w:tc>
          <w:tcPr>
            <w:tcW w:w="4675" w:type="dxa"/>
          </w:tcPr>
          <w:p w14:paraId="7956874E"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9 (11.5)</w:t>
            </w:r>
          </w:p>
        </w:tc>
      </w:tr>
      <w:tr w:rsidR="00F81E5B" w:rsidRPr="00F81E5B" w14:paraId="452FC4C3" w14:textId="77777777" w:rsidTr="00F81E5B">
        <w:tc>
          <w:tcPr>
            <w:tcW w:w="4675" w:type="dxa"/>
          </w:tcPr>
          <w:p w14:paraId="793F780E"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Length of index hospital stay (days)</w:t>
            </w:r>
            <w:r w:rsidRPr="00F81E5B">
              <w:rPr>
                <w:rFonts w:ascii="Times New Roman" w:hAnsi="Times New Roman" w:cs="Times New Roman"/>
                <w:sz w:val="24"/>
                <w:szCs w:val="24"/>
              </w:rPr>
              <w:t xml:space="preserve"> </w:t>
            </w:r>
            <w:r w:rsidRPr="00F81E5B">
              <w:rPr>
                <w:rFonts w:ascii="Times New Roman" w:hAnsi="Times New Roman" w:cs="Times New Roman"/>
                <w:sz w:val="24"/>
                <w:szCs w:val="24"/>
              </w:rPr>
              <w:t>mean ± SD</w:t>
            </w:r>
          </w:p>
        </w:tc>
        <w:tc>
          <w:tcPr>
            <w:tcW w:w="4675" w:type="dxa"/>
          </w:tcPr>
          <w:p w14:paraId="12EDBB1B" w14:textId="77777777" w:rsidR="00F81E5B" w:rsidRPr="00F81E5B" w:rsidRDefault="00F81E5B" w:rsidP="008F7018">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7.8 ± 4.1</w:t>
            </w:r>
          </w:p>
        </w:tc>
      </w:tr>
    </w:tbl>
    <w:p w14:paraId="3E2FE255" w14:textId="77777777" w:rsidR="00603D5D" w:rsidRPr="0080470E" w:rsidRDefault="00603D5D" w:rsidP="00603D5D">
      <w:pPr>
        <w:spacing w:after="0" w:line="360" w:lineRule="auto"/>
        <w:jc w:val="both"/>
        <w:rPr>
          <w:rFonts w:ascii="Times New Roman" w:hAnsi="Times New Roman" w:cs="Times New Roman"/>
          <w:sz w:val="24"/>
          <w:szCs w:val="24"/>
        </w:rPr>
      </w:pPr>
    </w:p>
    <w:p w14:paraId="6A003DC4" w14:textId="3C71C9F8"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Table 2. Postoperative Psychological and Functional Scores</w:t>
      </w:r>
    </w:p>
    <w:p w14:paraId="264E6989" w14:textId="77777777" w:rsidR="00603D5D" w:rsidRPr="0080470E" w:rsidRDefault="00603D5D" w:rsidP="00603D5D">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F81E5B" w:rsidRPr="00F81E5B" w14:paraId="424AD054" w14:textId="77777777" w:rsidTr="00F81E5B">
        <w:tc>
          <w:tcPr>
            <w:tcW w:w="3116" w:type="dxa"/>
          </w:tcPr>
          <w:p w14:paraId="6D02A40E"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Measure</w:t>
            </w:r>
          </w:p>
        </w:tc>
        <w:tc>
          <w:tcPr>
            <w:tcW w:w="3117" w:type="dxa"/>
          </w:tcPr>
          <w:p w14:paraId="195CAF9D"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Mean ± SD</w:t>
            </w:r>
          </w:p>
        </w:tc>
        <w:tc>
          <w:tcPr>
            <w:tcW w:w="3117" w:type="dxa"/>
          </w:tcPr>
          <w:p w14:paraId="13C9DDB3"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n (%) with clinically significant score</w:t>
            </w:r>
          </w:p>
        </w:tc>
      </w:tr>
      <w:tr w:rsidR="00F81E5B" w:rsidRPr="00F81E5B" w14:paraId="6A6DDF12" w14:textId="77777777" w:rsidTr="00F81E5B">
        <w:tc>
          <w:tcPr>
            <w:tcW w:w="3116" w:type="dxa"/>
          </w:tcPr>
          <w:p w14:paraId="4B26F81D"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HADS‑Anxiety (0–21)</w:t>
            </w:r>
          </w:p>
        </w:tc>
        <w:tc>
          <w:tcPr>
            <w:tcW w:w="3117" w:type="dxa"/>
          </w:tcPr>
          <w:p w14:paraId="310942F5"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10.2 ± 5.1</w:t>
            </w:r>
          </w:p>
        </w:tc>
        <w:tc>
          <w:tcPr>
            <w:tcW w:w="3117" w:type="dxa"/>
          </w:tcPr>
          <w:p w14:paraId="4B5A835A"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35 (44.9) ≥11</w:t>
            </w:r>
          </w:p>
        </w:tc>
      </w:tr>
      <w:tr w:rsidR="00F81E5B" w:rsidRPr="00F81E5B" w14:paraId="0D02FC55" w14:textId="77777777" w:rsidTr="00F81E5B">
        <w:tc>
          <w:tcPr>
            <w:tcW w:w="3116" w:type="dxa"/>
          </w:tcPr>
          <w:p w14:paraId="1413AB67"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HADS‑Depression (0–21)</w:t>
            </w:r>
          </w:p>
        </w:tc>
        <w:tc>
          <w:tcPr>
            <w:tcW w:w="3117" w:type="dxa"/>
          </w:tcPr>
          <w:p w14:paraId="51A35D8B"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9.4 ± 4.8</w:t>
            </w:r>
          </w:p>
        </w:tc>
        <w:tc>
          <w:tcPr>
            <w:tcW w:w="3117" w:type="dxa"/>
          </w:tcPr>
          <w:p w14:paraId="03487025"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30 (38.5) ≥11</w:t>
            </w:r>
          </w:p>
        </w:tc>
      </w:tr>
      <w:tr w:rsidR="00F81E5B" w:rsidRPr="00F81E5B" w14:paraId="1BD79BDA" w14:textId="77777777" w:rsidTr="00F81E5B">
        <w:tc>
          <w:tcPr>
            <w:tcW w:w="3116" w:type="dxa"/>
          </w:tcPr>
          <w:p w14:paraId="469707E5"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SCL‑90‑R Somatization (0–48)</w:t>
            </w:r>
          </w:p>
        </w:tc>
        <w:tc>
          <w:tcPr>
            <w:tcW w:w="3117" w:type="dxa"/>
          </w:tcPr>
          <w:p w14:paraId="2B16C3CF"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15.6 ± 8.2</w:t>
            </w:r>
          </w:p>
        </w:tc>
        <w:tc>
          <w:tcPr>
            <w:tcW w:w="3117" w:type="dxa"/>
          </w:tcPr>
          <w:p w14:paraId="2362AEC6"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28 (35.9) ≥18</w:t>
            </w:r>
          </w:p>
        </w:tc>
      </w:tr>
      <w:tr w:rsidR="00F81E5B" w:rsidRPr="00F81E5B" w14:paraId="737A7A56" w14:textId="77777777" w:rsidTr="00F81E5B">
        <w:tc>
          <w:tcPr>
            <w:tcW w:w="3116" w:type="dxa"/>
          </w:tcPr>
          <w:p w14:paraId="3982BD55"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ODI (0–100)</w:t>
            </w:r>
          </w:p>
        </w:tc>
        <w:tc>
          <w:tcPr>
            <w:tcW w:w="3117" w:type="dxa"/>
          </w:tcPr>
          <w:p w14:paraId="67A63620"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48.7 ± 18.4</w:t>
            </w:r>
          </w:p>
        </w:tc>
        <w:tc>
          <w:tcPr>
            <w:tcW w:w="3117" w:type="dxa"/>
          </w:tcPr>
          <w:p w14:paraId="6E775811"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47 (60.3) &gt;40</w:t>
            </w:r>
          </w:p>
        </w:tc>
      </w:tr>
      <w:tr w:rsidR="00F81E5B" w:rsidRPr="00F81E5B" w14:paraId="009F678B" w14:textId="77777777" w:rsidTr="00F81E5B">
        <w:tc>
          <w:tcPr>
            <w:tcW w:w="3116" w:type="dxa"/>
          </w:tcPr>
          <w:p w14:paraId="3CB42051"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VAS back pain (0–10)</w:t>
            </w:r>
          </w:p>
        </w:tc>
        <w:tc>
          <w:tcPr>
            <w:tcW w:w="3117" w:type="dxa"/>
          </w:tcPr>
          <w:p w14:paraId="65488CA1"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4.9 ± 2.4</w:t>
            </w:r>
          </w:p>
        </w:tc>
        <w:tc>
          <w:tcPr>
            <w:tcW w:w="3117" w:type="dxa"/>
          </w:tcPr>
          <w:p w14:paraId="2B47E816" w14:textId="77777777" w:rsidR="00F81E5B" w:rsidRPr="00F81E5B" w:rsidRDefault="00F81E5B" w:rsidP="00183DF4">
            <w:pPr>
              <w:spacing w:after="0" w:line="360" w:lineRule="auto"/>
              <w:jc w:val="both"/>
              <w:rPr>
                <w:rFonts w:ascii="Times New Roman" w:hAnsi="Times New Roman" w:cs="Times New Roman"/>
                <w:sz w:val="24"/>
                <w:szCs w:val="24"/>
              </w:rPr>
            </w:pPr>
            <w:r w:rsidRPr="00F81E5B">
              <w:rPr>
                <w:rFonts w:ascii="Times New Roman" w:hAnsi="Times New Roman" w:cs="Times New Roman"/>
                <w:sz w:val="24"/>
                <w:szCs w:val="24"/>
              </w:rPr>
              <w:t>–</w:t>
            </w:r>
          </w:p>
        </w:tc>
      </w:tr>
    </w:tbl>
    <w:p w14:paraId="37859383" w14:textId="77777777" w:rsidR="00603D5D" w:rsidRPr="0080470E" w:rsidRDefault="00603D5D" w:rsidP="00603D5D">
      <w:pPr>
        <w:spacing w:after="0" w:line="360" w:lineRule="auto"/>
        <w:jc w:val="both"/>
        <w:rPr>
          <w:rFonts w:ascii="Times New Roman" w:hAnsi="Times New Roman" w:cs="Times New Roman"/>
          <w:sz w:val="24"/>
          <w:szCs w:val="24"/>
        </w:rPr>
      </w:pPr>
    </w:p>
    <w:p w14:paraId="1A78C95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 xml:space="preserve">HADS: Hospital Anxiety and Depression Scale; SCL‑90‑R: Symptom Checklist‑90‑Revised; ODI: Oswestry Disability Index; VAS: visual </w:t>
      </w:r>
      <w:proofErr w:type="spellStart"/>
      <w:r w:rsidRPr="0080470E">
        <w:rPr>
          <w:rFonts w:ascii="Times New Roman" w:hAnsi="Times New Roman" w:cs="Times New Roman"/>
          <w:sz w:val="24"/>
          <w:szCs w:val="24"/>
        </w:rPr>
        <w:t>analog</w:t>
      </w:r>
      <w:proofErr w:type="spellEnd"/>
      <w:r w:rsidRPr="0080470E">
        <w:rPr>
          <w:rFonts w:ascii="Times New Roman" w:hAnsi="Times New Roman" w:cs="Times New Roman"/>
          <w:sz w:val="24"/>
          <w:szCs w:val="24"/>
        </w:rPr>
        <w:t xml:space="preserve"> scale.</w:t>
      </w:r>
    </w:p>
    <w:p w14:paraId="26D072F5" w14:textId="77777777" w:rsidR="00603D5D" w:rsidRPr="0080470E" w:rsidRDefault="00603D5D" w:rsidP="00603D5D">
      <w:pPr>
        <w:spacing w:after="0" w:line="360" w:lineRule="auto"/>
        <w:jc w:val="both"/>
        <w:rPr>
          <w:rFonts w:ascii="Times New Roman" w:hAnsi="Times New Roman" w:cs="Times New Roman"/>
          <w:sz w:val="24"/>
          <w:szCs w:val="24"/>
        </w:rPr>
      </w:pPr>
    </w:p>
    <w:p w14:paraId="25D6F9DF" w14:textId="0FC7C8AA" w:rsidR="00603D5D" w:rsidRPr="0080470E" w:rsidRDefault="00603D5D" w:rsidP="00603D5D">
      <w:pPr>
        <w:spacing w:after="0" w:line="360" w:lineRule="auto"/>
        <w:jc w:val="both"/>
        <w:rPr>
          <w:rFonts w:ascii="Times New Roman" w:hAnsi="Times New Roman" w:cs="Times New Roman"/>
          <w:sz w:val="24"/>
          <w:szCs w:val="24"/>
        </w:rPr>
      </w:pPr>
    </w:p>
    <w:p w14:paraId="433CA3D2" w14:textId="77777777" w:rsidR="00603D5D" w:rsidRPr="0080470E" w:rsidRDefault="00603D5D" w:rsidP="00603D5D">
      <w:pPr>
        <w:spacing w:after="0" w:line="360" w:lineRule="auto"/>
        <w:jc w:val="both"/>
        <w:rPr>
          <w:rFonts w:ascii="Times New Roman" w:hAnsi="Times New Roman" w:cs="Times New Roman"/>
          <w:sz w:val="24"/>
          <w:szCs w:val="24"/>
        </w:rPr>
      </w:pPr>
    </w:p>
    <w:p w14:paraId="086597E5"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Table 3. Comparison of Outcomes by Postoperative Psychological Status</w:t>
      </w:r>
    </w:p>
    <w:p w14:paraId="3C80CF2F" w14:textId="77777777" w:rsidR="00603D5D" w:rsidRPr="0080470E" w:rsidRDefault="00603D5D" w:rsidP="00603D5D">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103E2" w:rsidRPr="004103E2" w14:paraId="2D020905" w14:textId="77777777" w:rsidTr="004103E2">
        <w:tc>
          <w:tcPr>
            <w:tcW w:w="2337" w:type="dxa"/>
          </w:tcPr>
          <w:p w14:paraId="59562A55"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Outcome</w:t>
            </w:r>
          </w:p>
        </w:tc>
        <w:tc>
          <w:tcPr>
            <w:tcW w:w="2337" w:type="dxa"/>
          </w:tcPr>
          <w:p w14:paraId="59A2D964"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High Somatization (n=28)</w:t>
            </w:r>
          </w:p>
        </w:tc>
        <w:tc>
          <w:tcPr>
            <w:tcW w:w="2338" w:type="dxa"/>
          </w:tcPr>
          <w:p w14:paraId="577ABB5A"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Low Somatization (n=50)</w:t>
            </w:r>
          </w:p>
        </w:tc>
        <w:tc>
          <w:tcPr>
            <w:tcW w:w="2338" w:type="dxa"/>
          </w:tcPr>
          <w:p w14:paraId="1A72465C"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p value</w:t>
            </w:r>
          </w:p>
        </w:tc>
      </w:tr>
      <w:tr w:rsidR="004103E2" w:rsidRPr="004103E2" w14:paraId="2F8C6FCA" w14:textId="77777777" w:rsidTr="004103E2">
        <w:tc>
          <w:tcPr>
            <w:tcW w:w="2337" w:type="dxa"/>
          </w:tcPr>
          <w:p w14:paraId="4220D73D"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ODI (mean ± SD)</w:t>
            </w:r>
          </w:p>
        </w:tc>
        <w:tc>
          <w:tcPr>
            <w:tcW w:w="2337" w:type="dxa"/>
          </w:tcPr>
          <w:p w14:paraId="00EE1183"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61.2 ± 15.3</w:t>
            </w:r>
          </w:p>
        </w:tc>
        <w:tc>
          <w:tcPr>
            <w:tcW w:w="2338" w:type="dxa"/>
          </w:tcPr>
          <w:p w14:paraId="4822739B"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32.5 ± 14.8</w:t>
            </w:r>
          </w:p>
        </w:tc>
        <w:tc>
          <w:tcPr>
            <w:tcW w:w="2338" w:type="dxa"/>
          </w:tcPr>
          <w:p w14:paraId="6CB9D0CE"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&lt;0.001</w:t>
            </w:r>
          </w:p>
        </w:tc>
      </w:tr>
      <w:tr w:rsidR="004103E2" w:rsidRPr="004103E2" w14:paraId="61558DB2" w14:textId="77777777" w:rsidTr="004103E2">
        <w:tc>
          <w:tcPr>
            <w:tcW w:w="2337" w:type="dxa"/>
          </w:tcPr>
          <w:p w14:paraId="39A96316"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VAS back pain (mean ± SD)</w:t>
            </w:r>
          </w:p>
        </w:tc>
        <w:tc>
          <w:tcPr>
            <w:tcW w:w="2337" w:type="dxa"/>
          </w:tcPr>
          <w:p w14:paraId="324B2081"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6.3 ± 2.1</w:t>
            </w:r>
          </w:p>
        </w:tc>
        <w:tc>
          <w:tcPr>
            <w:tcW w:w="2338" w:type="dxa"/>
          </w:tcPr>
          <w:p w14:paraId="072AC2B8"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3.9 ± 2.0</w:t>
            </w:r>
          </w:p>
        </w:tc>
        <w:tc>
          <w:tcPr>
            <w:tcW w:w="2338" w:type="dxa"/>
          </w:tcPr>
          <w:p w14:paraId="0E7CB5C2"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&lt;0.001</w:t>
            </w:r>
          </w:p>
        </w:tc>
      </w:tr>
      <w:tr w:rsidR="004103E2" w:rsidRPr="004103E2" w14:paraId="6A709A79" w14:textId="77777777" w:rsidTr="004103E2">
        <w:tc>
          <w:tcPr>
            <w:tcW w:w="2337" w:type="dxa"/>
          </w:tcPr>
          <w:p w14:paraId="2A29C4AD"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Length of hospital stay (days)</w:t>
            </w:r>
          </w:p>
        </w:tc>
        <w:tc>
          <w:tcPr>
            <w:tcW w:w="2337" w:type="dxa"/>
          </w:tcPr>
          <w:p w14:paraId="1F6AE09D"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9.2 ± 3.5</w:t>
            </w:r>
          </w:p>
        </w:tc>
        <w:tc>
          <w:tcPr>
            <w:tcW w:w="2338" w:type="dxa"/>
          </w:tcPr>
          <w:p w14:paraId="6237B09D"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6.1 ± 2.8</w:t>
            </w:r>
          </w:p>
        </w:tc>
        <w:tc>
          <w:tcPr>
            <w:tcW w:w="2338" w:type="dxa"/>
          </w:tcPr>
          <w:p w14:paraId="0D7F5F1D"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0.01</w:t>
            </w:r>
          </w:p>
        </w:tc>
      </w:tr>
      <w:tr w:rsidR="004103E2" w:rsidRPr="004103E2" w14:paraId="294B5F40" w14:textId="77777777" w:rsidTr="004103E2">
        <w:tc>
          <w:tcPr>
            <w:tcW w:w="2337" w:type="dxa"/>
          </w:tcPr>
          <w:p w14:paraId="7CE303F9"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lastRenderedPageBreak/>
              <w:t>VAS improvement (pre‑op to follow‑up)</w:t>
            </w:r>
          </w:p>
        </w:tc>
        <w:tc>
          <w:tcPr>
            <w:tcW w:w="2337" w:type="dxa"/>
          </w:tcPr>
          <w:p w14:paraId="2C1C5681"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2.8 ± 1.9</w:t>
            </w:r>
          </w:p>
        </w:tc>
        <w:tc>
          <w:tcPr>
            <w:tcW w:w="2338" w:type="dxa"/>
          </w:tcPr>
          <w:p w14:paraId="562F4DD5"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4.9 ± 2.1</w:t>
            </w:r>
          </w:p>
        </w:tc>
        <w:tc>
          <w:tcPr>
            <w:tcW w:w="2338" w:type="dxa"/>
          </w:tcPr>
          <w:p w14:paraId="6FC9BC58"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&lt;0.001</w:t>
            </w:r>
          </w:p>
        </w:tc>
      </w:tr>
      <w:tr w:rsidR="004103E2" w:rsidRPr="004103E2" w14:paraId="75C62F5E" w14:textId="77777777" w:rsidTr="004103E2">
        <w:tc>
          <w:tcPr>
            <w:tcW w:w="2337" w:type="dxa"/>
          </w:tcPr>
          <w:p w14:paraId="4B91E7A7"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Complication rate</w:t>
            </w:r>
            <w:r w:rsidRPr="004103E2">
              <w:rPr>
                <w:rFonts w:ascii="Times New Roman" w:hAnsi="Times New Roman" w:cs="Times New Roman"/>
                <w:sz w:val="24"/>
                <w:szCs w:val="24"/>
              </w:rPr>
              <w:t xml:space="preserve"> </w:t>
            </w:r>
            <w:r w:rsidRPr="004103E2">
              <w:rPr>
                <w:rFonts w:ascii="Times New Roman" w:hAnsi="Times New Roman" w:cs="Times New Roman"/>
                <w:sz w:val="24"/>
                <w:szCs w:val="24"/>
              </w:rPr>
              <w:t>n (%)</w:t>
            </w:r>
          </w:p>
        </w:tc>
        <w:tc>
          <w:tcPr>
            <w:tcW w:w="2337" w:type="dxa"/>
          </w:tcPr>
          <w:p w14:paraId="3770BD7F"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7 (25.0)</w:t>
            </w:r>
          </w:p>
        </w:tc>
        <w:tc>
          <w:tcPr>
            <w:tcW w:w="2338" w:type="dxa"/>
          </w:tcPr>
          <w:p w14:paraId="7B228414"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8 (16.0)</w:t>
            </w:r>
          </w:p>
        </w:tc>
        <w:tc>
          <w:tcPr>
            <w:tcW w:w="2338" w:type="dxa"/>
          </w:tcPr>
          <w:p w14:paraId="7631F663"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0.34</w:t>
            </w:r>
          </w:p>
        </w:tc>
      </w:tr>
      <w:tr w:rsidR="004103E2" w:rsidRPr="004103E2" w14:paraId="44C0425F" w14:textId="77777777" w:rsidTr="004103E2">
        <w:tc>
          <w:tcPr>
            <w:tcW w:w="2337" w:type="dxa"/>
          </w:tcPr>
          <w:p w14:paraId="4F142FA5"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Fusion at 12 months</w:t>
            </w:r>
            <w:r w:rsidRPr="004103E2">
              <w:rPr>
                <w:rFonts w:ascii="Times New Roman" w:hAnsi="Times New Roman" w:cs="Times New Roman"/>
                <w:sz w:val="24"/>
                <w:szCs w:val="24"/>
              </w:rPr>
              <w:t xml:space="preserve"> </w:t>
            </w:r>
            <w:r w:rsidRPr="004103E2">
              <w:rPr>
                <w:rFonts w:ascii="Times New Roman" w:hAnsi="Times New Roman" w:cs="Times New Roman"/>
                <w:sz w:val="24"/>
                <w:szCs w:val="24"/>
              </w:rPr>
              <w:t>n (%)</w:t>
            </w:r>
          </w:p>
        </w:tc>
        <w:tc>
          <w:tcPr>
            <w:tcW w:w="2337" w:type="dxa"/>
          </w:tcPr>
          <w:p w14:paraId="5474A894"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24 (85.7)</w:t>
            </w:r>
          </w:p>
        </w:tc>
        <w:tc>
          <w:tcPr>
            <w:tcW w:w="2338" w:type="dxa"/>
          </w:tcPr>
          <w:p w14:paraId="1A74153A"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46 (92.0)</w:t>
            </w:r>
          </w:p>
        </w:tc>
        <w:tc>
          <w:tcPr>
            <w:tcW w:w="2338" w:type="dxa"/>
          </w:tcPr>
          <w:p w14:paraId="725F1547" w14:textId="77777777" w:rsidR="004103E2" w:rsidRPr="004103E2" w:rsidRDefault="004103E2" w:rsidP="001334B9">
            <w:pPr>
              <w:spacing w:after="0" w:line="360" w:lineRule="auto"/>
              <w:jc w:val="both"/>
              <w:rPr>
                <w:rFonts w:ascii="Times New Roman" w:hAnsi="Times New Roman" w:cs="Times New Roman"/>
                <w:sz w:val="24"/>
                <w:szCs w:val="24"/>
              </w:rPr>
            </w:pPr>
            <w:r w:rsidRPr="004103E2">
              <w:rPr>
                <w:rFonts w:ascii="Times New Roman" w:hAnsi="Times New Roman" w:cs="Times New Roman"/>
                <w:sz w:val="24"/>
                <w:szCs w:val="24"/>
              </w:rPr>
              <w:t>0.72</w:t>
            </w:r>
          </w:p>
        </w:tc>
      </w:tr>
    </w:tbl>
    <w:p w14:paraId="4195229D" w14:textId="77777777" w:rsidR="00603D5D" w:rsidRPr="0080470E" w:rsidRDefault="00603D5D" w:rsidP="00603D5D">
      <w:pPr>
        <w:spacing w:after="0" w:line="360" w:lineRule="auto"/>
        <w:jc w:val="both"/>
        <w:rPr>
          <w:rFonts w:ascii="Times New Roman" w:hAnsi="Times New Roman" w:cs="Times New Roman"/>
          <w:sz w:val="24"/>
          <w:szCs w:val="24"/>
        </w:rPr>
      </w:pPr>
    </w:p>
    <w:p w14:paraId="115DC598" w14:textId="77777777" w:rsidR="00603D5D" w:rsidRPr="0080470E" w:rsidRDefault="00603D5D" w:rsidP="00603D5D">
      <w:pPr>
        <w:spacing w:after="0" w:line="360" w:lineRule="auto"/>
        <w:jc w:val="both"/>
        <w:rPr>
          <w:rFonts w:ascii="Times New Roman" w:hAnsi="Times New Roman" w:cs="Times New Roman"/>
          <w:sz w:val="24"/>
          <w:szCs w:val="24"/>
        </w:rPr>
      </w:pPr>
      <w:r w:rsidRPr="0080470E">
        <w:rPr>
          <w:rFonts w:ascii="Times New Roman" w:hAnsi="Times New Roman" w:cs="Times New Roman"/>
          <w:sz w:val="24"/>
          <w:szCs w:val="24"/>
        </w:rPr>
        <w:t>High somatization defined as SCL‑90‑R somatization score ≥18.</w:t>
      </w:r>
    </w:p>
    <w:p w14:paraId="5E6A1293" w14:textId="77777777" w:rsidR="001B3ACB" w:rsidRDefault="001B3ACB"/>
    <w:sectPr w:rsidR="001B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C4D"/>
    <w:multiLevelType w:val="hybridMultilevel"/>
    <w:tmpl w:val="D4624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461DB"/>
    <w:multiLevelType w:val="hybridMultilevel"/>
    <w:tmpl w:val="D234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11DA2"/>
    <w:multiLevelType w:val="hybridMultilevel"/>
    <w:tmpl w:val="BD4C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30ABB"/>
    <w:multiLevelType w:val="hybridMultilevel"/>
    <w:tmpl w:val="1AEE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5D"/>
    <w:rsid w:val="000F1618"/>
    <w:rsid w:val="001B3ACB"/>
    <w:rsid w:val="002F5186"/>
    <w:rsid w:val="004103E2"/>
    <w:rsid w:val="00603D5D"/>
    <w:rsid w:val="006B6D27"/>
    <w:rsid w:val="007217BA"/>
    <w:rsid w:val="00903065"/>
    <w:rsid w:val="00BA17BD"/>
    <w:rsid w:val="00D16488"/>
    <w:rsid w:val="00F8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D514C"/>
  <w15:chartTrackingRefBased/>
  <w15:docId w15:val="{5DC1891A-DA19-6247-9EDB-0067F392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5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2729</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2026-04-10T16:40:00Z</dcterms:created>
  <dcterms:modified xsi:type="dcterms:W3CDTF">2026-04-10T17:37:00Z</dcterms:modified>
</cp:coreProperties>
</file>