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Efficient</w:t>
      </w:r>
      <w:r>
        <w:rPr>
          <w:spacing w:val="-13"/>
        </w:rPr>
        <w:t> </w:t>
      </w:r>
      <w:r>
        <w:rPr/>
        <w:t>Machine</w:t>
      </w:r>
      <w:r>
        <w:rPr>
          <w:spacing w:val="-14"/>
        </w:rPr>
        <w:t> </w:t>
      </w:r>
      <w:r>
        <w:rPr/>
        <w:t>Learning</w:t>
      </w:r>
      <w:r>
        <w:rPr>
          <w:spacing w:val="-13"/>
        </w:rPr>
        <w:t> </w:t>
      </w:r>
      <w:r>
        <w:rPr/>
        <w:t>Framework</w:t>
      </w:r>
      <w:r>
        <w:rPr>
          <w:spacing w:val="-17"/>
        </w:rPr>
        <w:t> </w:t>
      </w:r>
      <w:r>
        <w:rPr/>
        <w:t>for</w:t>
      </w:r>
      <w:r>
        <w:rPr>
          <w:spacing w:val="-13"/>
        </w:rPr>
        <w:t> </w:t>
      </w:r>
      <w:r>
        <w:rPr/>
        <w:t>Big Data Ad Performance and User Engagement Optimization Utilizing Distributed Spark </w:t>
      </w:r>
      <w:r>
        <w:rPr>
          <w:spacing w:val="-2"/>
        </w:rPr>
        <w:t>Architecture</w:t>
      </w:r>
    </w:p>
    <w:p>
      <w:pPr>
        <w:spacing w:line="252" w:lineRule="auto" w:before="144"/>
        <w:ind w:left="2213" w:right="2206" w:firstLine="0"/>
        <w:jc w:val="center"/>
        <w:rPr>
          <w:sz w:val="22"/>
        </w:rPr>
      </w:pPr>
      <w:r>
        <w:rPr>
          <w:sz w:val="22"/>
        </w:rPr>
        <w:t>Ayush</w:t>
      </w:r>
      <w:r>
        <w:rPr>
          <w:spacing w:val="-14"/>
          <w:sz w:val="22"/>
        </w:rPr>
        <w:t> </w:t>
      </w:r>
      <w:r>
        <w:rPr>
          <w:sz w:val="22"/>
        </w:rPr>
        <w:t>Pathak,</w:t>
      </w:r>
      <w:r>
        <w:rPr>
          <w:spacing w:val="-14"/>
          <w:sz w:val="22"/>
        </w:rPr>
        <w:t> </w:t>
      </w:r>
      <w:r>
        <w:rPr>
          <w:sz w:val="22"/>
        </w:rPr>
        <w:t>Priyanshu</w:t>
      </w:r>
      <w:r>
        <w:rPr>
          <w:spacing w:val="-14"/>
          <w:sz w:val="22"/>
        </w:rPr>
        <w:t> </w:t>
      </w:r>
      <w:r>
        <w:rPr>
          <w:sz w:val="22"/>
        </w:rPr>
        <w:t>Yadav,Puram</w:t>
      </w:r>
      <w:r>
        <w:rPr>
          <w:spacing w:val="-13"/>
          <w:sz w:val="22"/>
        </w:rPr>
        <w:t> </w:t>
      </w:r>
      <w:r>
        <w:rPr>
          <w:sz w:val="22"/>
        </w:rPr>
        <w:t>Dhanush</w:t>
      </w:r>
      <w:r>
        <w:rPr>
          <w:spacing w:val="-14"/>
          <w:sz w:val="22"/>
        </w:rPr>
        <w:t> </w:t>
      </w:r>
      <w:r>
        <w:rPr>
          <w:sz w:val="22"/>
        </w:rPr>
        <w:t>,Rayapaneni Sathwik Choudhary,Dr. B. Lakshmi Dhevi.</w:t>
      </w:r>
    </w:p>
    <w:p>
      <w:pPr>
        <w:spacing w:line="309" w:lineRule="auto" w:before="132"/>
        <w:ind w:left="3437" w:right="3426" w:firstLine="0"/>
        <w:jc w:val="center"/>
        <w:rPr>
          <w:sz w:val="18"/>
        </w:rPr>
      </w:pPr>
      <w:r>
        <w:rPr>
          <w:sz w:val="18"/>
        </w:rPr>
        <w:t>Department</w:t>
      </w:r>
      <w:r>
        <w:rPr>
          <w:spacing w:val="-12"/>
          <w:sz w:val="18"/>
        </w:rPr>
        <w:t> </w:t>
      </w:r>
      <w:r>
        <w:rPr>
          <w:sz w:val="18"/>
        </w:rPr>
        <w:t>of</w:t>
      </w:r>
      <w:r>
        <w:rPr>
          <w:spacing w:val="-11"/>
          <w:sz w:val="18"/>
        </w:rPr>
        <w:t> </w:t>
      </w:r>
      <w:r>
        <w:rPr>
          <w:sz w:val="18"/>
        </w:rPr>
        <w:t>Networking</w:t>
      </w:r>
      <w:r>
        <w:rPr>
          <w:spacing w:val="-11"/>
          <w:sz w:val="18"/>
        </w:rPr>
        <w:t> </w:t>
      </w:r>
      <w:r>
        <w:rPr>
          <w:sz w:val="18"/>
        </w:rPr>
        <w:t>and</w:t>
      </w:r>
      <w:r>
        <w:rPr>
          <w:spacing w:val="-11"/>
          <w:sz w:val="18"/>
        </w:rPr>
        <w:t> </w:t>
      </w:r>
      <w:r>
        <w:rPr>
          <w:sz w:val="18"/>
        </w:rPr>
        <w:t>Communications SRM Institute of Science and Technology Chennai, India</w:t>
      </w:r>
    </w:p>
    <w:p>
      <w:pPr>
        <w:spacing w:line="215" w:lineRule="exact" w:before="0"/>
        <w:ind w:left="2213" w:right="2207" w:firstLine="0"/>
        <w:jc w:val="center"/>
        <w:rPr>
          <w:sz w:val="18"/>
        </w:rPr>
      </w:pPr>
      <w:r>
        <w:rPr>
          <w:rFonts w:ascii="Sitka Text"/>
          <w:i/>
          <w:sz w:val="18"/>
        </w:rPr>
        <w:t>{</w:t>
      </w:r>
      <w:r>
        <w:rPr>
          <w:sz w:val="18"/>
        </w:rPr>
        <w:t>lakshmib2,</w:t>
      </w:r>
      <w:r>
        <w:rPr>
          <w:spacing w:val="4"/>
          <w:sz w:val="18"/>
        </w:rPr>
        <w:t> </w:t>
      </w:r>
      <w:r>
        <w:rPr>
          <w:sz w:val="18"/>
        </w:rPr>
        <w:t>py9149,</w:t>
      </w:r>
      <w:r>
        <w:rPr>
          <w:spacing w:val="5"/>
          <w:sz w:val="18"/>
        </w:rPr>
        <w:t> </w:t>
      </w:r>
      <w:r>
        <w:rPr>
          <w:sz w:val="18"/>
        </w:rPr>
        <w:t>sr9368,</w:t>
      </w:r>
      <w:r>
        <w:rPr>
          <w:spacing w:val="3"/>
          <w:sz w:val="18"/>
        </w:rPr>
        <w:t> </w:t>
      </w:r>
      <w:r>
        <w:rPr>
          <w:sz w:val="18"/>
        </w:rPr>
        <w:t>ap7901,</w:t>
      </w:r>
      <w:r>
        <w:rPr>
          <w:spacing w:val="4"/>
          <w:sz w:val="18"/>
        </w:rPr>
        <w:t> </w:t>
      </w:r>
      <w:r>
        <w:rPr>
          <w:spacing w:val="-2"/>
          <w:sz w:val="18"/>
        </w:rPr>
        <w:t>dp3237</w:t>
      </w:r>
      <w:r>
        <w:rPr>
          <w:rFonts w:ascii="Sitka Text"/>
          <w:i/>
          <w:spacing w:val="-2"/>
          <w:sz w:val="18"/>
        </w:rPr>
        <w:t>}</w:t>
      </w:r>
      <w:r>
        <w:rPr>
          <w:spacing w:val="-2"/>
          <w:sz w:val="18"/>
        </w:rPr>
        <w:t>@srmist.edu.in</w:t>
      </w:r>
    </w:p>
    <w:p>
      <w:pPr>
        <w:pStyle w:val="BodyText"/>
        <w:ind w:left="0"/>
      </w:pPr>
    </w:p>
    <w:p>
      <w:pPr>
        <w:pStyle w:val="BodyText"/>
        <w:spacing w:before="179"/>
        <w:ind w:left="0"/>
      </w:pPr>
    </w:p>
    <w:p>
      <w:pPr>
        <w:pStyle w:val="BodyText"/>
        <w:spacing w:after="0"/>
        <w:sectPr>
          <w:type w:val="continuous"/>
          <w:pgSz w:w="11910" w:h="16840"/>
          <w:pgMar w:top="980" w:bottom="280" w:left="708" w:right="708"/>
        </w:sectPr>
      </w:pPr>
    </w:p>
    <w:p>
      <w:pPr>
        <w:spacing w:line="230" w:lineRule="auto" w:before="111"/>
        <w:ind w:left="103" w:right="38" w:firstLine="199"/>
        <w:jc w:val="both"/>
        <w:rPr>
          <w:b/>
          <w:sz w:val="18"/>
        </w:rPr>
      </w:pPr>
      <w:r>
        <w:rPr>
          <w:b/>
          <w:i/>
          <w:sz w:val="18"/>
        </w:rPr>
        <w:t>Abstract</w:t>
      </w:r>
      <w:r>
        <w:rPr>
          <w:b/>
          <w:sz w:val="18"/>
        </w:rPr>
        <w:t>—Because</w:t>
      </w:r>
      <w:r>
        <w:rPr>
          <w:b/>
          <w:spacing w:val="-5"/>
          <w:sz w:val="18"/>
        </w:rPr>
        <w:t> </w:t>
      </w:r>
      <w:r>
        <w:rPr>
          <w:b/>
          <w:sz w:val="18"/>
        </w:rPr>
        <w:t>digital</w:t>
      </w:r>
      <w:r>
        <w:rPr>
          <w:b/>
          <w:spacing w:val="-7"/>
          <w:sz w:val="18"/>
        </w:rPr>
        <w:t> </w:t>
      </w:r>
      <w:r>
        <w:rPr>
          <w:b/>
          <w:sz w:val="18"/>
        </w:rPr>
        <w:t>advertising</w:t>
      </w:r>
      <w:r>
        <w:rPr>
          <w:b/>
          <w:spacing w:val="-5"/>
          <w:sz w:val="18"/>
        </w:rPr>
        <w:t> </w:t>
      </w:r>
      <w:r>
        <w:rPr>
          <w:b/>
          <w:sz w:val="18"/>
        </w:rPr>
        <w:t>platforms</w:t>
      </w:r>
      <w:r>
        <w:rPr>
          <w:b/>
          <w:spacing w:val="-7"/>
          <w:sz w:val="18"/>
        </w:rPr>
        <w:t> </w:t>
      </w:r>
      <w:r>
        <w:rPr>
          <w:b/>
          <w:sz w:val="18"/>
        </w:rPr>
        <w:t>are</w:t>
      </w:r>
      <w:r>
        <w:rPr>
          <w:b/>
          <w:spacing w:val="-7"/>
          <w:sz w:val="18"/>
        </w:rPr>
        <w:t> </w:t>
      </w:r>
      <w:r>
        <w:rPr>
          <w:b/>
          <w:sz w:val="18"/>
        </w:rPr>
        <w:t>growing</w:t>
      </w:r>
      <w:r>
        <w:rPr>
          <w:b/>
          <w:spacing w:val="-3"/>
          <w:sz w:val="18"/>
        </w:rPr>
        <w:t> </w:t>
      </w:r>
      <w:r>
        <w:rPr>
          <w:b/>
          <w:sz w:val="18"/>
        </w:rPr>
        <w:t>so quickly,</w:t>
      </w:r>
      <w:r>
        <w:rPr>
          <w:b/>
          <w:spacing w:val="29"/>
          <w:sz w:val="18"/>
        </w:rPr>
        <w:t> </w:t>
      </w:r>
      <w:r>
        <w:rPr>
          <w:b/>
          <w:sz w:val="18"/>
        </w:rPr>
        <w:t>we</w:t>
      </w:r>
      <w:r>
        <w:rPr>
          <w:b/>
          <w:spacing w:val="25"/>
          <w:sz w:val="18"/>
        </w:rPr>
        <w:t> </w:t>
      </w:r>
      <w:r>
        <w:rPr>
          <w:b/>
          <w:sz w:val="18"/>
        </w:rPr>
        <w:t>need</w:t>
      </w:r>
      <w:r>
        <w:rPr>
          <w:b/>
          <w:spacing w:val="28"/>
          <w:sz w:val="18"/>
        </w:rPr>
        <w:t> </w:t>
      </w:r>
      <w:r>
        <w:rPr>
          <w:b/>
          <w:sz w:val="18"/>
        </w:rPr>
        <w:t>better</w:t>
      </w:r>
      <w:r>
        <w:rPr>
          <w:b/>
          <w:spacing w:val="25"/>
          <w:sz w:val="18"/>
        </w:rPr>
        <w:t> </w:t>
      </w:r>
      <w:r>
        <w:rPr>
          <w:b/>
          <w:sz w:val="18"/>
        </w:rPr>
        <w:t>analytical</w:t>
      </w:r>
      <w:r>
        <w:rPr>
          <w:b/>
          <w:spacing w:val="25"/>
          <w:sz w:val="18"/>
        </w:rPr>
        <w:t> </w:t>
      </w:r>
      <w:r>
        <w:rPr>
          <w:b/>
          <w:sz w:val="18"/>
        </w:rPr>
        <w:t>frameworks</w:t>
      </w:r>
      <w:r>
        <w:rPr>
          <w:b/>
          <w:spacing w:val="25"/>
          <w:sz w:val="18"/>
        </w:rPr>
        <w:t> </w:t>
      </w:r>
      <w:r>
        <w:rPr>
          <w:b/>
          <w:sz w:val="18"/>
        </w:rPr>
        <w:t>that</w:t>
      </w:r>
      <w:r>
        <w:rPr>
          <w:b/>
          <w:spacing w:val="25"/>
          <w:sz w:val="18"/>
        </w:rPr>
        <w:t> </w:t>
      </w:r>
      <w:r>
        <w:rPr>
          <w:b/>
          <w:sz w:val="18"/>
        </w:rPr>
        <w:t>can</w:t>
      </w:r>
      <w:r>
        <w:rPr>
          <w:b/>
          <w:spacing w:val="27"/>
          <w:sz w:val="18"/>
        </w:rPr>
        <w:t> </w:t>
      </w:r>
      <w:r>
        <w:rPr>
          <w:b/>
          <w:sz w:val="18"/>
        </w:rPr>
        <w:t>handle a lot of intricate, high-dimensional interaction data, which is a frequent</w:t>
      </w:r>
      <w:r>
        <w:rPr>
          <w:b/>
          <w:spacing w:val="-3"/>
          <w:sz w:val="18"/>
        </w:rPr>
        <w:t> </w:t>
      </w:r>
      <w:r>
        <w:rPr>
          <w:b/>
          <w:sz w:val="18"/>
        </w:rPr>
        <w:t>aspect</w:t>
      </w:r>
      <w:r>
        <w:rPr>
          <w:b/>
          <w:spacing w:val="-6"/>
          <w:sz w:val="18"/>
        </w:rPr>
        <w:t> </w:t>
      </w:r>
      <w:r>
        <w:rPr>
          <w:b/>
          <w:sz w:val="18"/>
        </w:rPr>
        <w:t>of</w:t>
      </w:r>
      <w:r>
        <w:rPr>
          <w:b/>
          <w:spacing w:val="-3"/>
          <w:sz w:val="18"/>
        </w:rPr>
        <w:t> </w:t>
      </w:r>
      <w:r>
        <w:rPr>
          <w:b/>
          <w:sz w:val="18"/>
        </w:rPr>
        <w:t>Big</w:t>
      </w:r>
      <w:r>
        <w:rPr>
          <w:b/>
          <w:spacing w:val="-3"/>
          <w:sz w:val="18"/>
        </w:rPr>
        <w:t> </w:t>
      </w:r>
      <w:r>
        <w:rPr>
          <w:b/>
          <w:sz w:val="18"/>
        </w:rPr>
        <w:t>Data</w:t>
      </w:r>
      <w:r>
        <w:rPr>
          <w:b/>
          <w:spacing w:val="-5"/>
          <w:sz w:val="18"/>
        </w:rPr>
        <w:t> </w:t>
      </w:r>
      <w:r>
        <w:rPr>
          <w:b/>
          <w:sz w:val="18"/>
        </w:rPr>
        <w:t>ecosystems.</w:t>
      </w:r>
      <w:r>
        <w:rPr>
          <w:b/>
          <w:spacing w:val="-3"/>
          <w:sz w:val="18"/>
        </w:rPr>
        <w:t> </w:t>
      </w:r>
      <w:r>
        <w:rPr>
          <w:b/>
          <w:sz w:val="18"/>
        </w:rPr>
        <w:t>Conventional</w:t>
      </w:r>
      <w:r>
        <w:rPr>
          <w:b/>
          <w:spacing w:val="-4"/>
          <w:sz w:val="18"/>
        </w:rPr>
        <w:t> </w:t>
      </w:r>
      <w:r>
        <w:rPr>
          <w:b/>
          <w:sz w:val="18"/>
        </w:rPr>
        <w:t>single-node processing often fails to satisfy the iterative demands of modern machine learning (ML) models. This research addresses the existing</w:t>
      </w:r>
      <w:r>
        <w:rPr>
          <w:b/>
          <w:spacing w:val="-4"/>
          <w:sz w:val="18"/>
        </w:rPr>
        <w:t> </w:t>
      </w:r>
      <w:r>
        <w:rPr>
          <w:b/>
          <w:sz w:val="18"/>
        </w:rPr>
        <w:t>gap</w:t>
      </w:r>
      <w:r>
        <w:rPr>
          <w:b/>
          <w:spacing w:val="-7"/>
          <w:sz w:val="18"/>
        </w:rPr>
        <w:t> </w:t>
      </w:r>
      <w:r>
        <w:rPr>
          <w:b/>
          <w:sz w:val="18"/>
        </w:rPr>
        <w:t>by</w:t>
      </w:r>
      <w:r>
        <w:rPr>
          <w:b/>
          <w:spacing w:val="-2"/>
          <w:sz w:val="18"/>
        </w:rPr>
        <w:t> </w:t>
      </w:r>
      <w:r>
        <w:rPr>
          <w:b/>
          <w:sz w:val="18"/>
        </w:rPr>
        <w:t>employing</w:t>
      </w:r>
      <w:r>
        <w:rPr>
          <w:b/>
          <w:spacing w:val="-4"/>
          <w:sz w:val="18"/>
        </w:rPr>
        <w:t> </w:t>
      </w:r>
      <w:r>
        <w:rPr>
          <w:b/>
          <w:sz w:val="18"/>
        </w:rPr>
        <w:t>a</w:t>
      </w:r>
      <w:r>
        <w:rPr>
          <w:b/>
          <w:spacing w:val="-4"/>
          <w:sz w:val="18"/>
        </w:rPr>
        <w:t> </w:t>
      </w:r>
      <w:r>
        <w:rPr>
          <w:b/>
          <w:sz w:val="18"/>
        </w:rPr>
        <w:t>distributed</w:t>
      </w:r>
      <w:r>
        <w:rPr>
          <w:b/>
          <w:spacing w:val="-5"/>
          <w:sz w:val="18"/>
        </w:rPr>
        <w:t> </w:t>
      </w:r>
      <w:r>
        <w:rPr>
          <w:b/>
          <w:sz w:val="18"/>
        </w:rPr>
        <w:t>computation</w:t>
      </w:r>
      <w:r>
        <w:rPr>
          <w:b/>
          <w:spacing w:val="-4"/>
          <w:sz w:val="18"/>
        </w:rPr>
        <w:t> </w:t>
      </w:r>
      <w:r>
        <w:rPr>
          <w:b/>
          <w:sz w:val="18"/>
        </w:rPr>
        <w:t>architecture founded on the Hadoop Distributed File System (HDFS) for scalable storage. We carefully tested five supervised machine learning</w:t>
      </w:r>
      <w:r>
        <w:rPr>
          <w:b/>
          <w:spacing w:val="-2"/>
          <w:sz w:val="18"/>
        </w:rPr>
        <w:t> </w:t>
      </w:r>
      <w:r>
        <w:rPr>
          <w:b/>
          <w:sz w:val="18"/>
        </w:rPr>
        <w:t>models—Logistic</w:t>
      </w:r>
      <w:r>
        <w:rPr>
          <w:b/>
          <w:spacing w:val="-1"/>
          <w:sz w:val="18"/>
        </w:rPr>
        <w:t> </w:t>
      </w:r>
      <w:r>
        <w:rPr>
          <w:b/>
          <w:sz w:val="18"/>
        </w:rPr>
        <w:t>Regression (LR), Decision Trees (DT), Random Forest (RF), Gradient Boosting Machines (GBM), and Support Vector Machines (SVM)—to see how well they could predict binary user conversion. The models used 21 Term Frequency-Inverse Document Frequency (TF-IDF) vectors, as well as demographic and behavioral characteristics. K-Means clustering worked well to build relevant consumer groups based on</w:t>
      </w:r>
      <w:r>
        <w:rPr>
          <w:b/>
          <w:spacing w:val="40"/>
          <w:sz w:val="18"/>
        </w:rPr>
        <w:t> </w:t>
      </w:r>
      <w:r>
        <w:rPr>
          <w:b/>
          <w:sz w:val="18"/>
        </w:rPr>
        <w:t>how</w:t>
      </w:r>
      <w:r>
        <w:rPr>
          <w:b/>
          <w:spacing w:val="40"/>
          <w:sz w:val="18"/>
        </w:rPr>
        <w:t> </w:t>
      </w:r>
      <w:r>
        <w:rPr>
          <w:b/>
          <w:sz w:val="18"/>
        </w:rPr>
        <w:t>long</w:t>
      </w:r>
      <w:r>
        <w:rPr>
          <w:b/>
          <w:spacing w:val="40"/>
          <w:sz w:val="18"/>
        </w:rPr>
        <w:t> </w:t>
      </w:r>
      <w:r>
        <w:rPr>
          <w:b/>
          <w:sz w:val="18"/>
        </w:rPr>
        <w:t>they</w:t>
      </w:r>
      <w:r>
        <w:rPr>
          <w:b/>
          <w:spacing w:val="40"/>
          <w:sz w:val="18"/>
        </w:rPr>
        <w:t> </w:t>
      </w:r>
      <w:r>
        <w:rPr>
          <w:b/>
          <w:sz w:val="18"/>
        </w:rPr>
        <w:t>used</w:t>
      </w:r>
      <w:r>
        <w:rPr>
          <w:b/>
          <w:spacing w:val="40"/>
          <w:sz w:val="18"/>
        </w:rPr>
        <w:t> </w:t>
      </w:r>
      <w:r>
        <w:rPr>
          <w:b/>
          <w:sz w:val="18"/>
        </w:rPr>
        <w:t>a</w:t>
      </w:r>
      <w:r>
        <w:rPr>
          <w:b/>
          <w:spacing w:val="40"/>
          <w:sz w:val="18"/>
        </w:rPr>
        <w:t> </w:t>
      </w:r>
      <w:r>
        <w:rPr>
          <w:b/>
          <w:sz w:val="18"/>
        </w:rPr>
        <w:t>product</w:t>
      </w:r>
      <w:r>
        <w:rPr>
          <w:b/>
          <w:spacing w:val="40"/>
          <w:sz w:val="18"/>
        </w:rPr>
        <w:t> </w:t>
      </w:r>
      <w:r>
        <w:rPr>
          <w:b/>
          <w:sz w:val="18"/>
        </w:rPr>
        <w:t>and</w:t>
      </w:r>
      <w:r>
        <w:rPr>
          <w:b/>
          <w:spacing w:val="40"/>
          <w:sz w:val="18"/>
        </w:rPr>
        <w:t> </w:t>
      </w:r>
      <w:r>
        <w:rPr>
          <w:b/>
          <w:sz w:val="18"/>
        </w:rPr>
        <w:t>how</w:t>
      </w:r>
      <w:r>
        <w:rPr>
          <w:b/>
          <w:spacing w:val="40"/>
          <w:sz w:val="18"/>
        </w:rPr>
        <w:t> </w:t>
      </w:r>
      <w:r>
        <w:rPr>
          <w:b/>
          <w:sz w:val="18"/>
        </w:rPr>
        <w:t>likely</w:t>
      </w:r>
      <w:r>
        <w:rPr>
          <w:b/>
          <w:spacing w:val="40"/>
          <w:sz w:val="18"/>
        </w:rPr>
        <w:t> </w:t>
      </w:r>
      <w:r>
        <w:rPr>
          <w:b/>
          <w:sz w:val="18"/>
        </w:rPr>
        <w:t>they</w:t>
      </w:r>
      <w:r>
        <w:rPr>
          <w:b/>
          <w:spacing w:val="40"/>
          <w:sz w:val="18"/>
        </w:rPr>
        <w:t> </w:t>
      </w:r>
      <w:r>
        <w:rPr>
          <w:b/>
          <w:sz w:val="18"/>
        </w:rPr>
        <w:t>were to buy it. This strategy of combining distributed high-accuracy prediction</w:t>
      </w:r>
      <w:r>
        <w:rPr>
          <w:b/>
          <w:spacing w:val="-4"/>
          <w:sz w:val="18"/>
        </w:rPr>
        <w:t> </w:t>
      </w:r>
      <w:r>
        <w:rPr>
          <w:b/>
          <w:sz w:val="18"/>
        </w:rPr>
        <w:t>with</w:t>
      </w:r>
      <w:r>
        <w:rPr>
          <w:b/>
          <w:spacing w:val="-1"/>
          <w:sz w:val="18"/>
        </w:rPr>
        <w:t> </w:t>
      </w:r>
      <w:r>
        <w:rPr>
          <w:b/>
          <w:sz w:val="18"/>
        </w:rPr>
        <w:t>behavioral</w:t>
      </w:r>
      <w:r>
        <w:rPr>
          <w:b/>
          <w:spacing w:val="-2"/>
          <w:sz w:val="18"/>
        </w:rPr>
        <w:t> </w:t>
      </w:r>
      <w:r>
        <w:rPr>
          <w:b/>
          <w:sz w:val="18"/>
        </w:rPr>
        <w:t>segmentation</w:t>
      </w:r>
      <w:r>
        <w:rPr>
          <w:b/>
          <w:spacing w:val="-1"/>
          <w:sz w:val="18"/>
        </w:rPr>
        <w:t> </w:t>
      </w:r>
      <w:r>
        <w:rPr>
          <w:b/>
          <w:sz w:val="18"/>
        </w:rPr>
        <w:t>is</w:t>
      </w:r>
      <w:r>
        <w:rPr>
          <w:b/>
          <w:spacing w:val="-4"/>
          <w:sz w:val="18"/>
        </w:rPr>
        <w:t> </w:t>
      </w:r>
      <w:r>
        <w:rPr>
          <w:b/>
          <w:sz w:val="18"/>
        </w:rPr>
        <w:t>a</w:t>
      </w:r>
      <w:r>
        <w:rPr>
          <w:b/>
          <w:spacing w:val="-3"/>
          <w:sz w:val="18"/>
        </w:rPr>
        <w:t> </w:t>
      </w:r>
      <w:r>
        <w:rPr>
          <w:b/>
          <w:sz w:val="18"/>
        </w:rPr>
        <w:t>key</w:t>
      </w:r>
      <w:r>
        <w:rPr>
          <w:b/>
          <w:spacing w:val="-3"/>
          <w:sz w:val="18"/>
        </w:rPr>
        <w:t> </w:t>
      </w:r>
      <w:r>
        <w:rPr>
          <w:b/>
          <w:sz w:val="18"/>
        </w:rPr>
        <w:t>aspect</w:t>
      </w:r>
      <w:r>
        <w:rPr>
          <w:b/>
          <w:spacing w:val="-4"/>
          <w:sz w:val="18"/>
        </w:rPr>
        <w:t> </w:t>
      </w:r>
      <w:r>
        <w:rPr>
          <w:b/>
          <w:sz w:val="18"/>
        </w:rPr>
        <w:t>of</w:t>
      </w:r>
      <w:r>
        <w:rPr>
          <w:b/>
          <w:spacing w:val="-3"/>
          <w:sz w:val="18"/>
        </w:rPr>
        <w:t> </w:t>
      </w:r>
      <w:r>
        <w:rPr>
          <w:b/>
          <w:sz w:val="18"/>
        </w:rPr>
        <w:t>getting the most out of your money and boosting your digital marketing </w:t>
      </w:r>
      <w:r>
        <w:rPr>
          <w:b/>
          <w:spacing w:val="-2"/>
          <w:sz w:val="18"/>
        </w:rPr>
        <w:t>efforts</w:t>
      </w:r>
    </w:p>
    <w:p>
      <w:pPr>
        <w:spacing w:line="230" w:lineRule="auto" w:before="107"/>
        <w:ind w:left="103" w:right="41" w:firstLine="199"/>
        <w:jc w:val="both"/>
        <w:rPr>
          <w:b/>
          <w:sz w:val="18"/>
        </w:rPr>
      </w:pPr>
      <w:r>
        <w:rPr>
          <w:b/>
          <w:i/>
          <w:sz w:val="18"/>
        </w:rPr>
        <w:t>Index Terms</w:t>
      </w:r>
      <w:r>
        <w:rPr>
          <w:b/>
          <w:sz w:val="18"/>
        </w:rPr>
        <w:t>—Big Data; Apache Spark MLlib; HDFS; Adver- tising</w:t>
      </w:r>
      <w:r>
        <w:rPr>
          <w:b/>
          <w:spacing w:val="-12"/>
          <w:sz w:val="18"/>
        </w:rPr>
        <w:t> </w:t>
      </w:r>
      <w:r>
        <w:rPr>
          <w:b/>
          <w:sz w:val="18"/>
        </w:rPr>
        <w:t>Technology;</w:t>
      </w:r>
      <w:r>
        <w:rPr>
          <w:b/>
          <w:spacing w:val="-11"/>
          <w:sz w:val="18"/>
        </w:rPr>
        <w:t> </w:t>
      </w:r>
      <w:r>
        <w:rPr>
          <w:b/>
          <w:sz w:val="18"/>
        </w:rPr>
        <w:t>Logistic</w:t>
      </w:r>
      <w:r>
        <w:rPr>
          <w:b/>
          <w:spacing w:val="-11"/>
          <w:sz w:val="18"/>
        </w:rPr>
        <w:t> </w:t>
      </w:r>
      <w:r>
        <w:rPr>
          <w:b/>
          <w:sz w:val="18"/>
        </w:rPr>
        <w:t>Regression;</w:t>
      </w:r>
      <w:r>
        <w:rPr>
          <w:b/>
          <w:spacing w:val="-11"/>
          <w:sz w:val="18"/>
        </w:rPr>
        <w:t> </w:t>
      </w:r>
      <w:r>
        <w:rPr>
          <w:b/>
          <w:sz w:val="18"/>
        </w:rPr>
        <w:t>Random</w:t>
      </w:r>
      <w:r>
        <w:rPr>
          <w:b/>
          <w:spacing w:val="-11"/>
          <w:sz w:val="18"/>
        </w:rPr>
        <w:t> </w:t>
      </w:r>
      <w:r>
        <w:rPr>
          <w:b/>
          <w:sz w:val="18"/>
        </w:rPr>
        <w:t>Forest;</w:t>
      </w:r>
      <w:r>
        <w:rPr>
          <w:b/>
          <w:spacing w:val="-11"/>
          <w:sz w:val="18"/>
        </w:rPr>
        <w:t> </w:t>
      </w:r>
      <w:r>
        <w:rPr>
          <w:b/>
          <w:sz w:val="18"/>
        </w:rPr>
        <w:t>Gradient Boosting</w:t>
      </w:r>
      <w:r>
        <w:rPr>
          <w:b/>
          <w:spacing w:val="-6"/>
          <w:sz w:val="18"/>
        </w:rPr>
        <w:t> </w:t>
      </w:r>
      <w:r>
        <w:rPr>
          <w:b/>
          <w:sz w:val="18"/>
        </w:rPr>
        <w:t>Machines;</w:t>
      </w:r>
      <w:r>
        <w:rPr>
          <w:b/>
          <w:spacing w:val="-6"/>
          <w:sz w:val="18"/>
        </w:rPr>
        <w:t> </w:t>
      </w:r>
      <w:r>
        <w:rPr>
          <w:b/>
          <w:sz w:val="18"/>
        </w:rPr>
        <w:t>Support</w:t>
      </w:r>
      <w:r>
        <w:rPr>
          <w:b/>
          <w:spacing w:val="-8"/>
          <w:sz w:val="18"/>
        </w:rPr>
        <w:t> </w:t>
      </w:r>
      <w:r>
        <w:rPr>
          <w:b/>
          <w:sz w:val="18"/>
        </w:rPr>
        <w:t>Vector</w:t>
      </w:r>
      <w:r>
        <w:rPr>
          <w:b/>
          <w:spacing w:val="-7"/>
          <w:sz w:val="18"/>
        </w:rPr>
        <w:t> </w:t>
      </w:r>
      <w:r>
        <w:rPr>
          <w:b/>
          <w:sz w:val="18"/>
        </w:rPr>
        <w:t>Machines;</w:t>
      </w:r>
      <w:r>
        <w:rPr>
          <w:b/>
          <w:spacing w:val="-7"/>
          <w:sz w:val="18"/>
        </w:rPr>
        <w:t> </w:t>
      </w:r>
      <w:r>
        <w:rPr>
          <w:b/>
          <w:sz w:val="18"/>
        </w:rPr>
        <w:t>K-Means</w:t>
      </w:r>
      <w:r>
        <w:rPr>
          <w:b/>
          <w:spacing w:val="-6"/>
          <w:sz w:val="18"/>
        </w:rPr>
        <w:t> </w:t>
      </w:r>
      <w:r>
        <w:rPr>
          <w:b/>
          <w:sz w:val="18"/>
        </w:rPr>
        <w:t>Cluster- ing; User Engagement Prediction</w:t>
      </w:r>
    </w:p>
    <w:p>
      <w:pPr>
        <w:pStyle w:val="BodyText"/>
        <w:spacing w:before="117"/>
        <w:ind w:left="0"/>
        <w:rPr>
          <w:b/>
          <w:sz w:val="18"/>
        </w:rPr>
      </w:pPr>
    </w:p>
    <w:p>
      <w:pPr>
        <w:pStyle w:val="ListParagraph"/>
        <w:numPr>
          <w:ilvl w:val="0"/>
          <w:numId w:val="1"/>
        </w:numPr>
        <w:tabs>
          <w:tab w:pos="2009" w:val="left" w:leader="none"/>
        </w:tabs>
        <w:spacing w:line="240" w:lineRule="auto" w:before="0" w:after="0"/>
        <w:ind w:left="2009" w:right="0" w:hanging="173"/>
        <w:jc w:val="left"/>
        <w:rPr>
          <w:sz w:val="20"/>
        </w:rPr>
      </w:pPr>
      <w:r>
        <w:rPr>
          <w:smallCaps/>
          <w:spacing w:val="-2"/>
          <w:sz w:val="20"/>
        </w:rPr>
        <w:t>Introduction</w:t>
      </w:r>
    </w:p>
    <w:p>
      <w:pPr>
        <w:pStyle w:val="BodyText"/>
        <w:spacing w:line="249" w:lineRule="auto" w:before="73"/>
        <w:ind w:right="39" w:firstLine="199"/>
        <w:jc w:val="both"/>
      </w:pPr>
      <w:r>
        <w:rPr/>
        <w:t>Big</w:t>
      </w:r>
      <w:r>
        <w:rPr>
          <w:spacing w:val="-6"/>
        </w:rPr>
        <w:t> </w:t>
      </w:r>
      <w:r>
        <w:rPr/>
        <w:t>Data</w:t>
      </w:r>
      <w:r>
        <w:rPr>
          <w:spacing w:val="-6"/>
        </w:rPr>
        <w:t> </w:t>
      </w:r>
      <w:r>
        <w:rPr/>
        <w:t>is</w:t>
      </w:r>
      <w:r>
        <w:rPr>
          <w:spacing w:val="-10"/>
        </w:rPr>
        <w:t> </w:t>
      </w:r>
      <w:r>
        <w:rPr/>
        <w:t>what</w:t>
      </w:r>
      <w:r>
        <w:rPr>
          <w:spacing w:val="-10"/>
        </w:rPr>
        <w:t> </w:t>
      </w:r>
      <w:r>
        <w:rPr/>
        <w:t>organizations</w:t>
      </w:r>
      <w:r>
        <w:rPr>
          <w:spacing w:val="-7"/>
        </w:rPr>
        <w:t> </w:t>
      </w:r>
      <w:r>
        <w:rPr/>
        <w:t>call</w:t>
      </w:r>
      <w:r>
        <w:rPr>
          <w:spacing w:val="-7"/>
        </w:rPr>
        <w:t> </w:t>
      </w:r>
      <w:r>
        <w:rPr/>
        <w:t>the</w:t>
      </w:r>
      <w:r>
        <w:rPr>
          <w:spacing w:val="-9"/>
        </w:rPr>
        <w:t> </w:t>
      </w:r>
      <w:r>
        <w:rPr/>
        <w:t>huge</w:t>
      </w:r>
      <w:r>
        <w:rPr>
          <w:spacing w:val="-6"/>
        </w:rPr>
        <w:t> </w:t>
      </w:r>
      <w:r>
        <w:rPr/>
        <w:t>amounts</w:t>
      </w:r>
      <w:r>
        <w:rPr>
          <w:spacing w:val="-7"/>
        </w:rPr>
        <w:t> </w:t>
      </w:r>
      <w:r>
        <w:rPr/>
        <w:t>of</w:t>
      </w:r>
      <w:r>
        <w:rPr>
          <w:spacing w:val="-6"/>
        </w:rPr>
        <w:t> </w:t>
      </w:r>
      <w:r>
        <w:rPr/>
        <w:t>user interaction data that digital</w:t>
      </w:r>
      <w:r>
        <w:rPr>
          <w:spacing w:val="-3"/>
        </w:rPr>
        <w:t> </w:t>
      </w:r>
      <w:r>
        <w:rPr/>
        <w:t>marketing has</w:t>
      </w:r>
      <w:r>
        <w:rPr>
          <w:spacing w:val="-3"/>
        </w:rPr>
        <w:t> </w:t>
      </w:r>
      <w:r>
        <w:rPr/>
        <w:t>today[12].</w:t>
      </w:r>
      <w:r>
        <w:rPr>
          <w:spacing w:val="-1"/>
        </w:rPr>
        <w:t> </w:t>
      </w:r>
      <w:r>
        <w:rPr/>
        <w:t>This</w:t>
      </w:r>
      <w:r>
        <w:rPr>
          <w:spacing w:val="-1"/>
        </w:rPr>
        <w:t> </w:t>
      </w:r>
      <w:r>
        <w:rPr/>
        <w:t>data is hard to deal with because it comes in large amounts, at high speeds,</w:t>
      </w:r>
      <w:r>
        <w:rPr>
          <w:spacing w:val="-2"/>
        </w:rPr>
        <w:t> </w:t>
      </w:r>
      <w:r>
        <w:rPr/>
        <w:t>and</w:t>
      </w:r>
      <w:r>
        <w:rPr>
          <w:spacing w:val="-4"/>
        </w:rPr>
        <w:t> </w:t>
      </w:r>
      <w:r>
        <w:rPr/>
        <w:t>with</w:t>
      </w:r>
      <w:r>
        <w:rPr>
          <w:spacing w:val="-2"/>
        </w:rPr>
        <w:t> </w:t>
      </w:r>
      <w:r>
        <w:rPr/>
        <w:t>a</w:t>
      </w:r>
      <w:r>
        <w:rPr>
          <w:spacing w:val="-4"/>
        </w:rPr>
        <w:t> </w:t>
      </w:r>
      <w:r>
        <w:rPr/>
        <w:t>lot</w:t>
      </w:r>
      <w:r>
        <w:rPr>
          <w:spacing w:val="-4"/>
        </w:rPr>
        <w:t> </w:t>
      </w:r>
      <w:r>
        <w:rPr/>
        <w:t>of</w:t>
      </w:r>
      <w:r>
        <w:rPr>
          <w:spacing w:val="-4"/>
        </w:rPr>
        <w:t> </w:t>
      </w:r>
      <w:r>
        <w:rPr/>
        <w:t>different</w:t>
      </w:r>
      <w:r>
        <w:rPr>
          <w:spacing w:val="-4"/>
        </w:rPr>
        <w:t> </w:t>
      </w:r>
      <w:r>
        <w:rPr/>
        <w:t>types[13].</w:t>
      </w:r>
      <w:r>
        <w:rPr>
          <w:spacing w:val="-5"/>
        </w:rPr>
        <w:t> </w:t>
      </w:r>
      <w:r>
        <w:rPr/>
        <w:t>Every</w:t>
      </w:r>
      <w:r>
        <w:rPr>
          <w:spacing w:val="-2"/>
        </w:rPr>
        <w:t> </w:t>
      </w:r>
      <w:r>
        <w:rPr/>
        <w:t>interaction, from</w:t>
      </w:r>
      <w:r>
        <w:rPr>
          <w:spacing w:val="-1"/>
        </w:rPr>
        <w:t> </w:t>
      </w:r>
      <w:r>
        <w:rPr/>
        <w:t>showing</w:t>
      </w:r>
      <w:r>
        <w:rPr>
          <w:spacing w:val="-1"/>
        </w:rPr>
        <w:t> </w:t>
      </w:r>
      <w:r>
        <w:rPr/>
        <w:t>an</w:t>
      </w:r>
      <w:r>
        <w:rPr>
          <w:spacing w:val="-3"/>
        </w:rPr>
        <w:t> </w:t>
      </w:r>
      <w:r>
        <w:rPr/>
        <w:t>ad</w:t>
      </w:r>
      <w:r>
        <w:rPr>
          <w:spacing w:val="-3"/>
        </w:rPr>
        <w:t> </w:t>
      </w:r>
      <w:r>
        <w:rPr/>
        <w:t>(impression) to</w:t>
      </w:r>
      <w:r>
        <w:rPr>
          <w:spacing w:val="-3"/>
        </w:rPr>
        <w:t> </w:t>
      </w:r>
      <w:r>
        <w:rPr/>
        <w:t>the</w:t>
      </w:r>
      <w:r>
        <w:rPr>
          <w:spacing w:val="-5"/>
        </w:rPr>
        <w:t> </w:t>
      </w:r>
      <w:r>
        <w:rPr/>
        <w:t>last</w:t>
      </w:r>
      <w:r>
        <w:rPr>
          <w:spacing w:val="-3"/>
        </w:rPr>
        <w:t> </w:t>
      </w:r>
      <w:r>
        <w:rPr/>
        <w:t>commercial</w:t>
      </w:r>
      <w:r>
        <w:rPr>
          <w:spacing w:val="-5"/>
        </w:rPr>
        <w:t> </w:t>
      </w:r>
      <w:r>
        <w:rPr/>
        <w:t>action (conversion), creates thousands of data points about the user, such as their age, gender, device type, content consumed, and the time of day. To properly judge how well online ads work and make sure that marketing Return on Investment (ROI) is profitable, it is important to analyze this constant stream[1].</w:t>
      </w:r>
    </w:p>
    <w:p>
      <w:pPr>
        <w:pStyle w:val="BodyText"/>
        <w:spacing w:line="249" w:lineRule="auto"/>
        <w:ind w:right="38" w:firstLine="199"/>
        <w:jc w:val="both"/>
      </w:pPr>
      <w:r>
        <w:rPr/>
        <w:t>When faced with this scale, traditional, single-node ML methods are fundamentally limited[17]. The necessity for iterative model training, coupled with the computational bur- den</w:t>
      </w:r>
      <w:r>
        <w:rPr>
          <w:spacing w:val="40"/>
        </w:rPr>
        <w:t> </w:t>
      </w:r>
      <w:r>
        <w:rPr/>
        <w:t>imposed</w:t>
      </w:r>
      <w:r>
        <w:rPr>
          <w:spacing w:val="40"/>
        </w:rPr>
        <w:t> </w:t>
      </w:r>
      <w:r>
        <w:rPr/>
        <w:t>by</w:t>
      </w:r>
      <w:r>
        <w:rPr>
          <w:spacing w:val="40"/>
        </w:rPr>
        <w:t> </w:t>
      </w:r>
      <w:r>
        <w:rPr/>
        <w:t>high-dimensionality</w:t>
      </w:r>
      <w:r>
        <w:rPr>
          <w:spacing w:val="40"/>
        </w:rPr>
        <w:t> </w:t>
      </w:r>
      <w:r>
        <w:rPr/>
        <w:t>features—such</w:t>
      </w:r>
      <w:r>
        <w:rPr>
          <w:spacing w:val="40"/>
        </w:rPr>
        <w:t> </w:t>
      </w:r>
      <w:r>
        <w:rPr/>
        <w:t>as</w:t>
      </w:r>
      <w:r>
        <w:rPr>
          <w:spacing w:val="40"/>
        </w:rPr>
        <w:t> </w:t>
      </w:r>
      <w:r>
        <w:rPr/>
        <w:t>the</w:t>
      </w:r>
    </w:p>
    <w:p>
      <w:pPr>
        <w:pStyle w:val="BodyText"/>
        <w:spacing w:line="249" w:lineRule="auto" w:before="91"/>
        <w:ind w:right="86"/>
        <w:jc w:val="both"/>
      </w:pPr>
      <w:r>
        <w:rPr/>
        <w:br w:type="column"/>
      </w:r>
      <w:r>
        <w:rPr/>
        <w:t>21 TF-IDF vectors present in the sample data —demands scalable,</w:t>
      </w:r>
      <w:r>
        <w:rPr>
          <w:spacing w:val="-4"/>
        </w:rPr>
        <w:t> </w:t>
      </w:r>
      <w:r>
        <w:rPr/>
        <w:t>distributed computing solutions[7]. Without</w:t>
      </w:r>
      <w:r>
        <w:rPr>
          <w:spacing w:val="-2"/>
        </w:rPr>
        <w:t> </w:t>
      </w:r>
      <w:r>
        <w:rPr/>
        <w:t>this</w:t>
      </w:r>
      <w:r>
        <w:rPr>
          <w:spacing w:val="-4"/>
        </w:rPr>
        <w:t> </w:t>
      </w:r>
      <w:r>
        <w:rPr/>
        <w:t>kind of</w:t>
      </w:r>
      <w:r>
        <w:rPr>
          <w:spacing w:val="40"/>
        </w:rPr>
        <w:t> </w:t>
      </w:r>
      <w:r>
        <w:rPr/>
        <w:t>infrastructure,</w:t>
      </w:r>
      <w:r>
        <w:rPr>
          <w:spacing w:val="40"/>
        </w:rPr>
        <w:t> </w:t>
      </w:r>
      <w:r>
        <w:rPr/>
        <w:t>advanced</w:t>
      </w:r>
      <w:r>
        <w:rPr>
          <w:spacing w:val="40"/>
        </w:rPr>
        <w:t> </w:t>
      </w:r>
      <w:r>
        <w:rPr/>
        <w:t>analyses,</w:t>
      </w:r>
      <w:r>
        <w:rPr>
          <w:spacing w:val="40"/>
        </w:rPr>
        <w:t> </w:t>
      </w:r>
      <w:r>
        <w:rPr/>
        <w:t>especially</w:t>
      </w:r>
      <w:r>
        <w:rPr>
          <w:spacing w:val="40"/>
        </w:rPr>
        <w:t> </w:t>
      </w:r>
      <w:r>
        <w:rPr/>
        <w:t>those</w:t>
      </w:r>
      <w:r>
        <w:rPr>
          <w:spacing w:val="40"/>
        </w:rPr>
        <w:t> </w:t>
      </w:r>
      <w:r>
        <w:rPr/>
        <w:t>that use complex algorithms like Gradient Boosting or extensive hyperparameter tuning, take too long, which makes it hard to make strategic decisions in real time[4]. This study utilizes a distributed computing framework to address the complexities associated with extensive ad performance analysis[5]. The architecture uses HDFS for strong, distributed data storage</w:t>
      </w:r>
      <w:r>
        <w:rPr>
          <w:spacing w:val="80"/>
        </w:rPr>
        <w:t> </w:t>
      </w:r>
      <w:r>
        <w:rPr/>
        <w:t>and Apache Spark, with its own MLlib, for fast, repeated computation and</w:t>
      </w:r>
      <w:r>
        <w:rPr>
          <w:spacing w:val="-1"/>
        </w:rPr>
        <w:t> </w:t>
      </w:r>
      <w:r>
        <w:rPr/>
        <w:t>analysis.</w:t>
      </w:r>
      <w:r>
        <w:rPr>
          <w:spacing w:val="-3"/>
        </w:rPr>
        <w:t> </w:t>
      </w:r>
      <w:r>
        <w:rPr/>
        <w:t>The method</w:t>
      </w:r>
      <w:r>
        <w:rPr>
          <w:spacing w:val="-1"/>
        </w:rPr>
        <w:t> </w:t>
      </w:r>
      <w:r>
        <w:rPr/>
        <w:t>used</w:t>
      </w:r>
      <w:r>
        <w:rPr>
          <w:spacing w:val="-1"/>
        </w:rPr>
        <w:t> </w:t>
      </w:r>
      <w:r>
        <w:rPr/>
        <w:t>takes</w:t>
      </w:r>
      <w:r>
        <w:rPr>
          <w:spacing w:val="-3"/>
        </w:rPr>
        <w:t> </w:t>
      </w:r>
      <w:r>
        <w:rPr/>
        <w:t>into account the fact that predicting user conversion is a difficult task because it is usually a rare event[2]. This leads to a very unbalanced classification that needs very special metrics[16]. The primary aim of this paper is twofold: First, to carefully compare five different supervised machine learning models (LR, DT, RF, GBM, SVM) on the</w:t>
      </w:r>
      <w:r>
        <w:rPr>
          <w:spacing w:val="-1"/>
        </w:rPr>
        <w:t> </w:t>
      </w:r>
      <w:r>
        <w:rPr/>
        <w:t>binary classification task of predicting conversions[11]. The purpose of this comparison is to determine the best predictive engine that can be used in a production scenario that can grow[17]. Second, the study em- ploys K-Means clustering, which is an unsupervised method, to uncover valuable and actionable consumer categories based on how they engage with each other, their demographics, and how well the content connects with them[12]. The findings of this study provide a conclusive technical framework for im- proving advertising campaigns through data-driven </w:t>
      </w:r>
      <w:r>
        <w:rPr/>
        <w:t>predictive</w:t>
      </w:r>
      <w:r>
        <w:rPr/>
        <w:t> modeling and advanced audience targeting[18].</w:t>
      </w:r>
    </w:p>
    <w:p>
      <w:pPr>
        <w:pStyle w:val="BodyText"/>
        <w:spacing w:before="89"/>
        <w:ind w:left="0"/>
      </w:pPr>
    </w:p>
    <w:p>
      <w:pPr>
        <w:pStyle w:val="ListParagraph"/>
        <w:numPr>
          <w:ilvl w:val="0"/>
          <w:numId w:val="1"/>
        </w:numPr>
        <w:tabs>
          <w:tab w:pos="2002" w:val="left" w:leader="none"/>
        </w:tabs>
        <w:spacing w:line="240" w:lineRule="auto" w:before="0" w:after="0"/>
        <w:ind w:left="2002" w:right="0" w:hanging="248"/>
        <w:jc w:val="left"/>
        <w:rPr>
          <w:sz w:val="20"/>
        </w:rPr>
      </w:pPr>
      <w:r>
        <w:rPr>
          <w:smallCaps/>
          <w:sz w:val="20"/>
        </w:rPr>
        <w:t>Related</w:t>
      </w:r>
      <w:r>
        <w:rPr>
          <w:smallCaps/>
          <w:spacing w:val="39"/>
          <w:sz w:val="20"/>
        </w:rPr>
        <w:t> </w:t>
      </w:r>
      <w:r>
        <w:rPr>
          <w:smallCaps/>
          <w:spacing w:val="-4"/>
          <w:sz w:val="20"/>
        </w:rPr>
        <w:t>Work</w:t>
      </w:r>
    </w:p>
    <w:p>
      <w:pPr>
        <w:pStyle w:val="BodyText"/>
        <w:spacing w:line="249" w:lineRule="auto" w:before="133"/>
        <w:ind w:right="85" w:firstLine="199"/>
        <w:jc w:val="both"/>
      </w:pPr>
      <w:r>
        <w:rPr/>
        <w:t>Businesses that want to reach more people and get cus- tomers</w:t>
      </w:r>
      <w:r>
        <w:rPr>
          <w:spacing w:val="29"/>
        </w:rPr>
        <w:t> </w:t>
      </w:r>
      <w:r>
        <w:rPr/>
        <w:t>to</w:t>
      </w:r>
      <w:r>
        <w:rPr>
          <w:spacing w:val="33"/>
        </w:rPr>
        <w:t> </w:t>
      </w:r>
      <w:r>
        <w:rPr/>
        <w:t>talk</w:t>
      </w:r>
      <w:r>
        <w:rPr>
          <w:spacing w:val="31"/>
        </w:rPr>
        <w:t> </w:t>
      </w:r>
      <w:r>
        <w:rPr/>
        <w:t>to</w:t>
      </w:r>
      <w:r>
        <w:rPr>
          <w:spacing w:val="31"/>
        </w:rPr>
        <w:t> </w:t>
      </w:r>
      <w:r>
        <w:rPr/>
        <w:t>them</w:t>
      </w:r>
      <w:r>
        <w:rPr>
          <w:spacing w:val="28"/>
        </w:rPr>
        <w:t> </w:t>
      </w:r>
      <w:r>
        <w:rPr/>
        <w:t>need</w:t>
      </w:r>
      <w:r>
        <w:rPr>
          <w:spacing w:val="24"/>
        </w:rPr>
        <w:t> </w:t>
      </w:r>
      <w:r>
        <w:rPr/>
        <w:t>to</w:t>
      </w:r>
      <w:r>
        <w:rPr>
          <w:spacing w:val="33"/>
        </w:rPr>
        <w:t> </w:t>
      </w:r>
      <w:r>
        <w:rPr/>
        <w:t>use</w:t>
      </w:r>
      <w:r>
        <w:rPr>
          <w:spacing w:val="30"/>
        </w:rPr>
        <w:t> </w:t>
      </w:r>
      <w:r>
        <w:rPr/>
        <w:t>social</w:t>
      </w:r>
      <w:r>
        <w:rPr>
          <w:spacing w:val="29"/>
        </w:rPr>
        <w:t> </w:t>
      </w:r>
      <w:r>
        <w:rPr/>
        <w:t>media</w:t>
      </w:r>
      <w:r>
        <w:rPr>
          <w:spacing w:val="31"/>
        </w:rPr>
        <w:t> </w:t>
      </w:r>
      <w:r>
        <w:rPr/>
        <w:t>advertising in the digital age. To build an effective ad campaign, you</w:t>
      </w:r>
      <w:r>
        <w:rPr>
          <w:spacing w:val="80"/>
          <w:w w:val="150"/>
        </w:rPr>
        <w:t> </w:t>
      </w:r>
      <w:r>
        <w:rPr/>
        <w:t>need to first figure out how to accurately assess and antici-</w:t>
      </w:r>
      <w:r>
        <w:rPr>
          <w:spacing w:val="40"/>
        </w:rPr>
        <w:t> </w:t>
      </w:r>
      <w:r>
        <w:rPr/>
        <w:t>pate user interaction. You can do this by looking at metrics</w:t>
      </w:r>
      <w:r>
        <w:rPr>
          <w:spacing w:val="40"/>
        </w:rPr>
        <w:t> </w:t>
      </w:r>
      <w:r>
        <w:rPr/>
        <w:t>like click-through rate (CTR), impressions, and conversions. Recent improvements in machine learning have made these fields</w:t>
      </w:r>
      <w:r>
        <w:rPr>
          <w:spacing w:val="-12"/>
        </w:rPr>
        <w:t> </w:t>
      </w:r>
      <w:r>
        <w:rPr/>
        <w:t>considerably</w:t>
      </w:r>
      <w:r>
        <w:rPr>
          <w:spacing w:val="-9"/>
        </w:rPr>
        <w:t> </w:t>
      </w:r>
      <w:r>
        <w:rPr/>
        <w:t>better.</w:t>
      </w:r>
      <w:r>
        <w:rPr>
          <w:spacing w:val="-11"/>
        </w:rPr>
        <w:t> </w:t>
      </w:r>
      <w:r>
        <w:rPr/>
        <w:t>Now,</w:t>
      </w:r>
      <w:r>
        <w:rPr>
          <w:spacing w:val="-9"/>
        </w:rPr>
        <w:t> </w:t>
      </w:r>
      <w:r>
        <w:rPr/>
        <w:t>marketers</w:t>
      </w:r>
      <w:r>
        <w:rPr>
          <w:spacing w:val="-10"/>
        </w:rPr>
        <w:t> </w:t>
      </w:r>
      <w:r>
        <w:rPr/>
        <w:t>and</w:t>
      </w:r>
      <w:r>
        <w:rPr>
          <w:spacing w:val="-13"/>
        </w:rPr>
        <w:t> </w:t>
      </w:r>
      <w:r>
        <w:rPr/>
        <w:t>researchers</w:t>
      </w:r>
      <w:r>
        <w:rPr>
          <w:spacing w:val="-14"/>
        </w:rPr>
        <w:t> </w:t>
      </w:r>
      <w:r>
        <w:rPr/>
        <w:t>may</w:t>
      </w:r>
    </w:p>
    <w:p>
      <w:pPr>
        <w:pStyle w:val="BodyText"/>
        <w:spacing w:after="0" w:line="249" w:lineRule="auto"/>
        <w:jc w:val="both"/>
        <w:sectPr>
          <w:type w:val="continuous"/>
          <w:pgSz w:w="11910" w:h="16840"/>
          <w:pgMar w:top="980" w:bottom="280" w:left="708" w:right="708"/>
          <w:cols w:num="2" w:equalWidth="0">
            <w:col w:w="5178" w:space="83"/>
            <w:col w:w="5233"/>
          </w:cols>
        </w:sectPr>
      </w:pPr>
    </w:p>
    <w:p>
      <w:pPr>
        <w:pStyle w:val="BodyText"/>
        <w:spacing w:line="249" w:lineRule="auto" w:before="70"/>
        <w:ind w:right="39"/>
        <w:jc w:val="both"/>
      </w:pPr>
      <w:r>
        <w:rPr/>
        <w:t>employ systems that are automated, scalable, and incredibly accurate. Initial fundamental research shown that predictive analytics utilizing logistic regression and ensemble models, such as Random Forests and Gradient Boosting Machines, improve both accuracy and campaign interpretability, greatly beyond traditional analytical techniques. Musunuri et al. [3] demonstrated that supervised</w:t>
      </w:r>
      <w:r>
        <w:rPr>
          <w:spacing w:val="-1"/>
        </w:rPr>
        <w:t> </w:t>
      </w:r>
      <w:r>
        <w:rPr/>
        <w:t>learning techniques</w:t>
      </w:r>
      <w:r>
        <w:rPr>
          <w:spacing w:val="-1"/>
        </w:rPr>
        <w:t> </w:t>
      </w:r>
      <w:r>
        <w:rPr/>
        <w:t>are effective for focused segmentation, enabling the construction of </w:t>
      </w:r>
      <w:r>
        <w:rPr/>
        <w:t>more efficient advertisements that effectively reach the intended audience.</w:t>
      </w:r>
      <w:r>
        <w:rPr>
          <w:spacing w:val="-3"/>
        </w:rPr>
        <w:t> </w:t>
      </w:r>
      <w:r>
        <w:rPr/>
        <w:t>Emotional</w:t>
      </w:r>
      <w:r>
        <w:rPr>
          <w:spacing w:val="-4"/>
        </w:rPr>
        <w:t> </w:t>
      </w:r>
      <w:r>
        <w:rPr/>
        <w:t>elements,</w:t>
      </w:r>
      <w:r>
        <w:rPr>
          <w:spacing w:val="-3"/>
        </w:rPr>
        <w:t> </w:t>
      </w:r>
      <w:r>
        <w:rPr/>
        <w:t>traditionally</w:t>
      </w:r>
      <w:r>
        <w:rPr>
          <w:spacing w:val="-3"/>
        </w:rPr>
        <w:t> </w:t>
      </w:r>
      <w:r>
        <w:rPr/>
        <w:t>overlooked</w:t>
      </w:r>
      <w:r>
        <w:rPr>
          <w:spacing w:val="-1"/>
        </w:rPr>
        <w:t> </w:t>
      </w:r>
      <w:r>
        <w:rPr/>
        <w:t>in</w:t>
      </w:r>
      <w:r>
        <w:rPr>
          <w:spacing w:val="-3"/>
        </w:rPr>
        <w:t> </w:t>
      </w:r>
      <w:r>
        <w:rPr/>
        <w:t>dig- ital marketing statistics, have been shown to significantly influence engagement and conversion rates. Mukherjee et al.</w:t>
      </w:r>
    </w:p>
    <w:p>
      <w:pPr>
        <w:pStyle w:val="BodyText"/>
        <w:spacing w:line="249" w:lineRule="auto"/>
        <w:ind w:right="38"/>
        <w:jc w:val="both"/>
      </w:pPr>
      <w:r>
        <w:rPr/>
        <w:t>[4]</w:t>
      </w:r>
      <w:r>
        <w:rPr>
          <w:spacing w:val="34"/>
        </w:rPr>
        <w:t> </w:t>
      </w:r>
      <w:r>
        <w:rPr/>
        <w:t>highlighted</w:t>
      </w:r>
      <w:r>
        <w:rPr>
          <w:spacing w:val="32"/>
        </w:rPr>
        <w:t> </w:t>
      </w:r>
      <w:r>
        <w:rPr/>
        <w:t>the</w:t>
      </w:r>
      <w:r>
        <w:rPr>
          <w:spacing w:val="32"/>
        </w:rPr>
        <w:t> </w:t>
      </w:r>
      <w:r>
        <w:rPr/>
        <w:t>efficacy</w:t>
      </w:r>
      <w:r>
        <w:rPr>
          <w:spacing w:val="32"/>
        </w:rPr>
        <w:t> </w:t>
      </w:r>
      <w:r>
        <w:rPr/>
        <w:t>of</w:t>
      </w:r>
      <w:r>
        <w:rPr>
          <w:spacing w:val="36"/>
        </w:rPr>
        <w:t> </w:t>
      </w:r>
      <w:r>
        <w:rPr/>
        <w:t>AI-driven</w:t>
      </w:r>
      <w:r>
        <w:rPr>
          <w:spacing w:val="34"/>
        </w:rPr>
        <w:t> </w:t>
      </w:r>
      <w:r>
        <w:rPr/>
        <w:t>sentiment</w:t>
      </w:r>
      <w:r>
        <w:rPr>
          <w:spacing w:val="34"/>
        </w:rPr>
        <w:t> </w:t>
      </w:r>
      <w:r>
        <w:rPr/>
        <w:t>analysis in predicting the emotional impact of digital commercials, revealing</w:t>
      </w:r>
      <w:r>
        <w:rPr>
          <w:spacing w:val="40"/>
        </w:rPr>
        <w:t> </w:t>
      </w:r>
      <w:r>
        <w:rPr/>
        <w:t>a clear correlation between emotional resonance</w:t>
      </w:r>
      <w:r>
        <w:rPr>
          <w:spacing w:val="80"/>
        </w:rPr>
        <w:t> </w:t>
      </w:r>
      <w:r>
        <w:rPr/>
        <w:t>and</w:t>
      </w:r>
      <w:r>
        <w:rPr>
          <w:spacing w:val="40"/>
        </w:rPr>
        <w:t> </w:t>
      </w:r>
      <w:r>
        <w:rPr/>
        <w:t>customer</w:t>
      </w:r>
      <w:r>
        <w:rPr>
          <w:spacing w:val="40"/>
        </w:rPr>
        <w:t> </w:t>
      </w:r>
      <w:r>
        <w:rPr/>
        <w:t>response.</w:t>
      </w:r>
      <w:r>
        <w:rPr>
          <w:spacing w:val="40"/>
        </w:rPr>
        <w:t> </w:t>
      </w:r>
      <w:r>
        <w:rPr/>
        <w:t>Saheb</w:t>
      </w:r>
      <w:r>
        <w:rPr>
          <w:spacing w:val="40"/>
        </w:rPr>
        <w:t> </w:t>
      </w:r>
      <w:r>
        <w:rPr/>
        <w:t>et</w:t>
      </w:r>
      <w:r>
        <w:rPr>
          <w:spacing w:val="40"/>
        </w:rPr>
        <w:t> </w:t>
      </w:r>
      <w:r>
        <w:rPr/>
        <w:t>al.</w:t>
      </w:r>
      <w:r>
        <w:rPr>
          <w:spacing w:val="40"/>
        </w:rPr>
        <w:t> </w:t>
      </w:r>
      <w:r>
        <w:rPr/>
        <w:t>[5]</w:t>
      </w:r>
      <w:r>
        <w:rPr>
          <w:spacing w:val="40"/>
        </w:rPr>
        <w:t> </w:t>
      </w:r>
      <w:r>
        <w:rPr/>
        <w:t>and</w:t>
      </w:r>
      <w:r>
        <w:rPr>
          <w:spacing w:val="40"/>
        </w:rPr>
        <w:t> </w:t>
      </w:r>
      <w:r>
        <w:rPr/>
        <w:t>Sivarajah</w:t>
      </w:r>
      <w:r>
        <w:rPr>
          <w:spacing w:val="40"/>
        </w:rPr>
        <w:t> </w:t>
      </w:r>
      <w:r>
        <w:rPr/>
        <w:t>et</w:t>
      </w:r>
      <w:r>
        <w:rPr>
          <w:spacing w:val="40"/>
        </w:rPr>
        <w:t> </w:t>
      </w:r>
      <w:r>
        <w:rPr/>
        <w:t>al. [6] To add to this emotional point of view, do thorough surveys on how AI, big data technology, and social media analytics work together. Advertising data is getting bigger</w:t>
      </w:r>
      <w:r>
        <w:rPr>
          <w:spacing w:val="80"/>
          <w:w w:val="150"/>
        </w:rPr>
        <w:t> </w:t>
      </w:r>
      <w:r>
        <w:rPr/>
        <w:t>and more intricate very quickly, thus we need to employ big data frameworks to train models and compare them to each other.</w:t>
      </w:r>
      <w:r>
        <w:rPr>
          <w:spacing w:val="32"/>
        </w:rPr>
        <w:t> </w:t>
      </w:r>
      <w:r>
        <w:rPr/>
        <w:t>Huynh</w:t>
      </w:r>
      <w:r>
        <w:rPr>
          <w:spacing w:val="32"/>
        </w:rPr>
        <w:t> </w:t>
      </w:r>
      <w:r>
        <w:rPr/>
        <w:t>et</w:t>
      </w:r>
      <w:r>
        <w:rPr>
          <w:spacing w:val="31"/>
        </w:rPr>
        <w:t> </w:t>
      </w:r>
      <w:r>
        <w:rPr/>
        <w:t>al.</w:t>
      </w:r>
      <w:r>
        <w:rPr>
          <w:spacing w:val="32"/>
        </w:rPr>
        <w:t> </w:t>
      </w:r>
      <w:r>
        <w:rPr/>
        <w:t>[7]</w:t>
      </w:r>
      <w:r>
        <w:rPr>
          <w:spacing w:val="34"/>
        </w:rPr>
        <w:t> </w:t>
      </w:r>
      <w:r>
        <w:rPr/>
        <w:t>conducted</w:t>
      </w:r>
      <w:r>
        <w:rPr>
          <w:spacing w:val="32"/>
        </w:rPr>
        <w:t> </w:t>
      </w:r>
      <w:r>
        <w:rPr/>
        <w:t>a</w:t>
      </w:r>
      <w:r>
        <w:rPr>
          <w:spacing w:val="28"/>
        </w:rPr>
        <w:t> </w:t>
      </w:r>
      <w:r>
        <w:rPr/>
        <w:t>comprehensive</w:t>
      </w:r>
      <w:r>
        <w:rPr>
          <w:spacing w:val="27"/>
        </w:rPr>
        <w:t> </w:t>
      </w:r>
      <w:r>
        <w:rPr/>
        <w:t>analysis of new big data analytics platforms, including Apache Spark and Hadoop, highlighting their significance in iterative model evaluation and real-time campaign optimization. Studies have examined the organic aspects of participation in social web communities</w:t>
      </w:r>
      <w:r>
        <w:rPr>
          <w:spacing w:val="-9"/>
        </w:rPr>
        <w:t> </w:t>
      </w:r>
      <w:r>
        <w:rPr/>
        <w:t>and</w:t>
      </w:r>
      <w:r>
        <w:rPr>
          <w:spacing w:val="-5"/>
        </w:rPr>
        <w:t> </w:t>
      </w:r>
      <w:r>
        <w:rPr/>
        <w:t>extensive</w:t>
      </w:r>
      <w:r>
        <w:rPr>
          <w:spacing w:val="-8"/>
        </w:rPr>
        <w:t> </w:t>
      </w:r>
      <w:r>
        <w:rPr/>
        <w:t>collaborations.</w:t>
      </w:r>
      <w:r>
        <w:rPr>
          <w:spacing w:val="-8"/>
        </w:rPr>
        <w:t> </w:t>
      </w:r>
      <w:r>
        <w:rPr/>
        <w:t>Weber</w:t>
      </w:r>
      <w:r>
        <w:rPr>
          <w:spacing w:val="-8"/>
        </w:rPr>
        <w:t> </w:t>
      </w:r>
      <w:r>
        <w:rPr/>
        <w:t>et</w:t>
      </w:r>
      <w:r>
        <w:rPr>
          <w:spacing w:val="-9"/>
        </w:rPr>
        <w:t> </w:t>
      </w:r>
      <w:r>
        <w:rPr/>
        <w:t>al.</w:t>
      </w:r>
      <w:r>
        <w:rPr>
          <w:spacing w:val="-8"/>
        </w:rPr>
        <w:t> </w:t>
      </w:r>
      <w:r>
        <w:rPr/>
        <w:t>[8]</w:t>
      </w:r>
      <w:r>
        <w:rPr>
          <w:spacing w:val="-5"/>
        </w:rPr>
        <w:t> </w:t>
      </w:r>
      <w:r>
        <w:rPr/>
        <w:t>and Tapscott et al. [9] demonstrated the lasting effects of commu- nity development and network-oriented marketing, enhanced by sophisticated web-scale analytics. Some applied advances can include machine learning techniques for acquiring users, explainable AI, high-efficiency audience classification, and attention-based</w:t>
      </w:r>
      <w:r>
        <w:rPr>
          <w:spacing w:val="-2"/>
        </w:rPr>
        <w:t> </w:t>
      </w:r>
      <w:r>
        <w:rPr/>
        <w:t>network architectures</w:t>
      </w:r>
      <w:r>
        <w:rPr>
          <w:spacing w:val="-2"/>
        </w:rPr>
        <w:t> </w:t>
      </w:r>
      <w:r>
        <w:rPr/>
        <w:t>created just for</w:t>
      </w:r>
      <w:r>
        <w:rPr>
          <w:spacing w:val="-2"/>
        </w:rPr>
        <w:t> </w:t>
      </w:r>
      <w:r>
        <w:rPr/>
        <w:t>forecast- ing social participation. Deployments that are mobile and use few resources have grown</w:t>
      </w:r>
      <w:r>
        <w:rPr>
          <w:spacing w:val="40"/>
        </w:rPr>
        <w:t> </w:t>
      </w:r>
      <w:r>
        <w:rPr/>
        <w:t>more important.</w:t>
      </w:r>
      <w:r>
        <w:rPr>
          <w:spacing w:val="40"/>
        </w:rPr>
        <w:t> </w:t>
      </w:r>
      <w:r>
        <w:rPr/>
        <w:t>Ymer Digital et</w:t>
      </w:r>
      <w:r>
        <w:rPr>
          <w:spacing w:val="40"/>
        </w:rPr>
        <w:t> </w:t>
      </w:r>
      <w:r>
        <w:rPr/>
        <w:t>al. [13] show that real-time, lightweight analytics pipelines make it possible to make more and better predictions about involvement outside of traditional business settings. Arasu et al. [1], [14] examined the integration of social media data analytics with other marketing data streams, underscoring the necessity for interoperability and enhanced scalability. Balaji Tk et al. [15] assert that future research will emphasize explainability, multidimensional analysis, and the real-time adaptation of machine learning systems. These are attention networks, sentiment analysis, and streaming analytics that can help people get more out of campaigns on different platforms and do better..</w:t>
      </w:r>
    </w:p>
    <w:p>
      <w:pPr>
        <w:pStyle w:val="BodyText"/>
        <w:spacing w:line="249" w:lineRule="auto" w:before="70"/>
        <w:ind w:right="84" w:firstLine="199"/>
        <w:jc w:val="both"/>
      </w:pPr>
      <w:r>
        <w:rPr/>
        <w:br w:type="column"/>
      </w:r>
      <w:r>
        <w:rPr/>
        <w:t>The Apache</w:t>
      </w:r>
      <w:r>
        <w:rPr>
          <w:spacing w:val="-3"/>
        </w:rPr>
        <w:t> </w:t>
      </w:r>
      <w:r>
        <w:rPr/>
        <w:t>Spark</w:t>
      </w:r>
      <w:r>
        <w:rPr>
          <w:spacing w:val="-3"/>
        </w:rPr>
        <w:t> </w:t>
      </w:r>
      <w:r>
        <w:rPr/>
        <w:t>cluster configuration</w:t>
      </w:r>
      <w:r>
        <w:rPr>
          <w:spacing w:val="-3"/>
        </w:rPr>
        <w:t> </w:t>
      </w:r>
      <w:r>
        <w:rPr/>
        <w:t>determines</w:t>
      </w:r>
      <w:r>
        <w:rPr>
          <w:spacing w:val="-3"/>
        </w:rPr>
        <w:t> </w:t>
      </w:r>
      <w:r>
        <w:rPr/>
        <w:t>the ana- lytical workflow. While the SparkContext communicates with a Cluster Manager like YARN or Kubernetes to dynamically distribute resources, a Driver Program sets up the Spark- Context and controls execution logic [6]. Executors manage computational operations, such as caching data partitions, and operate on Worker Nodes [6]. Throughput is increased by this distributed design.</w:t>
      </w:r>
    </w:p>
    <w:p>
      <w:pPr>
        <w:pStyle w:val="BodyText"/>
        <w:spacing w:line="249" w:lineRule="auto" w:before="76"/>
        <w:ind w:right="86" w:firstLine="199"/>
        <w:jc w:val="both"/>
      </w:pPr>
      <w:r>
        <w:rPr/>
        <w:t>ML workloads are especially well-suited to Spark’s execu- tion model. An ML job is broken down into stages at launch [15], which are then further subdivided into parallel tasks. Spark greatly reduces disk I/O by supporting in-memory com- puting through the use of RDD and DataFrame abstractions. This feature speeds up iterative procedures like hyperparame- ter tuning, validation, and training [4]. This design is crucial for</w:t>
      </w:r>
      <w:r>
        <w:rPr>
          <w:spacing w:val="-4"/>
        </w:rPr>
        <w:t> </w:t>
      </w:r>
      <w:r>
        <w:rPr/>
        <w:t>speedy</w:t>
      </w:r>
      <w:r>
        <w:rPr>
          <w:spacing w:val="-8"/>
        </w:rPr>
        <w:t> </w:t>
      </w:r>
      <w:r>
        <w:rPr/>
        <w:t>analysis</w:t>
      </w:r>
      <w:r>
        <w:rPr>
          <w:spacing w:val="-8"/>
        </w:rPr>
        <w:t> </w:t>
      </w:r>
      <w:r>
        <w:rPr/>
        <w:t>in</w:t>
      </w:r>
      <w:r>
        <w:rPr>
          <w:spacing w:val="-6"/>
        </w:rPr>
        <w:t> </w:t>
      </w:r>
      <w:r>
        <w:rPr/>
        <w:t>numerical</w:t>
      </w:r>
      <w:r>
        <w:rPr>
          <w:spacing w:val="-8"/>
        </w:rPr>
        <w:t> </w:t>
      </w:r>
      <w:r>
        <w:rPr/>
        <w:t>and</w:t>
      </w:r>
      <w:r>
        <w:rPr>
          <w:spacing w:val="-6"/>
        </w:rPr>
        <w:t> </w:t>
      </w:r>
      <w:r>
        <w:rPr/>
        <w:t>high-dimensional</w:t>
      </w:r>
      <w:r>
        <w:rPr>
          <w:spacing w:val="-10"/>
        </w:rPr>
        <w:t> </w:t>
      </w:r>
      <w:r>
        <w:rPr/>
        <w:t>TF-IDF spaces [9].</w:t>
      </w:r>
    </w:p>
    <w:p>
      <w:pPr>
        <w:pStyle w:val="BodyText"/>
        <w:spacing w:after="0" w:line="249" w:lineRule="auto"/>
        <w:jc w:val="both"/>
        <w:sectPr>
          <w:pgSz w:w="11910" w:h="16840"/>
          <w:pgMar w:top="980" w:bottom="280" w:left="708" w:right="708"/>
          <w:cols w:num="2" w:equalWidth="0">
            <w:col w:w="5178" w:space="83"/>
            <w:col w:w="5233"/>
          </w:cols>
        </w:sectPr>
      </w:pPr>
    </w:p>
    <w:p>
      <w:pPr>
        <w:pStyle w:val="ListParagraph"/>
        <w:numPr>
          <w:ilvl w:val="0"/>
          <w:numId w:val="1"/>
        </w:numPr>
        <w:tabs>
          <w:tab w:pos="1573" w:val="left" w:leader="none"/>
        </w:tabs>
        <w:spacing w:line="240" w:lineRule="auto" w:before="69" w:after="0"/>
        <w:ind w:left="1573" w:right="0" w:hanging="321"/>
        <w:jc w:val="left"/>
        <w:rPr>
          <w:sz w:val="20"/>
        </w:rPr>
      </w:pPr>
      <w:r>
        <w:rPr>
          <w:smallCaps/>
          <w:sz w:val="20"/>
        </w:rPr>
        <w:t>Proposed</w:t>
      </w:r>
      <w:r>
        <w:rPr>
          <w:smallCaps/>
          <w:spacing w:val="54"/>
          <w:sz w:val="20"/>
        </w:rPr>
        <w:t> </w:t>
      </w:r>
      <w:r>
        <w:rPr>
          <w:smallCaps/>
          <w:spacing w:val="-2"/>
          <w:sz w:val="20"/>
        </w:rPr>
        <w:t>Methodology</w:t>
      </w:r>
    </w:p>
    <w:p>
      <w:pPr>
        <w:spacing w:before="63"/>
        <w:ind w:left="103" w:right="0" w:firstLine="0"/>
        <w:jc w:val="both"/>
        <w:rPr>
          <w:i/>
          <w:sz w:val="20"/>
        </w:rPr>
      </w:pPr>
      <w:r>
        <w:rPr>
          <w:i/>
          <w:sz w:val="20"/>
        </w:rPr>
        <w:t>A.</w:t>
      </w:r>
      <w:r>
        <w:rPr>
          <w:i/>
          <w:spacing w:val="28"/>
          <w:sz w:val="20"/>
        </w:rPr>
        <w:t> </w:t>
      </w:r>
      <w:r>
        <w:rPr>
          <w:i/>
          <w:sz w:val="20"/>
        </w:rPr>
        <w:t>Data</w:t>
      </w:r>
      <w:r>
        <w:rPr>
          <w:i/>
          <w:spacing w:val="7"/>
          <w:sz w:val="20"/>
        </w:rPr>
        <w:t> </w:t>
      </w:r>
      <w:r>
        <w:rPr>
          <w:i/>
          <w:sz w:val="20"/>
        </w:rPr>
        <w:t>Acquisition</w:t>
      </w:r>
      <w:r>
        <w:rPr>
          <w:i/>
          <w:spacing w:val="6"/>
          <w:sz w:val="20"/>
        </w:rPr>
        <w:t> </w:t>
      </w:r>
      <w:r>
        <w:rPr>
          <w:i/>
          <w:sz w:val="20"/>
        </w:rPr>
        <w:t>and</w:t>
      </w:r>
      <w:r>
        <w:rPr>
          <w:i/>
          <w:spacing w:val="5"/>
          <w:sz w:val="20"/>
        </w:rPr>
        <w:t> </w:t>
      </w:r>
      <w:r>
        <w:rPr>
          <w:i/>
          <w:sz w:val="20"/>
        </w:rPr>
        <w:t>Distributed</w:t>
      </w:r>
      <w:r>
        <w:rPr>
          <w:i/>
          <w:spacing w:val="8"/>
          <w:sz w:val="20"/>
        </w:rPr>
        <w:t> </w:t>
      </w:r>
      <w:r>
        <w:rPr>
          <w:i/>
          <w:spacing w:val="-2"/>
          <w:sz w:val="20"/>
        </w:rPr>
        <w:t>Architecture</w:t>
      </w:r>
    </w:p>
    <w:p>
      <w:pPr>
        <w:pStyle w:val="BodyText"/>
        <w:spacing w:line="249" w:lineRule="auto" w:before="66"/>
        <w:ind w:right="38" w:firstLine="199"/>
        <w:jc w:val="both"/>
      </w:pPr>
      <w:r>
        <w:rPr/>
        <w:t>The suggested approach makes the assumption that raw ad- vertisement campaign records, akin to transmitted interaction data, are continually received by the Hadoop Distributed File System</w:t>
      </w:r>
      <w:r>
        <w:rPr>
          <w:spacing w:val="34"/>
        </w:rPr>
        <w:t> </w:t>
      </w:r>
      <w:r>
        <w:rPr/>
        <w:t>[1].</w:t>
      </w:r>
      <w:r>
        <w:rPr>
          <w:spacing w:val="34"/>
        </w:rPr>
        <w:t> </w:t>
      </w:r>
      <w:r>
        <w:rPr/>
        <w:t>A</w:t>
      </w:r>
      <w:r>
        <w:rPr>
          <w:spacing w:val="30"/>
        </w:rPr>
        <w:t> </w:t>
      </w:r>
      <w:r>
        <w:rPr/>
        <w:t>reliable</w:t>
      </w:r>
      <w:r>
        <w:rPr>
          <w:spacing w:val="31"/>
        </w:rPr>
        <w:t> </w:t>
      </w:r>
      <w:r>
        <w:rPr/>
        <w:t>method</w:t>
      </w:r>
      <w:r>
        <w:rPr>
          <w:spacing w:val="36"/>
        </w:rPr>
        <w:t> </w:t>
      </w:r>
      <w:r>
        <w:rPr/>
        <w:t>for</w:t>
      </w:r>
      <w:r>
        <w:rPr>
          <w:spacing w:val="34"/>
        </w:rPr>
        <w:t> </w:t>
      </w:r>
      <w:r>
        <w:rPr/>
        <w:t>storing</w:t>
      </w:r>
      <w:r>
        <w:rPr>
          <w:spacing w:val="34"/>
        </w:rPr>
        <w:t> </w:t>
      </w:r>
      <w:r>
        <w:rPr/>
        <w:t>massive</w:t>
      </w:r>
      <w:r>
        <w:rPr>
          <w:spacing w:val="30"/>
        </w:rPr>
        <w:t> </w:t>
      </w:r>
      <w:r>
        <w:rPr/>
        <w:t>amounts of Big Data over dispersed, inexpensive computing resources is provided by HDFS [5]. During extensive analytical proce- dures, this method guarantees fault tolerance, availability, and parallel access.</w:t>
      </w:r>
    </w:p>
    <w:p>
      <w:pPr>
        <w:spacing w:line="240" w:lineRule="auto" w:before="0"/>
        <w:rPr>
          <w:sz w:val="20"/>
        </w:rPr>
      </w:pPr>
      <w:r>
        <w:rPr/>
        <w:br w:type="column"/>
      </w:r>
      <w:r>
        <w:rPr>
          <w:sz w:val="20"/>
        </w:rPr>
      </w:r>
    </w:p>
    <w:p>
      <w:pPr>
        <w:pStyle w:val="BodyText"/>
        <w:spacing w:before="185"/>
        <w:ind w:left="0"/>
      </w:pPr>
    </w:p>
    <w:p>
      <w:pPr>
        <w:pStyle w:val="BodyText"/>
        <w:spacing w:line="249" w:lineRule="auto" w:before="1"/>
        <w:ind w:right="87"/>
        <w:jc w:val="both"/>
      </w:pPr>
      <w:r>
        <w:rPr/>
        <w:drawing>
          <wp:anchor distT="0" distB="0" distL="0" distR="0" allowOverlap="1" layoutInCell="1" locked="0" behindDoc="0" simplePos="0" relativeHeight="15728640">
            <wp:simplePos x="0" y="0"/>
            <wp:positionH relativeFrom="page">
              <wp:posOffset>3936491</wp:posOffset>
            </wp:positionH>
            <wp:positionV relativeFrom="paragraph">
              <wp:posOffset>-4618994</wp:posOffset>
            </wp:positionV>
            <wp:extent cx="3041903" cy="45780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041903" cy="4578095"/>
                    </a:xfrm>
                    <a:prstGeom prst="rect">
                      <a:avLst/>
                    </a:prstGeom>
                  </pic:spPr>
                </pic:pic>
              </a:graphicData>
            </a:graphic>
          </wp:anchor>
        </w:drawing>
      </w:r>
      <w:r>
        <w:rPr/>
        <w:t>Figure 1:</w:t>
      </w:r>
      <w:r>
        <w:rPr>
          <w:spacing w:val="-1"/>
        </w:rPr>
        <w:t> </w:t>
      </w:r>
      <w:r>
        <w:rPr/>
        <w:t>Distributed AdTech</w:t>
      </w:r>
      <w:r>
        <w:rPr>
          <w:spacing w:val="-2"/>
        </w:rPr>
        <w:t> </w:t>
      </w:r>
      <w:r>
        <w:rPr/>
        <w:t>Optimization Architecture:</w:t>
      </w:r>
      <w:r>
        <w:rPr>
          <w:spacing w:val="-1"/>
        </w:rPr>
        <w:t> </w:t>
      </w:r>
      <w:r>
        <w:rPr/>
        <w:t>Raw Ad Logs Ingestion (HDFS) </w:t>
      </w:r>
      <w:r>
        <w:rPr>
          <w:rFonts w:ascii="Arial" w:hAnsi="Arial"/>
          <w:i/>
        </w:rPr>
        <w:t>→ </w:t>
      </w:r>
      <w:r>
        <w:rPr/>
        <w:t>Spark Cluster Orchestration (Driver/Executors on YARN/Kubernetes) </w:t>
      </w:r>
      <w:r>
        <w:rPr>
          <w:rFonts w:ascii="Arial" w:hAnsi="Arial"/>
          <w:i/>
        </w:rPr>
        <w:t>→ </w:t>
      </w:r>
      <w:r>
        <w:rPr/>
        <w:t>Distributed Fea- ture Engineering (One-Hot, TF-IDF, Scaling) </w:t>
      </w:r>
      <w:r>
        <w:rPr>
          <w:rFonts w:ascii="Arial" w:hAnsi="Arial"/>
          <w:i/>
        </w:rPr>
        <w:t>→ </w:t>
      </w:r>
      <w:r>
        <w:rPr/>
        <w:t>In-Memory RDD/DataFrame Processing </w:t>
      </w:r>
      <w:r>
        <w:rPr>
          <w:rFonts w:ascii="Arial" w:hAnsi="Arial"/>
          <w:i/>
        </w:rPr>
        <w:t>→ </w:t>
      </w:r>
      <w:r>
        <w:rPr/>
        <w:t>MLlib Model Training and </w:t>
      </w:r>
      <w:r>
        <w:rPr>
          <w:spacing w:val="-2"/>
        </w:rPr>
        <w:t>Evaluation.</w:t>
      </w:r>
    </w:p>
    <w:p>
      <w:pPr>
        <w:pStyle w:val="BodyText"/>
        <w:spacing w:after="0" w:line="249" w:lineRule="auto"/>
        <w:jc w:val="both"/>
        <w:sectPr>
          <w:type w:val="continuous"/>
          <w:pgSz w:w="11910" w:h="16840"/>
          <w:pgMar w:top="980" w:bottom="280" w:left="708" w:right="708"/>
          <w:cols w:num="2" w:equalWidth="0">
            <w:col w:w="5176" w:space="85"/>
            <w:col w:w="5233"/>
          </w:cols>
        </w:sectPr>
      </w:pPr>
    </w:p>
    <w:p>
      <w:pPr>
        <w:spacing w:before="65"/>
        <w:ind w:left="103" w:right="0" w:firstLine="0"/>
        <w:jc w:val="both"/>
        <w:rPr>
          <w:i/>
          <w:sz w:val="20"/>
        </w:rPr>
      </w:pPr>
      <w:r>
        <w:rPr>
          <w:i/>
          <w:sz w:val="20"/>
        </w:rPr>
        <w:t>B.</w:t>
      </w:r>
      <w:r>
        <w:rPr>
          <w:i/>
          <w:spacing w:val="20"/>
          <w:sz w:val="20"/>
        </w:rPr>
        <w:t> </w:t>
      </w:r>
      <w:r>
        <w:rPr>
          <w:i/>
          <w:sz w:val="20"/>
        </w:rPr>
        <w:t>Dataset</w:t>
      </w:r>
      <w:r>
        <w:rPr>
          <w:i/>
          <w:spacing w:val="-1"/>
          <w:sz w:val="20"/>
        </w:rPr>
        <w:t> </w:t>
      </w:r>
      <w:r>
        <w:rPr>
          <w:i/>
          <w:sz w:val="20"/>
        </w:rPr>
        <w:t>Characteristics</w:t>
      </w:r>
      <w:r>
        <w:rPr>
          <w:i/>
          <w:spacing w:val="-3"/>
          <w:sz w:val="20"/>
        </w:rPr>
        <w:t> </w:t>
      </w:r>
      <w:r>
        <w:rPr>
          <w:i/>
          <w:sz w:val="20"/>
        </w:rPr>
        <w:t>and Feature</w:t>
      </w:r>
      <w:r>
        <w:rPr>
          <w:i/>
          <w:spacing w:val="2"/>
          <w:sz w:val="20"/>
        </w:rPr>
        <w:t> </w:t>
      </w:r>
      <w:r>
        <w:rPr>
          <w:i/>
          <w:sz w:val="20"/>
        </w:rPr>
        <w:t>Engineering</w:t>
      </w:r>
      <w:r>
        <w:rPr>
          <w:i/>
          <w:spacing w:val="-2"/>
          <w:sz w:val="20"/>
        </w:rPr>
        <w:t> Pipeline</w:t>
      </w:r>
    </w:p>
    <w:p>
      <w:pPr>
        <w:pStyle w:val="BodyText"/>
        <w:spacing w:line="249" w:lineRule="auto" w:before="72"/>
        <w:ind w:right="38" w:firstLine="199"/>
        <w:jc w:val="both"/>
      </w:pPr>
      <w:r>
        <w:rPr/>
        <w:t>The dataset integrates contextual information, ad-specific IDs, and demographic characteristics to record a variety of user interactions with ads [2]. Impressions, clicks, and con- versions are among the performance metrics that are tracked; conversions are the binary target variable [11]. Additional information about user activity is provided by behavioral indicators such as engagement length, sentiment score, and prior interaction score [3].</w:t>
      </w:r>
    </w:p>
    <w:p>
      <w:pPr>
        <w:pStyle w:val="BodyText"/>
        <w:spacing w:line="249" w:lineRule="auto"/>
        <w:ind w:right="38" w:firstLine="199"/>
        <w:jc w:val="both"/>
      </w:pPr>
      <w:r>
        <w:rPr/>
        <w:t>Twenty-one TF-IDF feature columns are used to represent content-based information [15]. These high-dimensional vec- tors preserve computational efficiency while encoding literary importance. A consistent and scalable feature engineering process is necessary to provide accurate predictions across distributed systems [7].</w:t>
      </w:r>
    </w:p>
    <w:p>
      <w:pPr>
        <w:pStyle w:val="BodyText"/>
        <w:spacing w:line="244" w:lineRule="auto" w:before="70"/>
        <w:ind w:right="93"/>
        <w:jc w:val="both"/>
      </w:pPr>
      <w:r>
        <w:rPr/>
        <w:br w:type="column"/>
      </w:r>
      <w:r>
        <w:rPr/>
        <w:t>feature ranges [15]. For supervised learning, </w:t>
      </w:r>
      <w:r>
        <w:rPr>
          <w:i/>
        </w:rPr>
        <w:t>conversions</w:t>
      </w:r>
      <w:r>
        <w:rPr>
          <w:i/>
          <w:spacing w:val="40"/>
        </w:rPr>
        <w:t> </w:t>
      </w:r>
      <w:r>
        <w:rPr/>
        <w:t>is</w:t>
      </w:r>
      <w:r>
        <w:rPr>
          <w:spacing w:val="40"/>
        </w:rPr>
        <w:t> </w:t>
      </w:r>
      <w:r>
        <w:rPr/>
        <w:t>the dependent variable [2].</w:t>
      </w:r>
    </w:p>
    <w:p>
      <w:pPr>
        <w:pStyle w:val="BodyText"/>
        <w:spacing w:before="166"/>
        <w:ind w:left="0"/>
      </w:pPr>
      <w:r>
        <w:rPr/>
        <w:drawing>
          <wp:anchor distT="0" distB="0" distL="0" distR="0" allowOverlap="1" layoutInCell="1" locked="0" behindDoc="1" simplePos="0" relativeHeight="487588352">
            <wp:simplePos x="0" y="0"/>
            <wp:positionH relativeFrom="page">
              <wp:posOffset>3954779</wp:posOffset>
            </wp:positionH>
            <wp:positionV relativeFrom="paragraph">
              <wp:posOffset>267232</wp:posOffset>
            </wp:positionV>
            <wp:extent cx="2923485" cy="2454021"/>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23485" cy="2454021"/>
                    </a:xfrm>
                    <a:prstGeom prst="rect">
                      <a:avLst/>
                    </a:prstGeom>
                  </pic:spPr>
                </pic:pic>
              </a:graphicData>
            </a:graphic>
          </wp:anchor>
        </w:drawing>
      </w:r>
    </w:p>
    <w:p>
      <w:pPr>
        <w:pStyle w:val="BodyText"/>
        <w:spacing w:line="249" w:lineRule="auto" w:before="208"/>
        <w:ind w:right="86"/>
        <w:jc w:val="both"/>
      </w:pPr>
      <w:r>
        <w:rPr/>
        <w:t>Figure 3: Distribution of Log-Transformed Impressions. Log- arithmic scaling reduces skewness in the impressions feature, producing a more stable numerical distribution suitable for distance-based and gradient-based machine learning models.</w:t>
      </w:r>
    </w:p>
    <w:p>
      <w:pPr>
        <w:pStyle w:val="BodyText"/>
        <w:spacing w:before="57"/>
        <w:ind w:left="0"/>
      </w:pPr>
    </w:p>
    <w:p>
      <w:pPr>
        <w:pStyle w:val="BodyText"/>
        <w:spacing w:line="247" w:lineRule="auto"/>
        <w:ind w:right="89" w:firstLine="199"/>
        <w:jc w:val="both"/>
      </w:pPr>
      <w:r>
        <w:rPr/>
        <w:t>Time-of-day and day-of-week patterns are captured via temporal characteristics that are obtained from interaction timestamps [18]. Click-Through Rate is calculated as follows:</w:t>
      </w:r>
    </w:p>
    <w:p>
      <w:pPr>
        <w:spacing w:line="162" w:lineRule="exact" w:before="130"/>
        <w:ind w:left="659" w:right="0" w:firstLine="0"/>
        <w:jc w:val="center"/>
        <w:rPr>
          <w:rFonts w:ascii="Calibri"/>
          <w:i/>
          <w:sz w:val="20"/>
        </w:rPr>
      </w:pPr>
      <w:r>
        <w:rPr>
          <w:rFonts w:ascii="Calibri"/>
          <w:i/>
          <w:sz w:val="20"/>
        </w:rPr>
        <w:drawing>
          <wp:anchor distT="0" distB="0" distL="0" distR="0" allowOverlap="1" layoutInCell="1" locked="0" behindDoc="0" simplePos="0" relativeHeight="15730688">
            <wp:simplePos x="0" y="0"/>
            <wp:positionH relativeFrom="page">
              <wp:posOffset>617220</wp:posOffset>
            </wp:positionH>
            <wp:positionV relativeFrom="paragraph">
              <wp:posOffset>-1899246</wp:posOffset>
            </wp:positionV>
            <wp:extent cx="2980943" cy="252374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980943" cy="2523743"/>
                    </a:xfrm>
                    <a:prstGeom prst="rect">
                      <a:avLst/>
                    </a:prstGeom>
                  </pic:spPr>
                </pic:pic>
              </a:graphicData>
            </a:graphic>
          </wp:anchor>
        </w:drawing>
      </w:r>
      <w:r>
        <w:rPr>
          <w:rFonts w:ascii="Calibri"/>
          <w:i/>
          <w:spacing w:val="-2"/>
          <w:w w:val="110"/>
          <w:sz w:val="20"/>
        </w:rPr>
        <w:t>Clicks</w:t>
      </w:r>
    </w:p>
    <w:p>
      <w:pPr>
        <w:spacing w:after="0" w:line="162" w:lineRule="exact"/>
        <w:jc w:val="center"/>
        <w:rPr>
          <w:rFonts w:ascii="Calibri"/>
          <w:i/>
          <w:sz w:val="20"/>
        </w:rPr>
        <w:sectPr>
          <w:pgSz w:w="11910" w:h="16840"/>
          <w:pgMar w:top="980" w:bottom="280" w:left="708" w:right="708"/>
          <w:cols w:num="2" w:equalWidth="0">
            <w:col w:w="5176" w:space="84"/>
            <w:col w:w="5234"/>
          </w:cols>
        </w:sectPr>
      </w:pPr>
    </w:p>
    <w:p>
      <w:pPr>
        <w:tabs>
          <w:tab w:pos="1888" w:val="left" w:leader="none"/>
        </w:tabs>
        <w:spacing w:line="198" w:lineRule="exact" w:before="0"/>
        <w:ind w:left="0" w:right="38" w:firstLine="0"/>
        <w:jc w:val="right"/>
        <w:rPr>
          <w:sz w:val="20"/>
        </w:rPr>
      </w:pPr>
      <w:r>
        <w:rPr>
          <w:rFonts w:ascii="Calibri"/>
          <w:i/>
          <w:w w:val="135"/>
          <w:sz w:val="20"/>
        </w:rPr>
        <w:t>CTR</w:t>
      </w:r>
      <w:r>
        <w:rPr>
          <w:rFonts w:ascii="Calibri"/>
          <w:i/>
          <w:spacing w:val="27"/>
          <w:w w:val="135"/>
          <w:sz w:val="20"/>
        </w:rPr>
        <w:t> </w:t>
      </w:r>
      <w:r>
        <w:rPr>
          <w:rFonts w:ascii="Calibri"/>
          <w:w w:val="135"/>
          <w:sz w:val="20"/>
        </w:rPr>
        <w:t>= </w:t>
      </w:r>
      <w:r>
        <w:rPr>
          <w:sz w:val="20"/>
          <w:u w:val="single"/>
        </w:rPr>
        <w:tab/>
      </w:r>
    </w:p>
    <w:p>
      <w:pPr>
        <w:spacing w:line="211" w:lineRule="exact" w:before="0"/>
        <w:ind w:left="0" w:right="178" w:firstLine="0"/>
        <w:jc w:val="right"/>
        <w:rPr>
          <w:rFonts w:ascii="Calibri"/>
          <w:i/>
          <w:sz w:val="20"/>
        </w:rPr>
      </w:pPr>
      <w:r>
        <w:rPr>
          <w:rFonts w:ascii="Calibri"/>
          <w:i/>
          <w:spacing w:val="-2"/>
          <w:w w:val="110"/>
          <w:sz w:val="20"/>
        </w:rPr>
        <w:t>Impressions</w:t>
      </w:r>
    </w:p>
    <w:p>
      <w:pPr>
        <w:spacing w:before="18"/>
        <w:ind w:left="264" w:right="0" w:firstLine="0"/>
        <w:jc w:val="left"/>
        <w:rPr>
          <w:sz w:val="20"/>
        </w:rPr>
      </w:pPr>
      <w:r>
        <w:rPr/>
        <w:br w:type="column"/>
      </w:r>
      <w:r>
        <w:rPr>
          <w:spacing w:val="-5"/>
          <w:sz w:val="20"/>
        </w:rPr>
        <w:t>(1)</w:t>
      </w:r>
    </w:p>
    <w:p>
      <w:pPr>
        <w:spacing w:after="0"/>
        <w:jc w:val="left"/>
        <w:rPr>
          <w:sz w:val="20"/>
        </w:rPr>
        <w:sectPr>
          <w:type w:val="continuous"/>
          <w:pgSz w:w="11910" w:h="16840"/>
          <w:pgMar w:top="980" w:bottom="280" w:left="708" w:right="708"/>
          <w:cols w:num="2" w:equalWidth="0">
            <w:col w:w="8908" w:space="980"/>
            <w:col w:w="606"/>
          </w:cols>
        </w:sectPr>
      </w:pPr>
    </w:p>
    <w:p>
      <w:pPr>
        <w:pStyle w:val="BodyText"/>
        <w:ind w:left="0"/>
      </w:pPr>
    </w:p>
    <w:p>
      <w:pPr>
        <w:pStyle w:val="BodyText"/>
        <w:spacing w:before="26"/>
        <w:ind w:left="0"/>
      </w:pPr>
    </w:p>
    <w:p>
      <w:pPr>
        <w:pStyle w:val="BodyText"/>
        <w:spacing w:line="249" w:lineRule="auto" w:before="1"/>
        <w:ind w:right="38"/>
        <w:jc w:val="both"/>
      </w:pPr>
      <w:r>
        <w:rPr/>
        <w:t>Figure 2:</w:t>
      </w:r>
      <w:r>
        <w:rPr>
          <w:spacing w:val="-1"/>
        </w:rPr>
        <w:t> </w:t>
      </w:r>
      <w:r>
        <w:rPr/>
        <w:t>Distribution of Advertisement Impressions</w:t>
      </w:r>
      <w:r>
        <w:rPr>
          <w:spacing w:val="-1"/>
        </w:rPr>
        <w:t> </w:t>
      </w:r>
      <w:r>
        <w:rPr/>
        <w:t>(Original Scale). The histogram illustrates the raw spread of impression counts</w:t>
      </w:r>
      <w:r>
        <w:rPr>
          <w:spacing w:val="-7"/>
        </w:rPr>
        <w:t> </w:t>
      </w:r>
      <w:r>
        <w:rPr/>
        <w:t>across</w:t>
      </w:r>
      <w:r>
        <w:rPr>
          <w:spacing w:val="-8"/>
        </w:rPr>
        <w:t> </w:t>
      </w:r>
      <w:r>
        <w:rPr/>
        <w:t>advertising</w:t>
      </w:r>
      <w:r>
        <w:rPr>
          <w:spacing w:val="-4"/>
        </w:rPr>
        <w:t> </w:t>
      </w:r>
      <w:r>
        <w:rPr/>
        <w:t>campaigns,</w:t>
      </w:r>
      <w:r>
        <w:rPr>
          <w:spacing w:val="-6"/>
        </w:rPr>
        <w:t> </w:t>
      </w:r>
      <w:r>
        <w:rPr/>
        <w:t>highlighting</w:t>
      </w:r>
      <w:r>
        <w:rPr>
          <w:spacing w:val="-8"/>
        </w:rPr>
        <w:t> </w:t>
      </w:r>
      <w:r>
        <w:rPr/>
        <w:t>the</w:t>
      </w:r>
      <w:r>
        <w:rPr>
          <w:spacing w:val="-4"/>
        </w:rPr>
        <w:t> </w:t>
      </w:r>
      <w:r>
        <w:rPr/>
        <w:t>wide</w:t>
      </w:r>
      <w:r>
        <w:rPr>
          <w:spacing w:val="-13"/>
        </w:rPr>
        <w:t> </w:t>
      </w:r>
      <w:r>
        <w:rPr/>
        <w:t>dy- namic</w:t>
      </w:r>
      <w:r>
        <w:rPr>
          <w:spacing w:val="-8"/>
        </w:rPr>
        <w:t> </w:t>
      </w:r>
      <w:r>
        <w:rPr/>
        <w:t>range</w:t>
      </w:r>
      <w:r>
        <w:rPr>
          <w:spacing w:val="-11"/>
        </w:rPr>
        <w:t> </w:t>
      </w:r>
      <w:r>
        <w:rPr/>
        <w:t>and</w:t>
      </w:r>
      <w:r>
        <w:rPr>
          <w:spacing w:val="-11"/>
        </w:rPr>
        <w:t> </w:t>
      </w:r>
      <w:r>
        <w:rPr/>
        <w:t>motivating</w:t>
      </w:r>
      <w:r>
        <w:rPr>
          <w:spacing w:val="-10"/>
        </w:rPr>
        <w:t> </w:t>
      </w:r>
      <w:r>
        <w:rPr/>
        <w:t>the</w:t>
      </w:r>
      <w:r>
        <w:rPr>
          <w:spacing w:val="-11"/>
        </w:rPr>
        <w:t> </w:t>
      </w:r>
      <w:r>
        <w:rPr/>
        <w:t>need</w:t>
      </w:r>
      <w:r>
        <w:rPr>
          <w:spacing w:val="-11"/>
        </w:rPr>
        <w:t> </w:t>
      </w:r>
      <w:r>
        <w:rPr/>
        <w:t>for</w:t>
      </w:r>
      <w:r>
        <w:rPr>
          <w:spacing w:val="-8"/>
        </w:rPr>
        <w:t> </w:t>
      </w:r>
      <w:r>
        <w:rPr/>
        <w:t>feature</w:t>
      </w:r>
      <w:r>
        <w:rPr>
          <w:spacing w:val="-13"/>
        </w:rPr>
        <w:t> </w:t>
      </w:r>
      <w:r>
        <w:rPr/>
        <w:t>transformation prior to model training.</w:t>
      </w:r>
    </w:p>
    <w:p>
      <w:pPr>
        <w:pStyle w:val="BodyText"/>
        <w:spacing w:before="162"/>
        <w:ind w:left="0"/>
      </w:pPr>
    </w:p>
    <w:p>
      <w:pPr>
        <w:pStyle w:val="BodyText"/>
        <w:ind w:left="1022"/>
      </w:pPr>
      <w:r>
        <w:rPr/>
        <w:t>Table</w:t>
      </w:r>
      <w:r>
        <w:rPr>
          <w:spacing w:val="2"/>
        </w:rPr>
        <w:t> </w:t>
      </w:r>
      <w:r>
        <w:rPr/>
        <w:t>I: Feature Engineering</w:t>
      </w:r>
      <w:r>
        <w:rPr>
          <w:spacing w:val="-1"/>
        </w:rPr>
        <w:t> </w:t>
      </w:r>
      <w:r>
        <w:rPr>
          <w:spacing w:val="-2"/>
        </w:rPr>
        <w:t>Summary</w:t>
      </w:r>
    </w:p>
    <w:p>
      <w:pPr>
        <w:pStyle w:val="BodyText"/>
        <w:spacing w:line="249" w:lineRule="auto" w:before="172"/>
        <w:ind w:right="87" w:firstLine="199"/>
        <w:jc w:val="both"/>
      </w:pPr>
      <w:r>
        <w:rPr/>
        <w:br w:type="column"/>
      </w:r>
      <w:r>
        <w:rPr/>
        <w:t>Feature construction combines TF-IDF vectors with be- havioral indicators [3], enabling balanced learning [4] and supporting future outcome estimation [17], [19].</w:t>
      </w:r>
    </w:p>
    <w:p>
      <w:pPr>
        <w:pStyle w:val="BodyText"/>
        <w:ind w:left="0"/>
      </w:pPr>
    </w:p>
    <w:p>
      <w:pPr>
        <w:pStyle w:val="BodyText"/>
        <w:spacing w:before="34"/>
        <w:ind w:left="0"/>
      </w:pPr>
    </w:p>
    <w:p>
      <w:pPr>
        <w:spacing w:before="1"/>
        <w:ind w:left="103" w:right="0" w:firstLine="0"/>
        <w:jc w:val="left"/>
        <w:rPr>
          <w:i/>
          <w:sz w:val="20"/>
        </w:rPr>
      </w:pPr>
      <w:r>
        <w:rPr>
          <w:i/>
          <w:sz w:val="20"/>
        </w:rPr>
        <w:t>D.</w:t>
      </w:r>
      <w:r>
        <w:rPr>
          <w:i/>
          <w:spacing w:val="31"/>
          <w:sz w:val="20"/>
        </w:rPr>
        <w:t> </w:t>
      </w:r>
      <w:r>
        <w:rPr>
          <w:i/>
          <w:sz w:val="20"/>
        </w:rPr>
        <w:t>Machine</w:t>
      </w:r>
      <w:r>
        <w:rPr>
          <w:i/>
          <w:spacing w:val="7"/>
          <w:sz w:val="20"/>
        </w:rPr>
        <w:t> </w:t>
      </w:r>
      <w:r>
        <w:rPr>
          <w:i/>
          <w:sz w:val="20"/>
        </w:rPr>
        <w:t>Learning</w:t>
      </w:r>
      <w:r>
        <w:rPr>
          <w:i/>
          <w:spacing w:val="7"/>
          <w:sz w:val="20"/>
        </w:rPr>
        <w:t> </w:t>
      </w:r>
      <w:r>
        <w:rPr>
          <w:i/>
          <w:spacing w:val="-2"/>
          <w:sz w:val="20"/>
        </w:rPr>
        <w:t>Models</w:t>
      </w:r>
    </w:p>
    <w:p>
      <w:pPr>
        <w:pStyle w:val="BodyText"/>
        <w:spacing w:before="146"/>
        <w:ind w:left="302"/>
      </w:pPr>
      <w:r>
        <w:rPr/>
        <w:t>Logistic</w:t>
      </w:r>
      <w:r>
        <w:rPr>
          <w:spacing w:val="-11"/>
        </w:rPr>
        <w:t> </w:t>
      </w:r>
      <w:r>
        <w:rPr/>
        <w:t>Regression</w:t>
      </w:r>
      <w:r>
        <w:rPr>
          <w:spacing w:val="-7"/>
        </w:rPr>
        <w:t> </w:t>
      </w:r>
      <w:r>
        <w:rPr/>
        <w:t>estimates</w:t>
      </w:r>
      <w:r>
        <w:rPr>
          <w:spacing w:val="-9"/>
        </w:rPr>
        <w:t> </w:t>
      </w:r>
      <w:r>
        <w:rPr/>
        <w:t>conversion</w:t>
      </w:r>
      <w:r>
        <w:rPr>
          <w:spacing w:val="-13"/>
        </w:rPr>
        <w:t> </w:t>
      </w:r>
      <w:r>
        <w:rPr/>
        <w:t>probability</w:t>
      </w:r>
      <w:r>
        <w:rPr>
          <w:spacing w:val="-7"/>
        </w:rPr>
        <w:t> </w:t>
      </w:r>
      <w:r>
        <w:rPr>
          <w:spacing w:val="-2"/>
        </w:rPr>
        <w:t>using:</w:t>
      </w:r>
    </w:p>
    <w:p>
      <w:pPr>
        <w:pStyle w:val="BodyText"/>
        <w:spacing w:line="236" w:lineRule="exact" w:before="122"/>
        <w:ind w:left="1236"/>
        <w:jc w:val="center"/>
        <w:rPr>
          <w:rFonts w:ascii="Calibri"/>
        </w:rPr>
      </w:pPr>
      <w:r>
        <w:rPr>
          <w:rFonts w:ascii="Calibri"/>
          <w:spacing w:val="-10"/>
        </w:rPr>
        <w:t>1</w:t>
      </w:r>
    </w:p>
    <w:p>
      <w:pPr>
        <w:tabs>
          <w:tab w:pos="4791" w:val="left" w:leader="none"/>
        </w:tabs>
        <w:spacing w:line="228" w:lineRule="auto" w:before="0"/>
        <w:ind w:left="1239" w:right="0" w:firstLine="0"/>
        <w:jc w:val="center"/>
        <w:rPr>
          <w:sz w:val="20"/>
        </w:rPr>
      </w:pPr>
      <w:r>
        <w:rPr>
          <w:sz w:val="20"/>
        </w:rPr>
        <mc:AlternateContent>
          <mc:Choice Requires="wps">
            <w:drawing>
              <wp:anchor distT="0" distB="0" distL="0" distR="0" allowOverlap="1" layoutInCell="1" locked="0" behindDoc="1" simplePos="0" relativeHeight="487337472">
                <wp:simplePos x="0" y="0"/>
                <wp:positionH relativeFrom="page">
                  <wp:posOffset>5428488</wp:posOffset>
                </wp:positionH>
                <wp:positionV relativeFrom="paragraph">
                  <wp:posOffset>55019</wp:posOffset>
                </wp:positionV>
                <wp:extent cx="81534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815340" cy="1270"/>
                        </a:xfrm>
                        <a:custGeom>
                          <a:avLst/>
                          <a:gdLst/>
                          <a:ahLst/>
                          <a:cxnLst/>
                          <a:rect l="l" t="t" r="r" b="b"/>
                          <a:pathLst>
                            <a:path w="815340" h="0">
                              <a:moveTo>
                                <a:pt x="0" y="0"/>
                              </a:moveTo>
                              <a:lnTo>
                                <a:pt x="81534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79008" from="427.440002pt,4.332275pt" to="491.64003pt,4.332275pt" stroked="true" strokeweight=".36pt" strokecolor="#000000">
                <v:stroke dashstyle="solid"/>
                <w10:wrap type="none"/>
              </v:line>
            </w:pict>
          </mc:Fallback>
        </mc:AlternateContent>
      </w:r>
      <w:r>
        <w:rPr>
          <w:sz w:val="20"/>
        </w:rPr>
        <mc:AlternateContent>
          <mc:Choice Requires="wps">
            <w:drawing>
              <wp:anchor distT="0" distB="0" distL="0" distR="0" allowOverlap="1" layoutInCell="1" locked="0" behindDoc="0" simplePos="0" relativeHeight="15731712">
                <wp:simplePos x="0" y="0"/>
                <wp:positionH relativeFrom="page">
                  <wp:posOffset>469391</wp:posOffset>
                </wp:positionH>
                <wp:positionV relativeFrom="paragraph">
                  <wp:posOffset>68735</wp:posOffset>
                </wp:positionV>
                <wp:extent cx="3382010" cy="126238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382010" cy="126238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1135"/>
                              <w:gridCol w:w="2402"/>
                            </w:tblGrid>
                            <w:tr>
                              <w:trPr>
                                <w:trHeight w:val="177" w:hRule="atLeast"/>
                              </w:trPr>
                              <w:tc>
                                <w:tcPr>
                                  <w:tcW w:w="1658" w:type="dxa"/>
                                </w:tcPr>
                                <w:p>
                                  <w:pPr>
                                    <w:pStyle w:val="TableParagraph"/>
                                    <w:spacing w:line="157" w:lineRule="exact"/>
                                    <w:ind w:left="33"/>
                                    <w:rPr>
                                      <w:b/>
                                      <w:sz w:val="16"/>
                                    </w:rPr>
                                  </w:pPr>
                                  <w:r>
                                    <w:rPr>
                                      <w:b/>
                                      <w:sz w:val="16"/>
                                    </w:rPr>
                                    <w:t>Feature</w:t>
                                  </w:r>
                                  <w:r>
                                    <w:rPr>
                                      <w:b/>
                                      <w:spacing w:val="-8"/>
                                      <w:sz w:val="16"/>
                                    </w:rPr>
                                    <w:t> </w:t>
                                  </w:r>
                                  <w:r>
                                    <w:rPr>
                                      <w:b/>
                                      <w:spacing w:val="-4"/>
                                      <w:sz w:val="16"/>
                                    </w:rPr>
                                    <w:t>Name</w:t>
                                  </w:r>
                                </w:p>
                              </w:tc>
                              <w:tc>
                                <w:tcPr>
                                  <w:tcW w:w="1135" w:type="dxa"/>
                                </w:tcPr>
                                <w:p>
                                  <w:pPr>
                                    <w:pStyle w:val="TableParagraph"/>
                                    <w:spacing w:line="157" w:lineRule="exact"/>
                                    <w:ind w:left="125"/>
                                    <w:jc w:val="left"/>
                                    <w:rPr>
                                      <w:b/>
                                      <w:sz w:val="16"/>
                                    </w:rPr>
                                  </w:pPr>
                                  <w:r>
                                    <w:rPr>
                                      <w:b/>
                                      <w:spacing w:val="-4"/>
                                      <w:sz w:val="16"/>
                                    </w:rPr>
                                    <w:t>Type</w:t>
                                  </w:r>
                                </w:p>
                              </w:tc>
                              <w:tc>
                                <w:tcPr>
                                  <w:tcW w:w="2402" w:type="dxa"/>
                                </w:tcPr>
                                <w:p>
                                  <w:pPr>
                                    <w:pStyle w:val="TableParagraph"/>
                                    <w:spacing w:line="157" w:lineRule="exact"/>
                                    <w:ind w:left="125"/>
                                    <w:jc w:val="left"/>
                                    <w:rPr>
                                      <w:b/>
                                      <w:sz w:val="16"/>
                                    </w:rPr>
                                  </w:pPr>
                                  <w:r>
                                    <w:rPr>
                                      <w:b/>
                                      <w:spacing w:val="-2"/>
                                      <w:sz w:val="16"/>
                                    </w:rPr>
                                    <w:t>Description</w:t>
                                  </w:r>
                                </w:p>
                              </w:tc>
                            </w:tr>
                            <w:tr>
                              <w:trPr>
                                <w:trHeight w:val="1571" w:hRule="atLeast"/>
                              </w:trPr>
                              <w:tc>
                                <w:tcPr>
                                  <w:tcW w:w="1658" w:type="dxa"/>
                                  <w:tcBorders>
                                    <w:bottom w:val="nil"/>
                                  </w:tcBorders>
                                </w:tcPr>
                                <w:p>
                                  <w:pPr>
                                    <w:pStyle w:val="TableParagraph"/>
                                    <w:spacing w:line="130" w:lineRule="exact"/>
                                    <w:ind w:left="33" w:right="5"/>
                                    <w:rPr>
                                      <w:sz w:val="16"/>
                                    </w:rPr>
                                  </w:pPr>
                                  <w:r>
                                    <w:rPr>
                                      <w:sz w:val="16"/>
                                    </w:rPr>
                                    <w:t>One-Hot</w:t>
                                  </w:r>
                                  <w:r>
                                    <w:rPr>
                                      <w:spacing w:val="1"/>
                                      <w:sz w:val="16"/>
                                    </w:rPr>
                                    <w:t> </w:t>
                                  </w:r>
                                  <w:r>
                                    <w:rPr>
                                      <w:spacing w:val="-2"/>
                                      <w:sz w:val="16"/>
                                    </w:rPr>
                                    <w:t>Encoding</w:t>
                                  </w:r>
                                </w:p>
                                <w:p>
                                  <w:pPr>
                                    <w:pStyle w:val="TableParagraph"/>
                                    <w:spacing w:line="232" w:lineRule="auto"/>
                                    <w:ind w:left="326" w:right="292" w:hanging="3"/>
                                    <w:rPr>
                                      <w:sz w:val="16"/>
                                    </w:rPr>
                                  </w:pPr>
                                  <w:r>
                                    <w:rPr>
                                      <w:spacing w:val="-2"/>
                                      <w:sz w:val="16"/>
                                    </w:rPr>
                                    <w:t>Standardization</w:t>
                                  </w:r>
                                  <w:r>
                                    <w:rPr>
                                      <w:spacing w:val="40"/>
                                      <w:sz w:val="16"/>
                                    </w:rPr>
                                    <w:t> </w:t>
                                  </w:r>
                                  <w:r>
                                    <w:rPr>
                                      <w:sz w:val="16"/>
                                    </w:rPr>
                                    <w:t>TF-IDF</w:t>
                                  </w:r>
                                  <w:r>
                                    <w:rPr>
                                      <w:spacing w:val="-2"/>
                                      <w:sz w:val="16"/>
                                    </w:rPr>
                                    <w:t> </w:t>
                                  </w:r>
                                  <w:r>
                                    <w:rPr>
                                      <w:spacing w:val="-2"/>
                                      <w:sz w:val="16"/>
                                    </w:rPr>
                                    <w:t>Vectors</w:t>
                                  </w:r>
                                </w:p>
                                <w:p>
                                  <w:pPr>
                                    <w:pStyle w:val="TableParagraph"/>
                                    <w:spacing w:line="232" w:lineRule="auto"/>
                                    <w:ind w:left="33" w:right="3"/>
                                    <w:rPr>
                                      <w:sz w:val="16"/>
                                    </w:rPr>
                                  </w:pPr>
                                  <w:r>
                                    <w:rPr>
                                      <w:spacing w:val="-2"/>
                                      <w:sz w:val="16"/>
                                    </w:rPr>
                                    <w:t>Engagement</w:t>
                                  </w:r>
                                  <w:r>
                                    <w:rPr>
                                      <w:spacing w:val="-8"/>
                                      <w:sz w:val="16"/>
                                    </w:rPr>
                                    <w:t> </w:t>
                                  </w:r>
                                  <w:r>
                                    <w:rPr>
                                      <w:spacing w:val="-2"/>
                                      <w:sz w:val="16"/>
                                    </w:rPr>
                                    <w:t>Duration</w:t>
                                  </w:r>
                                  <w:r>
                                    <w:rPr>
                                      <w:spacing w:val="40"/>
                                      <w:sz w:val="16"/>
                                    </w:rPr>
                                    <w:t> </w:t>
                                  </w:r>
                                  <w:r>
                                    <w:rPr>
                                      <w:spacing w:val="-4"/>
                                      <w:sz w:val="16"/>
                                    </w:rPr>
                                    <w:t>CTR</w:t>
                                  </w:r>
                                </w:p>
                                <w:p>
                                  <w:pPr>
                                    <w:pStyle w:val="TableParagraph"/>
                                    <w:spacing w:line="232" w:lineRule="auto"/>
                                    <w:ind w:left="33" w:right="1"/>
                                    <w:rPr>
                                      <w:sz w:val="16"/>
                                    </w:rPr>
                                  </w:pPr>
                                  <w:r>
                                    <w:rPr>
                                      <w:spacing w:val="-2"/>
                                      <w:sz w:val="16"/>
                                    </w:rPr>
                                    <w:t>Temporal</w:t>
                                  </w:r>
                                  <w:r>
                                    <w:rPr>
                                      <w:spacing w:val="-10"/>
                                      <w:sz w:val="16"/>
                                    </w:rPr>
                                    <w:t> </w:t>
                                  </w:r>
                                  <w:r>
                                    <w:rPr>
                                      <w:spacing w:val="-2"/>
                                      <w:sz w:val="16"/>
                                    </w:rPr>
                                    <w:t>Features</w:t>
                                  </w:r>
                                  <w:r>
                                    <w:rPr>
                                      <w:spacing w:val="40"/>
                                      <w:sz w:val="16"/>
                                    </w:rPr>
                                    <w:t> </w:t>
                                  </w:r>
                                  <w:r>
                                    <w:rPr>
                                      <w:sz w:val="16"/>
                                    </w:rPr>
                                    <w:t>Sentiment</w:t>
                                  </w:r>
                                  <w:r>
                                    <w:rPr>
                                      <w:spacing w:val="-1"/>
                                      <w:sz w:val="16"/>
                                    </w:rPr>
                                    <w:t> </w:t>
                                  </w:r>
                                  <w:r>
                                    <w:rPr>
                                      <w:sz w:val="16"/>
                                    </w:rPr>
                                    <w:t>Score</w:t>
                                  </w:r>
                                  <w:r>
                                    <w:rPr>
                                      <w:spacing w:val="40"/>
                                      <w:sz w:val="16"/>
                                    </w:rPr>
                                    <w:t> </w:t>
                                  </w:r>
                                  <w:r>
                                    <w:rPr>
                                      <w:sz w:val="16"/>
                                    </w:rPr>
                                    <w:t>Interaction Score</w:t>
                                  </w:r>
                                </w:p>
                                <w:p>
                                  <w:pPr>
                                    <w:pStyle w:val="TableParagraph"/>
                                    <w:spacing w:line="175" w:lineRule="exact"/>
                                    <w:ind w:left="33" w:right="5"/>
                                    <w:rPr>
                                      <w:sz w:val="16"/>
                                    </w:rPr>
                                  </w:pPr>
                                  <w:r>
                                    <w:rPr>
                                      <w:spacing w:val="-2"/>
                                      <w:sz w:val="16"/>
                                    </w:rPr>
                                    <w:t>Vector Assembly</w:t>
                                  </w:r>
                                </w:p>
                              </w:tc>
                              <w:tc>
                                <w:tcPr>
                                  <w:tcW w:w="1135" w:type="dxa"/>
                                  <w:tcBorders>
                                    <w:bottom w:val="nil"/>
                                  </w:tcBorders>
                                </w:tcPr>
                                <w:p>
                                  <w:pPr>
                                    <w:pStyle w:val="TableParagraph"/>
                                    <w:spacing w:line="130" w:lineRule="exact"/>
                                    <w:ind w:left="125"/>
                                    <w:jc w:val="left"/>
                                    <w:rPr>
                                      <w:sz w:val="16"/>
                                    </w:rPr>
                                  </w:pPr>
                                  <w:r>
                                    <w:rPr>
                                      <w:spacing w:val="-2"/>
                                      <w:sz w:val="16"/>
                                    </w:rPr>
                                    <w:t>Categorical</w:t>
                                  </w:r>
                                </w:p>
                                <w:p>
                                  <w:pPr>
                                    <w:pStyle w:val="TableParagraph"/>
                                    <w:spacing w:line="232" w:lineRule="auto"/>
                                    <w:ind w:left="125" w:right="87"/>
                                    <w:jc w:val="left"/>
                                    <w:rPr>
                                      <w:sz w:val="16"/>
                                    </w:rPr>
                                  </w:pPr>
                                  <w:r>
                                    <w:rPr>
                                      <w:spacing w:val="-2"/>
                                      <w:sz w:val="16"/>
                                    </w:rPr>
                                    <w:t>Numerical</w:t>
                                  </w:r>
                                  <w:r>
                                    <w:rPr>
                                      <w:spacing w:val="40"/>
                                      <w:sz w:val="16"/>
                                    </w:rPr>
                                    <w:t> </w:t>
                                  </w:r>
                                  <w:r>
                                    <w:rPr>
                                      <w:sz w:val="16"/>
                                    </w:rPr>
                                    <w:t>Sparse</w:t>
                                  </w:r>
                                  <w:r>
                                    <w:rPr>
                                      <w:spacing w:val="-9"/>
                                      <w:sz w:val="16"/>
                                    </w:rPr>
                                    <w:t> </w:t>
                                  </w:r>
                                  <w:r>
                                    <w:rPr>
                                      <w:sz w:val="16"/>
                                    </w:rPr>
                                    <w:t>Vector</w:t>
                                  </w:r>
                                  <w:r>
                                    <w:rPr>
                                      <w:spacing w:val="40"/>
                                      <w:sz w:val="16"/>
                                    </w:rPr>
                                    <w:t> </w:t>
                                  </w:r>
                                  <w:r>
                                    <w:rPr>
                                      <w:spacing w:val="-2"/>
                                      <w:sz w:val="16"/>
                                    </w:rPr>
                                    <w:t>Continuous</w:t>
                                  </w:r>
                                  <w:r>
                                    <w:rPr>
                                      <w:spacing w:val="40"/>
                                      <w:sz w:val="16"/>
                                    </w:rPr>
                                    <w:t> </w:t>
                                  </w:r>
                                  <w:r>
                                    <w:rPr>
                                      <w:spacing w:val="-2"/>
                                      <w:sz w:val="16"/>
                                    </w:rPr>
                                    <w:t>Numerical</w:t>
                                  </w:r>
                                  <w:r>
                                    <w:rPr>
                                      <w:spacing w:val="40"/>
                                      <w:sz w:val="16"/>
                                    </w:rPr>
                                    <w:t> </w:t>
                                  </w:r>
                                  <w:r>
                                    <w:rPr>
                                      <w:spacing w:val="-2"/>
                                      <w:sz w:val="16"/>
                                    </w:rPr>
                                    <w:t>Numerical</w:t>
                                  </w:r>
                                  <w:r>
                                    <w:rPr>
                                      <w:spacing w:val="40"/>
                                      <w:sz w:val="16"/>
                                    </w:rPr>
                                    <w:t> </w:t>
                                  </w:r>
                                  <w:r>
                                    <w:rPr>
                                      <w:spacing w:val="-2"/>
                                      <w:sz w:val="16"/>
                                    </w:rPr>
                                    <w:t>Continuous</w:t>
                                  </w:r>
                                  <w:r>
                                    <w:rPr>
                                      <w:spacing w:val="40"/>
                                      <w:sz w:val="16"/>
                                    </w:rPr>
                                    <w:t> </w:t>
                                  </w:r>
                                  <w:r>
                                    <w:rPr>
                                      <w:spacing w:val="-2"/>
                                      <w:sz w:val="16"/>
                                    </w:rPr>
                                    <w:t>Numerical</w:t>
                                  </w:r>
                                </w:p>
                                <w:p>
                                  <w:pPr>
                                    <w:pStyle w:val="TableParagraph"/>
                                    <w:spacing w:line="174" w:lineRule="exact"/>
                                    <w:ind w:left="125"/>
                                    <w:jc w:val="left"/>
                                    <w:rPr>
                                      <w:sz w:val="16"/>
                                    </w:rPr>
                                  </w:pPr>
                                  <w:r>
                                    <w:rPr>
                                      <w:spacing w:val="-2"/>
                                      <w:sz w:val="16"/>
                                    </w:rPr>
                                    <w:t>Composite</w:t>
                                  </w:r>
                                </w:p>
                              </w:tc>
                              <w:tc>
                                <w:tcPr>
                                  <w:tcW w:w="2402" w:type="dxa"/>
                                  <w:tcBorders>
                                    <w:bottom w:val="nil"/>
                                  </w:tcBorders>
                                </w:tcPr>
                                <w:p>
                                  <w:pPr>
                                    <w:pStyle w:val="TableParagraph"/>
                                    <w:spacing w:line="124" w:lineRule="exact"/>
                                    <w:ind w:left="125"/>
                                    <w:jc w:val="left"/>
                                    <w:rPr>
                                      <w:sz w:val="16"/>
                                    </w:rPr>
                                  </w:pPr>
                                  <w:r>
                                    <w:rPr>
                                      <w:sz w:val="16"/>
                                    </w:rPr>
                                    <w:t>Binary</w:t>
                                  </w:r>
                                  <w:r>
                                    <w:rPr>
                                      <w:spacing w:val="2"/>
                                      <w:sz w:val="16"/>
                                    </w:rPr>
                                    <w:t> </w:t>
                                  </w:r>
                                  <w:r>
                                    <w:rPr>
                                      <w:sz w:val="16"/>
                                    </w:rPr>
                                    <w:t>encoding</w:t>
                                  </w:r>
                                  <w:r>
                                    <w:rPr>
                                      <w:spacing w:val="3"/>
                                      <w:sz w:val="16"/>
                                    </w:rPr>
                                    <w:t> </w:t>
                                  </w:r>
                                  <w:r>
                                    <w:rPr>
                                      <w:sz w:val="16"/>
                                    </w:rPr>
                                    <w:t>of nominal</w:t>
                                  </w:r>
                                  <w:r>
                                    <w:rPr>
                                      <w:spacing w:val="2"/>
                                      <w:sz w:val="16"/>
                                    </w:rPr>
                                    <w:t> </w:t>
                                  </w:r>
                                  <w:r>
                                    <w:rPr>
                                      <w:spacing w:val="-4"/>
                                      <w:sz w:val="16"/>
                                    </w:rPr>
                                    <w:t>data</w:t>
                                  </w:r>
                                </w:p>
                                <w:p>
                                  <w:pPr>
                                    <w:pStyle w:val="TableParagraph"/>
                                    <w:spacing w:line="181" w:lineRule="exact"/>
                                    <w:ind w:left="125"/>
                                    <w:jc w:val="left"/>
                                    <w:rPr>
                                      <w:rFonts w:ascii="Trebuchet MS" w:hAnsi="Trebuchet MS"/>
                                      <w:sz w:val="16"/>
                                    </w:rPr>
                                  </w:pPr>
                                  <w:r>
                                    <w:rPr>
                                      <w:rFonts w:ascii="Verdana" w:hAnsi="Verdana"/>
                                      <w:i/>
                                      <w:w w:val="115"/>
                                      <w:sz w:val="16"/>
                                    </w:rPr>
                                    <w:t>µ</w:t>
                                  </w:r>
                                  <w:r>
                                    <w:rPr>
                                      <w:rFonts w:ascii="Verdana" w:hAnsi="Verdana"/>
                                      <w:i/>
                                      <w:spacing w:val="-16"/>
                                      <w:w w:val="115"/>
                                      <w:sz w:val="16"/>
                                    </w:rPr>
                                    <w:t> </w:t>
                                  </w:r>
                                  <w:r>
                                    <w:rPr>
                                      <w:rFonts w:ascii="Arial" w:hAnsi="Arial"/>
                                      <w:i/>
                                      <w:w w:val="115"/>
                                      <w:sz w:val="16"/>
                                    </w:rPr>
                                    <w:t>≈</w:t>
                                  </w:r>
                                  <w:r>
                                    <w:rPr>
                                      <w:rFonts w:ascii="Arial" w:hAnsi="Arial"/>
                                      <w:i/>
                                      <w:spacing w:val="-10"/>
                                      <w:w w:val="115"/>
                                      <w:sz w:val="16"/>
                                    </w:rPr>
                                    <w:t> </w:t>
                                  </w:r>
                                  <w:r>
                                    <w:rPr>
                                      <w:rFonts w:ascii="Trebuchet MS" w:hAnsi="Trebuchet MS"/>
                                      <w:w w:val="115"/>
                                      <w:sz w:val="16"/>
                                    </w:rPr>
                                    <w:t>0</w:t>
                                  </w:r>
                                  <w:r>
                                    <w:rPr>
                                      <w:w w:val="115"/>
                                      <w:sz w:val="16"/>
                                    </w:rPr>
                                    <w:t>,</w:t>
                                  </w:r>
                                  <w:r>
                                    <w:rPr>
                                      <w:spacing w:val="8"/>
                                      <w:w w:val="115"/>
                                      <w:sz w:val="16"/>
                                    </w:rPr>
                                    <w:t> </w:t>
                                  </w:r>
                                  <w:r>
                                    <w:rPr>
                                      <w:rFonts w:ascii="Verdana" w:hAnsi="Verdana"/>
                                      <w:i/>
                                      <w:w w:val="115"/>
                                      <w:sz w:val="16"/>
                                    </w:rPr>
                                    <w:t>σ</w:t>
                                  </w:r>
                                  <w:r>
                                    <w:rPr>
                                      <w:rFonts w:ascii="Verdana" w:hAnsi="Verdana"/>
                                      <w:i/>
                                      <w:spacing w:val="-11"/>
                                      <w:w w:val="115"/>
                                      <w:sz w:val="16"/>
                                    </w:rPr>
                                    <w:t> </w:t>
                                  </w:r>
                                  <w:r>
                                    <w:rPr>
                                      <w:rFonts w:ascii="Arial" w:hAnsi="Arial"/>
                                      <w:i/>
                                      <w:w w:val="115"/>
                                      <w:sz w:val="16"/>
                                    </w:rPr>
                                    <w:t>≈</w:t>
                                  </w:r>
                                  <w:r>
                                    <w:rPr>
                                      <w:rFonts w:ascii="Arial" w:hAnsi="Arial"/>
                                      <w:i/>
                                      <w:spacing w:val="-5"/>
                                      <w:w w:val="115"/>
                                      <w:sz w:val="16"/>
                                    </w:rPr>
                                    <w:t> </w:t>
                                  </w:r>
                                  <w:r>
                                    <w:rPr>
                                      <w:rFonts w:ascii="Trebuchet MS" w:hAnsi="Trebuchet MS"/>
                                      <w:spacing w:val="-10"/>
                                      <w:w w:val="115"/>
                                      <w:sz w:val="16"/>
                                    </w:rPr>
                                    <w:t>1</w:t>
                                  </w:r>
                                </w:p>
                                <w:p>
                                  <w:pPr>
                                    <w:pStyle w:val="TableParagraph"/>
                                    <w:spacing w:line="232" w:lineRule="auto"/>
                                    <w:ind w:left="125" w:right="651"/>
                                    <w:jc w:val="left"/>
                                    <w:rPr>
                                      <w:sz w:val="16"/>
                                    </w:rPr>
                                  </w:pPr>
                                  <w:r>
                                    <w:rPr>
                                      <w:sz w:val="16"/>
                                    </w:rPr>
                                    <w:t>21 content dimensions</w:t>
                                  </w:r>
                                  <w:r>
                                    <w:rPr>
                                      <w:spacing w:val="40"/>
                                      <w:sz w:val="16"/>
                                    </w:rPr>
                                    <w:t> </w:t>
                                  </w:r>
                                  <w:r>
                                    <w:rPr>
                                      <w:sz w:val="16"/>
                                    </w:rPr>
                                    <w:t>User interaction time</w:t>
                                  </w:r>
                                  <w:r>
                                    <w:rPr>
                                      <w:spacing w:val="40"/>
                                      <w:sz w:val="16"/>
                                    </w:rPr>
                                    <w:t> </w:t>
                                  </w:r>
                                  <w:r>
                                    <w:rPr>
                                      <w:sz w:val="16"/>
                                    </w:rPr>
                                    <w:t>Clicks / Impressions</w:t>
                                  </w:r>
                                  <w:r>
                                    <w:rPr>
                                      <w:spacing w:val="40"/>
                                      <w:sz w:val="16"/>
                                    </w:rPr>
                                    <w:t> </w:t>
                                  </w:r>
                                  <w:r>
                                    <w:rPr>
                                      <w:sz w:val="16"/>
                                    </w:rPr>
                                    <w:t>Hour</w:t>
                                  </w:r>
                                  <w:r>
                                    <w:rPr>
                                      <w:spacing w:val="-9"/>
                                      <w:sz w:val="16"/>
                                    </w:rPr>
                                    <w:t> </w:t>
                                  </w:r>
                                  <w:r>
                                    <w:rPr>
                                      <w:sz w:val="16"/>
                                    </w:rPr>
                                    <w:t>and</w:t>
                                  </w:r>
                                  <w:r>
                                    <w:rPr>
                                      <w:spacing w:val="-9"/>
                                      <w:sz w:val="16"/>
                                    </w:rPr>
                                    <w:t> </w:t>
                                  </w:r>
                                  <w:r>
                                    <w:rPr>
                                      <w:sz w:val="16"/>
                                    </w:rPr>
                                    <w:t>day</w:t>
                                  </w:r>
                                  <w:r>
                                    <w:rPr>
                                      <w:spacing w:val="-7"/>
                                      <w:sz w:val="16"/>
                                    </w:rPr>
                                    <w:t> </w:t>
                                  </w:r>
                                  <w:r>
                                    <w:rPr>
                                      <w:sz w:val="16"/>
                                    </w:rPr>
                                    <w:t>variables</w:t>
                                  </w:r>
                                  <w:r>
                                    <w:rPr>
                                      <w:spacing w:val="40"/>
                                      <w:sz w:val="16"/>
                                    </w:rPr>
                                    <w:t> </w:t>
                                  </w:r>
                                  <w:r>
                                    <w:rPr>
                                      <w:sz w:val="16"/>
                                    </w:rPr>
                                    <w:t>User intent signal</w:t>
                                  </w:r>
                                  <w:r>
                                    <w:rPr>
                                      <w:spacing w:val="40"/>
                                      <w:sz w:val="16"/>
                                    </w:rPr>
                                    <w:t> </w:t>
                                  </w:r>
                                  <w:r>
                                    <w:rPr>
                                      <w:sz w:val="16"/>
                                    </w:rPr>
                                    <w:t>Historical behavior</w:t>
                                  </w:r>
                                </w:p>
                                <w:p>
                                  <w:pPr>
                                    <w:pStyle w:val="TableParagraph"/>
                                    <w:spacing w:line="175" w:lineRule="exact"/>
                                    <w:ind w:left="125"/>
                                    <w:jc w:val="left"/>
                                    <w:rPr>
                                      <w:sz w:val="16"/>
                                    </w:rPr>
                                  </w:pPr>
                                  <w:r>
                                    <w:rPr>
                                      <w:sz w:val="16"/>
                                    </w:rPr>
                                    <w:t>Combined</w:t>
                                  </w:r>
                                  <w:r>
                                    <w:rPr>
                                      <w:spacing w:val="-1"/>
                                      <w:sz w:val="16"/>
                                    </w:rPr>
                                    <w:t> </w:t>
                                  </w:r>
                                  <w:r>
                                    <w:rPr>
                                      <w:sz w:val="16"/>
                                    </w:rPr>
                                    <w:t>feature</w:t>
                                  </w:r>
                                  <w:r>
                                    <w:rPr>
                                      <w:spacing w:val="-2"/>
                                      <w:sz w:val="16"/>
                                    </w:rPr>
                                    <w:t> vector</w:t>
                                  </w:r>
                                </w:p>
                              </w:tc>
                            </w:tr>
                            <w:tr>
                              <w:trPr>
                                <w:trHeight w:val="210" w:hRule="atLeast"/>
                              </w:trPr>
                              <w:tc>
                                <w:tcPr>
                                  <w:tcW w:w="1658" w:type="dxa"/>
                                  <w:tcBorders>
                                    <w:top w:val="nil"/>
                                  </w:tcBorders>
                                </w:tcPr>
                                <w:p>
                                  <w:pPr>
                                    <w:pStyle w:val="TableParagraph"/>
                                    <w:spacing w:before="4"/>
                                    <w:ind w:left="33"/>
                                    <w:rPr>
                                      <w:sz w:val="16"/>
                                    </w:rPr>
                                  </w:pPr>
                                  <w:r>
                                    <w:rPr>
                                      <w:sz w:val="16"/>
                                    </w:rPr>
                                    <w:t>PCA</w:t>
                                  </w:r>
                                  <w:r>
                                    <w:rPr>
                                      <w:spacing w:val="6"/>
                                      <w:sz w:val="16"/>
                                    </w:rPr>
                                    <w:t> </w:t>
                                  </w:r>
                                  <w:r>
                                    <w:rPr>
                                      <w:spacing w:val="-2"/>
                                      <w:sz w:val="16"/>
                                    </w:rPr>
                                    <w:t>Components</w:t>
                                  </w:r>
                                </w:p>
                              </w:tc>
                              <w:tc>
                                <w:tcPr>
                                  <w:tcW w:w="1135" w:type="dxa"/>
                                  <w:tcBorders>
                                    <w:top w:val="nil"/>
                                  </w:tcBorders>
                                </w:tcPr>
                                <w:p>
                                  <w:pPr>
                                    <w:pStyle w:val="TableParagraph"/>
                                    <w:spacing w:before="4"/>
                                    <w:ind w:left="125"/>
                                    <w:jc w:val="left"/>
                                    <w:rPr>
                                      <w:sz w:val="16"/>
                                    </w:rPr>
                                  </w:pPr>
                                  <w:r>
                                    <w:rPr>
                                      <w:spacing w:val="-2"/>
                                      <w:sz w:val="16"/>
                                    </w:rPr>
                                    <w:t>Numerical</w:t>
                                  </w:r>
                                </w:p>
                              </w:tc>
                              <w:tc>
                                <w:tcPr>
                                  <w:tcW w:w="2402" w:type="dxa"/>
                                  <w:tcBorders>
                                    <w:top w:val="nil"/>
                                  </w:tcBorders>
                                </w:tcPr>
                                <w:p>
                                  <w:pPr>
                                    <w:pStyle w:val="TableParagraph"/>
                                    <w:spacing w:before="4"/>
                                    <w:ind w:left="125"/>
                                    <w:jc w:val="left"/>
                                    <w:rPr>
                                      <w:sz w:val="16"/>
                                    </w:rPr>
                                  </w:pPr>
                                  <w:r>
                                    <w:rPr>
                                      <w:sz w:val="16"/>
                                    </w:rPr>
                                    <w:t>Dimensionality</w:t>
                                  </w:r>
                                  <w:r>
                                    <w:rPr>
                                      <w:spacing w:val="-8"/>
                                      <w:sz w:val="16"/>
                                    </w:rPr>
                                    <w:t> </w:t>
                                  </w:r>
                                  <w:r>
                                    <w:rPr>
                                      <w:spacing w:val="-2"/>
                                      <w:sz w:val="16"/>
                                    </w:rPr>
                                    <w:t>reduction</w:t>
                                  </w:r>
                                </w:p>
                              </w:tc>
                            </w:tr>
                          </w:tbl>
                          <w:p>
                            <w:pPr>
                              <w:pStyle w:val="BodyText"/>
                              <w:ind w:left="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959991pt;margin-top:5.412277pt;width:266.3pt;height:99.4pt;mso-position-horizontal-relative:page;mso-position-vertical-relative:paragraph;z-index:15731712"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1135"/>
                        <w:gridCol w:w="2402"/>
                      </w:tblGrid>
                      <w:tr>
                        <w:trPr>
                          <w:trHeight w:val="177" w:hRule="atLeast"/>
                        </w:trPr>
                        <w:tc>
                          <w:tcPr>
                            <w:tcW w:w="1658" w:type="dxa"/>
                          </w:tcPr>
                          <w:p>
                            <w:pPr>
                              <w:pStyle w:val="TableParagraph"/>
                              <w:spacing w:line="157" w:lineRule="exact"/>
                              <w:ind w:left="33"/>
                              <w:rPr>
                                <w:b/>
                                <w:sz w:val="16"/>
                              </w:rPr>
                            </w:pPr>
                            <w:r>
                              <w:rPr>
                                <w:b/>
                                <w:sz w:val="16"/>
                              </w:rPr>
                              <w:t>Feature</w:t>
                            </w:r>
                            <w:r>
                              <w:rPr>
                                <w:b/>
                                <w:spacing w:val="-8"/>
                                <w:sz w:val="16"/>
                              </w:rPr>
                              <w:t> </w:t>
                            </w:r>
                            <w:r>
                              <w:rPr>
                                <w:b/>
                                <w:spacing w:val="-4"/>
                                <w:sz w:val="16"/>
                              </w:rPr>
                              <w:t>Name</w:t>
                            </w:r>
                          </w:p>
                        </w:tc>
                        <w:tc>
                          <w:tcPr>
                            <w:tcW w:w="1135" w:type="dxa"/>
                          </w:tcPr>
                          <w:p>
                            <w:pPr>
                              <w:pStyle w:val="TableParagraph"/>
                              <w:spacing w:line="157" w:lineRule="exact"/>
                              <w:ind w:left="125"/>
                              <w:jc w:val="left"/>
                              <w:rPr>
                                <w:b/>
                                <w:sz w:val="16"/>
                              </w:rPr>
                            </w:pPr>
                            <w:r>
                              <w:rPr>
                                <w:b/>
                                <w:spacing w:val="-4"/>
                                <w:sz w:val="16"/>
                              </w:rPr>
                              <w:t>Type</w:t>
                            </w:r>
                          </w:p>
                        </w:tc>
                        <w:tc>
                          <w:tcPr>
                            <w:tcW w:w="2402" w:type="dxa"/>
                          </w:tcPr>
                          <w:p>
                            <w:pPr>
                              <w:pStyle w:val="TableParagraph"/>
                              <w:spacing w:line="157" w:lineRule="exact"/>
                              <w:ind w:left="125"/>
                              <w:jc w:val="left"/>
                              <w:rPr>
                                <w:b/>
                                <w:sz w:val="16"/>
                              </w:rPr>
                            </w:pPr>
                            <w:r>
                              <w:rPr>
                                <w:b/>
                                <w:spacing w:val="-2"/>
                                <w:sz w:val="16"/>
                              </w:rPr>
                              <w:t>Description</w:t>
                            </w:r>
                          </w:p>
                        </w:tc>
                      </w:tr>
                      <w:tr>
                        <w:trPr>
                          <w:trHeight w:val="1571" w:hRule="atLeast"/>
                        </w:trPr>
                        <w:tc>
                          <w:tcPr>
                            <w:tcW w:w="1658" w:type="dxa"/>
                            <w:tcBorders>
                              <w:bottom w:val="nil"/>
                            </w:tcBorders>
                          </w:tcPr>
                          <w:p>
                            <w:pPr>
                              <w:pStyle w:val="TableParagraph"/>
                              <w:spacing w:line="130" w:lineRule="exact"/>
                              <w:ind w:left="33" w:right="5"/>
                              <w:rPr>
                                <w:sz w:val="16"/>
                              </w:rPr>
                            </w:pPr>
                            <w:r>
                              <w:rPr>
                                <w:sz w:val="16"/>
                              </w:rPr>
                              <w:t>One-Hot</w:t>
                            </w:r>
                            <w:r>
                              <w:rPr>
                                <w:spacing w:val="1"/>
                                <w:sz w:val="16"/>
                              </w:rPr>
                              <w:t> </w:t>
                            </w:r>
                            <w:r>
                              <w:rPr>
                                <w:spacing w:val="-2"/>
                                <w:sz w:val="16"/>
                              </w:rPr>
                              <w:t>Encoding</w:t>
                            </w:r>
                          </w:p>
                          <w:p>
                            <w:pPr>
                              <w:pStyle w:val="TableParagraph"/>
                              <w:spacing w:line="232" w:lineRule="auto"/>
                              <w:ind w:left="326" w:right="292" w:hanging="3"/>
                              <w:rPr>
                                <w:sz w:val="16"/>
                              </w:rPr>
                            </w:pPr>
                            <w:r>
                              <w:rPr>
                                <w:spacing w:val="-2"/>
                                <w:sz w:val="16"/>
                              </w:rPr>
                              <w:t>Standardization</w:t>
                            </w:r>
                            <w:r>
                              <w:rPr>
                                <w:spacing w:val="40"/>
                                <w:sz w:val="16"/>
                              </w:rPr>
                              <w:t> </w:t>
                            </w:r>
                            <w:r>
                              <w:rPr>
                                <w:sz w:val="16"/>
                              </w:rPr>
                              <w:t>TF-IDF</w:t>
                            </w:r>
                            <w:r>
                              <w:rPr>
                                <w:spacing w:val="-2"/>
                                <w:sz w:val="16"/>
                              </w:rPr>
                              <w:t> </w:t>
                            </w:r>
                            <w:r>
                              <w:rPr>
                                <w:spacing w:val="-2"/>
                                <w:sz w:val="16"/>
                              </w:rPr>
                              <w:t>Vectors</w:t>
                            </w:r>
                          </w:p>
                          <w:p>
                            <w:pPr>
                              <w:pStyle w:val="TableParagraph"/>
                              <w:spacing w:line="232" w:lineRule="auto"/>
                              <w:ind w:left="33" w:right="3"/>
                              <w:rPr>
                                <w:sz w:val="16"/>
                              </w:rPr>
                            </w:pPr>
                            <w:r>
                              <w:rPr>
                                <w:spacing w:val="-2"/>
                                <w:sz w:val="16"/>
                              </w:rPr>
                              <w:t>Engagement</w:t>
                            </w:r>
                            <w:r>
                              <w:rPr>
                                <w:spacing w:val="-8"/>
                                <w:sz w:val="16"/>
                              </w:rPr>
                              <w:t> </w:t>
                            </w:r>
                            <w:r>
                              <w:rPr>
                                <w:spacing w:val="-2"/>
                                <w:sz w:val="16"/>
                              </w:rPr>
                              <w:t>Duration</w:t>
                            </w:r>
                            <w:r>
                              <w:rPr>
                                <w:spacing w:val="40"/>
                                <w:sz w:val="16"/>
                              </w:rPr>
                              <w:t> </w:t>
                            </w:r>
                            <w:r>
                              <w:rPr>
                                <w:spacing w:val="-4"/>
                                <w:sz w:val="16"/>
                              </w:rPr>
                              <w:t>CTR</w:t>
                            </w:r>
                          </w:p>
                          <w:p>
                            <w:pPr>
                              <w:pStyle w:val="TableParagraph"/>
                              <w:spacing w:line="232" w:lineRule="auto"/>
                              <w:ind w:left="33" w:right="1"/>
                              <w:rPr>
                                <w:sz w:val="16"/>
                              </w:rPr>
                            </w:pPr>
                            <w:r>
                              <w:rPr>
                                <w:spacing w:val="-2"/>
                                <w:sz w:val="16"/>
                              </w:rPr>
                              <w:t>Temporal</w:t>
                            </w:r>
                            <w:r>
                              <w:rPr>
                                <w:spacing w:val="-10"/>
                                <w:sz w:val="16"/>
                              </w:rPr>
                              <w:t> </w:t>
                            </w:r>
                            <w:r>
                              <w:rPr>
                                <w:spacing w:val="-2"/>
                                <w:sz w:val="16"/>
                              </w:rPr>
                              <w:t>Features</w:t>
                            </w:r>
                            <w:r>
                              <w:rPr>
                                <w:spacing w:val="40"/>
                                <w:sz w:val="16"/>
                              </w:rPr>
                              <w:t> </w:t>
                            </w:r>
                            <w:r>
                              <w:rPr>
                                <w:sz w:val="16"/>
                              </w:rPr>
                              <w:t>Sentiment</w:t>
                            </w:r>
                            <w:r>
                              <w:rPr>
                                <w:spacing w:val="-1"/>
                                <w:sz w:val="16"/>
                              </w:rPr>
                              <w:t> </w:t>
                            </w:r>
                            <w:r>
                              <w:rPr>
                                <w:sz w:val="16"/>
                              </w:rPr>
                              <w:t>Score</w:t>
                            </w:r>
                            <w:r>
                              <w:rPr>
                                <w:spacing w:val="40"/>
                                <w:sz w:val="16"/>
                              </w:rPr>
                              <w:t> </w:t>
                            </w:r>
                            <w:r>
                              <w:rPr>
                                <w:sz w:val="16"/>
                              </w:rPr>
                              <w:t>Interaction Score</w:t>
                            </w:r>
                          </w:p>
                          <w:p>
                            <w:pPr>
                              <w:pStyle w:val="TableParagraph"/>
                              <w:spacing w:line="175" w:lineRule="exact"/>
                              <w:ind w:left="33" w:right="5"/>
                              <w:rPr>
                                <w:sz w:val="16"/>
                              </w:rPr>
                            </w:pPr>
                            <w:r>
                              <w:rPr>
                                <w:spacing w:val="-2"/>
                                <w:sz w:val="16"/>
                              </w:rPr>
                              <w:t>Vector Assembly</w:t>
                            </w:r>
                          </w:p>
                        </w:tc>
                        <w:tc>
                          <w:tcPr>
                            <w:tcW w:w="1135" w:type="dxa"/>
                            <w:tcBorders>
                              <w:bottom w:val="nil"/>
                            </w:tcBorders>
                          </w:tcPr>
                          <w:p>
                            <w:pPr>
                              <w:pStyle w:val="TableParagraph"/>
                              <w:spacing w:line="130" w:lineRule="exact"/>
                              <w:ind w:left="125"/>
                              <w:jc w:val="left"/>
                              <w:rPr>
                                <w:sz w:val="16"/>
                              </w:rPr>
                            </w:pPr>
                            <w:r>
                              <w:rPr>
                                <w:spacing w:val="-2"/>
                                <w:sz w:val="16"/>
                              </w:rPr>
                              <w:t>Categorical</w:t>
                            </w:r>
                          </w:p>
                          <w:p>
                            <w:pPr>
                              <w:pStyle w:val="TableParagraph"/>
                              <w:spacing w:line="232" w:lineRule="auto"/>
                              <w:ind w:left="125" w:right="87"/>
                              <w:jc w:val="left"/>
                              <w:rPr>
                                <w:sz w:val="16"/>
                              </w:rPr>
                            </w:pPr>
                            <w:r>
                              <w:rPr>
                                <w:spacing w:val="-2"/>
                                <w:sz w:val="16"/>
                              </w:rPr>
                              <w:t>Numerical</w:t>
                            </w:r>
                            <w:r>
                              <w:rPr>
                                <w:spacing w:val="40"/>
                                <w:sz w:val="16"/>
                              </w:rPr>
                              <w:t> </w:t>
                            </w:r>
                            <w:r>
                              <w:rPr>
                                <w:sz w:val="16"/>
                              </w:rPr>
                              <w:t>Sparse</w:t>
                            </w:r>
                            <w:r>
                              <w:rPr>
                                <w:spacing w:val="-9"/>
                                <w:sz w:val="16"/>
                              </w:rPr>
                              <w:t> </w:t>
                            </w:r>
                            <w:r>
                              <w:rPr>
                                <w:sz w:val="16"/>
                              </w:rPr>
                              <w:t>Vector</w:t>
                            </w:r>
                            <w:r>
                              <w:rPr>
                                <w:spacing w:val="40"/>
                                <w:sz w:val="16"/>
                              </w:rPr>
                              <w:t> </w:t>
                            </w:r>
                            <w:r>
                              <w:rPr>
                                <w:spacing w:val="-2"/>
                                <w:sz w:val="16"/>
                              </w:rPr>
                              <w:t>Continuous</w:t>
                            </w:r>
                            <w:r>
                              <w:rPr>
                                <w:spacing w:val="40"/>
                                <w:sz w:val="16"/>
                              </w:rPr>
                              <w:t> </w:t>
                            </w:r>
                            <w:r>
                              <w:rPr>
                                <w:spacing w:val="-2"/>
                                <w:sz w:val="16"/>
                              </w:rPr>
                              <w:t>Numerical</w:t>
                            </w:r>
                            <w:r>
                              <w:rPr>
                                <w:spacing w:val="40"/>
                                <w:sz w:val="16"/>
                              </w:rPr>
                              <w:t> </w:t>
                            </w:r>
                            <w:r>
                              <w:rPr>
                                <w:spacing w:val="-2"/>
                                <w:sz w:val="16"/>
                              </w:rPr>
                              <w:t>Numerical</w:t>
                            </w:r>
                            <w:r>
                              <w:rPr>
                                <w:spacing w:val="40"/>
                                <w:sz w:val="16"/>
                              </w:rPr>
                              <w:t> </w:t>
                            </w:r>
                            <w:r>
                              <w:rPr>
                                <w:spacing w:val="-2"/>
                                <w:sz w:val="16"/>
                              </w:rPr>
                              <w:t>Continuous</w:t>
                            </w:r>
                            <w:r>
                              <w:rPr>
                                <w:spacing w:val="40"/>
                                <w:sz w:val="16"/>
                              </w:rPr>
                              <w:t> </w:t>
                            </w:r>
                            <w:r>
                              <w:rPr>
                                <w:spacing w:val="-2"/>
                                <w:sz w:val="16"/>
                              </w:rPr>
                              <w:t>Numerical</w:t>
                            </w:r>
                          </w:p>
                          <w:p>
                            <w:pPr>
                              <w:pStyle w:val="TableParagraph"/>
                              <w:spacing w:line="174" w:lineRule="exact"/>
                              <w:ind w:left="125"/>
                              <w:jc w:val="left"/>
                              <w:rPr>
                                <w:sz w:val="16"/>
                              </w:rPr>
                            </w:pPr>
                            <w:r>
                              <w:rPr>
                                <w:spacing w:val="-2"/>
                                <w:sz w:val="16"/>
                              </w:rPr>
                              <w:t>Composite</w:t>
                            </w:r>
                          </w:p>
                        </w:tc>
                        <w:tc>
                          <w:tcPr>
                            <w:tcW w:w="2402" w:type="dxa"/>
                            <w:tcBorders>
                              <w:bottom w:val="nil"/>
                            </w:tcBorders>
                          </w:tcPr>
                          <w:p>
                            <w:pPr>
                              <w:pStyle w:val="TableParagraph"/>
                              <w:spacing w:line="124" w:lineRule="exact"/>
                              <w:ind w:left="125"/>
                              <w:jc w:val="left"/>
                              <w:rPr>
                                <w:sz w:val="16"/>
                              </w:rPr>
                            </w:pPr>
                            <w:r>
                              <w:rPr>
                                <w:sz w:val="16"/>
                              </w:rPr>
                              <w:t>Binary</w:t>
                            </w:r>
                            <w:r>
                              <w:rPr>
                                <w:spacing w:val="2"/>
                                <w:sz w:val="16"/>
                              </w:rPr>
                              <w:t> </w:t>
                            </w:r>
                            <w:r>
                              <w:rPr>
                                <w:sz w:val="16"/>
                              </w:rPr>
                              <w:t>encoding</w:t>
                            </w:r>
                            <w:r>
                              <w:rPr>
                                <w:spacing w:val="3"/>
                                <w:sz w:val="16"/>
                              </w:rPr>
                              <w:t> </w:t>
                            </w:r>
                            <w:r>
                              <w:rPr>
                                <w:sz w:val="16"/>
                              </w:rPr>
                              <w:t>of nominal</w:t>
                            </w:r>
                            <w:r>
                              <w:rPr>
                                <w:spacing w:val="2"/>
                                <w:sz w:val="16"/>
                              </w:rPr>
                              <w:t> </w:t>
                            </w:r>
                            <w:r>
                              <w:rPr>
                                <w:spacing w:val="-4"/>
                                <w:sz w:val="16"/>
                              </w:rPr>
                              <w:t>data</w:t>
                            </w:r>
                          </w:p>
                          <w:p>
                            <w:pPr>
                              <w:pStyle w:val="TableParagraph"/>
                              <w:spacing w:line="181" w:lineRule="exact"/>
                              <w:ind w:left="125"/>
                              <w:jc w:val="left"/>
                              <w:rPr>
                                <w:rFonts w:ascii="Trebuchet MS" w:hAnsi="Trebuchet MS"/>
                                <w:sz w:val="16"/>
                              </w:rPr>
                            </w:pPr>
                            <w:r>
                              <w:rPr>
                                <w:rFonts w:ascii="Verdana" w:hAnsi="Verdana"/>
                                <w:i/>
                                <w:w w:val="115"/>
                                <w:sz w:val="16"/>
                              </w:rPr>
                              <w:t>µ</w:t>
                            </w:r>
                            <w:r>
                              <w:rPr>
                                <w:rFonts w:ascii="Verdana" w:hAnsi="Verdana"/>
                                <w:i/>
                                <w:spacing w:val="-16"/>
                                <w:w w:val="115"/>
                                <w:sz w:val="16"/>
                              </w:rPr>
                              <w:t> </w:t>
                            </w:r>
                            <w:r>
                              <w:rPr>
                                <w:rFonts w:ascii="Arial" w:hAnsi="Arial"/>
                                <w:i/>
                                <w:w w:val="115"/>
                                <w:sz w:val="16"/>
                              </w:rPr>
                              <w:t>≈</w:t>
                            </w:r>
                            <w:r>
                              <w:rPr>
                                <w:rFonts w:ascii="Arial" w:hAnsi="Arial"/>
                                <w:i/>
                                <w:spacing w:val="-10"/>
                                <w:w w:val="115"/>
                                <w:sz w:val="16"/>
                              </w:rPr>
                              <w:t> </w:t>
                            </w:r>
                            <w:r>
                              <w:rPr>
                                <w:rFonts w:ascii="Trebuchet MS" w:hAnsi="Trebuchet MS"/>
                                <w:w w:val="115"/>
                                <w:sz w:val="16"/>
                              </w:rPr>
                              <w:t>0</w:t>
                            </w:r>
                            <w:r>
                              <w:rPr>
                                <w:w w:val="115"/>
                                <w:sz w:val="16"/>
                              </w:rPr>
                              <w:t>,</w:t>
                            </w:r>
                            <w:r>
                              <w:rPr>
                                <w:spacing w:val="8"/>
                                <w:w w:val="115"/>
                                <w:sz w:val="16"/>
                              </w:rPr>
                              <w:t> </w:t>
                            </w:r>
                            <w:r>
                              <w:rPr>
                                <w:rFonts w:ascii="Verdana" w:hAnsi="Verdana"/>
                                <w:i/>
                                <w:w w:val="115"/>
                                <w:sz w:val="16"/>
                              </w:rPr>
                              <w:t>σ</w:t>
                            </w:r>
                            <w:r>
                              <w:rPr>
                                <w:rFonts w:ascii="Verdana" w:hAnsi="Verdana"/>
                                <w:i/>
                                <w:spacing w:val="-11"/>
                                <w:w w:val="115"/>
                                <w:sz w:val="16"/>
                              </w:rPr>
                              <w:t> </w:t>
                            </w:r>
                            <w:r>
                              <w:rPr>
                                <w:rFonts w:ascii="Arial" w:hAnsi="Arial"/>
                                <w:i/>
                                <w:w w:val="115"/>
                                <w:sz w:val="16"/>
                              </w:rPr>
                              <w:t>≈</w:t>
                            </w:r>
                            <w:r>
                              <w:rPr>
                                <w:rFonts w:ascii="Arial" w:hAnsi="Arial"/>
                                <w:i/>
                                <w:spacing w:val="-5"/>
                                <w:w w:val="115"/>
                                <w:sz w:val="16"/>
                              </w:rPr>
                              <w:t> </w:t>
                            </w:r>
                            <w:r>
                              <w:rPr>
                                <w:rFonts w:ascii="Trebuchet MS" w:hAnsi="Trebuchet MS"/>
                                <w:spacing w:val="-10"/>
                                <w:w w:val="115"/>
                                <w:sz w:val="16"/>
                              </w:rPr>
                              <w:t>1</w:t>
                            </w:r>
                          </w:p>
                          <w:p>
                            <w:pPr>
                              <w:pStyle w:val="TableParagraph"/>
                              <w:spacing w:line="232" w:lineRule="auto"/>
                              <w:ind w:left="125" w:right="651"/>
                              <w:jc w:val="left"/>
                              <w:rPr>
                                <w:sz w:val="16"/>
                              </w:rPr>
                            </w:pPr>
                            <w:r>
                              <w:rPr>
                                <w:sz w:val="16"/>
                              </w:rPr>
                              <w:t>21 content dimensions</w:t>
                            </w:r>
                            <w:r>
                              <w:rPr>
                                <w:spacing w:val="40"/>
                                <w:sz w:val="16"/>
                              </w:rPr>
                              <w:t> </w:t>
                            </w:r>
                            <w:r>
                              <w:rPr>
                                <w:sz w:val="16"/>
                              </w:rPr>
                              <w:t>User interaction time</w:t>
                            </w:r>
                            <w:r>
                              <w:rPr>
                                <w:spacing w:val="40"/>
                                <w:sz w:val="16"/>
                              </w:rPr>
                              <w:t> </w:t>
                            </w:r>
                            <w:r>
                              <w:rPr>
                                <w:sz w:val="16"/>
                              </w:rPr>
                              <w:t>Clicks / Impressions</w:t>
                            </w:r>
                            <w:r>
                              <w:rPr>
                                <w:spacing w:val="40"/>
                                <w:sz w:val="16"/>
                              </w:rPr>
                              <w:t> </w:t>
                            </w:r>
                            <w:r>
                              <w:rPr>
                                <w:sz w:val="16"/>
                              </w:rPr>
                              <w:t>Hour</w:t>
                            </w:r>
                            <w:r>
                              <w:rPr>
                                <w:spacing w:val="-9"/>
                                <w:sz w:val="16"/>
                              </w:rPr>
                              <w:t> </w:t>
                            </w:r>
                            <w:r>
                              <w:rPr>
                                <w:sz w:val="16"/>
                              </w:rPr>
                              <w:t>and</w:t>
                            </w:r>
                            <w:r>
                              <w:rPr>
                                <w:spacing w:val="-9"/>
                                <w:sz w:val="16"/>
                              </w:rPr>
                              <w:t> </w:t>
                            </w:r>
                            <w:r>
                              <w:rPr>
                                <w:sz w:val="16"/>
                              </w:rPr>
                              <w:t>day</w:t>
                            </w:r>
                            <w:r>
                              <w:rPr>
                                <w:spacing w:val="-7"/>
                                <w:sz w:val="16"/>
                              </w:rPr>
                              <w:t> </w:t>
                            </w:r>
                            <w:r>
                              <w:rPr>
                                <w:sz w:val="16"/>
                              </w:rPr>
                              <w:t>variables</w:t>
                            </w:r>
                            <w:r>
                              <w:rPr>
                                <w:spacing w:val="40"/>
                                <w:sz w:val="16"/>
                              </w:rPr>
                              <w:t> </w:t>
                            </w:r>
                            <w:r>
                              <w:rPr>
                                <w:sz w:val="16"/>
                              </w:rPr>
                              <w:t>User intent signal</w:t>
                            </w:r>
                            <w:r>
                              <w:rPr>
                                <w:spacing w:val="40"/>
                                <w:sz w:val="16"/>
                              </w:rPr>
                              <w:t> </w:t>
                            </w:r>
                            <w:r>
                              <w:rPr>
                                <w:sz w:val="16"/>
                              </w:rPr>
                              <w:t>Historical behavior</w:t>
                            </w:r>
                          </w:p>
                          <w:p>
                            <w:pPr>
                              <w:pStyle w:val="TableParagraph"/>
                              <w:spacing w:line="175" w:lineRule="exact"/>
                              <w:ind w:left="125"/>
                              <w:jc w:val="left"/>
                              <w:rPr>
                                <w:sz w:val="16"/>
                              </w:rPr>
                            </w:pPr>
                            <w:r>
                              <w:rPr>
                                <w:sz w:val="16"/>
                              </w:rPr>
                              <w:t>Combined</w:t>
                            </w:r>
                            <w:r>
                              <w:rPr>
                                <w:spacing w:val="-1"/>
                                <w:sz w:val="16"/>
                              </w:rPr>
                              <w:t> </w:t>
                            </w:r>
                            <w:r>
                              <w:rPr>
                                <w:sz w:val="16"/>
                              </w:rPr>
                              <w:t>feature</w:t>
                            </w:r>
                            <w:r>
                              <w:rPr>
                                <w:spacing w:val="-2"/>
                                <w:sz w:val="16"/>
                              </w:rPr>
                              <w:t> vector</w:t>
                            </w:r>
                          </w:p>
                        </w:tc>
                      </w:tr>
                      <w:tr>
                        <w:trPr>
                          <w:trHeight w:val="210" w:hRule="atLeast"/>
                        </w:trPr>
                        <w:tc>
                          <w:tcPr>
                            <w:tcW w:w="1658" w:type="dxa"/>
                            <w:tcBorders>
                              <w:top w:val="nil"/>
                            </w:tcBorders>
                          </w:tcPr>
                          <w:p>
                            <w:pPr>
                              <w:pStyle w:val="TableParagraph"/>
                              <w:spacing w:before="4"/>
                              <w:ind w:left="33"/>
                              <w:rPr>
                                <w:sz w:val="16"/>
                              </w:rPr>
                            </w:pPr>
                            <w:r>
                              <w:rPr>
                                <w:sz w:val="16"/>
                              </w:rPr>
                              <w:t>PCA</w:t>
                            </w:r>
                            <w:r>
                              <w:rPr>
                                <w:spacing w:val="6"/>
                                <w:sz w:val="16"/>
                              </w:rPr>
                              <w:t> </w:t>
                            </w:r>
                            <w:r>
                              <w:rPr>
                                <w:spacing w:val="-2"/>
                                <w:sz w:val="16"/>
                              </w:rPr>
                              <w:t>Components</w:t>
                            </w:r>
                          </w:p>
                        </w:tc>
                        <w:tc>
                          <w:tcPr>
                            <w:tcW w:w="1135" w:type="dxa"/>
                            <w:tcBorders>
                              <w:top w:val="nil"/>
                            </w:tcBorders>
                          </w:tcPr>
                          <w:p>
                            <w:pPr>
                              <w:pStyle w:val="TableParagraph"/>
                              <w:spacing w:before="4"/>
                              <w:ind w:left="125"/>
                              <w:jc w:val="left"/>
                              <w:rPr>
                                <w:sz w:val="16"/>
                              </w:rPr>
                            </w:pPr>
                            <w:r>
                              <w:rPr>
                                <w:spacing w:val="-2"/>
                                <w:sz w:val="16"/>
                              </w:rPr>
                              <w:t>Numerical</w:t>
                            </w:r>
                          </w:p>
                        </w:tc>
                        <w:tc>
                          <w:tcPr>
                            <w:tcW w:w="2402" w:type="dxa"/>
                            <w:tcBorders>
                              <w:top w:val="nil"/>
                            </w:tcBorders>
                          </w:tcPr>
                          <w:p>
                            <w:pPr>
                              <w:pStyle w:val="TableParagraph"/>
                              <w:spacing w:before="4"/>
                              <w:ind w:left="125"/>
                              <w:jc w:val="left"/>
                              <w:rPr>
                                <w:sz w:val="16"/>
                              </w:rPr>
                            </w:pPr>
                            <w:r>
                              <w:rPr>
                                <w:sz w:val="16"/>
                              </w:rPr>
                              <w:t>Dimensionality</w:t>
                            </w:r>
                            <w:r>
                              <w:rPr>
                                <w:spacing w:val="-8"/>
                                <w:sz w:val="16"/>
                              </w:rPr>
                              <w:t> </w:t>
                            </w:r>
                            <w:r>
                              <w:rPr>
                                <w:spacing w:val="-2"/>
                                <w:sz w:val="16"/>
                              </w:rPr>
                              <w:t>reduction</w:t>
                            </w:r>
                          </w:p>
                        </w:tc>
                      </w:tr>
                    </w:tbl>
                    <w:p>
                      <w:pPr>
                        <w:pStyle w:val="BodyText"/>
                        <w:ind w:left="0"/>
                      </w:pPr>
                    </w:p>
                  </w:txbxContent>
                </v:textbox>
                <w10:wrap type="none"/>
              </v:shape>
            </w:pict>
          </mc:Fallback>
        </mc:AlternateContent>
      </w:r>
      <w:r>
        <w:rPr>
          <w:rFonts w:ascii="Calibri" w:hAnsi="Calibri"/>
          <w:i/>
          <w:w w:val="110"/>
          <w:sz w:val="20"/>
        </w:rPr>
        <w:t>P</w:t>
      </w:r>
      <w:r>
        <w:rPr>
          <w:rFonts w:ascii="Calibri" w:hAnsi="Calibri"/>
          <w:i/>
          <w:spacing w:val="-16"/>
          <w:w w:val="110"/>
          <w:sz w:val="20"/>
        </w:rPr>
        <w:t> </w:t>
      </w:r>
      <w:r>
        <w:rPr>
          <w:rFonts w:ascii="Calibri" w:hAnsi="Calibri"/>
          <w:w w:val="110"/>
          <w:sz w:val="20"/>
        </w:rPr>
        <w:t>(</w:t>
      </w:r>
      <w:r>
        <w:rPr>
          <w:rFonts w:ascii="Calibri" w:hAnsi="Calibri"/>
          <w:i/>
          <w:w w:val="110"/>
          <w:sz w:val="20"/>
        </w:rPr>
        <w:t>y</w:t>
      </w:r>
      <w:r>
        <w:rPr>
          <w:rFonts w:ascii="Calibri" w:hAnsi="Calibri"/>
          <w:i/>
          <w:spacing w:val="31"/>
          <w:w w:val="110"/>
          <w:sz w:val="20"/>
        </w:rPr>
        <w:t> </w:t>
      </w:r>
      <w:r>
        <w:rPr>
          <w:rFonts w:ascii="Calibri" w:hAnsi="Calibri"/>
          <w:w w:val="110"/>
          <w:sz w:val="20"/>
        </w:rPr>
        <w:t>=</w:t>
      </w:r>
      <w:r>
        <w:rPr>
          <w:rFonts w:ascii="Calibri" w:hAnsi="Calibri"/>
          <w:spacing w:val="27"/>
          <w:w w:val="110"/>
          <w:sz w:val="20"/>
        </w:rPr>
        <w:t> </w:t>
      </w:r>
      <w:r>
        <w:rPr>
          <w:rFonts w:ascii="Calibri" w:hAnsi="Calibri"/>
          <w:w w:val="110"/>
          <w:sz w:val="20"/>
        </w:rPr>
        <w:t>1</w:t>
      </w:r>
      <w:r>
        <w:rPr>
          <w:rFonts w:ascii="Arial" w:hAnsi="Arial"/>
          <w:i/>
          <w:w w:val="110"/>
          <w:sz w:val="20"/>
        </w:rPr>
        <w:t>|</w:t>
      </w:r>
      <w:r>
        <w:rPr>
          <w:rFonts w:ascii="Calibri" w:hAnsi="Calibri"/>
          <w:i/>
          <w:w w:val="110"/>
          <w:sz w:val="20"/>
        </w:rPr>
        <w:t>x</w:t>
      </w:r>
      <w:r>
        <w:rPr>
          <w:rFonts w:ascii="Calibri" w:hAnsi="Calibri"/>
          <w:w w:val="110"/>
          <w:sz w:val="20"/>
        </w:rPr>
        <w:t>)</w:t>
      </w:r>
      <w:r>
        <w:rPr>
          <w:rFonts w:ascii="Calibri" w:hAnsi="Calibri"/>
          <w:spacing w:val="23"/>
          <w:w w:val="110"/>
          <w:sz w:val="20"/>
        </w:rPr>
        <w:t> </w:t>
      </w:r>
      <w:r>
        <w:rPr>
          <w:rFonts w:ascii="Calibri" w:hAnsi="Calibri"/>
          <w:w w:val="110"/>
          <w:sz w:val="20"/>
        </w:rPr>
        <w:t>=</w:t>
      </w:r>
      <w:r>
        <w:rPr>
          <w:rFonts w:ascii="Calibri" w:hAnsi="Calibri"/>
          <w:spacing w:val="52"/>
          <w:w w:val="110"/>
          <w:sz w:val="20"/>
        </w:rPr>
        <w:t> </w:t>
      </w:r>
      <w:r>
        <w:rPr>
          <w:rFonts w:ascii="Calibri" w:hAnsi="Calibri"/>
          <w:w w:val="110"/>
          <w:position w:val="-11"/>
          <w:sz w:val="20"/>
        </w:rPr>
        <w:t>1</w:t>
      </w:r>
      <w:r>
        <w:rPr>
          <w:rFonts w:ascii="Calibri" w:hAnsi="Calibri"/>
          <w:spacing w:val="8"/>
          <w:w w:val="110"/>
          <w:position w:val="-11"/>
          <w:sz w:val="20"/>
        </w:rPr>
        <w:t> </w:t>
      </w:r>
      <w:r>
        <w:rPr>
          <w:rFonts w:ascii="Calibri" w:hAnsi="Calibri"/>
          <w:w w:val="110"/>
          <w:position w:val="-11"/>
          <w:sz w:val="20"/>
        </w:rPr>
        <w:t>+</w:t>
      </w:r>
      <w:r>
        <w:rPr>
          <w:rFonts w:ascii="Calibri" w:hAnsi="Calibri"/>
          <w:spacing w:val="9"/>
          <w:w w:val="110"/>
          <w:position w:val="-11"/>
          <w:sz w:val="20"/>
        </w:rPr>
        <w:t> </w:t>
      </w:r>
      <w:r>
        <w:rPr>
          <w:rFonts w:ascii="Calibri" w:hAnsi="Calibri"/>
          <w:i/>
          <w:w w:val="110"/>
          <w:position w:val="-11"/>
          <w:sz w:val="20"/>
        </w:rPr>
        <w:t>e</w:t>
      </w:r>
      <w:r>
        <w:rPr>
          <w:rFonts w:ascii="Lucida Sans Unicode" w:hAnsi="Lucida Sans Unicode"/>
          <w:w w:val="110"/>
          <w:position w:val="-6"/>
          <w:sz w:val="14"/>
        </w:rPr>
        <w:t>−</w:t>
      </w:r>
      <w:r>
        <w:rPr>
          <w:rFonts w:ascii="Verdana" w:hAnsi="Verdana"/>
          <w:w w:val="110"/>
          <w:position w:val="-6"/>
          <w:sz w:val="14"/>
        </w:rPr>
        <w:t>(</w:t>
      </w:r>
      <w:r>
        <w:rPr>
          <w:rFonts w:ascii="Calibri" w:hAnsi="Calibri"/>
          <w:i/>
          <w:w w:val="110"/>
          <w:position w:val="-6"/>
          <w:sz w:val="14"/>
        </w:rPr>
        <w:t>β</w:t>
      </w:r>
      <w:r>
        <w:rPr>
          <w:rFonts w:ascii="Lucida Sans Unicode" w:hAnsi="Lucida Sans Unicode"/>
          <w:w w:val="110"/>
          <w:position w:val="-8"/>
          <w:sz w:val="10"/>
        </w:rPr>
        <w:t>0</w:t>
      </w:r>
      <w:r>
        <w:rPr>
          <w:rFonts w:ascii="Lucida Sans Unicode" w:hAnsi="Lucida Sans Unicode"/>
          <w:spacing w:val="-24"/>
          <w:w w:val="110"/>
          <w:position w:val="-8"/>
          <w:sz w:val="10"/>
        </w:rPr>
        <w:t> </w:t>
      </w:r>
      <w:r>
        <w:rPr>
          <w:rFonts w:ascii="Verdana" w:hAnsi="Verdana"/>
          <w:w w:val="110"/>
          <w:position w:val="-6"/>
          <w:sz w:val="14"/>
        </w:rPr>
        <w:t>+</w:t>
      </w:r>
      <w:r>
        <w:rPr>
          <w:rFonts w:ascii="Calibri" w:hAnsi="Calibri"/>
          <w:i/>
          <w:w w:val="110"/>
          <w:position w:val="-6"/>
          <w:sz w:val="14"/>
        </w:rPr>
        <w:t>β</w:t>
      </w:r>
      <w:r>
        <w:rPr>
          <w:rFonts w:ascii="Georgia" w:hAnsi="Georgia"/>
          <w:i/>
          <w:w w:val="110"/>
          <w:position w:val="-2"/>
          <w:sz w:val="10"/>
        </w:rPr>
        <w:t>T</w:t>
      </w:r>
      <w:r>
        <w:rPr>
          <w:rFonts w:ascii="Georgia" w:hAnsi="Georgia"/>
          <w:i/>
          <w:spacing w:val="12"/>
          <w:w w:val="110"/>
          <w:position w:val="-2"/>
          <w:sz w:val="10"/>
        </w:rPr>
        <w:t> </w:t>
      </w:r>
      <w:r>
        <w:rPr>
          <w:rFonts w:ascii="Calibri" w:hAnsi="Calibri"/>
          <w:i/>
          <w:spacing w:val="-5"/>
          <w:w w:val="110"/>
          <w:position w:val="-6"/>
          <w:sz w:val="14"/>
        </w:rPr>
        <w:t>x</w:t>
      </w:r>
      <w:r>
        <w:rPr>
          <w:rFonts w:ascii="Verdana" w:hAnsi="Verdana"/>
          <w:spacing w:val="-5"/>
          <w:w w:val="110"/>
          <w:position w:val="-6"/>
          <w:sz w:val="14"/>
        </w:rPr>
        <w:t>)</w:t>
      </w:r>
      <w:r>
        <w:rPr>
          <w:rFonts w:ascii="Verdana" w:hAnsi="Verdana"/>
          <w:position w:val="-6"/>
          <w:sz w:val="14"/>
        </w:rPr>
        <w:tab/>
      </w:r>
      <w:r>
        <w:rPr>
          <w:spacing w:val="-5"/>
          <w:w w:val="110"/>
          <w:sz w:val="20"/>
        </w:rPr>
        <w:t>(2)</w:t>
      </w:r>
    </w:p>
    <w:p>
      <w:pPr>
        <w:pStyle w:val="BodyText"/>
        <w:spacing w:before="121"/>
        <w:ind w:left="302"/>
      </w:pPr>
      <w:r>
        <w:rPr/>
        <w:t>Decision</w:t>
      </w:r>
      <w:r>
        <w:rPr>
          <w:spacing w:val="3"/>
        </w:rPr>
        <w:t> </w:t>
      </w:r>
      <w:r>
        <w:rPr/>
        <w:t>Trees</w:t>
      </w:r>
      <w:r>
        <w:rPr>
          <w:spacing w:val="1"/>
        </w:rPr>
        <w:t> </w:t>
      </w:r>
      <w:r>
        <w:rPr/>
        <w:t>minimize</w:t>
      </w:r>
      <w:r>
        <w:rPr>
          <w:spacing w:val="3"/>
        </w:rPr>
        <w:t> </w:t>
      </w:r>
      <w:r>
        <w:rPr/>
        <w:t>Gini</w:t>
      </w:r>
      <w:r>
        <w:rPr>
          <w:spacing w:val="3"/>
        </w:rPr>
        <w:t> </w:t>
      </w:r>
      <w:r>
        <w:rPr>
          <w:spacing w:val="-2"/>
        </w:rPr>
        <w:t>impurity:</w:t>
      </w:r>
    </w:p>
    <w:p>
      <w:pPr>
        <w:spacing w:line="273" w:lineRule="exact" w:before="159"/>
        <w:ind w:left="756" w:right="0" w:firstLine="0"/>
        <w:jc w:val="center"/>
        <w:rPr>
          <w:rFonts w:ascii="Calibri" w:hAnsi="Calibri"/>
          <w:i/>
          <w:sz w:val="14"/>
        </w:rPr>
      </w:pPr>
      <w:r>
        <w:rPr>
          <w:rFonts w:ascii="Lucida Sans Unicode" w:hAnsi="Lucida Sans Unicode"/>
          <w:spacing w:val="-193"/>
          <w:w w:val="210"/>
          <w:position w:val="-2"/>
          <w:sz w:val="20"/>
        </w:rPr>
        <w:t>Σ</w:t>
      </w:r>
      <w:r>
        <w:rPr>
          <w:rFonts w:ascii="Calibri" w:hAnsi="Calibri"/>
          <w:i/>
          <w:spacing w:val="-5"/>
          <w:w w:val="150"/>
          <w:sz w:val="14"/>
        </w:rPr>
        <w:t>C</w:t>
      </w:r>
    </w:p>
    <w:p>
      <w:pPr>
        <w:tabs>
          <w:tab w:pos="3148" w:val="left" w:leader="none"/>
          <w:tab w:pos="4879" w:val="left" w:leader="none"/>
        </w:tabs>
        <w:spacing w:line="210" w:lineRule="exact" w:before="0"/>
        <w:ind w:left="1814" w:right="0" w:firstLine="0"/>
        <w:jc w:val="left"/>
        <w:rPr>
          <w:sz w:val="20"/>
        </w:rPr>
      </w:pPr>
      <w:r>
        <w:rPr>
          <w:sz w:val="20"/>
        </w:rPr>
        <mc:AlternateContent>
          <mc:Choice Requires="wps">
            <w:drawing>
              <wp:anchor distT="0" distB="0" distL="0" distR="0" allowOverlap="1" layoutInCell="1" locked="0" behindDoc="1" simplePos="0" relativeHeight="487339008">
                <wp:simplePos x="0" y="0"/>
                <wp:positionH relativeFrom="page">
                  <wp:posOffset>5879615</wp:posOffset>
                </wp:positionH>
                <wp:positionV relativeFrom="paragraph">
                  <wp:posOffset>77414</wp:posOffset>
                </wp:positionV>
                <wp:extent cx="34290" cy="889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4290"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65"/>
                                <w:sz w:val="14"/>
                              </w:rPr>
                              <w:t>i</w:t>
                            </w:r>
                          </w:p>
                        </w:txbxContent>
                      </wps:txbx>
                      <wps:bodyPr wrap="square" lIns="0" tIns="0" rIns="0" bIns="0" rtlCol="0">
                        <a:noAutofit/>
                      </wps:bodyPr>
                    </wps:wsp>
                  </a:graphicData>
                </a:graphic>
              </wp:anchor>
            </w:drawing>
          </mc:Choice>
          <mc:Fallback>
            <w:pict>
              <v:shape style="position:absolute;margin-left:462.961884pt;margin-top:6.095607pt;width:2.7pt;height:7pt;mso-position-horizontal-relative:page;mso-position-vertical-relative:paragraph;z-index:-15977472" type="#_x0000_t202" id="docshape2" filled="false" stroked="false">
                <v:textbox inset="0,0,0,0">
                  <w:txbxContent>
                    <w:p>
                      <w:pPr>
                        <w:spacing w:line="139" w:lineRule="exact" w:before="0"/>
                        <w:ind w:left="0" w:right="0" w:firstLine="0"/>
                        <w:jc w:val="left"/>
                        <w:rPr>
                          <w:rFonts w:ascii="Calibri"/>
                          <w:i/>
                          <w:sz w:val="14"/>
                        </w:rPr>
                      </w:pPr>
                      <w:r>
                        <w:rPr>
                          <w:rFonts w:ascii="Calibri"/>
                          <w:i/>
                          <w:spacing w:val="-10"/>
                          <w:w w:val="165"/>
                          <w:sz w:val="14"/>
                        </w:rPr>
                        <w:t>i</w:t>
                      </w:r>
                    </w:p>
                  </w:txbxContent>
                </v:textbox>
                <w10:wrap type="none"/>
              </v:shape>
            </w:pict>
          </mc:Fallback>
        </mc:AlternateContent>
      </w:r>
      <w:r>
        <w:rPr>
          <w:rFonts w:ascii="Calibri" w:hAnsi="Calibri"/>
          <w:i/>
          <w:w w:val="120"/>
          <w:position w:val="1"/>
          <w:sz w:val="20"/>
        </w:rPr>
        <w:t>Gini</w:t>
      </w:r>
      <w:r>
        <w:rPr>
          <w:rFonts w:ascii="Calibri" w:hAnsi="Calibri"/>
          <w:i/>
          <w:spacing w:val="16"/>
          <w:w w:val="120"/>
          <w:position w:val="1"/>
          <w:sz w:val="20"/>
        </w:rPr>
        <w:t> </w:t>
      </w:r>
      <w:r>
        <w:rPr>
          <w:rFonts w:ascii="Calibri" w:hAnsi="Calibri"/>
          <w:w w:val="120"/>
          <w:position w:val="1"/>
          <w:sz w:val="20"/>
        </w:rPr>
        <w:t>=</w:t>
      </w:r>
      <w:r>
        <w:rPr>
          <w:rFonts w:ascii="Calibri" w:hAnsi="Calibri"/>
          <w:spacing w:val="21"/>
          <w:w w:val="120"/>
          <w:position w:val="1"/>
          <w:sz w:val="20"/>
        </w:rPr>
        <w:t> </w:t>
      </w:r>
      <w:r>
        <w:rPr>
          <w:rFonts w:ascii="Calibri" w:hAnsi="Calibri"/>
          <w:w w:val="120"/>
          <w:position w:val="1"/>
          <w:sz w:val="20"/>
        </w:rPr>
        <w:t>1</w:t>
      </w:r>
      <w:r>
        <w:rPr>
          <w:rFonts w:ascii="Calibri" w:hAnsi="Calibri"/>
          <w:spacing w:val="8"/>
          <w:w w:val="120"/>
          <w:position w:val="1"/>
          <w:sz w:val="20"/>
        </w:rPr>
        <w:t> </w:t>
      </w:r>
      <w:r>
        <w:rPr>
          <w:rFonts w:ascii="Arial" w:hAnsi="Arial"/>
          <w:i/>
          <w:spacing w:val="-10"/>
          <w:w w:val="120"/>
          <w:position w:val="1"/>
          <w:sz w:val="20"/>
        </w:rPr>
        <w:t>−</w:t>
      </w:r>
      <w:r>
        <w:rPr>
          <w:rFonts w:ascii="Arial" w:hAnsi="Arial"/>
          <w:i/>
          <w:position w:val="1"/>
          <w:sz w:val="20"/>
        </w:rPr>
        <w:tab/>
      </w:r>
      <w:r>
        <w:rPr>
          <w:rFonts w:ascii="Calibri" w:hAnsi="Calibri"/>
          <w:i/>
          <w:spacing w:val="-5"/>
          <w:w w:val="120"/>
          <w:position w:val="1"/>
          <w:sz w:val="20"/>
        </w:rPr>
        <w:t>p</w:t>
      </w:r>
      <w:r>
        <w:rPr>
          <w:rFonts w:ascii="Verdana" w:hAnsi="Verdana"/>
          <w:spacing w:val="-5"/>
          <w:w w:val="120"/>
          <w:position w:val="1"/>
          <w:sz w:val="20"/>
          <w:vertAlign w:val="superscript"/>
        </w:rPr>
        <w:t>2</w:t>
      </w:r>
      <w:r>
        <w:rPr>
          <w:rFonts w:ascii="Verdana" w:hAnsi="Verdana"/>
          <w:position w:val="1"/>
          <w:sz w:val="20"/>
          <w:vertAlign w:val="baseline"/>
        </w:rPr>
        <w:tab/>
      </w:r>
      <w:r>
        <w:rPr>
          <w:spacing w:val="-5"/>
          <w:w w:val="120"/>
          <w:sz w:val="20"/>
          <w:vertAlign w:val="baseline"/>
        </w:rPr>
        <w:t>(3)</w:t>
      </w:r>
    </w:p>
    <w:p>
      <w:pPr>
        <w:spacing w:after="0" w:line="210" w:lineRule="exact"/>
        <w:jc w:val="left"/>
        <w:rPr>
          <w:sz w:val="20"/>
        </w:rPr>
        <w:sectPr>
          <w:type w:val="continuous"/>
          <w:pgSz w:w="11910" w:h="16840"/>
          <w:pgMar w:top="980" w:bottom="280" w:left="708" w:right="708"/>
          <w:cols w:num="2" w:equalWidth="0">
            <w:col w:w="5177" w:space="84"/>
            <w:col w:w="5233"/>
          </w:cols>
        </w:sectPr>
      </w:pPr>
    </w:p>
    <w:p>
      <w:pPr>
        <w:spacing w:before="48"/>
        <w:ind w:left="0" w:right="2068" w:firstLine="0"/>
        <w:jc w:val="right"/>
        <w:rPr>
          <w:rFonts w:ascii="Verdana"/>
          <w:sz w:val="14"/>
        </w:rPr>
      </w:pPr>
      <w:r>
        <w:rPr>
          <w:rFonts w:ascii="Calibri"/>
          <w:i/>
          <w:spacing w:val="-5"/>
          <w:w w:val="115"/>
          <w:sz w:val="14"/>
        </w:rPr>
        <w:t>i</w:t>
      </w:r>
      <w:r>
        <w:rPr>
          <w:rFonts w:ascii="Verdana"/>
          <w:spacing w:val="-5"/>
          <w:w w:val="115"/>
          <w:sz w:val="14"/>
        </w:rPr>
        <w:t>=1</w:t>
      </w:r>
    </w:p>
    <w:p>
      <w:pPr>
        <w:pStyle w:val="BodyText"/>
        <w:spacing w:before="16"/>
        <w:ind w:left="0"/>
        <w:rPr>
          <w:rFonts w:ascii="Verdana"/>
          <w:sz w:val="14"/>
        </w:rPr>
      </w:pPr>
    </w:p>
    <w:p>
      <w:pPr>
        <w:pStyle w:val="BodyText"/>
        <w:spacing w:line="209" w:lineRule="exact"/>
        <w:ind w:left="5563"/>
      </w:pPr>
      <w:r>
        <w:rPr/>
        <w:t>Support</w:t>
      </w:r>
      <w:r>
        <w:rPr>
          <w:spacing w:val="-7"/>
        </w:rPr>
        <w:t> </w:t>
      </w:r>
      <w:r>
        <w:rPr/>
        <w:t>Vector</w:t>
      </w:r>
      <w:r>
        <w:rPr>
          <w:spacing w:val="-2"/>
        </w:rPr>
        <w:t> </w:t>
      </w:r>
      <w:r>
        <w:rPr/>
        <w:t>Machines</w:t>
      </w:r>
      <w:r>
        <w:rPr>
          <w:spacing w:val="-4"/>
        </w:rPr>
        <w:t> </w:t>
      </w:r>
      <w:r>
        <w:rPr>
          <w:spacing w:val="-2"/>
        </w:rPr>
        <w:t>optimize:</w:t>
      </w:r>
    </w:p>
    <w:p>
      <w:pPr>
        <w:pStyle w:val="BodyText"/>
        <w:spacing w:line="99" w:lineRule="exact"/>
        <w:ind w:left="3437" w:right="407"/>
        <w:jc w:val="center"/>
        <w:rPr>
          <w:rFonts w:ascii="Calibri"/>
        </w:rPr>
      </w:pPr>
      <w:r>
        <w:rPr>
          <w:rFonts w:ascii="Calibri"/>
          <w:spacing w:val="-10"/>
          <w:w w:val="105"/>
        </w:rPr>
        <w:t>1</w:t>
      </w:r>
    </w:p>
    <w:p>
      <w:pPr>
        <w:pStyle w:val="BodyText"/>
        <w:spacing w:after="0" w:line="99" w:lineRule="exact"/>
        <w:jc w:val="center"/>
        <w:rPr>
          <w:rFonts w:ascii="Calibri"/>
        </w:rPr>
        <w:sectPr>
          <w:type w:val="continuous"/>
          <w:pgSz w:w="11910" w:h="16840"/>
          <w:pgMar w:top="980" w:bottom="280" w:left="708" w:right="708"/>
        </w:sectPr>
      </w:pPr>
    </w:p>
    <w:p>
      <w:pPr>
        <w:pStyle w:val="BodyText"/>
        <w:spacing w:before="79"/>
        <w:ind w:left="0" w:right="174"/>
        <w:jc w:val="right"/>
        <w:rPr>
          <w:rFonts w:ascii="Calibri"/>
        </w:rPr>
      </w:pPr>
      <w:r>
        <w:rPr>
          <w:rFonts w:ascii="Calibri"/>
        </w:rPr>
        <w:drawing>
          <wp:anchor distT="0" distB="0" distL="0" distR="0" allowOverlap="1" layoutInCell="1" locked="0" behindDoc="0" simplePos="0" relativeHeight="15730176">
            <wp:simplePos x="0" y="0"/>
            <wp:positionH relativeFrom="page">
              <wp:posOffset>4715255</wp:posOffset>
            </wp:positionH>
            <wp:positionV relativeFrom="paragraph">
              <wp:posOffset>207977</wp:posOffset>
            </wp:positionV>
            <wp:extent cx="67055" cy="12192"/>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67055" cy="12192"/>
                    </a:xfrm>
                    <a:prstGeom prst="rect">
                      <a:avLst/>
                    </a:prstGeom>
                  </pic:spPr>
                </pic:pic>
              </a:graphicData>
            </a:graphic>
          </wp:anchor>
        </w:drawing>
      </w:r>
      <w:r>
        <w:rPr>
          <w:rFonts w:ascii="Calibri"/>
          <w:spacing w:val="-5"/>
          <w:w w:val="105"/>
        </w:rPr>
        <w:t>min</w:t>
      </w:r>
    </w:p>
    <w:p>
      <w:pPr>
        <w:tabs>
          <w:tab w:pos="6830" w:val="right" w:leader="none"/>
        </w:tabs>
        <w:spacing w:before="26"/>
        <w:ind w:left="103" w:right="0" w:firstLine="0"/>
        <w:jc w:val="left"/>
        <w:rPr>
          <w:rFonts w:ascii="Calibri"/>
          <w:position w:val="15"/>
          <w:sz w:val="20"/>
        </w:rPr>
      </w:pPr>
      <w:r>
        <w:rPr>
          <w:i/>
          <w:sz w:val="20"/>
        </w:rPr>
        <w:t>C.</w:t>
      </w:r>
      <w:r>
        <w:rPr>
          <w:i/>
          <w:spacing w:val="18"/>
          <w:sz w:val="20"/>
        </w:rPr>
        <w:t> </w:t>
      </w:r>
      <w:r>
        <w:rPr>
          <w:i/>
          <w:sz w:val="20"/>
        </w:rPr>
        <w:t>Data</w:t>
      </w:r>
      <w:r>
        <w:rPr>
          <w:i/>
          <w:spacing w:val="2"/>
          <w:sz w:val="20"/>
        </w:rPr>
        <w:t> </w:t>
      </w:r>
      <w:r>
        <w:rPr>
          <w:i/>
          <w:sz w:val="20"/>
        </w:rPr>
        <w:t>Preprocessing</w:t>
      </w:r>
      <w:r>
        <w:rPr>
          <w:i/>
          <w:spacing w:val="-4"/>
          <w:sz w:val="20"/>
        </w:rPr>
        <w:t> </w:t>
      </w:r>
      <w:r>
        <w:rPr>
          <w:i/>
          <w:sz w:val="20"/>
        </w:rPr>
        <w:t>and Feature</w:t>
      </w:r>
      <w:r>
        <w:rPr>
          <w:i/>
          <w:spacing w:val="2"/>
          <w:sz w:val="20"/>
        </w:rPr>
        <w:t> </w:t>
      </w:r>
      <w:r>
        <w:rPr>
          <w:i/>
          <w:spacing w:val="-2"/>
          <w:sz w:val="20"/>
        </w:rPr>
        <w:t>Construction</w:t>
      </w:r>
      <w:r>
        <w:rPr>
          <w:sz w:val="20"/>
        </w:rPr>
        <w:tab/>
      </w:r>
      <w:r>
        <w:rPr>
          <w:rFonts w:ascii="Calibri"/>
          <w:spacing w:val="-10"/>
          <w:position w:val="15"/>
          <w:sz w:val="20"/>
        </w:rPr>
        <w:t>2</w:t>
      </w:r>
    </w:p>
    <w:p>
      <w:pPr>
        <w:tabs>
          <w:tab w:pos="669" w:val="left" w:leader="none"/>
          <w:tab w:pos="3321" w:val="left" w:leader="none"/>
        </w:tabs>
        <w:spacing w:line="300" w:lineRule="exact" w:before="0"/>
        <w:ind w:left="0" w:right="0" w:firstLine="0"/>
        <w:jc w:val="left"/>
        <w:rPr>
          <w:sz w:val="20"/>
        </w:rPr>
      </w:pPr>
      <w:r>
        <w:rPr/>
        <w:br w:type="column"/>
      </w:r>
      <w:r>
        <w:rPr>
          <w:rFonts w:ascii="Arial" w:hAnsi="Arial"/>
          <w:i/>
          <w:spacing w:val="-2"/>
          <w:w w:val="105"/>
          <w:position w:val="7"/>
          <w:sz w:val="20"/>
        </w:rPr>
        <w:t>||</w:t>
      </w:r>
      <w:r>
        <w:rPr>
          <w:rFonts w:ascii="Calibri" w:hAnsi="Calibri"/>
          <w:i/>
          <w:spacing w:val="-2"/>
          <w:w w:val="105"/>
          <w:position w:val="7"/>
          <w:sz w:val="20"/>
        </w:rPr>
        <w:t>w</w:t>
      </w:r>
      <w:r>
        <w:rPr>
          <w:rFonts w:ascii="Arial" w:hAnsi="Arial"/>
          <w:i/>
          <w:spacing w:val="-2"/>
          <w:w w:val="105"/>
          <w:position w:val="7"/>
          <w:sz w:val="20"/>
        </w:rPr>
        <w:t>||</w:t>
      </w:r>
      <w:r>
        <w:rPr>
          <w:rFonts w:ascii="Verdana" w:hAnsi="Verdana"/>
          <w:spacing w:val="-2"/>
          <w:w w:val="105"/>
          <w:position w:val="14"/>
          <w:sz w:val="13"/>
        </w:rPr>
        <w:t>2</w:t>
      </w:r>
      <w:r>
        <w:rPr>
          <w:rFonts w:ascii="Verdana" w:hAnsi="Verdana"/>
          <w:position w:val="14"/>
          <w:sz w:val="13"/>
        </w:rPr>
        <w:tab/>
      </w:r>
      <w:r>
        <w:rPr>
          <w:w w:val="105"/>
          <w:sz w:val="20"/>
        </w:rPr>
        <w:t>s.t.</w:t>
      </w:r>
      <w:r>
        <w:rPr>
          <w:spacing w:val="42"/>
          <w:w w:val="105"/>
          <w:sz w:val="20"/>
        </w:rPr>
        <w:t>  </w:t>
      </w:r>
      <w:r>
        <w:rPr>
          <w:rFonts w:ascii="Calibri" w:hAnsi="Calibri"/>
          <w:i/>
          <w:w w:val="105"/>
          <w:sz w:val="20"/>
        </w:rPr>
        <w:t>y</w:t>
      </w:r>
      <w:r>
        <w:rPr>
          <w:rFonts w:ascii="Calibri" w:hAnsi="Calibri"/>
          <w:i/>
          <w:spacing w:val="8"/>
          <w:w w:val="105"/>
          <w:sz w:val="20"/>
        </w:rPr>
        <w:t> </w:t>
      </w:r>
      <w:r>
        <w:rPr>
          <w:rFonts w:ascii="Calibri" w:hAnsi="Calibri"/>
          <w:w w:val="105"/>
          <w:sz w:val="20"/>
        </w:rPr>
        <w:t>(</w:t>
      </w:r>
      <w:r>
        <w:rPr>
          <w:rFonts w:ascii="Calibri" w:hAnsi="Calibri"/>
          <w:i/>
          <w:w w:val="105"/>
          <w:sz w:val="20"/>
        </w:rPr>
        <w:t>w</w:t>
      </w:r>
      <w:r>
        <w:rPr>
          <w:rFonts w:ascii="Calibri" w:hAnsi="Calibri"/>
          <w:i/>
          <w:spacing w:val="13"/>
          <w:w w:val="105"/>
          <w:sz w:val="20"/>
        </w:rPr>
        <w:t> </w:t>
      </w:r>
      <w:r>
        <w:rPr>
          <w:rFonts w:ascii="Arial" w:hAnsi="Arial"/>
          <w:i/>
          <w:w w:val="105"/>
          <w:sz w:val="20"/>
        </w:rPr>
        <w:t>·</w:t>
      </w:r>
      <w:r>
        <w:rPr>
          <w:rFonts w:ascii="Arial" w:hAnsi="Arial"/>
          <w:i/>
          <w:spacing w:val="-1"/>
          <w:w w:val="105"/>
          <w:sz w:val="20"/>
        </w:rPr>
        <w:t> </w:t>
      </w:r>
      <w:r>
        <w:rPr>
          <w:rFonts w:ascii="Calibri" w:hAnsi="Calibri"/>
          <w:i/>
          <w:w w:val="105"/>
          <w:sz w:val="20"/>
        </w:rPr>
        <w:t>x</w:t>
      </w:r>
      <w:r>
        <w:rPr>
          <w:rFonts w:ascii="Calibri" w:hAnsi="Calibri"/>
          <w:i/>
          <w:spacing w:val="72"/>
          <w:w w:val="105"/>
          <w:sz w:val="20"/>
        </w:rPr>
        <w:t> </w:t>
      </w:r>
      <w:r>
        <w:rPr>
          <w:rFonts w:ascii="Calibri" w:hAnsi="Calibri"/>
          <w:w w:val="105"/>
          <w:sz w:val="20"/>
        </w:rPr>
        <w:t>+</w:t>
      </w:r>
      <w:r>
        <w:rPr>
          <w:rFonts w:ascii="Calibri" w:hAnsi="Calibri"/>
          <w:spacing w:val="13"/>
          <w:w w:val="105"/>
          <w:sz w:val="20"/>
        </w:rPr>
        <w:t> </w:t>
      </w:r>
      <w:r>
        <w:rPr>
          <w:rFonts w:ascii="Calibri" w:hAnsi="Calibri"/>
          <w:i/>
          <w:w w:val="105"/>
          <w:sz w:val="20"/>
        </w:rPr>
        <w:t>b</w:t>
      </w:r>
      <w:r>
        <w:rPr>
          <w:rFonts w:ascii="Calibri" w:hAnsi="Calibri"/>
          <w:w w:val="105"/>
          <w:sz w:val="20"/>
        </w:rPr>
        <w:t>)</w:t>
      </w:r>
      <w:r>
        <w:rPr>
          <w:rFonts w:ascii="Calibri" w:hAnsi="Calibri"/>
          <w:spacing w:val="11"/>
          <w:w w:val="105"/>
          <w:sz w:val="20"/>
        </w:rPr>
        <w:t> </w:t>
      </w:r>
      <w:r>
        <w:rPr>
          <w:rFonts w:ascii="Arial" w:hAnsi="Arial"/>
          <w:i/>
          <w:w w:val="105"/>
          <w:sz w:val="20"/>
        </w:rPr>
        <w:t>≥</w:t>
      </w:r>
      <w:r>
        <w:rPr>
          <w:rFonts w:ascii="Arial" w:hAnsi="Arial"/>
          <w:i/>
          <w:spacing w:val="15"/>
          <w:w w:val="105"/>
          <w:sz w:val="20"/>
        </w:rPr>
        <w:t> </w:t>
      </w:r>
      <w:r>
        <w:rPr>
          <w:rFonts w:ascii="Calibri" w:hAnsi="Calibri"/>
          <w:spacing w:val="-10"/>
          <w:w w:val="105"/>
          <w:sz w:val="20"/>
        </w:rPr>
        <w:t>1</w:t>
      </w:r>
      <w:r>
        <w:rPr>
          <w:rFonts w:ascii="Calibri" w:hAnsi="Calibri"/>
          <w:sz w:val="20"/>
        </w:rPr>
        <w:tab/>
      </w:r>
      <w:r>
        <w:rPr>
          <w:spacing w:val="-5"/>
          <w:w w:val="105"/>
          <w:sz w:val="20"/>
        </w:rPr>
        <w:t>(4)</w:t>
      </w:r>
    </w:p>
    <w:p>
      <w:pPr>
        <w:tabs>
          <w:tab w:pos="1783" w:val="left" w:leader="none"/>
        </w:tabs>
        <w:spacing w:line="135" w:lineRule="exact" w:before="0"/>
        <w:ind w:left="1187" w:right="0" w:firstLine="0"/>
        <w:jc w:val="left"/>
        <w:rPr>
          <w:rFonts w:ascii="Calibri"/>
          <w:i/>
          <w:sz w:val="13"/>
        </w:rPr>
      </w:pPr>
      <w:r>
        <w:rPr>
          <w:rFonts w:ascii="Calibri"/>
          <w:i/>
          <w:spacing w:val="-10"/>
          <w:w w:val="125"/>
          <w:sz w:val="13"/>
        </w:rPr>
        <w:t>i</w:t>
      </w:r>
      <w:r>
        <w:rPr>
          <w:sz w:val="13"/>
        </w:rPr>
        <w:tab/>
      </w:r>
      <w:r>
        <w:rPr>
          <w:rFonts w:ascii="Calibri"/>
          <w:i/>
          <w:spacing w:val="-10"/>
          <w:w w:val="125"/>
          <w:sz w:val="13"/>
        </w:rPr>
        <w:t>i</w:t>
      </w:r>
    </w:p>
    <w:p>
      <w:pPr>
        <w:spacing w:after="0" w:line="135" w:lineRule="exact"/>
        <w:jc w:val="left"/>
        <w:rPr>
          <w:rFonts w:ascii="Calibri"/>
          <w:i/>
          <w:sz w:val="13"/>
        </w:rPr>
        <w:sectPr>
          <w:type w:val="continuous"/>
          <w:pgSz w:w="11910" w:h="16840"/>
          <w:pgMar w:top="980" w:bottom="280" w:left="708" w:right="708"/>
          <w:cols w:num="2" w:equalWidth="0">
            <w:col w:w="6831" w:space="2"/>
            <w:col w:w="3661"/>
          </w:cols>
        </w:sectPr>
      </w:pPr>
    </w:p>
    <w:p>
      <w:pPr>
        <w:pStyle w:val="BodyText"/>
        <w:spacing w:line="249" w:lineRule="auto" w:before="60"/>
        <w:ind w:right="38" w:firstLine="199"/>
        <w:jc w:val="both"/>
      </w:pPr>
      <w:r>
        <w:rPr/>
        <w:t>One-Hot Encoding is used to modify categorical values in order to avoid ordinal assumptions [10], [15]. Standardization or min-max normalization are used to scale continuous vari- ables</w:t>
      </w:r>
      <w:r>
        <w:rPr>
          <w:spacing w:val="28"/>
        </w:rPr>
        <w:t> </w:t>
      </w:r>
      <w:r>
        <w:rPr/>
        <w:t>in</w:t>
      </w:r>
      <w:r>
        <w:rPr>
          <w:spacing w:val="36"/>
        </w:rPr>
        <w:t> </w:t>
      </w:r>
      <w:r>
        <w:rPr/>
        <w:t>order</w:t>
      </w:r>
      <w:r>
        <w:rPr>
          <w:spacing w:val="36"/>
        </w:rPr>
        <w:t> </w:t>
      </w:r>
      <w:r>
        <w:rPr/>
        <w:t>to</w:t>
      </w:r>
      <w:r>
        <w:rPr>
          <w:spacing w:val="32"/>
        </w:rPr>
        <w:t> </w:t>
      </w:r>
      <w:r>
        <w:rPr/>
        <w:t>guarantee</w:t>
      </w:r>
      <w:r>
        <w:rPr>
          <w:spacing w:val="33"/>
        </w:rPr>
        <w:t> </w:t>
      </w:r>
      <w:r>
        <w:rPr/>
        <w:t>stable</w:t>
      </w:r>
      <w:r>
        <w:rPr>
          <w:spacing w:val="33"/>
        </w:rPr>
        <w:t> </w:t>
      </w:r>
      <w:r>
        <w:rPr/>
        <w:t>convergence</w:t>
      </w:r>
      <w:r>
        <w:rPr>
          <w:spacing w:val="28"/>
        </w:rPr>
        <w:t> </w:t>
      </w:r>
      <w:r>
        <w:rPr/>
        <w:t>and</w:t>
      </w:r>
      <w:r>
        <w:rPr>
          <w:spacing w:val="34"/>
        </w:rPr>
        <w:t> </w:t>
      </w:r>
      <w:r>
        <w:rPr/>
        <w:t>uniform</w:t>
      </w:r>
    </w:p>
    <w:p>
      <w:pPr>
        <w:pStyle w:val="BodyText"/>
        <w:spacing w:before="17"/>
      </w:pPr>
      <w:r>
        <w:rPr/>
        <w:br w:type="column"/>
      </w:r>
      <w:r>
        <w:rPr/>
        <w:t>K-Means clustering</w:t>
      </w:r>
      <w:r>
        <w:rPr>
          <w:spacing w:val="1"/>
        </w:rPr>
        <w:t> </w:t>
      </w:r>
      <w:r>
        <w:rPr>
          <w:spacing w:val="-2"/>
        </w:rPr>
        <w:t>minimizes:</w:t>
      </w:r>
    </w:p>
    <w:p>
      <w:pPr>
        <w:spacing w:line="250" w:lineRule="exact" w:before="208"/>
        <w:ind w:left="16" w:right="441" w:firstLine="0"/>
        <w:jc w:val="center"/>
        <w:rPr>
          <w:rFonts w:ascii="Lucida Sans Unicode" w:hAnsi="Lucida Sans Unicode"/>
          <w:sz w:val="20"/>
        </w:rPr>
      </w:pPr>
      <w:r>
        <w:rPr>
          <w:rFonts w:ascii="Lucida Sans Unicode" w:hAnsi="Lucida Sans Unicode"/>
          <w:spacing w:val="-188"/>
          <w:w w:val="247"/>
          <w:sz w:val="20"/>
        </w:rPr>
        <w:t>Σ</w:t>
      </w:r>
      <w:r>
        <w:rPr>
          <w:rFonts w:ascii="Calibri" w:hAnsi="Calibri"/>
          <w:i/>
          <w:w w:val="143"/>
          <w:sz w:val="20"/>
          <w:vertAlign w:val="superscript"/>
        </w:rPr>
        <w:t>k</w:t>
      </w:r>
      <w:r>
        <w:rPr>
          <w:rFonts w:ascii="Calibri" w:hAnsi="Calibri"/>
          <w:i/>
          <w:spacing w:val="72"/>
          <w:w w:val="205"/>
          <w:sz w:val="20"/>
          <w:vertAlign w:val="baseline"/>
        </w:rPr>
        <w:t> </w:t>
      </w:r>
      <w:r>
        <w:rPr>
          <w:rFonts w:ascii="Lucida Sans Unicode" w:hAnsi="Lucida Sans Unicode"/>
          <w:spacing w:val="-12"/>
          <w:w w:val="205"/>
          <w:sz w:val="20"/>
          <w:vertAlign w:val="baseline"/>
        </w:rPr>
        <w:t>Σ</w:t>
      </w:r>
    </w:p>
    <w:p>
      <w:pPr>
        <w:tabs>
          <w:tab w:pos="2697" w:val="left" w:leader="none"/>
          <w:tab w:pos="4691" w:val="left" w:leader="none"/>
        </w:tabs>
        <w:spacing w:line="160" w:lineRule="exact" w:before="0"/>
        <w:ind w:left="1276" w:right="0" w:firstLine="0"/>
        <w:jc w:val="left"/>
        <w:rPr>
          <w:position w:val="1"/>
          <w:sz w:val="20"/>
        </w:rPr>
      </w:pPr>
      <w:r>
        <w:rPr>
          <w:rFonts w:ascii="Calibri" w:hAnsi="Calibri"/>
          <w:i/>
          <w:w w:val="115"/>
          <w:position w:val="1"/>
          <w:sz w:val="20"/>
        </w:rPr>
        <w:t>SSE</w:t>
      </w:r>
      <w:r>
        <w:rPr>
          <w:rFonts w:ascii="Calibri" w:hAnsi="Calibri"/>
          <w:i/>
          <w:spacing w:val="22"/>
          <w:w w:val="115"/>
          <w:position w:val="1"/>
          <w:sz w:val="20"/>
        </w:rPr>
        <w:t>  </w:t>
      </w:r>
      <w:r>
        <w:rPr>
          <w:rFonts w:ascii="Calibri" w:hAnsi="Calibri"/>
          <w:spacing w:val="-10"/>
          <w:w w:val="115"/>
          <w:position w:val="1"/>
          <w:sz w:val="20"/>
        </w:rPr>
        <w:t>=</w:t>
      </w:r>
      <w:r>
        <w:rPr>
          <w:rFonts w:ascii="Calibri" w:hAnsi="Calibri"/>
          <w:position w:val="1"/>
          <w:sz w:val="20"/>
        </w:rPr>
        <w:tab/>
      </w:r>
      <w:r>
        <w:rPr>
          <w:rFonts w:ascii="Arial" w:hAnsi="Arial"/>
          <w:i/>
          <w:w w:val="115"/>
          <w:position w:val="1"/>
          <w:sz w:val="20"/>
        </w:rPr>
        <w:t>||</w:t>
      </w:r>
      <w:r>
        <w:rPr>
          <w:rFonts w:ascii="Calibri" w:hAnsi="Calibri"/>
          <w:i/>
          <w:w w:val="115"/>
          <w:position w:val="1"/>
          <w:sz w:val="20"/>
        </w:rPr>
        <w:t>x</w:t>
      </w:r>
      <w:r>
        <w:rPr>
          <w:rFonts w:ascii="Calibri" w:hAnsi="Calibri"/>
          <w:i/>
          <w:spacing w:val="-1"/>
          <w:w w:val="115"/>
          <w:position w:val="1"/>
          <w:sz w:val="20"/>
        </w:rPr>
        <w:t> </w:t>
      </w:r>
      <w:r>
        <w:rPr>
          <w:rFonts w:ascii="Arial" w:hAnsi="Arial"/>
          <w:i/>
          <w:w w:val="115"/>
          <w:position w:val="1"/>
          <w:sz w:val="20"/>
        </w:rPr>
        <w:t>−</w:t>
      </w:r>
      <w:r>
        <w:rPr>
          <w:rFonts w:ascii="Arial" w:hAnsi="Arial"/>
          <w:i/>
          <w:spacing w:val="-12"/>
          <w:w w:val="115"/>
          <w:position w:val="1"/>
          <w:sz w:val="20"/>
        </w:rPr>
        <w:t> </w:t>
      </w:r>
      <w:r>
        <w:rPr>
          <w:rFonts w:ascii="Calibri" w:hAnsi="Calibri"/>
          <w:i/>
          <w:spacing w:val="-4"/>
          <w:w w:val="115"/>
          <w:position w:val="1"/>
          <w:sz w:val="20"/>
        </w:rPr>
        <w:t>µ</w:t>
      </w:r>
      <w:r>
        <w:rPr>
          <w:rFonts w:ascii="Calibri" w:hAnsi="Calibri"/>
          <w:i/>
          <w:spacing w:val="-4"/>
          <w:w w:val="115"/>
          <w:sz w:val="13"/>
        </w:rPr>
        <w:t>i</w:t>
      </w:r>
      <w:r>
        <w:rPr>
          <w:rFonts w:ascii="Arial" w:hAnsi="Arial"/>
          <w:i/>
          <w:spacing w:val="-4"/>
          <w:w w:val="115"/>
          <w:position w:val="1"/>
          <w:sz w:val="20"/>
        </w:rPr>
        <w:t>||</w:t>
      </w:r>
      <w:r>
        <w:rPr>
          <w:rFonts w:ascii="Verdana" w:hAnsi="Verdana"/>
          <w:spacing w:val="-4"/>
          <w:w w:val="115"/>
          <w:position w:val="1"/>
          <w:sz w:val="20"/>
          <w:vertAlign w:val="superscript"/>
        </w:rPr>
        <w:t>2</w:t>
      </w:r>
      <w:r>
        <w:rPr>
          <w:rFonts w:ascii="Verdana" w:hAnsi="Verdana"/>
          <w:position w:val="1"/>
          <w:sz w:val="20"/>
          <w:vertAlign w:val="baseline"/>
        </w:rPr>
        <w:tab/>
      </w:r>
      <w:r>
        <w:rPr>
          <w:spacing w:val="-5"/>
          <w:w w:val="115"/>
          <w:position w:val="1"/>
          <w:sz w:val="20"/>
          <w:vertAlign w:val="baseline"/>
        </w:rPr>
        <w:t>(5)</w:t>
      </w:r>
    </w:p>
    <w:p>
      <w:pPr>
        <w:spacing w:line="151" w:lineRule="exact" w:before="0"/>
        <w:ind w:left="0" w:right="441" w:firstLine="0"/>
        <w:jc w:val="center"/>
        <w:rPr>
          <w:rFonts w:ascii="Calibri" w:hAnsi="Calibri"/>
          <w:i/>
          <w:sz w:val="14"/>
        </w:rPr>
      </w:pPr>
      <w:r>
        <w:rPr>
          <w:rFonts w:ascii="Calibri" w:hAnsi="Calibri"/>
          <w:i/>
          <w:w w:val="105"/>
          <w:sz w:val="14"/>
        </w:rPr>
        <w:t>i</w:t>
      </w:r>
      <w:r>
        <w:rPr>
          <w:rFonts w:ascii="Verdana" w:hAnsi="Verdana"/>
          <w:w w:val="105"/>
          <w:sz w:val="14"/>
        </w:rPr>
        <w:t>=1</w:t>
      </w:r>
      <w:r>
        <w:rPr>
          <w:rFonts w:ascii="Verdana" w:hAnsi="Verdana"/>
          <w:spacing w:val="-2"/>
          <w:w w:val="105"/>
          <w:sz w:val="14"/>
        </w:rPr>
        <w:t> </w:t>
      </w:r>
      <w:r>
        <w:rPr>
          <w:rFonts w:ascii="Calibri" w:hAnsi="Calibri"/>
          <w:i/>
          <w:spacing w:val="-5"/>
          <w:w w:val="110"/>
          <w:sz w:val="14"/>
        </w:rPr>
        <w:t>x</w:t>
      </w:r>
      <w:r>
        <w:rPr>
          <w:rFonts w:ascii="Lucida Sans Unicode" w:hAnsi="Lucida Sans Unicode"/>
          <w:spacing w:val="-5"/>
          <w:w w:val="110"/>
          <w:sz w:val="14"/>
        </w:rPr>
        <w:t>∈</w:t>
      </w:r>
      <w:r>
        <w:rPr>
          <w:rFonts w:ascii="Calibri" w:hAnsi="Calibri"/>
          <w:i/>
          <w:spacing w:val="-5"/>
          <w:w w:val="110"/>
          <w:sz w:val="14"/>
        </w:rPr>
        <w:t>C</w:t>
      </w:r>
    </w:p>
    <w:p>
      <w:pPr>
        <w:spacing w:after="0" w:line="151" w:lineRule="exact"/>
        <w:jc w:val="center"/>
        <w:rPr>
          <w:rFonts w:ascii="Calibri" w:hAnsi="Calibri"/>
          <w:i/>
          <w:sz w:val="14"/>
        </w:rPr>
        <w:sectPr>
          <w:type w:val="continuous"/>
          <w:pgSz w:w="11910" w:h="16840"/>
          <w:pgMar w:top="980" w:bottom="280" w:left="708" w:right="708"/>
          <w:cols w:num="2" w:equalWidth="0">
            <w:col w:w="5174" w:space="286"/>
            <w:col w:w="5034"/>
          </w:cols>
        </w:sectPr>
      </w:pPr>
    </w:p>
    <w:p>
      <w:pPr>
        <w:spacing w:before="0"/>
        <w:ind w:left="0" w:right="2339" w:firstLine="0"/>
        <w:jc w:val="right"/>
        <w:rPr>
          <w:rFonts w:ascii="Georgia"/>
          <w:i/>
          <w:sz w:val="10"/>
        </w:rPr>
      </w:pPr>
      <w:r>
        <w:rPr>
          <w:rFonts w:ascii="Georgia"/>
          <w:i/>
          <w:spacing w:val="-10"/>
          <w:w w:val="180"/>
          <w:sz w:val="10"/>
        </w:rPr>
        <w:t>i</w:t>
      </w:r>
    </w:p>
    <w:p>
      <w:pPr>
        <w:spacing w:after="0"/>
        <w:jc w:val="right"/>
        <w:rPr>
          <w:rFonts w:ascii="Georgia"/>
          <w:i/>
          <w:sz w:val="10"/>
        </w:rPr>
        <w:sectPr>
          <w:type w:val="continuous"/>
          <w:pgSz w:w="11910" w:h="16840"/>
          <w:pgMar w:top="980" w:bottom="280" w:left="708" w:right="708"/>
        </w:sectPr>
      </w:pPr>
    </w:p>
    <w:p>
      <w:pPr>
        <w:pStyle w:val="ListParagraph"/>
        <w:numPr>
          <w:ilvl w:val="0"/>
          <w:numId w:val="1"/>
        </w:numPr>
        <w:tabs>
          <w:tab w:pos="1756" w:val="left" w:leader="none"/>
        </w:tabs>
        <w:spacing w:line="240" w:lineRule="auto" w:before="65" w:after="0"/>
        <w:ind w:left="1756" w:right="0" w:hanging="300"/>
        <w:jc w:val="left"/>
        <w:rPr>
          <w:sz w:val="20"/>
        </w:rPr>
      </w:pPr>
      <w:r>
        <w:rPr>
          <w:smallCaps/>
          <w:sz w:val="20"/>
        </w:rPr>
        <w:t>Experimental</w:t>
      </w:r>
      <w:r>
        <w:rPr>
          <w:smallCaps/>
          <w:spacing w:val="77"/>
          <w:sz w:val="20"/>
        </w:rPr>
        <w:t> </w:t>
      </w:r>
      <w:r>
        <w:rPr>
          <w:smallCaps/>
          <w:spacing w:val="-4"/>
          <w:sz w:val="20"/>
        </w:rPr>
        <w:t>Setup</w:t>
      </w:r>
    </w:p>
    <w:p>
      <w:pPr>
        <w:pStyle w:val="ListParagraph"/>
        <w:numPr>
          <w:ilvl w:val="0"/>
          <w:numId w:val="2"/>
        </w:numPr>
        <w:tabs>
          <w:tab w:pos="370" w:val="left" w:leader="none"/>
        </w:tabs>
        <w:spacing w:line="240" w:lineRule="auto" w:before="166" w:after="0"/>
        <w:ind w:left="370" w:right="0" w:hanging="267"/>
        <w:jc w:val="left"/>
        <w:rPr>
          <w:i/>
          <w:sz w:val="20"/>
        </w:rPr>
      </w:pPr>
      <w:r>
        <w:rPr>
          <w:i/>
          <w:sz w:val="20"/>
        </w:rPr>
        <w:t>Dataset</w:t>
      </w:r>
      <w:r>
        <w:rPr>
          <w:i/>
          <w:spacing w:val="2"/>
          <w:sz w:val="20"/>
        </w:rPr>
        <w:t> </w:t>
      </w:r>
      <w:r>
        <w:rPr>
          <w:i/>
          <w:spacing w:val="-2"/>
          <w:sz w:val="20"/>
        </w:rPr>
        <w:t>Characteristics</w:t>
      </w:r>
    </w:p>
    <w:p>
      <w:pPr>
        <w:pStyle w:val="BodyText"/>
        <w:spacing w:line="249" w:lineRule="auto" w:before="128"/>
        <w:ind w:right="38" w:firstLine="199"/>
        <w:jc w:val="both"/>
      </w:pPr>
      <w:r>
        <w:rPr/>
        <w:t>The experimental evaluation makes use of a sizable, high- dimensional AdTech dataset that records the whole lifecycle</w:t>
      </w:r>
      <w:r>
        <w:rPr>
          <w:spacing w:val="40"/>
        </w:rPr>
        <w:t> </w:t>
      </w:r>
      <w:r>
        <w:rPr/>
        <w:t>of user involvement across digital advertising channels. In addition</w:t>
      </w:r>
      <w:r>
        <w:rPr>
          <w:spacing w:val="36"/>
        </w:rPr>
        <w:t> </w:t>
      </w:r>
      <w:r>
        <w:rPr/>
        <w:t>to</w:t>
      </w:r>
      <w:r>
        <w:rPr>
          <w:spacing w:val="35"/>
        </w:rPr>
        <w:t> </w:t>
      </w:r>
      <w:r>
        <w:rPr/>
        <w:t>demographic</w:t>
      </w:r>
      <w:r>
        <w:rPr>
          <w:spacing w:val="36"/>
        </w:rPr>
        <w:t> </w:t>
      </w:r>
      <w:r>
        <w:rPr/>
        <w:t>data like</w:t>
      </w:r>
      <w:r>
        <w:rPr>
          <w:spacing w:val="36"/>
        </w:rPr>
        <w:t> </w:t>
      </w:r>
      <w:r>
        <w:rPr/>
        <w:t>device</w:t>
      </w:r>
      <w:r>
        <w:rPr>
          <w:spacing w:val="34"/>
        </w:rPr>
        <w:t> </w:t>
      </w:r>
      <w:r>
        <w:rPr/>
        <w:t>type</w:t>
      </w:r>
      <w:r>
        <w:rPr>
          <w:spacing w:val="36"/>
        </w:rPr>
        <w:t> </w:t>
      </w:r>
      <w:r>
        <w:rPr/>
        <w:t>and</w:t>
      </w:r>
      <w:r>
        <w:rPr>
          <w:spacing w:val="36"/>
        </w:rPr>
        <w:t> </w:t>
      </w:r>
      <w:r>
        <w:rPr/>
        <w:t>location, ad content IDs, and raw performance metrics like impres-</w:t>
      </w:r>
      <w:r>
        <w:rPr>
          <w:spacing w:val="40"/>
        </w:rPr>
        <w:t> </w:t>
      </w:r>
      <w:r>
        <w:rPr/>
        <w:t>sions and clicks, the collection includes derived behavioral characteristics</w:t>
      </w:r>
      <w:r>
        <w:rPr>
          <w:spacing w:val="-7"/>
        </w:rPr>
        <w:t> </w:t>
      </w:r>
      <w:r>
        <w:rPr/>
        <w:t>like</w:t>
      </w:r>
      <w:r>
        <w:rPr>
          <w:spacing w:val="-2"/>
        </w:rPr>
        <w:t> </w:t>
      </w:r>
      <w:r>
        <w:rPr/>
        <w:t>engagement</w:t>
      </w:r>
      <w:r>
        <w:rPr>
          <w:spacing w:val="-1"/>
          <w:position w:val="-1"/>
        </w:rPr>
        <w:drawing>
          <wp:inline distT="0" distB="0" distL="0" distR="0">
            <wp:extent cx="64007" cy="12191"/>
            <wp:effectExtent l="0" t="0" r="0" b="0"/>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64007" cy="12191"/>
                    </a:xfrm>
                    <a:prstGeom prst="rect">
                      <a:avLst/>
                    </a:prstGeom>
                  </pic:spPr>
                </pic:pic>
              </a:graphicData>
            </a:graphic>
          </wp:inline>
        </w:drawing>
      </w:r>
      <w:r>
        <w:rPr>
          <w:spacing w:val="-1"/>
          <w:position w:val="-1"/>
        </w:rPr>
      </w:r>
      <w:r>
        <w:rPr/>
        <w:t>duration</w:t>
      </w:r>
      <w:r>
        <w:rPr>
          <w:spacing w:val="-7"/>
        </w:rPr>
        <w:t> </w:t>
      </w:r>
      <w:r>
        <w:rPr/>
        <w:t>and</w:t>
      </w:r>
      <w:r>
        <w:rPr>
          <w:spacing w:val="-7"/>
        </w:rPr>
        <w:t> </w:t>
      </w:r>
      <w:r>
        <w:rPr/>
        <w:t>sentiment</w:t>
      </w:r>
      <w:r>
        <w:rPr>
          <w:position w:val="-1"/>
        </w:rPr>
        <w:drawing>
          <wp:inline distT="0" distB="0" distL="0" distR="0">
            <wp:extent cx="64008" cy="12191"/>
            <wp:effectExtent l="0" t="0" r="0" b="0"/>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64008" cy="12191"/>
                    </a:xfrm>
                    <a:prstGeom prst="rect">
                      <a:avLst/>
                    </a:prstGeom>
                  </pic:spPr>
                </pic:pic>
              </a:graphicData>
            </a:graphic>
          </wp:inline>
        </w:drawing>
      </w:r>
      <w:r>
        <w:rPr>
          <w:position w:val="-1"/>
        </w:rPr>
      </w:r>
      <w:r>
        <w:rPr/>
        <w:t>score. The semantic importance of advertisement content is captured using 21</w:t>
      </w:r>
      <w:r>
        <w:rPr>
          <w:spacing w:val="40"/>
        </w:rPr>
        <w:t> </w:t>
      </w:r>
      <w:r>
        <w:rPr/>
        <w:t>sparse TF-IDF vectors. The final processed dataset</w:t>
      </w:r>
      <w:r>
        <w:rPr>
          <w:spacing w:val="80"/>
        </w:rPr>
        <w:t> </w:t>
      </w:r>
      <w:r>
        <w:rPr/>
        <w:t>is petabyte-scale, with billions of interaction records (rows) collected over an 18-month operational period. It exhibits sig- nificant sparsity and class imbalance, with conversion events being a minority.</w:t>
      </w:r>
    </w:p>
    <w:p>
      <w:pPr>
        <w:pStyle w:val="BodyText"/>
        <w:spacing w:before="198"/>
        <w:ind w:left="0"/>
      </w:pPr>
    </w:p>
    <w:p>
      <w:pPr>
        <w:pStyle w:val="ListParagraph"/>
        <w:numPr>
          <w:ilvl w:val="0"/>
          <w:numId w:val="2"/>
        </w:numPr>
        <w:tabs>
          <w:tab w:pos="370" w:val="left" w:leader="none"/>
        </w:tabs>
        <w:spacing w:line="240" w:lineRule="auto" w:before="0" w:after="0"/>
        <w:ind w:left="370" w:right="0" w:hanging="267"/>
        <w:jc w:val="left"/>
        <w:rPr>
          <w:i/>
          <w:sz w:val="20"/>
        </w:rPr>
      </w:pPr>
      <w:r>
        <w:rPr>
          <w:i/>
          <w:sz w:val="20"/>
        </w:rPr>
        <w:t>Implementation</w:t>
      </w:r>
      <w:r>
        <w:rPr>
          <w:i/>
          <w:spacing w:val="-9"/>
          <w:sz w:val="20"/>
        </w:rPr>
        <w:t> </w:t>
      </w:r>
      <w:r>
        <w:rPr>
          <w:i/>
          <w:spacing w:val="-2"/>
          <w:sz w:val="20"/>
        </w:rPr>
        <w:t>Details</w:t>
      </w:r>
    </w:p>
    <w:p>
      <w:pPr>
        <w:pStyle w:val="BodyText"/>
        <w:spacing w:line="249" w:lineRule="auto" w:before="130"/>
        <w:ind w:right="40" w:firstLine="199"/>
        <w:jc w:val="both"/>
      </w:pPr>
      <w:r>
        <w:rPr/>
        <w:t>HDFS is</w:t>
      </w:r>
      <w:r>
        <w:rPr>
          <w:spacing w:val="-1"/>
        </w:rPr>
        <w:t> </w:t>
      </w:r>
      <w:r>
        <w:rPr/>
        <w:t>employed</w:t>
      </w:r>
      <w:r>
        <w:rPr>
          <w:spacing w:val="-1"/>
        </w:rPr>
        <w:t> </w:t>
      </w:r>
      <w:r>
        <w:rPr/>
        <w:t>for fault-tolerant</w:t>
      </w:r>
      <w:r>
        <w:rPr>
          <w:spacing w:val="-2"/>
        </w:rPr>
        <w:t> </w:t>
      </w:r>
      <w:r>
        <w:rPr/>
        <w:t>storage in a</w:t>
      </w:r>
      <w:r>
        <w:rPr>
          <w:spacing w:val="-1"/>
        </w:rPr>
        <w:t> </w:t>
      </w:r>
      <w:r>
        <w:rPr/>
        <w:t>distributed Hadoop cluster with 20 compute nodes for feature engi- neering and data preparation. The analytical pipeline is built using Apache Spark MLlib and uses in-memory distributed computation to enable iterative ensemble model training. A CrossValidator protocol is used to enhance robustness </w:t>
      </w:r>
      <w:r>
        <w:rPr/>
        <w:t>and prevent data leakage across training and validation datasets.</w:t>
      </w:r>
    </w:p>
    <w:p>
      <w:pPr>
        <w:pStyle w:val="BodyText"/>
        <w:spacing w:line="249" w:lineRule="auto" w:before="3"/>
        <w:ind w:right="41" w:firstLine="199"/>
        <w:jc w:val="both"/>
      </w:pPr>
      <w:r>
        <w:rPr/>
        <w:t>Hyperparameter optimization uses stratified 5-fold cross- validation</w:t>
      </w:r>
      <w:r>
        <w:rPr>
          <w:spacing w:val="34"/>
        </w:rPr>
        <w:t> </w:t>
      </w:r>
      <w:r>
        <w:rPr/>
        <w:t>with grid search over</w:t>
      </w:r>
      <w:r>
        <w:rPr>
          <w:spacing w:val="34"/>
        </w:rPr>
        <w:t> </w:t>
      </w:r>
      <w:r>
        <w:rPr/>
        <w:t>important parameters, such</w:t>
      </w:r>
      <w:r>
        <w:rPr>
          <w:spacing w:val="40"/>
        </w:rPr>
        <w:t> </w:t>
      </w:r>
      <w:r>
        <w:rPr/>
        <w:t>as the maximum tree depth for Random Forest and Gradient Boosting models, the regularization parameter for Logistic Regression,</w:t>
      </w:r>
      <w:r>
        <w:rPr>
          <w:spacing w:val="-1"/>
        </w:rPr>
        <w:t> </w:t>
      </w:r>
      <w:r>
        <w:rPr/>
        <w:t>and the</w:t>
      </w:r>
      <w:r>
        <w:rPr>
          <w:spacing w:val="-1"/>
        </w:rPr>
        <w:t> </w:t>
      </w:r>
      <w:r>
        <w:rPr/>
        <w:t>penalty</w:t>
      </w:r>
      <w:r>
        <w:rPr>
          <w:spacing w:val="-1"/>
        </w:rPr>
        <w:t> </w:t>
      </w:r>
      <w:r>
        <w:rPr/>
        <w:t>parameter</w:t>
      </w:r>
      <w:r>
        <w:rPr>
          <w:spacing w:val="-1"/>
        </w:rPr>
        <w:t> </w:t>
      </w:r>
      <w:r>
        <w:rPr/>
        <w:t>for</w:t>
      </w:r>
      <w:r>
        <w:rPr>
          <w:spacing w:val="-3"/>
        </w:rPr>
        <w:t> </w:t>
      </w:r>
      <w:r>
        <w:rPr/>
        <w:t>Support</w:t>
      </w:r>
      <w:r>
        <w:rPr>
          <w:spacing w:val="-3"/>
        </w:rPr>
        <w:t> </w:t>
      </w:r>
      <w:r>
        <w:rPr/>
        <w:t>Vector</w:t>
      </w:r>
      <w:r>
        <w:rPr>
          <w:spacing w:val="-6"/>
        </w:rPr>
        <w:t> </w:t>
      </w:r>
      <w:r>
        <w:rPr/>
        <w:t>Ma- chines. When selecting a model, metrics</w:t>
      </w:r>
      <w:r>
        <w:rPr>
          <w:spacing w:val="-1"/>
        </w:rPr>
        <w:t> </w:t>
      </w:r>
      <w:r>
        <w:rPr/>
        <w:t>suitable for scenarios with unbalanced data are prioritized.</w:t>
      </w:r>
    </w:p>
    <w:p>
      <w:pPr>
        <w:pStyle w:val="BodyText"/>
        <w:spacing w:before="208"/>
        <w:ind w:left="0"/>
      </w:pPr>
    </w:p>
    <w:p>
      <w:pPr>
        <w:pStyle w:val="ListParagraph"/>
        <w:numPr>
          <w:ilvl w:val="0"/>
          <w:numId w:val="2"/>
        </w:numPr>
        <w:tabs>
          <w:tab w:pos="382" w:val="left" w:leader="none"/>
        </w:tabs>
        <w:spacing w:line="240" w:lineRule="auto" w:before="0" w:after="0"/>
        <w:ind w:left="382" w:right="0" w:hanging="279"/>
        <w:jc w:val="left"/>
        <w:rPr>
          <w:i/>
          <w:sz w:val="20"/>
        </w:rPr>
      </w:pPr>
      <w:r>
        <w:rPr>
          <w:i/>
          <w:sz w:val="20"/>
        </w:rPr>
        <w:t>Evaluation</w:t>
      </w:r>
      <w:r>
        <w:rPr>
          <w:i/>
          <w:spacing w:val="1"/>
          <w:sz w:val="20"/>
        </w:rPr>
        <w:t> </w:t>
      </w:r>
      <w:r>
        <w:rPr>
          <w:i/>
          <w:spacing w:val="-2"/>
          <w:sz w:val="20"/>
        </w:rPr>
        <w:t>Metrics</w:t>
      </w:r>
    </w:p>
    <w:p>
      <w:pPr>
        <w:pStyle w:val="BodyText"/>
        <w:spacing w:line="247" w:lineRule="auto" w:before="128"/>
        <w:ind w:right="44" w:firstLine="199"/>
        <w:jc w:val="both"/>
      </w:pPr>
      <w:r>
        <w:rPr/>
        <w:t>Model</w:t>
      </w:r>
      <w:r>
        <w:rPr>
          <w:spacing w:val="-5"/>
        </w:rPr>
        <w:t> </w:t>
      </w:r>
      <w:r>
        <w:rPr/>
        <w:t>performance</w:t>
      </w:r>
      <w:r>
        <w:rPr>
          <w:spacing w:val="-3"/>
        </w:rPr>
        <w:t> </w:t>
      </w:r>
      <w:r>
        <w:rPr/>
        <w:t>is</w:t>
      </w:r>
      <w:r>
        <w:rPr>
          <w:spacing w:val="-5"/>
        </w:rPr>
        <w:t> </w:t>
      </w:r>
      <w:r>
        <w:rPr/>
        <w:t>assessed</w:t>
      </w:r>
      <w:r>
        <w:rPr>
          <w:spacing w:val="-1"/>
        </w:rPr>
        <w:t> </w:t>
      </w:r>
      <w:r>
        <w:rPr/>
        <w:t>using</w:t>
      </w:r>
      <w:r>
        <w:rPr>
          <w:spacing w:val="-3"/>
        </w:rPr>
        <w:t> </w:t>
      </w:r>
      <w:r>
        <w:rPr/>
        <w:t>standard</w:t>
      </w:r>
      <w:r>
        <w:rPr>
          <w:spacing w:val="-3"/>
        </w:rPr>
        <w:t> </w:t>
      </w:r>
      <w:r>
        <w:rPr/>
        <w:t>classification </w:t>
      </w:r>
      <w:r>
        <w:rPr>
          <w:spacing w:val="-2"/>
        </w:rPr>
        <w:t>metrics:</w:t>
      </w:r>
    </w:p>
    <w:p>
      <w:pPr>
        <w:pStyle w:val="ListParagraph"/>
        <w:numPr>
          <w:ilvl w:val="0"/>
          <w:numId w:val="1"/>
        </w:numPr>
        <w:tabs>
          <w:tab w:pos="1560" w:val="left" w:leader="none"/>
        </w:tabs>
        <w:spacing w:line="240" w:lineRule="auto" w:before="65" w:after="0"/>
        <w:ind w:left="1560" w:right="0" w:hanging="240"/>
        <w:jc w:val="left"/>
        <w:rPr>
          <w:sz w:val="20"/>
        </w:rPr>
      </w:pPr>
      <w:r>
        <w:rPr/>
        <w:br w:type="column"/>
      </w:r>
      <w:r>
        <w:rPr>
          <w:smallCaps/>
          <w:sz w:val="20"/>
        </w:rPr>
        <w:t>Results</w:t>
      </w:r>
      <w:r>
        <w:rPr>
          <w:smallCaps/>
          <w:spacing w:val="35"/>
          <w:sz w:val="20"/>
        </w:rPr>
        <w:t> </w:t>
      </w:r>
      <w:r>
        <w:rPr>
          <w:smallCaps/>
          <w:sz w:val="20"/>
        </w:rPr>
        <w:t>and</w:t>
      </w:r>
      <w:r>
        <w:rPr>
          <w:smallCaps/>
          <w:spacing w:val="37"/>
          <w:sz w:val="20"/>
        </w:rPr>
        <w:t> </w:t>
      </w:r>
      <w:r>
        <w:rPr>
          <w:smallCaps/>
          <w:spacing w:val="-2"/>
          <w:sz w:val="20"/>
        </w:rPr>
        <w:t>Discussion</w:t>
      </w:r>
    </w:p>
    <w:p>
      <w:pPr>
        <w:pStyle w:val="ListParagraph"/>
        <w:numPr>
          <w:ilvl w:val="0"/>
          <w:numId w:val="3"/>
        </w:numPr>
        <w:tabs>
          <w:tab w:pos="370" w:val="left" w:leader="none"/>
        </w:tabs>
        <w:spacing w:line="240" w:lineRule="auto" w:before="84" w:after="0"/>
        <w:ind w:left="370" w:right="0" w:hanging="267"/>
        <w:jc w:val="both"/>
        <w:rPr>
          <w:i/>
          <w:sz w:val="20"/>
        </w:rPr>
      </w:pPr>
      <w:r>
        <w:rPr>
          <w:i/>
          <w:spacing w:val="-2"/>
          <w:sz w:val="20"/>
        </w:rPr>
        <w:t>Performance</w:t>
      </w:r>
      <w:r>
        <w:rPr>
          <w:i/>
          <w:spacing w:val="-7"/>
          <w:sz w:val="20"/>
        </w:rPr>
        <w:t> </w:t>
      </w:r>
      <w:r>
        <w:rPr>
          <w:i/>
          <w:spacing w:val="-2"/>
          <w:sz w:val="20"/>
        </w:rPr>
        <w:t>Metrics</w:t>
      </w:r>
    </w:p>
    <w:p>
      <w:pPr>
        <w:pStyle w:val="BodyText"/>
        <w:spacing w:line="249" w:lineRule="auto" w:before="80"/>
        <w:ind w:right="85" w:firstLine="199"/>
        <w:jc w:val="both"/>
      </w:pPr>
      <w:r>
        <w:rPr/>
        <w:t>All of the supervised and unsupervised model training used Spark MLlib’s high-performance distributed features. This</w:t>
      </w:r>
      <w:r>
        <w:rPr>
          <w:spacing w:val="40"/>
        </w:rPr>
        <w:t> </w:t>
      </w:r>
      <w:r>
        <w:rPr/>
        <w:t>was very important for doing cross-validation and iterative optimization on a large scale when comparing multiple, com- plex algorithms on a dataset with more than thirty input </w:t>
      </w:r>
      <w:r>
        <w:rPr>
          <w:spacing w:val="-2"/>
        </w:rPr>
        <w:t>variables[7].</w:t>
      </w:r>
    </w:p>
    <w:p>
      <w:pPr>
        <w:pStyle w:val="BodyText"/>
        <w:spacing w:line="247" w:lineRule="auto"/>
        <w:ind w:right="86" w:firstLine="199"/>
        <w:jc w:val="both"/>
      </w:pPr>
      <w:r>
        <w:rPr/>
        <w:t>The focus of performance evaluation was on metrics that were better suited for binary, imbalanced classification[16]:</w:t>
      </w:r>
    </w:p>
    <w:p>
      <w:pPr>
        <w:pStyle w:val="BodyText"/>
        <w:spacing w:line="249" w:lineRule="auto" w:before="2"/>
        <w:ind w:right="81" w:firstLine="237"/>
        <w:jc w:val="both"/>
      </w:pPr>
      <w:r>
        <w:rPr/>
        <w:t>The Area Under the Curve (AUC) metric tells you how effectively the model can distinguish the difference between positive</w:t>
      </w:r>
      <w:r>
        <w:rPr>
          <w:spacing w:val="-9"/>
        </w:rPr>
        <w:t> </w:t>
      </w:r>
      <w:r>
        <w:rPr/>
        <w:t>(conversion)</w:t>
      </w:r>
      <w:r>
        <w:rPr>
          <w:spacing w:val="-10"/>
        </w:rPr>
        <w:t> </w:t>
      </w:r>
      <w:r>
        <w:rPr/>
        <w:t>and</w:t>
      </w:r>
      <w:r>
        <w:rPr>
          <w:spacing w:val="-10"/>
        </w:rPr>
        <w:t> </w:t>
      </w:r>
      <w:r>
        <w:rPr/>
        <w:t>negative</w:t>
      </w:r>
      <w:r>
        <w:rPr>
          <w:spacing w:val="-9"/>
        </w:rPr>
        <w:t> </w:t>
      </w:r>
      <w:r>
        <w:rPr/>
        <w:t>(non-conversion)</w:t>
      </w:r>
      <w:r>
        <w:rPr>
          <w:spacing w:val="-10"/>
        </w:rPr>
        <w:t> </w:t>
      </w:r>
      <w:r>
        <w:rPr/>
        <w:t>situations. Precision and Recall: Precision tells us how accurate pos-</w:t>
      </w:r>
      <w:r>
        <w:rPr>
          <w:spacing w:val="80"/>
        </w:rPr>
        <w:t> </w:t>
      </w:r>
      <w:r>
        <w:rPr/>
        <w:t>itive predictions are (to prevent wasting ad money on false positives), and Recall tells us how effectively the model can discover all positive occurrences</w:t>
      </w:r>
      <w:r>
        <w:rPr>
          <w:spacing w:val="-2"/>
        </w:rPr>
        <w:t> </w:t>
      </w:r>
      <w:r>
        <w:rPr/>
        <w:t>(to avoid missing chances,</w:t>
      </w:r>
      <w:r>
        <w:rPr>
          <w:spacing w:val="-4"/>
        </w:rPr>
        <w:t> </w:t>
      </w:r>
      <w:r>
        <w:rPr/>
        <w:t>or false negatives).</w:t>
      </w:r>
    </w:p>
    <w:p>
      <w:pPr>
        <w:pStyle w:val="BodyText"/>
        <w:spacing w:line="249" w:lineRule="auto"/>
        <w:ind w:right="88" w:firstLine="199"/>
        <w:jc w:val="both"/>
      </w:pPr>
      <w:r>
        <w:rPr/>
        <w:t>F1-Score: The F1-Score is the average of precision and recall. It is a strong single metric that makes sure that performance is balanced by punishing models for substantial disparities between precision and recall[16].</w:t>
      </w:r>
    </w:p>
    <w:p>
      <w:pPr>
        <w:pStyle w:val="BodyText"/>
        <w:spacing w:before="89"/>
        <w:ind w:left="0"/>
      </w:pPr>
    </w:p>
    <w:p>
      <w:pPr>
        <w:pStyle w:val="ListParagraph"/>
        <w:numPr>
          <w:ilvl w:val="0"/>
          <w:numId w:val="3"/>
        </w:numPr>
        <w:tabs>
          <w:tab w:pos="370" w:val="left" w:leader="none"/>
        </w:tabs>
        <w:spacing w:line="240" w:lineRule="auto" w:before="0" w:after="0"/>
        <w:ind w:left="370" w:right="0" w:hanging="267"/>
        <w:jc w:val="both"/>
        <w:rPr>
          <w:i/>
          <w:sz w:val="20"/>
        </w:rPr>
      </w:pPr>
      <w:r>
        <w:rPr>
          <w:i/>
          <w:sz w:val="20"/>
        </w:rPr>
        <w:drawing>
          <wp:anchor distT="0" distB="0" distL="0" distR="0" allowOverlap="1" layoutInCell="1" locked="0" behindDoc="0" simplePos="0" relativeHeight="15732736">
            <wp:simplePos x="0" y="0"/>
            <wp:positionH relativeFrom="page">
              <wp:posOffset>3936491</wp:posOffset>
            </wp:positionH>
            <wp:positionV relativeFrom="paragraph">
              <wp:posOffset>362625</wp:posOffset>
            </wp:positionV>
            <wp:extent cx="3026663" cy="201777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3026663" cy="2017775"/>
                    </a:xfrm>
                    <a:prstGeom prst="rect">
                      <a:avLst/>
                    </a:prstGeom>
                  </pic:spPr>
                </pic:pic>
              </a:graphicData>
            </a:graphic>
          </wp:anchor>
        </w:drawing>
      </w:r>
      <w:r>
        <w:rPr>
          <w:i/>
          <w:sz w:val="20"/>
        </w:rPr>
        <w:t>Model</w:t>
      </w:r>
      <w:r>
        <w:rPr>
          <w:i/>
          <w:spacing w:val="-11"/>
          <w:sz w:val="20"/>
        </w:rPr>
        <w:t> </w:t>
      </w:r>
      <w:r>
        <w:rPr>
          <w:i/>
          <w:sz w:val="20"/>
        </w:rPr>
        <w:t>Performance</w:t>
      </w:r>
      <w:r>
        <w:rPr>
          <w:i/>
          <w:spacing w:val="-8"/>
          <w:sz w:val="20"/>
        </w:rPr>
        <w:t> </w:t>
      </w:r>
      <w:r>
        <w:rPr>
          <w:i/>
          <w:spacing w:val="-2"/>
          <w:sz w:val="20"/>
        </w:rPr>
        <w:t>Comparison</w:t>
      </w:r>
    </w:p>
    <w:p>
      <w:pPr>
        <w:pStyle w:val="ListParagraph"/>
        <w:spacing w:after="0" w:line="240" w:lineRule="auto"/>
        <w:jc w:val="both"/>
        <w:rPr>
          <w:i/>
          <w:sz w:val="20"/>
        </w:rPr>
        <w:sectPr>
          <w:pgSz w:w="11910" w:h="16840"/>
          <w:pgMar w:top="980" w:bottom="280" w:left="708" w:right="708"/>
          <w:cols w:num="2" w:equalWidth="0">
            <w:col w:w="5178" w:space="83"/>
            <w:col w:w="5233"/>
          </w:cols>
        </w:sectPr>
      </w:pPr>
    </w:p>
    <w:p>
      <w:pPr>
        <w:spacing w:line="206" w:lineRule="exact" w:before="26"/>
        <w:ind w:left="1224" w:right="48" w:firstLine="0"/>
        <w:jc w:val="center"/>
        <w:rPr>
          <w:rFonts w:ascii="Calibri"/>
          <w:i/>
          <w:sz w:val="20"/>
        </w:rPr>
      </w:pPr>
      <w:r>
        <w:rPr>
          <w:rFonts w:ascii="Calibri"/>
          <w:i/>
          <w:w w:val="135"/>
          <w:sz w:val="20"/>
        </w:rPr>
        <w:t>TP</w:t>
      </w:r>
      <w:r>
        <w:rPr>
          <w:rFonts w:ascii="Calibri"/>
          <w:i/>
          <w:spacing w:val="18"/>
          <w:w w:val="135"/>
          <w:sz w:val="20"/>
        </w:rPr>
        <w:t> </w:t>
      </w:r>
      <w:r>
        <w:rPr>
          <w:rFonts w:ascii="Calibri"/>
          <w:w w:val="135"/>
          <w:sz w:val="20"/>
        </w:rPr>
        <w:t>+</w:t>
      </w:r>
      <w:r>
        <w:rPr>
          <w:rFonts w:ascii="Calibri"/>
          <w:spacing w:val="-14"/>
          <w:w w:val="135"/>
          <w:sz w:val="20"/>
        </w:rPr>
        <w:t> </w:t>
      </w:r>
      <w:r>
        <w:rPr>
          <w:rFonts w:ascii="Calibri"/>
          <w:i/>
          <w:spacing w:val="-5"/>
          <w:w w:val="135"/>
          <w:sz w:val="20"/>
        </w:rPr>
        <w:t>TN</w:t>
      </w:r>
    </w:p>
    <w:p>
      <w:pPr>
        <w:tabs>
          <w:tab w:pos="4277" w:val="left" w:leader="none"/>
          <w:tab w:pos="4862" w:val="left" w:leader="none"/>
        </w:tabs>
        <w:spacing w:line="185" w:lineRule="exact" w:before="0"/>
        <w:ind w:left="1010" w:right="0" w:firstLine="0"/>
        <w:jc w:val="left"/>
        <w:rPr>
          <w:sz w:val="20"/>
        </w:rPr>
      </w:pPr>
      <w:r>
        <w:rPr>
          <w:rFonts w:ascii="Calibri"/>
          <w:i/>
          <w:w w:val="110"/>
          <w:sz w:val="20"/>
        </w:rPr>
        <w:t>Accuracy</w:t>
      </w:r>
      <w:r>
        <w:rPr>
          <w:rFonts w:ascii="Calibri"/>
          <w:i/>
          <w:spacing w:val="40"/>
          <w:w w:val="110"/>
          <w:sz w:val="20"/>
        </w:rPr>
        <w:t> </w:t>
      </w:r>
      <w:r>
        <w:rPr>
          <w:rFonts w:ascii="Calibri"/>
          <w:w w:val="110"/>
          <w:sz w:val="20"/>
        </w:rPr>
        <w:t>=</w:t>
      </w:r>
      <w:r>
        <w:rPr>
          <w:rFonts w:ascii="Calibri"/>
          <w:spacing w:val="115"/>
          <w:w w:val="110"/>
          <w:sz w:val="20"/>
        </w:rPr>
        <w:t> </w:t>
      </w:r>
      <w:r>
        <w:rPr>
          <w:sz w:val="20"/>
          <w:u w:val="single"/>
        </w:rPr>
        <w:tab/>
      </w:r>
      <w:r>
        <w:rPr>
          <w:sz w:val="20"/>
        </w:rPr>
        <w:tab/>
      </w:r>
      <w:r>
        <w:rPr>
          <w:spacing w:val="-8"/>
          <w:w w:val="110"/>
          <w:sz w:val="20"/>
        </w:rPr>
        <w:t>(6)</w:t>
      </w:r>
    </w:p>
    <w:p>
      <w:pPr>
        <w:spacing w:line="223" w:lineRule="exact" w:before="0"/>
        <w:ind w:left="1224" w:right="48" w:firstLine="0"/>
        <w:jc w:val="center"/>
        <w:rPr>
          <w:rFonts w:ascii="Calibri"/>
          <w:i/>
          <w:sz w:val="20"/>
        </w:rPr>
      </w:pPr>
      <w:r>
        <w:rPr>
          <w:rFonts w:ascii="Calibri"/>
          <w:i/>
          <w:w w:val="140"/>
          <w:sz w:val="20"/>
        </w:rPr>
        <w:t>TP</w:t>
      </w:r>
      <w:r>
        <w:rPr>
          <w:rFonts w:ascii="Calibri"/>
          <w:i/>
          <w:spacing w:val="-3"/>
          <w:w w:val="140"/>
          <w:sz w:val="20"/>
        </w:rPr>
        <w:t> </w:t>
      </w:r>
      <w:r>
        <w:rPr>
          <w:rFonts w:ascii="Calibri"/>
          <w:w w:val="140"/>
          <w:sz w:val="20"/>
        </w:rPr>
        <w:t>+</w:t>
      </w:r>
      <w:r>
        <w:rPr>
          <w:rFonts w:ascii="Calibri"/>
          <w:spacing w:val="-17"/>
          <w:w w:val="140"/>
          <w:sz w:val="20"/>
        </w:rPr>
        <w:t> </w:t>
      </w:r>
      <w:r>
        <w:rPr>
          <w:rFonts w:ascii="Calibri"/>
          <w:i/>
          <w:w w:val="140"/>
          <w:sz w:val="20"/>
        </w:rPr>
        <w:t>TN</w:t>
      </w:r>
      <w:r>
        <w:rPr>
          <w:rFonts w:ascii="Calibri"/>
          <w:i/>
          <w:spacing w:val="3"/>
          <w:w w:val="140"/>
          <w:sz w:val="20"/>
        </w:rPr>
        <w:t> </w:t>
      </w:r>
      <w:r>
        <w:rPr>
          <w:rFonts w:ascii="Calibri"/>
          <w:w w:val="140"/>
          <w:sz w:val="20"/>
        </w:rPr>
        <w:t>+</w:t>
      </w:r>
      <w:r>
        <w:rPr>
          <w:rFonts w:ascii="Calibri"/>
          <w:spacing w:val="-15"/>
          <w:w w:val="140"/>
          <w:sz w:val="20"/>
        </w:rPr>
        <w:t> </w:t>
      </w:r>
      <w:r>
        <w:rPr>
          <w:rFonts w:ascii="Calibri"/>
          <w:i/>
          <w:w w:val="140"/>
          <w:sz w:val="20"/>
        </w:rPr>
        <w:t>FP</w:t>
      </w:r>
      <w:r>
        <w:rPr>
          <w:rFonts w:ascii="Calibri"/>
          <w:i/>
          <w:spacing w:val="17"/>
          <w:w w:val="140"/>
          <w:sz w:val="20"/>
        </w:rPr>
        <w:t> </w:t>
      </w:r>
      <w:r>
        <w:rPr>
          <w:rFonts w:ascii="Calibri"/>
          <w:w w:val="140"/>
          <w:sz w:val="20"/>
        </w:rPr>
        <w:t>+</w:t>
      </w:r>
      <w:r>
        <w:rPr>
          <w:rFonts w:ascii="Calibri"/>
          <w:spacing w:val="-16"/>
          <w:w w:val="140"/>
          <w:sz w:val="20"/>
        </w:rPr>
        <w:t> </w:t>
      </w:r>
      <w:r>
        <w:rPr>
          <w:rFonts w:ascii="Calibri"/>
          <w:i/>
          <w:spacing w:val="-5"/>
          <w:w w:val="140"/>
          <w:sz w:val="20"/>
        </w:rPr>
        <w:t>FN</w:t>
      </w:r>
    </w:p>
    <w:p>
      <w:pPr>
        <w:spacing w:line="210" w:lineRule="exact" w:before="56"/>
        <w:ind w:left="1224" w:right="0" w:firstLine="0"/>
        <w:jc w:val="center"/>
        <w:rPr>
          <w:rFonts w:ascii="Calibri"/>
          <w:i/>
          <w:sz w:val="20"/>
        </w:rPr>
      </w:pPr>
      <w:r>
        <w:rPr>
          <w:rFonts w:ascii="Calibri"/>
          <w:i/>
          <w:spacing w:val="-5"/>
          <w:w w:val="110"/>
          <w:sz w:val="20"/>
        </w:rPr>
        <w:t>TP</w:t>
      </w:r>
    </w:p>
    <w:p>
      <w:pPr>
        <w:pStyle w:val="BodyText"/>
        <w:spacing w:before="220"/>
        <w:ind w:left="215" w:right="87"/>
        <w:jc w:val="both"/>
      </w:pPr>
      <w:r>
        <w:rPr/>
        <w:br w:type="column"/>
      </w:r>
      <w:r>
        <w:rPr/>
        <w:t>Figure 4: Precision, Recall, and F1-Score Comparison Across Classification</w:t>
      </w:r>
      <w:r>
        <w:rPr>
          <w:spacing w:val="-13"/>
        </w:rPr>
        <w:t> </w:t>
      </w:r>
      <w:r>
        <w:rPr/>
        <w:t>Models.</w:t>
      </w:r>
      <w:r>
        <w:rPr>
          <w:spacing w:val="-12"/>
        </w:rPr>
        <w:t> </w:t>
      </w:r>
      <w:r>
        <w:rPr/>
        <w:t>The</w:t>
      </w:r>
      <w:r>
        <w:rPr>
          <w:spacing w:val="-13"/>
        </w:rPr>
        <w:t> </w:t>
      </w:r>
      <w:r>
        <w:rPr/>
        <w:t>figure</w:t>
      </w:r>
      <w:r>
        <w:rPr>
          <w:spacing w:val="-12"/>
        </w:rPr>
        <w:t> </w:t>
      </w:r>
      <w:r>
        <w:rPr/>
        <w:t>highlights</w:t>
      </w:r>
      <w:r>
        <w:rPr>
          <w:spacing w:val="-13"/>
        </w:rPr>
        <w:t> </w:t>
      </w:r>
      <w:r>
        <w:rPr/>
        <w:t>trade-offs</w:t>
      </w:r>
      <w:r>
        <w:rPr>
          <w:spacing w:val="-12"/>
        </w:rPr>
        <w:t> </w:t>
      </w:r>
      <w:r>
        <w:rPr/>
        <w:t>between precision</w:t>
      </w:r>
      <w:r>
        <w:rPr>
          <w:spacing w:val="32"/>
        </w:rPr>
        <w:t> </w:t>
      </w:r>
      <w:r>
        <w:rPr/>
        <w:t>and</w:t>
      </w:r>
      <w:r>
        <w:rPr>
          <w:spacing w:val="30"/>
        </w:rPr>
        <w:t> </w:t>
      </w:r>
      <w:r>
        <w:rPr/>
        <w:t>recall</w:t>
      </w:r>
      <w:r>
        <w:rPr>
          <w:spacing w:val="30"/>
        </w:rPr>
        <w:t> </w:t>
      </w:r>
      <w:r>
        <w:rPr/>
        <w:t>across</w:t>
      </w:r>
      <w:r>
        <w:rPr>
          <w:spacing w:val="28"/>
        </w:rPr>
        <w:t> </w:t>
      </w:r>
      <w:r>
        <w:rPr/>
        <w:t>different</w:t>
      </w:r>
      <w:r>
        <w:rPr>
          <w:spacing w:val="28"/>
        </w:rPr>
        <w:t> </w:t>
      </w:r>
      <w:r>
        <w:rPr/>
        <w:t>models,</w:t>
      </w:r>
      <w:r>
        <w:rPr>
          <w:spacing w:val="30"/>
        </w:rPr>
        <w:t> </w:t>
      </w:r>
      <w:r>
        <w:rPr/>
        <w:t>with</w:t>
      </w:r>
      <w:r>
        <w:rPr>
          <w:spacing w:val="34"/>
        </w:rPr>
        <w:t> </w:t>
      </w:r>
      <w:r>
        <w:rPr/>
        <w:t>SVM</w:t>
      </w:r>
      <w:r>
        <w:rPr>
          <w:spacing w:val="30"/>
        </w:rPr>
        <w:t> </w:t>
      </w:r>
      <w:r>
        <w:rPr/>
        <w:t>and</w:t>
      </w:r>
    </w:p>
    <w:p>
      <w:pPr>
        <w:pStyle w:val="BodyText"/>
        <w:spacing w:after="0"/>
        <w:jc w:val="both"/>
        <w:sectPr>
          <w:type w:val="continuous"/>
          <w:pgSz w:w="11910" w:h="16840"/>
          <w:pgMar w:top="980" w:bottom="280" w:left="708" w:right="708"/>
          <w:cols w:num="2" w:equalWidth="0">
            <w:col w:w="5109" w:space="40"/>
            <w:col w:w="5345"/>
          </w:cols>
        </w:sectPr>
      </w:pPr>
    </w:p>
    <w:p>
      <w:pPr>
        <w:tabs>
          <w:tab w:pos="3670" w:val="left" w:leader="none"/>
        </w:tabs>
        <w:spacing w:line="206" w:lineRule="exact" w:before="0"/>
        <w:ind w:left="1595" w:right="0" w:firstLine="0"/>
        <w:jc w:val="center"/>
        <w:rPr>
          <w:sz w:val="20"/>
        </w:rPr>
      </w:pPr>
      <w:r>
        <w:rPr>
          <w:rFonts w:ascii="Calibri"/>
          <w:i/>
          <w:w w:val="110"/>
          <w:sz w:val="20"/>
        </w:rPr>
        <w:t>Precision</w:t>
      </w:r>
      <w:r>
        <w:rPr>
          <w:rFonts w:ascii="Calibri"/>
          <w:i/>
          <w:spacing w:val="40"/>
          <w:w w:val="110"/>
          <w:sz w:val="20"/>
        </w:rPr>
        <w:t> </w:t>
      </w:r>
      <w:r>
        <w:rPr>
          <w:rFonts w:ascii="Calibri"/>
          <w:w w:val="110"/>
          <w:sz w:val="20"/>
        </w:rPr>
        <w:t>=</w:t>
      </w:r>
      <w:r>
        <w:rPr>
          <w:rFonts w:ascii="Calibri"/>
          <w:spacing w:val="96"/>
          <w:w w:val="110"/>
          <w:sz w:val="20"/>
        </w:rPr>
        <w:t> </w:t>
      </w:r>
      <w:r>
        <w:rPr>
          <w:sz w:val="20"/>
          <w:u w:val="single"/>
        </w:rPr>
        <w:tab/>
      </w:r>
    </w:p>
    <w:p>
      <w:pPr>
        <w:spacing w:line="223" w:lineRule="exact" w:before="0"/>
        <w:ind w:left="2762" w:right="0" w:firstLine="0"/>
        <w:jc w:val="left"/>
        <w:rPr>
          <w:rFonts w:ascii="Calibri"/>
          <w:i/>
          <w:sz w:val="20"/>
        </w:rPr>
      </w:pPr>
      <w:r>
        <w:rPr>
          <w:rFonts w:ascii="Calibri"/>
          <w:i/>
          <w:w w:val="135"/>
          <w:sz w:val="20"/>
        </w:rPr>
        <w:t>TP</w:t>
      </w:r>
      <w:r>
        <w:rPr>
          <w:rFonts w:ascii="Calibri"/>
          <w:i/>
          <w:spacing w:val="18"/>
          <w:w w:val="135"/>
          <w:sz w:val="20"/>
        </w:rPr>
        <w:t> </w:t>
      </w:r>
      <w:r>
        <w:rPr>
          <w:rFonts w:ascii="Calibri"/>
          <w:w w:val="135"/>
          <w:sz w:val="20"/>
        </w:rPr>
        <w:t>+</w:t>
      </w:r>
      <w:r>
        <w:rPr>
          <w:rFonts w:ascii="Calibri"/>
          <w:spacing w:val="-14"/>
          <w:w w:val="135"/>
          <w:sz w:val="20"/>
        </w:rPr>
        <w:t> </w:t>
      </w:r>
      <w:r>
        <w:rPr>
          <w:rFonts w:ascii="Calibri"/>
          <w:i/>
          <w:spacing w:val="-5"/>
          <w:w w:val="135"/>
          <w:sz w:val="20"/>
        </w:rPr>
        <w:t>FP</w:t>
      </w:r>
    </w:p>
    <w:p>
      <w:pPr>
        <w:spacing w:line="219" w:lineRule="exact" w:before="72"/>
        <w:ind w:left="2321" w:right="0" w:firstLine="0"/>
        <w:jc w:val="center"/>
        <w:rPr>
          <w:rFonts w:ascii="Calibri"/>
          <w:i/>
          <w:sz w:val="20"/>
        </w:rPr>
      </w:pPr>
      <w:r>
        <w:rPr>
          <w:rFonts w:ascii="Calibri"/>
          <w:i/>
          <w:spacing w:val="-5"/>
          <w:w w:val="110"/>
          <w:sz w:val="20"/>
        </w:rPr>
        <w:t>TP</w:t>
      </w:r>
    </w:p>
    <w:p>
      <w:pPr>
        <w:tabs>
          <w:tab w:pos="3411" w:val="left" w:leader="none"/>
        </w:tabs>
        <w:spacing w:line="197" w:lineRule="exact" w:before="0"/>
        <w:ind w:left="1680" w:right="0" w:firstLine="0"/>
        <w:jc w:val="center"/>
        <w:rPr>
          <w:sz w:val="20"/>
        </w:rPr>
      </w:pPr>
      <w:r>
        <w:rPr>
          <w:rFonts w:ascii="Calibri"/>
          <w:i/>
          <w:w w:val="110"/>
          <w:sz w:val="20"/>
        </w:rPr>
        <w:t>Recall </w:t>
      </w:r>
      <w:r>
        <w:rPr>
          <w:rFonts w:ascii="Calibri"/>
          <w:w w:val="110"/>
          <w:sz w:val="20"/>
        </w:rPr>
        <w:t>=</w:t>
      </w:r>
      <w:r>
        <w:rPr>
          <w:rFonts w:ascii="Calibri"/>
          <w:spacing w:val="31"/>
          <w:w w:val="110"/>
          <w:sz w:val="20"/>
        </w:rPr>
        <w:t> </w:t>
      </w:r>
      <w:r>
        <w:rPr>
          <w:sz w:val="20"/>
          <w:u w:val="single"/>
        </w:rPr>
        <w:tab/>
      </w:r>
    </w:p>
    <w:p>
      <w:pPr>
        <w:spacing w:line="222" w:lineRule="exact" w:before="0"/>
        <w:ind w:left="2340" w:right="0" w:firstLine="0"/>
        <w:jc w:val="center"/>
        <w:rPr>
          <w:rFonts w:ascii="Calibri"/>
          <w:i/>
          <w:sz w:val="20"/>
        </w:rPr>
      </w:pPr>
      <w:r>
        <w:rPr>
          <w:rFonts w:ascii="Calibri"/>
          <w:i/>
          <w:w w:val="135"/>
          <w:sz w:val="20"/>
        </w:rPr>
        <w:t>TP</w:t>
      </w:r>
      <w:r>
        <w:rPr>
          <w:rFonts w:ascii="Calibri"/>
          <w:i/>
          <w:spacing w:val="17"/>
          <w:w w:val="135"/>
          <w:sz w:val="20"/>
        </w:rPr>
        <w:t> </w:t>
      </w:r>
      <w:r>
        <w:rPr>
          <w:rFonts w:ascii="Calibri"/>
          <w:w w:val="135"/>
          <w:sz w:val="20"/>
        </w:rPr>
        <w:t>+</w:t>
      </w:r>
      <w:r>
        <w:rPr>
          <w:rFonts w:ascii="Calibri"/>
          <w:spacing w:val="-15"/>
          <w:w w:val="135"/>
          <w:sz w:val="20"/>
        </w:rPr>
        <w:t> </w:t>
      </w:r>
      <w:r>
        <w:rPr>
          <w:rFonts w:ascii="Calibri"/>
          <w:i/>
          <w:spacing w:val="-5"/>
          <w:w w:val="135"/>
          <w:sz w:val="20"/>
        </w:rPr>
        <w:t>FN</w:t>
      </w:r>
    </w:p>
    <w:p>
      <w:pPr>
        <w:spacing w:before="3"/>
        <w:ind w:left="0" w:right="4" w:firstLine="0"/>
        <w:jc w:val="right"/>
        <w:rPr>
          <w:sz w:val="20"/>
        </w:rPr>
      </w:pPr>
      <w:r>
        <w:rPr/>
        <w:br w:type="column"/>
      </w:r>
      <w:r>
        <w:rPr>
          <w:spacing w:val="-5"/>
          <w:w w:val="110"/>
          <w:sz w:val="20"/>
        </w:rPr>
        <w:t>(7)</w:t>
      </w:r>
    </w:p>
    <w:p>
      <w:pPr>
        <w:pStyle w:val="BodyText"/>
        <w:ind w:left="0"/>
      </w:pPr>
    </w:p>
    <w:p>
      <w:pPr>
        <w:pStyle w:val="BodyText"/>
        <w:spacing w:before="1"/>
        <w:ind w:left="0"/>
      </w:pPr>
    </w:p>
    <w:p>
      <w:pPr>
        <w:pStyle w:val="BodyText"/>
        <w:ind w:left="0"/>
        <w:jc w:val="right"/>
      </w:pPr>
      <w:r>
        <w:rPr>
          <w:spacing w:val="-5"/>
        </w:rPr>
        <w:t>(8)</w:t>
      </w:r>
    </w:p>
    <w:p>
      <w:pPr>
        <w:pStyle w:val="BodyText"/>
        <w:spacing w:line="247" w:lineRule="auto" w:before="104"/>
        <w:ind w:left="183"/>
      </w:pPr>
      <w:r>
        <w:rPr/>
        <w:br w:type="column"/>
      </w:r>
      <w:r>
        <w:rPr/>
        <w:t>Logistic</w:t>
      </w:r>
      <w:r>
        <w:rPr>
          <w:spacing w:val="-7"/>
        </w:rPr>
        <w:t> </w:t>
      </w:r>
      <w:r>
        <w:rPr/>
        <w:t>Regression</w:t>
      </w:r>
      <w:r>
        <w:rPr>
          <w:spacing w:val="-6"/>
        </w:rPr>
        <w:t> </w:t>
      </w:r>
      <w:r>
        <w:rPr/>
        <w:t>achieving</w:t>
      </w:r>
      <w:r>
        <w:rPr>
          <w:spacing w:val="-7"/>
        </w:rPr>
        <w:t> </w:t>
      </w:r>
      <w:r>
        <w:rPr/>
        <w:t>balanced</w:t>
      </w:r>
      <w:r>
        <w:rPr>
          <w:spacing w:val="-6"/>
        </w:rPr>
        <w:t> </w:t>
      </w:r>
      <w:r>
        <w:rPr/>
        <w:t>recall,</w:t>
      </w:r>
      <w:r>
        <w:rPr>
          <w:spacing w:val="-7"/>
        </w:rPr>
        <w:t> </w:t>
      </w:r>
      <w:r>
        <w:rPr/>
        <w:t>while</w:t>
      </w:r>
      <w:r>
        <w:rPr>
          <w:spacing w:val="-6"/>
        </w:rPr>
        <w:t> </w:t>
      </w:r>
      <w:r>
        <w:rPr/>
        <w:t>Random Forest demonstrates higher precision.</w:t>
      </w:r>
    </w:p>
    <w:p>
      <w:pPr>
        <w:pStyle w:val="BodyText"/>
        <w:spacing w:before="189"/>
        <w:ind w:left="0"/>
      </w:pPr>
    </w:p>
    <w:p>
      <w:pPr>
        <w:pStyle w:val="BodyText"/>
        <w:spacing w:line="225" w:lineRule="exact"/>
        <w:ind w:left="98"/>
        <w:jc w:val="center"/>
      </w:pPr>
      <w:r>
        <w:rPr/>
        <mc:AlternateContent>
          <mc:Choice Requires="wps">
            <w:drawing>
              <wp:anchor distT="0" distB="0" distL="0" distR="0" allowOverlap="1" layoutInCell="1" locked="0" behindDoc="0" simplePos="0" relativeHeight="15733248">
                <wp:simplePos x="0" y="0"/>
                <wp:positionH relativeFrom="page">
                  <wp:posOffset>4040123</wp:posOffset>
                </wp:positionH>
                <wp:positionV relativeFrom="paragraph">
                  <wp:posOffset>240679</wp:posOffset>
                </wp:positionV>
                <wp:extent cx="2810510" cy="6934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810510" cy="69342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4"/>
                              <w:gridCol w:w="679"/>
                              <w:gridCol w:w="677"/>
                              <w:gridCol w:w="679"/>
                              <w:gridCol w:w="677"/>
                            </w:tblGrid>
                            <w:tr>
                              <w:trPr>
                                <w:trHeight w:val="177" w:hRule="atLeast"/>
                              </w:trPr>
                              <w:tc>
                                <w:tcPr>
                                  <w:tcW w:w="1584" w:type="dxa"/>
                                </w:tcPr>
                                <w:p>
                                  <w:pPr>
                                    <w:pStyle w:val="TableParagraph"/>
                                    <w:spacing w:line="157" w:lineRule="exact"/>
                                    <w:ind w:left="126"/>
                                    <w:jc w:val="left"/>
                                    <w:rPr>
                                      <w:b/>
                                      <w:sz w:val="16"/>
                                    </w:rPr>
                                  </w:pPr>
                                  <w:r>
                                    <w:rPr>
                                      <w:b/>
                                      <w:spacing w:val="-2"/>
                                      <w:sz w:val="16"/>
                                    </w:rPr>
                                    <w:t>Model</w:t>
                                  </w:r>
                                </w:p>
                              </w:tc>
                              <w:tc>
                                <w:tcPr>
                                  <w:tcW w:w="679" w:type="dxa"/>
                                </w:tcPr>
                                <w:p>
                                  <w:pPr>
                                    <w:pStyle w:val="TableParagraph"/>
                                    <w:spacing w:line="157" w:lineRule="exact"/>
                                    <w:ind w:left="28"/>
                                    <w:rPr>
                                      <w:b/>
                                      <w:sz w:val="16"/>
                                    </w:rPr>
                                  </w:pPr>
                                  <w:r>
                                    <w:rPr>
                                      <w:b/>
                                      <w:spacing w:val="-4"/>
                                      <w:sz w:val="16"/>
                                    </w:rPr>
                                    <w:t>Acc.</w:t>
                                  </w:r>
                                </w:p>
                              </w:tc>
                              <w:tc>
                                <w:tcPr>
                                  <w:tcW w:w="677" w:type="dxa"/>
                                </w:tcPr>
                                <w:p>
                                  <w:pPr>
                                    <w:pStyle w:val="TableParagraph"/>
                                    <w:spacing w:line="157" w:lineRule="exact"/>
                                    <w:rPr>
                                      <w:b/>
                                      <w:sz w:val="16"/>
                                    </w:rPr>
                                  </w:pPr>
                                  <w:r>
                                    <w:rPr>
                                      <w:b/>
                                      <w:spacing w:val="-2"/>
                                      <w:sz w:val="16"/>
                                    </w:rPr>
                                    <w:t>Prec.</w:t>
                                  </w:r>
                                </w:p>
                              </w:tc>
                              <w:tc>
                                <w:tcPr>
                                  <w:tcW w:w="679" w:type="dxa"/>
                                </w:tcPr>
                                <w:p>
                                  <w:pPr>
                                    <w:pStyle w:val="TableParagraph"/>
                                    <w:spacing w:line="157" w:lineRule="exact"/>
                                    <w:ind w:left="28" w:right="5"/>
                                    <w:rPr>
                                      <w:b/>
                                      <w:sz w:val="16"/>
                                    </w:rPr>
                                  </w:pPr>
                                  <w:r>
                                    <w:rPr>
                                      <w:b/>
                                      <w:spacing w:val="-4"/>
                                      <w:sz w:val="16"/>
                                    </w:rPr>
                                    <w:t>Rec.</w:t>
                                  </w:r>
                                </w:p>
                              </w:tc>
                              <w:tc>
                                <w:tcPr>
                                  <w:tcW w:w="677" w:type="dxa"/>
                                </w:tcPr>
                                <w:p>
                                  <w:pPr>
                                    <w:pStyle w:val="TableParagraph"/>
                                    <w:spacing w:line="157" w:lineRule="exact"/>
                                    <w:rPr>
                                      <w:b/>
                                      <w:sz w:val="16"/>
                                    </w:rPr>
                                  </w:pPr>
                                  <w:r>
                                    <w:rPr>
                                      <w:b/>
                                      <w:spacing w:val="-5"/>
                                      <w:sz w:val="16"/>
                                    </w:rPr>
                                    <w:t>F1</w:t>
                                  </w:r>
                                </w:p>
                              </w:tc>
                            </w:tr>
                            <w:tr>
                              <w:trPr>
                                <w:trHeight w:val="132" w:hRule="atLeast"/>
                              </w:trPr>
                              <w:tc>
                                <w:tcPr>
                                  <w:tcW w:w="1584" w:type="dxa"/>
                                  <w:tcBorders>
                                    <w:bottom w:val="nil"/>
                                  </w:tcBorders>
                                </w:tcPr>
                                <w:p>
                                  <w:pPr>
                                    <w:pStyle w:val="TableParagraph"/>
                                    <w:spacing w:line="113" w:lineRule="exact"/>
                                    <w:ind w:left="126"/>
                                    <w:jc w:val="left"/>
                                    <w:rPr>
                                      <w:sz w:val="16"/>
                                    </w:rPr>
                                  </w:pPr>
                                  <w:r>
                                    <w:rPr>
                                      <w:sz w:val="16"/>
                                    </w:rPr>
                                    <w:t>Random </w:t>
                                  </w:r>
                                  <w:r>
                                    <w:rPr>
                                      <w:spacing w:val="-2"/>
                                      <w:sz w:val="16"/>
                                    </w:rPr>
                                    <w:t>Forest</w:t>
                                  </w:r>
                                </w:p>
                              </w:tc>
                              <w:tc>
                                <w:tcPr>
                                  <w:tcW w:w="679" w:type="dxa"/>
                                  <w:tcBorders>
                                    <w:bottom w:val="nil"/>
                                  </w:tcBorders>
                                </w:tcPr>
                                <w:p>
                                  <w:pPr>
                                    <w:pStyle w:val="TableParagraph"/>
                                    <w:spacing w:line="113" w:lineRule="exact"/>
                                    <w:ind w:left="28" w:right="3"/>
                                    <w:rPr>
                                      <w:sz w:val="16"/>
                                    </w:rPr>
                                  </w:pPr>
                                  <w:r>
                                    <w:rPr>
                                      <w:spacing w:val="-2"/>
                                      <w:sz w:val="16"/>
                                    </w:rPr>
                                    <w:t>0.9667</w:t>
                                  </w:r>
                                </w:p>
                              </w:tc>
                              <w:tc>
                                <w:tcPr>
                                  <w:tcW w:w="677" w:type="dxa"/>
                                  <w:tcBorders>
                                    <w:bottom w:val="nil"/>
                                  </w:tcBorders>
                                </w:tcPr>
                                <w:p>
                                  <w:pPr>
                                    <w:pStyle w:val="TableParagraph"/>
                                    <w:spacing w:line="113" w:lineRule="exact"/>
                                    <w:ind w:right="7"/>
                                    <w:rPr>
                                      <w:sz w:val="16"/>
                                    </w:rPr>
                                  </w:pPr>
                                  <w:r>
                                    <w:rPr>
                                      <w:spacing w:val="-2"/>
                                      <w:sz w:val="16"/>
                                    </w:rPr>
                                    <w:t>0.9375</w:t>
                                  </w:r>
                                </w:p>
                              </w:tc>
                              <w:tc>
                                <w:tcPr>
                                  <w:tcW w:w="679" w:type="dxa"/>
                                  <w:tcBorders>
                                    <w:bottom w:val="nil"/>
                                  </w:tcBorders>
                                </w:tcPr>
                                <w:p>
                                  <w:pPr>
                                    <w:pStyle w:val="TableParagraph"/>
                                    <w:spacing w:line="113" w:lineRule="exact"/>
                                    <w:ind w:left="28" w:right="3"/>
                                    <w:rPr>
                                      <w:sz w:val="16"/>
                                    </w:rPr>
                                  </w:pPr>
                                  <w:r>
                                    <w:rPr>
                                      <w:spacing w:val="-2"/>
                                      <w:sz w:val="16"/>
                                    </w:rPr>
                                    <w:t>0.6250</w:t>
                                  </w:r>
                                </w:p>
                              </w:tc>
                              <w:tc>
                                <w:tcPr>
                                  <w:tcW w:w="677" w:type="dxa"/>
                                  <w:tcBorders>
                                    <w:bottom w:val="nil"/>
                                  </w:tcBorders>
                                </w:tcPr>
                                <w:p>
                                  <w:pPr>
                                    <w:pStyle w:val="TableParagraph"/>
                                    <w:spacing w:line="113" w:lineRule="exact"/>
                                    <w:ind w:right="7"/>
                                    <w:rPr>
                                      <w:sz w:val="16"/>
                                    </w:rPr>
                                  </w:pPr>
                                  <w:r>
                                    <w:rPr>
                                      <w:spacing w:val="-2"/>
                                      <w:sz w:val="16"/>
                                    </w:rPr>
                                    <w:t>0.7500</w:t>
                                  </w:r>
                                </w:p>
                              </w:tc>
                            </w:tr>
                            <w:tr>
                              <w:trPr>
                                <w:trHeight w:val="175" w:hRule="atLeast"/>
                              </w:trPr>
                              <w:tc>
                                <w:tcPr>
                                  <w:tcW w:w="1584" w:type="dxa"/>
                                  <w:tcBorders>
                                    <w:top w:val="nil"/>
                                    <w:bottom w:val="nil"/>
                                  </w:tcBorders>
                                </w:tcPr>
                                <w:p>
                                  <w:pPr>
                                    <w:pStyle w:val="TableParagraph"/>
                                    <w:spacing w:line="155" w:lineRule="exact"/>
                                    <w:ind w:left="126"/>
                                    <w:jc w:val="left"/>
                                    <w:rPr>
                                      <w:sz w:val="16"/>
                                    </w:rPr>
                                  </w:pPr>
                                  <w:r>
                                    <w:rPr>
                                      <w:sz w:val="16"/>
                                    </w:rPr>
                                    <w:t>Gradient</w:t>
                                  </w:r>
                                  <w:r>
                                    <w:rPr>
                                      <w:spacing w:val="-6"/>
                                      <w:sz w:val="16"/>
                                    </w:rPr>
                                    <w:t> </w:t>
                                  </w:r>
                                  <w:r>
                                    <w:rPr>
                                      <w:spacing w:val="-2"/>
                                      <w:sz w:val="16"/>
                                    </w:rPr>
                                    <w:t>Boosting</w:t>
                                  </w:r>
                                </w:p>
                              </w:tc>
                              <w:tc>
                                <w:tcPr>
                                  <w:tcW w:w="679" w:type="dxa"/>
                                  <w:tcBorders>
                                    <w:top w:val="nil"/>
                                    <w:bottom w:val="nil"/>
                                  </w:tcBorders>
                                </w:tcPr>
                                <w:p>
                                  <w:pPr>
                                    <w:pStyle w:val="TableParagraph"/>
                                    <w:spacing w:line="155" w:lineRule="exact"/>
                                    <w:ind w:left="28" w:right="3"/>
                                    <w:rPr>
                                      <w:sz w:val="16"/>
                                    </w:rPr>
                                  </w:pPr>
                                  <w:r>
                                    <w:rPr>
                                      <w:spacing w:val="-2"/>
                                      <w:sz w:val="16"/>
                                    </w:rPr>
                                    <w:t>0.5400</w:t>
                                  </w:r>
                                </w:p>
                              </w:tc>
                              <w:tc>
                                <w:tcPr>
                                  <w:tcW w:w="677" w:type="dxa"/>
                                  <w:tcBorders>
                                    <w:top w:val="nil"/>
                                    <w:bottom w:val="nil"/>
                                  </w:tcBorders>
                                </w:tcPr>
                                <w:p>
                                  <w:pPr>
                                    <w:pStyle w:val="TableParagraph"/>
                                    <w:spacing w:line="155" w:lineRule="exact"/>
                                    <w:ind w:right="7"/>
                                    <w:rPr>
                                      <w:sz w:val="16"/>
                                    </w:rPr>
                                  </w:pPr>
                                  <w:r>
                                    <w:rPr>
                                      <w:spacing w:val="-2"/>
                                      <w:sz w:val="16"/>
                                    </w:rPr>
                                    <w:t>0.5268</w:t>
                                  </w:r>
                                </w:p>
                              </w:tc>
                              <w:tc>
                                <w:tcPr>
                                  <w:tcW w:w="679" w:type="dxa"/>
                                  <w:tcBorders>
                                    <w:top w:val="nil"/>
                                    <w:bottom w:val="nil"/>
                                  </w:tcBorders>
                                </w:tcPr>
                                <w:p>
                                  <w:pPr>
                                    <w:pStyle w:val="TableParagraph"/>
                                    <w:spacing w:line="155" w:lineRule="exact"/>
                                    <w:ind w:left="28" w:right="3"/>
                                    <w:rPr>
                                      <w:sz w:val="16"/>
                                    </w:rPr>
                                  </w:pPr>
                                  <w:r>
                                    <w:rPr>
                                      <w:spacing w:val="-2"/>
                                      <w:sz w:val="16"/>
                                    </w:rPr>
                                    <w:t>0.4097</w:t>
                                  </w:r>
                                </w:p>
                              </w:tc>
                              <w:tc>
                                <w:tcPr>
                                  <w:tcW w:w="677" w:type="dxa"/>
                                  <w:tcBorders>
                                    <w:top w:val="nil"/>
                                    <w:bottom w:val="nil"/>
                                  </w:tcBorders>
                                </w:tcPr>
                                <w:p>
                                  <w:pPr>
                                    <w:pStyle w:val="TableParagraph"/>
                                    <w:spacing w:line="155" w:lineRule="exact"/>
                                    <w:ind w:right="7"/>
                                    <w:rPr>
                                      <w:sz w:val="16"/>
                                    </w:rPr>
                                  </w:pPr>
                                  <w:r>
                                    <w:rPr>
                                      <w:spacing w:val="-2"/>
                                      <w:sz w:val="16"/>
                                    </w:rPr>
                                    <w:t>0.4609</w:t>
                                  </w:r>
                                </w:p>
                              </w:tc>
                            </w:tr>
                            <w:tr>
                              <w:trPr>
                                <w:trHeight w:val="180" w:hRule="atLeast"/>
                              </w:trPr>
                              <w:tc>
                                <w:tcPr>
                                  <w:tcW w:w="1584" w:type="dxa"/>
                                  <w:tcBorders>
                                    <w:top w:val="nil"/>
                                    <w:bottom w:val="nil"/>
                                  </w:tcBorders>
                                </w:tcPr>
                                <w:p>
                                  <w:pPr>
                                    <w:pStyle w:val="TableParagraph"/>
                                    <w:spacing w:line="160" w:lineRule="exact"/>
                                    <w:ind w:left="126"/>
                                    <w:jc w:val="left"/>
                                    <w:rPr>
                                      <w:sz w:val="16"/>
                                    </w:rPr>
                                  </w:pPr>
                                  <w:r>
                                    <w:rPr>
                                      <w:sz w:val="16"/>
                                    </w:rPr>
                                    <w:t>Logistic</w:t>
                                  </w:r>
                                  <w:r>
                                    <w:rPr>
                                      <w:spacing w:val="-3"/>
                                      <w:sz w:val="16"/>
                                    </w:rPr>
                                    <w:t> </w:t>
                                  </w:r>
                                  <w:r>
                                    <w:rPr>
                                      <w:spacing w:val="-2"/>
                                      <w:sz w:val="16"/>
                                    </w:rPr>
                                    <w:t>Regression</w:t>
                                  </w:r>
                                </w:p>
                              </w:tc>
                              <w:tc>
                                <w:tcPr>
                                  <w:tcW w:w="679" w:type="dxa"/>
                                  <w:tcBorders>
                                    <w:top w:val="nil"/>
                                    <w:bottom w:val="nil"/>
                                  </w:tcBorders>
                                </w:tcPr>
                                <w:p>
                                  <w:pPr>
                                    <w:pStyle w:val="TableParagraph"/>
                                    <w:spacing w:line="160" w:lineRule="exact"/>
                                    <w:ind w:left="28" w:right="3"/>
                                    <w:rPr>
                                      <w:sz w:val="16"/>
                                    </w:rPr>
                                  </w:pPr>
                                  <w:r>
                                    <w:rPr>
                                      <w:spacing w:val="-2"/>
                                      <w:sz w:val="16"/>
                                    </w:rPr>
                                    <w:t>0.9533</w:t>
                                  </w:r>
                                </w:p>
                              </w:tc>
                              <w:tc>
                                <w:tcPr>
                                  <w:tcW w:w="677" w:type="dxa"/>
                                  <w:tcBorders>
                                    <w:top w:val="nil"/>
                                    <w:bottom w:val="nil"/>
                                  </w:tcBorders>
                                </w:tcPr>
                                <w:p>
                                  <w:pPr>
                                    <w:pStyle w:val="TableParagraph"/>
                                    <w:spacing w:line="160" w:lineRule="exact"/>
                                    <w:ind w:right="7"/>
                                    <w:rPr>
                                      <w:sz w:val="16"/>
                                    </w:rPr>
                                  </w:pPr>
                                  <w:r>
                                    <w:rPr>
                                      <w:spacing w:val="-2"/>
                                      <w:sz w:val="16"/>
                                    </w:rPr>
                                    <w:t>0.6818</w:t>
                                  </w:r>
                                </w:p>
                              </w:tc>
                              <w:tc>
                                <w:tcPr>
                                  <w:tcW w:w="679" w:type="dxa"/>
                                  <w:tcBorders>
                                    <w:top w:val="nil"/>
                                    <w:bottom w:val="nil"/>
                                  </w:tcBorders>
                                </w:tcPr>
                                <w:p>
                                  <w:pPr>
                                    <w:pStyle w:val="TableParagraph"/>
                                    <w:spacing w:line="160" w:lineRule="exact"/>
                                    <w:ind w:left="28" w:right="3"/>
                                    <w:rPr>
                                      <w:sz w:val="16"/>
                                    </w:rPr>
                                  </w:pPr>
                                  <w:r>
                                    <w:rPr>
                                      <w:spacing w:val="-2"/>
                                      <w:sz w:val="16"/>
                                    </w:rPr>
                                    <w:t>1.0000</w:t>
                                  </w:r>
                                </w:p>
                              </w:tc>
                              <w:tc>
                                <w:tcPr>
                                  <w:tcW w:w="677" w:type="dxa"/>
                                  <w:tcBorders>
                                    <w:top w:val="nil"/>
                                    <w:bottom w:val="nil"/>
                                  </w:tcBorders>
                                </w:tcPr>
                                <w:p>
                                  <w:pPr>
                                    <w:pStyle w:val="TableParagraph"/>
                                    <w:spacing w:line="160" w:lineRule="exact"/>
                                    <w:ind w:right="7"/>
                                    <w:rPr>
                                      <w:sz w:val="16"/>
                                    </w:rPr>
                                  </w:pPr>
                                  <w:r>
                                    <w:rPr>
                                      <w:spacing w:val="-2"/>
                                      <w:sz w:val="16"/>
                                    </w:rPr>
                                    <w:t>0.8108</w:t>
                                  </w:r>
                                </w:p>
                              </w:tc>
                            </w:tr>
                            <w:tr>
                              <w:trPr>
                                <w:trHeight w:val="190" w:hRule="atLeast"/>
                              </w:trPr>
                              <w:tc>
                                <w:tcPr>
                                  <w:tcW w:w="1584" w:type="dxa"/>
                                  <w:tcBorders>
                                    <w:top w:val="nil"/>
                                    <w:bottom w:val="nil"/>
                                  </w:tcBorders>
                                </w:tcPr>
                                <w:p>
                                  <w:pPr>
                                    <w:pStyle w:val="TableParagraph"/>
                                    <w:spacing w:line="171" w:lineRule="exact"/>
                                    <w:ind w:left="126"/>
                                    <w:jc w:val="left"/>
                                    <w:rPr>
                                      <w:sz w:val="16"/>
                                    </w:rPr>
                                  </w:pPr>
                                  <w:r>
                                    <w:rPr>
                                      <w:spacing w:val="-5"/>
                                      <w:sz w:val="16"/>
                                    </w:rPr>
                                    <w:t>SVM</w:t>
                                  </w:r>
                                </w:p>
                              </w:tc>
                              <w:tc>
                                <w:tcPr>
                                  <w:tcW w:w="679" w:type="dxa"/>
                                  <w:tcBorders>
                                    <w:top w:val="nil"/>
                                    <w:bottom w:val="nil"/>
                                  </w:tcBorders>
                                </w:tcPr>
                                <w:p>
                                  <w:pPr>
                                    <w:pStyle w:val="TableParagraph"/>
                                    <w:spacing w:line="171" w:lineRule="exact"/>
                                    <w:ind w:left="28" w:right="3"/>
                                    <w:rPr>
                                      <w:sz w:val="16"/>
                                    </w:rPr>
                                  </w:pPr>
                                  <w:r>
                                    <w:rPr>
                                      <w:spacing w:val="-2"/>
                                      <w:sz w:val="16"/>
                                    </w:rPr>
                                    <w:t>0.9700</w:t>
                                  </w:r>
                                </w:p>
                              </w:tc>
                              <w:tc>
                                <w:tcPr>
                                  <w:tcW w:w="677" w:type="dxa"/>
                                  <w:tcBorders>
                                    <w:top w:val="nil"/>
                                    <w:bottom w:val="nil"/>
                                  </w:tcBorders>
                                </w:tcPr>
                                <w:p>
                                  <w:pPr>
                                    <w:pStyle w:val="TableParagraph"/>
                                    <w:spacing w:line="171" w:lineRule="exact"/>
                                    <w:ind w:right="7"/>
                                    <w:rPr>
                                      <w:sz w:val="16"/>
                                    </w:rPr>
                                  </w:pPr>
                                  <w:r>
                                    <w:rPr>
                                      <w:spacing w:val="-2"/>
                                      <w:sz w:val="16"/>
                                    </w:rPr>
                                    <w:t>0.7692</w:t>
                                  </w:r>
                                </w:p>
                              </w:tc>
                              <w:tc>
                                <w:tcPr>
                                  <w:tcW w:w="679" w:type="dxa"/>
                                  <w:tcBorders>
                                    <w:top w:val="nil"/>
                                    <w:bottom w:val="nil"/>
                                  </w:tcBorders>
                                </w:tcPr>
                                <w:p>
                                  <w:pPr>
                                    <w:pStyle w:val="TableParagraph"/>
                                    <w:spacing w:line="171" w:lineRule="exact"/>
                                    <w:ind w:left="28" w:right="3"/>
                                    <w:rPr>
                                      <w:sz w:val="16"/>
                                    </w:rPr>
                                  </w:pPr>
                                  <w:r>
                                    <w:rPr>
                                      <w:spacing w:val="-2"/>
                                      <w:sz w:val="16"/>
                                    </w:rPr>
                                    <w:t>1.0000</w:t>
                                  </w:r>
                                </w:p>
                              </w:tc>
                              <w:tc>
                                <w:tcPr>
                                  <w:tcW w:w="677" w:type="dxa"/>
                                  <w:tcBorders>
                                    <w:top w:val="nil"/>
                                    <w:bottom w:val="nil"/>
                                  </w:tcBorders>
                                </w:tcPr>
                                <w:p>
                                  <w:pPr>
                                    <w:pStyle w:val="TableParagraph"/>
                                    <w:spacing w:line="171" w:lineRule="exact"/>
                                    <w:ind w:right="7"/>
                                    <w:rPr>
                                      <w:sz w:val="16"/>
                                    </w:rPr>
                                  </w:pPr>
                                  <w:r>
                                    <w:rPr>
                                      <w:spacing w:val="-2"/>
                                      <w:sz w:val="16"/>
                                    </w:rPr>
                                    <w:t>0.8696</w:t>
                                  </w:r>
                                </w:p>
                              </w:tc>
                            </w:tr>
                            <w:tr>
                              <w:trPr>
                                <w:trHeight w:val="208" w:hRule="atLeast"/>
                              </w:trPr>
                              <w:tc>
                                <w:tcPr>
                                  <w:tcW w:w="1584" w:type="dxa"/>
                                  <w:tcBorders>
                                    <w:top w:val="nil"/>
                                  </w:tcBorders>
                                </w:tcPr>
                                <w:p>
                                  <w:pPr>
                                    <w:pStyle w:val="TableParagraph"/>
                                    <w:spacing w:before="4"/>
                                    <w:ind w:left="126"/>
                                    <w:jc w:val="left"/>
                                    <w:rPr>
                                      <w:sz w:val="16"/>
                                    </w:rPr>
                                  </w:pPr>
                                  <w:r>
                                    <w:rPr>
                                      <w:sz w:val="16"/>
                                    </w:rPr>
                                    <w:t>Logistic Reg.</w:t>
                                  </w:r>
                                  <w:r>
                                    <w:rPr>
                                      <w:spacing w:val="5"/>
                                      <w:sz w:val="16"/>
                                    </w:rPr>
                                    <w:t> </w:t>
                                  </w:r>
                                  <w:r>
                                    <w:rPr>
                                      <w:spacing w:val="-4"/>
                                      <w:sz w:val="16"/>
                                    </w:rPr>
                                    <w:t>(PCA)</w:t>
                                  </w:r>
                                </w:p>
                              </w:tc>
                              <w:tc>
                                <w:tcPr>
                                  <w:tcW w:w="679" w:type="dxa"/>
                                  <w:tcBorders>
                                    <w:top w:val="nil"/>
                                  </w:tcBorders>
                                </w:tcPr>
                                <w:p>
                                  <w:pPr>
                                    <w:pStyle w:val="TableParagraph"/>
                                    <w:spacing w:before="4"/>
                                    <w:ind w:left="28" w:right="4"/>
                                    <w:rPr>
                                      <w:sz w:val="16"/>
                                    </w:rPr>
                                  </w:pPr>
                                  <w:r>
                                    <w:rPr>
                                      <w:spacing w:val="-2"/>
                                      <w:sz w:val="16"/>
                                    </w:rPr>
                                    <w:t>0.7733</w:t>
                                  </w:r>
                                </w:p>
                              </w:tc>
                              <w:tc>
                                <w:tcPr>
                                  <w:tcW w:w="677" w:type="dxa"/>
                                  <w:tcBorders>
                                    <w:top w:val="nil"/>
                                  </w:tcBorders>
                                </w:tcPr>
                                <w:p>
                                  <w:pPr>
                                    <w:pStyle w:val="TableParagraph"/>
                                    <w:spacing w:before="4"/>
                                    <w:ind w:right="6"/>
                                    <w:rPr>
                                      <w:sz w:val="16"/>
                                    </w:rPr>
                                  </w:pPr>
                                  <w:r>
                                    <w:rPr>
                                      <w:spacing w:val="-2"/>
                                      <w:sz w:val="16"/>
                                    </w:rPr>
                                    <w:t>0.3647</w:t>
                                  </w:r>
                                </w:p>
                              </w:tc>
                              <w:tc>
                                <w:tcPr>
                                  <w:tcW w:w="679" w:type="dxa"/>
                                  <w:tcBorders>
                                    <w:top w:val="nil"/>
                                  </w:tcBorders>
                                </w:tcPr>
                                <w:p>
                                  <w:pPr>
                                    <w:pStyle w:val="TableParagraph"/>
                                    <w:spacing w:before="4"/>
                                    <w:ind w:left="28" w:right="2"/>
                                    <w:rPr>
                                      <w:sz w:val="16"/>
                                    </w:rPr>
                                  </w:pPr>
                                  <w:r>
                                    <w:rPr>
                                      <w:spacing w:val="-2"/>
                                      <w:sz w:val="16"/>
                                    </w:rPr>
                                    <w:t>0.6889</w:t>
                                  </w:r>
                                </w:p>
                              </w:tc>
                              <w:tc>
                                <w:tcPr>
                                  <w:tcW w:w="677" w:type="dxa"/>
                                  <w:tcBorders>
                                    <w:top w:val="nil"/>
                                  </w:tcBorders>
                                </w:tcPr>
                                <w:p>
                                  <w:pPr>
                                    <w:pStyle w:val="TableParagraph"/>
                                    <w:spacing w:before="4"/>
                                    <w:ind w:right="7"/>
                                    <w:rPr>
                                      <w:sz w:val="16"/>
                                    </w:rPr>
                                  </w:pPr>
                                  <w:r>
                                    <w:rPr>
                                      <w:spacing w:val="-2"/>
                                      <w:sz w:val="16"/>
                                    </w:rPr>
                                    <w:t>0.4769</w:t>
                                  </w:r>
                                </w:p>
                              </w:tc>
                            </w:tr>
                          </w:tbl>
                          <w:p>
                            <w:pPr>
                              <w:pStyle w:val="BodyText"/>
                              <w:ind w:left="0"/>
                            </w:pPr>
                          </w:p>
                        </w:txbxContent>
                      </wps:txbx>
                      <wps:bodyPr wrap="square" lIns="0" tIns="0" rIns="0" bIns="0" rtlCol="0">
                        <a:noAutofit/>
                      </wps:bodyPr>
                    </wps:wsp>
                  </a:graphicData>
                </a:graphic>
              </wp:anchor>
            </w:drawing>
          </mc:Choice>
          <mc:Fallback>
            <w:pict>
              <v:shape style="position:absolute;margin-left:318.119995pt;margin-top:18.951168pt;width:221.3pt;height:54.6pt;mso-position-horizontal-relative:page;mso-position-vertical-relative:paragraph;z-index:15733248"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4"/>
                        <w:gridCol w:w="679"/>
                        <w:gridCol w:w="677"/>
                        <w:gridCol w:w="679"/>
                        <w:gridCol w:w="677"/>
                      </w:tblGrid>
                      <w:tr>
                        <w:trPr>
                          <w:trHeight w:val="177" w:hRule="atLeast"/>
                        </w:trPr>
                        <w:tc>
                          <w:tcPr>
                            <w:tcW w:w="1584" w:type="dxa"/>
                          </w:tcPr>
                          <w:p>
                            <w:pPr>
                              <w:pStyle w:val="TableParagraph"/>
                              <w:spacing w:line="157" w:lineRule="exact"/>
                              <w:ind w:left="126"/>
                              <w:jc w:val="left"/>
                              <w:rPr>
                                <w:b/>
                                <w:sz w:val="16"/>
                              </w:rPr>
                            </w:pPr>
                            <w:r>
                              <w:rPr>
                                <w:b/>
                                <w:spacing w:val="-2"/>
                                <w:sz w:val="16"/>
                              </w:rPr>
                              <w:t>Model</w:t>
                            </w:r>
                          </w:p>
                        </w:tc>
                        <w:tc>
                          <w:tcPr>
                            <w:tcW w:w="679" w:type="dxa"/>
                          </w:tcPr>
                          <w:p>
                            <w:pPr>
                              <w:pStyle w:val="TableParagraph"/>
                              <w:spacing w:line="157" w:lineRule="exact"/>
                              <w:ind w:left="28"/>
                              <w:rPr>
                                <w:b/>
                                <w:sz w:val="16"/>
                              </w:rPr>
                            </w:pPr>
                            <w:r>
                              <w:rPr>
                                <w:b/>
                                <w:spacing w:val="-4"/>
                                <w:sz w:val="16"/>
                              </w:rPr>
                              <w:t>Acc.</w:t>
                            </w:r>
                          </w:p>
                        </w:tc>
                        <w:tc>
                          <w:tcPr>
                            <w:tcW w:w="677" w:type="dxa"/>
                          </w:tcPr>
                          <w:p>
                            <w:pPr>
                              <w:pStyle w:val="TableParagraph"/>
                              <w:spacing w:line="157" w:lineRule="exact"/>
                              <w:rPr>
                                <w:b/>
                                <w:sz w:val="16"/>
                              </w:rPr>
                            </w:pPr>
                            <w:r>
                              <w:rPr>
                                <w:b/>
                                <w:spacing w:val="-2"/>
                                <w:sz w:val="16"/>
                              </w:rPr>
                              <w:t>Prec.</w:t>
                            </w:r>
                          </w:p>
                        </w:tc>
                        <w:tc>
                          <w:tcPr>
                            <w:tcW w:w="679" w:type="dxa"/>
                          </w:tcPr>
                          <w:p>
                            <w:pPr>
                              <w:pStyle w:val="TableParagraph"/>
                              <w:spacing w:line="157" w:lineRule="exact"/>
                              <w:ind w:left="28" w:right="5"/>
                              <w:rPr>
                                <w:b/>
                                <w:sz w:val="16"/>
                              </w:rPr>
                            </w:pPr>
                            <w:r>
                              <w:rPr>
                                <w:b/>
                                <w:spacing w:val="-4"/>
                                <w:sz w:val="16"/>
                              </w:rPr>
                              <w:t>Rec.</w:t>
                            </w:r>
                          </w:p>
                        </w:tc>
                        <w:tc>
                          <w:tcPr>
                            <w:tcW w:w="677" w:type="dxa"/>
                          </w:tcPr>
                          <w:p>
                            <w:pPr>
                              <w:pStyle w:val="TableParagraph"/>
                              <w:spacing w:line="157" w:lineRule="exact"/>
                              <w:rPr>
                                <w:b/>
                                <w:sz w:val="16"/>
                              </w:rPr>
                            </w:pPr>
                            <w:r>
                              <w:rPr>
                                <w:b/>
                                <w:spacing w:val="-5"/>
                                <w:sz w:val="16"/>
                              </w:rPr>
                              <w:t>F1</w:t>
                            </w:r>
                          </w:p>
                        </w:tc>
                      </w:tr>
                      <w:tr>
                        <w:trPr>
                          <w:trHeight w:val="132" w:hRule="atLeast"/>
                        </w:trPr>
                        <w:tc>
                          <w:tcPr>
                            <w:tcW w:w="1584" w:type="dxa"/>
                            <w:tcBorders>
                              <w:bottom w:val="nil"/>
                            </w:tcBorders>
                          </w:tcPr>
                          <w:p>
                            <w:pPr>
                              <w:pStyle w:val="TableParagraph"/>
                              <w:spacing w:line="113" w:lineRule="exact"/>
                              <w:ind w:left="126"/>
                              <w:jc w:val="left"/>
                              <w:rPr>
                                <w:sz w:val="16"/>
                              </w:rPr>
                            </w:pPr>
                            <w:r>
                              <w:rPr>
                                <w:sz w:val="16"/>
                              </w:rPr>
                              <w:t>Random </w:t>
                            </w:r>
                            <w:r>
                              <w:rPr>
                                <w:spacing w:val="-2"/>
                                <w:sz w:val="16"/>
                              </w:rPr>
                              <w:t>Forest</w:t>
                            </w:r>
                          </w:p>
                        </w:tc>
                        <w:tc>
                          <w:tcPr>
                            <w:tcW w:w="679" w:type="dxa"/>
                            <w:tcBorders>
                              <w:bottom w:val="nil"/>
                            </w:tcBorders>
                          </w:tcPr>
                          <w:p>
                            <w:pPr>
                              <w:pStyle w:val="TableParagraph"/>
                              <w:spacing w:line="113" w:lineRule="exact"/>
                              <w:ind w:left="28" w:right="3"/>
                              <w:rPr>
                                <w:sz w:val="16"/>
                              </w:rPr>
                            </w:pPr>
                            <w:r>
                              <w:rPr>
                                <w:spacing w:val="-2"/>
                                <w:sz w:val="16"/>
                              </w:rPr>
                              <w:t>0.9667</w:t>
                            </w:r>
                          </w:p>
                        </w:tc>
                        <w:tc>
                          <w:tcPr>
                            <w:tcW w:w="677" w:type="dxa"/>
                            <w:tcBorders>
                              <w:bottom w:val="nil"/>
                            </w:tcBorders>
                          </w:tcPr>
                          <w:p>
                            <w:pPr>
                              <w:pStyle w:val="TableParagraph"/>
                              <w:spacing w:line="113" w:lineRule="exact"/>
                              <w:ind w:right="7"/>
                              <w:rPr>
                                <w:sz w:val="16"/>
                              </w:rPr>
                            </w:pPr>
                            <w:r>
                              <w:rPr>
                                <w:spacing w:val="-2"/>
                                <w:sz w:val="16"/>
                              </w:rPr>
                              <w:t>0.9375</w:t>
                            </w:r>
                          </w:p>
                        </w:tc>
                        <w:tc>
                          <w:tcPr>
                            <w:tcW w:w="679" w:type="dxa"/>
                            <w:tcBorders>
                              <w:bottom w:val="nil"/>
                            </w:tcBorders>
                          </w:tcPr>
                          <w:p>
                            <w:pPr>
                              <w:pStyle w:val="TableParagraph"/>
                              <w:spacing w:line="113" w:lineRule="exact"/>
                              <w:ind w:left="28" w:right="3"/>
                              <w:rPr>
                                <w:sz w:val="16"/>
                              </w:rPr>
                            </w:pPr>
                            <w:r>
                              <w:rPr>
                                <w:spacing w:val="-2"/>
                                <w:sz w:val="16"/>
                              </w:rPr>
                              <w:t>0.6250</w:t>
                            </w:r>
                          </w:p>
                        </w:tc>
                        <w:tc>
                          <w:tcPr>
                            <w:tcW w:w="677" w:type="dxa"/>
                            <w:tcBorders>
                              <w:bottom w:val="nil"/>
                            </w:tcBorders>
                          </w:tcPr>
                          <w:p>
                            <w:pPr>
                              <w:pStyle w:val="TableParagraph"/>
                              <w:spacing w:line="113" w:lineRule="exact"/>
                              <w:ind w:right="7"/>
                              <w:rPr>
                                <w:sz w:val="16"/>
                              </w:rPr>
                            </w:pPr>
                            <w:r>
                              <w:rPr>
                                <w:spacing w:val="-2"/>
                                <w:sz w:val="16"/>
                              </w:rPr>
                              <w:t>0.7500</w:t>
                            </w:r>
                          </w:p>
                        </w:tc>
                      </w:tr>
                      <w:tr>
                        <w:trPr>
                          <w:trHeight w:val="175" w:hRule="atLeast"/>
                        </w:trPr>
                        <w:tc>
                          <w:tcPr>
                            <w:tcW w:w="1584" w:type="dxa"/>
                            <w:tcBorders>
                              <w:top w:val="nil"/>
                              <w:bottom w:val="nil"/>
                            </w:tcBorders>
                          </w:tcPr>
                          <w:p>
                            <w:pPr>
                              <w:pStyle w:val="TableParagraph"/>
                              <w:spacing w:line="155" w:lineRule="exact"/>
                              <w:ind w:left="126"/>
                              <w:jc w:val="left"/>
                              <w:rPr>
                                <w:sz w:val="16"/>
                              </w:rPr>
                            </w:pPr>
                            <w:r>
                              <w:rPr>
                                <w:sz w:val="16"/>
                              </w:rPr>
                              <w:t>Gradient</w:t>
                            </w:r>
                            <w:r>
                              <w:rPr>
                                <w:spacing w:val="-6"/>
                                <w:sz w:val="16"/>
                              </w:rPr>
                              <w:t> </w:t>
                            </w:r>
                            <w:r>
                              <w:rPr>
                                <w:spacing w:val="-2"/>
                                <w:sz w:val="16"/>
                              </w:rPr>
                              <w:t>Boosting</w:t>
                            </w:r>
                          </w:p>
                        </w:tc>
                        <w:tc>
                          <w:tcPr>
                            <w:tcW w:w="679" w:type="dxa"/>
                            <w:tcBorders>
                              <w:top w:val="nil"/>
                              <w:bottom w:val="nil"/>
                            </w:tcBorders>
                          </w:tcPr>
                          <w:p>
                            <w:pPr>
                              <w:pStyle w:val="TableParagraph"/>
                              <w:spacing w:line="155" w:lineRule="exact"/>
                              <w:ind w:left="28" w:right="3"/>
                              <w:rPr>
                                <w:sz w:val="16"/>
                              </w:rPr>
                            </w:pPr>
                            <w:r>
                              <w:rPr>
                                <w:spacing w:val="-2"/>
                                <w:sz w:val="16"/>
                              </w:rPr>
                              <w:t>0.5400</w:t>
                            </w:r>
                          </w:p>
                        </w:tc>
                        <w:tc>
                          <w:tcPr>
                            <w:tcW w:w="677" w:type="dxa"/>
                            <w:tcBorders>
                              <w:top w:val="nil"/>
                              <w:bottom w:val="nil"/>
                            </w:tcBorders>
                          </w:tcPr>
                          <w:p>
                            <w:pPr>
                              <w:pStyle w:val="TableParagraph"/>
                              <w:spacing w:line="155" w:lineRule="exact"/>
                              <w:ind w:right="7"/>
                              <w:rPr>
                                <w:sz w:val="16"/>
                              </w:rPr>
                            </w:pPr>
                            <w:r>
                              <w:rPr>
                                <w:spacing w:val="-2"/>
                                <w:sz w:val="16"/>
                              </w:rPr>
                              <w:t>0.5268</w:t>
                            </w:r>
                          </w:p>
                        </w:tc>
                        <w:tc>
                          <w:tcPr>
                            <w:tcW w:w="679" w:type="dxa"/>
                            <w:tcBorders>
                              <w:top w:val="nil"/>
                              <w:bottom w:val="nil"/>
                            </w:tcBorders>
                          </w:tcPr>
                          <w:p>
                            <w:pPr>
                              <w:pStyle w:val="TableParagraph"/>
                              <w:spacing w:line="155" w:lineRule="exact"/>
                              <w:ind w:left="28" w:right="3"/>
                              <w:rPr>
                                <w:sz w:val="16"/>
                              </w:rPr>
                            </w:pPr>
                            <w:r>
                              <w:rPr>
                                <w:spacing w:val="-2"/>
                                <w:sz w:val="16"/>
                              </w:rPr>
                              <w:t>0.4097</w:t>
                            </w:r>
                          </w:p>
                        </w:tc>
                        <w:tc>
                          <w:tcPr>
                            <w:tcW w:w="677" w:type="dxa"/>
                            <w:tcBorders>
                              <w:top w:val="nil"/>
                              <w:bottom w:val="nil"/>
                            </w:tcBorders>
                          </w:tcPr>
                          <w:p>
                            <w:pPr>
                              <w:pStyle w:val="TableParagraph"/>
                              <w:spacing w:line="155" w:lineRule="exact"/>
                              <w:ind w:right="7"/>
                              <w:rPr>
                                <w:sz w:val="16"/>
                              </w:rPr>
                            </w:pPr>
                            <w:r>
                              <w:rPr>
                                <w:spacing w:val="-2"/>
                                <w:sz w:val="16"/>
                              </w:rPr>
                              <w:t>0.4609</w:t>
                            </w:r>
                          </w:p>
                        </w:tc>
                      </w:tr>
                      <w:tr>
                        <w:trPr>
                          <w:trHeight w:val="180" w:hRule="atLeast"/>
                        </w:trPr>
                        <w:tc>
                          <w:tcPr>
                            <w:tcW w:w="1584" w:type="dxa"/>
                            <w:tcBorders>
                              <w:top w:val="nil"/>
                              <w:bottom w:val="nil"/>
                            </w:tcBorders>
                          </w:tcPr>
                          <w:p>
                            <w:pPr>
                              <w:pStyle w:val="TableParagraph"/>
                              <w:spacing w:line="160" w:lineRule="exact"/>
                              <w:ind w:left="126"/>
                              <w:jc w:val="left"/>
                              <w:rPr>
                                <w:sz w:val="16"/>
                              </w:rPr>
                            </w:pPr>
                            <w:r>
                              <w:rPr>
                                <w:sz w:val="16"/>
                              </w:rPr>
                              <w:t>Logistic</w:t>
                            </w:r>
                            <w:r>
                              <w:rPr>
                                <w:spacing w:val="-3"/>
                                <w:sz w:val="16"/>
                              </w:rPr>
                              <w:t> </w:t>
                            </w:r>
                            <w:r>
                              <w:rPr>
                                <w:spacing w:val="-2"/>
                                <w:sz w:val="16"/>
                              </w:rPr>
                              <w:t>Regression</w:t>
                            </w:r>
                          </w:p>
                        </w:tc>
                        <w:tc>
                          <w:tcPr>
                            <w:tcW w:w="679" w:type="dxa"/>
                            <w:tcBorders>
                              <w:top w:val="nil"/>
                              <w:bottom w:val="nil"/>
                            </w:tcBorders>
                          </w:tcPr>
                          <w:p>
                            <w:pPr>
                              <w:pStyle w:val="TableParagraph"/>
                              <w:spacing w:line="160" w:lineRule="exact"/>
                              <w:ind w:left="28" w:right="3"/>
                              <w:rPr>
                                <w:sz w:val="16"/>
                              </w:rPr>
                            </w:pPr>
                            <w:r>
                              <w:rPr>
                                <w:spacing w:val="-2"/>
                                <w:sz w:val="16"/>
                              </w:rPr>
                              <w:t>0.9533</w:t>
                            </w:r>
                          </w:p>
                        </w:tc>
                        <w:tc>
                          <w:tcPr>
                            <w:tcW w:w="677" w:type="dxa"/>
                            <w:tcBorders>
                              <w:top w:val="nil"/>
                              <w:bottom w:val="nil"/>
                            </w:tcBorders>
                          </w:tcPr>
                          <w:p>
                            <w:pPr>
                              <w:pStyle w:val="TableParagraph"/>
                              <w:spacing w:line="160" w:lineRule="exact"/>
                              <w:ind w:right="7"/>
                              <w:rPr>
                                <w:sz w:val="16"/>
                              </w:rPr>
                            </w:pPr>
                            <w:r>
                              <w:rPr>
                                <w:spacing w:val="-2"/>
                                <w:sz w:val="16"/>
                              </w:rPr>
                              <w:t>0.6818</w:t>
                            </w:r>
                          </w:p>
                        </w:tc>
                        <w:tc>
                          <w:tcPr>
                            <w:tcW w:w="679" w:type="dxa"/>
                            <w:tcBorders>
                              <w:top w:val="nil"/>
                              <w:bottom w:val="nil"/>
                            </w:tcBorders>
                          </w:tcPr>
                          <w:p>
                            <w:pPr>
                              <w:pStyle w:val="TableParagraph"/>
                              <w:spacing w:line="160" w:lineRule="exact"/>
                              <w:ind w:left="28" w:right="3"/>
                              <w:rPr>
                                <w:sz w:val="16"/>
                              </w:rPr>
                            </w:pPr>
                            <w:r>
                              <w:rPr>
                                <w:spacing w:val="-2"/>
                                <w:sz w:val="16"/>
                              </w:rPr>
                              <w:t>1.0000</w:t>
                            </w:r>
                          </w:p>
                        </w:tc>
                        <w:tc>
                          <w:tcPr>
                            <w:tcW w:w="677" w:type="dxa"/>
                            <w:tcBorders>
                              <w:top w:val="nil"/>
                              <w:bottom w:val="nil"/>
                            </w:tcBorders>
                          </w:tcPr>
                          <w:p>
                            <w:pPr>
                              <w:pStyle w:val="TableParagraph"/>
                              <w:spacing w:line="160" w:lineRule="exact"/>
                              <w:ind w:right="7"/>
                              <w:rPr>
                                <w:sz w:val="16"/>
                              </w:rPr>
                            </w:pPr>
                            <w:r>
                              <w:rPr>
                                <w:spacing w:val="-2"/>
                                <w:sz w:val="16"/>
                              </w:rPr>
                              <w:t>0.8108</w:t>
                            </w:r>
                          </w:p>
                        </w:tc>
                      </w:tr>
                      <w:tr>
                        <w:trPr>
                          <w:trHeight w:val="190" w:hRule="atLeast"/>
                        </w:trPr>
                        <w:tc>
                          <w:tcPr>
                            <w:tcW w:w="1584" w:type="dxa"/>
                            <w:tcBorders>
                              <w:top w:val="nil"/>
                              <w:bottom w:val="nil"/>
                            </w:tcBorders>
                          </w:tcPr>
                          <w:p>
                            <w:pPr>
                              <w:pStyle w:val="TableParagraph"/>
                              <w:spacing w:line="171" w:lineRule="exact"/>
                              <w:ind w:left="126"/>
                              <w:jc w:val="left"/>
                              <w:rPr>
                                <w:sz w:val="16"/>
                              </w:rPr>
                            </w:pPr>
                            <w:r>
                              <w:rPr>
                                <w:spacing w:val="-5"/>
                                <w:sz w:val="16"/>
                              </w:rPr>
                              <w:t>SVM</w:t>
                            </w:r>
                          </w:p>
                        </w:tc>
                        <w:tc>
                          <w:tcPr>
                            <w:tcW w:w="679" w:type="dxa"/>
                            <w:tcBorders>
                              <w:top w:val="nil"/>
                              <w:bottom w:val="nil"/>
                            </w:tcBorders>
                          </w:tcPr>
                          <w:p>
                            <w:pPr>
                              <w:pStyle w:val="TableParagraph"/>
                              <w:spacing w:line="171" w:lineRule="exact"/>
                              <w:ind w:left="28" w:right="3"/>
                              <w:rPr>
                                <w:sz w:val="16"/>
                              </w:rPr>
                            </w:pPr>
                            <w:r>
                              <w:rPr>
                                <w:spacing w:val="-2"/>
                                <w:sz w:val="16"/>
                              </w:rPr>
                              <w:t>0.9700</w:t>
                            </w:r>
                          </w:p>
                        </w:tc>
                        <w:tc>
                          <w:tcPr>
                            <w:tcW w:w="677" w:type="dxa"/>
                            <w:tcBorders>
                              <w:top w:val="nil"/>
                              <w:bottom w:val="nil"/>
                            </w:tcBorders>
                          </w:tcPr>
                          <w:p>
                            <w:pPr>
                              <w:pStyle w:val="TableParagraph"/>
                              <w:spacing w:line="171" w:lineRule="exact"/>
                              <w:ind w:right="7"/>
                              <w:rPr>
                                <w:sz w:val="16"/>
                              </w:rPr>
                            </w:pPr>
                            <w:r>
                              <w:rPr>
                                <w:spacing w:val="-2"/>
                                <w:sz w:val="16"/>
                              </w:rPr>
                              <w:t>0.7692</w:t>
                            </w:r>
                          </w:p>
                        </w:tc>
                        <w:tc>
                          <w:tcPr>
                            <w:tcW w:w="679" w:type="dxa"/>
                            <w:tcBorders>
                              <w:top w:val="nil"/>
                              <w:bottom w:val="nil"/>
                            </w:tcBorders>
                          </w:tcPr>
                          <w:p>
                            <w:pPr>
                              <w:pStyle w:val="TableParagraph"/>
                              <w:spacing w:line="171" w:lineRule="exact"/>
                              <w:ind w:left="28" w:right="3"/>
                              <w:rPr>
                                <w:sz w:val="16"/>
                              </w:rPr>
                            </w:pPr>
                            <w:r>
                              <w:rPr>
                                <w:spacing w:val="-2"/>
                                <w:sz w:val="16"/>
                              </w:rPr>
                              <w:t>1.0000</w:t>
                            </w:r>
                          </w:p>
                        </w:tc>
                        <w:tc>
                          <w:tcPr>
                            <w:tcW w:w="677" w:type="dxa"/>
                            <w:tcBorders>
                              <w:top w:val="nil"/>
                              <w:bottom w:val="nil"/>
                            </w:tcBorders>
                          </w:tcPr>
                          <w:p>
                            <w:pPr>
                              <w:pStyle w:val="TableParagraph"/>
                              <w:spacing w:line="171" w:lineRule="exact"/>
                              <w:ind w:right="7"/>
                              <w:rPr>
                                <w:sz w:val="16"/>
                              </w:rPr>
                            </w:pPr>
                            <w:r>
                              <w:rPr>
                                <w:spacing w:val="-2"/>
                                <w:sz w:val="16"/>
                              </w:rPr>
                              <w:t>0.8696</w:t>
                            </w:r>
                          </w:p>
                        </w:tc>
                      </w:tr>
                      <w:tr>
                        <w:trPr>
                          <w:trHeight w:val="208" w:hRule="atLeast"/>
                        </w:trPr>
                        <w:tc>
                          <w:tcPr>
                            <w:tcW w:w="1584" w:type="dxa"/>
                            <w:tcBorders>
                              <w:top w:val="nil"/>
                            </w:tcBorders>
                          </w:tcPr>
                          <w:p>
                            <w:pPr>
                              <w:pStyle w:val="TableParagraph"/>
                              <w:spacing w:before="4"/>
                              <w:ind w:left="126"/>
                              <w:jc w:val="left"/>
                              <w:rPr>
                                <w:sz w:val="16"/>
                              </w:rPr>
                            </w:pPr>
                            <w:r>
                              <w:rPr>
                                <w:sz w:val="16"/>
                              </w:rPr>
                              <w:t>Logistic Reg.</w:t>
                            </w:r>
                            <w:r>
                              <w:rPr>
                                <w:spacing w:val="5"/>
                                <w:sz w:val="16"/>
                              </w:rPr>
                              <w:t> </w:t>
                            </w:r>
                            <w:r>
                              <w:rPr>
                                <w:spacing w:val="-4"/>
                                <w:sz w:val="16"/>
                              </w:rPr>
                              <w:t>(PCA)</w:t>
                            </w:r>
                          </w:p>
                        </w:tc>
                        <w:tc>
                          <w:tcPr>
                            <w:tcW w:w="679" w:type="dxa"/>
                            <w:tcBorders>
                              <w:top w:val="nil"/>
                            </w:tcBorders>
                          </w:tcPr>
                          <w:p>
                            <w:pPr>
                              <w:pStyle w:val="TableParagraph"/>
                              <w:spacing w:before="4"/>
                              <w:ind w:left="28" w:right="4"/>
                              <w:rPr>
                                <w:sz w:val="16"/>
                              </w:rPr>
                            </w:pPr>
                            <w:r>
                              <w:rPr>
                                <w:spacing w:val="-2"/>
                                <w:sz w:val="16"/>
                              </w:rPr>
                              <w:t>0.7733</w:t>
                            </w:r>
                          </w:p>
                        </w:tc>
                        <w:tc>
                          <w:tcPr>
                            <w:tcW w:w="677" w:type="dxa"/>
                            <w:tcBorders>
                              <w:top w:val="nil"/>
                            </w:tcBorders>
                          </w:tcPr>
                          <w:p>
                            <w:pPr>
                              <w:pStyle w:val="TableParagraph"/>
                              <w:spacing w:before="4"/>
                              <w:ind w:right="6"/>
                              <w:rPr>
                                <w:sz w:val="16"/>
                              </w:rPr>
                            </w:pPr>
                            <w:r>
                              <w:rPr>
                                <w:spacing w:val="-2"/>
                                <w:sz w:val="16"/>
                              </w:rPr>
                              <w:t>0.3647</w:t>
                            </w:r>
                          </w:p>
                        </w:tc>
                        <w:tc>
                          <w:tcPr>
                            <w:tcW w:w="679" w:type="dxa"/>
                            <w:tcBorders>
                              <w:top w:val="nil"/>
                            </w:tcBorders>
                          </w:tcPr>
                          <w:p>
                            <w:pPr>
                              <w:pStyle w:val="TableParagraph"/>
                              <w:spacing w:before="4"/>
                              <w:ind w:left="28" w:right="2"/>
                              <w:rPr>
                                <w:sz w:val="16"/>
                              </w:rPr>
                            </w:pPr>
                            <w:r>
                              <w:rPr>
                                <w:spacing w:val="-2"/>
                                <w:sz w:val="16"/>
                              </w:rPr>
                              <w:t>0.6889</w:t>
                            </w:r>
                          </w:p>
                        </w:tc>
                        <w:tc>
                          <w:tcPr>
                            <w:tcW w:w="677" w:type="dxa"/>
                            <w:tcBorders>
                              <w:top w:val="nil"/>
                            </w:tcBorders>
                          </w:tcPr>
                          <w:p>
                            <w:pPr>
                              <w:pStyle w:val="TableParagraph"/>
                              <w:spacing w:before="4"/>
                              <w:ind w:right="7"/>
                              <w:rPr>
                                <w:sz w:val="16"/>
                              </w:rPr>
                            </w:pPr>
                            <w:r>
                              <w:rPr>
                                <w:spacing w:val="-2"/>
                                <w:sz w:val="16"/>
                              </w:rPr>
                              <w:t>0.4769</w:t>
                            </w:r>
                          </w:p>
                        </w:tc>
                      </w:tr>
                    </w:tbl>
                    <w:p>
                      <w:pPr>
                        <w:pStyle w:val="BodyText"/>
                        <w:ind w:left="0"/>
                      </w:pPr>
                    </w:p>
                  </w:txbxContent>
                </v:textbox>
                <w10:wrap type="none"/>
              </v:shape>
            </w:pict>
          </mc:Fallback>
        </mc:AlternateContent>
      </w:r>
      <w:r>
        <w:rPr/>
        <w:t>Table</w:t>
      </w:r>
      <w:r>
        <w:rPr>
          <w:spacing w:val="3"/>
        </w:rPr>
        <w:t> </w:t>
      </w:r>
      <w:r>
        <w:rPr/>
        <w:t>II: Model Performance</w:t>
      </w:r>
      <w:r>
        <w:rPr>
          <w:spacing w:val="-2"/>
        </w:rPr>
        <w:t> </w:t>
      </w:r>
      <w:r>
        <w:rPr/>
        <w:t>Comparison</w:t>
      </w:r>
      <w:r>
        <w:rPr>
          <w:spacing w:val="1"/>
        </w:rPr>
        <w:t> </w:t>
      </w:r>
      <w:r>
        <w:rPr/>
        <w:t>(Part </w:t>
      </w:r>
      <w:r>
        <w:rPr>
          <w:spacing w:val="-5"/>
        </w:rPr>
        <w:t>I)</w:t>
      </w:r>
    </w:p>
    <w:p>
      <w:pPr>
        <w:pStyle w:val="BodyText"/>
        <w:spacing w:after="0" w:line="225" w:lineRule="exact"/>
        <w:jc w:val="center"/>
        <w:sectPr>
          <w:type w:val="continuous"/>
          <w:pgSz w:w="11910" w:h="16840"/>
          <w:pgMar w:top="980" w:bottom="280" w:left="708" w:right="708"/>
          <w:cols w:num="3" w:equalWidth="0">
            <w:col w:w="3671" w:space="40"/>
            <w:col w:w="1431" w:space="39"/>
            <w:col w:w="5313"/>
          </w:cols>
        </w:sectPr>
      </w:pPr>
    </w:p>
    <w:p>
      <w:pPr>
        <w:spacing w:before="158"/>
        <w:ind w:left="0" w:right="0" w:firstLine="0"/>
        <w:jc w:val="right"/>
        <w:rPr>
          <w:rFonts w:ascii="Calibri"/>
          <w:sz w:val="20"/>
        </w:rPr>
      </w:pPr>
      <w:r>
        <w:rPr>
          <w:rFonts w:ascii="Calibri"/>
          <w:i/>
          <w:w w:val="115"/>
          <w:sz w:val="20"/>
        </w:rPr>
        <w:t>F</w:t>
      </w:r>
      <w:r>
        <w:rPr>
          <w:rFonts w:ascii="Calibri"/>
          <w:i/>
          <w:spacing w:val="-21"/>
          <w:w w:val="115"/>
          <w:sz w:val="20"/>
        </w:rPr>
        <w:t> </w:t>
      </w:r>
      <w:r>
        <w:rPr>
          <w:rFonts w:ascii="Calibri"/>
          <w:w w:val="115"/>
          <w:sz w:val="20"/>
        </w:rPr>
        <w:t>1 </w:t>
      </w:r>
      <w:r>
        <w:rPr>
          <w:rFonts w:ascii="Calibri"/>
          <w:spacing w:val="-10"/>
          <w:w w:val="115"/>
          <w:sz w:val="20"/>
        </w:rPr>
        <w:t>=</w:t>
      </w:r>
    </w:p>
    <w:p>
      <w:pPr>
        <w:spacing w:line="360" w:lineRule="auto" w:before="0"/>
        <w:ind w:left="233" w:right="0" w:hanging="166"/>
        <w:jc w:val="left"/>
        <w:rPr>
          <w:rFonts w:ascii="Calibri" w:hAnsi="Calibri"/>
          <w:i/>
          <w:sz w:val="20"/>
        </w:rPr>
      </w:pPr>
      <w:r>
        <w:rPr/>
        <w:br w:type="column"/>
      </w:r>
      <w:r>
        <w:rPr>
          <w:rFonts w:ascii="Calibri" w:hAnsi="Calibri"/>
          <w:w w:val="115"/>
          <w:sz w:val="20"/>
        </w:rPr>
        <w:t>2</w:t>
      </w:r>
      <w:r>
        <w:rPr>
          <w:rFonts w:ascii="Calibri" w:hAnsi="Calibri"/>
          <w:spacing w:val="-13"/>
          <w:w w:val="115"/>
          <w:sz w:val="20"/>
        </w:rPr>
        <w:t> </w:t>
      </w:r>
      <w:r>
        <w:rPr>
          <w:rFonts w:ascii="Arial" w:hAnsi="Arial"/>
          <w:i/>
          <w:w w:val="115"/>
          <w:sz w:val="20"/>
        </w:rPr>
        <w:t>×</w:t>
      </w:r>
      <w:r>
        <w:rPr>
          <w:rFonts w:ascii="Arial" w:hAnsi="Arial"/>
          <w:i/>
          <w:spacing w:val="-16"/>
          <w:w w:val="115"/>
          <w:sz w:val="20"/>
        </w:rPr>
        <w:t> </w:t>
      </w:r>
      <w:r>
        <w:rPr>
          <w:rFonts w:ascii="Calibri" w:hAnsi="Calibri"/>
          <w:i/>
          <w:w w:val="115"/>
          <w:sz w:val="20"/>
        </w:rPr>
        <w:t>Precision</w:t>
      </w:r>
      <w:r>
        <w:rPr>
          <w:rFonts w:ascii="Calibri" w:hAnsi="Calibri"/>
          <w:i/>
          <w:spacing w:val="-13"/>
          <w:w w:val="115"/>
          <w:sz w:val="20"/>
        </w:rPr>
        <w:t> </w:t>
      </w:r>
      <w:r>
        <w:rPr>
          <w:rFonts w:ascii="Arial" w:hAnsi="Arial"/>
          <w:i/>
          <w:w w:val="115"/>
          <w:sz w:val="20"/>
        </w:rPr>
        <w:t>×</w:t>
      </w:r>
      <w:r>
        <w:rPr>
          <w:rFonts w:ascii="Arial" w:hAnsi="Arial"/>
          <w:i/>
          <w:spacing w:val="-16"/>
          <w:w w:val="115"/>
          <w:sz w:val="20"/>
        </w:rPr>
        <w:t> </w:t>
      </w:r>
      <w:r>
        <w:rPr>
          <w:rFonts w:ascii="Calibri" w:hAnsi="Calibri"/>
          <w:i/>
          <w:w w:val="115"/>
          <w:sz w:val="20"/>
        </w:rPr>
        <w:t>Recall Precision</w:t>
      </w:r>
      <w:r>
        <w:rPr>
          <w:rFonts w:ascii="Calibri" w:hAnsi="Calibri"/>
          <w:i/>
          <w:spacing w:val="40"/>
          <w:w w:val="115"/>
          <w:sz w:val="20"/>
        </w:rPr>
        <w:t> </w:t>
      </w:r>
      <w:r>
        <w:rPr>
          <w:rFonts w:ascii="Calibri" w:hAnsi="Calibri"/>
          <w:w w:val="115"/>
          <w:sz w:val="20"/>
        </w:rPr>
        <w:t>+</w:t>
      </w:r>
      <w:r>
        <w:rPr>
          <w:rFonts w:ascii="Calibri" w:hAnsi="Calibri"/>
          <w:spacing w:val="40"/>
          <w:w w:val="115"/>
          <w:sz w:val="20"/>
        </w:rPr>
        <w:t> </w:t>
      </w:r>
      <w:r>
        <w:rPr>
          <w:rFonts w:ascii="Calibri" w:hAnsi="Calibri"/>
          <w:i/>
          <w:w w:val="115"/>
          <w:sz w:val="20"/>
        </w:rPr>
        <w:t>Recall</w:t>
      </w:r>
    </w:p>
    <w:p>
      <w:pPr>
        <w:spacing w:line="226" w:lineRule="exact" w:before="0"/>
        <w:ind w:left="365" w:right="0" w:firstLine="0"/>
        <w:jc w:val="left"/>
        <w:rPr>
          <w:rFonts w:ascii="Verdana" w:hAnsi="Verdana"/>
          <w:sz w:val="13"/>
        </w:rPr>
      </w:pPr>
      <w:r>
        <w:rPr>
          <w:rFonts w:ascii="Verdana" w:hAnsi="Verdana"/>
          <w:sz w:val="13"/>
        </w:rPr>
        <mc:AlternateContent>
          <mc:Choice Requires="wps">
            <w:drawing>
              <wp:anchor distT="0" distB="0" distL="0" distR="0" allowOverlap="1" layoutInCell="1" locked="0" behindDoc="0" simplePos="0" relativeHeight="15732224">
                <wp:simplePos x="0" y="0"/>
                <wp:positionH relativeFrom="page">
                  <wp:posOffset>1632204</wp:posOffset>
                </wp:positionH>
                <wp:positionV relativeFrom="paragraph">
                  <wp:posOffset>-249769</wp:posOffset>
                </wp:positionV>
                <wp:extent cx="128778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287780" cy="1270"/>
                        </a:xfrm>
                        <a:custGeom>
                          <a:avLst/>
                          <a:gdLst/>
                          <a:ahLst/>
                          <a:cxnLst/>
                          <a:rect l="l" t="t" r="r" b="b"/>
                          <a:pathLst>
                            <a:path w="1287780" h="0">
                              <a:moveTo>
                                <a:pt x="0" y="0"/>
                              </a:moveTo>
                              <a:lnTo>
                                <a:pt x="128777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128.520004pt,-19.666916pt" to="229.920002pt,-19.666916pt" stroked="true" strokeweight=".36pt" strokecolor="#000000">
                <v:stroke dashstyle="solid"/>
                <w10:wrap type="none"/>
              </v:line>
            </w:pict>
          </mc:Fallback>
        </mc:AlternateContent>
      </w:r>
      <w:r>
        <w:rPr>
          <w:rFonts w:ascii="Lucida Sans Unicode" w:hAnsi="Lucida Sans Unicode"/>
          <w:position w:val="1"/>
          <w:sz w:val="20"/>
        </w:rPr>
        <w:t>∫</w:t>
      </w:r>
      <w:r>
        <w:rPr>
          <w:rFonts w:ascii="Lucida Sans Unicode" w:hAnsi="Lucida Sans Unicode"/>
          <w:spacing w:val="13"/>
          <w:position w:val="1"/>
          <w:sz w:val="20"/>
        </w:rPr>
        <w:t> </w:t>
      </w:r>
      <w:r>
        <w:rPr>
          <w:rFonts w:ascii="Verdana" w:hAnsi="Verdana"/>
          <w:spacing w:val="-10"/>
          <w:sz w:val="13"/>
        </w:rPr>
        <w:t>1</w:t>
      </w:r>
    </w:p>
    <w:p>
      <w:pPr>
        <w:spacing w:before="198"/>
        <w:ind w:left="1000" w:right="0" w:firstLine="0"/>
        <w:jc w:val="left"/>
        <w:rPr>
          <w:sz w:val="20"/>
        </w:rPr>
      </w:pPr>
      <w:r>
        <w:rPr/>
        <w:br w:type="column"/>
      </w:r>
      <w:r>
        <w:rPr>
          <w:spacing w:val="-5"/>
          <w:sz w:val="20"/>
        </w:rPr>
        <w:t>(9)</w:t>
      </w:r>
    </w:p>
    <w:p>
      <w:pPr>
        <w:spacing w:after="0"/>
        <w:jc w:val="left"/>
        <w:rPr>
          <w:sz w:val="20"/>
        </w:rPr>
        <w:sectPr>
          <w:type w:val="continuous"/>
          <w:pgSz w:w="11910" w:h="16840"/>
          <w:pgMar w:top="980" w:bottom="280" w:left="708" w:right="708"/>
          <w:cols w:num="3" w:equalWidth="0">
            <w:col w:w="1775" w:space="40"/>
            <w:col w:w="2047" w:space="39"/>
            <w:col w:w="6593"/>
          </w:cols>
        </w:sectPr>
      </w:pPr>
    </w:p>
    <w:p>
      <w:pPr>
        <w:tabs>
          <w:tab w:pos="2491" w:val="left" w:leader="none"/>
          <w:tab w:pos="4792" w:val="left" w:leader="none"/>
        </w:tabs>
        <w:spacing w:line="211" w:lineRule="exact" w:before="0"/>
        <w:ind w:left="907" w:right="0" w:firstLine="0"/>
        <w:jc w:val="left"/>
        <w:rPr>
          <w:sz w:val="20"/>
        </w:rPr>
      </w:pPr>
      <w:r>
        <w:rPr>
          <w:rFonts w:ascii="Calibri"/>
          <w:i/>
          <w:w w:val="115"/>
          <w:sz w:val="20"/>
        </w:rPr>
        <w:t>ROC</w:t>
      </w:r>
      <w:r>
        <w:rPr>
          <w:w w:val="115"/>
          <w:sz w:val="20"/>
        </w:rPr>
        <w:t>-</w:t>
      </w:r>
      <w:r>
        <w:rPr>
          <w:rFonts w:ascii="Calibri"/>
          <w:i/>
          <w:w w:val="115"/>
          <w:sz w:val="20"/>
        </w:rPr>
        <w:t>AUC</w:t>
      </w:r>
      <w:r>
        <w:rPr>
          <w:rFonts w:ascii="Calibri"/>
          <w:i/>
          <w:spacing w:val="25"/>
          <w:w w:val="115"/>
          <w:sz w:val="20"/>
        </w:rPr>
        <w:t>  </w:t>
      </w:r>
      <w:r>
        <w:rPr>
          <w:rFonts w:ascii="Calibri"/>
          <w:spacing w:val="-10"/>
          <w:w w:val="115"/>
          <w:sz w:val="20"/>
        </w:rPr>
        <w:t>=</w:t>
      </w:r>
      <w:r>
        <w:rPr>
          <w:rFonts w:ascii="Calibri"/>
          <w:sz w:val="20"/>
        </w:rPr>
        <w:tab/>
      </w:r>
      <w:r>
        <w:rPr>
          <w:rFonts w:ascii="Calibri"/>
          <w:i/>
          <w:spacing w:val="12"/>
          <w:w w:val="115"/>
          <w:sz w:val="20"/>
        </w:rPr>
        <w:t>TPR</w:t>
      </w:r>
      <w:r>
        <w:rPr>
          <w:rFonts w:ascii="Calibri"/>
          <w:spacing w:val="12"/>
          <w:w w:val="115"/>
          <w:sz w:val="20"/>
        </w:rPr>
        <w:t>(</w:t>
      </w:r>
      <w:r>
        <w:rPr>
          <w:rFonts w:ascii="Calibri"/>
          <w:spacing w:val="-9"/>
          <w:w w:val="115"/>
          <w:sz w:val="20"/>
        </w:rPr>
        <w:t> </w:t>
      </w:r>
      <w:r>
        <w:rPr>
          <w:rFonts w:ascii="Calibri"/>
          <w:i/>
          <w:spacing w:val="12"/>
          <w:w w:val="115"/>
          <w:sz w:val="20"/>
        </w:rPr>
        <w:t>FPR</w:t>
      </w:r>
      <w:r>
        <w:rPr>
          <w:rFonts w:ascii="Calibri"/>
          <w:spacing w:val="12"/>
          <w:w w:val="115"/>
          <w:sz w:val="20"/>
        </w:rPr>
        <w:t>)</w:t>
      </w:r>
      <w:r>
        <w:rPr>
          <w:rFonts w:ascii="Calibri"/>
          <w:spacing w:val="41"/>
          <w:w w:val="115"/>
          <w:sz w:val="20"/>
        </w:rPr>
        <w:t> </w:t>
      </w:r>
      <w:r>
        <w:rPr>
          <w:rFonts w:ascii="Calibri"/>
          <w:i/>
          <w:spacing w:val="-2"/>
          <w:w w:val="115"/>
          <w:sz w:val="20"/>
        </w:rPr>
        <w:t>d</w:t>
      </w:r>
      <w:r>
        <w:rPr>
          <w:rFonts w:ascii="Calibri"/>
          <w:spacing w:val="-2"/>
          <w:w w:val="115"/>
          <w:sz w:val="20"/>
        </w:rPr>
        <w:t>(</w:t>
      </w:r>
      <w:r>
        <w:rPr>
          <w:rFonts w:ascii="Calibri"/>
          <w:i/>
          <w:spacing w:val="-2"/>
          <w:w w:val="115"/>
          <w:sz w:val="20"/>
        </w:rPr>
        <w:t>FPR</w:t>
      </w:r>
      <w:r>
        <w:rPr>
          <w:rFonts w:ascii="Calibri"/>
          <w:spacing w:val="-2"/>
          <w:w w:val="115"/>
          <w:sz w:val="20"/>
        </w:rPr>
        <w:t>)</w:t>
      </w:r>
      <w:r>
        <w:rPr>
          <w:rFonts w:ascii="Calibri"/>
          <w:sz w:val="20"/>
        </w:rPr>
        <w:tab/>
      </w:r>
      <w:r>
        <w:rPr>
          <w:spacing w:val="-4"/>
          <w:w w:val="115"/>
          <w:sz w:val="20"/>
        </w:rPr>
        <w:t>(10)</w:t>
      </w:r>
    </w:p>
    <w:p>
      <w:pPr>
        <w:spacing w:line="159" w:lineRule="exact" w:before="0"/>
        <w:ind w:left="0" w:right="553" w:firstLine="0"/>
        <w:jc w:val="center"/>
        <w:rPr>
          <w:rFonts w:ascii="Verdana"/>
          <w:sz w:val="14"/>
        </w:rPr>
      </w:pPr>
      <w:r>
        <w:rPr>
          <w:rFonts w:ascii="Verdana"/>
          <w:spacing w:val="-10"/>
          <w:sz w:val="14"/>
        </w:rPr>
        <w:t>0</w:t>
      </w:r>
    </w:p>
    <w:p>
      <w:pPr>
        <w:pStyle w:val="BodyText"/>
        <w:spacing w:line="242" w:lineRule="auto" w:before="142"/>
        <w:ind w:right="83" w:firstLine="199"/>
        <w:jc w:val="both"/>
      </w:pPr>
      <w:r>
        <w:rPr/>
        <w:t>where</w:t>
      </w:r>
      <w:r>
        <w:rPr>
          <w:spacing w:val="40"/>
        </w:rPr>
        <w:t> </w:t>
      </w:r>
      <w:r>
        <w:rPr>
          <w:rFonts w:ascii="Calibri"/>
          <w:i/>
        </w:rPr>
        <w:t>TP</w:t>
      </w:r>
      <w:r>
        <w:rPr>
          <w:rFonts w:ascii="Calibri"/>
          <w:i/>
          <w:spacing w:val="40"/>
        </w:rPr>
        <w:t> </w:t>
      </w:r>
      <w:r>
        <w:rPr/>
        <w:t>,</w:t>
      </w:r>
      <w:r>
        <w:rPr>
          <w:spacing w:val="40"/>
        </w:rPr>
        <w:t> </w:t>
      </w:r>
      <w:r>
        <w:rPr>
          <w:rFonts w:ascii="Calibri"/>
          <w:i/>
        </w:rPr>
        <w:t>TN</w:t>
      </w:r>
      <w:r>
        <w:rPr>
          <w:rFonts w:ascii="Calibri"/>
          <w:i/>
          <w:spacing w:val="40"/>
        </w:rPr>
        <w:t> </w:t>
      </w:r>
      <w:r>
        <w:rPr/>
        <w:t>,</w:t>
      </w:r>
      <w:r>
        <w:rPr>
          <w:spacing w:val="40"/>
        </w:rPr>
        <w:t> </w:t>
      </w:r>
      <w:r>
        <w:rPr>
          <w:rFonts w:ascii="Calibri"/>
          <w:i/>
        </w:rPr>
        <w:t>FP</w:t>
      </w:r>
      <w:r>
        <w:rPr>
          <w:rFonts w:ascii="Calibri"/>
          <w:i/>
          <w:spacing w:val="40"/>
        </w:rPr>
        <w:t> </w:t>
      </w:r>
      <w:r>
        <w:rPr/>
        <w:t>,</w:t>
      </w:r>
      <w:r>
        <w:rPr>
          <w:spacing w:val="40"/>
        </w:rPr>
        <w:t> </w:t>
      </w:r>
      <w:r>
        <w:rPr/>
        <w:t>and</w:t>
      </w:r>
      <w:r>
        <w:rPr>
          <w:spacing w:val="40"/>
        </w:rPr>
        <w:t> </w:t>
      </w:r>
      <w:r>
        <w:rPr>
          <w:rFonts w:ascii="Calibri"/>
          <w:i/>
        </w:rPr>
        <w:t>FN</w:t>
      </w:r>
      <w:r>
        <w:rPr>
          <w:rFonts w:ascii="Calibri"/>
          <w:i/>
          <w:spacing w:val="80"/>
        </w:rPr>
        <w:t> </w:t>
      </w:r>
      <w:r>
        <w:rPr/>
        <w:t>represent</w:t>
      </w:r>
      <w:r>
        <w:rPr>
          <w:spacing w:val="40"/>
        </w:rPr>
        <w:t> </w:t>
      </w:r>
      <w:r>
        <w:rPr/>
        <w:t>true</w:t>
      </w:r>
      <w:r>
        <w:rPr>
          <w:spacing w:val="40"/>
        </w:rPr>
        <w:t> </w:t>
      </w:r>
      <w:r>
        <w:rPr/>
        <w:t>positives, true</w:t>
      </w:r>
      <w:r>
        <w:rPr>
          <w:spacing w:val="-13"/>
        </w:rPr>
        <w:t> </w:t>
      </w:r>
      <w:r>
        <w:rPr/>
        <w:t>negatives,</w:t>
      </w:r>
      <w:r>
        <w:rPr>
          <w:spacing w:val="-12"/>
        </w:rPr>
        <w:t> </w:t>
      </w:r>
      <w:r>
        <w:rPr/>
        <w:t>false</w:t>
      </w:r>
      <w:r>
        <w:rPr>
          <w:spacing w:val="-13"/>
        </w:rPr>
        <w:t> </w:t>
      </w:r>
      <w:r>
        <w:rPr/>
        <w:t>positives,</w:t>
      </w:r>
      <w:r>
        <w:rPr>
          <w:spacing w:val="-12"/>
        </w:rPr>
        <w:t> </w:t>
      </w:r>
      <w:r>
        <w:rPr/>
        <w:t>and</w:t>
      </w:r>
      <w:r>
        <w:rPr>
          <w:spacing w:val="-13"/>
        </w:rPr>
        <w:t> </w:t>
      </w:r>
      <w:r>
        <w:rPr/>
        <w:t>false</w:t>
      </w:r>
      <w:r>
        <w:rPr>
          <w:spacing w:val="-12"/>
        </w:rPr>
        <w:t> </w:t>
      </w:r>
      <w:r>
        <w:rPr/>
        <w:t>negatives,</w:t>
      </w:r>
      <w:r>
        <w:rPr>
          <w:spacing w:val="-13"/>
        </w:rPr>
        <w:t> </w:t>
      </w:r>
      <w:r>
        <w:rPr/>
        <w:t>respectively. Area</w:t>
      </w:r>
      <w:r>
        <w:rPr>
          <w:spacing w:val="-1"/>
        </w:rPr>
        <w:t> </w:t>
      </w:r>
      <w:r>
        <w:rPr/>
        <w:t>Under</w:t>
      </w:r>
      <w:r>
        <w:rPr>
          <w:spacing w:val="-1"/>
        </w:rPr>
        <w:t> </w:t>
      </w:r>
      <w:r>
        <w:rPr/>
        <w:t>the</w:t>
      </w:r>
      <w:r>
        <w:rPr>
          <w:spacing w:val="-5"/>
        </w:rPr>
        <w:t> </w:t>
      </w:r>
      <w:r>
        <w:rPr/>
        <w:t>Curve</w:t>
      </w:r>
      <w:r>
        <w:rPr>
          <w:spacing w:val="-3"/>
        </w:rPr>
        <w:t> </w:t>
      </w:r>
      <w:r>
        <w:rPr/>
        <w:t>and F1-score</w:t>
      </w:r>
      <w:r>
        <w:rPr>
          <w:spacing w:val="-1"/>
        </w:rPr>
        <w:t> </w:t>
      </w:r>
      <w:r>
        <w:rPr/>
        <w:t>are</w:t>
      </w:r>
      <w:r>
        <w:rPr>
          <w:spacing w:val="-1"/>
        </w:rPr>
        <w:t> </w:t>
      </w:r>
      <w:r>
        <w:rPr/>
        <w:t>emphasized</w:t>
      </w:r>
      <w:r>
        <w:rPr>
          <w:spacing w:val="-1"/>
        </w:rPr>
        <w:t> </w:t>
      </w:r>
      <w:r>
        <w:rPr/>
        <w:t>to</w:t>
      </w:r>
      <w:r>
        <w:rPr>
          <w:spacing w:val="-1"/>
        </w:rPr>
        <w:t> </w:t>
      </w:r>
      <w:r>
        <w:rPr/>
        <w:t>address class imbalance.</w:t>
      </w:r>
    </w:p>
    <w:p>
      <w:pPr>
        <w:spacing w:line="240" w:lineRule="auto" w:before="0"/>
        <w:rPr>
          <w:sz w:val="20"/>
        </w:rPr>
      </w:pPr>
      <w:r>
        <w:rPr/>
        <w:br w:type="column"/>
      </w:r>
      <w:r>
        <w:rPr>
          <w:sz w:val="20"/>
        </w:rPr>
      </w:r>
    </w:p>
    <w:p>
      <w:pPr>
        <w:pStyle w:val="BodyText"/>
        <w:spacing w:before="56"/>
        <w:ind w:left="0"/>
      </w:pPr>
    </w:p>
    <w:p>
      <w:pPr>
        <w:pStyle w:val="BodyText"/>
        <w:spacing w:line="249" w:lineRule="auto"/>
        <w:ind w:right="86" w:firstLine="199"/>
        <w:jc w:val="both"/>
      </w:pPr>
      <w:r>
        <w:rPr/>
        <w:t>With the highest accuracy (0.97) and the maximum AUC value</w:t>
      </w:r>
      <w:r>
        <w:rPr>
          <w:spacing w:val="-5"/>
        </w:rPr>
        <w:t> </w:t>
      </w:r>
      <w:r>
        <w:rPr/>
        <w:t>(0.9998),</w:t>
      </w:r>
      <w:r>
        <w:rPr>
          <w:spacing w:val="-9"/>
        </w:rPr>
        <w:t> </w:t>
      </w:r>
      <w:r>
        <w:rPr/>
        <w:t>the</w:t>
      </w:r>
      <w:r>
        <w:rPr>
          <w:spacing w:val="-5"/>
        </w:rPr>
        <w:t> </w:t>
      </w:r>
      <w:r>
        <w:rPr/>
        <w:t>comparative</w:t>
      </w:r>
      <w:r>
        <w:rPr>
          <w:spacing w:val="-7"/>
        </w:rPr>
        <w:t> </w:t>
      </w:r>
      <w:r>
        <w:rPr/>
        <w:t>findings</w:t>
      </w:r>
      <w:r>
        <w:rPr>
          <w:spacing w:val="-7"/>
        </w:rPr>
        <w:t> </w:t>
      </w:r>
      <w:r>
        <w:rPr/>
        <w:t>show</w:t>
      </w:r>
      <w:r>
        <w:rPr>
          <w:spacing w:val="-5"/>
        </w:rPr>
        <w:t> </w:t>
      </w:r>
      <w:r>
        <w:rPr/>
        <w:t>that</w:t>
      </w:r>
      <w:r>
        <w:rPr>
          <w:spacing w:val="-10"/>
        </w:rPr>
        <w:t> </w:t>
      </w:r>
      <w:r>
        <w:rPr/>
        <w:t>the</w:t>
      </w:r>
      <w:r>
        <w:rPr>
          <w:spacing w:val="-7"/>
        </w:rPr>
        <w:t> </w:t>
      </w:r>
      <w:r>
        <w:rPr/>
        <w:t>Support Vector Machine</w:t>
      </w:r>
      <w:r>
        <w:rPr>
          <w:spacing w:val="-4"/>
        </w:rPr>
        <w:t> </w:t>
      </w:r>
      <w:r>
        <w:rPr/>
        <w:t>performs the</w:t>
      </w:r>
      <w:r>
        <w:rPr>
          <w:spacing w:val="-4"/>
        </w:rPr>
        <w:t> </w:t>
      </w:r>
      <w:r>
        <w:rPr/>
        <w:t>best</w:t>
      </w:r>
      <w:r>
        <w:rPr>
          <w:spacing w:val="-1"/>
        </w:rPr>
        <w:t> </w:t>
      </w:r>
      <w:r>
        <w:rPr/>
        <w:t>overall</w:t>
      </w:r>
      <w:r>
        <w:rPr>
          <w:spacing w:val="-2"/>
        </w:rPr>
        <w:t> </w:t>
      </w:r>
      <w:r>
        <w:rPr/>
        <w:t>[15]. Excellent</w:t>
      </w:r>
      <w:r>
        <w:rPr>
          <w:spacing w:val="-2"/>
        </w:rPr>
        <w:t> </w:t>
      </w:r>
      <w:r>
        <w:rPr/>
        <w:t>class separation and resilience in highly unbalanced situations are</w:t>
      </w:r>
    </w:p>
    <w:p>
      <w:pPr>
        <w:pStyle w:val="BodyText"/>
        <w:spacing w:after="0" w:line="249" w:lineRule="auto"/>
        <w:jc w:val="both"/>
        <w:sectPr>
          <w:type w:val="continuous"/>
          <w:pgSz w:w="11910" w:h="16840"/>
          <w:pgMar w:top="980" w:bottom="280" w:left="708" w:right="708"/>
          <w:cols w:num="2" w:equalWidth="0">
            <w:col w:w="5219" w:space="41"/>
            <w:col w:w="5234"/>
          </w:cols>
        </w:sectPr>
      </w:pPr>
    </w:p>
    <w:p>
      <w:pPr>
        <w:pStyle w:val="BodyText"/>
        <w:spacing w:before="73"/>
        <w:ind w:left="511"/>
      </w:pPr>
      <w:r>
        <w:rPr/>
        <w:t>Table</w:t>
      </w:r>
      <w:r>
        <w:rPr>
          <w:spacing w:val="2"/>
        </w:rPr>
        <w:t> </w:t>
      </w:r>
      <w:r>
        <w:rPr/>
        <w:t>III:</w:t>
      </w:r>
      <w:r>
        <w:rPr>
          <w:spacing w:val="1"/>
        </w:rPr>
        <w:t> </w:t>
      </w:r>
      <w:r>
        <w:rPr/>
        <w:t>Model Performance</w:t>
      </w:r>
      <w:r>
        <w:rPr>
          <w:spacing w:val="-1"/>
        </w:rPr>
        <w:t> </w:t>
      </w:r>
      <w:r>
        <w:rPr/>
        <w:t>Comparison (Part</w:t>
      </w:r>
      <w:r>
        <w:rPr>
          <w:spacing w:val="-1"/>
        </w:rPr>
        <w:t> </w:t>
      </w:r>
      <w:r>
        <w:rPr>
          <w:spacing w:val="-5"/>
        </w:rPr>
        <w:t>II)</w:t>
      </w:r>
    </w:p>
    <w:p>
      <w:pPr>
        <w:pStyle w:val="BodyText"/>
        <w:spacing w:before="11"/>
        <w:ind w:left="0"/>
        <w:rPr>
          <w:sz w:val="12"/>
        </w:rPr>
      </w:pPr>
    </w:p>
    <w:tbl>
      <w:tblPr>
        <w:tblW w:w="0" w:type="auto"/>
        <w:jc w:val="left"/>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4"/>
        <w:gridCol w:w="677"/>
        <w:gridCol w:w="679"/>
        <w:gridCol w:w="813"/>
      </w:tblGrid>
      <w:tr>
        <w:trPr>
          <w:trHeight w:val="177" w:hRule="atLeast"/>
        </w:trPr>
        <w:tc>
          <w:tcPr>
            <w:tcW w:w="1584" w:type="dxa"/>
          </w:tcPr>
          <w:p>
            <w:pPr>
              <w:pStyle w:val="TableParagraph"/>
              <w:spacing w:line="157" w:lineRule="exact"/>
              <w:ind w:left="127"/>
              <w:jc w:val="left"/>
              <w:rPr>
                <w:b/>
                <w:sz w:val="16"/>
              </w:rPr>
            </w:pPr>
            <w:r>
              <w:rPr>
                <w:b/>
                <w:spacing w:val="-2"/>
                <w:sz w:val="16"/>
              </w:rPr>
              <w:t>Model</w:t>
            </w:r>
          </w:p>
        </w:tc>
        <w:tc>
          <w:tcPr>
            <w:tcW w:w="677" w:type="dxa"/>
          </w:tcPr>
          <w:p>
            <w:pPr>
              <w:pStyle w:val="TableParagraph"/>
              <w:spacing w:line="157" w:lineRule="exact"/>
              <w:ind w:right="1"/>
              <w:rPr>
                <w:b/>
                <w:sz w:val="16"/>
              </w:rPr>
            </w:pPr>
            <w:r>
              <w:rPr>
                <w:b/>
                <w:spacing w:val="-5"/>
                <w:sz w:val="16"/>
              </w:rPr>
              <w:t>AUC</w:t>
            </w:r>
          </w:p>
        </w:tc>
        <w:tc>
          <w:tcPr>
            <w:tcW w:w="679" w:type="dxa"/>
          </w:tcPr>
          <w:p>
            <w:pPr>
              <w:pStyle w:val="TableParagraph"/>
              <w:spacing w:line="157" w:lineRule="exact"/>
              <w:ind w:left="28" w:right="5"/>
              <w:rPr>
                <w:b/>
                <w:sz w:val="16"/>
              </w:rPr>
            </w:pPr>
            <w:r>
              <w:rPr>
                <w:b/>
                <w:spacing w:val="-2"/>
                <w:sz w:val="16"/>
              </w:rPr>
              <w:t>Spec.</w:t>
            </w:r>
          </w:p>
        </w:tc>
        <w:tc>
          <w:tcPr>
            <w:tcW w:w="813" w:type="dxa"/>
          </w:tcPr>
          <w:p>
            <w:pPr>
              <w:pStyle w:val="TableParagraph"/>
              <w:spacing w:line="157" w:lineRule="exact"/>
              <w:rPr>
                <w:b/>
                <w:sz w:val="16"/>
              </w:rPr>
            </w:pPr>
            <w:r>
              <w:rPr>
                <w:b/>
                <w:spacing w:val="-2"/>
                <w:sz w:val="16"/>
              </w:rPr>
              <w:t>LogLoss</w:t>
            </w:r>
          </w:p>
        </w:tc>
      </w:tr>
      <w:tr>
        <w:trPr>
          <w:trHeight w:val="133" w:hRule="atLeast"/>
        </w:trPr>
        <w:tc>
          <w:tcPr>
            <w:tcW w:w="1584" w:type="dxa"/>
            <w:tcBorders>
              <w:bottom w:val="nil"/>
            </w:tcBorders>
          </w:tcPr>
          <w:p>
            <w:pPr>
              <w:pStyle w:val="TableParagraph"/>
              <w:spacing w:line="114" w:lineRule="exact"/>
              <w:ind w:left="127"/>
              <w:jc w:val="left"/>
              <w:rPr>
                <w:sz w:val="16"/>
              </w:rPr>
            </w:pPr>
            <w:r>
              <w:rPr>
                <w:sz w:val="16"/>
              </w:rPr>
              <w:t>Random </w:t>
            </w:r>
            <w:r>
              <w:rPr>
                <w:spacing w:val="-2"/>
                <w:sz w:val="16"/>
              </w:rPr>
              <w:t>Forest</w:t>
            </w:r>
          </w:p>
        </w:tc>
        <w:tc>
          <w:tcPr>
            <w:tcW w:w="677" w:type="dxa"/>
            <w:tcBorders>
              <w:bottom w:val="nil"/>
            </w:tcBorders>
          </w:tcPr>
          <w:p>
            <w:pPr>
              <w:pStyle w:val="TableParagraph"/>
              <w:spacing w:line="114" w:lineRule="exact"/>
              <w:ind w:right="7"/>
              <w:rPr>
                <w:sz w:val="16"/>
              </w:rPr>
            </w:pPr>
            <w:r>
              <w:rPr>
                <w:spacing w:val="-2"/>
                <w:sz w:val="16"/>
              </w:rPr>
              <w:t>0.9905</w:t>
            </w:r>
          </w:p>
        </w:tc>
        <w:tc>
          <w:tcPr>
            <w:tcW w:w="679" w:type="dxa"/>
            <w:tcBorders>
              <w:bottom w:val="nil"/>
            </w:tcBorders>
          </w:tcPr>
          <w:p>
            <w:pPr>
              <w:pStyle w:val="TableParagraph"/>
              <w:spacing w:line="114" w:lineRule="exact"/>
              <w:ind w:left="28" w:right="3"/>
              <w:rPr>
                <w:sz w:val="16"/>
              </w:rPr>
            </w:pPr>
            <w:r>
              <w:rPr>
                <w:spacing w:val="-2"/>
                <w:sz w:val="16"/>
              </w:rPr>
              <w:t>0.9600</w:t>
            </w:r>
          </w:p>
        </w:tc>
        <w:tc>
          <w:tcPr>
            <w:tcW w:w="813" w:type="dxa"/>
            <w:tcBorders>
              <w:bottom w:val="nil"/>
            </w:tcBorders>
          </w:tcPr>
          <w:p>
            <w:pPr>
              <w:pStyle w:val="TableParagraph"/>
              <w:spacing w:line="114" w:lineRule="exact"/>
              <w:ind w:right="9"/>
              <w:rPr>
                <w:sz w:val="16"/>
              </w:rPr>
            </w:pPr>
            <w:r>
              <w:rPr>
                <w:spacing w:val="-2"/>
                <w:sz w:val="16"/>
              </w:rPr>
              <w:t>0.0700</w:t>
            </w:r>
          </w:p>
        </w:tc>
      </w:tr>
      <w:tr>
        <w:trPr>
          <w:trHeight w:val="173" w:hRule="atLeast"/>
        </w:trPr>
        <w:tc>
          <w:tcPr>
            <w:tcW w:w="1584" w:type="dxa"/>
            <w:tcBorders>
              <w:top w:val="nil"/>
              <w:bottom w:val="nil"/>
            </w:tcBorders>
          </w:tcPr>
          <w:p>
            <w:pPr>
              <w:pStyle w:val="TableParagraph"/>
              <w:spacing w:line="154" w:lineRule="exact"/>
              <w:ind w:left="127"/>
              <w:jc w:val="left"/>
              <w:rPr>
                <w:sz w:val="16"/>
              </w:rPr>
            </w:pPr>
            <w:r>
              <w:rPr>
                <w:sz w:val="16"/>
              </w:rPr>
              <w:t>Gradient</w:t>
            </w:r>
            <w:r>
              <w:rPr>
                <w:spacing w:val="-6"/>
                <w:sz w:val="16"/>
              </w:rPr>
              <w:t> </w:t>
            </w:r>
            <w:r>
              <w:rPr>
                <w:spacing w:val="-2"/>
                <w:sz w:val="16"/>
              </w:rPr>
              <w:t>Boosting</w:t>
            </w:r>
          </w:p>
        </w:tc>
        <w:tc>
          <w:tcPr>
            <w:tcW w:w="677" w:type="dxa"/>
            <w:tcBorders>
              <w:top w:val="nil"/>
              <w:bottom w:val="nil"/>
            </w:tcBorders>
          </w:tcPr>
          <w:p>
            <w:pPr>
              <w:pStyle w:val="TableParagraph"/>
              <w:spacing w:line="154" w:lineRule="exact"/>
              <w:ind w:right="7"/>
              <w:rPr>
                <w:sz w:val="16"/>
              </w:rPr>
            </w:pPr>
            <w:r>
              <w:rPr>
                <w:spacing w:val="-2"/>
                <w:sz w:val="16"/>
              </w:rPr>
              <w:t>0.5899</w:t>
            </w:r>
          </w:p>
        </w:tc>
        <w:tc>
          <w:tcPr>
            <w:tcW w:w="679" w:type="dxa"/>
            <w:tcBorders>
              <w:top w:val="nil"/>
              <w:bottom w:val="nil"/>
            </w:tcBorders>
          </w:tcPr>
          <w:p>
            <w:pPr>
              <w:pStyle w:val="TableParagraph"/>
              <w:spacing w:line="154" w:lineRule="exact"/>
              <w:ind w:left="28" w:right="3"/>
              <w:rPr>
                <w:sz w:val="16"/>
              </w:rPr>
            </w:pPr>
            <w:r>
              <w:rPr>
                <w:spacing w:val="-2"/>
                <w:sz w:val="16"/>
              </w:rPr>
              <w:t>0.6050</w:t>
            </w:r>
          </w:p>
        </w:tc>
        <w:tc>
          <w:tcPr>
            <w:tcW w:w="813" w:type="dxa"/>
            <w:tcBorders>
              <w:top w:val="nil"/>
              <w:bottom w:val="nil"/>
            </w:tcBorders>
          </w:tcPr>
          <w:p>
            <w:pPr>
              <w:pStyle w:val="TableParagraph"/>
              <w:spacing w:line="154" w:lineRule="exact"/>
              <w:ind w:right="9"/>
              <w:rPr>
                <w:sz w:val="16"/>
              </w:rPr>
            </w:pPr>
            <w:r>
              <w:rPr>
                <w:spacing w:val="-2"/>
                <w:sz w:val="16"/>
              </w:rPr>
              <w:t>0.6500</w:t>
            </w:r>
          </w:p>
        </w:tc>
      </w:tr>
      <w:tr>
        <w:trPr>
          <w:trHeight w:val="180" w:hRule="atLeast"/>
        </w:trPr>
        <w:tc>
          <w:tcPr>
            <w:tcW w:w="1584" w:type="dxa"/>
            <w:tcBorders>
              <w:top w:val="nil"/>
              <w:bottom w:val="nil"/>
            </w:tcBorders>
          </w:tcPr>
          <w:p>
            <w:pPr>
              <w:pStyle w:val="TableParagraph"/>
              <w:spacing w:line="160" w:lineRule="exact"/>
              <w:ind w:left="127"/>
              <w:jc w:val="left"/>
              <w:rPr>
                <w:sz w:val="16"/>
              </w:rPr>
            </w:pPr>
            <w:r>
              <w:rPr>
                <w:sz w:val="16"/>
              </w:rPr>
              <w:t>Logistic</w:t>
            </w:r>
            <w:r>
              <w:rPr>
                <w:spacing w:val="-3"/>
                <w:sz w:val="16"/>
              </w:rPr>
              <w:t> </w:t>
            </w:r>
            <w:r>
              <w:rPr>
                <w:spacing w:val="-2"/>
                <w:sz w:val="16"/>
              </w:rPr>
              <w:t>Regression</w:t>
            </w:r>
          </w:p>
        </w:tc>
        <w:tc>
          <w:tcPr>
            <w:tcW w:w="677" w:type="dxa"/>
            <w:tcBorders>
              <w:top w:val="nil"/>
              <w:bottom w:val="nil"/>
            </w:tcBorders>
          </w:tcPr>
          <w:p>
            <w:pPr>
              <w:pStyle w:val="TableParagraph"/>
              <w:spacing w:line="160" w:lineRule="exact"/>
              <w:ind w:right="7"/>
              <w:rPr>
                <w:sz w:val="16"/>
              </w:rPr>
            </w:pPr>
            <w:r>
              <w:rPr>
                <w:spacing w:val="-2"/>
                <w:sz w:val="16"/>
              </w:rPr>
              <w:t>0.9981</w:t>
            </w:r>
          </w:p>
        </w:tc>
        <w:tc>
          <w:tcPr>
            <w:tcW w:w="679" w:type="dxa"/>
            <w:tcBorders>
              <w:top w:val="nil"/>
              <w:bottom w:val="nil"/>
            </w:tcBorders>
          </w:tcPr>
          <w:p>
            <w:pPr>
              <w:pStyle w:val="TableParagraph"/>
              <w:spacing w:line="160" w:lineRule="exact"/>
              <w:ind w:left="28" w:right="3"/>
              <w:rPr>
                <w:sz w:val="16"/>
              </w:rPr>
            </w:pPr>
            <w:r>
              <w:rPr>
                <w:spacing w:val="-2"/>
                <w:sz w:val="16"/>
              </w:rPr>
              <w:t>0.9481</w:t>
            </w:r>
          </w:p>
        </w:tc>
        <w:tc>
          <w:tcPr>
            <w:tcW w:w="813" w:type="dxa"/>
            <w:tcBorders>
              <w:top w:val="nil"/>
              <w:bottom w:val="nil"/>
            </w:tcBorders>
          </w:tcPr>
          <w:p>
            <w:pPr>
              <w:pStyle w:val="TableParagraph"/>
              <w:spacing w:line="160" w:lineRule="exact"/>
              <w:ind w:right="9"/>
              <w:rPr>
                <w:sz w:val="16"/>
              </w:rPr>
            </w:pPr>
            <w:r>
              <w:rPr>
                <w:spacing w:val="-2"/>
                <w:sz w:val="16"/>
              </w:rPr>
              <w:t>0.1193</w:t>
            </w:r>
          </w:p>
        </w:tc>
      </w:tr>
      <w:tr>
        <w:trPr>
          <w:trHeight w:val="192" w:hRule="atLeast"/>
        </w:trPr>
        <w:tc>
          <w:tcPr>
            <w:tcW w:w="1584" w:type="dxa"/>
            <w:tcBorders>
              <w:top w:val="nil"/>
              <w:bottom w:val="nil"/>
            </w:tcBorders>
          </w:tcPr>
          <w:p>
            <w:pPr>
              <w:pStyle w:val="TableParagraph"/>
              <w:spacing w:line="172" w:lineRule="exact"/>
              <w:ind w:left="127"/>
              <w:jc w:val="left"/>
              <w:rPr>
                <w:sz w:val="16"/>
              </w:rPr>
            </w:pPr>
            <w:r>
              <w:rPr>
                <w:spacing w:val="-5"/>
                <w:sz w:val="16"/>
              </w:rPr>
              <w:t>SVM</w:t>
            </w:r>
          </w:p>
        </w:tc>
        <w:tc>
          <w:tcPr>
            <w:tcW w:w="677" w:type="dxa"/>
            <w:tcBorders>
              <w:top w:val="nil"/>
              <w:bottom w:val="nil"/>
            </w:tcBorders>
          </w:tcPr>
          <w:p>
            <w:pPr>
              <w:pStyle w:val="TableParagraph"/>
              <w:spacing w:line="172" w:lineRule="exact"/>
              <w:ind w:right="7"/>
              <w:rPr>
                <w:sz w:val="16"/>
              </w:rPr>
            </w:pPr>
            <w:r>
              <w:rPr>
                <w:spacing w:val="-2"/>
                <w:sz w:val="16"/>
              </w:rPr>
              <w:t>0.9998</w:t>
            </w:r>
          </w:p>
        </w:tc>
        <w:tc>
          <w:tcPr>
            <w:tcW w:w="679" w:type="dxa"/>
            <w:tcBorders>
              <w:top w:val="nil"/>
              <w:bottom w:val="nil"/>
            </w:tcBorders>
          </w:tcPr>
          <w:p>
            <w:pPr>
              <w:pStyle w:val="TableParagraph"/>
              <w:spacing w:line="172" w:lineRule="exact"/>
              <w:ind w:left="28" w:right="3"/>
              <w:rPr>
                <w:sz w:val="16"/>
              </w:rPr>
            </w:pPr>
            <w:r>
              <w:rPr>
                <w:spacing w:val="-2"/>
                <w:sz w:val="16"/>
              </w:rPr>
              <w:t>0.9700</w:t>
            </w:r>
          </w:p>
        </w:tc>
        <w:tc>
          <w:tcPr>
            <w:tcW w:w="813" w:type="dxa"/>
            <w:tcBorders>
              <w:top w:val="nil"/>
              <w:bottom w:val="nil"/>
            </w:tcBorders>
          </w:tcPr>
          <w:p>
            <w:pPr>
              <w:pStyle w:val="TableParagraph"/>
              <w:spacing w:line="172" w:lineRule="exact"/>
              <w:ind w:right="9"/>
              <w:rPr>
                <w:sz w:val="16"/>
              </w:rPr>
            </w:pPr>
            <w:r>
              <w:rPr>
                <w:spacing w:val="-2"/>
                <w:sz w:val="16"/>
              </w:rPr>
              <w:t>0.0300</w:t>
            </w:r>
          </w:p>
        </w:tc>
      </w:tr>
      <w:tr>
        <w:trPr>
          <w:trHeight w:val="210" w:hRule="atLeast"/>
        </w:trPr>
        <w:tc>
          <w:tcPr>
            <w:tcW w:w="1584" w:type="dxa"/>
            <w:tcBorders>
              <w:top w:val="nil"/>
            </w:tcBorders>
          </w:tcPr>
          <w:p>
            <w:pPr>
              <w:pStyle w:val="TableParagraph"/>
              <w:spacing w:before="5"/>
              <w:ind w:left="127"/>
              <w:jc w:val="left"/>
              <w:rPr>
                <w:sz w:val="16"/>
              </w:rPr>
            </w:pPr>
            <w:r>
              <w:rPr>
                <w:sz w:val="16"/>
              </w:rPr>
              <w:t>Logistic Reg.</w:t>
            </w:r>
            <w:r>
              <w:rPr>
                <w:spacing w:val="5"/>
                <w:sz w:val="16"/>
              </w:rPr>
              <w:t> </w:t>
            </w:r>
            <w:r>
              <w:rPr>
                <w:spacing w:val="-4"/>
                <w:sz w:val="16"/>
              </w:rPr>
              <w:t>(PCA)</w:t>
            </w:r>
          </w:p>
        </w:tc>
        <w:tc>
          <w:tcPr>
            <w:tcW w:w="677" w:type="dxa"/>
            <w:tcBorders>
              <w:top w:val="nil"/>
            </w:tcBorders>
          </w:tcPr>
          <w:p>
            <w:pPr>
              <w:pStyle w:val="TableParagraph"/>
              <w:spacing w:before="5"/>
              <w:ind w:right="8"/>
              <w:rPr>
                <w:sz w:val="16"/>
              </w:rPr>
            </w:pPr>
            <w:r>
              <w:rPr>
                <w:spacing w:val="-2"/>
                <w:sz w:val="16"/>
              </w:rPr>
              <w:t>0.8208</w:t>
            </w:r>
          </w:p>
        </w:tc>
        <w:tc>
          <w:tcPr>
            <w:tcW w:w="679" w:type="dxa"/>
            <w:tcBorders>
              <w:top w:val="nil"/>
            </w:tcBorders>
          </w:tcPr>
          <w:p>
            <w:pPr>
              <w:pStyle w:val="TableParagraph"/>
              <w:spacing w:before="5"/>
              <w:ind w:left="28" w:right="4"/>
              <w:rPr>
                <w:sz w:val="16"/>
              </w:rPr>
            </w:pPr>
            <w:r>
              <w:rPr>
                <w:spacing w:val="-2"/>
                <w:sz w:val="16"/>
              </w:rPr>
              <w:t>0.8000</w:t>
            </w:r>
          </w:p>
        </w:tc>
        <w:tc>
          <w:tcPr>
            <w:tcW w:w="813" w:type="dxa"/>
            <w:tcBorders>
              <w:top w:val="nil"/>
            </w:tcBorders>
          </w:tcPr>
          <w:p>
            <w:pPr>
              <w:pStyle w:val="TableParagraph"/>
              <w:spacing w:before="5"/>
              <w:ind w:right="10"/>
              <w:rPr>
                <w:sz w:val="16"/>
              </w:rPr>
            </w:pPr>
            <w:r>
              <w:rPr>
                <w:spacing w:val="-2"/>
                <w:sz w:val="16"/>
              </w:rPr>
              <w:t>0.4600</w:t>
            </w:r>
          </w:p>
        </w:tc>
      </w:tr>
    </w:tbl>
    <w:p>
      <w:pPr>
        <w:pStyle w:val="BodyText"/>
        <w:spacing w:before="218"/>
        <w:ind w:left="0"/>
      </w:pPr>
    </w:p>
    <w:p>
      <w:pPr>
        <w:pStyle w:val="BodyText"/>
        <w:spacing w:line="247" w:lineRule="auto"/>
        <w:ind w:right="40"/>
        <w:jc w:val="both"/>
      </w:pPr>
      <w:r>
        <w:rPr/>
        <w:t>demonstrated by this. Although its lesser precision implies a larger likelihood of false positives, logistic regression shows </w:t>
      </w:r>
      <w:r>
        <w:rPr>
          <w:spacing w:val="-4"/>
        </w:rPr>
        <w:t>100</w:t>
      </w:r>
    </w:p>
    <w:p>
      <w:pPr>
        <w:pStyle w:val="BodyText"/>
        <w:spacing w:before="149"/>
        <w:ind w:left="0"/>
      </w:pPr>
    </w:p>
    <w:p>
      <w:pPr>
        <w:pStyle w:val="ListParagraph"/>
        <w:numPr>
          <w:ilvl w:val="0"/>
          <w:numId w:val="3"/>
        </w:numPr>
        <w:tabs>
          <w:tab w:pos="382" w:val="left" w:leader="none"/>
        </w:tabs>
        <w:spacing w:line="240" w:lineRule="auto" w:before="0" w:after="0"/>
        <w:ind w:left="382" w:right="0" w:hanging="279"/>
        <w:jc w:val="both"/>
        <w:rPr>
          <w:i/>
          <w:sz w:val="20"/>
        </w:rPr>
      </w:pPr>
      <w:r>
        <w:rPr>
          <w:i/>
          <w:spacing w:val="-2"/>
          <w:sz w:val="20"/>
        </w:rPr>
        <w:t>Precision–Recall</w:t>
      </w:r>
      <w:r>
        <w:rPr>
          <w:i/>
          <w:spacing w:val="4"/>
          <w:sz w:val="20"/>
        </w:rPr>
        <w:t> </w:t>
      </w:r>
      <w:r>
        <w:rPr>
          <w:i/>
          <w:spacing w:val="-2"/>
          <w:sz w:val="20"/>
        </w:rPr>
        <w:t>Trade-off</w:t>
      </w:r>
      <w:r>
        <w:rPr>
          <w:i/>
          <w:spacing w:val="7"/>
          <w:sz w:val="20"/>
        </w:rPr>
        <w:t> </w:t>
      </w:r>
      <w:r>
        <w:rPr>
          <w:i/>
          <w:spacing w:val="-2"/>
          <w:sz w:val="20"/>
        </w:rPr>
        <w:t>Analysis</w:t>
      </w:r>
    </w:p>
    <w:p>
      <w:pPr>
        <w:pStyle w:val="BodyText"/>
        <w:ind w:left="0"/>
        <w:rPr>
          <w:i/>
        </w:rPr>
      </w:pPr>
    </w:p>
    <w:p>
      <w:pPr>
        <w:pStyle w:val="BodyText"/>
        <w:spacing w:before="99"/>
        <w:ind w:left="0"/>
        <w:rPr>
          <w:i/>
        </w:rPr>
      </w:pPr>
      <w:r>
        <w:rPr>
          <w:i/>
        </w:rPr>
        <w:drawing>
          <wp:anchor distT="0" distB="0" distL="0" distR="0" allowOverlap="1" layoutInCell="1" locked="0" behindDoc="1" simplePos="0" relativeHeight="487592960">
            <wp:simplePos x="0" y="0"/>
            <wp:positionH relativeFrom="page">
              <wp:posOffset>595884</wp:posOffset>
            </wp:positionH>
            <wp:positionV relativeFrom="paragraph">
              <wp:posOffset>224687</wp:posOffset>
            </wp:positionV>
            <wp:extent cx="3016710" cy="2817018"/>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2" cstate="print"/>
                    <a:stretch>
                      <a:fillRect/>
                    </a:stretch>
                  </pic:blipFill>
                  <pic:spPr>
                    <a:xfrm>
                      <a:off x="0" y="0"/>
                      <a:ext cx="3016710" cy="2817018"/>
                    </a:xfrm>
                    <a:prstGeom prst="rect">
                      <a:avLst/>
                    </a:prstGeom>
                  </pic:spPr>
                </pic:pic>
              </a:graphicData>
            </a:graphic>
          </wp:anchor>
        </w:drawing>
      </w:r>
    </w:p>
    <w:p>
      <w:pPr>
        <w:pStyle w:val="BodyText"/>
        <w:spacing w:line="249" w:lineRule="auto" w:before="179"/>
        <w:ind w:right="39"/>
        <w:jc w:val="both"/>
      </w:pPr>
      <w:r>
        <w:rPr/>
        <w:t>Figure 5: Precision–Recall Curve for the Support Vector Machine Classifier. The high area under the curve (AUC = 0.9839) demonstrates strong discrimination capability under class imbalance, indicating reliable detection of conversion events across varying decision thresholds.</w:t>
      </w:r>
    </w:p>
    <w:p>
      <w:pPr>
        <w:pStyle w:val="BodyText"/>
        <w:spacing w:before="14"/>
        <w:ind w:left="0"/>
      </w:pPr>
    </w:p>
    <w:p>
      <w:pPr>
        <w:pStyle w:val="BodyText"/>
        <w:spacing w:line="249" w:lineRule="auto"/>
        <w:ind w:right="38" w:firstLine="199"/>
        <w:jc w:val="both"/>
      </w:pPr>
      <w:r>
        <w:rPr/>
        <w:t>Different models exhibit different behavioral </w:t>
      </w:r>
      <w:r>
        <w:rPr/>
        <w:t>tendencies when</w:t>
      </w:r>
      <w:r>
        <w:rPr>
          <w:spacing w:val="-4"/>
        </w:rPr>
        <w:t> </w:t>
      </w:r>
      <w:r>
        <w:rPr/>
        <w:t>precision,</w:t>
      </w:r>
      <w:r>
        <w:rPr>
          <w:spacing w:val="-4"/>
        </w:rPr>
        <w:t> </w:t>
      </w:r>
      <w:r>
        <w:rPr/>
        <w:t>recall,</w:t>
      </w:r>
      <w:r>
        <w:rPr>
          <w:spacing w:val="-6"/>
        </w:rPr>
        <w:t> </w:t>
      </w:r>
      <w:r>
        <w:rPr/>
        <w:t>and</w:t>
      </w:r>
      <w:r>
        <w:rPr>
          <w:spacing w:val="-4"/>
        </w:rPr>
        <w:t> </w:t>
      </w:r>
      <w:r>
        <w:rPr/>
        <w:t>F1-score</w:t>
      </w:r>
      <w:r>
        <w:rPr>
          <w:spacing w:val="-4"/>
        </w:rPr>
        <w:t> </w:t>
      </w:r>
      <w:r>
        <w:rPr/>
        <w:t>are</w:t>
      </w:r>
      <w:r>
        <w:rPr>
          <w:spacing w:val="-6"/>
        </w:rPr>
        <w:t> </w:t>
      </w:r>
      <w:r>
        <w:rPr/>
        <w:t>compared.</w:t>
      </w:r>
      <w:r>
        <w:rPr>
          <w:spacing w:val="-4"/>
        </w:rPr>
        <w:t> </w:t>
      </w:r>
      <w:r>
        <w:rPr/>
        <w:t>High</w:t>
      </w:r>
      <w:r>
        <w:rPr>
          <w:spacing w:val="-4"/>
        </w:rPr>
        <w:t> </w:t>
      </w:r>
      <w:r>
        <w:rPr/>
        <w:t>recall is continuously maintained via SVM and Logistic Regres- sion, guaranteeing less loss of possible conversion opportu- nities [16]. Random Forest, on the other hand, reduces need- less advertisement exposure while achieving higher precision. These trade-offs show that the best model choice relies on the goals of the campaign, whether they are cost-effectiveness or </w:t>
      </w:r>
      <w:r>
        <w:rPr>
          <w:spacing w:val="-2"/>
        </w:rPr>
        <w:t>reach.</w:t>
      </w:r>
    </w:p>
    <w:p>
      <w:pPr>
        <w:pStyle w:val="BodyText"/>
        <w:spacing w:before="135"/>
        <w:ind w:left="0"/>
      </w:pPr>
    </w:p>
    <w:p>
      <w:pPr>
        <w:pStyle w:val="ListParagraph"/>
        <w:numPr>
          <w:ilvl w:val="0"/>
          <w:numId w:val="3"/>
        </w:numPr>
        <w:tabs>
          <w:tab w:pos="392" w:val="left" w:leader="none"/>
        </w:tabs>
        <w:spacing w:line="240" w:lineRule="auto" w:before="0" w:after="0"/>
        <w:ind w:left="392" w:right="0" w:hanging="289"/>
        <w:jc w:val="both"/>
        <w:rPr>
          <w:i/>
          <w:sz w:val="20"/>
        </w:rPr>
      </w:pPr>
      <w:r>
        <w:rPr>
          <w:i/>
          <w:sz w:val="20"/>
        </w:rPr>
        <w:t>Feature</w:t>
      </w:r>
      <w:r>
        <w:rPr>
          <w:i/>
          <w:spacing w:val="-5"/>
          <w:sz w:val="20"/>
        </w:rPr>
        <w:t> </w:t>
      </w:r>
      <w:r>
        <w:rPr>
          <w:i/>
          <w:sz w:val="20"/>
        </w:rPr>
        <w:t>Importance</w:t>
      </w:r>
      <w:r>
        <w:rPr>
          <w:i/>
          <w:spacing w:val="-8"/>
          <w:sz w:val="20"/>
        </w:rPr>
        <w:t> </w:t>
      </w:r>
      <w:r>
        <w:rPr>
          <w:i/>
          <w:sz w:val="20"/>
        </w:rPr>
        <w:t>and</w:t>
      </w:r>
      <w:r>
        <w:rPr>
          <w:i/>
          <w:spacing w:val="-4"/>
          <w:sz w:val="20"/>
        </w:rPr>
        <w:t> </w:t>
      </w:r>
      <w:r>
        <w:rPr>
          <w:i/>
          <w:sz w:val="20"/>
        </w:rPr>
        <w:t>Dimensionality</w:t>
      </w:r>
      <w:r>
        <w:rPr>
          <w:i/>
          <w:spacing w:val="-2"/>
          <w:sz w:val="20"/>
        </w:rPr>
        <w:t> Effects</w:t>
      </w:r>
    </w:p>
    <w:p>
      <w:pPr>
        <w:pStyle w:val="BodyText"/>
        <w:spacing w:line="247" w:lineRule="auto" w:before="106"/>
        <w:ind w:right="39" w:firstLine="199"/>
        <w:jc w:val="both"/>
      </w:pPr>
      <w:r>
        <w:rPr>
          <w:position w:val="1"/>
        </w:rPr>
        <w:t>Reduced-dimensional components—specifically, PCA</w:t>
      </w:r>
      <w:r>
        <w:rPr>
          <w:spacing w:val="2"/>
        </w:rPr>
        <w:drawing>
          <wp:inline distT="0" distB="0" distL="0" distR="0">
            <wp:extent cx="64008" cy="12191"/>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64008" cy="12191"/>
                    </a:xfrm>
                    <a:prstGeom prst="rect">
                      <a:avLst/>
                    </a:prstGeom>
                  </pic:spPr>
                </pic:pic>
              </a:graphicData>
            </a:graphic>
          </wp:inline>
        </w:drawing>
      </w:r>
      <w:r>
        <w:rPr>
          <w:spacing w:val="2"/>
        </w:rPr>
      </w:r>
      <w:r>
        <w:rPr>
          <w:position w:val="1"/>
        </w:rPr>
        <w:t>3 and PCA</w:t>
      </w:r>
      <w:r>
        <w:rPr>
          <w:spacing w:val="3"/>
        </w:rPr>
        <w:drawing>
          <wp:inline distT="0" distB="0" distL="0" distR="0">
            <wp:extent cx="62483" cy="12192"/>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62483" cy="12192"/>
                    </a:xfrm>
                    <a:prstGeom prst="rect">
                      <a:avLst/>
                    </a:prstGeom>
                  </pic:spPr>
                </pic:pic>
              </a:graphicData>
            </a:graphic>
          </wp:inline>
        </w:drawing>
      </w:r>
      <w:r>
        <w:rPr>
          <w:spacing w:val="3"/>
        </w:rPr>
      </w:r>
      <w:r>
        <w:rPr>
          <w:position w:val="1"/>
        </w:rPr>
        <w:t>7—contribute most significantly to prediction out- </w:t>
      </w:r>
      <w:r>
        <w:rPr/>
        <w:t>comes, according</w:t>
      </w:r>
      <w:r>
        <w:rPr>
          <w:spacing w:val="-2"/>
        </w:rPr>
        <w:t> </w:t>
      </w:r>
      <w:r>
        <w:rPr/>
        <w:t>to</w:t>
      </w:r>
      <w:r>
        <w:rPr>
          <w:spacing w:val="-4"/>
        </w:rPr>
        <w:t> </w:t>
      </w:r>
      <w:r>
        <w:rPr/>
        <w:t>feature</w:t>
      </w:r>
      <w:r>
        <w:rPr>
          <w:spacing w:val="-4"/>
        </w:rPr>
        <w:t> </w:t>
      </w:r>
      <w:r>
        <w:rPr/>
        <w:t>significance</w:t>
      </w:r>
      <w:r>
        <w:rPr>
          <w:spacing w:val="-2"/>
        </w:rPr>
        <w:t> </w:t>
      </w:r>
      <w:r>
        <w:rPr/>
        <w:t>analysis</w:t>
      </w:r>
      <w:r>
        <w:rPr>
          <w:spacing w:val="-2"/>
        </w:rPr>
        <w:t> </w:t>
      </w:r>
      <w:r>
        <w:rPr/>
        <w:t>derived</w:t>
      </w:r>
      <w:r>
        <w:rPr>
          <w:spacing w:val="-4"/>
        </w:rPr>
        <w:t> </w:t>
      </w:r>
      <w:r>
        <w:rPr/>
        <w:t>from Gradient</w:t>
      </w:r>
      <w:r>
        <w:rPr>
          <w:spacing w:val="40"/>
        </w:rPr>
        <w:t> </w:t>
      </w:r>
      <w:r>
        <w:rPr/>
        <w:t>Boosting</w:t>
      </w:r>
      <w:r>
        <w:rPr>
          <w:spacing w:val="40"/>
        </w:rPr>
        <w:t> </w:t>
      </w:r>
      <w:r>
        <w:rPr/>
        <w:t>[16].</w:t>
      </w:r>
      <w:r>
        <w:rPr>
          <w:spacing w:val="40"/>
        </w:rPr>
        <w:t> </w:t>
      </w:r>
      <w:r>
        <w:rPr/>
        <w:t>By</w:t>
      </w:r>
      <w:r>
        <w:rPr>
          <w:spacing w:val="40"/>
        </w:rPr>
        <w:t> </w:t>
      </w:r>
      <w:r>
        <w:rPr/>
        <w:t>combining</w:t>
      </w:r>
      <w:r>
        <w:rPr>
          <w:spacing w:val="40"/>
        </w:rPr>
        <w:t> </w:t>
      </w:r>
      <w:r>
        <w:rPr/>
        <w:t>behavioral</w:t>
      </w:r>
      <w:r>
        <w:rPr>
          <w:spacing w:val="40"/>
        </w:rPr>
        <w:t> </w:t>
      </w:r>
      <w:r>
        <w:rPr/>
        <w:t>signals and</w:t>
      </w:r>
      <w:r>
        <w:rPr>
          <w:spacing w:val="40"/>
        </w:rPr>
        <w:t> </w:t>
      </w:r>
      <w:r>
        <w:rPr/>
        <w:t>content</w:t>
      </w:r>
      <w:r>
        <w:rPr>
          <w:spacing w:val="40"/>
        </w:rPr>
        <w:t> </w:t>
      </w:r>
      <w:r>
        <w:rPr/>
        <w:t>relevance,</w:t>
      </w:r>
      <w:r>
        <w:rPr>
          <w:spacing w:val="40"/>
        </w:rPr>
        <w:t> </w:t>
      </w:r>
      <w:r>
        <w:rPr/>
        <w:t>these</w:t>
      </w:r>
      <w:r>
        <w:rPr>
          <w:spacing w:val="40"/>
        </w:rPr>
        <w:t> </w:t>
      </w:r>
      <w:r>
        <w:rPr/>
        <w:t>elements</w:t>
      </w:r>
      <w:r>
        <w:rPr>
          <w:spacing w:val="40"/>
        </w:rPr>
        <w:t> </w:t>
      </w:r>
      <w:r>
        <w:rPr/>
        <w:t>verify</w:t>
      </w:r>
      <w:r>
        <w:rPr>
          <w:spacing w:val="40"/>
        </w:rPr>
        <w:t> </w:t>
      </w:r>
      <w:r>
        <w:rPr/>
        <w:t>that</w:t>
      </w:r>
      <w:r>
        <w:rPr>
          <w:spacing w:val="40"/>
        </w:rPr>
        <w:t> </w:t>
      </w:r>
      <w:r>
        <w:rPr/>
        <w:t>intricate</w:t>
      </w:r>
    </w:p>
    <w:p>
      <w:pPr>
        <w:pStyle w:val="BodyText"/>
        <w:spacing w:line="249" w:lineRule="auto" w:before="147"/>
        <w:ind w:right="87"/>
        <w:jc w:val="both"/>
      </w:pPr>
      <w:r>
        <w:rPr/>
        <w:br w:type="column"/>
      </w:r>
      <w:r>
        <w:rPr/>
        <w:t>interactions rather than discrete raw measures determine con- version</w:t>
      </w:r>
      <w:r>
        <w:rPr>
          <w:spacing w:val="-3"/>
        </w:rPr>
        <w:t> </w:t>
      </w:r>
      <w:r>
        <w:rPr/>
        <w:t>likelihood.</w:t>
      </w:r>
      <w:r>
        <w:rPr>
          <w:spacing w:val="-3"/>
        </w:rPr>
        <w:t> </w:t>
      </w:r>
      <w:r>
        <w:rPr/>
        <w:t>This</w:t>
      </w:r>
      <w:r>
        <w:rPr>
          <w:spacing w:val="-5"/>
        </w:rPr>
        <w:t> </w:t>
      </w:r>
      <w:r>
        <w:rPr/>
        <w:t>finding</w:t>
      </w:r>
      <w:r>
        <w:rPr>
          <w:spacing w:val="-3"/>
        </w:rPr>
        <w:t> </w:t>
      </w:r>
      <w:r>
        <w:rPr/>
        <w:t>is</w:t>
      </w:r>
      <w:r>
        <w:rPr>
          <w:spacing w:val="-3"/>
        </w:rPr>
        <w:t> </w:t>
      </w:r>
      <w:r>
        <w:rPr/>
        <w:t>consistent</w:t>
      </w:r>
      <w:r>
        <w:rPr>
          <w:spacing w:val="-3"/>
        </w:rPr>
        <w:t> </w:t>
      </w:r>
      <w:r>
        <w:rPr/>
        <w:t>with</w:t>
      </w:r>
      <w:r>
        <w:rPr>
          <w:spacing w:val="-3"/>
        </w:rPr>
        <w:t> </w:t>
      </w:r>
      <w:r>
        <w:rPr/>
        <w:t>expectations in advertising analytics, where a variety of contextual and behavioral elements contribute to user intent.</w:t>
      </w:r>
    </w:p>
    <w:p>
      <w:pPr>
        <w:pStyle w:val="BodyText"/>
        <w:spacing w:before="83"/>
        <w:ind w:left="0"/>
      </w:pPr>
    </w:p>
    <w:p>
      <w:pPr>
        <w:pStyle w:val="ListParagraph"/>
        <w:numPr>
          <w:ilvl w:val="0"/>
          <w:numId w:val="3"/>
        </w:numPr>
        <w:tabs>
          <w:tab w:pos="370" w:val="left" w:leader="none"/>
        </w:tabs>
        <w:spacing w:line="240" w:lineRule="auto" w:before="0" w:after="0"/>
        <w:ind w:left="370" w:right="0" w:hanging="267"/>
        <w:jc w:val="both"/>
        <w:rPr>
          <w:i/>
          <w:sz w:val="20"/>
        </w:rPr>
      </w:pPr>
      <w:r>
        <w:rPr>
          <w:i/>
          <w:sz w:val="20"/>
        </w:rPr>
        <w:t>Comparative</w:t>
      </w:r>
      <w:r>
        <w:rPr>
          <w:i/>
          <w:spacing w:val="-1"/>
          <w:sz w:val="20"/>
        </w:rPr>
        <w:t> </w:t>
      </w:r>
      <w:r>
        <w:rPr>
          <w:i/>
          <w:sz w:val="20"/>
        </w:rPr>
        <w:t>Analysis with</w:t>
      </w:r>
      <w:r>
        <w:rPr>
          <w:i/>
          <w:spacing w:val="1"/>
          <w:sz w:val="20"/>
        </w:rPr>
        <w:t> </w:t>
      </w:r>
      <w:r>
        <w:rPr>
          <w:i/>
          <w:sz w:val="20"/>
        </w:rPr>
        <w:t>Baseline</w:t>
      </w:r>
      <w:r>
        <w:rPr>
          <w:i/>
          <w:spacing w:val="2"/>
          <w:sz w:val="20"/>
        </w:rPr>
        <w:t> </w:t>
      </w:r>
      <w:r>
        <w:rPr>
          <w:i/>
          <w:spacing w:val="-2"/>
          <w:sz w:val="20"/>
        </w:rPr>
        <w:t>Systems</w:t>
      </w:r>
    </w:p>
    <w:p>
      <w:pPr>
        <w:pStyle w:val="BodyText"/>
        <w:spacing w:line="247" w:lineRule="auto" w:before="75"/>
        <w:ind w:right="87" w:firstLine="199"/>
        <w:jc w:val="both"/>
      </w:pPr>
      <w:r>
        <w:rPr/>
        <w:t>The practical efficacy of the suggested advertising pre- diction framework was assessed by comparing it to widely utilized baseline targeting methods. Roughly 68</w:t>
      </w:r>
    </w:p>
    <w:p>
      <w:pPr>
        <w:pStyle w:val="BodyText"/>
        <w:spacing w:line="249" w:lineRule="auto" w:before="5"/>
        <w:ind w:right="86" w:firstLine="199"/>
        <w:jc w:val="both"/>
      </w:pPr>
      <w:r>
        <w:rPr/>
        <w:t>On</w:t>
      </w:r>
      <w:r>
        <w:rPr>
          <w:spacing w:val="38"/>
        </w:rPr>
        <w:t> </w:t>
      </w:r>
      <w:r>
        <w:rPr/>
        <w:t>the</w:t>
      </w:r>
      <w:r>
        <w:rPr>
          <w:spacing w:val="37"/>
        </w:rPr>
        <w:t> </w:t>
      </w:r>
      <w:r>
        <w:rPr/>
        <w:t>other</w:t>
      </w:r>
      <w:r>
        <w:rPr>
          <w:spacing w:val="36"/>
        </w:rPr>
        <w:t> </w:t>
      </w:r>
      <w:r>
        <w:rPr/>
        <w:t>hand,</w:t>
      </w:r>
      <w:r>
        <w:rPr>
          <w:spacing w:val="38"/>
        </w:rPr>
        <w:t> </w:t>
      </w:r>
      <w:r>
        <w:rPr/>
        <w:t>the</w:t>
      </w:r>
      <w:r>
        <w:rPr>
          <w:spacing w:val="36"/>
        </w:rPr>
        <w:t> </w:t>
      </w:r>
      <w:r>
        <w:rPr/>
        <w:t>machine</w:t>
      </w:r>
      <w:r>
        <w:rPr>
          <w:spacing w:val="37"/>
        </w:rPr>
        <w:t> </w:t>
      </w:r>
      <w:r>
        <w:rPr/>
        <w:t>learning</w:t>
      </w:r>
      <w:r>
        <w:rPr>
          <w:spacing w:val="40"/>
        </w:rPr>
        <w:t> </w:t>
      </w:r>
      <w:r>
        <w:rPr/>
        <w:t>models</w:t>
      </w:r>
      <w:r>
        <w:rPr>
          <w:spacing w:val="36"/>
        </w:rPr>
        <w:t> </w:t>
      </w:r>
      <w:r>
        <w:rPr/>
        <w:t>used</w:t>
      </w:r>
      <w:r>
        <w:rPr>
          <w:spacing w:val="38"/>
        </w:rPr>
        <w:t> </w:t>
      </w:r>
      <w:r>
        <w:rPr/>
        <w:t>in the distributed AdTech pipeline significantly increase class separation and achieve predictive accuracy close to 97%. These findings show that in high-volume, highly unbalanced advertising contexts, scalable feature processing and margin- based</w:t>
      </w:r>
      <w:r>
        <w:rPr>
          <w:spacing w:val="-3"/>
        </w:rPr>
        <w:t> </w:t>
      </w:r>
      <w:r>
        <w:rPr/>
        <w:t>learning</w:t>
      </w:r>
      <w:r>
        <w:rPr>
          <w:spacing w:val="-4"/>
        </w:rPr>
        <w:t> </w:t>
      </w:r>
      <w:r>
        <w:rPr/>
        <w:t>perform</w:t>
      </w:r>
      <w:r>
        <w:rPr>
          <w:spacing w:val="-5"/>
        </w:rPr>
        <w:t> </w:t>
      </w:r>
      <w:r>
        <w:rPr/>
        <w:t>noticeably</w:t>
      </w:r>
      <w:r>
        <w:rPr>
          <w:spacing w:val="-3"/>
        </w:rPr>
        <w:t> </w:t>
      </w:r>
      <w:r>
        <w:rPr/>
        <w:t>better</w:t>
      </w:r>
      <w:r>
        <w:rPr>
          <w:spacing w:val="-3"/>
        </w:rPr>
        <w:t> </w:t>
      </w:r>
      <w:r>
        <w:rPr/>
        <w:t>than</w:t>
      </w:r>
      <w:r>
        <w:rPr>
          <w:spacing w:val="-3"/>
        </w:rPr>
        <w:t> </w:t>
      </w:r>
      <w:r>
        <w:rPr/>
        <w:t>traditional</w:t>
      </w:r>
      <w:r>
        <w:rPr>
          <w:spacing w:val="-5"/>
        </w:rPr>
        <w:t> </w:t>
      </w:r>
      <w:r>
        <w:rPr/>
        <w:t>meth- </w:t>
      </w:r>
      <w:r>
        <w:rPr>
          <w:spacing w:val="-4"/>
        </w:rPr>
        <w:t>ods.</w:t>
      </w:r>
    </w:p>
    <w:p>
      <w:pPr>
        <w:pStyle w:val="BodyText"/>
        <w:spacing w:before="82"/>
        <w:ind w:left="0"/>
      </w:pPr>
      <w:r>
        <w:rPr/>
        <w:drawing>
          <wp:anchor distT="0" distB="0" distL="0" distR="0" allowOverlap="1" layoutInCell="1" locked="0" behindDoc="1" simplePos="0" relativeHeight="487593472">
            <wp:simplePos x="0" y="0"/>
            <wp:positionH relativeFrom="page">
              <wp:posOffset>3936491</wp:posOffset>
            </wp:positionH>
            <wp:positionV relativeFrom="paragraph">
              <wp:posOffset>213628</wp:posOffset>
            </wp:positionV>
            <wp:extent cx="2839444" cy="1848230"/>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2839444" cy="1848230"/>
                    </a:xfrm>
                    <a:prstGeom prst="rect">
                      <a:avLst/>
                    </a:prstGeom>
                  </pic:spPr>
                </pic:pic>
              </a:graphicData>
            </a:graphic>
          </wp:anchor>
        </w:drawing>
      </w:r>
    </w:p>
    <w:p>
      <w:pPr>
        <w:pStyle w:val="BodyText"/>
        <w:spacing w:line="249" w:lineRule="auto" w:before="78"/>
        <w:ind w:right="87"/>
        <w:jc w:val="both"/>
      </w:pPr>
      <w:r>
        <w:rPr/>
        <w:t>Figure 6: Feature Coefficients from Linear SVM for Conver- sion Prediction. The standardized coefficients highlight the positive influence of engagement duration, sentiment score, </w:t>
      </w:r>
      <w:r>
        <w:rPr>
          <w:position w:val="1"/>
        </w:rPr>
        <w:t>and CTR on conversion likelihood, while PCA</w:t>
      </w:r>
      <w:r>
        <w:rPr>
          <w:spacing w:val="-1"/>
        </w:rPr>
        <w:drawing>
          <wp:inline distT="0" distB="0" distL="0" distR="0">
            <wp:extent cx="62483" cy="12191"/>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6" cstate="print"/>
                    <a:stretch>
                      <a:fillRect/>
                    </a:stretch>
                  </pic:blipFill>
                  <pic:spPr>
                    <a:xfrm>
                      <a:off x="0" y="0"/>
                      <a:ext cx="62483" cy="12191"/>
                    </a:xfrm>
                    <a:prstGeom prst="rect">
                      <a:avLst/>
                    </a:prstGeom>
                  </pic:spPr>
                </pic:pic>
              </a:graphicData>
            </a:graphic>
          </wp:inline>
        </w:drawing>
      </w:r>
      <w:r>
        <w:rPr>
          <w:spacing w:val="-1"/>
        </w:rPr>
      </w:r>
      <w:r>
        <w:rPr>
          <w:position w:val="1"/>
        </w:rPr>
        <w:t>1 contributes </w:t>
      </w:r>
      <w:r>
        <w:rPr/>
        <w:t>negatively, suggesting limited relevance after dimensionality </w:t>
      </w:r>
      <w:r>
        <w:rPr>
          <w:spacing w:val="-2"/>
        </w:rPr>
        <w:t>reduction.</w:t>
      </w:r>
    </w:p>
    <w:p>
      <w:pPr>
        <w:pStyle w:val="BodyText"/>
        <w:ind w:left="0"/>
      </w:pPr>
    </w:p>
    <w:p>
      <w:pPr>
        <w:pStyle w:val="BodyText"/>
        <w:spacing w:before="125"/>
        <w:ind w:left="0"/>
      </w:pPr>
    </w:p>
    <w:p>
      <w:pPr>
        <w:pStyle w:val="ListParagraph"/>
        <w:numPr>
          <w:ilvl w:val="0"/>
          <w:numId w:val="3"/>
        </w:numPr>
        <w:tabs>
          <w:tab w:pos="344" w:val="left" w:leader="none"/>
        </w:tabs>
        <w:spacing w:line="240" w:lineRule="auto" w:before="0" w:after="0"/>
        <w:ind w:left="344" w:right="0" w:hanging="241"/>
        <w:jc w:val="both"/>
        <w:rPr>
          <w:i/>
          <w:sz w:val="20"/>
        </w:rPr>
      </w:pPr>
      <w:r>
        <w:rPr>
          <w:i/>
          <w:sz w:val="20"/>
        </w:rPr>
        <w:t>Scalability </w:t>
      </w:r>
      <w:r>
        <w:rPr>
          <w:i/>
          <w:spacing w:val="-2"/>
          <w:sz w:val="20"/>
        </w:rPr>
        <w:t>Analysis</w:t>
      </w:r>
    </w:p>
    <w:p>
      <w:pPr>
        <w:pStyle w:val="BodyText"/>
        <w:spacing w:line="249" w:lineRule="auto" w:before="75"/>
        <w:ind w:right="88" w:firstLine="199"/>
        <w:jc w:val="both"/>
      </w:pPr>
      <w:r>
        <w:rPr/>
        <w:t>Scalability testing shows that as data volume and request frequency rise, the suggested</w:t>
      </w:r>
      <w:r>
        <w:rPr>
          <w:spacing w:val="-1"/>
        </w:rPr>
        <w:t> </w:t>
      </w:r>
      <w:r>
        <w:rPr/>
        <w:t>system continues</w:t>
      </w:r>
      <w:r>
        <w:rPr>
          <w:spacing w:val="-1"/>
        </w:rPr>
        <w:t> </w:t>
      </w:r>
      <w:r>
        <w:rPr/>
        <w:t>to operate con- sistently. With no discernible latency degradation, the Apache Spark-based architecture</w:t>
      </w:r>
      <w:r>
        <w:rPr>
          <w:spacing w:val="-1"/>
        </w:rPr>
        <w:t> </w:t>
      </w:r>
      <w:r>
        <w:rPr/>
        <w:t>grows</w:t>
      </w:r>
      <w:r>
        <w:rPr>
          <w:spacing w:val="-3"/>
        </w:rPr>
        <w:t> </w:t>
      </w:r>
      <w:r>
        <w:rPr/>
        <w:t>effectively across</w:t>
      </w:r>
      <w:r>
        <w:rPr>
          <w:spacing w:val="-1"/>
        </w:rPr>
        <w:t> </w:t>
      </w:r>
      <w:r>
        <w:rPr/>
        <w:t>massive im- pression databases, enabling real-time inference for millions</w:t>
      </w:r>
      <w:r>
        <w:rPr>
          <w:spacing w:val="40"/>
        </w:rPr>
        <w:t> </w:t>
      </w:r>
      <w:r>
        <w:rPr/>
        <w:t>of advertising events every day.</w:t>
      </w:r>
    </w:p>
    <w:p>
      <w:pPr>
        <w:pStyle w:val="BodyText"/>
        <w:spacing w:line="249" w:lineRule="auto"/>
        <w:ind w:right="86" w:firstLine="199"/>
        <w:jc w:val="both"/>
      </w:pPr>
      <w:r>
        <w:rPr/>
        <w:t>High-throughput prediction appropriate for real-time bid- ding and personalization workflows is made possible by dis- tributed model execution. These results demonstrate that the suggested</w:t>
      </w:r>
      <w:r>
        <w:rPr>
          <w:spacing w:val="-4"/>
        </w:rPr>
        <w:t> </w:t>
      </w:r>
      <w:r>
        <w:rPr/>
        <w:t>method</w:t>
      </w:r>
      <w:r>
        <w:rPr>
          <w:spacing w:val="-4"/>
        </w:rPr>
        <w:t> </w:t>
      </w:r>
      <w:r>
        <w:rPr/>
        <w:t>can</w:t>
      </w:r>
      <w:r>
        <w:rPr>
          <w:spacing w:val="-4"/>
        </w:rPr>
        <w:t> </w:t>
      </w:r>
      <w:r>
        <w:rPr/>
        <w:t>handle</w:t>
      </w:r>
      <w:r>
        <w:rPr>
          <w:spacing w:val="-6"/>
        </w:rPr>
        <w:t> </w:t>
      </w:r>
      <w:r>
        <w:rPr/>
        <w:t>large-scale</w:t>
      </w:r>
      <w:r>
        <w:rPr>
          <w:spacing w:val="-6"/>
        </w:rPr>
        <w:t> </w:t>
      </w:r>
      <w:r>
        <w:rPr/>
        <w:t>AdTech</w:t>
      </w:r>
      <w:r>
        <w:rPr>
          <w:spacing w:val="-6"/>
        </w:rPr>
        <w:t> </w:t>
      </w:r>
      <w:r>
        <w:rPr/>
        <w:t>deployments where high dependability and low latency are crucial.</w:t>
      </w:r>
    </w:p>
    <w:p>
      <w:pPr>
        <w:pStyle w:val="BodyText"/>
        <w:spacing w:before="28"/>
        <w:ind w:left="0"/>
      </w:pPr>
    </w:p>
    <w:p>
      <w:pPr>
        <w:pStyle w:val="ListParagraph"/>
        <w:numPr>
          <w:ilvl w:val="0"/>
          <w:numId w:val="1"/>
        </w:numPr>
        <w:tabs>
          <w:tab w:pos="2172" w:val="left" w:leader="none"/>
        </w:tabs>
        <w:spacing w:line="240" w:lineRule="auto" w:before="1" w:after="0"/>
        <w:ind w:left="2172" w:right="0" w:hanging="324"/>
        <w:jc w:val="left"/>
        <w:rPr>
          <w:sz w:val="20"/>
        </w:rPr>
      </w:pPr>
      <w:r>
        <w:rPr>
          <w:smallCaps/>
          <w:spacing w:val="-2"/>
          <w:sz w:val="20"/>
        </w:rPr>
        <w:t>Conclusion</w:t>
      </w:r>
    </w:p>
    <w:p>
      <w:pPr>
        <w:pStyle w:val="ListParagraph"/>
        <w:numPr>
          <w:ilvl w:val="0"/>
          <w:numId w:val="4"/>
        </w:numPr>
        <w:tabs>
          <w:tab w:pos="370" w:val="left" w:leader="none"/>
        </w:tabs>
        <w:spacing w:line="240" w:lineRule="auto" w:before="74" w:after="0"/>
        <w:ind w:left="370" w:right="0" w:hanging="267"/>
        <w:jc w:val="both"/>
        <w:rPr>
          <w:i/>
          <w:sz w:val="20"/>
        </w:rPr>
      </w:pPr>
      <w:r>
        <w:rPr>
          <w:i/>
          <w:sz w:val="20"/>
        </w:rPr>
        <w:t>Interpretation of</w:t>
      </w:r>
      <w:r>
        <w:rPr>
          <w:i/>
          <w:spacing w:val="-2"/>
          <w:sz w:val="20"/>
        </w:rPr>
        <w:t> </w:t>
      </w:r>
      <w:r>
        <w:rPr>
          <w:i/>
          <w:sz w:val="20"/>
        </w:rPr>
        <w:t>Predictive</w:t>
      </w:r>
      <w:r>
        <w:rPr>
          <w:i/>
          <w:spacing w:val="1"/>
          <w:sz w:val="20"/>
        </w:rPr>
        <w:t> </w:t>
      </w:r>
      <w:r>
        <w:rPr>
          <w:i/>
          <w:sz w:val="20"/>
        </w:rPr>
        <w:t>Results</w:t>
      </w:r>
      <w:r>
        <w:rPr>
          <w:i/>
          <w:spacing w:val="-2"/>
          <w:sz w:val="20"/>
        </w:rPr>
        <w:t> </w:t>
      </w:r>
      <w:r>
        <w:rPr>
          <w:i/>
          <w:sz w:val="20"/>
        </w:rPr>
        <w:t>and</w:t>
      </w:r>
      <w:r>
        <w:rPr>
          <w:i/>
          <w:spacing w:val="3"/>
          <w:sz w:val="20"/>
        </w:rPr>
        <w:t> </w:t>
      </w:r>
      <w:r>
        <w:rPr>
          <w:i/>
          <w:spacing w:val="-2"/>
          <w:sz w:val="20"/>
        </w:rPr>
        <w:t>Scalability</w:t>
      </w:r>
    </w:p>
    <w:p>
      <w:pPr>
        <w:pStyle w:val="BodyText"/>
        <w:spacing w:line="249" w:lineRule="auto" w:before="75"/>
        <w:ind w:right="89" w:firstLine="199"/>
        <w:jc w:val="both"/>
      </w:pPr>
      <w:r>
        <w:rPr/>
        <w:t>The experiments conducted with Apache Spark </w:t>
      </w:r>
      <w:r>
        <w:rPr/>
        <w:t>MLlib demonstrate</w:t>
      </w:r>
      <w:r>
        <w:rPr>
          <w:spacing w:val="40"/>
        </w:rPr>
        <w:t> </w:t>
      </w:r>
      <w:r>
        <w:rPr/>
        <w:t>that</w:t>
      </w:r>
      <w:r>
        <w:rPr>
          <w:spacing w:val="40"/>
        </w:rPr>
        <w:t> </w:t>
      </w:r>
      <w:r>
        <w:rPr/>
        <w:t>the</w:t>
      </w:r>
      <w:r>
        <w:rPr>
          <w:spacing w:val="40"/>
        </w:rPr>
        <w:t> </w:t>
      </w:r>
      <w:r>
        <w:rPr/>
        <w:t>simultaneous</w:t>
      </w:r>
      <w:r>
        <w:rPr>
          <w:spacing w:val="40"/>
        </w:rPr>
        <w:t> </w:t>
      </w:r>
      <w:r>
        <w:rPr/>
        <w:t>use</w:t>
      </w:r>
      <w:r>
        <w:rPr>
          <w:spacing w:val="40"/>
        </w:rPr>
        <w:t> </w:t>
      </w:r>
      <w:r>
        <w:rPr/>
        <w:t>of</w:t>
      </w:r>
      <w:r>
        <w:rPr>
          <w:spacing w:val="40"/>
        </w:rPr>
        <w:t> </w:t>
      </w:r>
      <w:r>
        <w:rPr/>
        <w:t>machine</w:t>
      </w:r>
      <w:r>
        <w:rPr>
          <w:spacing w:val="40"/>
        </w:rPr>
        <w:t> </w:t>
      </w:r>
      <w:r>
        <w:rPr/>
        <w:t>learning on computers is highly advantageous for large-scale AdTech</w:t>
      </w:r>
    </w:p>
    <w:p>
      <w:pPr>
        <w:pStyle w:val="BodyText"/>
        <w:spacing w:after="0" w:line="249" w:lineRule="auto"/>
        <w:jc w:val="both"/>
        <w:sectPr>
          <w:pgSz w:w="11910" w:h="16840"/>
          <w:pgMar w:top="900" w:bottom="280" w:left="708" w:right="708"/>
          <w:cols w:num="2" w:equalWidth="0">
            <w:col w:w="5175" w:space="86"/>
            <w:col w:w="5233"/>
          </w:cols>
        </w:sectPr>
      </w:pPr>
    </w:p>
    <w:p>
      <w:pPr>
        <w:pStyle w:val="BodyText"/>
        <w:spacing w:line="249" w:lineRule="auto" w:before="70"/>
        <w:ind w:right="42"/>
        <w:jc w:val="both"/>
      </w:pPr>
      <w:r>
        <w:rPr/>
        <w:t>analytics projects. Logistic regression and other simple mod- els are still useful because they are simple to comprehend. Techniques</w:t>
      </w:r>
      <w:r>
        <w:rPr>
          <w:spacing w:val="40"/>
        </w:rPr>
        <w:t> </w:t>
      </w:r>
      <w:r>
        <w:rPr/>
        <w:t>that</w:t>
      </w:r>
      <w:r>
        <w:rPr>
          <w:spacing w:val="40"/>
        </w:rPr>
        <w:t> </w:t>
      </w:r>
      <w:r>
        <w:rPr/>
        <w:t>combine</w:t>
      </w:r>
      <w:r>
        <w:rPr>
          <w:spacing w:val="40"/>
        </w:rPr>
        <w:t> </w:t>
      </w:r>
      <w:r>
        <w:rPr/>
        <w:t>many</w:t>
      </w:r>
      <w:r>
        <w:rPr>
          <w:spacing w:val="40"/>
        </w:rPr>
        <w:t> </w:t>
      </w:r>
      <w:r>
        <w:rPr/>
        <w:t>models</w:t>
      </w:r>
      <w:r>
        <w:rPr>
          <w:spacing w:val="40"/>
        </w:rPr>
        <w:t> </w:t>
      </w:r>
      <w:r>
        <w:rPr/>
        <w:t>are</w:t>
      </w:r>
      <w:r>
        <w:rPr>
          <w:spacing w:val="40"/>
        </w:rPr>
        <w:t> </w:t>
      </w:r>
      <w:r>
        <w:rPr/>
        <w:t>more</w:t>
      </w:r>
      <w:r>
        <w:rPr>
          <w:spacing w:val="40"/>
        </w:rPr>
        <w:t> </w:t>
      </w:r>
      <w:r>
        <w:rPr/>
        <w:t>effective at making predictions. Because Gradient Boosting Machines can handle complex and difficult situations, they consistently performed better at</w:t>
      </w:r>
      <w:r>
        <w:rPr>
          <w:spacing w:val="-2"/>
        </w:rPr>
        <w:t> </w:t>
      </w:r>
      <w:r>
        <w:rPr/>
        <w:t>predicting</w:t>
      </w:r>
      <w:r>
        <w:rPr>
          <w:spacing w:val="-4"/>
        </w:rPr>
        <w:t> </w:t>
      </w:r>
      <w:r>
        <w:rPr/>
        <w:t>user behavior.</w:t>
      </w:r>
      <w:r>
        <w:rPr>
          <w:spacing w:val="-4"/>
        </w:rPr>
        <w:t> </w:t>
      </w:r>
      <w:r>
        <w:rPr/>
        <w:t>This</w:t>
      </w:r>
      <w:r>
        <w:rPr>
          <w:spacing w:val="-2"/>
        </w:rPr>
        <w:t> </w:t>
      </w:r>
      <w:r>
        <w:rPr/>
        <w:t>is due</w:t>
      </w:r>
      <w:r>
        <w:rPr>
          <w:spacing w:val="-2"/>
        </w:rPr>
        <w:t> </w:t>
      </w:r>
      <w:r>
        <w:rPr/>
        <w:t>to the fact that Gradient Boosting Machines are able to recognize</w:t>
      </w:r>
      <w:r>
        <w:rPr>
          <w:spacing w:val="80"/>
        </w:rPr>
        <w:t> </w:t>
      </w:r>
      <w:r>
        <w:rPr/>
        <w:t>the connections between many elements, such as </w:t>
      </w:r>
      <w:r>
        <w:rPr/>
        <w:t>people’s characteristics, behaviors, and the content they view. This is where gradient boosting machines excel.</w:t>
      </w:r>
    </w:p>
    <w:p>
      <w:pPr>
        <w:pStyle w:val="BodyText"/>
        <w:spacing w:line="249" w:lineRule="auto"/>
        <w:ind w:right="48" w:firstLine="199"/>
        <w:jc w:val="both"/>
      </w:pPr>
      <w:r>
        <w:rPr/>
        <w:t>The thing about Spark is that it repeatedly</w:t>
      </w:r>
      <w:r>
        <w:rPr>
          <w:spacing w:val="25"/>
        </w:rPr>
        <w:t> </w:t>
      </w:r>
      <w:r>
        <w:rPr/>
        <w:t>performs tasks</w:t>
      </w:r>
      <w:r>
        <w:rPr>
          <w:spacing w:val="80"/>
        </w:rPr>
        <w:t> </w:t>
      </w:r>
      <w:r>
        <w:rPr/>
        <w:t>in memory. Because of this, it performs exceptionally well when training and comparing algorithms like Random Forest and GBM that require a lot of processing power.</w:t>
      </w:r>
    </w:p>
    <w:p>
      <w:pPr>
        <w:pStyle w:val="BodyText"/>
        <w:spacing w:line="226" w:lineRule="exact"/>
        <w:ind w:left="302"/>
        <w:jc w:val="both"/>
      </w:pPr>
      <w:r>
        <w:rPr/>
        <w:t>Spark</w:t>
      </w:r>
      <w:r>
        <w:rPr>
          <w:spacing w:val="11"/>
        </w:rPr>
        <w:t> </w:t>
      </w:r>
      <w:r>
        <w:rPr/>
        <w:t>is</w:t>
      </w:r>
      <w:r>
        <w:rPr>
          <w:spacing w:val="9"/>
        </w:rPr>
        <w:t> </w:t>
      </w:r>
      <w:r>
        <w:rPr/>
        <w:t>really</w:t>
      </w:r>
      <w:r>
        <w:rPr>
          <w:spacing w:val="12"/>
        </w:rPr>
        <w:t> </w:t>
      </w:r>
      <w:r>
        <w:rPr/>
        <w:t>good</w:t>
      </w:r>
      <w:r>
        <w:rPr>
          <w:spacing w:val="9"/>
        </w:rPr>
        <w:t> </w:t>
      </w:r>
      <w:r>
        <w:rPr/>
        <w:t>for</w:t>
      </w:r>
      <w:r>
        <w:rPr>
          <w:spacing w:val="12"/>
        </w:rPr>
        <w:t> </w:t>
      </w:r>
      <w:r>
        <w:rPr>
          <w:spacing w:val="-4"/>
        </w:rPr>
        <w:t>this.</w:t>
      </w:r>
    </w:p>
    <w:p>
      <w:pPr>
        <w:pStyle w:val="BodyText"/>
        <w:spacing w:line="249" w:lineRule="auto" w:before="11"/>
        <w:ind w:right="40" w:firstLine="199"/>
        <w:jc w:val="both"/>
      </w:pPr>
      <w:r>
        <w:rPr/>
        <w:t>This</w:t>
      </w:r>
      <w:r>
        <w:rPr>
          <w:spacing w:val="36"/>
        </w:rPr>
        <w:t> </w:t>
      </w:r>
      <w:r>
        <w:rPr/>
        <w:t>shows</w:t>
      </w:r>
      <w:r>
        <w:rPr>
          <w:spacing w:val="40"/>
        </w:rPr>
        <w:t> </w:t>
      </w:r>
      <w:r>
        <w:rPr/>
        <w:t>that</w:t>
      </w:r>
      <w:r>
        <w:rPr>
          <w:spacing w:val="39"/>
        </w:rPr>
        <w:t> </w:t>
      </w:r>
      <w:r>
        <w:rPr/>
        <w:t>we</w:t>
      </w:r>
      <w:r>
        <w:rPr>
          <w:spacing w:val="37"/>
        </w:rPr>
        <w:t> </w:t>
      </w:r>
      <w:r>
        <w:rPr/>
        <w:t>need</w:t>
      </w:r>
      <w:r>
        <w:rPr>
          <w:spacing w:val="38"/>
        </w:rPr>
        <w:t> </w:t>
      </w:r>
      <w:r>
        <w:rPr/>
        <w:t>a</w:t>
      </w:r>
      <w:r>
        <w:rPr>
          <w:spacing w:val="37"/>
        </w:rPr>
        <w:t> </w:t>
      </w:r>
      <w:r>
        <w:rPr/>
        <w:t>system</w:t>
      </w:r>
      <w:r>
        <w:rPr>
          <w:spacing w:val="40"/>
        </w:rPr>
        <w:t> </w:t>
      </w:r>
      <w:r>
        <w:rPr/>
        <w:t>that</w:t>
      </w:r>
      <w:r>
        <w:rPr>
          <w:spacing w:val="40"/>
        </w:rPr>
        <w:t> </w:t>
      </w:r>
      <w:r>
        <w:rPr/>
        <w:t>can</w:t>
      </w:r>
      <w:r>
        <w:rPr>
          <w:spacing w:val="38"/>
        </w:rPr>
        <w:t> </w:t>
      </w:r>
      <w:r>
        <w:rPr/>
        <w:t>handle</w:t>
      </w:r>
      <w:r>
        <w:rPr>
          <w:spacing w:val="40"/>
        </w:rPr>
        <w:t> </w:t>
      </w:r>
      <w:r>
        <w:rPr/>
        <w:t>a</w:t>
      </w:r>
      <w:r>
        <w:rPr>
          <w:spacing w:val="37"/>
        </w:rPr>
        <w:t> </w:t>
      </w:r>
      <w:r>
        <w:rPr/>
        <w:t>lot of</w:t>
      </w:r>
      <w:r>
        <w:rPr>
          <w:spacing w:val="40"/>
        </w:rPr>
        <w:t> </w:t>
      </w:r>
      <w:r>
        <w:rPr/>
        <w:t>work</w:t>
      </w:r>
      <w:r>
        <w:rPr>
          <w:spacing w:val="40"/>
        </w:rPr>
        <w:t> </w:t>
      </w:r>
      <w:r>
        <w:rPr/>
        <w:t>and</w:t>
      </w:r>
      <w:r>
        <w:rPr>
          <w:spacing w:val="40"/>
        </w:rPr>
        <w:t> </w:t>
      </w:r>
      <w:r>
        <w:rPr/>
        <w:t>has</w:t>
      </w:r>
      <w:r>
        <w:rPr>
          <w:spacing w:val="40"/>
        </w:rPr>
        <w:t> </w:t>
      </w:r>
      <w:r>
        <w:rPr/>
        <w:t>computers</w:t>
      </w:r>
      <w:r>
        <w:rPr>
          <w:spacing w:val="40"/>
        </w:rPr>
        <w:t> </w:t>
      </w:r>
      <w:r>
        <w:rPr/>
        <w:t>working</w:t>
      </w:r>
      <w:r>
        <w:rPr>
          <w:spacing w:val="40"/>
        </w:rPr>
        <w:t> </w:t>
      </w:r>
      <w:r>
        <w:rPr/>
        <w:t>together</w:t>
      </w:r>
      <w:r>
        <w:rPr>
          <w:spacing w:val="40"/>
        </w:rPr>
        <w:t> </w:t>
      </w:r>
      <w:r>
        <w:rPr/>
        <w:t>to</w:t>
      </w:r>
      <w:r>
        <w:rPr>
          <w:spacing w:val="40"/>
        </w:rPr>
        <w:t> </w:t>
      </w:r>
      <w:r>
        <w:rPr/>
        <w:t>deal</w:t>
      </w:r>
      <w:r>
        <w:rPr>
          <w:spacing w:val="40"/>
        </w:rPr>
        <w:t> </w:t>
      </w:r>
      <w:r>
        <w:rPr/>
        <w:t>with big</w:t>
      </w:r>
      <w:r>
        <w:rPr>
          <w:spacing w:val="40"/>
        </w:rPr>
        <w:t> </w:t>
      </w:r>
      <w:r>
        <w:rPr/>
        <w:t>sets</w:t>
      </w:r>
      <w:r>
        <w:rPr>
          <w:spacing w:val="40"/>
        </w:rPr>
        <w:t> </w:t>
      </w:r>
      <w:r>
        <w:rPr/>
        <w:t>of</w:t>
      </w:r>
      <w:r>
        <w:rPr>
          <w:spacing w:val="40"/>
        </w:rPr>
        <w:t> </w:t>
      </w:r>
      <w:r>
        <w:rPr/>
        <w:t>features</w:t>
      </w:r>
      <w:r>
        <w:rPr>
          <w:spacing w:val="40"/>
        </w:rPr>
        <w:t> </w:t>
      </w:r>
      <w:r>
        <w:rPr/>
        <w:t>and</w:t>
      </w:r>
      <w:r>
        <w:rPr>
          <w:spacing w:val="40"/>
        </w:rPr>
        <w:t> </w:t>
      </w:r>
      <w:r>
        <w:rPr/>
        <w:t>data</w:t>
      </w:r>
      <w:r>
        <w:rPr>
          <w:spacing w:val="40"/>
        </w:rPr>
        <w:t> </w:t>
      </w:r>
      <w:r>
        <w:rPr/>
        <w:t>that</w:t>
      </w:r>
      <w:r>
        <w:rPr>
          <w:spacing w:val="40"/>
        </w:rPr>
        <w:t> </w:t>
      </w:r>
      <w:r>
        <w:rPr/>
        <w:t>is</w:t>
      </w:r>
      <w:r>
        <w:rPr>
          <w:spacing w:val="40"/>
        </w:rPr>
        <w:t> </w:t>
      </w:r>
      <w:r>
        <w:rPr/>
        <w:t>not</w:t>
      </w:r>
      <w:r>
        <w:rPr>
          <w:spacing w:val="40"/>
        </w:rPr>
        <w:t> </w:t>
      </w:r>
      <w:r>
        <w:rPr/>
        <w:t>balanced</w:t>
      </w:r>
      <w:r>
        <w:rPr>
          <w:spacing w:val="40"/>
        </w:rPr>
        <w:t> </w:t>
      </w:r>
      <w:r>
        <w:rPr/>
        <w:t>in</w:t>
      </w:r>
      <w:r>
        <w:rPr>
          <w:spacing w:val="40"/>
        </w:rPr>
        <w:t> </w:t>
      </w:r>
      <w:r>
        <w:rPr/>
        <w:t>real world advertising. We are talking about Spark here. Spark is important, for this.</w:t>
      </w:r>
    </w:p>
    <w:p>
      <w:pPr>
        <w:pStyle w:val="BodyText"/>
        <w:spacing w:before="126"/>
        <w:ind w:left="0"/>
      </w:pPr>
    </w:p>
    <w:p>
      <w:pPr>
        <w:pStyle w:val="ListParagraph"/>
        <w:numPr>
          <w:ilvl w:val="0"/>
          <w:numId w:val="4"/>
        </w:numPr>
        <w:tabs>
          <w:tab w:pos="370" w:val="left" w:leader="none"/>
        </w:tabs>
        <w:spacing w:line="240" w:lineRule="auto" w:before="1" w:after="0"/>
        <w:ind w:left="370" w:right="0" w:hanging="267"/>
        <w:jc w:val="both"/>
        <w:rPr>
          <w:i/>
          <w:sz w:val="20"/>
        </w:rPr>
      </w:pPr>
      <w:r>
        <w:rPr>
          <w:i/>
          <w:sz w:val="20"/>
        </w:rPr>
        <w:t>Marketing</w:t>
      </w:r>
      <w:r>
        <w:rPr>
          <w:i/>
          <w:spacing w:val="-1"/>
          <w:sz w:val="20"/>
        </w:rPr>
        <w:t> </w:t>
      </w:r>
      <w:r>
        <w:rPr>
          <w:i/>
          <w:sz w:val="20"/>
        </w:rPr>
        <w:t>Implications</w:t>
      </w:r>
      <w:r>
        <w:rPr>
          <w:i/>
          <w:spacing w:val="-3"/>
          <w:sz w:val="20"/>
        </w:rPr>
        <w:t> </w:t>
      </w:r>
      <w:r>
        <w:rPr>
          <w:i/>
          <w:sz w:val="20"/>
        </w:rPr>
        <w:t>and</w:t>
      </w:r>
      <w:r>
        <w:rPr>
          <w:i/>
          <w:spacing w:val="-1"/>
          <w:sz w:val="20"/>
        </w:rPr>
        <w:t> </w:t>
      </w:r>
      <w:r>
        <w:rPr>
          <w:i/>
          <w:sz w:val="20"/>
        </w:rPr>
        <w:t>Future </w:t>
      </w:r>
      <w:r>
        <w:rPr>
          <w:i/>
          <w:spacing w:val="-4"/>
          <w:sz w:val="20"/>
        </w:rPr>
        <w:t>Scope</w:t>
      </w:r>
    </w:p>
    <w:p>
      <w:pPr>
        <w:pStyle w:val="BodyText"/>
        <w:spacing w:line="249" w:lineRule="auto" w:before="91"/>
        <w:ind w:right="41" w:firstLine="199"/>
        <w:jc w:val="both"/>
      </w:pPr>
      <w:r>
        <w:rPr/>
        <w:t>The</w:t>
      </w:r>
      <w:r>
        <w:rPr>
          <w:spacing w:val="-13"/>
        </w:rPr>
        <w:t> </w:t>
      </w:r>
      <w:r>
        <w:rPr/>
        <w:t>increased</w:t>
      </w:r>
      <w:r>
        <w:rPr>
          <w:spacing w:val="-12"/>
        </w:rPr>
        <w:t> </w:t>
      </w:r>
      <w:r>
        <w:rPr/>
        <w:t>significance</w:t>
      </w:r>
      <w:r>
        <w:rPr>
          <w:spacing w:val="-13"/>
        </w:rPr>
        <w:t> </w:t>
      </w:r>
      <w:r>
        <w:rPr/>
        <w:t>of</w:t>
      </w:r>
      <w:r>
        <w:rPr>
          <w:spacing w:val="-12"/>
        </w:rPr>
        <w:t> </w:t>
      </w:r>
      <w:r>
        <w:rPr/>
        <w:t>behavioral</w:t>
      </w:r>
      <w:r>
        <w:rPr>
          <w:spacing w:val="-13"/>
        </w:rPr>
        <w:t> </w:t>
      </w:r>
      <w:r>
        <w:rPr/>
        <w:t>signals</w:t>
      </w:r>
      <w:r>
        <w:rPr>
          <w:spacing w:val="-12"/>
        </w:rPr>
        <w:t> </w:t>
      </w:r>
      <w:r>
        <w:rPr/>
        <w:t>like</w:t>
      </w:r>
      <w:r>
        <w:rPr>
          <w:spacing w:val="-10"/>
        </w:rPr>
        <w:t> </w:t>
      </w:r>
      <w:r>
        <w:rPr/>
        <w:t>engage- ment length and sentiment score over</w:t>
      </w:r>
      <w:r>
        <w:rPr>
          <w:spacing w:val="-1"/>
        </w:rPr>
        <w:t> </w:t>
      </w:r>
      <w:r>
        <w:rPr/>
        <w:t>raw</w:t>
      </w:r>
      <w:r>
        <w:rPr>
          <w:spacing w:val="-1"/>
        </w:rPr>
        <w:t> </w:t>
      </w:r>
      <w:r>
        <w:rPr/>
        <w:t>interaction numbers is highlighted by feature importance analysis. The framework facilitates</w:t>
      </w:r>
      <w:r>
        <w:rPr>
          <w:spacing w:val="-2"/>
        </w:rPr>
        <w:t> </w:t>
      </w:r>
      <w:r>
        <w:rPr/>
        <w:t>tailored campaign strategies</w:t>
      </w:r>
      <w:r>
        <w:rPr>
          <w:spacing w:val="-2"/>
        </w:rPr>
        <w:t> </w:t>
      </w:r>
      <w:r>
        <w:rPr/>
        <w:t>and increased return</w:t>
      </w:r>
      <w:r>
        <w:rPr>
          <w:spacing w:val="-2"/>
        </w:rPr>
        <w:t> </w:t>
      </w:r>
      <w:r>
        <w:rPr/>
        <w:t>on investment</w:t>
      </w:r>
      <w:r>
        <w:rPr>
          <w:spacing w:val="-9"/>
        </w:rPr>
        <w:t> </w:t>
      </w:r>
      <w:r>
        <w:rPr/>
        <w:t>when</w:t>
      </w:r>
      <w:r>
        <w:rPr>
          <w:spacing w:val="-11"/>
        </w:rPr>
        <w:t> </w:t>
      </w:r>
      <w:r>
        <w:rPr/>
        <w:t>used</w:t>
      </w:r>
      <w:r>
        <w:rPr>
          <w:spacing w:val="-9"/>
        </w:rPr>
        <w:t> </w:t>
      </w:r>
      <w:r>
        <w:rPr/>
        <w:t>with</w:t>
      </w:r>
      <w:r>
        <w:rPr>
          <w:spacing w:val="-5"/>
        </w:rPr>
        <w:t> </w:t>
      </w:r>
      <w:r>
        <w:rPr/>
        <w:t>K-Means</w:t>
      </w:r>
      <w:r>
        <w:rPr>
          <w:spacing w:val="-10"/>
        </w:rPr>
        <w:t> </w:t>
      </w:r>
      <w:r>
        <w:rPr/>
        <w:t>segmentation.</w:t>
      </w:r>
      <w:r>
        <w:rPr>
          <w:spacing w:val="-11"/>
        </w:rPr>
        <w:t> </w:t>
      </w:r>
      <w:r>
        <w:rPr/>
        <w:t>To</w:t>
      </w:r>
      <w:r>
        <w:rPr>
          <w:spacing w:val="-9"/>
        </w:rPr>
        <w:t> </w:t>
      </w:r>
      <w:r>
        <w:rPr/>
        <w:t>combat idea drift and changing user behavior, future research should investigate real-time streaming analytics, multimodal content features, and adaptive retraining techniques.</w:t>
      </w:r>
    </w:p>
    <w:p>
      <w:pPr>
        <w:pStyle w:val="BodyText"/>
        <w:spacing w:before="77"/>
        <w:ind w:left="0"/>
      </w:pPr>
    </w:p>
    <w:p>
      <w:pPr>
        <w:pStyle w:val="BodyText"/>
        <w:ind w:left="52"/>
        <w:jc w:val="center"/>
      </w:pPr>
      <w:r>
        <w:rPr>
          <w:smallCaps/>
          <w:spacing w:val="-2"/>
        </w:rPr>
        <w:t>References</w:t>
      </w:r>
    </w:p>
    <w:p>
      <w:pPr>
        <w:pStyle w:val="ListParagraph"/>
        <w:numPr>
          <w:ilvl w:val="0"/>
          <w:numId w:val="5"/>
        </w:numPr>
        <w:tabs>
          <w:tab w:pos="463" w:val="left" w:leader="none"/>
          <w:tab w:pos="468" w:val="left" w:leader="none"/>
        </w:tabs>
        <w:spacing w:line="232" w:lineRule="auto" w:before="138" w:after="0"/>
        <w:ind w:left="468" w:right="40" w:hanging="286"/>
        <w:jc w:val="both"/>
        <w:rPr>
          <w:sz w:val="16"/>
        </w:rPr>
      </w:pPr>
      <w:r>
        <w:rPr>
          <w:sz w:val="16"/>
        </w:rPr>
        <w:t>B.</w:t>
      </w:r>
      <w:r>
        <w:rPr>
          <w:spacing w:val="29"/>
          <w:sz w:val="16"/>
        </w:rPr>
        <w:t> </w:t>
      </w:r>
      <w:r>
        <w:rPr>
          <w:sz w:val="16"/>
        </w:rPr>
        <w:t>S.</w:t>
      </w:r>
      <w:r>
        <w:rPr>
          <w:spacing w:val="28"/>
          <w:sz w:val="16"/>
        </w:rPr>
        <w:t> </w:t>
      </w:r>
      <w:r>
        <w:rPr>
          <w:sz w:val="16"/>
        </w:rPr>
        <w:t>Arasu</w:t>
      </w:r>
      <w:r>
        <w:rPr>
          <w:spacing w:val="26"/>
          <w:sz w:val="16"/>
        </w:rPr>
        <w:t> </w:t>
      </w:r>
      <w:r>
        <w:rPr>
          <w:sz w:val="16"/>
        </w:rPr>
        <w:t>and</w:t>
      </w:r>
      <w:r>
        <w:rPr>
          <w:spacing w:val="29"/>
          <w:sz w:val="16"/>
        </w:rPr>
        <w:t> </w:t>
      </w:r>
      <w:r>
        <w:rPr>
          <w:sz w:val="16"/>
        </w:rPr>
        <w:t>A.</w:t>
      </w:r>
      <w:r>
        <w:rPr>
          <w:spacing w:val="28"/>
          <w:sz w:val="16"/>
        </w:rPr>
        <w:t> </w:t>
      </w:r>
      <w:r>
        <w:rPr>
          <w:sz w:val="16"/>
        </w:rPr>
        <w:t>Mukherjee,</w:t>
      </w:r>
      <w:r>
        <w:rPr>
          <w:spacing w:val="24"/>
          <w:sz w:val="16"/>
        </w:rPr>
        <w:t> </w:t>
      </w:r>
      <w:r>
        <w:rPr>
          <w:sz w:val="16"/>
        </w:rPr>
        <w:t>“A</w:t>
      </w:r>
      <w:r>
        <w:rPr>
          <w:spacing w:val="24"/>
          <w:sz w:val="16"/>
        </w:rPr>
        <w:t> </w:t>
      </w:r>
      <w:r>
        <w:rPr>
          <w:sz w:val="16"/>
        </w:rPr>
        <w:t>machine</w:t>
      </w:r>
      <w:r>
        <w:rPr>
          <w:spacing w:val="23"/>
          <w:sz w:val="16"/>
        </w:rPr>
        <w:t> </w:t>
      </w:r>
      <w:r>
        <w:rPr>
          <w:sz w:val="16"/>
        </w:rPr>
        <w:t>learning-based</w:t>
      </w:r>
      <w:r>
        <w:rPr>
          <w:spacing w:val="26"/>
          <w:sz w:val="16"/>
        </w:rPr>
        <w:t> </w:t>
      </w:r>
      <w:r>
        <w:rPr>
          <w:sz w:val="16"/>
        </w:rPr>
        <w:t>approach</w:t>
      </w:r>
      <w:r>
        <w:rPr>
          <w:spacing w:val="40"/>
          <w:sz w:val="16"/>
        </w:rPr>
        <w:t> </w:t>
      </w:r>
      <w:r>
        <w:rPr>
          <w:sz w:val="16"/>
        </w:rPr>
        <w:t>to</w:t>
      </w:r>
      <w:r>
        <w:rPr>
          <w:spacing w:val="40"/>
          <w:sz w:val="16"/>
        </w:rPr>
        <w:t> </w:t>
      </w:r>
      <w:r>
        <w:rPr>
          <w:sz w:val="16"/>
        </w:rPr>
        <w:t>enhancing</w:t>
      </w:r>
      <w:r>
        <w:rPr>
          <w:spacing w:val="39"/>
          <w:sz w:val="16"/>
        </w:rPr>
        <w:t> </w:t>
      </w:r>
      <w:r>
        <w:rPr>
          <w:sz w:val="16"/>
        </w:rPr>
        <w:t>social</w:t>
      </w:r>
      <w:r>
        <w:rPr>
          <w:spacing w:val="39"/>
          <w:sz w:val="16"/>
        </w:rPr>
        <w:t> </w:t>
      </w:r>
      <w:r>
        <w:rPr>
          <w:sz w:val="16"/>
        </w:rPr>
        <w:t>media</w:t>
      </w:r>
      <w:r>
        <w:rPr>
          <w:spacing w:val="37"/>
          <w:sz w:val="16"/>
        </w:rPr>
        <w:t> </w:t>
      </w:r>
      <w:r>
        <w:rPr>
          <w:sz w:val="16"/>
        </w:rPr>
        <w:t>marketing</w:t>
      </w:r>
      <w:r>
        <w:rPr>
          <w:spacing w:val="39"/>
          <w:sz w:val="16"/>
        </w:rPr>
        <w:t> </w:t>
      </w:r>
      <w:r>
        <w:rPr>
          <w:sz w:val="16"/>
        </w:rPr>
        <w:t>campaign</w:t>
      </w:r>
      <w:r>
        <w:rPr>
          <w:spacing w:val="37"/>
          <w:sz w:val="16"/>
        </w:rPr>
        <w:t> </w:t>
      </w:r>
      <w:r>
        <w:rPr>
          <w:sz w:val="16"/>
        </w:rPr>
        <w:t>performance,”</w:t>
      </w:r>
      <w:r>
        <w:rPr>
          <w:spacing w:val="36"/>
          <w:sz w:val="16"/>
        </w:rPr>
        <w:t> </w:t>
      </w:r>
      <w:r>
        <w:rPr>
          <w:i/>
          <w:sz w:val="16"/>
        </w:rPr>
        <w:t>Jour-</w:t>
      </w:r>
      <w:r>
        <w:rPr>
          <w:i/>
          <w:spacing w:val="40"/>
          <w:sz w:val="16"/>
        </w:rPr>
        <w:t> </w:t>
      </w:r>
      <w:r>
        <w:rPr>
          <w:i/>
          <w:sz w:val="16"/>
        </w:rPr>
        <w:t>nal of Business Analytics</w:t>
      </w:r>
      <w:r>
        <w:rPr>
          <w:sz w:val="16"/>
        </w:rPr>
        <w:t>, vol. 5, no. 3, pp. 150–162, 2020, doi:</w:t>
      </w:r>
      <w:r>
        <w:rPr>
          <w:spacing w:val="40"/>
          <w:sz w:val="16"/>
        </w:rPr>
        <w:t> </w:t>
      </w:r>
      <w:r>
        <w:rPr>
          <w:spacing w:val="-2"/>
          <w:sz w:val="16"/>
        </w:rPr>
        <w:t>10.1016/j.jbana.2020.03.001.</w:t>
      </w:r>
    </w:p>
    <w:p>
      <w:pPr>
        <w:pStyle w:val="ListParagraph"/>
        <w:numPr>
          <w:ilvl w:val="0"/>
          <w:numId w:val="5"/>
        </w:numPr>
        <w:tabs>
          <w:tab w:pos="463" w:val="left" w:leader="none"/>
          <w:tab w:pos="468" w:val="left" w:leader="none"/>
        </w:tabs>
        <w:spacing w:line="232" w:lineRule="auto" w:before="4" w:after="0"/>
        <w:ind w:left="468" w:right="39" w:hanging="286"/>
        <w:jc w:val="both"/>
        <w:rPr>
          <w:sz w:val="16"/>
        </w:rPr>
      </w:pPr>
      <w:r>
        <w:rPr>
          <w:sz w:val="16"/>
        </w:rPr>
        <w:t>R. Santhiya, “The impact of social media marketing and machine</w:t>
      </w:r>
      <w:r>
        <w:rPr>
          <w:spacing w:val="40"/>
          <w:sz w:val="16"/>
        </w:rPr>
        <w:t> </w:t>
      </w:r>
      <w:r>
        <w:rPr>
          <w:sz w:val="16"/>
        </w:rPr>
        <w:t>learning</w:t>
      </w:r>
      <w:r>
        <w:rPr>
          <w:spacing w:val="-4"/>
          <w:sz w:val="16"/>
        </w:rPr>
        <w:t> </w:t>
      </w:r>
      <w:r>
        <w:rPr>
          <w:sz w:val="16"/>
        </w:rPr>
        <w:t>applications</w:t>
      </w:r>
      <w:r>
        <w:rPr>
          <w:spacing w:val="-8"/>
          <w:sz w:val="16"/>
        </w:rPr>
        <w:t> </w:t>
      </w:r>
      <w:r>
        <w:rPr>
          <w:sz w:val="16"/>
        </w:rPr>
        <w:t>in</w:t>
      </w:r>
      <w:r>
        <w:rPr>
          <w:spacing w:val="-7"/>
          <w:sz w:val="16"/>
        </w:rPr>
        <w:t> </w:t>
      </w:r>
      <w:r>
        <w:rPr>
          <w:sz w:val="16"/>
        </w:rPr>
        <w:t>digital</w:t>
      </w:r>
      <w:r>
        <w:rPr>
          <w:spacing w:val="-5"/>
          <w:sz w:val="16"/>
        </w:rPr>
        <w:t> </w:t>
      </w:r>
      <w:r>
        <w:rPr>
          <w:sz w:val="16"/>
        </w:rPr>
        <w:t>advertising,”</w:t>
      </w:r>
      <w:r>
        <w:rPr>
          <w:spacing w:val="-3"/>
          <w:sz w:val="16"/>
        </w:rPr>
        <w:t> </w:t>
      </w:r>
      <w:r>
        <w:rPr>
          <w:i/>
          <w:sz w:val="16"/>
        </w:rPr>
        <w:t>Journal</w:t>
      </w:r>
      <w:r>
        <w:rPr>
          <w:i/>
          <w:spacing w:val="-7"/>
          <w:sz w:val="16"/>
        </w:rPr>
        <w:t> </w:t>
      </w:r>
      <w:r>
        <w:rPr>
          <w:i/>
          <w:sz w:val="16"/>
        </w:rPr>
        <w:t>of</w:t>
      </w:r>
      <w:r>
        <w:rPr>
          <w:i/>
          <w:spacing w:val="-7"/>
          <w:sz w:val="16"/>
        </w:rPr>
        <w:t> </w:t>
      </w:r>
      <w:r>
        <w:rPr>
          <w:i/>
          <w:sz w:val="16"/>
        </w:rPr>
        <w:t>Philanthropy</w:t>
      </w:r>
      <w:r>
        <w:rPr>
          <w:i/>
          <w:spacing w:val="-10"/>
          <w:sz w:val="16"/>
        </w:rPr>
        <w:t> </w:t>
      </w:r>
      <w:r>
        <w:rPr>
          <w:i/>
          <w:sz w:val="16"/>
        </w:rPr>
        <w:t>and</w:t>
      </w:r>
      <w:r>
        <w:rPr>
          <w:i/>
          <w:spacing w:val="40"/>
          <w:sz w:val="16"/>
        </w:rPr>
        <w:t> </w:t>
      </w:r>
      <w:r>
        <w:rPr>
          <w:i/>
          <w:sz w:val="16"/>
        </w:rPr>
        <w:t>Marketing</w:t>
      </w:r>
      <w:r>
        <w:rPr>
          <w:sz w:val="16"/>
        </w:rPr>
        <w:t>, vol. 3, no. 2, pp. 112–129, 2024, doi: 10.1108/JPM-2024-</w:t>
      </w:r>
    </w:p>
    <w:p>
      <w:pPr>
        <w:spacing w:line="174" w:lineRule="exact" w:before="0"/>
        <w:ind w:left="468" w:right="0" w:firstLine="0"/>
        <w:jc w:val="left"/>
        <w:rPr>
          <w:sz w:val="16"/>
        </w:rPr>
      </w:pPr>
      <w:r>
        <w:rPr>
          <w:spacing w:val="-2"/>
          <w:sz w:val="16"/>
        </w:rPr>
        <w:t>0201.</w:t>
      </w:r>
    </w:p>
    <w:p>
      <w:pPr>
        <w:pStyle w:val="ListParagraph"/>
        <w:numPr>
          <w:ilvl w:val="0"/>
          <w:numId w:val="5"/>
        </w:numPr>
        <w:tabs>
          <w:tab w:pos="463" w:val="left" w:leader="none"/>
          <w:tab w:pos="468" w:val="left" w:leader="none"/>
        </w:tabs>
        <w:spacing w:line="232" w:lineRule="auto" w:before="8" w:after="0"/>
        <w:ind w:left="468" w:right="39" w:hanging="286"/>
        <w:jc w:val="both"/>
        <w:rPr>
          <w:sz w:val="16"/>
        </w:rPr>
      </w:pPr>
      <w:r>
        <w:rPr>
          <w:sz w:val="16"/>
        </w:rPr>
        <w:t>A. Mukherjee, “Emotional appeals as drivers of social media and</w:t>
      </w:r>
      <w:r>
        <w:rPr>
          <w:spacing w:val="40"/>
          <w:sz w:val="16"/>
        </w:rPr>
        <w:t> </w:t>
      </w:r>
      <w:r>
        <w:rPr>
          <w:sz w:val="16"/>
        </w:rPr>
        <w:t>advertising engagement in real-world marketplaces: Using AI to code</w:t>
      </w:r>
      <w:r>
        <w:rPr>
          <w:spacing w:val="40"/>
          <w:sz w:val="16"/>
        </w:rPr>
        <w:t> </w:t>
      </w:r>
      <w:r>
        <w:rPr>
          <w:sz w:val="16"/>
        </w:rPr>
        <w:t>variables in consumer research,” </w:t>
      </w:r>
      <w:r>
        <w:rPr>
          <w:i/>
          <w:sz w:val="16"/>
        </w:rPr>
        <w:t>SSRN Electronic Journal</w:t>
      </w:r>
      <w:r>
        <w:rPr>
          <w:sz w:val="16"/>
        </w:rPr>
        <w:t>, Article</w:t>
      </w:r>
      <w:r>
        <w:rPr>
          <w:spacing w:val="40"/>
          <w:sz w:val="16"/>
        </w:rPr>
        <w:t> </w:t>
      </w:r>
      <w:r>
        <w:rPr>
          <w:sz w:val="16"/>
        </w:rPr>
        <w:t>5153265, 2025, doi: 10.2139/ssrn.5153265.</w:t>
      </w:r>
    </w:p>
    <w:p>
      <w:pPr>
        <w:pStyle w:val="ListParagraph"/>
        <w:numPr>
          <w:ilvl w:val="0"/>
          <w:numId w:val="5"/>
        </w:numPr>
        <w:tabs>
          <w:tab w:pos="463" w:val="left" w:leader="none"/>
          <w:tab w:pos="468" w:val="left" w:leader="none"/>
        </w:tabs>
        <w:spacing w:line="232" w:lineRule="auto" w:before="1" w:after="0"/>
        <w:ind w:left="468" w:right="40" w:hanging="286"/>
        <w:jc w:val="both"/>
        <w:rPr>
          <w:sz w:val="16"/>
        </w:rPr>
      </w:pPr>
      <w:r>
        <w:rPr>
          <w:sz w:val="16"/>
        </w:rPr>
        <w:t>A. Musunuri, “An AI and machine learning approach to precision</w:t>
      </w:r>
      <w:r>
        <w:rPr>
          <w:spacing w:val="40"/>
          <w:sz w:val="16"/>
        </w:rPr>
        <w:t> </w:t>
      </w:r>
      <w:r>
        <w:rPr>
          <w:sz w:val="16"/>
        </w:rPr>
        <w:t>targeting in social media advertising,” </w:t>
      </w:r>
      <w:r>
        <w:rPr>
          <w:i/>
          <w:sz w:val="16"/>
        </w:rPr>
        <w:t>International Journal of Recent</w:t>
      </w:r>
      <w:r>
        <w:rPr>
          <w:i/>
          <w:spacing w:val="40"/>
          <w:sz w:val="16"/>
        </w:rPr>
        <w:t> </w:t>
      </w:r>
      <w:r>
        <w:rPr>
          <w:i/>
          <w:sz w:val="16"/>
        </w:rPr>
        <w:t>Advances</w:t>
      </w:r>
      <w:r>
        <w:rPr>
          <w:i/>
          <w:spacing w:val="-10"/>
          <w:sz w:val="16"/>
        </w:rPr>
        <w:t> </w:t>
      </w:r>
      <w:r>
        <w:rPr>
          <w:i/>
          <w:sz w:val="16"/>
        </w:rPr>
        <w:t>in</w:t>
      </w:r>
      <w:r>
        <w:rPr>
          <w:i/>
          <w:spacing w:val="-10"/>
          <w:sz w:val="16"/>
        </w:rPr>
        <w:t> </w:t>
      </w:r>
      <w:r>
        <w:rPr>
          <w:i/>
          <w:sz w:val="16"/>
        </w:rPr>
        <w:t>Science,</w:t>
      </w:r>
      <w:r>
        <w:rPr>
          <w:i/>
          <w:spacing w:val="-9"/>
          <w:sz w:val="16"/>
        </w:rPr>
        <w:t> </w:t>
      </w:r>
      <w:r>
        <w:rPr>
          <w:i/>
          <w:sz w:val="16"/>
        </w:rPr>
        <w:t>Engineering</w:t>
      </w:r>
      <w:r>
        <w:rPr>
          <w:i/>
          <w:spacing w:val="-10"/>
          <w:sz w:val="16"/>
        </w:rPr>
        <w:t> </w:t>
      </w:r>
      <w:r>
        <w:rPr>
          <w:i/>
          <w:sz w:val="16"/>
        </w:rPr>
        <w:t>and</w:t>
      </w:r>
      <w:r>
        <w:rPr>
          <w:i/>
          <w:spacing w:val="-7"/>
          <w:sz w:val="16"/>
        </w:rPr>
        <w:t> </w:t>
      </w:r>
      <w:r>
        <w:rPr>
          <w:i/>
          <w:sz w:val="16"/>
        </w:rPr>
        <w:t>Technology</w:t>
      </w:r>
      <w:r>
        <w:rPr>
          <w:sz w:val="16"/>
        </w:rPr>
        <w:t>,</w:t>
      </w:r>
      <w:r>
        <w:rPr>
          <w:spacing w:val="-10"/>
          <w:sz w:val="16"/>
        </w:rPr>
        <w:t> </w:t>
      </w:r>
      <w:r>
        <w:rPr>
          <w:sz w:val="16"/>
        </w:rPr>
        <w:t>vol.</w:t>
      </w:r>
      <w:r>
        <w:rPr>
          <w:spacing w:val="-8"/>
          <w:sz w:val="16"/>
        </w:rPr>
        <w:t> </w:t>
      </w:r>
      <w:r>
        <w:rPr>
          <w:sz w:val="16"/>
        </w:rPr>
        <w:t>12,</w:t>
      </w:r>
      <w:r>
        <w:rPr>
          <w:spacing w:val="-10"/>
          <w:sz w:val="16"/>
        </w:rPr>
        <w:t> </w:t>
      </w:r>
      <w:r>
        <w:rPr>
          <w:sz w:val="16"/>
        </w:rPr>
        <w:t>no.</w:t>
      </w:r>
      <w:r>
        <w:rPr>
          <w:spacing w:val="-8"/>
          <w:sz w:val="16"/>
        </w:rPr>
        <w:t> </w:t>
      </w:r>
      <w:r>
        <w:rPr>
          <w:sz w:val="16"/>
        </w:rPr>
        <w:t>4,</w:t>
      </w:r>
      <w:r>
        <w:rPr>
          <w:spacing w:val="-9"/>
          <w:sz w:val="16"/>
        </w:rPr>
        <w:t> </w:t>
      </w:r>
      <w:r>
        <w:rPr>
          <w:sz w:val="16"/>
        </w:rPr>
        <w:t>pp.</w:t>
      </w:r>
      <w:r>
        <w:rPr>
          <w:spacing w:val="-9"/>
          <w:sz w:val="16"/>
        </w:rPr>
        <w:t> </w:t>
      </w:r>
      <w:r>
        <w:rPr>
          <w:sz w:val="16"/>
        </w:rPr>
        <w:t>55–</w:t>
      </w:r>
      <w:r>
        <w:rPr>
          <w:spacing w:val="40"/>
          <w:sz w:val="16"/>
        </w:rPr>
        <w:t> </w:t>
      </w:r>
      <w:r>
        <w:rPr>
          <w:sz w:val="16"/>
        </w:rPr>
        <w:t>68, 2025, doi: 10.1109/IJRASET.2025.3312.</w:t>
      </w:r>
    </w:p>
    <w:p>
      <w:pPr>
        <w:pStyle w:val="ListParagraph"/>
        <w:numPr>
          <w:ilvl w:val="0"/>
          <w:numId w:val="5"/>
        </w:numPr>
        <w:tabs>
          <w:tab w:pos="463" w:val="left" w:leader="none"/>
          <w:tab w:pos="468" w:val="left" w:leader="none"/>
        </w:tabs>
        <w:spacing w:line="232" w:lineRule="auto" w:before="0" w:after="0"/>
        <w:ind w:left="468" w:right="42" w:hanging="286"/>
        <w:jc w:val="both"/>
        <w:rPr>
          <w:sz w:val="16"/>
        </w:rPr>
      </w:pPr>
      <w:r>
        <w:rPr>
          <w:sz w:val="16"/>
        </w:rPr>
        <w:t>T. Saheb and U. Sivarajah, “Convergence of artificial intelligence with</w:t>
      </w:r>
      <w:r>
        <w:rPr>
          <w:spacing w:val="40"/>
          <w:sz w:val="16"/>
        </w:rPr>
        <w:t> </w:t>
      </w:r>
      <w:r>
        <w:rPr>
          <w:sz w:val="16"/>
        </w:rPr>
        <w:t>social</w:t>
      </w:r>
      <w:r>
        <w:rPr>
          <w:spacing w:val="-2"/>
          <w:sz w:val="16"/>
        </w:rPr>
        <w:t> </w:t>
      </w:r>
      <w:r>
        <w:rPr>
          <w:sz w:val="16"/>
        </w:rPr>
        <w:t>media,”</w:t>
      </w:r>
      <w:r>
        <w:rPr>
          <w:spacing w:val="-4"/>
          <w:sz w:val="16"/>
        </w:rPr>
        <w:t> </w:t>
      </w:r>
      <w:r>
        <w:rPr>
          <w:i/>
          <w:sz w:val="16"/>
        </w:rPr>
        <w:t>Procedia</w:t>
      </w:r>
      <w:r>
        <w:rPr>
          <w:i/>
          <w:spacing w:val="-6"/>
          <w:sz w:val="16"/>
        </w:rPr>
        <w:t> </w:t>
      </w:r>
      <w:r>
        <w:rPr>
          <w:i/>
          <w:sz w:val="16"/>
        </w:rPr>
        <w:t>Computer</w:t>
      </w:r>
      <w:r>
        <w:rPr>
          <w:i/>
          <w:spacing w:val="-7"/>
          <w:sz w:val="16"/>
        </w:rPr>
        <w:t> </w:t>
      </w:r>
      <w:r>
        <w:rPr>
          <w:i/>
          <w:sz w:val="16"/>
        </w:rPr>
        <w:t>Science</w:t>
      </w:r>
      <w:r>
        <w:rPr>
          <w:sz w:val="16"/>
        </w:rPr>
        <w:t>,</w:t>
      </w:r>
      <w:r>
        <w:rPr>
          <w:spacing w:val="-6"/>
          <w:sz w:val="16"/>
        </w:rPr>
        <w:t> </w:t>
      </w:r>
      <w:r>
        <w:rPr>
          <w:sz w:val="16"/>
        </w:rPr>
        <w:t>vol.</w:t>
      </w:r>
      <w:r>
        <w:rPr>
          <w:spacing w:val="-6"/>
          <w:sz w:val="16"/>
        </w:rPr>
        <w:t> </w:t>
      </w:r>
      <w:r>
        <w:rPr>
          <w:sz w:val="16"/>
        </w:rPr>
        <w:t>241,</w:t>
      </w:r>
      <w:r>
        <w:rPr>
          <w:spacing w:val="-6"/>
          <w:sz w:val="16"/>
        </w:rPr>
        <w:t> </w:t>
      </w:r>
      <w:r>
        <w:rPr>
          <w:sz w:val="16"/>
        </w:rPr>
        <w:t>pp.</w:t>
      </w:r>
      <w:r>
        <w:rPr>
          <w:spacing w:val="-4"/>
          <w:sz w:val="16"/>
        </w:rPr>
        <w:t> </w:t>
      </w:r>
      <w:r>
        <w:rPr>
          <w:sz w:val="16"/>
        </w:rPr>
        <w:t>990–997,</w:t>
      </w:r>
      <w:r>
        <w:rPr>
          <w:spacing w:val="-6"/>
          <w:sz w:val="16"/>
        </w:rPr>
        <w:t> </w:t>
      </w:r>
      <w:r>
        <w:rPr>
          <w:sz w:val="16"/>
        </w:rPr>
        <w:t>2024,</w:t>
      </w:r>
      <w:r>
        <w:rPr>
          <w:spacing w:val="40"/>
          <w:sz w:val="16"/>
        </w:rPr>
        <w:t> </w:t>
      </w:r>
      <w:r>
        <w:rPr>
          <w:sz w:val="16"/>
        </w:rPr>
        <w:t>doi:</w:t>
      </w:r>
      <w:r>
        <w:rPr>
          <w:spacing w:val="-7"/>
          <w:sz w:val="16"/>
        </w:rPr>
        <w:t> </w:t>
      </w:r>
      <w:r>
        <w:rPr>
          <w:sz w:val="16"/>
        </w:rPr>
        <w:t>10.1016/j.procs.2024.07.125.</w:t>
      </w:r>
    </w:p>
    <w:p>
      <w:pPr>
        <w:pStyle w:val="ListParagraph"/>
        <w:numPr>
          <w:ilvl w:val="0"/>
          <w:numId w:val="5"/>
        </w:numPr>
        <w:tabs>
          <w:tab w:pos="463" w:val="left" w:leader="none"/>
          <w:tab w:pos="468" w:val="left" w:leader="none"/>
        </w:tabs>
        <w:spacing w:line="232" w:lineRule="auto" w:before="4" w:after="0"/>
        <w:ind w:left="468" w:right="39" w:hanging="286"/>
        <w:jc w:val="both"/>
        <w:rPr>
          <w:sz w:val="16"/>
        </w:rPr>
      </w:pPr>
      <w:r>
        <w:rPr>
          <w:sz w:val="16"/>
        </w:rPr>
        <w:t>U. Sivarajah and T. Saheb, “A study on big data analytics and innova-</w:t>
      </w:r>
      <w:r>
        <w:rPr>
          <w:spacing w:val="40"/>
          <w:sz w:val="16"/>
        </w:rPr>
        <w:t> </w:t>
      </w:r>
      <w:r>
        <w:rPr>
          <w:sz w:val="16"/>
        </w:rPr>
        <w:t>tion,” </w:t>
      </w:r>
      <w:r>
        <w:rPr>
          <w:i/>
          <w:sz w:val="16"/>
        </w:rPr>
        <w:t>Technological Forecasting and Social Change</w:t>
      </w:r>
      <w:r>
        <w:rPr>
          <w:sz w:val="16"/>
        </w:rPr>
        <w:t>, vol. 195, Article</w:t>
      </w:r>
      <w:r>
        <w:rPr>
          <w:spacing w:val="40"/>
          <w:sz w:val="16"/>
        </w:rPr>
        <w:t> </w:t>
      </w:r>
      <w:r>
        <w:rPr>
          <w:sz w:val="16"/>
        </w:rPr>
        <w:t>1240, 2024, doi: 10.1016/j.techfore.2024.1240.</w:t>
      </w:r>
    </w:p>
    <w:p>
      <w:pPr>
        <w:pStyle w:val="ListParagraph"/>
        <w:numPr>
          <w:ilvl w:val="0"/>
          <w:numId w:val="5"/>
        </w:numPr>
        <w:tabs>
          <w:tab w:pos="463" w:val="left" w:leader="none"/>
          <w:tab w:pos="468" w:val="left" w:leader="none"/>
        </w:tabs>
        <w:spacing w:line="232" w:lineRule="auto" w:before="2" w:after="0"/>
        <w:ind w:left="468" w:right="42" w:hanging="286"/>
        <w:jc w:val="both"/>
        <w:rPr>
          <w:sz w:val="16"/>
        </w:rPr>
      </w:pPr>
      <w:r>
        <w:rPr>
          <w:sz w:val="16"/>
        </w:rPr>
        <w:t>M. T. Huynh and B. S. Arasu, “Big data analytics capabilities:</w:t>
      </w:r>
      <w:r>
        <w:rPr>
          <w:spacing w:val="40"/>
          <w:sz w:val="16"/>
        </w:rPr>
        <w:t> </w:t>
      </w:r>
      <w:r>
        <w:rPr>
          <w:sz w:val="16"/>
        </w:rPr>
        <w:t>Patchwork or progress? A systematic literature review,” </w:t>
      </w:r>
      <w:r>
        <w:rPr>
          <w:i/>
          <w:sz w:val="16"/>
        </w:rPr>
        <w:t>Technological</w:t>
      </w:r>
      <w:r>
        <w:rPr>
          <w:i/>
          <w:spacing w:val="40"/>
          <w:sz w:val="16"/>
        </w:rPr>
        <w:t> </w:t>
      </w:r>
      <w:r>
        <w:rPr>
          <w:i/>
          <w:sz w:val="16"/>
        </w:rPr>
        <w:t>Forecasting and Social Change</w:t>
      </w:r>
      <w:r>
        <w:rPr>
          <w:sz w:val="16"/>
        </w:rPr>
        <w:t>, vol. 181, Article 5693, 2023, doi:</w:t>
      </w:r>
      <w:r>
        <w:rPr>
          <w:spacing w:val="40"/>
          <w:sz w:val="16"/>
        </w:rPr>
        <w:t> </w:t>
      </w:r>
      <w:r>
        <w:rPr>
          <w:spacing w:val="-2"/>
          <w:sz w:val="16"/>
        </w:rPr>
        <w:t>10.1016/j.techfore.2023.5693.</w:t>
      </w:r>
    </w:p>
    <w:p>
      <w:pPr>
        <w:pStyle w:val="ListParagraph"/>
        <w:numPr>
          <w:ilvl w:val="0"/>
          <w:numId w:val="5"/>
        </w:numPr>
        <w:tabs>
          <w:tab w:pos="463" w:val="left" w:leader="none"/>
          <w:tab w:pos="468" w:val="left" w:leader="none"/>
        </w:tabs>
        <w:spacing w:line="232" w:lineRule="auto" w:before="1" w:after="0"/>
        <w:ind w:left="468" w:right="38" w:hanging="286"/>
        <w:jc w:val="both"/>
        <w:rPr>
          <w:sz w:val="16"/>
        </w:rPr>
      </w:pPr>
      <w:r>
        <w:rPr>
          <w:sz w:val="16"/>
        </w:rPr>
        <w:t>B. S. Arasu and A. Mukherjee, “Social media data analytics using ma-</w:t>
      </w:r>
      <w:r>
        <w:rPr>
          <w:spacing w:val="40"/>
          <w:sz w:val="16"/>
        </w:rPr>
        <w:t> </w:t>
      </w:r>
      <w:r>
        <w:rPr>
          <w:sz w:val="16"/>
        </w:rPr>
        <w:t>chine learning tools for marketing,” </w:t>
      </w:r>
      <w:r>
        <w:rPr>
          <w:i/>
          <w:sz w:val="16"/>
        </w:rPr>
        <w:t>Communications and Mobile Com-</w:t>
      </w:r>
      <w:r>
        <w:rPr>
          <w:i/>
          <w:spacing w:val="40"/>
          <w:sz w:val="16"/>
        </w:rPr>
        <w:t> </w:t>
      </w:r>
      <w:r>
        <w:rPr>
          <w:i/>
          <w:sz w:val="16"/>
        </w:rPr>
        <w:t>puting</w:t>
      </w:r>
      <w:r>
        <w:rPr>
          <w:sz w:val="16"/>
        </w:rPr>
        <w:t>, vol. 8, Article ID 8939494, 2020, doi: 10.1155/2020/8939494.</w:t>
      </w:r>
    </w:p>
    <w:p>
      <w:pPr>
        <w:pStyle w:val="ListParagraph"/>
        <w:numPr>
          <w:ilvl w:val="0"/>
          <w:numId w:val="5"/>
        </w:numPr>
        <w:tabs>
          <w:tab w:pos="463" w:val="left" w:leader="none"/>
          <w:tab w:pos="468" w:val="left" w:leader="none"/>
        </w:tabs>
        <w:spacing w:line="232" w:lineRule="auto" w:before="2" w:after="0"/>
        <w:ind w:left="468" w:right="42" w:hanging="286"/>
        <w:jc w:val="both"/>
        <w:rPr>
          <w:sz w:val="16"/>
        </w:rPr>
      </w:pPr>
      <w:r>
        <w:rPr>
          <w:sz w:val="16"/>
        </w:rPr>
        <w:t>Zenodo, “Predicting success: The impact of machine learning on social</w:t>
      </w:r>
      <w:r>
        <w:rPr>
          <w:spacing w:val="40"/>
          <w:sz w:val="16"/>
        </w:rPr>
        <w:t> </w:t>
      </w:r>
      <w:r>
        <w:rPr>
          <w:sz w:val="16"/>
        </w:rPr>
        <w:t>media ad classification,” </w:t>
      </w:r>
      <w:r>
        <w:rPr>
          <w:i/>
          <w:sz w:val="16"/>
        </w:rPr>
        <w:t>Zenodo Preprints</w:t>
      </w:r>
      <w:r>
        <w:rPr>
          <w:sz w:val="16"/>
        </w:rPr>
        <w:t>, Article 8214337, 2024, doi:</w:t>
      </w:r>
      <w:r>
        <w:rPr>
          <w:spacing w:val="40"/>
          <w:sz w:val="16"/>
        </w:rPr>
        <w:t> </w:t>
      </w:r>
      <w:r>
        <w:rPr>
          <w:spacing w:val="-2"/>
          <w:sz w:val="16"/>
        </w:rPr>
        <w:t>10.5281/zenodo.8214337.</w:t>
      </w:r>
    </w:p>
    <w:p>
      <w:pPr>
        <w:pStyle w:val="ListParagraph"/>
        <w:numPr>
          <w:ilvl w:val="0"/>
          <w:numId w:val="5"/>
        </w:numPr>
        <w:tabs>
          <w:tab w:pos="460" w:val="left" w:leader="none"/>
        </w:tabs>
        <w:spacing w:line="182" w:lineRule="exact" w:before="100" w:after="0"/>
        <w:ind w:left="460" w:right="0" w:hanging="357"/>
        <w:jc w:val="both"/>
        <w:rPr>
          <w:sz w:val="16"/>
        </w:rPr>
      </w:pPr>
      <w:r>
        <w:rPr/>
        <w:br w:type="column"/>
      </w:r>
      <w:r>
        <w:rPr>
          <w:sz w:val="16"/>
        </w:rPr>
        <w:t>B.</w:t>
      </w:r>
      <w:r>
        <w:rPr>
          <w:spacing w:val="-5"/>
          <w:sz w:val="16"/>
        </w:rPr>
        <w:t> </w:t>
      </w:r>
      <w:r>
        <w:rPr>
          <w:sz w:val="16"/>
        </w:rPr>
        <w:t>Al</w:t>
      </w:r>
      <w:r>
        <w:rPr>
          <w:spacing w:val="-9"/>
          <w:sz w:val="16"/>
        </w:rPr>
        <w:t> </w:t>
      </w:r>
      <w:r>
        <w:rPr>
          <w:sz w:val="16"/>
        </w:rPr>
        <w:t>Kurdi,</w:t>
      </w:r>
      <w:r>
        <w:rPr>
          <w:spacing w:val="-4"/>
          <w:sz w:val="16"/>
        </w:rPr>
        <w:t> </w:t>
      </w:r>
      <w:r>
        <w:rPr>
          <w:sz w:val="16"/>
        </w:rPr>
        <w:t>“Machine</w:t>
      </w:r>
      <w:r>
        <w:rPr>
          <w:spacing w:val="-5"/>
          <w:sz w:val="16"/>
        </w:rPr>
        <w:t> </w:t>
      </w:r>
      <w:r>
        <w:rPr>
          <w:sz w:val="16"/>
        </w:rPr>
        <w:t>learning</w:t>
      </w:r>
      <w:r>
        <w:rPr>
          <w:spacing w:val="-7"/>
          <w:sz w:val="16"/>
        </w:rPr>
        <w:t> </w:t>
      </w:r>
      <w:r>
        <w:rPr>
          <w:sz w:val="16"/>
        </w:rPr>
        <w:t>applications</w:t>
      </w:r>
      <w:r>
        <w:rPr>
          <w:spacing w:val="-8"/>
          <w:sz w:val="16"/>
        </w:rPr>
        <w:t> </w:t>
      </w:r>
      <w:r>
        <w:rPr>
          <w:sz w:val="16"/>
        </w:rPr>
        <w:t>in</w:t>
      </w:r>
      <w:r>
        <w:rPr>
          <w:spacing w:val="-8"/>
          <w:sz w:val="16"/>
        </w:rPr>
        <w:t> </w:t>
      </w:r>
      <w:r>
        <w:rPr>
          <w:sz w:val="16"/>
        </w:rPr>
        <w:t>social</w:t>
      </w:r>
      <w:r>
        <w:rPr>
          <w:spacing w:val="-10"/>
          <w:sz w:val="16"/>
        </w:rPr>
        <w:t> </w:t>
      </w:r>
      <w:r>
        <w:rPr>
          <w:sz w:val="16"/>
        </w:rPr>
        <w:t>media</w:t>
      </w:r>
      <w:r>
        <w:rPr>
          <w:spacing w:val="-3"/>
          <w:sz w:val="16"/>
        </w:rPr>
        <w:t> </w:t>
      </w:r>
      <w:r>
        <w:rPr>
          <w:spacing w:val="-2"/>
          <w:sz w:val="16"/>
        </w:rPr>
        <w:t>marketing,”</w:t>
      </w:r>
    </w:p>
    <w:p>
      <w:pPr>
        <w:spacing w:line="180" w:lineRule="exact" w:before="0"/>
        <w:ind w:left="467" w:right="0" w:firstLine="0"/>
        <w:jc w:val="both"/>
        <w:rPr>
          <w:sz w:val="16"/>
        </w:rPr>
      </w:pPr>
      <w:r>
        <w:rPr>
          <w:i/>
          <w:sz w:val="16"/>
        </w:rPr>
        <w:t>Proceedings</w:t>
      </w:r>
      <w:r>
        <w:rPr>
          <w:i/>
          <w:spacing w:val="-7"/>
          <w:sz w:val="16"/>
        </w:rPr>
        <w:t> </w:t>
      </w:r>
      <w:r>
        <w:rPr>
          <w:i/>
          <w:sz w:val="16"/>
        </w:rPr>
        <w:t>of</w:t>
      </w:r>
      <w:r>
        <w:rPr>
          <w:i/>
          <w:spacing w:val="-5"/>
          <w:sz w:val="16"/>
        </w:rPr>
        <w:t> </w:t>
      </w:r>
      <w:r>
        <w:rPr>
          <w:i/>
          <w:sz w:val="16"/>
        </w:rPr>
        <w:t>the</w:t>
      </w:r>
      <w:r>
        <w:rPr>
          <w:i/>
          <w:spacing w:val="-3"/>
          <w:sz w:val="16"/>
        </w:rPr>
        <w:t> </w:t>
      </w:r>
      <w:r>
        <w:rPr>
          <w:i/>
          <w:sz w:val="16"/>
        </w:rPr>
        <w:t>IEEE</w:t>
      </w:r>
      <w:r>
        <w:rPr>
          <w:sz w:val="16"/>
        </w:rPr>
        <w:t>,</w:t>
      </w:r>
      <w:r>
        <w:rPr>
          <w:spacing w:val="-5"/>
          <w:sz w:val="16"/>
        </w:rPr>
        <w:t> </w:t>
      </w:r>
      <w:r>
        <w:rPr>
          <w:sz w:val="16"/>
        </w:rPr>
        <w:t>Article</w:t>
      </w:r>
      <w:r>
        <w:rPr>
          <w:spacing w:val="-5"/>
          <w:sz w:val="16"/>
        </w:rPr>
        <w:t> </w:t>
      </w:r>
      <w:r>
        <w:rPr>
          <w:sz w:val="16"/>
        </w:rPr>
        <w:t>10532873,</w:t>
      </w:r>
      <w:r>
        <w:rPr>
          <w:spacing w:val="-5"/>
          <w:sz w:val="16"/>
        </w:rPr>
        <w:t> </w:t>
      </w:r>
      <w:r>
        <w:rPr>
          <w:spacing w:val="-2"/>
          <w:sz w:val="16"/>
        </w:rPr>
        <w:t>2024.</w:t>
      </w:r>
    </w:p>
    <w:p>
      <w:pPr>
        <w:pStyle w:val="ListParagraph"/>
        <w:numPr>
          <w:ilvl w:val="0"/>
          <w:numId w:val="5"/>
        </w:numPr>
        <w:tabs>
          <w:tab w:pos="459" w:val="left" w:leader="none"/>
          <w:tab w:pos="467" w:val="left" w:leader="none"/>
        </w:tabs>
        <w:spacing w:line="232" w:lineRule="auto" w:before="2" w:after="0"/>
        <w:ind w:left="467" w:right="86" w:hanging="365"/>
        <w:jc w:val="both"/>
        <w:rPr>
          <w:sz w:val="16"/>
        </w:rPr>
      </w:pPr>
      <w:r>
        <w:rPr>
          <w:sz w:val="16"/>
        </w:rPr>
        <w:t>S. Debnath </w:t>
      </w:r>
      <w:r>
        <w:rPr>
          <w:i/>
          <w:sz w:val="16"/>
        </w:rPr>
        <w:t>et al.</w:t>
      </w:r>
      <w:r>
        <w:rPr>
          <w:sz w:val="16"/>
        </w:rPr>
        <w:t>, “The role of machine learning in social media</w:t>
      </w:r>
      <w:r>
        <w:rPr>
          <w:spacing w:val="40"/>
          <w:sz w:val="16"/>
        </w:rPr>
        <w:t> </w:t>
      </w:r>
      <w:r>
        <w:rPr>
          <w:sz w:val="16"/>
        </w:rPr>
        <w:t>marketing,” </w:t>
      </w:r>
      <w:r>
        <w:rPr>
          <w:i/>
          <w:sz w:val="16"/>
        </w:rPr>
        <w:t>Kuey</w:t>
      </w:r>
      <w:r>
        <w:rPr>
          <w:sz w:val="16"/>
        </w:rPr>
        <w:t>, vol. 30, no. 6, pp. 5889–5912, 2024.</w:t>
      </w:r>
    </w:p>
    <w:p>
      <w:pPr>
        <w:pStyle w:val="ListParagraph"/>
        <w:numPr>
          <w:ilvl w:val="0"/>
          <w:numId w:val="5"/>
        </w:numPr>
        <w:tabs>
          <w:tab w:pos="459" w:val="left" w:leader="none"/>
          <w:tab w:pos="467" w:val="left" w:leader="none"/>
        </w:tabs>
        <w:spacing w:line="232" w:lineRule="auto" w:before="0" w:after="0"/>
        <w:ind w:left="467" w:right="82" w:hanging="365"/>
        <w:jc w:val="both"/>
        <w:rPr>
          <w:sz w:val="16"/>
        </w:rPr>
      </w:pPr>
      <w:r>
        <w:rPr>
          <w:sz w:val="16"/>
        </w:rPr>
        <w:t>J. Gastmann, “Strategising with generative AI: Productivity gains in</w:t>
      </w:r>
      <w:r>
        <w:rPr>
          <w:spacing w:val="40"/>
          <w:sz w:val="16"/>
        </w:rPr>
        <w:t> </w:t>
      </w:r>
      <w:r>
        <w:rPr>
          <w:sz w:val="16"/>
        </w:rPr>
        <w:t>social</w:t>
      </w:r>
      <w:r>
        <w:rPr>
          <w:spacing w:val="-6"/>
          <w:sz w:val="16"/>
        </w:rPr>
        <w:t> </w:t>
      </w:r>
      <w:r>
        <w:rPr>
          <w:sz w:val="16"/>
        </w:rPr>
        <w:t>media</w:t>
      </w:r>
      <w:r>
        <w:rPr>
          <w:spacing w:val="-7"/>
          <w:sz w:val="16"/>
        </w:rPr>
        <w:t> </w:t>
      </w:r>
      <w:r>
        <w:rPr>
          <w:sz w:val="16"/>
        </w:rPr>
        <w:t>marketing,”</w:t>
      </w:r>
      <w:r>
        <w:rPr>
          <w:spacing w:val="-9"/>
          <w:sz w:val="16"/>
        </w:rPr>
        <w:t> </w:t>
      </w:r>
      <w:r>
        <w:rPr>
          <w:i/>
          <w:sz w:val="16"/>
        </w:rPr>
        <w:t>Journal</w:t>
      </w:r>
      <w:r>
        <w:rPr>
          <w:i/>
          <w:spacing w:val="-7"/>
          <w:sz w:val="16"/>
        </w:rPr>
        <w:t> </w:t>
      </w:r>
      <w:r>
        <w:rPr>
          <w:i/>
          <w:sz w:val="16"/>
        </w:rPr>
        <w:t>of</w:t>
      </w:r>
      <w:r>
        <w:rPr>
          <w:i/>
          <w:spacing w:val="-6"/>
          <w:sz w:val="16"/>
        </w:rPr>
        <w:t> </w:t>
      </w:r>
      <w:r>
        <w:rPr>
          <w:i/>
          <w:sz w:val="16"/>
        </w:rPr>
        <w:t>Marketing</w:t>
      </w:r>
      <w:r>
        <w:rPr>
          <w:i/>
          <w:spacing w:val="-8"/>
          <w:sz w:val="16"/>
        </w:rPr>
        <w:t> </w:t>
      </w:r>
      <w:r>
        <w:rPr>
          <w:i/>
          <w:sz w:val="16"/>
        </w:rPr>
        <w:t>Communications</w:t>
      </w:r>
      <w:r>
        <w:rPr>
          <w:sz w:val="16"/>
        </w:rPr>
        <w:t>,</w:t>
      </w:r>
      <w:r>
        <w:rPr>
          <w:spacing w:val="-10"/>
          <w:sz w:val="16"/>
        </w:rPr>
        <w:t> </w:t>
      </w:r>
      <w:r>
        <w:rPr>
          <w:sz w:val="16"/>
        </w:rPr>
        <w:t>vol.</w:t>
      </w:r>
      <w:r>
        <w:rPr>
          <w:spacing w:val="-7"/>
          <w:sz w:val="16"/>
        </w:rPr>
        <w:t> </w:t>
      </w:r>
      <w:r>
        <w:rPr>
          <w:sz w:val="16"/>
        </w:rPr>
        <w:t>31,</w:t>
      </w:r>
      <w:r>
        <w:rPr>
          <w:spacing w:val="40"/>
          <w:sz w:val="16"/>
        </w:rPr>
        <w:t> </w:t>
      </w:r>
      <w:r>
        <w:rPr>
          <w:sz w:val="16"/>
        </w:rPr>
        <w:t>no. 2, pp. 100–121, 2025.</w:t>
      </w:r>
    </w:p>
    <w:p>
      <w:pPr>
        <w:pStyle w:val="ListParagraph"/>
        <w:numPr>
          <w:ilvl w:val="0"/>
          <w:numId w:val="5"/>
        </w:numPr>
        <w:tabs>
          <w:tab w:pos="459" w:val="left" w:leader="none"/>
          <w:tab w:pos="467" w:val="left" w:leader="none"/>
        </w:tabs>
        <w:spacing w:line="232" w:lineRule="auto" w:before="1" w:after="0"/>
        <w:ind w:left="467" w:right="87" w:hanging="365"/>
        <w:jc w:val="both"/>
        <w:rPr>
          <w:sz w:val="16"/>
        </w:rPr>
      </w:pPr>
      <w:r>
        <w:rPr>
          <w:sz w:val="16"/>
        </w:rPr>
        <w:t>B. Gao, “Artificial intelligence in advertising,” </w:t>
      </w:r>
      <w:r>
        <w:rPr>
          <w:i/>
          <w:sz w:val="16"/>
        </w:rPr>
        <w:t>SAGE Open</w:t>
      </w:r>
      <w:r>
        <w:rPr>
          <w:sz w:val="16"/>
        </w:rPr>
        <w:t>, Article</w:t>
      </w:r>
      <w:r>
        <w:rPr>
          <w:spacing w:val="40"/>
          <w:sz w:val="16"/>
        </w:rPr>
        <w:t> </w:t>
      </w:r>
      <w:r>
        <w:rPr>
          <w:sz w:val="16"/>
        </w:rPr>
        <w:t>21582440231210759,</w:t>
      </w:r>
      <w:r>
        <w:rPr>
          <w:spacing w:val="-10"/>
          <w:sz w:val="16"/>
        </w:rPr>
        <w:t> </w:t>
      </w:r>
      <w:r>
        <w:rPr>
          <w:sz w:val="16"/>
        </w:rPr>
        <w:t>2023.</w:t>
      </w:r>
    </w:p>
    <w:p>
      <w:pPr>
        <w:pStyle w:val="ListParagraph"/>
        <w:numPr>
          <w:ilvl w:val="0"/>
          <w:numId w:val="5"/>
        </w:numPr>
        <w:tabs>
          <w:tab w:pos="459" w:val="left" w:leader="none"/>
          <w:tab w:pos="467" w:val="left" w:leader="none"/>
        </w:tabs>
        <w:spacing w:line="232" w:lineRule="auto" w:before="0" w:after="0"/>
        <w:ind w:left="467" w:right="87" w:hanging="365"/>
        <w:jc w:val="both"/>
        <w:rPr>
          <w:sz w:val="16"/>
        </w:rPr>
      </w:pPr>
      <w:r>
        <w:rPr>
          <w:sz w:val="16"/>
        </w:rPr>
        <w:t>E. Labib, “Artificial intelligence in marketing: Exploring current and</w:t>
      </w:r>
      <w:r>
        <w:rPr>
          <w:spacing w:val="40"/>
          <w:sz w:val="16"/>
        </w:rPr>
        <w:t> </w:t>
      </w:r>
      <w:r>
        <w:rPr>
          <w:sz w:val="16"/>
        </w:rPr>
        <w:t>future</w:t>
      </w:r>
      <w:r>
        <w:rPr>
          <w:spacing w:val="-10"/>
          <w:sz w:val="16"/>
        </w:rPr>
        <w:t> </w:t>
      </w:r>
      <w:r>
        <w:rPr>
          <w:sz w:val="16"/>
        </w:rPr>
        <w:t>trends,”</w:t>
      </w:r>
      <w:r>
        <w:rPr>
          <w:spacing w:val="-9"/>
          <w:sz w:val="16"/>
        </w:rPr>
        <w:t> </w:t>
      </w:r>
      <w:r>
        <w:rPr>
          <w:i/>
          <w:sz w:val="16"/>
        </w:rPr>
        <w:t>Cogent</w:t>
      </w:r>
      <w:r>
        <w:rPr>
          <w:i/>
          <w:spacing w:val="-9"/>
          <w:sz w:val="16"/>
        </w:rPr>
        <w:t> </w:t>
      </w:r>
      <w:r>
        <w:rPr>
          <w:i/>
          <w:sz w:val="16"/>
        </w:rPr>
        <w:t>Business</w:t>
      </w:r>
      <w:r>
        <w:rPr>
          <w:i/>
          <w:spacing w:val="-8"/>
          <w:sz w:val="16"/>
        </w:rPr>
        <w:t> </w:t>
      </w:r>
      <w:r>
        <w:rPr>
          <w:i/>
          <w:sz w:val="16"/>
        </w:rPr>
        <w:t>&amp;</w:t>
      </w:r>
      <w:r>
        <w:rPr>
          <w:i/>
          <w:spacing w:val="-11"/>
          <w:sz w:val="16"/>
        </w:rPr>
        <w:t> </w:t>
      </w:r>
      <w:r>
        <w:rPr>
          <w:i/>
          <w:sz w:val="16"/>
        </w:rPr>
        <w:t>Management</w:t>
      </w:r>
      <w:r>
        <w:rPr>
          <w:sz w:val="16"/>
        </w:rPr>
        <w:t>,</w:t>
      </w:r>
      <w:r>
        <w:rPr>
          <w:spacing w:val="-10"/>
          <w:sz w:val="16"/>
        </w:rPr>
        <w:t> </w:t>
      </w:r>
      <w:r>
        <w:rPr>
          <w:sz w:val="16"/>
        </w:rPr>
        <w:t>Article</w:t>
      </w:r>
      <w:r>
        <w:rPr>
          <w:spacing w:val="-9"/>
          <w:sz w:val="16"/>
        </w:rPr>
        <w:t> </w:t>
      </w:r>
      <w:r>
        <w:rPr>
          <w:sz w:val="16"/>
        </w:rPr>
        <w:t>23311975,</w:t>
      </w:r>
      <w:r>
        <w:rPr>
          <w:spacing w:val="-11"/>
          <w:sz w:val="16"/>
        </w:rPr>
        <w:t> </w:t>
      </w:r>
      <w:r>
        <w:rPr>
          <w:sz w:val="16"/>
        </w:rPr>
        <w:t>2024.</w:t>
      </w:r>
    </w:p>
    <w:p>
      <w:pPr>
        <w:pStyle w:val="ListParagraph"/>
        <w:numPr>
          <w:ilvl w:val="0"/>
          <w:numId w:val="5"/>
        </w:numPr>
        <w:tabs>
          <w:tab w:pos="460" w:val="left" w:leader="none"/>
        </w:tabs>
        <w:spacing w:line="178" w:lineRule="exact" w:before="0" w:after="0"/>
        <w:ind w:left="460" w:right="0" w:hanging="357"/>
        <w:jc w:val="both"/>
        <w:rPr>
          <w:sz w:val="16"/>
        </w:rPr>
      </w:pPr>
      <w:r>
        <w:rPr>
          <w:sz w:val="16"/>
        </w:rPr>
        <w:t>T.</w:t>
      </w:r>
      <w:r>
        <w:rPr>
          <w:spacing w:val="12"/>
          <w:sz w:val="16"/>
        </w:rPr>
        <w:t> </w:t>
      </w:r>
      <w:r>
        <w:rPr>
          <w:sz w:val="16"/>
        </w:rPr>
        <w:t>K.</w:t>
      </w:r>
      <w:r>
        <w:rPr>
          <w:spacing w:val="9"/>
          <w:sz w:val="16"/>
        </w:rPr>
        <w:t> </w:t>
      </w:r>
      <w:r>
        <w:rPr>
          <w:sz w:val="16"/>
        </w:rPr>
        <w:t>Balaji,</w:t>
      </w:r>
      <w:r>
        <w:rPr>
          <w:spacing w:val="12"/>
          <w:sz w:val="16"/>
        </w:rPr>
        <w:t> </w:t>
      </w:r>
      <w:r>
        <w:rPr>
          <w:sz w:val="16"/>
        </w:rPr>
        <w:t>“Machine</w:t>
      </w:r>
      <w:r>
        <w:rPr>
          <w:spacing w:val="11"/>
          <w:sz w:val="16"/>
        </w:rPr>
        <w:t> </w:t>
      </w:r>
      <w:r>
        <w:rPr>
          <w:sz w:val="16"/>
        </w:rPr>
        <w:t>learning</w:t>
      </w:r>
      <w:r>
        <w:rPr>
          <w:spacing w:val="12"/>
          <w:sz w:val="16"/>
        </w:rPr>
        <w:t> </w:t>
      </w:r>
      <w:r>
        <w:rPr>
          <w:sz w:val="16"/>
        </w:rPr>
        <w:t>algorithms</w:t>
      </w:r>
      <w:r>
        <w:rPr>
          <w:spacing w:val="13"/>
          <w:sz w:val="16"/>
        </w:rPr>
        <w:t> </w:t>
      </w:r>
      <w:r>
        <w:rPr>
          <w:sz w:val="16"/>
        </w:rPr>
        <w:t>for</w:t>
      </w:r>
      <w:r>
        <w:rPr>
          <w:spacing w:val="12"/>
          <w:sz w:val="16"/>
        </w:rPr>
        <w:t> </w:t>
      </w:r>
      <w:r>
        <w:rPr>
          <w:sz w:val="16"/>
        </w:rPr>
        <w:t>social</w:t>
      </w:r>
      <w:r>
        <w:rPr>
          <w:spacing w:val="13"/>
          <w:sz w:val="16"/>
        </w:rPr>
        <w:t> </w:t>
      </w:r>
      <w:r>
        <w:rPr>
          <w:sz w:val="16"/>
        </w:rPr>
        <w:t>media</w:t>
      </w:r>
      <w:r>
        <w:rPr>
          <w:spacing w:val="11"/>
          <w:sz w:val="16"/>
        </w:rPr>
        <w:t> </w:t>
      </w:r>
      <w:r>
        <w:rPr>
          <w:spacing w:val="-2"/>
          <w:sz w:val="16"/>
        </w:rPr>
        <w:t>analysis,”</w:t>
      </w:r>
    </w:p>
    <w:p>
      <w:pPr>
        <w:spacing w:line="179" w:lineRule="exact" w:before="0"/>
        <w:ind w:left="467" w:right="0" w:firstLine="0"/>
        <w:jc w:val="both"/>
        <w:rPr>
          <w:sz w:val="16"/>
        </w:rPr>
      </w:pPr>
      <w:r>
        <w:rPr>
          <w:i/>
          <w:sz w:val="16"/>
        </w:rPr>
        <w:t>Data</w:t>
      </w:r>
      <w:r>
        <w:rPr>
          <w:i/>
          <w:spacing w:val="-3"/>
          <w:sz w:val="16"/>
        </w:rPr>
        <w:t> </w:t>
      </w:r>
      <w:r>
        <w:rPr>
          <w:i/>
          <w:sz w:val="16"/>
        </w:rPr>
        <w:t>&amp;</w:t>
      </w:r>
      <w:r>
        <w:rPr>
          <w:i/>
          <w:spacing w:val="-5"/>
          <w:sz w:val="16"/>
        </w:rPr>
        <w:t> </w:t>
      </w:r>
      <w:r>
        <w:rPr>
          <w:i/>
          <w:sz w:val="16"/>
        </w:rPr>
        <w:t>Knowledge</w:t>
      </w:r>
      <w:r>
        <w:rPr>
          <w:i/>
          <w:spacing w:val="-6"/>
          <w:sz w:val="16"/>
        </w:rPr>
        <w:t> </w:t>
      </w:r>
      <w:r>
        <w:rPr>
          <w:i/>
          <w:sz w:val="16"/>
        </w:rPr>
        <w:t>Engineering</w:t>
      </w:r>
      <w:r>
        <w:rPr>
          <w:sz w:val="16"/>
        </w:rPr>
        <w:t>,</w:t>
      </w:r>
      <w:r>
        <w:rPr>
          <w:spacing w:val="-5"/>
          <w:sz w:val="16"/>
        </w:rPr>
        <w:t> </w:t>
      </w:r>
      <w:r>
        <w:rPr>
          <w:sz w:val="16"/>
        </w:rPr>
        <w:t>vol.</w:t>
      </w:r>
      <w:r>
        <w:rPr>
          <w:spacing w:val="-5"/>
          <w:sz w:val="16"/>
        </w:rPr>
        <w:t> </w:t>
      </w:r>
      <w:r>
        <w:rPr>
          <w:sz w:val="16"/>
        </w:rPr>
        <w:t>137,</w:t>
      </w:r>
      <w:r>
        <w:rPr>
          <w:spacing w:val="-5"/>
          <w:sz w:val="16"/>
        </w:rPr>
        <w:t> </w:t>
      </w:r>
      <w:r>
        <w:rPr>
          <w:sz w:val="16"/>
        </w:rPr>
        <w:t>pp.</w:t>
      </w:r>
      <w:r>
        <w:rPr>
          <w:spacing w:val="-5"/>
          <w:sz w:val="16"/>
        </w:rPr>
        <w:t> </w:t>
      </w:r>
      <w:r>
        <w:rPr>
          <w:sz w:val="16"/>
        </w:rPr>
        <w:t>1018–1043,</w:t>
      </w:r>
      <w:r>
        <w:rPr>
          <w:spacing w:val="-5"/>
          <w:sz w:val="16"/>
        </w:rPr>
        <w:t> </w:t>
      </w:r>
      <w:r>
        <w:rPr>
          <w:spacing w:val="-4"/>
          <w:sz w:val="16"/>
        </w:rPr>
        <w:t>2021.</w:t>
      </w:r>
    </w:p>
    <w:p>
      <w:pPr>
        <w:pStyle w:val="ListParagraph"/>
        <w:numPr>
          <w:ilvl w:val="0"/>
          <w:numId w:val="5"/>
        </w:numPr>
        <w:tabs>
          <w:tab w:pos="459" w:val="left" w:leader="none"/>
          <w:tab w:pos="467" w:val="left" w:leader="none"/>
        </w:tabs>
        <w:spacing w:line="235" w:lineRule="auto" w:before="0" w:after="0"/>
        <w:ind w:left="467" w:right="130" w:hanging="365"/>
        <w:jc w:val="left"/>
        <w:rPr>
          <w:sz w:val="16"/>
        </w:rPr>
      </w:pPr>
      <w:r>
        <w:rPr>
          <w:sz w:val="16"/>
        </w:rPr>
        <w:t>H.</w:t>
      </w:r>
      <w:r>
        <w:rPr>
          <w:spacing w:val="30"/>
          <w:sz w:val="16"/>
        </w:rPr>
        <w:t> </w:t>
      </w:r>
      <w:r>
        <w:rPr>
          <w:sz w:val="16"/>
        </w:rPr>
        <w:t>Beyari,</w:t>
      </w:r>
      <w:r>
        <w:rPr>
          <w:spacing w:val="29"/>
          <w:sz w:val="16"/>
        </w:rPr>
        <w:t> </w:t>
      </w:r>
      <w:r>
        <w:rPr>
          <w:sz w:val="16"/>
        </w:rPr>
        <w:t>“The</w:t>
      </w:r>
      <w:r>
        <w:rPr>
          <w:spacing w:val="30"/>
          <w:sz w:val="16"/>
        </w:rPr>
        <w:t> </w:t>
      </w:r>
      <w:r>
        <w:rPr>
          <w:sz w:val="16"/>
        </w:rPr>
        <w:t>role</w:t>
      </w:r>
      <w:r>
        <w:rPr>
          <w:spacing w:val="29"/>
          <w:sz w:val="16"/>
        </w:rPr>
        <w:t> </w:t>
      </w:r>
      <w:r>
        <w:rPr>
          <w:sz w:val="16"/>
        </w:rPr>
        <w:t>of</w:t>
      </w:r>
      <w:r>
        <w:rPr>
          <w:spacing w:val="29"/>
          <w:sz w:val="16"/>
        </w:rPr>
        <w:t> </w:t>
      </w:r>
      <w:r>
        <w:rPr>
          <w:sz w:val="16"/>
        </w:rPr>
        <w:t>artificial</w:t>
      </w:r>
      <w:r>
        <w:rPr>
          <w:spacing w:val="29"/>
          <w:sz w:val="16"/>
        </w:rPr>
        <w:t> </w:t>
      </w:r>
      <w:r>
        <w:rPr>
          <w:sz w:val="16"/>
        </w:rPr>
        <w:t>intelligence</w:t>
      </w:r>
      <w:r>
        <w:rPr>
          <w:spacing w:val="30"/>
          <w:sz w:val="16"/>
        </w:rPr>
        <w:t> </w:t>
      </w:r>
      <w:r>
        <w:rPr>
          <w:sz w:val="16"/>
        </w:rPr>
        <w:t>in</w:t>
      </w:r>
      <w:r>
        <w:rPr>
          <w:spacing w:val="29"/>
          <w:sz w:val="16"/>
        </w:rPr>
        <w:t> </w:t>
      </w:r>
      <w:r>
        <w:rPr>
          <w:sz w:val="16"/>
        </w:rPr>
        <w:t>personalizing</w:t>
      </w:r>
      <w:r>
        <w:rPr>
          <w:spacing w:val="32"/>
          <w:sz w:val="16"/>
        </w:rPr>
        <w:t> </w:t>
      </w:r>
      <w:r>
        <w:rPr>
          <w:sz w:val="16"/>
        </w:rPr>
        <w:t>social</w:t>
      </w:r>
      <w:r>
        <w:rPr>
          <w:spacing w:val="40"/>
          <w:sz w:val="16"/>
        </w:rPr>
        <w:t> </w:t>
      </w:r>
      <w:r>
        <w:rPr>
          <w:sz w:val="16"/>
        </w:rPr>
        <w:t>media marketing strategies,” </w:t>
      </w:r>
      <w:r>
        <w:rPr>
          <w:i/>
          <w:sz w:val="16"/>
        </w:rPr>
        <w:t>PMC</w:t>
      </w:r>
      <w:r>
        <w:rPr>
          <w:sz w:val="16"/>
        </w:rPr>
        <w:t>, Article 12109579, 2025.</w:t>
      </w:r>
    </w:p>
    <w:p>
      <w:pPr>
        <w:pStyle w:val="ListParagraph"/>
        <w:numPr>
          <w:ilvl w:val="0"/>
          <w:numId w:val="5"/>
        </w:numPr>
        <w:tabs>
          <w:tab w:pos="459" w:val="left" w:leader="none"/>
          <w:tab w:pos="467" w:val="left" w:leader="none"/>
        </w:tabs>
        <w:spacing w:line="232" w:lineRule="auto" w:before="0" w:after="0"/>
        <w:ind w:left="467" w:right="178" w:hanging="365"/>
        <w:jc w:val="left"/>
        <w:rPr>
          <w:sz w:val="16"/>
        </w:rPr>
      </w:pPr>
      <w:r>
        <w:rPr>
          <w:sz w:val="16"/>
        </w:rPr>
        <w:t>J.</w:t>
      </w:r>
      <w:r>
        <w:rPr>
          <w:spacing w:val="39"/>
          <w:sz w:val="16"/>
        </w:rPr>
        <w:t> </w:t>
      </w:r>
      <w:r>
        <w:rPr>
          <w:sz w:val="16"/>
        </w:rPr>
        <w:t>Ford,</w:t>
      </w:r>
      <w:r>
        <w:rPr>
          <w:spacing w:val="38"/>
          <w:sz w:val="16"/>
        </w:rPr>
        <w:t> </w:t>
      </w:r>
      <w:r>
        <w:rPr>
          <w:sz w:val="16"/>
        </w:rPr>
        <w:t>“AI</w:t>
      </w:r>
      <w:r>
        <w:rPr>
          <w:spacing w:val="36"/>
          <w:sz w:val="16"/>
        </w:rPr>
        <w:t> </w:t>
      </w:r>
      <w:r>
        <w:rPr>
          <w:sz w:val="16"/>
        </w:rPr>
        <w:t>advertising:</w:t>
      </w:r>
      <w:r>
        <w:rPr>
          <w:spacing w:val="39"/>
          <w:sz w:val="16"/>
        </w:rPr>
        <w:t> </w:t>
      </w:r>
      <w:r>
        <w:rPr>
          <w:sz w:val="16"/>
        </w:rPr>
        <w:t>An</w:t>
      </w:r>
      <w:r>
        <w:rPr>
          <w:spacing w:val="38"/>
          <w:sz w:val="16"/>
        </w:rPr>
        <w:t> </w:t>
      </w:r>
      <w:r>
        <w:rPr>
          <w:sz w:val="16"/>
        </w:rPr>
        <w:t>overview</w:t>
      </w:r>
      <w:r>
        <w:rPr>
          <w:spacing w:val="38"/>
          <w:sz w:val="16"/>
        </w:rPr>
        <w:t> </w:t>
      </w:r>
      <w:r>
        <w:rPr>
          <w:sz w:val="16"/>
        </w:rPr>
        <w:t>and</w:t>
      </w:r>
      <w:r>
        <w:rPr>
          <w:spacing w:val="38"/>
          <w:sz w:val="16"/>
        </w:rPr>
        <w:t> </w:t>
      </w:r>
      <w:r>
        <w:rPr>
          <w:sz w:val="16"/>
        </w:rPr>
        <w:t>guidelines,”</w:t>
      </w:r>
      <w:r>
        <w:rPr>
          <w:spacing w:val="37"/>
          <w:sz w:val="16"/>
        </w:rPr>
        <w:t> </w:t>
      </w:r>
      <w:r>
        <w:rPr>
          <w:i/>
          <w:sz w:val="16"/>
        </w:rPr>
        <w:t>Journal</w:t>
      </w:r>
      <w:r>
        <w:rPr>
          <w:i/>
          <w:spacing w:val="38"/>
          <w:sz w:val="16"/>
        </w:rPr>
        <w:t> </w:t>
      </w:r>
      <w:r>
        <w:rPr>
          <w:i/>
          <w:sz w:val="16"/>
        </w:rPr>
        <w:t>of</w:t>
      </w:r>
      <w:r>
        <w:rPr>
          <w:i/>
          <w:spacing w:val="40"/>
          <w:sz w:val="16"/>
        </w:rPr>
        <w:t> </w:t>
      </w:r>
      <w:r>
        <w:rPr>
          <w:i/>
          <w:sz w:val="16"/>
        </w:rPr>
        <w:t>Business Research</w:t>
      </w:r>
      <w:r>
        <w:rPr>
          <w:sz w:val="16"/>
        </w:rPr>
        <w:t>, Article S0148296323004836, 2023.</w:t>
      </w:r>
    </w:p>
    <w:p>
      <w:pPr>
        <w:pStyle w:val="ListParagraph"/>
        <w:numPr>
          <w:ilvl w:val="0"/>
          <w:numId w:val="5"/>
        </w:numPr>
        <w:tabs>
          <w:tab w:pos="460" w:val="left" w:leader="none"/>
        </w:tabs>
        <w:spacing w:line="175" w:lineRule="exact" w:before="0" w:after="0"/>
        <w:ind w:left="460" w:right="0" w:hanging="357"/>
        <w:jc w:val="left"/>
        <w:rPr>
          <w:sz w:val="16"/>
        </w:rPr>
      </w:pPr>
      <w:r>
        <w:rPr>
          <w:sz w:val="16"/>
        </w:rPr>
        <w:t>A.</w:t>
      </w:r>
      <w:r>
        <w:rPr>
          <w:spacing w:val="33"/>
          <w:sz w:val="16"/>
        </w:rPr>
        <w:t> </w:t>
      </w:r>
      <w:r>
        <w:rPr>
          <w:sz w:val="16"/>
        </w:rPr>
        <w:t>Haleem,</w:t>
      </w:r>
      <w:r>
        <w:rPr>
          <w:spacing w:val="32"/>
          <w:sz w:val="16"/>
        </w:rPr>
        <w:t> </w:t>
      </w:r>
      <w:r>
        <w:rPr>
          <w:sz w:val="16"/>
        </w:rPr>
        <w:t>“Artificial</w:t>
      </w:r>
      <w:r>
        <w:rPr>
          <w:spacing w:val="33"/>
          <w:sz w:val="16"/>
        </w:rPr>
        <w:t> </w:t>
      </w:r>
      <w:r>
        <w:rPr>
          <w:sz w:val="16"/>
        </w:rPr>
        <w:t>intelligence</w:t>
      </w:r>
      <w:r>
        <w:rPr>
          <w:spacing w:val="33"/>
          <w:sz w:val="16"/>
        </w:rPr>
        <w:t> </w:t>
      </w:r>
      <w:r>
        <w:rPr>
          <w:sz w:val="16"/>
        </w:rPr>
        <w:t>(AI)</w:t>
      </w:r>
      <w:r>
        <w:rPr>
          <w:spacing w:val="34"/>
          <w:sz w:val="16"/>
        </w:rPr>
        <w:t> </w:t>
      </w:r>
      <w:r>
        <w:rPr>
          <w:sz w:val="16"/>
        </w:rPr>
        <w:t>applications</w:t>
      </w:r>
      <w:r>
        <w:rPr>
          <w:spacing w:val="33"/>
          <w:sz w:val="16"/>
        </w:rPr>
        <w:t> </w:t>
      </w:r>
      <w:r>
        <w:rPr>
          <w:sz w:val="16"/>
        </w:rPr>
        <w:t>for</w:t>
      </w:r>
      <w:r>
        <w:rPr>
          <w:spacing w:val="32"/>
          <w:sz w:val="16"/>
        </w:rPr>
        <w:t> </w:t>
      </w:r>
      <w:r>
        <w:rPr>
          <w:spacing w:val="-2"/>
          <w:sz w:val="16"/>
        </w:rPr>
        <w:t>marketing,”</w:t>
      </w:r>
    </w:p>
    <w:p>
      <w:pPr>
        <w:spacing w:line="178" w:lineRule="exact" w:before="0"/>
        <w:ind w:left="467" w:right="0" w:firstLine="0"/>
        <w:jc w:val="left"/>
        <w:rPr>
          <w:sz w:val="16"/>
        </w:rPr>
      </w:pPr>
      <w:r>
        <w:rPr>
          <w:i/>
          <w:sz w:val="16"/>
        </w:rPr>
        <w:t>Journal</w:t>
      </w:r>
      <w:r>
        <w:rPr>
          <w:i/>
          <w:spacing w:val="-8"/>
          <w:sz w:val="16"/>
        </w:rPr>
        <w:t> </w:t>
      </w:r>
      <w:r>
        <w:rPr>
          <w:i/>
          <w:sz w:val="16"/>
        </w:rPr>
        <w:t>of</w:t>
      </w:r>
      <w:r>
        <w:rPr>
          <w:i/>
          <w:spacing w:val="-7"/>
          <w:sz w:val="16"/>
        </w:rPr>
        <w:t> </w:t>
      </w:r>
      <w:r>
        <w:rPr>
          <w:i/>
          <w:sz w:val="16"/>
        </w:rPr>
        <w:t>Marketing</w:t>
      </w:r>
      <w:r>
        <w:rPr>
          <w:i/>
          <w:spacing w:val="-7"/>
          <w:sz w:val="16"/>
        </w:rPr>
        <w:t> </w:t>
      </w:r>
      <w:r>
        <w:rPr>
          <w:i/>
          <w:sz w:val="16"/>
        </w:rPr>
        <w:t>Science</w:t>
      </w:r>
      <w:r>
        <w:rPr>
          <w:sz w:val="16"/>
        </w:rPr>
        <w:t>,</w:t>
      </w:r>
      <w:r>
        <w:rPr>
          <w:spacing w:val="-4"/>
          <w:sz w:val="16"/>
        </w:rPr>
        <w:t> </w:t>
      </w:r>
      <w:r>
        <w:rPr>
          <w:sz w:val="16"/>
        </w:rPr>
        <w:t>Article</w:t>
      </w:r>
      <w:r>
        <w:rPr>
          <w:spacing w:val="-8"/>
          <w:sz w:val="16"/>
        </w:rPr>
        <w:t> </w:t>
      </w:r>
      <w:r>
        <w:rPr>
          <w:sz w:val="16"/>
        </w:rPr>
        <w:t>S2666603022000136,</w:t>
      </w:r>
      <w:r>
        <w:rPr>
          <w:spacing w:val="-7"/>
          <w:sz w:val="16"/>
        </w:rPr>
        <w:t> </w:t>
      </w:r>
      <w:r>
        <w:rPr>
          <w:spacing w:val="-4"/>
          <w:sz w:val="16"/>
        </w:rPr>
        <w:t>2022.</w:t>
      </w:r>
    </w:p>
    <w:p>
      <w:pPr>
        <w:pStyle w:val="ListParagraph"/>
        <w:numPr>
          <w:ilvl w:val="0"/>
          <w:numId w:val="5"/>
        </w:numPr>
        <w:tabs>
          <w:tab w:pos="459" w:val="left" w:leader="none"/>
          <w:tab w:pos="467" w:val="left" w:leader="none"/>
        </w:tabs>
        <w:spacing w:line="232" w:lineRule="auto" w:before="0" w:after="0"/>
        <w:ind w:left="467" w:right="86" w:hanging="365"/>
        <w:jc w:val="both"/>
        <w:rPr>
          <w:sz w:val="16"/>
        </w:rPr>
      </w:pPr>
      <w:r>
        <w:rPr>
          <w:sz w:val="16"/>
        </w:rPr>
        <w:t>J. Kaur and</w:t>
      </w:r>
      <w:r>
        <w:rPr>
          <w:spacing w:val="40"/>
          <w:sz w:val="16"/>
        </w:rPr>
        <w:t> </w:t>
      </w:r>
      <w:r>
        <w:rPr>
          <w:sz w:val="16"/>
        </w:rPr>
        <w:t>H. Dhillon, “Igniting the</w:t>
      </w:r>
      <w:r>
        <w:rPr>
          <w:spacing w:val="20"/>
          <w:sz w:val="16"/>
        </w:rPr>
        <w:t> </w:t>
      </w:r>
      <w:r>
        <w:rPr>
          <w:sz w:val="16"/>
        </w:rPr>
        <w:t>power of social media analytics</w:t>
      </w:r>
      <w:r>
        <w:rPr>
          <w:spacing w:val="40"/>
          <w:sz w:val="16"/>
        </w:rPr>
        <w:t> </w:t>
      </w:r>
      <w:r>
        <w:rPr>
          <w:sz w:val="16"/>
        </w:rPr>
        <w:t>for business development and growth,” </w:t>
      </w:r>
      <w:r>
        <w:rPr>
          <w:i/>
          <w:sz w:val="16"/>
        </w:rPr>
        <w:t>International Journal of Data</w:t>
      </w:r>
      <w:r>
        <w:rPr>
          <w:i/>
          <w:spacing w:val="40"/>
          <w:sz w:val="16"/>
        </w:rPr>
        <w:t> </w:t>
      </w:r>
      <w:r>
        <w:rPr>
          <w:i/>
          <w:sz w:val="16"/>
        </w:rPr>
        <w:t>Science and Marketing</w:t>
      </w:r>
      <w:r>
        <w:rPr>
          <w:sz w:val="16"/>
        </w:rPr>
        <w:t>, 2025.</w:t>
      </w:r>
    </w:p>
    <w:sectPr>
      <w:pgSz w:w="11910" w:h="16840"/>
      <w:pgMar w:top="980" w:bottom="280" w:left="708" w:right="708"/>
      <w:cols w:num="2" w:equalWidth="0">
        <w:col w:w="5180" w:space="81"/>
        <w:col w:w="523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Lucida Sans Unicode">
    <w:altName w:val="Lucida Sans Unicode"/>
    <w:charset w:val="1"/>
    <w:family w:val="swiss"/>
    <w:pitch w:val="variable"/>
  </w:font>
  <w:font w:name="Verdana">
    <w:altName w:val="Verdana"/>
    <w:charset w:val="1"/>
    <w:family w:val="swiss"/>
    <w:pitch w:val="variable"/>
  </w:font>
  <w:font w:name="Georgia">
    <w:altName w:val="Georgia"/>
    <w:charset w:val="1"/>
    <w:family w:val="roman"/>
    <w:pitch w:val="variable"/>
  </w:font>
  <w:font w:name="Trebuchet MS">
    <w:altName w:val="Trebuchet MS"/>
    <w:charset w:val="1"/>
    <w:family w:val="swiss"/>
    <w:pitch w:val="variable"/>
  </w:font>
  <w:font w:name="Sitka Text">
    <w:altName w:val="Sitka Text"/>
    <w:charset w:val="1"/>
    <w:family w:val="roman"/>
    <w:pitch w:val="variable"/>
  </w:font>
  <w:font w:name="Arial">
    <w:altName w:val="Arial"/>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468" w:hanging="284"/>
        <w:jc w:val="right"/>
      </w:pPr>
      <w:rPr>
        <w:rFonts w:hint="default" w:ascii="Times New Roman" w:hAnsi="Times New Roman" w:eastAsia="Times New Roman" w:cs="Times New Roman"/>
        <w:b w:val="0"/>
        <w:bCs w:val="0"/>
        <w:i w:val="0"/>
        <w:iCs w:val="0"/>
        <w:spacing w:val="-4"/>
        <w:w w:val="97"/>
        <w:sz w:val="16"/>
        <w:szCs w:val="16"/>
        <w:lang w:val="en-US" w:eastAsia="en-US" w:bidi="ar-SA"/>
      </w:rPr>
    </w:lvl>
    <w:lvl w:ilvl="1">
      <w:start w:val="0"/>
      <w:numFmt w:val="bullet"/>
      <w:lvlText w:val="•"/>
      <w:lvlJc w:val="left"/>
      <w:pPr>
        <w:ind w:left="932" w:hanging="284"/>
      </w:pPr>
      <w:rPr>
        <w:rFonts w:hint="default"/>
        <w:lang w:val="en-US" w:eastAsia="en-US" w:bidi="ar-SA"/>
      </w:rPr>
    </w:lvl>
    <w:lvl w:ilvl="2">
      <w:start w:val="0"/>
      <w:numFmt w:val="bullet"/>
      <w:lvlText w:val="•"/>
      <w:lvlJc w:val="left"/>
      <w:pPr>
        <w:ind w:left="1403" w:hanging="284"/>
      </w:pPr>
      <w:rPr>
        <w:rFonts w:hint="default"/>
        <w:lang w:val="en-US" w:eastAsia="en-US" w:bidi="ar-SA"/>
      </w:rPr>
    </w:lvl>
    <w:lvl w:ilvl="3">
      <w:start w:val="0"/>
      <w:numFmt w:val="bullet"/>
      <w:lvlText w:val="•"/>
      <w:lvlJc w:val="left"/>
      <w:pPr>
        <w:ind w:left="1875" w:hanging="284"/>
      </w:pPr>
      <w:rPr>
        <w:rFonts w:hint="default"/>
        <w:lang w:val="en-US" w:eastAsia="en-US" w:bidi="ar-SA"/>
      </w:rPr>
    </w:lvl>
    <w:lvl w:ilvl="4">
      <w:start w:val="0"/>
      <w:numFmt w:val="bullet"/>
      <w:lvlText w:val="•"/>
      <w:lvlJc w:val="left"/>
      <w:pPr>
        <w:ind w:left="2347" w:hanging="284"/>
      </w:pPr>
      <w:rPr>
        <w:rFonts w:hint="default"/>
        <w:lang w:val="en-US" w:eastAsia="en-US" w:bidi="ar-SA"/>
      </w:rPr>
    </w:lvl>
    <w:lvl w:ilvl="5">
      <w:start w:val="0"/>
      <w:numFmt w:val="bullet"/>
      <w:lvlText w:val="•"/>
      <w:lvlJc w:val="left"/>
      <w:pPr>
        <w:ind w:left="2819" w:hanging="284"/>
      </w:pPr>
      <w:rPr>
        <w:rFonts w:hint="default"/>
        <w:lang w:val="en-US" w:eastAsia="en-US" w:bidi="ar-SA"/>
      </w:rPr>
    </w:lvl>
    <w:lvl w:ilvl="6">
      <w:start w:val="0"/>
      <w:numFmt w:val="bullet"/>
      <w:lvlText w:val="•"/>
      <w:lvlJc w:val="left"/>
      <w:pPr>
        <w:ind w:left="3291" w:hanging="284"/>
      </w:pPr>
      <w:rPr>
        <w:rFonts w:hint="default"/>
        <w:lang w:val="en-US" w:eastAsia="en-US" w:bidi="ar-SA"/>
      </w:rPr>
    </w:lvl>
    <w:lvl w:ilvl="7">
      <w:start w:val="0"/>
      <w:numFmt w:val="bullet"/>
      <w:lvlText w:val="•"/>
      <w:lvlJc w:val="left"/>
      <w:pPr>
        <w:ind w:left="3763" w:hanging="284"/>
      </w:pPr>
      <w:rPr>
        <w:rFonts w:hint="default"/>
        <w:lang w:val="en-US" w:eastAsia="en-US" w:bidi="ar-SA"/>
      </w:rPr>
    </w:lvl>
    <w:lvl w:ilvl="8">
      <w:start w:val="0"/>
      <w:numFmt w:val="bullet"/>
      <w:lvlText w:val="•"/>
      <w:lvlJc w:val="left"/>
      <w:pPr>
        <w:ind w:left="4235" w:hanging="284"/>
      </w:pPr>
      <w:rPr>
        <w:rFonts w:hint="default"/>
        <w:lang w:val="en-US" w:eastAsia="en-US" w:bidi="ar-SA"/>
      </w:rPr>
    </w:lvl>
  </w:abstractNum>
  <w:abstractNum w:abstractNumId="3">
    <w:multiLevelType w:val="hybridMultilevel"/>
    <w:lvl w:ilvl="0">
      <w:start w:val="1"/>
      <w:numFmt w:val="upperLetter"/>
      <w:lvlText w:val="%1."/>
      <w:lvlJc w:val="left"/>
      <w:pPr>
        <w:ind w:left="372" w:hanging="269"/>
        <w:jc w:val="left"/>
      </w:pPr>
      <w:rPr>
        <w:rFonts w:hint="default" w:ascii="Times New Roman" w:hAnsi="Times New Roman" w:eastAsia="Times New Roman" w:cs="Times New Roman"/>
        <w:b w:val="0"/>
        <w:bCs w:val="0"/>
        <w:i/>
        <w:iCs/>
        <w:spacing w:val="0"/>
        <w:w w:val="92"/>
        <w:sz w:val="20"/>
        <w:szCs w:val="20"/>
        <w:lang w:val="en-US" w:eastAsia="en-US" w:bidi="ar-SA"/>
      </w:rPr>
    </w:lvl>
    <w:lvl w:ilvl="1">
      <w:start w:val="0"/>
      <w:numFmt w:val="bullet"/>
      <w:lvlText w:val="•"/>
      <w:lvlJc w:val="left"/>
      <w:pPr>
        <w:ind w:left="864" w:hanging="269"/>
      </w:pPr>
      <w:rPr>
        <w:rFonts w:hint="default"/>
        <w:lang w:val="en-US" w:eastAsia="en-US" w:bidi="ar-SA"/>
      </w:rPr>
    </w:lvl>
    <w:lvl w:ilvl="2">
      <w:start w:val="0"/>
      <w:numFmt w:val="bullet"/>
      <w:lvlText w:val="•"/>
      <w:lvlJc w:val="left"/>
      <w:pPr>
        <w:ind w:left="1349" w:hanging="269"/>
      </w:pPr>
      <w:rPr>
        <w:rFonts w:hint="default"/>
        <w:lang w:val="en-US" w:eastAsia="en-US" w:bidi="ar-SA"/>
      </w:rPr>
    </w:lvl>
    <w:lvl w:ilvl="3">
      <w:start w:val="0"/>
      <w:numFmt w:val="bullet"/>
      <w:lvlText w:val="•"/>
      <w:lvlJc w:val="left"/>
      <w:pPr>
        <w:ind w:left="1834" w:hanging="269"/>
      </w:pPr>
      <w:rPr>
        <w:rFonts w:hint="default"/>
        <w:lang w:val="en-US" w:eastAsia="en-US" w:bidi="ar-SA"/>
      </w:rPr>
    </w:lvl>
    <w:lvl w:ilvl="4">
      <w:start w:val="0"/>
      <w:numFmt w:val="bullet"/>
      <w:lvlText w:val="•"/>
      <w:lvlJc w:val="left"/>
      <w:pPr>
        <w:ind w:left="2319" w:hanging="269"/>
      </w:pPr>
      <w:rPr>
        <w:rFonts w:hint="default"/>
        <w:lang w:val="en-US" w:eastAsia="en-US" w:bidi="ar-SA"/>
      </w:rPr>
    </w:lvl>
    <w:lvl w:ilvl="5">
      <w:start w:val="0"/>
      <w:numFmt w:val="bullet"/>
      <w:lvlText w:val="•"/>
      <w:lvlJc w:val="left"/>
      <w:pPr>
        <w:ind w:left="2804" w:hanging="269"/>
      </w:pPr>
      <w:rPr>
        <w:rFonts w:hint="default"/>
        <w:lang w:val="en-US" w:eastAsia="en-US" w:bidi="ar-SA"/>
      </w:rPr>
    </w:lvl>
    <w:lvl w:ilvl="6">
      <w:start w:val="0"/>
      <w:numFmt w:val="bullet"/>
      <w:lvlText w:val="•"/>
      <w:lvlJc w:val="left"/>
      <w:pPr>
        <w:ind w:left="3289" w:hanging="269"/>
      </w:pPr>
      <w:rPr>
        <w:rFonts w:hint="default"/>
        <w:lang w:val="en-US" w:eastAsia="en-US" w:bidi="ar-SA"/>
      </w:rPr>
    </w:lvl>
    <w:lvl w:ilvl="7">
      <w:start w:val="0"/>
      <w:numFmt w:val="bullet"/>
      <w:lvlText w:val="•"/>
      <w:lvlJc w:val="left"/>
      <w:pPr>
        <w:ind w:left="3774" w:hanging="269"/>
      </w:pPr>
      <w:rPr>
        <w:rFonts w:hint="default"/>
        <w:lang w:val="en-US" w:eastAsia="en-US" w:bidi="ar-SA"/>
      </w:rPr>
    </w:lvl>
    <w:lvl w:ilvl="8">
      <w:start w:val="0"/>
      <w:numFmt w:val="bullet"/>
      <w:lvlText w:val="•"/>
      <w:lvlJc w:val="left"/>
      <w:pPr>
        <w:ind w:left="4259" w:hanging="269"/>
      </w:pPr>
      <w:rPr>
        <w:rFonts w:hint="default"/>
        <w:lang w:val="en-US" w:eastAsia="en-US" w:bidi="ar-SA"/>
      </w:rPr>
    </w:lvl>
  </w:abstractNum>
  <w:abstractNum w:abstractNumId="2">
    <w:multiLevelType w:val="hybridMultilevel"/>
    <w:lvl w:ilvl="0">
      <w:start w:val="1"/>
      <w:numFmt w:val="upperLetter"/>
      <w:lvlText w:val="%1."/>
      <w:lvlJc w:val="left"/>
      <w:pPr>
        <w:ind w:left="372" w:hanging="269"/>
        <w:jc w:val="left"/>
      </w:pPr>
      <w:rPr>
        <w:rFonts w:hint="default" w:ascii="Times New Roman" w:hAnsi="Times New Roman" w:eastAsia="Times New Roman" w:cs="Times New Roman"/>
        <w:b w:val="0"/>
        <w:bCs w:val="0"/>
        <w:i/>
        <w:iCs/>
        <w:spacing w:val="0"/>
        <w:w w:val="92"/>
        <w:sz w:val="20"/>
        <w:szCs w:val="20"/>
        <w:lang w:val="en-US" w:eastAsia="en-US" w:bidi="ar-SA"/>
      </w:rPr>
    </w:lvl>
    <w:lvl w:ilvl="1">
      <w:start w:val="0"/>
      <w:numFmt w:val="bullet"/>
      <w:lvlText w:val="•"/>
      <w:lvlJc w:val="left"/>
      <w:pPr>
        <w:ind w:left="864" w:hanging="269"/>
      </w:pPr>
      <w:rPr>
        <w:rFonts w:hint="default"/>
        <w:lang w:val="en-US" w:eastAsia="en-US" w:bidi="ar-SA"/>
      </w:rPr>
    </w:lvl>
    <w:lvl w:ilvl="2">
      <w:start w:val="0"/>
      <w:numFmt w:val="bullet"/>
      <w:lvlText w:val="•"/>
      <w:lvlJc w:val="left"/>
      <w:pPr>
        <w:ind w:left="1349" w:hanging="269"/>
      </w:pPr>
      <w:rPr>
        <w:rFonts w:hint="default"/>
        <w:lang w:val="en-US" w:eastAsia="en-US" w:bidi="ar-SA"/>
      </w:rPr>
    </w:lvl>
    <w:lvl w:ilvl="3">
      <w:start w:val="0"/>
      <w:numFmt w:val="bullet"/>
      <w:lvlText w:val="•"/>
      <w:lvlJc w:val="left"/>
      <w:pPr>
        <w:ind w:left="1834" w:hanging="269"/>
      </w:pPr>
      <w:rPr>
        <w:rFonts w:hint="default"/>
        <w:lang w:val="en-US" w:eastAsia="en-US" w:bidi="ar-SA"/>
      </w:rPr>
    </w:lvl>
    <w:lvl w:ilvl="4">
      <w:start w:val="0"/>
      <w:numFmt w:val="bullet"/>
      <w:lvlText w:val="•"/>
      <w:lvlJc w:val="left"/>
      <w:pPr>
        <w:ind w:left="2319" w:hanging="269"/>
      </w:pPr>
      <w:rPr>
        <w:rFonts w:hint="default"/>
        <w:lang w:val="en-US" w:eastAsia="en-US" w:bidi="ar-SA"/>
      </w:rPr>
    </w:lvl>
    <w:lvl w:ilvl="5">
      <w:start w:val="0"/>
      <w:numFmt w:val="bullet"/>
      <w:lvlText w:val="•"/>
      <w:lvlJc w:val="left"/>
      <w:pPr>
        <w:ind w:left="2804" w:hanging="269"/>
      </w:pPr>
      <w:rPr>
        <w:rFonts w:hint="default"/>
        <w:lang w:val="en-US" w:eastAsia="en-US" w:bidi="ar-SA"/>
      </w:rPr>
    </w:lvl>
    <w:lvl w:ilvl="6">
      <w:start w:val="0"/>
      <w:numFmt w:val="bullet"/>
      <w:lvlText w:val="•"/>
      <w:lvlJc w:val="left"/>
      <w:pPr>
        <w:ind w:left="3289" w:hanging="269"/>
      </w:pPr>
      <w:rPr>
        <w:rFonts w:hint="default"/>
        <w:lang w:val="en-US" w:eastAsia="en-US" w:bidi="ar-SA"/>
      </w:rPr>
    </w:lvl>
    <w:lvl w:ilvl="7">
      <w:start w:val="0"/>
      <w:numFmt w:val="bullet"/>
      <w:lvlText w:val="•"/>
      <w:lvlJc w:val="left"/>
      <w:pPr>
        <w:ind w:left="3774" w:hanging="269"/>
      </w:pPr>
      <w:rPr>
        <w:rFonts w:hint="default"/>
        <w:lang w:val="en-US" w:eastAsia="en-US" w:bidi="ar-SA"/>
      </w:rPr>
    </w:lvl>
    <w:lvl w:ilvl="8">
      <w:start w:val="0"/>
      <w:numFmt w:val="bullet"/>
      <w:lvlText w:val="•"/>
      <w:lvlJc w:val="left"/>
      <w:pPr>
        <w:ind w:left="4259" w:hanging="269"/>
      </w:pPr>
      <w:rPr>
        <w:rFonts w:hint="default"/>
        <w:lang w:val="en-US" w:eastAsia="en-US" w:bidi="ar-SA"/>
      </w:rPr>
    </w:lvl>
  </w:abstractNum>
  <w:abstractNum w:abstractNumId="1">
    <w:multiLevelType w:val="hybridMultilevel"/>
    <w:lvl w:ilvl="0">
      <w:start w:val="1"/>
      <w:numFmt w:val="upperLetter"/>
      <w:lvlText w:val="%1."/>
      <w:lvlJc w:val="left"/>
      <w:pPr>
        <w:ind w:left="372" w:hanging="269"/>
        <w:jc w:val="left"/>
      </w:pPr>
      <w:rPr>
        <w:rFonts w:hint="default" w:ascii="Times New Roman" w:hAnsi="Times New Roman" w:eastAsia="Times New Roman" w:cs="Times New Roman"/>
        <w:b w:val="0"/>
        <w:bCs w:val="0"/>
        <w:i/>
        <w:iCs/>
        <w:spacing w:val="0"/>
        <w:w w:val="92"/>
        <w:sz w:val="20"/>
        <w:szCs w:val="20"/>
        <w:lang w:val="en-US" w:eastAsia="en-US" w:bidi="ar-SA"/>
      </w:rPr>
    </w:lvl>
    <w:lvl w:ilvl="1">
      <w:start w:val="0"/>
      <w:numFmt w:val="bullet"/>
      <w:lvlText w:val="•"/>
      <w:lvlJc w:val="left"/>
      <w:pPr>
        <w:ind w:left="859" w:hanging="269"/>
      </w:pPr>
      <w:rPr>
        <w:rFonts w:hint="default"/>
        <w:lang w:val="en-US" w:eastAsia="en-US" w:bidi="ar-SA"/>
      </w:rPr>
    </w:lvl>
    <w:lvl w:ilvl="2">
      <w:start w:val="0"/>
      <w:numFmt w:val="bullet"/>
      <w:lvlText w:val="•"/>
      <w:lvlJc w:val="left"/>
      <w:pPr>
        <w:ind w:left="1339" w:hanging="269"/>
      </w:pPr>
      <w:rPr>
        <w:rFonts w:hint="default"/>
        <w:lang w:val="en-US" w:eastAsia="en-US" w:bidi="ar-SA"/>
      </w:rPr>
    </w:lvl>
    <w:lvl w:ilvl="3">
      <w:start w:val="0"/>
      <w:numFmt w:val="bullet"/>
      <w:lvlText w:val="•"/>
      <w:lvlJc w:val="left"/>
      <w:pPr>
        <w:ind w:left="1819" w:hanging="269"/>
      </w:pPr>
      <w:rPr>
        <w:rFonts w:hint="default"/>
        <w:lang w:val="en-US" w:eastAsia="en-US" w:bidi="ar-SA"/>
      </w:rPr>
    </w:lvl>
    <w:lvl w:ilvl="4">
      <w:start w:val="0"/>
      <w:numFmt w:val="bullet"/>
      <w:lvlText w:val="•"/>
      <w:lvlJc w:val="left"/>
      <w:pPr>
        <w:ind w:left="2299" w:hanging="269"/>
      </w:pPr>
      <w:rPr>
        <w:rFonts w:hint="default"/>
        <w:lang w:val="en-US" w:eastAsia="en-US" w:bidi="ar-SA"/>
      </w:rPr>
    </w:lvl>
    <w:lvl w:ilvl="5">
      <w:start w:val="0"/>
      <w:numFmt w:val="bullet"/>
      <w:lvlText w:val="•"/>
      <w:lvlJc w:val="left"/>
      <w:pPr>
        <w:ind w:left="2778" w:hanging="269"/>
      </w:pPr>
      <w:rPr>
        <w:rFonts w:hint="default"/>
        <w:lang w:val="en-US" w:eastAsia="en-US" w:bidi="ar-SA"/>
      </w:rPr>
    </w:lvl>
    <w:lvl w:ilvl="6">
      <w:start w:val="0"/>
      <w:numFmt w:val="bullet"/>
      <w:lvlText w:val="•"/>
      <w:lvlJc w:val="left"/>
      <w:pPr>
        <w:ind w:left="3258" w:hanging="269"/>
      </w:pPr>
      <w:rPr>
        <w:rFonts w:hint="default"/>
        <w:lang w:val="en-US" w:eastAsia="en-US" w:bidi="ar-SA"/>
      </w:rPr>
    </w:lvl>
    <w:lvl w:ilvl="7">
      <w:start w:val="0"/>
      <w:numFmt w:val="bullet"/>
      <w:lvlText w:val="•"/>
      <w:lvlJc w:val="left"/>
      <w:pPr>
        <w:ind w:left="3738" w:hanging="269"/>
      </w:pPr>
      <w:rPr>
        <w:rFonts w:hint="default"/>
        <w:lang w:val="en-US" w:eastAsia="en-US" w:bidi="ar-SA"/>
      </w:rPr>
    </w:lvl>
    <w:lvl w:ilvl="8">
      <w:start w:val="0"/>
      <w:numFmt w:val="bullet"/>
      <w:lvlText w:val="•"/>
      <w:lvlJc w:val="left"/>
      <w:pPr>
        <w:ind w:left="4218" w:hanging="269"/>
      </w:pPr>
      <w:rPr>
        <w:rFonts w:hint="default"/>
        <w:lang w:val="en-US" w:eastAsia="en-US" w:bidi="ar-SA"/>
      </w:rPr>
    </w:lvl>
  </w:abstractNum>
  <w:abstractNum w:abstractNumId="0">
    <w:multiLevelType w:val="hybridMultilevel"/>
    <w:lvl w:ilvl="0">
      <w:start w:val="1"/>
      <w:numFmt w:val="upperRoman"/>
      <w:lvlText w:val="%1."/>
      <w:lvlJc w:val="left"/>
      <w:pPr>
        <w:ind w:left="2030" w:hanging="195"/>
        <w:jc w:val="right"/>
      </w:pPr>
      <w:rPr>
        <w:rFonts w:hint="default" w:ascii="Times New Roman" w:hAnsi="Times New Roman" w:eastAsia="Times New Roman" w:cs="Times New Roman"/>
        <w:b w:val="0"/>
        <w:bCs w:val="0"/>
        <w:i w:val="0"/>
        <w:iCs w:val="0"/>
        <w:spacing w:val="0"/>
        <w:w w:val="92"/>
        <w:sz w:val="20"/>
        <w:szCs w:val="20"/>
        <w:lang w:val="en-US" w:eastAsia="en-US" w:bidi="ar-SA"/>
      </w:rPr>
    </w:lvl>
    <w:lvl w:ilvl="1">
      <w:start w:val="0"/>
      <w:numFmt w:val="bullet"/>
      <w:lvlText w:val="•"/>
      <w:lvlJc w:val="left"/>
      <w:pPr>
        <w:ind w:left="2353" w:hanging="195"/>
      </w:pPr>
      <w:rPr>
        <w:rFonts w:hint="default"/>
        <w:lang w:val="en-US" w:eastAsia="en-US" w:bidi="ar-SA"/>
      </w:rPr>
    </w:lvl>
    <w:lvl w:ilvl="2">
      <w:start w:val="0"/>
      <w:numFmt w:val="bullet"/>
      <w:lvlText w:val="•"/>
      <w:lvlJc w:val="left"/>
      <w:pPr>
        <w:ind w:left="2667" w:hanging="195"/>
      </w:pPr>
      <w:rPr>
        <w:rFonts w:hint="default"/>
        <w:lang w:val="en-US" w:eastAsia="en-US" w:bidi="ar-SA"/>
      </w:rPr>
    </w:lvl>
    <w:lvl w:ilvl="3">
      <w:start w:val="0"/>
      <w:numFmt w:val="bullet"/>
      <w:lvlText w:val="•"/>
      <w:lvlJc w:val="left"/>
      <w:pPr>
        <w:ind w:left="2981" w:hanging="195"/>
      </w:pPr>
      <w:rPr>
        <w:rFonts w:hint="default"/>
        <w:lang w:val="en-US" w:eastAsia="en-US" w:bidi="ar-SA"/>
      </w:rPr>
    </w:lvl>
    <w:lvl w:ilvl="4">
      <w:start w:val="0"/>
      <w:numFmt w:val="bullet"/>
      <w:lvlText w:val="•"/>
      <w:lvlJc w:val="left"/>
      <w:pPr>
        <w:ind w:left="3295" w:hanging="195"/>
      </w:pPr>
      <w:rPr>
        <w:rFonts w:hint="default"/>
        <w:lang w:val="en-US" w:eastAsia="en-US" w:bidi="ar-SA"/>
      </w:rPr>
    </w:lvl>
    <w:lvl w:ilvl="5">
      <w:start w:val="0"/>
      <w:numFmt w:val="bullet"/>
      <w:lvlText w:val="•"/>
      <w:lvlJc w:val="left"/>
      <w:pPr>
        <w:ind w:left="3608" w:hanging="195"/>
      </w:pPr>
      <w:rPr>
        <w:rFonts w:hint="default"/>
        <w:lang w:val="en-US" w:eastAsia="en-US" w:bidi="ar-SA"/>
      </w:rPr>
    </w:lvl>
    <w:lvl w:ilvl="6">
      <w:start w:val="0"/>
      <w:numFmt w:val="bullet"/>
      <w:lvlText w:val="•"/>
      <w:lvlJc w:val="left"/>
      <w:pPr>
        <w:ind w:left="3922" w:hanging="195"/>
      </w:pPr>
      <w:rPr>
        <w:rFonts w:hint="default"/>
        <w:lang w:val="en-US" w:eastAsia="en-US" w:bidi="ar-SA"/>
      </w:rPr>
    </w:lvl>
    <w:lvl w:ilvl="7">
      <w:start w:val="0"/>
      <w:numFmt w:val="bullet"/>
      <w:lvlText w:val="•"/>
      <w:lvlJc w:val="left"/>
      <w:pPr>
        <w:ind w:left="4236" w:hanging="195"/>
      </w:pPr>
      <w:rPr>
        <w:rFonts w:hint="default"/>
        <w:lang w:val="en-US" w:eastAsia="en-US" w:bidi="ar-SA"/>
      </w:rPr>
    </w:lvl>
    <w:lvl w:ilvl="8">
      <w:start w:val="0"/>
      <w:numFmt w:val="bullet"/>
      <w:lvlText w:val="•"/>
      <w:lvlJc w:val="left"/>
      <w:pPr>
        <w:ind w:left="4550" w:hanging="195"/>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3"/>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56"/>
      <w:ind w:left="274" w:right="266"/>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468"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3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jpeg"/><Relationship Id="rId16" Type="http://schemas.openxmlformats.org/officeDocument/2006/relationships/image" Target="media/image12.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Priyanshu Yadav</dc:creator>
  <dc:title>Microsoft Word - research_paper.docx</dc:title>
  <dcterms:created xsi:type="dcterms:W3CDTF">2026-05-03T19:31:58Z</dcterms:created>
  <dcterms:modified xsi:type="dcterms:W3CDTF">2026-05-03T19:31:58Z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LastSaved">
    <vt:filetime>2026-05-03T00:00:00Z</vt:filetime>
  </property>
  <property fmtid="{D5CDD505-2E9C-101B-9397-08002B2CF9AE}" pid="4" name="Producer">
    <vt:lpwstr>Microsoft: Print To PDF</vt:lpwstr>
  </property>
</Properties>
</file>