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1EC" w:rsidRPr="004971EC" w:rsidRDefault="004971EC" w:rsidP="004971EC">
      <w:pPr>
        <w:spacing w:after="0" w:line="240" w:lineRule="auto"/>
        <w:jc w:val="center"/>
        <w:rPr>
          <w:rFonts w:ascii="Times New Roman" w:hAnsi="Times New Roman" w:cs="Times New Roman"/>
          <w:kern w:val="0"/>
        </w:rPr>
      </w:pPr>
      <w:r w:rsidRPr="004971EC">
        <w:rPr>
          <w:rFonts w:ascii="Times New Roman" w:hAnsi="Times New Roman" w:cs="Times New Roman"/>
          <w:b/>
          <w:bCs/>
          <w:color w:val="000000"/>
          <w:kern w:val="0"/>
        </w:rPr>
        <w:t>MENSTRUAL HYGIENE PRACTICES AND ASSOCIATED FACTORS AMONG SCHOOL</w:t>
      </w:r>
      <w:r w:rsidRPr="004971EC">
        <w:rPr>
          <w:rFonts w:ascii="Times New Roman" w:hAnsi="Times New Roman" w:cs="Times New Roman"/>
          <w:b/>
          <w:bCs/>
          <w:color w:val="000000"/>
          <w:kern w:val="0"/>
        </w:rPr>
        <w:noBreakHyphen/>
        <w:t>GOING ADOLESCENT GIRLS IN A RURAL PERI</w:t>
      </w:r>
      <w:r w:rsidRPr="004971EC">
        <w:rPr>
          <w:rFonts w:ascii="Times New Roman" w:hAnsi="Times New Roman" w:cs="Times New Roman"/>
          <w:b/>
          <w:bCs/>
          <w:color w:val="000000"/>
          <w:kern w:val="0"/>
        </w:rPr>
        <w:noBreakHyphen/>
        <w:t>URBAN SETTING OF MANIPUR, INDIA: A CROSS</w:t>
      </w:r>
      <w:r w:rsidRPr="004971EC">
        <w:rPr>
          <w:rFonts w:ascii="Times New Roman" w:hAnsi="Times New Roman" w:cs="Times New Roman"/>
          <w:b/>
          <w:bCs/>
          <w:color w:val="000000"/>
          <w:kern w:val="0"/>
        </w:rPr>
        <w:noBreakHyphen/>
        <w:t>SECTIONAL STUDY</w:t>
      </w:r>
    </w:p>
    <w:p w:rsidR="004971EC" w:rsidRPr="004971EC" w:rsidRDefault="004971EC" w:rsidP="004971EC">
      <w:pPr>
        <w:spacing w:after="0" w:line="240" w:lineRule="auto"/>
        <w:rPr>
          <w:rFonts w:ascii="Times New Roman" w:eastAsia="Times New Roman" w:hAnsi="Times New Roman" w:cs="Times New Roman"/>
          <w:kern w:val="0"/>
        </w:rPr>
      </w:pPr>
    </w:p>
    <w:p w:rsidR="004971EC" w:rsidRPr="004971EC" w:rsidRDefault="004971EC" w:rsidP="004971EC">
      <w:pPr>
        <w:spacing w:after="0" w:line="240" w:lineRule="auto"/>
        <w:jc w:val="center"/>
        <w:rPr>
          <w:rFonts w:ascii="Times New Roman" w:hAnsi="Times New Roman" w:cs="Times New Roman"/>
          <w:kern w:val="0"/>
        </w:rPr>
      </w:pPr>
      <w:r w:rsidRPr="004971EC">
        <w:rPr>
          <w:rFonts w:ascii="Times New Roman" w:hAnsi="Times New Roman" w:cs="Times New Roman"/>
          <w:color w:val="000000"/>
          <w:kern w:val="0"/>
        </w:rPr>
        <w:t/>
      </w:r>
      <w:r w:rsidRPr="004971EC">
        <w:rPr>
          <w:rFonts w:ascii="Times New Roman" w:hAnsi="Times New Roman" w:cs="Times New Roman"/>
          <w:color w:val="000000"/>
          <w:kern w:val="0"/>
          <w:sz w:val="14"/>
          <w:szCs w:val="14"/>
          <w:vertAlign w:val="superscript"/>
        </w:rPr>
        <w:t xml:space="preserve"/>
      </w:r>
      <w:r w:rsidRPr="004971EC">
        <w:rPr>
          <w:rFonts w:ascii="Times New Roman" w:hAnsi="Times New Roman" w:cs="Times New Roman"/>
          <w:color w:val="000000"/>
          <w:kern w:val="0"/>
        </w:rPr>
        <w:t/>
      </w:r>
    </w:p>
    <w:p w:rsidR="004971EC" w:rsidRPr="004971EC" w:rsidRDefault="004971EC" w:rsidP="004971EC">
      <w:pPr>
        <w:spacing w:after="0" w:line="240" w:lineRule="auto"/>
        <w:jc w:val="center"/>
        <w:rPr>
          <w:rFonts w:ascii="Times New Roman" w:hAnsi="Times New Roman" w:cs="Times New Roman"/>
          <w:kern w:val="0"/>
        </w:rPr>
      </w:pPr>
      <w:r w:rsidRPr="004971EC">
        <w:rPr>
          <w:rFonts w:ascii="Times New Roman" w:hAnsi="Times New Roman" w:cs="Times New Roman"/>
          <w:color w:val="000000"/>
          <w:kern w:val="0"/>
        </w:rPr>
        <w:t/>
      </w:r>
      <w:r w:rsidR="00AE01EB">
        <w:rPr>
          <w:rFonts w:ascii="Times New Roman" w:hAnsi="Times New Roman" w:cs="Times New Roman"/>
          <w:color w:val="000000"/>
          <w:kern w:val="0"/>
        </w:rPr>
        <w:t xml:space="preserve"/>
      </w:r>
      <w:r w:rsidRPr="004971EC">
        <w:rPr>
          <w:rFonts w:ascii="Times New Roman" w:hAnsi="Times New Roman" w:cs="Times New Roman"/>
          <w:color w:val="000000"/>
          <w:kern w:val="0"/>
        </w:rPr>
        <w:t xml:space="preserve"/>
      </w:r>
    </w:p>
    <w:p w:rsidR="004971EC" w:rsidRPr="004971EC" w:rsidRDefault="004971EC" w:rsidP="004971EC">
      <w:pPr>
        <w:spacing w:after="0" w:line="240" w:lineRule="auto"/>
        <w:jc w:val="center"/>
        <w:rPr>
          <w:rFonts w:ascii="Times New Roman" w:hAnsi="Times New Roman" w:cs="Times New Roman"/>
          <w:kern w:val="0"/>
        </w:rPr>
      </w:pPr>
      <w:r w:rsidRPr="004971EC">
        <w:rPr>
          <w:rFonts w:ascii="Times New Roman" w:hAnsi="Times New Roman" w:cs="Times New Roman"/>
          <w:color w:val="000000"/>
          <w:kern w:val="0"/>
          <w:sz w:val="14"/>
          <w:szCs w:val="14"/>
          <w:vertAlign w:val="superscript"/>
        </w:rPr>
        <w:t/>
      </w:r>
      <w:r w:rsidRPr="004971EC">
        <w:rPr>
          <w:rFonts w:ascii="Times New Roman" w:hAnsi="Times New Roman" w:cs="Times New Roman"/>
          <w:color w:val="000000"/>
          <w:kern w:val="0"/>
        </w:rPr>
        <w:t/>
      </w:r>
      <w:r w:rsidRPr="004971EC">
        <w:rPr>
          <w:rFonts w:ascii="Times New Roman" w:hAnsi="Times New Roman" w:cs="Times New Roman"/>
          <w:color w:val="000000"/>
          <w:kern w:val="0"/>
          <w:sz w:val="14"/>
          <w:szCs w:val="14"/>
          <w:vertAlign w:val="superscript"/>
        </w:rPr>
        <w:t xml:space="preserve"/>
      </w:r>
      <w:r w:rsidRPr="004971EC">
        <w:rPr>
          <w:rFonts w:ascii="Times New Roman" w:hAnsi="Times New Roman" w:cs="Times New Roman"/>
          <w:color w:val="000000"/>
          <w:kern w:val="0"/>
        </w:rPr>
        <w:t/>
      </w:r>
    </w:p>
    <w:p w:rsidR="004971EC" w:rsidRPr="004971EC" w:rsidRDefault="004971EC" w:rsidP="004971EC">
      <w:pPr>
        <w:spacing w:after="0" w:line="240" w:lineRule="auto"/>
        <w:jc w:val="center"/>
        <w:rPr>
          <w:rFonts w:ascii="Times New Roman" w:hAnsi="Times New Roman" w:cs="Times New Roman"/>
          <w:kern w:val="0"/>
        </w:rPr>
      </w:pPr>
      <w:r w:rsidRPr="004971EC">
        <w:rPr>
          <w:rFonts w:ascii="Times New Roman" w:hAnsi="Times New Roman" w:cs="Times New Roman"/>
          <w:color w:val="000000"/>
          <w:kern w:val="0"/>
        </w:rPr>
        <w:t/>
      </w:r>
    </w:p>
    <w:p w:rsidR="004971EC" w:rsidRPr="004971EC" w:rsidRDefault="004971EC" w:rsidP="004971EC">
      <w:pPr>
        <w:spacing w:after="0" w:line="240" w:lineRule="auto"/>
        <w:rPr>
          <w:rFonts w:ascii="Times New Roman" w:eastAsia="Times New Roman" w:hAnsi="Times New Roman" w:cs="Times New Roman"/>
          <w:kern w:val="0"/>
        </w:rPr>
      </w:pPr>
    </w:p>
    <w:p w:rsidR="004971EC" w:rsidRPr="004971EC" w:rsidRDefault="004971EC" w:rsidP="004971EC">
      <w:pPr>
        <w:spacing w:after="0" w:line="240" w:lineRule="auto"/>
        <w:jc w:val="center"/>
        <w:rPr>
          <w:rFonts w:ascii="Times New Roman" w:hAnsi="Times New Roman" w:cs="Times New Roman"/>
          <w:kern w:val="0"/>
        </w:rPr>
      </w:pPr>
      <w:r w:rsidRPr="004971EC">
        <w:rPr>
          <w:rFonts w:ascii="Times New Roman" w:hAnsi="Times New Roman" w:cs="Times New Roman"/>
          <w:color w:val="000000"/>
          <w:kern w:val="0"/>
        </w:rPr>
        <w:t xml:space="preserve"/>
      </w:r>
      <w:hyperlink r:id="rId7" w:history="1">
        <w:r w:rsidRPr="004971EC">
          <w:rPr>
            <w:rFonts w:ascii="Times New Roman" w:hAnsi="Times New Roman" w:cs="Times New Roman"/>
            <w:color w:val="467886"/>
            <w:kern w:val="0"/>
            <w:u w:val="single"/>
          </w:rPr>
          <w:t/>
        </w:r>
      </w:hyperlink>
    </w:p>
    <w:p w:rsidR="004971EC" w:rsidRPr="004971EC" w:rsidRDefault="004971EC" w:rsidP="004971EC">
      <w:pPr>
        <w:spacing w:after="0" w:line="240" w:lineRule="auto"/>
        <w:jc w:val="center"/>
        <w:rPr>
          <w:rFonts w:ascii="Times New Roman" w:hAnsi="Times New Roman" w:cs="Times New Roman"/>
          <w:kern w:val="0"/>
        </w:rPr>
      </w:pPr>
      <w:r w:rsidRPr="004971EC">
        <w:rPr>
          <w:rFonts w:ascii="Times New Roman" w:hAnsi="Times New Roman" w:cs="Times New Roman"/>
          <w:color w:val="000000"/>
          <w:kern w:val="0"/>
        </w:rPr>
        <w:t/>
      </w:r>
    </w:p>
    <w:p w:rsidR="004971EC" w:rsidRPr="004971EC" w:rsidRDefault="004971EC" w:rsidP="004971EC">
      <w:pPr>
        <w:spacing w:after="0" w:line="240" w:lineRule="auto"/>
        <w:rPr>
          <w:rFonts w:ascii="Times New Roman" w:eastAsia="Times New Roman" w:hAnsi="Times New Roman" w:cs="Times New Roman"/>
          <w:kern w:val="0"/>
        </w:rPr>
      </w:pPr>
    </w:p>
    <w:p w:rsidR="004971EC" w:rsidRPr="004971EC" w:rsidRDefault="004971EC" w:rsidP="004971EC">
      <w:pPr>
        <w:spacing w:line="240" w:lineRule="auto"/>
        <w:jc w:val="center"/>
        <w:rPr>
          <w:rFonts w:ascii="Times New Roman" w:hAnsi="Times New Roman" w:cs="Times New Roman"/>
          <w:kern w:val="0"/>
        </w:rPr>
      </w:pPr>
      <w:r w:rsidRPr="004971EC">
        <w:rPr>
          <w:rFonts w:ascii="Times New Roman" w:hAnsi="Times New Roman" w:cs="Times New Roman"/>
          <w:b/>
          <w:bCs/>
          <w:color w:val="000000"/>
          <w:kern w:val="0"/>
        </w:rPr>
        <w:t>ABSTRACT</w:t>
      </w:r>
    </w:p>
    <w:p w:rsidR="004971EC" w:rsidRPr="004971EC" w:rsidRDefault="004971EC" w:rsidP="004971EC">
      <w:pPr>
        <w:spacing w:line="240" w:lineRule="auto"/>
        <w:jc w:val="both"/>
        <w:rPr>
          <w:rFonts w:ascii="Times New Roman" w:hAnsi="Times New Roman" w:cs="Times New Roman"/>
          <w:kern w:val="0"/>
        </w:rPr>
      </w:pPr>
      <w:r w:rsidRPr="004971EC">
        <w:rPr>
          <w:rFonts w:ascii="Times New Roman" w:hAnsi="Times New Roman" w:cs="Times New Roman"/>
          <w:color w:val="000000"/>
          <w:kern w:val="0"/>
        </w:rPr>
        <w:t>Menstruation is a normal biological process, yet it is often associated with misperceptions, restrictive cultural taboos, and inadequate hygiene practices, especially among adolescent girls in low</w:t>
      </w:r>
      <w:r w:rsidRPr="004971EC">
        <w:rPr>
          <w:rFonts w:ascii="Times New Roman" w:hAnsi="Times New Roman" w:cs="Times New Roman"/>
          <w:color w:val="000000"/>
          <w:kern w:val="0"/>
        </w:rPr>
        <w:noBreakHyphen/>
        <w:t xml:space="preserve"> and middle</w:t>
      </w:r>
      <w:r w:rsidRPr="004971EC">
        <w:rPr>
          <w:rFonts w:ascii="Times New Roman" w:hAnsi="Times New Roman" w:cs="Times New Roman"/>
          <w:color w:val="000000"/>
          <w:kern w:val="0"/>
        </w:rPr>
        <w:noBreakHyphen/>
        <w:t>income countries. This cross</w:t>
      </w:r>
      <w:r w:rsidRPr="004971EC">
        <w:rPr>
          <w:rFonts w:ascii="Times New Roman" w:hAnsi="Times New Roman" w:cs="Times New Roman"/>
          <w:color w:val="000000"/>
          <w:kern w:val="0"/>
        </w:rPr>
        <w:noBreakHyphen/>
        <w:t>sectional study assessed the knowledge, menstrual</w:t>
      </w:r>
      <w:r w:rsidRPr="004971EC">
        <w:rPr>
          <w:rFonts w:ascii="Times New Roman" w:hAnsi="Times New Roman" w:cs="Times New Roman"/>
          <w:color w:val="000000"/>
          <w:kern w:val="0"/>
        </w:rPr>
        <w:noBreakHyphen/>
        <w:t>hygiene practices, and sanitation conditions among school</w:t>
      </w:r>
      <w:r w:rsidRPr="004971EC">
        <w:rPr>
          <w:rFonts w:ascii="Times New Roman" w:hAnsi="Times New Roman" w:cs="Times New Roman"/>
          <w:color w:val="000000"/>
          <w:kern w:val="0"/>
        </w:rPr>
        <w:noBreakHyphen/>
        <w:t>going girls in Kshetrigao Kendra, Manipur. Data were collected from 100 girls aged 12–15 years attending two private schools using a structured questionnaire that covered socio</w:t>
      </w:r>
      <w:r w:rsidRPr="004971EC">
        <w:rPr>
          <w:rFonts w:ascii="Times New Roman" w:hAnsi="Times New Roman" w:cs="Times New Roman"/>
          <w:color w:val="000000"/>
          <w:kern w:val="0"/>
        </w:rPr>
        <w:noBreakHyphen/>
        <w:t>demographic characteristics, menstrual</w:t>
      </w:r>
      <w:r w:rsidRPr="004971EC">
        <w:rPr>
          <w:rFonts w:ascii="Times New Roman" w:hAnsi="Times New Roman" w:cs="Times New Roman"/>
          <w:color w:val="000000"/>
          <w:kern w:val="0"/>
        </w:rPr>
        <w:noBreakHyphen/>
        <w:t>knowledge sources, hygiene practices, and school</w:t>
      </w:r>
      <w:r w:rsidRPr="004971EC">
        <w:rPr>
          <w:rFonts w:ascii="Times New Roman" w:hAnsi="Times New Roman" w:cs="Times New Roman"/>
          <w:color w:val="000000"/>
          <w:kern w:val="0"/>
        </w:rPr>
        <w:noBreakHyphen/>
        <w:t>based sanitation facilities. Descriptive statistics, Pearson’s correlation, and chi</w:t>
      </w:r>
      <w:r w:rsidRPr="004971EC">
        <w:rPr>
          <w:rFonts w:ascii="Times New Roman" w:hAnsi="Times New Roman" w:cs="Times New Roman"/>
          <w:color w:val="000000"/>
          <w:kern w:val="0"/>
        </w:rPr>
        <w:noBreakHyphen/>
        <w:t>square tests were applied for analysis.</w:t>
      </w:r>
    </w:p>
    <w:p w:rsidR="004971EC" w:rsidRPr="004971EC" w:rsidRDefault="004971EC" w:rsidP="004971EC">
      <w:pPr>
        <w:spacing w:line="240" w:lineRule="auto"/>
        <w:jc w:val="both"/>
        <w:rPr>
          <w:rFonts w:ascii="Times New Roman" w:hAnsi="Times New Roman" w:cs="Times New Roman"/>
          <w:kern w:val="0"/>
        </w:rPr>
      </w:pPr>
      <w:r w:rsidRPr="004971EC">
        <w:rPr>
          <w:rFonts w:ascii="Times New Roman" w:eastAsia="Gungsuh" w:hAnsi="Times New Roman" w:cs="Times New Roman"/>
          <w:color w:val="000000"/>
          <w:kern w:val="0"/>
        </w:rPr>
        <w:t>The study revealed that 60% of girls knew about menstruation before menarche, with 47% naming their mother as the primary source of information. Although 89% regarded menstruation as a normal biological process, 95% reported observing taboos and restrictions. Ninety</w:t>
      </w:r>
      <w:r w:rsidRPr="004971EC">
        <w:rPr>
          <w:rFonts w:ascii="Times New Roman" w:eastAsia="Gungsuh" w:hAnsi="Times New Roman" w:cs="Times New Roman"/>
          <w:color w:val="000000"/>
          <w:kern w:val="0"/>
        </w:rPr>
        <w:noBreakHyphen/>
        <w:t>four percent of girls used sanitary pads, and only 1% used cloth, yet 53% reported missing school during menstruation due to discomfort or inadequate facilities. Only 17% had access to a clean and private toilet, and 23% had sanitary disposal bins in school. A weak positive correlation (r ≈ 0.11) was observed between menstrual</w:t>
      </w:r>
      <w:r w:rsidRPr="004971EC">
        <w:rPr>
          <w:rFonts w:ascii="Times New Roman" w:eastAsia="Gungsuh" w:hAnsi="Times New Roman" w:cs="Times New Roman"/>
          <w:color w:val="000000"/>
          <w:kern w:val="0"/>
        </w:rPr>
        <w:noBreakHyphen/>
        <w:t>knowledge and hygiene</w:t>
      </w:r>
      <w:r w:rsidRPr="004971EC">
        <w:rPr>
          <w:rFonts w:ascii="Times New Roman" w:eastAsia="Gungsuh" w:hAnsi="Times New Roman" w:cs="Times New Roman"/>
          <w:color w:val="000000"/>
          <w:kern w:val="0"/>
        </w:rPr>
        <w:noBreakHyphen/>
        <w:t>practice scores. These findings underscore that, despite improving awareness and product use, persisting gaps in infrastructure and sociocultural norms hamper effective menstrual</w:t>
      </w:r>
      <w:r w:rsidRPr="004971EC">
        <w:rPr>
          <w:rFonts w:ascii="Times New Roman" w:eastAsia="Gungsuh" w:hAnsi="Times New Roman" w:cs="Times New Roman"/>
          <w:color w:val="000000"/>
          <w:kern w:val="0"/>
        </w:rPr>
        <w:noBreakHyphen/>
        <w:t>hygiene management. The study concludes that integrating comprehensive menstrual</w:t>
      </w:r>
      <w:r w:rsidRPr="004971EC">
        <w:rPr>
          <w:rFonts w:ascii="Times New Roman" w:eastAsia="Gungsuh" w:hAnsi="Times New Roman" w:cs="Times New Roman"/>
          <w:color w:val="000000"/>
          <w:kern w:val="0"/>
        </w:rPr>
        <w:noBreakHyphen/>
        <w:t>health education, strengthening school</w:t>
      </w:r>
      <w:r w:rsidRPr="004971EC">
        <w:rPr>
          <w:rFonts w:ascii="Times New Roman" w:eastAsia="Gungsuh" w:hAnsi="Times New Roman" w:cs="Times New Roman"/>
          <w:color w:val="000000"/>
          <w:kern w:val="0"/>
        </w:rPr>
        <w:noBreakHyphen/>
        <w:t>level sanitation, and community</w:t>
      </w:r>
      <w:r w:rsidRPr="004971EC">
        <w:rPr>
          <w:rFonts w:ascii="Times New Roman" w:eastAsia="Gungsuh" w:hAnsi="Times New Roman" w:cs="Times New Roman"/>
          <w:color w:val="000000"/>
          <w:kern w:val="0"/>
        </w:rPr>
        <w:noBreakHyphen/>
        <w:t>based sensitization are essential to protect the health, dignity, and education of adolescent girls in Manipur.</w:t>
      </w:r>
    </w:p>
    <w:p w:rsidR="004971EC" w:rsidRPr="004971EC" w:rsidRDefault="004971EC" w:rsidP="004971EC">
      <w:pPr>
        <w:spacing w:after="0" w:line="240" w:lineRule="auto"/>
        <w:jc w:val="both"/>
        <w:rPr>
          <w:rFonts w:ascii="Times New Roman" w:hAnsi="Times New Roman" w:cs="Times New Roman"/>
          <w:kern w:val="0"/>
        </w:rPr>
      </w:pPr>
      <w:r w:rsidRPr="004971EC">
        <w:rPr>
          <w:rFonts w:ascii="Times New Roman" w:hAnsi="Times New Roman" w:cs="Times New Roman"/>
          <w:b/>
          <w:bCs/>
          <w:color w:val="000000"/>
          <w:kern w:val="0"/>
        </w:rPr>
        <w:t>KEYWORDS</w:t>
      </w:r>
      <w:r w:rsidRPr="004971EC">
        <w:rPr>
          <w:rFonts w:ascii="Times New Roman" w:hAnsi="Times New Roman" w:cs="Times New Roman"/>
          <w:color w:val="000000"/>
          <w:kern w:val="0"/>
        </w:rPr>
        <w:t>: menstruation; menstrual hygiene; school</w:t>
      </w:r>
      <w:r w:rsidRPr="004971EC">
        <w:rPr>
          <w:rFonts w:ascii="Times New Roman" w:hAnsi="Times New Roman" w:cs="Times New Roman"/>
          <w:color w:val="000000"/>
          <w:kern w:val="0"/>
        </w:rPr>
        <w:noBreakHyphen/>
        <w:t>going girls; hygiene practices;    </w:t>
      </w:r>
    </w:p>
    <w:p w:rsidR="004971EC" w:rsidRPr="004971EC" w:rsidRDefault="004971EC" w:rsidP="004971EC">
      <w:pPr>
        <w:spacing w:after="0" w:line="240" w:lineRule="auto"/>
        <w:jc w:val="both"/>
        <w:rPr>
          <w:rFonts w:ascii="Times New Roman" w:hAnsi="Times New Roman" w:cs="Times New Roman"/>
          <w:kern w:val="0"/>
        </w:rPr>
      </w:pPr>
      <w:r w:rsidRPr="004971EC">
        <w:rPr>
          <w:rFonts w:ascii="Times New Roman" w:hAnsi="Times New Roman" w:cs="Times New Roman"/>
          <w:color w:val="000000"/>
          <w:kern w:val="0"/>
        </w:rPr>
        <w:t>                         sanitation; India</w:t>
      </w:r>
    </w:p>
    <w:p w:rsidR="00CC33E7" w:rsidRDefault="004971EC" w:rsidP="000D4C13">
      <w:pPr>
        <w:spacing w:after="240" w:line="240" w:lineRule="auto"/>
        <w:rPr>
          <w:rFonts w:ascii="Times New Roman" w:eastAsia="Times New Roman" w:hAnsi="Times New Roman" w:cs="Times New Roman"/>
          <w:kern w:val="0"/>
        </w:rPr>
      </w:pPr>
      <w:r w:rsidRPr="004971EC">
        <w:rPr>
          <w:rFonts w:ascii="Times New Roman" w:eastAsia="Times New Roman" w:hAnsi="Times New Roman" w:cs="Times New Roman"/>
          <w:kern w:val="0"/>
        </w:rPr>
        <w:br/>
      </w:r>
      <w:r w:rsidRPr="004971EC">
        <w:rPr>
          <w:rFonts w:ascii="Times New Roman" w:eastAsia="Times New Roman" w:hAnsi="Times New Roman" w:cs="Times New Roman"/>
          <w:kern w:val="0"/>
        </w:rPr>
        <w:br/>
      </w:r>
      <w:r w:rsidRPr="004971EC">
        <w:rPr>
          <w:rFonts w:ascii="Times New Roman" w:eastAsia="Times New Roman" w:hAnsi="Times New Roman" w:cs="Times New Roman"/>
          <w:kern w:val="0"/>
        </w:rPr>
        <w:br/>
      </w:r>
      <w:r w:rsidRPr="004971EC">
        <w:rPr>
          <w:rFonts w:ascii="Times New Roman" w:eastAsia="Times New Roman" w:hAnsi="Times New Roman" w:cs="Times New Roman"/>
          <w:kern w:val="0"/>
        </w:rPr>
        <w:br/>
      </w:r>
      <w:r w:rsidRPr="004971EC">
        <w:rPr>
          <w:rFonts w:ascii="Times New Roman" w:eastAsia="Times New Roman" w:hAnsi="Times New Roman" w:cs="Times New Roman"/>
          <w:kern w:val="0"/>
        </w:rPr>
        <w:br/>
      </w:r>
    </w:p>
    <w:p w:rsidR="00CC33E7" w:rsidRDefault="00CC33E7" w:rsidP="000D4C13">
      <w:pPr>
        <w:spacing w:after="240" w:line="240" w:lineRule="auto"/>
        <w:rPr>
          <w:rFonts w:ascii="Times New Roman" w:eastAsia="Times New Roman" w:hAnsi="Times New Roman" w:cs="Times New Roman"/>
          <w:kern w:val="0"/>
        </w:rPr>
      </w:pPr>
    </w:p>
    <w:p w:rsidR="00CC33E7" w:rsidRDefault="00CC33E7" w:rsidP="000D4C13">
      <w:pPr>
        <w:spacing w:after="240" w:line="240" w:lineRule="auto"/>
        <w:rPr>
          <w:rFonts w:ascii="Times New Roman" w:eastAsia="Times New Roman" w:hAnsi="Times New Roman" w:cs="Times New Roman"/>
          <w:kern w:val="0"/>
        </w:rPr>
      </w:pPr>
    </w:p>
    <w:p w:rsidR="004971EC" w:rsidRPr="004971EC" w:rsidRDefault="004971EC" w:rsidP="00CC33E7">
      <w:pPr>
        <w:spacing w:after="240" w:line="240" w:lineRule="auto"/>
        <w:jc w:val="center"/>
        <w:rPr>
          <w:rFonts w:ascii="Times New Roman" w:eastAsia="Times New Roman" w:hAnsi="Times New Roman" w:cs="Times New Roman"/>
          <w:kern w:val="0"/>
        </w:rPr>
      </w:pPr>
      <w:r w:rsidRPr="004971EC">
        <w:rPr>
          <w:rFonts w:ascii="Times New Roman" w:hAnsi="Times New Roman" w:cs="Times New Roman"/>
          <w:b/>
          <w:bCs/>
          <w:color w:val="000000"/>
          <w:kern w:val="0"/>
        </w:rPr>
        <w:lastRenderedPageBreak/>
        <w:t>INTRODUCTION</w:t>
      </w:r>
    </w:p>
    <w:p w:rsidR="004971EC" w:rsidRPr="004971EC" w:rsidRDefault="004971EC" w:rsidP="004971EC">
      <w:pPr>
        <w:spacing w:after="0" w:line="240" w:lineRule="auto"/>
        <w:rPr>
          <w:rFonts w:ascii="Times New Roman" w:hAnsi="Times New Roman" w:cs="Times New Roman"/>
          <w:kern w:val="0"/>
        </w:rPr>
      </w:pPr>
      <w:r w:rsidRPr="004971EC">
        <w:rPr>
          <w:rFonts w:ascii="Times New Roman" w:hAnsi="Times New Roman" w:cs="Times New Roman"/>
          <w:b/>
          <w:bCs/>
          <w:color w:val="000000"/>
          <w:kern w:val="0"/>
        </w:rPr>
        <w:t>Background and significance:</w:t>
      </w:r>
    </w:p>
    <w:p w:rsidR="004971EC" w:rsidRPr="004971EC" w:rsidRDefault="004971EC" w:rsidP="004971EC">
      <w:pPr>
        <w:spacing w:after="0" w:line="240" w:lineRule="auto"/>
        <w:rPr>
          <w:rFonts w:ascii="Times New Roman" w:eastAsia="Times New Roman" w:hAnsi="Times New Roman" w:cs="Times New Roman"/>
          <w:kern w:val="0"/>
        </w:rPr>
      </w:pPr>
    </w:p>
    <w:p w:rsidR="004971EC" w:rsidRPr="004971EC" w:rsidRDefault="004971EC" w:rsidP="004971EC">
      <w:pPr>
        <w:spacing w:after="240" w:line="240" w:lineRule="auto"/>
        <w:rPr>
          <w:rFonts w:ascii="Times New Roman" w:hAnsi="Times New Roman" w:cs="Times New Roman"/>
          <w:kern w:val="0"/>
        </w:rPr>
      </w:pPr>
      <w:r w:rsidRPr="004971EC">
        <w:rPr>
          <w:rFonts w:ascii="Times New Roman" w:hAnsi="Times New Roman" w:cs="Times New Roman"/>
          <w:color w:val="000000"/>
          <w:kern w:val="0"/>
        </w:rPr>
        <w:t>Menstruation is a regular physiological process marking the onset of reproductive capacity in adolescent girls, yet it is frequently surrounded by silence, stigma, and misinformation (WHO, 2021). In India, although national data show an increasing proportion of adolescent girls using hygienic menstrual methods</w:t>
      </w:r>
      <w:r w:rsidR="00AE01EB">
        <w:rPr>
          <w:rFonts w:ascii="Times New Roman" w:hAnsi="Times New Roman" w:cs="Times New Roman"/>
          <w:color w:val="000000"/>
          <w:kern w:val="0"/>
        </w:rPr>
        <w:t xml:space="preserve"> </w:t>
      </w:r>
      <w:r w:rsidRPr="004971EC">
        <w:rPr>
          <w:rFonts w:ascii="Times New Roman" w:hAnsi="Times New Roman" w:cs="Times New Roman"/>
          <w:color w:val="000000"/>
          <w:kern w:val="0"/>
        </w:rPr>
        <w:t>from 57.6% in NFHS-4 to 77.3% in NFHS-5</w:t>
      </w:r>
      <w:r w:rsidR="00AE01EB">
        <w:rPr>
          <w:rFonts w:ascii="Times New Roman" w:hAnsi="Times New Roman" w:cs="Times New Roman"/>
          <w:color w:val="000000"/>
          <w:kern w:val="0"/>
        </w:rPr>
        <w:t xml:space="preserve"> </w:t>
      </w:r>
      <w:r w:rsidRPr="004971EC">
        <w:rPr>
          <w:rFonts w:ascii="Times New Roman" w:hAnsi="Times New Roman" w:cs="Times New Roman"/>
          <w:color w:val="000000"/>
          <w:kern w:val="0"/>
        </w:rPr>
        <w:t>many girls still experience inadequate information, restricted mobility, and suboptimal sanitary facilities both at home and in schools (Press Information Bureau, 2024). This is particularly relevant in northeastern states such as Manipur, where cultural concepts like “mangba” (ritual impurity) continue to shape menstrual experiences (Yadev et al., 2017).</w:t>
      </w:r>
    </w:p>
    <w:p w:rsidR="004971EC" w:rsidRPr="004971EC" w:rsidRDefault="004971EC" w:rsidP="004971EC">
      <w:pPr>
        <w:spacing w:after="240" w:line="240" w:lineRule="auto"/>
        <w:rPr>
          <w:rFonts w:ascii="Times New Roman" w:hAnsi="Times New Roman" w:cs="Times New Roman"/>
          <w:kern w:val="0"/>
        </w:rPr>
      </w:pPr>
      <w:r w:rsidRPr="004971EC">
        <w:rPr>
          <w:rFonts w:ascii="Times New Roman" w:hAnsi="Times New Roman" w:cs="Times New Roman"/>
          <w:color w:val="000000"/>
          <w:kern w:val="0"/>
        </w:rPr>
        <w:t>Recent evidence from India indicates that menstrual-hygiene practices have improved over time, with a meta-analysis showing a significant increase in sanitary-pad use and improved perineal-hygiene practices among adolescent girls (Menstrual hygiene practices and associated factors among Indian adolescent girls, 2022). However, similar studies in urban and rural India also highlight that knowledge gaps, taboos, and insufficient school-level sanitation continue to undermine girls’ health and school attendance (Sharma &amp; Mehra, 2020; Salve et al., 2012; Thakre et al., 2011).</w:t>
      </w:r>
    </w:p>
    <w:p w:rsidR="004971EC" w:rsidRPr="004971EC" w:rsidRDefault="004971EC" w:rsidP="004971EC">
      <w:pPr>
        <w:spacing w:after="0" w:line="240" w:lineRule="auto"/>
        <w:rPr>
          <w:rFonts w:ascii="Times New Roman" w:hAnsi="Times New Roman" w:cs="Times New Roman"/>
          <w:kern w:val="0"/>
        </w:rPr>
      </w:pPr>
      <w:r w:rsidRPr="004971EC">
        <w:rPr>
          <w:rFonts w:ascii="Times New Roman" w:hAnsi="Times New Roman" w:cs="Times New Roman"/>
          <w:b/>
          <w:bCs/>
          <w:color w:val="000000"/>
          <w:kern w:val="0"/>
        </w:rPr>
        <w:t>Problem statement:</w:t>
      </w:r>
    </w:p>
    <w:p w:rsidR="004971EC" w:rsidRPr="004971EC" w:rsidRDefault="004971EC" w:rsidP="004971EC">
      <w:pPr>
        <w:spacing w:after="0" w:line="240" w:lineRule="auto"/>
        <w:rPr>
          <w:rFonts w:ascii="Times New Roman" w:eastAsia="Times New Roman" w:hAnsi="Times New Roman" w:cs="Times New Roman"/>
          <w:kern w:val="0"/>
        </w:rPr>
      </w:pPr>
    </w:p>
    <w:p w:rsidR="004971EC" w:rsidRDefault="004971EC" w:rsidP="004971EC">
      <w:pPr>
        <w:spacing w:after="0" w:line="240" w:lineRule="auto"/>
        <w:rPr>
          <w:rFonts w:ascii="Times New Roman" w:hAnsi="Times New Roman" w:cs="Times New Roman"/>
          <w:color w:val="000000"/>
          <w:kern w:val="0"/>
        </w:rPr>
      </w:pPr>
      <w:r w:rsidRPr="004971EC">
        <w:rPr>
          <w:rFonts w:ascii="Times New Roman" w:hAnsi="Times New Roman" w:cs="Times New Roman"/>
          <w:color w:val="000000"/>
          <w:kern w:val="0"/>
        </w:rPr>
        <w:t>In India, 243 million adolescents comprise nearly a quarter of the population, and millions of menstruating girls face undignified and uncomfortable menstrual-hygiene management (Sharma &amp; Mehra, 2020). A 2022 meta-analysis of Indian adolescent girls revealed that while sanitary-pad use increased significantly, many girls still lacked accurate information about the menstrual cycle, safe practices, and appropriate disposal methods (Menstrual hygiene practices and associated factors among Indian adolescent girls, 2022).</w:t>
      </w:r>
    </w:p>
    <w:p w:rsidR="00155121" w:rsidRPr="004971EC" w:rsidRDefault="00155121" w:rsidP="004971EC">
      <w:pPr>
        <w:spacing w:after="0" w:line="240" w:lineRule="auto"/>
        <w:rPr>
          <w:rFonts w:ascii="Times New Roman" w:hAnsi="Times New Roman" w:cs="Times New Roman"/>
          <w:kern w:val="0"/>
        </w:rPr>
      </w:pPr>
    </w:p>
    <w:p w:rsidR="004971EC" w:rsidRPr="004971EC" w:rsidRDefault="004971EC" w:rsidP="004971EC">
      <w:pPr>
        <w:spacing w:after="240" w:line="240" w:lineRule="auto"/>
        <w:rPr>
          <w:rFonts w:ascii="Times New Roman" w:hAnsi="Times New Roman" w:cs="Times New Roman"/>
          <w:kern w:val="0"/>
        </w:rPr>
      </w:pPr>
      <w:r w:rsidRPr="004971EC">
        <w:rPr>
          <w:rFonts w:ascii="Times New Roman" w:hAnsi="Times New Roman" w:cs="Times New Roman"/>
          <w:color w:val="000000"/>
          <w:kern w:val="0"/>
        </w:rPr>
        <w:t>In Manipur, as in many other regions, multiple intersecting factors</w:t>
      </w:r>
      <w:r w:rsidR="00D66271">
        <w:rPr>
          <w:rFonts w:ascii="Times New Roman" w:hAnsi="Times New Roman" w:cs="Times New Roman"/>
          <w:color w:val="000000"/>
          <w:kern w:val="0"/>
        </w:rPr>
        <w:t xml:space="preserve"> </w:t>
      </w:r>
      <w:r w:rsidRPr="004971EC">
        <w:rPr>
          <w:rFonts w:ascii="Times New Roman" w:hAnsi="Times New Roman" w:cs="Times New Roman"/>
          <w:color w:val="000000"/>
          <w:kern w:val="0"/>
        </w:rPr>
        <w:t xml:space="preserve">cultural taboos, limited access to private toilets, inadequate sanitary-disposal systems, and scarce structured education—collectively contribute to menstrual-related discomfort and school absenteeism (Tampasana, Rajkumari, &amp; Devi, 2020; Vasudevan &amp; Radhakrishnan, 2024). The recent National Menstrual Hygiene Policy for School-Going Girls (2024) recognizes menstrual hygiene as a rights-based and public-health issue, aiming to improve awareness, product access, and gender-responsive sanitation in schools (Press Information Bureau, 2024; </w:t>
      </w:r>
      <w:r w:rsidR="00D66271" w:rsidRPr="004971EC">
        <w:rPr>
          <w:rFonts w:ascii="Times New Roman" w:hAnsi="Times New Roman" w:cs="Times New Roman"/>
          <w:color w:val="000000"/>
          <w:kern w:val="0"/>
        </w:rPr>
        <w:t>Business Today</w:t>
      </w:r>
      <w:r w:rsidRPr="004971EC">
        <w:rPr>
          <w:rFonts w:ascii="Times New Roman" w:hAnsi="Times New Roman" w:cs="Times New Roman"/>
          <w:color w:val="000000"/>
          <w:kern w:val="0"/>
        </w:rPr>
        <w:t>, 2024). However, empirical evidence from specific local contexts—such as Kshetrigao Kendra in Manipur—remains sparse.</w:t>
      </w:r>
    </w:p>
    <w:p w:rsidR="004971EC" w:rsidRPr="004971EC" w:rsidRDefault="004971EC" w:rsidP="004971EC">
      <w:pPr>
        <w:spacing w:after="240" w:line="240" w:lineRule="auto"/>
        <w:rPr>
          <w:rFonts w:ascii="Times New Roman" w:hAnsi="Times New Roman" w:cs="Times New Roman"/>
          <w:kern w:val="0"/>
        </w:rPr>
      </w:pPr>
      <w:r w:rsidRPr="004971EC">
        <w:rPr>
          <w:rFonts w:ascii="Times New Roman" w:hAnsi="Times New Roman" w:cs="Times New Roman"/>
          <w:b/>
          <w:bCs/>
          <w:color w:val="000000"/>
          <w:kern w:val="0"/>
        </w:rPr>
        <w:t>Research questions being addressed:</w:t>
      </w:r>
    </w:p>
    <w:p w:rsidR="004971EC" w:rsidRPr="004971EC" w:rsidRDefault="004971EC" w:rsidP="004971EC">
      <w:pPr>
        <w:spacing w:after="0" w:line="240" w:lineRule="auto"/>
        <w:rPr>
          <w:rFonts w:ascii="Times New Roman" w:hAnsi="Times New Roman" w:cs="Times New Roman"/>
          <w:kern w:val="0"/>
        </w:rPr>
      </w:pPr>
      <w:r w:rsidRPr="004971EC">
        <w:rPr>
          <w:rFonts w:ascii="Times New Roman" w:hAnsi="Times New Roman" w:cs="Times New Roman"/>
          <w:color w:val="000000"/>
          <w:kern w:val="0"/>
        </w:rPr>
        <w:t>The present study addresses the following questions:</w:t>
      </w:r>
    </w:p>
    <w:p w:rsidR="004971EC" w:rsidRPr="004971EC" w:rsidRDefault="004971EC" w:rsidP="004971EC">
      <w:pPr>
        <w:numPr>
          <w:ilvl w:val="0"/>
          <w:numId w:val="1"/>
        </w:numPr>
        <w:spacing w:after="0" w:line="240" w:lineRule="auto"/>
        <w:textAlignment w:val="baseline"/>
        <w:rPr>
          <w:rFonts w:ascii="Times New Roman" w:hAnsi="Times New Roman" w:cs="Times New Roman"/>
          <w:color w:val="000000"/>
          <w:kern w:val="0"/>
        </w:rPr>
      </w:pPr>
      <w:r w:rsidRPr="004971EC">
        <w:rPr>
          <w:rFonts w:ascii="Times New Roman" w:hAnsi="Times New Roman" w:cs="Times New Roman"/>
          <w:color w:val="000000"/>
          <w:kern w:val="0"/>
        </w:rPr>
        <w:t>What is the level of knowledge about menstruation among school-going girls in Kshetrigao Kendra, Manipur?</w:t>
      </w:r>
    </w:p>
    <w:p w:rsidR="004971EC" w:rsidRPr="004971EC" w:rsidRDefault="004971EC" w:rsidP="004971EC">
      <w:pPr>
        <w:numPr>
          <w:ilvl w:val="0"/>
          <w:numId w:val="1"/>
        </w:numPr>
        <w:spacing w:after="0" w:line="240" w:lineRule="auto"/>
        <w:textAlignment w:val="baseline"/>
        <w:rPr>
          <w:rFonts w:ascii="Times New Roman" w:hAnsi="Times New Roman" w:cs="Times New Roman"/>
          <w:color w:val="000000"/>
          <w:kern w:val="0"/>
        </w:rPr>
      </w:pPr>
      <w:r w:rsidRPr="004971EC">
        <w:rPr>
          <w:rFonts w:ascii="Times New Roman" w:hAnsi="Times New Roman" w:cs="Times New Roman"/>
          <w:color w:val="000000"/>
          <w:kern w:val="0"/>
        </w:rPr>
        <w:t>What are their current menstrual-hygiene practices, including absorbent type, frequency of pad change, and disposal methods?</w:t>
      </w:r>
    </w:p>
    <w:p w:rsidR="004971EC" w:rsidRPr="004971EC" w:rsidRDefault="004971EC" w:rsidP="004971EC">
      <w:pPr>
        <w:numPr>
          <w:ilvl w:val="0"/>
          <w:numId w:val="1"/>
        </w:numPr>
        <w:spacing w:after="0" w:line="240" w:lineRule="auto"/>
        <w:textAlignment w:val="baseline"/>
        <w:rPr>
          <w:rFonts w:ascii="Times New Roman" w:hAnsi="Times New Roman" w:cs="Times New Roman"/>
          <w:color w:val="000000"/>
          <w:kern w:val="0"/>
        </w:rPr>
      </w:pPr>
      <w:r w:rsidRPr="004971EC">
        <w:rPr>
          <w:rFonts w:ascii="Times New Roman" w:hAnsi="Times New Roman" w:cs="Times New Roman"/>
          <w:color w:val="000000"/>
          <w:kern w:val="0"/>
        </w:rPr>
        <w:lastRenderedPageBreak/>
        <w:t>What are the prevailing sociocultural taboos and menstrual-related restrictions they face?</w:t>
      </w:r>
    </w:p>
    <w:p w:rsidR="004971EC" w:rsidRPr="004971EC" w:rsidRDefault="004971EC" w:rsidP="004971EC">
      <w:pPr>
        <w:numPr>
          <w:ilvl w:val="0"/>
          <w:numId w:val="1"/>
        </w:numPr>
        <w:spacing w:after="0" w:line="240" w:lineRule="auto"/>
        <w:textAlignment w:val="baseline"/>
        <w:rPr>
          <w:rFonts w:ascii="Times New Roman" w:hAnsi="Times New Roman" w:cs="Times New Roman"/>
          <w:color w:val="000000"/>
          <w:kern w:val="0"/>
        </w:rPr>
      </w:pPr>
      <w:r w:rsidRPr="004971EC">
        <w:rPr>
          <w:rFonts w:ascii="Times New Roman" w:hAnsi="Times New Roman" w:cs="Times New Roman"/>
          <w:color w:val="000000"/>
          <w:kern w:val="0"/>
        </w:rPr>
        <w:t>How accessible and adequate are school-based sanitation facilities (toilets, water, sanitary bins) for menstrual-hygiene management?</w:t>
      </w:r>
    </w:p>
    <w:p w:rsidR="004971EC" w:rsidRPr="004971EC" w:rsidRDefault="004971EC" w:rsidP="004971EC">
      <w:pPr>
        <w:numPr>
          <w:ilvl w:val="0"/>
          <w:numId w:val="1"/>
        </w:numPr>
        <w:spacing w:after="0" w:line="240" w:lineRule="auto"/>
        <w:textAlignment w:val="baseline"/>
        <w:rPr>
          <w:rFonts w:ascii="Times New Roman" w:hAnsi="Times New Roman" w:cs="Times New Roman"/>
          <w:color w:val="000000"/>
          <w:kern w:val="0"/>
        </w:rPr>
      </w:pPr>
      <w:r w:rsidRPr="004971EC">
        <w:rPr>
          <w:rFonts w:ascii="Times New Roman" w:hAnsi="Times New Roman" w:cs="Times New Roman"/>
          <w:color w:val="000000"/>
          <w:kern w:val="0"/>
        </w:rPr>
        <w:t>Is there a significant association between menstrual-knowledge scores and menstrual-hygiene-practice scores among this cohort?</w:t>
      </w:r>
    </w:p>
    <w:p w:rsidR="004971EC" w:rsidRPr="004971EC" w:rsidRDefault="004971EC" w:rsidP="004971EC">
      <w:pPr>
        <w:spacing w:after="0" w:line="240" w:lineRule="auto"/>
        <w:rPr>
          <w:rFonts w:ascii="Times New Roman" w:eastAsia="Times New Roman" w:hAnsi="Times New Roman" w:cs="Times New Roman"/>
          <w:kern w:val="0"/>
        </w:rPr>
      </w:pPr>
    </w:p>
    <w:p w:rsidR="004971EC" w:rsidRPr="004971EC" w:rsidRDefault="004971EC" w:rsidP="004971EC">
      <w:pPr>
        <w:spacing w:after="0" w:line="240" w:lineRule="auto"/>
        <w:rPr>
          <w:rFonts w:ascii="Times New Roman" w:hAnsi="Times New Roman" w:cs="Times New Roman"/>
          <w:kern w:val="0"/>
        </w:rPr>
      </w:pPr>
      <w:r w:rsidRPr="004971EC">
        <w:rPr>
          <w:rFonts w:ascii="Times New Roman" w:hAnsi="Times New Roman" w:cs="Times New Roman"/>
          <w:b/>
          <w:bCs/>
          <w:color w:val="000000"/>
          <w:kern w:val="0"/>
        </w:rPr>
        <w:t>Background context</w:t>
      </w:r>
    </w:p>
    <w:p w:rsidR="004971EC" w:rsidRPr="004971EC" w:rsidRDefault="004971EC" w:rsidP="004971EC">
      <w:pPr>
        <w:spacing w:after="0" w:line="240" w:lineRule="auto"/>
        <w:rPr>
          <w:rFonts w:ascii="Times New Roman" w:eastAsia="Times New Roman" w:hAnsi="Times New Roman" w:cs="Times New Roman"/>
          <w:kern w:val="0"/>
        </w:rPr>
      </w:pPr>
    </w:p>
    <w:p w:rsidR="004971EC" w:rsidRPr="004971EC" w:rsidRDefault="004971EC" w:rsidP="004971EC">
      <w:pPr>
        <w:spacing w:after="0" w:line="240" w:lineRule="auto"/>
        <w:rPr>
          <w:rFonts w:ascii="Times New Roman" w:hAnsi="Times New Roman" w:cs="Times New Roman"/>
          <w:kern w:val="0"/>
        </w:rPr>
      </w:pPr>
      <w:r w:rsidRPr="004971EC">
        <w:rPr>
          <w:rFonts w:ascii="Times New Roman" w:hAnsi="Times New Roman" w:cs="Times New Roman"/>
          <w:color w:val="000000"/>
          <w:kern w:val="0"/>
        </w:rPr>
        <w:t>Numerous studies conducted across India between 2005 and 2020 have documented that many adolescent girls become aware of menstruation only after menarche and rely largely on mothers and peers for information (Sharma &amp; Mehra, 2020; Gandotra et al., 2018; Thakre et al., 2011). Contemporary work from 2022–2024 confirms that while sanitary-pad use has risen, knowledge about safe practices, correct cycle length, and infection risks remains uneven (Menstrual hygiene practices and associated factors among Indian adolescent girls, 2022; Parle et al., 2019; Vasudevan &amp; Radhakrishnan, 2024).</w:t>
      </w:r>
    </w:p>
    <w:p w:rsidR="004971EC" w:rsidRPr="004971EC" w:rsidRDefault="004971EC" w:rsidP="004971EC">
      <w:pPr>
        <w:spacing w:after="0" w:line="240" w:lineRule="auto"/>
        <w:rPr>
          <w:rFonts w:ascii="Times New Roman" w:eastAsia="Times New Roman" w:hAnsi="Times New Roman" w:cs="Times New Roman"/>
          <w:kern w:val="0"/>
        </w:rPr>
      </w:pPr>
    </w:p>
    <w:p w:rsidR="004971EC" w:rsidRPr="004971EC" w:rsidRDefault="004971EC" w:rsidP="004971EC">
      <w:pPr>
        <w:spacing w:after="240" w:line="240" w:lineRule="auto"/>
        <w:rPr>
          <w:rFonts w:ascii="Times New Roman" w:hAnsi="Times New Roman" w:cs="Times New Roman"/>
          <w:kern w:val="0"/>
        </w:rPr>
      </w:pPr>
      <w:r w:rsidRPr="004971EC">
        <w:rPr>
          <w:rFonts w:ascii="Times New Roman" w:hAnsi="Times New Roman" w:cs="Times New Roman"/>
          <w:color w:val="000000"/>
          <w:kern w:val="0"/>
        </w:rPr>
        <w:t>          In school settings, systematic reviews show that only about 56% of schools in India provide separate toilets for girls, and only 30% have adequate disposal facilities for sanitary waste, directly affecting girls’ comfort and absenteeism (Sharma &amp; Mehra, 2020; Sivakami et al., 2019). The 2024 National Menstrual Hygiene Policy for School-Going Girls, framed by the Ministry of Health and Family Welfare, aims to close these gaps by mandating improved awareness, access to sanitary products, and gender-responsive infrastructure in schools, including provisions for sanitary-napkin vending machines and incinerators where appropriate (Press Information Bureau, 2024; India News, 2024).</w:t>
      </w:r>
    </w:p>
    <w:p w:rsidR="004971EC" w:rsidRPr="004971EC" w:rsidRDefault="004971EC" w:rsidP="004971EC">
      <w:pPr>
        <w:spacing w:after="240" w:line="240" w:lineRule="auto"/>
        <w:rPr>
          <w:rFonts w:ascii="Times New Roman" w:hAnsi="Times New Roman" w:cs="Times New Roman"/>
          <w:kern w:val="0"/>
        </w:rPr>
      </w:pPr>
      <w:r w:rsidRPr="004971EC">
        <w:rPr>
          <w:rFonts w:ascii="Times New Roman" w:hAnsi="Times New Roman" w:cs="Times New Roman"/>
          <w:b/>
          <w:bCs/>
          <w:color w:val="000000"/>
          <w:kern w:val="0"/>
        </w:rPr>
        <w:t>Objectives of the study:</w:t>
      </w:r>
    </w:p>
    <w:p w:rsidR="004971EC" w:rsidRPr="004971EC" w:rsidRDefault="004971EC" w:rsidP="004971EC">
      <w:pPr>
        <w:spacing w:after="0" w:line="240" w:lineRule="auto"/>
        <w:rPr>
          <w:rFonts w:ascii="Times New Roman" w:hAnsi="Times New Roman" w:cs="Times New Roman"/>
          <w:kern w:val="0"/>
        </w:rPr>
      </w:pPr>
      <w:r w:rsidRPr="004971EC">
        <w:rPr>
          <w:rFonts w:ascii="Times New Roman" w:hAnsi="Times New Roman" w:cs="Times New Roman"/>
          <w:color w:val="000000"/>
          <w:kern w:val="0"/>
        </w:rPr>
        <w:t>The main objectives of this study are:</w:t>
      </w:r>
    </w:p>
    <w:p w:rsidR="004971EC" w:rsidRPr="004971EC" w:rsidRDefault="004971EC" w:rsidP="004971EC">
      <w:pPr>
        <w:numPr>
          <w:ilvl w:val="0"/>
          <w:numId w:val="2"/>
        </w:numPr>
        <w:spacing w:after="0" w:line="240" w:lineRule="auto"/>
        <w:textAlignment w:val="baseline"/>
        <w:rPr>
          <w:rFonts w:ascii="Times New Roman" w:hAnsi="Times New Roman" w:cs="Times New Roman"/>
          <w:color w:val="000000"/>
          <w:kern w:val="0"/>
        </w:rPr>
      </w:pPr>
      <w:r w:rsidRPr="004971EC">
        <w:rPr>
          <w:rFonts w:ascii="Times New Roman" w:hAnsi="Times New Roman" w:cs="Times New Roman"/>
          <w:color w:val="000000"/>
          <w:kern w:val="0"/>
        </w:rPr>
        <w:t>To assess the knowledge about menstruation among school-going girls aged 12–15 years in Kshetrigao Kendra, Manipur.</w:t>
      </w:r>
    </w:p>
    <w:p w:rsidR="004971EC" w:rsidRPr="004971EC" w:rsidRDefault="004971EC" w:rsidP="004971EC">
      <w:pPr>
        <w:numPr>
          <w:ilvl w:val="0"/>
          <w:numId w:val="2"/>
        </w:numPr>
        <w:spacing w:after="0" w:line="240" w:lineRule="auto"/>
        <w:textAlignment w:val="baseline"/>
        <w:rPr>
          <w:rFonts w:ascii="Times New Roman" w:hAnsi="Times New Roman" w:cs="Times New Roman"/>
          <w:color w:val="000000"/>
          <w:kern w:val="0"/>
        </w:rPr>
      </w:pPr>
      <w:r w:rsidRPr="004971EC">
        <w:rPr>
          <w:rFonts w:ascii="Times New Roman" w:hAnsi="Times New Roman" w:cs="Times New Roman"/>
          <w:color w:val="000000"/>
          <w:kern w:val="0"/>
        </w:rPr>
        <w:t>To describe menstrual-hygiene practices, including absorbent type, frequency of change, washing and reuse of materials, and disposal methods.</w:t>
      </w:r>
    </w:p>
    <w:p w:rsidR="004971EC" w:rsidRPr="004971EC" w:rsidRDefault="004971EC" w:rsidP="004971EC">
      <w:pPr>
        <w:numPr>
          <w:ilvl w:val="0"/>
          <w:numId w:val="2"/>
        </w:numPr>
        <w:spacing w:after="0" w:line="240" w:lineRule="auto"/>
        <w:textAlignment w:val="baseline"/>
        <w:rPr>
          <w:rFonts w:ascii="Times New Roman" w:hAnsi="Times New Roman" w:cs="Times New Roman"/>
          <w:color w:val="000000"/>
          <w:kern w:val="0"/>
        </w:rPr>
      </w:pPr>
      <w:r w:rsidRPr="004971EC">
        <w:rPr>
          <w:rFonts w:ascii="Times New Roman" w:hAnsi="Times New Roman" w:cs="Times New Roman"/>
          <w:color w:val="000000"/>
          <w:kern w:val="0"/>
        </w:rPr>
        <w:t>To examine the sociocultural taboos and restrictions associated with menstruation.</w:t>
      </w:r>
    </w:p>
    <w:p w:rsidR="004971EC" w:rsidRPr="004971EC" w:rsidRDefault="004971EC" w:rsidP="004971EC">
      <w:pPr>
        <w:numPr>
          <w:ilvl w:val="0"/>
          <w:numId w:val="2"/>
        </w:numPr>
        <w:spacing w:after="0" w:line="240" w:lineRule="auto"/>
        <w:textAlignment w:val="baseline"/>
        <w:rPr>
          <w:rFonts w:ascii="Times New Roman" w:hAnsi="Times New Roman" w:cs="Times New Roman"/>
          <w:color w:val="000000"/>
          <w:kern w:val="0"/>
        </w:rPr>
      </w:pPr>
      <w:r w:rsidRPr="004971EC">
        <w:rPr>
          <w:rFonts w:ascii="Times New Roman" w:hAnsi="Times New Roman" w:cs="Times New Roman"/>
          <w:color w:val="000000"/>
          <w:kern w:val="0"/>
        </w:rPr>
        <w:t>To evaluate the availability and use of sanitary facilities and menstrual-hygiene products in schools.</w:t>
      </w:r>
    </w:p>
    <w:p w:rsidR="004971EC" w:rsidRPr="004971EC" w:rsidRDefault="004971EC" w:rsidP="004971EC">
      <w:pPr>
        <w:numPr>
          <w:ilvl w:val="0"/>
          <w:numId w:val="2"/>
        </w:numPr>
        <w:spacing w:after="0" w:line="240" w:lineRule="auto"/>
        <w:textAlignment w:val="baseline"/>
        <w:rPr>
          <w:rFonts w:ascii="Times New Roman" w:hAnsi="Times New Roman" w:cs="Times New Roman"/>
          <w:color w:val="000000"/>
          <w:kern w:val="0"/>
        </w:rPr>
      </w:pPr>
      <w:r w:rsidRPr="004971EC">
        <w:rPr>
          <w:rFonts w:ascii="Times New Roman" w:hAnsi="Times New Roman" w:cs="Times New Roman"/>
          <w:color w:val="000000"/>
          <w:kern w:val="0"/>
        </w:rPr>
        <w:t>To determine the association between menstrual-knowledge scores and menstrual-hygiene-practice scores.</w:t>
      </w:r>
    </w:p>
    <w:p w:rsidR="004971EC" w:rsidRPr="004971EC" w:rsidRDefault="004971EC" w:rsidP="004971EC">
      <w:pPr>
        <w:spacing w:after="0" w:line="240" w:lineRule="auto"/>
        <w:rPr>
          <w:rFonts w:ascii="Times New Roman" w:eastAsia="Times New Roman" w:hAnsi="Times New Roman" w:cs="Times New Roman"/>
          <w:kern w:val="0"/>
        </w:rPr>
      </w:pPr>
    </w:p>
    <w:p w:rsidR="004971EC" w:rsidRPr="004971EC" w:rsidRDefault="004971EC" w:rsidP="004971EC">
      <w:pPr>
        <w:spacing w:after="240" w:line="240" w:lineRule="auto"/>
        <w:jc w:val="center"/>
        <w:rPr>
          <w:rFonts w:ascii="Times New Roman" w:hAnsi="Times New Roman" w:cs="Times New Roman"/>
          <w:kern w:val="0"/>
        </w:rPr>
      </w:pPr>
      <w:r w:rsidRPr="004971EC">
        <w:rPr>
          <w:rFonts w:ascii="Times New Roman" w:hAnsi="Times New Roman" w:cs="Times New Roman"/>
          <w:b/>
          <w:bCs/>
          <w:color w:val="000000"/>
          <w:kern w:val="0"/>
        </w:rPr>
        <w:t>LITERATURE REVIEW</w:t>
      </w:r>
    </w:p>
    <w:p w:rsidR="004971EC" w:rsidRPr="004971EC" w:rsidRDefault="004971EC" w:rsidP="004971EC">
      <w:pPr>
        <w:spacing w:after="240" w:line="240" w:lineRule="auto"/>
        <w:rPr>
          <w:rFonts w:ascii="Times New Roman" w:hAnsi="Times New Roman" w:cs="Times New Roman"/>
          <w:kern w:val="0"/>
        </w:rPr>
      </w:pPr>
      <w:r w:rsidRPr="004971EC">
        <w:rPr>
          <w:rFonts w:ascii="Times New Roman" w:hAnsi="Times New Roman" w:cs="Times New Roman"/>
          <w:b/>
          <w:bCs/>
          <w:color w:val="000000"/>
          <w:kern w:val="0"/>
        </w:rPr>
        <w:t>Menstrual knowledge among adolescents:</w:t>
      </w:r>
    </w:p>
    <w:p w:rsidR="004971EC" w:rsidRPr="004971EC" w:rsidRDefault="004971EC" w:rsidP="004971EC">
      <w:pPr>
        <w:spacing w:after="240" w:line="240" w:lineRule="auto"/>
        <w:rPr>
          <w:rFonts w:ascii="Times New Roman" w:hAnsi="Times New Roman" w:cs="Times New Roman"/>
          <w:kern w:val="0"/>
        </w:rPr>
      </w:pPr>
      <w:r w:rsidRPr="004971EC">
        <w:rPr>
          <w:rFonts w:ascii="Times New Roman" w:hAnsi="Times New Roman" w:cs="Times New Roman"/>
          <w:color w:val="000000"/>
          <w:kern w:val="0"/>
        </w:rPr>
        <w:t xml:space="preserve">Research across India has consistently shown that a substantial proportion of girls do not receive information about menstruation before menarche. A 2020 systematic review on menstrual-hygiene preparedness in Indian schools reported that less than half of adolescent girls were aware of menstruation prior to menarche; mothers emerged as the primary source of information, while teachers played only a minor role (Sharma &amp; Mehra, 2020). Recent studies from 2022–2023 </w:t>
      </w:r>
      <w:r w:rsidRPr="004971EC">
        <w:rPr>
          <w:rFonts w:ascii="Times New Roman" w:hAnsi="Times New Roman" w:cs="Times New Roman"/>
          <w:color w:val="000000"/>
          <w:kern w:val="0"/>
        </w:rPr>
        <w:lastRenderedPageBreak/>
        <w:t>further confirm that although awareness is improving, many girls still obtain fragmented and emotion-laden information from family members rather than from structured educational channels (Menstrual hygiene practices and associated factors among Indian adolescent girls, 2022; Parle &amp; Khatoon, 2019).</w:t>
      </w:r>
    </w:p>
    <w:p w:rsidR="004971EC" w:rsidRPr="004971EC" w:rsidRDefault="004971EC" w:rsidP="004971EC">
      <w:pPr>
        <w:spacing w:after="240" w:line="240" w:lineRule="auto"/>
        <w:rPr>
          <w:rFonts w:ascii="Times New Roman" w:hAnsi="Times New Roman" w:cs="Times New Roman"/>
          <w:kern w:val="0"/>
        </w:rPr>
      </w:pPr>
      <w:r w:rsidRPr="004971EC">
        <w:rPr>
          <w:rFonts w:ascii="Times New Roman" w:hAnsi="Times New Roman" w:cs="Times New Roman"/>
          <w:b/>
          <w:bCs/>
          <w:color w:val="000000"/>
          <w:kern w:val="0"/>
        </w:rPr>
        <w:t>Menstrual-hygiene practices and product use</w:t>
      </w:r>
    </w:p>
    <w:p w:rsidR="004971EC" w:rsidRPr="004971EC" w:rsidRDefault="004971EC" w:rsidP="004971EC">
      <w:pPr>
        <w:spacing w:after="240" w:line="240" w:lineRule="auto"/>
        <w:rPr>
          <w:rFonts w:ascii="Times New Roman" w:hAnsi="Times New Roman" w:cs="Times New Roman"/>
          <w:kern w:val="0"/>
        </w:rPr>
      </w:pPr>
      <w:r w:rsidRPr="004971EC">
        <w:rPr>
          <w:rFonts w:ascii="Times New Roman" w:hAnsi="Times New Roman" w:cs="Times New Roman"/>
          <w:color w:val="000000"/>
          <w:kern w:val="0"/>
        </w:rPr>
        <w:t>A 2022 meta-analysis on Indian adolescent girls found that sanitary-pad use increased significantly over time, with concomitant improvement in perineal-hygiene practices (Menstrual hygiene practices and associated factors among Indian adolescent girls, 2022). However, the same study highlighted that many girls still used cloths and other materials, reused them without adequate washing, and disposed of soiled products in pits, rivers, or open fields, increasing infection risk. In urban slum settings, a 2023 community-based study documented that slightly over two-thirds of girls used sanitary pads, while a notable minority relied on cloth and reported poor drying and disposal practices, underscoring the importance of affordable products and behavior-change communication (Sonowal &amp; Talukdar, 2019; updated evidence from 2023–2024).</w:t>
      </w:r>
    </w:p>
    <w:p w:rsidR="004971EC" w:rsidRPr="004971EC" w:rsidRDefault="004971EC" w:rsidP="004971EC">
      <w:pPr>
        <w:spacing w:after="240" w:line="240" w:lineRule="auto"/>
        <w:rPr>
          <w:rFonts w:ascii="Times New Roman" w:hAnsi="Times New Roman" w:cs="Times New Roman"/>
          <w:kern w:val="0"/>
        </w:rPr>
      </w:pPr>
      <w:r w:rsidRPr="004971EC">
        <w:rPr>
          <w:rFonts w:ascii="Times New Roman" w:hAnsi="Times New Roman" w:cs="Times New Roman"/>
          <w:b/>
          <w:bCs/>
          <w:color w:val="000000"/>
          <w:kern w:val="0"/>
        </w:rPr>
        <w:t>Sanitation and school-based facilities</w:t>
      </w:r>
    </w:p>
    <w:p w:rsidR="004971EC" w:rsidRPr="004971EC" w:rsidRDefault="004971EC" w:rsidP="004971EC">
      <w:pPr>
        <w:spacing w:after="240" w:line="240" w:lineRule="auto"/>
        <w:rPr>
          <w:rFonts w:ascii="Times New Roman" w:hAnsi="Times New Roman" w:cs="Times New Roman"/>
          <w:kern w:val="0"/>
        </w:rPr>
      </w:pPr>
      <w:r w:rsidRPr="004971EC">
        <w:rPr>
          <w:rFonts w:ascii="Times New Roman" w:hAnsi="Times New Roman" w:cs="Times New Roman"/>
          <w:color w:val="000000"/>
          <w:kern w:val="0"/>
        </w:rPr>
        <w:t>School-level preparedness for menstrual hygiene remains a major concern. A 2020 systematic review reported that only about 56% of schools in India had separate toilets for girls, and disposal facilities for sanitary products were present in only a minority of institutions (Sharma &amp; Mehra, 2020). A 2023 national-level baseline report indicated that water was available in many school toilets, but sanitary bins and incinerators were often absent, discouraging girls from changing pads during school hours (Sivakami et al., 2019; UNICEF &amp; WHO, 2019, 2024). The 2024 National Menstrual Hygiene Policy for School-Going Girls explicitly aims to rectify these deficits by promoting dedicated sanitary-disposal units, clean toilets, and emergency supply mechanisms in schools (Press Information Bureau, 2024; India News, 2024).</w:t>
      </w:r>
    </w:p>
    <w:p w:rsidR="004971EC" w:rsidRPr="004971EC" w:rsidRDefault="004971EC" w:rsidP="004971EC">
      <w:pPr>
        <w:spacing w:after="240" w:line="240" w:lineRule="auto"/>
        <w:rPr>
          <w:rFonts w:ascii="Times New Roman" w:hAnsi="Times New Roman" w:cs="Times New Roman"/>
          <w:kern w:val="0"/>
        </w:rPr>
      </w:pPr>
      <w:r w:rsidRPr="004971EC">
        <w:rPr>
          <w:rFonts w:ascii="Times New Roman" w:hAnsi="Times New Roman" w:cs="Times New Roman"/>
          <w:color w:val="000000"/>
          <w:kern w:val="0"/>
        </w:rPr>
        <w:t> </w:t>
      </w:r>
      <w:r w:rsidRPr="004971EC">
        <w:rPr>
          <w:rFonts w:ascii="Times New Roman" w:hAnsi="Times New Roman" w:cs="Times New Roman"/>
          <w:b/>
          <w:bCs/>
          <w:color w:val="000000"/>
          <w:kern w:val="0"/>
        </w:rPr>
        <w:t>Sociocultural taboos and restrictions</w:t>
      </w:r>
    </w:p>
    <w:p w:rsidR="004971EC" w:rsidRPr="004971EC" w:rsidRDefault="004971EC" w:rsidP="004971EC">
      <w:pPr>
        <w:spacing w:after="240" w:line="240" w:lineRule="auto"/>
        <w:rPr>
          <w:rFonts w:ascii="Times New Roman" w:hAnsi="Times New Roman" w:cs="Times New Roman"/>
          <w:kern w:val="0"/>
        </w:rPr>
      </w:pPr>
      <w:r w:rsidRPr="004971EC">
        <w:rPr>
          <w:rFonts w:ascii="Times New Roman" w:hAnsi="Times New Roman" w:cs="Times New Roman"/>
          <w:color w:val="000000"/>
          <w:kern w:val="0"/>
        </w:rPr>
        <w:t>Studies from India and Nepal have documented that menstruating girls commonly face food taboos, restrictions on entry into kitchens and places of worship, and stigmatized language around “impurity” (Elizabeth &amp; Suraj, 2023; Raut et al., 2019). In Meitei communities, the concept of “mangba” is deeply embedded in cultural narratives, leading to silence and shame around menstruation (Yadev et al., 2017). Recent qualitative work from 2022–2023 among school-going girls in rural and urban India found that over 70% reported experiencing at least one restriction during menstruation, including not being allowed to attend religious functions or cook (Bandhani et al., 2021; Elizabeth &amp; Suraj, 2023). These norms often persist despite girls’ formal education, indicating the need for community-based sensitization alongside school-based interventions.</w:t>
      </w:r>
    </w:p>
    <w:p w:rsidR="004971EC" w:rsidRPr="004971EC" w:rsidRDefault="004971EC" w:rsidP="004971EC">
      <w:pPr>
        <w:spacing w:after="240" w:line="240" w:lineRule="auto"/>
        <w:rPr>
          <w:rFonts w:ascii="Times New Roman" w:hAnsi="Times New Roman" w:cs="Times New Roman"/>
          <w:b/>
          <w:bCs/>
          <w:kern w:val="0"/>
        </w:rPr>
      </w:pPr>
      <w:r w:rsidRPr="004971EC">
        <w:rPr>
          <w:rFonts w:ascii="Times New Roman" w:hAnsi="Times New Roman" w:cs="Times New Roman"/>
          <w:b/>
          <w:bCs/>
          <w:color w:val="000000"/>
          <w:kern w:val="0"/>
        </w:rPr>
        <w:t>Impact on school attendance and participation</w:t>
      </w:r>
    </w:p>
    <w:p w:rsidR="00A05D56" w:rsidRPr="004971EC" w:rsidRDefault="004971EC" w:rsidP="004971EC">
      <w:pPr>
        <w:spacing w:after="240" w:line="240" w:lineRule="auto"/>
        <w:rPr>
          <w:rFonts w:ascii="Times New Roman" w:hAnsi="Times New Roman" w:cs="Times New Roman"/>
          <w:color w:val="000000"/>
          <w:kern w:val="0"/>
        </w:rPr>
      </w:pPr>
      <w:r w:rsidRPr="004971EC">
        <w:rPr>
          <w:rFonts w:ascii="Times New Roman" w:hAnsi="Times New Roman" w:cs="Times New Roman"/>
          <w:color w:val="000000"/>
          <w:kern w:val="0"/>
        </w:rPr>
        <w:t xml:space="preserve">A 2015 multi-state survey in India found that approximately one-quarter of menstruating girls reported missing school during their periods, often due to pain, discomfort, lack of clean toilets, and fear of staining or embarrassment (Muthusamy et al., 2015). Recent 2022–2024 analyses of </w:t>
      </w:r>
      <w:r w:rsidRPr="004971EC">
        <w:rPr>
          <w:rFonts w:ascii="Times New Roman" w:hAnsi="Times New Roman" w:cs="Times New Roman"/>
          <w:color w:val="000000"/>
          <w:kern w:val="0"/>
        </w:rPr>
        <w:lastRenderedPageBreak/>
        <w:t>NFHS data show that girls who use hygienic menstrual methods and have access to private toilets are less likely to report absenteeism than those who do not (Menstrual hygiene practices and associated factors among Indian adolescent girls, 2022; Press Information Bureau, 2024). The 2024 Menstrual Hygiene Policy for School-Going Girls targets this issue by emphasizing the provision of emergency sanitary pads, pain-relief measures, and supportive environments that reduce menstrual-related dropout and absenteeism (India News, 2024).</w:t>
      </w:r>
    </w:p>
    <w:p w:rsidR="004971EC" w:rsidRDefault="004971EC" w:rsidP="004971EC">
      <w:pPr>
        <w:spacing w:line="240" w:lineRule="auto"/>
        <w:jc w:val="center"/>
        <w:rPr>
          <w:rFonts w:ascii="Times New Roman" w:hAnsi="Times New Roman" w:cs="Times New Roman"/>
          <w:b/>
          <w:bCs/>
          <w:color w:val="000000"/>
          <w:kern w:val="0"/>
        </w:rPr>
      </w:pPr>
      <w:r w:rsidRPr="004971EC">
        <w:rPr>
          <w:rFonts w:ascii="Times New Roman" w:hAnsi="Times New Roman" w:cs="Times New Roman"/>
          <w:b/>
          <w:bCs/>
          <w:color w:val="000000"/>
          <w:kern w:val="0"/>
        </w:rPr>
        <w:t>METHODOLOGY</w:t>
      </w:r>
    </w:p>
    <w:p w:rsidR="004971EC" w:rsidRPr="004971EC" w:rsidRDefault="004971EC" w:rsidP="004971EC">
      <w:pPr>
        <w:spacing w:after="240" w:line="240" w:lineRule="auto"/>
        <w:rPr>
          <w:rFonts w:ascii="Times New Roman" w:hAnsi="Times New Roman" w:cs="Times New Roman"/>
          <w:kern w:val="0"/>
        </w:rPr>
      </w:pPr>
      <w:r w:rsidRPr="004971EC">
        <w:rPr>
          <w:rFonts w:ascii="Times New Roman" w:hAnsi="Times New Roman" w:cs="Times New Roman"/>
          <w:b/>
          <w:bCs/>
          <w:color w:val="000000"/>
          <w:kern w:val="0"/>
        </w:rPr>
        <w:t>Study design and setting</w:t>
      </w:r>
      <w:r w:rsidR="009D0C6C">
        <w:rPr>
          <w:rFonts w:ascii="Times New Roman" w:hAnsi="Times New Roman" w:cs="Times New Roman"/>
          <w:kern w:val="0"/>
        </w:rPr>
        <w:t xml:space="preserve">: </w:t>
      </w:r>
      <w:r w:rsidRPr="004971EC">
        <w:rPr>
          <w:rFonts w:ascii="Times New Roman" w:hAnsi="Times New Roman" w:cs="Times New Roman"/>
          <w:color w:val="000000"/>
          <w:kern w:val="0"/>
        </w:rPr>
        <w:t>A community-based cross-sectional study was conducted among school-going girls in Kshetrigao Kendra, Imphal, Manipur, in 2025. The study was conducted in two private schools: Laishram Mani Memorial English Academy and Hafiz Brighter Academy, which serve students from mixed socioeconomic backgrounds. The age range of participants was 12–15 years, and they were enrolled in Classes VII–X.</w:t>
      </w:r>
    </w:p>
    <w:p w:rsidR="004971EC" w:rsidRPr="004971EC" w:rsidRDefault="004971EC" w:rsidP="004971EC">
      <w:pPr>
        <w:spacing w:after="240" w:line="240" w:lineRule="auto"/>
        <w:rPr>
          <w:rFonts w:ascii="Times New Roman" w:hAnsi="Times New Roman" w:cs="Times New Roman"/>
          <w:kern w:val="0"/>
        </w:rPr>
      </w:pPr>
      <w:r w:rsidRPr="004971EC">
        <w:rPr>
          <w:rFonts w:ascii="Times New Roman" w:hAnsi="Times New Roman" w:cs="Times New Roman"/>
          <w:b/>
          <w:bCs/>
          <w:color w:val="000000"/>
          <w:kern w:val="0"/>
        </w:rPr>
        <w:t>Study population and sampling</w:t>
      </w:r>
      <w:r w:rsidR="009D0C6C">
        <w:rPr>
          <w:rFonts w:ascii="Times New Roman" w:hAnsi="Times New Roman" w:cs="Times New Roman"/>
          <w:kern w:val="0"/>
        </w:rPr>
        <w:t xml:space="preserve">: </w:t>
      </w:r>
      <w:r w:rsidRPr="004971EC">
        <w:rPr>
          <w:rFonts w:ascii="Times New Roman" w:hAnsi="Times New Roman" w:cs="Times New Roman"/>
          <w:color w:val="000000"/>
          <w:kern w:val="0"/>
        </w:rPr>
        <w:t>The study population comprised 100 purposefully selected school-going girls who were menstruating at the time of the study. Girls who were willing to provide informed consent were included; those who declined were excluded. The sample size was based on the feasibility of data collection within the two selected schools and the primary aim of describing knowledge and practices in a local setting rather than generalizing nationally.</w:t>
      </w:r>
    </w:p>
    <w:p w:rsidR="004971EC" w:rsidRPr="004971EC" w:rsidRDefault="004971EC" w:rsidP="009D0C6C">
      <w:pPr>
        <w:spacing w:after="240" w:line="240" w:lineRule="auto"/>
        <w:rPr>
          <w:rFonts w:ascii="Times New Roman" w:hAnsi="Times New Roman" w:cs="Times New Roman"/>
          <w:kern w:val="0"/>
        </w:rPr>
      </w:pPr>
      <w:r w:rsidRPr="004971EC">
        <w:rPr>
          <w:rFonts w:ascii="Times New Roman" w:hAnsi="Times New Roman" w:cs="Times New Roman"/>
          <w:b/>
          <w:bCs/>
          <w:color w:val="000000"/>
          <w:kern w:val="0"/>
        </w:rPr>
        <w:t>Data collection instrument</w:t>
      </w:r>
      <w:r w:rsidR="009D0C6C">
        <w:rPr>
          <w:rFonts w:ascii="Times New Roman" w:hAnsi="Times New Roman" w:cs="Times New Roman"/>
          <w:kern w:val="0"/>
        </w:rPr>
        <w:t xml:space="preserve">: </w:t>
      </w:r>
      <w:r w:rsidRPr="004971EC">
        <w:rPr>
          <w:rFonts w:ascii="Times New Roman" w:hAnsi="Times New Roman" w:cs="Times New Roman"/>
          <w:color w:val="000000"/>
          <w:kern w:val="0"/>
        </w:rPr>
        <w:t>A structured questionnaire was developed in English and, where necessary, administered with verbal explanation in the local language. The questionnaire was divided into the following sections:</w:t>
      </w:r>
    </w:p>
    <w:p w:rsidR="004971EC" w:rsidRPr="00780E25" w:rsidRDefault="004971EC" w:rsidP="00780E25">
      <w:pPr>
        <w:pStyle w:val="ListParagraph"/>
        <w:numPr>
          <w:ilvl w:val="0"/>
          <w:numId w:val="11"/>
        </w:numPr>
        <w:spacing w:after="0" w:line="240" w:lineRule="auto"/>
        <w:textAlignment w:val="baseline"/>
        <w:rPr>
          <w:rFonts w:ascii="Times New Roman" w:hAnsi="Times New Roman" w:cs="Times New Roman"/>
          <w:color w:val="000000"/>
          <w:kern w:val="0"/>
        </w:rPr>
      </w:pPr>
      <w:r w:rsidRPr="00780E25">
        <w:rPr>
          <w:rFonts w:ascii="Times New Roman" w:hAnsi="Times New Roman" w:cs="Times New Roman"/>
          <w:color w:val="000000"/>
          <w:kern w:val="0"/>
        </w:rPr>
        <w:t>Socio-demographic characteristics (age, class, religion, caste, family size, income).</w:t>
      </w:r>
    </w:p>
    <w:p w:rsidR="004971EC" w:rsidRPr="00780E25" w:rsidRDefault="004971EC" w:rsidP="00780E25">
      <w:pPr>
        <w:pStyle w:val="ListParagraph"/>
        <w:numPr>
          <w:ilvl w:val="0"/>
          <w:numId w:val="11"/>
        </w:numPr>
        <w:spacing w:after="0" w:line="240" w:lineRule="auto"/>
        <w:textAlignment w:val="baseline"/>
        <w:rPr>
          <w:rFonts w:ascii="Times New Roman" w:hAnsi="Times New Roman" w:cs="Times New Roman"/>
          <w:color w:val="000000"/>
          <w:kern w:val="0"/>
        </w:rPr>
      </w:pPr>
      <w:r w:rsidRPr="00780E25">
        <w:rPr>
          <w:rFonts w:ascii="Times New Roman" w:hAnsi="Times New Roman" w:cs="Times New Roman"/>
          <w:color w:val="000000"/>
          <w:kern w:val="0"/>
        </w:rPr>
        <w:t xml:space="preserve">Knowledge about menstruation (timing of menarche, cycle length, organ responsible, </w:t>
      </w:r>
      <w:r w:rsidR="00CC02F7" w:rsidRPr="00780E25">
        <w:rPr>
          <w:rFonts w:ascii="Times New Roman" w:hAnsi="Times New Roman" w:cs="Times New Roman"/>
          <w:color w:val="000000"/>
          <w:kern w:val="0"/>
        </w:rPr>
        <w:t xml:space="preserve">   </w:t>
      </w:r>
      <w:r w:rsidRPr="00780E25">
        <w:rPr>
          <w:rFonts w:ascii="Times New Roman" w:hAnsi="Times New Roman" w:cs="Times New Roman"/>
          <w:color w:val="000000"/>
          <w:kern w:val="0"/>
        </w:rPr>
        <w:t>fertility-related beliefs, importance of hygiene).</w:t>
      </w:r>
    </w:p>
    <w:p w:rsidR="004971EC" w:rsidRPr="00780E25" w:rsidRDefault="004971EC" w:rsidP="00780E25">
      <w:pPr>
        <w:pStyle w:val="ListParagraph"/>
        <w:numPr>
          <w:ilvl w:val="0"/>
          <w:numId w:val="11"/>
        </w:numPr>
        <w:spacing w:after="0" w:line="240" w:lineRule="auto"/>
        <w:textAlignment w:val="baseline"/>
        <w:rPr>
          <w:rFonts w:ascii="Times New Roman" w:hAnsi="Times New Roman" w:cs="Times New Roman"/>
          <w:color w:val="000000"/>
          <w:kern w:val="0"/>
        </w:rPr>
      </w:pPr>
      <w:r w:rsidRPr="00780E25">
        <w:rPr>
          <w:rFonts w:ascii="Times New Roman" w:hAnsi="Times New Roman" w:cs="Times New Roman"/>
          <w:color w:val="000000"/>
          <w:kern w:val="0"/>
        </w:rPr>
        <w:t>Menstrual-hygiene practices (type and frequency of absorbent use, washing and reuse, hand- and genital-hygiene practices, disposal methods, use of sanitary products).</w:t>
      </w:r>
    </w:p>
    <w:p w:rsidR="004971EC" w:rsidRPr="00780E25" w:rsidRDefault="004971EC" w:rsidP="00780E25">
      <w:pPr>
        <w:pStyle w:val="ListParagraph"/>
        <w:numPr>
          <w:ilvl w:val="0"/>
          <w:numId w:val="11"/>
        </w:numPr>
        <w:spacing w:after="0" w:line="240" w:lineRule="auto"/>
        <w:textAlignment w:val="baseline"/>
        <w:rPr>
          <w:rFonts w:ascii="Times New Roman" w:hAnsi="Times New Roman" w:cs="Times New Roman"/>
          <w:color w:val="000000"/>
          <w:kern w:val="0"/>
        </w:rPr>
      </w:pPr>
      <w:r w:rsidRPr="00780E25">
        <w:rPr>
          <w:rFonts w:ascii="Times New Roman" w:hAnsi="Times New Roman" w:cs="Times New Roman"/>
          <w:color w:val="000000"/>
          <w:kern w:val="0"/>
        </w:rPr>
        <w:t>Sanitation and school-based practices (availability of clean toilets, water, sanitary bins, carriage of emergency pads, and school absenteeism).</w:t>
      </w:r>
    </w:p>
    <w:p w:rsidR="004971EC" w:rsidRPr="004971EC" w:rsidRDefault="004971EC" w:rsidP="004971EC">
      <w:pPr>
        <w:spacing w:after="0" w:line="240" w:lineRule="auto"/>
        <w:rPr>
          <w:rFonts w:ascii="Times New Roman" w:hAnsi="Times New Roman" w:cs="Times New Roman"/>
          <w:kern w:val="0"/>
        </w:rPr>
      </w:pPr>
      <w:r w:rsidRPr="004971EC">
        <w:rPr>
          <w:rFonts w:ascii="Times New Roman" w:hAnsi="Times New Roman" w:cs="Times New Roman"/>
          <w:color w:val="000000"/>
          <w:kern w:val="0"/>
        </w:rPr>
        <w:t>The instrument was pretested on a small group of girls not included in the final sample to ensure clarity and cultural appropriateness.</w:t>
      </w:r>
    </w:p>
    <w:p w:rsidR="004971EC" w:rsidRPr="004971EC" w:rsidRDefault="004971EC" w:rsidP="004971EC">
      <w:pPr>
        <w:spacing w:after="0" w:line="240" w:lineRule="auto"/>
        <w:rPr>
          <w:rFonts w:ascii="Times New Roman" w:eastAsia="Times New Roman" w:hAnsi="Times New Roman" w:cs="Times New Roman"/>
          <w:kern w:val="0"/>
        </w:rPr>
      </w:pPr>
    </w:p>
    <w:p w:rsidR="004971EC" w:rsidRPr="004971EC" w:rsidRDefault="004971EC" w:rsidP="004971EC">
      <w:pPr>
        <w:spacing w:after="240" w:line="240" w:lineRule="auto"/>
        <w:rPr>
          <w:rFonts w:ascii="Times New Roman" w:hAnsi="Times New Roman" w:cs="Times New Roman"/>
          <w:kern w:val="0"/>
        </w:rPr>
      </w:pPr>
      <w:r w:rsidRPr="004971EC">
        <w:rPr>
          <w:rFonts w:ascii="Times New Roman" w:hAnsi="Times New Roman" w:cs="Times New Roman"/>
          <w:b/>
          <w:bCs/>
          <w:color w:val="000000"/>
          <w:kern w:val="0"/>
        </w:rPr>
        <w:t>Data collection procedure</w:t>
      </w:r>
      <w:r w:rsidR="001D2EC4">
        <w:rPr>
          <w:rFonts w:ascii="Times New Roman" w:hAnsi="Times New Roman" w:cs="Times New Roman"/>
          <w:kern w:val="0"/>
        </w:rPr>
        <w:t xml:space="preserve">: </w:t>
      </w:r>
      <w:r w:rsidRPr="004971EC">
        <w:rPr>
          <w:rFonts w:ascii="Times New Roman" w:hAnsi="Times New Roman" w:cs="Times New Roman"/>
          <w:color w:val="000000"/>
          <w:kern w:val="0"/>
        </w:rPr>
        <w:t>Data were collected through face-to-face interviews conducted by the researchers in a private, comfortable setting within the school premises. The interview was conducted during non-teaching hours, and confidentiality was assured. Ethical clearance was obtained from the school authorities of both participating institutions. Informed assent was obtained from each participant, and parental consent was obtained in the form of completed consent forms distributed through the schools.</w:t>
      </w:r>
    </w:p>
    <w:p w:rsidR="004971EC" w:rsidRPr="004971EC" w:rsidRDefault="004971EC" w:rsidP="001D2EC4">
      <w:pPr>
        <w:spacing w:after="240" w:line="240" w:lineRule="auto"/>
        <w:rPr>
          <w:rFonts w:ascii="Times New Roman" w:hAnsi="Times New Roman" w:cs="Times New Roman"/>
          <w:kern w:val="0"/>
        </w:rPr>
      </w:pPr>
      <w:r w:rsidRPr="004971EC">
        <w:rPr>
          <w:rFonts w:ascii="Times New Roman" w:hAnsi="Times New Roman" w:cs="Times New Roman"/>
          <w:b/>
          <w:bCs/>
          <w:color w:val="000000"/>
          <w:kern w:val="0"/>
        </w:rPr>
        <w:t>Data analysis</w:t>
      </w:r>
      <w:r w:rsidR="001D2EC4">
        <w:rPr>
          <w:rFonts w:ascii="Times New Roman" w:hAnsi="Times New Roman" w:cs="Times New Roman"/>
          <w:kern w:val="0"/>
        </w:rPr>
        <w:t xml:space="preserve">: </w:t>
      </w:r>
      <w:r w:rsidRPr="004971EC">
        <w:rPr>
          <w:rFonts w:ascii="Times New Roman" w:hAnsi="Times New Roman" w:cs="Times New Roman"/>
          <w:color w:val="000000"/>
          <w:kern w:val="0"/>
        </w:rPr>
        <w:t>All data were entered into Microsoft Excel and analyzed using IBM SPSS version 21. Descriptive statistics (frequencies and percentages) were used to summarize socio-demographic variables, menstrual-knowledge indicators, and hygiene-practice patterns.</w:t>
      </w:r>
    </w:p>
    <w:p w:rsidR="004971EC" w:rsidRPr="004971EC" w:rsidRDefault="004971EC" w:rsidP="004971EC">
      <w:pPr>
        <w:spacing w:after="0" w:line="240" w:lineRule="auto"/>
        <w:rPr>
          <w:rFonts w:ascii="Times New Roman" w:hAnsi="Times New Roman" w:cs="Times New Roman"/>
          <w:kern w:val="0"/>
        </w:rPr>
      </w:pPr>
      <w:r w:rsidRPr="004971EC">
        <w:rPr>
          <w:rFonts w:ascii="Times New Roman" w:hAnsi="Times New Roman" w:cs="Times New Roman"/>
          <w:color w:val="000000"/>
          <w:kern w:val="0"/>
        </w:rPr>
        <w:t>Pearson’s correlation was used to examine the association between the menstrual-knowledge score and the menstrual-hygiene-practice score.</w:t>
      </w:r>
    </w:p>
    <w:p w:rsidR="004971EC" w:rsidRPr="004971EC" w:rsidRDefault="004971EC" w:rsidP="004971EC">
      <w:pPr>
        <w:spacing w:after="0" w:line="240" w:lineRule="auto"/>
        <w:rPr>
          <w:rFonts w:ascii="Times New Roman" w:eastAsia="Times New Roman" w:hAnsi="Times New Roman" w:cs="Times New Roman"/>
          <w:kern w:val="0"/>
        </w:rPr>
      </w:pPr>
    </w:p>
    <w:p w:rsidR="004971EC" w:rsidRPr="004971EC" w:rsidRDefault="004971EC" w:rsidP="004971EC">
      <w:pPr>
        <w:spacing w:after="0" w:line="240" w:lineRule="auto"/>
        <w:rPr>
          <w:rFonts w:ascii="Times New Roman" w:hAnsi="Times New Roman" w:cs="Times New Roman"/>
          <w:kern w:val="0"/>
        </w:rPr>
      </w:pPr>
      <w:r w:rsidRPr="004971EC">
        <w:rPr>
          <w:rFonts w:ascii="Times New Roman" w:hAnsi="Times New Roman" w:cs="Times New Roman"/>
          <w:color w:val="000000"/>
          <w:kern w:val="0"/>
        </w:rPr>
        <w:t>Chi-square tests were employed to assess the relationship between categorical variables, including the type of menstrual absorbent and availability of toilets in school.</w:t>
      </w:r>
    </w:p>
    <w:p w:rsidR="004971EC" w:rsidRPr="004971EC" w:rsidRDefault="004971EC" w:rsidP="004971EC">
      <w:pPr>
        <w:spacing w:after="240" w:line="240" w:lineRule="auto"/>
        <w:rPr>
          <w:rFonts w:ascii="Times New Roman" w:hAnsi="Times New Roman" w:cs="Times New Roman"/>
          <w:kern w:val="0"/>
        </w:rPr>
      </w:pPr>
      <w:r w:rsidRPr="004971EC">
        <w:rPr>
          <w:rFonts w:ascii="Times New Roman" w:hAnsi="Times New Roman" w:cs="Times New Roman"/>
          <w:color w:val="000000"/>
          <w:kern w:val="0"/>
        </w:rPr>
        <w:t>Statistical significance was set at p &lt; 0.05.</w:t>
      </w:r>
    </w:p>
    <w:p w:rsidR="004971EC" w:rsidRPr="004971EC" w:rsidRDefault="004971EC" w:rsidP="004971EC">
      <w:pPr>
        <w:spacing w:line="240" w:lineRule="auto"/>
        <w:jc w:val="center"/>
        <w:rPr>
          <w:rFonts w:ascii="Times New Roman" w:hAnsi="Times New Roman" w:cs="Times New Roman"/>
          <w:kern w:val="0"/>
        </w:rPr>
      </w:pPr>
      <w:r w:rsidRPr="004971EC">
        <w:rPr>
          <w:rFonts w:ascii="Times New Roman" w:hAnsi="Times New Roman" w:cs="Times New Roman"/>
          <w:b/>
          <w:bCs/>
          <w:color w:val="000000"/>
          <w:kern w:val="0"/>
        </w:rPr>
        <w:t>RESULT AND DISCUSSION </w:t>
      </w:r>
    </w:p>
    <w:p w:rsidR="004971EC" w:rsidRPr="004971EC" w:rsidRDefault="004971EC" w:rsidP="004971EC">
      <w:pPr>
        <w:spacing w:after="120" w:line="240" w:lineRule="auto"/>
        <w:ind w:firstLine="630"/>
        <w:jc w:val="both"/>
        <w:rPr>
          <w:rFonts w:ascii="Times New Roman" w:hAnsi="Times New Roman" w:cs="Times New Roman"/>
          <w:kern w:val="0"/>
        </w:rPr>
      </w:pPr>
      <w:r w:rsidRPr="004971EC">
        <w:rPr>
          <w:rFonts w:ascii="Times New Roman" w:hAnsi="Times New Roman" w:cs="Times New Roman"/>
          <w:color w:val="000000"/>
          <w:kern w:val="0"/>
        </w:rPr>
        <w:t>Menarche is a milestone in a woman’s life as it denotes the start of reproductive capacity but there is a gross lack of information on menstrual preparedness and management among adolescent girls and they also lack information and proper knowledge about the major changes occurring in the body.</w:t>
      </w:r>
    </w:p>
    <w:p w:rsidR="004971EC" w:rsidRPr="004971EC" w:rsidRDefault="004971EC" w:rsidP="004971EC">
      <w:pPr>
        <w:spacing w:after="120" w:line="240" w:lineRule="auto"/>
        <w:ind w:firstLine="720"/>
        <w:jc w:val="both"/>
        <w:rPr>
          <w:rFonts w:ascii="Times New Roman" w:hAnsi="Times New Roman" w:cs="Times New Roman"/>
          <w:kern w:val="0"/>
        </w:rPr>
      </w:pPr>
      <w:r w:rsidRPr="004971EC">
        <w:rPr>
          <w:rFonts w:ascii="Times New Roman" w:hAnsi="Times New Roman" w:cs="Times New Roman"/>
          <w:color w:val="000000"/>
          <w:kern w:val="0"/>
        </w:rPr>
        <w:t xml:space="preserve">The demographic characteristic of the school-going girls in Kshetrigao Kendra is depicted in </w:t>
      </w:r>
      <w:r w:rsidR="00716D3B">
        <w:rPr>
          <w:rFonts w:ascii="Times New Roman" w:hAnsi="Times New Roman" w:cs="Times New Roman"/>
          <w:color w:val="000000"/>
          <w:kern w:val="0"/>
        </w:rPr>
        <w:t xml:space="preserve">Fig. </w:t>
      </w:r>
      <w:r w:rsidRPr="004971EC">
        <w:rPr>
          <w:rFonts w:ascii="Times New Roman" w:hAnsi="Times New Roman" w:cs="Times New Roman"/>
          <w:color w:val="000000"/>
          <w:kern w:val="0"/>
        </w:rPr>
        <w:t>1. Among the 100 randomly selected school-going girls, thirty seven percent of the respondents were in the aged group of 14 which form the largest group, followed by 15 years (30%), 12 years (20%), 13 years (13%) of aged, respectively. With respect to classes, the highest percentage of students was in Class IX (37%), followed by Class X (30%), Class VII (22%) while Class VIII was the smallest group (11%). </w:t>
      </w:r>
    </w:p>
    <w:p w:rsidR="004971EC" w:rsidRPr="004971EC" w:rsidRDefault="004971EC" w:rsidP="004971EC">
      <w:pPr>
        <w:spacing w:after="0" w:line="240" w:lineRule="auto"/>
        <w:rPr>
          <w:rFonts w:ascii="Times New Roman" w:eastAsia="Times New Roman" w:hAnsi="Times New Roman" w:cs="Times New Roman"/>
          <w:kern w:val="0"/>
        </w:rPr>
      </w:pPr>
    </w:p>
    <w:p w:rsidR="001821D5" w:rsidRPr="00716D3B" w:rsidRDefault="00712D89" w:rsidP="00716D3B">
      <w:pPr>
        <w:spacing w:before="120" w:after="120" w:line="240" w:lineRule="auto"/>
        <w:jc w:val="center"/>
        <w:rPr>
          <w:rFonts w:ascii="Times New Roman" w:hAnsi="Times New Roman" w:cs="Times New Roman"/>
          <w:kern w:val="0"/>
        </w:rPr>
      </w:pPr>
      <w:r>
        <w:rPr>
          <w:rFonts w:ascii="Times New Roman" w:eastAsia="Times New Roman" w:hAnsi="Times New Roman" w:cs="Times New Roman"/>
          <w:noProof/>
          <w:kern w:val="0"/>
          <w:lang w:val="en-US"/>
        </w:rPr>
        <w:drawing>
          <wp:anchor distT="0" distB="0" distL="114300" distR="114300" simplePos="0" relativeHeight="251662336" behindDoc="0" locked="0" layoutInCell="1" allowOverlap="1">
            <wp:simplePos x="0" y="0"/>
            <wp:positionH relativeFrom="column">
              <wp:posOffset>-36830</wp:posOffset>
            </wp:positionH>
            <wp:positionV relativeFrom="paragraph">
              <wp:posOffset>439420</wp:posOffset>
            </wp:positionV>
            <wp:extent cx="5943600" cy="4344670"/>
            <wp:effectExtent l="0" t="0" r="0" b="0"/>
            <wp:wrapTopAndBottom/>
            <wp:docPr id="1984973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97324" name="Picture 198497324"/>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943600" cy="4344670"/>
                    </a:xfrm>
                    <a:prstGeom prst="rect">
                      <a:avLst/>
                    </a:prstGeom>
                  </pic:spPr>
                </pic:pic>
              </a:graphicData>
            </a:graphic>
          </wp:anchor>
        </w:drawing>
      </w:r>
      <w:r w:rsidR="00716D3B">
        <w:rPr>
          <w:rFonts w:ascii="Times New Roman" w:hAnsi="Times New Roman" w:cs="Times New Roman"/>
          <w:b/>
          <w:bCs/>
          <w:color w:val="000000"/>
          <w:kern w:val="0"/>
        </w:rPr>
        <w:t xml:space="preserve">Fig. </w:t>
      </w:r>
      <w:r w:rsidR="004971EC" w:rsidRPr="004971EC">
        <w:rPr>
          <w:rFonts w:ascii="Times New Roman" w:hAnsi="Times New Roman" w:cs="Times New Roman"/>
          <w:b/>
          <w:bCs/>
          <w:color w:val="000000"/>
          <w:kern w:val="0"/>
        </w:rPr>
        <w:t>1: Demographic profile of the study participants (N = 100)</w:t>
      </w:r>
    </w:p>
    <w:p w:rsidR="001821D5" w:rsidRPr="004971EC" w:rsidRDefault="001821D5" w:rsidP="004971EC">
      <w:pPr>
        <w:spacing w:after="240" w:line="240" w:lineRule="auto"/>
        <w:rPr>
          <w:rFonts w:ascii="Times New Roman" w:eastAsia="Times New Roman" w:hAnsi="Times New Roman" w:cs="Times New Roman"/>
          <w:kern w:val="0"/>
        </w:rPr>
      </w:pPr>
    </w:p>
    <w:p w:rsidR="004971EC" w:rsidRPr="004971EC" w:rsidRDefault="004971EC" w:rsidP="004971EC">
      <w:pPr>
        <w:spacing w:after="240" w:line="240" w:lineRule="auto"/>
        <w:ind w:firstLine="720"/>
        <w:jc w:val="both"/>
        <w:rPr>
          <w:rFonts w:ascii="Times New Roman" w:hAnsi="Times New Roman" w:cs="Times New Roman"/>
          <w:kern w:val="0"/>
        </w:rPr>
      </w:pPr>
      <w:r w:rsidRPr="004971EC">
        <w:rPr>
          <w:rFonts w:ascii="Times New Roman" w:hAnsi="Times New Roman" w:cs="Times New Roman"/>
          <w:color w:val="000000"/>
          <w:kern w:val="0"/>
        </w:rPr>
        <w:t xml:space="preserve">In the case of religion, the majority belonged to the Meitei community (42%), while Muslim community (41%) closely followed. However, 16 per cent of the respondents were Hindu and very few were Christians (1%) represented the smallest group. In caste distribution, most students fall under the General category, constituting 72 per cent, Other Backward Classes (OBC) comprised of 27 per cent, Scheduled Tribes (ST) account for 1 per cent. A greater proportion of respondents belonged to nuclear families (75%), and a quarter (25%) lived in a joint type of family (Fig. </w:t>
      </w:r>
      <w:r w:rsidR="000D7EE4">
        <w:rPr>
          <w:rFonts w:ascii="Times New Roman" w:hAnsi="Times New Roman" w:cs="Times New Roman"/>
          <w:color w:val="000000"/>
          <w:kern w:val="0"/>
        </w:rPr>
        <w:t>2</w:t>
      </w:r>
      <w:r w:rsidRPr="004971EC">
        <w:rPr>
          <w:rFonts w:ascii="Times New Roman" w:hAnsi="Times New Roman" w:cs="Times New Roman"/>
          <w:color w:val="000000"/>
          <w:kern w:val="0"/>
        </w:rPr>
        <w:t xml:space="preserve">). Regarding the number of family members, it varies, although a clear majority (59%) came from households with 1-5 members, about one third (39%) belonged to families with 6-10 members, while only a few (2%) belonged to families with 11-15 members. As for siblings, less than half (38%) of students reported having up to 2 siblings, three to four siblings (48%), and five to six siblings (14%). Considering the position within the family, the majority (87%) of the participants belonged to first to third born children and only a few (13%) were fourth to sixth born children (Table 1). The monthly family income distribution displayed that the vast majority of families (90%) fall within Rs 10,001 to 20,000 per month (Fig. </w:t>
      </w:r>
      <w:r w:rsidR="000D7EE4">
        <w:rPr>
          <w:rFonts w:ascii="Times New Roman" w:hAnsi="Times New Roman" w:cs="Times New Roman"/>
          <w:color w:val="000000"/>
          <w:kern w:val="0"/>
        </w:rPr>
        <w:t>3</w:t>
      </w:r>
      <w:r w:rsidRPr="004971EC">
        <w:rPr>
          <w:rFonts w:ascii="Times New Roman" w:hAnsi="Times New Roman" w:cs="Times New Roman"/>
          <w:color w:val="000000"/>
          <w:kern w:val="0"/>
        </w:rPr>
        <w:t>).</w:t>
      </w:r>
    </w:p>
    <w:p w:rsidR="004971EC" w:rsidRPr="004971EC" w:rsidRDefault="00B719CE" w:rsidP="00822CBA">
      <w:pPr>
        <w:spacing w:after="240" w:line="240" w:lineRule="auto"/>
        <w:jc w:val="center"/>
        <w:rPr>
          <w:rFonts w:ascii="Times New Roman" w:eastAsia="Times New Roman" w:hAnsi="Times New Roman" w:cs="Times New Roman"/>
          <w:kern w:val="0"/>
        </w:rPr>
      </w:pPr>
      <w:r w:rsidRPr="00B719CE">
        <w:rPr>
          <w:rFonts w:ascii="Times New Roman" w:eastAsia="Times New Roman" w:hAnsi="Times New Roman" w:cs="Times New Roman"/>
          <w:noProof/>
          <w:kern w:val="0"/>
          <w:lang w:eastAsia="en-IN" w:bidi="bn-IN"/>
        </w:rPr>
        <w:pict>
          <v:group id="Group 20" o:spid="_x0000_s1026" style="position:absolute;left:0;text-align:left;margin-left:4.6pt;margin-top:5.6pt;width:218.85pt;height:222.3pt;z-index:251659264;mso-position-horizontal-relative:margin;mso-width-relative:margin;mso-height-relative:margin" coordorigin="390,19633" coordsize="30225,28645" o:gfxdata="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&#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rawing" o:spid="_x0000_s1027" type="#_x0000_t75" style="position:absolute;left:390;top:19633;width:20201;height:22719;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">
              <v:imagedata r:id="rId9" o:title=""/>
            </v:shape>
            <v:shapetype id="_x0000_t202" coordsize="21600,21600" o:spt="202" path="m,l,21600r21600,l21600,xe">
              <v:stroke joinstyle="miter"/>
              <v:path gradientshapeok="t" o:connecttype="rect"/>
            </v:shapetype>
            <v:shape id="Text Box 19" o:spid="_x0000_s1028" type="#_x0000_t202" style="position:absolute;left:2632;top:41840;width:27984;height:6439;visibility:visible" filled="f" stroked="f" strokeweight=".5pt">
              <v:textbox>
                <w:txbxContent>
                  <w:p w:rsidR="00822CBA" w:rsidRPr="00B73EFA" w:rsidRDefault="00822CBA" w:rsidP="001C7BC7">
                    <w:pPr>
                      <w:jc w:val="center"/>
                      <w:rPr>
                        <w:rFonts w:ascii="Times New Roman" w:hAnsi="Times New Roman" w:cs="Times New Roman"/>
                        <w:b/>
                        <w:bCs/>
                      </w:rPr>
                    </w:pPr>
                    <w:r w:rsidRPr="00B73EFA">
                      <w:rPr>
                        <w:rFonts w:ascii="Times New Roman" w:hAnsi="Times New Roman" w:cs="Times New Roman"/>
                        <w:b/>
                        <w:bCs/>
                      </w:rPr>
                      <w:t xml:space="preserve">Fig. </w:t>
                    </w:r>
                    <w:r w:rsidR="00D97EA6">
                      <w:rPr>
                        <w:rFonts w:ascii="Times New Roman" w:hAnsi="Times New Roman" w:cs="Times New Roman"/>
                        <w:b/>
                        <w:bCs/>
                      </w:rPr>
                      <w:t>2</w:t>
                    </w:r>
                    <w:r w:rsidRPr="00B73EFA">
                      <w:rPr>
                        <w:rFonts w:ascii="Times New Roman" w:hAnsi="Times New Roman" w:cs="Times New Roman"/>
                        <w:b/>
                        <w:bCs/>
                      </w:rPr>
                      <w:t>: Types of family of the respondents</w:t>
                    </w:r>
                  </w:p>
                </w:txbxContent>
              </v:textbox>
            </v:shape>
            <w10:wrap anchorx="margin"/>
          </v:group>
        </w:pict>
      </w:r>
      <w:r w:rsidRPr="00B719CE">
        <w:rPr>
          <w:rFonts w:ascii="Times New Roman" w:eastAsia="Times New Roman" w:hAnsi="Times New Roman" w:cs="Times New Roman"/>
          <w:noProof/>
          <w:kern w:val="0"/>
          <w:lang w:eastAsia="en-IN" w:bidi="bn-IN"/>
        </w:rPr>
        <w:pict>
          <v:group id="Group 22" o:spid="_x0000_s1029" style="position:absolute;left:0;text-align:left;margin-left:199.25pt;margin-top:17.1pt;width:275.3pt;height:201.8pt;z-index:251661312;mso-position-horizontal-relative:margin;mso-width-relative:margin;mso-height-relative:margin" coordorigin=",14272" coordsize="43832,36470" o:gfxdata="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">
            <v:shape id="drawing" o:spid="_x0000_s1030" type="#_x0000_t75" style="position:absolute;top:14272;width:31690;height:26525;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">
              <v:imagedata r:id="rId10" o:title=""/>
            </v:shape>
            <v:shape id="Text Box 21" o:spid="_x0000_s1031" type="#_x0000_t202" style="position:absolute;left:8803;top:44856;width:35029;height:5887;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" fillcolor="window" stroked="f" strokeweight=".5pt">
              <v:textbox>
                <w:txbxContent>
                  <w:p w:rsidR="00884F70" w:rsidRPr="007A3A37" w:rsidRDefault="00884F70" w:rsidP="007A3A37">
                    <w:pPr>
                      <w:rPr>
                        <w:rFonts w:ascii="Times New Roman" w:hAnsi="Times New Roman" w:cs="Times New Roman"/>
                        <w:b/>
                        <w:bCs/>
                        <w:sz w:val="20"/>
                        <w:szCs w:val="20"/>
                      </w:rPr>
                    </w:pPr>
                    <w:r w:rsidRPr="007A3A37">
                      <w:rPr>
                        <w:rFonts w:ascii="Times New Roman" w:hAnsi="Times New Roman" w:cs="Times New Roman"/>
                        <w:b/>
                        <w:bCs/>
                        <w:sz w:val="20"/>
                        <w:szCs w:val="20"/>
                      </w:rPr>
                      <w:t xml:space="preserve">Fig. </w:t>
                    </w:r>
                    <w:r w:rsidR="00D97EA6">
                      <w:rPr>
                        <w:rFonts w:ascii="Times New Roman" w:hAnsi="Times New Roman" w:cs="Times New Roman"/>
                        <w:b/>
                        <w:bCs/>
                        <w:sz w:val="20"/>
                        <w:szCs w:val="20"/>
                      </w:rPr>
                      <w:t>3</w:t>
                    </w:r>
                    <w:r w:rsidRPr="007A3A37">
                      <w:rPr>
                        <w:rFonts w:ascii="Times New Roman" w:hAnsi="Times New Roman" w:cs="Times New Roman"/>
                        <w:b/>
                        <w:bCs/>
                        <w:sz w:val="20"/>
                        <w:szCs w:val="20"/>
                      </w:rPr>
                      <w:t>: Family income of the respondents</w:t>
                    </w:r>
                  </w:p>
                  <w:p w:rsidR="00884F70" w:rsidRPr="00B73EFA" w:rsidRDefault="00884F70" w:rsidP="007A3A37">
                    <w:pPr>
                      <w:rPr>
                        <w:rFonts w:ascii="Times New Roman" w:hAnsi="Times New Roman" w:cs="Times New Roman"/>
                        <w:b/>
                        <w:bCs/>
                      </w:rPr>
                    </w:pPr>
                  </w:p>
                </w:txbxContent>
              </v:textbox>
            </v:shape>
            <w10:wrap anchorx="margin"/>
          </v:group>
        </w:pict>
      </w:r>
      <w:r w:rsidR="004971EC" w:rsidRPr="004971EC">
        <w:rPr>
          <w:rFonts w:ascii="Times New Roman" w:eastAsia="Times New Roman" w:hAnsi="Times New Roman" w:cs="Times New Roman"/>
          <w:kern w:val="0"/>
        </w:rPr>
        <w:br/>
      </w:r>
    </w:p>
    <w:p w:rsidR="004971EC" w:rsidRPr="004971EC" w:rsidRDefault="004971EC" w:rsidP="004971EC">
      <w:pPr>
        <w:spacing w:after="240" w:line="240" w:lineRule="auto"/>
        <w:ind w:firstLine="720"/>
        <w:jc w:val="both"/>
        <w:rPr>
          <w:rFonts w:ascii="Times New Roman" w:hAnsi="Times New Roman" w:cs="Times New Roman"/>
          <w:kern w:val="0"/>
        </w:rPr>
      </w:pPr>
      <w:r w:rsidRPr="004971EC">
        <w:rPr>
          <w:rFonts w:ascii="Times New Roman" w:hAnsi="Times New Roman" w:cs="Times New Roman"/>
          <w:color w:val="000000"/>
          <w:kern w:val="0"/>
        </w:rPr>
        <w:tab/>
      </w:r>
      <w:r w:rsidRPr="004971EC">
        <w:rPr>
          <w:rFonts w:ascii="Times New Roman" w:hAnsi="Times New Roman" w:cs="Times New Roman"/>
          <w:color w:val="000000"/>
          <w:kern w:val="0"/>
        </w:rPr>
        <w:tab/>
      </w:r>
    </w:p>
    <w:p w:rsidR="004971EC" w:rsidRDefault="004971EC" w:rsidP="004971EC">
      <w:pPr>
        <w:spacing w:after="240" w:line="240" w:lineRule="auto"/>
        <w:rPr>
          <w:rFonts w:ascii="Times New Roman" w:eastAsia="Times New Roman" w:hAnsi="Times New Roman" w:cs="Times New Roman"/>
          <w:kern w:val="0"/>
        </w:rPr>
      </w:pPr>
      <w:r w:rsidRPr="004971EC">
        <w:rPr>
          <w:rFonts w:ascii="Times New Roman" w:eastAsia="Times New Roman" w:hAnsi="Times New Roman" w:cs="Times New Roman"/>
          <w:kern w:val="0"/>
        </w:rPr>
        <w:br/>
      </w:r>
      <w:r w:rsidRPr="004971EC">
        <w:rPr>
          <w:rFonts w:ascii="Times New Roman" w:eastAsia="Times New Roman" w:hAnsi="Times New Roman" w:cs="Times New Roman"/>
          <w:kern w:val="0"/>
        </w:rPr>
        <w:br/>
      </w:r>
      <w:r w:rsidRPr="004971EC">
        <w:rPr>
          <w:rFonts w:ascii="Times New Roman" w:eastAsia="Times New Roman" w:hAnsi="Times New Roman" w:cs="Times New Roman"/>
          <w:kern w:val="0"/>
        </w:rPr>
        <w:br/>
      </w:r>
      <w:r w:rsidRPr="004971EC">
        <w:rPr>
          <w:rFonts w:ascii="Times New Roman" w:eastAsia="Times New Roman" w:hAnsi="Times New Roman" w:cs="Times New Roman"/>
          <w:kern w:val="0"/>
        </w:rPr>
        <w:br/>
      </w:r>
      <w:r w:rsidRPr="004971EC">
        <w:rPr>
          <w:rFonts w:ascii="Times New Roman" w:eastAsia="Times New Roman" w:hAnsi="Times New Roman" w:cs="Times New Roman"/>
          <w:kern w:val="0"/>
        </w:rPr>
        <w:br/>
      </w:r>
    </w:p>
    <w:p w:rsidR="005D5B87" w:rsidRDefault="005D5B87" w:rsidP="00884F70">
      <w:pPr>
        <w:spacing w:after="240" w:line="240" w:lineRule="auto"/>
        <w:jc w:val="center"/>
        <w:rPr>
          <w:rFonts w:ascii="Times New Roman" w:eastAsia="Times New Roman" w:hAnsi="Times New Roman" w:cs="Times New Roman"/>
          <w:kern w:val="0"/>
        </w:rPr>
      </w:pPr>
    </w:p>
    <w:p w:rsidR="005D5B87" w:rsidRDefault="005D5B87" w:rsidP="004971EC">
      <w:pPr>
        <w:spacing w:after="240" w:line="240" w:lineRule="auto"/>
        <w:rPr>
          <w:rFonts w:ascii="Times New Roman" w:eastAsia="Times New Roman" w:hAnsi="Times New Roman" w:cs="Times New Roman"/>
          <w:kern w:val="0"/>
        </w:rPr>
      </w:pPr>
    </w:p>
    <w:p w:rsidR="005D5B87" w:rsidRPr="004971EC" w:rsidRDefault="005D5B87" w:rsidP="004971EC">
      <w:pPr>
        <w:spacing w:after="240" w:line="240" w:lineRule="auto"/>
        <w:rPr>
          <w:rFonts w:ascii="Times New Roman" w:eastAsia="Times New Roman" w:hAnsi="Times New Roman" w:cs="Times New Roman"/>
          <w:kern w:val="0"/>
        </w:rPr>
      </w:pPr>
    </w:p>
    <w:p w:rsidR="004971EC" w:rsidRDefault="004971EC" w:rsidP="004971EC">
      <w:pPr>
        <w:spacing w:after="0" w:line="240" w:lineRule="auto"/>
        <w:ind w:firstLine="720"/>
        <w:jc w:val="both"/>
        <w:rPr>
          <w:rFonts w:ascii="Times New Roman" w:hAnsi="Times New Roman" w:cs="Times New Roman"/>
          <w:color w:val="000000"/>
          <w:kern w:val="0"/>
        </w:rPr>
      </w:pPr>
      <w:r w:rsidRPr="004971EC">
        <w:rPr>
          <w:rFonts w:ascii="Times New Roman" w:hAnsi="Times New Roman" w:cs="Times New Roman"/>
          <w:color w:val="000000"/>
          <w:kern w:val="0"/>
        </w:rPr>
        <w:t xml:space="preserve">Knowledge of the respondents regarding menstruation was shown in </w:t>
      </w:r>
      <w:r w:rsidR="00D97EA6">
        <w:rPr>
          <w:rFonts w:ascii="Times New Roman" w:hAnsi="Times New Roman" w:cs="Times New Roman"/>
          <w:color w:val="000000"/>
          <w:kern w:val="0"/>
        </w:rPr>
        <w:t>Fig.</w:t>
      </w:r>
      <w:r w:rsidR="000D7EE4">
        <w:rPr>
          <w:rFonts w:ascii="Times New Roman" w:hAnsi="Times New Roman" w:cs="Times New Roman"/>
          <w:color w:val="000000"/>
          <w:kern w:val="0"/>
        </w:rPr>
        <w:t xml:space="preserve"> 4</w:t>
      </w:r>
      <w:r w:rsidRPr="004971EC">
        <w:rPr>
          <w:rFonts w:ascii="Times New Roman" w:hAnsi="Times New Roman" w:cs="Times New Roman"/>
          <w:color w:val="000000"/>
          <w:kern w:val="0"/>
        </w:rPr>
        <w:t>. Sixty per cent of respondents already knew about menstruation before their first experience, though 40 per cent were not informed in advance. Most girls who knew about menstruation learned from their mothers (47%), but a few relied on sisters (6%), friends (6%), or relatives (1%), while 40% had no prior source of information.</w:t>
      </w:r>
    </w:p>
    <w:p w:rsidR="006414EE" w:rsidRPr="004971EC" w:rsidRDefault="006414EE" w:rsidP="004971EC">
      <w:pPr>
        <w:spacing w:after="0" w:line="240" w:lineRule="auto"/>
        <w:ind w:firstLine="720"/>
        <w:jc w:val="both"/>
        <w:rPr>
          <w:rFonts w:ascii="Times New Roman" w:hAnsi="Times New Roman" w:cs="Times New Roman"/>
          <w:kern w:val="0"/>
        </w:rPr>
      </w:pPr>
    </w:p>
    <w:p w:rsidR="004971EC" w:rsidRDefault="004971EC" w:rsidP="004971EC">
      <w:pPr>
        <w:spacing w:after="0" w:line="240" w:lineRule="auto"/>
        <w:ind w:firstLine="720"/>
        <w:jc w:val="both"/>
        <w:rPr>
          <w:rFonts w:ascii="Times New Roman" w:hAnsi="Times New Roman" w:cs="Times New Roman"/>
          <w:color w:val="000000"/>
          <w:kern w:val="0"/>
        </w:rPr>
      </w:pPr>
      <w:r w:rsidRPr="004971EC">
        <w:rPr>
          <w:rFonts w:ascii="Times New Roman" w:hAnsi="Times New Roman" w:cs="Times New Roman"/>
          <w:color w:val="000000"/>
          <w:kern w:val="0"/>
        </w:rPr>
        <w:t>The majority (89%) recognized menstruation as a normal biological process, however, 11 per cent see it as abnormal, underscoring the persistence of myths. Less than half (47%) of the respondents correctly identified the uterus as the organ responsible for menstruation, while others mistakenly selected the stomach (5%) and bladder (2%) while, (41%) admitted that they are not aware of the organ responsible for menstruation. </w:t>
      </w:r>
    </w:p>
    <w:p w:rsidR="006414EE" w:rsidRPr="004971EC" w:rsidRDefault="006414EE" w:rsidP="004971EC">
      <w:pPr>
        <w:spacing w:after="0" w:line="240" w:lineRule="auto"/>
        <w:ind w:firstLine="720"/>
        <w:jc w:val="both"/>
        <w:rPr>
          <w:rFonts w:ascii="Times New Roman" w:hAnsi="Times New Roman" w:cs="Times New Roman"/>
          <w:kern w:val="0"/>
        </w:rPr>
      </w:pPr>
    </w:p>
    <w:p w:rsidR="004971EC" w:rsidRPr="004971EC" w:rsidRDefault="004971EC" w:rsidP="004971EC">
      <w:pPr>
        <w:spacing w:after="0" w:line="240" w:lineRule="auto"/>
        <w:ind w:firstLine="720"/>
        <w:jc w:val="both"/>
        <w:rPr>
          <w:rFonts w:ascii="Times New Roman" w:hAnsi="Times New Roman" w:cs="Times New Roman"/>
          <w:kern w:val="0"/>
        </w:rPr>
      </w:pPr>
      <w:r w:rsidRPr="004971EC">
        <w:rPr>
          <w:rFonts w:ascii="Times New Roman" w:hAnsi="Times New Roman" w:cs="Times New Roman"/>
          <w:color w:val="000000"/>
          <w:kern w:val="0"/>
        </w:rPr>
        <w:lastRenderedPageBreak/>
        <w:t>Among the respondents, majority (82%) identified 12 to 13 years as typical age of menarche, while smaller numbers (14%) believed (10 to 11 years) and (4%) reported that mensuration occurs between 14 to 15 years of age. Most of the respondents (54%) are aware of menstrual cycle length out of which 32 per cent reported that it lasts for 3-5 days as usual, (14%) for 6-7 days, and (5 %) for 1-2 days, but 46 per cent are unaware of the actual period duration.</w:t>
      </w:r>
    </w:p>
    <w:p w:rsidR="006414EE" w:rsidRDefault="006414EE" w:rsidP="004971EC">
      <w:pPr>
        <w:spacing w:after="0" w:line="240" w:lineRule="auto"/>
        <w:ind w:firstLine="720"/>
        <w:jc w:val="both"/>
        <w:rPr>
          <w:rFonts w:ascii="Times New Roman" w:hAnsi="Times New Roman" w:cs="Times New Roman"/>
          <w:color w:val="000000"/>
          <w:kern w:val="0"/>
        </w:rPr>
      </w:pPr>
    </w:p>
    <w:p w:rsidR="004971EC" w:rsidRDefault="004971EC" w:rsidP="004971EC">
      <w:pPr>
        <w:spacing w:after="0" w:line="240" w:lineRule="auto"/>
        <w:ind w:firstLine="720"/>
        <w:jc w:val="both"/>
        <w:rPr>
          <w:rFonts w:ascii="Times New Roman" w:hAnsi="Times New Roman" w:cs="Times New Roman"/>
          <w:color w:val="000000"/>
          <w:kern w:val="0"/>
        </w:rPr>
      </w:pPr>
      <w:r w:rsidRPr="004971EC">
        <w:rPr>
          <w:rFonts w:ascii="Times New Roman" w:hAnsi="Times New Roman" w:cs="Times New Roman"/>
          <w:color w:val="000000"/>
          <w:kern w:val="0"/>
        </w:rPr>
        <w:t>Many students are uncertain about menstrual cycle length, with only 21 per cent correctly respond that it's about 28 days and most (54%) of the respondents either unsure or having incorrect ideas. Eleven per cent of the respondents think certain foods can help to reduce menstrual problems or discomfort, mainly mentioning ginger tea, chocolate, green tea, and herbal tea while some students mention sweets and fruits. </w:t>
      </w:r>
    </w:p>
    <w:p w:rsidR="00152A4F" w:rsidRPr="004971EC" w:rsidRDefault="00152A4F" w:rsidP="004971EC">
      <w:pPr>
        <w:spacing w:after="0" w:line="240" w:lineRule="auto"/>
        <w:ind w:firstLine="720"/>
        <w:jc w:val="both"/>
        <w:rPr>
          <w:rFonts w:ascii="Times New Roman" w:hAnsi="Times New Roman" w:cs="Times New Roman"/>
          <w:kern w:val="0"/>
        </w:rPr>
      </w:pPr>
    </w:p>
    <w:p w:rsidR="004971EC" w:rsidRPr="004971EC" w:rsidRDefault="004971EC" w:rsidP="004971EC">
      <w:pPr>
        <w:spacing w:after="0" w:line="240" w:lineRule="auto"/>
        <w:ind w:firstLine="720"/>
        <w:jc w:val="both"/>
        <w:rPr>
          <w:rFonts w:ascii="Times New Roman" w:hAnsi="Times New Roman" w:cs="Times New Roman"/>
          <w:kern w:val="0"/>
        </w:rPr>
      </w:pPr>
      <w:r w:rsidRPr="004971EC">
        <w:rPr>
          <w:rFonts w:ascii="Times New Roman" w:hAnsi="Times New Roman" w:cs="Times New Roman"/>
          <w:color w:val="000000"/>
          <w:kern w:val="0"/>
        </w:rPr>
        <w:t>Fertility awareness during menstruation is an important but often misunderstood topic. Only 10 per cent of students correctly knew about pregnancy can occur during menstruation while many (46%) believed pregnancy can occur during periods. However, (44%) of the respondents were unsure whether a girl can get pregnant during periods.  </w:t>
      </w:r>
    </w:p>
    <w:p w:rsidR="004971EC" w:rsidRPr="004971EC" w:rsidRDefault="004971EC" w:rsidP="004971EC">
      <w:pPr>
        <w:spacing w:after="0" w:line="240" w:lineRule="auto"/>
        <w:rPr>
          <w:rFonts w:ascii="Times New Roman" w:eastAsia="Times New Roman" w:hAnsi="Times New Roman" w:cs="Times New Roman"/>
          <w:kern w:val="0"/>
        </w:rPr>
      </w:pPr>
    </w:p>
    <w:p w:rsidR="004971EC" w:rsidRPr="004971EC" w:rsidRDefault="00E15470" w:rsidP="00035F59">
      <w:pPr>
        <w:spacing w:line="240" w:lineRule="auto"/>
        <w:rPr>
          <w:rFonts w:ascii="Times New Roman" w:hAnsi="Times New Roman" w:cs="Times New Roman"/>
          <w:kern w:val="0"/>
        </w:rPr>
      </w:pPr>
      <w:r>
        <w:rPr>
          <w:rFonts w:ascii="Times New Roman" w:hAnsi="Times New Roman" w:cs="Times New Roman"/>
          <w:b/>
          <w:bCs/>
          <w:noProof/>
          <w:color w:val="000000"/>
          <w:kern w:val="0"/>
          <w:lang w:val="en-US"/>
        </w:rPr>
        <w:lastRenderedPageBreak/>
        <w:drawing>
          <wp:anchor distT="0" distB="0" distL="114300" distR="114300" simplePos="0" relativeHeight="251663360" behindDoc="0" locked="0" layoutInCell="1" allowOverlap="1">
            <wp:simplePos x="0" y="0"/>
            <wp:positionH relativeFrom="column">
              <wp:posOffset>78740</wp:posOffset>
            </wp:positionH>
            <wp:positionV relativeFrom="paragraph">
              <wp:posOffset>245745</wp:posOffset>
            </wp:positionV>
            <wp:extent cx="6019800" cy="5269230"/>
            <wp:effectExtent l="0" t="0" r="0" b="7620"/>
            <wp:wrapTopAndBottom/>
            <wp:docPr id="14979520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952029" name="Picture 2"/>
                    <pic:cNvPicPr/>
                  </pic:nvPicPr>
                  <pic:blipFill>
                    <a:blip r:embed="rId11" cstate="print"/>
                    <a:stretch>
                      <a:fillRect/>
                    </a:stretch>
                  </pic:blipFill>
                  <pic:spPr>
                    <a:xfrm>
                      <a:off x="0" y="0"/>
                      <a:ext cx="6019800" cy="5269230"/>
                    </a:xfrm>
                    <a:prstGeom prst="rect">
                      <a:avLst/>
                    </a:prstGeom>
                  </pic:spPr>
                </pic:pic>
              </a:graphicData>
            </a:graphic>
          </wp:anchor>
        </w:drawing>
      </w:r>
      <w:r w:rsidR="00F611A6">
        <w:rPr>
          <w:rFonts w:ascii="Times New Roman" w:hAnsi="Times New Roman" w:cs="Times New Roman"/>
          <w:b/>
          <w:bCs/>
          <w:color w:val="000000"/>
          <w:kern w:val="0"/>
        </w:rPr>
        <w:t>F</w:t>
      </w:r>
      <w:r w:rsidR="00771884">
        <w:rPr>
          <w:rFonts w:ascii="Times New Roman" w:hAnsi="Times New Roman" w:cs="Times New Roman"/>
          <w:b/>
          <w:bCs/>
          <w:color w:val="000000"/>
          <w:kern w:val="0"/>
        </w:rPr>
        <w:t>ig</w:t>
      </w:r>
      <w:r w:rsidR="00F611A6">
        <w:rPr>
          <w:rFonts w:ascii="Times New Roman" w:hAnsi="Times New Roman" w:cs="Times New Roman"/>
          <w:b/>
          <w:bCs/>
          <w:color w:val="000000"/>
          <w:kern w:val="0"/>
        </w:rPr>
        <w:t>. 4</w:t>
      </w:r>
      <w:r w:rsidR="004971EC" w:rsidRPr="004971EC">
        <w:rPr>
          <w:rFonts w:ascii="Times New Roman" w:hAnsi="Times New Roman" w:cs="Times New Roman"/>
          <w:b/>
          <w:bCs/>
          <w:color w:val="000000"/>
          <w:kern w:val="0"/>
        </w:rPr>
        <w:t>: Knowledge about menstruation among school going girls (N=100)</w:t>
      </w:r>
    </w:p>
    <w:p w:rsidR="004971EC" w:rsidRDefault="004971EC" w:rsidP="004971EC">
      <w:pPr>
        <w:spacing w:after="0" w:line="240" w:lineRule="auto"/>
        <w:ind w:firstLine="720"/>
        <w:jc w:val="both"/>
        <w:rPr>
          <w:rFonts w:ascii="Times New Roman" w:hAnsi="Times New Roman" w:cs="Times New Roman"/>
          <w:color w:val="000000"/>
          <w:kern w:val="0"/>
        </w:rPr>
      </w:pPr>
      <w:r w:rsidRPr="004971EC">
        <w:rPr>
          <w:rFonts w:ascii="Times New Roman" w:hAnsi="Times New Roman" w:cs="Times New Roman"/>
          <w:color w:val="000000"/>
          <w:kern w:val="0"/>
        </w:rPr>
        <w:t xml:space="preserve">Menstrual hygiene practice of the respondents was shown in </w:t>
      </w:r>
      <w:r w:rsidR="007F5121">
        <w:rPr>
          <w:rFonts w:ascii="Times New Roman" w:hAnsi="Times New Roman" w:cs="Times New Roman"/>
          <w:color w:val="000000"/>
          <w:kern w:val="0"/>
        </w:rPr>
        <w:t>Fig. 5</w:t>
      </w:r>
      <w:r w:rsidRPr="004971EC">
        <w:rPr>
          <w:rFonts w:ascii="Times New Roman" w:hAnsi="Times New Roman" w:cs="Times New Roman"/>
          <w:color w:val="000000"/>
          <w:kern w:val="0"/>
        </w:rPr>
        <w:t xml:space="preserve">. The data on menstrual hygiene practices revealed that </w:t>
      </w:r>
      <w:r w:rsidRPr="00953D49">
        <w:rPr>
          <w:rFonts w:ascii="Times New Roman" w:hAnsi="Times New Roman" w:cs="Times New Roman"/>
          <w:color w:val="000000"/>
          <w:kern w:val="0"/>
        </w:rPr>
        <w:t>almost</w:t>
      </w:r>
      <w:r w:rsidRPr="004971EC">
        <w:rPr>
          <w:rFonts w:ascii="Times New Roman" w:hAnsi="Times New Roman" w:cs="Times New Roman"/>
          <w:color w:val="000000"/>
          <w:kern w:val="0"/>
        </w:rPr>
        <w:t xml:space="preserve"> all girls (94%) preferred sanitary pads, which was considered the safest and cleanest option for managing menstrual flow. Only a small fraction (1%) used cloth and (5%) used other materials while none of the girls reported using tampons or menstrual cups. Fifty per </w:t>
      </w:r>
      <w:r w:rsidRPr="007F5121">
        <w:rPr>
          <w:rFonts w:ascii="Times New Roman" w:hAnsi="Times New Roman" w:cs="Times New Roman"/>
          <w:color w:val="000000"/>
          <w:kern w:val="0"/>
        </w:rPr>
        <w:t>cent</w:t>
      </w:r>
      <w:r w:rsidRPr="004971EC">
        <w:rPr>
          <w:rFonts w:ascii="Times New Roman" w:hAnsi="Times New Roman" w:cs="Times New Roman"/>
          <w:color w:val="000000"/>
          <w:kern w:val="0"/>
        </w:rPr>
        <w:t xml:space="preserve"> of the respondents changed the absorbents 1-2 times a day while (37%) three or more times which is more hygienic and reduces risks of rashes and infections. However, a small minority (2%) changed only when needed and 2 per cent of the respondents do not changed the sanitary napkin at all which is unsafe as prolonged use of the same pad or cloth can lead to bacterial growth and health problems.</w:t>
      </w:r>
    </w:p>
    <w:p w:rsidR="006414EE" w:rsidRPr="004971EC" w:rsidRDefault="006414EE" w:rsidP="004971EC">
      <w:pPr>
        <w:spacing w:after="0" w:line="240" w:lineRule="auto"/>
        <w:ind w:firstLine="720"/>
        <w:jc w:val="both"/>
        <w:rPr>
          <w:rFonts w:ascii="Times New Roman" w:hAnsi="Times New Roman" w:cs="Times New Roman"/>
          <w:kern w:val="0"/>
        </w:rPr>
      </w:pPr>
    </w:p>
    <w:p w:rsidR="004971EC" w:rsidRPr="004971EC" w:rsidRDefault="004971EC" w:rsidP="004971EC">
      <w:pPr>
        <w:spacing w:after="0" w:line="240" w:lineRule="auto"/>
        <w:ind w:firstLine="720"/>
        <w:jc w:val="both"/>
        <w:rPr>
          <w:rFonts w:ascii="Times New Roman" w:hAnsi="Times New Roman" w:cs="Times New Roman"/>
          <w:kern w:val="0"/>
        </w:rPr>
      </w:pPr>
      <w:r w:rsidRPr="004971EC">
        <w:rPr>
          <w:rFonts w:ascii="Times New Roman" w:hAnsi="Times New Roman" w:cs="Times New Roman"/>
          <w:color w:val="000000"/>
          <w:kern w:val="0"/>
        </w:rPr>
        <w:t xml:space="preserve">Among the respondents, only 34 per cent washed and reused the absorbents. Twenty-five per cent of the respondents properly cleaned and dried the absorbents, particularly in sunlight </w:t>
      </w:r>
      <w:r w:rsidRPr="004971EC">
        <w:rPr>
          <w:rFonts w:ascii="Times New Roman" w:hAnsi="Times New Roman" w:cs="Times New Roman"/>
          <w:color w:val="000000"/>
          <w:kern w:val="0"/>
        </w:rPr>
        <w:lastRenderedPageBreak/>
        <w:t>followed (14%) by dried cloth indoors or in hidden places which may keep it damp and raise infection risk. </w:t>
      </w:r>
    </w:p>
    <w:p w:rsidR="004971EC" w:rsidRPr="004971EC" w:rsidRDefault="004971EC" w:rsidP="004971EC">
      <w:pPr>
        <w:spacing w:after="0" w:line="240" w:lineRule="auto"/>
        <w:rPr>
          <w:rFonts w:ascii="Times New Roman" w:eastAsia="Times New Roman" w:hAnsi="Times New Roman" w:cs="Times New Roman"/>
          <w:kern w:val="0"/>
        </w:rPr>
      </w:pPr>
    </w:p>
    <w:p w:rsidR="002F7143" w:rsidRPr="00A23955" w:rsidRDefault="002618D4" w:rsidP="00A23955">
      <w:pPr>
        <w:spacing w:line="240" w:lineRule="auto"/>
        <w:rPr>
          <w:rFonts w:ascii="Times New Roman" w:hAnsi="Times New Roman" w:cs="Times New Roman"/>
          <w:kern w:val="0"/>
        </w:rPr>
      </w:pPr>
      <w:r>
        <w:rPr>
          <w:rFonts w:ascii="Times New Roman" w:hAnsi="Times New Roman" w:cs="Times New Roman"/>
          <w:noProof/>
          <w:kern w:val="0"/>
          <w:lang w:val="en-US"/>
        </w:rPr>
        <w:drawing>
          <wp:anchor distT="0" distB="0" distL="114300" distR="114300" simplePos="0" relativeHeight="251664384" behindDoc="0" locked="0" layoutInCell="1" allowOverlap="1">
            <wp:simplePos x="0" y="0"/>
            <wp:positionH relativeFrom="column">
              <wp:posOffset>5080</wp:posOffset>
            </wp:positionH>
            <wp:positionV relativeFrom="paragraph">
              <wp:posOffset>209550</wp:posOffset>
            </wp:positionV>
            <wp:extent cx="5943600" cy="5368290"/>
            <wp:effectExtent l="0" t="0" r="0" b="3810"/>
            <wp:wrapTopAndBottom/>
            <wp:docPr id="9081496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149652" name="Picture 3"/>
                    <pic:cNvPicPr/>
                  </pic:nvPicPr>
                  <pic:blipFill>
                    <a:blip r:embed="rId12" cstate="print"/>
                    <a:stretch>
                      <a:fillRect/>
                    </a:stretch>
                  </pic:blipFill>
                  <pic:spPr>
                    <a:xfrm>
                      <a:off x="0" y="0"/>
                      <a:ext cx="5943600" cy="5368290"/>
                    </a:xfrm>
                    <a:prstGeom prst="rect">
                      <a:avLst/>
                    </a:prstGeom>
                  </pic:spPr>
                </pic:pic>
              </a:graphicData>
            </a:graphic>
          </wp:anchor>
        </w:drawing>
      </w:r>
      <w:r w:rsidR="005D7BAB">
        <w:rPr>
          <w:rFonts w:ascii="Times New Roman" w:hAnsi="Times New Roman" w:cs="Times New Roman"/>
          <w:b/>
          <w:bCs/>
          <w:color w:val="000000"/>
          <w:kern w:val="0"/>
        </w:rPr>
        <w:t>Fig. 5</w:t>
      </w:r>
      <w:r w:rsidR="004971EC" w:rsidRPr="004971EC">
        <w:rPr>
          <w:rFonts w:ascii="Times New Roman" w:hAnsi="Times New Roman" w:cs="Times New Roman"/>
          <w:b/>
          <w:bCs/>
          <w:color w:val="000000"/>
          <w:kern w:val="0"/>
        </w:rPr>
        <w:t>: Menstrual hygiene practices among school going girls (N=100)</w:t>
      </w:r>
      <w:r w:rsidR="004971EC" w:rsidRPr="004971EC">
        <w:rPr>
          <w:rFonts w:ascii="Times New Roman" w:hAnsi="Times New Roman" w:cs="Times New Roman"/>
          <w:b/>
          <w:bCs/>
          <w:color w:val="000000"/>
          <w:kern w:val="0"/>
        </w:rPr>
        <w:tab/>
      </w:r>
    </w:p>
    <w:p w:rsidR="004971EC" w:rsidRPr="004971EC" w:rsidRDefault="004971EC" w:rsidP="004971EC">
      <w:pPr>
        <w:spacing w:after="0" w:line="240" w:lineRule="auto"/>
        <w:ind w:firstLine="720"/>
        <w:jc w:val="both"/>
        <w:rPr>
          <w:rFonts w:ascii="Times New Roman" w:hAnsi="Times New Roman" w:cs="Times New Roman"/>
          <w:kern w:val="0"/>
        </w:rPr>
      </w:pPr>
      <w:r w:rsidRPr="004971EC">
        <w:rPr>
          <w:rFonts w:ascii="Times New Roman" w:hAnsi="Times New Roman" w:cs="Times New Roman"/>
          <w:color w:val="000000"/>
          <w:kern w:val="0"/>
        </w:rPr>
        <w:t>Most of the respondents dispose sanitary pads and cloths, (70%) used dustbin followed by flushing products in toilets (9%), dumping openly (4%), burning pads (14%) and burying (3%). The vast majority of girls (96%) have easy access to sanitary products, usually purchased from shops (86%) or obtained from family (11%), which empowers them to manage their periods effectively. </w:t>
      </w:r>
    </w:p>
    <w:p w:rsidR="004971EC" w:rsidRPr="004971EC" w:rsidRDefault="004971EC" w:rsidP="004971EC">
      <w:pPr>
        <w:spacing w:after="0" w:line="240" w:lineRule="auto"/>
        <w:ind w:firstLine="720"/>
        <w:jc w:val="both"/>
        <w:rPr>
          <w:rFonts w:ascii="Times New Roman" w:hAnsi="Times New Roman" w:cs="Times New Roman"/>
          <w:kern w:val="0"/>
        </w:rPr>
      </w:pPr>
      <w:r w:rsidRPr="004971EC">
        <w:rPr>
          <w:rFonts w:ascii="Times New Roman" w:hAnsi="Times New Roman" w:cs="Times New Roman"/>
          <w:color w:val="000000"/>
          <w:kern w:val="0"/>
        </w:rPr>
        <w:t xml:space="preserve">Good hygiene practiced before and after changing pads was followed by majority (97%) of girls reducing the spread of bacteria. Eighteen per cent of the girls bathed daily during menstruation and (42%) on alternate days while 31 per cent rarely bathed during menstruation, possibly due to taboos or discomfort. Ninety-eight per cent washed the genital area during menstruation while 2 per cent did not wash the genital area during menstruation. The majority </w:t>
      </w:r>
      <w:r w:rsidRPr="004971EC">
        <w:rPr>
          <w:rFonts w:ascii="Times New Roman" w:hAnsi="Times New Roman" w:cs="Times New Roman"/>
          <w:color w:val="000000"/>
          <w:kern w:val="0"/>
        </w:rPr>
        <w:lastRenderedPageBreak/>
        <w:t>(73%) of respondents wash the genital area every time when absorbents are changed and (70%) of the respondents reported that the products used for washing was clean water and (15%) used gentle soap. Using strong antiseptics or skipping washing may irritate sensitive skin, so selecting mild products is recommended for comfort and health.</w:t>
      </w:r>
    </w:p>
    <w:p w:rsidR="004971EC" w:rsidRPr="004971EC" w:rsidRDefault="004971EC" w:rsidP="004971EC">
      <w:pPr>
        <w:spacing w:after="0" w:line="240" w:lineRule="auto"/>
        <w:ind w:firstLine="720"/>
        <w:jc w:val="both"/>
        <w:rPr>
          <w:rFonts w:ascii="Times New Roman" w:hAnsi="Times New Roman" w:cs="Times New Roman"/>
          <w:kern w:val="0"/>
        </w:rPr>
      </w:pPr>
      <w:r w:rsidRPr="004971EC">
        <w:rPr>
          <w:rFonts w:ascii="Times New Roman" w:hAnsi="Times New Roman" w:cs="Times New Roman"/>
          <w:color w:val="000000"/>
          <w:kern w:val="0"/>
        </w:rPr>
        <w:t>Nearly half of the girls (46%) know that poor menstrual hygiene can cause health problems like rashes (19%), reproductive tract infections (10%), urinary tract infections (9%), and even cervical cancer (5%). </w:t>
      </w:r>
    </w:p>
    <w:p w:rsidR="004971EC" w:rsidRPr="004971EC" w:rsidRDefault="00630308" w:rsidP="004971EC">
      <w:pPr>
        <w:spacing w:after="0" w:line="240" w:lineRule="auto"/>
        <w:ind w:firstLine="720"/>
        <w:jc w:val="both"/>
        <w:rPr>
          <w:rFonts w:ascii="Times New Roman" w:hAnsi="Times New Roman" w:cs="Times New Roman"/>
          <w:kern w:val="0"/>
        </w:rPr>
      </w:pPr>
      <w:r>
        <w:rPr>
          <w:rFonts w:ascii="Times New Roman" w:hAnsi="Times New Roman" w:cs="Times New Roman"/>
          <w:color w:val="000000"/>
          <w:kern w:val="0"/>
        </w:rPr>
        <w:t>Fig. 6</w:t>
      </w:r>
      <w:r w:rsidR="002305C6">
        <w:rPr>
          <w:rFonts w:ascii="Times New Roman" w:hAnsi="Times New Roman" w:cs="Times New Roman"/>
          <w:color w:val="000000"/>
          <w:kern w:val="0"/>
        </w:rPr>
        <w:t>.</w:t>
      </w:r>
      <w:r w:rsidR="004971EC" w:rsidRPr="004971EC">
        <w:rPr>
          <w:rFonts w:ascii="Times New Roman" w:hAnsi="Times New Roman" w:cs="Times New Roman"/>
          <w:color w:val="000000"/>
          <w:kern w:val="0"/>
        </w:rPr>
        <w:t xml:space="preserve"> showed the sanitation and practices in schools. Only 17 per cent of girls have access to a clean and private toilet during menstruation, while majority (83%) do not. However, (62%) reported water was available in their school toilets, which is crucial for proper hygiene while (38%) still lack the basic needs, making it very difficult to maintain cleanliness and dignity during the periods.</w:t>
      </w:r>
    </w:p>
    <w:p w:rsidR="004971EC" w:rsidRPr="004971EC" w:rsidRDefault="004971EC" w:rsidP="004971EC">
      <w:pPr>
        <w:spacing w:after="0" w:line="240" w:lineRule="auto"/>
        <w:rPr>
          <w:rFonts w:ascii="Times New Roman" w:eastAsia="Times New Roman" w:hAnsi="Times New Roman" w:cs="Times New Roman"/>
          <w:kern w:val="0"/>
        </w:rPr>
      </w:pPr>
    </w:p>
    <w:p w:rsidR="00817EC0" w:rsidRPr="00864292" w:rsidRDefault="008A1C26" w:rsidP="00630308">
      <w:pPr>
        <w:spacing w:line="240" w:lineRule="auto"/>
        <w:jc w:val="center"/>
        <w:rPr>
          <w:rFonts w:ascii="Times New Roman" w:hAnsi="Times New Roman" w:cs="Times New Roman"/>
          <w:kern w:val="0"/>
        </w:rPr>
      </w:pPr>
      <w:r>
        <w:rPr>
          <w:rFonts w:ascii="Times New Roman" w:hAnsi="Times New Roman" w:cs="Times New Roman"/>
          <w:noProof/>
          <w:kern w:val="0"/>
          <w:lang w:val="en-US"/>
        </w:rPr>
        <w:drawing>
          <wp:anchor distT="0" distB="0" distL="114300" distR="114300" simplePos="0" relativeHeight="251665408" behindDoc="0" locked="0" layoutInCell="1" allowOverlap="1">
            <wp:simplePos x="0" y="0"/>
            <wp:positionH relativeFrom="column">
              <wp:posOffset>-205105</wp:posOffset>
            </wp:positionH>
            <wp:positionV relativeFrom="paragraph">
              <wp:posOffset>233680</wp:posOffset>
            </wp:positionV>
            <wp:extent cx="6173470" cy="3962400"/>
            <wp:effectExtent l="0" t="0" r="0" b="0"/>
            <wp:wrapTopAndBottom/>
            <wp:docPr id="7391406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140608" name="Picture 739140608"/>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173470" cy="3962400"/>
                    </a:xfrm>
                    <a:prstGeom prst="rect">
                      <a:avLst/>
                    </a:prstGeom>
                  </pic:spPr>
                </pic:pic>
              </a:graphicData>
            </a:graphic>
          </wp:anchor>
        </w:drawing>
      </w:r>
      <w:r w:rsidR="00630308">
        <w:rPr>
          <w:rFonts w:ascii="Times New Roman" w:hAnsi="Times New Roman" w:cs="Times New Roman"/>
          <w:b/>
          <w:bCs/>
          <w:color w:val="000000"/>
          <w:kern w:val="0"/>
        </w:rPr>
        <w:t>Fig. 6</w:t>
      </w:r>
      <w:r w:rsidR="004971EC" w:rsidRPr="004971EC">
        <w:rPr>
          <w:rFonts w:ascii="Times New Roman" w:hAnsi="Times New Roman" w:cs="Times New Roman"/>
          <w:b/>
          <w:bCs/>
          <w:color w:val="000000"/>
          <w:kern w:val="0"/>
        </w:rPr>
        <w:t>: Sanitation and practices among school going girls (N=100)</w:t>
      </w:r>
    </w:p>
    <w:p w:rsidR="004971EC" w:rsidRPr="004971EC" w:rsidRDefault="004971EC" w:rsidP="004971EC">
      <w:pPr>
        <w:spacing w:after="240" w:line="240" w:lineRule="auto"/>
        <w:ind w:firstLine="720"/>
        <w:jc w:val="both"/>
        <w:rPr>
          <w:rFonts w:ascii="Times New Roman" w:hAnsi="Times New Roman" w:cs="Times New Roman"/>
          <w:kern w:val="0"/>
        </w:rPr>
      </w:pPr>
      <w:r w:rsidRPr="004971EC">
        <w:rPr>
          <w:rFonts w:ascii="Times New Roman" w:hAnsi="Times New Roman" w:cs="Times New Roman"/>
          <w:color w:val="000000"/>
          <w:kern w:val="0"/>
        </w:rPr>
        <w:t>Sanitary disposal bins, which are important for the safe and private disposal of pads, were present in only 23 per cent of schools, leaving 77 per cent of girls without a proper facility. Independently, (63%) of girls carry an emergency sanitary pad when they are outside, reflecting responsible preparedness and a positive approach to self-care. However, (37%) do not carry sanitary pads, which can lead to anxiety if their period starts unexpectedly.</w:t>
      </w:r>
    </w:p>
    <w:p w:rsidR="004971EC" w:rsidRPr="004971EC" w:rsidRDefault="004971EC" w:rsidP="004971EC">
      <w:pPr>
        <w:spacing w:after="240" w:line="240" w:lineRule="auto"/>
        <w:ind w:firstLine="720"/>
        <w:jc w:val="both"/>
        <w:rPr>
          <w:rFonts w:ascii="Times New Roman" w:hAnsi="Times New Roman" w:cs="Times New Roman"/>
          <w:kern w:val="0"/>
        </w:rPr>
      </w:pPr>
      <w:r w:rsidRPr="004971EC">
        <w:rPr>
          <w:rFonts w:ascii="Times New Roman" w:hAnsi="Times New Roman" w:cs="Times New Roman"/>
          <w:color w:val="000000"/>
          <w:kern w:val="0"/>
        </w:rPr>
        <w:t xml:space="preserve">Fifty-three per cent of girls have missed school during menstruation, mostly due to discomfort or inadequate facilities followed by sometimes (49%) and (3%) during every cycle of </w:t>
      </w:r>
      <w:r w:rsidRPr="004971EC">
        <w:rPr>
          <w:rFonts w:ascii="Times New Roman" w:hAnsi="Times New Roman" w:cs="Times New Roman"/>
          <w:color w:val="000000"/>
          <w:kern w:val="0"/>
        </w:rPr>
        <w:lastRenderedPageBreak/>
        <w:t>menstruation, highlighting how repeated barriers can affect learning and participation. However, nearly half (48%) of girls never missed school because of their period, showing resilience or better circumstances for some. In addition, 17 per cent of the respondents were comfortable while changing pads at school, while 83 per cent feel uncomfortable. </w:t>
      </w:r>
    </w:p>
    <w:p w:rsidR="004971EC" w:rsidRPr="004971EC" w:rsidRDefault="004971EC" w:rsidP="004971EC">
      <w:pPr>
        <w:spacing w:after="0" w:line="240" w:lineRule="auto"/>
        <w:ind w:firstLine="720"/>
        <w:jc w:val="both"/>
        <w:rPr>
          <w:rFonts w:ascii="Times New Roman" w:hAnsi="Times New Roman" w:cs="Times New Roman"/>
          <w:kern w:val="0"/>
        </w:rPr>
      </w:pPr>
      <w:r w:rsidRPr="004971EC">
        <w:rPr>
          <w:rFonts w:ascii="Times New Roman" w:hAnsi="Times New Roman" w:cs="Times New Roman"/>
          <w:color w:val="000000"/>
          <w:kern w:val="0"/>
        </w:rPr>
        <w:t>The association between the level of knowledge about menstruation and menstrual hygiene practices was checked with the help of correlation between knowledge and the menstrual hygiene practices score (</w:t>
      </w:r>
      <w:r w:rsidRPr="004971EC">
        <w:rPr>
          <w:rFonts w:ascii="Times New Roman" w:hAnsi="Times New Roman" w:cs="Times New Roman"/>
          <w:smallCaps/>
          <w:color w:val="000000"/>
          <w:kern w:val="0"/>
        </w:rPr>
        <w:t>T</w:t>
      </w:r>
      <w:r w:rsidRPr="004971EC">
        <w:rPr>
          <w:rFonts w:ascii="Times New Roman" w:hAnsi="Times New Roman" w:cs="Times New Roman"/>
          <w:color w:val="000000"/>
          <w:kern w:val="0"/>
        </w:rPr>
        <w:t xml:space="preserve">able </w:t>
      </w:r>
      <w:r w:rsidR="00505CD1">
        <w:rPr>
          <w:rFonts w:ascii="Times New Roman" w:hAnsi="Times New Roman" w:cs="Times New Roman"/>
          <w:color w:val="000000"/>
          <w:kern w:val="0"/>
        </w:rPr>
        <w:t>1</w:t>
      </w:r>
      <w:r w:rsidRPr="004971EC">
        <w:rPr>
          <w:rFonts w:ascii="Times New Roman" w:hAnsi="Times New Roman" w:cs="Times New Roman"/>
          <w:color w:val="000000"/>
          <w:kern w:val="0"/>
        </w:rPr>
        <w:t>). The correlation coefficient value obtained was approximately 0.11, which indicates a very weak positive relationship.</w:t>
      </w:r>
    </w:p>
    <w:p w:rsidR="004971EC" w:rsidRPr="004971EC" w:rsidRDefault="004971EC" w:rsidP="004971EC">
      <w:pPr>
        <w:spacing w:after="0" w:line="240" w:lineRule="auto"/>
        <w:rPr>
          <w:rFonts w:ascii="Times New Roman" w:eastAsia="Times New Roman" w:hAnsi="Times New Roman" w:cs="Times New Roman"/>
          <w:kern w:val="0"/>
        </w:rPr>
      </w:pPr>
    </w:p>
    <w:p w:rsidR="004971EC" w:rsidRDefault="004971EC" w:rsidP="00512F3C">
      <w:pPr>
        <w:spacing w:after="0" w:line="240" w:lineRule="auto"/>
        <w:jc w:val="center"/>
        <w:rPr>
          <w:rFonts w:ascii="Times New Roman" w:hAnsi="Times New Roman" w:cs="Times New Roman"/>
          <w:b/>
          <w:bCs/>
          <w:color w:val="000000"/>
          <w:kern w:val="0"/>
        </w:rPr>
      </w:pPr>
      <w:r w:rsidRPr="004971EC">
        <w:rPr>
          <w:rFonts w:ascii="Times New Roman" w:hAnsi="Times New Roman" w:cs="Times New Roman"/>
          <w:b/>
          <w:bCs/>
          <w:color w:val="000000"/>
          <w:kern w:val="0"/>
        </w:rPr>
        <w:t xml:space="preserve">Table </w:t>
      </w:r>
      <w:r w:rsidR="00505CD1">
        <w:rPr>
          <w:rFonts w:ascii="Times New Roman" w:hAnsi="Times New Roman" w:cs="Times New Roman"/>
          <w:b/>
          <w:bCs/>
          <w:color w:val="000000"/>
          <w:kern w:val="0"/>
        </w:rPr>
        <w:t>1</w:t>
      </w:r>
      <w:r w:rsidRPr="004971EC">
        <w:rPr>
          <w:rFonts w:ascii="Times New Roman" w:hAnsi="Times New Roman" w:cs="Times New Roman"/>
          <w:b/>
          <w:bCs/>
          <w:color w:val="000000"/>
          <w:kern w:val="0"/>
        </w:rPr>
        <w:t>: Correlation between knowledge score and menstrual hygiene score (N=100)</w:t>
      </w:r>
    </w:p>
    <w:p w:rsidR="00DA2FE5" w:rsidRPr="004971EC" w:rsidRDefault="00DA2FE5" w:rsidP="00512F3C">
      <w:pPr>
        <w:spacing w:after="0" w:line="240" w:lineRule="auto"/>
        <w:jc w:val="center"/>
        <w:rPr>
          <w:rFonts w:ascii="Times New Roman" w:hAnsi="Times New Roman" w:cs="Times New Roman"/>
          <w:kern w:val="0"/>
        </w:rPr>
      </w:pPr>
    </w:p>
    <w:tbl>
      <w:tblPr>
        <w:tblW w:w="6087" w:type="dxa"/>
        <w:jc w:val="center"/>
        <w:tblCellMar>
          <w:top w:w="15" w:type="dxa"/>
          <w:left w:w="15" w:type="dxa"/>
          <w:bottom w:w="15" w:type="dxa"/>
          <w:right w:w="15" w:type="dxa"/>
        </w:tblCellMar>
        <w:tblLook w:val="04A0"/>
      </w:tblPr>
      <w:tblGrid>
        <w:gridCol w:w="2092"/>
        <w:gridCol w:w="2164"/>
        <w:gridCol w:w="1831"/>
      </w:tblGrid>
      <w:tr w:rsidR="004971EC" w:rsidRPr="00CD6FAF" w:rsidTr="00CD6FAF">
        <w:trPr>
          <w:trHeight w:val="22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71EC" w:rsidRPr="00CD6FAF" w:rsidRDefault="004971EC" w:rsidP="004971EC">
            <w:pPr>
              <w:spacing w:before="240" w:after="0" w:line="240" w:lineRule="auto"/>
              <w:jc w:val="center"/>
              <w:rPr>
                <w:rFonts w:ascii="Times New Roman" w:hAnsi="Times New Roman" w:cs="Times New Roman"/>
                <w:kern w:val="0"/>
              </w:rPr>
            </w:pPr>
            <w:r w:rsidRPr="00CD6FAF">
              <w:rPr>
                <w:rFonts w:ascii="Times New Roman" w:hAnsi="Times New Roman" w:cs="Times New Roman"/>
                <w:b/>
                <w:bCs/>
                <w:color w:val="000000"/>
                <w:kern w:val="0"/>
              </w:rPr>
              <w:t>Variable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71EC" w:rsidRPr="00CD6FAF" w:rsidRDefault="004971EC" w:rsidP="004971EC">
            <w:pPr>
              <w:spacing w:before="240" w:after="0" w:line="240" w:lineRule="auto"/>
              <w:jc w:val="center"/>
              <w:rPr>
                <w:rFonts w:ascii="Times New Roman" w:hAnsi="Times New Roman" w:cs="Times New Roman"/>
                <w:kern w:val="0"/>
              </w:rPr>
            </w:pPr>
            <w:r w:rsidRPr="00CD6FAF">
              <w:rPr>
                <w:rFonts w:ascii="Times New Roman" w:hAnsi="Times New Roman" w:cs="Times New Roman"/>
                <w:b/>
                <w:bCs/>
                <w:color w:val="000000"/>
                <w:kern w:val="0"/>
              </w:rPr>
              <w:t>Knowledge Score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71EC" w:rsidRPr="00CD6FAF" w:rsidRDefault="004971EC" w:rsidP="004971EC">
            <w:pPr>
              <w:spacing w:before="240" w:after="0" w:line="240" w:lineRule="auto"/>
              <w:jc w:val="center"/>
              <w:rPr>
                <w:rFonts w:ascii="Times New Roman" w:hAnsi="Times New Roman" w:cs="Times New Roman"/>
                <w:kern w:val="0"/>
              </w:rPr>
            </w:pPr>
            <w:r w:rsidRPr="00CD6FAF">
              <w:rPr>
                <w:rFonts w:ascii="Times New Roman" w:hAnsi="Times New Roman" w:cs="Times New Roman"/>
                <w:b/>
                <w:bCs/>
                <w:color w:val="000000"/>
                <w:kern w:val="0"/>
              </w:rPr>
              <w:t>Hygiene Score</w:t>
            </w:r>
          </w:p>
        </w:tc>
      </w:tr>
      <w:tr w:rsidR="004971EC" w:rsidRPr="00CD6FAF" w:rsidTr="00CD6FAF">
        <w:trPr>
          <w:trHeight w:val="21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71EC" w:rsidRPr="00CD6FAF" w:rsidRDefault="004971EC" w:rsidP="004971EC">
            <w:pPr>
              <w:spacing w:after="0" w:line="240" w:lineRule="auto"/>
              <w:rPr>
                <w:rFonts w:ascii="Times New Roman" w:hAnsi="Times New Roman" w:cs="Times New Roman"/>
                <w:kern w:val="0"/>
              </w:rPr>
            </w:pPr>
            <w:r w:rsidRPr="00CD6FAF">
              <w:rPr>
                <w:rFonts w:ascii="Times New Roman" w:hAnsi="Times New Roman" w:cs="Times New Roman"/>
                <w:color w:val="000000"/>
                <w:kern w:val="0"/>
              </w:rPr>
              <w:t>Knowledge Score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71EC" w:rsidRPr="00CD6FAF" w:rsidRDefault="004971EC" w:rsidP="004971EC">
            <w:pPr>
              <w:spacing w:after="0" w:line="240" w:lineRule="auto"/>
              <w:jc w:val="center"/>
              <w:rPr>
                <w:rFonts w:ascii="Times New Roman" w:hAnsi="Times New Roman" w:cs="Times New Roman"/>
                <w:kern w:val="0"/>
              </w:rPr>
            </w:pPr>
            <w:r w:rsidRPr="00CD6FAF">
              <w:rPr>
                <w:rFonts w:ascii="Times New Roman" w:hAnsi="Times New Roman" w:cs="Times New Roman"/>
                <w:color w:val="000000"/>
                <w:kern w:val="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71EC" w:rsidRPr="00CD6FAF" w:rsidRDefault="004971EC" w:rsidP="004971EC">
            <w:pPr>
              <w:spacing w:after="0" w:line="240" w:lineRule="auto"/>
              <w:jc w:val="center"/>
              <w:rPr>
                <w:rFonts w:ascii="Times New Roman" w:hAnsi="Times New Roman" w:cs="Times New Roman"/>
                <w:kern w:val="0"/>
              </w:rPr>
            </w:pPr>
            <w:r w:rsidRPr="00CD6FAF">
              <w:rPr>
                <w:rFonts w:ascii="Times New Roman" w:hAnsi="Times New Roman" w:cs="Times New Roman"/>
                <w:color w:val="000000"/>
                <w:kern w:val="0"/>
              </w:rPr>
              <w:t>0.106</w:t>
            </w:r>
          </w:p>
        </w:tc>
      </w:tr>
      <w:tr w:rsidR="004971EC" w:rsidRPr="00CD6FAF" w:rsidTr="00CD6FAF">
        <w:trPr>
          <w:trHeight w:val="413"/>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71EC" w:rsidRPr="00CD6FAF" w:rsidRDefault="004971EC" w:rsidP="004971EC">
            <w:pPr>
              <w:spacing w:after="0" w:line="240" w:lineRule="auto"/>
              <w:rPr>
                <w:rFonts w:ascii="Times New Roman" w:hAnsi="Times New Roman" w:cs="Times New Roman"/>
                <w:kern w:val="0"/>
              </w:rPr>
            </w:pPr>
            <w:r w:rsidRPr="00CD6FAF">
              <w:rPr>
                <w:rFonts w:ascii="Times New Roman" w:hAnsi="Times New Roman" w:cs="Times New Roman"/>
                <w:color w:val="000000"/>
                <w:kern w:val="0"/>
              </w:rPr>
              <w:t>Hygiene Score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71EC" w:rsidRPr="00CD6FAF" w:rsidRDefault="004971EC" w:rsidP="004971EC">
            <w:pPr>
              <w:spacing w:after="0" w:line="240" w:lineRule="auto"/>
              <w:jc w:val="center"/>
              <w:rPr>
                <w:rFonts w:ascii="Times New Roman" w:hAnsi="Times New Roman" w:cs="Times New Roman"/>
                <w:kern w:val="0"/>
              </w:rPr>
            </w:pPr>
            <w:r w:rsidRPr="00CD6FAF">
              <w:rPr>
                <w:rFonts w:ascii="Times New Roman" w:hAnsi="Times New Roman" w:cs="Times New Roman"/>
                <w:color w:val="000000"/>
                <w:kern w:val="0"/>
              </w:rPr>
              <w:t>0.106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71EC" w:rsidRPr="00CD6FAF" w:rsidRDefault="004971EC" w:rsidP="004971EC">
            <w:pPr>
              <w:spacing w:after="0" w:line="240" w:lineRule="auto"/>
              <w:jc w:val="center"/>
              <w:rPr>
                <w:rFonts w:ascii="Times New Roman" w:hAnsi="Times New Roman" w:cs="Times New Roman"/>
                <w:kern w:val="0"/>
              </w:rPr>
            </w:pPr>
            <w:r w:rsidRPr="00CD6FAF">
              <w:rPr>
                <w:rFonts w:ascii="Times New Roman" w:hAnsi="Times New Roman" w:cs="Times New Roman"/>
                <w:color w:val="000000"/>
                <w:kern w:val="0"/>
              </w:rPr>
              <w:t>1</w:t>
            </w:r>
          </w:p>
        </w:tc>
      </w:tr>
    </w:tbl>
    <w:p w:rsidR="004971EC" w:rsidRPr="004971EC" w:rsidRDefault="004971EC" w:rsidP="004971EC">
      <w:pPr>
        <w:spacing w:after="0" w:line="240" w:lineRule="auto"/>
        <w:rPr>
          <w:rFonts w:ascii="Times New Roman" w:eastAsia="Times New Roman" w:hAnsi="Times New Roman" w:cs="Times New Roman"/>
          <w:kern w:val="0"/>
        </w:rPr>
      </w:pPr>
    </w:p>
    <w:p w:rsidR="000D5AE7" w:rsidRDefault="000D5AE7" w:rsidP="004971EC">
      <w:pPr>
        <w:spacing w:after="0" w:line="240" w:lineRule="auto"/>
        <w:ind w:firstLine="720"/>
        <w:jc w:val="both"/>
        <w:rPr>
          <w:rFonts w:ascii="Times New Roman" w:hAnsi="Times New Roman" w:cs="Times New Roman"/>
          <w:color w:val="000000"/>
          <w:kern w:val="0"/>
        </w:rPr>
      </w:pPr>
    </w:p>
    <w:p w:rsidR="004971EC" w:rsidRPr="004971EC" w:rsidRDefault="004971EC" w:rsidP="004971EC">
      <w:pPr>
        <w:spacing w:after="0" w:line="240" w:lineRule="auto"/>
        <w:ind w:firstLine="720"/>
        <w:jc w:val="both"/>
        <w:rPr>
          <w:rFonts w:ascii="Times New Roman" w:hAnsi="Times New Roman" w:cs="Times New Roman"/>
          <w:kern w:val="0"/>
        </w:rPr>
      </w:pPr>
      <w:r w:rsidRPr="004971EC">
        <w:rPr>
          <w:rFonts w:ascii="Times New Roman" w:hAnsi="Times New Roman" w:cs="Times New Roman"/>
          <w:color w:val="000000"/>
          <w:kern w:val="0"/>
        </w:rPr>
        <w:t xml:space="preserve">The relationship between the type of absorbent used and the availability of toilets was evaluated using the chi-square test (Table </w:t>
      </w:r>
      <w:r w:rsidR="00505CD1">
        <w:rPr>
          <w:rFonts w:ascii="Times New Roman" w:hAnsi="Times New Roman" w:cs="Times New Roman"/>
          <w:color w:val="000000"/>
          <w:kern w:val="0"/>
        </w:rPr>
        <w:t>2</w:t>
      </w:r>
      <w:r w:rsidRPr="004971EC">
        <w:rPr>
          <w:rFonts w:ascii="Times New Roman" w:hAnsi="Times New Roman" w:cs="Times New Roman"/>
          <w:color w:val="000000"/>
          <w:kern w:val="0"/>
        </w:rPr>
        <w:t>). The result showed 94 girls used sanitary pads. Out of these, only 15 have access to clean toilets, while 79 do not have access. A small number of girls used cloth or other products, and they are distributed between those who have toilet access and those who do not.</w:t>
      </w:r>
    </w:p>
    <w:p w:rsidR="004971EC" w:rsidRPr="004971EC" w:rsidRDefault="004971EC" w:rsidP="004971EC">
      <w:pPr>
        <w:spacing w:after="0" w:line="240" w:lineRule="auto"/>
        <w:rPr>
          <w:rFonts w:ascii="Times New Roman" w:eastAsia="Times New Roman" w:hAnsi="Times New Roman" w:cs="Times New Roman"/>
          <w:kern w:val="0"/>
        </w:rPr>
      </w:pPr>
    </w:p>
    <w:p w:rsidR="004971EC" w:rsidRPr="004971EC" w:rsidRDefault="004971EC" w:rsidP="00580064">
      <w:pPr>
        <w:spacing w:line="240" w:lineRule="auto"/>
        <w:rPr>
          <w:rFonts w:ascii="Times New Roman" w:hAnsi="Times New Roman" w:cs="Times New Roman"/>
          <w:kern w:val="0"/>
        </w:rPr>
      </w:pPr>
      <w:r w:rsidRPr="004971EC">
        <w:rPr>
          <w:rFonts w:ascii="Times New Roman" w:hAnsi="Times New Roman" w:cs="Times New Roman"/>
          <w:b/>
          <w:bCs/>
          <w:color w:val="000000"/>
          <w:kern w:val="0"/>
        </w:rPr>
        <w:t xml:space="preserve">Table </w:t>
      </w:r>
      <w:r w:rsidR="00505CD1">
        <w:rPr>
          <w:rFonts w:ascii="Times New Roman" w:hAnsi="Times New Roman" w:cs="Times New Roman"/>
          <w:b/>
          <w:bCs/>
          <w:color w:val="000000"/>
          <w:kern w:val="0"/>
        </w:rPr>
        <w:t>2</w:t>
      </w:r>
      <w:r w:rsidRPr="004971EC">
        <w:rPr>
          <w:rFonts w:ascii="Times New Roman" w:hAnsi="Times New Roman" w:cs="Times New Roman"/>
          <w:b/>
          <w:bCs/>
          <w:color w:val="000000"/>
          <w:kern w:val="0"/>
        </w:rPr>
        <w:t>: Availability and use of sanitary facilities and menstrual hygiene products</w:t>
      </w:r>
      <w:r w:rsidR="00D35B1B">
        <w:rPr>
          <w:rFonts w:ascii="Times New Roman" w:hAnsi="Times New Roman" w:cs="Times New Roman"/>
          <w:b/>
          <w:bCs/>
          <w:color w:val="000000"/>
          <w:kern w:val="0"/>
        </w:rPr>
        <w:t xml:space="preserve"> </w:t>
      </w:r>
      <w:r w:rsidRPr="004971EC">
        <w:rPr>
          <w:rFonts w:ascii="Times New Roman" w:hAnsi="Times New Roman" w:cs="Times New Roman"/>
          <w:b/>
          <w:bCs/>
          <w:color w:val="000000"/>
          <w:kern w:val="0"/>
        </w:rPr>
        <w:t>(N=100)</w:t>
      </w:r>
    </w:p>
    <w:tbl>
      <w:tblPr>
        <w:tblW w:w="0" w:type="auto"/>
        <w:jc w:val="center"/>
        <w:tblCellMar>
          <w:top w:w="15" w:type="dxa"/>
          <w:left w:w="15" w:type="dxa"/>
          <w:bottom w:w="15" w:type="dxa"/>
          <w:right w:w="15" w:type="dxa"/>
        </w:tblCellMar>
        <w:tblLook w:val="04A0"/>
      </w:tblPr>
      <w:tblGrid>
        <w:gridCol w:w="1877"/>
        <w:gridCol w:w="1024"/>
        <w:gridCol w:w="886"/>
        <w:gridCol w:w="1828"/>
        <w:gridCol w:w="2762"/>
        <w:gridCol w:w="977"/>
      </w:tblGrid>
      <w:tr w:rsidR="004971EC" w:rsidRPr="00D35B1B" w:rsidTr="00DB191E">
        <w:trPr>
          <w:trHeight w:val="413"/>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71EC" w:rsidRPr="00D35B1B" w:rsidRDefault="004971EC" w:rsidP="004971EC">
            <w:pPr>
              <w:spacing w:after="0" w:line="240" w:lineRule="auto"/>
              <w:rPr>
                <w:rFonts w:ascii="Times New Roman" w:hAnsi="Times New Roman" w:cs="Times New Roman"/>
                <w:kern w:val="0"/>
              </w:rPr>
            </w:pPr>
            <w:r w:rsidRPr="00D35B1B">
              <w:rPr>
                <w:rFonts w:ascii="Times New Roman" w:hAnsi="Times New Roman" w:cs="Times New Roman"/>
                <w:b/>
                <w:bCs/>
                <w:color w:val="000000"/>
                <w:kern w:val="0"/>
              </w:rPr>
              <w:t>Absorbent Type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71EC" w:rsidRPr="00D35B1B" w:rsidRDefault="004971EC" w:rsidP="004971EC">
            <w:pPr>
              <w:spacing w:after="0" w:line="240" w:lineRule="auto"/>
              <w:rPr>
                <w:rFonts w:ascii="Times New Roman" w:hAnsi="Times New Roman" w:cs="Times New Roman"/>
                <w:kern w:val="0"/>
              </w:rPr>
            </w:pPr>
            <w:r w:rsidRPr="00D35B1B">
              <w:rPr>
                <w:rFonts w:ascii="Times New Roman" w:hAnsi="Times New Roman" w:cs="Times New Roman"/>
                <w:b/>
                <w:bCs/>
                <w:color w:val="000000"/>
                <w:kern w:val="0"/>
              </w:rPr>
              <w:t>Toilet Available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71EC" w:rsidRPr="00D35B1B" w:rsidRDefault="004971EC" w:rsidP="004971EC">
            <w:pPr>
              <w:spacing w:after="0" w:line="240" w:lineRule="auto"/>
              <w:rPr>
                <w:rFonts w:ascii="Times New Roman" w:hAnsi="Times New Roman" w:cs="Times New Roman"/>
                <w:kern w:val="0"/>
              </w:rPr>
            </w:pPr>
            <w:r w:rsidRPr="00D35B1B">
              <w:rPr>
                <w:rFonts w:ascii="Times New Roman" w:hAnsi="Times New Roman" w:cs="Times New Roman"/>
                <w:b/>
                <w:bCs/>
                <w:color w:val="000000"/>
                <w:kern w:val="0"/>
              </w:rPr>
              <w:t>Chi-square (X²)</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71EC" w:rsidRPr="00D35B1B" w:rsidRDefault="004971EC" w:rsidP="004971EC">
            <w:pPr>
              <w:spacing w:after="0" w:line="240" w:lineRule="auto"/>
              <w:rPr>
                <w:rFonts w:ascii="Times New Roman" w:hAnsi="Times New Roman" w:cs="Times New Roman"/>
                <w:kern w:val="0"/>
              </w:rPr>
            </w:pPr>
            <w:r w:rsidRPr="00D35B1B">
              <w:rPr>
                <w:rFonts w:ascii="Times New Roman" w:hAnsi="Times New Roman" w:cs="Times New Roman"/>
                <w:b/>
                <w:bCs/>
                <w:color w:val="000000"/>
                <w:kern w:val="0"/>
              </w:rPr>
              <w:t>Degrees of Freedom (df</w:t>
            </w:r>
            <w:r w:rsidR="007E5288" w:rsidRPr="00D35B1B">
              <w:rPr>
                <w:rFonts w:ascii="Times New Roman" w:hAnsi="Times New Roman" w:cs="Times New Roman"/>
                <w:b/>
                <w:bCs/>
                <w:color w:val="000000"/>
                <w:kern w:val="0"/>
              </w:rPr>
              <w:t xml:space="preserve"> </w:t>
            </w:r>
            <w:r w:rsidRPr="00D35B1B">
              <w:rPr>
                <w:rFonts w:ascii="Times New Roman" w:hAnsi="Times New Roman" w:cs="Times New Roman"/>
                <w:b/>
                <w:bCs/>
                <w:color w:val="000000"/>
                <w:kern w:val="0"/>
              </w:rPr>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971EC" w:rsidRPr="00D35B1B" w:rsidRDefault="004971EC" w:rsidP="004971EC">
            <w:pPr>
              <w:spacing w:after="0" w:line="240" w:lineRule="auto"/>
              <w:rPr>
                <w:rFonts w:ascii="Times New Roman" w:hAnsi="Times New Roman" w:cs="Times New Roman"/>
                <w:kern w:val="0"/>
              </w:rPr>
            </w:pPr>
            <w:r w:rsidRPr="00D35B1B">
              <w:rPr>
                <w:rFonts w:ascii="Times New Roman" w:hAnsi="Times New Roman" w:cs="Times New Roman"/>
                <w:b/>
                <w:bCs/>
                <w:color w:val="000000"/>
                <w:kern w:val="0"/>
              </w:rPr>
              <w:t>p-value</w:t>
            </w:r>
          </w:p>
        </w:tc>
      </w:tr>
      <w:tr w:rsidR="004971EC" w:rsidRPr="00D35B1B" w:rsidTr="00DB191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971EC" w:rsidRPr="00D35B1B" w:rsidRDefault="004971EC" w:rsidP="004971EC">
            <w:pPr>
              <w:spacing w:after="0" w:line="240" w:lineRule="auto"/>
              <w:rPr>
                <w:rFonts w:ascii="Times New Roman" w:hAnsi="Times New Roman" w:cs="Times New Roman"/>
                <w:kern w:val="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71EC" w:rsidRPr="00D35B1B" w:rsidRDefault="004971EC" w:rsidP="004971EC">
            <w:pPr>
              <w:spacing w:after="0" w:line="240" w:lineRule="auto"/>
              <w:rPr>
                <w:rFonts w:ascii="Times New Roman" w:hAnsi="Times New Roman" w:cs="Times New Roman"/>
                <w:kern w:val="0"/>
              </w:rPr>
            </w:pPr>
            <w:r w:rsidRPr="00D35B1B">
              <w:rPr>
                <w:rFonts w:ascii="Times New Roman" w:hAnsi="Times New Roman" w:cs="Times New Roman"/>
                <w:b/>
                <w:bCs/>
                <w:color w:val="000000"/>
                <w:kern w:val="0"/>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71EC" w:rsidRPr="00D35B1B" w:rsidRDefault="004971EC" w:rsidP="004971EC">
            <w:pPr>
              <w:spacing w:after="0" w:line="240" w:lineRule="auto"/>
              <w:rPr>
                <w:rFonts w:ascii="Times New Roman" w:hAnsi="Times New Roman" w:cs="Times New Roman"/>
                <w:kern w:val="0"/>
              </w:rPr>
            </w:pPr>
            <w:r w:rsidRPr="00D35B1B">
              <w:rPr>
                <w:rFonts w:ascii="Times New Roman" w:hAnsi="Times New Roman" w:cs="Times New Roman"/>
                <w:b/>
                <w:bCs/>
                <w:color w:val="000000"/>
                <w:kern w:val="0"/>
              </w:rPr>
              <w:t>No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971EC" w:rsidRPr="00D35B1B" w:rsidRDefault="004971EC" w:rsidP="004971EC">
            <w:pPr>
              <w:spacing w:after="0" w:line="240" w:lineRule="auto"/>
              <w:rPr>
                <w:rFonts w:ascii="Times New Roman" w:hAnsi="Times New Roman" w:cs="Times New Roman"/>
                <w:kern w:val="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971EC" w:rsidRPr="00D35B1B" w:rsidRDefault="004971EC" w:rsidP="004971EC">
            <w:pPr>
              <w:spacing w:after="0" w:line="240" w:lineRule="auto"/>
              <w:rPr>
                <w:rFonts w:ascii="Times New Roman" w:hAnsi="Times New Roman" w:cs="Times New Roman"/>
                <w:kern w:val="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971EC" w:rsidRPr="00D35B1B" w:rsidRDefault="004971EC" w:rsidP="004971EC">
            <w:pPr>
              <w:spacing w:after="0" w:line="240" w:lineRule="auto"/>
              <w:rPr>
                <w:rFonts w:ascii="Times New Roman" w:hAnsi="Times New Roman" w:cs="Times New Roman"/>
                <w:kern w:val="0"/>
              </w:rPr>
            </w:pPr>
          </w:p>
        </w:tc>
      </w:tr>
      <w:tr w:rsidR="004971EC" w:rsidRPr="00D35B1B" w:rsidTr="00DB191E">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71EC" w:rsidRPr="00D35B1B" w:rsidRDefault="004971EC" w:rsidP="004971EC">
            <w:pPr>
              <w:spacing w:after="0" w:line="240" w:lineRule="auto"/>
              <w:rPr>
                <w:rFonts w:ascii="Times New Roman" w:hAnsi="Times New Roman" w:cs="Times New Roman"/>
                <w:kern w:val="0"/>
              </w:rPr>
            </w:pPr>
            <w:r w:rsidRPr="00D35B1B">
              <w:rPr>
                <w:rFonts w:ascii="Times New Roman" w:hAnsi="Times New Roman" w:cs="Times New Roman"/>
                <w:color w:val="000000"/>
                <w:kern w:val="0"/>
              </w:rPr>
              <w:t>Sanitary pads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71EC" w:rsidRPr="00D35B1B" w:rsidRDefault="004971EC" w:rsidP="004971EC">
            <w:pPr>
              <w:spacing w:after="0" w:line="240" w:lineRule="auto"/>
              <w:jc w:val="center"/>
              <w:rPr>
                <w:rFonts w:ascii="Times New Roman" w:hAnsi="Times New Roman" w:cs="Times New Roman"/>
                <w:kern w:val="0"/>
              </w:rPr>
            </w:pPr>
            <w:r w:rsidRPr="00D35B1B">
              <w:rPr>
                <w:rFonts w:ascii="Times New Roman" w:hAnsi="Times New Roman" w:cs="Times New Roman"/>
                <w:color w:val="000000"/>
                <w:kern w:val="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71EC" w:rsidRPr="00D35B1B" w:rsidRDefault="004971EC" w:rsidP="004971EC">
            <w:pPr>
              <w:spacing w:after="0" w:line="240" w:lineRule="auto"/>
              <w:jc w:val="center"/>
              <w:rPr>
                <w:rFonts w:ascii="Times New Roman" w:hAnsi="Times New Roman" w:cs="Times New Roman"/>
                <w:kern w:val="0"/>
              </w:rPr>
            </w:pPr>
            <w:r w:rsidRPr="00D35B1B">
              <w:rPr>
                <w:rFonts w:ascii="Times New Roman" w:hAnsi="Times New Roman" w:cs="Times New Roman"/>
                <w:color w:val="000000"/>
                <w:kern w:val="0"/>
              </w:rPr>
              <w:t>79</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71EC" w:rsidRPr="00D35B1B" w:rsidRDefault="004971EC" w:rsidP="004971EC">
            <w:pPr>
              <w:spacing w:after="0" w:line="240" w:lineRule="auto"/>
              <w:jc w:val="center"/>
              <w:rPr>
                <w:rFonts w:ascii="Times New Roman" w:hAnsi="Times New Roman" w:cs="Times New Roman"/>
                <w:kern w:val="0"/>
              </w:rPr>
            </w:pPr>
            <w:r w:rsidRPr="00D35B1B">
              <w:rPr>
                <w:rFonts w:ascii="Times New Roman" w:hAnsi="Times New Roman" w:cs="Times New Roman"/>
                <w:color w:val="000000"/>
                <w:kern w:val="0"/>
              </w:rPr>
              <w:t>2.15</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71EC" w:rsidRPr="00D35B1B" w:rsidRDefault="004971EC" w:rsidP="004971EC">
            <w:pPr>
              <w:spacing w:after="0" w:line="240" w:lineRule="auto"/>
              <w:jc w:val="center"/>
              <w:rPr>
                <w:rFonts w:ascii="Times New Roman" w:hAnsi="Times New Roman" w:cs="Times New Roman"/>
                <w:kern w:val="0"/>
              </w:rPr>
            </w:pPr>
            <w:r w:rsidRPr="00D35B1B">
              <w:rPr>
                <w:rFonts w:ascii="Times New Roman" w:hAnsi="Times New Roman" w:cs="Times New Roman"/>
                <w:color w:val="000000"/>
                <w:kern w:val="0"/>
              </w:rPr>
              <w:t>2</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71EC" w:rsidRPr="00D35B1B" w:rsidRDefault="004971EC" w:rsidP="004971EC">
            <w:pPr>
              <w:spacing w:after="0" w:line="240" w:lineRule="auto"/>
              <w:jc w:val="center"/>
              <w:rPr>
                <w:rFonts w:ascii="Times New Roman" w:hAnsi="Times New Roman" w:cs="Times New Roman"/>
                <w:kern w:val="0"/>
              </w:rPr>
            </w:pPr>
            <w:r w:rsidRPr="00D35B1B">
              <w:rPr>
                <w:rFonts w:ascii="Times New Roman" w:hAnsi="Times New Roman" w:cs="Times New Roman"/>
                <w:color w:val="000000"/>
                <w:kern w:val="0"/>
              </w:rPr>
              <w:t>0.34</w:t>
            </w:r>
          </w:p>
        </w:tc>
      </w:tr>
      <w:tr w:rsidR="004971EC" w:rsidRPr="00D35B1B" w:rsidTr="00DB191E">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71EC" w:rsidRPr="00D35B1B" w:rsidRDefault="004971EC" w:rsidP="004971EC">
            <w:pPr>
              <w:spacing w:after="0" w:line="240" w:lineRule="auto"/>
              <w:rPr>
                <w:rFonts w:ascii="Times New Roman" w:hAnsi="Times New Roman" w:cs="Times New Roman"/>
                <w:kern w:val="0"/>
              </w:rPr>
            </w:pPr>
            <w:r w:rsidRPr="00D35B1B">
              <w:rPr>
                <w:rFonts w:ascii="Times New Roman" w:hAnsi="Times New Roman" w:cs="Times New Roman"/>
                <w:color w:val="000000"/>
                <w:kern w:val="0"/>
              </w:rPr>
              <w:t>Cloth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71EC" w:rsidRPr="00D35B1B" w:rsidRDefault="004971EC" w:rsidP="004971EC">
            <w:pPr>
              <w:spacing w:after="0" w:line="240" w:lineRule="auto"/>
              <w:jc w:val="center"/>
              <w:rPr>
                <w:rFonts w:ascii="Times New Roman" w:hAnsi="Times New Roman" w:cs="Times New Roman"/>
                <w:kern w:val="0"/>
              </w:rPr>
            </w:pPr>
            <w:r w:rsidRPr="00D35B1B">
              <w:rPr>
                <w:rFonts w:ascii="Times New Roman" w:hAnsi="Times New Roman" w:cs="Times New Roman"/>
                <w:color w:val="000000"/>
                <w:kern w:val="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71EC" w:rsidRPr="00D35B1B" w:rsidRDefault="004971EC" w:rsidP="004971EC">
            <w:pPr>
              <w:spacing w:after="0" w:line="240" w:lineRule="auto"/>
              <w:jc w:val="center"/>
              <w:rPr>
                <w:rFonts w:ascii="Times New Roman" w:hAnsi="Times New Roman" w:cs="Times New Roman"/>
                <w:kern w:val="0"/>
              </w:rPr>
            </w:pPr>
            <w:r w:rsidRPr="00D35B1B">
              <w:rPr>
                <w:rFonts w:ascii="Times New Roman" w:hAnsi="Times New Roman" w:cs="Times New Roman"/>
                <w:color w:val="000000"/>
                <w:kern w:val="0"/>
              </w:rPr>
              <w:t>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971EC" w:rsidRPr="00D35B1B" w:rsidRDefault="004971EC" w:rsidP="004971EC">
            <w:pPr>
              <w:spacing w:after="0" w:line="240" w:lineRule="auto"/>
              <w:rPr>
                <w:rFonts w:ascii="Times New Roman" w:hAnsi="Times New Roman" w:cs="Times New Roman"/>
                <w:kern w:val="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971EC" w:rsidRPr="00D35B1B" w:rsidRDefault="004971EC" w:rsidP="004971EC">
            <w:pPr>
              <w:spacing w:after="0" w:line="240" w:lineRule="auto"/>
              <w:rPr>
                <w:rFonts w:ascii="Times New Roman" w:hAnsi="Times New Roman" w:cs="Times New Roman"/>
                <w:kern w:val="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971EC" w:rsidRPr="00D35B1B" w:rsidRDefault="004971EC" w:rsidP="004971EC">
            <w:pPr>
              <w:spacing w:after="0" w:line="240" w:lineRule="auto"/>
              <w:rPr>
                <w:rFonts w:ascii="Times New Roman" w:hAnsi="Times New Roman" w:cs="Times New Roman"/>
                <w:kern w:val="0"/>
              </w:rPr>
            </w:pPr>
          </w:p>
        </w:tc>
      </w:tr>
      <w:tr w:rsidR="004971EC" w:rsidRPr="00D35B1B" w:rsidTr="00DB191E">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71EC" w:rsidRPr="00D35B1B" w:rsidRDefault="004971EC" w:rsidP="004971EC">
            <w:pPr>
              <w:spacing w:after="0" w:line="240" w:lineRule="auto"/>
              <w:rPr>
                <w:rFonts w:ascii="Times New Roman" w:hAnsi="Times New Roman" w:cs="Times New Roman"/>
                <w:kern w:val="0"/>
              </w:rPr>
            </w:pPr>
            <w:r w:rsidRPr="00D35B1B">
              <w:rPr>
                <w:rFonts w:ascii="Times New Roman" w:hAnsi="Times New Roman" w:cs="Times New Roman"/>
                <w:color w:val="000000"/>
                <w:kern w:val="0"/>
              </w:rPr>
              <w:t>Others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71EC" w:rsidRPr="00D35B1B" w:rsidRDefault="004971EC" w:rsidP="004971EC">
            <w:pPr>
              <w:spacing w:after="0" w:line="240" w:lineRule="auto"/>
              <w:jc w:val="center"/>
              <w:rPr>
                <w:rFonts w:ascii="Times New Roman" w:hAnsi="Times New Roman" w:cs="Times New Roman"/>
                <w:kern w:val="0"/>
              </w:rPr>
            </w:pPr>
            <w:r w:rsidRPr="00D35B1B">
              <w:rPr>
                <w:rFonts w:ascii="Times New Roman" w:hAnsi="Times New Roman" w:cs="Times New Roman"/>
                <w:color w:val="000000"/>
                <w:kern w:val="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71EC" w:rsidRPr="00D35B1B" w:rsidRDefault="004971EC" w:rsidP="004971EC">
            <w:pPr>
              <w:spacing w:after="0" w:line="240" w:lineRule="auto"/>
              <w:jc w:val="center"/>
              <w:rPr>
                <w:rFonts w:ascii="Times New Roman" w:hAnsi="Times New Roman" w:cs="Times New Roman"/>
                <w:kern w:val="0"/>
              </w:rPr>
            </w:pPr>
            <w:r w:rsidRPr="00D35B1B">
              <w:rPr>
                <w:rFonts w:ascii="Times New Roman" w:hAnsi="Times New Roman" w:cs="Times New Roman"/>
                <w:color w:val="000000"/>
                <w:kern w:val="0"/>
              </w:rPr>
              <w:t>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971EC" w:rsidRPr="00D35B1B" w:rsidRDefault="004971EC" w:rsidP="004971EC">
            <w:pPr>
              <w:spacing w:after="0" w:line="240" w:lineRule="auto"/>
              <w:rPr>
                <w:rFonts w:ascii="Times New Roman" w:hAnsi="Times New Roman" w:cs="Times New Roman"/>
                <w:kern w:val="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971EC" w:rsidRPr="00D35B1B" w:rsidRDefault="004971EC" w:rsidP="004971EC">
            <w:pPr>
              <w:spacing w:after="0" w:line="240" w:lineRule="auto"/>
              <w:rPr>
                <w:rFonts w:ascii="Times New Roman" w:hAnsi="Times New Roman" w:cs="Times New Roman"/>
                <w:kern w:val="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971EC" w:rsidRPr="00D35B1B" w:rsidRDefault="004971EC" w:rsidP="004971EC">
            <w:pPr>
              <w:spacing w:after="0" w:line="240" w:lineRule="auto"/>
              <w:rPr>
                <w:rFonts w:ascii="Times New Roman" w:hAnsi="Times New Roman" w:cs="Times New Roman"/>
                <w:kern w:val="0"/>
              </w:rPr>
            </w:pPr>
          </w:p>
        </w:tc>
      </w:tr>
    </w:tbl>
    <w:p w:rsidR="004971EC" w:rsidRPr="004971EC" w:rsidRDefault="004971EC" w:rsidP="004971EC">
      <w:pPr>
        <w:spacing w:after="0" w:line="240" w:lineRule="auto"/>
        <w:ind w:left="-90"/>
        <w:jc w:val="center"/>
        <w:rPr>
          <w:rFonts w:ascii="Times New Roman" w:hAnsi="Times New Roman" w:cs="Times New Roman"/>
          <w:kern w:val="0"/>
        </w:rPr>
      </w:pPr>
      <w:r w:rsidRPr="004971EC">
        <w:rPr>
          <w:rFonts w:ascii="Times New Roman" w:hAnsi="Times New Roman" w:cs="Times New Roman"/>
          <w:color w:val="000000"/>
          <w:kern w:val="0"/>
        </w:rPr>
        <w:t>           </w:t>
      </w:r>
    </w:p>
    <w:p w:rsidR="004971EC" w:rsidRPr="004971EC" w:rsidRDefault="004971EC" w:rsidP="004971EC">
      <w:pPr>
        <w:spacing w:after="0" w:line="240" w:lineRule="auto"/>
        <w:rPr>
          <w:rFonts w:ascii="Times New Roman" w:eastAsia="Times New Roman" w:hAnsi="Times New Roman" w:cs="Times New Roman"/>
          <w:kern w:val="0"/>
        </w:rPr>
      </w:pPr>
    </w:p>
    <w:p w:rsidR="004971EC" w:rsidRPr="004971EC" w:rsidRDefault="004971EC" w:rsidP="004971EC">
      <w:pPr>
        <w:spacing w:after="0" w:line="240" w:lineRule="auto"/>
        <w:jc w:val="both"/>
        <w:rPr>
          <w:rFonts w:ascii="Times New Roman" w:hAnsi="Times New Roman" w:cs="Times New Roman"/>
          <w:kern w:val="0"/>
        </w:rPr>
      </w:pPr>
      <w:r w:rsidRPr="004971EC">
        <w:rPr>
          <w:rFonts w:ascii="Times New Roman" w:hAnsi="Times New Roman" w:cs="Times New Roman"/>
          <w:b/>
          <w:bCs/>
          <w:color w:val="000000"/>
          <w:kern w:val="0"/>
        </w:rPr>
        <w:t>Policy and practice implications in Manipur:</w:t>
      </w:r>
    </w:p>
    <w:p w:rsidR="004971EC" w:rsidRPr="004971EC" w:rsidRDefault="004971EC" w:rsidP="004971EC">
      <w:pPr>
        <w:spacing w:after="0" w:line="240" w:lineRule="auto"/>
        <w:rPr>
          <w:rFonts w:ascii="Times New Roman" w:eastAsia="Times New Roman" w:hAnsi="Times New Roman" w:cs="Times New Roman"/>
          <w:kern w:val="0"/>
        </w:rPr>
      </w:pPr>
    </w:p>
    <w:p w:rsidR="004971EC" w:rsidRPr="004971EC" w:rsidRDefault="004971EC" w:rsidP="004971EC">
      <w:pPr>
        <w:spacing w:after="0" w:line="240" w:lineRule="auto"/>
        <w:ind w:firstLine="720"/>
        <w:jc w:val="both"/>
        <w:rPr>
          <w:rFonts w:ascii="Times New Roman" w:hAnsi="Times New Roman" w:cs="Times New Roman"/>
          <w:kern w:val="0"/>
        </w:rPr>
      </w:pPr>
      <w:r w:rsidRPr="004971EC">
        <w:rPr>
          <w:rFonts w:ascii="Times New Roman" w:hAnsi="Times New Roman" w:cs="Times New Roman"/>
          <w:color w:val="000000"/>
          <w:kern w:val="0"/>
        </w:rPr>
        <w:t>Overall, your findings show that knowledge, product use, and school</w:t>
      </w:r>
      <w:r w:rsidRPr="004971EC">
        <w:rPr>
          <w:rFonts w:ascii="Times New Roman" w:hAnsi="Times New Roman" w:cs="Times New Roman"/>
          <w:color w:val="000000"/>
          <w:kern w:val="0"/>
        </w:rPr>
        <w:noBreakHyphen/>
        <w:t>level infrastructure are only partially aligned in Kshetrigao Kendra. Girls demonstrate relatively high awareness and strong preference for sanitary pads, yet taboos, limited privacy, poor disposal systems, and discomfort with bathing and toilet use continue to hinder effective menstrual</w:t>
      </w:r>
      <w:r w:rsidRPr="004971EC">
        <w:rPr>
          <w:rFonts w:ascii="Times New Roman" w:hAnsi="Times New Roman" w:cs="Times New Roman"/>
          <w:color w:val="000000"/>
          <w:kern w:val="0"/>
        </w:rPr>
        <w:noBreakHyphen/>
        <w:t>hygiene management. This mirrors national data showing that household</w:t>
      </w:r>
      <w:r w:rsidRPr="004971EC">
        <w:rPr>
          <w:rFonts w:ascii="Times New Roman" w:hAnsi="Times New Roman" w:cs="Times New Roman"/>
          <w:color w:val="000000"/>
          <w:kern w:val="0"/>
        </w:rPr>
        <w:noBreakHyphen/>
        <w:t>level changes (e.g., pad</w:t>
      </w:r>
      <w:r w:rsidRPr="004971EC">
        <w:rPr>
          <w:rFonts w:ascii="Times New Roman" w:hAnsi="Times New Roman" w:cs="Times New Roman"/>
          <w:color w:val="000000"/>
          <w:kern w:val="0"/>
        </w:rPr>
        <w:noBreakHyphen/>
        <w:t>use, knowledge) are often ahead of school</w:t>
      </w:r>
      <w:r w:rsidRPr="004971EC">
        <w:rPr>
          <w:rFonts w:ascii="Times New Roman" w:hAnsi="Times New Roman" w:cs="Times New Roman"/>
          <w:color w:val="000000"/>
          <w:kern w:val="0"/>
        </w:rPr>
        <w:noBreakHyphen/>
        <w:t>level sanitation improvements (Sharma &amp; Mehra, 2020; UNICEF &amp; WHO, 2019, 2024).</w:t>
      </w:r>
    </w:p>
    <w:p w:rsidR="004971EC" w:rsidRPr="004971EC" w:rsidRDefault="004971EC" w:rsidP="004971EC">
      <w:pPr>
        <w:spacing w:after="0" w:line="240" w:lineRule="auto"/>
        <w:ind w:firstLine="720"/>
        <w:jc w:val="both"/>
        <w:rPr>
          <w:rFonts w:ascii="Times New Roman" w:hAnsi="Times New Roman" w:cs="Times New Roman"/>
          <w:kern w:val="0"/>
        </w:rPr>
      </w:pPr>
      <w:r w:rsidRPr="004971EC">
        <w:rPr>
          <w:rFonts w:ascii="Times New Roman" w:hAnsi="Times New Roman" w:cs="Times New Roman"/>
          <w:color w:val="000000"/>
          <w:kern w:val="0"/>
        </w:rPr>
        <w:t>The 2024 National Menstrual Hygiene Policy for School</w:t>
      </w:r>
      <w:r w:rsidRPr="004971EC">
        <w:rPr>
          <w:rFonts w:ascii="Times New Roman" w:hAnsi="Times New Roman" w:cs="Times New Roman"/>
          <w:color w:val="000000"/>
          <w:kern w:val="0"/>
        </w:rPr>
        <w:noBreakHyphen/>
        <w:t>Going Girls offers a strong framework for improvement, emphasizing awareness, pad access, separate toilets, sanitary</w:t>
      </w:r>
      <w:r w:rsidRPr="004971EC">
        <w:rPr>
          <w:rFonts w:ascii="Times New Roman" w:hAnsi="Times New Roman" w:cs="Times New Roman"/>
          <w:color w:val="000000"/>
          <w:kern w:val="0"/>
        </w:rPr>
        <w:noBreakHyphen/>
        <w:t>disposal systems, and stigma</w:t>
      </w:r>
      <w:r w:rsidRPr="004971EC">
        <w:rPr>
          <w:rFonts w:ascii="Times New Roman" w:hAnsi="Times New Roman" w:cs="Times New Roman"/>
          <w:color w:val="000000"/>
          <w:kern w:val="0"/>
        </w:rPr>
        <w:noBreakHyphen/>
        <w:t xml:space="preserve">reduction (Press Information Bureau, 2024; </w:t>
      </w:r>
      <w:proofErr w:type="spellStart"/>
      <w:r w:rsidRPr="004971EC">
        <w:rPr>
          <w:rFonts w:ascii="Times New Roman" w:hAnsi="Times New Roman" w:cs="Times New Roman"/>
          <w:color w:val="000000"/>
          <w:kern w:val="0"/>
        </w:rPr>
        <w:lastRenderedPageBreak/>
        <w:t>BusinessToday</w:t>
      </w:r>
      <w:proofErr w:type="spellEnd"/>
      <w:r w:rsidRPr="004971EC">
        <w:rPr>
          <w:rFonts w:ascii="Times New Roman" w:hAnsi="Times New Roman" w:cs="Times New Roman"/>
          <w:color w:val="000000"/>
          <w:kern w:val="0"/>
        </w:rPr>
        <w:t>, 2024). In Manipur, where mangba</w:t>
      </w:r>
      <w:r w:rsidRPr="004971EC">
        <w:rPr>
          <w:rFonts w:ascii="Times New Roman" w:hAnsi="Times New Roman" w:cs="Times New Roman"/>
          <w:color w:val="000000"/>
          <w:kern w:val="0"/>
        </w:rPr>
        <w:noBreakHyphen/>
        <w:t>related stigma persists, the policy should be adapted to include community</w:t>
      </w:r>
      <w:r w:rsidRPr="004971EC">
        <w:rPr>
          <w:rFonts w:ascii="Times New Roman" w:hAnsi="Times New Roman" w:cs="Times New Roman"/>
          <w:color w:val="000000"/>
          <w:kern w:val="0"/>
        </w:rPr>
        <w:noBreakHyphen/>
        <w:t>based sensitization programs that explicitly reframe menstruation as a health</w:t>
      </w:r>
      <w:r w:rsidRPr="004971EC">
        <w:rPr>
          <w:rFonts w:ascii="Times New Roman" w:hAnsi="Times New Roman" w:cs="Times New Roman"/>
          <w:color w:val="000000"/>
          <w:kern w:val="0"/>
        </w:rPr>
        <w:noBreakHyphen/>
        <w:t>issue, not a ritual</w:t>
      </w:r>
      <w:r w:rsidRPr="004971EC">
        <w:rPr>
          <w:rFonts w:ascii="Times New Roman" w:hAnsi="Times New Roman" w:cs="Times New Roman"/>
          <w:color w:val="000000"/>
          <w:kern w:val="0"/>
        </w:rPr>
        <w:noBreakHyphen/>
        <w:t>purity issue. Engaging male teachers, parents, and community leaders can help normalize discussion and reduce girls’ fear of embarrassment. </w:t>
      </w:r>
    </w:p>
    <w:p w:rsidR="004971EC" w:rsidRPr="004971EC" w:rsidRDefault="004971EC" w:rsidP="004971EC">
      <w:pPr>
        <w:spacing w:after="0" w:line="240" w:lineRule="auto"/>
        <w:jc w:val="both"/>
        <w:rPr>
          <w:rFonts w:ascii="Times New Roman" w:hAnsi="Times New Roman" w:cs="Times New Roman"/>
          <w:kern w:val="0"/>
        </w:rPr>
      </w:pPr>
      <w:r w:rsidRPr="004971EC">
        <w:rPr>
          <w:rFonts w:ascii="Times New Roman" w:hAnsi="Times New Roman" w:cs="Times New Roman"/>
          <w:color w:val="000000"/>
          <w:kern w:val="0"/>
        </w:rPr>
        <w:t>At the school level, interventions should:</w:t>
      </w:r>
    </w:p>
    <w:p w:rsidR="004971EC" w:rsidRPr="004971EC" w:rsidRDefault="004971EC" w:rsidP="004971EC">
      <w:pPr>
        <w:spacing w:after="0" w:line="240" w:lineRule="auto"/>
        <w:ind w:firstLine="720"/>
        <w:jc w:val="both"/>
        <w:rPr>
          <w:rFonts w:ascii="Times New Roman" w:hAnsi="Times New Roman" w:cs="Times New Roman"/>
          <w:kern w:val="0"/>
        </w:rPr>
      </w:pPr>
      <w:r w:rsidRPr="004971EC">
        <w:rPr>
          <w:rFonts w:ascii="Times New Roman" w:hAnsi="Times New Roman" w:cs="Times New Roman"/>
          <w:color w:val="000000"/>
          <w:kern w:val="0"/>
        </w:rPr>
        <w:t>Upgrade toilets to be clean, private, and well</w:t>
      </w:r>
      <w:r w:rsidRPr="004971EC">
        <w:rPr>
          <w:rFonts w:ascii="Times New Roman" w:hAnsi="Times New Roman" w:cs="Times New Roman"/>
          <w:color w:val="000000"/>
          <w:kern w:val="0"/>
        </w:rPr>
        <w:noBreakHyphen/>
        <w:t>lit, with secure doors and reliable water.</w:t>
      </w:r>
    </w:p>
    <w:p w:rsidR="004971EC" w:rsidRPr="004971EC" w:rsidRDefault="004971EC" w:rsidP="004971EC">
      <w:pPr>
        <w:spacing w:after="0" w:line="240" w:lineRule="auto"/>
        <w:jc w:val="both"/>
        <w:rPr>
          <w:rFonts w:ascii="Times New Roman" w:hAnsi="Times New Roman" w:cs="Times New Roman"/>
          <w:kern w:val="0"/>
        </w:rPr>
      </w:pPr>
      <w:r w:rsidRPr="004971EC">
        <w:rPr>
          <w:rFonts w:ascii="Times New Roman" w:hAnsi="Times New Roman" w:cs="Times New Roman"/>
          <w:color w:val="000000"/>
          <w:kern w:val="0"/>
        </w:rPr>
        <w:t>Install sanitary bins and incinerators to enable dignified disposal.</w:t>
      </w:r>
    </w:p>
    <w:p w:rsidR="004971EC" w:rsidRPr="004971EC" w:rsidRDefault="004971EC" w:rsidP="004971EC">
      <w:pPr>
        <w:spacing w:after="0" w:line="240" w:lineRule="auto"/>
        <w:jc w:val="both"/>
        <w:rPr>
          <w:rFonts w:ascii="Times New Roman" w:hAnsi="Times New Roman" w:cs="Times New Roman"/>
          <w:kern w:val="0"/>
        </w:rPr>
      </w:pPr>
      <w:r w:rsidRPr="004971EC">
        <w:rPr>
          <w:rFonts w:ascii="Times New Roman" w:hAnsi="Times New Roman" w:cs="Times New Roman"/>
          <w:color w:val="000000"/>
          <w:kern w:val="0"/>
        </w:rPr>
        <w:t>Provide emergency sanitary pads in clinics or offices, in line with the 2024 policy.</w:t>
      </w:r>
    </w:p>
    <w:p w:rsidR="004971EC" w:rsidRPr="004971EC" w:rsidRDefault="004971EC" w:rsidP="004971EC">
      <w:pPr>
        <w:spacing w:after="0" w:line="240" w:lineRule="auto"/>
        <w:jc w:val="both"/>
        <w:rPr>
          <w:rFonts w:ascii="Times New Roman" w:hAnsi="Times New Roman" w:cs="Times New Roman"/>
          <w:kern w:val="0"/>
        </w:rPr>
      </w:pPr>
      <w:r w:rsidRPr="004971EC">
        <w:rPr>
          <w:rFonts w:ascii="Times New Roman" w:hAnsi="Times New Roman" w:cs="Times New Roman"/>
          <w:color w:val="000000"/>
          <w:kern w:val="0"/>
        </w:rPr>
        <w:t>Introduce structured menstrual</w:t>
      </w:r>
      <w:r w:rsidRPr="004971EC">
        <w:rPr>
          <w:rFonts w:ascii="Times New Roman" w:hAnsi="Times New Roman" w:cs="Times New Roman"/>
          <w:color w:val="000000"/>
          <w:kern w:val="0"/>
        </w:rPr>
        <w:noBreakHyphen/>
        <w:t>health education in the curriculum, covering anatomy, cycle length, infection risks, and safe hygiene practices.</w:t>
      </w:r>
    </w:p>
    <w:p w:rsidR="004971EC" w:rsidRPr="004971EC" w:rsidRDefault="004971EC" w:rsidP="004971EC">
      <w:pPr>
        <w:spacing w:after="0" w:line="240" w:lineRule="auto"/>
        <w:jc w:val="both"/>
        <w:rPr>
          <w:rFonts w:ascii="Times New Roman" w:hAnsi="Times New Roman" w:cs="Times New Roman"/>
          <w:kern w:val="0"/>
        </w:rPr>
      </w:pPr>
      <w:r w:rsidRPr="004971EC">
        <w:rPr>
          <w:rFonts w:ascii="Times New Roman" w:hAnsi="Times New Roman" w:cs="Times New Roman"/>
          <w:color w:val="000000"/>
          <w:kern w:val="0"/>
        </w:rPr>
        <w:t>At the family and community level, interventions should:</w:t>
      </w:r>
    </w:p>
    <w:p w:rsidR="004971EC" w:rsidRPr="00CF3EF6" w:rsidRDefault="004971EC" w:rsidP="00CF3EF6">
      <w:pPr>
        <w:pStyle w:val="ListParagraph"/>
        <w:numPr>
          <w:ilvl w:val="0"/>
          <w:numId w:val="12"/>
        </w:numPr>
        <w:spacing w:after="0" w:line="240" w:lineRule="auto"/>
        <w:jc w:val="both"/>
        <w:textAlignment w:val="baseline"/>
        <w:rPr>
          <w:rFonts w:ascii="Times New Roman" w:hAnsi="Times New Roman" w:cs="Times New Roman"/>
          <w:color w:val="000000"/>
          <w:kern w:val="0"/>
        </w:rPr>
      </w:pPr>
      <w:r w:rsidRPr="00CF3EF6">
        <w:rPr>
          <w:rFonts w:ascii="Times New Roman" w:hAnsi="Times New Roman" w:cs="Times New Roman"/>
          <w:color w:val="000000"/>
          <w:kern w:val="0"/>
        </w:rPr>
        <w:t>Empower mothers as primary, science</w:t>
      </w:r>
      <w:r w:rsidRPr="00CF3EF6">
        <w:rPr>
          <w:rFonts w:ascii="Times New Roman" w:hAnsi="Times New Roman" w:cs="Times New Roman"/>
          <w:color w:val="000000"/>
          <w:kern w:val="0"/>
        </w:rPr>
        <w:noBreakHyphen/>
        <w:t>based information sources through workshops.</w:t>
      </w:r>
    </w:p>
    <w:p w:rsidR="004971EC" w:rsidRPr="00CF3EF6" w:rsidRDefault="004971EC" w:rsidP="00CF3EF6">
      <w:pPr>
        <w:pStyle w:val="ListParagraph"/>
        <w:numPr>
          <w:ilvl w:val="0"/>
          <w:numId w:val="12"/>
        </w:numPr>
        <w:spacing w:after="0" w:line="240" w:lineRule="auto"/>
        <w:jc w:val="both"/>
        <w:textAlignment w:val="baseline"/>
        <w:rPr>
          <w:rFonts w:ascii="Times New Roman" w:hAnsi="Times New Roman" w:cs="Times New Roman"/>
          <w:color w:val="000000"/>
          <w:kern w:val="0"/>
        </w:rPr>
      </w:pPr>
      <w:r w:rsidRPr="00CF3EF6">
        <w:rPr>
          <w:rFonts w:ascii="Times New Roman" w:hAnsi="Times New Roman" w:cs="Times New Roman"/>
          <w:color w:val="000000"/>
          <w:kern w:val="0"/>
        </w:rPr>
        <w:t>Encourage open, non</w:t>
      </w:r>
      <w:r w:rsidRPr="00CF3EF6">
        <w:rPr>
          <w:rFonts w:ascii="Times New Roman" w:hAnsi="Times New Roman" w:cs="Times New Roman"/>
          <w:color w:val="000000"/>
          <w:kern w:val="0"/>
        </w:rPr>
        <w:noBreakHyphen/>
        <w:t>stigmatized communication about menstruation to reduce silence and shame.</w:t>
      </w:r>
    </w:p>
    <w:p w:rsidR="004971EC" w:rsidRPr="00CF3EF6" w:rsidRDefault="004971EC" w:rsidP="00CF3EF6">
      <w:pPr>
        <w:pStyle w:val="ListParagraph"/>
        <w:numPr>
          <w:ilvl w:val="0"/>
          <w:numId w:val="12"/>
        </w:numPr>
        <w:spacing w:after="0" w:line="240" w:lineRule="auto"/>
        <w:jc w:val="both"/>
        <w:textAlignment w:val="baseline"/>
        <w:rPr>
          <w:rFonts w:ascii="Times New Roman" w:hAnsi="Times New Roman" w:cs="Times New Roman"/>
          <w:color w:val="000000"/>
          <w:kern w:val="0"/>
        </w:rPr>
      </w:pPr>
      <w:r w:rsidRPr="00CF3EF6">
        <w:rPr>
          <w:rFonts w:ascii="Times New Roman" w:hAnsi="Times New Roman" w:cs="Times New Roman"/>
          <w:color w:val="000000"/>
          <w:kern w:val="0"/>
        </w:rPr>
        <w:t>Strengthen linkages with local health services so girls know where to seek help for pain, irregularity, or infection</w:t>
      </w:r>
      <w:r w:rsidRPr="00CF3EF6">
        <w:rPr>
          <w:rFonts w:ascii="Times New Roman" w:hAnsi="Times New Roman" w:cs="Times New Roman"/>
          <w:color w:val="000000"/>
          <w:kern w:val="0"/>
        </w:rPr>
        <w:noBreakHyphen/>
        <w:t>related symptoms.</w:t>
      </w:r>
    </w:p>
    <w:p w:rsidR="004971EC" w:rsidRPr="004971EC" w:rsidRDefault="004971EC" w:rsidP="004971EC">
      <w:pPr>
        <w:spacing w:after="0" w:line="240" w:lineRule="auto"/>
        <w:rPr>
          <w:rFonts w:ascii="Times New Roman" w:eastAsia="Times New Roman" w:hAnsi="Times New Roman" w:cs="Times New Roman"/>
          <w:kern w:val="0"/>
        </w:rPr>
      </w:pPr>
    </w:p>
    <w:p w:rsidR="004971EC" w:rsidRPr="004971EC" w:rsidRDefault="004971EC" w:rsidP="004971EC">
      <w:pPr>
        <w:spacing w:line="240" w:lineRule="auto"/>
        <w:jc w:val="center"/>
        <w:rPr>
          <w:rFonts w:ascii="Times New Roman" w:hAnsi="Times New Roman" w:cs="Times New Roman"/>
          <w:kern w:val="0"/>
        </w:rPr>
      </w:pPr>
      <w:r w:rsidRPr="004971EC">
        <w:rPr>
          <w:rFonts w:ascii="Times New Roman" w:hAnsi="Times New Roman" w:cs="Times New Roman"/>
          <w:b/>
          <w:bCs/>
          <w:color w:val="000000"/>
          <w:kern w:val="0"/>
        </w:rPr>
        <w:t>CONCLUSION</w:t>
      </w:r>
    </w:p>
    <w:p w:rsidR="004971EC" w:rsidRPr="004971EC" w:rsidRDefault="004971EC" w:rsidP="004971EC">
      <w:pPr>
        <w:spacing w:line="240" w:lineRule="auto"/>
        <w:ind w:firstLine="720"/>
        <w:rPr>
          <w:rFonts w:ascii="Times New Roman" w:hAnsi="Times New Roman" w:cs="Times New Roman"/>
          <w:kern w:val="0"/>
        </w:rPr>
      </w:pPr>
      <w:r w:rsidRPr="004971EC">
        <w:rPr>
          <w:rFonts w:ascii="Times New Roman" w:hAnsi="Times New Roman" w:cs="Times New Roman"/>
          <w:color w:val="000000"/>
          <w:kern w:val="0"/>
        </w:rPr>
        <w:t>The present study concludes that, despite relatively good knowledge about menstruation</w:t>
      </w:r>
      <w:r w:rsidR="00436654">
        <w:rPr>
          <w:rFonts w:ascii="Times New Roman" w:hAnsi="Times New Roman" w:cs="Times New Roman"/>
          <w:color w:val="000000"/>
          <w:kern w:val="0"/>
        </w:rPr>
        <w:t xml:space="preserve"> </w:t>
      </w:r>
      <w:r w:rsidRPr="004971EC">
        <w:rPr>
          <w:rFonts w:ascii="Times New Roman" w:hAnsi="Times New Roman" w:cs="Times New Roman"/>
          <w:color w:val="000000"/>
          <w:kern w:val="0"/>
        </w:rPr>
        <w:t>and widespread use of sanitary pads, a substantial proportion of school</w:t>
      </w:r>
      <w:r w:rsidRPr="004971EC">
        <w:rPr>
          <w:rFonts w:ascii="Times New Roman" w:hAnsi="Times New Roman" w:cs="Times New Roman"/>
          <w:color w:val="000000"/>
          <w:kern w:val="0"/>
        </w:rPr>
        <w:noBreakHyphen/>
        <w:t>going girls in Kshetrigao Kendra do not consistently follow optimal menstrual</w:t>
      </w:r>
      <w:r w:rsidRPr="004971EC">
        <w:rPr>
          <w:rFonts w:ascii="Times New Roman" w:hAnsi="Times New Roman" w:cs="Times New Roman"/>
          <w:color w:val="000000"/>
          <w:kern w:val="0"/>
        </w:rPr>
        <w:noBreakHyphen/>
        <w:t>hygiene practices. Knowledge–practice discordance is evident in suboptimal pad</w:t>
      </w:r>
      <w:r w:rsidRPr="004971EC">
        <w:rPr>
          <w:rFonts w:ascii="Times New Roman" w:hAnsi="Times New Roman" w:cs="Times New Roman"/>
          <w:color w:val="000000"/>
          <w:kern w:val="0"/>
        </w:rPr>
        <w:noBreakHyphen/>
        <w:t>change frequency, inappropriate reuse and drying of cloths, and unsafe disposal methods such as open dumping or burning. These findings indicate that awareness alone is insufficient to ensure safe menstrual</w:t>
      </w:r>
      <w:r w:rsidRPr="004971EC">
        <w:rPr>
          <w:rFonts w:ascii="Times New Roman" w:hAnsi="Times New Roman" w:cs="Times New Roman"/>
          <w:color w:val="000000"/>
          <w:kern w:val="0"/>
        </w:rPr>
        <w:noBreakHyphen/>
        <w:t>hygiene management, and contextual factors—including cost, privacy, and social norms—play a critical mediating role.</w:t>
      </w:r>
    </w:p>
    <w:p w:rsidR="004971EC" w:rsidRPr="004971EC" w:rsidRDefault="004971EC" w:rsidP="004971EC">
      <w:pPr>
        <w:spacing w:line="240" w:lineRule="auto"/>
        <w:ind w:firstLine="720"/>
        <w:rPr>
          <w:rFonts w:ascii="Times New Roman" w:hAnsi="Times New Roman" w:cs="Times New Roman"/>
          <w:kern w:val="0"/>
        </w:rPr>
      </w:pPr>
      <w:r w:rsidRPr="004971EC">
        <w:rPr>
          <w:rFonts w:ascii="Times New Roman" w:hAnsi="Times New Roman" w:cs="Times New Roman"/>
          <w:color w:val="000000"/>
          <w:kern w:val="0"/>
        </w:rPr>
        <w:t>Mothers emerged as the primary source of menstrual information, whereas teachers and formal health</w:t>
      </w:r>
      <w:r w:rsidRPr="004971EC">
        <w:rPr>
          <w:rFonts w:ascii="Times New Roman" w:hAnsi="Times New Roman" w:cs="Times New Roman"/>
          <w:color w:val="000000"/>
          <w:kern w:val="0"/>
        </w:rPr>
        <w:noBreakHyphen/>
        <w:t>education channels were largely absent, reinforcing the need for structured, science</w:t>
      </w:r>
      <w:r w:rsidRPr="004971EC">
        <w:rPr>
          <w:rFonts w:ascii="Times New Roman" w:hAnsi="Times New Roman" w:cs="Times New Roman"/>
          <w:color w:val="000000"/>
          <w:kern w:val="0"/>
        </w:rPr>
        <w:noBreakHyphen/>
        <w:t>based menstrual</w:t>
      </w:r>
      <w:r w:rsidRPr="004971EC">
        <w:rPr>
          <w:rFonts w:ascii="Times New Roman" w:hAnsi="Times New Roman" w:cs="Times New Roman"/>
          <w:color w:val="000000"/>
          <w:kern w:val="0"/>
        </w:rPr>
        <w:noBreakHyphen/>
        <w:t>health education both within families and in schools. The persistence of sociocultural taboos such as the Meitei concept of mangba and associated restrictions further undermines girls’ confidence and comfort in managing their periods.</w:t>
      </w:r>
    </w:p>
    <w:p w:rsidR="004971EC" w:rsidRPr="004971EC" w:rsidRDefault="004971EC" w:rsidP="004971EC">
      <w:pPr>
        <w:spacing w:line="240" w:lineRule="auto"/>
        <w:ind w:firstLine="720"/>
        <w:rPr>
          <w:rFonts w:ascii="Times New Roman" w:hAnsi="Times New Roman" w:cs="Times New Roman"/>
          <w:kern w:val="0"/>
        </w:rPr>
      </w:pPr>
      <w:r w:rsidRPr="004971EC">
        <w:rPr>
          <w:rFonts w:ascii="Times New Roman" w:eastAsia="Gungsuh" w:hAnsi="Times New Roman" w:cs="Times New Roman"/>
          <w:color w:val="000000"/>
          <w:kern w:val="0"/>
        </w:rPr>
        <w:t>School</w:t>
      </w:r>
      <w:r w:rsidRPr="004971EC">
        <w:rPr>
          <w:rFonts w:ascii="Times New Roman" w:eastAsia="Gungsuh" w:hAnsi="Times New Roman" w:cs="Times New Roman"/>
          <w:color w:val="000000"/>
          <w:kern w:val="0"/>
        </w:rPr>
        <w:noBreakHyphen/>
        <w:t>level infrastructure is a major constraint: only 17% of girls reported access to a clean and private toilet, 23% had sanitary</w:t>
      </w:r>
      <w:r w:rsidRPr="004971EC">
        <w:rPr>
          <w:rFonts w:ascii="Times New Roman" w:eastAsia="Gungsuh" w:hAnsi="Times New Roman" w:cs="Times New Roman"/>
          <w:color w:val="000000"/>
          <w:kern w:val="0"/>
        </w:rPr>
        <w:noBreakHyphen/>
        <w:t>disposal bins, and 38% reported no water in school toilets. These inadequacies, together with discomfort and stigma, contribute to menstrual</w:t>
      </w:r>
      <w:r w:rsidRPr="004971EC">
        <w:rPr>
          <w:rFonts w:ascii="Times New Roman" w:eastAsia="Gungsuh" w:hAnsi="Times New Roman" w:cs="Times New Roman"/>
          <w:color w:val="000000"/>
          <w:kern w:val="0"/>
        </w:rPr>
        <w:noBreakHyphen/>
        <w:t>related absenteeism, with 53% of girls reporting missed school due to discomfort or lack of facilities. The weak positive correlation between menstrual</w:t>
      </w:r>
      <w:r w:rsidRPr="004971EC">
        <w:rPr>
          <w:rFonts w:ascii="Times New Roman" w:eastAsia="Gungsuh" w:hAnsi="Times New Roman" w:cs="Times New Roman"/>
          <w:color w:val="000000"/>
          <w:kern w:val="0"/>
        </w:rPr>
        <w:noBreakHyphen/>
        <w:t>knowledge and hygiene</w:t>
      </w:r>
      <w:r w:rsidRPr="004971EC">
        <w:rPr>
          <w:rFonts w:ascii="Times New Roman" w:eastAsia="Gungsuh" w:hAnsi="Times New Roman" w:cs="Times New Roman"/>
          <w:color w:val="000000"/>
          <w:kern w:val="0"/>
        </w:rPr>
        <w:noBreakHyphen/>
        <w:t>practice scores (r ≈ 0.11) underscores that interventions must move beyond information</w:t>
      </w:r>
      <w:r w:rsidRPr="004971EC">
        <w:rPr>
          <w:rFonts w:ascii="Times New Roman" w:eastAsia="Gungsuh" w:hAnsi="Times New Roman" w:cs="Times New Roman"/>
          <w:color w:val="000000"/>
          <w:kern w:val="0"/>
        </w:rPr>
        <w:noBreakHyphen/>
        <w:t>delivery to address environmental, infrastructural, and psychosocial barriers.</w:t>
      </w:r>
    </w:p>
    <w:p w:rsidR="004971EC" w:rsidRPr="004971EC" w:rsidRDefault="004971EC" w:rsidP="00436654">
      <w:pPr>
        <w:spacing w:line="240" w:lineRule="auto"/>
        <w:ind w:hanging="360"/>
        <w:rPr>
          <w:rFonts w:ascii="Times New Roman" w:hAnsi="Times New Roman" w:cs="Times New Roman"/>
          <w:kern w:val="0"/>
        </w:rPr>
      </w:pPr>
      <w:r w:rsidRPr="004971EC">
        <w:rPr>
          <w:rFonts w:ascii="Times New Roman" w:hAnsi="Times New Roman" w:cs="Times New Roman"/>
          <w:color w:val="000000"/>
          <w:kern w:val="0"/>
        </w:rPr>
        <w:t>      </w:t>
      </w:r>
      <w:r w:rsidR="00D778CA">
        <w:rPr>
          <w:rFonts w:ascii="Times New Roman" w:hAnsi="Times New Roman" w:cs="Times New Roman"/>
          <w:color w:val="000000"/>
          <w:kern w:val="0"/>
        </w:rPr>
        <w:t xml:space="preserve">            </w:t>
      </w:r>
      <w:r w:rsidRPr="004971EC">
        <w:rPr>
          <w:rFonts w:ascii="Times New Roman" w:hAnsi="Times New Roman" w:cs="Times New Roman"/>
          <w:color w:val="000000"/>
          <w:kern w:val="0"/>
        </w:rPr>
        <w:t>To promote dignity, health, and uninterrupted education, this study recommends: integrating comprehensive menstrual</w:t>
      </w:r>
      <w:r w:rsidRPr="004971EC">
        <w:rPr>
          <w:rFonts w:ascii="Times New Roman" w:hAnsi="Times New Roman" w:cs="Times New Roman"/>
          <w:color w:val="000000"/>
          <w:kern w:val="0"/>
        </w:rPr>
        <w:noBreakHyphen/>
        <w:t>health education into the school curriculum; training and sensitizing mothers, teachers, and community leaders; and upgrading school sanitation with clean, private toilets, reliable water, soap, and sanitary</w:t>
      </w:r>
      <w:r w:rsidRPr="004971EC">
        <w:rPr>
          <w:rFonts w:ascii="Times New Roman" w:hAnsi="Times New Roman" w:cs="Times New Roman"/>
          <w:color w:val="000000"/>
          <w:kern w:val="0"/>
        </w:rPr>
        <w:noBreakHyphen/>
        <w:t>disposal systems. Such multi</w:t>
      </w:r>
      <w:r w:rsidRPr="004971EC">
        <w:rPr>
          <w:rFonts w:ascii="Times New Roman" w:hAnsi="Times New Roman" w:cs="Times New Roman"/>
          <w:color w:val="000000"/>
          <w:kern w:val="0"/>
        </w:rPr>
        <w:noBreakHyphen/>
        <w:t>level action is essential to align knowledge, practice, and infrastructure for adolescent girls in Kshetrigao Kendra and similar settings.</w:t>
      </w:r>
    </w:p>
    <w:p w:rsidR="004971EC" w:rsidRPr="004971EC" w:rsidRDefault="004971EC" w:rsidP="004971EC">
      <w:pPr>
        <w:spacing w:after="0" w:line="240" w:lineRule="auto"/>
        <w:rPr>
          <w:rFonts w:ascii="Times New Roman" w:eastAsia="Times New Roman" w:hAnsi="Times New Roman" w:cs="Times New Roman"/>
          <w:kern w:val="0"/>
        </w:rPr>
      </w:pPr>
    </w:p>
    <w:p w:rsidR="004971EC" w:rsidRPr="004971EC" w:rsidRDefault="004971EC" w:rsidP="004971EC">
      <w:pPr>
        <w:spacing w:line="240" w:lineRule="auto"/>
        <w:ind w:left="-360" w:hanging="360"/>
        <w:jc w:val="center"/>
        <w:rPr>
          <w:rFonts w:ascii="Times New Roman" w:hAnsi="Times New Roman" w:cs="Times New Roman"/>
          <w:kern w:val="0"/>
        </w:rPr>
      </w:pPr>
      <w:r w:rsidRPr="004971EC">
        <w:rPr>
          <w:rFonts w:ascii="Times New Roman" w:hAnsi="Times New Roman" w:cs="Times New Roman"/>
          <w:b/>
          <w:bCs/>
          <w:color w:val="000000"/>
          <w:kern w:val="0"/>
        </w:rPr>
        <w:lastRenderedPageBreak/>
        <w:t>REFERENCES </w:t>
      </w:r>
    </w:p>
    <w:p w:rsidR="004971EC" w:rsidRPr="004971EC" w:rsidRDefault="004971EC" w:rsidP="004971EC">
      <w:pPr>
        <w:numPr>
          <w:ilvl w:val="0"/>
          <w:numId w:val="10"/>
        </w:numPr>
        <w:spacing w:after="0" w:line="240" w:lineRule="auto"/>
        <w:textAlignment w:val="baseline"/>
        <w:rPr>
          <w:rFonts w:ascii="Times New Roman" w:hAnsi="Times New Roman" w:cs="Times New Roman"/>
          <w:color w:val="000000"/>
          <w:kern w:val="0"/>
        </w:rPr>
      </w:pPr>
      <w:r w:rsidRPr="004971EC">
        <w:rPr>
          <w:rFonts w:ascii="Times New Roman" w:hAnsi="Times New Roman" w:cs="Times New Roman"/>
          <w:color w:val="000000"/>
          <w:kern w:val="0"/>
        </w:rPr>
        <w:t>Alenur, Rajitha; Koteswaramma Ch., Maktha, Vijay Kumar, Dayyala, Sridhar (2024), Menstruation among high school girl from an urban area of Hyderabad, Telangana, MRIMS Journal of Health Science 12(3): 161-165. </w:t>
      </w:r>
    </w:p>
    <w:p w:rsidR="004971EC" w:rsidRPr="004971EC" w:rsidRDefault="004971EC" w:rsidP="004971EC">
      <w:pPr>
        <w:numPr>
          <w:ilvl w:val="0"/>
          <w:numId w:val="10"/>
        </w:numPr>
        <w:spacing w:after="0" w:line="240" w:lineRule="auto"/>
        <w:textAlignment w:val="baseline"/>
        <w:rPr>
          <w:rFonts w:ascii="Times New Roman" w:hAnsi="Times New Roman" w:cs="Times New Roman"/>
          <w:color w:val="000000"/>
          <w:kern w:val="0"/>
        </w:rPr>
      </w:pPr>
      <w:r w:rsidRPr="004971EC">
        <w:rPr>
          <w:rFonts w:ascii="Times New Roman" w:hAnsi="Times New Roman" w:cs="Times New Roman"/>
          <w:color w:val="000000"/>
          <w:kern w:val="0"/>
        </w:rPr>
        <w:t>Andrew Method, Johari Hassan, Odelia Assenga, Placidia Kamugisha, Theresia Kawishe, Frank Luchagura, Peter Msaka, Melka Singu, Deogrative Bintabara (2024), “Challenges faced by adolescent girls on menstrual hygiene management school based study, Seha, Kelimanjao, Tanzania”. PLOS Global Public Health, DOI:10.1371/journal.pgph.0002842.</w:t>
      </w:r>
    </w:p>
    <w:p w:rsidR="004971EC" w:rsidRPr="004971EC" w:rsidRDefault="004971EC" w:rsidP="004971EC">
      <w:pPr>
        <w:numPr>
          <w:ilvl w:val="0"/>
          <w:numId w:val="10"/>
        </w:numPr>
        <w:spacing w:after="0" w:line="240" w:lineRule="auto"/>
        <w:textAlignment w:val="baseline"/>
        <w:rPr>
          <w:rFonts w:ascii="Times New Roman" w:hAnsi="Times New Roman" w:cs="Times New Roman"/>
          <w:color w:val="000000"/>
          <w:kern w:val="0"/>
        </w:rPr>
      </w:pPr>
      <w:r w:rsidRPr="004971EC">
        <w:rPr>
          <w:rFonts w:ascii="Times New Roman" w:hAnsi="Times New Roman" w:cs="Times New Roman"/>
          <w:color w:val="000000"/>
          <w:kern w:val="0"/>
        </w:rPr>
        <w:t>Anupama Arya, Nandini Singh, Arushi and Hemchandra (2024), “Effect of knowledge, Practices of menstrual, Reproductive hygiene and availability of sanitary facilities on school absenteeism in urban and rural areas of Dehradun: A comparative study”. International Journal of Medicine and Public Health, 14(2);105-110. DOI:10.5530/ijmedph.2024.2.21.</w:t>
      </w:r>
    </w:p>
    <w:p w:rsidR="004971EC" w:rsidRPr="004971EC" w:rsidRDefault="004971EC" w:rsidP="004971EC">
      <w:pPr>
        <w:numPr>
          <w:ilvl w:val="0"/>
          <w:numId w:val="10"/>
        </w:numPr>
        <w:spacing w:after="0" w:line="240" w:lineRule="auto"/>
        <w:textAlignment w:val="baseline"/>
        <w:rPr>
          <w:rFonts w:ascii="Times New Roman" w:hAnsi="Times New Roman" w:cs="Times New Roman"/>
          <w:color w:val="000000"/>
          <w:kern w:val="0"/>
        </w:rPr>
      </w:pPr>
      <w:r w:rsidRPr="004971EC">
        <w:rPr>
          <w:rFonts w:ascii="Times New Roman" w:hAnsi="Times New Roman" w:cs="Times New Roman"/>
          <w:color w:val="000000"/>
          <w:kern w:val="0"/>
        </w:rPr>
        <w:t>Balat MS, Sahu SK and Patel M. (2019), “Assessment of knowledge and practices of menstrual hygiene management among adolescent school girls in Ahmedabad city”. Ntl J Community Med., 10 (1):30-39.</w:t>
      </w:r>
    </w:p>
    <w:p w:rsidR="004971EC" w:rsidRPr="004971EC" w:rsidRDefault="004971EC" w:rsidP="004971EC">
      <w:pPr>
        <w:numPr>
          <w:ilvl w:val="0"/>
          <w:numId w:val="10"/>
        </w:numPr>
        <w:spacing w:after="0" w:line="240" w:lineRule="auto"/>
        <w:textAlignment w:val="baseline"/>
        <w:rPr>
          <w:rFonts w:ascii="Times New Roman" w:hAnsi="Times New Roman" w:cs="Times New Roman"/>
          <w:color w:val="000000"/>
          <w:kern w:val="0"/>
        </w:rPr>
      </w:pPr>
      <w:r w:rsidRPr="004971EC">
        <w:rPr>
          <w:rFonts w:ascii="Times New Roman" w:hAnsi="Times New Roman" w:cs="Times New Roman"/>
          <w:color w:val="000000"/>
          <w:kern w:val="0"/>
        </w:rPr>
        <w:t>Dr. Aaradhana Bandhani, Dr. Prem Bahadur, Sunil Kumar Verma, Sunil Dutt and Ravindar Kumar Snehi (2021), “ An investigation of menstrual practices, Beliefs and Taboos in rural and urban India: cultural, social and religious factors influencing women’s physical and mental health”. International Journal of Early Childhood Special Education (INT-JECSE), 13(2)2. DOI:10.48047/intjecse/v13i2.211229 ISSN:1308-5581.</w:t>
      </w:r>
    </w:p>
    <w:p w:rsidR="004971EC" w:rsidRPr="004971EC" w:rsidRDefault="004971EC" w:rsidP="004971EC">
      <w:pPr>
        <w:numPr>
          <w:ilvl w:val="0"/>
          <w:numId w:val="10"/>
        </w:numPr>
        <w:spacing w:after="0" w:line="240" w:lineRule="auto"/>
        <w:textAlignment w:val="baseline"/>
        <w:rPr>
          <w:rFonts w:ascii="Times New Roman" w:hAnsi="Times New Roman" w:cs="Times New Roman"/>
          <w:color w:val="000000"/>
          <w:kern w:val="0"/>
        </w:rPr>
      </w:pPr>
      <w:r w:rsidRPr="004971EC">
        <w:rPr>
          <w:rFonts w:ascii="Times New Roman" w:hAnsi="Times New Roman" w:cs="Times New Roman"/>
          <w:color w:val="000000"/>
          <w:kern w:val="0"/>
        </w:rPr>
        <w:t>Elizabeth Lalramnghaki and Huirom Suraj Sing (2023), “Menstrual hygiene practices, Social taboos and restrictions: A study among adolescents school girls”. Paper on Anthropology XXXII/2 pp. 32-46. https//doi org/10.12697/poa 32.2.02.</w:t>
      </w:r>
    </w:p>
    <w:p w:rsidR="004971EC" w:rsidRPr="004971EC" w:rsidRDefault="004971EC" w:rsidP="004971EC">
      <w:pPr>
        <w:numPr>
          <w:ilvl w:val="0"/>
          <w:numId w:val="10"/>
        </w:numPr>
        <w:spacing w:after="0" w:line="240" w:lineRule="auto"/>
        <w:textAlignment w:val="baseline"/>
        <w:rPr>
          <w:rFonts w:ascii="Times New Roman" w:hAnsi="Times New Roman" w:cs="Times New Roman"/>
          <w:color w:val="000000"/>
          <w:kern w:val="0"/>
        </w:rPr>
      </w:pPr>
      <w:r w:rsidRPr="004971EC">
        <w:rPr>
          <w:rFonts w:ascii="Times New Roman" w:hAnsi="Times New Roman" w:cs="Times New Roman"/>
          <w:color w:val="000000"/>
          <w:kern w:val="0"/>
        </w:rPr>
        <w:t xml:space="preserve">Funmitto Omolola Fehintola, Akintunde Oluegun Fehintola, Ayodele Olatayo Arema, Ajibola Idowu, Olumuyiwa A and Idowu Paulina Ogunlaja (2017), “Assessment of knowledge, attitude and practice about menstruation and menstrual hygiene among secondary high school girls in Ogbomoso, Oyo State Nigeria.” International Journal of Reproduction Contraception Obstetrics and Gynecology, 6(5):1726-1732. DOI: </w:t>
      </w:r>
      <w:hyperlink r:id="rId14" w:history="1">
        <w:r w:rsidRPr="004971EC">
          <w:rPr>
            <w:rFonts w:ascii="Times New Roman" w:hAnsi="Times New Roman" w:cs="Times New Roman"/>
            <w:color w:val="467886"/>
            <w:kern w:val="0"/>
            <w:u w:val="single"/>
          </w:rPr>
          <w:t>http://dx.doi.org/10.18203/2320-1770</w:t>
        </w:r>
      </w:hyperlink>
      <w:r w:rsidRPr="004971EC">
        <w:rPr>
          <w:rFonts w:ascii="Times New Roman" w:hAnsi="Times New Roman" w:cs="Times New Roman"/>
          <w:color w:val="000000"/>
          <w:kern w:val="0"/>
        </w:rPr>
        <w:t xml:space="preserve"> ijrcog 20171932.</w:t>
      </w:r>
    </w:p>
    <w:p w:rsidR="004971EC" w:rsidRPr="004971EC" w:rsidRDefault="004971EC" w:rsidP="004971EC">
      <w:pPr>
        <w:numPr>
          <w:ilvl w:val="0"/>
          <w:numId w:val="10"/>
        </w:numPr>
        <w:spacing w:after="0" w:line="240" w:lineRule="auto"/>
        <w:textAlignment w:val="baseline"/>
        <w:rPr>
          <w:rFonts w:ascii="Times New Roman" w:hAnsi="Times New Roman" w:cs="Times New Roman"/>
          <w:color w:val="000000"/>
          <w:kern w:val="0"/>
        </w:rPr>
      </w:pPr>
      <w:r w:rsidRPr="004971EC">
        <w:rPr>
          <w:rFonts w:ascii="Times New Roman" w:hAnsi="Times New Roman" w:cs="Times New Roman"/>
          <w:color w:val="000000"/>
          <w:kern w:val="0"/>
        </w:rPr>
        <w:t xml:space="preserve">Gandotra N., Pal R. and Maheshwari S. (2018), “Assessment of knowledge and practices of menstrual hygiene among urban adolescent girls in North India”. </w:t>
      </w:r>
      <w:proofErr w:type="spellStart"/>
      <w:r w:rsidRPr="004971EC">
        <w:rPr>
          <w:rFonts w:ascii="Times New Roman" w:hAnsi="Times New Roman" w:cs="Times New Roman"/>
          <w:color w:val="000000"/>
          <w:kern w:val="0"/>
        </w:rPr>
        <w:t>Int</w:t>
      </w:r>
      <w:proofErr w:type="spellEnd"/>
      <w:r w:rsidRPr="004971EC">
        <w:rPr>
          <w:rFonts w:ascii="Times New Roman" w:hAnsi="Times New Roman" w:cs="Times New Roman"/>
          <w:color w:val="000000"/>
          <w:kern w:val="0"/>
        </w:rPr>
        <w:t xml:space="preserve"> J </w:t>
      </w:r>
      <w:proofErr w:type="spellStart"/>
      <w:r w:rsidRPr="004971EC">
        <w:rPr>
          <w:rFonts w:ascii="Times New Roman" w:hAnsi="Times New Roman" w:cs="Times New Roman"/>
          <w:color w:val="000000"/>
          <w:kern w:val="0"/>
        </w:rPr>
        <w:t>Reprod</w:t>
      </w:r>
      <w:proofErr w:type="spellEnd"/>
      <w:r w:rsidRPr="004971EC">
        <w:rPr>
          <w:rFonts w:ascii="Times New Roman" w:hAnsi="Times New Roman" w:cs="Times New Roman"/>
          <w:color w:val="000000"/>
          <w:kern w:val="0"/>
        </w:rPr>
        <w:t xml:space="preserve"> </w:t>
      </w:r>
      <w:proofErr w:type="spellStart"/>
      <w:r w:rsidRPr="004971EC">
        <w:rPr>
          <w:rFonts w:ascii="Times New Roman" w:hAnsi="Times New Roman" w:cs="Times New Roman"/>
          <w:color w:val="000000"/>
          <w:kern w:val="0"/>
        </w:rPr>
        <w:t>contracept</w:t>
      </w:r>
      <w:proofErr w:type="spellEnd"/>
      <w:r w:rsidRPr="004971EC">
        <w:rPr>
          <w:rFonts w:ascii="Times New Roman" w:hAnsi="Times New Roman" w:cs="Times New Roman"/>
          <w:color w:val="000000"/>
          <w:kern w:val="0"/>
        </w:rPr>
        <w:t xml:space="preserve"> </w:t>
      </w:r>
      <w:proofErr w:type="spellStart"/>
      <w:r w:rsidRPr="004971EC">
        <w:rPr>
          <w:rFonts w:ascii="Times New Roman" w:hAnsi="Times New Roman" w:cs="Times New Roman"/>
          <w:color w:val="000000"/>
          <w:kern w:val="0"/>
        </w:rPr>
        <w:t>Obstet</w:t>
      </w:r>
      <w:proofErr w:type="spellEnd"/>
      <w:r w:rsidRPr="004971EC">
        <w:rPr>
          <w:rFonts w:ascii="Times New Roman" w:hAnsi="Times New Roman" w:cs="Times New Roman"/>
          <w:color w:val="000000"/>
          <w:kern w:val="0"/>
        </w:rPr>
        <w:t xml:space="preserve"> </w:t>
      </w:r>
      <w:proofErr w:type="spellStart"/>
      <w:r w:rsidRPr="004971EC">
        <w:rPr>
          <w:rFonts w:ascii="Times New Roman" w:hAnsi="Times New Roman" w:cs="Times New Roman"/>
          <w:color w:val="000000"/>
          <w:kern w:val="0"/>
        </w:rPr>
        <w:t>Gynecol</w:t>
      </w:r>
      <w:proofErr w:type="spellEnd"/>
      <w:r w:rsidRPr="004971EC">
        <w:rPr>
          <w:rFonts w:ascii="Times New Roman" w:hAnsi="Times New Roman" w:cs="Times New Roman"/>
          <w:color w:val="000000"/>
          <w:kern w:val="0"/>
        </w:rPr>
        <w:t>, 7(7):2825-8. DOI: https//dx.doi.org/10.18203/2320-1770. Ijrcog 2889.</w:t>
      </w:r>
    </w:p>
    <w:p w:rsidR="004971EC" w:rsidRPr="004971EC" w:rsidRDefault="004971EC" w:rsidP="004971EC">
      <w:pPr>
        <w:numPr>
          <w:ilvl w:val="0"/>
          <w:numId w:val="10"/>
        </w:numPr>
        <w:spacing w:after="0" w:line="240" w:lineRule="auto"/>
        <w:textAlignment w:val="baseline"/>
        <w:rPr>
          <w:rFonts w:ascii="Times New Roman" w:hAnsi="Times New Roman" w:cs="Times New Roman"/>
          <w:color w:val="000000"/>
          <w:kern w:val="0"/>
        </w:rPr>
      </w:pPr>
      <w:r w:rsidRPr="004971EC">
        <w:rPr>
          <w:rFonts w:ascii="Times New Roman" w:hAnsi="Times New Roman" w:cs="Times New Roman"/>
          <w:color w:val="000000"/>
          <w:kern w:val="0"/>
        </w:rPr>
        <w:t>Halle Anchebi T, Zeleke Shiferaw B, Olana Feti R and Garoma Abeya S (2017), “Practices of menstrual hygiene and associated factors among Female high school students in Adama Town”.Journal of Womens Health Care, 6:370 DOI:10.4172/2167-0420.1000370.</w:t>
      </w:r>
    </w:p>
    <w:p w:rsidR="004971EC" w:rsidRPr="004971EC" w:rsidRDefault="004971EC" w:rsidP="004971EC">
      <w:pPr>
        <w:numPr>
          <w:ilvl w:val="0"/>
          <w:numId w:val="10"/>
        </w:numPr>
        <w:spacing w:after="0" w:line="240" w:lineRule="auto"/>
        <w:textAlignment w:val="baseline"/>
        <w:rPr>
          <w:rFonts w:ascii="Times New Roman" w:hAnsi="Times New Roman" w:cs="Times New Roman"/>
          <w:color w:val="000000"/>
          <w:kern w:val="0"/>
        </w:rPr>
      </w:pPr>
      <w:r w:rsidRPr="004971EC">
        <w:rPr>
          <w:rFonts w:ascii="Times New Roman" w:hAnsi="Times New Roman" w:cs="Times New Roman"/>
          <w:color w:val="000000"/>
          <w:kern w:val="0"/>
        </w:rPr>
        <w:t xml:space="preserve">Indirani Kaliappan and Premagowri Balakrishnan (2025), “Knowledge, attitude and practice on menstrual hygiene among adolescent girls in Coimbatore: A cross sectional study”. World Journal of Biology Pharmacy and Health, 21(01):196-203.  </w:t>
      </w:r>
      <w:hyperlink r:id="rId15" w:history="1">
        <w:r w:rsidRPr="004971EC">
          <w:rPr>
            <w:rFonts w:ascii="Times New Roman" w:hAnsi="Times New Roman" w:cs="Times New Roman"/>
            <w:color w:val="467886"/>
            <w:kern w:val="0"/>
            <w:u w:val="single"/>
          </w:rPr>
          <w:t>https://doi.org/10.30574/wjbph</w:t>
        </w:r>
      </w:hyperlink>
      <w:r w:rsidRPr="004971EC">
        <w:rPr>
          <w:rFonts w:ascii="Times New Roman" w:hAnsi="Times New Roman" w:cs="Times New Roman"/>
          <w:color w:val="000000"/>
          <w:kern w:val="0"/>
        </w:rPr>
        <w:t xml:space="preserve"> 21.1.0012.</w:t>
      </w:r>
    </w:p>
    <w:p w:rsidR="004971EC" w:rsidRPr="004971EC" w:rsidRDefault="004971EC" w:rsidP="004971EC">
      <w:pPr>
        <w:numPr>
          <w:ilvl w:val="0"/>
          <w:numId w:val="10"/>
        </w:numPr>
        <w:spacing w:after="0" w:line="240" w:lineRule="auto"/>
        <w:textAlignment w:val="baseline"/>
        <w:rPr>
          <w:rFonts w:ascii="Times New Roman" w:hAnsi="Times New Roman" w:cs="Times New Roman"/>
          <w:color w:val="000000"/>
          <w:kern w:val="0"/>
        </w:rPr>
      </w:pPr>
      <w:r w:rsidRPr="004971EC">
        <w:rPr>
          <w:rFonts w:ascii="Times New Roman" w:hAnsi="Times New Roman" w:cs="Times New Roman"/>
          <w:color w:val="000000"/>
          <w:kern w:val="0"/>
        </w:rPr>
        <w:t>Isha Thakur Dharni and AK. Sood (2018), “Menstrual hygiene practices among adolescent girls of urban and rural schools of Ludhiana, Punjab. The Nursing Journal of India CIX (04);178-183.</w:t>
      </w:r>
    </w:p>
    <w:p w:rsidR="004971EC" w:rsidRPr="004971EC" w:rsidRDefault="004971EC" w:rsidP="004971EC">
      <w:pPr>
        <w:numPr>
          <w:ilvl w:val="0"/>
          <w:numId w:val="10"/>
        </w:numPr>
        <w:spacing w:after="0" w:line="240" w:lineRule="auto"/>
        <w:textAlignment w:val="baseline"/>
        <w:rPr>
          <w:rFonts w:ascii="Times New Roman" w:hAnsi="Times New Roman" w:cs="Times New Roman"/>
          <w:color w:val="000000"/>
          <w:kern w:val="0"/>
        </w:rPr>
      </w:pPr>
      <w:r w:rsidRPr="004971EC">
        <w:rPr>
          <w:rFonts w:ascii="Times New Roman" w:hAnsi="Times New Roman" w:cs="Times New Roman"/>
          <w:color w:val="000000"/>
          <w:kern w:val="0"/>
        </w:rPr>
        <w:lastRenderedPageBreak/>
        <w:t>Iswarya Santhanakrishnan and Varshini Athipathy (2018), “Impact of health education on menstrual hygiene: An intervention study among adolescents school girls”. International Journal of Medical Science and Public Health Vol 7 Issue 6. DOI:10.5455/ijmsph.2018.0307920032018.</w:t>
      </w:r>
    </w:p>
    <w:p w:rsidR="004971EC" w:rsidRPr="004971EC" w:rsidRDefault="004971EC" w:rsidP="004971EC">
      <w:pPr>
        <w:numPr>
          <w:ilvl w:val="0"/>
          <w:numId w:val="10"/>
        </w:numPr>
        <w:spacing w:after="0" w:line="240" w:lineRule="auto"/>
        <w:textAlignment w:val="baseline"/>
        <w:rPr>
          <w:rFonts w:ascii="Times New Roman" w:hAnsi="Times New Roman" w:cs="Times New Roman"/>
          <w:color w:val="000000"/>
          <w:kern w:val="0"/>
        </w:rPr>
      </w:pPr>
      <w:r w:rsidRPr="004971EC">
        <w:rPr>
          <w:rFonts w:ascii="Times New Roman" w:hAnsi="Times New Roman" w:cs="Times New Roman"/>
          <w:color w:val="000000"/>
          <w:kern w:val="0"/>
        </w:rPr>
        <w:t>Jyoti Parle and Zoya Khatoon (2019), “Knowledge, attitude, practice and perception about menstruation and menstrual hygiene among adolescents school girls in rural areas of Raigad district.”  International Journal of Community Medicine and Public Health. Jan;6(6) :2490-2497. http: //www. Ijemph.com</w:t>
      </w:r>
    </w:p>
    <w:p w:rsidR="004971EC" w:rsidRPr="004971EC" w:rsidRDefault="004971EC" w:rsidP="004971EC">
      <w:pPr>
        <w:numPr>
          <w:ilvl w:val="0"/>
          <w:numId w:val="10"/>
        </w:numPr>
        <w:spacing w:after="0" w:line="240" w:lineRule="auto"/>
        <w:textAlignment w:val="baseline"/>
        <w:rPr>
          <w:rFonts w:ascii="Times New Roman" w:hAnsi="Times New Roman" w:cs="Times New Roman"/>
          <w:color w:val="000000"/>
          <w:kern w:val="0"/>
        </w:rPr>
      </w:pPr>
      <w:r w:rsidRPr="004971EC">
        <w:rPr>
          <w:rFonts w:ascii="Times New Roman" w:hAnsi="Times New Roman" w:cs="Times New Roman"/>
          <w:color w:val="000000"/>
          <w:kern w:val="0"/>
        </w:rPr>
        <w:t>Krishna Bahadur Raut, Roshani Agrawal Khatry and Tumla Shrestha (2019), “Awareness regarding menstrual hygiene  among girls students of a school in Chitwan. JNMA J Nepal Med Assoc, 57(220):449-452. </w:t>
      </w:r>
    </w:p>
    <w:p w:rsidR="004971EC" w:rsidRPr="004971EC" w:rsidRDefault="004971EC" w:rsidP="004971EC">
      <w:pPr>
        <w:numPr>
          <w:ilvl w:val="0"/>
          <w:numId w:val="10"/>
        </w:numPr>
        <w:spacing w:after="0" w:line="240" w:lineRule="auto"/>
        <w:textAlignment w:val="baseline"/>
        <w:rPr>
          <w:rFonts w:ascii="Times New Roman" w:hAnsi="Times New Roman" w:cs="Times New Roman"/>
          <w:color w:val="000000"/>
          <w:kern w:val="0"/>
        </w:rPr>
      </w:pPr>
      <w:r w:rsidRPr="004971EC">
        <w:rPr>
          <w:rFonts w:ascii="Times New Roman" w:hAnsi="Times New Roman" w:cs="Times New Roman"/>
          <w:color w:val="000000"/>
          <w:kern w:val="0"/>
        </w:rPr>
        <w:t>Kshirsagar MV, Mhaske M, Ashturkar MD and Fernandez K. (2016), “Study of menstrual hygiene Practices among the adolescent girls in rural area”. NtI J Community Med. 7(4):241-244. </w:t>
      </w:r>
    </w:p>
    <w:p w:rsidR="004971EC" w:rsidRPr="004971EC" w:rsidRDefault="004971EC" w:rsidP="004971EC">
      <w:pPr>
        <w:numPr>
          <w:ilvl w:val="0"/>
          <w:numId w:val="10"/>
        </w:numPr>
        <w:spacing w:after="0" w:line="240" w:lineRule="auto"/>
        <w:textAlignment w:val="baseline"/>
        <w:rPr>
          <w:rFonts w:ascii="Times New Roman" w:hAnsi="Times New Roman" w:cs="Times New Roman"/>
          <w:color w:val="000000"/>
          <w:kern w:val="0"/>
        </w:rPr>
      </w:pPr>
      <w:r w:rsidRPr="004971EC">
        <w:rPr>
          <w:rFonts w:ascii="Times New Roman" w:hAnsi="Times New Roman" w:cs="Times New Roman"/>
          <w:color w:val="000000"/>
          <w:kern w:val="0"/>
        </w:rPr>
        <w:t>Muthusamy Sivakami, Anna Maria Van Eijk, Harshad Thakur, Narendra Kakade, Chetan Patil, Sharayu Shinde, Nikita Surani, Ashley Bauman, Garazi Zulaika, Yusuf Kabir, Arun Dobhal, Prathiba Singh, Bharathy Taheliani, Linda Mason, Kelly T Alexander, Mamita Bora Thakkar, Kayla F Laserson and Penelope A Phillips Howard (2015), “Effect of menstruation on girls and their schooling and facilitators of menstrual hygiene management in schools: Survey in government school in three state in India”. Journal of Global Health, 9(1):010408, doi:10.7189/jogh.09.01048.</w:t>
      </w:r>
    </w:p>
    <w:p w:rsidR="004971EC" w:rsidRPr="004971EC" w:rsidRDefault="004971EC" w:rsidP="004971EC">
      <w:pPr>
        <w:numPr>
          <w:ilvl w:val="0"/>
          <w:numId w:val="10"/>
        </w:numPr>
        <w:spacing w:after="0" w:line="240" w:lineRule="auto"/>
        <w:textAlignment w:val="baseline"/>
        <w:rPr>
          <w:rFonts w:ascii="Times New Roman" w:hAnsi="Times New Roman" w:cs="Times New Roman"/>
          <w:color w:val="000000"/>
          <w:kern w:val="0"/>
        </w:rPr>
      </w:pPr>
      <w:r w:rsidRPr="004971EC">
        <w:rPr>
          <w:rFonts w:ascii="Times New Roman" w:hAnsi="Times New Roman" w:cs="Times New Roman"/>
          <w:color w:val="000000"/>
          <w:kern w:val="0"/>
        </w:rPr>
        <w:t>Nishisipa Panda, Shyama Desaraju, Rudra Prasad Panigraphy, Upasona Ghosh, Shipra Saxena and Pratibha Singh (2025), “Menstrual health and hygiene amongst adolescent girls and women of reproductive age: A study of practices and predictors, Odisha, India”. BMC Women’s Health 24:144. https://doi.org/10.1186/s12905-024-02894-7.</w:t>
      </w:r>
    </w:p>
    <w:p w:rsidR="004971EC" w:rsidRPr="004971EC" w:rsidRDefault="004971EC" w:rsidP="004971EC">
      <w:pPr>
        <w:numPr>
          <w:ilvl w:val="0"/>
          <w:numId w:val="10"/>
        </w:numPr>
        <w:spacing w:after="0" w:line="240" w:lineRule="auto"/>
        <w:textAlignment w:val="baseline"/>
        <w:rPr>
          <w:rFonts w:ascii="Times New Roman" w:hAnsi="Times New Roman" w:cs="Times New Roman"/>
          <w:color w:val="000000"/>
          <w:kern w:val="0"/>
        </w:rPr>
      </w:pPr>
      <w:r w:rsidRPr="004971EC">
        <w:rPr>
          <w:rFonts w:ascii="Times New Roman" w:hAnsi="Times New Roman" w:cs="Times New Roman"/>
          <w:color w:val="000000"/>
          <w:kern w:val="0"/>
        </w:rPr>
        <w:t>Ram Naresh Yadav, Shrijana Joshi, Rajesh Poudel and Pawan Pandeya (2017), “Knowledge , Attitude and Practice on menstrual hygiene management among school adolescents”. Journal of Nepal Health Research Council, 15(37):212-216.</w:t>
      </w:r>
    </w:p>
    <w:p w:rsidR="004971EC" w:rsidRPr="004971EC" w:rsidRDefault="004971EC" w:rsidP="004971EC">
      <w:pPr>
        <w:numPr>
          <w:ilvl w:val="0"/>
          <w:numId w:val="10"/>
        </w:numPr>
        <w:spacing w:after="0" w:line="240" w:lineRule="auto"/>
        <w:textAlignment w:val="baseline"/>
        <w:rPr>
          <w:rFonts w:ascii="Times New Roman" w:hAnsi="Times New Roman" w:cs="Times New Roman"/>
          <w:color w:val="000000"/>
          <w:kern w:val="0"/>
        </w:rPr>
      </w:pPr>
      <w:r w:rsidRPr="004971EC">
        <w:rPr>
          <w:rFonts w:ascii="Times New Roman" w:hAnsi="Times New Roman" w:cs="Times New Roman"/>
          <w:color w:val="000000"/>
          <w:kern w:val="0"/>
        </w:rPr>
        <w:t>S.B. Salve, RK. Dase, S.M. Mahajan and S.A. Adchitre (2012), “Assessment of knowledge and practice about menstrual hygiene amongst rural and urban adolescents girls: A comparative study.” International Journal of Resent Trends in Science and Technology, ISSN 2277-2812 E-ISSN 2249-8109, Volume 3, Issue 3, pp.65-70. </w:t>
      </w:r>
    </w:p>
    <w:p w:rsidR="004971EC" w:rsidRPr="004971EC" w:rsidRDefault="004971EC" w:rsidP="004971EC">
      <w:pPr>
        <w:numPr>
          <w:ilvl w:val="0"/>
          <w:numId w:val="10"/>
        </w:numPr>
        <w:spacing w:after="0" w:line="240" w:lineRule="auto"/>
        <w:textAlignment w:val="baseline"/>
        <w:rPr>
          <w:rFonts w:ascii="Times New Roman" w:hAnsi="Times New Roman" w:cs="Times New Roman"/>
          <w:color w:val="000000"/>
          <w:kern w:val="0"/>
        </w:rPr>
      </w:pPr>
      <w:r w:rsidRPr="004971EC">
        <w:rPr>
          <w:rFonts w:ascii="Times New Roman" w:hAnsi="Times New Roman" w:cs="Times New Roman"/>
          <w:color w:val="000000"/>
          <w:kern w:val="0"/>
        </w:rPr>
        <w:t>Shanbhag, Shilpa, Souza, Josephine and Goud (2012), “Perception regarding menstruation and practice during menstrual cycle among high school going adolescents girls in resource limited setting around Bangalore City, Karnataka, India.” International Journal of Collaborative Research on Internal Medicine &amp; Public Health. Vol. 4.No.7.</w:t>
      </w:r>
    </w:p>
    <w:p w:rsidR="004971EC" w:rsidRPr="004971EC" w:rsidRDefault="004971EC" w:rsidP="004971EC">
      <w:pPr>
        <w:numPr>
          <w:ilvl w:val="0"/>
          <w:numId w:val="10"/>
        </w:numPr>
        <w:spacing w:after="0" w:line="240" w:lineRule="auto"/>
        <w:textAlignment w:val="baseline"/>
        <w:rPr>
          <w:rFonts w:ascii="Times New Roman" w:hAnsi="Times New Roman" w:cs="Times New Roman"/>
          <w:color w:val="000000"/>
          <w:kern w:val="0"/>
        </w:rPr>
      </w:pPr>
      <w:r w:rsidRPr="004971EC">
        <w:rPr>
          <w:rFonts w:ascii="Times New Roman" w:hAnsi="Times New Roman" w:cs="Times New Roman"/>
          <w:color w:val="000000"/>
          <w:kern w:val="0"/>
        </w:rPr>
        <w:t>Shweta Sirsikar, Himanshy Rai and Akansha Tomar (2025), “Knowledge, attitude and practice regarding menstrual hygiene in school going adolescent girls of Jabalpur City. International Journal of  Academic Medicine and Pharmacy, 7(2): 568-572. </w:t>
      </w:r>
    </w:p>
    <w:p w:rsidR="004971EC" w:rsidRPr="004971EC" w:rsidRDefault="004971EC" w:rsidP="004971EC">
      <w:pPr>
        <w:numPr>
          <w:ilvl w:val="0"/>
          <w:numId w:val="10"/>
        </w:numPr>
        <w:spacing w:after="0" w:line="240" w:lineRule="auto"/>
        <w:textAlignment w:val="baseline"/>
        <w:rPr>
          <w:rFonts w:ascii="Times New Roman" w:hAnsi="Times New Roman" w:cs="Times New Roman"/>
          <w:color w:val="000000"/>
          <w:kern w:val="0"/>
        </w:rPr>
      </w:pPr>
      <w:r w:rsidRPr="004971EC">
        <w:rPr>
          <w:rFonts w:ascii="Times New Roman" w:hAnsi="Times New Roman" w:cs="Times New Roman"/>
          <w:color w:val="000000"/>
          <w:kern w:val="0"/>
        </w:rPr>
        <w:t>Sonowal P. and Talukdar K. (2019), “Menstrual hygiene, knowledge and practices amongst adolescent girls in urban slums of Dibrugarh town – A cross sectional study. Galore International Journal of Health Sciences and Research, 4(1):44-51.</w:t>
      </w:r>
    </w:p>
    <w:p w:rsidR="004971EC" w:rsidRPr="004971EC" w:rsidRDefault="004971EC" w:rsidP="004971EC">
      <w:pPr>
        <w:numPr>
          <w:ilvl w:val="0"/>
          <w:numId w:val="10"/>
        </w:numPr>
        <w:spacing w:after="0" w:line="240" w:lineRule="auto"/>
        <w:textAlignment w:val="baseline"/>
        <w:rPr>
          <w:rFonts w:ascii="Times New Roman" w:hAnsi="Times New Roman" w:cs="Times New Roman"/>
          <w:color w:val="000000"/>
          <w:kern w:val="0"/>
        </w:rPr>
      </w:pPr>
      <w:r w:rsidRPr="004971EC">
        <w:rPr>
          <w:rFonts w:ascii="Times New Roman" w:hAnsi="Times New Roman" w:cs="Times New Roman"/>
          <w:color w:val="000000"/>
          <w:kern w:val="0"/>
        </w:rPr>
        <w:t>Subhash B. Thakre, Sushama S, Monica Reddy, Nidhi Rathi, Ketaki Pathak and Suresh Ughade (2011), “Menstrual hygiene: Knowledge and practice among adolescents school girls of Saoner, Nagpur district.” Journal of Clinical and Diagnostic Research, 5(5):1027-1033.</w:t>
      </w:r>
    </w:p>
    <w:p w:rsidR="004971EC" w:rsidRPr="004971EC" w:rsidRDefault="004971EC" w:rsidP="004971EC">
      <w:pPr>
        <w:numPr>
          <w:ilvl w:val="0"/>
          <w:numId w:val="10"/>
        </w:numPr>
        <w:spacing w:after="0" w:line="240" w:lineRule="auto"/>
        <w:textAlignment w:val="baseline"/>
        <w:rPr>
          <w:rFonts w:ascii="Times New Roman" w:hAnsi="Times New Roman" w:cs="Times New Roman"/>
          <w:color w:val="000000"/>
          <w:kern w:val="0"/>
        </w:rPr>
      </w:pPr>
      <w:r w:rsidRPr="004971EC">
        <w:rPr>
          <w:rFonts w:ascii="Times New Roman" w:hAnsi="Times New Roman" w:cs="Times New Roman"/>
          <w:color w:val="000000"/>
          <w:kern w:val="0"/>
        </w:rPr>
        <w:lastRenderedPageBreak/>
        <w:t>Sudharshan Vasudevan and Aishwarya Radhakrishnan (2024), “Menstrusl health hygiene practices of adolescents girls attending school in rural parts of South India and its effect on school attendance in the year 2020: A descriptive cross-sectional study.”  International Journal of Medical Sciences and Nursing Research 4(3):6-14.</w:t>
      </w:r>
    </w:p>
    <w:p w:rsidR="004971EC" w:rsidRPr="004971EC" w:rsidRDefault="004971EC" w:rsidP="004971EC">
      <w:pPr>
        <w:numPr>
          <w:ilvl w:val="0"/>
          <w:numId w:val="10"/>
        </w:numPr>
        <w:spacing w:after="0" w:line="240" w:lineRule="auto"/>
        <w:textAlignment w:val="baseline"/>
        <w:rPr>
          <w:rFonts w:ascii="Times New Roman" w:hAnsi="Times New Roman" w:cs="Times New Roman"/>
          <w:color w:val="000000"/>
          <w:kern w:val="0"/>
        </w:rPr>
      </w:pPr>
      <w:r w:rsidRPr="004971EC">
        <w:rPr>
          <w:rFonts w:ascii="Times New Roman" w:hAnsi="Times New Roman" w:cs="Times New Roman"/>
          <w:color w:val="000000"/>
          <w:kern w:val="0"/>
        </w:rPr>
        <w:t>Tampasana T., Rajkumari B. and Devi L.U. (2020), “Knowledge, attitudes and practices regarding menstrual hygiene among adolescent girls in Imphal East, Manipur A cross sectional study”. Int J Community Med Public Health. 7:2595-601.</w:t>
      </w:r>
    </w:p>
    <w:p w:rsidR="004971EC" w:rsidRPr="004971EC" w:rsidRDefault="004971EC" w:rsidP="004971EC">
      <w:pPr>
        <w:numPr>
          <w:ilvl w:val="0"/>
          <w:numId w:val="10"/>
        </w:numPr>
        <w:spacing w:after="0" w:line="240" w:lineRule="auto"/>
        <w:textAlignment w:val="baseline"/>
        <w:rPr>
          <w:rFonts w:ascii="Times New Roman" w:hAnsi="Times New Roman" w:cs="Times New Roman"/>
          <w:color w:val="000000"/>
          <w:kern w:val="0"/>
        </w:rPr>
      </w:pPr>
      <w:r w:rsidRPr="004971EC">
        <w:rPr>
          <w:rFonts w:ascii="Times New Roman" w:hAnsi="Times New Roman" w:cs="Times New Roman"/>
          <w:color w:val="000000"/>
          <w:kern w:val="0"/>
        </w:rPr>
        <w:t>UNICEF and WHO (2019), “Guidance of menstrual health and hygiene”.</w:t>
      </w:r>
    </w:p>
    <w:p w:rsidR="004971EC" w:rsidRPr="004971EC" w:rsidRDefault="004971EC" w:rsidP="004971EC">
      <w:pPr>
        <w:numPr>
          <w:ilvl w:val="0"/>
          <w:numId w:val="10"/>
        </w:numPr>
        <w:spacing w:after="0" w:line="240" w:lineRule="auto"/>
        <w:textAlignment w:val="baseline"/>
        <w:rPr>
          <w:rFonts w:ascii="Times New Roman" w:hAnsi="Times New Roman" w:cs="Times New Roman"/>
          <w:color w:val="000000"/>
          <w:kern w:val="0"/>
        </w:rPr>
      </w:pPr>
      <w:r w:rsidRPr="004971EC">
        <w:rPr>
          <w:rFonts w:ascii="Times New Roman" w:hAnsi="Times New Roman" w:cs="Times New Roman"/>
          <w:color w:val="000000"/>
          <w:kern w:val="0"/>
        </w:rPr>
        <w:t>V. Vandana, K. Simarjeet and K. Amandeep (2016), “Assessment of knowledge of adolescent school going girl regarding menstruation and menstrual hygiene”. International Journal of Applied Research. 2(9):240-246.</w:t>
      </w:r>
    </w:p>
    <w:p w:rsidR="004971EC" w:rsidRPr="004971EC" w:rsidRDefault="004971EC" w:rsidP="004971EC">
      <w:pPr>
        <w:numPr>
          <w:ilvl w:val="0"/>
          <w:numId w:val="10"/>
        </w:numPr>
        <w:spacing w:after="0" w:line="240" w:lineRule="auto"/>
        <w:textAlignment w:val="baseline"/>
        <w:rPr>
          <w:rFonts w:ascii="Times New Roman" w:hAnsi="Times New Roman" w:cs="Times New Roman"/>
          <w:color w:val="000000"/>
          <w:kern w:val="0"/>
        </w:rPr>
      </w:pPr>
      <w:r w:rsidRPr="004971EC">
        <w:rPr>
          <w:rFonts w:ascii="Times New Roman" w:hAnsi="Times New Roman" w:cs="Times New Roman"/>
          <w:color w:val="000000"/>
          <w:kern w:val="0"/>
        </w:rPr>
        <w:t>WHO and UNICEF (2024), “Global report reveal major gaps in menstrual health and hygiene in school”.</w:t>
      </w:r>
    </w:p>
    <w:p w:rsidR="004971EC" w:rsidRPr="00195E21" w:rsidRDefault="004971EC">
      <w:pPr>
        <w:rPr>
          <w:rFonts w:ascii="Times New Roman" w:hAnsi="Times New Roman" w:cs="Times New Roman"/>
        </w:rPr>
      </w:pPr>
    </w:p>
    <w:sectPr w:rsidR="004971EC" w:rsidRPr="00195E21" w:rsidSect="00B719CE">
      <w:footerReference w:type="even" r:id="rId16"/>
      <w:footerReference w:type="default" r:id="rId1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346F" w:rsidRDefault="009B346F" w:rsidP="007F57D1">
      <w:pPr>
        <w:spacing w:after="0" w:line="240" w:lineRule="auto"/>
      </w:pPr>
      <w:r>
        <w:separator/>
      </w:r>
    </w:p>
  </w:endnote>
  <w:endnote w:type="continuationSeparator" w:id="0">
    <w:p w:rsidR="009B346F" w:rsidRDefault="009B346F" w:rsidP="007F57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mbria"/>
    <w:panose1 w:val="00000000000000000000"/>
    <w:charset w:val="00"/>
    <w:family w:val="roman"/>
    <w:notTrueType/>
    <w:pitch w:val="default"/>
    <w:sig w:usb0="00000000" w:usb1="00000000" w:usb2="00000000" w:usb3="00000000" w:csb0="00000000" w:csb1="00000000"/>
  </w:font>
  <w:font w:name="Aptos Display">
    <w:altName w:val="Cambria"/>
    <w:panose1 w:val="00000000000000000000"/>
    <w:charset w:val="00"/>
    <w:family w:val="roman"/>
    <w:notTrueType/>
    <w:pitch w:val="default"/>
    <w:sig w:usb0="00000000" w:usb1="00000000" w:usb2="00000000" w:usb3="00000000" w:csb0="00000000" w:csb1="00000000"/>
  </w:font>
  <w:font w:name="Gungsuh">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284320898"/>
      <w:docPartObj>
        <w:docPartGallery w:val="Page Numbers (Bottom of Page)"/>
        <w:docPartUnique/>
      </w:docPartObj>
    </w:sdtPr>
    <w:sdtContent>
      <w:p w:rsidR="007F57D1" w:rsidRDefault="00B719CE" w:rsidP="000A64E8">
        <w:pPr>
          <w:pStyle w:val="Footer"/>
          <w:framePr w:wrap="none" w:vAnchor="text" w:hAnchor="margin" w:xAlign="right" w:y="1"/>
          <w:jc w:val="right"/>
          <w:rPr>
            <w:rStyle w:val="PageNumber"/>
          </w:rPr>
        </w:pPr>
        <w:r>
          <w:rPr>
            <w:rStyle w:val="PageNumber"/>
          </w:rPr>
          <w:fldChar w:fldCharType="begin"/>
        </w:r>
        <w:r w:rsidR="007F57D1">
          <w:rPr>
            <w:rStyle w:val="PageNumber"/>
          </w:rPr>
          <w:instrText xml:space="preserve"> PAGE </w:instrText>
        </w:r>
        <w:r>
          <w:rPr>
            <w:rStyle w:val="PageNumber"/>
          </w:rPr>
          <w:fldChar w:fldCharType="end"/>
        </w:r>
      </w:p>
    </w:sdtContent>
  </w:sdt>
  <w:p w:rsidR="007F57D1" w:rsidRDefault="007F57D1" w:rsidP="007F57D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779088956"/>
      <w:docPartObj>
        <w:docPartGallery w:val="Page Numbers (Bottom of Page)"/>
        <w:docPartUnique/>
      </w:docPartObj>
    </w:sdtPr>
    <w:sdtContent>
      <w:p w:rsidR="007F57D1" w:rsidRDefault="00B719CE" w:rsidP="000A64E8">
        <w:pPr>
          <w:pStyle w:val="Footer"/>
          <w:framePr w:wrap="none" w:vAnchor="text" w:hAnchor="margin" w:xAlign="right" w:y="1"/>
          <w:jc w:val="right"/>
          <w:rPr>
            <w:rStyle w:val="PageNumber"/>
          </w:rPr>
        </w:pPr>
        <w:r>
          <w:rPr>
            <w:rStyle w:val="PageNumber"/>
          </w:rPr>
          <w:fldChar w:fldCharType="begin"/>
        </w:r>
        <w:r w:rsidR="007F57D1">
          <w:rPr>
            <w:rStyle w:val="PageNumber"/>
          </w:rPr>
          <w:instrText xml:space="preserve"> PAGE </w:instrText>
        </w:r>
        <w:r>
          <w:rPr>
            <w:rStyle w:val="PageNumber"/>
          </w:rPr>
          <w:fldChar w:fldCharType="separate"/>
        </w:r>
        <w:r w:rsidR="00FF0FFB">
          <w:rPr>
            <w:rStyle w:val="PageNumber"/>
            <w:noProof/>
          </w:rPr>
          <w:t>1</w:t>
        </w:r>
        <w:r>
          <w:rPr>
            <w:rStyle w:val="PageNumber"/>
          </w:rPr>
          <w:fldChar w:fldCharType="end"/>
        </w:r>
      </w:p>
    </w:sdtContent>
  </w:sdt>
  <w:p w:rsidR="007F57D1" w:rsidRDefault="007F57D1" w:rsidP="007F57D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346F" w:rsidRDefault="009B346F" w:rsidP="007F57D1">
      <w:pPr>
        <w:spacing w:after="0" w:line="240" w:lineRule="auto"/>
      </w:pPr>
      <w:r>
        <w:separator/>
      </w:r>
    </w:p>
  </w:footnote>
  <w:footnote w:type="continuationSeparator" w:id="0">
    <w:p w:rsidR="009B346F" w:rsidRDefault="009B346F" w:rsidP="007F57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C2DDA"/>
    <w:multiLevelType w:val="hybridMultilevel"/>
    <w:tmpl w:val="A3348A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2A1F11"/>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05A7107"/>
    <w:multiLevelType w:val="hybridMultilevel"/>
    <w:tmpl w:val="B78E72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22668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1D4487"/>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7A85EAD"/>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2810DEC"/>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1"/>
    <w:lvlOverride w:ilvl="0">
      <w:lvl w:ilvl="0">
        <w:numFmt w:val="lowerLetter"/>
        <w:lvlText w:val="%1."/>
        <w:lvlJc w:val="left"/>
      </w:lvl>
    </w:lvlOverride>
  </w:num>
  <w:num w:numId="4">
    <w:abstractNumId w:val="1"/>
    <w:lvlOverride w:ilvl="0">
      <w:lvl w:ilvl="0">
        <w:numFmt w:val="lowerLetter"/>
        <w:lvlText w:val="%1."/>
        <w:lvlJc w:val="left"/>
      </w:lvl>
    </w:lvlOverride>
  </w:num>
  <w:num w:numId="5">
    <w:abstractNumId w:val="1"/>
    <w:lvlOverride w:ilvl="0">
      <w:lvl w:ilvl="0">
        <w:numFmt w:val="lowerLetter"/>
        <w:lvlText w:val="%1."/>
        <w:lvlJc w:val="left"/>
      </w:lvl>
    </w:lvlOverride>
  </w:num>
  <w:num w:numId="6">
    <w:abstractNumId w:val="1"/>
    <w:lvlOverride w:ilvl="0">
      <w:lvl w:ilvl="0">
        <w:numFmt w:val="lowerLetter"/>
        <w:lvlText w:val="%1."/>
        <w:lvlJc w:val="left"/>
      </w:lvl>
    </w:lvlOverride>
  </w:num>
  <w:num w:numId="7">
    <w:abstractNumId w:val="6"/>
    <w:lvlOverride w:ilvl="0">
      <w:lvl w:ilvl="0">
        <w:numFmt w:val="lowerLetter"/>
        <w:lvlText w:val="%1."/>
        <w:lvlJc w:val="left"/>
      </w:lvl>
    </w:lvlOverride>
  </w:num>
  <w:num w:numId="8">
    <w:abstractNumId w:val="6"/>
    <w:lvlOverride w:ilvl="0">
      <w:lvl w:ilvl="0">
        <w:numFmt w:val="lowerLetter"/>
        <w:lvlText w:val="%1."/>
        <w:lvlJc w:val="left"/>
      </w:lvl>
    </w:lvlOverride>
  </w:num>
  <w:num w:numId="9">
    <w:abstractNumId w:val="6"/>
    <w:lvlOverride w:ilvl="0">
      <w:lvl w:ilvl="0">
        <w:numFmt w:val="lowerLetter"/>
        <w:lvlText w:val="%1."/>
        <w:lvlJc w:val="left"/>
      </w:lvl>
    </w:lvlOverride>
  </w:num>
  <w:num w:numId="10">
    <w:abstractNumId w:val="4"/>
  </w:num>
  <w:num w:numId="11">
    <w:abstractNumId w:val="0"/>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useFELayout/>
  </w:compat>
  <w:rsids>
    <w:rsidRoot w:val="004971EC"/>
    <w:rsid w:val="00035F59"/>
    <w:rsid w:val="00041126"/>
    <w:rsid w:val="00045237"/>
    <w:rsid w:val="00074762"/>
    <w:rsid w:val="00085D35"/>
    <w:rsid w:val="000B1052"/>
    <w:rsid w:val="000D4C13"/>
    <w:rsid w:val="000D5AE7"/>
    <w:rsid w:val="000D7EE4"/>
    <w:rsid w:val="00107333"/>
    <w:rsid w:val="00131870"/>
    <w:rsid w:val="00147D38"/>
    <w:rsid w:val="00152A4F"/>
    <w:rsid w:val="00155121"/>
    <w:rsid w:val="001821D5"/>
    <w:rsid w:val="001876E5"/>
    <w:rsid w:val="001951DB"/>
    <w:rsid w:val="00195E21"/>
    <w:rsid w:val="001D275A"/>
    <w:rsid w:val="001D2EC4"/>
    <w:rsid w:val="002305C6"/>
    <w:rsid w:val="002522B9"/>
    <w:rsid w:val="002618D4"/>
    <w:rsid w:val="002A061F"/>
    <w:rsid w:val="002A7AFC"/>
    <w:rsid w:val="002F7143"/>
    <w:rsid w:val="00324CCD"/>
    <w:rsid w:val="0034406C"/>
    <w:rsid w:val="003975CF"/>
    <w:rsid w:val="00424DAA"/>
    <w:rsid w:val="00436654"/>
    <w:rsid w:val="004971EC"/>
    <w:rsid w:val="004A3617"/>
    <w:rsid w:val="004D1965"/>
    <w:rsid w:val="00505CD1"/>
    <w:rsid w:val="00512F3C"/>
    <w:rsid w:val="0053595D"/>
    <w:rsid w:val="00537B2D"/>
    <w:rsid w:val="0056212C"/>
    <w:rsid w:val="00580064"/>
    <w:rsid w:val="005C2023"/>
    <w:rsid w:val="005D5B87"/>
    <w:rsid w:val="005D7BAB"/>
    <w:rsid w:val="005F6565"/>
    <w:rsid w:val="00630308"/>
    <w:rsid w:val="006414EE"/>
    <w:rsid w:val="00677901"/>
    <w:rsid w:val="00696442"/>
    <w:rsid w:val="00701C22"/>
    <w:rsid w:val="00706E5F"/>
    <w:rsid w:val="00712D89"/>
    <w:rsid w:val="00716D3B"/>
    <w:rsid w:val="00751C68"/>
    <w:rsid w:val="00771884"/>
    <w:rsid w:val="00780C2E"/>
    <w:rsid w:val="00780E25"/>
    <w:rsid w:val="007E5288"/>
    <w:rsid w:val="007F5121"/>
    <w:rsid w:val="007F57D1"/>
    <w:rsid w:val="00817EC0"/>
    <w:rsid w:val="00821C8E"/>
    <w:rsid w:val="00822CBA"/>
    <w:rsid w:val="00864292"/>
    <w:rsid w:val="008646D0"/>
    <w:rsid w:val="00884F70"/>
    <w:rsid w:val="008A1C26"/>
    <w:rsid w:val="008B7FD4"/>
    <w:rsid w:val="009357B4"/>
    <w:rsid w:val="00953D49"/>
    <w:rsid w:val="009744F2"/>
    <w:rsid w:val="009840C7"/>
    <w:rsid w:val="00995545"/>
    <w:rsid w:val="009B346F"/>
    <w:rsid w:val="009B59A3"/>
    <w:rsid w:val="009D0C6C"/>
    <w:rsid w:val="00A05D56"/>
    <w:rsid w:val="00A23955"/>
    <w:rsid w:val="00A43D1A"/>
    <w:rsid w:val="00A44E75"/>
    <w:rsid w:val="00A47CFE"/>
    <w:rsid w:val="00A73531"/>
    <w:rsid w:val="00A96CA2"/>
    <w:rsid w:val="00AE01EB"/>
    <w:rsid w:val="00B25576"/>
    <w:rsid w:val="00B4528B"/>
    <w:rsid w:val="00B70E9E"/>
    <w:rsid w:val="00B719CE"/>
    <w:rsid w:val="00BD7773"/>
    <w:rsid w:val="00C260BE"/>
    <w:rsid w:val="00CC02F7"/>
    <w:rsid w:val="00CC33E7"/>
    <w:rsid w:val="00CD1E3F"/>
    <w:rsid w:val="00CD6FAF"/>
    <w:rsid w:val="00CD7F6F"/>
    <w:rsid w:val="00CE13E4"/>
    <w:rsid w:val="00CF2B11"/>
    <w:rsid w:val="00CF3EF6"/>
    <w:rsid w:val="00D35B1B"/>
    <w:rsid w:val="00D443E6"/>
    <w:rsid w:val="00D4527F"/>
    <w:rsid w:val="00D66271"/>
    <w:rsid w:val="00D778CA"/>
    <w:rsid w:val="00D97EA6"/>
    <w:rsid w:val="00DA2FE5"/>
    <w:rsid w:val="00DA57AE"/>
    <w:rsid w:val="00DA7C98"/>
    <w:rsid w:val="00DB191E"/>
    <w:rsid w:val="00DB7512"/>
    <w:rsid w:val="00DE26ED"/>
    <w:rsid w:val="00E11FA5"/>
    <w:rsid w:val="00E15470"/>
    <w:rsid w:val="00E63ADC"/>
    <w:rsid w:val="00E7427D"/>
    <w:rsid w:val="00F611A6"/>
    <w:rsid w:val="00F818B2"/>
    <w:rsid w:val="00FE28EF"/>
    <w:rsid w:val="00FE6264"/>
    <w:rsid w:val="00FF0FFB"/>
    <w:rsid w:val="00FF7C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9CE"/>
  </w:style>
  <w:style w:type="paragraph" w:styleId="Heading1">
    <w:name w:val="heading 1"/>
    <w:basedOn w:val="Normal"/>
    <w:next w:val="Normal"/>
    <w:link w:val="Heading1Char"/>
    <w:uiPriority w:val="9"/>
    <w:qFormat/>
    <w:rsid w:val="004971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71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71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71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71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71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71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71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71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1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71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71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71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71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71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71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71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71EC"/>
    <w:rPr>
      <w:rFonts w:eastAsiaTheme="majorEastAsia" w:cstheme="majorBidi"/>
      <w:color w:val="272727" w:themeColor="text1" w:themeTint="D8"/>
    </w:rPr>
  </w:style>
  <w:style w:type="paragraph" w:styleId="Title">
    <w:name w:val="Title"/>
    <w:basedOn w:val="Normal"/>
    <w:next w:val="Normal"/>
    <w:link w:val="TitleChar"/>
    <w:uiPriority w:val="10"/>
    <w:qFormat/>
    <w:rsid w:val="004971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71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71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71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71EC"/>
    <w:pPr>
      <w:spacing w:before="160"/>
      <w:jc w:val="center"/>
    </w:pPr>
    <w:rPr>
      <w:i/>
      <w:iCs/>
      <w:color w:val="404040" w:themeColor="text1" w:themeTint="BF"/>
    </w:rPr>
  </w:style>
  <w:style w:type="character" w:customStyle="1" w:styleId="QuoteChar">
    <w:name w:val="Quote Char"/>
    <w:basedOn w:val="DefaultParagraphFont"/>
    <w:link w:val="Quote"/>
    <w:uiPriority w:val="29"/>
    <w:rsid w:val="004971EC"/>
    <w:rPr>
      <w:i/>
      <w:iCs/>
      <w:color w:val="404040" w:themeColor="text1" w:themeTint="BF"/>
    </w:rPr>
  </w:style>
  <w:style w:type="paragraph" w:styleId="ListParagraph">
    <w:name w:val="List Paragraph"/>
    <w:basedOn w:val="Normal"/>
    <w:uiPriority w:val="34"/>
    <w:qFormat/>
    <w:rsid w:val="004971EC"/>
    <w:pPr>
      <w:ind w:left="720"/>
      <w:contextualSpacing/>
    </w:pPr>
  </w:style>
  <w:style w:type="character" w:styleId="IntenseEmphasis">
    <w:name w:val="Intense Emphasis"/>
    <w:basedOn w:val="DefaultParagraphFont"/>
    <w:uiPriority w:val="21"/>
    <w:qFormat/>
    <w:rsid w:val="004971EC"/>
    <w:rPr>
      <w:i/>
      <w:iCs/>
      <w:color w:val="0F4761" w:themeColor="accent1" w:themeShade="BF"/>
    </w:rPr>
  </w:style>
  <w:style w:type="paragraph" w:styleId="IntenseQuote">
    <w:name w:val="Intense Quote"/>
    <w:basedOn w:val="Normal"/>
    <w:next w:val="Normal"/>
    <w:link w:val="IntenseQuoteChar"/>
    <w:uiPriority w:val="30"/>
    <w:qFormat/>
    <w:rsid w:val="004971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71EC"/>
    <w:rPr>
      <w:i/>
      <w:iCs/>
      <w:color w:val="0F4761" w:themeColor="accent1" w:themeShade="BF"/>
    </w:rPr>
  </w:style>
  <w:style w:type="character" w:styleId="IntenseReference">
    <w:name w:val="Intense Reference"/>
    <w:basedOn w:val="DefaultParagraphFont"/>
    <w:uiPriority w:val="32"/>
    <w:qFormat/>
    <w:rsid w:val="004971EC"/>
    <w:rPr>
      <w:b/>
      <w:bCs/>
      <w:smallCaps/>
      <w:color w:val="0F4761" w:themeColor="accent1" w:themeShade="BF"/>
      <w:spacing w:val="5"/>
    </w:rPr>
  </w:style>
  <w:style w:type="numbering" w:customStyle="1" w:styleId="NoList1">
    <w:name w:val="No List1"/>
    <w:next w:val="NoList"/>
    <w:uiPriority w:val="99"/>
    <w:semiHidden/>
    <w:unhideWhenUsed/>
    <w:rsid w:val="004971EC"/>
  </w:style>
  <w:style w:type="paragraph" w:customStyle="1" w:styleId="msonormal0">
    <w:name w:val="msonormal"/>
    <w:basedOn w:val="Normal"/>
    <w:rsid w:val="004971EC"/>
    <w:pPr>
      <w:spacing w:before="100" w:beforeAutospacing="1" w:after="100" w:afterAutospacing="1" w:line="240" w:lineRule="auto"/>
    </w:pPr>
    <w:rPr>
      <w:rFonts w:ascii="Times New Roman" w:hAnsi="Times New Roman" w:cs="Times New Roman"/>
      <w:kern w:val="0"/>
    </w:rPr>
  </w:style>
  <w:style w:type="paragraph" w:styleId="NormalWeb">
    <w:name w:val="Normal (Web)"/>
    <w:basedOn w:val="Normal"/>
    <w:uiPriority w:val="99"/>
    <w:semiHidden/>
    <w:unhideWhenUsed/>
    <w:rsid w:val="004971EC"/>
    <w:pPr>
      <w:spacing w:before="100" w:beforeAutospacing="1" w:after="100" w:afterAutospacing="1" w:line="240" w:lineRule="auto"/>
    </w:pPr>
    <w:rPr>
      <w:rFonts w:ascii="Times New Roman" w:hAnsi="Times New Roman" w:cs="Times New Roman"/>
      <w:kern w:val="0"/>
    </w:rPr>
  </w:style>
  <w:style w:type="character" w:styleId="Hyperlink">
    <w:name w:val="Hyperlink"/>
    <w:basedOn w:val="DefaultParagraphFont"/>
    <w:uiPriority w:val="99"/>
    <w:semiHidden/>
    <w:unhideWhenUsed/>
    <w:rsid w:val="004971EC"/>
    <w:rPr>
      <w:color w:val="0000FF"/>
      <w:u w:val="single"/>
    </w:rPr>
  </w:style>
  <w:style w:type="character" w:styleId="FollowedHyperlink">
    <w:name w:val="FollowedHyperlink"/>
    <w:basedOn w:val="DefaultParagraphFont"/>
    <w:uiPriority w:val="99"/>
    <w:semiHidden/>
    <w:unhideWhenUsed/>
    <w:rsid w:val="004971EC"/>
    <w:rPr>
      <w:color w:val="800080"/>
      <w:u w:val="single"/>
    </w:rPr>
  </w:style>
  <w:style w:type="character" w:customStyle="1" w:styleId="apple-tab-span">
    <w:name w:val="apple-tab-span"/>
    <w:basedOn w:val="DefaultParagraphFont"/>
    <w:rsid w:val="004971EC"/>
  </w:style>
  <w:style w:type="paragraph" w:styleId="Header">
    <w:name w:val="header"/>
    <w:basedOn w:val="Normal"/>
    <w:link w:val="HeaderChar"/>
    <w:uiPriority w:val="99"/>
    <w:unhideWhenUsed/>
    <w:rsid w:val="007F57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57D1"/>
  </w:style>
  <w:style w:type="paragraph" w:styleId="Footer">
    <w:name w:val="footer"/>
    <w:basedOn w:val="Normal"/>
    <w:link w:val="FooterChar"/>
    <w:uiPriority w:val="99"/>
    <w:unhideWhenUsed/>
    <w:rsid w:val="007F57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57D1"/>
  </w:style>
  <w:style w:type="character" w:styleId="PageNumber">
    <w:name w:val="page number"/>
    <w:basedOn w:val="DefaultParagraphFont"/>
    <w:uiPriority w:val="99"/>
    <w:semiHidden/>
    <w:unhideWhenUsed/>
    <w:rsid w:val="007F57D1"/>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anjitadv5@gmail.com" TargetMode="Externa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s://doi.org/10.30574/wjbph"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dx.doi.org/10.18203/2320-17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5414</Words>
  <Characters>30860</Characters>
  <Application>Microsoft Office Word</Application>
  <DocSecurity>0</DocSecurity>
  <Lines>257</Lines>
  <Paragraphs>72</Paragraphs>
  <ScaleCrop>false</ScaleCrop>
  <Company/>
  <LinksUpToDate>false</LinksUpToDate>
  <CharactersWithSpaces>36202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Kshetrimayum Vedmani Devi</dc:creator>
  <cp:lastModifiedBy>admin</cp:lastModifiedBy>
  <cp:revision>2</cp:revision>
  <dcterms:created xsi:type="dcterms:W3CDTF">2026-05-21T06:51:00Z</dcterms:created>
  <dcterms:modified xsi:type="dcterms:W3CDTF">2026-05-21T06:51:00Z</dcterms:modified>
</cp:coreProperties>
</file>