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89B" w:rsidRDefault="003A289B" w:rsidP="00C60375">
      <w:pPr>
        <w:jc w:val="both"/>
        <w:rPr>
          <w:rFonts w:ascii="Times New Roman" w:hAnsi="Times New Roman" w:cs="Times New Roman"/>
          <w:b/>
          <w:sz w:val="24"/>
          <w:szCs w:val="24"/>
        </w:rPr>
      </w:pPr>
      <w:r w:rsidRPr="003A289B">
        <w:rPr>
          <w:rFonts w:ascii="Times New Roman" w:hAnsi="Times New Roman" w:cs="Times New Roman"/>
          <w:b/>
          <w:sz w:val="24"/>
          <w:szCs w:val="24"/>
        </w:rPr>
        <w:t>“ROLE OF NGO’S IN INDIA MAKING OF TRADE AND COMERCIAL POLICES”</w:t>
      </w:r>
    </w:p>
    <w:p w:rsidR="003A289B" w:rsidRPr="003A289B" w:rsidRDefault="003A289B" w:rsidP="003A289B">
      <w:pPr>
        <w:spacing w:after="0" w:line="240" w:lineRule="auto"/>
        <w:jc w:val="both"/>
        <w:rPr>
          <w:rFonts w:ascii="Times New Roman" w:eastAsia="Times New Roman" w:hAnsi="Times New Roman" w:cs="Times New Roman"/>
          <w:sz w:val="18"/>
          <w:szCs w:val="18"/>
          <w:lang w:eastAsia="en-IN"/>
        </w:rPr>
      </w:pPr>
      <w:r w:rsidRPr="003A289B">
        <w:rPr>
          <w:rFonts w:ascii="Times New Roman" w:eastAsia="Times New Roman" w:hAnsi="Times New Roman" w:cs="Times New Roman"/>
          <w:sz w:val="18"/>
          <w:szCs w:val="18"/>
          <w:lang w:eastAsia="en-IN"/>
        </w:rPr>
        <w:t>Author</w:t>
      </w:r>
    </w:p>
    <w:p w:rsidR="003A289B" w:rsidRPr="003A289B" w:rsidRDefault="003A289B" w:rsidP="003A289B">
      <w:pPr>
        <w:spacing w:after="0" w:line="240" w:lineRule="auto"/>
        <w:jc w:val="both"/>
        <w:rPr>
          <w:rFonts w:ascii="Times New Roman" w:eastAsia="Times New Roman" w:hAnsi="Times New Roman" w:cs="Times New Roman"/>
          <w:sz w:val="18"/>
          <w:szCs w:val="18"/>
          <w:lang w:eastAsia="en-IN"/>
        </w:rPr>
      </w:pPr>
      <w:r w:rsidRPr="003A289B">
        <w:rPr>
          <w:rFonts w:ascii="Times New Roman" w:eastAsia="Times New Roman" w:hAnsi="Times New Roman" w:cs="Times New Roman"/>
          <w:sz w:val="18"/>
          <w:szCs w:val="18"/>
          <w:lang w:eastAsia="en-IN"/>
        </w:rPr>
        <w:t xml:space="preserve">S </w:t>
      </w:r>
      <w:proofErr w:type="spellStart"/>
      <w:r w:rsidRPr="003A289B">
        <w:rPr>
          <w:rFonts w:ascii="Times New Roman" w:eastAsia="Times New Roman" w:hAnsi="Times New Roman" w:cs="Times New Roman"/>
          <w:sz w:val="18"/>
          <w:szCs w:val="18"/>
          <w:lang w:eastAsia="en-IN"/>
        </w:rPr>
        <w:t>S</w:t>
      </w:r>
      <w:proofErr w:type="spellEnd"/>
      <w:r w:rsidRPr="003A289B">
        <w:rPr>
          <w:rFonts w:ascii="Times New Roman" w:eastAsia="Times New Roman" w:hAnsi="Times New Roman" w:cs="Times New Roman"/>
          <w:sz w:val="18"/>
          <w:szCs w:val="18"/>
          <w:lang w:eastAsia="en-IN"/>
        </w:rPr>
        <w:t xml:space="preserve"> MALLIKARJUNA PRASANNA </w:t>
      </w:r>
    </w:p>
    <w:p w:rsidR="003A289B" w:rsidRPr="003A289B" w:rsidRDefault="003A289B" w:rsidP="003A289B">
      <w:pPr>
        <w:spacing w:after="0" w:line="240" w:lineRule="auto"/>
        <w:jc w:val="both"/>
        <w:rPr>
          <w:rFonts w:ascii="Times New Roman" w:eastAsia="Times New Roman" w:hAnsi="Times New Roman" w:cs="Times New Roman"/>
          <w:sz w:val="18"/>
          <w:szCs w:val="18"/>
          <w:lang w:eastAsia="en-IN"/>
        </w:rPr>
      </w:pPr>
      <w:r w:rsidRPr="003A289B">
        <w:rPr>
          <w:rFonts w:ascii="Times New Roman" w:eastAsia="Times New Roman" w:hAnsi="Times New Roman" w:cs="Times New Roman"/>
          <w:sz w:val="18"/>
          <w:szCs w:val="18"/>
          <w:lang w:eastAsia="en-IN"/>
        </w:rPr>
        <w:t>ASSOCIATE PROFESOR IN COMMERCE</w:t>
      </w:r>
    </w:p>
    <w:p w:rsidR="003A289B" w:rsidRPr="003A289B" w:rsidRDefault="003A289B" w:rsidP="003A289B">
      <w:pPr>
        <w:spacing w:after="0" w:line="240" w:lineRule="auto"/>
        <w:jc w:val="both"/>
        <w:rPr>
          <w:rFonts w:ascii="Times New Roman" w:eastAsia="Times New Roman" w:hAnsi="Times New Roman" w:cs="Times New Roman"/>
          <w:sz w:val="18"/>
          <w:szCs w:val="18"/>
          <w:lang w:eastAsia="en-IN"/>
        </w:rPr>
      </w:pPr>
      <w:r w:rsidRPr="003A289B">
        <w:rPr>
          <w:rFonts w:ascii="Times New Roman" w:eastAsia="Times New Roman" w:hAnsi="Times New Roman" w:cs="Times New Roman"/>
          <w:sz w:val="18"/>
          <w:szCs w:val="18"/>
          <w:lang w:eastAsia="en-IN"/>
        </w:rPr>
        <w:t>PLLAGATTI ADAVAPPA ARTS AND COMMERCE FIRST GRADE COLLEGE TIPTUR</w:t>
      </w:r>
    </w:p>
    <w:p w:rsidR="003A289B" w:rsidRPr="003A289B" w:rsidRDefault="003A289B" w:rsidP="003A289B">
      <w:pPr>
        <w:spacing w:after="0" w:line="240" w:lineRule="auto"/>
        <w:jc w:val="both"/>
        <w:rPr>
          <w:rFonts w:ascii="Times New Roman" w:eastAsia="Times New Roman" w:hAnsi="Times New Roman" w:cs="Times New Roman"/>
          <w:sz w:val="18"/>
          <w:szCs w:val="18"/>
          <w:lang w:eastAsia="en-IN"/>
        </w:rPr>
      </w:pPr>
      <w:proofErr w:type="gramStart"/>
      <w:r w:rsidRPr="003A289B">
        <w:rPr>
          <w:rFonts w:ascii="Times New Roman" w:eastAsia="Times New Roman" w:hAnsi="Times New Roman" w:cs="Times New Roman"/>
          <w:sz w:val="18"/>
          <w:szCs w:val="18"/>
          <w:lang w:eastAsia="en-IN"/>
        </w:rPr>
        <w:t>MOB :</w:t>
      </w:r>
      <w:proofErr w:type="gramEnd"/>
      <w:r w:rsidRPr="003A289B">
        <w:rPr>
          <w:rFonts w:ascii="Times New Roman" w:eastAsia="Times New Roman" w:hAnsi="Times New Roman" w:cs="Times New Roman"/>
          <w:sz w:val="18"/>
          <w:szCs w:val="18"/>
          <w:lang w:eastAsia="en-IN"/>
        </w:rPr>
        <w:t xml:space="preserve"> 9448919811</w:t>
      </w:r>
    </w:p>
    <w:p w:rsidR="003A289B" w:rsidRPr="003A289B" w:rsidRDefault="003A289B" w:rsidP="003A289B">
      <w:pPr>
        <w:spacing w:after="0" w:line="240" w:lineRule="auto"/>
        <w:jc w:val="both"/>
        <w:rPr>
          <w:rFonts w:ascii="Times New Roman" w:eastAsia="Times New Roman" w:hAnsi="Times New Roman" w:cs="Times New Roman"/>
          <w:sz w:val="18"/>
          <w:szCs w:val="18"/>
          <w:lang w:eastAsia="en-IN"/>
        </w:rPr>
      </w:pPr>
      <w:r w:rsidRPr="003A289B">
        <w:rPr>
          <w:rFonts w:ascii="Times New Roman" w:eastAsia="Times New Roman" w:hAnsi="Times New Roman" w:cs="Times New Roman"/>
          <w:sz w:val="18"/>
          <w:szCs w:val="18"/>
          <w:lang w:eastAsia="en-IN"/>
        </w:rPr>
        <w:t xml:space="preserve">E mail </w:t>
      </w:r>
      <w:proofErr w:type="gramStart"/>
      <w:r w:rsidRPr="003A289B">
        <w:rPr>
          <w:rFonts w:ascii="Times New Roman" w:eastAsia="Times New Roman" w:hAnsi="Times New Roman" w:cs="Times New Roman"/>
          <w:sz w:val="18"/>
          <w:szCs w:val="18"/>
          <w:lang w:eastAsia="en-IN"/>
        </w:rPr>
        <w:t>ID :</w:t>
      </w:r>
      <w:proofErr w:type="gramEnd"/>
      <w:r w:rsidRPr="003A289B">
        <w:rPr>
          <w:rFonts w:ascii="Times New Roman" w:eastAsia="Times New Roman" w:hAnsi="Times New Roman" w:cs="Times New Roman"/>
          <w:sz w:val="18"/>
          <w:szCs w:val="18"/>
          <w:lang w:eastAsia="en-IN"/>
        </w:rPr>
        <w:t xml:space="preserve"> </w:t>
      </w:r>
      <w:hyperlink r:id="rId6" w:history="1">
        <w:r w:rsidRPr="003A289B">
          <w:rPr>
            <w:rFonts w:ascii="Calibri" w:eastAsia="Times New Roman" w:hAnsi="Calibri" w:cs="Calibri"/>
            <w:color w:val="0000FF"/>
            <w:sz w:val="18"/>
            <w:szCs w:val="18"/>
            <w:u w:val="single"/>
            <w:lang w:eastAsia="en-IN"/>
          </w:rPr>
          <w:t>ssmallikarjunaprasanna@gmail.com</w:t>
        </w:r>
      </w:hyperlink>
    </w:p>
    <w:p w:rsidR="003A289B" w:rsidRPr="003A289B" w:rsidRDefault="003A289B" w:rsidP="003A289B">
      <w:pPr>
        <w:spacing w:after="0" w:line="240" w:lineRule="auto"/>
        <w:jc w:val="both"/>
        <w:rPr>
          <w:rFonts w:ascii="Times New Roman" w:eastAsia="Times New Roman" w:hAnsi="Times New Roman" w:cs="Times New Roman"/>
          <w:sz w:val="20"/>
          <w:szCs w:val="20"/>
          <w:lang w:eastAsia="en-IN"/>
        </w:rPr>
      </w:pPr>
      <w:r w:rsidRPr="003A289B">
        <w:rPr>
          <w:rFonts w:ascii="Times New Roman" w:eastAsia="Times New Roman" w:hAnsi="Times New Roman" w:cs="Times New Roman"/>
          <w:sz w:val="20"/>
          <w:szCs w:val="20"/>
          <w:lang w:eastAsia="en-IN"/>
        </w:rPr>
        <w:t xml:space="preserve"> </w:t>
      </w:r>
    </w:p>
    <w:p w:rsidR="003A289B" w:rsidRDefault="003A289B" w:rsidP="00C60375">
      <w:pPr>
        <w:jc w:val="both"/>
        <w:rPr>
          <w:rFonts w:ascii="Times New Roman" w:hAnsi="Times New Roman" w:cs="Times New Roman"/>
          <w:sz w:val="24"/>
          <w:szCs w:val="24"/>
        </w:rPr>
      </w:pPr>
    </w:p>
    <w:p w:rsidR="00B06379" w:rsidRDefault="003A289B" w:rsidP="00C60375">
      <w:pPr>
        <w:jc w:val="both"/>
        <w:rPr>
          <w:rFonts w:ascii="Times New Roman" w:hAnsi="Times New Roman" w:cs="Times New Roman"/>
          <w:sz w:val="24"/>
          <w:szCs w:val="24"/>
        </w:rPr>
      </w:pPr>
      <w:proofErr w:type="gramStart"/>
      <w:r w:rsidRPr="003A289B">
        <w:rPr>
          <w:rFonts w:ascii="Times New Roman" w:hAnsi="Times New Roman" w:cs="Times New Roman"/>
          <w:b/>
          <w:sz w:val="24"/>
          <w:szCs w:val="24"/>
        </w:rPr>
        <w:t>Introduction :</w:t>
      </w:r>
      <w:proofErr w:type="gramEnd"/>
      <w:r>
        <w:rPr>
          <w:rFonts w:ascii="Times New Roman" w:hAnsi="Times New Roman" w:cs="Times New Roman"/>
          <w:sz w:val="24"/>
          <w:szCs w:val="24"/>
        </w:rPr>
        <w:t xml:space="preserve"> </w:t>
      </w:r>
      <w:r w:rsidR="00C60375" w:rsidRPr="00C60375">
        <w:rPr>
          <w:rFonts w:ascii="Times New Roman" w:hAnsi="Times New Roman" w:cs="Times New Roman"/>
          <w:sz w:val="24"/>
          <w:szCs w:val="24"/>
        </w:rPr>
        <w:t xml:space="preserve">At the World Economic Forum in Davos in January 1999, the UN Secretary-General, Kofi Annan, explicitly called upon companies to widen their social responsibilities by entering into a Global Compact with the UN. Companies that do so agree to endorse nine principles, covering promotion of a set of core values in the areas of human rights, </w:t>
      </w:r>
      <w:proofErr w:type="spellStart"/>
      <w:r w:rsidR="00C60375" w:rsidRPr="00C60375">
        <w:rPr>
          <w:rFonts w:ascii="Times New Roman" w:hAnsi="Times New Roman" w:cs="Times New Roman"/>
          <w:sz w:val="24"/>
          <w:szCs w:val="24"/>
        </w:rPr>
        <w:t>labor</w:t>
      </w:r>
      <w:proofErr w:type="spellEnd"/>
      <w:r w:rsidR="00C60375" w:rsidRPr="00C60375">
        <w:rPr>
          <w:rFonts w:ascii="Times New Roman" w:hAnsi="Times New Roman" w:cs="Times New Roman"/>
          <w:sz w:val="24"/>
          <w:szCs w:val="24"/>
        </w:rPr>
        <w:t xml:space="preserve"> standards and protection of the environment. Soon afterwards, global business organizations, several hundred companies and the International Confederation of Free Trade Unions responded positively, but only a handful of human rights, environment ‘and development NGOs did so. There remains a deep suspicion among many such NGOs about the possibility of companies implementing commitments to social responsibility.</w:t>
      </w:r>
    </w:p>
    <w:p w:rsidR="00F8672D" w:rsidRPr="00F8672D" w:rsidRDefault="00194485" w:rsidP="00F8672D">
      <w:pPr>
        <w:spacing w:after="0" w:line="240" w:lineRule="auto"/>
        <w:jc w:val="both"/>
        <w:rPr>
          <w:rFonts w:ascii="Times New Roman" w:hAnsi="Times New Roman" w:cs="Times New Roman"/>
          <w:sz w:val="24"/>
          <w:szCs w:val="24"/>
        </w:rPr>
      </w:pPr>
      <w:r w:rsidRPr="00194485">
        <w:rPr>
          <w:rFonts w:ascii="Times New Roman" w:hAnsi="Times New Roman" w:cs="Times New Roman"/>
          <w:b/>
          <w:sz w:val="24"/>
          <w:szCs w:val="24"/>
        </w:rPr>
        <w:t>KEY WORDS</w:t>
      </w:r>
      <w:r>
        <w:rPr>
          <w:rFonts w:ascii="Times New Roman" w:hAnsi="Times New Roman" w:cs="Times New Roman"/>
          <w:sz w:val="24"/>
          <w:szCs w:val="24"/>
        </w:rPr>
        <w:t xml:space="preserve"> : </w:t>
      </w:r>
      <w:r w:rsidRPr="00C60375">
        <w:rPr>
          <w:rFonts w:ascii="Times New Roman" w:hAnsi="Times New Roman" w:cs="Times New Roman"/>
          <w:sz w:val="24"/>
          <w:szCs w:val="24"/>
        </w:rPr>
        <w:t>International</w:t>
      </w:r>
      <w:r w:rsidRPr="00C60375">
        <w:rPr>
          <w:rFonts w:ascii="Times New Roman" w:hAnsi="Times New Roman" w:cs="Times New Roman"/>
          <w:sz w:val="24"/>
          <w:szCs w:val="24"/>
        </w:rPr>
        <w:t xml:space="preserve"> NGO</w:t>
      </w:r>
      <w:r>
        <w:rPr>
          <w:rFonts w:ascii="Times New Roman" w:hAnsi="Times New Roman" w:cs="Times New Roman"/>
          <w:sz w:val="24"/>
          <w:szCs w:val="24"/>
        </w:rPr>
        <w:t>’S ,</w:t>
      </w:r>
      <w:r w:rsidRPr="00194485">
        <w:rPr>
          <w:rFonts w:ascii="Times New Roman" w:hAnsi="Times New Roman" w:cs="Times New Roman"/>
          <w:b/>
          <w:szCs w:val="24"/>
        </w:rPr>
        <w:t xml:space="preserve"> </w:t>
      </w:r>
      <w:r w:rsidRPr="00F8672D">
        <w:rPr>
          <w:rFonts w:ascii="Times New Roman" w:hAnsi="Times New Roman" w:cs="Times New Roman"/>
          <w:sz w:val="24"/>
          <w:szCs w:val="24"/>
        </w:rPr>
        <w:t>Growth And Evolution</w:t>
      </w:r>
      <w:r>
        <w:rPr>
          <w:rFonts w:ascii="Times New Roman" w:hAnsi="Times New Roman" w:cs="Times New Roman"/>
          <w:sz w:val="24"/>
          <w:szCs w:val="24"/>
        </w:rPr>
        <w:t xml:space="preserve"> , </w:t>
      </w:r>
      <w:r w:rsidR="00F8672D">
        <w:rPr>
          <w:rFonts w:ascii="Times New Roman" w:hAnsi="Times New Roman" w:cs="Times New Roman"/>
          <w:sz w:val="24"/>
          <w:szCs w:val="24"/>
        </w:rPr>
        <w:t>C</w:t>
      </w:r>
      <w:r w:rsidR="00F8672D" w:rsidRPr="00C7070A">
        <w:rPr>
          <w:rFonts w:ascii="Times New Roman" w:hAnsi="Times New Roman" w:cs="Times New Roman"/>
          <w:sz w:val="24"/>
          <w:szCs w:val="24"/>
        </w:rPr>
        <w:t>haritab</w:t>
      </w:r>
      <w:r w:rsidR="00F8672D">
        <w:rPr>
          <w:rFonts w:ascii="Times New Roman" w:hAnsi="Times New Roman" w:cs="Times New Roman"/>
          <w:sz w:val="24"/>
          <w:szCs w:val="24"/>
        </w:rPr>
        <w:t>le</w:t>
      </w:r>
      <w:r w:rsidR="00F8672D">
        <w:rPr>
          <w:rFonts w:ascii="Times New Roman" w:hAnsi="Times New Roman" w:cs="Times New Roman"/>
          <w:sz w:val="24"/>
          <w:szCs w:val="24"/>
        </w:rPr>
        <w:t xml:space="preserve"> ,</w:t>
      </w:r>
      <w:r w:rsidR="00F8672D" w:rsidRPr="00F8672D">
        <w:rPr>
          <w:rFonts w:ascii="Times New Roman" w:hAnsi="Times New Roman" w:cs="Times New Roman"/>
          <w:sz w:val="24"/>
          <w:szCs w:val="24"/>
        </w:rPr>
        <w:t xml:space="preserve"> </w:t>
      </w:r>
      <w:r w:rsidR="00F8672D" w:rsidRPr="00B94F6E">
        <w:rPr>
          <w:rFonts w:ascii="Times New Roman" w:hAnsi="Times New Roman" w:cs="Times New Roman"/>
          <w:sz w:val="24"/>
          <w:szCs w:val="24"/>
        </w:rPr>
        <w:t xml:space="preserve">Audit </w:t>
      </w:r>
      <w:proofErr w:type="spellStart"/>
      <w:r w:rsidR="00F8672D" w:rsidRPr="00B94F6E">
        <w:rPr>
          <w:rFonts w:ascii="Times New Roman" w:hAnsi="Times New Roman" w:cs="Times New Roman"/>
          <w:sz w:val="24"/>
          <w:szCs w:val="24"/>
        </w:rPr>
        <w:t>Guidelines</w:t>
      </w:r>
      <w:r w:rsidR="00F8672D">
        <w:rPr>
          <w:rFonts w:ascii="Times New Roman" w:hAnsi="Times New Roman" w:cs="Times New Roman"/>
          <w:sz w:val="24"/>
          <w:szCs w:val="24"/>
        </w:rPr>
        <w:t>,</w:t>
      </w:r>
      <w:r w:rsidR="00F8672D" w:rsidRPr="00C60375">
        <w:rPr>
          <w:rFonts w:ascii="Times New Roman" w:hAnsi="Times New Roman" w:cs="Times New Roman"/>
          <w:sz w:val="24"/>
          <w:szCs w:val="24"/>
        </w:rPr>
        <w:t>Social</w:t>
      </w:r>
      <w:proofErr w:type="spellEnd"/>
      <w:r w:rsidR="00F8672D" w:rsidRPr="00C60375">
        <w:rPr>
          <w:rFonts w:ascii="Times New Roman" w:hAnsi="Times New Roman" w:cs="Times New Roman"/>
          <w:sz w:val="24"/>
          <w:szCs w:val="24"/>
        </w:rPr>
        <w:t xml:space="preserve"> Responsibilities</w:t>
      </w:r>
      <w:r w:rsidR="00F8672D">
        <w:rPr>
          <w:rFonts w:ascii="Times New Roman" w:hAnsi="Times New Roman" w:cs="Times New Roman"/>
          <w:sz w:val="24"/>
          <w:szCs w:val="24"/>
        </w:rPr>
        <w:t xml:space="preserve"> ,</w:t>
      </w:r>
      <w:r w:rsidR="00F8672D" w:rsidRPr="00F8672D">
        <w:rPr>
          <w:rFonts w:ascii="Times New Roman" w:hAnsi="Times New Roman" w:cs="Times New Roman"/>
          <w:sz w:val="24"/>
          <w:szCs w:val="24"/>
        </w:rPr>
        <w:t xml:space="preserve"> </w:t>
      </w:r>
      <w:r w:rsidR="00F8672D">
        <w:rPr>
          <w:rFonts w:ascii="Times New Roman" w:hAnsi="Times New Roman" w:cs="Times New Roman"/>
          <w:sz w:val="24"/>
          <w:szCs w:val="24"/>
        </w:rPr>
        <w:t xml:space="preserve">Workers And </w:t>
      </w:r>
      <w:r w:rsidR="00F8672D" w:rsidRPr="003A289B">
        <w:rPr>
          <w:rFonts w:ascii="Times New Roman" w:hAnsi="Times New Roman" w:cs="Times New Roman"/>
          <w:sz w:val="24"/>
          <w:szCs w:val="24"/>
        </w:rPr>
        <w:t xml:space="preserve"> Trade Unions</w:t>
      </w:r>
      <w:r w:rsidR="00F8672D">
        <w:rPr>
          <w:rFonts w:ascii="Times New Roman" w:hAnsi="Times New Roman" w:cs="Times New Roman"/>
          <w:sz w:val="24"/>
          <w:szCs w:val="24"/>
        </w:rPr>
        <w:t xml:space="preserve"> ,</w:t>
      </w:r>
      <w:r w:rsidR="00F8672D" w:rsidRPr="00F8672D">
        <w:rPr>
          <w:rFonts w:ascii="Times New Roman" w:hAnsi="Times New Roman" w:cs="Times New Roman"/>
          <w:sz w:val="24"/>
          <w:szCs w:val="24"/>
        </w:rPr>
        <w:t xml:space="preserve"> </w:t>
      </w:r>
      <w:r w:rsidR="00F8672D" w:rsidRPr="00C60375">
        <w:rPr>
          <w:rFonts w:ascii="Times New Roman" w:hAnsi="Times New Roman" w:cs="Times New Roman"/>
          <w:sz w:val="24"/>
          <w:szCs w:val="24"/>
        </w:rPr>
        <w:t>Little Attention</w:t>
      </w:r>
      <w:r w:rsidR="00F8672D">
        <w:rPr>
          <w:rFonts w:ascii="Times New Roman" w:hAnsi="Times New Roman" w:cs="Times New Roman"/>
          <w:sz w:val="24"/>
          <w:szCs w:val="24"/>
        </w:rPr>
        <w:t xml:space="preserve"> ,</w:t>
      </w:r>
      <w:r w:rsidR="00F8672D" w:rsidRPr="00F8672D">
        <w:rPr>
          <w:rFonts w:ascii="Times New Roman" w:hAnsi="Times New Roman" w:cs="Times New Roman"/>
          <w:sz w:val="24"/>
          <w:szCs w:val="24"/>
        </w:rPr>
        <w:t xml:space="preserve"> </w:t>
      </w:r>
      <w:r w:rsidR="00F8672D" w:rsidRPr="00C60375">
        <w:rPr>
          <w:rFonts w:ascii="Times New Roman" w:hAnsi="Times New Roman" w:cs="Times New Roman"/>
          <w:sz w:val="24"/>
          <w:szCs w:val="24"/>
        </w:rPr>
        <w:t>ECOSOC</w:t>
      </w:r>
      <w:r w:rsidR="00F8672D">
        <w:rPr>
          <w:rFonts w:ascii="Times New Roman" w:hAnsi="Times New Roman" w:cs="Times New Roman"/>
          <w:sz w:val="24"/>
          <w:szCs w:val="24"/>
        </w:rPr>
        <w:t xml:space="preserve">, </w:t>
      </w:r>
      <w:hyperlink r:id="rId7" w:tooltip="HelpAge India" w:history="1">
        <w:r w:rsidR="00F8672D" w:rsidRPr="00483197">
          <w:rPr>
            <w:rFonts w:ascii="Times New Roman" w:eastAsia="Times New Roman" w:hAnsi="Times New Roman" w:cs="Times New Roman"/>
            <w:sz w:val="24"/>
            <w:szCs w:val="24"/>
            <w:lang w:eastAsia="en-IN"/>
          </w:rPr>
          <w:t>Help</w:t>
        </w:r>
        <w:r w:rsidR="00F8672D">
          <w:rPr>
            <w:rFonts w:ascii="Times New Roman" w:eastAsia="Times New Roman" w:hAnsi="Times New Roman" w:cs="Times New Roman"/>
            <w:sz w:val="24"/>
            <w:szCs w:val="24"/>
            <w:lang w:eastAsia="en-IN"/>
          </w:rPr>
          <w:t xml:space="preserve"> </w:t>
        </w:r>
        <w:r w:rsidR="00F8672D" w:rsidRPr="00483197">
          <w:rPr>
            <w:rFonts w:ascii="Times New Roman" w:eastAsia="Times New Roman" w:hAnsi="Times New Roman" w:cs="Times New Roman"/>
            <w:sz w:val="24"/>
            <w:szCs w:val="24"/>
            <w:lang w:eastAsia="en-IN"/>
          </w:rPr>
          <w:t>Age India</w:t>
        </w:r>
      </w:hyperlink>
      <w:r w:rsidR="00F8672D">
        <w:rPr>
          <w:rFonts w:ascii="Times New Roman" w:hAnsi="Times New Roman" w:cs="Times New Roman"/>
          <w:sz w:val="24"/>
          <w:szCs w:val="24"/>
        </w:rPr>
        <w:t>,</w:t>
      </w:r>
      <w:r w:rsidR="00F8672D" w:rsidRPr="00F8672D">
        <w:rPr>
          <w:rFonts w:ascii="Times New Roman" w:eastAsia="Times New Roman" w:hAnsi="Times New Roman" w:cs="Times New Roman"/>
          <w:sz w:val="24"/>
          <w:szCs w:val="24"/>
          <w:lang w:eastAsia="en-IN"/>
        </w:rPr>
        <w:t xml:space="preserve"> </w:t>
      </w:r>
      <w:r w:rsidR="00F8672D" w:rsidRPr="00483197">
        <w:rPr>
          <w:rFonts w:ascii="Times New Roman" w:eastAsia="Times New Roman" w:hAnsi="Times New Roman" w:cs="Times New Roman"/>
          <w:sz w:val="24"/>
          <w:szCs w:val="24"/>
          <w:lang w:eastAsia="en-IN"/>
        </w:rPr>
        <w:t>Community Development</w:t>
      </w:r>
      <w:r w:rsidR="00F8672D">
        <w:rPr>
          <w:rFonts w:ascii="Times New Roman" w:eastAsia="Times New Roman" w:hAnsi="Times New Roman" w:cs="Times New Roman"/>
          <w:sz w:val="24"/>
          <w:szCs w:val="24"/>
          <w:lang w:eastAsia="en-IN"/>
        </w:rPr>
        <w:t xml:space="preserve"> ,</w:t>
      </w:r>
    </w:p>
    <w:p w:rsidR="00F8672D" w:rsidRDefault="00F8672D" w:rsidP="00F8672D">
      <w:pPr>
        <w:spacing w:after="0"/>
        <w:jc w:val="both"/>
        <w:rPr>
          <w:rFonts w:ascii="Times New Roman" w:hAnsi="Times New Roman" w:cs="Times New Roman"/>
          <w:sz w:val="24"/>
          <w:szCs w:val="24"/>
        </w:rPr>
      </w:pPr>
    </w:p>
    <w:p w:rsidR="00C60375" w:rsidRDefault="00C60375" w:rsidP="00C60375">
      <w:pPr>
        <w:jc w:val="both"/>
        <w:rPr>
          <w:rFonts w:ascii="Times New Roman" w:hAnsi="Times New Roman" w:cs="Times New Roman"/>
          <w:sz w:val="24"/>
          <w:szCs w:val="24"/>
        </w:rPr>
      </w:pPr>
      <w:r w:rsidRPr="00C60375">
        <w:rPr>
          <w:rFonts w:ascii="Times New Roman" w:hAnsi="Times New Roman" w:cs="Times New Roman"/>
          <w:sz w:val="24"/>
          <w:szCs w:val="24"/>
        </w:rPr>
        <w:t>There is a great variety of ways in which NGOs are structured. The classic model is of a membership organization, co-ordinated in a geographically- defined hierarchy. Individual people work in local groups, which co-ordinate in provinces and then have a headquarters in the capital city for the country as a whole. Such country-wide organizations are called national NGOs. Frequently, the national NGOs combine in an international NGO, or INGO, which may consist of regional groups of countries and be capped by a global body. Not all the levels of the hierarchy need exist. Many countries are too small to have provincial structures. Smaller specialist NGOs may simply enroll individual members at the national level, without having any local branches. Occasionally, individuals are enrolled at the international level. On the other hand in large organizations, the international level often seems relatively remote and attracts little attention, even among the NGO’s own members. The group running a local family planning clinic does not necessarily know about the work of the International</w:t>
      </w:r>
      <w:r w:rsidR="00B94F6E">
        <w:rPr>
          <w:rFonts w:ascii="Times New Roman" w:hAnsi="Times New Roman" w:cs="Times New Roman"/>
          <w:sz w:val="24"/>
          <w:szCs w:val="24"/>
        </w:rPr>
        <w:t xml:space="preserve"> Planned Parenthood Federation </w:t>
      </w:r>
      <w:r w:rsidRPr="00C60375">
        <w:rPr>
          <w:rFonts w:ascii="Times New Roman" w:hAnsi="Times New Roman" w:cs="Times New Roman"/>
          <w:sz w:val="24"/>
          <w:szCs w:val="24"/>
        </w:rPr>
        <w:t xml:space="preserve">IPPF at the UN World Conference on Women in Beijing. Nevertheless, such global organizations with their membership measured in millions do maintain a democratic policy-making process. While some may hold direct elections for key posts at the national level, the responsibility to the membership at the global level is always indirect, via some international </w:t>
      </w:r>
      <w:proofErr w:type="spellStart"/>
      <w:r w:rsidRPr="00C60375">
        <w:rPr>
          <w:rFonts w:ascii="Times New Roman" w:hAnsi="Times New Roman" w:cs="Times New Roman"/>
          <w:sz w:val="24"/>
          <w:szCs w:val="24"/>
        </w:rPr>
        <w:t>councilor</w:t>
      </w:r>
      <w:proofErr w:type="spellEnd"/>
      <w:r w:rsidRPr="00C60375">
        <w:rPr>
          <w:rFonts w:ascii="Times New Roman" w:hAnsi="Times New Roman" w:cs="Times New Roman"/>
          <w:sz w:val="24"/>
          <w:szCs w:val="24"/>
        </w:rPr>
        <w:t xml:space="preserve"> assembly of national representatives.</w:t>
      </w:r>
    </w:p>
    <w:p w:rsidR="00C7070A" w:rsidRPr="00F079B8" w:rsidRDefault="00C7070A" w:rsidP="00C7070A">
      <w:pPr>
        <w:jc w:val="both"/>
        <w:rPr>
          <w:rFonts w:ascii="Times New Roman" w:hAnsi="Times New Roman" w:cs="Times New Roman"/>
          <w:b/>
          <w:szCs w:val="24"/>
        </w:rPr>
      </w:pPr>
      <w:r w:rsidRPr="00F079B8">
        <w:rPr>
          <w:rFonts w:ascii="Times New Roman" w:hAnsi="Times New Roman" w:cs="Times New Roman"/>
          <w:b/>
          <w:szCs w:val="24"/>
        </w:rPr>
        <w:t>GROWTH</w:t>
      </w:r>
      <w:r w:rsidRPr="00F079B8">
        <w:rPr>
          <w:rFonts w:ascii="Times New Roman" w:hAnsi="Times New Roman" w:cs="Times New Roman"/>
          <w:b/>
          <w:szCs w:val="24"/>
        </w:rPr>
        <w:t xml:space="preserve"> </w:t>
      </w:r>
      <w:r w:rsidRPr="00F079B8">
        <w:rPr>
          <w:rFonts w:ascii="Times New Roman" w:hAnsi="Times New Roman" w:cs="Times New Roman"/>
          <w:b/>
          <w:szCs w:val="24"/>
        </w:rPr>
        <w:t>AND</w:t>
      </w:r>
      <w:r w:rsidRPr="00F079B8">
        <w:rPr>
          <w:rFonts w:ascii="Times New Roman" w:hAnsi="Times New Roman" w:cs="Times New Roman"/>
          <w:b/>
          <w:szCs w:val="24"/>
        </w:rPr>
        <w:t xml:space="preserve"> </w:t>
      </w:r>
      <w:r w:rsidRPr="00F079B8">
        <w:rPr>
          <w:rFonts w:ascii="Times New Roman" w:hAnsi="Times New Roman" w:cs="Times New Roman"/>
          <w:b/>
          <w:szCs w:val="24"/>
        </w:rPr>
        <w:t xml:space="preserve">EVOLUTION </w:t>
      </w:r>
      <w:proofErr w:type="gramStart"/>
      <w:r w:rsidRPr="00F079B8">
        <w:rPr>
          <w:rFonts w:ascii="Times New Roman" w:hAnsi="Times New Roman" w:cs="Times New Roman"/>
          <w:b/>
          <w:szCs w:val="24"/>
        </w:rPr>
        <w:t xml:space="preserve">OF </w:t>
      </w:r>
      <w:r w:rsidRPr="00F079B8">
        <w:rPr>
          <w:rFonts w:ascii="Times New Roman" w:hAnsi="Times New Roman" w:cs="Times New Roman"/>
          <w:b/>
          <w:szCs w:val="24"/>
        </w:rPr>
        <w:t xml:space="preserve"> </w:t>
      </w:r>
      <w:r w:rsidRPr="00F079B8">
        <w:rPr>
          <w:rFonts w:ascii="Times New Roman" w:hAnsi="Times New Roman" w:cs="Times New Roman"/>
          <w:b/>
          <w:szCs w:val="24"/>
        </w:rPr>
        <w:t>NGO’S</w:t>
      </w:r>
      <w:proofErr w:type="gramEnd"/>
      <w:r w:rsidRPr="00F079B8">
        <w:rPr>
          <w:rFonts w:ascii="Times New Roman" w:hAnsi="Times New Roman" w:cs="Times New Roman"/>
          <w:b/>
          <w:szCs w:val="24"/>
        </w:rPr>
        <w:t xml:space="preserve"> ORGANISATIONS IN </w:t>
      </w:r>
      <w:r w:rsidRPr="00F079B8">
        <w:rPr>
          <w:rFonts w:ascii="Times New Roman" w:hAnsi="Times New Roman" w:cs="Times New Roman"/>
          <w:b/>
          <w:szCs w:val="24"/>
        </w:rPr>
        <w:t>INDIA</w:t>
      </w:r>
    </w:p>
    <w:p w:rsidR="00C7070A" w:rsidRPr="00C7070A" w:rsidRDefault="00C7070A" w:rsidP="00F8672D">
      <w:pPr>
        <w:spacing w:after="0" w:line="240" w:lineRule="auto"/>
        <w:jc w:val="both"/>
        <w:rPr>
          <w:rFonts w:ascii="Times New Roman" w:hAnsi="Times New Roman" w:cs="Times New Roman"/>
          <w:sz w:val="24"/>
          <w:szCs w:val="24"/>
        </w:rPr>
      </w:pPr>
      <w:r w:rsidRPr="00C7070A">
        <w:rPr>
          <w:rFonts w:ascii="Times New Roman" w:hAnsi="Times New Roman" w:cs="Times New Roman"/>
          <w:sz w:val="24"/>
          <w:szCs w:val="24"/>
        </w:rPr>
        <w:t>Though the roots of charity are to be found in religious belief and practice, charitable</w:t>
      </w:r>
    </w:p>
    <w:p w:rsidR="00C7070A" w:rsidRPr="00C7070A" w:rsidRDefault="00C7070A" w:rsidP="00F8672D">
      <w:pPr>
        <w:spacing w:after="0" w:line="240" w:lineRule="auto"/>
        <w:jc w:val="both"/>
        <w:rPr>
          <w:rFonts w:ascii="Times New Roman" w:hAnsi="Times New Roman" w:cs="Times New Roman"/>
          <w:sz w:val="24"/>
          <w:szCs w:val="24"/>
        </w:rPr>
      </w:pPr>
      <w:proofErr w:type="gramStart"/>
      <w:r w:rsidRPr="00C7070A">
        <w:rPr>
          <w:rFonts w:ascii="Times New Roman" w:hAnsi="Times New Roman" w:cs="Times New Roman"/>
          <w:sz w:val="24"/>
          <w:szCs w:val="24"/>
        </w:rPr>
        <w:t>trusts</w:t>
      </w:r>
      <w:proofErr w:type="gramEnd"/>
      <w:r w:rsidRPr="00C7070A">
        <w:rPr>
          <w:rFonts w:ascii="Times New Roman" w:hAnsi="Times New Roman" w:cs="Times New Roman"/>
          <w:sz w:val="24"/>
          <w:szCs w:val="24"/>
        </w:rPr>
        <w:t xml:space="preserve"> and voluntary organizations are India’s secular and institutional manifestation.</w:t>
      </w:r>
    </w:p>
    <w:p w:rsidR="00C7070A" w:rsidRPr="00C7070A" w:rsidRDefault="00C7070A" w:rsidP="00F8672D">
      <w:pPr>
        <w:spacing w:after="0" w:line="240" w:lineRule="auto"/>
        <w:jc w:val="both"/>
        <w:rPr>
          <w:rFonts w:ascii="Times New Roman" w:hAnsi="Times New Roman" w:cs="Times New Roman"/>
          <w:sz w:val="24"/>
          <w:szCs w:val="24"/>
        </w:rPr>
      </w:pPr>
      <w:r w:rsidRPr="00C7070A">
        <w:rPr>
          <w:rFonts w:ascii="Times New Roman" w:hAnsi="Times New Roman" w:cs="Times New Roman"/>
          <w:sz w:val="24"/>
          <w:szCs w:val="24"/>
        </w:rPr>
        <w:t>India has a long history of civil society. Voluntary organizations were active in cultural</w:t>
      </w:r>
    </w:p>
    <w:p w:rsidR="00C7070A" w:rsidRPr="00C7070A" w:rsidRDefault="00C7070A" w:rsidP="00F8672D">
      <w:pPr>
        <w:spacing w:after="0" w:line="240" w:lineRule="auto"/>
        <w:jc w:val="both"/>
        <w:rPr>
          <w:rFonts w:ascii="Times New Roman" w:hAnsi="Times New Roman" w:cs="Times New Roman"/>
          <w:sz w:val="24"/>
          <w:szCs w:val="24"/>
        </w:rPr>
      </w:pPr>
      <w:proofErr w:type="gramStart"/>
      <w:r w:rsidRPr="00C7070A">
        <w:rPr>
          <w:rFonts w:ascii="Times New Roman" w:hAnsi="Times New Roman" w:cs="Times New Roman"/>
          <w:sz w:val="24"/>
          <w:szCs w:val="24"/>
        </w:rPr>
        <w:lastRenderedPageBreak/>
        <w:t>promotion</w:t>
      </w:r>
      <w:proofErr w:type="gramEnd"/>
      <w:r w:rsidRPr="00C7070A">
        <w:rPr>
          <w:rFonts w:ascii="Times New Roman" w:hAnsi="Times New Roman" w:cs="Times New Roman"/>
          <w:sz w:val="24"/>
          <w:szCs w:val="24"/>
        </w:rPr>
        <w:t>, education, health, and natural disaster relief as early as the medieval era.</w:t>
      </w:r>
    </w:p>
    <w:p w:rsidR="00C7070A" w:rsidRPr="00C7070A" w:rsidRDefault="00C7070A" w:rsidP="00F8672D">
      <w:pPr>
        <w:spacing w:after="0" w:line="240" w:lineRule="auto"/>
        <w:jc w:val="both"/>
        <w:rPr>
          <w:rFonts w:ascii="Times New Roman" w:hAnsi="Times New Roman" w:cs="Times New Roman"/>
          <w:sz w:val="24"/>
          <w:szCs w:val="24"/>
        </w:rPr>
      </w:pPr>
      <w:r w:rsidRPr="00C7070A">
        <w:rPr>
          <w:rFonts w:ascii="Times New Roman" w:hAnsi="Times New Roman" w:cs="Times New Roman"/>
          <w:sz w:val="24"/>
          <w:szCs w:val="24"/>
        </w:rPr>
        <w:t>Religious organizations also took up work to help the poor to improve their condition.</w:t>
      </w:r>
    </w:p>
    <w:p w:rsidR="00C7070A" w:rsidRPr="00C7070A" w:rsidRDefault="00C7070A" w:rsidP="00F8672D">
      <w:pPr>
        <w:spacing w:after="0" w:line="240" w:lineRule="auto"/>
        <w:jc w:val="both"/>
        <w:rPr>
          <w:rFonts w:ascii="Times New Roman" w:hAnsi="Times New Roman" w:cs="Times New Roman"/>
          <w:sz w:val="24"/>
          <w:szCs w:val="24"/>
        </w:rPr>
      </w:pPr>
      <w:r w:rsidRPr="00C7070A">
        <w:rPr>
          <w:rFonts w:ascii="Times New Roman" w:hAnsi="Times New Roman" w:cs="Times New Roman"/>
          <w:sz w:val="24"/>
          <w:szCs w:val="24"/>
        </w:rPr>
        <w:t>Towards the end of the 19th century the corporate community in India also began</w:t>
      </w:r>
    </w:p>
    <w:p w:rsidR="00F8672D" w:rsidRDefault="00C7070A" w:rsidP="00F8672D">
      <w:pPr>
        <w:spacing w:after="0" w:line="240" w:lineRule="auto"/>
        <w:jc w:val="both"/>
        <w:rPr>
          <w:rFonts w:ascii="Times New Roman" w:hAnsi="Times New Roman" w:cs="Times New Roman"/>
          <w:sz w:val="24"/>
          <w:szCs w:val="24"/>
        </w:rPr>
      </w:pPr>
      <w:proofErr w:type="gramStart"/>
      <w:r w:rsidRPr="00C7070A">
        <w:rPr>
          <w:rFonts w:ascii="Times New Roman" w:hAnsi="Times New Roman" w:cs="Times New Roman"/>
          <w:sz w:val="24"/>
          <w:szCs w:val="24"/>
        </w:rPr>
        <w:t>setting</w:t>
      </w:r>
      <w:proofErr w:type="gramEnd"/>
      <w:r w:rsidRPr="00C7070A">
        <w:rPr>
          <w:rFonts w:ascii="Times New Roman" w:hAnsi="Times New Roman" w:cs="Times New Roman"/>
          <w:sz w:val="24"/>
          <w:szCs w:val="24"/>
        </w:rPr>
        <w:t xml:space="preserve"> up organizations dedicated to the welfare and development of the</w:t>
      </w:r>
      <w:r>
        <w:rPr>
          <w:rFonts w:ascii="Times New Roman" w:hAnsi="Times New Roman" w:cs="Times New Roman"/>
          <w:sz w:val="24"/>
          <w:szCs w:val="24"/>
        </w:rPr>
        <w:t xml:space="preserve"> </w:t>
      </w:r>
      <w:r w:rsidRPr="00C7070A">
        <w:rPr>
          <w:rFonts w:ascii="Times New Roman" w:hAnsi="Times New Roman" w:cs="Times New Roman"/>
          <w:sz w:val="24"/>
          <w:szCs w:val="24"/>
        </w:rPr>
        <w:t>underprivileged and a large number of Corporate</w:t>
      </w:r>
      <w:r>
        <w:rPr>
          <w:rFonts w:ascii="Times New Roman" w:hAnsi="Times New Roman" w:cs="Times New Roman"/>
          <w:sz w:val="24"/>
          <w:szCs w:val="24"/>
        </w:rPr>
        <w:t xml:space="preserve"> Trusts and Societies came into existence. </w:t>
      </w:r>
      <w:r w:rsidRPr="00C7070A">
        <w:rPr>
          <w:rFonts w:ascii="Times New Roman" w:hAnsi="Times New Roman" w:cs="Times New Roman"/>
          <w:sz w:val="24"/>
          <w:szCs w:val="24"/>
        </w:rPr>
        <w:t>During the 19th and early 20th century these volunta</w:t>
      </w:r>
      <w:r>
        <w:rPr>
          <w:rFonts w:ascii="Times New Roman" w:hAnsi="Times New Roman" w:cs="Times New Roman"/>
          <w:sz w:val="24"/>
          <w:szCs w:val="24"/>
        </w:rPr>
        <w:t xml:space="preserve">ry organizations received legal recognition as the </w:t>
      </w:r>
      <w:r w:rsidRPr="00C7070A">
        <w:rPr>
          <w:rFonts w:ascii="Times New Roman" w:hAnsi="Times New Roman" w:cs="Times New Roman"/>
          <w:sz w:val="24"/>
          <w:szCs w:val="24"/>
        </w:rPr>
        <w:t>Government enacted various laws suc</w:t>
      </w:r>
      <w:r>
        <w:rPr>
          <w:rFonts w:ascii="Times New Roman" w:hAnsi="Times New Roman" w:cs="Times New Roman"/>
          <w:sz w:val="24"/>
          <w:szCs w:val="24"/>
        </w:rPr>
        <w:t xml:space="preserve">h as the Societies Registration </w:t>
      </w:r>
      <w:r w:rsidRPr="00C7070A">
        <w:rPr>
          <w:rFonts w:ascii="Times New Roman" w:hAnsi="Times New Roman" w:cs="Times New Roman"/>
          <w:sz w:val="24"/>
          <w:szCs w:val="24"/>
        </w:rPr>
        <w:t>Act of 1860, The Religious Endowments Act of 1863, Th</w:t>
      </w:r>
      <w:r>
        <w:rPr>
          <w:rFonts w:ascii="Times New Roman" w:hAnsi="Times New Roman" w:cs="Times New Roman"/>
          <w:sz w:val="24"/>
          <w:szCs w:val="24"/>
        </w:rPr>
        <w:t xml:space="preserve">e Indian Trusts Act of 1882 and </w:t>
      </w:r>
      <w:r w:rsidRPr="00C7070A">
        <w:rPr>
          <w:rFonts w:ascii="Times New Roman" w:hAnsi="Times New Roman" w:cs="Times New Roman"/>
          <w:sz w:val="24"/>
          <w:szCs w:val="24"/>
        </w:rPr>
        <w:t>the Charitable Endowments Act of 1890. Such enactments</w:t>
      </w:r>
      <w:r>
        <w:rPr>
          <w:rFonts w:ascii="Times New Roman" w:hAnsi="Times New Roman" w:cs="Times New Roman"/>
          <w:sz w:val="24"/>
          <w:szCs w:val="24"/>
        </w:rPr>
        <w:t xml:space="preserve"> gave public recognition to the </w:t>
      </w:r>
      <w:r w:rsidRPr="00C7070A">
        <w:rPr>
          <w:rFonts w:ascii="Times New Roman" w:hAnsi="Times New Roman" w:cs="Times New Roman"/>
          <w:sz w:val="24"/>
          <w:szCs w:val="24"/>
        </w:rPr>
        <w:t>intention of the founders and extended the protection</w:t>
      </w:r>
      <w:r>
        <w:rPr>
          <w:rFonts w:ascii="Times New Roman" w:hAnsi="Times New Roman" w:cs="Times New Roman"/>
          <w:sz w:val="24"/>
          <w:szCs w:val="24"/>
        </w:rPr>
        <w:t xml:space="preserve"> of the law to their income and </w:t>
      </w:r>
      <w:proofErr w:type="gramStart"/>
      <w:r w:rsidRPr="00C7070A">
        <w:rPr>
          <w:rFonts w:ascii="Times New Roman" w:hAnsi="Times New Roman" w:cs="Times New Roman"/>
          <w:sz w:val="24"/>
          <w:szCs w:val="24"/>
        </w:rPr>
        <w:t>property,</w:t>
      </w:r>
      <w:proofErr w:type="gramEnd"/>
      <w:r w:rsidRPr="00C7070A">
        <w:rPr>
          <w:rFonts w:ascii="Times New Roman" w:hAnsi="Times New Roman" w:cs="Times New Roman"/>
          <w:sz w:val="24"/>
          <w:szCs w:val="24"/>
        </w:rPr>
        <w:t xml:space="preserve"> however these enactments were rather</w:t>
      </w:r>
      <w:r>
        <w:rPr>
          <w:rFonts w:ascii="Times New Roman" w:hAnsi="Times New Roman" w:cs="Times New Roman"/>
          <w:sz w:val="24"/>
          <w:szCs w:val="24"/>
        </w:rPr>
        <w:t xml:space="preserve"> mild and did not impose strong </w:t>
      </w:r>
      <w:r w:rsidRPr="00C7070A">
        <w:rPr>
          <w:rFonts w:ascii="Times New Roman" w:hAnsi="Times New Roman" w:cs="Times New Roman"/>
          <w:sz w:val="24"/>
          <w:szCs w:val="24"/>
        </w:rPr>
        <w:t>regulatory controls. The British Government later added</w:t>
      </w:r>
      <w:r>
        <w:rPr>
          <w:rFonts w:ascii="Times New Roman" w:hAnsi="Times New Roman" w:cs="Times New Roman"/>
          <w:sz w:val="24"/>
          <w:szCs w:val="24"/>
        </w:rPr>
        <w:t xml:space="preserve"> two more legislations i.e. the </w:t>
      </w:r>
      <w:r w:rsidRPr="00C7070A">
        <w:rPr>
          <w:rFonts w:ascii="Times New Roman" w:hAnsi="Times New Roman" w:cs="Times New Roman"/>
          <w:sz w:val="24"/>
          <w:szCs w:val="24"/>
        </w:rPr>
        <w:t xml:space="preserve">Charitable and </w:t>
      </w:r>
      <w:r>
        <w:rPr>
          <w:rFonts w:ascii="Times New Roman" w:hAnsi="Times New Roman" w:cs="Times New Roman"/>
          <w:sz w:val="24"/>
          <w:szCs w:val="24"/>
        </w:rPr>
        <w:t xml:space="preserve">Religious Trusts Act, 1920 </w:t>
      </w:r>
      <w:proofErr w:type="gramStart"/>
      <w:r>
        <w:rPr>
          <w:rFonts w:ascii="Times New Roman" w:hAnsi="Times New Roman" w:cs="Times New Roman"/>
          <w:sz w:val="24"/>
          <w:szCs w:val="24"/>
        </w:rPr>
        <w:t>and  the</w:t>
      </w:r>
      <w:proofErr w:type="gramEnd"/>
      <w:r>
        <w:rPr>
          <w:rFonts w:ascii="Times New Roman" w:hAnsi="Times New Roman" w:cs="Times New Roman"/>
          <w:sz w:val="24"/>
          <w:szCs w:val="24"/>
        </w:rPr>
        <w:t xml:space="preserve"> Trade Unions Act, 1926. </w:t>
      </w:r>
    </w:p>
    <w:p w:rsidR="00F8672D" w:rsidRDefault="00F8672D" w:rsidP="00F8672D">
      <w:pPr>
        <w:spacing w:after="0" w:line="240" w:lineRule="auto"/>
        <w:jc w:val="both"/>
        <w:rPr>
          <w:rFonts w:ascii="Times New Roman" w:hAnsi="Times New Roman" w:cs="Times New Roman"/>
          <w:sz w:val="24"/>
          <w:szCs w:val="24"/>
        </w:rPr>
      </w:pPr>
    </w:p>
    <w:p w:rsidR="00C7070A" w:rsidRDefault="00C7070A" w:rsidP="00F8672D">
      <w:pPr>
        <w:spacing w:after="0" w:line="240" w:lineRule="auto"/>
        <w:jc w:val="both"/>
        <w:rPr>
          <w:rFonts w:ascii="Times New Roman" w:hAnsi="Times New Roman" w:cs="Times New Roman"/>
          <w:sz w:val="24"/>
          <w:szCs w:val="24"/>
        </w:rPr>
      </w:pPr>
      <w:r w:rsidRPr="00C7070A">
        <w:rPr>
          <w:rFonts w:ascii="Times New Roman" w:hAnsi="Times New Roman" w:cs="Times New Roman"/>
          <w:sz w:val="24"/>
          <w:szCs w:val="24"/>
        </w:rPr>
        <w:t>The Income Tax had been introduced in 1860, and in 1</w:t>
      </w:r>
      <w:r>
        <w:rPr>
          <w:rFonts w:ascii="Times New Roman" w:hAnsi="Times New Roman" w:cs="Times New Roman"/>
          <w:sz w:val="24"/>
          <w:szCs w:val="24"/>
        </w:rPr>
        <w:t xml:space="preserve">922, the government </w:t>
      </w:r>
      <w:proofErr w:type="gramStart"/>
      <w:r>
        <w:rPr>
          <w:rFonts w:ascii="Times New Roman" w:hAnsi="Times New Roman" w:cs="Times New Roman"/>
          <w:sz w:val="24"/>
          <w:szCs w:val="24"/>
        </w:rPr>
        <w:t>granted</w:t>
      </w:r>
      <w:r w:rsidR="00F8672D">
        <w:rPr>
          <w:rFonts w:ascii="Times New Roman" w:hAnsi="Times New Roman" w:cs="Times New Roman"/>
          <w:sz w:val="24"/>
          <w:szCs w:val="24"/>
        </w:rPr>
        <w:t>(</w:t>
      </w:r>
      <w:proofErr w:type="gramEnd"/>
      <w:r>
        <w:rPr>
          <w:rFonts w:ascii="Times New Roman" w:hAnsi="Times New Roman" w:cs="Times New Roman"/>
          <w:sz w:val="24"/>
          <w:szCs w:val="24"/>
        </w:rPr>
        <w:t xml:space="preserve">50% </w:t>
      </w:r>
      <w:r w:rsidR="00F8672D">
        <w:rPr>
          <w:rFonts w:ascii="Times New Roman" w:hAnsi="Times New Roman" w:cs="Times New Roman"/>
          <w:sz w:val="24"/>
          <w:szCs w:val="24"/>
        </w:rPr>
        <w:t xml:space="preserve">percent) </w:t>
      </w:r>
      <w:r w:rsidRPr="00C7070A">
        <w:rPr>
          <w:rFonts w:ascii="Times New Roman" w:hAnsi="Times New Roman" w:cs="Times New Roman"/>
          <w:sz w:val="24"/>
          <w:szCs w:val="24"/>
        </w:rPr>
        <w:t>tax exemption to individuals on donations for charita</w:t>
      </w:r>
      <w:r>
        <w:rPr>
          <w:rFonts w:ascii="Times New Roman" w:hAnsi="Times New Roman" w:cs="Times New Roman"/>
          <w:sz w:val="24"/>
          <w:szCs w:val="24"/>
        </w:rPr>
        <w:t xml:space="preserve">ble purposes. The Government of </w:t>
      </w:r>
      <w:r w:rsidRPr="00C7070A">
        <w:rPr>
          <w:rFonts w:ascii="Times New Roman" w:hAnsi="Times New Roman" w:cs="Times New Roman"/>
          <w:sz w:val="24"/>
          <w:szCs w:val="24"/>
        </w:rPr>
        <w:t>independent India continued and extended the tax co</w:t>
      </w:r>
      <w:r>
        <w:rPr>
          <w:rFonts w:ascii="Times New Roman" w:hAnsi="Times New Roman" w:cs="Times New Roman"/>
          <w:sz w:val="24"/>
          <w:szCs w:val="24"/>
        </w:rPr>
        <w:t xml:space="preserve">ncessions given earlier only to </w:t>
      </w:r>
      <w:r w:rsidRPr="00C7070A">
        <w:rPr>
          <w:rFonts w:ascii="Times New Roman" w:hAnsi="Times New Roman" w:cs="Times New Roman"/>
          <w:sz w:val="24"/>
          <w:szCs w:val="24"/>
        </w:rPr>
        <w:t>individuals, to companies making charitable contributi</w:t>
      </w:r>
      <w:r>
        <w:rPr>
          <w:rFonts w:ascii="Times New Roman" w:hAnsi="Times New Roman" w:cs="Times New Roman"/>
          <w:sz w:val="24"/>
          <w:szCs w:val="24"/>
        </w:rPr>
        <w:t xml:space="preserve">ons. The Income Tax Act of 1961 </w:t>
      </w:r>
      <w:r w:rsidRPr="00C7070A">
        <w:rPr>
          <w:rFonts w:ascii="Times New Roman" w:hAnsi="Times New Roman" w:cs="Times New Roman"/>
          <w:sz w:val="24"/>
          <w:szCs w:val="24"/>
        </w:rPr>
        <w:t>further broadened the definition of charitable purpose. S</w:t>
      </w:r>
      <w:r>
        <w:rPr>
          <w:rFonts w:ascii="Times New Roman" w:hAnsi="Times New Roman" w:cs="Times New Roman"/>
          <w:sz w:val="24"/>
          <w:szCs w:val="24"/>
        </w:rPr>
        <w:t xml:space="preserve">ection 2 of the Act defines </w:t>
      </w:r>
      <w:r w:rsidRPr="00C7070A">
        <w:rPr>
          <w:rFonts w:ascii="Times New Roman" w:hAnsi="Times New Roman" w:cs="Times New Roman"/>
          <w:sz w:val="24"/>
          <w:szCs w:val="24"/>
        </w:rPr>
        <w:t>the e</w:t>
      </w:r>
      <w:r>
        <w:rPr>
          <w:rFonts w:ascii="Times New Roman" w:hAnsi="Times New Roman" w:cs="Times New Roman"/>
          <w:sz w:val="24"/>
          <w:szCs w:val="24"/>
        </w:rPr>
        <w:t xml:space="preserve">xpression “charitable purpose”. </w:t>
      </w:r>
      <w:r w:rsidRPr="00C7070A">
        <w:rPr>
          <w:rFonts w:ascii="Times New Roman" w:hAnsi="Times New Roman" w:cs="Times New Roman"/>
          <w:sz w:val="24"/>
          <w:szCs w:val="24"/>
        </w:rPr>
        <w:t xml:space="preserve">All Charitable organizations may exist as non-profit </w:t>
      </w:r>
      <w:r>
        <w:rPr>
          <w:rFonts w:ascii="Times New Roman" w:hAnsi="Times New Roman" w:cs="Times New Roman"/>
          <w:sz w:val="24"/>
          <w:szCs w:val="24"/>
        </w:rPr>
        <w:t xml:space="preserve">companies, societies or trusts. </w:t>
      </w:r>
      <w:r w:rsidRPr="00C7070A">
        <w:rPr>
          <w:rFonts w:ascii="Times New Roman" w:hAnsi="Times New Roman" w:cs="Times New Roman"/>
          <w:sz w:val="24"/>
          <w:szCs w:val="24"/>
        </w:rPr>
        <w:t>However, structure or management is not the essence of the c</w:t>
      </w:r>
      <w:r>
        <w:rPr>
          <w:rFonts w:ascii="Times New Roman" w:hAnsi="Times New Roman" w:cs="Times New Roman"/>
          <w:sz w:val="24"/>
          <w:szCs w:val="24"/>
        </w:rPr>
        <w:t xml:space="preserve">haritable organization. It </w:t>
      </w:r>
      <w:r w:rsidRPr="00C7070A">
        <w:rPr>
          <w:rFonts w:ascii="Times New Roman" w:hAnsi="Times New Roman" w:cs="Times New Roman"/>
          <w:sz w:val="24"/>
          <w:szCs w:val="24"/>
        </w:rPr>
        <w:t>is the objectives, which distinguish a charitab</w:t>
      </w:r>
      <w:r>
        <w:rPr>
          <w:rFonts w:ascii="Times New Roman" w:hAnsi="Times New Roman" w:cs="Times New Roman"/>
          <w:sz w:val="24"/>
          <w:szCs w:val="24"/>
        </w:rPr>
        <w:t xml:space="preserve">le organization from a business </w:t>
      </w:r>
      <w:r w:rsidRPr="00C7070A">
        <w:rPr>
          <w:rFonts w:ascii="Times New Roman" w:hAnsi="Times New Roman" w:cs="Times New Roman"/>
          <w:sz w:val="24"/>
          <w:szCs w:val="24"/>
        </w:rPr>
        <w:t>organization.</w:t>
      </w:r>
    </w:p>
    <w:p w:rsidR="008A497E" w:rsidRDefault="008A497E" w:rsidP="00F8672D">
      <w:pPr>
        <w:jc w:val="both"/>
        <w:rPr>
          <w:rFonts w:ascii="Times New Roman" w:hAnsi="Times New Roman" w:cs="Times New Roman"/>
          <w:b/>
          <w:sz w:val="24"/>
          <w:szCs w:val="24"/>
        </w:rPr>
      </w:pPr>
    </w:p>
    <w:p w:rsidR="00B94F6E" w:rsidRPr="008A497E" w:rsidRDefault="008A497E" w:rsidP="00B94F6E">
      <w:pPr>
        <w:jc w:val="both"/>
        <w:rPr>
          <w:rFonts w:ascii="Times New Roman" w:hAnsi="Times New Roman" w:cs="Times New Roman"/>
          <w:b/>
          <w:sz w:val="24"/>
          <w:szCs w:val="24"/>
        </w:rPr>
      </w:pPr>
      <w:r w:rsidRPr="008A497E">
        <w:rPr>
          <w:rFonts w:ascii="Times New Roman" w:hAnsi="Times New Roman" w:cs="Times New Roman"/>
          <w:b/>
          <w:sz w:val="24"/>
          <w:szCs w:val="24"/>
        </w:rPr>
        <w:t xml:space="preserve">NGOs operating within their </w:t>
      </w:r>
      <w:proofErr w:type="gramStart"/>
      <w:r w:rsidRPr="008A497E">
        <w:rPr>
          <w:rFonts w:ascii="Times New Roman" w:hAnsi="Times New Roman" w:cs="Times New Roman"/>
          <w:b/>
          <w:sz w:val="24"/>
          <w:szCs w:val="24"/>
        </w:rPr>
        <w:t>territory</w:t>
      </w:r>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w:t>
      </w:r>
      <w:r w:rsidR="00B94F6E" w:rsidRPr="00B94F6E">
        <w:rPr>
          <w:rFonts w:ascii="Times New Roman" w:hAnsi="Times New Roman" w:cs="Times New Roman"/>
          <w:sz w:val="24"/>
          <w:szCs w:val="24"/>
        </w:rPr>
        <w:t>Under the new mandate, each state government will be responsible for formulating audit guidelines applicable to NGOs operating within their territory. These guidelines will be aligned with national standards but customized to address local needs and regulatory frameworks. NGOs will be required to submit annual audited financial statements to designated state authorities, in addition to compliance reports covering their project implementation and expenditure. States will also maintain digital audit registries to keep track of timely submissions and flag discrepancies for further investigation.</w:t>
      </w:r>
    </w:p>
    <w:p w:rsidR="00B94F6E" w:rsidRDefault="00B94F6E" w:rsidP="00B94F6E">
      <w:pPr>
        <w:jc w:val="both"/>
        <w:rPr>
          <w:rFonts w:ascii="Times New Roman" w:hAnsi="Times New Roman" w:cs="Times New Roman"/>
          <w:sz w:val="24"/>
          <w:szCs w:val="24"/>
        </w:rPr>
      </w:pPr>
      <w:r w:rsidRPr="00B94F6E">
        <w:rPr>
          <w:rFonts w:ascii="Times New Roman" w:hAnsi="Times New Roman" w:cs="Times New Roman"/>
          <w:sz w:val="24"/>
          <w:szCs w:val="24"/>
        </w:rPr>
        <w:t>The implementation of this policy will involve the establishment of audit cells within state departments responsible for social welfare or civil society engagement. These units will be tasked with reviewing the financial health of NGOs, identifying irregularities, and issuing compliance notices where necessary. To assist in the process, qualified chartered accountants and financial professionals will be empaneled at the state level, ensuring that audits are conducted with due diligence and expertise. States may also introduce tier-based audit frequencies depending on the size, funding, and operational scope of an NGO.</w:t>
      </w:r>
    </w:p>
    <w:p w:rsidR="00C60375" w:rsidRPr="008A497E" w:rsidRDefault="008A497E" w:rsidP="00C60375">
      <w:pPr>
        <w:jc w:val="both"/>
        <w:rPr>
          <w:rFonts w:ascii="Times New Roman" w:hAnsi="Times New Roman" w:cs="Times New Roman"/>
          <w:b/>
          <w:sz w:val="24"/>
          <w:szCs w:val="24"/>
        </w:rPr>
      </w:pPr>
      <w:r w:rsidRPr="008A497E">
        <w:rPr>
          <w:rFonts w:ascii="Times New Roman" w:hAnsi="Times New Roman" w:cs="Times New Roman"/>
          <w:b/>
          <w:sz w:val="24"/>
          <w:szCs w:val="24"/>
        </w:rPr>
        <w:t xml:space="preserve">Strengthening the Role of Major </w:t>
      </w:r>
      <w:proofErr w:type="gramStart"/>
      <w:r w:rsidRPr="008A497E">
        <w:rPr>
          <w:rFonts w:ascii="Times New Roman" w:hAnsi="Times New Roman" w:cs="Times New Roman"/>
          <w:b/>
          <w:sz w:val="24"/>
          <w:szCs w:val="24"/>
        </w:rPr>
        <w:t>Groups</w:t>
      </w:r>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w:t>
      </w:r>
      <w:r w:rsidR="00C60375" w:rsidRPr="00C60375">
        <w:rPr>
          <w:rFonts w:ascii="Times New Roman" w:hAnsi="Times New Roman" w:cs="Times New Roman"/>
          <w:sz w:val="24"/>
          <w:szCs w:val="24"/>
        </w:rPr>
        <w:t xml:space="preserve">In global environmental politics, there is a unique set of caucuses -the system of “Major Groups”. The term was adopted at the Earth Summit, when Agenda 21 devoted one of its four sections to “Strengthening the Role of Major Groups”. The preamble argued that “one of the fundamental prerequisites for the achievement of sustainable development is broad public participation in decision-making” and this must be done as a “real social partnership” with “individuals, groups and organizations”. The aim was for the UN to move beyond the traditional reliance on the </w:t>
      </w:r>
      <w:r w:rsidR="00C60375" w:rsidRPr="00C60375">
        <w:rPr>
          <w:rFonts w:ascii="Times New Roman" w:hAnsi="Times New Roman" w:cs="Times New Roman"/>
          <w:sz w:val="24"/>
          <w:szCs w:val="24"/>
        </w:rPr>
        <w:lastRenderedPageBreak/>
        <w:t>established NGOs, in two ways. Communication must reach down to individuals at the level of local communities and particular sectors of society of importance for the environment must be mobilized. The section devoted separate chapters to nine Major Groups, under the following headings-</w:t>
      </w:r>
    </w:p>
    <w:p w:rsidR="00C60375" w:rsidRPr="003A289B" w:rsidRDefault="00C60375" w:rsidP="008A497E">
      <w:pPr>
        <w:pStyle w:val="ListParagraph"/>
        <w:numPr>
          <w:ilvl w:val="0"/>
          <w:numId w:val="44"/>
        </w:numPr>
        <w:jc w:val="both"/>
        <w:rPr>
          <w:rFonts w:ascii="Times New Roman" w:hAnsi="Times New Roman" w:cs="Times New Roman"/>
          <w:sz w:val="24"/>
          <w:szCs w:val="24"/>
        </w:rPr>
      </w:pPr>
      <w:r w:rsidRPr="003A289B">
        <w:rPr>
          <w:rFonts w:ascii="Times New Roman" w:hAnsi="Times New Roman" w:cs="Times New Roman"/>
          <w:sz w:val="24"/>
          <w:szCs w:val="24"/>
        </w:rPr>
        <w:t>Global action for women towards sustainable and equitable development</w:t>
      </w:r>
    </w:p>
    <w:p w:rsidR="00C60375" w:rsidRPr="003A289B" w:rsidRDefault="00C60375" w:rsidP="008A497E">
      <w:pPr>
        <w:pStyle w:val="ListParagraph"/>
        <w:numPr>
          <w:ilvl w:val="0"/>
          <w:numId w:val="44"/>
        </w:numPr>
        <w:jc w:val="both"/>
        <w:rPr>
          <w:rFonts w:ascii="Times New Roman" w:hAnsi="Times New Roman" w:cs="Times New Roman"/>
          <w:sz w:val="24"/>
          <w:szCs w:val="24"/>
        </w:rPr>
      </w:pPr>
      <w:r w:rsidRPr="003A289B">
        <w:rPr>
          <w:rFonts w:ascii="Times New Roman" w:hAnsi="Times New Roman" w:cs="Times New Roman"/>
          <w:sz w:val="24"/>
          <w:szCs w:val="24"/>
        </w:rPr>
        <w:t>Children and youth in sustainable development</w:t>
      </w:r>
    </w:p>
    <w:p w:rsidR="00C60375" w:rsidRPr="003A289B" w:rsidRDefault="00C60375" w:rsidP="008A497E">
      <w:pPr>
        <w:pStyle w:val="ListParagraph"/>
        <w:numPr>
          <w:ilvl w:val="0"/>
          <w:numId w:val="44"/>
        </w:numPr>
        <w:jc w:val="both"/>
        <w:rPr>
          <w:rFonts w:ascii="Times New Roman" w:hAnsi="Times New Roman" w:cs="Times New Roman"/>
          <w:sz w:val="24"/>
          <w:szCs w:val="24"/>
        </w:rPr>
      </w:pPr>
      <w:r w:rsidRPr="003A289B">
        <w:rPr>
          <w:rFonts w:ascii="Times New Roman" w:hAnsi="Times New Roman" w:cs="Times New Roman"/>
          <w:sz w:val="24"/>
          <w:szCs w:val="24"/>
        </w:rPr>
        <w:t>Recognizing and strengthening the role of indigenous people and their communities</w:t>
      </w:r>
    </w:p>
    <w:p w:rsidR="00C60375" w:rsidRPr="003A289B" w:rsidRDefault="00C60375" w:rsidP="008A497E">
      <w:pPr>
        <w:pStyle w:val="ListParagraph"/>
        <w:numPr>
          <w:ilvl w:val="0"/>
          <w:numId w:val="44"/>
        </w:numPr>
        <w:jc w:val="both"/>
        <w:rPr>
          <w:rFonts w:ascii="Times New Roman" w:hAnsi="Times New Roman" w:cs="Times New Roman"/>
          <w:sz w:val="24"/>
          <w:szCs w:val="24"/>
        </w:rPr>
      </w:pPr>
      <w:r w:rsidRPr="003A289B">
        <w:rPr>
          <w:rFonts w:ascii="Times New Roman" w:hAnsi="Times New Roman" w:cs="Times New Roman"/>
          <w:sz w:val="24"/>
          <w:szCs w:val="24"/>
        </w:rPr>
        <w:t>Strengthening the role of non-governmental organizations: partners for sustainable development</w:t>
      </w:r>
    </w:p>
    <w:p w:rsidR="00C60375" w:rsidRPr="003A289B" w:rsidRDefault="00C60375" w:rsidP="008A497E">
      <w:pPr>
        <w:pStyle w:val="ListParagraph"/>
        <w:numPr>
          <w:ilvl w:val="0"/>
          <w:numId w:val="44"/>
        </w:numPr>
        <w:jc w:val="both"/>
        <w:rPr>
          <w:rFonts w:ascii="Times New Roman" w:hAnsi="Times New Roman" w:cs="Times New Roman"/>
          <w:sz w:val="24"/>
          <w:szCs w:val="24"/>
        </w:rPr>
      </w:pPr>
      <w:r w:rsidRPr="003A289B">
        <w:rPr>
          <w:rFonts w:ascii="Times New Roman" w:hAnsi="Times New Roman" w:cs="Times New Roman"/>
          <w:sz w:val="24"/>
          <w:szCs w:val="24"/>
        </w:rPr>
        <w:t>Local authorities’ initiatives in support of Agenda 21</w:t>
      </w:r>
    </w:p>
    <w:p w:rsidR="00C60375" w:rsidRPr="003A289B" w:rsidRDefault="00C60375" w:rsidP="008A497E">
      <w:pPr>
        <w:pStyle w:val="ListParagraph"/>
        <w:numPr>
          <w:ilvl w:val="0"/>
          <w:numId w:val="44"/>
        </w:numPr>
        <w:jc w:val="both"/>
        <w:rPr>
          <w:rFonts w:ascii="Times New Roman" w:hAnsi="Times New Roman" w:cs="Times New Roman"/>
          <w:sz w:val="24"/>
          <w:szCs w:val="24"/>
        </w:rPr>
      </w:pPr>
      <w:r w:rsidRPr="003A289B">
        <w:rPr>
          <w:rFonts w:ascii="Times New Roman" w:hAnsi="Times New Roman" w:cs="Times New Roman"/>
          <w:sz w:val="24"/>
          <w:szCs w:val="24"/>
        </w:rPr>
        <w:t>Strengthening the role of workers and their trade unions</w:t>
      </w:r>
    </w:p>
    <w:p w:rsidR="00C60375" w:rsidRPr="003A289B" w:rsidRDefault="00C60375" w:rsidP="008A497E">
      <w:pPr>
        <w:pStyle w:val="ListParagraph"/>
        <w:numPr>
          <w:ilvl w:val="0"/>
          <w:numId w:val="44"/>
        </w:numPr>
        <w:jc w:val="both"/>
        <w:rPr>
          <w:rFonts w:ascii="Times New Roman" w:hAnsi="Times New Roman" w:cs="Times New Roman"/>
          <w:sz w:val="24"/>
          <w:szCs w:val="24"/>
        </w:rPr>
      </w:pPr>
      <w:r w:rsidRPr="003A289B">
        <w:rPr>
          <w:rFonts w:ascii="Times New Roman" w:hAnsi="Times New Roman" w:cs="Times New Roman"/>
          <w:sz w:val="24"/>
          <w:szCs w:val="24"/>
        </w:rPr>
        <w:t>Strengthening the role of business and industry</w:t>
      </w:r>
    </w:p>
    <w:p w:rsidR="00C60375" w:rsidRPr="003A289B" w:rsidRDefault="00C60375" w:rsidP="008A497E">
      <w:pPr>
        <w:pStyle w:val="ListParagraph"/>
        <w:numPr>
          <w:ilvl w:val="0"/>
          <w:numId w:val="44"/>
        </w:numPr>
        <w:jc w:val="both"/>
        <w:rPr>
          <w:rFonts w:ascii="Times New Roman" w:hAnsi="Times New Roman" w:cs="Times New Roman"/>
          <w:sz w:val="24"/>
          <w:szCs w:val="24"/>
        </w:rPr>
      </w:pPr>
      <w:r w:rsidRPr="003A289B">
        <w:rPr>
          <w:rFonts w:ascii="Times New Roman" w:hAnsi="Times New Roman" w:cs="Times New Roman"/>
          <w:sz w:val="24"/>
          <w:szCs w:val="24"/>
        </w:rPr>
        <w:t>Scientific and technological community</w:t>
      </w:r>
    </w:p>
    <w:p w:rsidR="00C60375" w:rsidRPr="003A289B" w:rsidRDefault="00C60375" w:rsidP="008A497E">
      <w:pPr>
        <w:pStyle w:val="ListParagraph"/>
        <w:numPr>
          <w:ilvl w:val="0"/>
          <w:numId w:val="44"/>
        </w:numPr>
        <w:jc w:val="both"/>
        <w:rPr>
          <w:rFonts w:ascii="Times New Roman" w:hAnsi="Times New Roman" w:cs="Times New Roman"/>
          <w:sz w:val="24"/>
          <w:szCs w:val="24"/>
        </w:rPr>
      </w:pPr>
      <w:r w:rsidRPr="003A289B">
        <w:rPr>
          <w:rFonts w:ascii="Times New Roman" w:hAnsi="Times New Roman" w:cs="Times New Roman"/>
          <w:sz w:val="24"/>
          <w:szCs w:val="24"/>
        </w:rPr>
        <w:t>Strengthening the role of farmers.</w:t>
      </w:r>
    </w:p>
    <w:p w:rsidR="00C60375" w:rsidRDefault="00C60375" w:rsidP="00C60375">
      <w:pPr>
        <w:jc w:val="both"/>
        <w:rPr>
          <w:rFonts w:ascii="Times New Roman" w:hAnsi="Times New Roman" w:cs="Times New Roman"/>
          <w:sz w:val="24"/>
          <w:szCs w:val="24"/>
        </w:rPr>
      </w:pPr>
      <w:r w:rsidRPr="00C60375">
        <w:rPr>
          <w:rFonts w:ascii="Times New Roman" w:hAnsi="Times New Roman" w:cs="Times New Roman"/>
          <w:sz w:val="24"/>
          <w:szCs w:val="24"/>
        </w:rPr>
        <w:t xml:space="preserve">The choice of these nine groups was the arbitrary and incoherent outcome of negotiations at UNCED. It was influenced by the personal concerns of Maurice Strong and by the lobbying of NGOs who were accredited to the conference. It is arbitrary to single out women but not. </w:t>
      </w:r>
      <w:proofErr w:type="gramStart"/>
      <w:r w:rsidRPr="00C60375">
        <w:rPr>
          <w:rFonts w:ascii="Times New Roman" w:hAnsi="Times New Roman" w:cs="Times New Roman"/>
          <w:sz w:val="24"/>
          <w:szCs w:val="24"/>
        </w:rPr>
        <w:t>men</w:t>
      </w:r>
      <w:proofErr w:type="gramEnd"/>
      <w:r w:rsidRPr="00C60375">
        <w:rPr>
          <w:rFonts w:ascii="Times New Roman" w:hAnsi="Times New Roman" w:cs="Times New Roman"/>
          <w:sz w:val="24"/>
          <w:szCs w:val="24"/>
        </w:rPr>
        <w:t xml:space="preserve">; the young but not the elderly; indigenous people but </w:t>
      </w:r>
      <w:proofErr w:type="spellStart"/>
      <w:r w:rsidRPr="00C60375">
        <w:rPr>
          <w:rFonts w:ascii="Times New Roman" w:hAnsi="Times New Roman" w:cs="Times New Roman"/>
          <w:sz w:val="24"/>
          <w:szCs w:val="24"/>
        </w:rPr>
        <w:t>not</w:t>
      </w:r>
      <w:proofErr w:type="spellEnd"/>
      <w:r w:rsidRPr="00C60375">
        <w:rPr>
          <w:rFonts w:ascii="Times New Roman" w:hAnsi="Times New Roman" w:cs="Times New Roman"/>
          <w:sz w:val="24"/>
          <w:szCs w:val="24"/>
        </w:rPr>
        <w:t xml:space="preserve"> other minorities; unions but not professional associations; business and industry but not commerce, finance and services; natural scientists but not social scientists; and farmers but not fishing communities. It is anomalous, but understandable, to emphasize one level of government, local authorities, when they have responsibility for all the Major Groups. Above all it is incoherent to have NGOs as one of the Major Groups, when all the other eight (including associations of local authorities) are represented in the UN system via the ECOSOC “arrangements for consultation with non-governmental organizations”. This incoherence arises because many in the other Major Groups did not wish to be </w:t>
      </w:r>
      <w:proofErr w:type="spellStart"/>
      <w:r w:rsidRPr="00C60375">
        <w:rPr>
          <w:rFonts w:ascii="Times New Roman" w:hAnsi="Times New Roman" w:cs="Times New Roman"/>
          <w:sz w:val="24"/>
          <w:szCs w:val="24"/>
        </w:rPr>
        <w:t>labeled</w:t>
      </w:r>
      <w:proofErr w:type="spellEnd"/>
      <w:r w:rsidRPr="00C60375">
        <w:rPr>
          <w:rFonts w:ascii="Times New Roman" w:hAnsi="Times New Roman" w:cs="Times New Roman"/>
          <w:sz w:val="24"/>
          <w:szCs w:val="24"/>
        </w:rPr>
        <w:t xml:space="preserve"> as NGOs and there had to be a category to encompass environment and development NGOs.</w:t>
      </w:r>
    </w:p>
    <w:tbl>
      <w:tblPr>
        <w:tblW w:w="10253" w:type="dxa"/>
        <w:tblInd w:w="-330" w:type="dxa"/>
        <w:tblBorders>
          <w:top w:val="single" w:sz="6" w:space="0" w:color="A2A9B1"/>
          <w:left w:val="single" w:sz="6" w:space="0" w:color="A2A9B1"/>
          <w:bottom w:val="single" w:sz="6" w:space="0" w:color="A2A9B1"/>
          <w:right w:val="single" w:sz="6" w:space="0" w:color="A2A9B1"/>
        </w:tblBorders>
        <w:shd w:val="clear" w:color="auto" w:fill="F8F9FA"/>
        <w:tblLayout w:type="fixed"/>
        <w:tblCellMar>
          <w:top w:w="15" w:type="dxa"/>
          <w:left w:w="15" w:type="dxa"/>
          <w:bottom w:w="15" w:type="dxa"/>
          <w:right w:w="15" w:type="dxa"/>
        </w:tblCellMar>
        <w:tblLook w:val="04A0" w:firstRow="1" w:lastRow="0" w:firstColumn="1" w:lastColumn="0" w:noHBand="0" w:noVBand="1"/>
      </w:tblPr>
      <w:tblGrid>
        <w:gridCol w:w="1591"/>
        <w:gridCol w:w="3513"/>
        <w:gridCol w:w="1062"/>
        <w:gridCol w:w="1842"/>
        <w:gridCol w:w="2245"/>
      </w:tblGrid>
      <w:tr w:rsidR="00483197" w:rsidRPr="00483197" w:rsidTr="00483197">
        <w:trPr>
          <w:tblHeader/>
        </w:trPr>
        <w:tc>
          <w:tcPr>
            <w:tcW w:w="10253" w:type="dxa"/>
            <w:gridSpan w:val="5"/>
            <w:tcBorders>
              <w:top w:val="nil"/>
              <w:left w:val="nil"/>
              <w:bottom w:val="nil"/>
              <w:right w:val="nil"/>
            </w:tcBorders>
            <w:shd w:val="clear" w:color="auto" w:fill="EAECF0"/>
            <w:noWrap/>
            <w:tcMar>
              <w:top w:w="48" w:type="dxa"/>
              <w:left w:w="96" w:type="dxa"/>
              <w:bottom w:w="48" w:type="dxa"/>
              <w:right w:w="315"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b/>
                <w:bCs/>
                <w:sz w:val="24"/>
                <w:szCs w:val="24"/>
                <w:lang w:eastAsia="en-IN"/>
              </w:rPr>
            </w:pPr>
            <w:r w:rsidRPr="00483197">
              <w:rPr>
                <w:rFonts w:ascii="Times New Roman" w:eastAsia="Times New Roman" w:hAnsi="Times New Roman" w:cs="Times New Roman"/>
                <w:b/>
                <w:bCs/>
                <w:sz w:val="24"/>
                <w:szCs w:val="24"/>
                <w:lang w:eastAsia="en-IN"/>
              </w:rPr>
              <w:t>Non-Governmental Organisations in India</w:t>
            </w:r>
          </w:p>
        </w:tc>
      </w:tr>
      <w:tr w:rsidR="00483197" w:rsidRPr="00483197" w:rsidTr="00483197">
        <w:trPr>
          <w:tblHeader/>
        </w:trPr>
        <w:tc>
          <w:tcPr>
            <w:tcW w:w="1591" w:type="dxa"/>
            <w:tcBorders>
              <w:top w:val="single" w:sz="6" w:space="0" w:color="A2A9B1"/>
              <w:left w:val="single" w:sz="6" w:space="0" w:color="A2A9B1"/>
              <w:bottom w:val="single" w:sz="6" w:space="0" w:color="A2A9B1"/>
              <w:right w:val="single" w:sz="6" w:space="0" w:color="A2A9B1"/>
            </w:tcBorders>
            <w:shd w:val="clear" w:color="auto" w:fill="EAECF0"/>
            <w:noWrap/>
            <w:tcMar>
              <w:top w:w="48" w:type="dxa"/>
              <w:left w:w="96" w:type="dxa"/>
              <w:bottom w:w="48" w:type="dxa"/>
              <w:right w:w="315"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b/>
                <w:bCs/>
                <w:sz w:val="24"/>
                <w:szCs w:val="24"/>
                <w:lang w:eastAsia="en-IN"/>
              </w:rPr>
            </w:pPr>
            <w:r w:rsidRPr="00483197">
              <w:rPr>
                <w:rFonts w:ascii="Times New Roman" w:eastAsia="Times New Roman" w:hAnsi="Times New Roman" w:cs="Times New Roman"/>
                <w:b/>
                <w:bCs/>
                <w:sz w:val="24"/>
                <w:szCs w:val="24"/>
                <w:lang w:eastAsia="en-IN"/>
              </w:rPr>
              <w:t>Name</w:t>
            </w:r>
          </w:p>
        </w:tc>
        <w:tc>
          <w:tcPr>
            <w:tcW w:w="3513"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b/>
                <w:bCs/>
                <w:sz w:val="24"/>
                <w:szCs w:val="24"/>
                <w:lang w:eastAsia="en-IN"/>
              </w:rPr>
            </w:pPr>
            <w:r w:rsidRPr="00483197">
              <w:rPr>
                <w:rFonts w:ascii="Times New Roman" w:eastAsia="Times New Roman" w:hAnsi="Times New Roman" w:cs="Times New Roman"/>
                <w:b/>
                <w:bCs/>
                <w:sz w:val="24"/>
                <w:szCs w:val="24"/>
                <w:lang w:eastAsia="en-IN"/>
              </w:rPr>
              <w:t>Category</w:t>
            </w:r>
          </w:p>
        </w:tc>
        <w:tc>
          <w:tcPr>
            <w:tcW w:w="1062" w:type="dxa"/>
            <w:tcBorders>
              <w:top w:val="single" w:sz="6" w:space="0" w:color="A2A9B1"/>
              <w:left w:val="single" w:sz="6" w:space="0" w:color="A2A9B1"/>
              <w:bottom w:val="single" w:sz="6" w:space="0" w:color="A2A9B1"/>
              <w:right w:val="single" w:sz="6" w:space="0" w:color="A2A9B1"/>
            </w:tcBorders>
            <w:shd w:val="clear" w:color="auto" w:fill="EAECF0"/>
            <w:noWrap/>
            <w:tcMar>
              <w:top w:w="48" w:type="dxa"/>
              <w:left w:w="96" w:type="dxa"/>
              <w:bottom w:w="48" w:type="dxa"/>
              <w:right w:w="315"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b/>
                <w:bCs/>
                <w:sz w:val="24"/>
                <w:szCs w:val="24"/>
                <w:lang w:eastAsia="en-IN"/>
              </w:rPr>
            </w:pPr>
            <w:r w:rsidRPr="00483197">
              <w:rPr>
                <w:rFonts w:ascii="Times New Roman" w:eastAsia="Times New Roman" w:hAnsi="Times New Roman" w:cs="Times New Roman"/>
                <w:b/>
                <w:bCs/>
                <w:sz w:val="24"/>
                <w:szCs w:val="24"/>
                <w:lang w:eastAsia="en-IN"/>
              </w:rPr>
              <w:t>Date of foundation</w:t>
            </w:r>
          </w:p>
        </w:tc>
        <w:tc>
          <w:tcPr>
            <w:tcW w:w="1842" w:type="dxa"/>
            <w:tcBorders>
              <w:top w:val="single" w:sz="6" w:space="0" w:color="A2A9B1"/>
              <w:left w:val="single" w:sz="6" w:space="0" w:color="A2A9B1"/>
              <w:bottom w:val="single" w:sz="6" w:space="0" w:color="A2A9B1"/>
              <w:right w:val="single" w:sz="6" w:space="0" w:color="A2A9B1"/>
            </w:tcBorders>
            <w:shd w:val="clear" w:color="auto" w:fill="EAECF0"/>
            <w:noWrap/>
            <w:tcMar>
              <w:top w:w="48" w:type="dxa"/>
              <w:left w:w="96" w:type="dxa"/>
              <w:bottom w:w="48" w:type="dxa"/>
              <w:right w:w="315"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b/>
                <w:bCs/>
                <w:sz w:val="24"/>
                <w:szCs w:val="24"/>
                <w:lang w:eastAsia="en-IN"/>
              </w:rPr>
            </w:pPr>
            <w:r w:rsidRPr="00483197">
              <w:rPr>
                <w:rFonts w:ascii="Times New Roman" w:eastAsia="Times New Roman" w:hAnsi="Times New Roman" w:cs="Times New Roman"/>
                <w:b/>
                <w:bCs/>
                <w:sz w:val="24"/>
                <w:szCs w:val="24"/>
                <w:lang w:eastAsia="en-IN"/>
              </w:rPr>
              <w:t>Headquarters</w:t>
            </w:r>
          </w:p>
        </w:tc>
        <w:tc>
          <w:tcPr>
            <w:tcW w:w="2245"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b/>
                <w:bCs/>
                <w:sz w:val="24"/>
                <w:szCs w:val="24"/>
                <w:lang w:eastAsia="en-IN"/>
              </w:rPr>
            </w:pPr>
            <w:r w:rsidRPr="00483197">
              <w:rPr>
                <w:rFonts w:ascii="Times New Roman" w:eastAsia="Times New Roman" w:hAnsi="Times New Roman" w:cs="Times New Roman"/>
                <w:b/>
                <w:bCs/>
                <w:sz w:val="24"/>
                <w:szCs w:val="24"/>
                <w:lang w:eastAsia="en-IN"/>
              </w:rPr>
              <w:t>Founder(s)</w:t>
            </w:r>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8" w:tooltip="World Vision India" w:history="1">
              <w:r w:rsidRPr="00483197">
                <w:rPr>
                  <w:rFonts w:ascii="Times New Roman" w:eastAsia="Times New Roman" w:hAnsi="Times New Roman" w:cs="Times New Roman"/>
                  <w:sz w:val="24"/>
                  <w:szCs w:val="24"/>
                  <w:lang w:eastAsia="en-IN"/>
                </w:rPr>
                <w:t>World Vision India</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1962</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9" w:tooltip="Chennai" w:history="1">
              <w:r w:rsidRPr="00483197">
                <w:rPr>
                  <w:rFonts w:ascii="Times New Roman" w:eastAsia="Times New Roman" w:hAnsi="Times New Roman" w:cs="Times New Roman"/>
                  <w:sz w:val="24"/>
                  <w:szCs w:val="24"/>
                  <w:lang w:eastAsia="en-IN"/>
                </w:rPr>
                <w:t>Chennai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10" w:tooltip="Robert Pierce" w:history="1">
              <w:r w:rsidRPr="00483197">
                <w:rPr>
                  <w:rFonts w:ascii="Times New Roman" w:eastAsia="Times New Roman" w:hAnsi="Times New Roman" w:cs="Times New Roman"/>
                  <w:sz w:val="24"/>
                  <w:szCs w:val="24"/>
                  <w:lang w:eastAsia="en-IN"/>
                </w:rPr>
                <w:t>Robert Pierce</w:t>
              </w:r>
            </w:hyperlink>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11" w:tooltip="Akshaya Patra Foundation" w:history="1">
              <w:proofErr w:type="spellStart"/>
              <w:r w:rsidRPr="00483197">
                <w:rPr>
                  <w:rFonts w:ascii="Times New Roman" w:eastAsia="Times New Roman" w:hAnsi="Times New Roman" w:cs="Times New Roman"/>
                  <w:sz w:val="24"/>
                  <w:szCs w:val="24"/>
                  <w:lang w:eastAsia="en-IN"/>
                </w:rPr>
                <w:t>Akshaya</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Patra</w:t>
              </w:r>
              <w:proofErr w:type="spellEnd"/>
              <w:r w:rsidRPr="00483197">
                <w:rPr>
                  <w:rFonts w:ascii="Times New Roman" w:eastAsia="Times New Roman" w:hAnsi="Times New Roman" w:cs="Times New Roman"/>
                  <w:sz w:val="24"/>
                  <w:szCs w:val="24"/>
                  <w:lang w:eastAsia="en-IN"/>
                </w:rPr>
                <w:t xml:space="preserve"> Foundation</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1"/>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Children</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2000</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12" w:tooltip="Bengaluru" w:history="1">
              <w:r w:rsidRPr="00483197">
                <w:rPr>
                  <w:rFonts w:ascii="Times New Roman" w:eastAsia="Times New Roman" w:hAnsi="Times New Roman" w:cs="Times New Roman"/>
                  <w:sz w:val="24"/>
                  <w:szCs w:val="24"/>
                  <w:lang w:eastAsia="en-IN"/>
                </w:rPr>
                <w:t>Bengaluru</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13" w:tooltip="Bhaktivedanta Swami Prabhupada" w:history="1">
              <w:proofErr w:type="spellStart"/>
              <w:r w:rsidRPr="00483197">
                <w:rPr>
                  <w:rFonts w:ascii="Times New Roman" w:eastAsia="Times New Roman" w:hAnsi="Times New Roman" w:cs="Times New Roman"/>
                  <w:sz w:val="24"/>
                  <w:szCs w:val="24"/>
                  <w:lang w:eastAsia="en-IN"/>
                </w:rPr>
                <w:t>Bhaktivedanta</w:t>
              </w:r>
              <w:proofErr w:type="spellEnd"/>
              <w:r w:rsidRPr="00483197">
                <w:rPr>
                  <w:rFonts w:ascii="Times New Roman" w:eastAsia="Times New Roman" w:hAnsi="Times New Roman" w:cs="Times New Roman"/>
                  <w:sz w:val="24"/>
                  <w:szCs w:val="24"/>
                  <w:lang w:eastAsia="en-IN"/>
                </w:rPr>
                <w:t xml:space="preserve"> Swami </w:t>
              </w:r>
              <w:proofErr w:type="spellStart"/>
              <w:r w:rsidRPr="00483197">
                <w:rPr>
                  <w:rFonts w:ascii="Times New Roman" w:eastAsia="Times New Roman" w:hAnsi="Times New Roman" w:cs="Times New Roman"/>
                  <w:sz w:val="24"/>
                  <w:szCs w:val="24"/>
                  <w:lang w:eastAsia="en-IN"/>
                </w:rPr>
                <w:t>Prabhupada</w:t>
              </w:r>
              <w:proofErr w:type="spellEnd"/>
            </w:hyperlink>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14" w:tooltip="Butterflies India" w:history="1">
              <w:r w:rsidRPr="00483197">
                <w:rPr>
                  <w:rFonts w:ascii="Times New Roman" w:eastAsia="Times New Roman" w:hAnsi="Times New Roman" w:cs="Times New Roman"/>
                  <w:sz w:val="24"/>
                  <w:szCs w:val="24"/>
                  <w:lang w:eastAsia="en-IN"/>
                </w:rPr>
                <w:t>Butterflies India</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2"/>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Children</w:t>
            </w:r>
          </w:p>
          <w:p w:rsidR="00483197" w:rsidRPr="00483197" w:rsidRDefault="00483197" w:rsidP="00483197">
            <w:pPr>
              <w:numPr>
                <w:ilvl w:val="0"/>
                <w:numId w:val="2"/>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Human Rights</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1989</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15" w:tooltip="New Delhi" w:history="1">
              <w:r w:rsidRPr="00483197">
                <w:rPr>
                  <w:rFonts w:ascii="Times New Roman" w:eastAsia="Times New Roman" w:hAnsi="Times New Roman" w:cs="Times New Roman"/>
                  <w:sz w:val="24"/>
                  <w:szCs w:val="24"/>
                  <w:lang w:eastAsia="en-IN"/>
                </w:rPr>
                <w:t>New Delhi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16" w:tooltip="Rita Panicker" w:history="1">
              <w:r w:rsidRPr="00483197">
                <w:rPr>
                  <w:rFonts w:ascii="Times New Roman" w:eastAsia="Times New Roman" w:hAnsi="Times New Roman" w:cs="Times New Roman"/>
                  <w:sz w:val="24"/>
                  <w:szCs w:val="24"/>
                  <w:lang w:eastAsia="en-IN"/>
                </w:rPr>
                <w:t xml:space="preserve">Rita </w:t>
              </w:r>
              <w:proofErr w:type="spellStart"/>
              <w:r w:rsidRPr="00483197">
                <w:rPr>
                  <w:rFonts w:ascii="Times New Roman" w:eastAsia="Times New Roman" w:hAnsi="Times New Roman" w:cs="Times New Roman"/>
                  <w:sz w:val="24"/>
                  <w:szCs w:val="24"/>
                  <w:lang w:eastAsia="en-IN"/>
                </w:rPr>
                <w:t>Panicker</w:t>
              </w:r>
              <w:proofErr w:type="spellEnd"/>
            </w:hyperlink>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17" w:tooltip="Deepalaya" w:history="1">
              <w:proofErr w:type="spellStart"/>
              <w:r w:rsidRPr="00483197">
                <w:rPr>
                  <w:rFonts w:ascii="Times New Roman" w:eastAsia="Times New Roman" w:hAnsi="Times New Roman" w:cs="Times New Roman"/>
                  <w:sz w:val="24"/>
                  <w:szCs w:val="24"/>
                  <w:lang w:eastAsia="en-IN"/>
                </w:rPr>
                <w:t>Deepalaya</w:t>
              </w:r>
              <w:proofErr w:type="spellEnd"/>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Human Rights</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16 July 1979</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18" w:tooltip="Delhi" w:history="1">
              <w:r w:rsidRPr="00483197">
                <w:rPr>
                  <w:rFonts w:ascii="Times New Roman" w:eastAsia="Times New Roman" w:hAnsi="Times New Roman" w:cs="Times New Roman"/>
                  <w:sz w:val="24"/>
                  <w:szCs w:val="24"/>
                  <w:lang w:eastAsia="en-IN"/>
                </w:rPr>
                <w:t>Delhi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3"/>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T. K. Mathew</w:t>
            </w:r>
          </w:p>
          <w:p w:rsidR="00483197" w:rsidRPr="00483197" w:rsidRDefault="00483197" w:rsidP="00483197">
            <w:pPr>
              <w:numPr>
                <w:ilvl w:val="0"/>
                <w:numId w:val="3"/>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 xml:space="preserve">Y. </w:t>
            </w:r>
            <w:proofErr w:type="spellStart"/>
            <w:r w:rsidRPr="00483197">
              <w:rPr>
                <w:rFonts w:ascii="Times New Roman" w:eastAsia="Times New Roman" w:hAnsi="Times New Roman" w:cs="Times New Roman"/>
                <w:sz w:val="24"/>
                <w:szCs w:val="24"/>
                <w:lang w:eastAsia="en-IN"/>
              </w:rPr>
              <w:t>Chackochan</w:t>
            </w:r>
            <w:proofErr w:type="spellEnd"/>
          </w:p>
          <w:p w:rsidR="00483197" w:rsidRPr="00483197" w:rsidRDefault="00483197" w:rsidP="00483197">
            <w:pPr>
              <w:numPr>
                <w:ilvl w:val="0"/>
                <w:numId w:val="3"/>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P. J. Thomas</w:t>
            </w:r>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19" w:tooltip="Child In Need Institute" w:history="1">
              <w:r w:rsidRPr="00483197">
                <w:rPr>
                  <w:rFonts w:ascii="Times New Roman" w:eastAsia="Times New Roman" w:hAnsi="Times New Roman" w:cs="Times New Roman"/>
                  <w:sz w:val="24"/>
                  <w:szCs w:val="24"/>
                  <w:lang w:eastAsia="en-IN"/>
                </w:rPr>
                <w:t>Child In Need Institute</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4"/>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Children</w:t>
            </w:r>
          </w:p>
          <w:p w:rsidR="00483197" w:rsidRPr="00483197" w:rsidRDefault="00483197" w:rsidP="00483197">
            <w:pPr>
              <w:numPr>
                <w:ilvl w:val="0"/>
                <w:numId w:val="4"/>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Education</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1974</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20" w:tooltip="Kolkata" w:history="1">
              <w:r w:rsidRPr="00483197">
                <w:rPr>
                  <w:rFonts w:ascii="Times New Roman" w:eastAsia="Times New Roman" w:hAnsi="Times New Roman" w:cs="Times New Roman"/>
                  <w:sz w:val="24"/>
                  <w:szCs w:val="24"/>
                  <w:lang w:eastAsia="en-IN"/>
                </w:rPr>
                <w:t>Kolkata</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21" w:tooltip="Samir Chaudhuri" w:history="1">
              <w:r w:rsidRPr="00483197">
                <w:rPr>
                  <w:rFonts w:ascii="Times New Roman" w:eastAsia="Times New Roman" w:hAnsi="Times New Roman" w:cs="Times New Roman"/>
                  <w:sz w:val="24"/>
                  <w:szCs w:val="24"/>
                  <w:lang w:eastAsia="en-IN"/>
                </w:rPr>
                <w:t xml:space="preserve">Samir </w:t>
              </w:r>
              <w:proofErr w:type="spellStart"/>
              <w:r w:rsidRPr="00483197">
                <w:rPr>
                  <w:rFonts w:ascii="Times New Roman" w:eastAsia="Times New Roman" w:hAnsi="Times New Roman" w:cs="Times New Roman"/>
                  <w:sz w:val="24"/>
                  <w:szCs w:val="24"/>
                  <w:lang w:eastAsia="en-IN"/>
                </w:rPr>
                <w:t>Chaudhuri</w:t>
              </w:r>
              <w:proofErr w:type="spellEnd"/>
            </w:hyperlink>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22" w:tooltip="SaveLIFE Foundation" w:history="1">
              <w:proofErr w:type="spellStart"/>
              <w:r w:rsidRPr="00483197">
                <w:rPr>
                  <w:rFonts w:ascii="Times New Roman" w:eastAsia="Times New Roman" w:hAnsi="Times New Roman" w:cs="Times New Roman"/>
                  <w:sz w:val="24"/>
                  <w:szCs w:val="24"/>
                  <w:lang w:eastAsia="en-IN"/>
                </w:rPr>
                <w:t>SaveLIFE</w:t>
              </w:r>
              <w:proofErr w:type="spellEnd"/>
              <w:r w:rsidRPr="00483197">
                <w:rPr>
                  <w:rFonts w:ascii="Times New Roman" w:eastAsia="Times New Roman" w:hAnsi="Times New Roman" w:cs="Times New Roman"/>
                  <w:sz w:val="24"/>
                  <w:szCs w:val="24"/>
                  <w:lang w:eastAsia="en-IN"/>
                </w:rPr>
                <w:t xml:space="preserve"> Foundation</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5"/>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Road safety</w:t>
            </w:r>
          </w:p>
          <w:p w:rsidR="00483197" w:rsidRPr="00483197" w:rsidRDefault="00483197" w:rsidP="00483197">
            <w:pPr>
              <w:numPr>
                <w:ilvl w:val="0"/>
                <w:numId w:val="5"/>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Emergency medical care</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2008</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23" w:tooltip="Delhi" w:history="1">
              <w:r w:rsidRPr="00483197">
                <w:rPr>
                  <w:rFonts w:ascii="Times New Roman" w:eastAsia="Times New Roman" w:hAnsi="Times New Roman" w:cs="Times New Roman"/>
                  <w:sz w:val="24"/>
                  <w:szCs w:val="24"/>
                  <w:lang w:eastAsia="en-IN"/>
                </w:rPr>
                <w:t>Delhi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proofErr w:type="spellStart"/>
            <w:r w:rsidRPr="00483197">
              <w:rPr>
                <w:rFonts w:ascii="Times New Roman" w:eastAsia="Times New Roman" w:hAnsi="Times New Roman" w:cs="Times New Roman"/>
                <w:sz w:val="24"/>
                <w:szCs w:val="24"/>
                <w:lang w:eastAsia="en-IN"/>
              </w:rPr>
              <w:t>Krishen</w:t>
            </w:r>
            <w:proofErr w:type="spellEnd"/>
            <w:r w:rsidRPr="00483197">
              <w:rPr>
                <w:rFonts w:ascii="Times New Roman" w:eastAsia="Times New Roman" w:hAnsi="Times New Roman" w:cs="Times New Roman"/>
                <w:sz w:val="24"/>
                <w:szCs w:val="24"/>
                <w:lang w:eastAsia="en-IN"/>
              </w:rPr>
              <w:t xml:space="preserve"> Mehta</w:t>
            </w:r>
          </w:p>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proofErr w:type="spellStart"/>
            <w:r w:rsidRPr="00483197">
              <w:rPr>
                <w:rFonts w:ascii="Times New Roman" w:eastAsia="Times New Roman" w:hAnsi="Times New Roman" w:cs="Times New Roman"/>
                <w:sz w:val="24"/>
                <w:szCs w:val="24"/>
                <w:lang w:eastAsia="en-IN"/>
              </w:rPr>
              <w:t>Piyush</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Tewari</w:t>
            </w:r>
            <w:proofErr w:type="spellEnd"/>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24" w:tooltip="Evangelistic Association of the East" w:history="1">
              <w:r w:rsidRPr="00483197">
                <w:rPr>
                  <w:rFonts w:ascii="Times New Roman" w:eastAsia="Times New Roman" w:hAnsi="Times New Roman" w:cs="Times New Roman"/>
                  <w:sz w:val="24"/>
                  <w:szCs w:val="24"/>
                  <w:lang w:eastAsia="en-IN"/>
                </w:rPr>
                <w:t>Evangelistic Association of the East</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6"/>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Children</w:t>
            </w:r>
          </w:p>
          <w:p w:rsidR="00483197" w:rsidRPr="00483197" w:rsidRDefault="00483197" w:rsidP="00483197">
            <w:pPr>
              <w:numPr>
                <w:ilvl w:val="0"/>
                <w:numId w:val="6"/>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Elderly Care</w:t>
            </w:r>
          </w:p>
          <w:p w:rsidR="00483197" w:rsidRPr="00483197" w:rsidRDefault="00483197" w:rsidP="00483197">
            <w:pPr>
              <w:numPr>
                <w:ilvl w:val="0"/>
                <w:numId w:val="6"/>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Education</w:t>
            </w:r>
          </w:p>
          <w:p w:rsidR="00483197" w:rsidRPr="00483197" w:rsidRDefault="00483197" w:rsidP="00483197">
            <w:pPr>
              <w:numPr>
                <w:ilvl w:val="0"/>
                <w:numId w:val="6"/>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Humanitarian Aid</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1924</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25" w:tooltip="Kerala" w:history="1">
              <w:r w:rsidRPr="00483197">
                <w:rPr>
                  <w:rFonts w:ascii="Times New Roman" w:eastAsia="Times New Roman" w:hAnsi="Times New Roman" w:cs="Times New Roman"/>
                  <w:sz w:val="24"/>
                  <w:szCs w:val="24"/>
                  <w:lang w:eastAsia="en-IN"/>
                </w:rPr>
                <w:t>Kerala</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7"/>
              </w:numPr>
              <w:spacing w:before="240" w:line="240" w:lineRule="auto"/>
              <w:ind w:left="0"/>
              <w:jc w:val="both"/>
              <w:rPr>
                <w:rFonts w:ascii="Times New Roman" w:eastAsia="Times New Roman" w:hAnsi="Times New Roman" w:cs="Times New Roman"/>
                <w:sz w:val="24"/>
                <w:szCs w:val="24"/>
                <w:lang w:eastAsia="en-IN"/>
              </w:rPr>
            </w:pPr>
            <w:proofErr w:type="spellStart"/>
            <w:r w:rsidRPr="00483197">
              <w:rPr>
                <w:rFonts w:ascii="Times New Roman" w:eastAsia="Times New Roman" w:hAnsi="Times New Roman" w:cs="Times New Roman"/>
                <w:sz w:val="24"/>
                <w:szCs w:val="24"/>
                <w:lang w:eastAsia="en-IN"/>
              </w:rPr>
              <w:t>Geevarghese</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Cor-Episcopa</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Athunkal</w:t>
            </w:r>
            <w:proofErr w:type="spellEnd"/>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26" w:tooltip="EVidyaloka" w:history="1">
              <w:proofErr w:type="spellStart"/>
              <w:r w:rsidRPr="00483197">
                <w:rPr>
                  <w:rFonts w:ascii="Times New Roman" w:eastAsia="Times New Roman" w:hAnsi="Times New Roman" w:cs="Times New Roman"/>
                  <w:sz w:val="24"/>
                  <w:szCs w:val="24"/>
                  <w:lang w:eastAsia="en-IN"/>
                </w:rPr>
                <w:t>EVidyaloka</w:t>
              </w:r>
              <w:proofErr w:type="spellEnd"/>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8"/>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Children</w:t>
            </w:r>
          </w:p>
          <w:p w:rsidR="00483197" w:rsidRPr="00483197" w:rsidRDefault="00483197" w:rsidP="00483197">
            <w:pPr>
              <w:numPr>
                <w:ilvl w:val="0"/>
                <w:numId w:val="8"/>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Education</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28 January 2011</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27" w:tooltip="Bengaluru" w:history="1">
              <w:r w:rsidRPr="00483197">
                <w:rPr>
                  <w:rFonts w:ascii="Times New Roman" w:eastAsia="Times New Roman" w:hAnsi="Times New Roman" w:cs="Times New Roman"/>
                  <w:sz w:val="24"/>
                  <w:szCs w:val="24"/>
                  <w:lang w:eastAsia="en-IN"/>
                </w:rPr>
                <w:t>Bengaluru</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9"/>
              </w:numPr>
              <w:spacing w:before="240" w:line="240" w:lineRule="auto"/>
              <w:ind w:left="0"/>
              <w:jc w:val="both"/>
              <w:rPr>
                <w:rFonts w:ascii="Times New Roman" w:eastAsia="Times New Roman" w:hAnsi="Times New Roman" w:cs="Times New Roman"/>
                <w:sz w:val="24"/>
                <w:szCs w:val="24"/>
                <w:lang w:eastAsia="en-IN"/>
              </w:rPr>
            </w:pPr>
            <w:proofErr w:type="spellStart"/>
            <w:r w:rsidRPr="00483197">
              <w:rPr>
                <w:rFonts w:ascii="Times New Roman" w:eastAsia="Times New Roman" w:hAnsi="Times New Roman" w:cs="Times New Roman"/>
                <w:sz w:val="24"/>
                <w:szCs w:val="24"/>
                <w:lang w:eastAsia="en-IN"/>
              </w:rPr>
              <w:t>Satish</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Viswanathan</w:t>
            </w:r>
            <w:proofErr w:type="spellEnd"/>
          </w:p>
          <w:p w:rsidR="00483197" w:rsidRPr="00483197" w:rsidRDefault="00483197" w:rsidP="00483197">
            <w:pPr>
              <w:numPr>
                <w:ilvl w:val="0"/>
                <w:numId w:val="9"/>
              </w:numPr>
              <w:spacing w:before="240" w:line="240" w:lineRule="auto"/>
              <w:ind w:left="0"/>
              <w:jc w:val="both"/>
              <w:rPr>
                <w:rFonts w:ascii="Times New Roman" w:eastAsia="Times New Roman" w:hAnsi="Times New Roman" w:cs="Times New Roman"/>
                <w:sz w:val="24"/>
                <w:szCs w:val="24"/>
                <w:lang w:eastAsia="en-IN"/>
              </w:rPr>
            </w:pPr>
            <w:proofErr w:type="spellStart"/>
            <w:r w:rsidRPr="00483197">
              <w:rPr>
                <w:rFonts w:ascii="Times New Roman" w:eastAsia="Times New Roman" w:hAnsi="Times New Roman" w:cs="Times New Roman"/>
                <w:sz w:val="24"/>
                <w:szCs w:val="24"/>
                <w:lang w:eastAsia="en-IN"/>
              </w:rPr>
              <w:t>Venkataraman</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Sriraman</w:t>
            </w:r>
            <w:proofErr w:type="spellEnd"/>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28" w:tooltip="Save the Children India" w:history="1">
              <w:r w:rsidRPr="00483197">
                <w:rPr>
                  <w:rFonts w:ascii="Times New Roman" w:eastAsia="Times New Roman" w:hAnsi="Times New Roman" w:cs="Times New Roman"/>
                  <w:sz w:val="24"/>
                  <w:szCs w:val="24"/>
                  <w:lang w:eastAsia="en-IN"/>
                </w:rPr>
                <w:t>Save the Children India</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10"/>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Children</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2008</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29" w:tooltip="Gurugram" w:history="1">
              <w:proofErr w:type="spellStart"/>
              <w:r w:rsidRPr="00483197">
                <w:rPr>
                  <w:rFonts w:ascii="Times New Roman" w:eastAsia="Times New Roman" w:hAnsi="Times New Roman" w:cs="Times New Roman"/>
                  <w:sz w:val="24"/>
                  <w:szCs w:val="24"/>
                  <w:lang w:eastAsia="en-IN"/>
                </w:rPr>
                <w:t>Gurugram</w:t>
              </w:r>
              <w:proofErr w:type="spellEnd"/>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11"/>
              </w:numPr>
              <w:spacing w:before="240" w:line="240" w:lineRule="auto"/>
              <w:ind w:left="0"/>
              <w:jc w:val="both"/>
              <w:rPr>
                <w:rFonts w:ascii="Times New Roman" w:eastAsia="Times New Roman" w:hAnsi="Times New Roman" w:cs="Times New Roman"/>
                <w:sz w:val="24"/>
                <w:szCs w:val="24"/>
                <w:lang w:eastAsia="en-IN"/>
              </w:rPr>
            </w:pPr>
            <w:proofErr w:type="spellStart"/>
            <w:r w:rsidRPr="00483197">
              <w:rPr>
                <w:rFonts w:ascii="Times New Roman" w:eastAsia="Times New Roman" w:hAnsi="Times New Roman" w:cs="Times New Roman"/>
                <w:sz w:val="24"/>
                <w:szCs w:val="24"/>
                <w:lang w:eastAsia="en-IN"/>
              </w:rPr>
              <w:t>Sudarshan</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Suchi</w:t>
            </w:r>
            <w:proofErr w:type="spellEnd"/>
            <w:r w:rsidRPr="00483197">
              <w:rPr>
                <w:rFonts w:ascii="Times New Roman" w:eastAsia="Times New Roman" w:hAnsi="Times New Roman" w:cs="Times New Roman"/>
                <w:sz w:val="24"/>
                <w:szCs w:val="24"/>
                <w:lang w:eastAsia="en-IN"/>
              </w:rPr>
              <w:t xml:space="preserve"> (CEO)</w:t>
            </w:r>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30" w:tooltip="Sanjhi Sikhiya" w:history="1">
              <w:proofErr w:type="spellStart"/>
              <w:r w:rsidRPr="00483197">
                <w:rPr>
                  <w:rFonts w:ascii="Times New Roman" w:eastAsia="Times New Roman" w:hAnsi="Times New Roman" w:cs="Times New Roman"/>
                  <w:sz w:val="24"/>
                  <w:szCs w:val="24"/>
                  <w:lang w:eastAsia="en-IN"/>
                </w:rPr>
                <w:t>Sanjhi</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Sikhiya</w:t>
              </w:r>
              <w:proofErr w:type="spellEnd"/>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12"/>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Education</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2018</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31" w:tooltip="Fatehgarh Sahib" w:history="1">
              <w:proofErr w:type="spellStart"/>
              <w:r w:rsidRPr="00483197">
                <w:rPr>
                  <w:rFonts w:ascii="Times New Roman" w:eastAsia="Times New Roman" w:hAnsi="Times New Roman" w:cs="Times New Roman"/>
                  <w:sz w:val="24"/>
                  <w:szCs w:val="24"/>
                  <w:lang w:eastAsia="en-IN"/>
                </w:rPr>
                <w:t>Fatehgarh</w:t>
              </w:r>
              <w:proofErr w:type="spellEnd"/>
              <w:r w:rsidRPr="00483197">
                <w:rPr>
                  <w:rFonts w:ascii="Times New Roman" w:eastAsia="Times New Roman" w:hAnsi="Times New Roman" w:cs="Times New Roman"/>
                  <w:sz w:val="24"/>
                  <w:szCs w:val="24"/>
                  <w:lang w:eastAsia="en-IN"/>
                </w:rPr>
                <w:t xml:space="preserve"> Sahib</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13"/>
              </w:numPr>
              <w:spacing w:before="240" w:line="240" w:lineRule="auto"/>
              <w:ind w:left="0"/>
              <w:jc w:val="both"/>
              <w:rPr>
                <w:rFonts w:ascii="Times New Roman" w:eastAsia="Times New Roman" w:hAnsi="Times New Roman" w:cs="Times New Roman"/>
                <w:sz w:val="24"/>
                <w:szCs w:val="24"/>
                <w:lang w:eastAsia="en-IN"/>
              </w:rPr>
            </w:pPr>
            <w:proofErr w:type="spellStart"/>
            <w:r w:rsidRPr="00483197">
              <w:rPr>
                <w:rFonts w:ascii="Times New Roman" w:eastAsia="Times New Roman" w:hAnsi="Times New Roman" w:cs="Times New Roman"/>
                <w:sz w:val="24"/>
                <w:szCs w:val="24"/>
                <w:lang w:eastAsia="en-IN"/>
              </w:rPr>
              <w:t>Simranpreet</w:t>
            </w:r>
            <w:proofErr w:type="spellEnd"/>
            <w:r w:rsidRPr="00483197">
              <w:rPr>
                <w:rFonts w:ascii="Times New Roman" w:eastAsia="Times New Roman" w:hAnsi="Times New Roman" w:cs="Times New Roman"/>
                <w:sz w:val="24"/>
                <w:szCs w:val="24"/>
                <w:lang w:eastAsia="en-IN"/>
              </w:rPr>
              <w:t xml:space="preserve"> Singh </w:t>
            </w:r>
            <w:proofErr w:type="spellStart"/>
            <w:r w:rsidRPr="00483197">
              <w:rPr>
                <w:rFonts w:ascii="Times New Roman" w:eastAsia="Times New Roman" w:hAnsi="Times New Roman" w:cs="Times New Roman"/>
                <w:sz w:val="24"/>
                <w:szCs w:val="24"/>
                <w:lang w:eastAsia="en-IN"/>
              </w:rPr>
              <w:t>Oberoi</w:t>
            </w:r>
            <w:proofErr w:type="spellEnd"/>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32" w:tooltip="Goonj (NGO)" w:history="1">
              <w:proofErr w:type="spellStart"/>
              <w:r w:rsidRPr="00483197">
                <w:rPr>
                  <w:rFonts w:ascii="Times New Roman" w:eastAsia="Times New Roman" w:hAnsi="Times New Roman" w:cs="Times New Roman"/>
                  <w:sz w:val="24"/>
                  <w:szCs w:val="24"/>
                  <w:lang w:eastAsia="en-IN"/>
                </w:rPr>
                <w:t>Goonj</w:t>
              </w:r>
              <w:proofErr w:type="spellEnd"/>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14"/>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Community Development</w:t>
            </w:r>
          </w:p>
          <w:p w:rsidR="00483197" w:rsidRPr="00483197" w:rsidRDefault="00483197" w:rsidP="00483197">
            <w:pPr>
              <w:numPr>
                <w:ilvl w:val="0"/>
                <w:numId w:val="14"/>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Humanitarian Aids</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1999</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33" w:tooltip="New Delhi" w:history="1">
              <w:r w:rsidRPr="00483197">
                <w:rPr>
                  <w:rFonts w:ascii="Times New Roman" w:eastAsia="Times New Roman" w:hAnsi="Times New Roman" w:cs="Times New Roman"/>
                  <w:sz w:val="24"/>
                  <w:szCs w:val="24"/>
                  <w:lang w:eastAsia="en-IN"/>
                </w:rPr>
                <w:t>New Delhi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proofErr w:type="spellStart"/>
            <w:r w:rsidRPr="00483197">
              <w:rPr>
                <w:rFonts w:ascii="Times New Roman" w:eastAsia="Times New Roman" w:hAnsi="Times New Roman" w:cs="Times New Roman"/>
                <w:sz w:val="24"/>
                <w:szCs w:val="24"/>
                <w:lang w:eastAsia="en-IN"/>
              </w:rPr>
              <w:t>Anshu</w:t>
            </w:r>
            <w:proofErr w:type="spellEnd"/>
            <w:r w:rsidRPr="00483197">
              <w:rPr>
                <w:rFonts w:ascii="Times New Roman" w:eastAsia="Times New Roman" w:hAnsi="Times New Roman" w:cs="Times New Roman"/>
                <w:sz w:val="24"/>
                <w:szCs w:val="24"/>
                <w:lang w:eastAsia="en-IN"/>
              </w:rPr>
              <w:t xml:space="preserve"> Gupta</w:t>
            </w:r>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34" w:tooltip="Gurshaahi" w:history="1">
              <w:proofErr w:type="spellStart"/>
              <w:r w:rsidRPr="00483197">
                <w:rPr>
                  <w:rFonts w:ascii="Times New Roman" w:eastAsia="Times New Roman" w:hAnsi="Times New Roman" w:cs="Times New Roman"/>
                  <w:sz w:val="24"/>
                  <w:szCs w:val="24"/>
                  <w:lang w:eastAsia="en-IN"/>
                </w:rPr>
                <w:t>Gurshaahi</w:t>
              </w:r>
              <w:proofErr w:type="spellEnd"/>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15"/>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Punjabi Literature</w:t>
            </w:r>
          </w:p>
          <w:p w:rsidR="00483197" w:rsidRPr="00483197" w:rsidRDefault="00483197" w:rsidP="00483197">
            <w:pPr>
              <w:numPr>
                <w:ilvl w:val="0"/>
                <w:numId w:val="15"/>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Rural Libraries</w:t>
            </w:r>
          </w:p>
          <w:p w:rsidR="00483197" w:rsidRPr="00483197" w:rsidRDefault="00483197" w:rsidP="00483197">
            <w:pPr>
              <w:numPr>
                <w:ilvl w:val="0"/>
                <w:numId w:val="15"/>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Education and Culture</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2019</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35" w:tooltip="Bathinda" w:history="1">
              <w:proofErr w:type="spellStart"/>
              <w:r w:rsidRPr="00483197">
                <w:rPr>
                  <w:rFonts w:ascii="Times New Roman" w:eastAsia="Times New Roman" w:hAnsi="Times New Roman" w:cs="Times New Roman"/>
                  <w:sz w:val="24"/>
                  <w:szCs w:val="24"/>
                  <w:lang w:eastAsia="en-IN"/>
                </w:rPr>
                <w:t>Bathinda</w:t>
              </w:r>
              <w:proofErr w:type="spellEnd"/>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16"/>
              </w:numPr>
              <w:spacing w:before="240" w:line="240" w:lineRule="auto"/>
              <w:ind w:left="0"/>
              <w:jc w:val="both"/>
              <w:rPr>
                <w:rFonts w:ascii="Times New Roman" w:eastAsia="Times New Roman" w:hAnsi="Times New Roman" w:cs="Times New Roman"/>
                <w:sz w:val="24"/>
                <w:szCs w:val="24"/>
                <w:lang w:eastAsia="en-IN"/>
              </w:rPr>
            </w:pPr>
            <w:proofErr w:type="spellStart"/>
            <w:r w:rsidRPr="00483197">
              <w:rPr>
                <w:rFonts w:ascii="Times New Roman" w:eastAsia="Times New Roman" w:hAnsi="Times New Roman" w:cs="Times New Roman"/>
                <w:sz w:val="24"/>
                <w:szCs w:val="24"/>
                <w:lang w:eastAsia="en-IN"/>
              </w:rPr>
              <w:t>Arpit</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Arya</w:t>
            </w:r>
            <w:proofErr w:type="spellEnd"/>
          </w:p>
          <w:p w:rsidR="00483197" w:rsidRPr="00483197" w:rsidRDefault="00483197" w:rsidP="00483197">
            <w:pPr>
              <w:numPr>
                <w:ilvl w:val="0"/>
                <w:numId w:val="16"/>
              </w:numPr>
              <w:spacing w:before="240" w:line="240" w:lineRule="auto"/>
              <w:ind w:left="0"/>
              <w:jc w:val="both"/>
              <w:rPr>
                <w:rFonts w:ascii="Times New Roman" w:eastAsia="Times New Roman" w:hAnsi="Times New Roman" w:cs="Times New Roman"/>
                <w:sz w:val="24"/>
                <w:szCs w:val="24"/>
                <w:lang w:eastAsia="en-IN"/>
              </w:rPr>
            </w:pPr>
            <w:proofErr w:type="spellStart"/>
            <w:r w:rsidRPr="00483197">
              <w:rPr>
                <w:rFonts w:ascii="Times New Roman" w:eastAsia="Times New Roman" w:hAnsi="Times New Roman" w:cs="Times New Roman"/>
                <w:sz w:val="24"/>
                <w:szCs w:val="24"/>
                <w:lang w:eastAsia="en-IN"/>
              </w:rPr>
              <w:t>Kulwinder</w:t>
            </w:r>
            <w:proofErr w:type="spellEnd"/>
            <w:r w:rsidRPr="00483197">
              <w:rPr>
                <w:rFonts w:ascii="Times New Roman" w:eastAsia="Times New Roman" w:hAnsi="Times New Roman" w:cs="Times New Roman"/>
                <w:sz w:val="24"/>
                <w:szCs w:val="24"/>
                <w:lang w:eastAsia="en-IN"/>
              </w:rPr>
              <w:t xml:space="preserve"> Sharma</w:t>
            </w:r>
          </w:p>
          <w:p w:rsidR="00483197" w:rsidRPr="00483197" w:rsidRDefault="00483197" w:rsidP="00483197">
            <w:pPr>
              <w:numPr>
                <w:ilvl w:val="0"/>
                <w:numId w:val="16"/>
              </w:numPr>
              <w:spacing w:before="240" w:line="240" w:lineRule="auto"/>
              <w:ind w:left="0"/>
              <w:jc w:val="both"/>
              <w:rPr>
                <w:rFonts w:ascii="Times New Roman" w:eastAsia="Times New Roman" w:hAnsi="Times New Roman" w:cs="Times New Roman"/>
                <w:sz w:val="24"/>
                <w:szCs w:val="24"/>
                <w:lang w:eastAsia="en-IN"/>
              </w:rPr>
            </w:pPr>
            <w:proofErr w:type="spellStart"/>
            <w:r w:rsidRPr="00483197">
              <w:rPr>
                <w:rFonts w:ascii="Times New Roman" w:eastAsia="Times New Roman" w:hAnsi="Times New Roman" w:cs="Times New Roman"/>
                <w:sz w:val="24"/>
                <w:szCs w:val="24"/>
                <w:lang w:eastAsia="en-IN"/>
              </w:rPr>
              <w:t>Paramjot</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Joga</w:t>
            </w:r>
            <w:proofErr w:type="spellEnd"/>
          </w:p>
          <w:p w:rsidR="00483197" w:rsidRPr="00483197" w:rsidRDefault="00483197" w:rsidP="00483197">
            <w:pPr>
              <w:numPr>
                <w:ilvl w:val="0"/>
                <w:numId w:val="16"/>
              </w:numPr>
              <w:spacing w:before="240" w:line="240" w:lineRule="auto"/>
              <w:ind w:left="0"/>
              <w:jc w:val="both"/>
              <w:rPr>
                <w:rFonts w:ascii="Times New Roman" w:eastAsia="Times New Roman" w:hAnsi="Times New Roman" w:cs="Times New Roman"/>
                <w:sz w:val="24"/>
                <w:szCs w:val="24"/>
                <w:lang w:eastAsia="en-IN"/>
              </w:rPr>
            </w:pPr>
            <w:proofErr w:type="spellStart"/>
            <w:r w:rsidRPr="00483197">
              <w:rPr>
                <w:rFonts w:ascii="Times New Roman" w:eastAsia="Times New Roman" w:hAnsi="Times New Roman" w:cs="Times New Roman"/>
                <w:sz w:val="24"/>
                <w:szCs w:val="24"/>
                <w:lang w:eastAsia="en-IN"/>
              </w:rPr>
              <w:t>Sharandeep</w:t>
            </w:r>
            <w:proofErr w:type="spellEnd"/>
            <w:r w:rsidRPr="00483197">
              <w:rPr>
                <w:rFonts w:ascii="Times New Roman" w:eastAsia="Times New Roman" w:hAnsi="Times New Roman" w:cs="Times New Roman"/>
                <w:sz w:val="24"/>
                <w:szCs w:val="24"/>
                <w:lang w:eastAsia="en-IN"/>
              </w:rPr>
              <w:t xml:space="preserve"> Singh</w:t>
            </w:r>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36" w:tooltip="Panjab Digital Library" w:history="1">
              <w:proofErr w:type="spellStart"/>
              <w:r w:rsidRPr="00483197">
                <w:rPr>
                  <w:rFonts w:ascii="Times New Roman" w:eastAsia="Times New Roman" w:hAnsi="Times New Roman" w:cs="Times New Roman"/>
                  <w:sz w:val="24"/>
                  <w:szCs w:val="24"/>
                  <w:lang w:eastAsia="en-IN"/>
                </w:rPr>
                <w:t>Panjab</w:t>
              </w:r>
              <w:proofErr w:type="spellEnd"/>
              <w:r w:rsidRPr="00483197">
                <w:rPr>
                  <w:rFonts w:ascii="Times New Roman" w:eastAsia="Times New Roman" w:hAnsi="Times New Roman" w:cs="Times New Roman"/>
                  <w:sz w:val="24"/>
                  <w:szCs w:val="24"/>
                  <w:lang w:eastAsia="en-IN"/>
                </w:rPr>
                <w:t xml:space="preserve"> Digital Library</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17"/>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Language and Literature</w:t>
            </w:r>
          </w:p>
          <w:p w:rsidR="00483197" w:rsidRPr="00483197" w:rsidRDefault="00483197" w:rsidP="00483197">
            <w:pPr>
              <w:numPr>
                <w:ilvl w:val="0"/>
                <w:numId w:val="17"/>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Cultural Preservation</w:t>
            </w:r>
          </w:p>
          <w:p w:rsidR="00483197" w:rsidRPr="00483197" w:rsidRDefault="00483197" w:rsidP="00483197">
            <w:pPr>
              <w:numPr>
                <w:ilvl w:val="0"/>
                <w:numId w:val="17"/>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Education</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2003</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37" w:tooltip="Chandigarh" w:history="1">
              <w:r w:rsidRPr="00483197">
                <w:rPr>
                  <w:rFonts w:ascii="Times New Roman" w:eastAsia="Times New Roman" w:hAnsi="Times New Roman" w:cs="Times New Roman"/>
                  <w:sz w:val="24"/>
                  <w:szCs w:val="24"/>
                  <w:lang w:eastAsia="en-IN"/>
                </w:rPr>
                <w:t>Chandigarh</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38" w:tooltip="Davinder Pal Singh (page does not exist)" w:history="1">
              <w:proofErr w:type="spellStart"/>
              <w:r w:rsidRPr="00483197">
                <w:rPr>
                  <w:rFonts w:ascii="Times New Roman" w:eastAsia="Times New Roman" w:hAnsi="Times New Roman" w:cs="Times New Roman"/>
                  <w:sz w:val="24"/>
                  <w:szCs w:val="24"/>
                  <w:lang w:eastAsia="en-IN"/>
                </w:rPr>
                <w:t>Davinder</w:t>
              </w:r>
              <w:proofErr w:type="spellEnd"/>
              <w:r w:rsidRPr="00483197">
                <w:rPr>
                  <w:rFonts w:ascii="Times New Roman" w:eastAsia="Times New Roman" w:hAnsi="Times New Roman" w:cs="Times New Roman"/>
                  <w:sz w:val="24"/>
                  <w:szCs w:val="24"/>
                  <w:lang w:eastAsia="en-IN"/>
                </w:rPr>
                <w:t xml:space="preserve"> Pal Singh</w:t>
              </w:r>
            </w:hyperlink>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39" w:tooltip="HelpAge India" w:history="1">
              <w:r w:rsidRPr="00483197">
                <w:rPr>
                  <w:rFonts w:ascii="Times New Roman" w:eastAsia="Times New Roman" w:hAnsi="Times New Roman" w:cs="Times New Roman"/>
                  <w:sz w:val="24"/>
                  <w:szCs w:val="24"/>
                  <w:lang w:eastAsia="en-IN"/>
                </w:rPr>
                <w:t>Help</w:t>
              </w:r>
              <w:r w:rsidR="00F8672D">
                <w:rPr>
                  <w:rFonts w:ascii="Times New Roman" w:eastAsia="Times New Roman" w:hAnsi="Times New Roman" w:cs="Times New Roman"/>
                  <w:sz w:val="24"/>
                  <w:szCs w:val="24"/>
                  <w:lang w:eastAsia="en-IN"/>
                </w:rPr>
                <w:t xml:space="preserve"> </w:t>
              </w:r>
              <w:r w:rsidRPr="00483197">
                <w:rPr>
                  <w:rFonts w:ascii="Times New Roman" w:eastAsia="Times New Roman" w:hAnsi="Times New Roman" w:cs="Times New Roman"/>
                  <w:sz w:val="24"/>
                  <w:szCs w:val="24"/>
                  <w:lang w:eastAsia="en-IN"/>
                </w:rPr>
                <w:t>Age India</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18"/>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Community Development</w:t>
            </w:r>
          </w:p>
          <w:p w:rsidR="00483197" w:rsidRPr="00483197" w:rsidRDefault="00483197" w:rsidP="00483197">
            <w:pPr>
              <w:numPr>
                <w:ilvl w:val="0"/>
                <w:numId w:val="18"/>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Elderly</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April 1978</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40" w:tooltip="New Delhi" w:history="1">
              <w:r w:rsidRPr="00483197">
                <w:rPr>
                  <w:rFonts w:ascii="Times New Roman" w:eastAsia="Times New Roman" w:hAnsi="Times New Roman" w:cs="Times New Roman"/>
                  <w:sz w:val="24"/>
                  <w:szCs w:val="24"/>
                  <w:lang w:eastAsia="en-IN"/>
                </w:rPr>
                <w:t>New Delhi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19"/>
              </w:numPr>
              <w:spacing w:before="240" w:line="240" w:lineRule="auto"/>
              <w:ind w:left="0"/>
              <w:jc w:val="both"/>
              <w:rPr>
                <w:rFonts w:ascii="Times New Roman" w:eastAsia="Times New Roman" w:hAnsi="Times New Roman" w:cs="Times New Roman"/>
                <w:sz w:val="24"/>
                <w:szCs w:val="24"/>
                <w:lang w:eastAsia="en-IN"/>
              </w:rPr>
            </w:pPr>
            <w:hyperlink r:id="rId41" w:tooltip="Cecil Jackson-Cole" w:history="1">
              <w:r w:rsidRPr="00483197">
                <w:rPr>
                  <w:rFonts w:ascii="Times New Roman" w:eastAsia="Times New Roman" w:hAnsi="Times New Roman" w:cs="Times New Roman"/>
                  <w:sz w:val="24"/>
                  <w:szCs w:val="24"/>
                  <w:lang w:eastAsia="en-IN"/>
                </w:rPr>
                <w:t>Cecil Jackson-Cole</w:t>
              </w:r>
            </w:hyperlink>
          </w:p>
          <w:p w:rsidR="00483197" w:rsidRPr="00483197" w:rsidRDefault="00483197" w:rsidP="00483197">
            <w:pPr>
              <w:numPr>
                <w:ilvl w:val="0"/>
                <w:numId w:val="19"/>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John F. Pearson</w:t>
            </w:r>
          </w:p>
          <w:p w:rsidR="00483197" w:rsidRPr="00483197" w:rsidRDefault="00483197" w:rsidP="00483197">
            <w:pPr>
              <w:numPr>
                <w:ilvl w:val="0"/>
                <w:numId w:val="19"/>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Samson Daniel</w:t>
            </w:r>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42" w:tooltip="HOPE (Hold On Pain Ends) Charitable Trust" w:history="1">
              <w:r w:rsidRPr="00483197">
                <w:rPr>
                  <w:rFonts w:ascii="Times New Roman" w:eastAsia="Times New Roman" w:hAnsi="Times New Roman" w:cs="Times New Roman"/>
                  <w:sz w:val="24"/>
                  <w:szCs w:val="24"/>
                  <w:lang w:eastAsia="en-IN"/>
                </w:rPr>
                <w:t>HOPE (Hold On Pain Ends) Charitable Trust</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20"/>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Urban Development</w:t>
            </w:r>
          </w:p>
          <w:p w:rsidR="00483197" w:rsidRPr="00483197" w:rsidRDefault="00483197" w:rsidP="00483197">
            <w:pPr>
              <w:numPr>
                <w:ilvl w:val="0"/>
                <w:numId w:val="20"/>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Health</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2014</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43" w:tooltip="Kerala" w:history="1">
              <w:r w:rsidRPr="00483197">
                <w:rPr>
                  <w:rFonts w:ascii="Times New Roman" w:eastAsia="Times New Roman" w:hAnsi="Times New Roman" w:cs="Times New Roman"/>
                  <w:sz w:val="24"/>
                  <w:szCs w:val="24"/>
                  <w:lang w:eastAsia="en-IN"/>
                </w:rPr>
                <w:t>Kerala</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 xml:space="preserve">Mahesh </w:t>
            </w:r>
            <w:proofErr w:type="spellStart"/>
            <w:r w:rsidRPr="00483197">
              <w:rPr>
                <w:rFonts w:ascii="Times New Roman" w:eastAsia="Times New Roman" w:hAnsi="Times New Roman" w:cs="Times New Roman"/>
                <w:sz w:val="24"/>
                <w:szCs w:val="24"/>
                <w:lang w:eastAsia="en-IN"/>
              </w:rPr>
              <w:t>Parameswaran</w:t>
            </w:r>
            <w:proofErr w:type="spellEnd"/>
            <w:r w:rsidRPr="00483197">
              <w:rPr>
                <w:rFonts w:ascii="Times New Roman" w:eastAsia="Times New Roman" w:hAnsi="Times New Roman" w:cs="Times New Roman"/>
                <w:sz w:val="24"/>
                <w:szCs w:val="24"/>
                <w:lang w:eastAsia="en-IN"/>
              </w:rPr>
              <w:t xml:space="preserve"> Nair</w:t>
            </w:r>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44" w:tooltip="Katha NGO" w:history="1">
              <w:r w:rsidRPr="00483197">
                <w:rPr>
                  <w:rFonts w:ascii="Times New Roman" w:eastAsia="Times New Roman" w:hAnsi="Times New Roman" w:cs="Times New Roman"/>
                  <w:sz w:val="24"/>
                  <w:szCs w:val="24"/>
                  <w:lang w:eastAsia="en-IN"/>
                </w:rPr>
                <w:t>Katha</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21"/>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Children</w:t>
            </w:r>
          </w:p>
          <w:p w:rsidR="00483197" w:rsidRPr="00483197" w:rsidRDefault="00483197" w:rsidP="00483197">
            <w:pPr>
              <w:numPr>
                <w:ilvl w:val="0"/>
                <w:numId w:val="21"/>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lastRenderedPageBreak/>
              <w:t>Education</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lastRenderedPageBreak/>
              <w:t>1988</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45" w:tooltip="Chennai" w:history="1">
              <w:r w:rsidRPr="00483197">
                <w:rPr>
                  <w:rFonts w:ascii="Times New Roman" w:eastAsia="Times New Roman" w:hAnsi="Times New Roman" w:cs="Times New Roman"/>
                  <w:sz w:val="24"/>
                  <w:szCs w:val="24"/>
                  <w:lang w:eastAsia="en-IN"/>
                </w:rPr>
                <w:t>Chennai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46" w:tooltip="Geeta Dharmarajan" w:history="1">
              <w:proofErr w:type="spellStart"/>
              <w:r w:rsidRPr="00483197">
                <w:rPr>
                  <w:rFonts w:ascii="Times New Roman" w:eastAsia="Times New Roman" w:hAnsi="Times New Roman" w:cs="Times New Roman"/>
                  <w:sz w:val="24"/>
                  <w:szCs w:val="24"/>
                  <w:lang w:eastAsia="en-IN"/>
                </w:rPr>
                <w:t>Geeta</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Dharmarajan</w:t>
              </w:r>
              <w:proofErr w:type="spellEnd"/>
            </w:hyperlink>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47" w:tooltip="Lepra (charity)" w:history="1">
              <w:proofErr w:type="spellStart"/>
              <w:r w:rsidRPr="00483197">
                <w:rPr>
                  <w:rFonts w:ascii="Times New Roman" w:eastAsia="Times New Roman" w:hAnsi="Times New Roman" w:cs="Times New Roman"/>
                  <w:sz w:val="24"/>
                  <w:szCs w:val="24"/>
                  <w:lang w:eastAsia="en-IN"/>
                </w:rPr>
                <w:t>Lepra</w:t>
              </w:r>
              <w:proofErr w:type="spellEnd"/>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22"/>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Community Development</w:t>
            </w:r>
          </w:p>
          <w:p w:rsidR="00483197" w:rsidRPr="00483197" w:rsidRDefault="00483197" w:rsidP="00483197">
            <w:pPr>
              <w:numPr>
                <w:ilvl w:val="0"/>
                <w:numId w:val="22"/>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HIV/AIDS</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1924</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48" w:tooltip="United Kingdom" w:history="1">
              <w:r w:rsidRPr="00483197">
                <w:rPr>
                  <w:rFonts w:ascii="Times New Roman" w:eastAsia="Times New Roman" w:hAnsi="Times New Roman" w:cs="Times New Roman"/>
                  <w:sz w:val="24"/>
                  <w:szCs w:val="24"/>
                  <w:lang w:eastAsia="en-IN"/>
                </w:rPr>
                <w:t>United Kingdom</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49" w:tooltip="Leonard Rogers" w:history="1">
              <w:r w:rsidRPr="00483197">
                <w:rPr>
                  <w:rFonts w:ascii="Times New Roman" w:eastAsia="Times New Roman" w:hAnsi="Times New Roman" w:cs="Times New Roman"/>
                  <w:sz w:val="24"/>
                  <w:szCs w:val="24"/>
                  <w:lang w:eastAsia="en-IN"/>
                </w:rPr>
                <w:t>Leonard Rogers</w:t>
              </w:r>
            </w:hyperlink>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50" w:tooltip="Maher (NGO)" w:history="1">
              <w:r w:rsidRPr="00483197">
                <w:rPr>
                  <w:rFonts w:ascii="Times New Roman" w:eastAsia="Times New Roman" w:hAnsi="Times New Roman" w:cs="Times New Roman"/>
                  <w:sz w:val="24"/>
                  <w:szCs w:val="24"/>
                  <w:lang w:eastAsia="en-IN"/>
                </w:rPr>
                <w:t>Maher</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23"/>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Children</w:t>
            </w:r>
          </w:p>
          <w:p w:rsidR="00483197" w:rsidRPr="00483197" w:rsidRDefault="00483197" w:rsidP="00483197">
            <w:pPr>
              <w:numPr>
                <w:ilvl w:val="0"/>
                <w:numId w:val="23"/>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Women</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2 February 1997</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51" w:tooltip="Pune" w:history="1">
              <w:r w:rsidRPr="00483197">
                <w:rPr>
                  <w:rFonts w:ascii="Times New Roman" w:eastAsia="Times New Roman" w:hAnsi="Times New Roman" w:cs="Times New Roman"/>
                  <w:sz w:val="24"/>
                  <w:szCs w:val="24"/>
                  <w:lang w:eastAsia="en-IN"/>
                </w:rPr>
                <w:t>Pune</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52" w:tooltip="Lucy Kurien" w:history="1">
              <w:r w:rsidRPr="00483197">
                <w:rPr>
                  <w:rFonts w:ascii="Times New Roman" w:eastAsia="Times New Roman" w:hAnsi="Times New Roman" w:cs="Times New Roman"/>
                  <w:sz w:val="24"/>
                  <w:szCs w:val="24"/>
                  <w:lang w:eastAsia="en-IN"/>
                </w:rPr>
                <w:t xml:space="preserve">Lucy </w:t>
              </w:r>
              <w:proofErr w:type="spellStart"/>
              <w:r w:rsidRPr="00483197">
                <w:rPr>
                  <w:rFonts w:ascii="Times New Roman" w:eastAsia="Times New Roman" w:hAnsi="Times New Roman" w:cs="Times New Roman"/>
                  <w:sz w:val="24"/>
                  <w:szCs w:val="24"/>
                  <w:lang w:eastAsia="en-IN"/>
                </w:rPr>
                <w:t>Kurien</w:t>
              </w:r>
              <w:proofErr w:type="spellEnd"/>
            </w:hyperlink>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53" w:tooltip="Maitri Pune" w:history="1">
              <w:proofErr w:type="spellStart"/>
              <w:r w:rsidRPr="00483197">
                <w:rPr>
                  <w:rFonts w:ascii="Times New Roman" w:eastAsia="Times New Roman" w:hAnsi="Times New Roman" w:cs="Times New Roman"/>
                  <w:sz w:val="24"/>
                  <w:szCs w:val="24"/>
                  <w:lang w:eastAsia="en-IN"/>
                </w:rPr>
                <w:t>Maitri</w:t>
              </w:r>
              <w:proofErr w:type="spellEnd"/>
              <w:r w:rsidRPr="00483197">
                <w:rPr>
                  <w:rFonts w:ascii="Times New Roman" w:eastAsia="Times New Roman" w:hAnsi="Times New Roman" w:cs="Times New Roman"/>
                  <w:sz w:val="24"/>
                  <w:szCs w:val="24"/>
                  <w:lang w:eastAsia="en-IN"/>
                </w:rPr>
                <w:t xml:space="preserve"> Pune</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Malnutrition</w:t>
            </w:r>
          </w:p>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Child mortality</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1997</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54" w:tooltip="Pune" w:history="1">
              <w:r w:rsidRPr="00483197">
                <w:rPr>
                  <w:rFonts w:ascii="Times New Roman" w:eastAsia="Times New Roman" w:hAnsi="Times New Roman" w:cs="Times New Roman"/>
                  <w:sz w:val="24"/>
                  <w:szCs w:val="24"/>
                  <w:lang w:eastAsia="en-IN"/>
                </w:rPr>
                <w:t>Pune</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 xml:space="preserve">Anil </w:t>
            </w:r>
            <w:proofErr w:type="spellStart"/>
            <w:r w:rsidRPr="00483197">
              <w:rPr>
                <w:rFonts w:ascii="Times New Roman" w:eastAsia="Times New Roman" w:hAnsi="Times New Roman" w:cs="Times New Roman"/>
                <w:sz w:val="24"/>
                <w:szCs w:val="24"/>
                <w:lang w:eastAsia="en-IN"/>
              </w:rPr>
              <w:t>Shidore</w:t>
            </w:r>
            <w:proofErr w:type="spellEnd"/>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F8672D">
            <w:pPr>
              <w:spacing w:before="240" w:line="240" w:lineRule="auto"/>
              <w:jc w:val="both"/>
              <w:rPr>
                <w:rFonts w:ascii="Times New Roman" w:eastAsia="Times New Roman" w:hAnsi="Times New Roman" w:cs="Times New Roman"/>
                <w:sz w:val="24"/>
                <w:szCs w:val="24"/>
                <w:lang w:eastAsia="en-IN"/>
              </w:rPr>
            </w:pPr>
            <w:hyperlink r:id="rId55" w:tooltip="Mobile nurseries" w:history="1">
              <w:r w:rsidRPr="00483197">
                <w:rPr>
                  <w:rFonts w:ascii="Times New Roman" w:eastAsia="Times New Roman" w:hAnsi="Times New Roman" w:cs="Times New Roman"/>
                  <w:sz w:val="24"/>
                  <w:szCs w:val="24"/>
                  <w:lang w:eastAsia="en-IN"/>
                </w:rPr>
                <w:t>Mobile nurseries</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24"/>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Children</w:t>
            </w:r>
          </w:p>
          <w:p w:rsidR="00483197" w:rsidRPr="00483197" w:rsidRDefault="00483197" w:rsidP="00483197">
            <w:pPr>
              <w:numPr>
                <w:ilvl w:val="0"/>
                <w:numId w:val="24"/>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Education</w:t>
            </w:r>
          </w:p>
          <w:p w:rsidR="00483197" w:rsidRPr="00483197" w:rsidRDefault="00483197" w:rsidP="00483197">
            <w:pPr>
              <w:numPr>
                <w:ilvl w:val="0"/>
                <w:numId w:val="24"/>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Medical</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1969</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56" w:tooltip="Delhi" w:history="1">
              <w:r w:rsidRPr="00483197">
                <w:rPr>
                  <w:rFonts w:ascii="Times New Roman" w:eastAsia="Times New Roman" w:hAnsi="Times New Roman" w:cs="Times New Roman"/>
                  <w:sz w:val="24"/>
                  <w:szCs w:val="24"/>
                  <w:lang w:eastAsia="en-IN"/>
                </w:rPr>
                <w:t>Delhi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proofErr w:type="spellStart"/>
            <w:r w:rsidRPr="00483197">
              <w:rPr>
                <w:rFonts w:ascii="Times New Roman" w:eastAsia="Times New Roman" w:hAnsi="Times New Roman" w:cs="Times New Roman"/>
                <w:sz w:val="24"/>
                <w:szCs w:val="24"/>
                <w:lang w:eastAsia="en-IN"/>
              </w:rPr>
              <w:t>Meera</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Mahadevan</w:t>
            </w:r>
            <w:proofErr w:type="spellEnd"/>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57" w:tooltip="Movement against Intimidation, Threat and Revenge against Activists" w:history="1">
              <w:r w:rsidRPr="00483197">
                <w:rPr>
                  <w:rFonts w:ascii="Times New Roman" w:eastAsia="Times New Roman" w:hAnsi="Times New Roman" w:cs="Times New Roman"/>
                  <w:sz w:val="24"/>
                  <w:szCs w:val="24"/>
                  <w:lang w:eastAsia="en-IN"/>
                </w:rPr>
                <w:t>MITRA</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25"/>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Community Development</w:t>
            </w:r>
          </w:p>
          <w:p w:rsidR="00483197" w:rsidRPr="00483197" w:rsidRDefault="00483197" w:rsidP="00483197">
            <w:pPr>
              <w:numPr>
                <w:ilvl w:val="0"/>
                <w:numId w:val="25"/>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Human Rights</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2004</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58" w:tooltip="Mumbai" w:history="1">
              <w:r w:rsidRPr="00483197">
                <w:rPr>
                  <w:rFonts w:ascii="Times New Roman" w:eastAsia="Times New Roman" w:hAnsi="Times New Roman" w:cs="Times New Roman"/>
                  <w:sz w:val="24"/>
                  <w:szCs w:val="24"/>
                  <w:lang w:eastAsia="en-IN"/>
                </w:rPr>
                <w:t>Mumbai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59" w:tooltip="B.G. Deshmukh" w:history="1">
              <w:r w:rsidRPr="00483197">
                <w:rPr>
                  <w:rFonts w:ascii="Times New Roman" w:eastAsia="Times New Roman" w:hAnsi="Times New Roman" w:cs="Times New Roman"/>
                  <w:sz w:val="24"/>
                  <w:szCs w:val="24"/>
                  <w:lang w:eastAsia="en-IN"/>
                </w:rPr>
                <w:t xml:space="preserve">B.G. </w:t>
              </w:r>
              <w:proofErr w:type="spellStart"/>
              <w:r w:rsidRPr="00483197">
                <w:rPr>
                  <w:rFonts w:ascii="Times New Roman" w:eastAsia="Times New Roman" w:hAnsi="Times New Roman" w:cs="Times New Roman"/>
                  <w:sz w:val="24"/>
                  <w:szCs w:val="24"/>
                  <w:lang w:eastAsia="en-IN"/>
                </w:rPr>
                <w:t>Deshmukh</w:t>
              </w:r>
              <w:proofErr w:type="spellEnd"/>
            </w:hyperlink>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60" w:tooltip="MOHAN Foundation" w:history="1">
              <w:r w:rsidRPr="00483197">
                <w:rPr>
                  <w:rFonts w:ascii="Times New Roman" w:eastAsia="Times New Roman" w:hAnsi="Times New Roman" w:cs="Times New Roman"/>
                  <w:sz w:val="24"/>
                  <w:szCs w:val="24"/>
                  <w:lang w:eastAsia="en-IN"/>
                </w:rPr>
                <w:t>MOHAN Foundation</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26"/>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Healthcare</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1997</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61" w:tooltip="Chennai" w:history="1">
              <w:r w:rsidRPr="00483197">
                <w:rPr>
                  <w:rFonts w:ascii="Times New Roman" w:eastAsia="Times New Roman" w:hAnsi="Times New Roman" w:cs="Times New Roman"/>
                  <w:sz w:val="24"/>
                  <w:szCs w:val="24"/>
                  <w:lang w:eastAsia="en-IN"/>
                </w:rPr>
                <w:t>Chennai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62" w:tooltip="Sunil Shroff" w:history="1">
              <w:r w:rsidRPr="00483197">
                <w:rPr>
                  <w:rFonts w:ascii="Times New Roman" w:eastAsia="Times New Roman" w:hAnsi="Times New Roman" w:cs="Times New Roman"/>
                  <w:sz w:val="24"/>
                  <w:szCs w:val="24"/>
                  <w:lang w:eastAsia="en-IN"/>
                </w:rPr>
                <w:t xml:space="preserve">Sunil </w:t>
              </w:r>
              <w:proofErr w:type="spellStart"/>
              <w:r w:rsidRPr="00483197">
                <w:rPr>
                  <w:rFonts w:ascii="Times New Roman" w:eastAsia="Times New Roman" w:hAnsi="Times New Roman" w:cs="Times New Roman"/>
                  <w:sz w:val="24"/>
                  <w:szCs w:val="24"/>
                  <w:lang w:eastAsia="en-IN"/>
                </w:rPr>
                <w:t>Shroff</w:t>
              </w:r>
              <w:proofErr w:type="spellEnd"/>
            </w:hyperlink>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63" w:tooltip="Narayan Seva Sansthan" w:history="1">
              <w:r w:rsidRPr="00483197">
                <w:rPr>
                  <w:rFonts w:ascii="Times New Roman" w:eastAsia="Times New Roman" w:hAnsi="Times New Roman" w:cs="Times New Roman"/>
                  <w:sz w:val="24"/>
                  <w:szCs w:val="24"/>
                  <w:lang w:eastAsia="en-IN"/>
                </w:rPr>
                <w:t xml:space="preserve">Narayan </w:t>
              </w:r>
              <w:proofErr w:type="spellStart"/>
              <w:r w:rsidRPr="00483197">
                <w:rPr>
                  <w:rFonts w:ascii="Times New Roman" w:eastAsia="Times New Roman" w:hAnsi="Times New Roman" w:cs="Times New Roman"/>
                  <w:sz w:val="24"/>
                  <w:szCs w:val="24"/>
                  <w:lang w:eastAsia="en-IN"/>
                </w:rPr>
                <w:t>Seva</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Sansthan</w:t>
              </w:r>
              <w:proofErr w:type="spellEnd"/>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27"/>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Children</w:t>
            </w:r>
          </w:p>
          <w:p w:rsidR="00483197" w:rsidRPr="00483197" w:rsidRDefault="00483197" w:rsidP="00483197">
            <w:pPr>
              <w:numPr>
                <w:ilvl w:val="0"/>
                <w:numId w:val="27"/>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Disabled</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1985</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64" w:tooltip="Udaipur" w:history="1">
              <w:r w:rsidRPr="00483197">
                <w:rPr>
                  <w:rFonts w:ascii="Times New Roman" w:eastAsia="Times New Roman" w:hAnsi="Times New Roman" w:cs="Times New Roman"/>
                  <w:sz w:val="24"/>
                  <w:szCs w:val="24"/>
                  <w:lang w:eastAsia="en-IN"/>
                </w:rPr>
                <w:t>Udaipur</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proofErr w:type="spellStart"/>
            <w:r w:rsidRPr="00483197">
              <w:rPr>
                <w:rFonts w:ascii="Times New Roman" w:eastAsia="Times New Roman" w:hAnsi="Times New Roman" w:cs="Times New Roman"/>
                <w:sz w:val="24"/>
                <w:szCs w:val="24"/>
                <w:lang w:eastAsia="en-IN"/>
              </w:rPr>
              <w:t>Kailash</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Ji</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Agrawal</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Manav</w:t>
            </w:r>
            <w:proofErr w:type="spellEnd"/>
            <w:r w:rsidRPr="00483197">
              <w:rPr>
                <w:rFonts w:ascii="Times New Roman" w:eastAsia="Times New Roman" w:hAnsi="Times New Roman" w:cs="Times New Roman"/>
                <w:sz w:val="24"/>
                <w:szCs w:val="24"/>
                <w:lang w:eastAsia="en-IN"/>
              </w:rPr>
              <w:t>'</w:t>
            </w:r>
          </w:p>
        </w:tc>
      </w:tr>
      <w:tr w:rsidR="00483197" w:rsidRPr="00483197" w:rsidTr="00483197">
        <w:trPr>
          <w:trHeight w:val="1707"/>
        </w:trPr>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Community Development</w:t>
            </w:r>
          </w:p>
          <w:p w:rsidR="00483197" w:rsidRPr="00483197" w:rsidRDefault="00483197" w:rsidP="00483197">
            <w:pPr>
              <w:numPr>
                <w:ilvl w:val="0"/>
                <w:numId w:val="28"/>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Education</w:t>
            </w:r>
          </w:p>
          <w:p w:rsidR="00483197" w:rsidRPr="00483197" w:rsidRDefault="00483197" w:rsidP="00483197">
            <w:pPr>
              <w:numPr>
                <w:ilvl w:val="0"/>
                <w:numId w:val="28"/>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Tribal Upliftment</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2014</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CD3C55">
            <w:pPr>
              <w:spacing w:before="240" w:line="240" w:lineRule="auto"/>
              <w:jc w:val="both"/>
              <w:rPr>
                <w:rFonts w:ascii="Times New Roman" w:eastAsia="Times New Roman" w:hAnsi="Times New Roman" w:cs="Times New Roman"/>
                <w:sz w:val="24"/>
                <w:szCs w:val="24"/>
                <w:lang w:eastAsia="en-IN"/>
              </w:rPr>
            </w:pPr>
            <w:hyperlink r:id="rId65" w:tooltip="People's Archive of Rural India" w:history="1">
              <w:r w:rsidRPr="00483197">
                <w:rPr>
                  <w:rFonts w:ascii="Times New Roman" w:eastAsia="Times New Roman" w:hAnsi="Times New Roman" w:cs="Times New Roman"/>
                  <w:sz w:val="24"/>
                  <w:szCs w:val="24"/>
                  <w:lang w:eastAsia="en-IN"/>
                </w:rPr>
                <w:t>People's Archive of Rural India</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center"/>
              <w:rPr>
                <w:rFonts w:ascii="Times New Roman" w:eastAsia="Times New Roman" w:hAnsi="Times New Roman" w:cs="Times New Roman"/>
                <w:sz w:val="24"/>
                <w:szCs w:val="24"/>
                <w:lang w:eastAsia="en-IN"/>
              </w:rPr>
            </w:pPr>
            <w:proofErr w:type="spellStart"/>
            <w:r w:rsidRPr="00483197">
              <w:rPr>
                <w:rFonts w:ascii="Times New Roman" w:eastAsia="Times New Roman" w:hAnsi="Times New Roman" w:cs="Times New Roman"/>
                <w:sz w:val="24"/>
                <w:szCs w:val="24"/>
                <w:lang w:eastAsia="en-IN"/>
              </w:rPr>
              <w:t>Palagummi</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Sainath</w:t>
            </w:r>
            <w:proofErr w:type="spellEnd"/>
          </w:p>
        </w:tc>
      </w:tr>
      <w:tr w:rsidR="00483197" w:rsidRPr="00483197" w:rsidTr="00483197">
        <w:trPr>
          <w:trHeight w:val="521"/>
        </w:trPr>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66" w:tooltip="Pratham" w:history="1">
              <w:proofErr w:type="spellStart"/>
              <w:r w:rsidRPr="00483197">
                <w:rPr>
                  <w:rFonts w:ascii="Times New Roman" w:eastAsia="Times New Roman" w:hAnsi="Times New Roman" w:cs="Times New Roman"/>
                  <w:sz w:val="24"/>
                  <w:szCs w:val="24"/>
                  <w:lang w:eastAsia="en-IN"/>
                </w:rPr>
                <w:t>Pratham</w:t>
              </w:r>
              <w:proofErr w:type="spellEnd"/>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29"/>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Children</w:t>
            </w:r>
          </w:p>
          <w:p w:rsidR="00483197" w:rsidRPr="00483197" w:rsidRDefault="00483197" w:rsidP="00483197">
            <w:pPr>
              <w:numPr>
                <w:ilvl w:val="0"/>
                <w:numId w:val="29"/>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Education</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1994</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67" w:tooltip="Mumbai" w:history="1">
              <w:r w:rsidRPr="00483197">
                <w:rPr>
                  <w:rFonts w:ascii="Times New Roman" w:eastAsia="Times New Roman" w:hAnsi="Times New Roman" w:cs="Times New Roman"/>
                  <w:sz w:val="24"/>
                  <w:szCs w:val="24"/>
                  <w:lang w:eastAsia="en-IN"/>
                </w:rPr>
                <w:t>Mumbai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30"/>
              </w:numPr>
              <w:spacing w:before="240" w:line="240" w:lineRule="auto"/>
              <w:ind w:left="0"/>
              <w:jc w:val="both"/>
              <w:rPr>
                <w:rFonts w:ascii="Times New Roman" w:eastAsia="Times New Roman" w:hAnsi="Times New Roman" w:cs="Times New Roman"/>
                <w:sz w:val="24"/>
                <w:szCs w:val="24"/>
                <w:lang w:eastAsia="en-IN"/>
              </w:rPr>
            </w:pPr>
            <w:hyperlink r:id="rId68" w:tooltip="Madhav Chavan" w:history="1">
              <w:proofErr w:type="spellStart"/>
              <w:r w:rsidRPr="00483197">
                <w:rPr>
                  <w:rFonts w:ascii="Times New Roman" w:eastAsia="Times New Roman" w:hAnsi="Times New Roman" w:cs="Times New Roman"/>
                  <w:sz w:val="24"/>
                  <w:szCs w:val="24"/>
                  <w:lang w:eastAsia="en-IN"/>
                </w:rPr>
                <w:t>Madhav</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Chavan</w:t>
              </w:r>
              <w:proofErr w:type="spellEnd"/>
            </w:hyperlink>
          </w:p>
          <w:p w:rsidR="00483197" w:rsidRPr="00483197" w:rsidRDefault="00483197" w:rsidP="00483197">
            <w:pPr>
              <w:numPr>
                <w:ilvl w:val="0"/>
                <w:numId w:val="30"/>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 xml:space="preserve">Farida </w:t>
            </w:r>
            <w:proofErr w:type="spellStart"/>
            <w:r w:rsidRPr="00483197">
              <w:rPr>
                <w:rFonts w:ascii="Times New Roman" w:eastAsia="Times New Roman" w:hAnsi="Times New Roman" w:cs="Times New Roman"/>
                <w:sz w:val="24"/>
                <w:szCs w:val="24"/>
                <w:lang w:eastAsia="en-IN"/>
              </w:rPr>
              <w:t>Lambay</w:t>
            </w:r>
            <w:proofErr w:type="spellEnd"/>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69" w:tooltip="Prayas" w:history="1">
              <w:proofErr w:type="spellStart"/>
              <w:r w:rsidRPr="00483197">
                <w:rPr>
                  <w:rFonts w:ascii="Times New Roman" w:eastAsia="Times New Roman" w:hAnsi="Times New Roman" w:cs="Times New Roman"/>
                  <w:sz w:val="24"/>
                  <w:szCs w:val="24"/>
                  <w:lang w:eastAsia="en-IN"/>
                </w:rPr>
                <w:t>Prayas</w:t>
              </w:r>
              <w:proofErr w:type="spellEnd"/>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31"/>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Children</w:t>
            </w:r>
          </w:p>
          <w:p w:rsidR="00483197" w:rsidRPr="00483197" w:rsidRDefault="00483197" w:rsidP="00483197">
            <w:pPr>
              <w:numPr>
                <w:ilvl w:val="0"/>
                <w:numId w:val="31"/>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Trafficking</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1988</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70" w:tooltip="Delhi" w:history="1">
              <w:r w:rsidRPr="00483197">
                <w:rPr>
                  <w:rFonts w:ascii="Times New Roman" w:eastAsia="Times New Roman" w:hAnsi="Times New Roman" w:cs="Times New Roman"/>
                  <w:sz w:val="24"/>
                  <w:szCs w:val="24"/>
                  <w:lang w:eastAsia="en-IN"/>
                </w:rPr>
                <w:t>Delhi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71" w:tooltip="Amod Kanth" w:history="1">
              <w:proofErr w:type="spellStart"/>
              <w:r w:rsidRPr="00483197">
                <w:rPr>
                  <w:rFonts w:ascii="Times New Roman" w:eastAsia="Times New Roman" w:hAnsi="Times New Roman" w:cs="Times New Roman"/>
                  <w:sz w:val="24"/>
                  <w:szCs w:val="24"/>
                  <w:lang w:eastAsia="en-IN"/>
                </w:rPr>
                <w:t>Amod</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Kanth</w:t>
              </w:r>
              <w:proofErr w:type="spellEnd"/>
            </w:hyperlink>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72" w:tooltip="Project Nanhi Kali" w:history="1">
              <w:r w:rsidRPr="00483197">
                <w:rPr>
                  <w:rFonts w:ascii="Times New Roman" w:eastAsia="Times New Roman" w:hAnsi="Times New Roman" w:cs="Times New Roman"/>
                  <w:sz w:val="24"/>
                  <w:szCs w:val="24"/>
                  <w:lang w:eastAsia="en-IN"/>
                </w:rPr>
                <w:t xml:space="preserve">Project </w:t>
              </w:r>
              <w:proofErr w:type="spellStart"/>
              <w:r w:rsidRPr="00483197">
                <w:rPr>
                  <w:rFonts w:ascii="Times New Roman" w:eastAsia="Times New Roman" w:hAnsi="Times New Roman" w:cs="Times New Roman"/>
                  <w:sz w:val="24"/>
                  <w:szCs w:val="24"/>
                  <w:lang w:eastAsia="en-IN"/>
                </w:rPr>
                <w:t>Nanhi</w:t>
              </w:r>
              <w:proofErr w:type="spellEnd"/>
              <w:r w:rsidRPr="00483197">
                <w:rPr>
                  <w:rFonts w:ascii="Times New Roman" w:eastAsia="Times New Roman" w:hAnsi="Times New Roman" w:cs="Times New Roman"/>
                  <w:sz w:val="24"/>
                  <w:szCs w:val="24"/>
                  <w:lang w:eastAsia="en-IN"/>
                </w:rPr>
                <w:t xml:space="preserve"> Kali</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32"/>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Children</w:t>
            </w:r>
          </w:p>
          <w:p w:rsidR="00483197" w:rsidRPr="00483197" w:rsidRDefault="00483197" w:rsidP="00483197">
            <w:pPr>
              <w:numPr>
                <w:ilvl w:val="0"/>
                <w:numId w:val="32"/>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Education</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1996</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73" w:tooltip="Mumbai" w:history="1">
              <w:r w:rsidRPr="00483197">
                <w:rPr>
                  <w:rFonts w:ascii="Times New Roman" w:eastAsia="Times New Roman" w:hAnsi="Times New Roman" w:cs="Times New Roman"/>
                  <w:sz w:val="24"/>
                  <w:szCs w:val="24"/>
                  <w:lang w:eastAsia="en-IN"/>
                </w:rPr>
                <w:t>Mumbai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74" w:tooltip="Anand Mahindra" w:history="1">
              <w:proofErr w:type="spellStart"/>
              <w:r w:rsidRPr="00483197">
                <w:rPr>
                  <w:rFonts w:ascii="Times New Roman" w:eastAsia="Times New Roman" w:hAnsi="Times New Roman" w:cs="Times New Roman"/>
                  <w:sz w:val="24"/>
                  <w:szCs w:val="24"/>
                  <w:lang w:eastAsia="en-IN"/>
                </w:rPr>
                <w:t>Anand</w:t>
              </w:r>
              <w:proofErr w:type="spellEnd"/>
              <w:r w:rsidRPr="00483197">
                <w:rPr>
                  <w:rFonts w:ascii="Times New Roman" w:eastAsia="Times New Roman" w:hAnsi="Times New Roman" w:cs="Times New Roman"/>
                  <w:sz w:val="24"/>
                  <w:szCs w:val="24"/>
                  <w:lang w:eastAsia="en-IN"/>
                </w:rPr>
                <w:t xml:space="preserve"> Mahindra</w:t>
              </w:r>
            </w:hyperlink>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75" w:tooltip="Salaam Baalak Trust" w:history="1">
              <w:r w:rsidRPr="00483197">
                <w:rPr>
                  <w:rFonts w:ascii="Times New Roman" w:eastAsia="Times New Roman" w:hAnsi="Times New Roman" w:cs="Times New Roman"/>
                  <w:sz w:val="24"/>
                  <w:szCs w:val="24"/>
                  <w:lang w:eastAsia="en-IN"/>
                </w:rPr>
                <w:t xml:space="preserve">Salaam </w:t>
              </w:r>
              <w:proofErr w:type="spellStart"/>
              <w:r w:rsidRPr="00483197">
                <w:rPr>
                  <w:rFonts w:ascii="Times New Roman" w:eastAsia="Times New Roman" w:hAnsi="Times New Roman" w:cs="Times New Roman"/>
                  <w:sz w:val="24"/>
                  <w:szCs w:val="24"/>
                  <w:lang w:eastAsia="en-IN"/>
                </w:rPr>
                <w:t>Baalak</w:t>
              </w:r>
              <w:proofErr w:type="spellEnd"/>
              <w:r w:rsidRPr="00483197">
                <w:rPr>
                  <w:rFonts w:ascii="Times New Roman" w:eastAsia="Times New Roman" w:hAnsi="Times New Roman" w:cs="Times New Roman"/>
                  <w:sz w:val="24"/>
                  <w:szCs w:val="24"/>
                  <w:lang w:eastAsia="en-IN"/>
                </w:rPr>
                <w:t xml:space="preserve"> Trust</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33"/>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Children</w:t>
            </w:r>
          </w:p>
          <w:p w:rsidR="00483197" w:rsidRPr="00483197" w:rsidRDefault="00483197" w:rsidP="00483197">
            <w:pPr>
              <w:numPr>
                <w:ilvl w:val="0"/>
                <w:numId w:val="33"/>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Education</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1988</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76" w:tooltip="Delhi" w:history="1">
              <w:r w:rsidRPr="00483197">
                <w:rPr>
                  <w:rFonts w:ascii="Times New Roman" w:eastAsia="Times New Roman" w:hAnsi="Times New Roman" w:cs="Times New Roman"/>
                  <w:sz w:val="24"/>
                  <w:szCs w:val="24"/>
                  <w:lang w:eastAsia="en-IN"/>
                </w:rPr>
                <w:t>Delhi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Praveen Nair</w:t>
            </w:r>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77" w:tooltip="SERUDS" w:history="1">
              <w:r w:rsidRPr="00483197">
                <w:rPr>
                  <w:rFonts w:ascii="Times New Roman" w:eastAsia="Times New Roman" w:hAnsi="Times New Roman" w:cs="Times New Roman"/>
                  <w:sz w:val="24"/>
                  <w:szCs w:val="24"/>
                  <w:lang w:eastAsia="en-IN"/>
                </w:rPr>
                <w:t>SERUDS</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34"/>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Children</w:t>
            </w:r>
          </w:p>
          <w:p w:rsidR="00483197" w:rsidRPr="00483197" w:rsidRDefault="00483197" w:rsidP="00483197">
            <w:pPr>
              <w:numPr>
                <w:ilvl w:val="0"/>
                <w:numId w:val="34"/>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Elderly Care</w:t>
            </w:r>
          </w:p>
          <w:p w:rsidR="00483197" w:rsidRPr="00483197" w:rsidRDefault="00483197" w:rsidP="00483197">
            <w:pPr>
              <w:numPr>
                <w:ilvl w:val="0"/>
                <w:numId w:val="34"/>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Education</w:t>
            </w:r>
          </w:p>
          <w:p w:rsidR="00483197" w:rsidRPr="00483197" w:rsidRDefault="00483197" w:rsidP="00483197">
            <w:pPr>
              <w:numPr>
                <w:ilvl w:val="0"/>
                <w:numId w:val="34"/>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Health</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2003</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78" w:tooltip="Andhra Pradesh" w:history="1">
              <w:r w:rsidRPr="00483197">
                <w:rPr>
                  <w:rFonts w:ascii="Times New Roman" w:eastAsia="Times New Roman" w:hAnsi="Times New Roman" w:cs="Times New Roman"/>
                  <w:sz w:val="24"/>
                  <w:szCs w:val="24"/>
                  <w:lang w:eastAsia="en-IN"/>
                </w:rPr>
                <w:t>Andhra Pradesh</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proofErr w:type="spellStart"/>
            <w:r w:rsidRPr="00483197">
              <w:rPr>
                <w:rFonts w:ascii="Times New Roman" w:eastAsia="Times New Roman" w:hAnsi="Times New Roman" w:cs="Times New Roman"/>
                <w:sz w:val="24"/>
                <w:szCs w:val="24"/>
                <w:lang w:eastAsia="en-IN"/>
              </w:rPr>
              <w:t>Mallikarjuna</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Gorla</w:t>
            </w:r>
            <w:proofErr w:type="spellEnd"/>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79" w:tooltip="Seva Mandir" w:history="1">
              <w:proofErr w:type="spellStart"/>
              <w:r w:rsidRPr="00483197">
                <w:rPr>
                  <w:rFonts w:ascii="Times New Roman" w:eastAsia="Times New Roman" w:hAnsi="Times New Roman" w:cs="Times New Roman"/>
                  <w:sz w:val="24"/>
                  <w:szCs w:val="24"/>
                  <w:lang w:eastAsia="en-IN"/>
                </w:rPr>
                <w:t>Seva</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Mandir</w:t>
              </w:r>
              <w:proofErr w:type="spellEnd"/>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35"/>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Rural and Community Development</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1968</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80" w:tooltip="Rajasthan" w:history="1">
              <w:r w:rsidRPr="00483197">
                <w:rPr>
                  <w:rFonts w:ascii="Times New Roman" w:eastAsia="Times New Roman" w:hAnsi="Times New Roman" w:cs="Times New Roman"/>
                  <w:sz w:val="24"/>
                  <w:szCs w:val="24"/>
                  <w:lang w:eastAsia="en-IN"/>
                </w:rPr>
                <w:t>Rajasthan</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81" w:tooltip="Mohan Sinha Mehta" w:history="1">
              <w:r w:rsidRPr="00483197">
                <w:rPr>
                  <w:rFonts w:ascii="Times New Roman" w:eastAsia="Times New Roman" w:hAnsi="Times New Roman" w:cs="Times New Roman"/>
                  <w:sz w:val="24"/>
                  <w:szCs w:val="24"/>
                  <w:lang w:eastAsia="en-IN"/>
                </w:rPr>
                <w:t xml:space="preserve">Mohan </w:t>
              </w:r>
              <w:proofErr w:type="spellStart"/>
              <w:r w:rsidRPr="00483197">
                <w:rPr>
                  <w:rFonts w:ascii="Times New Roman" w:eastAsia="Times New Roman" w:hAnsi="Times New Roman" w:cs="Times New Roman"/>
                  <w:sz w:val="24"/>
                  <w:szCs w:val="24"/>
                  <w:lang w:eastAsia="en-IN"/>
                </w:rPr>
                <w:t>Sinha</w:t>
              </w:r>
              <w:proofErr w:type="spellEnd"/>
              <w:r w:rsidRPr="00483197">
                <w:rPr>
                  <w:rFonts w:ascii="Times New Roman" w:eastAsia="Times New Roman" w:hAnsi="Times New Roman" w:cs="Times New Roman"/>
                  <w:sz w:val="24"/>
                  <w:szCs w:val="24"/>
                  <w:lang w:eastAsia="en-IN"/>
                </w:rPr>
                <w:t xml:space="preserve"> Mehta</w:t>
              </w:r>
            </w:hyperlink>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82" w:tooltip="Shoshit Seva Sangh" w:history="1">
              <w:proofErr w:type="spellStart"/>
              <w:r w:rsidRPr="00483197">
                <w:rPr>
                  <w:rFonts w:ascii="Times New Roman" w:eastAsia="Times New Roman" w:hAnsi="Times New Roman" w:cs="Times New Roman"/>
                  <w:sz w:val="24"/>
                  <w:szCs w:val="24"/>
                  <w:lang w:eastAsia="en-IN"/>
                </w:rPr>
                <w:t>Shoshit</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Seva</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Sangh</w:t>
              </w:r>
              <w:proofErr w:type="spellEnd"/>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36"/>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Children</w:t>
            </w:r>
          </w:p>
          <w:p w:rsidR="00483197" w:rsidRPr="00483197" w:rsidRDefault="00483197" w:rsidP="00483197">
            <w:pPr>
              <w:numPr>
                <w:ilvl w:val="0"/>
                <w:numId w:val="36"/>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Education</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16 July 2004</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83" w:tooltip="Patna" w:history="1">
              <w:r w:rsidRPr="00483197">
                <w:rPr>
                  <w:rFonts w:ascii="Times New Roman" w:eastAsia="Times New Roman" w:hAnsi="Times New Roman" w:cs="Times New Roman"/>
                  <w:sz w:val="24"/>
                  <w:szCs w:val="24"/>
                  <w:lang w:eastAsia="en-IN"/>
                </w:rPr>
                <w:t>Patna</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 xml:space="preserve">J. K. </w:t>
            </w:r>
            <w:proofErr w:type="spellStart"/>
            <w:r w:rsidRPr="00483197">
              <w:rPr>
                <w:rFonts w:ascii="Times New Roman" w:eastAsia="Times New Roman" w:hAnsi="Times New Roman" w:cs="Times New Roman"/>
                <w:sz w:val="24"/>
                <w:szCs w:val="24"/>
                <w:lang w:eastAsia="en-IN"/>
              </w:rPr>
              <w:t>Sinha</w:t>
            </w:r>
            <w:proofErr w:type="spellEnd"/>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84" w:tooltip="Sree Ramaseva Mandali" w:history="1">
              <w:proofErr w:type="spellStart"/>
              <w:r w:rsidRPr="00483197">
                <w:rPr>
                  <w:rFonts w:ascii="Times New Roman" w:eastAsia="Times New Roman" w:hAnsi="Times New Roman" w:cs="Times New Roman"/>
                  <w:sz w:val="24"/>
                  <w:szCs w:val="24"/>
                  <w:lang w:eastAsia="en-IN"/>
                </w:rPr>
                <w:t>Sree</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Ramaseva</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Mandali</w:t>
              </w:r>
              <w:proofErr w:type="spellEnd"/>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37"/>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Arts</w:t>
            </w:r>
          </w:p>
          <w:p w:rsidR="00483197" w:rsidRPr="00483197" w:rsidRDefault="00483197" w:rsidP="00483197">
            <w:pPr>
              <w:numPr>
                <w:ilvl w:val="0"/>
                <w:numId w:val="37"/>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Education</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1939</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85" w:tooltip="Bengaluru" w:history="1">
              <w:r w:rsidRPr="00483197">
                <w:rPr>
                  <w:rFonts w:ascii="Times New Roman" w:eastAsia="Times New Roman" w:hAnsi="Times New Roman" w:cs="Times New Roman"/>
                  <w:sz w:val="24"/>
                  <w:szCs w:val="24"/>
                  <w:lang w:eastAsia="en-IN"/>
                </w:rPr>
                <w:t>Bengaluru</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38"/>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 xml:space="preserve">S. V. </w:t>
            </w:r>
            <w:proofErr w:type="spellStart"/>
            <w:r w:rsidRPr="00483197">
              <w:rPr>
                <w:rFonts w:ascii="Times New Roman" w:eastAsia="Times New Roman" w:hAnsi="Times New Roman" w:cs="Times New Roman"/>
                <w:sz w:val="24"/>
                <w:szCs w:val="24"/>
                <w:lang w:eastAsia="en-IN"/>
              </w:rPr>
              <w:t>Narayanaswamy</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Rao</w:t>
            </w:r>
            <w:proofErr w:type="spellEnd"/>
          </w:p>
          <w:p w:rsidR="00483197" w:rsidRPr="00483197" w:rsidRDefault="00483197" w:rsidP="00483197">
            <w:pPr>
              <w:numPr>
                <w:ilvl w:val="0"/>
                <w:numId w:val="38"/>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 xml:space="preserve">S. N. </w:t>
            </w:r>
            <w:proofErr w:type="spellStart"/>
            <w:r w:rsidRPr="00483197">
              <w:rPr>
                <w:rFonts w:ascii="Times New Roman" w:eastAsia="Times New Roman" w:hAnsi="Times New Roman" w:cs="Times New Roman"/>
                <w:sz w:val="24"/>
                <w:szCs w:val="24"/>
                <w:lang w:eastAsia="en-IN"/>
              </w:rPr>
              <w:t>Varadaraj</w:t>
            </w:r>
            <w:proofErr w:type="spellEnd"/>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86" w:tooltip="Shaheed Bhagat Singh Seva Dal" w:history="1">
              <w:proofErr w:type="spellStart"/>
              <w:r w:rsidRPr="00483197">
                <w:rPr>
                  <w:rFonts w:ascii="Times New Roman" w:eastAsia="Times New Roman" w:hAnsi="Times New Roman" w:cs="Times New Roman"/>
                  <w:sz w:val="24"/>
                  <w:szCs w:val="24"/>
                  <w:lang w:eastAsia="en-IN"/>
                </w:rPr>
                <w:t>Shaheed</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Bhagat</w:t>
              </w:r>
              <w:proofErr w:type="spellEnd"/>
              <w:r w:rsidRPr="00483197">
                <w:rPr>
                  <w:rFonts w:ascii="Times New Roman" w:eastAsia="Times New Roman" w:hAnsi="Times New Roman" w:cs="Times New Roman"/>
                  <w:sz w:val="24"/>
                  <w:szCs w:val="24"/>
                  <w:lang w:eastAsia="en-IN"/>
                </w:rPr>
                <w:t xml:space="preserve"> Singh </w:t>
              </w:r>
              <w:proofErr w:type="spellStart"/>
              <w:r w:rsidRPr="00483197">
                <w:rPr>
                  <w:rFonts w:ascii="Times New Roman" w:eastAsia="Times New Roman" w:hAnsi="Times New Roman" w:cs="Times New Roman"/>
                  <w:sz w:val="24"/>
                  <w:szCs w:val="24"/>
                  <w:lang w:eastAsia="en-IN"/>
                </w:rPr>
                <w:t>Seva</w:t>
              </w:r>
              <w:proofErr w:type="spellEnd"/>
              <w:r w:rsidRPr="00483197">
                <w:rPr>
                  <w:rFonts w:ascii="Times New Roman" w:eastAsia="Times New Roman" w:hAnsi="Times New Roman" w:cs="Times New Roman"/>
                  <w:sz w:val="24"/>
                  <w:szCs w:val="24"/>
                  <w:lang w:eastAsia="en-IN"/>
                </w:rPr>
                <w:t xml:space="preserve"> Dal</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39"/>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Health</w:t>
            </w:r>
          </w:p>
          <w:p w:rsidR="00483197" w:rsidRPr="00483197" w:rsidRDefault="00483197" w:rsidP="00483197">
            <w:pPr>
              <w:numPr>
                <w:ilvl w:val="0"/>
                <w:numId w:val="39"/>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Human rights</w:t>
            </w:r>
          </w:p>
          <w:p w:rsidR="00483197" w:rsidRPr="00483197" w:rsidRDefault="00483197" w:rsidP="00483197">
            <w:pPr>
              <w:numPr>
                <w:ilvl w:val="0"/>
                <w:numId w:val="39"/>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Sikhism</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unknown</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87" w:tooltip="Delhi" w:history="1">
              <w:r w:rsidRPr="00483197">
                <w:rPr>
                  <w:rFonts w:ascii="Times New Roman" w:eastAsia="Times New Roman" w:hAnsi="Times New Roman" w:cs="Times New Roman"/>
                  <w:sz w:val="24"/>
                  <w:szCs w:val="24"/>
                  <w:lang w:eastAsia="en-IN"/>
                </w:rPr>
                <w:t>Delhi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proofErr w:type="spellStart"/>
            <w:r w:rsidRPr="00483197">
              <w:rPr>
                <w:rFonts w:ascii="Times New Roman" w:eastAsia="Times New Roman" w:hAnsi="Times New Roman" w:cs="Times New Roman"/>
                <w:sz w:val="24"/>
                <w:szCs w:val="24"/>
                <w:lang w:eastAsia="en-IN"/>
              </w:rPr>
              <w:t>Jitender</w:t>
            </w:r>
            <w:proofErr w:type="spellEnd"/>
            <w:r w:rsidRPr="00483197">
              <w:rPr>
                <w:rFonts w:ascii="Times New Roman" w:eastAsia="Times New Roman" w:hAnsi="Times New Roman" w:cs="Times New Roman"/>
                <w:sz w:val="24"/>
                <w:szCs w:val="24"/>
                <w:lang w:eastAsia="en-IN"/>
              </w:rPr>
              <w:t xml:space="preserve"> Singh </w:t>
            </w:r>
            <w:proofErr w:type="spellStart"/>
            <w:r w:rsidRPr="00483197">
              <w:rPr>
                <w:rFonts w:ascii="Times New Roman" w:eastAsia="Times New Roman" w:hAnsi="Times New Roman" w:cs="Times New Roman"/>
                <w:sz w:val="24"/>
                <w:szCs w:val="24"/>
                <w:lang w:eastAsia="en-IN"/>
              </w:rPr>
              <w:t>Shunty</w:t>
            </w:r>
            <w:proofErr w:type="spellEnd"/>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88" w:tooltip="Tulir (NGO)" w:history="1">
              <w:proofErr w:type="spellStart"/>
              <w:r w:rsidRPr="00483197">
                <w:rPr>
                  <w:rFonts w:ascii="Times New Roman" w:eastAsia="Times New Roman" w:hAnsi="Times New Roman" w:cs="Times New Roman"/>
                  <w:sz w:val="24"/>
                  <w:szCs w:val="24"/>
                  <w:lang w:eastAsia="en-IN"/>
                </w:rPr>
                <w:t>Tulir</w:t>
              </w:r>
              <w:proofErr w:type="spellEnd"/>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40"/>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Children</w:t>
            </w:r>
          </w:p>
          <w:p w:rsidR="00483197" w:rsidRPr="00483197" w:rsidRDefault="00483197" w:rsidP="00483197">
            <w:pPr>
              <w:numPr>
                <w:ilvl w:val="0"/>
                <w:numId w:val="40"/>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Sex Abuse</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89" w:tooltip="Chennai" w:history="1">
              <w:r w:rsidRPr="00483197">
                <w:rPr>
                  <w:rFonts w:ascii="Times New Roman" w:eastAsia="Times New Roman" w:hAnsi="Times New Roman" w:cs="Times New Roman"/>
                  <w:sz w:val="24"/>
                  <w:szCs w:val="24"/>
                  <w:lang w:eastAsia="en-IN"/>
                </w:rPr>
                <w:t>Chennai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proofErr w:type="spellStart"/>
            <w:r w:rsidRPr="00483197">
              <w:rPr>
                <w:rFonts w:ascii="Times New Roman" w:eastAsia="Times New Roman" w:hAnsi="Times New Roman" w:cs="Times New Roman"/>
                <w:sz w:val="24"/>
                <w:szCs w:val="24"/>
                <w:lang w:eastAsia="en-IN"/>
              </w:rPr>
              <w:t>Vidya</w:t>
            </w:r>
            <w:proofErr w:type="spellEnd"/>
            <w:r w:rsidRPr="00483197">
              <w:rPr>
                <w:rFonts w:ascii="Times New Roman" w:eastAsia="Times New Roman" w:hAnsi="Times New Roman" w:cs="Times New Roman"/>
                <w:sz w:val="24"/>
                <w:szCs w:val="24"/>
                <w:lang w:eastAsia="en-IN"/>
              </w:rPr>
              <w:t xml:space="preserve"> Reddy</w:t>
            </w:r>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90" w:tooltip="Church's Auxiliary for Social Action" w:history="1">
              <w:r w:rsidRPr="00483197">
                <w:rPr>
                  <w:rFonts w:ascii="Times New Roman" w:eastAsia="Times New Roman" w:hAnsi="Times New Roman" w:cs="Times New Roman"/>
                  <w:sz w:val="24"/>
                  <w:szCs w:val="24"/>
                  <w:lang w:eastAsia="en-IN"/>
                </w:rPr>
                <w:t>Church's Auxiliary for Social Action</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41"/>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Humanitarian Aid</w:t>
            </w:r>
          </w:p>
          <w:p w:rsidR="00483197" w:rsidRPr="00483197" w:rsidRDefault="00483197" w:rsidP="00483197">
            <w:pPr>
              <w:numPr>
                <w:ilvl w:val="0"/>
                <w:numId w:val="41"/>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Education</w:t>
            </w:r>
          </w:p>
          <w:p w:rsidR="00483197" w:rsidRPr="00483197" w:rsidRDefault="00483197" w:rsidP="00483197">
            <w:pPr>
              <w:numPr>
                <w:ilvl w:val="0"/>
                <w:numId w:val="41"/>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Sustainable Livelihood</w:t>
            </w:r>
          </w:p>
          <w:p w:rsidR="00483197" w:rsidRPr="00483197" w:rsidRDefault="00483197" w:rsidP="00483197">
            <w:pPr>
              <w:numPr>
                <w:ilvl w:val="0"/>
                <w:numId w:val="41"/>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Skill Development</w:t>
            </w:r>
          </w:p>
          <w:p w:rsidR="00483197" w:rsidRPr="00483197" w:rsidRDefault="00483197" w:rsidP="00483197">
            <w:pPr>
              <w:numPr>
                <w:ilvl w:val="0"/>
                <w:numId w:val="41"/>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development</w:t>
            </w:r>
          </w:p>
          <w:p w:rsidR="00483197" w:rsidRPr="00483197" w:rsidRDefault="00483197" w:rsidP="00483197">
            <w:pPr>
              <w:numPr>
                <w:ilvl w:val="0"/>
                <w:numId w:val="41"/>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Gender Justice</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1947</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91" w:tooltip="Delhi" w:history="1">
              <w:r w:rsidRPr="00483197">
                <w:rPr>
                  <w:rFonts w:ascii="Times New Roman" w:eastAsia="Times New Roman" w:hAnsi="Times New Roman" w:cs="Times New Roman"/>
                  <w:sz w:val="24"/>
                  <w:szCs w:val="24"/>
                  <w:lang w:eastAsia="en-IN"/>
                </w:rPr>
                <w:t>Delhi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92" w:tooltip="Sushant Agarawal (page does not exist)" w:history="1">
              <w:proofErr w:type="spellStart"/>
              <w:r w:rsidRPr="00483197">
                <w:rPr>
                  <w:rFonts w:ascii="Times New Roman" w:eastAsia="Times New Roman" w:hAnsi="Times New Roman" w:cs="Times New Roman"/>
                  <w:sz w:val="24"/>
                  <w:szCs w:val="24"/>
                  <w:lang w:eastAsia="en-IN"/>
                </w:rPr>
                <w:t>Sushant</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Agarawal</w:t>
              </w:r>
              <w:proofErr w:type="spellEnd"/>
            </w:hyperlink>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93" w:tooltip="Leaf Bank" w:history="1">
              <w:r w:rsidRPr="00483197">
                <w:rPr>
                  <w:rFonts w:ascii="Times New Roman" w:eastAsia="Times New Roman" w:hAnsi="Times New Roman" w:cs="Times New Roman"/>
                  <w:sz w:val="24"/>
                  <w:szCs w:val="24"/>
                  <w:lang w:eastAsia="en-IN"/>
                </w:rPr>
                <w:t>Leaf Bank</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Environment Conservation</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2023</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94" w:tooltip="Delhi" w:history="1">
              <w:r w:rsidRPr="00483197">
                <w:rPr>
                  <w:rFonts w:ascii="Times New Roman" w:eastAsia="Times New Roman" w:hAnsi="Times New Roman" w:cs="Times New Roman"/>
                  <w:sz w:val="24"/>
                  <w:szCs w:val="24"/>
                  <w:lang w:eastAsia="en-IN"/>
                </w:rPr>
                <w:t>Delhi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 xml:space="preserve">RJ </w:t>
            </w:r>
            <w:proofErr w:type="spellStart"/>
            <w:r w:rsidRPr="00483197">
              <w:rPr>
                <w:rFonts w:ascii="Times New Roman" w:eastAsia="Times New Roman" w:hAnsi="Times New Roman" w:cs="Times New Roman"/>
                <w:sz w:val="24"/>
                <w:szCs w:val="24"/>
                <w:lang w:eastAsia="en-IN"/>
              </w:rPr>
              <w:t>Raawat</w:t>
            </w:r>
            <w:proofErr w:type="spellEnd"/>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95" w:tooltip="Akanksha Foundation" w:history="1">
              <w:proofErr w:type="spellStart"/>
              <w:r w:rsidRPr="00483197">
                <w:rPr>
                  <w:rFonts w:ascii="Times New Roman" w:eastAsia="Times New Roman" w:hAnsi="Times New Roman" w:cs="Times New Roman"/>
                  <w:sz w:val="24"/>
                  <w:szCs w:val="24"/>
                  <w:lang w:eastAsia="en-IN"/>
                </w:rPr>
                <w:t>Akanksha</w:t>
              </w:r>
              <w:proofErr w:type="spellEnd"/>
              <w:r w:rsidRPr="00483197">
                <w:rPr>
                  <w:rFonts w:ascii="Times New Roman" w:eastAsia="Times New Roman" w:hAnsi="Times New Roman" w:cs="Times New Roman"/>
                  <w:sz w:val="24"/>
                  <w:szCs w:val="24"/>
                  <w:lang w:eastAsia="en-IN"/>
                </w:rPr>
                <w:t xml:space="preserve"> </w:t>
              </w:r>
              <w:r w:rsidRPr="00483197">
                <w:rPr>
                  <w:rFonts w:ascii="Times New Roman" w:eastAsia="Times New Roman" w:hAnsi="Times New Roman" w:cs="Times New Roman"/>
                  <w:sz w:val="24"/>
                  <w:szCs w:val="24"/>
                  <w:lang w:eastAsia="en-IN"/>
                </w:rPr>
                <w:lastRenderedPageBreak/>
                <w:t>Foundation</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lastRenderedPageBreak/>
              <w:t>Education</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1991</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96" w:tooltip="Mumbai" w:history="1">
              <w:r w:rsidRPr="00483197">
                <w:rPr>
                  <w:rFonts w:ascii="Times New Roman" w:eastAsia="Times New Roman" w:hAnsi="Times New Roman" w:cs="Times New Roman"/>
                  <w:sz w:val="24"/>
                  <w:szCs w:val="24"/>
                  <w:lang w:eastAsia="en-IN"/>
                </w:rPr>
                <w:t>Mumbai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97" w:tooltip="Shaheen Mistri" w:history="1">
              <w:proofErr w:type="spellStart"/>
              <w:r w:rsidRPr="00483197">
                <w:rPr>
                  <w:rFonts w:ascii="Times New Roman" w:eastAsia="Times New Roman" w:hAnsi="Times New Roman" w:cs="Times New Roman"/>
                  <w:sz w:val="24"/>
                  <w:szCs w:val="24"/>
                  <w:lang w:eastAsia="en-IN"/>
                </w:rPr>
                <w:t>Shaheen</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Mistri</w:t>
              </w:r>
              <w:proofErr w:type="spellEnd"/>
            </w:hyperlink>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98" w:tooltip="CHD Group" w:history="1">
              <w:r w:rsidRPr="00483197">
                <w:rPr>
                  <w:rFonts w:ascii="Times New Roman" w:eastAsia="Times New Roman" w:hAnsi="Times New Roman" w:cs="Times New Roman"/>
                  <w:sz w:val="24"/>
                  <w:szCs w:val="24"/>
                  <w:lang w:eastAsia="en-IN"/>
                </w:rPr>
                <w:t>CHD Group</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Global </w:t>
            </w:r>
            <w:hyperlink r:id="rId99" w:tooltip="Public health" w:history="1">
              <w:r w:rsidRPr="00483197">
                <w:rPr>
                  <w:rFonts w:ascii="Times New Roman" w:eastAsia="Times New Roman" w:hAnsi="Times New Roman" w:cs="Times New Roman"/>
                  <w:sz w:val="24"/>
                  <w:szCs w:val="24"/>
                  <w:lang w:eastAsia="en-IN"/>
                </w:rPr>
                <w:t>Public Health</w:t>
              </w:r>
            </w:hyperlink>
          </w:p>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Medical Relief in Disasters Nutrition Child Health Road Safety Primary Health Care</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2014</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100" w:tooltip="Mangaluru" w:history="1">
              <w:proofErr w:type="spellStart"/>
              <w:r w:rsidRPr="00483197">
                <w:rPr>
                  <w:rFonts w:ascii="Times New Roman" w:eastAsia="Times New Roman" w:hAnsi="Times New Roman" w:cs="Times New Roman"/>
                  <w:sz w:val="24"/>
                  <w:szCs w:val="24"/>
                  <w:lang w:eastAsia="en-IN"/>
                </w:rPr>
                <w:t>Mangaluru</w:t>
              </w:r>
              <w:proofErr w:type="spellEnd"/>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 xml:space="preserve">Dr Edmond </w:t>
            </w:r>
            <w:proofErr w:type="spellStart"/>
            <w:r w:rsidRPr="00483197">
              <w:rPr>
                <w:rFonts w:ascii="Times New Roman" w:eastAsia="Times New Roman" w:hAnsi="Times New Roman" w:cs="Times New Roman"/>
                <w:sz w:val="24"/>
                <w:szCs w:val="24"/>
                <w:lang w:eastAsia="en-IN"/>
              </w:rPr>
              <w:t>Fernandes</w:t>
            </w:r>
            <w:proofErr w:type="spellEnd"/>
          </w:p>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 xml:space="preserve">Cynthia </w:t>
            </w:r>
            <w:proofErr w:type="spellStart"/>
            <w:r w:rsidRPr="00483197">
              <w:rPr>
                <w:rFonts w:ascii="Times New Roman" w:eastAsia="Times New Roman" w:hAnsi="Times New Roman" w:cs="Times New Roman"/>
                <w:sz w:val="24"/>
                <w:szCs w:val="24"/>
                <w:lang w:eastAsia="en-IN"/>
              </w:rPr>
              <w:t>Fernandes</w:t>
            </w:r>
            <w:proofErr w:type="spellEnd"/>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101" w:tooltip="Social Network for Assistance to People" w:history="1">
              <w:r w:rsidRPr="00483197">
                <w:rPr>
                  <w:rFonts w:ascii="Times New Roman" w:eastAsia="Times New Roman" w:hAnsi="Times New Roman" w:cs="Times New Roman"/>
                  <w:sz w:val="24"/>
                  <w:szCs w:val="24"/>
                  <w:lang w:eastAsia="en-IN"/>
                </w:rPr>
                <w:t>Social Network for Assistance to People</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Human Rights</w:t>
            </w:r>
          </w:p>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Community Development</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2008</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102" w:tooltip="" w:history="1">
              <w:r w:rsidRPr="00483197">
                <w:rPr>
                  <w:rFonts w:ascii="Times New Roman" w:eastAsia="Times New Roman" w:hAnsi="Times New Roman" w:cs="Times New Roman"/>
                  <w:sz w:val="24"/>
                  <w:szCs w:val="24"/>
                  <w:u w:val="single"/>
                  <w:lang w:eastAsia="en-IN"/>
                </w:rPr>
                <w:t>Kolkata</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103" w:tooltip="Nilgiri Wildlife and Environment Association" w:history="1">
              <w:proofErr w:type="spellStart"/>
              <w:r w:rsidRPr="00483197">
                <w:rPr>
                  <w:rFonts w:ascii="Times New Roman" w:eastAsia="Times New Roman" w:hAnsi="Times New Roman" w:cs="Times New Roman"/>
                  <w:sz w:val="24"/>
                  <w:szCs w:val="24"/>
                  <w:lang w:eastAsia="en-IN"/>
                </w:rPr>
                <w:t>Nilgiri</w:t>
              </w:r>
              <w:proofErr w:type="spellEnd"/>
              <w:r w:rsidRPr="00483197">
                <w:rPr>
                  <w:rFonts w:ascii="Times New Roman" w:eastAsia="Times New Roman" w:hAnsi="Times New Roman" w:cs="Times New Roman"/>
                  <w:sz w:val="24"/>
                  <w:szCs w:val="24"/>
                  <w:lang w:eastAsia="en-IN"/>
                </w:rPr>
                <w:t xml:space="preserve"> Wildlife and Environmental Association</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Environment</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1877</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hyperlink r:id="rId104" w:tooltip="Ooty" w:history="1">
              <w:proofErr w:type="spellStart"/>
              <w:r w:rsidRPr="00483197">
                <w:rPr>
                  <w:rFonts w:ascii="Times New Roman" w:eastAsia="Times New Roman" w:hAnsi="Times New Roman" w:cs="Times New Roman"/>
                  <w:sz w:val="24"/>
                  <w:szCs w:val="24"/>
                  <w:lang w:eastAsia="en-IN"/>
                </w:rPr>
                <w:t>Ooty</w:t>
              </w:r>
              <w:proofErr w:type="spellEnd"/>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p>
        </w:tc>
      </w:tr>
    </w:tbl>
    <w:p w:rsidR="00CD3C55" w:rsidRPr="00CD3C55" w:rsidRDefault="00483197" w:rsidP="00CD3C55">
      <w:pPr>
        <w:spacing w:before="240" w:line="240" w:lineRule="auto"/>
        <w:jc w:val="both"/>
        <w:rPr>
          <w:rFonts w:ascii="Times New Roman" w:hAnsi="Times New Roman" w:cs="Times New Roman"/>
          <w:sz w:val="24"/>
          <w:szCs w:val="24"/>
        </w:rPr>
      </w:pPr>
      <w:r w:rsidRPr="00483197">
        <w:rPr>
          <w:rFonts w:ascii="Times New Roman" w:eastAsia="Times New Roman" w:hAnsi="Times New Roman" w:cs="Times New Roman"/>
          <w:sz w:val="24"/>
          <w:szCs w:val="24"/>
          <w:lang w:eastAsia="en-IN"/>
        </w:rPr>
        <w:br/>
      </w:r>
      <w:r w:rsidR="00CD3C55" w:rsidRPr="00CD3C55">
        <w:rPr>
          <w:rFonts w:ascii="Times New Roman" w:hAnsi="Times New Roman" w:cs="Times New Roman"/>
          <w:sz w:val="24"/>
          <w:szCs w:val="24"/>
        </w:rPr>
        <w:t>Help</w:t>
      </w:r>
      <w:r w:rsidR="00CD3C55">
        <w:rPr>
          <w:rFonts w:ascii="Times New Roman" w:hAnsi="Times New Roman" w:cs="Times New Roman"/>
          <w:sz w:val="24"/>
          <w:szCs w:val="24"/>
        </w:rPr>
        <w:t xml:space="preserve"> </w:t>
      </w:r>
      <w:r w:rsidR="00CD3C55" w:rsidRPr="00CD3C55">
        <w:rPr>
          <w:rFonts w:ascii="Times New Roman" w:hAnsi="Times New Roman" w:cs="Times New Roman"/>
          <w:sz w:val="24"/>
          <w:szCs w:val="24"/>
        </w:rPr>
        <w:t>Age India began in the late 19</w:t>
      </w:r>
      <w:r w:rsidR="00CD3C55">
        <w:rPr>
          <w:rFonts w:ascii="Times New Roman" w:hAnsi="Times New Roman" w:cs="Times New Roman"/>
          <w:sz w:val="24"/>
          <w:szCs w:val="24"/>
        </w:rPr>
        <w:t xml:space="preserve">60s when the speaker of the </w:t>
      </w:r>
      <w:proofErr w:type="spellStart"/>
      <w:r w:rsidR="00CD3C55">
        <w:rPr>
          <w:rFonts w:ascii="Times New Roman" w:hAnsi="Times New Roman" w:cs="Times New Roman"/>
          <w:sz w:val="24"/>
          <w:szCs w:val="24"/>
        </w:rPr>
        <w:t>Lok</w:t>
      </w:r>
      <w:r w:rsidR="00AD07CD">
        <w:rPr>
          <w:rFonts w:ascii="Times New Roman" w:hAnsi="Times New Roman" w:cs="Times New Roman"/>
          <w:sz w:val="24"/>
          <w:szCs w:val="24"/>
        </w:rPr>
        <w:t>a</w:t>
      </w:r>
      <w:proofErr w:type="spellEnd"/>
      <w:r w:rsidR="00AD07CD">
        <w:rPr>
          <w:rFonts w:ascii="Times New Roman" w:hAnsi="Times New Roman" w:cs="Times New Roman"/>
          <w:sz w:val="24"/>
          <w:szCs w:val="24"/>
        </w:rPr>
        <w:t xml:space="preserve"> </w:t>
      </w:r>
      <w:proofErr w:type="spellStart"/>
      <w:r w:rsidR="00CD3C55" w:rsidRPr="00CD3C55">
        <w:rPr>
          <w:rFonts w:ascii="Times New Roman" w:hAnsi="Times New Roman" w:cs="Times New Roman"/>
          <w:sz w:val="24"/>
          <w:szCs w:val="24"/>
        </w:rPr>
        <w:t>Sabha</w:t>
      </w:r>
      <w:proofErr w:type="spellEnd"/>
      <w:r w:rsidR="00CD3C55" w:rsidRPr="00CD3C55">
        <w:rPr>
          <w:rFonts w:ascii="Times New Roman" w:hAnsi="Times New Roman" w:cs="Times New Roman"/>
          <w:sz w:val="24"/>
          <w:szCs w:val="24"/>
        </w:rPr>
        <w:t xml:space="preserve"> visited his counterpart in the House of Commons of the United Kingdom, who was also honorary secretary of Help the Aged. He came back with a vision of setting up something similar in I</w:t>
      </w:r>
      <w:r w:rsidR="00CD3C55">
        <w:rPr>
          <w:rFonts w:ascii="Times New Roman" w:hAnsi="Times New Roman" w:cs="Times New Roman"/>
          <w:sz w:val="24"/>
          <w:szCs w:val="24"/>
        </w:rPr>
        <w:t xml:space="preserve">ndia. </w:t>
      </w:r>
      <w:r w:rsidR="00CD3C55" w:rsidRPr="00CD3C55">
        <w:rPr>
          <w:rFonts w:ascii="Times New Roman" w:hAnsi="Times New Roman" w:cs="Times New Roman"/>
          <w:sz w:val="24"/>
          <w:szCs w:val="24"/>
        </w:rPr>
        <w:t>In March 1974, when Jackson Cole, founder of Help</w:t>
      </w:r>
      <w:r w:rsidR="00CD3C55">
        <w:rPr>
          <w:rFonts w:ascii="Times New Roman" w:hAnsi="Times New Roman" w:cs="Times New Roman"/>
          <w:sz w:val="24"/>
          <w:szCs w:val="24"/>
        </w:rPr>
        <w:t xml:space="preserve"> </w:t>
      </w:r>
      <w:r w:rsidR="00CD3C55" w:rsidRPr="00CD3C55">
        <w:rPr>
          <w:rFonts w:ascii="Times New Roman" w:hAnsi="Times New Roman" w:cs="Times New Roman"/>
          <w:sz w:val="24"/>
          <w:szCs w:val="24"/>
        </w:rPr>
        <w:t>Age International visited India, Samson Daniel, a philanthropist, approached him for financial help to set up a member organization in Delhi. Cole instead offered to train him to raise funds. After a three-month training course in London, Daniel and his wife returned to India and organized a sponsored walk with schoolchildren in Delhi. It was so successful that in 1975 Help</w:t>
      </w:r>
      <w:r w:rsidR="00CD3C55">
        <w:rPr>
          <w:rFonts w:ascii="Times New Roman" w:hAnsi="Times New Roman" w:cs="Times New Roman"/>
          <w:sz w:val="24"/>
          <w:szCs w:val="24"/>
        </w:rPr>
        <w:t xml:space="preserve"> </w:t>
      </w:r>
      <w:r w:rsidR="00CD3C55" w:rsidRPr="00CD3C55">
        <w:rPr>
          <w:rFonts w:ascii="Times New Roman" w:hAnsi="Times New Roman" w:cs="Times New Roman"/>
          <w:sz w:val="24"/>
          <w:szCs w:val="24"/>
        </w:rPr>
        <w:t>Age International recruited more staff to cove</w:t>
      </w:r>
      <w:r w:rsidR="00CD3C55">
        <w:rPr>
          <w:rFonts w:ascii="Times New Roman" w:hAnsi="Times New Roman" w:cs="Times New Roman"/>
          <w:sz w:val="24"/>
          <w:szCs w:val="24"/>
        </w:rPr>
        <w:t xml:space="preserve">r Bombay, Madras, and Calcutta. </w:t>
      </w:r>
      <w:r w:rsidR="00CD3C55" w:rsidRPr="00CD3C55">
        <w:rPr>
          <w:rFonts w:ascii="Times New Roman" w:hAnsi="Times New Roman" w:cs="Times New Roman"/>
          <w:sz w:val="24"/>
          <w:szCs w:val="24"/>
        </w:rPr>
        <w:t>Help</w:t>
      </w:r>
      <w:r w:rsidR="00CD3C55">
        <w:rPr>
          <w:rFonts w:ascii="Times New Roman" w:hAnsi="Times New Roman" w:cs="Times New Roman"/>
          <w:sz w:val="24"/>
          <w:szCs w:val="24"/>
        </w:rPr>
        <w:t xml:space="preserve"> </w:t>
      </w:r>
      <w:r w:rsidR="00CD3C55" w:rsidRPr="00CD3C55">
        <w:rPr>
          <w:rFonts w:ascii="Times New Roman" w:hAnsi="Times New Roman" w:cs="Times New Roman"/>
          <w:sz w:val="24"/>
          <w:szCs w:val="24"/>
        </w:rPr>
        <w:t>Age India is one of the founding memb</w:t>
      </w:r>
      <w:r w:rsidR="00CD3C55">
        <w:rPr>
          <w:rFonts w:ascii="Times New Roman" w:hAnsi="Times New Roman" w:cs="Times New Roman"/>
          <w:sz w:val="24"/>
          <w:szCs w:val="24"/>
        </w:rPr>
        <w:t>ers of Help Age International,</w:t>
      </w:r>
      <w:r w:rsidR="00CD3C55" w:rsidRPr="00CD3C55">
        <w:rPr>
          <w:rFonts w:ascii="Times New Roman" w:hAnsi="Times New Roman" w:cs="Times New Roman"/>
          <w:sz w:val="24"/>
          <w:szCs w:val="24"/>
        </w:rPr>
        <w:t xml:space="preserve"> a high-profile body having 97 member countries representing the cause of the elderly at the United Nations. It is closely asso</w:t>
      </w:r>
      <w:r w:rsidR="00CD3C55">
        <w:rPr>
          <w:rFonts w:ascii="Times New Roman" w:hAnsi="Times New Roman" w:cs="Times New Roman"/>
          <w:sz w:val="24"/>
          <w:szCs w:val="24"/>
        </w:rPr>
        <w:t>ciated with Help the Aged, UK</w:t>
      </w:r>
      <w:r w:rsidR="00CD3C55" w:rsidRPr="00CD3C55">
        <w:rPr>
          <w:rFonts w:ascii="Times New Roman" w:hAnsi="Times New Roman" w:cs="Times New Roman"/>
          <w:sz w:val="24"/>
          <w:szCs w:val="24"/>
        </w:rPr>
        <w:t xml:space="preserve"> and has received a special testimoni</w:t>
      </w:r>
      <w:r w:rsidR="00CD3C55">
        <w:rPr>
          <w:rFonts w:ascii="Times New Roman" w:hAnsi="Times New Roman" w:cs="Times New Roman"/>
          <w:sz w:val="24"/>
          <w:szCs w:val="24"/>
        </w:rPr>
        <w:t xml:space="preserve">al from the United Nations for </w:t>
      </w:r>
      <w:r w:rsidR="00CD3C55" w:rsidRPr="00CD3C55">
        <w:rPr>
          <w:rFonts w:ascii="Times New Roman" w:hAnsi="Times New Roman" w:cs="Times New Roman"/>
          <w:sz w:val="24"/>
          <w:szCs w:val="24"/>
        </w:rPr>
        <w:t>Dedicated service in support of the United N</w:t>
      </w:r>
      <w:r w:rsidR="00CD3C55">
        <w:rPr>
          <w:rFonts w:ascii="Times New Roman" w:hAnsi="Times New Roman" w:cs="Times New Roman"/>
          <w:sz w:val="24"/>
          <w:szCs w:val="24"/>
        </w:rPr>
        <w:t xml:space="preserve">ations Programme on Ageing. </w:t>
      </w:r>
      <w:r w:rsidR="00CD3C55" w:rsidRPr="00CD3C55">
        <w:rPr>
          <w:rFonts w:ascii="Times New Roman" w:hAnsi="Times New Roman" w:cs="Times New Roman"/>
          <w:sz w:val="24"/>
          <w:szCs w:val="24"/>
        </w:rPr>
        <w:t>Help</w:t>
      </w:r>
      <w:r w:rsidR="00CD3C55">
        <w:rPr>
          <w:rFonts w:ascii="Times New Roman" w:hAnsi="Times New Roman" w:cs="Times New Roman"/>
          <w:sz w:val="24"/>
          <w:szCs w:val="24"/>
        </w:rPr>
        <w:t xml:space="preserve"> </w:t>
      </w:r>
      <w:r w:rsidR="00CD3C55" w:rsidRPr="00CD3C55">
        <w:rPr>
          <w:rFonts w:ascii="Times New Roman" w:hAnsi="Times New Roman" w:cs="Times New Roman"/>
          <w:sz w:val="24"/>
          <w:szCs w:val="24"/>
        </w:rPr>
        <w:t>Age India is also a full member of the Intern</w:t>
      </w:r>
      <w:r w:rsidR="00CD3C55">
        <w:rPr>
          <w:rFonts w:ascii="Times New Roman" w:hAnsi="Times New Roman" w:cs="Times New Roman"/>
          <w:sz w:val="24"/>
          <w:szCs w:val="24"/>
        </w:rPr>
        <w:t>ational Federation on Ageing.</w:t>
      </w:r>
      <w:r w:rsidR="00AD07CD">
        <w:rPr>
          <w:rFonts w:ascii="Times New Roman" w:hAnsi="Times New Roman" w:cs="Times New Roman"/>
          <w:sz w:val="24"/>
          <w:szCs w:val="24"/>
        </w:rPr>
        <w:t xml:space="preserve"> </w:t>
      </w:r>
      <w:r w:rsidR="00CD3C55" w:rsidRPr="00CD3C55">
        <w:rPr>
          <w:rFonts w:ascii="Times New Roman" w:hAnsi="Times New Roman" w:cs="Times New Roman"/>
          <w:sz w:val="24"/>
          <w:szCs w:val="24"/>
        </w:rPr>
        <w:t>In April 1978, Help</w:t>
      </w:r>
      <w:r w:rsidR="00AD07CD">
        <w:rPr>
          <w:rFonts w:ascii="Times New Roman" w:hAnsi="Times New Roman" w:cs="Times New Roman"/>
          <w:sz w:val="24"/>
          <w:szCs w:val="24"/>
        </w:rPr>
        <w:t xml:space="preserve"> </w:t>
      </w:r>
      <w:r w:rsidR="00CD3C55" w:rsidRPr="00CD3C55">
        <w:rPr>
          <w:rFonts w:ascii="Times New Roman" w:hAnsi="Times New Roman" w:cs="Times New Roman"/>
          <w:sz w:val="24"/>
          <w:szCs w:val="24"/>
        </w:rPr>
        <w:t>Age India was registered in Delhi. Within three months it became autonomous as financial support ceased from the UK. Soon after, in July, the society was awarded Certificates of Exemption under Sections 12A and 80G</w:t>
      </w:r>
      <w:r w:rsidR="00AD07CD">
        <w:rPr>
          <w:rFonts w:ascii="Times New Roman" w:hAnsi="Times New Roman" w:cs="Times New Roman"/>
          <w:sz w:val="24"/>
          <w:szCs w:val="24"/>
        </w:rPr>
        <w:t xml:space="preserve"> of the Income Tax Act, 1961. </w:t>
      </w:r>
      <w:r w:rsidR="00CD3C55" w:rsidRPr="00CD3C55">
        <w:rPr>
          <w:rFonts w:ascii="Times New Roman" w:hAnsi="Times New Roman" w:cs="Times New Roman"/>
          <w:sz w:val="24"/>
          <w:szCs w:val="24"/>
        </w:rPr>
        <w:t>In the year 2020, Help</w:t>
      </w:r>
      <w:r w:rsidR="00AD07CD">
        <w:rPr>
          <w:rFonts w:ascii="Times New Roman" w:hAnsi="Times New Roman" w:cs="Times New Roman"/>
          <w:sz w:val="24"/>
          <w:szCs w:val="24"/>
        </w:rPr>
        <w:t xml:space="preserve"> </w:t>
      </w:r>
      <w:r w:rsidR="00CD3C55" w:rsidRPr="00CD3C55">
        <w:rPr>
          <w:rFonts w:ascii="Times New Roman" w:hAnsi="Times New Roman" w:cs="Times New Roman"/>
          <w:sz w:val="24"/>
          <w:szCs w:val="24"/>
        </w:rPr>
        <w:t xml:space="preserve">Age India received the UN Population Award for the care of elderly disadvantaged persons and senior </w:t>
      </w:r>
      <w:r w:rsidR="00CD3C55" w:rsidRPr="00CD3C55">
        <w:rPr>
          <w:rFonts w:ascii="Times New Roman" w:hAnsi="Times New Roman" w:cs="Times New Roman"/>
          <w:sz w:val="24"/>
          <w:szCs w:val="24"/>
        </w:rPr>
        <w:lastRenderedPageBreak/>
        <w:t>citizens, a first for an NGO institution in India, in recognition of its work on population issues and efforts in the realization of rights of older persons in I</w:t>
      </w:r>
      <w:r w:rsidR="00AD07CD">
        <w:rPr>
          <w:rFonts w:ascii="Times New Roman" w:hAnsi="Times New Roman" w:cs="Times New Roman"/>
          <w:sz w:val="24"/>
          <w:szCs w:val="24"/>
        </w:rPr>
        <w:t>ndia since its inception.</w:t>
      </w:r>
      <w:r w:rsidR="00CD3C55" w:rsidRPr="00CD3C55">
        <w:rPr>
          <w:rFonts w:ascii="Times New Roman" w:hAnsi="Times New Roman" w:cs="Times New Roman"/>
          <w:sz w:val="24"/>
          <w:szCs w:val="24"/>
        </w:rPr>
        <w:t xml:space="preserve"> The award was presented to mark Human Rights Day, at a virtual event held at </w:t>
      </w:r>
      <w:r w:rsidR="00AD07CD">
        <w:rPr>
          <w:rFonts w:ascii="Times New Roman" w:hAnsi="Times New Roman" w:cs="Times New Roman"/>
          <w:sz w:val="24"/>
          <w:szCs w:val="24"/>
        </w:rPr>
        <w:t>UN headquarters in New York.</w:t>
      </w:r>
      <w:r w:rsidR="00CD3C55" w:rsidRPr="00CD3C55">
        <w:rPr>
          <w:rFonts w:ascii="Times New Roman" w:hAnsi="Times New Roman" w:cs="Times New Roman"/>
          <w:sz w:val="24"/>
          <w:szCs w:val="24"/>
        </w:rPr>
        <w:t xml:space="preserve"> JRD Tata was the last Indian individual laureate to be conferred with this award about 2</w:t>
      </w:r>
      <w:r w:rsidR="00AD07CD">
        <w:rPr>
          <w:rFonts w:ascii="Times New Roman" w:hAnsi="Times New Roman" w:cs="Times New Roman"/>
          <w:sz w:val="24"/>
          <w:szCs w:val="24"/>
        </w:rPr>
        <w:t xml:space="preserve">8 years ago in the year 1992. </w:t>
      </w:r>
      <w:r w:rsidR="00CD3C55" w:rsidRPr="00CD3C55">
        <w:rPr>
          <w:rFonts w:ascii="Times New Roman" w:hAnsi="Times New Roman" w:cs="Times New Roman"/>
          <w:sz w:val="24"/>
          <w:szCs w:val="24"/>
        </w:rPr>
        <w:t>The award highlights the issue of aging with India being a place for an estimated 140 million elderly and with 42 years of field work with a presence in 125</w:t>
      </w:r>
      <w:r w:rsidR="00AD07CD">
        <w:rPr>
          <w:rFonts w:ascii="Times New Roman" w:hAnsi="Times New Roman" w:cs="Times New Roman"/>
          <w:sz w:val="24"/>
          <w:szCs w:val="24"/>
        </w:rPr>
        <w:t xml:space="preserve"> districts across 25 states.</w:t>
      </w:r>
    </w:p>
    <w:p w:rsidR="000072DA" w:rsidRDefault="00A232C0" w:rsidP="00CD3C55">
      <w:pPr>
        <w:spacing w:before="240" w:line="240" w:lineRule="auto"/>
        <w:jc w:val="both"/>
        <w:rPr>
          <w:rFonts w:ascii="Times New Roman" w:hAnsi="Times New Roman" w:cs="Times New Roman"/>
          <w:sz w:val="24"/>
          <w:szCs w:val="24"/>
        </w:rPr>
      </w:pPr>
      <w:bookmarkStart w:id="0" w:name="_GoBack"/>
      <w:bookmarkEnd w:id="0"/>
      <w:proofErr w:type="gramStart"/>
      <w:r w:rsidRPr="00A232C0">
        <w:rPr>
          <w:rFonts w:ascii="Times New Roman" w:hAnsi="Times New Roman" w:cs="Times New Roman"/>
          <w:b/>
          <w:sz w:val="24"/>
          <w:szCs w:val="24"/>
        </w:rPr>
        <w:t>CONCLUSION :</w:t>
      </w:r>
      <w:proofErr w:type="gramEnd"/>
      <w:r>
        <w:rPr>
          <w:rFonts w:ascii="Times New Roman" w:hAnsi="Times New Roman" w:cs="Times New Roman"/>
          <w:sz w:val="24"/>
          <w:szCs w:val="24"/>
        </w:rPr>
        <w:t xml:space="preserve"> </w:t>
      </w:r>
      <w:r w:rsidRPr="00A232C0">
        <w:rPr>
          <w:rFonts w:ascii="Times New Roman" w:hAnsi="Times New Roman" w:cs="Times New Roman"/>
          <w:sz w:val="24"/>
          <w:szCs w:val="24"/>
        </w:rPr>
        <w:t xml:space="preserve">Many observers have noted that this decentralized approach offers a practical framework for supervision while respecting the federal structure of governance. NGO representatives have expressed cautious optimism, acknowledging the potential for improved trust and transparency, especially when seeking donor support or government grants. However, they have also emphasized the importance of fair implementation and avoiding excessive bureaucratic burden. If executed efficiently, the state-wise audit mandate could become a transformative step toward a more robust, transparent, and ethically governed </w:t>
      </w:r>
      <w:proofErr w:type="spellStart"/>
      <w:r w:rsidRPr="00A232C0">
        <w:rPr>
          <w:rFonts w:ascii="Times New Roman" w:hAnsi="Times New Roman" w:cs="Times New Roman"/>
          <w:sz w:val="24"/>
          <w:szCs w:val="24"/>
        </w:rPr>
        <w:t>nonprofit</w:t>
      </w:r>
      <w:proofErr w:type="spellEnd"/>
      <w:r w:rsidRPr="00A232C0">
        <w:rPr>
          <w:rFonts w:ascii="Times New Roman" w:hAnsi="Times New Roman" w:cs="Times New Roman"/>
          <w:sz w:val="24"/>
          <w:szCs w:val="24"/>
        </w:rPr>
        <w:t xml:space="preserve"> ecosystem in India.</w:t>
      </w:r>
    </w:p>
    <w:p w:rsidR="00F8672D" w:rsidRDefault="00F8672D" w:rsidP="00CD3C55">
      <w:pPr>
        <w:spacing w:before="240" w:line="240" w:lineRule="auto"/>
        <w:jc w:val="both"/>
        <w:rPr>
          <w:rFonts w:ascii="Times New Roman" w:hAnsi="Times New Roman" w:cs="Times New Roman"/>
          <w:sz w:val="24"/>
          <w:szCs w:val="24"/>
        </w:rPr>
      </w:pPr>
    </w:p>
    <w:p w:rsidR="000072DA" w:rsidRPr="00E32EBE" w:rsidRDefault="000072DA" w:rsidP="00CD3C55">
      <w:pPr>
        <w:spacing w:before="240" w:line="240" w:lineRule="auto"/>
        <w:jc w:val="both"/>
        <w:rPr>
          <w:rFonts w:ascii="Agency FB" w:hAnsi="Agency FB" w:cs="Times New Roman"/>
          <w:b/>
          <w:sz w:val="24"/>
          <w:szCs w:val="24"/>
        </w:rPr>
      </w:pPr>
      <w:r w:rsidRPr="00E32EBE">
        <w:rPr>
          <w:rFonts w:ascii="Agency FB" w:hAnsi="Agency FB" w:cs="Times New Roman"/>
          <w:b/>
          <w:sz w:val="24"/>
          <w:szCs w:val="24"/>
        </w:rPr>
        <w:t>BIBILOGRAPHY</w:t>
      </w:r>
    </w:p>
    <w:p w:rsidR="000072DA" w:rsidRPr="00191344" w:rsidRDefault="000072DA" w:rsidP="000072DA">
      <w:pPr>
        <w:spacing w:before="240" w:line="240" w:lineRule="auto"/>
        <w:jc w:val="both"/>
        <w:rPr>
          <w:rFonts w:ascii="Agency FB" w:hAnsi="Agency FB" w:cs="Times New Roman"/>
          <w:sz w:val="24"/>
          <w:szCs w:val="24"/>
        </w:rPr>
      </w:pPr>
      <w:proofErr w:type="gramStart"/>
      <w:r w:rsidRPr="00191344">
        <w:rPr>
          <w:rFonts w:ascii="Agency FB" w:hAnsi="Agency FB" w:cs="Times New Roman"/>
          <w:sz w:val="24"/>
          <w:szCs w:val="24"/>
        </w:rPr>
        <w:t>1.</w:t>
      </w:r>
      <w:r w:rsidRPr="00191344">
        <w:rPr>
          <w:rFonts w:ascii="Agency FB" w:hAnsi="Agency FB" w:cs="Times New Roman"/>
          <w:sz w:val="24"/>
          <w:szCs w:val="24"/>
        </w:rPr>
        <w:t>Contact</w:t>
      </w:r>
      <w:proofErr w:type="gramEnd"/>
      <w:r w:rsidRPr="00191344">
        <w:rPr>
          <w:rFonts w:ascii="Agency FB" w:hAnsi="Agency FB" w:cs="Times New Roman"/>
          <w:sz w:val="24"/>
          <w:szCs w:val="24"/>
        </w:rPr>
        <w:t xml:space="preserve"> </w:t>
      </w:r>
      <w:proofErr w:type="spellStart"/>
      <w:r w:rsidRPr="00191344">
        <w:rPr>
          <w:rFonts w:ascii="Agency FB" w:hAnsi="Agency FB" w:cs="Times New Roman"/>
          <w:sz w:val="24"/>
          <w:szCs w:val="24"/>
        </w:rPr>
        <w:t>Helpage</w:t>
      </w:r>
      <w:proofErr w:type="spellEnd"/>
      <w:r w:rsidRPr="00191344">
        <w:rPr>
          <w:rFonts w:ascii="Agency FB" w:hAnsi="Agency FB" w:cs="Times New Roman"/>
          <w:sz w:val="24"/>
          <w:szCs w:val="24"/>
        </w:rPr>
        <w:t xml:space="preserve"> India- Helpline Number 1800-180-1253. 16 June 2017.</w:t>
      </w:r>
    </w:p>
    <w:p w:rsidR="000072DA" w:rsidRPr="00191344" w:rsidRDefault="000072DA" w:rsidP="000072DA">
      <w:pPr>
        <w:spacing w:before="240" w:line="240" w:lineRule="auto"/>
        <w:jc w:val="both"/>
        <w:rPr>
          <w:rFonts w:ascii="Agency FB" w:hAnsi="Agency FB" w:cs="Times New Roman"/>
          <w:sz w:val="24"/>
          <w:szCs w:val="24"/>
        </w:rPr>
      </w:pPr>
      <w:proofErr w:type="gramStart"/>
      <w:r w:rsidRPr="00191344">
        <w:rPr>
          <w:rFonts w:ascii="Agency FB" w:hAnsi="Agency FB" w:cs="Times New Roman"/>
          <w:sz w:val="24"/>
          <w:szCs w:val="24"/>
        </w:rPr>
        <w:t>2.</w:t>
      </w:r>
      <w:r w:rsidRPr="00191344">
        <w:rPr>
          <w:rFonts w:ascii="Agency FB" w:hAnsi="Agency FB" w:cs="Times New Roman"/>
          <w:sz w:val="24"/>
          <w:szCs w:val="24"/>
        </w:rPr>
        <w:t>About</w:t>
      </w:r>
      <w:proofErr w:type="gramEnd"/>
      <w:r w:rsidRPr="00191344">
        <w:rPr>
          <w:rFonts w:ascii="Agency FB" w:hAnsi="Agency FB" w:cs="Times New Roman"/>
          <w:sz w:val="24"/>
          <w:szCs w:val="24"/>
        </w:rPr>
        <w:t xml:space="preserve"> Us. 16 June 2017.</w:t>
      </w:r>
    </w:p>
    <w:p w:rsidR="000072DA" w:rsidRPr="00191344" w:rsidRDefault="000072DA" w:rsidP="000072DA">
      <w:pPr>
        <w:spacing w:before="240" w:line="240" w:lineRule="auto"/>
        <w:jc w:val="both"/>
        <w:rPr>
          <w:rFonts w:ascii="Agency FB" w:hAnsi="Agency FB" w:cs="Times New Roman"/>
          <w:sz w:val="24"/>
          <w:szCs w:val="24"/>
        </w:rPr>
      </w:pPr>
      <w:r w:rsidRPr="00191344">
        <w:rPr>
          <w:rFonts w:ascii="Agency FB" w:hAnsi="Agency FB" w:cs="Times New Roman"/>
          <w:sz w:val="24"/>
          <w:szCs w:val="24"/>
        </w:rPr>
        <w:t xml:space="preserve"> </w:t>
      </w:r>
      <w:proofErr w:type="gramStart"/>
      <w:r w:rsidRPr="00191344">
        <w:rPr>
          <w:rFonts w:ascii="Agency FB" w:hAnsi="Agency FB" w:cs="Times New Roman"/>
          <w:sz w:val="24"/>
          <w:szCs w:val="24"/>
        </w:rPr>
        <w:t>3.</w:t>
      </w:r>
      <w:r w:rsidRPr="00191344">
        <w:rPr>
          <w:rFonts w:ascii="Agency FB" w:hAnsi="Agency FB" w:cs="Times New Roman"/>
          <w:sz w:val="24"/>
          <w:szCs w:val="24"/>
        </w:rPr>
        <w:t>HelpAge</w:t>
      </w:r>
      <w:proofErr w:type="gramEnd"/>
      <w:r w:rsidRPr="00191344">
        <w:rPr>
          <w:rFonts w:ascii="Agency FB" w:hAnsi="Agency FB" w:cs="Times New Roman"/>
          <w:sz w:val="24"/>
          <w:szCs w:val="24"/>
        </w:rPr>
        <w:t xml:space="preserve"> India first Indian institution to get UN Population award. </w:t>
      </w:r>
      <w:proofErr w:type="gramStart"/>
      <w:r w:rsidRPr="00191344">
        <w:rPr>
          <w:rFonts w:ascii="Agency FB" w:hAnsi="Agency FB" w:cs="Times New Roman"/>
          <w:sz w:val="24"/>
          <w:szCs w:val="24"/>
        </w:rPr>
        <w:t>The Indian Express.</w:t>
      </w:r>
      <w:proofErr w:type="gramEnd"/>
      <w:r w:rsidRPr="00191344">
        <w:rPr>
          <w:rFonts w:ascii="Agency FB" w:hAnsi="Agency FB" w:cs="Times New Roman"/>
          <w:sz w:val="24"/>
          <w:szCs w:val="24"/>
        </w:rPr>
        <w:t xml:space="preserve"> </w:t>
      </w:r>
      <w:proofErr w:type="gramStart"/>
      <w:r w:rsidRPr="00191344">
        <w:rPr>
          <w:rFonts w:ascii="Agency FB" w:hAnsi="Agency FB" w:cs="Times New Roman"/>
          <w:sz w:val="24"/>
          <w:szCs w:val="24"/>
        </w:rPr>
        <w:t xml:space="preserve">11 </w:t>
      </w:r>
      <w:r w:rsidRPr="00191344">
        <w:rPr>
          <w:rFonts w:ascii="Agency FB" w:hAnsi="Agency FB" w:cs="Times New Roman"/>
          <w:sz w:val="24"/>
          <w:szCs w:val="24"/>
        </w:rPr>
        <w:t xml:space="preserve"> </w:t>
      </w:r>
      <w:r w:rsidRPr="00191344">
        <w:rPr>
          <w:rFonts w:ascii="Agency FB" w:hAnsi="Agency FB" w:cs="Times New Roman"/>
          <w:sz w:val="24"/>
          <w:szCs w:val="24"/>
        </w:rPr>
        <w:t>December</w:t>
      </w:r>
      <w:proofErr w:type="gramEnd"/>
      <w:r w:rsidRPr="00191344">
        <w:rPr>
          <w:rFonts w:ascii="Agency FB" w:hAnsi="Agency FB" w:cs="Times New Roman"/>
          <w:sz w:val="24"/>
          <w:szCs w:val="24"/>
        </w:rPr>
        <w:t xml:space="preserve"> 2020. </w:t>
      </w:r>
    </w:p>
    <w:p w:rsidR="000072DA" w:rsidRPr="00191344" w:rsidRDefault="000072DA" w:rsidP="000072DA">
      <w:pPr>
        <w:spacing w:before="240" w:line="240" w:lineRule="auto"/>
        <w:jc w:val="both"/>
        <w:rPr>
          <w:rFonts w:ascii="Agency FB" w:hAnsi="Agency FB" w:cs="Times New Roman"/>
          <w:sz w:val="24"/>
          <w:szCs w:val="24"/>
        </w:rPr>
      </w:pPr>
      <w:r w:rsidRPr="00191344">
        <w:rPr>
          <w:rFonts w:ascii="Agency FB" w:hAnsi="Agency FB" w:cs="Times New Roman"/>
          <w:sz w:val="24"/>
          <w:szCs w:val="24"/>
        </w:rPr>
        <w:t xml:space="preserve">4. </w:t>
      </w:r>
      <w:proofErr w:type="spellStart"/>
      <w:r w:rsidRPr="00191344">
        <w:rPr>
          <w:rFonts w:ascii="Agency FB" w:hAnsi="Agency FB" w:cs="Times New Roman"/>
          <w:sz w:val="24"/>
          <w:szCs w:val="24"/>
        </w:rPr>
        <w:t>HelpAge</w:t>
      </w:r>
      <w:proofErr w:type="spellEnd"/>
      <w:r w:rsidRPr="00191344">
        <w:rPr>
          <w:rFonts w:ascii="Agency FB" w:hAnsi="Agency FB" w:cs="Times New Roman"/>
          <w:sz w:val="24"/>
          <w:szCs w:val="24"/>
        </w:rPr>
        <w:t xml:space="preserve"> India becomes the first Indian NGO to receive the 2020 UN Population Award. </w:t>
      </w:r>
      <w:proofErr w:type="spellStart"/>
      <w:r w:rsidRPr="00191344">
        <w:rPr>
          <w:rFonts w:ascii="Agency FB" w:hAnsi="Agency FB" w:cs="Times New Roman"/>
          <w:sz w:val="24"/>
          <w:szCs w:val="24"/>
        </w:rPr>
        <w:t>Odisha</w:t>
      </w:r>
      <w:proofErr w:type="spellEnd"/>
      <w:r w:rsidRPr="00191344">
        <w:rPr>
          <w:rFonts w:ascii="Agency FB" w:hAnsi="Agency FB" w:cs="Times New Roman"/>
          <w:sz w:val="24"/>
          <w:szCs w:val="24"/>
        </w:rPr>
        <w:t xml:space="preserve"> Breaking News | </w:t>
      </w:r>
    </w:p>
    <w:p w:rsidR="000072DA" w:rsidRPr="00191344" w:rsidRDefault="000072DA" w:rsidP="000072DA">
      <w:pPr>
        <w:spacing w:before="240" w:line="240" w:lineRule="auto"/>
        <w:jc w:val="both"/>
        <w:rPr>
          <w:rFonts w:ascii="Agency FB" w:hAnsi="Agency FB" w:cs="Times New Roman"/>
          <w:sz w:val="24"/>
          <w:szCs w:val="24"/>
        </w:rPr>
      </w:pPr>
      <w:proofErr w:type="gramStart"/>
      <w:r w:rsidRPr="00191344">
        <w:rPr>
          <w:rFonts w:ascii="Agency FB" w:hAnsi="Agency FB" w:cs="Times New Roman"/>
          <w:sz w:val="24"/>
          <w:szCs w:val="24"/>
        </w:rPr>
        <w:t>5.</w:t>
      </w:r>
      <w:r w:rsidRPr="00191344">
        <w:rPr>
          <w:rFonts w:ascii="Agency FB" w:hAnsi="Agency FB" w:cs="Times New Roman"/>
          <w:sz w:val="24"/>
          <w:szCs w:val="24"/>
        </w:rPr>
        <w:t>Govt</w:t>
      </w:r>
      <w:proofErr w:type="gramEnd"/>
      <w:r w:rsidRPr="00191344">
        <w:rPr>
          <w:rFonts w:ascii="Agency FB" w:hAnsi="Agency FB" w:cs="Times New Roman"/>
          <w:sz w:val="24"/>
          <w:szCs w:val="24"/>
        </w:rPr>
        <w:t xml:space="preserve"> doctors' retirement age extended to 65 years. </w:t>
      </w:r>
      <w:proofErr w:type="gramStart"/>
      <w:r w:rsidRPr="00191344">
        <w:rPr>
          <w:rFonts w:ascii="Agency FB" w:hAnsi="Agency FB" w:cs="Times New Roman"/>
          <w:sz w:val="24"/>
          <w:szCs w:val="24"/>
        </w:rPr>
        <w:t>Hindustan Times.</w:t>
      </w:r>
      <w:proofErr w:type="gramEnd"/>
      <w:r w:rsidRPr="00191344">
        <w:rPr>
          <w:rFonts w:ascii="Agency FB" w:hAnsi="Agency FB" w:cs="Times New Roman"/>
          <w:sz w:val="24"/>
          <w:szCs w:val="24"/>
        </w:rPr>
        <w:t xml:space="preserve"> 31 May 2016. </w:t>
      </w:r>
    </w:p>
    <w:p w:rsidR="000072DA" w:rsidRPr="00191344" w:rsidRDefault="000072DA" w:rsidP="000072DA">
      <w:pPr>
        <w:spacing w:before="240" w:line="240" w:lineRule="auto"/>
        <w:jc w:val="both"/>
        <w:rPr>
          <w:rFonts w:ascii="Agency FB" w:hAnsi="Agency FB" w:cs="Times New Roman"/>
          <w:sz w:val="24"/>
          <w:szCs w:val="24"/>
        </w:rPr>
      </w:pPr>
      <w:proofErr w:type="gramStart"/>
      <w:r w:rsidRPr="00191344">
        <w:rPr>
          <w:rFonts w:ascii="Agency FB" w:hAnsi="Agency FB" w:cs="Times New Roman"/>
          <w:sz w:val="24"/>
          <w:szCs w:val="24"/>
        </w:rPr>
        <w:t xml:space="preserve">6. </w:t>
      </w:r>
      <w:proofErr w:type="spellStart"/>
      <w:r w:rsidRPr="00191344">
        <w:rPr>
          <w:rFonts w:ascii="Agency FB" w:hAnsi="Agency FB" w:cs="Times New Roman"/>
          <w:sz w:val="24"/>
          <w:szCs w:val="24"/>
        </w:rPr>
        <w:t>Madan</w:t>
      </w:r>
      <w:proofErr w:type="spellEnd"/>
      <w:r w:rsidRPr="00191344">
        <w:rPr>
          <w:rFonts w:ascii="Agency FB" w:hAnsi="Agency FB" w:cs="Times New Roman"/>
          <w:sz w:val="24"/>
          <w:szCs w:val="24"/>
        </w:rPr>
        <w:t xml:space="preserve"> Mohan </w:t>
      </w:r>
      <w:proofErr w:type="spellStart"/>
      <w:r w:rsidRPr="00191344">
        <w:rPr>
          <w:rFonts w:ascii="Agency FB" w:hAnsi="Agency FB" w:cs="Times New Roman"/>
          <w:sz w:val="24"/>
          <w:szCs w:val="24"/>
        </w:rPr>
        <w:t>Sabharwal</w:t>
      </w:r>
      <w:proofErr w:type="spellEnd"/>
      <w:r w:rsidRPr="00191344">
        <w:rPr>
          <w:rFonts w:ascii="Agency FB" w:hAnsi="Agency FB" w:cs="Times New Roman"/>
          <w:sz w:val="24"/>
          <w:szCs w:val="24"/>
        </w:rPr>
        <w:t xml:space="preserve"> on Bloomberg.</w:t>
      </w:r>
      <w:proofErr w:type="gramEnd"/>
      <w:r w:rsidRPr="00191344">
        <w:rPr>
          <w:rFonts w:ascii="Agency FB" w:hAnsi="Agency FB" w:cs="Times New Roman"/>
          <w:sz w:val="24"/>
          <w:szCs w:val="24"/>
        </w:rPr>
        <w:t xml:space="preserve"> </w:t>
      </w:r>
      <w:proofErr w:type="gramStart"/>
      <w:r w:rsidRPr="00191344">
        <w:rPr>
          <w:rFonts w:ascii="Agency FB" w:hAnsi="Agency FB" w:cs="Times New Roman"/>
          <w:sz w:val="24"/>
          <w:szCs w:val="24"/>
        </w:rPr>
        <w:t>Bloomberg.</w:t>
      </w:r>
      <w:proofErr w:type="gramEnd"/>
      <w:r w:rsidRPr="00191344">
        <w:rPr>
          <w:rFonts w:ascii="Agency FB" w:hAnsi="Agency FB" w:cs="Times New Roman"/>
          <w:sz w:val="24"/>
          <w:szCs w:val="24"/>
        </w:rPr>
        <w:t xml:space="preserve"> 2016. Retrieved 29 January 2016.</w:t>
      </w:r>
    </w:p>
    <w:p w:rsidR="000072DA" w:rsidRPr="00191344" w:rsidRDefault="000072DA" w:rsidP="00CD3C55">
      <w:pPr>
        <w:spacing w:before="240" w:line="240" w:lineRule="auto"/>
        <w:jc w:val="both"/>
        <w:rPr>
          <w:rFonts w:ascii="Agency FB" w:hAnsi="Agency FB" w:cs="Times New Roman"/>
          <w:sz w:val="24"/>
          <w:szCs w:val="24"/>
        </w:rPr>
      </w:pPr>
      <w:proofErr w:type="gramStart"/>
      <w:r w:rsidRPr="00191344">
        <w:rPr>
          <w:rFonts w:ascii="Agency FB" w:hAnsi="Agency FB" w:cs="Times New Roman"/>
          <w:sz w:val="24"/>
          <w:szCs w:val="24"/>
        </w:rPr>
        <w:t>7.</w:t>
      </w:r>
      <w:r w:rsidRPr="00191344">
        <w:rPr>
          <w:rFonts w:ascii="Agency FB" w:hAnsi="Agency FB" w:cs="Times New Roman"/>
          <w:sz w:val="24"/>
          <w:szCs w:val="24"/>
        </w:rPr>
        <w:t>HelpAge</w:t>
      </w:r>
      <w:proofErr w:type="gramEnd"/>
      <w:r w:rsidRPr="00191344">
        <w:rPr>
          <w:rFonts w:ascii="Agency FB" w:hAnsi="Agency FB" w:cs="Times New Roman"/>
          <w:sz w:val="24"/>
          <w:szCs w:val="24"/>
        </w:rPr>
        <w:t xml:space="preserve">: First Indian NGO to bag UN award. </w:t>
      </w:r>
      <w:proofErr w:type="spellStart"/>
      <w:proofErr w:type="gramStart"/>
      <w:r w:rsidRPr="00191344">
        <w:rPr>
          <w:rFonts w:ascii="Agency FB" w:hAnsi="Agency FB" w:cs="Times New Roman"/>
          <w:sz w:val="24"/>
          <w:szCs w:val="24"/>
        </w:rPr>
        <w:t>Tribuneindia</w:t>
      </w:r>
      <w:proofErr w:type="spellEnd"/>
      <w:r w:rsidRPr="00191344">
        <w:rPr>
          <w:rFonts w:ascii="Agency FB" w:hAnsi="Agency FB" w:cs="Times New Roman"/>
          <w:sz w:val="24"/>
          <w:szCs w:val="24"/>
        </w:rPr>
        <w:t xml:space="preserve"> News Service.</w:t>
      </w:r>
      <w:proofErr w:type="gramEnd"/>
      <w:r w:rsidRPr="00191344">
        <w:rPr>
          <w:rFonts w:ascii="Agency FB" w:hAnsi="Agency FB" w:cs="Times New Roman"/>
          <w:sz w:val="24"/>
          <w:szCs w:val="24"/>
        </w:rPr>
        <w:t xml:space="preserve"> 10 December 2020. </w:t>
      </w:r>
    </w:p>
    <w:p w:rsidR="00191344" w:rsidRPr="00191344" w:rsidRDefault="0023071E" w:rsidP="00191344">
      <w:pPr>
        <w:spacing w:before="240" w:line="240" w:lineRule="auto"/>
        <w:jc w:val="both"/>
        <w:rPr>
          <w:rFonts w:ascii="Agency FB" w:hAnsi="Agency FB" w:cs="Times New Roman"/>
          <w:sz w:val="24"/>
          <w:szCs w:val="24"/>
        </w:rPr>
      </w:pPr>
      <w:r w:rsidRPr="00191344">
        <w:rPr>
          <w:rFonts w:ascii="Agency FB" w:hAnsi="Agency FB" w:cs="Times New Roman"/>
          <w:sz w:val="24"/>
          <w:szCs w:val="24"/>
        </w:rPr>
        <w:t>8.</w:t>
      </w:r>
      <w:r w:rsidR="00191344" w:rsidRPr="00191344">
        <w:rPr>
          <w:rFonts w:ascii="Agency FB" w:hAnsi="Agency FB"/>
        </w:rPr>
        <w:t xml:space="preserve"> </w:t>
      </w:r>
      <w:proofErr w:type="spellStart"/>
      <w:r w:rsidR="00191344" w:rsidRPr="00191344">
        <w:rPr>
          <w:rFonts w:ascii="Agency FB" w:hAnsi="Agency FB" w:cs="Times New Roman"/>
          <w:sz w:val="24"/>
          <w:szCs w:val="24"/>
        </w:rPr>
        <w:t>Bhasin</w:t>
      </w:r>
      <w:proofErr w:type="spellEnd"/>
      <w:r w:rsidR="00191344" w:rsidRPr="00191344">
        <w:rPr>
          <w:rFonts w:ascii="Agency FB" w:hAnsi="Agency FB" w:cs="Times New Roman"/>
          <w:sz w:val="24"/>
          <w:szCs w:val="24"/>
        </w:rPr>
        <w:t xml:space="preserve">, A. </w:t>
      </w:r>
      <w:r w:rsidR="00191344" w:rsidRPr="00191344">
        <w:rPr>
          <w:rFonts w:ascii="Agency FB" w:hAnsi="Agency FB" w:cs="Times New Roman"/>
          <w:sz w:val="24"/>
          <w:szCs w:val="24"/>
        </w:rPr>
        <w:t xml:space="preserve">2004. NGOs and poverty alleviation: The Indian experience. </w:t>
      </w:r>
      <w:proofErr w:type="spellStart"/>
      <w:proofErr w:type="gramStart"/>
      <w:r w:rsidR="00191344" w:rsidRPr="00191344">
        <w:rPr>
          <w:rFonts w:ascii="Agency FB" w:hAnsi="Agency FB" w:cs="Times New Roman"/>
          <w:sz w:val="24"/>
          <w:szCs w:val="24"/>
        </w:rPr>
        <w:t>Routledge</w:t>
      </w:r>
      <w:proofErr w:type="spellEnd"/>
      <w:r w:rsidR="00191344" w:rsidRPr="00191344">
        <w:rPr>
          <w:rFonts w:ascii="Agency FB" w:hAnsi="Agency FB" w:cs="Times New Roman"/>
          <w:sz w:val="24"/>
          <w:szCs w:val="24"/>
        </w:rPr>
        <w:t>.</w:t>
      </w:r>
      <w:proofErr w:type="gramEnd"/>
    </w:p>
    <w:p w:rsidR="00191344" w:rsidRPr="00191344" w:rsidRDefault="00191344" w:rsidP="00191344">
      <w:pPr>
        <w:spacing w:after="0" w:line="240" w:lineRule="auto"/>
        <w:jc w:val="both"/>
        <w:rPr>
          <w:rFonts w:ascii="Agency FB" w:hAnsi="Agency FB" w:cs="Times New Roman"/>
          <w:sz w:val="24"/>
          <w:szCs w:val="24"/>
        </w:rPr>
      </w:pPr>
      <w:proofErr w:type="gramStart"/>
      <w:r w:rsidRPr="00191344">
        <w:rPr>
          <w:rFonts w:ascii="Agency FB" w:hAnsi="Agency FB" w:cs="Times New Roman"/>
          <w:sz w:val="24"/>
          <w:szCs w:val="24"/>
        </w:rPr>
        <w:t>9.</w:t>
      </w:r>
      <w:r w:rsidRPr="00191344">
        <w:rPr>
          <w:rFonts w:ascii="Agency FB" w:hAnsi="Agency FB" w:cs="Times New Roman"/>
          <w:sz w:val="24"/>
          <w:szCs w:val="24"/>
        </w:rPr>
        <w:t>Datta</w:t>
      </w:r>
      <w:proofErr w:type="gramEnd"/>
      <w:r w:rsidRPr="00191344">
        <w:rPr>
          <w:rFonts w:ascii="Agency FB" w:hAnsi="Agency FB" w:cs="Times New Roman"/>
          <w:sz w:val="24"/>
          <w:szCs w:val="24"/>
        </w:rPr>
        <w:t xml:space="preserve">, A., </w:t>
      </w:r>
      <w:r w:rsidRPr="00191344">
        <w:rPr>
          <w:rFonts w:ascii="Agency FB" w:hAnsi="Agency FB" w:cs="Times New Roman"/>
          <w:sz w:val="24"/>
          <w:szCs w:val="24"/>
        </w:rPr>
        <w:t xml:space="preserve">and  Shah, M. </w:t>
      </w:r>
      <w:r w:rsidRPr="00191344">
        <w:rPr>
          <w:rFonts w:ascii="Agency FB" w:hAnsi="Agency FB" w:cs="Times New Roman"/>
          <w:sz w:val="24"/>
          <w:szCs w:val="24"/>
        </w:rPr>
        <w:t xml:space="preserve">2000. </w:t>
      </w:r>
      <w:proofErr w:type="gramStart"/>
      <w:r w:rsidRPr="00191344">
        <w:rPr>
          <w:rFonts w:ascii="Agency FB" w:hAnsi="Agency FB" w:cs="Times New Roman"/>
          <w:sz w:val="24"/>
          <w:szCs w:val="24"/>
        </w:rPr>
        <w:t>Civil society and development in India.</w:t>
      </w:r>
      <w:proofErr w:type="gramEnd"/>
      <w:r w:rsidRPr="00191344">
        <w:rPr>
          <w:rFonts w:ascii="Agency FB" w:hAnsi="Agency FB" w:cs="Times New Roman"/>
          <w:sz w:val="24"/>
          <w:szCs w:val="24"/>
        </w:rPr>
        <w:t xml:space="preserve"> </w:t>
      </w:r>
      <w:proofErr w:type="gramStart"/>
      <w:r w:rsidRPr="00191344">
        <w:rPr>
          <w:rFonts w:ascii="Agency FB" w:hAnsi="Agency FB" w:cs="Times New Roman"/>
          <w:sz w:val="24"/>
          <w:szCs w:val="24"/>
        </w:rPr>
        <w:t>Sage Publications.</w:t>
      </w:r>
      <w:proofErr w:type="gramEnd"/>
    </w:p>
    <w:p w:rsidR="00191344" w:rsidRPr="00191344" w:rsidRDefault="00191344" w:rsidP="00191344">
      <w:pPr>
        <w:spacing w:after="0" w:line="240" w:lineRule="auto"/>
        <w:jc w:val="both"/>
        <w:rPr>
          <w:rFonts w:ascii="Agency FB" w:hAnsi="Agency FB" w:cs="Times New Roman"/>
          <w:sz w:val="24"/>
          <w:szCs w:val="24"/>
        </w:rPr>
      </w:pPr>
    </w:p>
    <w:p w:rsidR="00191344" w:rsidRPr="00191344" w:rsidRDefault="00191344" w:rsidP="00191344">
      <w:pPr>
        <w:spacing w:after="0" w:line="240" w:lineRule="auto"/>
        <w:jc w:val="both"/>
        <w:rPr>
          <w:rFonts w:ascii="Agency FB" w:hAnsi="Agency FB" w:cs="Times New Roman"/>
          <w:sz w:val="24"/>
          <w:szCs w:val="24"/>
        </w:rPr>
      </w:pPr>
      <w:r w:rsidRPr="00191344">
        <w:rPr>
          <w:rFonts w:ascii="Agency FB" w:hAnsi="Agency FB" w:cs="Times New Roman"/>
          <w:sz w:val="24"/>
          <w:szCs w:val="24"/>
        </w:rPr>
        <w:t>10.</w:t>
      </w:r>
      <w:r w:rsidRPr="00191344">
        <w:rPr>
          <w:rFonts w:ascii="Agency FB" w:hAnsi="Agency FB" w:cs="Times New Roman"/>
          <w:sz w:val="24"/>
          <w:szCs w:val="24"/>
        </w:rPr>
        <w:t xml:space="preserve"> </w:t>
      </w:r>
      <w:proofErr w:type="spellStart"/>
      <w:r w:rsidRPr="00191344">
        <w:rPr>
          <w:rFonts w:ascii="Agency FB" w:hAnsi="Agency FB" w:cs="Times New Roman"/>
          <w:sz w:val="24"/>
          <w:szCs w:val="24"/>
        </w:rPr>
        <w:t>Dreze</w:t>
      </w:r>
      <w:proofErr w:type="spellEnd"/>
      <w:r w:rsidRPr="00191344">
        <w:rPr>
          <w:rFonts w:ascii="Agency FB" w:hAnsi="Agency FB" w:cs="Times New Roman"/>
          <w:sz w:val="24"/>
          <w:szCs w:val="24"/>
        </w:rPr>
        <w:t xml:space="preserve">, J., </w:t>
      </w:r>
      <w:r w:rsidRPr="00191344">
        <w:rPr>
          <w:rFonts w:ascii="Agency FB" w:hAnsi="Agency FB" w:cs="Times New Roman"/>
          <w:sz w:val="24"/>
          <w:szCs w:val="24"/>
        </w:rPr>
        <w:t xml:space="preserve">and </w:t>
      </w:r>
      <w:proofErr w:type="spellStart"/>
      <w:r w:rsidRPr="00191344">
        <w:rPr>
          <w:rFonts w:ascii="Agency FB" w:hAnsi="Agency FB" w:cs="Times New Roman"/>
          <w:sz w:val="24"/>
          <w:szCs w:val="24"/>
        </w:rPr>
        <w:t>Sen</w:t>
      </w:r>
      <w:proofErr w:type="spellEnd"/>
      <w:r w:rsidRPr="00191344">
        <w:rPr>
          <w:rFonts w:ascii="Agency FB" w:hAnsi="Agency FB" w:cs="Times New Roman"/>
          <w:sz w:val="24"/>
          <w:szCs w:val="24"/>
        </w:rPr>
        <w:t xml:space="preserve">, A. </w:t>
      </w:r>
      <w:r w:rsidRPr="00191344">
        <w:rPr>
          <w:rFonts w:ascii="Agency FB" w:hAnsi="Agency FB" w:cs="Times New Roman"/>
          <w:sz w:val="24"/>
          <w:szCs w:val="24"/>
        </w:rPr>
        <w:t>2013. An uncertain glory: India and its contr</w:t>
      </w:r>
      <w:r w:rsidRPr="00191344">
        <w:rPr>
          <w:rFonts w:ascii="Agency FB" w:hAnsi="Agency FB" w:cs="Times New Roman"/>
          <w:sz w:val="24"/>
          <w:szCs w:val="24"/>
        </w:rPr>
        <w:t xml:space="preserve">adictions. </w:t>
      </w:r>
      <w:proofErr w:type="gramStart"/>
      <w:r w:rsidRPr="00191344">
        <w:rPr>
          <w:rFonts w:ascii="Agency FB" w:hAnsi="Agency FB" w:cs="Times New Roman"/>
          <w:sz w:val="24"/>
          <w:szCs w:val="24"/>
        </w:rPr>
        <w:t xml:space="preserve">Princeton University </w:t>
      </w:r>
      <w:r w:rsidRPr="00191344">
        <w:rPr>
          <w:rFonts w:ascii="Agency FB" w:hAnsi="Agency FB" w:cs="Times New Roman"/>
          <w:sz w:val="24"/>
          <w:szCs w:val="24"/>
        </w:rPr>
        <w:t>Press.</w:t>
      </w:r>
      <w:proofErr w:type="gramEnd"/>
    </w:p>
    <w:p w:rsidR="00191344" w:rsidRPr="00191344" w:rsidRDefault="00191344" w:rsidP="00191344">
      <w:pPr>
        <w:spacing w:after="0" w:line="240" w:lineRule="auto"/>
        <w:jc w:val="both"/>
        <w:rPr>
          <w:rFonts w:ascii="Agency FB" w:hAnsi="Agency FB" w:cs="Times New Roman"/>
          <w:sz w:val="24"/>
          <w:szCs w:val="24"/>
        </w:rPr>
      </w:pPr>
    </w:p>
    <w:p w:rsidR="00191344" w:rsidRPr="00191344" w:rsidRDefault="00191344" w:rsidP="00191344">
      <w:pPr>
        <w:spacing w:after="0" w:line="240" w:lineRule="auto"/>
        <w:jc w:val="both"/>
        <w:rPr>
          <w:rFonts w:ascii="Agency FB" w:hAnsi="Agency FB" w:cs="Times New Roman"/>
          <w:sz w:val="24"/>
          <w:szCs w:val="24"/>
        </w:rPr>
      </w:pPr>
      <w:r w:rsidRPr="00191344">
        <w:rPr>
          <w:rFonts w:ascii="Agency FB" w:hAnsi="Agency FB" w:cs="Times New Roman"/>
          <w:sz w:val="24"/>
          <w:szCs w:val="24"/>
        </w:rPr>
        <w:t xml:space="preserve">11. Shah, G. C. </w:t>
      </w:r>
      <w:r w:rsidRPr="00191344">
        <w:rPr>
          <w:rFonts w:ascii="Agency FB" w:hAnsi="Agency FB" w:cs="Times New Roman"/>
          <w:sz w:val="24"/>
          <w:szCs w:val="24"/>
        </w:rPr>
        <w:t>2001. The NGO sector in India: A study of its growth, financing and</w:t>
      </w:r>
    </w:p>
    <w:p w:rsidR="00191344" w:rsidRPr="00191344" w:rsidRDefault="00191344" w:rsidP="00191344">
      <w:pPr>
        <w:spacing w:after="0" w:line="240" w:lineRule="auto"/>
        <w:jc w:val="both"/>
        <w:rPr>
          <w:rFonts w:ascii="Agency FB" w:hAnsi="Agency FB" w:cs="Times New Roman"/>
          <w:sz w:val="24"/>
          <w:szCs w:val="24"/>
        </w:rPr>
      </w:pPr>
      <w:proofErr w:type="gramStart"/>
      <w:r w:rsidRPr="00191344">
        <w:rPr>
          <w:rFonts w:ascii="Agency FB" w:hAnsi="Agency FB" w:cs="Times New Roman"/>
          <w:sz w:val="24"/>
          <w:szCs w:val="24"/>
        </w:rPr>
        <w:t>regulation</w:t>
      </w:r>
      <w:proofErr w:type="gramEnd"/>
      <w:r w:rsidRPr="00191344">
        <w:rPr>
          <w:rFonts w:ascii="Agency FB" w:hAnsi="Agency FB" w:cs="Times New Roman"/>
          <w:sz w:val="24"/>
          <w:szCs w:val="24"/>
        </w:rPr>
        <w:t xml:space="preserve">. </w:t>
      </w:r>
      <w:proofErr w:type="gramStart"/>
      <w:r w:rsidRPr="00191344">
        <w:rPr>
          <w:rFonts w:ascii="Agency FB" w:hAnsi="Agency FB" w:cs="Times New Roman"/>
          <w:sz w:val="24"/>
          <w:szCs w:val="24"/>
        </w:rPr>
        <w:t>Oxford University Press.</w:t>
      </w:r>
      <w:proofErr w:type="gramEnd"/>
    </w:p>
    <w:p w:rsidR="00191344" w:rsidRPr="00191344" w:rsidRDefault="00191344" w:rsidP="00191344">
      <w:pPr>
        <w:spacing w:after="0" w:line="240" w:lineRule="auto"/>
        <w:jc w:val="both"/>
        <w:rPr>
          <w:rFonts w:ascii="Agency FB" w:hAnsi="Agency FB" w:cs="Times New Roman"/>
          <w:sz w:val="24"/>
          <w:szCs w:val="24"/>
        </w:rPr>
      </w:pPr>
    </w:p>
    <w:p w:rsidR="00191344" w:rsidRPr="00191344" w:rsidRDefault="00191344" w:rsidP="00191344">
      <w:pPr>
        <w:spacing w:after="0" w:line="240" w:lineRule="auto"/>
        <w:jc w:val="both"/>
        <w:rPr>
          <w:rFonts w:ascii="Agency FB" w:hAnsi="Agency FB" w:cs="Times New Roman"/>
          <w:sz w:val="24"/>
          <w:szCs w:val="24"/>
        </w:rPr>
      </w:pPr>
      <w:r w:rsidRPr="00191344">
        <w:rPr>
          <w:rFonts w:ascii="Agency FB" w:hAnsi="Agency FB" w:cs="Times New Roman"/>
          <w:sz w:val="24"/>
          <w:szCs w:val="24"/>
        </w:rPr>
        <w:t xml:space="preserve">12. Crook, R. C., </w:t>
      </w:r>
      <w:proofErr w:type="gramStart"/>
      <w:r w:rsidRPr="00191344">
        <w:rPr>
          <w:rFonts w:ascii="Agency FB" w:hAnsi="Agency FB" w:cs="Times New Roman"/>
          <w:sz w:val="24"/>
          <w:szCs w:val="24"/>
        </w:rPr>
        <w:t>and  Crook</w:t>
      </w:r>
      <w:proofErr w:type="gramEnd"/>
      <w:r w:rsidRPr="00191344">
        <w:rPr>
          <w:rFonts w:ascii="Agency FB" w:hAnsi="Agency FB" w:cs="Times New Roman"/>
          <w:sz w:val="24"/>
          <w:szCs w:val="24"/>
        </w:rPr>
        <w:t xml:space="preserve">, M. A. </w:t>
      </w:r>
      <w:r w:rsidRPr="00191344">
        <w:rPr>
          <w:rFonts w:ascii="Agency FB" w:hAnsi="Agency FB" w:cs="Times New Roman"/>
          <w:sz w:val="24"/>
          <w:szCs w:val="24"/>
        </w:rPr>
        <w:t xml:space="preserve">2005. </w:t>
      </w:r>
      <w:proofErr w:type="gramStart"/>
      <w:r w:rsidRPr="00191344">
        <w:rPr>
          <w:rFonts w:ascii="Agency FB" w:hAnsi="Agency FB" w:cs="Times New Roman"/>
          <w:sz w:val="24"/>
          <w:szCs w:val="24"/>
        </w:rPr>
        <w:t>The impact of non-gover</w:t>
      </w:r>
      <w:r w:rsidRPr="00191344">
        <w:rPr>
          <w:rFonts w:ascii="Agency FB" w:hAnsi="Agency FB" w:cs="Times New Roman"/>
          <w:sz w:val="24"/>
          <w:szCs w:val="24"/>
        </w:rPr>
        <w:t xml:space="preserve">nmental organizations on social </w:t>
      </w:r>
      <w:r w:rsidRPr="00191344">
        <w:rPr>
          <w:rFonts w:ascii="Agency FB" w:hAnsi="Agency FB" w:cs="Times New Roman"/>
          <w:sz w:val="24"/>
          <w:szCs w:val="24"/>
        </w:rPr>
        <w:t>development in India.</w:t>
      </w:r>
      <w:proofErr w:type="gramEnd"/>
      <w:r w:rsidRPr="00191344">
        <w:rPr>
          <w:rFonts w:ascii="Agency FB" w:hAnsi="Agency FB" w:cs="Times New Roman"/>
          <w:sz w:val="24"/>
          <w:szCs w:val="24"/>
        </w:rPr>
        <w:t xml:space="preserve"> Third World Quarterly, 77-94.</w:t>
      </w:r>
    </w:p>
    <w:p w:rsidR="00191344" w:rsidRPr="00191344" w:rsidRDefault="00191344" w:rsidP="00191344">
      <w:pPr>
        <w:spacing w:after="0" w:line="240" w:lineRule="auto"/>
        <w:jc w:val="both"/>
        <w:rPr>
          <w:rFonts w:ascii="Agency FB" w:hAnsi="Agency FB" w:cs="Times New Roman"/>
          <w:sz w:val="24"/>
          <w:szCs w:val="24"/>
        </w:rPr>
      </w:pPr>
      <w:r w:rsidRPr="00191344">
        <w:rPr>
          <w:rFonts w:ascii="Agency FB" w:hAnsi="Agency FB" w:cs="Times New Roman"/>
          <w:sz w:val="24"/>
          <w:szCs w:val="24"/>
        </w:rPr>
        <w:t xml:space="preserve">13. De Souza, P. R., </w:t>
      </w:r>
      <w:proofErr w:type="gramStart"/>
      <w:r w:rsidRPr="00191344">
        <w:rPr>
          <w:rFonts w:ascii="Agency FB" w:hAnsi="Agency FB" w:cs="Times New Roman"/>
          <w:sz w:val="24"/>
          <w:szCs w:val="24"/>
        </w:rPr>
        <w:t>and  Desai</w:t>
      </w:r>
      <w:proofErr w:type="gramEnd"/>
      <w:r w:rsidRPr="00191344">
        <w:rPr>
          <w:rFonts w:ascii="Agency FB" w:hAnsi="Agency FB" w:cs="Times New Roman"/>
          <w:sz w:val="24"/>
          <w:szCs w:val="24"/>
        </w:rPr>
        <w:t xml:space="preserve">, M. </w:t>
      </w:r>
      <w:r w:rsidRPr="00191344">
        <w:rPr>
          <w:rFonts w:ascii="Agency FB" w:hAnsi="Agency FB" w:cs="Times New Roman"/>
          <w:sz w:val="24"/>
          <w:szCs w:val="24"/>
        </w:rPr>
        <w:t xml:space="preserve">2003. </w:t>
      </w:r>
      <w:proofErr w:type="gramStart"/>
      <w:r w:rsidRPr="00191344">
        <w:rPr>
          <w:rFonts w:ascii="Agency FB" w:hAnsi="Agency FB" w:cs="Times New Roman"/>
          <w:sz w:val="24"/>
          <w:szCs w:val="24"/>
        </w:rPr>
        <w:t>NGOs and the state in India.</w:t>
      </w:r>
      <w:proofErr w:type="gramEnd"/>
      <w:r w:rsidRPr="00191344">
        <w:rPr>
          <w:rFonts w:ascii="Agency FB" w:hAnsi="Agency FB" w:cs="Times New Roman"/>
          <w:sz w:val="24"/>
          <w:szCs w:val="24"/>
        </w:rPr>
        <w:t xml:space="preserve"> Development and</w:t>
      </w:r>
    </w:p>
    <w:p w:rsidR="00191344" w:rsidRPr="00191344" w:rsidRDefault="00191344" w:rsidP="00191344">
      <w:pPr>
        <w:spacing w:after="0" w:line="240" w:lineRule="auto"/>
        <w:jc w:val="both"/>
        <w:rPr>
          <w:rFonts w:ascii="Agency FB" w:hAnsi="Agency FB" w:cs="Times New Roman"/>
          <w:sz w:val="24"/>
          <w:szCs w:val="24"/>
        </w:rPr>
      </w:pPr>
      <w:r w:rsidRPr="00191344">
        <w:rPr>
          <w:rFonts w:ascii="Agency FB" w:hAnsi="Agency FB" w:cs="Times New Roman"/>
          <w:sz w:val="24"/>
          <w:szCs w:val="24"/>
        </w:rPr>
        <w:t>Change, 749-784.</w:t>
      </w:r>
    </w:p>
    <w:p w:rsidR="00191344" w:rsidRPr="00191344" w:rsidRDefault="00191344" w:rsidP="00191344">
      <w:pPr>
        <w:spacing w:after="0" w:line="240" w:lineRule="auto"/>
        <w:jc w:val="both"/>
        <w:rPr>
          <w:rFonts w:ascii="Agency FB" w:hAnsi="Agency FB" w:cs="Times New Roman"/>
          <w:sz w:val="24"/>
          <w:szCs w:val="24"/>
        </w:rPr>
      </w:pPr>
    </w:p>
    <w:p w:rsidR="00191344" w:rsidRPr="00191344" w:rsidRDefault="00191344" w:rsidP="00191344">
      <w:pPr>
        <w:spacing w:after="0" w:line="240" w:lineRule="auto"/>
        <w:jc w:val="both"/>
        <w:rPr>
          <w:rFonts w:ascii="Agency FB" w:hAnsi="Agency FB" w:cs="Times New Roman"/>
          <w:sz w:val="24"/>
          <w:szCs w:val="24"/>
        </w:rPr>
      </w:pPr>
      <w:r w:rsidRPr="00191344">
        <w:rPr>
          <w:rFonts w:ascii="Agency FB" w:hAnsi="Agency FB" w:cs="Times New Roman"/>
          <w:sz w:val="24"/>
          <w:szCs w:val="24"/>
        </w:rPr>
        <w:t xml:space="preserve">14. </w:t>
      </w:r>
      <w:proofErr w:type="spellStart"/>
      <w:r w:rsidRPr="00191344">
        <w:rPr>
          <w:rFonts w:ascii="Agency FB" w:hAnsi="Agency FB" w:cs="Times New Roman"/>
          <w:sz w:val="24"/>
          <w:szCs w:val="24"/>
        </w:rPr>
        <w:t>Dreze</w:t>
      </w:r>
      <w:proofErr w:type="spellEnd"/>
      <w:r w:rsidRPr="00191344">
        <w:rPr>
          <w:rFonts w:ascii="Agency FB" w:hAnsi="Agency FB" w:cs="Times New Roman"/>
          <w:sz w:val="24"/>
          <w:szCs w:val="24"/>
        </w:rPr>
        <w:t xml:space="preserve">, J., &amp; </w:t>
      </w:r>
      <w:proofErr w:type="spellStart"/>
      <w:r w:rsidRPr="00191344">
        <w:rPr>
          <w:rFonts w:ascii="Agency FB" w:hAnsi="Agency FB" w:cs="Times New Roman"/>
          <w:sz w:val="24"/>
          <w:szCs w:val="24"/>
        </w:rPr>
        <w:t>Sen</w:t>
      </w:r>
      <w:proofErr w:type="spellEnd"/>
      <w:r w:rsidRPr="00191344">
        <w:rPr>
          <w:rFonts w:ascii="Agency FB" w:hAnsi="Agency FB" w:cs="Times New Roman"/>
          <w:sz w:val="24"/>
          <w:szCs w:val="24"/>
        </w:rPr>
        <w:t xml:space="preserve">, A. </w:t>
      </w:r>
      <w:r w:rsidRPr="00191344">
        <w:rPr>
          <w:rFonts w:ascii="Agency FB" w:hAnsi="Agency FB" w:cs="Times New Roman"/>
          <w:sz w:val="24"/>
          <w:szCs w:val="24"/>
        </w:rPr>
        <w:t xml:space="preserve">2002. India: Development and deprivation. </w:t>
      </w:r>
      <w:proofErr w:type="gramStart"/>
      <w:r w:rsidRPr="00191344">
        <w:rPr>
          <w:rFonts w:ascii="Agency FB" w:hAnsi="Agency FB" w:cs="Times New Roman"/>
          <w:sz w:val="24"/>
          <w:szCs w:val="24"/>
        </w:rPr>
        <w:t>Oxford University Press.</w:t>
      </w:r>
      <w:proofErr w:type="gramEnd"/>
    </w:p>
    <w:p w:rsidR="00191344" w:rsidRPr="00191344" w:rsidRDefault="00191344" w:rsidP="00191344">
      <w:pPr>
        <w:spacing w:after="0" w:line="240" w:lineRule="auto"/>
        <w:jc w:val="both"/>
        <w:rPr>
          <w:rFonts w:ascii="Agency FB" w:hAnsi="Agency FB" w:cs="Times New Roman"/>
          <w:sz w:val="24"/>
          <w:szCs w:val="24"/>
        </w:rPr>
      </w:pPr>
    </w:p>
    <w:p w:rsidR="00191344" w:rsidRPr="00191344" w:rsidRDefault="00191344" w:rsidP="00191344">
      <w:pPr>
        <w:spacing w:after="0" w:line="240" w:lineRule="auto"/>
        <w:jc w:val="both"/>
        <w:rPr>
          <w:rFonts w:ascii="Agency FB" w:hAnsi="Agency FB" w:cs="Times New Roman"/>
          <w:sz w:val="24"/>
          <w:szCs w:val="24"/>
        </w:rPr>
      </w:pPr>
      <w:r w:rsidRPr="00191344">
        <w:rPr>
          <w:rFonts w:ascii="Agency FB" w:hAnsi="Agency FB" w:cs="Times New Roman"/>
          <w:sz w:val="24"/>
          <w:szCs w:val="24"/>
        </w:rPr>
        <w:lastRenderedPageBreak/>
        <w:t xml:space="preserve">15. Kumar, V. </w:t>
      </w:r>
      <w:r w:rsidRPr="00191344">
        <w:rPr>
          <w:rFonts w:ascii="Agency FB" w:hAnsi="Agency FB" w:cs="Times New Roman"/>
          <w:sz w:val="24"/>
          <w:szCs w:val="24"/>
        </w:rPr>
        <w:t xml:space="preserve">2003. </w:t>
      </w:r>
      <w:proofErr w:type="gramStart"/>
      <w:r w:rsidRPr="00191344">
        <w:rPr>
          <w:rFonts w:ascii="Agency FB" w:hAnsi="Agency FB" w:cs="Times New Roman"/>
          <w:sz w:val="24"/>
          <w:szCs w:val="24"/>
        </w:rPr>
        <w:t>The role of NGOs in rural development in India.</w:t>
      </w:r>
      <w:proofErr w:type="gramEnd"/>
      <w:r w:rsidRPr="00191344">
        <w:rPr>
          <w:rFonts w:ascii="Agency FB" w:hAnsi="Agency FB" w:cs="Times New Roman"/>
          <w:sz w:val="24"/>
          <w:szCs w:val="24"/>
        </w:rPr>
        <w:t xml:space="preserve"> Journal of Rural</w:t>
      </w:r>
    </w:p>
    <w:p w:rsidR="0023071E" w:rsidRDefault="00191344" w:rsidP="00191344">
      <w:pPr>
        <w:spacing w:after="0" w:line="240" w:lineRule="auto"/>
        <w:jc w:val="both"/>
        <w:rPr>
          <w:rFonts w:ascii="Agency FB" w:hAnsi="Agency FB" w:cs="Times New Roman"/>
          <w:sz w:val="24"/>
          <w:szCs w:val="24"/>
        </w:rPr>
      </w:pPr>
      <w:r w:rsidRPr="00191344">
        <w:rPr>
          <w:rFonts w:ascii="Agency FB" w:hAnsi="Agency FB" w:cs="Times New Roman"/>
          <w:sz w:val="24"/>
          <w:szCs w:val="24"/>
        </w:rPr>
        <w:t>Development, 327-344.</w:t>
      </w:r>
    </w:p>
    <w:p w:rsidR="00E32EBE" w:rsidRDefault="00E32EBE" w:rsidP="00191344">
      <w:pPr>
        <w:spacing w:after="0" w:line="240" w:lineRule="auto"/>
        <w:jc w:val="both"/>
        <w:rPr>
          <w:rFonts w:ascii="Agency FB" w:hAnsi="Agency FB" w:cs="Times New Roman"/>
          <w:sz w:val="24"/>
          <w:szCs w:val="24"/>
        </w:rPr>
      </w:pPr>
    </w:p>
    <w:p w:rsidR="00E32EBE" w:rsidRDefault="00E32EBE" w:rsidP="00191344">
      <w:pPr>
        <w:spacing w:after="0" w:line="240" w:lineRule="auto"/>
        <w:jc w:val="both"/>
        <w:rPr>
          <w:rFonts w:ascii="Agency FB" w:hAnsi="Agency FB" w:cs="Times New Roman"/>
          <w:sz w:val="24"/>
          <w:szCs w:val="24"/>
        </w:rPr>
      </w:pPr>
      <w:r>
        <w:rPr>
          <w:rFonts w:ascii="Agency FB" w:hAnsi="Agency FB" w:cs="Times New Roman"/>
          <w:sz w:val="24"/>
          <w:szCs w:val="24"/>
        </w:rPr>
        <w:t>16</w:t>
      </w:r>
      <w:proofErr w:type="gramStart"/>
      <w:r>
        <w:rPr>
          <w:rFonts w:ascii="Agency FB" w:hAnsi="Agency FB" w:cs="Times New Roman"/>
          <w:sz w:val="24"/>
          <w:szCs w:val="24"/>
        </w:rPr>
        <w:t>.Daily</w:t>
      </w:r>
      <w:proofErr w:type="gramEnd"/>
      <w:r>
        <w:rPr>
          <w:rFonts w:ascii="Agency FB" w:hAnsi="Agency FB" w:cs="Times New Roman"/>
          <w:sz w:val="24"/>
          <w:szCs w:val="24"/>
        </w:rPr>
        <w:t xml:space="preserve"> </w:t>
      </w:r>
      <w:proofErr w:type="spellStart"/>
      <w:r>
        <w:rPr>
          <w:rFonts w:ascii="Agency FB" w:hAnsi="Agency FB" w:cs="Times New Roman"/>
          <w:sz w:val="24"/>
          <w:szCs w:val="24"/>
        </w:rPr>
        <w:t>News papers</w:t>
      </w:r>
      <w:proofErr w:type="spellEnd"/>
      <w:r>
        <w:rPr>
          <w:rFonts w:ascii="Agency FB" w:hAnsi="Agency FB" w:cs="Times New Roman"/>
          <w:sz w:val="24"/>
          <w:szCs w:val="24"/>
        </w:rPr>
        <w:t xml:space="preserve"> , Kannada </w:t>
      </w:r>
      <w:proofErr w:type="spellStart"/>
      <w:r>
        <w:rPr>
          <w:rFonts w:ascii="Agency FB" w:hAnsi="Agency FB" w:cs="Times New Roman"/>
          <w:sz w:val="24"/>
          <w:szCs w:val="24"/>
        </w:rPr>
        <w:t>Prabha</w:t>
      </w:r>
      <w:proofErr w:type="spellEnd"/>
      <w:r>
        <w:rPr>
          <w:rFonts w:ascii="Agency FB" w:hAnsi="Agency FB" w:cs="Times New Roman"/>
          <w:sz w:val="24"/>
          <w:szCs w:val="24"/>
        </w:rPr>
        <w:t xml:space="preserve"> , University News Papers , Karnataka </w:t>
      </w:r>
      <w:proofErr w:type="spellStart"/>
      <w:r>
        <w:rPr>
          <w:rFonts w:ascii="Agency FB" w:hAnsi="Agency FB" w:cs="Times New Roman"/>
          <w:sz w:val="24"/>
          <w:szCs w:val="24"/>
        </w:rPr>
        <w:t>Vikasa</w:t>
      </w:r>
      <w:proofErr w:type="spellEnd"/>
      <w:r>
        <w:rPr>
          <w:rFonts w:ascii="Agency FB" w:hAnsi="Agency FB" w:cs="Times New Roman"/>
          <w:sz w:val="24"/>
          <w:szCs w:val="24"/>
        </w:rPr>
        <w:t xml:space="preserve"> , </w:t>
      </w:r>
      <w:proofErr w:type="spellStart"/>
      <w:r>
        <w:rPr>
          <w:rFonts w:ascii="Agency FB" w:hAnsi="Agency FB" w:cs="Times New Roman"/>
          <w:sz w:val="24"/>
          <w:szCs w:val="24"/>
        </w:rPr>
        <w:t>Janapada</w:t>
      </w:r>
      <w:proofErr w:type="spellEnd"/>
      <w:r>
        <w:rPr>
          <w:rFonts w:ascii="Agency FB" w:hAnsi="Agency FB" w:cs="Times New Roman"/>
          <w:sz w:val="24"/>
          <w:szCs w:val="24"/>
        </w:rPr>
        <w:t xml:space="preserve">  etc.</w:t>
      </w:r>
    </w:p>
    <w:p w:rsidR="00E32EBE" w:rsidRDefault="00E32EBE" w:rsidP="00191344">
      <w:pPr>
        <w:spacing w:after="0" w:line="240" w:lineRule="auto"/>
        <w:jc w:val="both"/>
        <w:rPr>
          <w:rFonts w:ascii="Agency FB" w:hAnsi="Agency FB" w:cs="Times New Roman"/>
          <w:sz w:val="24"/>
          <w:szCs w:val="24"/>
        </w:rPr>
      </w:pPr>
    </w:p>
    <w:p w:rsidR="00E32EBE" w:rsidRDefault="00E32EBE" w:rsidP="00191344">
      <w:pPr>
        <w:spacing w:after="0" w:line="240" w:lineRule="auto"/>
        <w:jc w:val="both"/>
        <w:rPr>
          <w:rFonts w:ascii="Agency FB" w:hAnsi="Agency FB" w:cs="Times New Roman"/>
          <w:sz w:val="24"/>
          <w:szCs w:val="24"/>
        </w:rPr>
      </w:pPr>
      <w:r>
        <w:rPr>
          <w:rFonts w:ascii="Agency FB" w:hAnsi="Agency FB" w:cs="Times New Roman"/>
          <w:sz w:val="24"/>
          <w:szCs w:val="24"/>
        </w:rPr>
        <w:t>17. Internet sources ….</w:t>
      </w:r>
    </w:p>
    <w:p w:rsidR="00E32EBE" w:rsidRDefault="00E32EBE" w:rsidP="00191344">
      <w:pPr>
        <w:spacing w:after="0" w:line="240" w:lineRule="auto"/>
        <w:jc w:val="both"/>
        <w:rPr>
          <w:rFonts w:ascii="Agency FB" w:hAnsi="Agency FB" w:cs="Times New Roman"/>
          <w:sz w:val="24"/>
          <w:szCs w:val="24"/>
        </w:rPr>
      </w:pPr>
    </w:p>
    <w:p w:rsidR="00E32EBE" w:rsidRDefault="00E32EBE" w:rsidP="00191344">
      <w:pPr>
        <w:spacing w:after="0" w:line="240" w:lineRule="auto"/>
        <w:jc w:val="both"/>
        <w:rPr>
          <w:rFonts w:ascii="Agency FB" w:hAnsi="Agency FB" w:cs="Times New Roman"/>
          <w:sz w:val="24"/>
          <w:szCs w:val="24"/>
        </w:rPr>
      </w:pPr>
    </w:p>
    <w:p w:rsidR="00E32EBE" w:rsidRPr="00191344" w:rsidRDefault="00E32EBE" w:rsidP="00191344">
      <w:pPr>
        <w:spacing w:after="0" w:line="240" w:lineRule="auto"/>
        <w:jc w:val="both"/>
        <w:rPr>
          <w:rFonts w:ascii="Agency FB" w:hAnsi="Agency FB" w:cs="Times New Roman"/>
          <w:sz w:val="24"/>
          <w:szCs w:val="24"/>
        </w:rPr>
      </w:pPr>
    </w:p>
    <w:p w:rsidR="000072DA" w:rsidRPr="00E32EBE" w:rsidRDefault="00E32EBE" w:rsidP="00CD3C55">
      <w:pPr>
        <w:spacing w:before="240" w:line="240" w:lineRule="auto"/>
        <w:jc w:val="both"/>
        <w:rPr>
          <w:rFonts w:ascii="Times New Roman" w:hAnsi="Times New Roman" w:cs="Times New Roman"/>
          <w:sz w:val="48"/>
          <w:szCs w:val="48"/>
        </w:rPr>
      </w:pPr>
      <w:r w:rsidRPr="00E32EBE">
        <w:rPr>
          <w:rFonts w:ascii="Times New Roman" w:hAnsi="Times New Roman" w:cs="Times New Roman"/>
          <w:sz w:val="48"/>
          <w:szCs w:val="48"/>
        </w:rPr>
        <w:t xml:space="preserve">    </w:t>
      </w:r>
      <w:r>
        <w:rPr>
          <w:rFonts w:ascii="Times New Roman" w:hAnsi="Times New Roman" w:cs="Times New Roman"/>
          <w:sz w:val="48"/>
          <w:szCs w:val="48"/>
        </w:rPr>
        <w:t xml:space="preserve">                     </w:t>
      </w:r>
      <w:r w:rsidRPr="00E32EBE">
        <w:rPr>
          <w:rFonts w:ascii="Times New Roman" w:hAnsi="Times New Roman" w:cs="Times New Roman"/>
          <w:sz w:val="48"/>
          <w:szCs w:val="48"/>
        </w:rPr>
        <w:t>*****</w:t>
      </w:r>
    </w:p>
    <w:p w:rsidR="000072DA" w:rsidRDefault="000072DA" w:rsidP="00CD3C55">
      <w:pPr>
        <w:spacing w:before="240" w:line="240" w:lineRule="auto"/>
        <w:jc w:val="both"/>
        <w:rPr>
          <w:rFonts w:ascii="Times New Roman" w:hAnsi="Times New Roman" w:cs="Times New Roman"/>
          <w:sz w:val="24"/>
          <w:szCs w:val="24"/>
        </w:rPr>
      </w:pPr>
    </w:p>
    <w:p w:rsidR="000072DA" w:rsidRDefault="000072DA" w:rsidP="00CD3C55">
      <w:pPr>
        <w:spacing w:before="240" w:line="240" w:lineRule="auto"/>
        <w:jc w:val="both"/>
        <w:rPr>
          <w:rFonts w:ascii="Times New Roman" w:hAnsi="Times New Roman" w:cs="Times New Roman"/>
          <w:sz w:val="24"/>
          <w:szCs w:val="24"/>
        </w:rPr>
      </w:pPr>
    </w:p>
    <w:p w:rsidR="000072DA" w:rsidRDefault="000072DA" w:rsidP="00CD3C55">
      <w:pPr>
        <w:spacing w:before="240" w:line="240" w:lineRule="auto"/>
        <w:jc w:val="both"/>
        <w:rPr>
          <w:rFonts w:ascii="Times New Roman" w:hAnsi="Times New Roman" w:cs="Times New Roman"/>
          <w:sz w:val="24"/>
          <w:szCs w:val="24"/>
        </w:rPr>
      </w:pPr>
    </w:p>
    <w:p w:rsidR="000072DA" w:rsidRDefault="000072DA" w:rsidP="00CD3C55">
      <w:pPr>
        <w:spacing w:before="240" w:line="240" w:lineRule="auto"/>
        <w:jc w:val="both"/>
        <w:rPr>
          <w:rFonts w:ascii="Times New Roman" w:hAnsi="Times New Roman" w:cs="Times New Roman"/>
          <w:sz w:val="24"/>
          <w:szCs w:val="24"/>
        </w:rPr>
      </w:pPr>
    </w:p>
    <w:p w:rsidR="000072DA" w:rsidRDefault="000072DA" w:rsidP="00CD3C55">
      <w:pPr>
        <w:spacing w:before="240" w:line="240" w:lineRule="auto"/>
        <w:jc w:val="both"/>
        <w:rPr>
          <w:rFonts w:ascii="Times New Roman" w:hAnsi="Times New Roman" w:cs="Times New Roman"/>
          <w:sz w:val="24"/>
          <w:szCs w:val="24"/>
        </w:rPr>
      </w:pPr>
    </w:p>
    <w:p w:rsidR="000072DA" w:rsidRDefault="000072DA" w:rsidP="00CD3C55">
      <w:pPr>
        <w:spacing w:before="240" w:line="240" w:lineRule="auto"/>
        <w:jc w:val="both"/>
        <w:rPr>
          <w:rFonts w:ascii="Times New Roman" w:hAnsi="Times New Roman" w:cs="Times New Roman"/>
          <w:sz w:val="24"/>
          <w:szCs w:val="24"/>
        </w:rPr>
      </w:pPr>
    </w:p>
    <w:p w:rsidR="000072DA" w:rsidRDefault="000072DA" w:rsidP="00CD3C55">
      <w:pPr>
        <w:spacing w:before="240" w:line="240" w:lineRule="auto"/>
        <w:jc w:val="both"/>
        <w:rPr>
          <w:rFonts w:ascii="Times New Roman" w:hAnsi="Times New Roman" w:cs="Times New Roman"/>
          <w:sz w:val="24"/>
          <w:szCs w:val="24"/>
        </w:rPr>
      </w:pPr>
    </w:p>
    <w:p w:rsidR="000072DA" w:rsidRDefault="000072DA" w:rsidP="00CD3C55">
      <w:pPr>
        <w:spacing w:before="240" w:line="240" w:lineRule="auto"/>
        <w:jc w:val="both"/>
        <w:rPr>
          <w:rFonts w:ascii="Times New Roman" w:hAnsi="Times New Roman" w:cs="Times New Roman"/>
          <w:sz w:val="24"/>
          <w:szCs w:val="24"/>
        </w:rPr>
      </w:pPr>
    </w:p>
    <w:p w:rsidR="000072DA" w:rsidRDefault="000072DA" w:rsidP="00CD3C55">
      <w:pPr>
        <w:spacing w:before="240" w:line="240" w:lineRule="auto"/>
        <w:jc w:val="both"/>
        <w:rPr>
          <w:rFonts w:ascii="Times New Roman" w:hAnsi="Times New Roman" w:cs="Times New Roman"/>
          <w:sz w:val="24"/>
          <w:szCs w:val="24"/>
        </w:rPr>
      </w:pPr>
    </w:p>
    <w:p w:rsidR="000072DA" w:rsidRDefault="000072DA" w:rsidP="00CD3C55">
      <w:pPr>
        <w:spacing w:before="240" w:line="240" w:lineRule="auto"/>
        <w:jc w:val="both"/>
        <w:rPr>
          <w:rFonts w:ascii="Times New Roman" w:hAnsi="Times New Roman" w:cs="Times New Roman"/>
          <w:sz w:val="24"/>
          <w:szCs w:val="24"/>
        </w:rPr>
      </w:pPr>
    </w:p>
    <w:p w:rsidR="000072DA" w:rsidRDefault="000072DA" w:rsidP="00CD3C55">
      <w:pPr>
        <w:spacing w:before="240" w:line="240" w:lineRule="auto"/>
        <w:jc w:val="both"/>
        <w:rPr>
          <w:rFonts w:ascii="Times New Roman" w:hAnsi="Times New Roman" w:cs="Times New Roman"/>
          <w:sz w:val="24"/>
          <w:szCs w:val="24"/>
        </w:rPr>
      </w:pPr>
    </w:p>
    <w:p w:rsidR="000072DA" w:rsidRPr="00483197" w:rsidRDefault="000072DA" w:rsidP="00CD3C55">
      <w:pPr>
        <w:spacing w:before="240" w:line="240" w:lineRule="auto"/>
        <w:jc w:val="both"/>
        <w:rPr>
          <w:rFonts w:ascii="Times New Roman" w:hAnsi="Times New Roman" w:cs="Times New Roman"/>
          <w:sz w:val="24"/>
          <w:szCs w:val="24"/>
        </w:rPr>
      </w:pPr>
    </w:p>
    <w:sectPr w:rsidR="000072DA" w:rsidRPr="004831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13BA"/>
    <w:multiLevelType w:val="multilevel"/>
    <w:tmpl w:val="D134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B209F"/>
    <w:multiLevelType w:val="hybridMultilevel"/>
    <w:tmpl w:val="4F4474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AAD4283"/>
    <w:multiLevelType w:val="multilevel"/>
    <w:tmpl w:val="9DAA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06289D"/>
    <w:multiLevelType w:val="multilevel"/>
    <w:tmpl w:val="A764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DA69EC"/>
    <w:multiLevelType w:val="multilevel"/>
    <w:tmpl w:val="9432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101472"/>
    <w:multiLevelType w:val="multilevel"/>
    <w:tmpl w:val="1942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263A9F"/>
    <w:multiLevelType w:val="multilevel"/>
    <w:tmpl w:val="664C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5C5FEF"/>
    <w:multiLevelType w:val="multilevel"/>
    <w:tmpl w:val="5654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DA1C6B"/>
    <w:multiLevelType w:val="multilevel"/>
    <w:tmpl w:val="B1A4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D13397"/>
    <w:multiLevelType w:val="hybridMultilevel"/>
    <w:tmpl w:val="E5A4828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C992686"/>
    <w:multiLevelType w:val="multilevel"/>
    <w:tmpl w:val="18EC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F67A9C"/>
    <w:multiLevelType w:val="multilevel"/>
    <w:tmpl w:val="16AA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B17DDD"/>
    <w:multiLevelType w:val="multilevel"/>
    <w:tmpl w:val="C916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6154D9"/>
    <w:multiLevelType w:val="multilevel"/>
    <w:tmpl w:val="B502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0A17F7"/>
    <w:multiLevelType w:val="multilevel"/>
    <w:tmpl w:val="2B58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273733"/>
    <w:multiLevelType w:val="multilevel"/>
    <w:tmpl w:val="A580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5C5532"/>
    <w:multiLevelType w:val="multilevel"/>
    <w:tmpl w:val="5428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5F5B9D"/>
    <w:multiLevelType w:val="multilevel"/>
    <w:tmpl w:val="B348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F961C3"/>
    <w:multiLevelType w:val="hybridMultilevel"/>
    <w:tmpl w:val="95BA809E"/>
    <w:lvl w:ilvl="0" w:tplc="3078C3D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4259193D"/>
    <w:multiLevelType w:val="multilevel"/>
    <w:tmpl w:val="FC4A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4F73C8"/>
    <w:multiLevelType w:val="multilevel"/>
    <w:tmpl w:val="3DFA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B72E48"/>
    <w:multiLevelType w:val="multilevel"/>
    <w:tmpl w:val="9964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962848"/>
    <w:multiLevelType w:val="multilevel"/>
    <w:tmpl w:val="F498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9D1823"/>
    <w:multiLevelType w:val="multilevel"/>
    <w:tmpl w:val="7AFA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B04E23"/>
    <w:multiLevelType w:val="multilevel"/>
    <w:tmpl w:val="BAA0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895C1A"/>
    <w:multiLevelType w:val="multilevel"/>
    <w:tmpl w:val="3EF2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2E1528"/>
    <w:multiLevelType w:val="multilevel"/>
    <w:tmpl w:val="BBF2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DC5C37"/>
    <w:multiLevelType w:val="multilevel"/>
    <w:tmpl w:val="F5D6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1F1F04"/>
    <w:multiLevelType w:val="multilevel"/>
    <w:tmpl w:val="0436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1F30F0"/>
    <w:multiLevelType w:val="multilevel"/>
    <w:tmpl w:val="34D6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047A9F"/>
    <w:multiLevelType w:val="multilevel"/>
    <w:tmpl w:val="F42E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A01BA7"/>
    <w:multiLevelType w:val="multilevel"/>
    <w:tmpl w:val="2B86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E73EA2"/>
    <w:multiLevelType w:val="multilevel"/>
    <w:tmpl w:val="1456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5C2567"/>
    <w:multiLevelType w:val="multilevel"/>
    <w:tmpl w:val="1BA2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3D4F71"/>
    <w:multiLevelType w:val="multilevel"/>
    <w:tmpl w:val="DC0E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9874E7"/>
    <w:multiLevelType w:val="multilevel"/>
    <w:tmpl w:val="49B6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E934D6"/>
    <w:multiLevelType w:val="multilevel"/>
    <w:tmpl w:val="5C4A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4E1183"/>
    <w:multiLevelType w:val="multilevel"/>
    <w:tmpl w:val="E7EC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0E4CFB"/>
    <w:multiLevelType w:val="multilevel"/>
    <w:tmpl w:val="DAE8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7A4548"/>
    <w:multiLevelType w:val="multilevel"/>
    <w:tmpl w:val="52C8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6475D8D"/>
    <w:multiLevelType w:val="multilevel"/>
    <w:tmpl w:val="6754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C91CA4"/>
    <w:multiLevelType w:val="multilevel"/>
    <w:tmpl w:val="F4EA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762421"/>
    <w:multiLevelType w:val="multilevel"/>
    <w:tmpl w:val="61E4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BB7F25"/>
    <w:multiLevelType w:val="multilevel"/>
    <w:tmpl w:val="18D8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37"/>
  </w:num>
  <w:num w:numId="3">
    <w:abstractNumId w:val="15"/>
  </w:num>
  <w:num w:numId="4">
    <w:abstractNumId w:val="24"/>
  </w:num>
  <w:num w:numId="5">
    <w:abstractNumId w:val="6"/>
  </w:num>
  <w:num w:numId="6">
    <w:abstractNumId w:val="39"/>
  </w:num>
  <w:num w:numId="7">
    <w:abstractNumId w:val="42"/>
  </w:num>
  <w:num w:numId="8">
    <w:abstractNumId w:val="29"/>
  </w:num>
  <w:num w:numId="9">
    <w:abstractNumId w:val="0"/>
  </w:num>
  <w:num w:numId="10">
    <w:abstractNumId w:val="31"/>
  </w:num>
  <w:num w:numId="11">
    <w:abstractNumId w:val="7"/>
  </w:num>
  <w:num w:numId="12">
    <w:abstractNumId w:val="10"/>
  </w:num>
  <w:num w:numId="13">
    <w:abstractNumId w:val="21"/>
  </w:num>
  <w:num w:numId="14">
    <w:abstractNumId w:val="41"/>
  </w:num>
  <w:num w:numId="15">
    <w:abstractNumId w:val="43"/>
  </w:num>
  <w:num w:numId="16">
    <w:abstractNumId w:val="28"/>
  </w:num>
  <w:num w:numId="17">
    <w:abstractNumId w:val="19"/>
  </w:num>
  <w:num w:numId="18">
    <w:abstractNumId w:val="2"/>
  </w:num>
  <w:num w:numId="19">
    <w:abstractNumId w:val="12"/>
  </w:num>
  <w:num w:numId="20">
    <w:abstractNumId w:val="38"/>
  </w:num>
  <w:num w:numId="21">
    <w:abstractNumId w:val="8"/>
  </w:num>
  <w:num w:numId="22">
    <w:abstractNumId w:val="30"/>
  </w:num>
  <w:num w:numId="23">
    <w:abstractNumId w:val="11"/>
  </w:num>
  <w:num w:numId="24">
    <w:abstractNumId w:val="4"/>
  </w:num>
  <w:num w:numId="25">
    <w:abstractNumId w:val="23"/>
  </w:num>
  <w:num w:numId="26">
    <w:abstractNumId w:val="25"/>
  </w:num>
  <w:num w:numId="27">
    <w:abstractNumId w:val="27"/>
  </w:num>
  <w:num w:numId="28">
    <w:abstractNumId w:val="36"/>
  </w:num>
  <w:num w:numId="29">
    <w:abstractNumId w:val="26"/>
  </w:num>
  <w:num w:numId="30">
    <w:abstractNumId w:val="16"/>
  </w:num>
  <w:num w:numId="31">
    <w:abstractNumId w:val="3"/>
  </w:num>
  <w:num w:numId="32">
    <w:abstractNumId w:val="20"/>
  </w:num>
  <w:num w:numId="33">
    <w:abstractNumId w:val="22"/>
  </w:num>
  <w:num w:numId="34">
    <w:abstractNumId w:val="34"/>
  </w:num>
  <w:num w:numId="35">
    <w:abstractNumId w:val="35"/>
  </w:num>
  <w:num w:numId="36">
    <w:abstractNumId w:val="40"/>
  </w:num>
  <w:num w:numId="37">
    <w:abstractNumId w:val="5"/>
  </w:num>
  <w:num w:numId="38">
    <w:abstractNumId w:val="33"/>
  </w:num>
  <w:num w:numId="39">
    <w:abstractNumId w:val="17"/>
  </w:num>
  <w:num w:numId="40">
    <w:abstractNumId w:val="14"/>
  </w:num>
  <w:num w:numId="41">
    <w:abstractNumId w:val="13"/>
  </w:num>
  <w:num w:numId="42">
    <w:abstractNumId w:val="9"/>
  </w:num>
  <w:num w:numId="43">
    <w:abstractNumId w:val="18"/>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375"/>
    <w:rsid w:val="000072DA"/>
    <w:rsid w:val="00191344"/>
    <w:rsid w:val="00194485"/>
    <w:rsid w:val="0023071E"/>
    <w:rsid w:val="003A289B"/>
    <w:rsid w:val="00483197"/>
    <w:rsid w:val="008A497E"/>
    <w:rsid w:val="00A232C0"/>
    <w:rsid w:val="00AD07CD"/>
    <w:rsid w:val="00B06379"/>
    <w:rsid w:val="00B94F6E"/>
    <w:rsid w:val="00C60375"/>
    <w:rsid w:val="00C7070A"/>
    <w:rsid w:val="00CD3C55"/>
    <w:rsid w:val="00E32EBE"/>
    <w:rsid w:val="00F079B8"/>
    <w:rsid w:val="00F867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8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8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535">
      <w:bodyDiv w:val="1"/>
      <w:marLeft w:val="0"/>
      <w:marRight w:val="0"/>
      <w:marTop w:val="0"/>
      <w:marBottom w:val="0"/>
      <w:divBdr>
        <w:top w:val="none" w:sz="0" w:space="0" w:color="auto"/>
        <w:left w:val="none" w:sz="0" w:space="0" w:color="auto"/>
        <w:bottom w:val="none" w:sz="0" w:space="0" w:color="auto"/>
        <w:right w:val="none" w:sz="0" w:space="0" w:color="auto"/>
      </w:divBdr>
    </w:div>
    <w:div w:id="1059206043">
      <w:bodyDiv w:val="1"/>
      <w:marLeft w:val="0"/>
      <w:marRight w:val="0"/>
      <w:marTop w:val="0"/>
      <w:marBottom w:val="0"/>
      <w:divBdr>
        <w:top w:val="none" w:sz="0" w:space="0" w:color="auto"/>
        <w:left w:val="none" w:sz="0" w:space="0" w:color="auto"/>
        <w:bottom w:val="none" w:sz="0" w:space="0" w:color="auto"/>
        <w:right w:val="none" w:sz="0" w:space="0" w:color="auto"/>
      </w:divBdr>
      <w:divsChild>
        <w:div w:id="274169551">
          <w:marLeft w:val="0"/>
          <w:marRight w:val="0"/>
          <w:marTop w:val="0"/>
          <w:marBottom w:val="0"/>
          <w:divBdr>
            <w:top w:val="none" w:sz="0" w:space="0" w:color="auto"/>
            <w:left w:val="none" w:sz="0" w:space="0" w:color="auto"/>
            <w:bottom w:val="none" w:sz="0" w:space="0" w:color="auto"/>
            <w:right w:val="none" w:sz="0" w:space="0" w:color="auto"/>
          </w:divBdr>
        </w:div>
        <w:div w:id="1084883229">
          <w:marLeft w:val="0"/>
          <w:marRight w:val="0"/>
          <w:marTop w:val="0"/>
          <w:marBottom w:val="0"/>
          <w:divBdr>
            <w:top w:val="none" w:sz="0" w:space="0" w:color="auto"/>
            <w:left w:val="none" w:sz="0" w:space="0" w:color="auto"/>
            <w:bottom w:val="none" w:sz="0" w:space="0" w:color="auto"/>
            <w:right w:val="none" w:sz="0" w:space="0" w:color="auto"/>
          </w:divBdr>
        </w:div>
        <w:div w:id="419956205">
          <w:marLeft w:val="0"/>
          <w:marRight w:val="0"/>
          <w:marTop w:val="0"/>
          <w:marBottom w:val="0"/>
          <w:divBdr>
            <w:top w:val="none" w:sz="0" w:space="0" w:color="auto"/>
            <w:left w:val="none" w:sz="0" w:space="0" w:color="auto"/>
            <w:bottom w:val="none" w:sz="0" w:space="0" w:color="auto"/>
            <w:right w:val="none" w:sz="0" w:space="0" w:color="auto"/>
          </w:divBdr>
        </w:div>
        <w:div w:id="2142768139">
          <w:marLeft w:val="0"/>
          <w:marRight w:val="0"/>
          <w:marTop w:val="0"/>
          <w:marBottom w:val="0"/>
          <w:divBdr>
            <w:top w:val="none" w:sz="0" w:space="0" w:color="auto"/>
            <w:left w:val="none" w:sz="0" w:space="0" w:color="auto"/>
            <w:bottom w:val="none" w:sz="0" w:space="0" w:color="auto"/>
            <w:right w:val="none" w:sz="0" w:space="0" w:color="auto"/>
          </w:divBdr>
        </w:div>
        <w:div w:id="649406149">
          <w:marLeft w:val="0"/>
          <w:marRight w:val="0"/>
          <w:marTop w:val="0"/>
          <w:marBottom w:val="0"/>
          <w:divBdr>
            <w:top w:val="none" w:sz="0" w:space="0" w:color="auto"/>
            <w:left w:val="none" w:sz="0" w:space="0" w:color="auto"/>
            <w:bottom w:val="none" w:sz="0" w:space="0" w:color="auto"/>
            <w:right w:val="none" w:sz="0" w:space="0" w:color="auto"/>
          </w:divBdr>
        </w:div>
        <w:div w:id="1364356954">
          <w:marLeft w:val="0"/>
          <w:marRight w:val="0"/>
          <w:marTop w:val="0"/>
          <w:marBottom w:val="0"/>
          <w:divBdr>
            <w:top w:val="none" w:sz="0" w:space="0" w:color="auto"/>
            <w:left w:val="none" w:sz="0" w:space="0" w:color="auto"/>
            <w:bottom w:val="none" w:sz="0" w:space="0" w:color="auto"/>
            <w:right w:val="none" w:sz="0" w:space="0" w:color="auto"/>
          </w:divBdr>
        </w:div>
        <w:div w:id="1477916898">
          <w:marLeft w:val="0"/>
          <w:marRight w:val="0"/>
          <w:marTop w:val="0"/>
          <w:marBottom w:val="0"/>
          <w:divBdr>
            <w:top w:val="none" w:sz="0" w:space="0" w:color="auto"/>
            <w:left w:val="none" w:sz="0" w:space="0" w:color="auto"/>
            <w:bottom w:val="none" w:sz="0" w:space="0" w:color="auto"/>
            <w:right w:val="none" w:sz="0" w:space="0" w:color="auto"/>
          </w:divBdr>
        </w:div>
        <w:div w:id="642350706">
          <w:marLeft w:val="0"/>
          <w:marRight w:val="0"/>
          <w:marTop w:val="0"/>
          <w:marBottom w:val="0"/>
          <w:divBdr>
            <w:top w:val="none" w:sz="0" w:space="0" w:color="auto"/>
            <w:left w:val="none" w:sz="0" w:space="0" w:color="auto"/>
            <w:bottom w:val="none" w:sz="0" w:space="0" w:color="auto"/>
            <w:right w:val="none" w:sz="0" w:space="0" w:color="auto"/>
          </w:divBdr>
        </w:div>
        <w:div w:id="226262321">
          <w:marLeft w:val="0"/>
          <w:marRight w:val="0"/>
          <w:marTop w:val="0"/>
          <w:marBottom w:val="0"/>
          <w:divBdr>
            <w:top w:val="none" w:sz="0" w:space="0" w:color="auto"/>
            <w:left w:val="none" w:sz="0" w:space="0" w:color="auto"/>
            <w:bottom w:val="none" w:sz="0" w:space="0" w:color="auto"/>
            <w:right w:val="none" w:sz="0" w:space="0" w:color="auto"/>
          </w:divBdr>
        </w:div>
        <w:div w:id="1067802948">
          <w:marLeft w:val="0"/>
          <w:marRight w:val="0"/>
          <w:marTop w:val="0"/>
          <w:marBottom w:val="0"/>
          <w:divBdr>
            <w:top w:val="none" w:sz="0" w:space="0" w:color="auto"/>
            <w:left w:val="none" w:sz="0" w:space="0" w:color="auto"/>
            <w:bottom w:val="none" w:sz="0" w:space="0" w:color="auto"/>
            <w:right w:val="none" w:sz="0" w:space="0" w:color="auto"/>
          </w:divBdr>
        </w:div>
        <w:div w:id="678776311">
          <w:marLeft w:val="0"/>
          <w:marRight w:val="0"/>
          <w:marTop w:val="0"/>
          <w:marBottom w:val="0"/>
          <w:divBdr>
            <w:top w:val="none" w:sz="0" w:space="0" w:color="auto"/>
            <w:left w:val="none" w:sz="0" w:space="0" w:color="auto"/>
            <w:bottom w:val="none" w:sz="0" w:space="0" w:color="auto"/>
            <w:right w:val="none" w:sz="0" w:space="0" w:color="auto"/>
          </w:divBdr>
        </w:div>
        <w:div w:id="869075517">
          <w:marLeft w:val="0"/>
          <w:marRight w:val="0"/>
          <w:marTop w:val="0"/>
          <w:marBottom w:val="0"/>
          <w:divBdr>
            <w:top w:val="none" w:sz="0" w:space="0" w:color="auto"/>
            <w:left w:val="none" w:sz="0" w:space="0" w:color="auto"/>
            <w:bottom w:val="none" w:sz="0" w:space="0" w:color="auto"/>
            <w:right w:val="none" w:sz="0" w:space="0" w:color="auto"/>
          </w:divBdr>
        </w:div>
        <w:div w:id="578708917">
          <w:marLeft w:val="0"/>
          <w:marRight w:val="0"/>
          <w:marTop w:val="0"/>
          <w:marBottom w:val="0"/>
          <w:divBdr>
            <w:top w:val="none" w:sz="0" w:space="0" w:color="auto"/>
            <w:left w:val="none" w:sz="0" w:space="0" w:color="auto"/>
            <w:bottom w:val="none" w:sz="0" w:space="0" w:color="auto"/>
            <w:right w:val="none" w:sz="0" w:space="0" w:color="auto"/>
          </w:divBdr>
        </w:div>
        <w:div w:id="1253127885">
          <w:marLeft w:val="0"/>
          <w:marRight w:val="0"/>
          <w:marTop w:val="0"/>
          <w:marBottom w:val="0"/>
          <w:divBdr>
            <w:top w:val="none" w:sz="0" w:space="0" w:color="auto"/>
            <w:left w:val="none" w:sz="0" w:space="0" w:color="auto"/>
            <w:bottom w:val="none" w:sz="0" w:space="0" w:color="auto"/>
            <w:right w:val="none" w:sz="0" w:space="0" w:color="auto"/>
          </w:divBdr>
        </w:div>
        <w:div w:id="1552156781">
          <w:marLeft w:val="0"/>
          <w:marRight w:val="0"/>
          <w:marTop w:val="0"/>
          <w:marBottom w:val="0"/>
          <w:divBdr>
            <w:top w:val="none" w:sz="0" w:space="0" w:color="auto"/>
            <w:left w:val="none" w:sz="0" w:space="0" w:color="auto"/>
            <w:bottom w:val="none" w:sz="0" w:space="0" w:color="auto"/>
            <w:right w:val="none" w:sz="0" w:space="0" w:color="auto"/>
          </w:divBdr>
        </w:div>
        <w:div w:id="1636444565">
          <w:marLeft w:val="0"/>
          <w:marRight w:val="0"/>
          <w:marTop w:val="0"/>
          <w:marBottom w:val="0"/>
          <w:divBdr>
            <w:top w:val="none" w:sz="0" w:space="0" w:color="auto"/>
            <w:left w:val="none" w:sz="0" w:space="0" w:color="auto"/>
            <w:bottom w:val="none" w:sz="0" w:space="0" w:color="auto"/>
            <w:right w:val="none" w:sz="0" w:space="0" w:color="auto"/>
          </w:divBdr>
        </w:div>
        <w:div w:id="868563118">
          <w:marLeft w:val="0"/>
          <w:marRight w:val="0"/>
          <w:marTop w:val="0"/>
          <w:marBottom w:val="0"/>
          <w:divBdr>
            <w:top w:val="none" w:sz="0" w:space="0" w:color="auto"/>
            <w:left w:val="none" w:sz="0" w:space="0" w:color="auto"/>
            <w:bottom w:val="none" w:sz="0" w:space="0" w:color="auto"/>
            <w:right w:val="none" w:sz="0" w:space="0" w:color="auto"/>
          </w:divBdr>
        </w:div>
        <w:div w:id="667681780">
          <w:marLeft w:val="0"/>
          <w:marRight w:val="0"/>
          <w:marTop w:val="0"/>
          <w:marBottom w:val="0"/>
          <w:divBdr>
            <w:top w:val="none" w:sz="0" w:space="0" w:color="auto"/>
            <w:left w:val="none" w:sz="0" w:space="0" w:color="auto"/>
            <w:bottom w:val="none" w:sz="0" w:space="0" w:color="auto"/>
            <w:right w:val="none" w:sz="0" w:space="0" w:color="auto"/>
          </w:divBdr>
        </w:div>
        <w:div w:id="1883011774">
          <w:marLeft w:val="0"/>
          <w:marRight w:val="0"/>
          <w:marTop w:val="0"/>
          <w:marBottom w:val="0"/>
          <w:divBdr>
            <w:top w:val="none" w:sz="0" w:space="0" w:color="auto"/>
            <w:left w:val="none" w:sz="0" w:space="0" w:color="auto"/>
            <w:bottom w:val="none" w:sz="0" w:space="0" w:color="auto"/>
            <w:right w:val="none" w:sz="0" w:space="0" w:color="auto"/>
          </w:divBdr>
        </w:div>
        <w:div w:id="336464320">
          <w:marLeft w:val="0"/>
          <w:marRight w:val="0"/>
          <w:marTop w:val="0"/>
          <w:marBottom w:val="0"/>
          <w:divBdr>
            <w:top w:val="none" w:sz="0" w:space="0" w:color="auto"/>
            <w:left w:val="none" w:sz="0" w:space="0" w:color="auto"/>
            <w:bottom w:val="none" w:sz="0" w:space="0" w:color="auto"/>
            <w:right w:val="none" w:sz="0" w:space="0" w:color="auto"/>
          </w:divBdr>
        </w:div>
        <w:div w:id="1609391483">
          <w:marLeft w:val="0"/>
          <w:marRight w:val="0"/>
          <w:marTop w:val="0"/>
          <w:marBottom w:val="0"/>
          <w:divBdr>
            <w:top w:val="none" w:sz="0" w:space="0" w:color="auto"/>
            <w:left w:val="none" w:sz="0" w:space="0" w:color="auto"/>
            <w:bottom w:val="none" w:sz="0" w:space="0" w:color="auto"/>
            <w:right w:val="none" w:sz="0" w:space="0" w:color="auto"/>
          </w:divBdr>
        </w:div>
        <w:div w:id="1373850036">
          <w:marLeft w:val="0"/>
          <w:marRight w:val="0"/>
          <w:marTop w:val="0"/>
          <w:marBottom w:val="0"/>
          <w:divBdr>
            <w:top w:val="none" w:sz="0" w:space="0" w:color="auto"/>
            <w:left w:val="none" w:sz="0" w:space="0" w:color="auto"/>
            <w:bottom w:val="none" w:sz="0" w:space="0" w:color="auto"/>
            <w:right w:val="none" w:sz="0" w:space="0" w:color="auto"/>
          </w:divBdr>
        </w:div>
        <w:div w:id="1320885721">
          <w:marLeft w:val="0"/>
          <w:marRight w:val="0"/>
          <w:marTop w:val="0"/>
          <w:marBottom w:val="0"/>
          <w:divBdr>
            <w:top w:val="none" w:sz="0" w:space="0" w:color="auto"/>
            <w:left w:val="none" w:sz="0" w:space="0" w:color="auto"/>
            <w:bottom w:val="none" w:sz="0" w:space="0" w:color="auto"/>
            <w:right w:val="none" w:sz="0" w:space="0" w:color="auto"/>
          </w:divBdr>
        </w:div>
        <w:div w:id="1648391381">
          <w:marLeft w:val="0"/>
          <w:marRight w:val="0"/>
          <w:marTop w:val="0"/>
          <w:marBottom w:val="0"/>
          <w:divBdr>
            <w:top w:val="none" w:sz="0" w:space="0" w:color="auto"/>
            <w:left w:val="none" w:sz="0" w:space="0" w:color="auto"/>
            <w:bottom w:val="none" w:sz="0" w:space="0" w:color="auto"/>
            <w:right w:val="none" w:sz="0" w:space="0" w:color="auto"/>
          </w:divBdr>
        </w:div>
        <w:div w:id="1675304841">
          <w:marLeft w:val="0"/>
          <w:marRight w:val="0"/>
          <w:marTop w:val="0"/>
          <w:marBottom w:val="0"/>
          <w:divBdr>
            <w:top w:val="none" w:sz="0" w:space="0" w:color="auto"/>
            <w:left w:val="none" w:sz="0" w:space="0" w:color="auto"/>
            <w:bottom w:val="none" w:sz="0" w:space="0" w:color="auto"/>
            <w:right w:val="none" w:sz="0" w:space="0" w:color="auto"/>
          </w:divBdr>
        </w:div>
        <w:div w:id="1570848938">
          <w:marLeft w:val="0"/>
          <w:marRight w:val="0"/>
          <w:marTop w:val="0"/>
          <w:marBottom w:val="0"/>
          <w:divBdr>
            <w:top w:val="none" w:sz="0" w:space="0" w:color="auto"/>
            <w:left w:val="none" w:sz="0" w:space="0" w:color="auto"/>
            <w:bottom w:val="none" w:sz="0" w:space="0" w:color="auto"/>
            <w:right w:val="none" w:sz="0" w:space="0" w:color="auto"/>
          </w:divBdr>
        </w:div>
        <w:div w:id="1476795780">
          <w:marLeft w:val="0"/>
          <w:marRight w:val="0"/>
          <w:marTop w:val="0"/>
          <w:marBottom w:val="0"/>
          <w:divBdr>
            <w:top w:val="none" w:sz="0" w:space="0" w:color="auto"/>
            <w:left w:val="none" w:sz="0" w:space="0" w:color="auto"/>
            <w:bottom w:val="none" w:sz="0" w:space="0" w:color="auto"/>
            <w:right w:val="none" w:sz="0" w:space="0" w:color="auto"/>
          </w:divBdr>
        </w:div>
        <w:div w:id="1576628558">
          <w:marLeft w:val="0"/>
          <w:marRight w:val="0"/>
          <w:marTop w:val="0"/>
          <w:marBottom w:val="0"/>
          <w:divBdr>
            <w:top w:val="none" w:sz="0" w:space="0" w:color="auto"/>
            <w:left w:val="none" w:sz="0" w:space="0" w:color="auto"/>
            <w:bottom w:val="none" w:sz="0" w:space="0" w:color="auto"/>
            <w:right w:val="none" w:sz="0" w:space="0" w:color="auto"/>
          </w:divBdr>
        </w:div>
        <w:div w:id="1239052070">
          <w:marLeft w:val="0"/>
          <w:marRight w:val="0"/>
          <w:marTop w:val="0"/>
          <w:marBottom w:val="0"/>
          <w:divBdr>
            <w:top w:val="none" w:sz="0" w:space="0" w:color="auto"/>
            <w:left w:val="none" w:sz="0" w:space="0" w:color="auto"/>
            <w:bottom w:val="none" w:sz="0" w:space="0" w:color="auto"/>
            <w:right w:val="none" w:sz="0" w:space="0" w:color="auto"/>
          </w:divBdr>
        </w:div>
        <w:div w:id="769162986">
          <w:marLeft w:val="0"/>
          <w:marRight w:val="0"/>
          <w:marTop w:val="0"/>
          <w:marBottom w:val="0"/>
          <w:divBdr>
            <w:top w:val="none" w:sz="0" w:space="0" w:color="auto"/>
            <w:left w:val="none" w:sz="0" w:space="0" w:color="auto"/>
            <w:bottom w:val="none" w:sz="0" w:space="0" w:color="auto"/>
            <w:right w:val="none" w:sz="0" w:space="0" w:color="auto"/>
          </w:divBdr>
        </w:div>
        <w:div w:id="1353410492">
          <w:marLeft w:val="0"/>
          <w:marRight w:val="0"/>
          <w:marTop w:val="0"/>
          <w:marBottom w:val="0"/>
          <w:divBdr>
            <w:top w:val="none" w:sz="0" w:space="0" w:color="auto"/>
            <w:left w:val="none" w:sz="0" w:space="0" w:color="auto"/>
            <w:bottom w:val="none" w:sz="0" w:space="0" w:color="auto"/>
            <w:right w:val="none" w:sz="0" w:space="0" w:color="auto"/>
          </w:divBdr>
        </w:div>
        <w:div w:id="364063839">
          <w:marLeft w:val="0"/>
          <w:marRight w:val="0"/>
          <w:marTop w:val="0"/>
          <w:marBottom w:val="0"/>
          <w:divBdr>
            <w:top w:val="none" w:sz="0" w:space="0" w:color="auto"/>
            <w:left w:val="none" w:sz="0" w:space="0" w:color="auto"/>
            <w:bottom w:val="none" w:sz="0" w:space="0" w:color="auto"/>
            <w:right w:val="none" w:sz="0" w:space="0" w:color="auto"/>
          </w:divBdr>
        </w:div>
        <w:div w:id="169491356">
          <w:marLeft w:val="0"/>
          <w:marRight w:val="0"/>
          <w:marTop w:val="0"/>
          <w:marBottom w:val="0"/>
          <w:divBdr>
            <w:top w:val="none" w:sz="0" w:space="0" w:color="auto"/>
            <w:left w:val="none" w:sz="0" w:space="0" w:color="auto"/>
            <w:bottom w:val="none" w:sz="0" w:space="0" w:color="auto"/>
            <w:right w:val="none" w:sz="0" w:space="0" w:color="auto"/>
          </w:divBdr>
        </w:div>
        <w:div w:id="483551559">
          <w:marLeft w:val="0"/>
          <w:marRight w:val="0"/>
          <w:marTop w:val="0"/>
          <w:marBottom w:val="0"/>
          <w:divBdr>
            <w:top w:val="none" w:sz="0" w:space="0" w:color="auto"/>
            <w:left w:val="none" w:sz="0" w:space="0" w:color="auto"/>
            <w:bottom w:val="none" w:sz="0" w:space="0" w:color="auto"/>
            <w:right w:val="none" w:sz="0" w:space="0" w:color="auto"/>
          </w:divBdr>
        </w:div>
        <w:div w:id="664627561">
          <w:marLeft w:val="0"/>
          <w:marRight w:val="0"/>
          <w:marTop w:val="0"/>
          <w:marBottom w:val="0"/>
          <w:divBdr>
            <w:top w:val="none" w:sz="0" w:space="0" w:color="auto"/>
            <w:left w:val="none" w:sz="0" w:space="0" w:color="auto"/>
            <w:bottom w:val="none" w:sz="0" w:space="0" w:color="auto"/>
            <w:right w:val="none" w:sz="0" w:space="0" w:color="auto"/>
          </w:divBdr>
        </w:div>
        <w:div w:id="798373649">
          <w:marLeft w:val="0"/>
          <w:marRight w:val="0"/>
          <w:marTop w:val="0"/>
          <w:marBottom w:val="0"/>
          <w:divBdr>
            <w:top w:val="none" w:sz="0" w:space="0" w:color="auto"/>
            <w:left w:val="none" w:sz="0" w:space="0" w:color="auto"/>
            <w:bottom w:val="none" w:sz="0" w:space="0" w:color="auto"/>
            <w:right w:val="none" w:sz="0" w:space="0" w:color="auto"/>
          </w:divBdr>
        </w:div>
        <w:div w:id="790243380">
          <w:marLeft w:val="0"/>
          <w:marRight w:val="0"/>
          <w:marTop w:val="0"/>
          <w:marBottom w:val="0"/>
          <w:divBdr>
            <w:top w:val="none" w:sz="0" w:space="0" w:color="auto"/>
            <w:left w:val="none" w:sz="0" w:space="0" w:color="auto"/>
            <w:bottom w:val="none" w:sz="0" w:space="0" w:color="auto"/>
            <w:right w:val="none" w:sz="0" w:space="0" w:color="auto"/>
          </w:divBdr>
        </w:div>
        <w:div w:id="2101488364">
          <w:marLeft w:val="0"/>
          <w:marRight w:val="0"/>
          <w:marTop w:val="0"/>
          <w:marBottom w:val="0"/>
          <w:divBdr>
            <w:top w:val="none" w:sz="0" w:space="0" w:color="auto"/>
            <w:left w:val="none" w:sz="0" w:space="0" w:color="auto"/>
            <w:bottom w:val="none" w:sz="0" w:space="0" w:color="auto"/>
            <w:right w:val="none" w:sz="0" w:space="0" w:color="auto"/>
          </w:divBdr>
        </w:div>
        <w:div w:id="972102396">
          <w:marLeft w:val="0"/>
          <w:marRight w:val="0"/>
          <w:marTop w:val="0"/>
          <w:marBottom w:val="0"/>
          <w:divBdr>
            <w:top w:val="none" w:sz="0" w:space="0" w:color="auto"/>
            <w:left w:val="none" w:sz="0" w:space="0" w:color="auto"/>
            <w:bottom w:val="none" w:sz="0" w:space="0" w:color="auto"/>
            <w:right w:val="none" w:sz="0" w:space="0" w:color="auto"/>
          </w:divBdr>
        </w:div>
        <w:div w:id="1924994841">
          <w:marLeft w:val="0"/>
          <w:marRight w:val="0"/>
          <w:marTop w:val="0"/>
          <w:marBottom w:val="0"/>
          <w:divBdr>
            <w:top w:val="none" w:sz="0" w:space="0" w:color="auto"/>
            <w:left w:val="none" w:sz="0" w:space="0" w:color="auto"/>
            <w:bottom w:val="none" w:sz="0" w:space="0" w:color="auto"/>
            <w:right w:val="none" w:sz="0" w:space="0" w:color="auto"/>
          </w:divBdr>
        </w:div>
        <w:div w:id="635988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EVidyaloka" TargetMode="External"/><Relationship Id="rId21" Type="http://schemas.openxmlformats.org/officeDocument/2006/relationships/hyperlink" Target="https://en.wikipedia.org/wiki/Samir_Chaudhuri" TargetMode="External"/><Relationship Id="rId42" Type="http://schemas.openxmlformats.org/officeDocument/2006/relationships/hyperlink" Target="https://en.wikipedia.org/wiki/HOPE_(Hold_On_Pain_Ends)_Charitable_Trust" TargetMode="External"/><Relationship Id="rId47" Type="http://schemas.openxmlformats.org/officeDocument/2006/relationships/hyperlink" Target="https://en.wikipedia.org/wiki/Lepra_(charity)" TargetMode="External"/><Relationship Id="rId63" Type="http://schemas.openxmlformats.org/officeDocument/2006/relationships/hyperlink" Target="https://en.wikipedia.org/wiki/Narayan_Seva_Sansthan" TargetMode="External"/><Relationship Id="rId68" Type="http://schemas.openxmlformats.org/officeDocument/2006/relationships/hyperlink" Target="https://en.wikipedia.org/wiki/Madhav_Chavan" TargetMode="External"/><Relationship Id="rId84" Type="http://schemas.openxmlformats.org/officeDocument/2006/relationships/hyperlink" Target="https://en.wikipedia.org/wiki/Sree_Ramaseva_Mandali" TargetMode="External"/><Relationship Id="rId89" Type="http://schemas.openxmlformats.org/officeDocument/2006/relationships/hyperlink" Target="https://en.wikipedia.org/wiki/Chennai" TargetMode="External"/><Relationship Id="rId7" Type="http://schemas.openxmlformats.org/officeDocument/2006/relationships/hyperlink" Target="https://en.wikipedia.org/wiki/HelpAge_India" TargetMode="External"/><Relationship Id="rId71" Type="http://schemas.openxmlformats.org/officeDocument/2006/relationships/hyperlink" Target="https://en.wikipedia.org/wiki/Amod_Kanth" TargetMode="External"/><Relationship Id="rId92" Type="http://schemas.openxmlformats.org/officeDocument/2006/relationships/hyperlink" Target="https://en.wikipedia.org/w/index.php?title=Sushant_Agarawal&amp;action=edit&amp;redlink=1" TargetMode="External"/><Relationship Id="rId2" Type="http://schemas.openxmlformats.org/officeDocument/2006/relationships/styles" Target="styles.xml"/><Relationship Id="rId16" Type="http://schemas.openxmlformats.org/officeDocument/2006/relationships/hyperlink" Target="https://en.wikipedia.org/wiki/Rita_Panicker" TargetMode="External"/><Relationship Id="rId29" Type="http://schemas.openxmlformats.org/officeDocument/2006/relationships/hyperlink" Target="https://en.wikipedia.org/wiki/Gurugram" TargetMode="External"/><Relationship Id="rId11" Type="http://schemas.openxmlformats.org/officeDocument/2006/relationships/hyperlink" Target="https://en.wikipedia.org/wiki/Akshaya_Patra_Foundation" TargetMode="External"/><Relationship Id="rId24" Type="http://schemas.openxmlformats.org/officeDocument/2006/relationships/hyperlink" Target="https://en.wikipedia.org/wiki/Evangelistic_Association_of_the_East" TargetMode="External"/><Relationship Id="rId32" Type="http://schemas.openxmlformats.org/officeDocument/2006/relationships/hyperlink" Target="https://en.wikipedia.org/wiki/Goonj_(NGO)" TargetMode="External"/><Relationship Id="rId37" Type="http://schemas.openxmlformats.org/officeDocument/2006/relationships/hyperlink" Target="https://en.wikipedia.org/wiki/Chandigarh" TargetMode="External"/><Relationship Id="rId40" Type="http://schemas.openxmlformats.org/officeDocument/2006/relationships/hyperlink" Target="https://en.wikipedia.org/wiki/New_Delhi" TargetMode="External"/><Relationship Id="rId45" Type="http://schemas.openxmlformats.org/officeDocument/2006/relationships/hyperlink" Target="https://en.wikipedia.org/wiki/Chennai" TargetMode="External"/><Relationship Id="rId53" Type="http://schemas.openxmlformats.org/officeDocument/2006/relationships/hyperlink" Target="https://en.wikipedia.org/wiki/Maitri_Pune" TargetMode="External"/><Relationship Id="rId58" Type="http://schemas.openxmlformats.org/officeDocument/2006/relationships/hyperlink" Target="https://en.wikipedia.org/wiki/Mumbai" TargetMode="External"/><Relationship Id="rId66" Type="http://schemas.openxmlformats.org/officeDocument/2006/relationships/hyperlink" Target="https://en.wikipedia.org/wiki/Pratham" TargetMode="External"/><Relationship Id="rId74" Type="http://schemas.openxmlformats.org/officeDocument/2006/relationships/hyperlink" Target="https://en.wikipedia.org/wiki/Anand_Mahindra" TargetMode="External"/><Relationship Id="rId79" Type="http://schemas.openxmlformats.org/officeDocument/2006/relationships/hyperlink" Target="https://en.wikipedia.org/wiki/Seva_Mandir" TargetMode="External"/><Relationship Id="rId87" Type="http://schemas.openxmlformats.org/officeDocument/2006/relationships/hyperlink" Target="https://en.wikipedia.org/wiki/Delhi" TargetMode="External"/><Relationship Id="rId102" Type="http://schemas.openxmlformats.org/officeDocument/2006/relationships/hyperlink" Target="https://en.wikipedia.org/wiki/Kolkata" TargetMode="External"/><Relationship Id="rId5" Type="http://schemas.openxmlformats.org/officeDocument/2006/relationships/webSettings" Target="webSettings.xml"/><Relationship Id="rId61" Type="http://schemas.openxmlformats.org/officeDocument/2006/relationships/hyperlink" Target="https://en.wikipedia.org/wiki/Chennai" TargetMode="External"/><Relationship Id="rId82" Type="http://schemas.openxmlformats.org/officeDocument/2006/relationships/hyperlink" Target="https://en.wikipedia.org/wiki/Shoshit_Seva_Sangh" TargetMode="External"/><Relationship Id="rId90" Type="http://schemas.openxmlformats.org/officeDocument/2006/relationships/hyperlink" Target="https://en.wikipedia.org/wiki/Church%27s_Auxiliary_for_Social_Action" TargetMode="External"/><Relationship Id="rId95" Type="http://schemas.openxmlformats.org/officeDocument/2006/relationships/hyperlink" Target="https://en.wikipedia.org/wiki/Akanksha_Foundation" TargetMode="External"/><Relationship Id="rId19" Type="http://schemas.openxmlformats.org/officeDocument/2006/relationships/hyperlink" Target="https://en.wikipedia.org/wiki/Child_In_Need_Institute" TargetMode="External"/><Relationship Id="rId14" Type="http://schemas.openxmlformats.org/officeDocument/2006/relationships/hyperlink" Target="https://en.wikipedia.org/wiki/Butterflies_India" TargetMode="External"/><Relationship Id="rId22" Type="http://schemas.openxmlformats.org/officeDocument/2006/relationships/hyperlink" Target="https://en.wikipedia.org/wiki/SaveLIFE_Foundation" TargetMode="External"/><Relationship Id="rId27" Type="http://schemas.openxmlformats.org/officeDocument/2006/relationships/hyperlink" Target="https://en.wikipedia.org/wiki/Bengaluru" TargetMode="External"/><Relationship Id="rId30" Type="http://schemas.openxmlformats.org/officeDocument/2006/relationships/hyperlink" Target="https://en.wikipedia.org/wiki/Sanjhi_Sikhiya" TargetMode="External"/><Relationship Id="rId35" Type="http://schemas.openxmlformats.org/officeDocument/2006/relationships/hyperlink" Target="https://en.wikipedia.org/wiki/Bathinda" TargetMode="External"/><Relationship Id="rId43" Type="http://schemas.openxmlformats.org/officeDocument/2006/relationships/hyperlink" Target="https://en.wikipedia.org/wiki/Kerala" TargetMode="External"/><Relationship Id="rId48" Type="http://schemas.openxmlformats.org/officeDocument/2006/relationships/hyperlink" Target="https://en.wikipedia.org/wiki/United_Kingdom" TargetMode="External"/><Relationship Id="rId56" Type="http://schemas.openxmlformats.org/officeDocument/2006/relationships/hyperlink" Target="https://en.wikipedia.org/wiki/Delhi" TargetMode="External"/><Relationship Id="rId64" Type="http://schemas.openxmlformats.org/officeDocument/2006/relationships/hyperlink" Target="https://en.wikipedia.org/wiki/Udaipur" TargetMode="External"/><Relationship Id="rId69" Type="http://schemas.openxmlformats.org/officeDocument/2006/relationships/hyperlink" Target="https://en.wikipedia.org/wiki/Prayas" TargetMode="External"/><Relationship Id="rId77" Type="http://schemas.openxmlformats.org/officeDocument/2006/relationships/hyperlink" Target="https://en.wikipedia.org/wiki/SERUDS" TargetMode="External"/><Relationship Id="rId100" Type="http://schemas.openxmlformats.org/officeDocument/2006/relationships/hyperlink" Target="https://en.wikipedia.org/wiki/Mangaluru" TargetMode="External"/><Relationship Id="rId105" Type="http://schemas.openxmlformats.org/officeDocument/2006/relationships/fontTable" Target="fontTable.xml"/><Relationship Id="rId8" Type="http://schemas.openxmlformats.org/officeDocument/2006/relationships/hyperlink" Target="https://en.wikipedia.org/wiki/World_Vision_India" TargetMode="External"/><Relationship Id="rId51" Type="http://schemas.openxmlformats.org/officeDocument/2006/relationships/hyperlink" Target="https://en.wikipedia.org/wiki/Pune" TargetMode="External"/><Relationship Id="rId72" Type="http://schemas.openxmlformats.org/officeDocument/2006/relationships/hyperlink" Target="https://en.wikipedia.org/wiki/Project_Nanhi_Kali" TargetMode="External"/><Relationship Id="rId80" Type="http://schemas.openxmlformats.org/officeDocument/2006/relationships/hyperlink" Target="https://en.wikipedia.org/wiki/Rajasthan" TargetMode="External"/><Relationship Id="rId85" Type="http://schemas.openxmlformats.org/officeDocument/2006/relationships/hyperlink" Target="https://en.wikipedia.org/wiki/Bengaluru" TargetMode="External"/><Relationship Id="rId93" Type="http://schemas.openxmlformats.org/officeDocument/2006/relationships/hyperlink" Target="https://en.wikipedia.org/wiki/Leaf_Bank" TargetMode="External"/><Relationship Id="rId98" Type="http://schemas.openxmlformats.org/officeDocument/2006/relationships/hyperlink" Target="https://en.wikipedia.org/wiki/CHD_Group" TargetMode="External"/><Relationship Id="rId3" Type="http://schemas.microsoft.com/office/2007/relationships/stylesWithEffects" Target="stylesWithEffects.xml"/><Relationship Id="rId12" Type="http://schemas.openxmlformats.org/officeDocument/2006/relationships/hyperlink" Target="https://en.wikipedia.org/wiki/Bengaluru" TargetMode="External"/><Relationship Id="rId17" Type="http://schemas.openxmlformats.org/officeDocument/2006/relationships/hyperlink" Target="https://en.wikipedia.org/wiki/Deepalaya" TargetMode="External"/><Relationship Id="rId25" Type="http://schemas.openxmlformats.org/officeDocument/2006/relationships/hyperlink" Target="https://en.wikipedia.org/wiki/Kerala" TargetMode="External"/><Relationship Id="rId33" Type="http://schemas.openxmlformats.org/officeDocument/2006/relationships/hyperlink" Target="https://en.wikipedia.org/wiki/New_Delhi" TargetMode="External"/><Relationship Id="rId38" Type="http://schemas.openxmlformats.org/officeDocument/2006/relationships/hyperlink" Target="https://en.wikipedia.org/w/index.php?title=Davinder_Pal_Singh&amp;action=edit&amp;redlink=1" TargetMode="External"/><Relationship Id="rId46" Type="http://schemas.openxmlformats.org/officeDocument/2006/relationships/hyperlink" Target="https://en.wikipedia.org/wiki/Geeta_Dharmarajan" TargetMode="External"/><Relationship Id="rId59" Type="http://schemas.openxmlformats.org/officeDocument/2006/relationships/hyperlink" Target="https://en.wikipedia.org/wiki/B.G._Deshmukh" TargetMode="External"/><Relationship Id="rId67" Type="http://schemas.openxmlformats.org/officeDocument/2006/relationships/hyperlink" Target="https://en.wikipedia.org/wiki/Mumbai" TargetMode="External"/><Relationship Id="rId103" Type="http://schemas.openxmlformats.org/officeDocument/2006/relationships/hyperlink" Target="https://en.wikipedia.org/wiki/Nilgiri_Wildlife_and_Environment_Association" TargetMode="External"/><Relationship Id="rId20" Type="http://schemas.openxmlformats.org/officeDocument/2006/relationships/hyperlink" Target="https://en.wikipedia.org/wiki/Kolkata" TargetMode="External"/><Relationship Id="rId41" Type="http://schemas.openxmlformats.org/officeDocument/2006/relationships/hyperlink" Target="https://en.wikipedia.org/wiki/Cecil_Jackson-Cole" TargetMode="External"/><Relationship Id="rId54" Type="http://schemas.openxmlformats.org/officeDocument/2006/relationships/hyperlink" Target="https://en.wikipedia.org/wiki/Pune" TargetMode="External"/><Relationship Id="rId62" Type="http://schemas.openxmlformats.org/officeDocument/2006/relationships/hyperlink" Target="https://en.wikipedia.org/wiki/Sunil_Shroff" TargetMode="External"/><Relationship Id="rId70" Type="http://schemas.openxmlformats.org/officeDocument/2006/relationships/hyperlink" Target="https://en.wikipedia.org/wiki/Delhi" TargetMode="External"/><Relationship Id="rId75" Type="http://schemas.openxmlformats.org/officeDocument/2006/relationships/hyperlink" Target="https://en.wikipedia.org/wiki/Salaam_Baalak_Trust" TargetMode="External"/><Relationship Id="rId83" Type="http://schemas.openxmlformats.org/officeDocument/2006/relationships/hyperlink" Target="https://en.wikipedia.org/wiki/Patna" TargetMode="External"/><Relationship Id="rId88" Type="http://schemas.openxmlformats.org/officeDocument/2006/relationships/hyperlink" Target="https://en.wikipedia.org/wiki/Tulir_(NGO)" TargetMode="External"/><Relationship Id="rId91" Type="http://schemas.openxmlformats.org/officeDocument/2006/relationships/hyperlink" Target="https://en.wikipedia.org/wiki/Delhi" TargetMode="External"/><Relationship Id="rId96" Type="http://schemas.openxmlformats.org/officeDocument/2006/relationships/hyperlink" Target="https://en.wikipedia.org/wiki/Mumbai" TargetMode="External"/><Relationship Id="rId1" Type="http://schemas.openxmlformats.org/officeDocument/2006/relationships/numbering" Target="numbering.xml"/><Relationship Id="rId6" Type="http://schemas.openxmlformats.org/officeDocument/2006/relationships/hyperlink" Target="mailto:ssmallikarjunaprasanna@gmail.com" TargetMode="External"/><Relationship Id="rId15" Type="http://schemas.openxmlformats.org/officeDocument/2006/relationships/hyperlink" Target="https://en.wikipedia.org/wiki/New_Delhi" TargetMode="External"/><Relationship Id="rId23" Type="http://schemas.openxmlformats.org/officeDocument/2006/relationships/hyperlink" Target="https://en.wikipedia.org/wiki/Delhi" TargetMode="External"/><Relationship Id="rId28" Type="http://schemas.openxmlformats.org/officeDocument/2006/relationships/hyperlink" Target="https://en.wikipedia.org/wiki/Save_the_Children_India" TargetMode="External"/><Relationship Id="rId36" Type="http://schemas.openxmlformats.org/officeDocument/2006/relationships/hyperlink" Target="https://en.wikipedia.org/wiki/Panjab_Digital_Library" TargetMode="External"/><Relationship Id="rId49" Type="http://schemas.openxmlformats.org/officeDocument/2006/relationships/hyperlink" Target="https://en.wikipedia.org/wiki/Leonard_Rogers" TargetMode="External"/><Relationship Id="rId57" Type="http://schemas.openxmlformats.org/officeDocument/2006/relationships/hyperlink" Target="https://en.wikipedia.org/wiki/Movement_against_Intimidation,_Threat_and_Revenge_against_Activists" TargetMode="External"/><Relationship Id="rId106" Type="http://schemas.openxmlformats.org/officeDocument/2006/relationships/theme" Target="theme/theme1.xml"/><Relationship Id="rId10" Type="http://schemas.openxmlformats.org/officeDocument/2006/relationships/hyperlink" Target="https://en.wikipedia.org/wiki/Robert_Pierce" TargetMode="External"/><Relationship Id="rId31" Type="http://schemas.openxmlformats.org/officeDocument/2006/relationships/hyperlink" Target="https://en.wikipedia.org/wiki/Fatehgarh_Sahib" TargetMode="External"/><Relationship Id="rId44" Type="http://schemas.openxmlformats.org/officeDocument/2006/relationships/hyperlink" Target="https://en.wikipedia.org/wiki/Katha_NGO" TargetMode="External"/><Relationship Id="rId52" Type="http://schemas.openxmlformats.org/officeDocument/2006/relationships/hyperlink" Target="https://en.wikipedia.org/wiki/Lucy_Kurien" TargetMode="External"/><Relationship Id="rId60" Type="http://schemas.openxmlformats.org/officeDocument/2006/relationships/hyperlink" Target="https://en.wikipedia.org/wiki/MOHAN_Foundation" TargetMode="External"/><Relationship Id="rId65" Type="http://schemas.openxmlformats.org/officeDocument/2006/relationships/hyperlink" Target="https://en.wikipedia.org/wiki/People%27s_Archive_of_Rural_India" TargetMode="External"/><Relationship Id="rId73" Type="http://schemas.openxmlformats.org/officeDocument/2006/relationships/hyperlink" Target="https://en.wikipedia.org/wiki/Mumbai" TargetMode="External"/><Relationship Id="rId78" Type="http://schemas.openxmlformats.org/officeDocument/2006/relationships/hyperlink" Target="https://en.wikipedia.org/wiki/Andhra_Pradesh" TargetMode="External"/><Relationship Id="rId81" Type="http://schemas.openxmlformats.org/officeDocument/2006/relationships/hyperlink" Target="https://en.wikipedia.org/wiki/Mohan_Sinha_Mehta" TargetMode="External"/><Relationship Id="rId86" Type="http://schemas.openxmlformats.org/officeDocument/2006/relationships/hyperlink" Target="https://en.wikipedia.org/wiki/Shaheed_Bhagat_Singh_Seva_Dal" TargetMode="External"/><Relationship Id="rId94" Type="http://schemas.openxmlformats.org/officeDocument/2006/relationships/hyperlink" Target="https://en.wikipedia.org/wiki/Delhi" TargetMode="External"/><Relationship Id="rId99" Type="http://schemas.openxmlformats.org/officeDocument/2006/relationships/hyperlink" Target="https://en.wikipedia.org/wiki/Public_health" TargetMode="External"/><Relationship Id="rId101" Type="http://schemas.openxmlformats.org/officeDocument/2006/relationships/hyperlink" Target="https://en.wikipedia.org/wiki/Social_Network_for_Assistance_to_People" TargetMode="External"/><Relationship Id="rId4" Type="http://schemas.openxmlformats.org/officeDocument/2006/relationships/settings" Target="settings.xml"/><Relationship Id="rId9" Type="http://schemas.openxmlformats.org/officeDocument/2006/relationships/hyperlink" Target="https://en.wikipedia.org/wiki/Chennai" TargetMode="External"/><Relationship Id="rId13" Type="http://schemas.openxmlformats.org/officeDocument/2006/relationships/hyperlink" Target="https://en.wikipedia.org/wiki/Bhaktivedanta_Swami_Prabhupada" TargetMode="External"/><Relationship Id="rId18" Type="http://schemas.openxmlformats.org/officeDocument/2006/relationships/hyperlink" Target="https://en.wikipedia.org/wiki/Delhi" TargetMode="External"/><Relationship Id="rId39" Type="http://schemas.openxmlformats.org/officeDocument/2006/relationships/hyperlink" Target="https://en.wikipedia.org/wiki/HelpAge_India" TargetMode="External"/><Relationship Id="rId34" Type="http://schemas.openxmlformats.org/officeDocument/2006/relationships/hyperlink" Target="https://en.wikipedia.org/wiki/Gurshaahi" TargetMode="External"/><Relationship Id="rId50" Type="http://schemas.openxmlformats.org/officeDocument/2006/relationships/hyperlink" Target="https://en.wikipedia.org/wiki/Maher_(NGO)" TargetMode="External"/><Relationship Id="rId55" Type="http://schemas.openxmlformats.org/officeDocument/2006/relationships/hyperlink" Target="https://en.wikipedia.org/wiki/Mobile_nurseries" TargetMode="External"/><Relationship Id="rId76" Type="http://schemas.openxmlformats.org/officeDocument/2006/relationships/hyperlink" Target="https://en.wikipedia.org/wiki/Delhi" TargetMode="External"/><Relationship Id="rId97" Type="http://schemas.openxmlformats.org/officeDocument/2006/relationships/hyperlink" Target="https://en.wikipedia.org/wiki/Shaheen_Mistri" TargetMode="External"/><Relationship Id="rId104" Type="http://schemas.openxmlformats.org/officeDocument/2006/relationships/hyperlink" Target="https://en.wikipedia.org/wiki/Oo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11</Pages>
  <Words>3685</Words>
  <Characters>21006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2026-02-21T06:49:00Z</dcterms:created>
  <dcterms:modified xsi:type="dcterms:W3CDTF">2026-02-21T07:50:00Z</dcterms:modified>
</cp:coreProperties>
</file>