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369B" w14:textId="77777777" w:rsidR="00670AFA" w:rsidRPr="005E60C6" w:rsidRDefault="00670AFA" w:rsidP="00D30DB7">
      <w:pPr>
        <w:pStyle w:val="NoSpacing"/>
        <w:spacing w:before="240" w:after="240"/>
        <w:ind w:left="720"/>
        <w:jc w:val="center"/>
        <w:rPr>
          <w:rFonts w:ascii="Times New Roman" w:hAnsi="Times New Roman" w:cs="Times New Roman"/>
          <w:b/>
          <w:bCs/>
          <w:sz w:val="36"/>
          <w:szCs w:val="36"/>
        </w:rPr>
      </w:pPr>
      <w:r w:rsidRPr="005E60C6">
        <w:rPr>
          <w:rFonts w:ascii="Times New Roman" w:hAnsi="Times New Roman" w:cs="Times New Roman"/>
          <w:b/>
          <w:bCs/>
          <w:sz w:val="36"/>
          <w:szCs w:val="36"/>
        </w:rPr>
        <w:t>The Embodiment of Adolescent Identity in Literature</w:t>
      </w:r>
    </w:p>
    <w:p w14:paraId="7053ADC7" w14:textId="5243EA37" w:rsidR="00AC799E" w:rsidRPr="005E60C6" w:rsidRDefault="00AC799E" w:rsidP="00D30DB7">
      <w:pPr>
        <w:pStyle w:val="NoSpacing"/>
        <w:spacing w:before="240" w:after="240"/>
        <w:ind w:firstLine="720"/>
        <w:jc w:val="center"/>
        <w:rPr>
          <w:rFonts w:ascii="Times New Roman" w:hAnsi="Times New Roman" w:cs="Times New Roman"/>
          <w:b/>
          <w:bCs/>
          <w:sz w:val="24"/>
          <w:szCs w:val="24"/>
        </w:rPr>
      </w:pPr>
      <w:r w:rsidRPr="005E60C6">
        <w:rPr>
          <w:rFonts w:ascii="Times New Roman" w:hAnsi="Times New Roman" w:cs="Times New Roman"/>
          <w:b/>
          <w:bCs/>
          <w:sz w:val="24"/>
          <w:szCs w:val="24"/>
        </w:rPr>
        <w:t>M. RAMANA RAJU</w:t>
      </w:r>
      <w:r w:rsidR="00A1138E" w:rsidRPr="005E60C6">
        <w:rPr>
          <w:rFonts w:ascii="Times New Roman" w:hAnsi="Times New Roman" w:cs="Times New Roman"/>
          <w:b/>
          <w:bCs/>
          <w:sz w:val="24"/>
          <w:szCs w:val="24"/>
        </w:rPr>
        <w:t xml:space="preserve">* </w:t>
      </w:r>
      <w:r w:rsidRPr="005E60C6">
        <w:rPr>
          <w:rFonts w:ascii="Times New Roman" w:hAnsi="Times New Roman" w:cs="Times New Roman"/>
          <w:b/>
          <w:bCs/>
          <w:sz w:val="24"/>
          <w:szCs w:val="24"/>
        </w:rPr>
        <w:t>Associate Professor, Department of English, Independent Researcher, Avadi, Chennai-600054</w:t>
      </w:r>
      <w:r w:rsidR="009E7631" w:rsidRPr="005E60C6">
        <w:rPr>
          <w:rFonts w:ascii="Times New Roman" w:hAnsi="Times New Roman" w:cs="Times New Roman"/>
          <w:b/>
          <w:bCs/>
          <w:sz w:val="24"/>
          <w:szCs w:val="24"/>
        </w:rPr>
        <w:t>. Tamil Nadu.</w:t>
      </w:r>
    </w:p>
    <w:p w14:paraId="2D9A96E6" w14:textId="4B852E7A" w:rsidR="00AE68EF" w:rsidRPr="005E60C6" w:rsidRDefault="009E7631" w:rsidP="00D30DB7">
      <w:pPr>
        <w:pStyle w:val="NoSpacing"/>
        <w:spacing w:before="240" w:after="240"/>
        <w:ind w:firstLine="720"/>
        <w:jc w:val="center"/>
        <w:rPr>
          <w:rFonts w:ascii="Times New Roman" w:hAnsi="Times New Roman" w:cs="Times New Roman"/>
          <w:sz w:val="24"/>
          <w:szCs w:val="24"/>
        </w:rPr>
      </w:pPr>
      <w:r w:rsidRPr="005E60C6">
        <w:rPr>
          <w:rFonts w:ascii="Times New Roman" w:hAnsi="Times New Roman" w:cs="Times New Roman"/>
          <w:b/>
          <w:bCs/>
          <w:sz w:val="24"/>
          <w:szCs w:val="24"/>
        </w:rPr>
        <w:t xml:space="preserve">Mail ID: </w:t>
      </w:r>
      <w:hyperlink r:id="rId7" w:history="1">
        <w:r w:rsidR="00B613C8" w:rsidRPr="005E60C6">
          <w:rPr>
            <w:rStyle w:val="Hyperlink"/>
            <w:rFonts w:ascii="Times New Roman" w:hAnsi="Times New Roman" w:cs="Times New Roman"/>
            <w:sz w:val="24"/>
            <w:szCs w:val="24"/>
          </w:rPr>
          <w:t>mudduluru.ramanaraju@gmail.com</w:t>
        </w:r>
      </w:hyperlink>
    </w:p>
    <w:p w14:paraId="1829859F" w14:textId="14EECF06" w:rsidR="00CB77D1" w:rsidRDefault="00DA3412" w:rsidP="00D30DB7">
      <w:pPr>
        <w:pStyle w:val="NoSpacing"/>
        <w:spacing w:before="240" w:after="240"/>
        <w:rPr>
          <w:rFonts w:ascii="Times New Roman" w:hAnsi="Times New Roman" w:cs="Times New Roman"/>
          <w:sz w:val="24"/>
          <w:szCs w:val="24"/>
        </w:rPr>
      </w:pPr>
      <w:r w:rsidRPr="005E60C6">
        <w:rPr>
          <w:rFonts w:ascii="Times New Roman" w:hAnsi="Times New Roman" w:cs="Times New Roman"/>
          <w:b/>
          <w:bCs/>
          <w:sz w:val="28"/>
          <w:szCs w:val="28"/>
        </w:rPr>
        <w:t>ABSTRACT</w:t>
      </w:r>
      <w:r w:rsidRPr="005E60C6">
        <w:rPr>
          <w:rFonts w:ascii="Times New Roman" w:hAnsi="Times New Roman" w:cs="Times New Roman"/>
          <w:sz w:val="24"/>
          <w:szCs w:val="24"/>
        </w:rPr>
        <w:t xml:space="preserve">: </w:t>
      </w:r>
    </w:p>
    <w:p w14:paraId="7DD0AF63" w14:textId="26DB731C" w:rsidR="008B78BA" w:rsidRPr="005E60C6" w:rsidRDefault="00433C8D" w:rsidP="00433C8D">
      <w:pPr>
        <w:pStyle w:val="NoSpacing"/>
        <w:spacing w:before="240" w:after="240"/>
        <w:jc w:val="both"/>
        <w:rPr>
          <w:rFonts w:ascii="Times New Roman" w:hAnsi="Times New Roman" w:cs="Times New Roman"/>
          <w:sz w:val="24"/>
          <w:szCs w:val="24"/>
        </w:rPr>
      </w:pPr>
      <w:r w:rsidRPr="00433C8D">
        <w:rPr>
          <w:rFonts w:ascii="Times New Roman" w:hAnsi="Times New Roman" w:cs="Times New Roman"/>
          <w:sz w:val="24"/>
          <w:szCs w:val="24"/>
        </w:rPr>
        <w:t>Adolescence is the phase of transformation in an individual's life between childhood and adulthood. He would generally be considered careless, reckless, and thoughtless, even regarding his life and career, particularly at this stage. This stage of personality development is the most significant, characterized by intense psychological, emotional, and attitudinal changes that contribute to self-identity. This transformation would, of course, be the result of internal or external forces, albeit inadvertently. Literature is undeniably a “mirror” of society. It has been a powerful representation of both personal and social issues in any and every society. Matthew Arnold, one of the eminent Victorian poets and critics, observes, “Literature is a criticism of life,” in his influential essay "The Study of Poetry" (1880), reflecting the values, conflicts, and realities of society. Literature, as a reflective and interpretative medium, addresses not only the pervasive issues of a society but also the subsequent repercussions. contemplating the ways and means of redress, either directly or indirectly. It plays a vital role in embodying and articulating the complexities of adolescent identity. Literary texts from different genres, i.e., playwriting, fiction, and poetry, emphasize the identity crisis from different perspectives. This study examines the representation of adolescent identity in the selected texts. It employs thematic analysis of the physical, psychological, or societal experience that shapes the adolescent identity. It shows that literature is a vital means of source, which every now and then addresses issues like the self-identity of adolescents. This study concludes that adolescent identity is not a fixed essence but an embodied process shaped by the interplay of physical experience, psychological struggle, and social forces.</w:t>
      </w:r>
    </w:p>
    <w:p w14:paraId="53722715" w14:textId="0AF5F27D" w:rsidR="00112ADF" w:rsidRPr="005E60C6" w:rsidRDefault="000764E7" w:rsidP="00D30DB7">
      <w:pPr>
        <w:pStyle w:val="NoSpacing"/>
        <w:spacing w:before="240" w:after="240"/>
        <w:jc w:val="both"/>
        <w:rPr>
          <w:rFonts w:ascii="Times New Roman" w:hAnsi="Times New Roman" w:cs="Times New Roman"/>
          <w:sz w:val="24"/>
          <w:szCs w:val="24"/>
        </w:rPr>
      </w:pPr>
      <w:r w:rsidRPr="005E60C6">
        <w:rPr>
          <w:rFonts w:ascii="Times New Roman" w:hAnsi="Times New Roman" w:cs="Times New Roman"/>
          <w:b/>
          <w:bCs/>
          <w:sz w:val="24"/>
          <w:szCs w:val="24"/>
        </w:rPr>
        <w:t xml:space="preserve">Keywords: </w:t>
      </w:r>
      <w:r w:rsidR="0001575A" w:rsidRPr="005E60C6">
        <w:rPr>
          <w:rFonts w:ascii="Times New Roman" w:hAnsi="Times New Roman" w:cs="Times New Roman"/>
          <w:sz w:val="24"/>
          <w:szCs w:val="24"/>
        </w:rPr>
        <w:t xml:space="preserve">Phase of Transformation; </w:t>
      </w:r>
      <w:r w:rsidR="00437191" w:rsidRPr="005E60C6">
        <w:rPr>
          <w:rFonts w:ascii="Times New Roman" w:hAnsi="Times New Roman" w:cs="Times New Roman"/>
          <w:sz w:val="24"/>
          <w:szCs w:val="24"/>
        </w:rPr>
        <w:t xml:space="preserve">Inner Conflict; </w:t>
      </w:r>
      <w:r w:rsidR="000C4F97" w:rsidRPr="005E60C6">
        <w:rPr>
          <w:rFonts w:ascii="Times New Roman" w:hAnsi="Times New Roman" w:cs="Times New Roman"/>
          <w:sz w:val="24"/>
          <w:szCs w:val="24"/>
        </w:rPr>
        <w:t xml:space="preserve">Institutional </w:t>
      </w:r>
      <w:r w:rsidR="002C132F" w:rsidRPr="005E60C6">
        <w:rPr>
          <w:rFonts w:ascii="Times New Roman" w:hAnsi="Times New Roman" w:cs="Times New Roman"/>
          <w:sz w:val="24"/>
          <w:szCs w:val="24"/>
        </w:rPr>
        <w:t xml:space="preserve">Authority; </w:t>
      </w:r>
      <w:r w:rsidR="0001575A" w:rsidRPr="005E60C6">
        <w:rPr>
          <w:rFonts w:ascii="Times New Roman" w:hAnsi="Times New Roman" w:cs="Times New Roman"/>
          <w:sz w:val="24"/>
          <w:szCs w:val="24"/>
        </w:rPr>
        <w:t xml:space="preserve">Personality Development; </w:t>
      </w:r>
      <w:r w:rsidR="00CB6705" w:rsidRPr="005E60C6">
        <w:rPr>
          <w:rFonts w:ascii="Times New Roman" w:hAnsi="Times New Roman" w:cs="Times New Roman"/>
          <w:sz w:val="24"/>
          <w:szCs w:val="24"/>
        </w:rPr>
        <w:t>Physical, Psychological and Social Factors</w:t>
      </w:r>
      <w:r w:rsidR="001B41A1" w:rsidRPr="005E60C6">
        <w:rPr>
          <w:rFonts w:ascii="Times New Roman" w:hAnsi="Times New Roman" w:cs="Times New Roman"/>
          <w:sz w:val="24"/>
          <w:szCs w:val="24"/>
        </w:rPr>
        <w:t xml:space="preserve">; </w:t>
      </w:r>
      <w:r w:rsidR="00814F15">
        <w:rPr>
          <w:rFonts w:ascii="Times New Roman" w:hAnsi="Times New Roman" w:cs="Times New Roman"/>
          <w:sz w:val="24"/>
          <w:szCs w:val="24"/>
        </w:rPr>
        <w:t>E</w:t>
      </w:r>
      <w:r w:rsidR="00814F15" w:rsidRPr="005E60C6">
        <w:rPr>
          <w:rFonts w:ascii="Times New Roman" w:hAnsi="Times New Roman" w:cs="Times New Roman"/>
          <w:sz w:val="24"/>
          <w:szCs w:val="24"/>
        </w:rPr>
        <w:t xml:space="preserve">xternal </w:t>
      </w:r>
      <w:r w:rsidR="00A75D95">
        <w:rPr>
          <w:rFonts w:ascii="Times New Roman" w:hAnsi="Times New Roman" w:cs="Times New Roman"/>
          <w:sz w:val="24"/>
          <w:szCs w:val="24"/>
        </w:rPr>
        <w:t>E</w:t>
      </w:r>
      <w:r w:rsidR="00814F15" w:rsidRPr="005E60C6">
        <w:rPr>
          <w:rFonts w:ascii="Times New Roman" w:hAnsi="Times New Roman" w:cs="Times New Roman"/>
          <w:sz w:val="24"/>
          <w:szCs w:val="24"/>
        </w:rPr>
        <w:t xml:space="preserve">xpectations and </w:t>
      </w:r>
      <w:r w:rsidR="00A75D95">
        <w:rPr>
          <w:rFonts w:ascii="Times New Roman" w:hAnsi="Times New Roman" w:cs="Times New Roman"/>
          <w:sz w:val="24"/>
          <w:szCs w:val="24"/>
        </w:rPr>
        <w:t>I</w:t>
      </w:r>
      <w:r w:rsidR="00814F15" w:rsidRPr="005E60C6">
        <w:rPr>
          <w:rFonts w:ascii="Times New Roman" w:hAnsi="Times New Roman" w:cs="Times New Roman"/>
          <w:sz w:val="24"/>
          <w:szCs w:val="24"/>
        </w:rPr>
        <w:t xml:space="preserve">nternal </w:t>
      </w:r>
      <w:r w:rsidR="00A75D95">
        <w:rPr>
          <w:rFonts w:ascii="Times New Roman" w:hAnsi="Times New Roman" w:cs="Times New Roman"/>
          <w:sz w:val="24"/>
          <w:szCs w:val="24"/>
        </w:rPr>
        <w:t>S</w:t>
      </w:r>
      <w:r w:rsidR="00814F15" w:rsidRPr="005E60C6">
        <w:rPr>
          <w:rFonts w:ascii="Times New Roman" w:hAnsi="Times New Roman" w:cs="Times New Roman"/>
          <w:sz w:val="24"/>
          <w:szCs w:val="24"/>
        </w:rPr>
        <w:t>truggles</w:t>
      </w:r>
      <w:r w:rsidR="00A75D95">
        <w:rPr>
          <w:rFonts w:ascii="Times New Roman" w:hAnsi="Times New Roman" w:cs="Times New Roman"/>
          <w:sz w:val="24"/>
          <w:szCs w:val="24"/>
        </w:rPr>
        <w:t>.</w:t>
      </w:r>
    </w:p>
    <w:p w14:paraId="075DD648" w14:textId="02568010" w:rsidR="00E01D7C" w:rsidRPr="005E60C6" w:rsidRDefault="00FB3019" w:rsidP="00D30DB7">
      <w:pPr>
        <w:pStyle w:val="NoSpacing"/>
        <w:spacing w:before="240" w:after="240"/>
        <w:jc w:val="both"/>
        <w:rPr>
          <w:rFonts w:ascii="Times New Roman" w:hAnsi="Times New Roman" w:cs="Times New Roman"/>
          <w:b/>
          <w:bCs/>
          <w:sz w:val="24"/>
          <w:szCs w:val="24"/>
        </w:rPr>
      </w:pPr>
      <w:r w:rsidRPr="005E60C6">
        <w:rPr>
          <w:rFonts w:ascii="Times New Roman" w:hAnsi="Times New Roman" w:cs="Times New Roman"/>
          <w:b/>
          <w:bCs/>
          <w:sz w:val="28"/>
          <w:szCs w:val="28"/>
        </w:rPr>
        <w:t>INTRODUCTION</w:t>
      </w:r>
      <w:r w:rsidRPr="005E60C6">
        <w:rPr>
          <w:rFonts w:ascii="Times New Roman" w:hAnsi="Times New Roman" w:cs="Times New Roman"/>
          <w:b/>
          <w:bCs/>
          <w:sz w:val="24"/>
          <w:szCs w:val="24"/>
        </w:rPr>
        <w:t xml:space="preserve">: </w:t>
      </w:r>
    </w:p>
    <w:p w14:paraId="25240F7E" w14:textId="77777777" w:rsidR="00694A60" w:rsidRPr="005E60C6" w:rsidRDefault="00B416FC" w:rsidP="00D30DB7">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The crucial period of human development is adolescence, which is marked by profound physical, psychological, and social transformations. This transitional stage is a crucial moment in the life of anyone searching for self-identity. </w:t>
      </w:r>
    </w:p>
    <w:p w14:paraId="7B94C0D4" w14:textId="4B7BAB18" w:rsidR="00694A60" w:rsidRPr="005E60C6" w:rsidRDefault="00694A60" w:rsidP="00694A60">
      <w:pPr>
        <w:pStyle w:val="NoSpacing"/>
        <w:spacing w:before="240" w:after="240"/>
        <w:ind w:left="720"/>
        <w:jc w:val="both"/>
        <w:rPr>
          <w:rFonts w:ascii="Times New Roman" w:hAnsi="Times New Roman" w:cs="Times New Roman"/>
          <w:sz w:val="24"/>
          <w:szCs w:val="24"/>
        </w:rPr>
      </w:pPr>
      <w:r w:rsidRPr="005E60C6">
        <w:rPr>
          <w:rFonts w:ascii="Times New Roman" w:hAnsi="Times New Roman" w:cs="Times New Roman"/>
          <w:sz w:val="24"/>
          <w:szCs w:val="24"/>
        </w:rPr>
        <w:t>For youth, the single story [of adolescence] is one of raging hormones, rebelliousness, and defiance of authority. In the context of schooling, assumptions about age, stage, and what is “developmentally appropriate” predominate. As such, a one-size-fits-all perception spurs adults to set limitations that do not always reflect the immediate circumstances accurately. (Adichie, 2009, as cited in Petrone et al., 2014, p. 509)</w:t>
      </w:r>
    </w:p>
    <w:p w14:paraId="4DD0255A" w14:textId="52009659" w:rsidR="004F72C6" w:rsidRPr="005E60C6" w:rsidRDefault="00B416FC" w:rsidP="00D30DB7">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Drama, in literature, is one of the most powerful media for highlighting questions of physical, psychological, and social identity effectively. For example, Hamlet, the protagonist of the play Hamlet by Shakespeare, struggles psychologically with an indecisive mindset. This psychological struggle is a universal experience for young adolescents, as they interact with their minds and social environments to discover their identity. It is the indication to say that the concept of identity in adolescence is nothing but the process shaped not by a single or particular force, either by psychological or social influences alone but by multiple intersecting factors. This paper examines the embodiment of adolescent identity, analysing two of the contemporary plays, i.e., </w:t>
      </w:r>
      <w:r w:rsidRPr="005E60C6">
        <w:rPr>
          <w:rFonts w:ascii="Times New Roman" w:hAnsi="Times New Roman" w:cs="Times New Roman"/>
          <w:i/>
          <w:iCs/>
          <w:sz w:val="24"/>
          <w:szCs w:val="24"/>
        </w:rPr>
        <w:t>DNA</w:t>
      </w:r>
      <w:r w:rsidRPr="005E60C6">
        <w:rPr>
          <w:rFonts w:ascii="Times New Roman" w:hAnsi="Times New Roman" w:cs="Times New Roman"/>
          <w:sz w:val="24"/>
          <w:szCs w:val="24"/>
        </w:rPr>
        <w:t xml:space="preserve"> (2007) by Dennis Kelly and </w:t>
      </w:r>
      <w:r w:rsidRPr="005E60C6">
        <w:rPr>
          <w:rFonts w:ascii="Times New Roman" w:hAnsi="Times New Roman" w:cs="Times New Roman"/>
          <w:i/>
          <w:iCs/>
          <w:sz w:val="24"/>
          <w:szCs w:val="24"/>
        </w:rPr>
        <w:t>The Wolves</w:t>
      </w:r>
      <w:r w:rsidRPr="005E60C6">
        <w:rPr>
          <w:rFonts w:ascii="Times New Roman" w:hAnsi="Times New Roman" w:cs="Times New Roman"/>
          <w:sz w:val="24"/>
          <w:szCs w:val="24"/>
        </w:rPr>
        <w:t xml:space="preserve"> (2016) by Sarah DeLappe, which explore the embodiment of adolescent identity through psychological and social perspectives, respectively. The play DNA focuses on the psychological dimension, portraying how peer pressure and collective behaviour lead to moral disintegration and fragmented selfhood, and The Wolves follows a teenage girls' indoor soccer team navigating adolescence, identity, and complex personal issues.</w:t>
      </w:r>
    </w:p>
    <w:p w14:paraId="17E483C9" w14:textId="14DBC2E2" w:rsidR="00DE1C07" w:rsidRPr="005E60C6" w:rsidRDefault="00DE1C07" w:rsidP="00D30DB7">
      <w:pPr>
        <w:pStyle w:val="NoSpacing"/>
        <w:spacing w:before="240" w:after="240"/>
        <w:jc w:val="both"/>
        <w:rPr>
          <w:rFonts w:ascii="Times New Roman" w:hAnsi="Times New Roman" w:cs="Times New Roman"/>
          <w:b/>
          <w:bCs/>
          <w:sz w:val="24"/>
          <w:szCs w:val="24"/>
        </w:rPr>
      </w:pPr>
      <w:r w:rsidRPr="005E60C6">
        <w:rPr>
          <w:rFonts w:ascii="Times New Roman" w:hAnsi="Times New Roman" w:cs="Times New Roman"/>
          <w:b/>
          <w:bCs/>
          <w:sz w:val="24"/>
          <w:szCs w:val="24"/>
        </w:rPr>
        <w:lastRenderedPageBreak/>
        <w:t>O</w:t>
      </w:r>
      <w:r w:rsidR="004F72C6" w:rsidRPr="005E60C6">
        <w:rPr>
          <w:rFonts w:ascii="Times New Roman" w:hAnsi="Times New Roman" w:cs="Times New Roman"/>
          <w:b/>
          <w:bCs/>
          <w:sz w:val="24"/>
          <w:szCs w:val="24"/>
        </w:rPr>
        <w:t xml:space="preserve">bjectives: </w:t>
      </w:r>
      <w:r w:rsidRPr="005E60C6">
        <w:rPr>
          <w:rFonts w:ascii="Times New Roman" w:hAnsi="Times New Roman" w:cs="Times New Roman"/>
          <w:b/>
          <w:bCs/>
          <w:sz w:val="24"/>
          <w:szCs w:val="24"/>
        </w:rPr>
        <w:t xml:space="preserve"> </w:t>
      </w:r>
    </w:p>
    <w:p w14:paraId="4B9DC002" w14:textId="4B1F514C" w:rsidR="00C45C03" w:rsidRPr="005E60C6" w:rsidRDefault="00176C89" w:rsidP="00D30DB7">
      <w:pPr>
        <w:pStyle w:val="NoSpacing"/>
        <w:numPr>
          <w:ilvl w:val="0"/>
          <w:numId w:val="4"/>
        </w:numPr>
        <w:spacing w:before="240" w:after="240"/>
        <w:jc w:val="both"/>
        <w:rPr>
          <w:rFonts w:ascii="Times New Roman" w:hAnsi="Times New Roman" w:cs="Times New Roman"/>
          <w:b/>
          <w:bCs/>
          <w:sz w:val="24"/>
          <w:szCs w:val="24"/>
        </w:rPr>
      </w:pPr>
      <w:r w:rsidRPr="005E60C6">
        <w:rPr>
          <w:rFonts w:ascii="Times New Roman" w:hAnsi="Times New Roman" w:cs="Times New Roman"/>
          <w:sz w:val="24"/>
          <w:szCs w:val="24"/>
        </w:rPr>
        <w:t xml:space="preserve">To </w:t>
      </w:r>
      <w:r w:rsidR="004477D5" w:rsidRPr="005E60C6">
        <w:rPr>
          <w:rFonts w:ascii="Times New Roman" w:hAnsi="Times New Roman" w:cs="Times New Roman"/>
          <w:sz w:val="24"/>
          <w:szCs w:val="24"/>
        </w:rPr>
        <w:t xml:space="preserve">enhance the level of understanding </w:t>
      </w:r>
      <w:r w:rsidR="00577229" w:rsidRPr="005E60C6">
        <w:rPr>
          <w:rFonts w:ascii="Times New Roman" w:hAnsi="Times New Roman" w:cs="Times New Roman"/>
          <w:sz w:val="24"/>
          <w:szCs w:val="24"/>
        </w:rPr>
        <w:t xml:space="preserve">of Adolescent experiences that shape </w:t>
      </w:r>
      <w:r w:rsidR="00B865AE" w:rsidRPr="005E60C6">
        <w:rPr>
          <w:rFonts w:ascii="Times New Roman" w:hAnsi="Times New Roman" w:cs="Times New Roman"/>
          <w:sz w:val="24"/>
          <w:szCs w:val="24"/>
        </w:rPr>
        <w:t xml:space="preserve">the self-identity of an individual. </w:t>
      </w:r>
    </w:p>
    <w:p w14:paraId="5873EFE2" w14:textId="77777777" w:rsidR="00172DED" w:rsidRPr="005E60C6" w:rsidRDefault="008413B0" w:rsidP="00D30DB7">
      <w:pPr>
        <w:pStyle w:val="NoSpacing"/>
        <w:numPr>
          <w:ilvl w:val="0"/>
          <w:numId w:val="4"/>
        </w:numPr>
        <w:spacing w:before="240" w:after="240"/>
        <w:jc w:val="both"/>
        <w:rPr>
          <w:rFonts w:ascii="Times New Roman" w:hAnsi="Times New Roman" w:cs="Times New Roman"/>
          <w:b/>
          <w:bCs/>
          <w:sz w:val="24"/>
          <w:szCs w:val="24"/>
        </w:rPr>
      </w:pPr>
      <w:r w:rsidRPr="005E60C6">
        <w:rPr>
          <w:rFonts w:ascii="Times New Roman" w:hAnsi="Times New Roman" w:cs="Times New Roman"/>
          <w:sz w:val="24"/>
          <w:szCs w:val="24"/>
        </w:rPr>
        <w:t xml:space="preserve">To promote awareness over the personal, psychological as well as the social challenges </w:t>
      </w:r>
      <w:r w:rsidR="006B770E" w:rsidRPr="005E60C6">
        <w:rPr>
          <w:rFonts w:ascii="Times New Roman" w:hAnsi="Times New Roman" w:cs="Times New Roman"/>
          <w:sz w:val="24"/>
          <w:szCs w:val="24"/>
        </w:rPr>
        <w:t xml:space="preserve">at the </w:t>
      </w:r>
      <w:r w:rsidR="00172DED" w:rsidRPr="005E60C6">
        <w:rPr>
          <w:rFonts w:ascii="Times New Roman" w:hAnsi="Times New Roman" w:cs="Times New Roman"/>
          <w:sz w:val="24"/>
          <w:szCs w:val="24"/>
        </w:rPr>
        <w:t>phase of adolescence with reference to the literature.</w:t>
      </w:r>
    </w:p>
    <w:p w14:paraId="15E20981" w14:textId="7814A9FE" w:rsidR="00B865AE" w:rsidRPr="005E60C6" w:rsidRDefault="00180C7E" w:rsidP="00D30DB7">
      <w:pPr>
        <w:pStyle w:val="NoSpacing"/>
        <w:numPr>
          <w:ilvl w:val="0"/>
          <w:numId w:val="4"/>
        </w:numPr>
        <w:spacing w:before="240" w:after="240"/>
        <w:jc w:val="both"/>
        <w:rPr>
          <w:rFonts w:ascii="Times New Roman" w:hAnsi="Times New Roman" w:cs="Times New Roman"/>
          <w:b/>
          <w:bCs/>
          <w:sz w:val="24"/>
          <w:szCs w:val="24"/>
        </w:rPr>
      </w:pPr>
      <w:r w:rsidRPr="005E60C6">
        <w:rPr>
          <w:rFonts w:ascii="Times New Roman" w:hAnsi="Times New Roman" w:cs="Times New Roman"/>
          <w:sz w:val="24"/>
          <w:szCs w:val="24"/>
        </w:rPr>
        <w:t xml:space="preserve">To highlight the </w:t>
      </w:r>
      <w:r w:rsidR="00131DCE" w:rsidRPr="005E60C6">
        <w:rPr>
          <w:rFonts w:ascii="Times New Roman" w:hAnsi="Times New Roman" w:cs="Times New Roman"/>
          <w:sz w:val="24"/>
          <w:szCs w:val="24"/>
        </w:rPr>
        <w:t xml:space="preserve">impact of social pressures and peer influences </w:t>
      </w:r>
      <w:r w:rsidR="0056161B" w:rsidRPr="005E60C6">
        <w:rPr>
          <w:rFonts w:ascii="Times New Roman" w:hAnsi="Times New Roman" w:cs="Times New Roman"/>
          <w:sz w:val="24"/>
          <w:szCs w:val="24"/>
        </w:rPr>
        <w:t xml:space="preserve">which foster the </w:t>
      </w:r>
      <w:r w:rsidR="00B854C4" w:rsidRPr="005E60C6">
        <w:rPr>
          <w:rFonts w:ascii="Times New Roman" w:hAnsi="Times New Roman" w:cs="Times New Roman"/>
          <w:sz w:val="24"/>
          <w:szCs w:val="24"/>
        </w:rPr>
        <w:t xml:space="preserve">formation of identity. </w:t>
      </w:r>
    </w:p>
    <w:p w14:paraId="7ABB5CBB" w14:textId="559F4BF4" w:rsidR="00C45C03" w:rsidRPr="005E60C6" w:rsidRDefault="00C33A90" w:rsidP="00D30DB7">
      <w:pPr>
        <w:pStyle w:val="NoSpacing"/>
        <w:spacing w:before="240" w:after="240"/>
        <w:jc w:val="both"/>
        <w:rPr>
          <w:rFonts w:ascii="Times New Roman" w:hAnsi="Times New Roman" w:cs="Times New Roman"/>
          <w:b/>
          <w:bCs/>
          <w:sz w:val="24"/>
          <w:szCs w:val="24"/>
        </w:rPr>
      </w:pPr>
      <w:r w:rsidRPr="005E60C6">
        <w:rPr>
          <w:rFonts w:ascii="Times New Roman" w:hAnsi="Times New Roman" w:cs="Times New Roman"/>
          <w:b/>
          <w:bCs/>
          <w:sz w:val="24"/>
          <w:szCs w:val="24"/>
        </w:rPr>
        <w:t xml:space="preserve">Methodology: </w:t>
      </w:r>
    </w:p>
    <w:p w14:paraId="7A6AAB72" w14:textId="54FBC30E" w:rsidR="00FD1C10" w:rsidRPr="005E60C6" w:rsidRDefault="00FD1C10" w:rsidP="00FD1C10">
      <w:pPr>
        <w:pStyle w:val="NoSpacing"/>
        <w:rPr>
          <w:rFonts w:ascii="Times New Roman" w:hAnsi="Times New Roman" w:cs="Times New Roman"/>
          <w:sz w:val="24"/>
          <w:szCs w:val="24"/>
        </w:rPr>
      </w:pPr>
      <w:r w:rsidRPr="005E60C6">
        <w:rPr>
          <w:rFonts w:ascii="Times New Roman" w:hAnsi="Times New Roman" w:cs="Times New Roman"/>
          <w:sz w:val="24"/>
          <w:szCs w:val="24"/>
        </w:rPr>
        <w:t xml:space="preserve">The study of this paper is based on </w:t>
      </w:r>
      <w:r w:rsidR="00C95680" w:rsidRPr="005E60C6">
        <w:rPr>
          <w:rFonts w:ascii="Times New Roman" w:hAnsi="Times New Roman" w:cs="Times New Roman"/>
          <w:sz w:val="24"/>
          <w:szCs w:val="24"/>
        </w:rPr>
        <w:t xml:space="preserve">study of the </w:t>
      </w:r>
      <w:r w:rsidRPr="005E60C6">
        <w:rPr>
          <w:rFonts w:ascii="Times New Roman" w:hAnsi="Times New Roman" w:cs="Times New Roman"/>
          <w:sz w:val="24"/>
          <w:szCs w:val="24"/>
        </w:rPr>
        <w:t xml:space="preserve">plays </w:t>
      </w:r>
      <w:r w:rsidRPr="005E60C6">
        <w:rPr>
          <w:rFonts w:ascii="Times New Roman" w:hAnsi="Times New Roman" w:cs="Times New Roman"/>
          <w:i/>
          <w:iCs/>
          <w:sz w:val="24"/>
          <w:szCs w:val="24"/>
        </w:rPr>
        <w:t>DNA</w:t>
      </w:r>
      <w:r w:rsidRPr="005E60C6">
        <w:rPr>
          <w:rFonts w:ascii="Times New Roman" w:hAnsi="Times New Roman" w:cs="Times New Roman"/>
          <w:sz w:val="24"/>
          <w:szCs w:val="24"/>
        </w:rPr>
        <w:t xml:space="preserve"> (2007) by Dennis Kelly and </w:t>
      </w:r>
      <w:r w:rsidRPr="005E60C6">
        <w:rPr>
          <w:rFonts w:ascii="Times New Roman" w:hAnsi="Times New Roman" w:cs="Times New Roman"/>
          <w:i/>
          <w:iCs/>
          <w:sz w:val="24"/>
          <w:szCs w:val="24"/>
        </w:rPr>
        <w:t>The Wolves</w:t>
      </w:r>
      <w:r w:rsidRPr="005E60C6">
        <w:rPr>
          <w:rFonts w:ascii="Times New Roman" w:hAnsi="Times New Roman" w:cs="Times New Roman"/>
          <w:sz w:val="24"/>
          <w:szCs w:val="24"/>
        </w:rPr>
        <w:t xml:space="preserve"> (2016) by Sarah DeLappe</w:t>
      </w:r>
      <w:r w:rsidR="00861A5F" w:rsidRPr="005E60C6">
        <w:rPr>
          <w:rFonts w:ascii="Times New Roman" w:hAnsi="Times New Roman" w:cs="Times New Roman"/>
          <w:sz w:val="24"/>
          <w:szCs w:val="24"/>
        </w:rPr>
        <w:t xml:space="preserve"> which represent the theme of adolescent identi</w:t>
      </w:r>
      <w:r w:rsidR="00FA0D8B" w:rsidRPr="005E60C6">
        <w:rPr>
          <w:rFonts w:ascii="Times New Roman" w:hAnsi="Times New Roman" w:cs="Times New Roman"/>
          <w:sz w:val="24"/>
          <w:szCs w:val="24"/>
        </w:rPr>
        <w:t xml:space="preserve">ty either directly or indirectly. </w:t>
      </w:r>
      <w:r w:rsidRPr="005E60C6">
        <w:rPr>
          <w:rFonts w:ascii="Times New Roman" w:hAnsi="Times New Roman" w:cs="Times New Roman"/>
          <w:sz w:val="24"/>
          <w:szCs w:val="24"/>
        </w:rPr>
        <w:t>It is the outcome of understanding and analysis of the relevant information obtained from different sources like books, journal articles as well as internet.</w:t>
      </w:r>
    </w:p>
    <w:p w14:paraId="4AE68DED" w14:textId="7C0E769B" w:rsidR="00FD1C10" w:rsidRPr="005E60C6" w:rsidRDefault="00FA2011" w:rsidP="00D30DB7">
      <w:pPr>
        <w:pStyle w:val="NoSpacing"/>
        <w:spacing w:before="240" w:after="240"/>
        <w:jc w:val="both"/>
        <w:rPr>
          <w:rFonts w:ascii="Times New Roman" w:hAnsi="Times New Roman" w:cs="Times New Roman"/>
          <w:sz w:val="24"/>
          <w:szCs w:val="24"/>
        </w:rPr>
      </w:pPr>
      <w:r w:rsidRPr="005E60C6">
        <w:rPr>
          <w:rFonts w:ascii="Times New Roman" w:hAnsi="Times New Roman" w:cs="Times New Roman"/>
          <w:b/>
          <w:bCs/>
          <w:sz w:val="24"/>
          <w:szCs w:val="24"/>
        </w:rPr>
        <w:t>Literature Review</w:t>
      </w:r>
      <w:r w:rsidRPr="005E60C6">
        <w:rPr>
          <w:rFonts w:ascii="Times New Roman" w:hAnsi="Times New Roman" w:cs="Times New Roman"/>
          <w:sz w:val="24"/>
          <w:szCs w:val="24"/>
        </w:rPr>
        <w:t xml:space="preserve">: </w:t>
      </w:r>
    </w:p>
    <w:p w14:paraId="0E49742E" w14:textId="76672A30" w:rsidR="00C855A3" w:rsidRPr="005E60C6" w:rsidRDefault="005F5702" w:rsidP="00962A74">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Study of the </w:t>
      </w:r>
      <w:r w:rsidR="00FA0F3D" w:rsidRPr="005E60C6">
        <w:rPr>
          <w:rFonts w:ascii="Times New Roman" w:hAnsi="Times New Roman" w:cs="Times New Roman"/>
          <w:sz w:val="24"/>
          <w:szCs w:val="24"/>
        </w:rPr>
        <w:t>l</w:t>
      </w:r>
      <w:r w:rsidR="00C82578" w:rsidRPr="005E60C6">
        <w:rPr>
          <w:rFonts w:ascii="Times New Roman" w:hAnsi="Times New Roman" w:cs="Times New Roman"/>
          <w:sz w:val="24"/>
          <w:szCs w:val="24"/>
        </w:rPr>
        <w:t xml:space="preserve">iterary output </w:t>
      </w:r>
      <w:r w:rsidR="00FA0F3D" w:rsidRPr="005E60C6">
        <w:rPr>
          <w:rFonts w:ascii="Times New Roman" w:hAnsi="Times New Roman" w:cs="Times New Roman"/>
          <w:sz w:val="24"/>
          <w:szCs w:val="24"/>
        </w:rPr>
        <w:t xml:space="preserve">apt to </w:t>
      </w:r>
      <w:r w:rsidR="00E57D68" w:rsidRPr="005E60C6">
        <w:rPr>
          <w:rFonts w:ascii="Times New Roman" w:hAnsi="Times New Roman" w:cs="Times New Roman"/>
          <w:sz w:val="24"/>
          <w:szCs w:val="24"/>
        </w:rPr>
        <w:t xml:space="preserve">the analysis of </w:t>
      </w:r>
      <w:r w:rsidR="00D0635F" w:rsidRPr="005E60C6">
        <w:rPr>
          <w:rFonts w:ascii="Times New Roman" w:hAnsi="Times New Roman" w:cs="Times New Roman"/>
          <w:sz w:val="24"/>
          <w:szCs w:val="24"/>
        </w:rPr>
        <w:t>‘</w:t>
      </w:r>
      <w:r w:rsidR="00E57D68" w:rsidRPr="005E60C6">
        <w:rPr>
          <w:rFonts w:ascii="Times New Roman" w:hAnsi="Times New Roman" w:cs="Times New Roman"/>
          <w:sz w:val="24"/>
          <w:szCs w:val="24"/>
        </w:rPr>
        <w:t xml:space="preserve">the embodiment of the </w:t>
      </w:r>
      <w:r w:rsidR="0048169D" w:rsidRPr="005E60C6">
        <w:rPr>
          <w:rFonts w:ascii="Times New Roman" w:hAnsi="Times New Roman" w:cs="Times New Roman"/>
          <w:sz w:val="24"/>
          <w:szCs w:val="24"/>
        </w:rPr>
        <w:t>adolescence identity</w:t>
      </w:r>
      <w:r w:rsidR="00D0635F" w:rsidRPr="005E60C6">
        <w:rPr>
          <w:rFonts w:ascii="Times New Roman" w:hAnsi="Times New Roman" w:cs="Times New Roman"/>
          <w:sz w:val="24"/>
          <w:szCs w:val="24"/>
        </w:rPr>
        <w:t>’</w:t>
      </w:r>
      <w:r w:rsidR="0048169D" w:rsidRPr="005E60C6">
        <w:rPr>
          <w:rFonts w:ascii="Times New Roman" w:hAnsi="Times New Roman" w:cs="Times New Roman"/>
          <w:sz w:val="24"/>
          <w:szCs w:val="24"/>
        </w:rPr>
        <w:t xml:space="preserve"> </w:t>
      </w:r>
      <w:r w:rsidR="00D0635F" w:rsidRPr="005E60C6">
        <w:rPr>
          <w:rFonts w:ascii="Times New Roman" w:hAnsi="Times New Roman" w:cs="Times New Roman"/>
          <w:sz w:val="24"/>
          <w:szCs w:val="24"/>
        </w:rPr>
        <w:t xml:space="preserve">shows that </w:t>
      </w:r>
      <w:r w:rsidR="00665D54" w:rsidRPr="005E60C6">
        <w:rPr>
          <w:rFonts w:ascii="Times New Roman" w:hAnsi="Times New Roman" w:cs="Times New Roman"/>
          <w:sz w:val="24"/>
          <w:szCs w:val="24"/>
        </w:rPr>
        <w:t xml:space="preserve">this phase of life </w:t>
      </w:r>
      <w:r w:rsidR="00D5291A" w:rsidRPr="005E60C6">
        <w:rPr>
          <w:rFonts w:ascii="Times New Roman" w:hAnsi="Times New Roman" w:cs="Times New Roman"/>
          <w:sz w:val="24"/>
          <w:szCs w:val="24"/>
        </w:rPr>
        <w:t xml:space="preserve">characterized by psychological, emotional, and social transitions. </w:t>
      </w:r>
      <w:r w:rsidR="00726E2B" w:rsidRPr="005E60C6">
        <w:rPr>
          <w:rFonts w:ascii="Times New Roman" w:hAnsi="Times New Roman" w:cs="Times New Roman"/>
          <w:sz w:val="24"/>
          <w:szCs w:val="24"/>
        </w:rPr>
        <w:t xml:space="preserve">It is observed from the study that the </w:t>
      </w:r>
      <w:r w:rsidR="00376CD0" w:rsidRPr="005E60C6">
        <w:rPr>
          <w:rFonts w:ascii="Times New Roman" w:hAnsi="Times New Roman" w:cs="Times New Roman"/>
          <w:sz w:val="24"/>
          <w:szCs w:val="24"/>
        </w:rPr>
        <w:t>Research scholars emphasized that literature plays a significant role in representing these transformations, often portraying adolescence as a period of conflict and self-discovery.</w:t>
      </w:r>
      <w:r w:rsidR="00D94BCF" w:rsidRPr="005E60C6">
        <w:rPr>
          <w:rFonts w:ascii="Times New Roman" w:hAnsi="Times New Roman" w:cs="Times New Roman"/>
          <w:sz w:val="24"/>
          <w:szCs w:val="24"/>
        </w:rPr>
        <w:t xml:space="preserve"> Theoretical perspectives have contributed to understanding how identity is shaped by both internal impulses and external social structures.</w:t>
      </w:r>
      <w:r w:rsidR="00644055" w:rsidRPr="005E60C6">
        <w:rPr>
          <w:rFonts w:ascii="Times New Roman" w:hAnsi="Times New Roman" w:cs="Times New Roman"/>
          <w:sz w:val="24"/>
          <w:szCs w:val="24"/>
        </w:rPr>
        <w:t xml:space="preserve"> The studies on the representations of adolescence </w:t>
      </w:r>
      <w:r w:rsidR="000507F2" w:rsidRPr="005E60C6">
        <w:rPr>
          <w:rFonts w:ascii="Times New Roman" w:hAnsi="Times New Roman" w:cs="Times New Roman"/>
          <w:sz w:val="24"/>
          <w:szCs w:val="24"/>
        </w:rPr>
        <w:t>underline the</w:t>
      </w:r>
      <w:r w:rsidR="00644055" w:rsidRPr="005E60C6">
        <w:rPr>
          <w:rFonts w:ascii="Times New Roman" w:hAnsi="Times New Roman" w:cs="Times New Roman"/>
          <w:sz w:val="24"/>
          <w:szCs w:val="24"/>
        </w:rPr>
        <w:t xml:space="preserve"> themes of alienation, rebellion, and the search for selfhood.</w:t>
      </w:r>
      <w:r w:rsidR="00CE4269" w:rsidRPr="005E60C6">
        <w:rPr>
          <w:rFonts w:ascii="Times New Roman" w:hAnsi="Times New Roman" w:cs="Times New Roman"/>
          <w:sz w:val="24"/>
          <w:szCs w:val="24"/>
        </w:rPr>
        <w:t xml:space="preserve"> The researchers have examined how characters negotiate personal desires and societal expectations, thereby constructing complex identities.</w:t>
      </w:r>
      <w:r w:rsidR="004C4A1A" w:rsidRPr="005E60C6">
        <w:rPr>
          <w:rFonts w:ascii="Times New Roman" w:hAnsi="Times New Roman" w:cs="Times New Roman"/>
          <w:sz w:val="24"/>
          <w:szCs w:val="24"/>
        </w:rPr>
        <w:t xml:space="preserve"> Much of existing research</w:t>
      </w:r>
      <w:r w:rsidR="00431C77" w:rsidRPr="005E60C6">
        <w:rPr>
          <w:rFonts w:ascii="Times New Roman" w:hAnsi="Times New Roman" w:cs="Times New Roman"/>
          <w:sz w:val="24"/>
          <w:szCs w:val="24"/>
        </w:rPr>
        <w:t xml:space="preserve"> has focussed on identity as a psychological construct. </w:t>
      </w:r>
      <w:r w:rsidR="00A40B10" w:rsidRPr="005E60C6">
        <w:rPr>
          <w:rFonts w:ascii="Times New Roman" w:hAnsi="Times New Roman" w:cs="Times New Roman"/>
          <w:sz w:val="24"/>
          <w:szCs w:val="24"/>
        </w:rPr>
        <w:t xml:space="preserve">This literature review opines that </w:t>
      </w:r>
      <w:r w:rsidR="00962A74" w:rsidRPr="005E60C6">
        <w:rPr>
          <w:rFonts w:ascii="Times New Roman" w:hAnsi="Times New Roman" w:cs="Times New Roman"/>
          <w:sz w:val="24"/>
          <w:szCs w:val="24"/>
        </w:rPr>
        <w:t>there is still a scope of exploring physical, emotional, and cultural embodiment of adolescent identity.</w:t>
      </w:r>
    </w:p>
    <w:p w14:paraId="472F32CD" w14:textId="1B351081" w:rsidR="001B56D5" w:rsidRPr="005E60C6" w:rsidRDefault="001B56D5" w:rsidP="00C855A3">
      <w:pPr>
        <w:pStyle w:val="NoSpacing"/>
        <w:spacing w:before="240" w:after="240"/>
        <w:jc w:val="both"/>
        <w:rPr>
          <w:rFonts w:ascii="Times New Roman" w:hAnsi="Times New Roman" w:cs="Times New Roman"/>
          <w:sz w:val="24"/>
          <w:szCs w:val="24"/>
        </w:rPr>
      </w:pPr>
      <w:r w:rsidRPr="005E60C6">
        <w:rPr>
          <w:rFonts w:ascii="Times New Roman" w:hAnsi="Times New Roman" w:cs="Times New Roman"/>
          <w:b/>
          <w:bCs/>
          <w:sz w:val="28"/>
          <w:szCs w:val="28"/>
        </w:rPr>
        <w:t>DISCUSSION</w:t>
      </w:r>
      <w:r w:rsidRPr="005E60C6">
        <w:rPr>
          <w:rFonts w:ascii="Times New Roman" w:hAnsi="Times New Roman" w:cs="Times New Roman"/>
          <w:sz w:val="24"/>
          <w:szCs w:val="24"/>
        </w:rPr>
        <w:t xml:space="preserve">: </w:t>
      </w:r>
    </w:p>
    <w:p w14:paraId="49269298" w14:textId="5C6BD132" w:rsidR="002E2933" w:rsidRPr="005E60C6" w:rsidRDefault="00525535" w:rsidP="002E2933">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Adolescent identity is </w:t>
      </w:r>
      <w:r w:rsidR="00C5478D" w:rsidRPr="005E60C6">
        <w:rPr>
          <w:rFonts w:ascii="Times New Roman" w:hAnsi="Times New Roman" w:cs="Times New Roman"/>
          <w:sz w:val="24"/>
          <w:szCs w:val="24"/>
        </w:rPr>
        <w:t xml:space="preserve">not an </w:t>
      </w:r>
      <w:r w:rsidR="00C75A9D" w:rsidRPr="005E60C6">
        <w:rPr>
          <w:rFonts w:ascii="Times New Roman" w:hAnsi="Times New Roman" w:cs="Times New Roman"/>
          <w:sz w:val="24"/>
          <w:szCs w:val="24"/>
        </w:rPr>
        <w:t xml:space="preserve">abstract concept but a lived and negotiated experience that reflects the </w:t>
      </w:r>
      <w:r w:rsidR="00F92618" w:rsidRPr="005E60C6">
        <w:rPr>
          <w:rFonts w:ascii="Times New Roman" w:hAnsi="Times New Roman" w:cs="Times New Roman"/>
          <w:sz w:val="24"/>
          <w:szCs w:val="24"/>
        </w:rPr>
        <w:t xml:space="preserve">impact and influence of the body, the mind, and society on the </w:t>
      </w:r>
      <w:r w:rsidR="008C1F31" w:rsidRPr="005E60C6">
        <w:rPr>
          <w:rFonts w:ascii="Times New Roman" w:hAnsi="Times New Roman" w:cs="Times New Roman"/>
          <w:sz w:val="24"/>
          <w:szCs w:val="24"/>
        </w:rPr>
        <w:t xml:space="preserve">adolescent youth. </w:t>
      </w:r>
      <w:r w:rsidR="00592E8B" w:rsidRPr="005E60C6">
        <w:rPr>
          <w:rFonts w:ascii="Times New Roman" w:hAnsi="Times New Roman" w:cs="Times New Roman"/>
          <w:sz w:val="24"/>
          <w:szCs w:val="24"/>
        </w:rPr>
        <w:t xml:space="preserve">It is evident in the </w:t>
      </w:r>
      <w:r w:rsidR="00713D97" w:rsidRPr="005E60C6">
        <w:rPr>
          <w:rFonts w:ascii="Times New Roman" w:hAnsi="Times New Roman" w:cs="Times New Roman"/>
          <w:sz w:val="24"/>
          <w:szCs w:val="24"/>
        </w:rPr>
        <w:t xml:space="preserve">literature, </w:t>
      </w:r>
      <w:r w:rsidR="007739E2" w:rsidRPr="005E60C6">
        <w:rPr>
          <w:rFonts w:ascii="Times New Roman" w:hAnsi="Times New Roman" w:cs="Times New Roman"/>
          <w:sz w:val="24"/>
          <w:szCs w:val="24"/>
        </w:rPr>
        <w:t>particularly</w:t>
      </w:r>
      <w:r w:rsidR="00713D97" w:rsidRPr="005E60C6">
        <w:rPr>
          <w:rFonts w:ascii="Times New Roman" w:hAnsi="Times New Roman" w:cs="Times New Roman"/>
          <w:sz w:val="24"/>
          <w:szCs w:val="24"/>
        </w:rPr>
        <w:t xml:space="preserve"> </w:t>
      </w:r>
      <w:r w:rsidR="00592E8B" w:rsidRPr="005E60C6">
        <w:rPr>
          <w:rFonts w:ascii="Times New Roman" w:hAnsi="Times New Roman" w:cs="Times New Roman"/>
          <w:sz w:val="24"/>
          <w:szCs w:val="24"/>
        </w:rPr>
        <w:t xml:space="preserve">contemporary </w:t>
      </w:r>
      <w:r w:rsidR="0003082C" w:rsidRPr="005E60C6">
        <w:rPr>
          <w:rFonts w:ascii="Times New Roman" w:hAnsi="Times New Roman" w:cs="Times New Roman"/>
          <w:sz w:val="24"/>
          <w:szCs w:val="24"/>
        </w:rPr>
        <w:t xml:space="preserve">drama </w:t>
      </w:r>
      <w:r w:rsidR="00641918" w:rsidRPr="005E60C6">
        <w:rPr>
          <w:rFonts w:ascii="Times New Roman" w:hAnsi="Times New Roman" w:cs="Times New Roman"/>
          <w:sz w:val="24"/>
          <w:szCs w:val="24"/>
        </w:rPr>
        <w:t xml:space="preserve">that </w:t>
      </w:r>
      <w:r w:rsidR="00F42AEF" w:rsidRPr="005E60C6">
        <w:rPr>
          <w:rFonts w:ascii="Times New Roman" w:hAnsi="Times New Roman" w:cs="Times New Roman"/>
          <w:sz w:val="24"/>
          <w:szCs w:val="24"/>
        </w:rPr>
        <w:t>embodies the tensions of selfhood within specific social and psychological contexts. DNA (2007) and The Wolves (2016) offer compelling representations of how adolescent identity is constructed through external pressures, internal conflicts</w:t>
      </w:r>
      <w:r w:rsidR="00D37CD0" w:rsidRPr="005E60C6">
        <w:rPr>
          <w:rFonts w:ascii="Times New Roman" w:hAnsi="Times New Roman" w:cs="Times New Roman"/>
          <w:sz w:val="24"/>
          <w:szCs w:val="24"/>
        </w:rPr>
        <w:t xml:space="preserve">. </w:t>
      </w:r>
      <w:r w:rsidR="002E2933" w:rsidRPr="005E60C6">
        <w:rPr>
          <w:rFonts w:ascii="Times New Roman" w:hAnsi="Times New Roman" w:cs="Times New Roman"/>
          <w:sz w:val="24"/>
          <w:szCs w:val="24"/>
        </w:rPr>
        <w:t xml:space="preserve">De Mol, et. all., describes the embodiment of identity, thus:  </w:t>
      </w:r>
    </w:p>
    <w:p w14:paraId="67D2A210" w14:textId="2F454155" w:rsidR="002E2933" w:rsidRPr="005E60C6" w:rsidRDefault="002E2933" w:rsidP="002E2933">
      <w:pPr>
        <w:ind w:left="720"/>
        <w:jc w:val="both"/>
        <w:rPr>
          <w:rFonts w:ascii="Times New Roman" w:hAnsi="Times New Roman" w:cs="Times New Roman"/>
          <w:sz w:val="24"/>
          <w:szCs w:val="24"/>
        </w:rPr>
      </w:pPr>
      <w:r w:rsidRPr="005E60C6">
        <w:rPr>
          <w:rFonts w:ascii="Times New Roman" w:hAnsi="Times New Roman" w:cs="Times New Roman"/>
          <w:sz w:val="24"/>
          <w:szCs w:val="24"/>
        </w:rPr>
        <w:t xml:space="preserve">The body as form, represents the holistic integration of the biological dimension of life, the body as lived experience actively engaged represents the integration of the psychological person, and the body actively engaged in and with the world points to the integra </w:t>
      </w:r>
      <w:proofErr w:type="spellStart"/>
      <w:r w:rsidRPr="005E60C6">
        <w:rPr>
          <w:rFonts w:ascii="Times New Roman" w:hAnsi="Times New Roman" w:cs="Times New Roman"/>
          <w:sz w:val="24"/>
          <w:szCs w:val="24"/>
        </w:rPr>
        <w:t>tion</w:t>
      </w:r>
      <w:proofErr w:type="spellEnd"/>
      <w:r w:rsidRPr="005E60C6">
        <w:rPr>
          <w:rFonts w:ascii="Times New Roman" w:hAnsi="Times New Roman" w:cs="Times New Roman"/>
          <w:sz w:val="24"/>
          <w:szCs w:val="24"/>
        </w:rPr>
        <w:t xml:space="preserve"> of the sociocultural and physical context. Thus, embodiment entails the synthesis of how we, as active agents (psychological persons), influence and are influenced by our biological and sociocultural worlds.” (Kuczynski &amp; De Mol, 2015, as cited in De Mol et al., 2018, p. 2) </w:t>
      </w:r>
    </w:p>
    <w:p w14:paraId="114759E4" w14:textId="41C336D1" w:rsidR="00570493" w:rsidRPr="005E60C6" w:rsidRDefault="00716069" w:rsidP="004B73C5">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The embodiment of </w:t>
      </w:r>
      <w:r w:rsidR="000C1C64" w:rsidRPr="005E60C6">
        <w:rPr>
          <w:rFonts w:ascii="Times New Roman" w:hAnsi="Times New Roman" w:cs="Times New Roman"/>
          <w:sz w:val="24"/>
          <w:szCs w:val="24"/>
        </w:rPr>
        <w:t>self</w:t>
      </w:r>
      <w:r w:rsidR="00C8390B" w:rsidRPr="005E60C6">
        <w:rPr>
          <w:rFonts w:ascii="Times New Roman" w:hAnsi="Times New Roman" w:cs="Times New Roman"/>
          <w:sz w:val="24"/>
          <w:szCs w:val="24"/>
        </w:rPr>
        <w:t>-</w:t>
      </w:r>
      <w:r w:rsidRPr="005E60C6">
        <w:rPr>
          <w:rFonts w:ascii="Times New Roman" w:hAnsi="Times New Roman" w:cs="Times New Roman"/>
          <w:sz w:val="24"/>
          <w:szCs w:val="24"/>
        </w:rPr>
        <w:t>identity is primarily shaped by social forces and psychological tension, where the adolescent self is constructed through conformity and collective behaviour</w:t>
      </w:r>
      <w:r w:rsidR="00C8390B" w:rsidRPr="005E60C6">
        <w:rPr>
          <w:rFonts w:ascii="Times New Roman" w:hAnsi="Times New Roman" w:cs="Times New Roman"/>
          <w:sz w:val="24"/>
          <w:szCs w:val="24"/>
        </w:rPr>
        <w:t xml:space="preserve"> in the play, </w:t>
      </w:r>
      <w:r w:rsidR="00256EF2" w:rsidRPr="005E60C6">
        <w:rPr>
          <w:rFonts w:ascii="Times New Roman" w:hAnsi="Times New Roman" w:cs="Times New Roman"/>
          <w:i/>
          <w:iCs/>
          <w:sz w:val="24"/>
          <w:szCs w:val="24"/>
        </w:rPr>
        <w:t>DNA</w:t>
      </w:r>
      <w:r w:rsidR="00C8390B" w:rsidRPr="005E60C6">
        <w:rPr>
          <w:rFonts w:ascii="Times New Roman" w:hAnsi="Times New Roman" w:cs="Times New Roman"/>
          <w:sz w:val="24"/>
          <w:szCs w:val="24"/>
        </w:rPr>
        <w:t>.</w:t>
      </w:r>
      <w:r w:rsidR="001F6234" w:rsidRPr="005E60C6">
        <w:rPr>
          <w:rFonts w:ascii="Times New Roman" w:hAnsi="Times New Roman" w:cs="Times New Roman"/>
          <w:sz w:val="24"/>
          <w:szCs w:val="24"/>
        </w:rPr>
        <w:t xml:space="preserve"> It centres on a group of youth who attempt to cover up a crime, and in doing so, reveal the fragility of individual identity under peer pressure.</w:t>
      </w:r>
      <w:r w:rsidR="00DA559E" w:rsidRPr="005E60C6">
        <w:rPr>
          <w:rFonts w:ascii="Times New Roman" w:hAnsi="Times New Roman" w:cs="Times New Roman"/>
          <w:sz w:val="24"/>
          <w:szCs w:val="24"/>
        </w:rPr>
        <w:t xml:space="preserve"> </w:t>
      </w:r>
      <w:r w:rsidR="00B4252F" w:rsidRPr="005E60C6">
        <w:rPr>
          <w:rFonts w:ascii="Times New Roman" w:hAnsi="Times New Roman" w:cs="Times New Roman"/>
          <w:sz w:val="24"/>
          <w:szCs w:val="24"/>
        </w:rPr>
        <w:t xml:space="preserve">The group repeatedly emphasizes collective responsibility, suggesting that they are bound together in their actions and decisions. It </w:t>
      </w:r>
      <w:r w:rsidR="00DA559E" w:rsidRPr="005E60C6">
        <w:rPr>
          <w:rFonts w:ascii="Times New Roman" w:hAnsi="Times New Roman" w:cs="Times New Roman"/>
          <w:sz w:val="24"/>
          <w:szCs w:val="24"/>
        </w:rPr>
        <w:t xml:space="preserve">reflects the formation of a collective identity </w:t>
      </w:r>
      <w:r w:rsidR="00211BDE" w:rsidRPr="005E60C6">
        <w:rPr>
          <w:rFonts w:ascii="Times New Roman" w:hAnsi="Times New Roman" w:cs="Times New Roman"/>
          <w:sz w:val="24"/>
          <w:szCs w:val="24"/>
        </w:rPr>
        <w:t xml:space="preserve">that </w:t>
      </w:r>
      <w:r w:rsidR="00F26D45" w:rsidRPr="005E60C6">
        <w:rPr>
          <w:rFonts w:ascii="Times New Roman" w:hAnsi="Times New Roman" w:cs="Times New Roman"/>
          <w:sz w:val="24"/>
          <w:szCs w:val="24"/>
        </w:rPr>
        <w:t>abrogates their personal</w:t>
      </w:r>
      <w:r w:rsidR="005478CA" w:rsidRPr="005E60C6">
        <w:rPr>
          <w:rFonts w:ascii="Times New Roman" w:hAnsi="Times New Roman" w:cs="Times New Roman"/>
          <w:sz w:val="24"/>
          <w:szCs w:val="24"/>
        </w:rPr>
        <w:t xml:space="preserve"> moral judgement. It is an example to say how the </w:t>
      </w:r>
      <w:r w:rsidR="00764CB5" w:rsidRPr="005E60C6">
        <w:rPr>
          <w:rFonts w:ascii="Times New Roman" w:hAnsi="Times New Roman" w:cs="Times New Roman"/>
          <w:sz w:val="24"/>
          <w:szCs w:val="24"/>
        </w:rPr>
        <w:t xml:space="preserve">self-identity is </w:t>
      </w:r>
      <w:r w:rsidR="0047320F" w:rsidRPr="005E60C6">
        <w:rPr>
          <w:rFonts w:ascii="Times New Roman" w:hAnsi="Times New Roman" w:cs="Times New Roman"/>
          <w:sz w:val="24"/>
          <w:szCs w:val="24"/>
        </w:rPr>
        <w:t xml:space="preserve">affected </w:t>
      </w:r>
      <w:r w:rsidR="00BF2AAA" w:rsidRPr="005E60C6">
        <w:rPr>
          <w:rFonts w:ascii="Times New Roman" w:hAnsi="Times New Roman" w:cs="Times New Roman"/>
          <w:sz w:val="24"/>
          <w:szCs w:val="24"/>
        </w:rPr>
        <w:t xml:space="preserve">by the </w:t>
      </w:r>
      <w:r w:rsidR="0047320F" w:rsidRPr="005E60C6">
        <w:rPr>
          <w:rFonts w:ascii="Times New Roman" w:hAnsi="Times New Roman" w:cs="Times New Roman"/>
          <w:sz w:val="24"/>
          <w:szCs w:val="24"/>
        </w:rPr>
        <w:t>psychological compulsions. From this context, one can observe</w:t>
      </w:r>
      <w:r w:rsidR="0044084E" w:rsidRPr="005E60C6">
        <w:rPr>
          <w:rFonts w:ascii="Times New Roman" w:hAnsi="Times New Roman" w:cs="Times New Roman"/>
          <w:sz w:val="24"/>
          <w:szCs w:val="24"/>
        </w:rPr>
        <w:t xml:space="preserve"> how the play </w:t>
      </w:r>
      <w:r w:rsidR="0044084E" w:rsidRPr="005E60C6">
        <w:rPr>
          <w:rFonts w:ascii="Times New Roman" w:hAnsi="Times New Roman" w:cs="Times New Roman"/>
          <w:i/>
          <w:iCs/>
          <w:sz w:val="24"/>
          <w:szCs w:val="24"/>
        </w:rPr>
        <w:t>DNA</w:t>
      </w:r>
      <w:r w:rsidR="0044084E" w:rsidRPr="005E60C6">
        <w:rPr>
          <w:rFonts w:ascii="Times New Roman" w:hAnsi="Times New Roman" w:cs="Times New Roman"/>
          <w:sz w:val="24"/>
          <w:szCs w:val="24"/>
        </w:rPr>
        <w:t xml:space="preserve"> embodies </w:t>
      </w:r>
      <w:r w:rsidR="00A6560C" w:rsidRPr="005E60C6">
        <w:rPr>
          <w:rFonts w:ascii="Times New Roman" w:hAnsi="Times New Roman" w:cs="Times New Roman"/>
          <w:sz w:val="24"/>
          <w:szCs w:val="24"/>
        </w:rPr>
        <w:t xml:space="preserve">the representation of the adolescent identity. </w:t>
      </w:r>
      <w:r w:rsidR="001B3E26" w:rsidRPr="005E60C6">
        <w:rPr>
          <w:rFonts w:ascii="Times New Roman" w:hAnsi="Times New Roman" w:cs="Times New Roman"/>
          <w:sz w:val="24"/>
          <w:szCs w:val="24"/>
        </w:rPr>
        <w:t>Moreover, the</w:t>
      </w:r>
      <w:r w:rsidR="00B4252F" w:rsidRPr="005E60C6">
        <w:rPr>
          <w:rFonts w:ascii="Times New Roman" w:hAnsi="Times New Roman" w:cs="Times New Roman"/>
          <w:sz w:val="24"/>
          <w:szCs w:val="24"/>
        </w:rPr>
        <w:t xml:space="preserve">ir emphasis of collective responsibility </w:t>
      </w:r>
      <w:proofErr w:type="gramStart"/>
      <w:r w:rsidR="00B26602" w:rsidRPr="005E60C6">
        <w:rPr>
          <w:rFonts w:ascii="Times New Roman" w:hAnsi="Times New Roman" w:cs="Times New Roman"/>
          <w:sz w:val="24"/>
          <w:szCs w:val="24"/>
        </w:rPr>
        <w:t>pinpoint</w:t>
      </w:r>
      <w:proofErr w:type="gramEnd"/>
      <w:r w:rsidR="00B26602" w:rsidRPr="005E60C6">
        <w:rPr>
          <w:rFonts w:ascii="Times New Roman" w:hAnsi="Times New Roman" w:cs="Times New Roman"/>
          <w:sz w:val="24"/>
          <w:szCs w:val="24"/>
        </w:rPr>
        <w:t xml:space="preserve"> the mechanism of control, compelling individuals to align their actions with the group.</w:t>
      </w:r>
      <w:r w:rsidR="00C20BB8" w:rsidRPr="005E60C6">
        <w:rPr>
          <w:rFonts w:ascii="Times New Roman" w:hAnsi="Times New Roman" w:cs="Times New Roman"/>
          <w:sz w:val="24"/>
          <w:szCs w:val="24"/>
        </w:rPr>
        <w:t xml:space="preserve"> I</w:t>
      </w:r>
      <w:r w:rsidR="0056259D" w:rsidRPr="005E60C6">
        <w:rPr>
          <w:rFonts w:ascii="Times New Roman" w:hAnsi="Times New Roman" w:cs="Times New Roman"/>
          <w:sz w:val="24"/>
          <w:szCs w:val="24"/>
        </w:rPr>
        <w:t>t shows that</w:t>
      </w:r>
      <w:r w:rsidR="00D34595" w:rsidRPr="005E60C6">
        <w:rPr>
          <w:rFonts w:ascii="Times New Roman" w:hAnsi="Times New Roman" w:cs="Times New Roman"/>
          <w:sz w:val="24"/>
          <w:szCs w:val="24"/>
        </w:rPr>
        <w:t xml:space="preserve"> the </w:t>
      </w:r>
      <w:r w:rsidR="001558A8" w:rsidRPr="005E60C6">
        <w:rPr>
          <w:rFonts w:ascii="Times New Roman" w:hAnsi="Times New Roman" w:cs="Times New Roman"/>
          <w:sz w:val="24"/>
          <w:szCs w:val="24"/>
        </w:rPr>
        <w:t xml:space="preserve">members of the group </w:t>
      </w:r>
      <w:r w:rsidR="0056259D" w:rsidRPr="005E60C6">
        <w:rPr>
          <w:rFonts w:ascii="Times New Roman" w:hAnsi="Times New Roman" w:cs="Times New Roman"/>
          <w:sz w:val="24"/>
          <w:szCs w:val="24"/>
        </w:rPr>
        <w:t xml:space="preserve">become mechanical </w:t>
      </w:r>
      <w:r w:rsidR="00CF5A8A" w:rsidRPr="005E60C6">
        <w:rPr>
          <w:rFonts w:ascii="Times New Roman" w:hAnsi="Times New Roman" w:cs="Times New Roman"/>
          <w:sz w:val="24"/>
          <w:szCs w:val="24"/>
        </w:rPr>
        <w:t xml:space="preserve">losing their individuality </w:t>
      </w:r>
      <w:r w:rsidR="000B0DD7" w:rsidRPr="005E60C6">
        <w:rPr>
          <w:rFonts w:ascii="Times New Roman" w:hAnsi="Times New Roman" w:cs="Times New Roman"/>
          <w:sz w:val="24"/>
          <w:szCs w:val="24"/>
        </w:rPr>
        <w:t xml:space="preserve">unable to think on their own. They are seen under a mechanism of control, compelling individuals to align their </w:t>
      </w:r>
      <w:r w:rsidR="000B0DD7" w:rsidRPr="005E60C6">
        <w:rPr>
          <w:rFonts w:ascii="Times New Roman" w:hAnsi="Times New Roman" w:cs="Times New Roman"/>
          <w:sz w:val="24"/>
          <w:szCs w:val="24"/>
        </w:rPr>
        <w:lastRenderedPageBreak/>
        <w:t>actions with the group.</w:t>
      </w:r>
      <w:r w:rsidR="008E75B7" w:rsidRPr="005E60C6">
        <w:rPr>
          <w:rFonts w:ascii="Times New Roman" w:hAnsi="Times New Roman" w:cs="Times New Roman"/>
          <w:sz w:val="24"/>
          <w:szCs w:val="24"/>
        </w:rPr>
        <w:t xml:space="preserve"> They are </w:t>
      </w:r>
      <w:r w:rsidR="001A1A5E" w:rsidRPr="005E60C6">
        <w:rPr>
          <w:rFonts w:ascii="Times New Roman" w:hAnsi="Times New Roman" w:cs="Times New Roman"/>
          <w:sz w:val="24"/>
          <w:szCs w:val="24"/>
        </w:rPr>
        <w:t>found as an instrument of compliance, performing actions dictated by social necessity rather than personal conviction.</w:t>
      </w:r>
      <w:r w:rsidR="00570493" w:rsidRPr="005E60C6">
        <w:rPr>
          <w:rFonts w:ascii="Times New Roman" w:hAnsi="Times New Roman" w:cs="Times New Roman"/>
          <w:sz w:val="24"/>
          <w:szCs w:val="24"/>
        </w:rPr>
        <w:t xml:space="preserve"> Kelsey Sawyer refers to Malone P. who comments on the phase of adolescence in an individual’s life, thus: “Developmentally, adolescents are encountering themes of “identity formation, separation and individuation, relationships with peers and adults, and development of intimacy” (Malone, 2018, as cited in Sawyer, 2019, p. 15). </w:t>
      </w:r>
    </w:p>
    <w:p w14:paraId="408924BD" w14:textId="2441F456" w:rsidR="00256EF2" w:rsidRPr="005E60C6" w:rsidRDefault="005E65E3" w:rsidP="004B73C5">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The characters struggle to reconcile their inner conscience with their outward behaviour</w:t>
      </w:r>
      <w:r w:rsidR="00D72A73" w:rsidRPr="005E60C6">
        <w:rPr>
          <w:rFonts w:ascii="Times New Roman" w:hAnsi="Times New Roman" w:cs="Times New Roman"/>
          <w:sz w:val="24"/>
          <w:szCs w:val="24"/>
        </w:rPr>
        <w:t xml:space="preserve">. It also shows the psychological facet of </w:t>
      </w:r>
      <w:r w:rsidR="00276C5B" w:rsidRPr="005E60C6">
        <w:rPr>
          <w:rFonts w:ascii="Times New Roman" w:hAnsi="Times New Roman" w:cs="Times New Roman"/>
          <w:sz w:val="24"/>
          <w:szCs w:val="24"/>
        </w:rPr>
        <w:t xml:space="preserve">identity in this play. </w:t>
      </w:r>
      <w:r w:rsidR="00117715" w:rsidRPr="005E60C6">
        <w:rPr>
          <w:rFonts w:ascii="Times New Roman" w:hAnsi="Times New Roman" w:cs="Times New Roman"/>
          <w:sz w:val="24"/>
          <w:szCs w:val="24"/>
        </w:rPr>
        <w:t xml:space="preserve">Until they are as a group together, </w:t>
      </w:r>
      <w:r w:rsidR="00EE14F6" w:rsidRPr="005E60C6">
        <w:rPr>
          <w:rFonts w:ascii="Times New Roman" w:hAnsi="Times New Roman" w:cs="Times New Roman"/>
          <w:sz w:val="24"/>
          <w:szCs w:val="24"/>
        </w:rPr>
        <w:t>they learn to follow others losing their individual ideas and ideology</w:t>
      </w:r>
      <w:r w:rsidR="0071058D" w:rsidRPr="005E60C6">
        <w:rPr>
          <w:rFonts w:ascii="Times New Roman" w:hAnsi="Times New Roman" w:cs="Times New Roman"/>
          <w:sz w:val="24"/>
          <w:szCs w:val="24"/>
        </w:rPr>
        <w:t xml:space="preserve">. Because, they will be ready to follow the words of the other members of the group. </w:t>
      </w:r>
      <w:r w:rsidR="00C13D58" w:rsidRPr="005E60C6">
        <w:rPr>
          <w:rFonts w:ascii="Times New Roman" w:hAnsi="Times New Roman" w:cs="Times New Roman"/>
          <w:sz w:val="24"/>
          <w:szCs w:val="24"/>
        </w:rPr>
        <w:t xml:space="preserve">At the same time, when there is any issue, no one will be ready to </w:t>
      </w:r>
      <w:r w:rsidR="006A2EB6" w:rsidRPr="005E60C6">
        <w:rPr>
          <w:rFonts w:ascii="Times New Roman" w:hAnsi="Times New Roman" w:cs="Times New Roman"/>
          <w:sz w:val="24"/>
          <w:szCs w:val="24"/>
        </w:rPr>
        <w:t xml:space="preserve">take the claim. </w:t>
      </w:r>
      <w:r w:rsidR="008E7C76" w:rsidRPr="005E60C6">
        <w:rPr>
          <w:rFonts w:ascii="Times New Roman" w:hAnsi="Times New Roman" w:cs="Times New Roman"/>
          <w:sz w:val="24"/>
          <w:szCs w:val="24"/>
        </w:rPr>
        <w:t xml:space="preserve">This </w:t>
      </w:r>
      <w:r w:rsidR="00A132C6" w:rsidRPr="005E60C6">
        <w:rPr>
          <w:rFonts w:ascii="Times New Roman" w:hAnsi="Times New Roman" w:cs="Times New Roman"/>
          <w:sz w:val="24"/>
          <w:szCs w:val="24"/>
        </w:rPr>
        <w:t>fragmentation of identity is evident when they attempt to justify their actions by displacing responsibility onto the group.</w:t>
      </w:r>
      <w:r w:rsidR="00F7041F" w:rsidRPr="005E60C6">
        <w:rPr>
          <w:rFonts w:ascii="Times New Roman" w:hAnsi="Times New Roman" w:cs="Times New Roman"/>
          <w:sz w:val="24"/>
          <w:szCs w:val="24"/>
        </w:rPr>
        <w:t xml:space="preserve"> </w:t>
      </w:r>
      <w:r w:rsidR="00E3720E" w:rsidRPr="005E60C6">
        <w:rPr>
          <w:rFonts w:ascii="Times New Roman" w:hAnsi="Times New Roman" w:cs="Times New Roman"/>
          <w:sz w:val="24"/>
          <w:szCs w:val="24"/>
        </w:rPr>
        <w:t xml:space="preserve">The group denies personal accountability, framing the incident as something beyond their control. </w:t>
      </w:r>
      <w:r w:rsidR="008F42E3" w:rsidRPr="005E60C6">
        <w:rPr>
          <w:rFonts w:ascii="Times New Roman" w:hAnsi="Times New Roman" w:cs="Times New Roman"/>
          <w:sz w:val="24"/>
          <w:szCs w:val="24"/>
        </w:rPr>
        <w:t>In this situation, their psychological</w:t>
      </w:r>
      <w:r w:rsidR="00F23DF5" w:rsidRPr="005E60C6">
        <w:rPr>
          <w:rFonts w:ascii="Times New Roman" w:hAnsi="Times New Roman" w:cs="Times New Roman"/>
          <w:sz w:val="24"/>
          <w:szCs w:val="24"/>
        </w:rPr>
        <w:t xml:space="preserve"> </w:t>
      </w:r>
      <w:r w:rsidR="006A60D7" w:rsidRPr="005E60C6">
        <w:rPr>
          <w:rFonts w:ascii="Times New Roman" w:hAnsi="Times New Roman" w:cs="Times New Roman"/>
          <w:sz w:val="24"/>
          <w:szCs w:val="24"/>
        </w:rPr>
        <w:t xml:space="preserve">identity </w:t>
      </w:r>
      <w:r w:rsidR="00F23DF5" w:rsidRPr="005E60C6">
        <w:rPr>
          <w:rFonts w:ascii="Times New Roman" w:hAnsi="Times New Roman" w:cs="Times New Roman"/>
          <w:sz w:val="24"/>
          <w:szCs w:val="24"/>
        </w:rPr>
        <w:t xml:space="preserve">conflict between their guilt and survival </w:t>
      </w:r>
      <w:r w:rsidR="006A60D7" w:rsidRPr="005E60C6">
        <w:rPr>
          <w:rFonts w:ascii="Times New Roman" w:hAnsi="Times New Roman" w:cs="Times New Roman"/>
          <w:sz w:val="24"/>
          <w:szCs w:val="24"/>
        </w:rPr>
        <w:t xml:space="preserve">is clearly established. </w:t>
      </w:r>
      <w:r w:rsidR="0038394A" w:rsidRPr="005E60C6">
        <w:rPr>
          <w:rFonts w:ascii="Times New Roman" w:hAnsi="Times New Roman" w:cs="Times New Roman"/>
          <w:sz w:val="24"/>
          <w:szCs w:val="24"/>
        </w:rPr>
        <w:t xml:space="preserve">It shows the emotional detachment of the characters and their </w:t>
      </w:r>
      <w:r w:rsidR="00D41104" w:rsidRPr="005E60C6">
        <w:rPr>
          <w:rFonts w:ascii="Times New Roman" w:hAnsi="Times New Roman" w:cs="Times New Roman"/>
          <w:sz w:val="24"/>
          <w:szCs w:val="24"/>
        </w:rPr>
        <w:t xml:space="preserve">inability to think of taking further and relevant action </w:t>
      </w:r>
      <w:r w:rsidR="00F8606C" w:rsidRPr="005E60C6">
        <w:rPr>
          <w:rFonts w:ascii="Times New Roman" w:hAnsi="Times New Roman" w:cs="Times New Roman"/>
          <w:sz w:val="24"/>
          <w:szCs w:val="24"/>
        </w:rPr>
        <w:t xml:space="preserve">collectively. </w:t>
      </w:r>
      <w:r w:rsidR="00606024" w:rsidRPr="005E60C6">
        <w:rPr>
          <w:rFonts w:ascii="Times New Roman" w:hAnsi="Times New Roman" w:cs="Times New Roman"/>
          <w:sz w:val="24"/>
          <w:szCs w:val="24"/>
        </w:rPr>
        <w:t xml:space="preserve">This mindset </w:t>
      </w:r>
      <w:r w:rsidR="00C34004" w:rsidRPr="005E60C6">
        <w:rPr>
          <w:rFonts w:ascii="Times New Roman" w:hAnsi="Times New Roman" w:cs="Times New Roman"/>
          <w:sz w:val="24"/>
          <w:szCs w:val="24"/>
        </w:rPr>
        <w:t>highlights the</w:t>
      </w:r>
      <w:r w:rsidR="00606024" w:rsidRPr="005E60C6">
        <w:rPr>
          <w:rFonts w:ascii="Times New Roman" w:hAnsi="Times New Roman" w:cs="Times New Roman"/>
          <w:sz w:val="24"/>
          <w:szCs w:val="24"/>
        </w:rPr>
        <w:t xml:space="preserve"> instability of adolescent identity, which is shaped by fear and the need for belonging.</w:t>
      </w:r>
      <w:r w:rsidR="00C34004" w:rsidRPr="005E60C6">
        <w:rPr>
          <w:rFonts w:ascii="Times New Roman" w:hAnsi="Times New Roman" w:cs="Times New Roman"/>
          <w:sz w:val="24"/>
          <w:szCs w:val="24"/>
        </w:rPr>
        <w:t xml:space="preserve"> Phil is dominant </w:t>
      </w:r>
      <w:r w:rsidR="004A2A7B" w:rsidRPr="005E60C6">
        <w:rPr>
          <w:rFonts w:ascii="Times New Roman" w:hAnsi="Times New Roman" w:cs="Times New Roman"/>
          <w:sz w:val="24"/>
          <w:szCs w:val="24"/>
        </w:rPr>
        <w:t xml:space="preserve">among the group. </w:t>
      </w:r>
      <w:r w:rsidR="004775D9" w:rsidRPr="005E60C6">
        <w:rPr>
          <w:rFonts w:ascii="Times New Roman" w:hAnsi="Times New Roman" w:cs="Times New Roman"/>
          <w:sz w:val="24"/>
          <w:szCs w:val="24"/>
        </w:rPr>
        <w:t xml:space="preserve">His authoritative attitude </w:t>
      </w:r>
      <w:r w:rsidR="003938B4" w:rsidRPr="005E60C6">
        <w:rPr>
          <w:rFonts w:ascii="Times New Roman" w:hAnsi="Times New Roman" w:cs="Times New Roman"/>
          <w:sz w:val="24"/>
          <w:szCs w:val="24"/>
        </w:rPr>
        <w:t xml:space="preserve">determines the mindset of the entire group. It shows how </w:t>
      </w:r>
      <w:r w:rsidR="006B63D5" w:rsidRPr="005E60C6">
        <w:rPr>
          <w:rFonts w:ascii="Times New Roman" w:hAnsi="Times New Roman" w:cs="Times New Roman"/>
          <w:sz w:val="24"/>
          <w:szCs w:val="24"/>
        </w:rPr>
        <w:t xml:space="preserve">the social forces like power </w:t>
      </w:r>
      <w:r w:rsidR="003B51BC" w:rsidRPr="005E60C6">
        <w:rPr>
          <w:rFonts w:ascii="Times New Roman" w:hAnsi="Times New Roman" w:cs="Times New Roman"/>
          <w:sz w:val="24"/>
          <w:szCs w:val="24"/>
        </w:rPr>
        <w:t xml:space="preserve">regulates the identity of an adolescent. </w:t>
      </w:r>
      <w:r w:rsidR="001E3412" w:rsidRPr="005E60C6">
        <w:rPr>
          <w:rFonts w:ascii="Times New Roman" w:hAnsi="Times New Roman" w:cs="Times New Roman"/>
          <w:sz w:val="24"/>
          <w:szCs w:val="24"/>
        </w:rPr>
        <w:t>Thus</w:t>
      </w:r>
      <w:r w:rsidR="0049026C" w:rsidRPr="005E60C6">
        <w:rPr>
          <w:rFonts w:ascii="Times New Roman" w:hAnsi="Times New Roman" w:cs="Times New Roman"/>
          <w:sz w:val="24"/>
          <w:szCs w:val="24"/>
        </w:rPr>
        <w:t>,</w:t>
      </w:r>
      <w:r w:rsidR="001E3412" w:rsidRPr="005E60C6">
        <w:rPr>
          <w:rFonts w:ascii="Times New Roman" w:hAnsi="Times New Roman" w:cs="Times New Roman"/>
          <w:sz w:val="24"/>
          <w:szCs w:val="24"/>
        </w:rPr>
        <w:t xml:space="preserve"> the play </w:t>
      </w:r>
      <w:r w:rsidR="001E3412" w:rsidRPr="005E60C6">
        <w:rPr>
          <w:rFonts w:ascii="Times New Roman" w:hAnsi="Times New Roman" w:cs="Times New Roman"/>
          <w:i/>
          <w:iCs/>
          <w:sz w:val="24"/>
          <w:szCs w:val="24"/>
        </w:rPr>
        <w:t>DNA</w:t>
      </w:r>
      <w:r w:rsidR="001E3412" w:rsidRPr="005E60C6">
        <w:rPr>
          <w:rFonts w:ascii="Times New Roman" w:hAnsi="Times New Roman" w:cs="Times New Roman"/>
          <w:sz w:val="24"/>
          <w:szCs w:val="24"/>
        </w:rPr>
        <w:t xml:space="preserve">, represents </w:t>
      </w:r>
      <w:r w:rsidR="007367DC" w:rsidRPr="005E60C6">
        <w:rPr>
          <w:rFonts w:ascii="Times New Roman" w:hAnsi="Times New Roman" w:cs="Times New Roman"/>
          <w:sz w:val="24"/>
          <w:szCs w:val="24"/>
        </w:rPr>
        <w:t xml:space="preserve">the concept </w:t>
      </w:r>
      <w:r w:rsidR="001E3412" w:rsidRPr="005E60C6">
        <w:rPr>
          <w:rFonts w:ascii="Times New Roman" w:hAnsi="Times New Roman" w:cs="Times New Roman"/>
          <w:sz w:val="24"/>
          <w:szCs w:val="24"/>
        </w:rPr>
        <w:t xml:space="preserve">that the </w:t>
      </w:r>
      <w:r w:rsidR="00B220AD" w:rsidRPr="005E60C6">
        <w:rPr>
          <w:rFonts w:ascii="Times New Roman" w:hAnsi="Times New Roman" w:cs="Times New Roman"/>
          <w:sz w:val="24"/>
          <w:szCs w:val="24"/>
        </w:rPr>
        <w:t xml:space="preserve">identity </w:t>
      </w:r>
      <w:r w:rsidR="007367DC" w:rsidRPr="005E60C6">
        <w:rPr>
          <w:rFonts w:ascii="Times New Roman" w:hAnsi="Times New Roman" w:cs="Times New Roman"/>
          <w:sz w:val="24"/>
          <w:szCs w:val="24"/>
        </w:rPr>
        <w:t xml:space="preserve">is </w:t>
      </w:r>
      <w:r w:rsidR="00B220AD" w:rsidRPr="005E60C6">
        <w:rPr>
          <w:rFonts w:ascii="Times New Roman" w:hAnsi="Times New Roman" w:cs="Times New Roman"/>
          <w:sz w:val="24"/>
          <w:szCs w:val="24"/>
        </w:rPr>
        <w:t>imposed through social pressure</w:t>
      </w:r>
      <w:r w:rsidR="0049026C" w:rsidRPr="005E60C6">
        <w:rPr>
          <w:rFonts w:ascii="Times New Roman" w:hAnsi="Times New Roman" w:cs="Times New Roman"/>
          <w:sz w:val="24"/>
          <w:szCs w:val="24"/>
        </w:rPr>
        <w:t xml:space="preserve">. It is not necessarily self-determined. </w:t>
      </w:r>
    </w:p>
    <w:p w14:paraId="1DF4102A" w14:textId="4D6BFEE0" w:rsidR="006330A9" w:rsidRPr="005E60C6" w:rsidRDefault="00167BF9" w:rsidP="006330A9">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In contrast to the play </w:t>
      </w:r>
      <w:r w:rsidR="00EC317E" w:rsidRPr="005E60C6">
        <w:rPr>
          <w:rFonts w:ascii="Times New Roman" w:hAnsi="Times New Roman" w:cs="Times New Roman"/>
          <w:i/>
          <w:iCs/>
          <w:sz w:val="24"/>
          <w:szCs w:val="24"/>
        </w:rPr>
        <w:t>DNA</w:t>
      </w:r>
      <w:r w:rsidR="00EC317E" w:rsidRPr="005E60C6">
        <w:rPr>
          <w:rFonts w:ascii="Times New Roman" w:hAnsi="Times New Roman" w:cs="Times New Roman"/>
          <w:sz w:val="24"/>
          <w:szCs w:val="24"/>
        </w:rPr>
        <w:t xml:space="preserve">, that </w:t>
      </w:r>
      <w:r w:rsidR="005D4FFB" w:rsidRPr="005E60C6">
        <w:rPr>
          <w:rFonts w:ascii="Times New Roman" w:hAnsi="Times New Roman" w:cs="Times New Roman"/>
          <w:sz w:val="24"/>
          <w:szCs w:val="24"/>
        </w:rPr>
        <w:t xml:space="preserve">focuses on </w:t>
      </w:r>
      <w:r w:rsidR="00A81664" w:rsidRPr="005E60C6">
        <w:rPr>
          <w:rFonts w:ascii="Times New Roman" w:hAnsi="Times New Roman" w:cs="Times New Roman"/>
          <w:sz w:val="24"/>
          <w:szCs w:val="24"/>
        </w:rPr>
        <w:t xml:space="preserve">the role of social conformity and psychological struggle, </w:t>
      </w:r>
      <w:r w:rsidR="00A81664" w:rsidRPr="005E60C6">
        <w:rPr>
          <w:rFonts w:ascii="Times New Roman" w:hAnsi="Times New Roman" w:cs="Times New Roman"/>
          <w:i/>
          <w:iCs/>
          <w:sz w:val="24"/>
          <w:szCs w:val="24"/>
        </w:rPr>
        <w:t>The Wolves</w:t>
      </w:r>
      <w:r w:rsidR="00A81664" w:rsidRPr="005E60C6">
        <w:rPr>
          <w:rFonts w:ascii="Times New Roman" w:hAnsi="Times New Roman" w:cs="Times New Roman"/>
          <w:sz w:val="24"/>
          <w:szCs w:val="24"/>
        </w:rPr>
        <w:t xml:space="preserve"> </w:t>
      </w:r>
      <w:r w:rsidR="0069247C" w:rsidRPr="005E60C6">
        <w:rPr>
          <w:rFonts w:ascii="Times New Roman" w:hAnsi="Times New Roman" w:cs="Times New Roman"/>
          <w:sz w:val="24"/>
          <w:szCs w:val="24"/>
        </w:rPr>
        <w:t xml:space="preserve">explores </w:t>
      </w:r>
      <w:r w:rsidR="00A81664" w:rsidRPr="005E60C6">
        <w:rPr>
          <w:rFonts w:ascii="Times New Roman" w:hAnsi="Times New Roman" w:cs="Times New Roman"/>
          <w:sz w:val="24"/>
          <w:szCs w:val="24"/>
        </w:rPr>
        <w:t xml:space="preserve">the </w:t>
      </w:r>
      <w:r w:rsidR="0069247C" w:rsidRPr="005E60C6">
        <w:rPr>
          <w:rFonts w:ascii="Times New Roman" w:hAnsi="Times New Roman" w:cs="Times New Roman"/>
          <w:sz w:val="24"/>
          <w:szCs w:val="24"/>
        </w:rPr>
        <w:t xml:space="preserve">adolescent identity </w:t>
      </w:r>
      <w:r w:rsidR="00F85110" w:rsidRPr="005E60C6">
        <w:rPr>
          <w:rFonts w:ascii="Times New Roman" w:hAnsi="Times New Roman" w:cs="Times New Roman"/>
          <w:sz w:val="24"/>
          <w:szCs w:val="24"/>
        </w:rPr>
        <w:t xml:space="preserve">through the social force. </w:t>
      </w:r>
      <w:r w:rsidR="00867C76" w:rsidRPr="005E60C6">
        <w:rPr>
          <w:rFonts w:ascii="Times New Roman" w:hAnsi="Times New Roman" w:cs="Times New Roman"/>
          <w:sz w:val="24"/>
          <w:szCs w:val="24"/>
        </w:rPr>
        <w:t xml:space="preserve">This play is </w:t>
      </w:r>
      <w:r w:rsidR="00F92A4E" w:rsidRPr="005E60C6">
        <w:rPr>
          <w:rFonts w:ascii="Times New Roman" w:hAnsi="Times New Roman" w:cs="Times New Roman"/>
          <w:sz w:val="24"/>
          <w:szCs w:val="24"/>
        </w:rPr>
        <w:t>structured around the conversations of a girls’ soccer team, captures the everyday realities through which identity is performed and negotiated.</w:t>
      </w:r>
      <w:r w:rsidR="00C836EF" w:rsidRPr="005E60C6">
        <w:rPr>
          <w:rFonts w:ascii="Times New Roman" w:hAnsi="Times New Roman" w:cs="Times New Roman"/>
          <w:sz w:val="24"/>
          <w:szCs w:val="24"/>
        </w:rPr>
        <w:t xml:space="preserve"> The process of such negotiations</w:t>
      </w:r>
      <w:r w:rsidR="00AA7958" w:rsidRPr="005E60C6">
        <w:rPr>
          <w:rFonts w:ascii="Times New Roman" w:hAnsi="Times New Roman" w:cs="Times New Roman"/>
          <w:sz w:val="24"/>
          <w:szCs w:val="24"/>
        </w:rPr>
        <w:t xml:space="preserve">, in which the adolescent body is central, </w:t>
      </w:r>
      <w:r w:rsidR="001616FE" w:rsidRPr="005E60C6">
        <w:rPr>
          <w:rFonts w:ascii="Times New Roman" w:hAnsi="Times New Roman" w:cs="Times New Roman"/>
          <w:sz w:val="24"/>
          <w:szCs w:val="24"/>
        </w:rPr>
        <w:t xml:space="preserve">will definitely </w:t>
      </w:r>
      <w:r w:rsidR="00533F2C" w:rsidRPr="005E60C6">
        <w:rPr>
          <w:rFonts w:ascii="Times New Roman" w:hAnsi="Times New Roman" w:cs="Times New Roman"/>
          <w:sz w:val="24"/>
          <w:szCs w:val="24"/>
        </w:rPr>
        <w:t xml:space="preserve">articulate self-awareness and social perception </w:t>
      </w:r>
      <w:r w:rsidR="00DA3AE8" w:rsidRPr="005E60C6">
        <w:rPr>
          <w:rFonts w:ascii="Times New Roman" w:hAnsi="Times New Roman" w:cs="Times New Roman"/>
          <w:sz w:val="24"/>
          <w:szCs w:val="24"/>
        </w:rPr>
        <w:t xml:space="preserve">that helps for identity. </w:t>
      </w:r>
      <w:r w:rsidR="00BD150F" w:rsidRPr="005E60C6">
        <w:rPr>
          <w:rFonts w:ascii="Times New Roman" w:hAnsi="Times New Roman" w:cs="Times New Roman"/>
          <w:sz w:val="24"/>
          <w:szCs w:val="24"/>
        </w:rPr>
        <w:t>It leads to self-consciousness</w:t>
      </w:r>
      <w:r w:rsidR="00731055" w:rsidRPr="005E60C6">
        <w:rPr>
          <w:rFonts w:ascii="Times New Roman" w:hAnsi="Times New Roman" w:cs="Times New Roman"/>
          <w:sz w:val="24"/>
          <w:szCs w:val="24"/>
        </w:rPr>
        <w:t xml:space="preserve"> among the entire group. </w:t>
      </w:r>
      <w:r w:rsidR="003F299F" w:rsidRPr="005E60C6">
        <w:rPr>
          <w:rFonts w:ascii="Times New Roman" w:hAnsi="Times New Roman" w:cs="Times New Roman"/>
          <w:sz w:val="24"/>
          <w:szCs w:val="24"/>
        </w:rPr>
        <w:t xml:space="preserve">One of the characters in the play </w:t>
      </w:r>
      <w:r w:rsidR="003F299F" w:rsidRPr="005E60C6">
        <w:rPr>
          <w:rFonts w:ascii="Times New Roman" w:hAnsi="Times New Roman" w:cs="Times New Roman"/>
          <w:i/>
          <w:iCs/>
          <w:sz w:val="24"/>
          <w:szCs w:val="24"/>
        </w:rPr>
        <w:t>The Wolves</w:t>
      </w:r>
      <w:r w:rsidR="003F299F" w:rsidRPr="005E60C6">
        <w:rPr>
          <w:rFonts w:ascii="Times New Roman" w:hAnsi="Times New Roman" w:cs="Times New Roman"/>
          <w:sz w:val="24"/>
          <w:szCs w:val="24"/>
        </w:rPr>
        <w:t xml:space="preserve"> </w:t>
      </w:r>
      <w:r w:rsidR="00347B23" w:rsidRPr="005E60C6">
        <w:rPr>
          <w:rFonts w:ascii="Times New Roman" w:hAnsi="Times New Roman" w:cs="Times New Roman"/>
          <w:sz w:val="24"/>
          <w:szCs w:val="24"/>
        </w:rPr>
        <w:t xml:space="preserve">expresses insecurity and anxiety over her physical appearance, reflecting a desire for social validation. It indicates that the </w:t>
      </w:r>
      <w:r w:rsidR="00E400EB" w:rsidRPr="005E60C6">
        <w:rPr>
          <w:rFonts w:ascii="Times New Roman" w:hAnsi="Times New Roman" w:cs="Times New Roman"/>
          <w:sz w:val="24"/>
          <w:szCs w:val="24"/>
        </w:rPr>
        <w:t xml:space="preserve">identity is shaped by the </w:t>
      </w:r>
      <w:r w:rsidR="00B040AE" w:rsidRPr="005E60C6">
        <w:rPr>
          <w:rFonts w:ascii="Times New Roman" w:hAnsi="Times New Roman" w:cs="Times New Roman"/>
          <w:sz w:val="24"/>
          <w:szCs w:val="24"/>
        </w:rPr>
        <w:t xml:space="preserve">perception of others. </w:t>
      </w:r>
      <w:r w:rsidR="00D62613" w:rsidRPr="005E60C6">
        <w:rPr>
          <w:rFonts w:ascii="Times New Roman" w:hAnsi="Times New Roman" w:cs="Times New Roman"/>
          <w:sz w:val="24"/>
          <w:szCs w:val="24"/>
        </w:rPr>
        <w:t xml:space="preserve">The question reflects an internalized </w:t>
      </w:r>
      <w:r w:rsidR="007C1874" w:rsidRPr="005E60C6">
        <w:rPr>
          <w:rFonts w:ascii="Times New Roman" w:hAnsi="Times New Roman" w:cs="Times New Roman"/>
          <w:sz w:val="24"/>
          <w:szCs w:val="24"/>
        </w:rPr>
        <w:t>perception</w:t>
      </w:r>
      <w:r w:rsidR="0026412E" w:rsidRPr="005E60C6">
        <w:rPr>
          <w:rFonts w:ascii="Times New Roman" w:hAnsi="Times New Roman" w:cs="Times New Roman"/>
          <w:sz w:val="24"/>
          <w:szCs w:val="24"/>
        </w:rPr>
        <w:t xml:space="preserve">, </w:t>
      </w:r>
      <w:r w:rsidR="007C1874" w:rsidRPr="005E60C6">
        <w:rPr>
          <w:rFonts w:ascii="Times New Roman" w:hAnsi="Times New Roman" w:cs="Times New Roman"/>
          <w:sz w:val="24"/>
          <w:szCs w:val="24"/>
        </w:rPr>
        <w:t>in which the individual constantly evaluates herself through the imagined judgment of peers.</w:t>
      </w:r>
      <w:r w:rsidR="000664B3" w:rsidRPr="005E60C6">
        <w:rPr>
          <w:rFonts w:ascii="Times New Roman" w:hAnsi="Times New Roman" w:cs="Times New Roman"/>
          <w:sz w:val="24"/>
          <w:szCs w:val="24"/>
        </w:rPr>
        <w:t xml:space="preserve"> </w:t>
      </w:r>
      <w:r w:rsidR="00B040AE" w:rsidRPr="005E60C6">
        <w:rPr>
          <w:rFonts w:ascii="Times New Roman" w:hAnsi="Times New Roman" w:cs="Times New Roman"/>
          <w:sz w:val="24"/>
          <w:szCs w:val="24"/>
        </w:rPr>
        <w:t xml:space="preserve">It </w:t>
      </w:r>
      <w:r w:rsidR="001B7DF8" w:rsidRPr="005E60C6">
        <w:rPr>
          <w:rFonts w:ascii="Times New Roman" w:hAnsi="Times New Roman" w:cs="Times New Roman"/>
          <w:sz w:val="24"/>
          <w:szCs w:val="24"/>
        </w:rPr>
        <w:t>indicates the lack of self-consciousness</w:t>
      </w:r>
      <w:r w:rsidR="00BD045D" w:rsidRPr="005E60C6">
        <w:rPr>
          <w:rFonts w:ascii="Times New Roman" w:hAnsi="Times New Roman" w:cs="Times New Roman"/>
          <w:sz w:val="24"/>
          <w:szCs w:val="24"/>
        </w:rPr>
        <w:t xml:space="preserve"> of that particular character. </w:t>
      </w:r>
      <w:r w:rsidR="005779CE" w:rsidRPr="005E60C6">
        <w:rPr>
          <w:rFonts w:ascii="Times New Roman" w:hAnsi="Times New Roman" w:cs="Times New Roman"/>
          <w:sz w:val="24"/>
          <w:szCs w:val="24"/>
        </w:rPr>
        <w:t xml:space="preserve">It is nothing but identity by the peers. </w:t>
      </w:r>
      <w:r w:rsidR="00C9386E" w:rsidRPr="005E60C6">
        <w:rPr>
          <w:rFonts w:ascii="Times New Roman" w:hAnsi="Times New Roman" w:cs="Times New Roman"/>
          <w:sz w:val="24"/>
          <w:szCs w:val="24"/>
        </w:rPr>
        <w:t xml:space="preserve">It is also an example to say that the identity is not carved out in isolation but it is formed through interpersonal recognition and group interaction. The characters in this play are constantly engaged in dialogue, negotiation, and comparison, suggesting that identity is constructed through participation in a social group. </w:t>
      </w:r>
      <w:r w:rsidR="00347B23" w:rsidRPr="005E60C6">
        <w:rPr>
          <w:rFonts w:ascii="Times New Roman" w:hAnsi="Times New Roman" w:cs="Times New Roman"/>
          <w:sz w:val="24"/>
          <w:szCs w:val="24"/>
        </w:rPr>
        <w:t xml:space="preserve">The play underscores the intersection of the physical and the social experience in a moment in which one of the characters openly shares the onset of menstruation during a team activity. At the same time, </w:t>
      </w:r>
      <w:r w:rsidR="00A62DEA" w:rsidRPr="005E60C6">
        <w:rPr>
          <w:rFonts w:ascii="Times New Roman" w:hAnsi="Times New Roman" w:cs="Times New Roman"/>
          <w:sz w:val="24"/>
          <w:szCs w:val="24"/>
        </w:rPr>
        <w:t xml:space="preserve">the speaker feels that she is being constantly observed by others. By this, one can understand that the character is with a heightened sense of self-consciousness, perceiving that she is under the scrutiny of those around her. </w:t>
      </w:r>
      <w:r w:rsidR="00C9386E" w:rsidRPr="005E60C6">
        <w:rPr>
          <w:rFonts w:ascii="Times New Roman" w:hAnsi="Times New Roman" w:cs="Times New Roman"/>
          <w:sz w:val="24"/>
          <w:szCs w:val="24"/>
        </w:rPr>
        <w:t xml:space="preserve">It shows the </w:t>
      </w:r>
      <w:r w:rsidR="00A62DEA" w:rsidRPr="005E60C6">
        <w:rPr>
          <w:rFonts w:ascii="Times New Roman" w:hAnsi="Times New Roman" w:cs="Times New Roman"/>
          <w:sz w:val="24"/>
          <w:szCs w:val="24"/>
        </w:rPr>
        <w:t xml:space="preserve">peer </w:t>
      </w:r>
      <w:r w:rsidR="00C9386E" w:rsidRPr="005E60C6">
        <w:rPr>
          <w:rFonts w:ascii="Times New Roman" w:hAnsi="Times New Roman" w:cs="Times New Roman"/>
          <w:sz w:val="24"/>
          <w:szCs w:val="24"/>
        </w:rPr>
        <w:t xml:space="preserve">awareness that indicates behaviour is influenced by observation and expectation, aligning identity with performance. </w:t>
      </w:r>
      <w:r w:rsidR="00E41CCC" w:rsidRPr="005E60C6">
        <w:rPr>
          <w:rFonts w:ascii="Times New Roman" w:hAnsi="Times New Roman" w:cs="Times New Roman"/>
          <w:sz w:val="24"/>
          <w:szCs w:val="24"/>
        </w:rPr>
        <w:t xml:space="preserve">It also reveals that the social pressure in </w:t>
      </w:r>
      <w:r w:rsidR="00E41CCC" w:rsidRPr="005E60C6">
        <w:rPr>
          <w:rFonts w:ascii="Times New Roman" w:hAnsi="Times New Roman" w:cs="Times New Roman"/>
          <w:i/>
          <w:iCs/>
          <w:sz w:val="24"/>
          <w:szCs w:val="24"/>
        </w:rPr>
        <w:t>The Wolves</w:t>
      </w:r>
      <w:r w:rsidR="00E41CCC" w:rsidRPr="005E60C6">
        <w:rPr>
          <w:rFonts w:ascii="Times New Roman" w:hAnsi="Times New Roman" w:cs="Times New Roman"/>
          <w:sz w:val="24"/>
          <w:szCs w:val="24"/>
        </w:rPr>
        <w:t xml:space="preserve"> operates subtly, through norms, expectations, and the desire for acceptance. In the play </w:t>
      </w:r>
      <w:r w:rsidR="00E41CCC" w:rsidRPr="005E60C6">
        <w:rPr>
          <w:rFonts w:ascii="Times New Roman" w:hAnsi="Times New Roman" w:cs="Times New Roman"/>
          <w:i/>
          <w:iCs/>
          <w:sz w:val="24"/>
          <w:szCs w:val="24"/>
        </w:rPr>
        <w:t>DNA</w:t>
      </w:r>
      <w:r w:rsidR="00E41CCC" w:rsidRPr="005E60C6">
        <w:rPr>
          <w:rFonts w:ascii="Times New Roman" w:hAnsi="Times New Roman" w:cs="Times New Roman"/>
          <w:sz w:val="24"/>
          <w:szCs w:val="24"/>
        </w:rPr>
        <w:t xml:space="preserve">, identity is formed by a force either by external or internal. It is nothing but the psychological means of carving out the behaviour of an individual. In contrast to that the play </w:t>
      </w:r>
      <w:r w:rsidR="00E41CCC" w:rsidRPr="005E60C6">
        <w:rPr>
          <w:rFonts w:ascii="Times New Roman" w:hAnsi="Times New Roman" w:cs="Times New Roman"/>
          <w:i/>
          <w:iCs/>
          <w:sz w:val="24"/>
          <w:szCs w:val="24"/>
        </w:rPr>
        <w:t>The Wolves</w:t>
      </w:r>
      <w:r w:rsidR="00E41CCC" w:rsidRPr="005E60C6">
        <w:rPr>
          <w:rFonts w:ascii="Times New Roman" w:hAnsi="Times New Roman" w:cs="Times New Roman"/>
          <w:sz w:val="24"/>
          <w:szCs w:val="24"/>
        </w:rPr>
        <w:t xml:space="preserve"> highlights the social pressure being the weapon of the forming the adolescence identity. This play operates subtly, through norms, expectations, and the desire for acceptance. Analysing both the plays with respect to embodiment of the identity, it is observed that identity appears fluid and relational, continuously shaped by the dynamics of the group. In comparison, the play </w:t>
      </w:r>
      <w:r w:rsidR="00E41CCC" w:rsidRPr="005E60C6">
        <w:rPr>
          <w:rFonts w:ascii="Times New Roman" w:hAnsi="Times New Roman" w:cs="Times New Roman"/>
          <w:i/>
          <w:iCs/>
          <w:sz w:val="24"/>
          <w:szCs w:val="24"/>
        </w:rPr>
        <w:t xml:space="preserve">DNA </w:t>
      </w:r>
      <w:r w:rsidR="00E41CCC" w:rsidRPr="005E60C6">
        <w:rPr>
          <w:rFonts w:ascii="Times New Roman" w:hAnsi="Times New Roman" w:cs="Times New Roman"/>
          <w:sz w:val="24"/>
          <w:szCs w:val="24"/>
        </w:rPr>
        <w:t xml:space="preserve">represents the identity through the coercive group dynamics and </w:t>
      </w:r>
      <w:r w:rsidR="00E41CCC" w:rsidRPr="005E60C6">
        <w:rPr>
          <w:rFonts w:ascii="Times New Roman" w:hAnsi="Times New Roman" w:cs="Times New Roman"/>
          <w:i/>
          <w:iCs/>
          <w:sz w:val="24"/>
          <w:szCs w:val="24"/>
        </w:rPr>
        <w:t xml:space="preserve">The Wolves </w:t>
      </w:r>
      <w:r w:rsidR="006330A9" w:rsidRPr="005E60C6">
        <w:rPr>
          <w:rFonts w:ascii="Times New Roman" w:hAnsi="Times New Roman" w:cs="Times New Roman"/>
          <w:sz w:val="24"/>
          <w:szCs w:val="24"/>
        </w:rPr>
        <w:t xml:space="preserve">through the performative interactions. However, while </w:t>
      </w:r>
      <w:r w:rsidR="006330A9" w:rsidRPr="005E60C6">
        <w:rPr>
          <w:rFonts w:ascii="Times New Roman" w:hAnsi="Times New Roman" w:cs="Times New Roman"/>
          <w:i/>
          <w:iCs/>
          <w:sz w:val="24"/>
          <w:szCs w:val="24"/>
        </w:rPr>
        <w:t>DNA</w:t>
      </w:r>
      <w:r w:rsidR="006330A9" w:rsidRPr="005E60C6">
        <w:rPr>
          <w:rFonts w:ascii="Times New Roman" w:hAnsi="Times New Roman" w:cs="Times New Roman"/>
          <w:sz w:val="24"/>
          <w:szCs w:val="24"/>
        </w:rPr>
        <w:t xml:space="preserve"> portrays identity as fragmented and imposed through fear and conformity, </w:t>
      </w:r>
      <w:r w:rsidR="006330A9" w:rsidRPr="005E60C6">
        <w:rPr>
          <w:rFonts w:ascii="Times New Roman" w:hAnsi="Times New Roman" w:cs="Times New Roman"/>
          <w:i/>
          <w:iCs/>
          <w:sz w:val="24"/>
          <w:szCs w:val="24"/>
        </w:rPr>
        <w:t>The Wolves</w:t>
      </w:r>
      <w:r w:rsidR="006330A9" w:rsidRPr="005E60C6">
        <w:rPr>
          <w:rFonts w:ascii="Times New Roman" w:hAnsi="Times New Roman" w:cs="Times New Roman"/>
          <w:sz w:val="24"/>
          <w:szCs w:val="24"/>
        </w:rPr>
        <w:t xml:space="preserve"> presents it as evolving and negotiated through interaction and embodiment. In spite of being, both the plays, convergence and divergence in their representation of adolescent identity, the psychological instability in </w:t>
      </w:r>
      <w:r w:rsidR="006330A9" w:rsidRPr="005E60C6">
        <w:rPr>
          <w:rFonts w:ascii="Times New Roman" w:hAnsi="Times New Roman" w:cs="Times New Roman"/>
          <w:i/>
          <w:iCs/>
          <w:sz w:val="24"/>
          <w:szCs w:val="24"/>
        </w:rPr>
        <w:t>DNA</w:t>
      </w:r>
      <w:r w:rsidR="006330A9" w:rsidRPr="005E60C6">
        <w:rPr>
          <w:rFonts w:ascii="Times New Roman" w:hAnsi="Times New Roman" w:cs="Times New Roman"/>
          <w:sz w:val="24"/>
          <w:szCs w:val="24"/>
        </w:rPr>
        <w:t xml:space="preserve"> contrasts with the relational fluidity in </w:t>
      </w:r>
      <w:r w:rsidR="006330A9" w:rsidRPr="005E60C6">
        <w:rPr>
          <w:rFonts w:ascii="Times New Roman" w:hAnsi="Times New Roman" w:cs="Times New Roman"/>
          <w:i/>
          <w:iCs/>
          <w:sz w:val="24"/>
          <w:szCs w:val="24"/>
        </w:rPr>
        <w:t>The Wolves</w:t>
      </w:r>
      <w:r w:rsidR="006330A9" w:rsidRPr="005E60C6">
        <w:rPr>
          <w:rFonts w:ascii="Times New Roman" w:hAnsi="Times New Roman" w:cs="Times New Roman"/>
          <w:sz w:val="24"/>
          <w:szCs w:val="24"/>
        </w:rPr>
        <w:t>. However, one can observe that both the plays underscore the absence of a stable, unified self.</w:t>
      </w:r>
    </w:p>
    <w:p w14:paraId="62B6FD96" w14:textId="77777777" w:rsidR="00C4707E" w:rsidRPr="005E60C6" w:rsidRDefault="00C4707E" w:rsidP="00C4707E">
      <w:pPr>
        <w:pStyle w:val="NoSpacing"/>
        <w:spacing w:before="240" w:after="240"/>
        <w:jc w:val="both"/>
        <w:rPr>
          <w:rFonts w:ascii="Times New Roman" w:hAnsi="Times New Roman" w:cs="Times New Roman"/>
          <w:sz w:val="24"/>
          <w:szCs w:val="24"/>
        </w:rPr>
      </w:pPr>
      <w:r w:rsidRPr="005E60C6">
        <w:rPr>
          <w:rFonts w:ascii="Times New Roman" w:hAnsi="Times New Roman" w:cs="Times New Roman"/>
          <w:sz w:val="24"/>
          <w:szCs w:val="24"/>
        </w:rPr>
        <w:t xml:space="preserve">This analysis observed that the adolescent identity emerges as a process marked by tension, negotiation, and transformation, where the individual is constantly influenced by external expectations and internal struggles. Both the plays </w:t>
      </w:r>
      <w:r w:rsidRPr="005E60C6">
        <w:rPr>
          <w:rFonts w:ascii="Times New Roman" w:hAnsi="Times New Roman" w:cs="Times New Roman"/>
          <w:i/>
          <w:iCs/>
          <w:sz w:val="24"/>
          <w:szCs w:val="24"/>
        </w:rPr>
        <w:t>DNA</w:t>
      </w:r>
      <w:r w:rsidRPr="005E60C6">
        <w:rPr>
          <w:rFonts w:ascii="Times New Roman" w:hAnsi="Times New Roman" w:cs="Times New Roman"/>
          <w:sz w:val="24"/>
          <w:szCs w:val="24"/>
        </w:rPr>
        <w:t xml:space="preserve"> and </w:t>
      </w:r>
      <w:r w:rsidRPr="005E60C6">
        <w:rPr>
          <w:rFonts w:ascii="Times New Roman" w:hAnsi="Times New Roman" w:cs="Times New Roman"/>
          <w:i/>
          <w:iCs/>
          <w:sz w:val="24"/>
          <w:szCs w:val="24"/>
        </w:rPr>
        <w:t>The Wolves</w:t>
      </w:r>
      <w:r w:rsidRPr="005E60C6">
        <w:rPr>
          <w:rFonts w:ascii="Times New Roman" w:hAnsi="Times New Roman" w:cs="Times New Roman"/>
          <w:sz w:val="24"/>
          <w:szCs w:val="24"/>
        </w:rPr>
        <w:t xml:space="preserve"> highlight vital and constructive insights of the ways in which the literature represents the lived realities of adolescence, emphasizing that identity is not discovered but constructed through the embodied experiences of the self in relation to others. Thus, the embodiment of adolescent identity in both the plays underscores the complexity of adolescence as a formative stage of life.</w:t>
      </w:r>
    </w:p>
    <w:p w14:paraId="23C73299" w14:textId="2A17129E" w:rsidR="0042162B" w:rsidRPr="005E60C6" w:rsidRDefault="0042162B" w:rsidP="00903A80">
      <w:pPr>
        <w:pStyle w:val="NoSpacing"/>
        <w:spacing w:before="240" w:after="240"/>
        <w:jc w:val="both"/>
        <w:rPr>
          <w:rFonts w:ascii="Times New Roman" w:hAnsi="Times New Roman" w:cs="Times New Roman"/>
          <w:color w:val="000000" w:themeColor="text1"/>
          <w:sz w:val="24"/>
          <w:szCs w:val="24"/>
        </w:rPr>
      </w:pPr>
      <w:r w:rsidRPr="005E60C6">
        <w:rPr>
          <w:rFonts w:ascii="Times New Roman" w:hAnsi="Times New Roman" w:cs="Times New Roman"/>
          <w:color w:val="000000" w:themeColor="text1"/>
          <w:sz w:val="24"/>
          <w:szCs w:val="24"/>
        </w:rPr>
        <w:lastRenderedPageBreak/>
        <w:t xml:space="preserve">Identity emerges as deeply influenced by the overwhelming force of social pressure and group dynamics in the play </w:t>
      </w:r>
      <w:r w:rsidRPr="005E60C6">
        <w:rPr>
          <w:rFonts w:ascii="Times New Roman" w:hAnsi="Times New Roman" w:cs="Times New Roman"/>
          <w:i/>
          <w:iCs/>
          <w:color w:val="000000" w:themeColor="text1"/>
          <w:sz w:val="24"/>
          <w:szCs w:val="24"/>
        </w:rPr>
        <w:t>DNA</w:t>
      </w:r>
      <w:r w:rsidRPr="005E60C6">
        <w:rPr>
          <w:rFonts w:ascii="Times New Roman" w:hAnsi="Times New Roman" w:cs="Times New Roman"/>
          <w:color w:val="000000" w:themeColor="text1"/>
          <w:sz w:val="24"/>
          <w:szCs w:val="24"/>
        </w:rPr>
        <w:t xml:space="preserve">. The way in which the need for belonging can override individual morality, leading to a fragmentation of the self can be revealed from the characters’ actions. The collective decision-making process, coupled with the suppression of personal guilt, illustrates that identity is not autonomously constructed but is instead imposed through conformity and fear of exclusion. The psychological instability portrayed in the play underscores the fragile nature of adolescent identity, where the mind becomes a site of tension between ethical awareness and social compliance. In this way, the play </w:t>
      </w:r>
      <w:r w:rsidRPr="005E60C6">
        <w:rPr>
          <w:rFonts w:ascii="Times New Roman" w:hAnsi="Times New Roman" w:cs="Times New Roman"/>
          <w:i/>
          <w:iCs/>
          <w:color w:val="000000" w:themeColor="text1"/>
          <w:sz w:val="24"/>
          <w:szCs w:val="24"/>
        </w:rPr>
        <w:t>DNA</w:t>
      </w:r>
      <w:r w:rsidRPr="005E60C6">
        <w:rPr>
          <w:rFonts w:ascii="Times New Roman" w:hAnsi="Times New Roman" w:cs="Times New Roman"/>
          <w:color w:val="000000" w:themeColor="text1"/>
          <w:sz w:val="24"/>
          <w:szCs w:val="24"/>
        </w:rPr>
        <w:t xml:space="preserve">, depicts how external forces can distort the development of the sense of identity oneself.  </w:t>
      </w:r>
    </w:p>
    <w:p w14:paraId="7DA40C6D" w14:textId="7E697004" w:rsidR="0042162B" w:rsidRPr="005E60C6" w:rsidRDefault="0042162B" w:rsidP="0042162B">
      <w:pPr>
        <w:pStyle w:val="NoSpacing"/>
        <w:spacing w:before="240" w:after="240"/>
        <w:jc w:val="both"/>
        <w:rPr>
          <w:rFonts w:ascii="Times New Roman" w:hAnsi="Times New Roman" w:cs="Times New Roman"/>
          <w:color w:val="000000" w:themeColor="text1"/>
          <w:sz w:val="24"/>
          <w:szCs w:val="24"/>
        </w:rPr>
      </w:pPr>
      <w:r w:rsidRPr="005E60C6">
        <w:rPr>
          <w:rFonts w:ascii="Times New Roman" w:hAnsi="Times New Roman" w:cs="Times New Roman"/>
          <w:color w:val="000000" w:themeColor="text1"/>
          <w:sz w:val="24"/>
          <w:szCs w:val="24"/>
        </w:rPr>
        <w:t xml:space="preserve">The play, </w:t>
      </w:r>
      <w:r w:rsidRPr="005E60C6">
        <w:rPr>
          <w:rFonts w:ascii="Times New Roman" w:hAnsi="Times New Roman" w:cs="Times New Roman"/>
          <w:i/>
          <w:iCs/>
          <w:color w:val="000000" w:themeColor="text1"/>
          <w:sz w:val="24"/>
          <w:szCs w:val="24"/>
        </w:rPr>
        <w:t>The Wolves</w:t>
      </w:r>
      <w:r w:rsidRPr="005E60C6">
        <w:rPr>
          <w:rFonts w:ascii="Times New Roman" w:hAnsi="Times New Roman" w:cs="Times New Roman"/>
          <w:color w:val="000000" w:themeColor="text1"/>
          <w:sz w:val="24"/>
          <w:szCs w:val="24"/>
        </w:rPr>
        <w:t xml:space="preserve">, explores adolescent identity through the lens of the embodied female experience within a social and performative context. It underscores the significance of the body as a central component of identity, highlighting how physical awareness, gender expectations, and peer observation contribute to the formation of the self. Interactions from the character of this play, emphasise on the shared experiences, such as social anxieties, reflects the relational nature of identity, suggesting that the self is always in dialogue with others. It underlines </w:t>
      </w:r>
      <w:r w:rsidR="007A2BDC" w:rsidRPr="005E60C6">
        <w:rPr>
          <w:rFonts w:ascii="Times New Roman" w:hAnsi="Times New Roman" w:cs="Times New Roman"/>
          <w:color w:val="000000" w:themeColor="text1"/>
          <w:sz w:val="24"/>
          <w:szCs w:val="24"/>
        </w:rPr>
        <w:t xml:space="preserve">the fluid and evolving nature of adolescent identity through its portrayal of collective yet individualized experiences, in contrast to the play </w:t>
      </w:r>
      <w:r w:rsidR="007A2BDC" w:rsidRPr="005E60C6">
        <w:rPr>
          <w:rFonts w:ascii="Times New Roman" w:hAnsi="Times New Roman" w:cs="Times New Roman"/>
          <w:i/>
          <w:iCs/>
          <w:color w:val="000000" w:themeColor="text1"/>
          <w:sz w:val="24"/>
          <w:szCs w:val="24"/>
        </w:rPr>
        <w:t>DNA</w:t>
      </w:r>
      <w:r w:rsidR="007A2BDC" w:rsidRPr="005E60C6">
        <w:rPr>
          <w:rFonts w:ascii="Times New Roman" w:hAnsi="Times New Roman" w:cs="Times New Roman"/>
          <w:color w:val="000000" w:themeColor="text1"/>
          <w:sz w:val="24"/>
          <w:szCs w:val="24"/>
        </w:rPr>
        <w:t>.</w:t>
      </w:r>
    </w:p>
    <w:p w14:paraId="406AD037" w14:textId="71FE0EAA" w:rsidR="00903A80" w:rsidRPr="005E60C6" w:rsidRDefault="00757E23" w:rsidP="00C855A3">
      <w:pPr>
        <w:pStyle w:val="NoSpacing"/>
        <w:spacing w:before="240" w:after="240"/>
        <w:jc w:val="both"/>
        <w:rPr>
          <w:rFonts w:ascii="Times New Roman" w:hAnsi="Times New Roman" w:cs="Times New Roman"/>
          <w:b/>
          <w:bCs/>
          <w:sz w:val="28"/>
          <w:szCs w:val="28"/>
        </w:rPr>
      </w:pPr>
      <w:r w:rsidRPr="005E60C6">
        <w:rPr>
          <w:rFonts w:ascii="Times New Roman" w:hAnsi="Times New Roman" w:cs="Times New Roman"/>
          <w:color w:val="000000" w:themeColor="text1"/>
          <w:sz w:val="24"/>
          <w:szCs w:val="24"/>
        </w:rPr>
        <w:t xml:space="preserve">The representation of the adolescent identity </w:t>
      </w:r>
      <w:r w:rsidR="00CF3FCF" w:rsidRPr="005E60C6">
        <w:rPr>
          <w:rFonts w:ascii="Times New Roman" w:hAnsi="Times New Roman" w:cs="Times New Roman"/>
          <w:color w:val="000000" w:themeColor="text1"/>
          <w:sz w:val="24"/>
          <w:szCs w:val="24"/>
        </w:rPr>
        <w:t xml:space="preserve">in both the plays show that </w:t>
      </w:r>
      <w:r w:rsidR="00903A80" w:rsidRPr="005E60C6">
        <w:rPr>
          <w:rFonts w:ascii="Times New Roman" w:hAnsi="Times New Roman" w:cs="Times New Roman"/>
          <w:sz w:val="24"/>
          <w:szCs w:val="24"/>
        </w:rPr>
        <w:t xml:space="preserve">adolescent identity is fundamentally </w:t>
      </w:r>
      <w:r w:rsidR="00903A80" w:rsidRPr="005E60C6">
        <w:rPr>
          <w:rFonts w:ascii="Times New Roman" w:hAnsi="Times New Roman" w:cs="Times New Roman"/>
          <w:b/>
          <w:bCs/>
          <w:sz w:val="24"/>
          <w:szCs w:val="24"/>
        </w:rPr>
        <w:t>embodied</w:t>
      </w:r>
      <w:r w:rsidR="00903A80" w:rsidRPr="005E60C6">
        <w:rPr>
          <w:rFonts w:ascii="Times New Roman" w:hAnsi="Times New Roman" w:cs="Times New Roman"/>
          <w:sz w:val="24"/>
          <w:szCs w:val="24"/>
        </w:rPr>
        <w:t xml:space="preserve">, shaped through lived experiences rather than abstract reflection. In </w:t>
      </w:r>
      <w:r w:rsidR="00903A80" w:rsidRPr="005E60C6">
        <w:rPr>
          <w:rFonts w:ascii="Times New Roman" w:hAnsi="Times New Roman" w:cs="Times New Roman"/>
          <w:i/>
          <w:iCs/>
          <w:sz w:val="24"/>
          <w:szCs w:val="24"/>
        </w:rPr>
        <w:t>DNA</w:t>
      </w:r>
      <w:r w:rsidR="00903A80" w:rsidRPr="005E60C6">
        <w:rPr>
          <w:rFonts w:ascii="Times New Roman" w:hAnsi="Times New Roman" w:cs="Times New Roman"/>
          <w:sz w:val="24"/>
          <w:szCs w:val="24"/>
        </w:rPr>
        <w:t xml:space="preserve">, the body participates in actions dictated by social pressure, while the mind struggles with the consequences, resulting in a fractured identity. In </w:t>
      </w:r>
      <w:r w:rsidR="00903A80" w:rsidRPr="005E60C6">
        <w:rPr>
          <w:rFonts w:ascii="Times New Roman" w:hAnsi="Times New Roman" w:cs="Times New Roman"/>
          <w:i/>
          <w:iCs/>
          <w:sz w:val="24"/>
          <w:szCs w:val="24"/>
        </w:rPr>
        <w:t>The Wolves</w:t>
      </w:r>
      <w:r w:rsidR="00903A80" w:rsidRPr="005E60C6">
        <w:rPr>
          <w:rFonts w:ascii="Times New Roman" w:hAnsi="Times New Roman" w:cs="Times New Roman"/>
          <w:sz w:val="24"/>
          <w:szCs w:val="24"/>
        </w:rPr>
        <w:t xml:space="preserve">, the body becomes a site of awareness, performance, and interaction, contributing to a more dynamic and relational sense of self. These representations </w:t>
      </w:r>
      <w:r w:rsidR="00CF3FCF" w:rsidRPr="005E60C6">
        <w:rPr>
          <w:rFonts w:ascii="Times New Roman" w:hAnsi="Times New Roman" w:cs="Times New Roman"/>
          <w:sz w:val="24"/>
          <w:szCs w:val="24"/>
        </w:rPr>
        <w:t>reveal</w:t>
      </w:r>
      <w:r w:rsidR="00903A80" w:rsidRPr="005E60C6">
        <w:rPr>
          <w:rFonts w:ascii="Times New Roman" w:hAnsi="Times New Roman" w:cs="Times New Roman"/>
          <w:sz w:val="24"/>
          <w:szCs w:val="24"/>
        </w:rPr>
        <w:t xml:space="preserve"> that identity is not merely internal but is produced through the interaction of physical presence, psychological processes, and social forces.</w:t>
      </w:r>
    </w:p>
    <w:p w14:paraId="690B593E" w14:textId="327EAACA" w:rsidR="001B56D5" w:rsidRPr="005E60C6" w:rsidRDefault="001B56D5" w:rsidP="00C855A3">
      <w:pPr>
        <w:pStyle w:val="NoSpacing"/>
        <w:spacing w:before="240" w:after="240"/>
        <w:jc w:val="both"/>
        <w:rPr>
          <w:rFonts w:ascii="Times New Roman" w:hAnsi="Times New Roman" w:cs="Times New Roman"/>
          <w:sz w:val="24"/>
          <w:szCs w:val="24"/>
        </w:rPr>
      </w:pPr>
      <w:r w:rsidRPr="005E60C6">
        <w:rPr>
          <w:rFonts w:ascii="Times New Roman" w:hAnsi="Times New Roman" w:cs="Times New Roman"/>
          <w:b/>
          <w:bCs/>
          <w:sz w:val="28"/>
          <w:szCs w:val="28"/>
        </w:rPr>
        <w:t>CONCLUSION</w:t>
      </w:r>
      <w:r w:rsidRPr="005E60C6">
        <w:rPr>
          <w:rFonts w:ascii="Times New Roman" w:hAnsi="Times New Roman" w:cs="Times New Roman"/>
          <w:sz w:val="24"/>
          <w:szCs w:val="24"/>
        </w:rPr>
        <w:t xml:space="preserve">: </w:t>
      </w:r>
    </w:p>
    <w:p w14:paraId="01DA4ACE" w14:textId="75C65FD4" w:rsidR="00DA41E8" w:rsidRDefault="00E80904" w:rsidP="00DA41E8">
      <w:pPr>
        <w:pStyle w:val="NoSpacing"/>
        <w:spacing w:before="240" w:after="240"/>
        <w:jc w:val="both"/>
        <w:rPr>
          <w:rFonts w:ascii="Times New Roman" w:hAnsi="Times New Roman" w:cs="Times New Roman"/>
          <w:color w:val="000000" w:themeColor="text1"/>
          <w:sz w:val="24"/>
          <w:szCs w:val="24"/>
        </w:rPr>
      </w:pPr>
      <w:r w:rsidRPr="005E60C6">
        <w:rPr>
          <w:rFonts w:ascii="Times New Roman" w:hAnsi="Times New Roman" w:cs="Times New Roman"/>
          <w:color w:val="000000" w:themeColor="text1"/>
          <w:sz w:val="24"/>
          <w:szCs w:val="24"/>
        </w:rPr>
        <w:t xml:space="preserve">The analysis of </w:t>
      </w:r>
      <w:r w:rsidRPr="005E60C6">
        <w:rPr>
          <w:rFonts w:ascii="Times New Roman" w:hAnsi="Times New Roman" w:cs="Times New Roman"/>
          <w:i/>
          <w:iCs/>
          <w:color w:val="000000" w:themeColor="text1"/>
          <w:sz w:val="24"/>
          <w:szCs w:val="24"/>
        </w:rPr>
        <w:t>DNA</w:t>
      </w:r>
      <w:r w:rsidRPr="005E60C6">
        <w:rPr>
          <w:rFonts w:ascii="Times New Roman" w:hAnsi="Times New Roman" w:cs="Times New Roman"/>
          <w:color w:val="000000" w:themeColor="text1"/>
          <w:sz w:val="24"/>
          <w:szCs w:val="24"/>
        </w:rPr>
        <w:t xml:space="preserve"> (2007) by Dennis Kelly and </w:t>
      </w:r>
      <w:r w:rsidRPr="005E60C6">
        <w:rPr>
          <w:rFonts w:ascii="Times New Roman" w:hAnsi="Times New Roman" w:cs="Times New Roman"/>
          <w:i/>
          <w:iCs/>
          <w:color w:val="000000" w:themeColor="text1"/>
          <w:sz w:val="24"/>
          <w:szCs w:val="24"/>
        </w:rPr>
        <w:t>The Wolves</w:t>
      </w:r>
      <w:r w:rsidRPr="005E60C6">
        <w:rPr>
          <w:rFonts w:ascii="Times New Roman" w:hAnsi="Times New Roman" w:cs="Times New Roman"/>
          <w:color w:val="000000" w:themeColor="text1"/>
          <w:sz w:val="24"/>
          <w:szCs w:val="24"/>
        </w:rPr>
        <w:t xml:space="preserve"> (2016) by Sarah DeLappe demonstrates that adolescent identity </w:t>
      </w:r>
      <w:r w:rsidR="00584387" w:rsidRPr="005E60C6">
        <w:rPr>
          <w:rFonts w:ascii="Times New Roman" w:hAnsi="Times New Roman" w:cs="Times New Roman"/>
          <w:color w:val="000000" w:themeColor="text1"/>
          <w:sz w:val="24"/>
          <w:szCs w:val="24"/>
        </w:rPr>
        <w:t xml:space="preserve">is </w:t>
      </w:r>
      <w:r w:rsidR="001F26EF" w:rsidRPr="005E60C6">
        <w:rPr>
          <w:rFonts w:ascii="Times New Roman" w:hAnsi="Times New Roman" w:cs="Times New Roman"/>
          <w:color w:val="000000" w:themeColor="text1"/>
          <w:sz w:val="24"/>
          <w:szCs w:val="24"/>
        </w:rPr>
        <w:t xml:space="preserve">shaped by the physical, psychological and social forces. </w:t>
      </w:r>
      <w:r w:rsidR="00EC16E7" w:rsidRPr="005E60C6">
        <w:rPr>
          <w:rFonts w:ascii="Times New Roman" w:hAnsi="Times New Roman" w:cs="Times New Roman"/>
          <w:color w:val="000000" w:themeColor="text1"/>
          <w:sz w:val="24"/>
          <w:szCs w:val="24"/>
        </w:rPr>
        <w:t xml:space="preserve">In the first play, </w:t>
      </w:r>
      <w:r w:rsidR="00EC16E7" w:rsidRPr="005E60C6">
        <w:rPr>
          <w:rFonts w:ascii="Times New Roman" w:hAnsi="Times New Roman" w:cs="Times New Roman"/>
          <w:i/>
          <w:iCs/>
          <w:color w:val="000000" w:themeColor="text1"/>
          <w:sz w:val="24"/>
          <w:szCs w:val="24"/>
        </w:rPr>
        <w:t>DNA</w:t>
      </w:r>
      <w:r w:rsidR="00EC16E7" w:rsidRPr="005E60C6">
        <w:rPr>
          <w:rFonts w:ascii="Times New Roman" w:hAnsi="Times New Roman" w:cs="Times New Roman"/>
          <w:color w:val="000000" w:themeColor="text1"/>
          <w:sz w:val="24"/>
          <w:szCs w:val="24"/>
        </w:rPr>
        <w:t xml:space="preserve"> identity is shaped by the </w:t>
      </w:r>
      <w:r w:rsidR="004D67DF" w:rsidRPr="005E60C6">
        <w:rPr>
          <w:rFonts w:ascii="Times New Roman" w:hAnsi="Times New Roman" w:cs="Times New Roman"/>
          <w:sz w:val="24"/>
          <w:szCs w:val="24"/>
        </w:rPr>
        <w:t>psychological conflict between their guilt and survival</w:t>
      </w:r>
      <w:r w:rsidR="00776EA4" w:rsidRPr="005E60C6">
        <w:rPr>
          <w:rFonts w:ascii="Times New Roman" w:hAnsi="Times New Roman" w:cs="Times New Roman"/>
          <w:sz w:val="24"/>
          <w:szCs w:val="24"/>
        </w:rPr>
        <w:t xml:space="preserve"> which leads to their emotional detachment</w:t>
      </w:r>
      <w:r w:rsidR="00C46E0F" w:rsidRPr="005E60C6">
        <w:rPr>
          <w:rFonts w:ascii="Times New Roman" w:hAnsi="Times New Roman" w:cs="Times New Roman"/>
          <w:sz w:val="24"/>
          <w:szCs w:val="24"/>
        </w:rPr>
        <w:t xml:space="preserve"> and their inability to think of taking further and relevant action collectively. In this play, the identity is shaped by the psychologica</w:t>
      </w:r>
      <w:r w:rsidR="00C82772" w:rsidRPr="005E60C6">
        <w:rPr>
          <w:rFonts w:ascii="Times New Roman" w:hAnsi="Times New Roman" w:cs="Times New Roman"/>
          <w:sz w:val="24"/>
          <w:szCs w:val="24"/>
        </w:rPr>
        <w:t xml:space="preserve">l </w:t>
      </w:r>
      <w:r w:rsidR="00993228" w:rsidRPr="005E60C6">
        <w:rPr>
          <w:rFonts w:ascii="Times New Roman" w:hAnsi="Times New Roman" w:cs="Times New Roman"/>
          <w:sz w:val="24"/>
          <w:szCs w:val="24"/>
        </w:rPr>
        <w:t xml:space="preserve">conflict. However, in another play </w:t>
      </w:r>
      <w:r w:rsidR="00993228" w:rsidRPr="005E60C6">
        <w:rPr>
          <w:rFonts w:ascii="Times New Roman" w:hAnsi="Times New Roman" w:cs="Times New Roman"/>
          <w:i/>
          <w:iCs/>
          <w:color w:val="000000" w:themeColor="text1"/>
          <w:sz w:val="24"/>
          <w:szCs w:val="24"/>
        </w:rPr>
        <w:t>The Wolves</w:t>
      </w:r>
      <w:r w:rsidR="00B579FF" w:rsidRPr="005E60C6">
        <w:rPr>
          <w:rFonts w:ascii="Times New Roman" w:hAnsi="Times New Roman" w:cs="Times New Roman"/>
          <w:color w:val="000000" w:themeColor="text1"/>
          <w:sz w:val="24"/>
          <w:szCs w:val="24"/>
        </w:rPr>
        <w:t>, t</w:t>
      </w:r>
      <w:r w:rsidR="00B579FF" w:rsidRPr="005E60C6">
        <w:rPr>
          <w:rFonts w:ascii="Times New Roman" w:hAnsi="Times New Roman" w:cs="Times New Roman"/>
          <w:sz w:val="24"/>
          <w:szCs w:val="24"/>
        </w:rPr>
        <w:t xml:space="preserve">he identity of one character is shaped by the perception of </w:t>
      </w:r>
      <w:r w:rsidR="00AA136B" w:rsidRPr="005E60C6">
        <w:rPr>
          <w:rFonts w:ascii="Times New Roman" w:hAnsi="Times New Roman" w:cs="Times New Roman"/>
          <w:sz w:val="24"/>
          <w:szCs w:val="24"/>
        </w:rPr>
        <w:t xml:space="preserve">the peers, </w:t>
      </w:r>
      <w:r w:rsidR="00B579FF" w:rsidRPr="005E60C6">
        <w:rPr>
          <w:rFonts w:ascii="Times New Roman" w:hAnsi="Times New Roman" w:cs="Times New Roman"/>
          <w:sz w:val="24"/>
          <w:szCs w:val="24"/>
        </w:rPr>
        <w:t>in which the individual constantly evaluates herself through the imagined judgment of peers.</w:t>
      </w:r>
      <w:r w:rsidR="00AA136B" w:rsidRPr="005E60C6">
        <w:rPr>
          <w:rFonts w:ascii="Times New Roman" w:hAnsi="Times New Roman" w:cs="Times New Roman"/>
          <w:sz w:val="24"/>
          <w:szCs w:val="24"/>
        </w:rPr>
        <w:t xml:space="preserve"> Thus, this analysis shows that the </w:t>
      </w:r>
      <w:r w:rsidR="00DA41E8" w:rsidRPr="005E60C6">
        <w:rPr>
          <w:rFonts w:ascii="Times New Roman" w:hAnsi="Times New Roman" w:cs="Times New Roman"/>
          <w:sz w:val="24"/>
          <w:szCs w:val="24"/>
        </w:rPr>
        <w:t xml:space="preserve">forces </w:t>
      </w:r>
      <w:r w:rsidR="00A72641" w:rsidRPr="005E60C6">
        <w:rPr>
          <w:rFonts w:ascii="Times New Roman" w:hAnsi="Times New Roman" w:cs="Times New Roman"/>
          <w:sz w:val="24"/>
          <w:szCs w:val="24"/>
        </w:rPr>
        <w:t>of shaping identity are not fixed</w:t>
      </w:r>
      <w:r w:rsidR="00747926" w:rsidRPr="005E60C6">
        <w:rPr>
          <w:rFonts w:ascii="Times New Roman" w:hAnsi="Times New Roman" w:cs="Times New Roman"/>
          <w:sz w:val="24"/>
          <w:szCs w:val="24"/>
        </w:rPr>
        <w:t xml:space="preserve"> or stable. </w:t>
      </w:r>
      <w:r w:rsidR="00DA41E8" w:rsidRPr="005E60C6">
        <w:rPr>
          <w:rFonts w:ascii="Times New Roman" w:hAnsi="Times New Roman" w:cs="Times New Roman"/>
          <w:sz w:val="24"/>
          <w:szCs w:val="24"/>
        </w:rPr>
        <w:t xml:space="preserve">They may be </w:t>
      </w:r>
      <w:r w:rsidR="00DA41E8" w:rsidRPr="005E60C6">
        <w:rPr>
          <w:rFonts w:ascii="Times New Roman" w:hAnsi="Times New Roman" w:cs="Times New Roman"/>
          <w:color w:val="000000" w:themeColor="text1"/>
          <w:sz w:val="24"/>
          <w:szCs w:val="24"/>
        </w:rPr>
        <w:t>psychological, social, or physical. However, both the plays offer compelling representations of adolescence as a period marked by vulnerability, transformation, and negotiation, where the self is continuously formed and reformed in response to internal conflicts and external pressures.</w:t>
      </w:r>
      <w:r w:rsidR="00927DE4" w:rsidRPr="005E60C6">
        <w:rPr>
          <w:rFonts w:ascii="Times New Roman" w:hAnsi="Times New Roman" w:cs="Times New Roman"/>
          <w:color w:val="000000" w:themeColor="text1"/>
          <w:sz w:val="24"/>
          <w:szCs w:val="24"/>
        </w:rPr>
        <w:t xml:space="preserve"> While </w:t>
      </w:r>
      <w:r w:rsidR="00927DE4" w:rsidRPr="005E60C6">
        <w:rPr>
          <w:rFonts w:ascii="Times New Roman" w:hAnsi="Times New Roman" w:cs="Times New Roman"/>
          <w:i/>
          <w:iCs/>
          <w:color w:val="000000" w:themeColor="text1"/>
          <w:sz w:val="24"/>
          <w:szCs w:val="24"/>
        </w:rPr>
        <w:t>DNA</w:t>
      </w:r>
      <w:r w:rsidR="00927DE4" w:rsidRPr="005E60C6">
        <w:rPr>
          <w:rFonts w:ascii="Times New Roman" w:hAnsi="Times New Roman" w:cs="Times New Roman"/>
          <w:color w:val="000000" w:themeColor="text1"/>
          <w:sz w:val="24"/>
          <w:szCs w:val="24"/>
        </w:rPr>
        <w:t xml:space="preserve"> emphasizes the psychological and social dimensions of identity formation, </w:t>
      </w:r>
      <w:r w:rsidR="00927DE4" w:rsidRPr="005E60C6">
        <w:rPr>
          <w:rFonts w:ascii="Times New Roman" w:hAnsi="Times New Roman" w:cs="Times New Roman"/>
          <w:i/>
          <w:iCs/>
          <w:color w:val="000000" w:themeColor="text1"/>
          <w:sz w:val="24"/>
          <w:szCs w:val="24"/>
        </w:rPr>
        <w:t>The Wolves</w:t>
      </w:r>
      <w:r w:rsidR="00927DE4" w:rsidRPr="005E60C6">
        <w:rPr>
          <w:rFonts w:ascii="Times New Roman" w:hAnsi="Times New Roman" w:cs="Times New Roman"/>
          <w:color w:val="000000" w:themeColor="text1"/>
          <w:sz w:val="24"/>
          <w:szCs w:val="24"/>
        </w:rPr>
        <w:t xml:space="preserve"> highlights the role of the body and gender in shaping the adolescent self. Both texts ultimately reveal that identity is constructed through a complex interplay of forces that often produce tension, uncertainty, and transformation. This study through analysing both the plays </w:t>
      </w:r>
      <w:r w:rsidR="00927DE4" w:rsidRPr="005E60C6">
        <w:rPr>
          <w:rFonts w:ascii="Times New Roman" w:hAnsi="Times New Roman" w:cs="Times New Roman"/>
          <w:i/>
          <w:iCs/>
          <w:color w:val="000000" w:themeColor="text1"/>
          <w:sz w:val="24"/>
          <w:szCs w:val="24"/>
        </w:rPr>
        <w:t>DNA</w:t>
      </w:r>
      <w:r w:rsidR="00927DE4" w:rsidRPr="005E60C6">
        <w:rPr>
          <w:rFonts w:ascii="Times New Roman" w:hAnsi="Times New Roman" w:cs="Times New Roman"/>
          <w:color w:val="000000" w:themeColor="text1"/>
          <w:sz w:val="24"/>
          <w:szCs w:val="24"/>
        </w:rPr>
        <w:t xml:space="preserve"> and </w:t>
      </w:r>
      <w:r w:rsidR="00927DE4" w:rsidRPr="005E60C6">
        <w:rPr>
          <w:rFonts w:ascii="Times New Roman" w:hAnsi="Times New Roman" w:cs="Times New Roman"/>
          <w:i/>
          <w:iCs/>
          <w:color w:val="000000" w:themeColor="text1"/>
          <w:sz w:val="24"/>
          <w:szCs w:val="24"/>
        </w:rPr>
        <w:t>The Wolves</w:t>
      </w:r>
      <w:r w:rsidR="00927DE4" w:rsidRPr="005E60C6">
        <w:rPr>
          <w:rFonts w:ascii="Times New Roman" w:hAnsi="Times New Roman" w:cs="Times New Roman"/>
          <w:color w:val="000000" w:themeColor="text1"/>
          <w:sz w:val="24"/>
          <w:szCs w:val="24"/>
        </w:rPr>
        <w:t xml:space="preserve"> shows that literature serves as a vital space for exploring the lived realities of adolescence, offering insights into the challenges and possibilities of identity formation. It not only deepens the level of understanding of the literary representation of the embodiment of the adolescent identity but also contributes to broader discussions on youth, society, and the processes through which identity is negotiated and defined.</w:t>
      </w:r>
    </w:p>
    <w:p w14:paraId="333CAFEB" w14:textId="1FE8D7EC" w:rsidR="009348DC" w:rsidRDefault="009348DC" w:rsidP="00DA41E8">
      <w:pPr>
        <w:pStyle w:val="NoSpacing"/>
        <w:spacing w:before="240" w:after="240"/>
        <w:jc w:val="both"/>
        <w:rPr>
          <w:rFonts w:ascii="Times New Roman" w:hAnsi="Times New Roman" w:cs="Times New Roman"/>
          <w:color w:val="000000" w:themeColor="text1"/>
          <w:sz w:val="24"/>
          <w:szCs w:val="24"/>
        </w:rPr>
      </w:pPr>
      <w:r w:rsidRPr="009348DC">
        <w:rPr>
          <w:rFonts w:ascii="Times New Roman" w:hAnsi="Times New Roman" w:cs="Times New Roman"/>
          <w:b/>
          <w:bCs/>
          <w:color w:val="000000" w:themeColor="text1"/>
          <w:sz w:val="24"/>
          <w:szCs w:val="24"/>
        </w:rPr>
        <w:t>Data availability statement</w:t>
      </w:r>
      <w:r w:rsidRPr="009348DC">
        <w:rPr>
          <w:rFonts w:ascii="Times New Roman" w:hAnsi="Times New Roman" w:cs="Times New Roman"/>
          <w:color w:val="000000" w:themeColor="text1"/>
          <w:sz w:val="24"/>
          <w:szCs w:val="24"/>
        </w:rPr>
        <w:t>: Data sharing is not applicable to this article as no new data were created or analysed in this study.</w:t>
      </w:r>
    </w:p>
    <w:p w14:paraId="2B1AE49A" w14:textId="2EA233D4" w:rsidR="00D740E4" w:rsidRDefault="00D740E4" w:rsidP="00DA41E8">
      <w:pPr>
        <w:pStyle w:val="NoSpacing"/>
        <w:spacing w:before="240" w:after="240"/>
        <w:jc w:val="both"/>
        <w:rPr>
          <w:rFonts w:ascii="Times New Roman" w:hAnsi="Times New Roman" w:cs="Times New Roman"/>
          <w:color w:val="000000" w:themeColor="text1"/>
          <w:sz w:val="24"/>
          <w:szCs w:val="24"/>
        </w:rPr>
      </w:pPr>
      <w:r w:rsidRPr="00D740E4">
        <w:rPr>
          <w:rFonts w:ascii="Times New Roman" w:hAnsi="Times New Roman" w:cs="Times New Roman"/>
          <w:b/>
          <w:bCs/>
          <w:color w:val="000000" w:themeColor="text1"/>
          <w:sz w:val="24"/>
          <w:szCs w:val="24"/>
        </w:rPr>
        <w:t>Declaration of Conflicting Interests</w:t>
      </w:r>
      <w:r w:rsidRPr="00D740E4">
        <w:rPr>
          <w:rFonts w:ascii="Times New Roman" w:hAnsi="Times New Roman" w:cs="Times New Roman"/>
          <w:color w:val="000000" w:themeColor="text1"/>
          <w:sz w:val="24"/>
          <w:szCs w:val="24"/>
        </w:rPr>
        <w:t>: The author declared no potential conflicts of interest with respect to the research, authorship, and/or publication of this article.</w:t>
      </w:r>
    </w:p>
    <w:p w14:paraId="030F0795" w14:textId="65959BDA" w:rsidR="009440DD" w:rsidRPr="005E60C6" w:rsidRDefault="001B56D5" w:rsidP="00D30DB7">
      <w:pPr>
        <w:spacing w:before="240" w:after="240" w:line="240" w:lineRule="auto"/>
        <w:rPr>
          <w:rFonts w:ascii="Times New Roman" w:hAnsi="Times New Roman" w:cs="Times New Roman"/>
        </w:rPr>
      </w:pPr>
      <w:r w:rsidRPr="005E60C6">
        <w:rPr>
          <w:rFonts w:ascii="Times New Roman" w:hAnsi="Times New Roman" w:cs="Times New Roman"/>
          <w:b/>
          <w:bCs/>
          <w:sz w:val="28"/>
          <w:szCs w:val="28"/>
        </w:rPr>
        <w:t>REFERENCES</w:t>
      </w:r>
      <w:r w:rsidRPr="005E60C6">
        <w:rPr>
          <w:rFonts w:ascii="Times New Roman" w:hAnsi="Times New Roman" w:cs="Times New Roman"/>
        </w:rPr>
        <w:t>:</w:t>
      </w:r>
    </w:p>
    <w:p w14:paraId="1D460082" w14:textId="77777777" w:rsidR="00927DE4" w:rsidRPr="005E60C6" w:rsidRDefault="00927DE4" w:rsidP="00516181">
      <w:pPr>
        <w:pStyle w:val="ListParagraph"/>
        <w:numPr>
          <w:ilvl w:val="0"/>
          <w:numId w:val="7"/>
        </w:numPr>
        <w:spacing w:before="240" w:after="240" w:line="240" w:lineRule="auto"/>
        <w:rPr>
          <w:rFonts w:ascii="Times New Roman" w:hAnsi="Times New Roman" w:cs="Times New Roman"/>
          <w:sz w:val="24"/>
          <w:szCs w:val="24"/>
        </w:rPr>
      </w:pPr>
      <w:r w:rsidRPr="005E60C6">
        <w:rPr>
          <w:rFonts w:ascii="Times New Roman" w:hAnsi="Times New Roman" w:cs="Times New Roman"/>
          <w:sz w:val="24"/>
          <w:szCs w:val="24"/>
        </w:rPr>
        <w:t xml:space="preserve">De Mol, J., </w:t>
      </w:r>
      <w:proofErr w:type="spellStart"/>
      <w:r w:rsidRPr="005E60C6">
        <w:rPr>
          <w:rFonts w:ascii="Times New Roman" w:hAnsi="Times New Roman" w:cs="Times New Roman"/>
          <w:sz w:val="24"/>
          <w:szCs w:val="24"/>
        </w:rPr>
        <w:t>D’Alcantara</w:t>
      </w:r>
      <w:proofErr w:type="spellEnd"/>
      <w:r w:rsidRPr="005E60C6">
        <w:rPr>
          <w:rFonts w:ascii="Times New Roman" w:hAnsi="Times New Roman" w:cs="Times New Roman"/>
          <w:sz w:val="24"/>
          <w:szCs w:val="24"/>
        </w:rPr>
        <w:t xml:space="preserve">, A., &amp; </w:t>
      </w:r>
      <w:proofErr w:type="spellStart"/>
      <w:r w:rsidRPr="005E60C6">
        <w:rPr>
          <w:rFonts w:ascii="Times New Roman" w:hAnsi="Times New Roman" w:cs="Times New Roman"/>
          <w:sz w:val="24"/>
          <w:szCs w:val="24"/>
        </w:rPr>
        <w:t>Cresti</w:t>
      </w:r>
      <w:proofErr w:type="spellEnd"/>
      <w:r w:rsidRPr="005E60C6">
        <w:rPr>
          <w:rFonts w:ascii="Times New Roman" w:hAnsi="Times New Roman" w:cs="Times New Roman"/>
          <w:sz w:val="24"/>
          <w:szCs w:val="24"/>
        </w:rPr>
        <w:t>, B. (2018). Agency of depressed adolescents: embodiment and social representations. </w:t>
      </w:r>
      <w:r w:rsidRPr="005E60C6">
        <w:rPr>
          <w:rFonts w:ascii="Times New Roman" w:hAnsi="Times New Roman" w:cs="Times New Roman"/>
          <w:i/>
          <w:iCs/>
          <w:sz w:val="24"/>
          <w:szCs w:val="24"/>
        </w:rPr>
        <w:t>International Journal of Qualitative Studies on Health and Well-Being</w:t>
      </w:r>
      <w:r w:rsidRPr="005E60C6">
        <w:rPr>
          <w:rFonts w:ascii="Times New Roman" w:hAnsi="Times New Roman" w:cs="Times New Roman"/>
          <w:sz w:val="24"/>
          <w:szCs w:val="24"/>
        </w:rPr>
        <w:t>, </w:t>
      </w:r>
      <w:r w:rsidRPr="005E60C6">
        <w:rPr>
          <w:rFonts w:ascii="Times New Roman" w:hAnsi="Times New Roman" w:cs="Times New Roman"/>
          <w:i/>
          <w:iCs/>
          <w:sz w:val="24"/>
          <w:szCs w:val="24"/>
        </w:rPr>
        <w:t>13</w:t>
      </w:r>
      <w:r w:rsidRPr="005E60C6">
        <w:rPr>
          <w:rFonts w:ascii="Times New Roman" w:hAnsi="Times New Roman" w:cs="Times New Roman"/>
          <w:sz w:val="24"/>
          <w:szCs w:val="24"/>
        </w:rPr>
        <w:t>(sup1), 1564516.</w:t>
      </w:r>
    </w:p>
    <w:p w14:paraId="1CABB586" w14:textId="025F9D51" w:rsidR="00516181" w:rsidRPr="005E60C6" w:rsidRDefault="00516181" w:rsidP="00516181">
      <w:pPr>
        <w:pStyle w:val="ListParagraph"/>
        <w:numPr>
          <w:ilvl w:val="0"/>
          <w:numId w:val="7"/>
        </w:numPr>
        <w:spacing w:before="240" w:after="240" w:line="240" w:lineRule="auto"/>
        <w:rPr>
          <w:rFonts w:ascii="Times New Roman" w:hAnsi="Times New Roman" w:cs="Times New Roman"/>
          <w:sz w:val="24"/>
          <w:szCs w:val="24"/>
        </w:rPr>
      </w:pPr>
      <w:r w:rsidRPr="005E60C6">
        <w:rPr>
          <w:rFonts w:ascii="Times New Roman" w:hAnsi="Times New Roman" w:cs="Times New Roman"/>
          <w:sz w:val="24"/>
          <w:szCs w:val="24"/>
        </w:rPr>
        <w:lastRenderedPageBreak/>
        <w:t xml:space="preserve">DeLappe, S. (2016). </w:t>
      </w:r>
      <w:r w:rsidRPr="005E60C6">
        <w:rPr>
          <w:rFonts w:ascii="Times New Roman" w:hAnsi="Times New Roman" w:cs="Times New Roman"/>
          <w:i/>
          <w:iCs/>
          <w:sz w:val="24"/>
          <w:szCs w:val="24"/>
        </w:rPr>
        <w:t>The Wolves</w:t>
      </w:r>
      <w:r w:rsidRPr="005E60C6">
        <w:rPr>
          <w:rFonts w:ascii="Times New Roman" w:hAnsi="Times New Roman" w:cs="Times New Roman"/>
          <w:sz w:val="24"/>
          <w:szCs w:val="24"/>
        </w:rPr>
        <w:t>. New York: Theatre Communications Group.</w:t>
      </w:r>
    </w:p>
    <w:p w14:paraId="52A06247" w14:textId="77777777" w:rsidR="00927DE4" w:rsidRPr="005E60C6" w:rsidRDefault="00927DE4" w:rsidP="00516181">
      <w:pPr>
        <w:pStyle w:val="ListParagraph"/>
        <w:numPr>
          <w:ilvl w:val="0"/>
          <w:numId w:val="7"/>
        </w:numPr>
        <w:spacing w:before="240" w:after="240" w:line="240" w:lineRule="auto"/>
        <w:rPr>
          <w:rFonts w:ascii="Times New Roman" w:hAnsi="Times New Roman" w:cs="Times New Roman"/>
          <w:sz w:val="24"/>
          <w:szCs w:val="24"/>
        </w:rPr>
      </w:pPr>
      <w:r w:rsidRPr="005E60C6">
        <w:rPr>
          <w:rFonts w:ascii="Times New Roman" w:hAnsi="Times New Roman" w:cs="Times New Roman"/>
          <w:sz w:val="24"/>
          <w:szCs w:val="24"/>
        </w:rPr>
        <w:t xml:space="preserve">Ehret, C., &amp; Hollett, T. (2014). Embodied composition in real </w:t>
      </w:r>
      <w:proofErr w:type="spellStart"/>
      <w:r w:rsidRPr="005E60C6">
        <w:rPr>
          <w:rFonts w:ascii="Times New Roman" w:hAnsi="Times New Roman" w:cs="Times New Roman"/>
          <w:sz w:val="24"/>
          <w:szCs w:val="24"/>
        </w:rPr>
        <w:t>virtualities</w:t>
      </w:r>
      <w:proofErr w:type="spellEnd"/>
      <w:r w:rsidRPr="005E60C6">
        <w:rPr>
          <w:rFonts w:ascii="Times New Roman" w:hAnsi="Times New Roman" w:cs="Times New Roman"/>
          <w:sz w:val="24"/>
          <w:szCs w:val="24"/>
        </w:rPr>
        <w:t>: Adolescents’ literacy practices and felt experiences moving with digital, mobile devices in school. </w:t>
      </w:r>
      <w:r w:rsidRPr="005E60C6">
        <w:rPr>
          <w:rFonts w:ascii="Times New Roman" w:hAnsi="Times New Roman" w:cs="Times New Roman"/>
          <w:i/>
          <w:iCs/>
          <w:sz w:val="24"/>
          <w:szCs w:val="24"/>
        </w:rPr>
        <w:t>Research in the Teaching of English</w:t>
      </w:r>
      <w:r w:rsidRPr="005E60C6">
        <w:rPr>
          <w:rFonts w:ascii="Times New Roman" w:hAnsi="Times New Roman" w:cs="Times New Roman"/>
          <w:sz w:val="24"/>
          <w:szCs w:val="24"/>
        </w:rPr>
        <w:t>, </w:t>
      </w:r>
      <w:r w:rsidRPr="005E60C6">
        <w:rPr>
          <w:rFonts w:ascii="Times New Roman" w:hAnsi="Times New Roman" w:cs="Times New Roman"/>
          <w:i/>
          <w:iCs/>
          <w:sz w:val="24"/>
          <w:szCs w:val="24"/>
        </w:rPr>
        <w:t>48</w:t>
      </w:r>
      <w:r w:rsidRPr="005E60C6">
        <w:rPr>
          <w:rFonts w:ascii="Times New Roman" w:hAnsi="Times New Roman" w:cs="Times New Roman"/>
          <w:sz w:val="24"/>
          <w:szCs w:val="24"/>
        </w:rPr>
        <w:t>(4), 428-452.</w:t>
      </w:r>
    </w:p>
    <w:p w14:paraId="4D962998" w14:textId="55032D3B" w:rsidR="00927DE4" w:rsidRPr="005E60C6" w:rsidRDefault="00516181" w:rsidP="00516181">
      <w:pPr>
        <w:pStyle w:val="ListParagraph"/>
        <w:numPr>
          <w:ilvl w:val="0"/>
          <w:numId w:val="7"/>
        </w:numPr>
        <w:spacing w:before="240" w:after="240" w:line="240" w:lineRule="auto"/>
        <w:rPr>
          <w:rFonts w:ascii="Times New Roman" w:hAnsi="Times New Roman" w:cs="Times New Roman"/>
          <w:sz w:val="24"/>
          <w:szCs w:val="24"/>
        </w:rPr>
      </w:pPr>
      <w:r w:rsidRPr="005E60C6">
        <w:rPr>
          <w:rFonts w:ascii="Times New Roman" w:hAnsi="Times New Roman" w:cs="Times New Roman"/>
          <w:sz w:val="24"/>
          <w:szCs w:val="24"/>
        </w:rPr>
        <w:t xml:space="preserve">Kelly, D. (2007). </w:t>
      </w:r>
      <w:r w:rsidRPr="005E60C6">
        <w:rPr>
          <w:rFonts w:ascii="Times New Roman" w:hAnsi="Times New Roman" w:cs="Times New Roman"/>
          <w:i/>
          <w:iCs/>
          <w:sz w:val="24"/>
          <w:szCs w:val="24"/>
        </w:rPr>
        <w:t>DNA</w:t>
      </w:r>
      <w:r w:rsidRPr="005E60C6">
        <w:rPr>
          <w:rFonts w:ascii="Times New Roman" w:hAnsi="Times New Roman" w:cs="Times New Roman"/>
          <w:sz w:val="24"/>
          <w:szCs w:val="24"/>
        </w:rPr>
        <w:t>. London: Faber &amp; Faber.</w:t>
      </w:r>
      <w:r w:rsidRPr="005E60C6">
        <w:rPr>
          <w:rFonts w:ascii="Times New Roman" w:hAnsi="Times New Roman" w:cs="Times New Roman"/>
          <w:sz w:val="24"/>
          <w:szCs w:val="24"/>
        </w:rPr>
        <w:br/>
      </w:r>
      <w:r w:rsidR="00927DE4" w:rsidRPr="005E60C6">
        <w:rPr>
          <w:rFonts w:ascii="Times New Roman" w:hAnsi="Times New Roman" w:cs="Times New Roman"/>
          <w:sz w:val="24"/>
          <w:szCs w:val="24"/>
        </w:rPr>
        <w:t>Kokkola, L. (2023). Directions of Desire: Reading the Adolescent Body. </w:t>
      </w:r>
      <w:r w:rsidR="00927DE4" w:rsidRPr="005E60C6">
        <w:rPr>
          <w:rFonts w:ascii="Times New Roman" w:hAnsi="Times New Roman" w:cs="Times New Roman"/>
          <w:i/>
          <w:iCs/>
          <w:sz w:val="24"/>
          <w:szCs w:val="24"/>
        </w:rPr>
        <w:t>International Research in Children's Literature</w:t>
      </w:r>
      <w:r w:rsidR="00927DE4" w:rsidRPr="005E60C6">
        <w:rPr>
          <w:rFonts w:ascii="Times New Roman" w:hAnsi="Times New Roman" w:cs="Times New Roman"/>
          <w:sz w:val="24"/>
          <w:szCs w:val="24"/>
        </w:rPr>
        <w:t>, </w:t>
      </w:r>
      <w:r w:rsidR="00927DE4" w:rsidRPr="005E60C6">
        <w:rPr>
          <w:rFonts w:ascii="Times New Roman" w:hAnsi="Times New Roman" w:cs="Times New Roman"/>
          <w:i/>
          <w:iCs/>
          <w:sz w:val="24"/>
          <w:szCs w:val="24"/>
        </w:rPr>
        <w:t>16</w:t>
      </w:r>
      <w:r w:rsidR="00927DE4" w:rsidRPr="005E60C6">
        <w:rPr>
          <w:rFonts w:ascii="Times New Roman" w:hAnsi="Times New Roman" w:cs="Times New Roman"/>
          <w:sz w:val="24"/>
          <w:szCs w:val="24"/>
        </w:rPr>
        <w:t>(1), 16-29.</w:t>
      </w:r>
    </w:p>
    <w:p w14:paraId="14C67966" w14:textId="77777777" w:rsidR="00927DE4" w:rsidRPr="005E60C6" w:rsidRDefault="00927DE4" w:rsidP="00516181">
      <w:pPr>
        <w:pStyle w:val="ListParagraph"/>
        <w:numPr>
          <w:ilvl w:val="0"/>
          <w:numId w:val="7"/>
        </w:numPr>
        <w:spacing w:before="240" w:after="240" w:line="240" w:lineRule="auto"/>
        <w:rPr>
          <w:rFonts w:ascii="Times New Roman" w:hAnsi="Times New Roman" w:cs="Times New Roman"/>
          <w:sz w:val="24"/>
          <w:szCs w:val="24"/>
        </w:rPr>
      </w:pPr>
      <w:r w:rsidRPr="005E60C6">
        <w:rPr>
          <w:rFonts w:ascii="Times New Roman" w:hAnsi="Times New Roman" w:cs="Times New Roman"/>
          <w:sz w:val="24"/>
          <w:szCs w:val="24"/>
        </w:rPr>
        <w:t>Lundh, L. G., &amp; Foster, L. (2024). Embodiment as a synthesis of having a body and being a body, and its role in self-identity and mental health. </w:t>
      </w:r>
      <w:r w:rsidRPr="005E60C6">
        <w:rPr>
          <w:rFonts w:ascii="Times New Roman" w:hAnsi="Times New Roman" w:cs="Times New Roman"/>
          <w:i/>
          <w:iCs/>
          <w:sz w:val="24"/>
          <w:szCs w:val="24"/>
        </w:rPr>
        <w:t>New Ideas in Psychology</w:t>
      </w:r>
      <w:r w:rsidRPr="005E60C6">
        <w:rPr>
          <w:rFonts w:ascii="Times New Roman" w:hAnsi="Times New Roman" w:cs="Times New Roman"/>
          <w:sz w:val="24"/>
          <w:szCs w:val="24"/>
        </w:rPr>
        <w:t>, </w:t>
      </w:r>
      <w:r w:rsidRPr="005E60C6">
        <w:rPr>
          <w:rFonts w:ascii="Times New Roman" w:hAnsi="Times New Roman" w:cs="Times New Roman"/>
          <w:i/>
          <w:iCs/>
          <w:sz w:val="24"/>
          <w:szCs w:val="24"/>
        </w:rPr>
        <w:t>74</w:t>
      </w:r>
      <w:r w:rsidRPr="005E60C6">
        <w:rPr>
          <w:rFonts w:ascii="Times New Roman" w:hAnsi="Times New Roman" w:cs="Times New Roman"/>
          <w:sz w:val="24"/>
          <w:szCs w:val="24"/>
        </w:rPr>
        <w:t xml:space="preserve">, 101083. </w:t>
      </w:r>
    </w:p>
    <w:p w14:paraId="375B59C5" w14:textId="632DB17E" w:rsidR="00B32870" w:rsidRPr="005E60C6" w:rsidRDefault="00B32870" w:rsidP="00516181">
      <w:pPr>
        <w:pStyle w:val="ListParagraph"/>
        <w:numPr>
          <w:ilvl w:val="0"/>
          <w:numId w:val="7"/>
        </w:numPr>
        <w:spacing w:before="240" w:after="240" w:line="240" w:lineRule="auto"/>
        <w:rPr>
          <w:rFonts w:ascii="Times New Roman" w:hAnsi="Times New Roman" w:cs="Times New Roman"/>
        </w:rPr>
      </w:pPr>
      <w:r w:rsidRPr="005E60C6">
        <w:rPr>
          <w:rFonts w:ascii="Times New Roman" w:hAnsi="Times New Roman" w:cs="Times New Roman"/>
          <w:sz w:val="24"/>
          <w:szCs w:val="24"/>
        </w:rPr>
        <w:t>Main, K., Bouton, B. D., Pendergast, D., &amp; Whitaker, N. (2025). The importance of social and emotional skills during adolescence to promote a positive social identity: a systematic literature review and reflection using Bronfenbrenner’s bioecological theory. </w:t>
      </w:r>
      <w:r w:rsidRPr="005E60C6">
        <w:rPr>
          <w:rFonts w:ascii="Times New Roman" w:hAnsi="Times New Roman" w:cs="Times New Roman"/>
          <w:i/>
          <w:iCs/>
          <w:sz w:val="24"/>
          <w:szCs w:val="24"/>
        </w:rPr>
        <w:t>Education Sciences</w:t>
      </w:r>
      <w:r w:rsidRPr="005E60C6">
        <w:rPr>
          <w:rFonts w:ascii="Times New Roman" w:hAnsi="Times New Roman" w:cs="Times New Roman"/>
          <w:sz w:val="24"/>
          <w:szCs w:val="24"/>
        </w:rPr>
        <w:t>, </w:t>
      </w:r>
      <w:r w:rsidRPr="005E60C6">
        <w:rPr>
          <w:rFonts w:ascii="Times New Roman" w:hAnsi="Times New Roman" w:cs="Times New Roman"/>
          <w:i/>
          <w:iCs/>
          <w:sz w:val="24"/>
          <w:szCs w:val="24"/>
        </w:rPr>
        <w:t>15</w:t>
      </w:r>
      <w:r w:rsidRPr="005E60C6">
        <w:rPr>
          <w:rFonts w:ascii="Times New Roman" w:hAnsi="Times New Roman" w:cs="Times New Roman"/>
          <w:sz w:val="24"/>
          <w:szCs w:val="24"/>
        </w:rPr>
        <w:t>(2), 258.</w:t>
      </w:r>
    </w:p>
    <w:p w14:paraId="1E0128D3" w14:textId="73D97ED2" w:rsidR="0099180D" w:rsidRPr="005E60C6" w:rsidRDefault="001C74F6" w:rsidP="00516181">
      <w:pPr>
        <w:pStyle w:val="ListParagraph"/>
        <w:numPr>
          <w:ilvl w:val="0"/>
          <w:numId w:val="7"/>
        </w:numPr>
        <w:spacing w:before="240" w:after="240" w:line="240" w:lineRule="auto"/>
        <w:rPr>
          <w:rFonts w:ascii="Times New Roman" w:hAnsi="Times New Roman" w:cs="Times New Roman"/>
        </w:rPr>
      </w:pPr>
      <w:r w:rsidRPr="005E60C6">
        <w:rPr>
          <w:rFonts w:ascii="Times New Roman" w:hAnsi="Times New Roman" w:cs="Times New Roman"/>
          <w:sz w:val="24"/>
          <w:szCs w:val="24"/>
        </w:rPr>
        <w:t>Martin, D. J., Pettit, S. K., Stacki, S. L., Smith, K. W., &amp; Caskey, M. M. (2025). Understanding young adolescent identity and experiences through internal dimensions: A scoping review. </w:t>
      </w:r>
      <w:r w:rsidRPr="005E60C6">
        <w:rPr>
          <w:rFonts w:ascii="Times New Roman" w:hAnsi="Times New Roman" w:cs="Times New Roman"/>
          <w:i/>
          <w:iCs/>
          <w:sz w:val="24"/>
          <w:szCs w:val="24"/>
        </w:rPr>
        <w:t>Education Sciences</w:t>
      </w:r>
      <w:r w:rsidRPr="005E60C6">
        <w:rPr>
          <w:rFonts w:ascii="Times New Roman" w:hAnsi="Times New Roman" w:cs="Times New Roman"/>
          <w:sz w:val="24"/>
          <w:szCs w:val="24"/>
        </w:rPr>
        <w:t>, </w:t>
      </w:r>
      <w:r w:rsidRPr="005E60C6">
        <w:rPr>
          <w:rFonts w:ascii="Times New Roman" w:hAnsi="Times New Roman" w:cs="Times New Roman"/>
          <w:i/>
          <w:iCs/>
          <w:sz w:val="24"/>
          <w:szCs w:val="24"/>
        </w:rPr>
        <w:t>15</w:t>
      </w:r>
      <w:r w:rsidRPr="005E60C6">
        <w:rPr>
          <w:rFonts w:ascii="Times New Roman" w:hAnsi="Times New Roman" w:cs="Times New Roman"/>
          <w:sz w:val="24"/>
          <w:szCs w:val="24"/>
        </w:rPr>
        <w:t>(2), 253.</w:t>
      </w:r>
    </w:p>
    <w:p w14:paraId="56572F80" w14:textId="77777777" w:rsidR="00927DE4" w:rsidRPr="005E60C6" w:rsidRDefault="00927DE4" w:rsidP="00516181">
      <w:pPr>
        <w:pStyle w:val="ListParagraph"/>
        <w:numPr>
          <w:ilvl w:val="0"/>
          <w:numId w:val="7"/>
        </w:numPr>
        <w:spacing w:before="240" w:after="240" w:line="240" w:lineRule="auto"/>
        <w:rPr>
          <w:rFonts w:ascii="Times New Roman" w:hAnsi="Times New Roman" w:cs="Times New Roman"/>
        </w:rPr>
      </w:pPr>
      <w:r w:rsidRPr="005E60C6">
        <w:rPr>
          <w:rFonts w:ascii="Times New Roman" w:hAnsi="Times New Roman" w:cs="Times New Roman"/>
          <w:sz w:val="24"/>
          <w:szCs w:val="24"/>
        </w:rPr>
        <w:t>McBride, R. S. (2021). A literature review of the secondary school experiences of trans youth. </w:t>
      </w:r>
      <w:r w:rsidRPr="005E60C6">
        <w:rPr>
          <w:rFonts w:ascii="Times New Roman" w:hAnsi="Times New Roman" w:cs="Times New Roman"/>
          <w:i/>
          <w:iCs/>
          <w:sz w:val="24"/>
          <w:szCs w:val="24"/>
        </w:rPr>
        <w:t>Journal of LGBT Youth</w:t>
      </w:r>
      <w:r w:rsidRPr="005E60C6">
        <w:rPr>
          <w:rFonts w:ascii="Times New Roman" w:hAnsi="Times New Roman" w:cs="Times New Roman"/>
          <w:sz w:val="24"/>
          <w:szCs w:val="24"/>
        </w:rPr>
        <w:t>, </w:t>
      </w:r>
      <w:r w:rsidRPr="005E60C6">
        <w:rPr>
          <w:rFonts w:ascii="Times New Roman" w:hAnsi="Times New Roman" w:cs="Times New Roman"/>
          <w:i/>
          <w:iCs/>
          <w:sz w:val="24"/>
          <w:szCs w:val="24"/>
        </w:rPr>
        <w:t>18</w:t>
      </w:r>
      <w:r w:rsidRPr="005E60C6">
        <w:rPr>
          <w:rFonts w:ascii="Times New Roman" w:hAnsi="Times New Roman" w:cs="Times New Roman"/>
          <w:sz w:val="24"/>
          <w:szCs w:val="24"/>
        </w:rPr>
        <w:t>(2), 103-134.</w:t>
      </w:r>
    </w:p>
    <w:p w14:paraId="57FE0184" w14:textId="77777777" w:rsidR="00B32870" w:rsidRPr="005E60C6" w:rsidRDefault="00B32870" w:rsidP="00516181">
      <w:pPr>
        <w:pStyle w:val="ListParagraph"/>
        <w:numPr>
          <w:ilvl w:val="0"/>
          <w:numId w:val="7"/>
        </w:numPr>
        <w:spacing w:before="240" w:after="240" w:line="240" w:lineRule="auto"/>
        <w:rPr>
          <w:rFonts w:ascii="Times New Roman" w:hAnsi="Times New Roman" w:cs="Times New Roman"/>
        </w:rPr>
      </w:pPr>
      <w:r w:rsidRPr="005E60C6">
        <w:rPr>
          <w:rFonts w:ascii="Times New Roman" w:hAnsi="Times New Roman" w:cs="Times New Roman"/>
          <w:sz w:val="24"/>
          <w:szCs w:val="24"/>
        </w:rPr>
        <w:t xml:space="preserve">Petrone, R., </w:t>
      </w:r>
      <w:proofErr w:type="spellStart"/>
      <w:r w:rsidRPr="005E60C6">
        <w:rPr>
          <w:rFonts w:ascii="Times New Roman" w:hAnsi="Times New Roman" w:cs="Times New Roman"/>
          <w:sz w:val="24"/>
          <w:szCs w:val="24"/>
        </w:rPr>
        <w:t>Sarigianides</w:t>
      </w:r>
      <w:proofErr w:type="spellEnd"/>
      <w:r w:rsidRPr="005E60C6">
        <w:rPr>
          <w:rFonts w:ascii="Times New Roman" w:hAnsi="Times New Roman" w:cs="Times New Roman"/>
          <w:sz w:val="24"/>
          <w:szCs w:val="24"/>
        </w:rPr>
        <w:t xml:space="preserve">, S. T., &amp; Lewis, M. A. (2014). The youth lens: </w:t>
      </w:r>
      <w:proofErr w:type="spellStart"/>
      <w:r w:rsidRPr="005E60C6">
        <w:rPr>
          <w:rFonts w:ascii="Times New Roman" w:hAnsi="Times New Roman" w:cs="Times New Roman"/>
          <w:sz w:val="24"/>
          <w:szCs w:val="24"/>
        </w:rPr>
        <w:t>Analyzing</w:t>
      </w:r>
      <w:proofErr w:type="spellEnd"/>
      <w:r w:rsidRPr="005E60C6">
        <w:rPr>
          <w:rFonts w:ascii="Times New Roman" w:hAnsi="Times New Roman" w:cs="Times New Roman"/>
          <w:sz w:val="24"/>
          <w:szCs w:val="24"/>
        </w:rPr>
        <w:t xml:space="preserve"> adolescence/</w:t>
      </w:r>
      <w:proofErr w:type="spellStart"/>
      <w:r w:rsidRPr="005E60C6">
        <w:rPr>
          <w:rFonts w:ascii="Times New Roman" w:hAnsi="Times New Roman" w:cs="Times New Roman"/>
          <w:sz w:val="24"/>
          <w:szCs w:val="24"/>
        </w:rPr>
        <w:t>ts</w:t>
      </w:r>
      <w:proofErr w:type="spellEnd"/>
      <w:r w:rsidRPr="005E60C6">
        <w:rPr>
          <w:rFonts w:ascii="Times New Roman" w:hAnsi="Times New Roman" w:cs="Times New Roman"/>
          <w:sz w:val="24"/>
          <w:szCs w:val="24"/>
        </w:rPr>
        <w:t xml:space="preserve"> in literary texts. </w:t>
      </w:r>
      <w:r w:rsidRPr="005E60C6">
        <w:rPr>
          <w:rFonts w:ascii="Times New Roman" w:hAnsi="Times New Roman" w:cs="Times New Roman"/>
          <w:i/>
          <w:iCs/>
          <w:sz w:val="24"/>
          <w:szCs w:val="24"/>
        </w:rPr>
        <w:t>Journal of Literacy Research</w:t>
      </w:r>
      <w:r w:rsidRPr="005E60C6">
        <w:rPr>
          <w:rFonts w:ascii="Times New Roman" w:hAnsi="Times New Roman" w:cs="Times New Roman"/>
          <w:sz w:val="24"/>
          <w:szCs w:val="24"/>
        </w:rPr>
        <w:t>, </w:t>
      </w:r>
      <w:r w:rsidRPr="005E60C6">
        <w:rPr>
          <w:rFonts w:ascii="Times New Roman" w:hAnsi="Times New Roman" w:cs="Times New Roman"/>
          <w:i/>
          <w:iCs/>
          <w:sz w:val="24"/>
          <w:szCs w:val="24"/>
        </w:rPr>
        <w:t>46</w:t>
      </w:r>
      <w:r w:rsidRPr="005E60C6">
        <w:rPr>
          <w:rFonts w:ascii="Times New Roman" w:hAnsi="Times New Roman" w:cs="Times New Roman"/>
          <w:sz w:val="24"/>
          <w:szCs w:val="24"/>
        </w:rPr>
        <w:t>(4), 506-533.</w:t>
      </w:r>
    </w:p>
    <w:p w14:paraId="79144D77" w14:textId="77777777" w:rsidR="00516181" w:rsidRPr="005E60C6" w:rsidRDefault="001E49E6" w:rsidP="00516181">
      <w:pPr>
        <w:pStyle w:val="ListParagraph"/>
        <w:numPr>
          <w:ilvl w:val="0"/>
          <w:numId w:val="7"/>
        </w:numPr>
        <w:spacing w:before="240" w:after="240" w:line="240" w:lineRule="auto"/>
        <w:ind w:hanging="450"/>
        <w:rPr>
          <w:rFonts w:ascii="Times New Roman" w:hAnsi="Times New Roman" w:cs="Times New Roman"/>
          <w:sz w:val="24"/>
          <w:szCs w:val="24"/>
        </w:rPr>
      </w:pPr>
      <w:r w:rsidRPr="005E60C6">
        <w:rPr>
          <w:rFonts w:ascii="Times New Roman" w:hAnsi="Times New Roman" w:cs="Times New Roman"/>
          <w:sz w:val="24"/>
          <w:szCs w:val="24"/>
        </w:rPr>
        <w:t>Sawyer, K. (2019). The Embodiment of Attachment and Grief in Adolescents: A Literature Review.</w:t>
      </w:r>
    </w:p>
    <w:p w14:paraId="33E0E4F4" w14:textId="2BFBF705" w:rsidR="005A7817" w:rsidRPr="005E60C6" w:rsidRDefault="005A7817" w:rsidP="00516181">
      <w:pPr>
        <w:pStyle w:val="ListParagraph"/>
        <w:numPr>
          <w:ilvl w:val="0"/>
          <w:numId w:val="7"/>
        </w:numPr>
        <w:spacing w:before="240" w:after="240" w:line="240" w:lineRule="auto"/>
        <w:ind w:hanging="450"/>
        <w:rPr>
          <w:rFonts w:ascii="Times New Roman" w:hAnsi="Times New Roman" w:cs="Times New Roman"/>
        </w:rPr>
      </w:pPr>
      <w:r w:rsidRPr="005E60C6">
        <w:rPr>
          <w:rFonts w:ascii="Times New Roman" w:hAnsi="Times New Roman" w:cs="Times New Roman"/>
          <w:sz w:val="24"/>
          <w:szCs w:val="24"/>
        </w:rPr>
        <w:t xml:space="preserve">Thropp, E. (n.d.). </w:t>
      </w:r>
      <w:r w:rsidRPr="005E60C6">
        <w:rPr>
          <w:rFonts w:ascii="Times New Roman" w:hAnsi="Times New Roman" w:cs="Times New Roman"/>
          <w:i/>
          <w:iCs/>
          <w:sz w:val="24"/>
          <w:szCs w:val="24"/>
        </w:rPr>
        <w:t>Dennis Kelly DNA</w:t>
      </w:r>
      <w:r w:rsidRPr="005E60C6">
        <w:rPr>
          <w:rFonts w:ascii="Times New Roman" w:hAnsi="Times New Roman" w:cs="Times New Roman"/>
          <w:sz w:val="24"/>
          <w:szCs w:val="24"/>
        </w:rPr>
        <w:t xml:space="preserve">. Scribd. </w:t>
      </w:r>
      <w:hyperlink r:id="rId8" w:tgtFrame="_new" w:history="1">
        <w:r w:rsidRPr="005E60C6">
          <w:rPr>
            <w:rStyle w:val="Hyperlink"/>
            <w:rFonts w:ascii="Times New Roman" w:hAnsi="Times New Roman" w:cs="Times New Roman"/>
            <w:sz w:val="24"/>
            <w:szCs w:val="24"/>
          </w:rPr>
          <w:t>https://www.scribd.com/document/887151105/Dennis-Kelly-DNA</w:t>
        </w:r>
      </w:hyperlink>
      <w:r w:rsidRPr="005E60C6">
        <w:rPr>
          <w:rFonts w:ascii="Times New Roman" w:hAnsi="Times New Roman" w:cs="Times New Roman"/>
          <w:sz w:val="24"/>
          <w:szCs w:val="24"/>
        </w:rPr>
        <w:t xml:space="preserve"> </w:t>
      </w:r>
    </w:p>
    <w:p w14:paraId="03F27E45" w14:textId="77777777" w:rsidR="00B32870" w:rsidRPr="005E60C6" w:rsidRDefault="00B32870" w:rsidP="00516181">
      <w:pPr>
        <w:pStyle w:val="ListParagraph"/>
        <w:numPr>
          <w:ilvl w:val="0"/>
          <w:numId w:val="7"/>
        </w:numPr>
        <w:spacing w:before="240" w:after="240" w:line="240" w:lineRule="auto"/>
        <w:ind w:hanging="450"/>
        <w:rPr>
          <w:rFonts w:ascii="Times New Roman" w:hAnsi="Times New Roman" w:cs="Times New Roman"/>
          <w:sz w:val="24"/>
          <w:szCs w:val="24"/>
        </w:rPr>
      </w:pPr>
      <w:proofErr w:type="spellStart"/>
      <w:r w:rsidRPr="005E60C6">
        <w:rPr>
          <w:rFonts w:ascii="Times New Roman" w:hAnsi="Times New Roman" w:cs="Times New Roman"/>
          <w:sz w:val="24"/>
          <w:szCs w:val="24"/>
        </w:rPr>
        <w:t>Vankerckhoven</w:t>
      </w:r>
      <w:proofErr w:type="spellEnd"/>
      <w:r w:rsidRPr="005E60C6">
        <w:rPr>
          <w:rFonts w:ascii="Times New Roman" w:hAnsi="Times New Roman" w:cs="Times New Roman"/>
          <w:sz w:val="24"/>
          <w:szCs w:val="24"/>
        </w:rPr>
        <w:t xml:space="preserve">, L., Claes, L., </w:t>
      </w:r>
      <w:proofErr w:type="spellStart"/>
      <w:r w:rsidRPr="005E60C6">
        <w:rPr>
          <w:rFonts w:ascii="Times New Roman" w:hAnsi="Times New Roman" w:cs="Times New Roman"/>
          <w:sz w:val="24"/>
          <w:szCs w:val="24"/>
        </w:rPr>
        <w:t>Raemen</w:t>
      </w:r>
      <w:proofErr w:type="spellEnd"/>
      <w:r w:rsidRPr="005E60C6">
        <w:rPr>
          <w:rFonts w:ascii="Times New Roman" w:hAnsi="Times New Roman" w:cs="Times New Roman"/>
          <w:sz w:val="24"/>
          <w:szCs w:val="24"/>
        </w:rPr>
        <w:t xml:space="preserve">, L., </w:t>
      </w:r>
      <w:proofErr w:type="spellStart"/>
      <w:r w:rsidRPr="005E60C6">
        <w:rPr>
          <w:rFonts w:ascii="Times New Roman" w:hAnsi="Times New Roman" w:cs="Times New Roman"/>
          <w:sz w:val="24"/>
          <w:szCs w:val="24"/>
        </w:rPr>
        <w:t>Vanderhaegen</w:t>
      </w:r>
      <w:proofErr w:type="spellEnd"/>
      <w:r w:rsidRPr="005E60C6">
        <w:rPr>
          <w:rFonts w:ascii="Times New Roman" w:hAnsi="Times New Roman" w:cs="Times New Roman"/>
          <w:sz w:val="24"/>
          <w:szCs w:val="24"/>
        </w:rPr>
        <w:t xml:space="preserve">, J., </w:t>
      </w:r>
      <w:proofErr w:type="spellStart"/>
      <w:r w:rsidRPr="005E60C6">
        <w:rPr>
          <w:rFonts w:ascii="Times New Roman" w:hAnsi="Times New Roman" w:cs="Times New Roman"/>
          <w:sz w:val="24"/>
          <w:szCs w:val="24"/>
        </w:rPr>
        <w:t>Eggermont</w:t>
      </w:r>
      <w:proofErr w:type="spellEnd"/>
      <w:r w:rsidRPr="005E60C6">
        <w:rPr>
          <w:rFonts w:ascii="Times New Roman" w:hAnsi="Times New Roman" w:cs="Times New Roman"/>
          <w:sz w:val="24"/>
          <w:szCs w:val="24"/>
        </w:rPr>
        <w:t>, S., &amp; Luyckx, K. (2023). Inhabiting the body: Exploring the link between embodiment and identity in community adolescents. </w:t>
      </w:r>
      <w:r w:rsidRPr="005E60C6">
        <w:rPr>
          <w:rFonts w:ascii="Times New Roman" w:hAnsi="Times New Roman" w:cs="Times New Roman"/>
          <w:i/>
          <w:iCs/>
          <w:sz w:val="24"/>
          <w:szCs w:val="24"/>
        </w:rPr>
        <w:t>Body Image</w:t>
      </w:r>
      <w:r w:rsidRPr="005E60C6">
        <w:rPr>
          <w:rFonts w:ascii="Times New Roman" w:hAnsi="Times New Roman" w:cs="Times New Roman"/>
          <w:sz w:val="24"/>
          <w:szCs w:val="24"/>
        </w:rPr>
        <w:t>, </w:t>
      </w:r>
      <w:r w:rsidRPr="005E60C6">
        <w:rPr>
          <w:rFonts w:ascii="Times New Roman" w:hAnsi="Times New Roman" w:cs="Times New Roman"/>
          <w:i/>
          <w:iCs/>
          <w:sz w:val="24"/>
          <w:szCs w:val="24"/>
        </w:rPr>
        <w:t>47</w:t>
      </w:r>
      <w:r w:rsidRPr="005E60C6">
        <w:rPr>
          <w:rFonts w:ascii="Times New Roman" w:hAnsi="Times New Roman" w:cs="Times New Roman"/>
          <w:sz w:val="24"/>
          <w:szCs w:val="24"/>
        </w:rPr>
        <w:t>, 101623.</w:t>
      </w:r>
    </w:p>
    <w:p w14:paraId="216B5976" w14:textId="48FFB56D" w:rsidR="001E49E6" w:rsidRPr="005E60C6" w:rsidRDefault="00BE3B71" w:rsidP="00516181">
      <w:pPr>
        <w:pStyle w:val="ListParagraph"/>
        <w:numPr>
          <w:ilvl w:val="0"/>
          <w:numId w:val="7"/>
        </w:numPr>
        <w:spacing w:before="240" w:after="240" w:line="240" w:lineRule="auto"/>
        <w:ind w:hanging="450"/>
        <w:rPr>
          <w:rFonts w:ascii="Times New Roman" w:hAnsi="Times New Roman" w:cs="Times New Roman"/>
        </w:rPr>
      </w:pPr>
      <w:r w:rsidRPr="005E60C6">
        <w:rPr>
          <w:rFonts w:ascii="Times New Roman" w:hAnsi="Times New Roman" w:cs="Times New Roman"/>
          <w:sz w:val="24"/>
          <w:szCs w:val="24"/>
        </w:rPr>
        <w:t>Vasudevan, L., &amp; Campano, G. (2009). The social production of adolescent risk and the promise of adolescent literacies. </w:t>
      </w:r>
      <w:r w:rsidRPr="005E60C6">
        <w:rPr>
          <w:rFonts w:ascii="Times New Roman" w:hAnsi="Times New Roman" w:cs="Times New Roman"/>
          <w:i/>
          <w:iCs/>
          <w:sz w:val="24"/>
          <w:szCs w:val="24"/>
        </w:rPr>
        <w:t>Review of research in education</w:t>
      </w:r>
      <w:r w:rsidRPr="005E60C6">
        <w:rPr>
          <w:rFonts w:ascii="Times New Roman" w:hAnsi="Times New Roman" w:cs="Times New Roman"/>
          <w:sz w:val="24"/>
          <w:szCs w:val="24"/>
        </w:rPr>
        <w:t>, </w:t>
      </w:r>
      <w:r w:rsidRPr="005E60C6">
        <w:rPr>
          <w:rFonts w:ascii="Times New Roman" w:hAnsi="Times New Roman" w:cs="Times New Roman"/>
          <w:i/>
          <w:iCs/>
          <w:sz w:val="24"/>
          <w:szCs w:val="24"/>
        </w:rPr>
        <w:t>33</w:t>
      </w:r>
      <w:r w:rsidRPr="005E60C6">
        <w:rPr>
          <w:rFonts w:ascii="Times New Roman" w:hAnsi="Times New Roman" w:cs="Times New Roman"/>
          <w:sz w:val="24"/>
          <w:szCs w:val="24"/>
        </w:rPr>
        <w:t>(1), 310-353.</w:t>
      </w:r>
    </w:p>
    <w:p w14:paraId="583EE048" w14:textId="77777777" w:rsidR="004238E3" w:rsidRPr="005E60C6" w:rsidRDefault="002E6420" w:rsidP="00516181">
      <w:pPr>
        <w:pStyle w:val="ListParagraph"/>
        <w:numPr>
          <w:ilvl w:val="0"/>
          <w:numId w:val="7"/>
        </w:numPr>
        <w:spacing w:before="240" w:after="240" w:line="240" w:lineRule="auto"/>
        <w:ind w:hanging="450"/>
        <w:rPr>
          <w:rFonts w:ascii="Times New Roman" w:hAnsi="Times New Roman" w:cs="Times New Roman"/>
          <w:sz w:val="24"/>
          <w:szCs w:val="24"/>
        </w:rPr>
      </w:pPr>
      <w:r w:rsidRPr="005E60C6">
        <w:rPr>
          <w:rFonts w:ascii="Times New Roman" w:hAnsi="Times New Roman" w:cs="Times New Roman"/>
          <w:sz w:val="24"/>
          <w:szCs w:val="24"/>
        </w:rPr>
        <w:t>Waterman, A. S. (1982). Identity development from adolescence to adulthood: An extension of theory and a review of research. </w:t>
      </w:r>
      <w:r w:rsidRPr="005E60C6">
        <w:rPr>
          <w:rFonts w:ascii="Times New Roman" w:hAnsi="Times New Roman" w:cs="Times New Roman"/>
          <w:i/>
          <w:iCs/>
          <w:sz w:val="24"/>
          <w:szCs w:val="24"/>
        </w:rPr>
        <w:t>Developmental psychology</w:t>
      </w:r>
      <w:r w:rsidRPr="005E60C6">
        <w:rPr>
          <w:rFonts w:ascii="Times New Roman" w:hAnsi="Times New Roman" w:cs="Times New Roman"/>
          <w:sz w:val="24"/>
          <w:szCs w:val="24"/>
        </w:rPr>
        <w:t>, </w:t>
      </w:r>
      <w:r w:rsidRPr="005E60C6">
        <w:rPr>
          <w:rFonts w:ascii="Times New Roman" w:hAnsi="Times New Roman" w:cs="Times New Roman"/>
          <w:i/>
          <w:iCs/>
          <w:sz w:val="24"/>
          <w:szCs w:val="24"/>
        </w:rPr>
        <w:t>18</w:t>
      </w:r>
      <w:r w:rsidRPr="005E60C6">
        <w:rPr>
          <w:rFonts w:ascii="Times New Roman" w:hAnsi="Times New Roman" w:cs="Times New Roman"/>
          <w:sz w:val="24"/>
          <w:szCs w:val="24"/>
        </w:rPr>
        <w:t>(3), 341.</w:t>
      </w:r>
    </w:p>
    <w:p w14:paraId="769C0A57" w14:textId="65C0DEF4" w:rsidR="00516181" w:rsidRPr="005E60C6" w:rsidRDefault="004238E3" w:rsidP="00516181">
      <w:pPr>
        <w:pStyle w:val="ListParagraph"/>
        <w:numPr>
          <w:ilvl w:val="0"/>
          <w:numId w:val="7"/>
        </w:numPr>
        <w:spacing w:before="240" w:after="240" w:line="240" w:lineRule="auto"/>
        <w:ind w:hanging="450"/>
        <w:rPr>
          <w:rFonts w:ascii="Times New Roman" w:hAnsi="Times New Roman" w:cs="Times New Roman"/>
          <w:sz w:val="24"/>
          <w:szCs w:val="24"/>
        </w:rPr>
      </w:pPr>
      <w:hyperlink r:id="rId9" w:history="1">
        <w:r w:rsidRPr="005E60C6">
          <w:rPr>
            <w:rStyle w:val="Hyperlink"/>
            <w:rFonts w:ascii="Times New Roman" w:hAnsi="Times New Roman" w:cs="Times New Roman"/>
            <w:sz w:val="24"/>
            <w:szCs w:val="24"/>
          </w:rPr>
          <w:t>file:///C:/Users/drmrr/OneDrive/Desktop/ASOLESCENT%20IDENTITY/DNA+-+FULL+PLAY.pdf</w:t>
        </w:r>
      </w:hyperlink>
      <w:r w:rsidRPr="005E60C6">
        <w:rPr>
          <w:rFonts w:ascii="Times New Roman" w:hAnsi="Times New Roman" w:cs="Times New Roman"/>
          <w:sz w:val="24"/>
          <w:szCs w:val="24"/>
        </w:rPr>
        <w:t xml:space="preserve"> </w:t>
      </w:r>
    </w:p>
    <w:p w14:paraId="40C91910" w14:textId="0D709B22" w:rsidR="00FB3593" w:rsidRPr="005E60C6" w:rsidRDefault="00FB3593" w:rsidP="00516181">
      <w:pPr>
        <w:pStyle w:val="ListParagraph"/>
        <w:numPr>
          <w:ilvl w:val="0"/>
          <w:numId w:val="7"/>
        </w:numPr>
        <w:spacing w:before="240" w:after="240" w:line="240" w:lineRule="auto"/>
        <w:ind w:hanging="450"/>
        <w:rPr>
          <w:rFonts w:ascii="Times New Roman" w:hAnsi="Times New Roman" w:cs="Times New Roman"/>
          <w:sz w:val="24"/>
          <w:szCs w:val="24"/>
        </w:rPr>
      </w:pPr>
      <w:hyperlink r:id="rId10" w:history="1">
        <w:r w:rsidRPr="005E60C6">
          <w:rPr>
            <w:rStyle w:val="Hyperlink"/>
            <w:rFonts w:ascii="Times New Roman" w:hAnsi="Times New Roman" w:cs="Times New Roman"/>
            <w:sz w:val="24"/>
            <w:szCs w:val="24"/>
          </w:rPr>
          <w:t>https://media.lct.org/filer_public/5a/ea/5aea35bb-2492-4865-b701-b007ff34cb78/thewolvesstudyguide.pdf</w:t>
        </w:r>
      </w:hyperlink>
      <w:r w:rsidRPr="005E60C6">
        <w:rPr>
          <w:rFonts w:ascii="Times New Roman" w:hAnsi="Times New Roman" w:cs="Times New Roman"/>
          <w:sz w:val="24"/>
          <w:szCs w:val="24"/>
        </w:rPr>
        <w:t xml:space="preserve"> </w:t>
      </w:r>
    </w:p>
    <w:p w14:paraId="768815A7" w14:textId="29171367" w:rsidR="001436D1" w:rsidRPr="005E60C6" w:rsidRDefault="001436D1" w:rsidP="00516181">
      <w:pPr>
        <w:pStyle w:val="ListParagraph"/>
        <w:numPr>
          <w:ilvl w:val="0"/>
          <w:numId w:val="7"/>
        </w:numPr>
        <w:spacing w:before="240" w:after="240" w:line="240" w:lineRule="auto"/>
        <w:ind w:hanging="450"/>
        <w:rPr>
          <w:rFonts w:ascii="Times New Roman" w:hAnsi="Times New Roman" w:cs="Times New Roman"/>
          <w:sz w:val="24"/>
          <w:szCs w:val="24"/>
        </w:rPr>
      </w:pPr>
      <w:hyperlink r:id="rId11" w:history="1">
        <w:r w:rsidRPr="005E60C6">
          <w:rPr>
            <w:rStyle w:val="Hyperlink"/>
            <w:rFonts w:ascii="Times New Roman" w:hAnsi="Times New Roman" w:cs="Times New Roman"/>
            <w:sz w:val="24"/>
            <w:szCs w:val="24"/>
          </w:rPr>
          <w:t>https://ivypanda.com/essays/the-wolves-play-by-sarah-delappe/</w:t>
        </w:r>
      </w:hyperlink>
      <w:r w:rsidRPr="005E60C6">
        <w:rPr>
          <w:rFonts w:ascii="Times New Roman" w:hAnsi="Times New Roman" w:cs="Times New Roman"/>
          <w:sz w:val="24"/>
          <w:szCs w:val="24"/>
        </w:rPr>
        <w:t xml:space="preserve"> </w:t>
      </w:r>
    </w:p>
    <w:p w14:paraId="596E7D8F" w14:textId="384BCDF4" w:rsidR="000F6492" w:rsidRPr="005E60C6" w:rsidRDefault="000F6492" w:rsidP="00516181">
      <w:pPr>
        <w:pStyle w:val="ListParagraph"/>
        <w:numPr>
          <w:ilvl w:val="0"/>
          <w:numId w:val="7"/>
        </w:numPr>
        <w:spacing w:before="240" w:after="240" w:line="240" w:lineRule="auto"/>
        <w:ind w:hanging="450"/>
        <w:rPr>
          <w:rFonts w:ascii="Times New Roman" w:hAnsi="Times New Roman" w:cs="Times New Roman"/>
          <w:sz w:val="24"/>
          <w:szCs w:val="24"/>
        </w:rPr>
      </w:pPr>
      <w:hyperlink r:id="rId12" w:history="1">
        <w:r w:rsidRPr="005E60C6">
          <w:rPr>
            <w:rStyle w:val="Hyperlink"/>
            <w:rFonts w:ascii="Times New Roman" w:hAnsi="Times New Roman" w:cs="Times New Roman"/>
            <w:sz w:val="24"/>
            <w:szCs w:val="24"/>
          </w:rPr>
          <w:t>https://medium.com/@newkirkrebecca1/a-review-of-the-wolves-by-sarah-delappe-3c2c06d3dfc4</w:t>
        </w:r>
      </w:hyperlink>
      <w:r w:rsidRPr="005E60C6">
        <w:rPr>
          <w:rFonts w:ascii="Times New Roman" w:hAnsi="Times New Roman" w:cs="Times New Roman"/>
          <w:sz w:val="24"/>
          <w:szCs w:val="24"/>
        </w:rPr>
        <w:t xml:space="preserve"> </w:t>
      </w:r>
    </w:p>
    <w:p w14:paraId="291A7AF6" w14:textId="77777777" w:rsidR="00516181" w:rsidRPr="005E60C6" w:rsidRDefault="00516181" w:rsidP="00516181">
      <w:pPr>
        <w:spacing w:before="240" w:after="240" w:line="240" w:lineRule="auto"/>
        <w:rPr>
          <w:rFonts w:ascii="Times New Roman" w:hAnsi="Times New Roman" w:cs="Times New Roman"/>
          <w:sz w:val="24"/>
          <w:szCs w:val="24"/>
        </w:rPr>
      </w:pPr>
    </w:p>
    <w:sectPr w:rsidR="00516181" w:rsidRPr="005E60C6" w:rsidSect="008715CF">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77A7" w14:textId="77777777" w:rsidR="00EA59CF" w:rsidRDefault="00EA59CF" w:rsidP="008715CF">
      <w:pPr>
        <w:spacing w:after="0" w:line="240" w:lineRule="auto"/>
      </w:pPr>
      <w:r>
        <w:separator/>
      </w:r>
    </w:p>
  </w:endnote>
  <w:endnote w:type="continuationSeparator" w:id="0">
    <w:p w14:paraId="7BDB71E1" w14:textId="77777777" w:rsidR="00EA59CF" w:rsidRDefault="00EA59CF" w:rsidP="0087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A395" w14:textId="77777777" w:rsidR="00EA59CF" w:rsidRDefault="00EA59CF" w:rsidP="008715CF">
      <w:pPr>
        <w:spacing w:after="0" w:line="240" w:lineRule="auto"/>
      </w:pPr>
      <w:r>
        <w:separator/>
      </w:r>
    </w:p>
  </w:footnote>
  <w:footnote w:type="continuationSeparator" w:id="0">
    <w:p w14:paraId="08AB2222" w14:textId="77777777" w:rsidR="00EA59CF" w:rsidRDefault="00EA59CF" w:rsidP="0087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64CB"/>
    <w:multiLevelType w:val="hybridMultilevel"/>
    <w:tmpl w:val="3BE2D7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A66B09"/>
    <w:multiLevelType w:val="hybridMultilevel"/>
    <w:tmpl w:val="B9C8D9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8720D0"/>
    <w:multiLevelType w:val="hybridMultilevel"/>
    <w:tmpl w:val="B9C8D9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D55651"/>
    <w:multiLevelType w:val="multilevel"/>
    <w:tmpl w:val="4A1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212BF"/>
    <w:multiLevelType w:val="multilevel"/>
    <w:tmpl w:val="CE2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D719C"/>
    <w:multiLevelType w:val="multilevel"/>
    <w:tmpl w:val="9A40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72A91"/>
    <w:multiLevelType w:val="hybridMultilevel"/>
    <w:tmpl w:val="DC6213D8"/>
    <w:lvl w:ilvl="0" w:tplc="8BF6C98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007279">
    <w:abstractNumId w:val="4"/>
  </w:num>
  <w:num w:numId="2" w16cid:durableId="450443811">
    <w:abstractNumId w:val="5"/>
  </w:num>
  <w:num w:numId="3" w16cid:durableId="1958639103">
    <w:abstractNumId w:val="3"/>
  </w:num>
  <w:num w:numId="4" w16cid:durableId="1801876050">
    <w:abstractNumId w:val="6"/>
  </w:num>
  <w:num w:numId="5" w16cid:durableId="742680861">
    <w:abstractNumId w:val="1"/>
  </w:num>
  <w:num w:numId="6" w16cid:durableId="1910920309">
    <w:abstractNumId w:val="2"/>
  </w:num>
  <w:num w:numId="7" w16cid:durableId="145039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F4"/>
    <w:rsid w:val="00002957"/>
    <w:rsid w:val="00005E67"/>
    <w:rsid w:val="0001575A"/>
    <w:rsid w:val="00015906"/>
    <w:rsid w:val="00024407"/>
    <w:rsid w:val="0003082C"/>
    <w:rsid w:val="00034071"/>
    <w:rsid w:val="00044897"/>
    <w:rsid w:val="000507F2"/>
    <w:rsid w:val="0006181D"/>
    <w:rsid w:val="000664B3"/>
    <w:rsid w:val="00072B01"/>
    <w:rsid w:val="00075029"/>
    <w:rsid w:val="00075B31"/>
    <w:rsid w:val="000764E7"/>
    <w:rsid w:val="00095009"/>
    <w:rsid w:val="000A19BB"/>
    <w:rsid w:val="000A33FC"/>
    <w:rsid w:val="000B09C3"/>
    <w:rsid w:val="000B0DD7"/>
    <w:rsid w:val="000B4D58"/>
    <w:rsid w:val="000B4FE8"/>
    <w:rsid w:val="000C1C64"/>
    <w:rsid w:val="000C4F97"/>
    <w:rsid w:val="000E1FDA"/>
    <w:rsid w:val="000E2CFF"/>
    <w:rsid w:val="000F6492"/>
    <w:rsid w:val="00104E98"/>
    <w:rsid w:val="00112ADF"/>
    <w:rsid w:val="00117715"/>
    <w:rsid w:val="0012258F"/>
    <w:rsid w:val="00131DCE"/>
    <w:rsid w:val="00142968"/>
    <w:rsid w:val="001436D1"/>
    <w:rsid w:val="0014370F"/>
    <w:rsid w:val="0015098E"/>
    <w:rsid w:val="001558A8"/>
    <w:rsid w:val="001616FE"/>
    <w:rsid w:val="00164C7C"/>
    <w:rsid w:val="0016582B"/>
    <w:rsid w:val="00167BF9"/>
    <w:rsid w:val="001711A3"/>
    <w:rsid w:val="00172DED"/>
    <w:rsid w:val="00176C89"/>
    <w:rsid w:val="00180C7E"/>
    <w:rsid w:val="0019698C"/>
    <w:rsid w:val="00197433"/>
    <w:rsid w:val="00197E20"/>
    <w:rsid w:val="001A1A5E"/>
    <w:rsid w:val="001A323F"/>
    <w:rsid w:val="001A540C"/>
    <w:rsid w:val="001B3E26"/>
    <w:rsid w:val="001B41A1"/>
    <w:rsid w:val="001B56D5"/>
    <w:rsid w:val="001B7DF8"/>
    <w:rsid w:val="001C3EBF"/>
    <w:rsid w:val="001C74F6"/>
    <w:rsid w:val="001D7F76"/>
    <w:rsid w:val="001E31D9"/>
    <w:rsid w:val="001E3412"/>
    <w:rsid w:val="001E49E6"/>
    <w:rsid w:val="001F0D2E"/>
    <w:rsid w:val="001F26EF"/>
    <w:rsid w:val="001F2F2C"/>
    <w:rsid w:val="001F6234"/>
    <w:rsid w:val="00203406"/>
    <w:rsid w:val="00211BDE"/>
    <w:rsid w:val="0021784B"/>
    <w:rsid w:val="002238C7"/>
    <w:rsid w:val="00224CCE"/>
    <w:rsid w:val="00224D33"/>
    <w:rsid w:val="00226975"/>
    <w:rsid w:val="00236579"/>
    <w:rsid w:val="00247CAC"/>
    <w:rsid w:val="00253538"/>
    <w:rsid w:val="00256EF2"/>
    <w:rsid w:val="002575B7"/>
    <w:rsid w:val="002623C1"/>
    <w:rsid w:val="00263341"/>
    <w:rsid w:val="0026412E"/>
    <w:rsid w:val="002713E7"/>
    <w:rsid w:val="00275C0C"/>
    <w:rsid w:val="00276C5B"/>
    <w:rsid w:val="0028426C"/>
    <w:rsid w:val="00291957"/>
    <w:rsid w:val="002B07A4"/>
    <w:rsid w:val="002B191A"/>
    <w:rsid w:val="002B2895"/>
    <w:rsid w:val="002C132F"/>
    <w:rsid w:val="002C330E"/>
    <w:rsid w:val="002C3E88"/>
    <w:rsid w:val="002D4CCC"/>
    <w:rsid w:val="002D556A"/>
    <w:rsid w:val="002E2933"/>
    <w:rsid w:val="002E6420"/>
    <w:rsid w:val="002F050C"/>
    <w:rsid w:val="00300CF9"/>
    <w:rsid w:val="00301C21"/>
    <w:rsid w:val="00304BD0"/>
    <w:rsid w:val="003053EE"/>
    <w:rsid w:val="00310EF9"/>
    <w:rsid w:val="00314979"/>
    <w:rsid w:val="00320DAC"/>
    <w:rsid w:val="00330173"/>
    <w:rsid w:val="00347B23"/>
    <w:rsid w:val="00350542"/>
    <w:rsid w:val="00357BDD"/>
    <w:rsid w:val="003731CE"/>
    <w:rsid w:val="003746EC"/>
    <w:rsid w:val="00375D4C"/>
    <w:rsid w:val="00376CD0"/>
    <w:rsid w:val="0038394A"/>
    <w:rsid w:val="003938B4"/>
    <w:rsid w:val="00395BDF"/>
    <w:rsid w:val="003A568C"/>
    <w:rsid w:val="003B51BC"/>
    <w:rsid w:val="003C34D8"/>
    <w:rsid w:val="003D1031"/>
    <w:rsid w:val="003D487D"/>
    <w:rsid w:val="003E385C"/>
    <w:rsid w:val="003F299F"/>
    <w:rsid w:val="003F56B1"/>
    <w:rsid w:val="003F56DF"/>
    <w:rsid w:val="00414A60"/>
    <w:rsid w:val="004153EE"/>
    <w:rsid w:val="004172C0"/>
    <w:rsid w:val="0041737B"/>
    <w:rsid w:val="004175E1"/>
    <w:rsid w:val="0042162B"/>
    <w:rsid w:val="004238E3"/>
    <w:rsid w:val="00431C77"/>
    <w:rsid w:val="00433C8D"/>
    <w:rsid w:val="0043477D"/>
    <w:rsid w:val="00434F80"/>
    <w:rsid w:val="00437191"/>
    <w:rsid w:val="0044084E"/>
    <w:rsid w:val="00440CA1"/>
    <w:rsid w:val="00442E84"/>
    <w:rsid w:val="00443022"/>
    <w:rsid w:val="004477D5"/>
    <w:rsid w:val="0047320F"/>
    <w:rsid w:val="00474E5F"/>
    <w:rsid w:val="00475856"/>
    <w:rsid w:val="004775D9"/>
    <w:rsid w:val="0048169D"/>
    <w:rsid w:val="0048552B"/>
    <w:rsid w:val="00486AC0"/>
    <w:rsid w:val="0049026C"/>
    <w:rsid w:val="004953DA"/>
    <w:rsid w:val="004A1EF3"/>
    <w:rsid w:val="004A2A7B"/>
    <w:rsid w:val="004A4D74"/>
    <w:rsid w:val="004B28A7"/>
    <w:rsid w:val="004B5711"/>
    <w:rsid w:val="004B73C5"/>
    <w:rsid w:val="004C4A1A"/>
    <w:rsid w:val="004D533D"/>
    <w:rsid w:val="004D5423"/>
    <w:rsid w:val="004D6429"/>
    <w:rsid w:val="004D67DF"/>
    <w:rsid w:val="004E4D14"/>
    <w:rsid w:val="004E6DD2"/>
    <w:rsid w:val="004F09A2"/>
    <w:rsid w:val="004F34C8"/>
    <w:rsid w:val="004F72C6"/>
    <w:rsid w:val="004F7376"/>
    <w:rsid w:val="00505D05"/>
    <w:rsid w:val="00512770"/>
    <w:rsid w:val="00516181"/>
    <w:rsid w:val="00517ACA"/>
    <w:rsid w:val="00521188"/>
    <w:rsid w:val="00525535"/>
    <w:rsid w:val="00530134"/>
    <w:rsid w:val="005313DE"/>
    <w:rsid w:val="00533F2C"/>
    <w:rsid w:val="005362A5"/>
    <w:rsid w:val="0053699D"/>
    <w:rsid w:val="00540603"/>
    <w:rsid w:val="005447CD"/>
    <w:rsid w:val="005478CA"/>
    <w:rsid w:val="00552618"/>
    <w:rsid w:val="0055771A"/>
    <w:rsid w:val="0056161B"/>
    <w:rsid w:val="0056259D"/>
    <w:rsid w:val="00570493"/>
    <w:rsid w:val="005736D9"/>
    <w:rsid w:val="00577229"/>
    <w:rsid w:val="005779CE"/>
    <w:rsid w:val="00582784"/>
    <w:rsid w:val="00584387"/>
    <w:rsid w:val="005866E5"/>
    <w:rsid w:val="005870BA"/>
    <w:rsid w:val="005905D9"/>
    <w:rsid w:val="00592E8B"/>
    <w:rsid w:val="005939C4"/>
    <w:rsid w:val="005A28DE"/>
    <w:rsid w:val="005A3E94"/>
    <w:rsid w:val="005A7817"/>
    <w:rsid w:val="005A79AC"/>
    <w:rsid w:val="005A7F1E"/>
    <w:rsid w:val="005B4A01"/>
    <w:rsid w:val="005D2082"/>
    <w:rsid w:val="005D28E6"/>
    <w:rsid w:val="005D4FFB"/>
    <w:rsid w:val="005D76E1"/>
    <w:rsid w:val="005E60C6"/>
    <w:rsid w:val="005E65E3"/>
    <w:rsid w:val="005F5702"/>
    <w:rsid w:val="005F5B1D"/>
    <w:rsid w:val="0060012A"/>
    <w:rsid w:val="00606024"/>
    <w:rsid w:val="006073C5"/>
    <w:rsid w:val="00610C8A"/>
    <w:rsid w:val="00621CBD"/>
    <w:rsid w:val="00624E55"/>
    <w:rsid w:val="006302D0"/>
    <w:rsid w:val="006330A9"/>
    <w:rsid w:val="00635B94"/>
    <w:rsid w:val="00641918"/>
    <w:rsid w:val="00644055"/>
    <w:rsid w:val="006443EA"/>
    <w:rsid w:val="006538F6"/>
    <w:rsid w:val="00665D54"/>
    <w:rsid w:val="006668FB"/>
    <w:rsid w:val="006708F0"/>
    <w:rsid w:val="00670AFA"/>
    <w:rsid w:val="006765C5"/>
    <w:rsid w:val="006806A4"/>
    <w:rsid w:val="00684EC1"/>
    <w:rsid w:val="00686D91"/>
    <w:rsid w:val="006910DE"/>
    <w:rsid w:val="0069247C"/>
    <w:rsid w:val="00694A60"/>
    <w:rsid w:val="006A2EB6"/>
    <w:rsid w:val="006A60D7"/>
    <w:rsid w:val="006A7F89"/>
    <w:rsid w:val="006B3A62"/>
    <w:rsid w:val="006B63D5"/>
    <w:rsid w:val="006B770E"/>
    <w:rsid w:val="006B78C3"/>
    <w:rsid w:val="006D1EAF"/>
    <w:rsid w:val="006D3FAA"/>
    <w:rsid w:val="006D425B"/>
    <w:rsid w:val="006D7F32"/>
    <w:rsid w:val="006E1C40"/>
    <w:rsid w:val="007068A0"/>
    <w:rsid w:val="0071058D"/>
    <w:rsid w:val="00713D97"/>
    <w:rsid w:val="00716069"/>
    <w:rsid w:val="00726E2B"/>
    <w:rsid w:val="00731055"/>
    <w:rsid w:val="007335FC"/>
    <w:rsid w:val="007367DC"/>
    <w:rsid w:val="00737249"/>
    <w:rsid w:val="00746E2C"/>
    <w:rsid w:val="00747926"/>
    <w:rsid w:val="00757E23"/>
    <w:rsid w:val="007626F3"/>
    <w:rsid w:val="00764CB5"/>
    <w:rsid w:val="007739E2"/>
    <w:rsid w:val="00776EA4"/>
    <w:rsid w:val="00783E78"/>
    <w:rsid w:val="00794E4F"/>
    <w:rsid w:val="00795B47"/>
    <w:rsid w:val="007A2BDC"/>
    <w:rsid w:val="007A2D92"/>
    <w:rsid w:val="007B1EDA"/>
    <w:rsid w:val="007C1874"/>
    <w:rsid w:val="007C6648"/>
    <w:rsid w:val="007D585F"/>
    <w:rsid w:val="007F2ABD"/>
    <w:rsid w:val="007F30A6"/>
    <w:rsid w:val="007F706C"/>
    <w:rsid w:val="00814F15"/>
    <w:rsid w:val="00824FC1"/>
    <w:rsid w:val="00832366"/>
    <w:rsid w:val="008324ED"/>
    <w:rsid w:val="00832B78"/>
    <w:rsid w:val="008331C1"/>
    <w:rsid w:val="00835A8D"/>
    <w:rsid w:val="008413B0"/>
    <w:rsid w:val="008471D7"/>
    <w:rsid w:val="008536C8"/>
    <w:rsid w:val="00855636"/>
    <w:rsid w:val="00856AD4"/>
    <w:rsid w:val="00857DF4"/>
    <w:rsid w:val="00861A5F"/>
    <w:rsid w:val="00867C76"/>
    <w:rsid w:val="008715CF"/>
    <w:rsid w:val="008755DA"/>
    <w:rsid w:val="00891602"/>
    <w:rsid w:val="008B78BA"/>
    <w:rsid w:val="008C112B"/>
    <w:rsid w:val="008C1F31"/>
    <w:rsid w:val="008C50D5"/>
    <w:rsid w:val="008D1607"/>
    <w:rsid w:val="008D2125"/>
    <w:rsid w:val="008E50AC"/>
    <w:rsid w:val="008E75B7"/>
    <w:rsid w:val="008E7C76"/>
    <w:rsid w:val="008F42E3"/>
    <w:rsid w:val="009025FE"/>
    <w:rsid w:val="00903A80"/>
    <w:rsid w:val="00911DF6"/>
    <w:rsid w:val="00912948"/>
    <w:rsid w:val="00927DE4"/>
    <w:rsid w:val="009306D0"/>
    <w:rsid w:val="009348DC"/>
    <w:rsid w:val="009366DD"/>
    <w:rsid w:val="00936AF5"/>
    <w:rsid w:val="00940D25"/>
    <w:rsid w:val="009440DD"/>
    <w:rsid w:val="00950701"/>
    <w:rsid w:val="00951D5A"/>
    <w:rsid w:val="0096011F"/>
    <w:rsid w:val="009624E7"/>
    <w:rsid w:val="00962A74"/>
    <w:rsid w:val="009713B2"/>
    <w:rsid w:val="00974924"/>
    <w:rsid w:val="0099180D"/>
    <w:rsid w:val="0099279B"/>
    <w:rsid w:val="00993228"/>
    <w:rsid w:val="009A34E9"/>
    <w:rsid w:val="009B0D7A"/>
    <w:rsid w:val="009B613E"/>
    <w:rsid w:val="009C522D"/>
    <w:rsid w:val="009D1545"/>
    <w:rsid w:val="009E1B96"/>
    <w:rsid w:val="009E7631"/>
    <w:rsid w:val="00A05836"/>
    <w:rsid w:val="00A1138E"/>
    <w:rsid w:val="00A11A74"/>
    <w:rsid w:val="00A1228A"/>
    <w:rsid w:val="00A12750"/>
    <w:rsid w:val="00A132C6"/>
    <w:rsid w:val="00A27F81"/>
    <w:rsid w:val="00A329CE"/>
    <w:rsid w:val="00A374E0"/>
    <w:rsid w:val="00A40B10"/>
    <w:rsid w:val="00A42A03"/>
    <w:rsid w:val="00A56B32"/>
    <w:rsid w:val="00A62A7E"/>
    <w:rsid w:val="00A62DEA"/>
    <w:rsid w:val="00A6560C"/>
    <w:rsid w:val="00A72641"/>
    <w:rsid w:val="00A756C6"/>
    <w:rsid w:val="00A75D95"/>
    <w:rsid w:val="00A809EA"/>
    <w:rsid w:val="00A81664"/>
    <w:rsid w:val="00A9103B"/>
    <w:rsid w:val="00A94695"/>
    <w:rsid w:val="00A961AB"/>
    <w:rsid w:val="00AA136B"/>
    <w:rsid w:val="00AA7958"/>
    <w:rsid w:val="00AB0445"/>
    <w:rsid w:val="00AB6D93"/>
    <w:rsid w:val="00AC2185"/>
    <w:rsid w:val="00AC742B"/>
    <w:rsid w:val="00AC799E"/>
    <w:rsid w:val="00AE3D84"/>
    <w:rsid w:val="00AE68EF"/>
    <w:rsid w:val="00AF6F31"/>
    <w:rsid w:val="00B040AE"/>
    <w:rsid w:val="00B06471"/>
    <w:rsid w:val="00B1454C"/>
    <w:rsid w:val="00B155F6"/>
    <w:rsid w:val="00B17673"/>
    <w:rsid w:val="00B220AD"/>
    <w:rsid w:val="00B26602"/>
    <w:rsid w:val="00B32870"/>
    <w:rsid w:val="00B41216"/>
    <w:rsid w:val="00B416FC"/>
    <w:rsid w:val="00B4252F"/>
    <w:rsid w:val="00B579FF"/>
    <w:rsid w:val="00B613C8"/>
    <w:rsid w:val="00B70F5C"/>
    <w:rsid w:val="00B76E55"/>
    <w:rsid w:val="00B854C4"/>
    <w:rsid w:val="00B865AE"/>
    <w:rsid w:val="00B9167A"/>
    <w:rsid w:val="00BA2084"/>
    <w:rsid w:val="00BC165D"/>
    <w:rsid w:val="00BC1D53"/>
    <w:rsid w:val="00BC5288"/>
    <w:rsid w:val="00BD045D"/>
    <w:rsid w:val="00BD150F"/>
    <w:rsid w:val="00BD402D"/>
    <w:rsid w:val="00BD4569"/>
    <w:rsid w:val="00BE3B71"/>
    <w:rsid w:val="00BF2AAA"/>
    <w:rsid w:val="00BF6179"/>
    <w:rsid w:val="00C0419A"/>
    <w:rsid w:val="00C13D58"/>
    <w:rsid w:val="00C20BB8"/>
    <w:rsid w:val="00C23F79"/>
    <w:rsid w:val="00C33A90"/>
    <w:rsid w:val="00C34004"/>
    <w:rsid w:val="00C42C4B"/>
    <w:rsid w:val="00C45C03"/>
    <w:rsid w:val="00C46E0F"/>
    <w:rsid w:val="00C4707E"/>
    <w:rsid w:val="00C521AE"/>
    <w:rsid w:val="00C53C28"/>
    <w:rsid w:val="00C5478D"/>
    <w:rsid w:val="00C71531"/>
    <w:rsid w:val="00C72609"/>
    <w:rsid w:val="00C75A9D"/>
    <w:rsid w:val="00C768B2"/>
    <w:rsid w:val="00C82578"/>
    <w:rsid w:val="00C82772"/>
    <w:rsid w:val="00C836EF"/>
    <w:rsid w:val="00C8390B"/>
    <w:rsid w:val="00C855A3"/>
    <w:rsid w:val="00C916D1"/>
    <w:rsid w:val="00C9386E"/>
    <w:rsid w:val="00C95680"/>
    <w:rsid w:val="00CB6705"/>
    <w:rsid w:val="00CB77D1"/>
    <w:rsid w:val="00CC39B1"/>
    <w:rsid w:val="00CC69CF"/>
    <w:rsid w:val="00CC740D"/>
    <w:rsid w:val="00CD1424"/>
    <w:rsid w:val="00CE39E1"/>
    <w:rsid w:val="00CE4269"/>
    <w:rsid w:val="00CE4D0A"/>
    <w:rsid w:val="00CF03F7"/>
    <w:rsid w:val="00CF3FCF"/>
    <w:rsid w:val="00CF4DAA"/>
    <w:rsid w:val="00CF5A8A"/>
    <w:rsid w:val="00D0635F"/>
    <w:rsid w:val="00D07B85"/>
    <w:rsid w:val="00D10CF3"/>
    <w:rsid w:val="00D16473"/>
    <w:rsid w:val="00D21E6D"/>
    <w:rsid w:val="00D23FEB"/>
    <w:rsid w:val="00D30DB7"/>
    <w:rsid w:val="00D34595"/>
    <w:rsid w:val="00D37CD0"/>
    <w:rsid w:val="00D41104"/>
    <w:rsid w:val="00D50174"/>
    <w:rsid w:val="00D5291A"/>
    <w:rsid w:val="00D60985"/>
    <w:rsid w:val="00D62613"/>
    <w:rsid w:val="00D65876"/>
    <w:rsid w:val="00D72A73"/>
    <w:rsid w:val="00D73F32"/>
    <w:rsid w:val="00D740E4"/>
    <w:rsid w:val="00D836B7"/>
    <w:rsid w:val="00D9415D"/>
    <w:rsid w:val="00D94BCF"/>
    <w:rsid w:val="00D94CA1"/>
    <w:rsid w:val="00D9612F"/>
    <w:rsid w:val="00DA0005"/>
    <w:rsid w:val="00DA3412"/>
    <w:rsid w:val="00DA3AE8"/>
    <w:rsid w:val="00DA41E8"/>
    <w:rsid w:val="00DA559E"/>
    <w:rsid w:val="00DB1CF9"/>
    <w:rsid w:val="00DB3AF4"/>
    <w:rsid w:val="00DB41DE"/>
    <w:rsid w:val="00DC1A79"/>
    <w:rsid w:val="00DC49C5"/>
    <w:rsid w:val="00DC646A"/>
    <w:rsid w:val="00DE1C07"/>
    <w:rsid w:val="00E01D7C"/>
    <w:rsid w:val="00E05E6E"/>
    <w:rsid w:val="00E15AEA"/>
    <w:rsid w:val="00E33997"/>
    <w:rsid w:val="00E3720E"/>
    <w:rsid w:val="00E400EB"/>
    <w:rsid w:val="00E41CCC"/>
    <w:rsid w:val="00E46B54"/>
    <w:rsid w:val="00E553CC"/>
    <w:rsid w:val="00E57D68"/>
    <w:rsid w:val="00E80904"/>
    <w:rsid w:val="00EA2BC3"/>
    <w:rsid w:val="00EA59CF"/>
    <w:rsid w:val="00EB50FC"/>
    <w:rsid w:val="00EC061F"/>
    <w:rsid w:val="00EC16E7"/>
    <w:rsid w:val="00EC1AFF"/>
    <w:rsid w:val="00EC317E"/>
    <w:rsid w:val="00EE14F6"/>
    <w:rsid w:val="00EE3913"/>
    <w:rsid w:val="00EE4E84"/>
    <w:rsid w:val="00EE57BC"/>
    <w:rsid w:val="00EF4CF1"/>
    <w:rsid w:val="00F007E8"/>
    <w:rsid w:val="00F01A27"/>
    <w:rsid w:val="00F02BF4"/>
    <w:rsid w:val="00F170AB"/>
    <w:rsid w:val="00F2263F"/>
    <w:rsid w:val="00F23DF5"/>
    <w:rsid w:val="00F26D45"/>
    <w:rsid w:val="00F32E44"/>
    <w:rsid w:val="00F340D8"/>
    <w:rsid w:val="00F35879"/>
    <w:rsid w:val="00F42AEF"/>
    <w:rsid w:val="00F54951"/>
    <w:rsid w:val="00F57DF7"/>
    <w:rsid w:val="00F65D81"/>
    <w:rsid w:val="00F7041F"/>
    <w:rsid w:val="00F72452"/>
    <w:rsid w:val="00F75326"/>
    <w:rsid w:val="00F85110"/>
    <w:rsid w:val="00F8606C"/>
    <w:rsid w:val="00F92618"/>
    <w:rsid w:val="00F92A4E"/>
    <w:rsid w:val="00FA0B63"/>
    <w:rsid w:val="00FA0D8B"/>
    <w:rsid w:val="00FA0F3D"/>
    <w:rsid w:val="00FA2011"/>
    <w:rsid w:val="00FB3019"/>
    <w:rsid w:val="00FB3593"/>
    <w:rsid w:val="00FB51E6"/>
    <w:rsid w:val="00FB64A9"/>
    <w:rsid w:val="00FC1934"/>
    <w:rsid w:val="00FD1C10"/>
    <w:rsid w:val="00FE626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7C2A"/>
  <w15:chartTrackingRefBased/>
  <w15:docId w15:val="{726C8F4E-9CDF-4BC6-B436-28494F0D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88"/>
  </w:style>
  <w:style w:type="paragraph" w:styleId="Heading1">
    <w:name w:val="heading 1"/>
    <w:basedOn w:val="Normal"/>
    <w:next w:val="Normal"/>
    <w:link w:val="Heading1Char"/>
    <w:uiPriority w:val="9"/>
    <w:qFormat/>
    <w:rsid w:val="00857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DF4"/>
    <w:rPr>
      <w:rFonts w:eastAsiaTheme="majorEastAsia" w:cstheme="majorBidi"/>
      <w:color w:val="272727" w:themeColor="text1" w:themeTint="D8"/>
    </w:rPr>
  </w:style>
  <w:style w:type="paragraph" w:styleId="Title">
    <w:name w:val="Title"/>
    <w:basedOn w:val="Normal"/>
    <w:next w:val="Normal"/>
    <w:link w:val="TitleChar"/>
    <w:uiPriority w:val="10"/>
    <w:qFormat/>
    <w:rsid w:val="0085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DF4"/>
    <w:pPr>
      <w:spacing w:before="160"/>
      <w:jc w:val="center"/>
    </w:pPr>
    <w:rPr>
      <w:i/>
      <w:iCs/>
      <w:color w:val="404040" w:themeColor="text1" w:themeTint="BF"/>
    </w:rPr>
  </w:style>
  <w:style w:type="character" w:customStyle="1" w:styleId="QuoteChar">
    <w:name w:val="Quote Char"/>
    <w:basedOn w:val="DefaultParagraphFont"/>
    <w:link w:val="Quote"/>
    <w:uiPriority w:val="29"/>
    <w:rsid w:val="00857DF4"/>
    <w:rPr>
      <w:i/>
      <w:iCs/>
      <w:color w:val="404040" w:themeColor="text1" w:themeTint="BF"/>
    </w:rPr>
  </w:style>
  <w:style w:type="paragraph" w:styleId="ListParagraph">
    <w:name w:val="List Paragraph"/>
    <w:basedOn w:val="Normal"/>
    <w:uiPriority w:val="34"/>
    <w:qFormat/>
    <w:rsid w:val="00857DF4"/>
    <w:pPr>
      <w:ind w:left="720"/>
      <w:contextualSpacing/>
    </w:pPr>
  </w:style>
  <w:style w:type="character" w:styleId="IntenseEmphasis">
    <w:name w:val="Intense Emphasis"/>
    <w:basedOn w:val="DefaultParagraphFont"/>
    <w:uiPriority w:val="21"/>
    <w:qFormat/>
    <w:rsid w:val="00857DF4"/>
    <w:rPr>
      <w:i/>
      <w:iCs/>
      <w:color w:val="2F5496" w:themeColor="accent1" w:themeShade="BF"/>
    </w:rPr>
  </w:style>
  <w:style w:type="paragraph" w:styleId="IntenseQuote">
    <w:name w:val="Intense Quote"/>
    <w:basedOn w:val="Normal"/>
    <w:next w:val="Normal"/>
    <w:link w:val="IntenseQuoteChar"/>
    <w:uiPriority w:val="30"/>
    <w:qFormat/>
    <w:rsid w:val="00857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DF4"/>
    <w:rPr>
      <w:i/>
      <w:iCs/>
      <w:color w:val="2F5496" w:themeColor="accent1" w:themeShade="BF"/>
    </w:rPr>
  </w:style>
  <w:style w:type="character" w:styleId="IntenseReference">
    <w:name w:val="Intense Reference"/>
    <w:basedOn w:val="DefaultParagraphFont"/>
    <w:uiPriority w:val="32"/>
    <w:qFormat/>
    <w:rsid w:val="00857DF4"/>
    <w:rPr>
      <w:b/>
      <w:bCs/>
      <w:smallCaps/>
      <w:color w:val="2F5496" w:themeColor="accent1" w:themeShade="BF"/>
      <w:spacing w:val="5"/>
    </w:rPr>
  </w:style>
  <w:style w:type="paragraph" w:styleId="NoSpacing">
    <w:name w:val="No Spacing"/>
    <w:uiPriority w:val="1"/>
    <w:qFormat/>
    <w:rsid w:val="0014370F"/>
    <w:pPr>
      <w:spacing w:after="0" w:line="240" w:lineRule="auto"/>
    </w:pPr>
  </w:style>
  <w:style w:type="character" w:styleId="Hyperlink">
    <w:name w:val="Hyperlink"/>
    <w:basedOn w:val="DefaultParagraphFont"/>
    <w:uiPriority w:val="99"/>
    <w:unhideWhenUsed/>
    <w:rsid w:val="00B613C8"/>
    <w:rPr>
      <w:color w:val="0563C1" w:themeColor="hyperlink"/>
      <w:u w:val="single"/>
    </w:rPr>
  </w:style>
  <w:style w:type="character" w:styleId="UnresolvedMention">
    <w:name w:val="Unresolved Mention"/>
    <w:basedOn w:val="DefaultParagraphFont"/>
    <w:uiPriority w:val="99"/>
    <w:semiHidden/>
    <w:unhideWhenUsed/>
    <w:rsid w:val="00B613C8"/>
    <w:rPr>
      <w:color w:val="605E5C"/>
      <w:shd w:val="clear" w:color="auto" w:fill="E1DFDD"/>
    </w:rPr>
  </w:style>
  <w:style w:type="paragraph" w:styleId="Header">
    <w:name w:val="header"/>
    <w:basedOn w:val="Normal"/>
    <w:link w:val="HeaderChar"/>
    <w:uiPriority w:val="99"/>
    <w:unhideWhenUsed/>
    <w:rsid w:val="0087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5CF"/>
  </w:style>
  <w:style w:type="paragraph" w:styleId="Footer">
    <w:name w:val="footer"/>
    <w:basedOn w:val="Normal"/>
    <w:link w:val="FooterChar"/>
    <w:uiPriority w:val="99"/>
    <w:unhideWhenUsed/>
    <w:rsid w:val="0087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887151105/Dennis-Kelly-D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dduluru.ramanaraju@gmail.com" TargetMode="External"/><Relationship Id="rId12" Type="http://schemas.openxmlformats.org/officeDocument/2006/relationships/hyperlink" Target="https://medium.com/@newkirkrebecca1/a-review-of-the-wolves-by-sarah-delappe-3c2c06d3dfc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vypanda.com/essays/the-wolves-play-by-sarah-delappe/" TargetMode="External"/><Relationship Id="rId5" Type="http://schemas.openxmlformats.org/officeDocument/2006/relationships/footnotes" Target="footnotes.xml"/><Relationship Id="rId10" Type="http://schemas.openxmlformats.org/officeDocument/2006/relationships/hyperlink" Target="https://media.lct.org/filer_public/5a/ea/5aea35bb-2492-4865-b701-b007ff34cb78/thewolvesstudyguide.pdf" TargetMode="External"/><Relationship Id="rId4" Type="http://schemas.openxmlformats.org/officeDocument/2006/relationships/webSettings" Target="webSettings.xml"/><Relationship Id="rId9" Type="http://schemas.openxmlformats.org/officeDocument/2006/relationships/hyperlink" Target="file:///C:/Users/drmrr/OneDrive/Desktop/ASOLESCENT%20IDENTITY/DNA+-+FULL+PLA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3228</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MUDDULURU RAMANARAJU</dc:creator>
  <cp:keywords/>
  <dc:description/>
  <cp:lastModifiedBy>MUDDULURU RAMANARAJU</cp:lastModifiedBy>
  <cp:revision>2</cp:revision>
  <dcterms:created xsi:type="dcterms:W3CDTF">2026-04-16T12:20:00Z</dcterms:created>
  <dcterms:modified xsi:type="dcterms:W3CDTF">2026-04-16T12:20:00Z</dcterms:modified>
</cp:coreProperties>
</file>