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33A8E" w14:textId="77777777" w:rsidR="008826CB" w:rsidRPr="00D96752" w:rsidRDefault="008826CB" w:rsidP="00D96752">
      <w:pPr>
        <w:jc w:val="both"/>
        <w:rPr>
          <w:rFonts w:ascii="Times New Roman" w:hAnsi="Times New Roman" w:cs="Times New Roman"/>
        </w:rPr>
      </w:pPr>
      <w:r w:rsidRPr="00D96752">
        <w:rPr>
          <w:rFonts w:ascii="Times New Roman" w:hAnsi="Times New Roman" w:cs="Times New Roman"/>
        </w:rPr>
        <w:t>Kavitha M L</w:t>
      </w:r>
    </w:p>
    <w:p w14:paraId="1F3A1109" w14:textId="19858A2D" w:rsidR="008826CB" w:rsidRPr="00D96752" w:rsidRDefault="008826CB" w:rsidP="00D96752">
      <w:pPr>
        <w:jc w:val="both"/>
        <w:rPr>
          <w:rFonts w:ascii="Times New Roman" w:hAnsi="Times New Roman" w:cs="Times New Roman"/>
        </w:rPr>
      </w:pPr>
      <w:r w:rsidRPr="00D96752">
        <w:rPr>
          <w:rFonts w:ascii="Times New Roman" w:hAnsi="Times New Roman" w:cs="Times New Roman"/>
        </w:rPr>
        <w:t>Associate Professor</w:t>
      </w:r>
    </w:p>
    <w:p w14:paraId="11AC49A2" w14:textId="77777777" w:rsidR="008826CB" w:rsidRPr="00D96752" w:rsidRDefault="008826CB" w:rsidP="00D96752">
      <w:pPr>
        <w:jc w:val="both"/>
        <w:rPr>
          <w:rFonts w:ascii="Times New Roman" w:hAnsi="Times New Roman" w:cs="Times New Roman"/>
        </w:rPr>
      </w:pPr>
      <w:r w:rsidRPr="00D96752">
        <w:rPr>
          <w:rFonts w:ascii="Times New Roman" w:hAnsi="Times New Roman" w:cs="Times New Roman"/>
        </w:rPr>
        <w:t>Dept. of Commerce</w:t>
      </w:r>
    </w:p>
    <w:p w14:paraId="19918AA5" w14:textId="3F28B25C" w:rsidR="008826CB" w:rsidRPr="00D96752" w:rsidRDefault="008826CB" w:rsidP="00D96752">
      <w:pPr>
        <w:jc w:val="both"/>
        <w:rPr>
          <w:rFonts w:ascii="Times New Roman" w:hAnsi="Times New Roman" w:cs="Times New Roman"/>
        </w:rPr>
      </w:pPr>
      <w:r w:rsidRPr="00D96752">
        <w:rPr>
          <w:rFonts w:ascii="Times New Roman" w:hAnsi="Times New Roman" w:cs="Times New Roman"/>
        </w:rPr>
        <w:t xml:space="preserve">Govt. First Grade College, </w:t>
      </w:r>
      <w:r w:rsidR="005B4559" w:rsidRPr="00D96752">
        <w:rPr>
          <w:rFonts w:ascii="Times New Roman" w:hAnsi="Times New Roman" w:cs="Times New Roman"/>
        </w:rPr>
        <w:t>Mudipu</w:t>
      </w:r>
    </w:p>
    <w:p w14:paraId="7F8097A8" w14:textId="77777777" w:rsidR="008826CB" w:rsidRPr="00D96752" w:rsidRDefault="008826CB" w:rsidP="00D96752">
      <w:pPr>
        <w:jc w:val="both"/>
        <w:rPr>
          <w:rFonts w:ascii="Times New Roman" w:hAnsi="Times New Roman" w:cs="Times New Roman"/>
        </w:rPr>
      </w:pPr>
      <w:r w:rsidRPr="00D96752">
        <w:rPr>
          <w:rFonts w:ascii="Times New Roman" w:hAnsi="Times New Roman" w:cs="Times New Roman"/>
        </w:rPr>
        <w:t>Dakshina Kannada Dist.</w:t>
      </w:r>
    </w:p>
    <w:p w14:paraId="0346FF52" w14:textId="77777777" w:rsidR="008826CB" w:rsidRPr="00D96752" w:rsidRDefault="008826CB" w:rsidP="00D96752">
      <w:pPr>
        <w:jc w:val="both"/>
        <w:rPr>
          <w:rFonts w:ascii="Times New Roman" w:hAnsi="Times New Roman" w:cs="Times New Roman"/>
        </w:rPr>
      </w:pPr>
      <w:r w:rsidRPr="00D96752">
        <w:rPr>
          <w:rFonts w:ascii="Times New Roman" w:hAnsi="Times New Roman" w:cs="Times New Roman"/>
        </w:rPr>
        <w:t>Mobile: 9844473215</w:t>
      </w:r>
    </w:p>
    <w:p w14:paraId="535F785A" w14:textId="3EFFB5C2" w:rsidR="008826CB" w:rsidRPr="00D96752" w:rsidRDefault="008826CB" w:rsidP="00D96752">
      <w:pPr>
        <w:pBdr>
          <w:bottom w:val="dotted" w:sz="24" w:space="1" w:color="auto"/>
        </w:pBdr>
        <w:jc w:val="both"/>
        <w:rPr>
          <w:rFonts w:ascii="Times New Roman" w:hAnsi="Times New Roman" w:cs="Times New Roman"/>
        </w:rPr>
      </w:pPr>
      <w:r w:rsidRPr="00D96752">
        <w:rPr>
          <w:rFonts w:ascii="Times New Roman" w:hAnsi="Times New Roman" w:cs="Times New Roman"/>
        </w:rPr>
        <w:t xml:space="preserve">E-mail: </w:t>
      </w:r>
      <w:hyperlink r:id="rId5" w:history="1">
        <w:r w:rsidRPr="00D96752">
          <w:rPr>
            <w:rStyle w:val="Hyperlink"/>
            <w:rFonts w:ascii="Times New Roman" w:hAnsi="Times New Roman" w:cs="Times New Roman"/>
          </w:rPr>
          <w:t>kavithamanjeshwar@gmail.com</w:t>
        </w:r>
      </w:hyperlink>
    </w:p>
    <w:p w14:paraId="5C5EACDD" w14:textId="77777777" w:rsidR="00D23F4F" w:rsidRPr="00D96752" w:rsidRDefault="00D23F4F" w:rsidP="00D96752">
      <w:pPr>
        <w:jc w:val="both"/>
        <w:rPr>
          <w:rFonts w:ascii="Times New Roman" w:hAnsi="Times New Roman" w:cs="Times New Roman"/>
        </w:rPr>
      </w:pPr>
    </w:p>
    <w:p w14:paraId="6E42B36F" w14:textId="672E7E17" w:rsidR="00D23F4F" w:rsidRPr="00D96752" w:rsidRDefault="00D23F4F" w:rsidP="00B2361B">
      <w:pPr>
        <w:jc w:val="center"/>
        <w:rPr>
          <w:rFonts w:ascii="Times New Roman" w:hAnsi="Times New Roman" w:cs="Times New Roman"/>
          <w:b/>
          <w:bCs/>
        </w:rPr>
      </w:pPr>
      <w:r w:rsidRPr="00D96752">
        <w:rPr>
          <w:rFonts w:ascii="Times New Roman" w:hAnsi="Times New Roman" w:cs="Times New Roman"/>
          <w:b/>
          <w:bCs/>
        </w:rPr>
        <w:t>An Evaluation of State-Led Initiatives for Women Entrepreneurs in Karnataka</w:t>
      </w:r>
    </w:p>
    <w:p w14:paraId="3CC32B6F" w14:textId="77777777" w:rsidR="00D349F0" w:rsidRPr="00D96752" w:rsidRDefault="00D349F0" w:rsidP="00D96752">
      <w:pPr>
        <w:jc w:val="both"/>
        <w:rPr>
          <w:rFonts w:ascii="Times New Roman" w:hAnsi="Times New Roman" w:cs="Times New Roman"/>
        </w:rPr>
      </w:pPr>
    </w:p>
    <w:p w14:paraId="442EDFD1" w14:textId="77777777" w:rsidR="0008174B" w:rsidRPr="00D96752" w:rsidRDefault="0008174B" w:rsidP="00D96752">
      <w:pPr>
        <w:jc w:val="both"/>
        <w:rPr>
          <w:rFonts w:ascii="Times New Roman" w:hAnsi="Times New Roman" w:cs="Times New Roman"/>
          <w:b/>
          <w:bCs/>
        </w:rPr>
      </w:pPr>
      <w:r w:rsidRPr="00D96752">
        <w:rPr>
          <w:rFonts w:ascii="Times New Roman" w:hAnsi="Times New Roman" w:cs="Times New Roman"/>
          <w:b/>
          <w:bCs/>
        </w:rPr>
        <w:t xml:space="preserve">Abstract </w:t>
      </w:r>
    </w:p>
    <w:p w14:paraId="3729E08D" w14:textId="4C38A14E" w:rsidR="00D349F0" w:rsidRPr="00D96752" w:rsidRDefault="00D349F0" w:rsidP="00D96752">
      <w:pPr>
        <w:jc w:val="both"/>
        <w:rPr>
          <w:rFonts w:ascii="Times New Roman" w:hAnsi="Times New Roman" w:cs="Times New Roman"/>
        </w:rPr>
      </w:pPr>
      <w:r w:rsidRPr="00D96752">
        <w:rPr>
          <w:rFonts w:ascii="Times New Roman" w:hAnsi="Times New Roman" w:cs="Times New Roman"/>
        </w:rPr>
        <w:t>Karnataka has long been recognized as India’s premier innovation hub, yet gender parity in the entrepreneurial ecosystem remains an elusive goal. While the state boasts a high concentration of tech startups, women-led ventures face systemic barriers, ranging from credit access to socio-cultural constraints. In response, the Government of Karnataka (GoK) has implemented a multi-layered support framework involving financial subsidies, incubation, and specialized skilling programs</w:t>
      </w:r>
      <w:r w:rsidR="00C842B4">
        <w:rPr>
          <w:rFonts w:ascii="Times New Roman" w:hAnsi="Times New Roman" w:cs="Times New Roman"/>
        </w:rPr>
        <w:t>.</w:t>
      </w:r>
    </w:p>
    <w:p w14:paraId="07C972F4" w14:textId="596B5CA8" w:rsidR="001E2B36" w:rsidRPr="00D96752" w:rsidRDefault="001E2B36" w:rsidP="00D96752">
      <w:pPr>
        <w:jc w:val="both"/>
        <w:rPr>
          <w:rFonts w:ascii="Times New Roman" w:hAnsi="Times New Roman" w:cs="Times New Roman"/>
        </w:rPr>
      </w:pPr>
      <w:r w:rsidRPr="00D96752">
        <w:rPr>
          <w:rFonts w:ascii="Times New Roman" w:hAnsi="Times New Roman" w:cs="Times New Roman"/>
        </w:rPr>
        <w:t>This study aims to analyze the efficacy and reach of state-led initiatives designed to foster women’s entrepreneurship in Karnataka. It evaluates key programs such as the Udyogini Scheme, Elevate WomEN, and the Women@Work (W@W) initiative, examining their impact on both urban tech-driven startups and rural micro-enterprises.</w:t>
      </w:r>
    </w:p>
    <w:p w14:paraId="293DD3EB" w14:textId="024832D6" w:rsidR="00CB62DD" w:rsidRPr="00D96752" w:rsidRDefault="00C3799F" w:rsidP="00D96752">
      <w:pPr>
        <w:jc w:val="both"/>
        <w:rPr>
          <w:rFonts w:ascii="Times New Roman" w:hAnsi="Times New Roman" w:cs="Times New Roman"/>
        </w:rPr>
      </w:pPr>
      <w:r w:rsidRPr="00D96752">
        <w:rPr>
          <w:rFonts w:ascii="Times New Roman" w:hAnsi="Times New Roman" w:cs="Times New Roman"/>
          <w:b/>
          <w:bCs/>
        </w:rPr>
        <w:t>Key Words:</w:t>
      </w:r>
      <w:r w:rsidRPr="00D96752">
        <w:rPr>
          <w:rFonts w:ascii="Times New Roman" w:hAnsi="Times New Roman" w:cs="Times New Roman"/>
        </w:rPr>
        <w:t xml:space="preserve"> </w:t>
      </w:r>
      <w:r w:rsidR="00CB62DD" w:rsidRPr="00D96752">
        <w:rPr>
          <w:rFonts w:ascii="Times New Roman" w:hAnsi="Times New Roman" w:cs="Times New Roman"/>
        </w:rPr>
        <w:t>Women’s Entrepreneurship, Karnataka Startup Policy, Udyogini Scheme, Financial Inclusion, Gender Gap, Economic Empowerment, Incubation.</w:t>
      </w:r>
    </w:p>
    <w:p w14:paraId="0B1C5CFE" w14:textId="054B00BB" w:rsidR="0008174B" w:rsidRPr="00D96752" w:rsidRDefault="0008174B" w:rsidP="00D96752">
      <w:pPr>
        <w:jc w:val="both"/>
        <w:rPr>
          <w:rFonts w:ascii="Times New Roman" w:hAnsi="Times New Roman" w:cs="Times New Roman"/>
          <w:b/>
          <w:bCs/>
        </w:rPr>
      </w:pPr>
      <w:r w:rsidRPr="00D96752">
        <w:rPr>
          <w:rFonts w:ascii="Times New Roman" w:hAnsi="Times New Roman" w:cs="Times New Roman"/>
          <w:b/>
          <w:bCs/>
        </w:rPr>
        <w:t>Introduction</w:t>
      </w:r>
    </w:p>
    <w:p w14:paraId="54CAB2C1" w14:textId="3D8D3EC6" w:rsidR="0008174B" w:rsidRPr="00D96752" w:rsidRDefault="0008174B" w:rsidP="00D96752">
      <w:pPr>
        <w:jc w:val="both"/>
        <w:rPr>
          <w:rFonts w:ascii="Times New Roman" w:hAnsi="Times New Roman" w:cs="Times New Roman"/>
        </w:rPr>
      </w:pPr>
      <w:r w:rsidRPr="00D96752">
        <w:rPr>
          <w:rFonts w:ascii="Times New Roman" w:hAnsi="Times New Roman" w:cs="Times New Roman"/>
        </w:rPr>
        <w:t>Karnataka, traditionally known as the "Knowledge Capital" of India, has evolved into a formidable engine of economic growth, consistently ranking among the top states for innovation and startup activity. While the state is synonymous with its bustling tech ecosystem in Bengaluru, a significant and transformative shift is occurring in its socio-economic fabric: the rise of women-led enterprises. Transitioning from traditional roles to active participants in the industrial and service sectors, women in Karnataka are increasingly leveraging entrepreneurship as a pathway to financial independence and social empowerment</w:t>
      </w:r>
      <w:r w:rsidR="00D23C2D" w:rsidRPr="00D96752">
        <w:rPr>
          <w:rFonts w:ascii="Times New Roman" w:hAnsi="Times New Roman" w:cs="Times New Roman"/>
        </w:rPr>
        <w:t>.</w:t>
      </w:r>
    </w:p>
    <w:p w14:paraId="0692E6CB" w14:textId="77777777" w:rsidR="00736BC9" w:rsidRPr="00D96752" w:rsidRDefault="00736BC9" w:rsidP="00D96752">
      <w:pPr>
        <w:jc w:val="both"/>
        <w:rPr>
          <w:rFonts w:ascii="Times New Roman" w:hAnsi="Times New Roman" w:cs="Times New Roman"/>
        </w:rPr>
      </w:pPr>
    </w:p>
    <w:p w14:paraId="5D2E9624" w14:textId="77777777" w:rsidR="00736BC9" w:rsidRPr="00D96752" w:rsidRDefault="00736BC9" w:rsidP="00D96752">
      <w:pPr>
        <w:jc w:val="both"/>
        <w:rPr>
          <w:rFonts w:ascii="Times New Roman" w:hAnsi="Times New Roman" w:cs="Times New Roman"/>
          <w:b/>
          <w:bCs/>
        </w:rPr>
      </w:pPr>
      <w:r w:rsidRPr="00D96752">
        <w:rPr>
          <w:rFonts w:ascii="Times New Roman" w:hAnsi="Times New Roman" w:cs="Times New Roman"/>
          <w:b/>
          <w:bCs/>
        </w:rPr>
        <w:lastRenderedPageBreak/>
        <w:t>The Rationale for State Intervention</w:t>
      </w:r>
    </w:p>
    <w:p w14:paraId="5F42CFA6" w14:textId="77777777" w:rsidR="00736BC9" w:rsidRPr="00D96752" w:rsidRDefault="00736BC9" w:rsidP="00D96752">
      <w:pPr>
        <w:jc w:val="both"/>
        <w:rPr>
          <w:rFonts w:ascii="Times New Roman" w:hAnsi="Times New Roman" w:cs="Times New Roman"/>
        </w:rPr>
      </w:pPr>
      <w:r w:rsidRPr="00D96752">
        <w:rPr>
          <w:rFonts w:ascii="Times New Roman" w:hAnsi="Times New Roman" w:cs="Times New Roman"/>
        </w:rPr>
        <w:t>Despite their potential, women entrepreneurs often navigate a landscape fraught with systemic barriers, including limited access to institutional credit, deeply ingrained socio-cultural norms, and a persistent "digital divide." Recognizing that gender-inclusive economic growth is not just a moral imperative but a fiscal necessity, the Government of Karnataka (GoK) has pioneered several state-led initiatives. These interventions are designed to bridge the gap between intent and execution, providing a safety net for women in both urban tech corridors and rural micro-enterprises.</w:t>
      </w:r>
    </w:p>
    <w:p w14:paraId="2124F4B7" w14:textId="77777777" w:rsidR="00736BC9" w:rsidRPr="00D96752" w:rsidRDefault="00736BC9" w:rsidP="00D96752">
      <w:pPr>
        <w:jc w:val="both"/>
        <w:rPr>
          <w:rFonts w:ascii="Times New Roman" w:hAnsi="Times New Roman" w:cs="Times New Roman"/>
          <w:b/>
          <w:bCs/>
        </w:rPr>
      </w:pPr>
      <w:r w:rsidRPr="00D96752">
        <w:rPr>
          <w:rFonts w:ascii="Times New Roman" w:hAnsi="Times New Roman" w:cs="Times New Roman"/>
          <w:b/>
          <w:bCs/>
        </w:rPr>
        <w:t>Key Policy Frameworks</w:t>
      </w:r>
    </w:p>
    <w:p w14:paraId="21CCC90E" w14:textId="77777777" w:rsidR="00736BC9" w:rsidRPr="00D96752" w:rsidRDefault="00736BC9" w:rsidP="00D96752">
      <w:pPr>
        <w:jc w:val="both"/>
        <w:rPr>
          <w:rFonts w:ascii="Times New Roman" w:hAnsi="Times New Roman" w:cs="Times New Roman"/>
        </w:rPr>
      </w:pPr>
      <w:r w:rsidRPr="00D96752">
        <w:rPr>
          <w:rFonts w:ascii="Times New Roman" w:hAnsi="Times New Roman" w:cs="Times New Roman"/>
        </w:rPr>
        <w:t>The state’s strategy is multi-dimensional, characterized by a mix of long-standing welfare schemes and modern, innovation-focused policies:</w:t>
      </w:r>
    </w:p>
    <w:p w14:paraId="4849D6E2" w14:textId="77777777" w:rsidR="00736BC9" w:rsidRPr="00D96752" w:rsidRDefault="00736BC9" w:rsidP="00D96752">
      <w:pPr>
        <w:numPr>
          <w:ilvl w:val="0"/>
          <w:numId w:val="1"/>
        </w:numPr>
        <w:jc w:val="both"/>
        <w:rPr>
          <w:rFonts w:ascii="Times New Roman" w:hAnsi="Times New Roman" w:cs="Times New Roman"/>
        </w:rPr>
      </w:pPr>
      <w:r w:rsidRPr="00D96752">
        <w:rPr>
          <w:rFonts w:ascii="Times New Roman" w:hAnsi="Times New Roman" w:cs="Times New Roman"/>
          <w:b/>
          <w:bCs/>
        </w:rPr>
        <w:t>The Udyogini Scheme:</w:t>
      </w:r>
      <w:r w:rsidRPr="00D96752">
        <w:rPr>
          <w:rFonts w:ascii="Times New Roman" w:hAnsi="Times New Roman" w:cs="Times New Roman"/>
        </w:rPr>
        <w:t xml:space="preserve"> A flagship initiative that provides subsidized, collateral-free loans to women, specifically targeting those from marginalized communities to encourage self-reliance.</w:t>
      </w:r>
    </w:p>
    <w:p w14:paraId="53C569CD" w14:textId="77777777" w:rsidR="00736BC9" w:rsidRPr="00D96752" w:rsidRDefault="00736BC9" w:rsidP="00D96752">
      <w:pPr>
        <w:numPr>
          <w:ilvl w:val="0"/>
          <w:numId w:val="1"/>
        </w:numPr>
        <w:jc w:val="both"/>
        <w:rPr>
          <w:rFonts w:ascii="Times New Roman" w:hAnsi="Times New Roman" w:cs="Times New Roman"/>
        </w:rPr>
      </w:pPr>
      <w:r w:rsidRPr="00D96752">
        <w:rPr>
          <w:rFonts w:ascii="Times New Roman" w:hAnsi="Times New Roman" w:cs="Times New Roman"/>
          <w:b/>
          <w:bCs/>
        </w:rPr>
        <w:t>Startup Karnataka &amp; 'Elevate WomEN':</w:t>
      </w:r>
      <w:r w:rsidRPr="00D96752">
        <w:rPr>
          <w:rFonts w:ascii="Times New Roman" w:hAnsi="Times New Roman" w:cs="Times New Roman"/>
        </w:rPr>
        <w:t xml:space="preserve"> Tailored programs that offer grant-in-aid funding and incubation support for early-stage, women-led tech startups.</w:t>
      </w:r>
    </w:p>
    <w:p w14:paraId="5778C52C" w14:textId="77777777" w:rsidR="00736BC9" w:rsidRPr="00D96752" w:rsidRDefault="00736BC9" w:rsidP="00D96752">
      <w:pPr>
        <w:numPr>
          <w:ilvl w:val="0"/>
          <w:numId w:val="1"/>
        </w:numPr>
        <w:jc w:val="both"/>
        <w:rPr>
          <w:rFonts w:ascii="Times New Roman" w:hAnsi="Times New Roman" w:cs="Times New Roman"/>
        </w:rPr>
      </w:pPr>
      <w:r w:rsidRPr="00D96752">
        <w:rPr>
          <w:rFonts w:ascii="Times New Roman" w:hAnsi="Times New Roman" w:cs="Times New Roman"/>
          <w:b/>
          <w:bCs/>
        </w:rPr>
        <w:t>Institutional Support:</w:t>
      </w:r>
      <w:r w:rsidRPr="00D96752">
        <w:rPr>
          <w:rFonts w:ascii="Times New Roman" w:hAnsi="Times New Roman" w:cs="Times New Roman"/>
        </w:rPr>
        <w:t xml:space="preserve"> The </w:t>
      </w:r>
      <w:r w:rsidRPr="00D96752">
        <w:rPr>
          <w:rFonts w:ascii="Times New Roman" w:hAnsi="Times New Roman" w:cs="Times New Roman"/>
          <w:b/>
          <w:bCs/>
        </w:rPr>
        <w:t>Karnataka State Women Development Corporation (KSWDC)</w:t>
      </w:r>
      <w:r w:rsidRPr="00D96752">
        <w:rPr>
          <w:rFonts w:ascii="Times New Roman" w:hAnsi="Times New Roman" w:cs="Times New Roman"/>
        </w:rPr>
        <w:t xml:space="preserve"> serves as a dedicated nodal agency, orchestrating everything from Entrepreneurship Development Programs (EDP) to state-level marketing exhibitions.</w:t>
      </w:r>
    </w:p>
    <w:p w14:paraId="2BCE7F2E" w14:textId="77777777" w:rsidR="00E3273A" w:rsidRPr="00D96752" w:rsidRDefault="00E3273A" w:rsidP="00D96752">
      <w:pPr>
        <w:ind w:left="720"/>
        <w:jc w:val="both"/>
        <w:rPr>
          <w:rFonts w:ascii="Times New Roman" w:hAnsi="Times New Roman" w:cs="Times New Roman"/>
        </w:rPr>
      </w:pPr>
    </w:p>
    <w:p w14:paraId="0A3AA876" w14:textId="77777777" w:rsidR="00B628A3" w:rsidRPr="00D96752" w:rsidRDefault="00B628A3" w:rsidP="00D96752">
      <w:pPr>
        <w:jc w:val="both"/>
        <w:rPr>
          <w:rFonts w:ascii="Times New Roman" w:hAnsi="Times New Roman" w:cs="Times New Roman"/>
          <w:b/>
          <w:bCs/>
        </w:rPr>
      </w:pPr>
      <w:r w:rsidRPr="00D96752">
        <w:rPr>
          <w:rFonts w:ascii="Times New Roman" w:hAnsi="Times New Roman" w:cs="Times New Roman"/>
          <w:b/>
          <w:bCs/>
        </w:rPr>
        <w:t>Specifically, the study focuses on the following key areas:</w:t>
      </w:r>
    </w:p>
    <w:p w14:paraId="075D657A" w14:textId="77777777" w:rsidR="00B628A3" w:rsidRPr="00D96752" w:rsidRDefault="00B628A3" w:rsidP="00D96752">
      <w:pPr>
        <w:numPr>
          <w:ilvl w:val="0"/>
          <w:numId w:val="52"/>
        </w:numPr>
        <w:jc w:val="both"/>
        <w:rPr>
          <w:rFonts w:ascii="Times New Roman" w:hAnsi="Times New Roman" w:cs="Times New Roman"/>
        </w:rPr>
      </w:pPr>
      <w:r w:rsidRPr="00D96752">
        <w:rPr>
          <w:rFonts w:ascii="Times New Roman" w:hAnsi="Times New Roman" w:cs="Times New Roman"/>
          <w:b/>
          <w:bCs/>
        </w:rPr>
        <w:t>Evaluating Key Government Programs:</w:t>
      </w:r>
      <w:r w:rsidRPr="00D96752">
        <w:rPr>
          <w:rFonts w:ascii="Times New Roman" w:hAnsi="Times New Roman" w:cs="Times New Roman"/>
        </w:rPr>
        <w:t xml:space="preserve"> The research examines the impact of major initiatives such as the </w:t>
      </w:r>
      <w:r w:rsidRPr="00D96752">
        <w:rPr>
          <w:rFonts w:ascii="Times New Roman" w:hAnsi="Times New Roman" w:cs="Times New Roman"/>
          <w:b/>
          <w:bCs/>
        </w:rPr>
        <w:t>Udyogini Scheme</w:t>
      </w:r>
      <w:r w:rsidRPr="00D96752">
        <w:rPr>
          <w:rFonts w:ascii="Times New Roman" w:hAnsi="Times New Roman" w:cs="Times New Roman"/>
        </w:rPr>
        <w:t xml:space="preserve">, </w:t>
      </w:r>
      <w:r w:rsidRPr="00D96752">
        <w:rPr>
          <w:rFonts w:ascii="Times New Roman" w:hAnsi="Times New Roman" w:cs="Times New Roman"/>
          <w:b/>
          <w:bCs/>
        </w:rPr>
        <w:t>Elevate WomEN</w:t>
      </w:r>
      <w:r w:rsidRPr="00D96752">
        <w:rPr>
          <w:rFonts w:ascii="Times New Roman" w:hAnsi="Times New Roman" w:cs="Times New Roman"/>
        </w:rPr>
        <w:t xml:space="preserve">, and the </w:t>
      </w:r>
      <w:r w:rsidRPr="00D96752">
        <w:rPr>
          <w:rFonts w:ascii="Times New Roman" w:hAnsi="Times New Roman" w:cs="Times New Roman"/>
          <w:b/>
          <w:bCs/>
        </w:rPr>
        <w:t>Women@Work (W@W)</w:t>
      </w:r>
      <w:r w:rsidRPr="00D96752">
        <w:rPr>
          <w:rFonts w:ascii="Times New Roman" w:hAnsi="Times New Roman" w:cs="Times New Roman"/>
        </w:rPr>
        <w:t xml:space="preserve"> initiative.</w:t>
      </w:r>
    </w:p>
    <w:p w14:paraId="250AAC0C" w14:textId="77777777" w:rsidR="00B628A3" w:rsidRPr="00D96752" w:rsidRDefault="00B628A3" w:rsidP="00D96752">
      <w:pPr>
        <w:numPr>
          <w:ilvl w:val="0"/>
          <w:numId w:val="52"/>
        </w:numPr>
        <w:jc w:val="both"/>
        <w:rPr>
          <w:rFonts w:ascii="Times New Roman" w:hAnsi="Times New Roman" w:cs="Times New Roman"/>
        </w:rPr>
      </w:pPr>
      <w:r w:rsidRPr="00D96752">
        <w:rPr>
          <w:rFonts w:ascii="Times New Roman" w:hAnsi="Times New Roman" w:cs="Times New Roman"/>
          <w:b/>
          <w:bCs/>
        </w:rPr>
        <w:t>Assessing Diverse Impact:</w:t>
      </w:r>
      <w:r w:rsidRPr="00D96752">
        <w:rPr>
          <w:rFonts w:ascii="Times New Roman" w:hAnsi="Times New Roman" w:cs="Times New Roman"/>
        </w:rPr>
        <w:t xml:space="preserve"> It evaluates how these programs affect a wide spectrum of businesses, ranging from </w:t>
      </w:r>
      <w:r w:rsidRPr="00D96752">
        <w:rPr>
          <w:rFonts w:ascii="Times New Roman" w:hAnsi="Times New Roman" w:cs="Times New Roman"/>
          <w:b/>
          <w:bCs/>
        </w:rPr>
        <w:t>urban tech-driven startups</w:t>
      </w:r>
      <w:r w:rsidRPr="00D96752">
        <w:rPr>
          <w:rFonts w:ascii="Times New Roman" w:hAnsi="Times New Roman" w:cs="Times New Roman"/>
        </w:rPr>
        <w:t xml:space="preserve"> to </w:t>
      </w:r>
      <w:r w:rsidRPr="00D96752">
        <w:rPr>
          <w:rFonts w:ascii="Times New Roman" w:hAnsi="Times New Roman" w:cs="Times New Roman"/>
          <w:b/>
          <w:bCs/>
        </w:rPr>
        <w:t>rural micro-enterprises</w:t>
      </w:r>
      <w:r w:rsidRPr="00D96752">
        <w:rPr>
          <w:rFonts w:ascii="Times New Roman" w:hAnsi="Times New Roman" w:cs="Times New Roman"/>
        </w:rPr>
        <w:t>.</w:t>
      </w:r>
    </w:p>
    <w:p w14:paraId="25772114" w14:textId="77777777" w:rsidR="00B628A3" w:rsidRPr="00D96752" w:rsidRDefault="00B628A3" w:rsidP="00D96752">
      <w:pPr>
        <w:numPr>
          <w:ilvl w:val="0"/>
          <w:numId w:val="52"/>
        </w:numPr>
        <w:jc w:val="both"/>
        <w:rPr>
          <w:rFonts w:ascii="Times New Roman" w:hAnsi="Times New Roman" w:cs="Times New Roman"/>
        </w:rPr>
      </w:pPr>
      <w:r w:rsidRPr="00D96752">
        <w:rPr>
          <w:rFonts w:ascii="Times New Roman" w:hAnsi="Times New Roman" w:cs="Times New Roman"/>
          <w:b/>
          <w:bCs/>
        </w:rPr>
        <w:t>Analyzing Support Frameworks:</w:t>
      </w:r>
      <w:r w:rsidRPr="00D96752">
        <w:rPr>
          <w:rFonts w:ascii="Times New Roman" w:hAnsi="Times New Roman" w:cs="Times New Roman"/>
        </w:rPr>
        <w:t xml:space="preserve"> The study explores the multi-layered support systems implemented by the Government of Karnataka, including financial subsidies, specialized skilling programs, and incubation.</w:t>
      </w:r>
    </w:p>
    <w:p w14:paraId="663CB223" w14:textId="4A54AA23" w:rsidR="00B628A3" w:rsidRDefault="00B628A3" w:rsidP="00D96752">
      <w:pPr>
        <w:numPr>
          <w:ilvl w:val="0"/>
          <w:numId w:val="52"/>
        </w:numPr>
        <w:jc w:val="both"/>
        <w:rPr>
          <w:rFonts w:ascii="Times New Roman" w:hAnsi="Times New Roman" w:cs="Times New Roman"/>
        </w:rPr>
      </w:pPr>
      <w:r w:rsidRPr="00D96752">
        <w:rPr>
          <w:rFonts w:ascii="Times New Roman" w:hAnsi="Times New Roman" w:cs="Times New Roman"/>
          <w:b/>
          <w:bCs/>
        </w:rPr>
        <w:t>Identifying Barriers:</w:t>
      </w:r>
      <w:r w:rsidRPr="00D96752">
        <w:rPr>
          <w:rFonts w:ascii="Times New Roman" w:hAnsi="Times New Roman" w:cs="Times New Roman"/>
        </w:rPr>
        <w:t xml:space="preserve"> It seeks to understand the systemic barriers—such as credit access and socio-cultural constraints—that women-led ventures continue to face despite the state's status as an innovation hub</w:t>
      </w:r>
      <w:r w:rsidR="0038425A">
        <w:rPr>
          <w:rFonts w:ascii="Times New Roman" w:hAnsi="Times New Roman" w:cs="Times New Roman"/>
        </w:rPr>
        <w:t>.</w:t>
      </w:r>
    </w:p>
    <w:p w14:paraId="56EF4C59" w14:textId="77777777" w:rsidR="0038425A" w:rsidRPr="00D96752" w:rsidRDefault="0038425A" w:rsidP="0038425A">
      <w:pPr>
        <w:ind w:left="720"/>
        <w:jc w:val="both"/>
        <w:rPr>
          <w:rFonts w:ascii="Times New Roman" w:hAnsi="Times New Roman" w:cs="Times New Roman"/>
        </w:rPr>
      </w:pPr>
    </w:p>
    <w:p w14:paraId="527212AA" w14:textId="77777777" w:rsidR="007379BF" w:rsidRPr="00D96752" w:rsidRDefault="007379BF" w:rsidP="00D96752">
      <w:pPr>
        <w:ind w:left="720"/>
        <w:jc w:val="both"/>
        <w:rPr>
          <w:rFonts w:ascii="Times New Roman" w:hAnsi="Times New Roman" w:cs="Times New Roman"/>
          <w:b/>
          <w:bCs/>
        </w:rPr>
      </w:pPr>
    </w:p>
    <w:p w14:paraId="2CCF29C4" w14:textId="71D20E81" w:rsidR="00575DAE" w:rsidRPr="00D96752" w:rsidRDefault="00575DAE" w:rsidP="00D96752">
      <w:pPr>
        <w:jc w:val="both"/>
        <w:rPr>
          <w:rFonts w:ascii="Times New Roman" w:hAnsi="Times New Roman" w:cs="Times New Roman"/>
          <w:b/>
          <w:bCs/>
        </w:rPr>
      </w:pPr>
      <w:r w:rsidRPr="00D96752">
        <w:rPr>
          <w:rFonts w:ascii="Times New Roman" w:hAnsi="Times New Roman" w:cs="Times New Roman"/>
          <w:b/>
          <w:bCs/>
        </w:rPr>
        <w:lastRenderedPageBreak/>
        <w:t>Challenges faced by women entrepreneurs in India</w:t>
      </w:r>
    </w:p>
    <w:p w14:paraId="2DD08C88" w14:textId="77777777" w:rsidR="00584E0F" w:rsidRPr="00D96752" w:rsidRDefault="00584E0F" w:rsidP="00D96752">
      <w:pPr>
        <w:ind w:left="720"/>
        <w:jc w:val="both"/>
        <w:rPr>
          <w:rFonts w:ascii="Times New Roman" w:hAnsi="Times New Roman" w:cs="Times New Roman"/>
          <w:b/>
          <w:bCs/>
        </w:rPr>
      </w:pPr>
      <w:r w:rsidRPr="00D96752">
        <w:rPr>
          <w:rFonts w:ascii="Times New Roman" w:hAnsi="Times New Roman" w:cs="Times New Roman"/>
          <w:b/>
          <w:bCs/>
        </w:rPr>
        <w:t>Socio-Cultural Barriers</w:t>
      </w:r>
    </w:p>
    <w:p w14:paraId="34AC051D" w14:textId="77777777" w:rsidR="00584E0F" w:rsidRPr="00D96752" w:rsidRDefault="00584E0F" w:rsidP="00D96752">
      <w:pPr>
        <w:numPr>
          <w:ilvl w:val="0"/>
          <w:numId w:val="2"/>
        </w:numPr>
        <w:jc w:val="both"/>
        <w:rPr>
          <w:rFonts w:ascii="Times New Roman" w:hAnsi="Times New Roman" w:cs="Times New Roman"/>
        </w:rPr>
      </w:pPr>
      <w:r w:rsidRPr="00D96752">
        <w:rPr>
          <w:rFonts w:ascii="Times New Roman" w:hAnsi="Times New Roman" w:cs="Times New Roman"/>
          <w:b/>
          <w:bCs/>
        </w:rPr>
        <w:t>Deep-Rooted Patriarchy:</w:t>
      </w:r>
      <w:r w:rsidRPr="00D96752">
        <w:rPr>
          <w:rFonts w:ascii="Times New Roman" w:hAnsi="Times New Roman" w:cs="Times New Roman"/>
        </w:rPr>
        <w:t xml:space="preserve"> Indian society remains largely male-dominated. Women often face resistance when entering business sectors traditionally viewed as "male bastions" and must frequently overcome the skepticism of male peers and family members.</w:t>
      </w:r>
    </w:p>
    <w:p w14:paraId="464CFCDB" w14:textId="77777777" w:rsidR="00584E0F" w:rsidRPr="00D96752" w:rsidRDefault="00584E0F" w:rsidP="00D96752">
      <w:pPr>
        <w:numPr>
          <w:ilvl w:val="0"/>
          <w:numId w:val="2"/>
        </w:numPr>
        <w:jc w:val="both"/>
        <w:rPr>
          <w:rFonts w:ascii="Times New Roman" w:hAnsi="Times New Roman" w:cs="Times New Roman"/>
        </w:rPr>
      </w:pPr>
      <w:r w:rsidRPr="00D96752">
        <w:rPr>
          <w:rFonts w:ascii="Times New Roman" w:hAnsi="Times New Roman" w:cs="Times New Roman"/>
          <w:b/>
          <w:bCs/>
        </w:rPr>
        <w:t>The "Double Burden" of Domestic Roles:</w:t>
      </w:r>
      <w:r w:rsidRPr="00D96752">
        <w:rPr>
          <w:rFonts w:ascii="Times New Roman" w:hAnsi="Times New Roman" w:cs="Times New Roman"/>
        </w:rPr>
        <w:t xml:space="preserve"> Women, particularly in rural areas, are often expected to prioritize household chores and childcare. These heavy domestic responsibilities leave them with significantly less time and energy to dedicate to their businesses compared to men.</w:t>
      </w:r>
    </w:p>
    <w:p w14:paraId="128D36CD" w14:textId="77777777" w:rsidR="00584E0F" w:rsidRPr="00D96752" w:rsidRDefault="00584E0F" w:rsidP="00D96752">
      <w:pPr>
        <w:numPr>
          <w:ilvl w:val="0"/>
          <w:numId w:val="2"/>
        </w:numPr>
        <w:jc w:val="both"/>
        <w:rPr>
          <w:rFonts w:ascii="Times New Roman" w:hAnsi="Times New Roman" w:cs="Times New Roman"/>
        </w:rPr>
      </w:pPr>
      <w:r w:rsidRPr="00D96752">
        <w:rPr>
          <w:rFonts w:ascii="Times New Roman" w:hAnsi="Times New Roman" w:cs="Times New Roman"/>
          <w:b/>
          <w:bCs/>
        </w:rPr>
        <w:t>Socialization and Risk Aversion:</w:t>
      </w:r>
      <w:r w:rsidRPr="00D96752">
        <w:rPr>
          <w:rFonts w:ascii="Times New Roman" w:hAnsi="Times New Roman" w:cs="Times New Roman"/>
        </w:rPr>
        <w:t xml:space="preserve"> Growing up in highly protected family environments can sometimes result in a lower capacity for risk-taking. This cultural upbringing can impact a woman's confidence in making independent, high-stakes business decisions.</w:t>
      </w:r>
    </w:p>
    <w:p w14:paraId="4E7C16C3" w14:textId="77777777" w:rsidR="00584E0F" w:rsidRPr="00D96752" w:rsidRDefault="00584E0F" w:rsidP="00D96752">
      <w:pPr>
        <w:numPr>
          <w:ilvl w:val="0"/>
          <w:numId w:val="2"/>
        </w:numPr>
        <w:jc w:val="both"/>
        <w:rPr>
          <w:rFonts w:ascii="Times New Roman" w:hAnsi="Times New Roman" w:cs="Times New Roman"/>
        </w:rPr>
      </w:pPr>
      <w:r w:rsidRPr="00D96752">
        <w:rPr>
          <w:rFonts w:ascii="Times New Roman" w:hAnsi="Times New Roman" w:cs="Times New Roman"/>
          <w:b/>
          <w:bCs/>
        </w:rPr>
        <w:t>Lack of Professional Confidence:</w:t>
      </w:r>
      <w:r w:rsidRPr="00D96752">
        <w:rPr>
          <w:rFonts w:ascii="Times New Roman" w:hAnsi="Times New Roman" w:cs="Times New Roman"/>
        </w:rPr>
        <w:t xml:space="preserve"> A shortage of visible female role models can lead to self-doubt. Additionally, certain business activities, such as aggressive sales or networking, are sometimes unfairly viewed as socially "unbecoming" for women.</w:t>
      </w:r>
    </w:p>
    <w:p w14:paraId="59009A04" w14:textId="77777777" w:rsidR="00871A14" w:rsidRPr="00D96752" w:rsidRDefault="00871A14" w:rsidP="00D96752">
      <w:pPr>
        <w:ind w:left="720"/>
        <w:jc w:val="both"/>
        <w:rPr>
          <w:rFonts w:ascii="Times New Roman" w:hAnsi="Times New Roman" w:cs="Times New Roman"/>
          <w:b/>
          <w:bCs/>
        </w:rPr>
      </w:pPr>
      <w:r w:rsidRPr="00D96752">
        <w:rPr>
          <w:rFonts w:ascii="Times New Roman" w:hAnsi="Times New Roman" w:cs="Times New Roman"/>
          <w:b/>
          <w:bCs/>
        </w:rPr>
        <w:t>Financial and Resource Constraints</w:t>
      </w:r>
    </w:p>
    <w:p w14:paraId="07216E10" w14:textId="77777777" w:rsidR="00871A14" w:rsidRPr="00D96752" w:rsidRDefault="00871A14" w:rsidP="00D96752">
      <w:pPr>
        <w:numPr>
          <w:ilvl w:val="0"/>
          <w:numId w:val="3"/>
        </w:numPr>
        <w:jc w:val="both"/>
        <w:rPr>
          <w:rFonts w:ascii="Times New Roman" w:hAnsi="Times New Roman" w:cs="Times New Roman"/>
        </w:rPr>
      </w:pPr>
      <w:r w:rsidRPr="00D96752">
        <w:rPr>
          <w:rFonts w:ascii="Times New Roman" w:hAnsi="Times New Roman" w:cs="Times New Roman"/>
          <w:b/>
          <w:bCs/>
        </w:rPr>
        <w:t>Restricted Access to Capital:</w:t>
      </w:r>
      <w:r w:rsidRPr="00D96752">
        <w:rPr>
          <w:rFonts w:ascii="Times New Roman" w:hAnsi="Times New Roman" w:cs="Times New Roman"/>
        </w:rPr>
        <w:t xml:space="preserve"> Finance is the "lifeblood" of business, yet women struggle to secure it. Family members may be hesitant to invest due to a lack of confidence, and banks often have complex, intimidating loan procedures that hinder access to essential working capital.</w:t>
      </w:r>
    </w:p>
    <w:p w14:paraId="288810CA" w14:textId="77777777" w:rsidR="00871A14" w:rsidRPr="00D96752" w:rsidRDefault="00871A14" w:rsidP="00D96752">
      <w:pPr>
        <w:numPr>
          <w:ilvl w:val="0"/>
          <w:numId w:val="3"/>
        </w:numPr>
        <w:jc w:val="both"/>
        <w:rPr>
          <w:rFonts w:ascii="Times New Roman" w:hAnsi="Times New Roman" w:cs="Times New Roman"/>
        </w:rPr>
      </w:pPr>
      <w:r w:rsidRPr="00D96752">
        <w:rPr>
          <w:rFonts w:ascii="Times New Roman" w:hAnsi="Times New Roman" w:cs="Times New Roman"/>
          <w:b/>
          <w:bCs/>
        </w:rPr>
        <w:t>Procurement Challenges:</w:t>
      </w:r>
      <w:r w:rsidRPr="00D96752">
        <w:rPr>
          <w:rFonts w:ascii="Times New Roman" w:hAnsi="Times New Roman" w:cs="Times New Roman"/>
        </w:rPr>
        <w:t xml:space="preserve"> Women-led units often struggle to source quality raw materials at competitive prices. This inadequacy in the supply chain can lead to production delays and even the eventual failure of the enterprise.</w:t>
      </w:r>
    </w:p>
    <w:p w14:paraId="06F8D8F9" w14:textId="77777777" w:rsidR="00871A14" w:rsidRPr="00D96752" w:rsidRDefault="00871A14" w:rsidP="00D96752">
      <w:pPr>
        <w:numPr>
          <w:ilvl w:val="0"/>
          <w:numId w:val="3"/>
        </w:numPr>
        <w:jc w:val="both"/>
        <w:rPr>
          <w:rFonts w:ascii="Times New Roman" w:hAnsi="Times New Roman" w:cs="Times New Roman"/>
        </w:rPr>
      </w:pPr>
      <w:r w:rsidRPr="00D96752">
        <w:rPr>
          <w:rFonts w:ascii="Times New Roman" w:hAnsi="Times New Roman" w:cs="Times New Roman"/>
          <w:b/>
          <w:bCs/>
        </w:rPr>
        <w:t>Inadequate Infrastructure:</w:t>
      </w:r>
      <w:r w:rsidRPr="00D96752">
        <w:rPr>
          <w:rFonts w:ascii="Times New Roman" w:hAnsi="Times New Roman" w:cs="Times New Roman"/>
        </w:rPr>
        <w:t xml:space="preserve"> In backward or rural regions, poor transportation and communication services lead to wasted resources and underutilized production capacity, making the business economically unviable.</w:t>
      </w:r>
    </w:p>
    <w:p w14:paraId="30C4A8C7" w14:textId="77777777" w:rsidR="00915464" w:rsidRPr="00D96752" w:rsidRDefault="00915464" w:rsidP="00D96752">
      <w:pPr>
        <w:ind w:left="720"/>
        <w:jc w:val="both"/>
        <w:rPr>
          <w:rFonts w:ascii="Times New Roman" w:hAnsi="Times New Roman" w:cs="Times New Roman"/>
          <w:b/>
          <w:bCs/>
        </w:rPr>
      </w:pPr>
    </w:p>
    <w:p w14:paraId="4CEE6720" w14:textId="77777777" w:rsidR="003D6C2D" w:rsidRPr="00D96752" w:rsidRDefault="003D6C2D" w:rsidP="00D96752">
      <w:pPr>
        <w:ind w:left="720"/>
        <w:jc w:val="both"/>
        <w:rPr>
          <w:rFonts w:ascii="Times New Roman" w:hAnsi="Times New Roman" w:cs="Times New Roman"/>
          <w:b/>
          <w:bCs/>
        </w:rPr>
      </w:pPr>
    </w:p>
    <w:p w14:paraId="248C3876" w14:textId="3E0068E3" w:rsidR="00871A14" w:rsidRPr="00D96752" w:rsidRDefault="00871A14" w:rsidP="00D96752">
      <w:pPr>
        <w:ind w:left="720"/>
        <w:jc w:val="both"/>
        <w:rPr>
          <w:rFonts w:ascii="Times New Roman" w:hAnsi="Times New Roman" w:cs="Times New Roman"/>
          <w:b/>
          <w:bCs/>
        </w:rPr>
      </w:pPr>
      <w:r w:rsidRPr="00D96752">
        <w:rPr>
          <w:rFonts w:ascii="Times New Roman" w:hAnsi="Times New Roman" w:cs="Times New Roman"/>
          <w:b/>
          <w:bCs/>
        </w:rPr>
        <w:t>Operational and Market Challenges</w:t>
      </w:r>
    </w:p>
    <w:p w14:paraId="325ED731" w14:textId="77777777" w:rsidR="00871A14" w:rsidRPr="00D96752" w:rsidRDefault="00871A14" w:rsidP="00D96752">
      <w:pPr>
        <w:numPr>
          <w:ilvl w:val="0"/>
          <w:numId w:val="4"/>
        </w:numPr>
        <w:jc w:val="both"/>
        <w:rPr>
          <w:rFonts w:ascii="Times New Roman" w:hAnsi="Times New Roman" w:cs="Times New Roman"/>
        </w:rPr>
      </w:pPr>
      <w:r w:rsidRPr="00D96752">
        <w:rPr>
          <w:rFonts w:ascii="Times New Roman" w:hAnsi="Times New Roman" w:cs="Times New Roman"/>
          <w:b/>
          <w:bCs/>
        </w:rPr>
        <w:t>Market Information Gaps:</w:t>
      </w:r>
      <w:r w:rsidRPr="00D96752">
        <w:rPr>
          <w:rFonts w:ascii="Times New Roman" w:hAnsi="Times New Roman" w:cs="Times New Roman"/>
        </w:rPr>
        <w:t xml:space="preserve"> Many women entrepreneurs lack direct access to "first-hand" market intelligence. Without clear data on consumer trends and competitor behavior, they find it difficult to modernize their products or compete with large-scale industries.</w:t>
      </w:r>
    </w:p>
    <w:p w14:paraId="7B7241D9" w14:textId="77777777" w:rsidR="00871A14" w:rsidRPr="00D96752" w:rsidRDefault="00871A14" w:rsidP="00D96752">
      <w:pPr>
        <w:numPr>
          <w:ilvl w:val="0"/>
          <w:numId w:val="4"/>
        </w:numPr>
        <w:jc w:val="both"/>
        <w:rPr>
          <w:rFonts w:ascii="Times New Roman" w:hAnsi="Times New Roman" w:cs="Times New Roman"/>
        </w:rPr>
      </w:pPr>
      <w:r w:rsidRPr="00D96752">
        <w:rPr>
          <w:rFonts w:ascii="Times New Roman" w:hAnsi="Times New Roman" w:cs="Times New Roman"/>
          <w:b/>
          <w:bCs/>
        </w:rPr>
        <w:lastRenderedPageBreak/>
        <w:t>Intense Market Competition:</w:t>
      </w:r>
      <w:r w:rsidRPr="00D96752">
        <w:rPr>
          <w:rFonts w:ascii="Times New Roman" w:hAnsi="Times New Roman" w:cs="Times New Roman"/>
        </w:rPr>
        <w:t xml:space="preserve"> Women often have to compete against established male entrepreneurs who may have more years of experience, better technological adoption, and larger existing networks.</w:t>
      </w:r>
    </w:p>
    <w:p w14:paraId="695513DF" w14:textId="77777777" w:rsidR="00871A14" w:rsidRPr="00D96752" w:rsidRDefault="00871A14" w:rsidP="00D96752">
      <w:pPr>
        <w:numPr>
          <w:ilvl w:val="0"/>
          <w:numId w:val="4"/>
        </w:numPr>
        <w:jc w:val="both"/>
        <w:rPr>
          <w:rFonts w:ascii="Times New Roman" w:hAnsi="Times New Roman" w:cs="Times New Roman"/>
        </w:rPr>
      </w:pPr>
      <w:r w:rsidRPr="00D96752">
        <w:rPr>
          <w:rFonts w:ascii="Times New Roman" w:hAnsi="Times New Roman" w:cs="Times New Roman"/>
          <w:b/>
          <w:bCs/>
        </w:rPr>
        <w:t>Managerial Inadequacies:</w:t>
      </w:r>
      <w:r w:rsidRPr="00D96752">
        <w:rPr>
          <w:rFonts w:ascii="Times New Roman" w:hAnsi="Times New Roman" w:cs="Times New Roman"/>
        </w:rPr>
        <w:t xml:space="preserve"> Success in modern business requires specialized skill sets and total devotion. Some entrepreneurs face "managerial gaps," where a lack of formal training in business strategy and administration hinders growth.</w:t>
      </w:r>
    </w:p>
    <w:p w14:paraId="5ABF7A85" w14:textId="77777777" w:rsidR="009E7D94" w:rsidRPr="00D96752" w:rsidRDefault="009E7D94" w:rsidP="00D96752">
      <w:pPr>
        <w:ind w:left="720"/>
        <w:jc w:val="both"/>
        <w:rPr>
          <w:rFonts w:ascii="Times New Roman" w:hAnsi="Times New Roman" w:cs="Times New Roman"/>
          <w:b/>
          <w:bCs/>
        </w:rPr>
      </w:pPr>
      <w:r w:rsidRPr="00D96752">
        <w:rPr>
          <w:rFonts w:ascii="Times New Roman" w:hAnsi="Times New Roman" w:cs="Times New Roman"/>
          <w:b/>
          <w:bCs/>
        </w:rPr>
        <w:t>Skills and Training Gaps</w:t>
      </w:r>
    </w:p>
    <w:p w14:paraId="7ECC2C96" w14:textId="77777777" w:rsidR="009E7D94" w:rsidRPr="00D96752" w:rsidRDefault="009E7D94" w:rsidP="00D96752">
      <w:pPr>
        <w:numPr>
          <w:ilvl w:val="0"/>
          <w:numId w:val="5"/>
        </w:numPr>
        <w:jc w:val="both"/>
        <w:rPr>
          <w:rFonts w:ascii="Times New Roman" w:hAnsi="Times New Roman" w:cs="Times New Roman"/>
        </w:rPr>
      </w:pPr>
      <w:r w:rsidRPr="00D96752">
        <w:rPr>
          <w:rFonts w:ascii="Times New Roman" w:hAnsi="Times New Roman" w:cs="Times New Roman"/>
          <w:b/>
          <w:bCs/>
        </w:rPr>
        <w:t>The Education-Skill Mismatch:</w:t>
      </w:r>
      <w:r w:rsidRPr="00D96752">
        <w:rPr>
          <w:rFonts w:ascii="Times New Roman" w:hAnsi="Times New Roman" w:cs="Times New Roman"/>
        </w:rPr>
        <w:t xml:space="preserve"> While more women are graduating from schools, there is still a gap in vocational and technical training specifically geared toward high-productivity business ownership.</w:t>
      </w:r>
    </w:p>
    <w:p w14:paraId="79D76263" w14:textId="77777777" w:rsidR="009E7D94" w:rsidRPr="00D96752" w:rsidRDefault="009E7D94" w:rsidP="00D96752">
      <w:pPr>
        <w:numPr>
          <w:ilvl w:val="0"/>
          <w:numId w:val="5"/>
        </w:numPr>
        <w:jc w:val="both"/>
        <w:rPr>
          <w:rFonts w:ascii="Times New Roman" w:hAnsi="Times New Roman" w:cs="Times New Roman"/>
        </w:rPr>
      </w:pPr>
      <w:r w:rsidRPr="00D96752">
        <w:rPr>
          <w:rFonts w:ascii="Times New Roman" w:hAnsi="Times New Roman" w:cs="Times New Roman"/>
          <w:b/>
          <w:bCs/>
        </w:rPr>
        <w:t>Lack of Specialized Training:</w:t>
      </w:r>
      <w:r w:rsidRPr="00D96752">
        <w:rPr>
          <w:rFonts w:ascii="Times New Roman" w:hAnsi="Times New Roman" w:cs="Times New Roman"/>
        </w:rPr>
        <w:t xml:space="preserve"> Many Entrepreneurship Development Programmes (EDPs) use a "one-size-fits-all" approach. This fails to account for the different needs of first-generation entrepreneurs versus second-generation business owners who already have foundational exposure.</w:t>
      </w:r>
    </w:p>
    <w:p w14:paraId="56E65F62" w14:textId="77777777" w:rsidR="009E7D94" w:rsidRPr="00D96752" w:rsidRDefault="009E7D94" w:rsidP="00D96752">
      <w:pPr>
        <w:numPr>
          <w:ilvl w:val="0"/>
          <w:numId w:val="5"/>
        </w:numPr>
        <w:jc w:val="both"/>
        <w:rPr>
          <w:rFonts w:ascii="Times New Roman" w:hAnsi="Times New Roman" w:cs="Times New Roman"/>
        </w:rPr>
      </w:pPr>
      <w:r w:rsidRPr="00D96752">
        <w:rPr>
          <w:rFonts w:ascii="Times New Roman" w:hAnsi="Times New Roman" w:cs="Times New Roman"/>
          <w:b/>
          <w:bCs/>
        </w:rPr>
        <w:t xml:space="preserve">Technological Literacy: </w:t>
      </w:r>
      <w:r w:rsidRPr="00D96752">
        <w:rPr>
          <w:rFonts w:ascii="Times New Roman" w:hAnsi="Times New Roman" w:cs="Times New Roman"/>
        </w:rPr>
        <w:t>Limited access to technical workshops and research facilities means many women remain unaware of new technologies that could streamline their operations and improve product quality.</w:t>
      </w:r>
    </w:p>
    <w:p w14:paraId="5EE61056" w14:textId="77777777" w:rsidR="009E7D94" w:rsidRPr="00D96752" w:rsidRDefault="009E7D94" w:rsidP="00D96752">
      <w:pPr>
        <w:numPr>
          <w:ilvl w:val="0"/>
          <w:numId w:val="5"/>
        </w:numPr>
        <w:jc w:val="both"/>
        <w:rPr>
          <w:rFonts w:ascii="Times New Roman" w:hAnsi="Times New Roman" w:cs="Times New Roman"/>
        </w:rPr>
      </w:pPr>
      <w:r w:rsidRPr="00D96752">
        <w:rPr>
          <w:rFonts w:ascii="Times New Roman" w:hAnsi="Times New Roman" w:cs="Times New Roman"/>
          <w:b/>
          <w:bCs/>
        </w:rPr>
        <w:t>Entrepreneurial Mindset:</w:t>
      </w:r>
      <w:r w:rsidRPr="00D96752">
        <w:rPr>
          <w:rFonts w:ascii="Times New Roman" w:hAnsi="Times New Roman" w:cs="Times New Roman"/>
        </w:rPr>
        <w:t xml:space="preserve"> Beyond technical skills, there is a need for fostering a specific "entrepreneurial aptitude"—the innate drive for innovation and risk-bearing—which is sometimes overlooked in standard training modules.</w:t>
      </w:r>
    </w:p>
    <w:p w14:paraId="05AB634C" w14:textId="77777777" w:rsidR="009E7D94" w:rsidRPr="00D96752" w:rsidRDefault="009E7D94" w:rsidP="00D96752">
      <w:pPr>
        <w:ind w:left="720"/>
        <w:jc w:val="both"/>
        <w:rPr>
          <w:rFonts w:ascii="Times New Roman" w:hAnsi="Times New Roman" w:cs="Times New Roman"/>
          <w:b/>
          <w:bCs/>
        </w:rPr>
      </w:pPr>
      <w:r w:rsidRPr="00D96752">
        <w:rPr>
          <w:rFonts w:ascii="Times New Roman" w:hAnsi="Times New Roman" w:cs="Times New Roman"/>
          <w:b/>
          <w:bCs/>
        </w:rPr>
        <w:t>Motivational Factors</w:t>
      </w:r>
    </w:p>
    <w:p w14:paraId="253E6675" w14:textId="77777777" w:rsidR="000072D3" w:rsidRPr="00D96752" w:rsidRDefault="000072D3" w:rsidP="00D96752">
      <w:pPr>
        <w:numPr>
          <w:ilvl w:val="0"/>
          <w:numId w:val="6"/>
        </w:numPr>
        <w:jc w:val="both"/>
        <w:rPr>
          <w:rFonts w:ascii="Times New Roman" w:hAnsi="Times New Roman" w:cs="Times New Roman"/>
        </w:rPr>
      </w:pPr>
      <w:r w:rsidRPr="00D96752">
        <w:rPr>
          <w:rFonts w:ascii="Times New Roman" w:hAnsi="Times New Roman" w:cs="Times New Roman"/>
          <w:b/>
          <w:bCs/>
        </w:rPr>
        <w:t>The Support Ecosystem:</w:t>
      </w:r>
      <w:r w:rsidRPr="00D96752">
        <w:rPr>
          <w:rFonts w:ascii="Times New Roman" w:hAnsi="Times New Roman" w:cs="Times New Roman"/>
        </w:rPr>
        <w:t xml:space="preserve"> The success of a woman entrepreneur is often tied to her environment. True growth requires a combination of self-motivation, family encouragement, and an institutional environment (both public and private) that is actively designed to support women in business.</w:t>
      </w:r>
    </w:p>
    <w:p w14:paraId="1B0D1103" w14:textId="65ED6866" w:rsidR="009E7D94" w:rsidRPr="00D96752" w:rsidRDefault="009E7D94" w:rsidP="00D96752">
      <w:pPr>
        <w:ind w:left="720"/>
        <w:jc w:val="both"/>
        <w:rPr>
          <w:rFonts w:ascii="Times New Roman" w:hAnsi="Times New Roman" w:cs="Times New Roman"/>
        </w:rPr>
      </w:pPr>
    </w:p>
    <w:p w14:paraId="20485C83" w14:textId="77777777" w:rsidR="00915464" w:rsidRPr="00D96752" w:rsidRDefault="00915464" w:rsidP="00D96752">
      <w:pPr>
        <w:ind w:left="720"/>
        <w:jc w:val="both"/>
        <w:rPr>
          <w:rFonts w:ascii="Times New Roman" w:hAnsi="Times New Roman" w:cs="Times New Roman"/>
        </w:rPr>
      </w:pPr>
    </w:p>
    <w:p w14:paraId="2B45398E" w14:textId="77777777" w:rsidR="00915464" w:rsidRPr="00D96752" w:rsidRDefault="00915464" w:rsidP="00D96752">
      <w:pPr>
        <w:ind w:left="720"/>
        <w:jc w:val="both"/>
        <w:rPr>
          <w:rFonts w:ascii="Times New Roman" w:hAnsi="Times New Roman" w:cs="Times New Roman"/>
        </w:rPr>
      </w:pPr>
    </w:p>
    <w:p w14:paraId="7263FD04" w14:textId="24CFC83D" w:rsidR="009E7D94" w:rsidRPr="00D96752" w:rsidRDefault="003A06DE" w:rsidP="00D96752">
      <w:pPr>
        <w:ind w:left="720"/>
        <w:jc w:val="both"/>
        <w:rPr>
          <w:rFonts w:ascii="Times New Roman" w:hAnsi="Times New Roman" w:cs="Times New Roman"/>
          <w:b/>
          <w:bCs/>
        </w:rPr>
      </w:pPr>
      <w:r w:rsidRPr="00D96752">
        <w:rPr>
          <w:rFonts w:ascii="Times New Roman" w:hAnsi="Times New Roman" w:cs="Times New Roman"/>
          <w:b/>
          <w:bCs/>
        </w:rPr>
        <w:t xml:space="preserve">Opportunities for women </w:t>
      </w:r>
      <w:r w:rsidR="00545A91" w:rsidRPr="00D96752">
        <w:rPr>
          <w:rFonts w:ascii="Times New Roman" w:hAnsi="Times New Roman" w:cs="Times New Roman"/>
          <w:b/>
          <w:bCs/>
        </w:rPr>
        <w:t>Entrepreneurs</w:t>
      </w:r>
      <w:r w:rsidRPr="00D96752">
        <w:rPr>
          <w:rFonts w:ascii="Times New Roman" w:hAnsi="Times New Roman" w:cs="Times New Roman"/>
          <w:b/>
          <w:bCs/>
        </w:rPr>
        <w:t xml:space="preserve"> </w:t>
      </w:r>
    </w:p>
    <w:p w14:paraId="4170DBCE" w14:textId="463D3AB6" w:rsidR="00085929" w:rsidRPr="00D96752" w:rsidRDefault="00085929" w:rsidP="00D96752">
      <w:pPr>
        <w:ind w:left="720"/>
        <w:jc w:val="both"/>
        <w:rPr>
          <w:rFonts w:ascii="Times New Roman" w:hAnsi="Times New Roman" w:cs="Times New Roman"/>
        </w:rPr>
      </w:pPr>
      <w:r w:rsidRPr="00D96752">
        <w:rPr>
          <w:rFonts w:ascii="Times New Roman" w:hAnsi="Times New Roman" w:cs="Times New Roman"/>
        </w:rPr>
        <w:t>Central Government Schemes for Karnataka Entrepreneurs</w:t>
      </w:r>
      <w:r w:rsidR="00693F74" w:rsidRPr="00D96752">
        <w:rPr>
          <w:rFonts w:ascii="Times New Roman" w:hAnsi="Times New Roman" w:cs="Times New Roman"/>
        </w:rPr>
        <w:t>: Karnataka's entrepreneurial landscape is supported by a robust mix of Central Government initiatives and State-specific reinforcements.</w:t>
      </w:r>
      <w:r w:rsidR="00DA219B" w:rsidRPr="00D96752">
        <w:rPr>
          <w:rFonts w:ascii="Times New Roman" w:hAnsi="Times New Roman" w:cs="Times New Roman"/>
        </w:rPr>
        <w:t xml:space="preserve"> T</w:t>
      </w:r>
      <w:r w:rsidR="00693F74" w:rsidRPr="00D96752">
        <w:rPr>
          <w:rFonts w:ascii="Times New Roman" w:hAnsi="Times New Roman" w:cs="Times New Roman"/>
        </w:rPr>
        <w:t>hese schemes focus on providing collateral-free credit, capital subsidies, and innovation grants</w:t>
      </w:r>
      <w:r w:rsidR="00DA219B" w:rsidRPr="00D96752">
        <w:rPr>
          <w:rFonts w:ascii="Times New Roman" w:hAnsi="Times New Roman" w:cs="Times New Roman"/>
        </w:rPr>
        <w:t>.</w:t>
      </w:r>
    </w:p>
    <w:p w14:paraId="0322B87C" w14:textId="77777777" w:rsidR="00B64DBF" w:rsidRPr="00D96752" w:rsidRDefault="00B64DBF" w:rsidP="00D96752">
      <w:pPr>
        <w:jc w:val="both"/>
        <w:rPr>
          <w:rFonts w:ascii="Times New Roman" w:hAnsi="Times New Roman" w:cs="Times New Roman"/>
          <w:b/>
          <w:bCs/>
        </w:rPr>
      </w:pPr>
    </w:p>
    <w:p w14:paraId="58EFDF0F" w14:textId="77777777" w:rsidR="00610F46" w:rsidRPr="00D96752" w:rsidRDefault="00610F46" w:rsidP="00D96752">
      <w:pPr>
        <w:pStyle w:val="ListParagraph"/>
        <w:numPr>
          <w:ilvl w:val="0"/>
          <w:numId w:val="8"/>
        </w:numPr>
        <w:jc w:val="both"/>
        <w:rPr>
          <w:rFonts w:ascii="Times New Roman" w:hAnsi="Times New Roman" w:cs="Times New Roman"/>
          <w:u w:val="single"/>
        </w:rPr>
      </w:pPr>
      <w:r w:rsidRPr="00D96752">
        <w:rPr>
          <w:rFonts w:ascii="Times New Roman" w:hAnsi="Times New Roman" w:cs="Times New Roman"/>
          <w:b/>
          <w:bCs/>
          <w:u w:val="single"/>
        </w:rPr>
        <w:t>Pradhan Mantri Bhartiya Janaushadhi Pariyojana (PMBJP)</w:t>
      </w:r>
      <w:r w:rsidRPr="00D96752">
        <w:rPr>
          <w:rFonts w:ascii="Times New Roman" w:hAnsi="Times New Roman" w:cs="Times New Roman"/>
          <w:u w:val="single"/>
        </w:rPr>
        <w:t xml:space="preserve"> </w:t>
      </w:r>
    </w:p>
    <w:p w14:paraId="212F38F6" w14:textId="19973599" w:rsidR="00610F46" w:rsidRPr="00D96752" w:rsidRDefault="00610F46"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Pradhan Mantri Bhartiya Janaushadhi Pariyojana (PMBJP)</w:t>
      </w:r>
      <w:r w:rsidRPr="00D96752">
        <w:rPr>
          <w:rFonts w:ascii="Times New Roman" w:hAnsi="Times New Roman" w:cs="Times New Roman"/>
        </w:rPr>
        <w:t xml:space="preserve"> is a flagship initiative by the Department of Pharmaceuticals to provide high-quality generic medicines at affordable prices.</w:t>
      </w:r>
    </w:p>
    <w:p w14:paraId="2BA8FE93" w14:textId="77777777" w:rsidR="00610F46" w:rsidRPr="00D96752" w:rsidRDefault="00610F46" w:rsidP="00D96752">
      <w:pPr>
        <w:jc w:val="both"/>
        <w:rPr>
          <w:rFonts w:ascii="Times New Roman" w:hAnsi="Times New Roman" w:cs="Times New Roman"/>
        </w:rPr>
      </w:pPr>
      <w:r w:rsidRPr="00D96752">
        <w:rPr>
          <w:rFonts w:ascii="Times New Roman" w:hAnsi="Times New Roman" w:cs="Times New Roman"/>
        </w:rPr>
        <w:t xml:space="preserve">For </w:t>
      </w:r>
      <w:r w:rsidRPr="00D96752">
        <w:rPr>
          <w:rFonts w:ascii="Times New Roman" w:hAnsi="Times New Roman" w:cs="Times New Roman"/>
          <w:b/>
          <w:bCs/>
        </w:rPr>
        <w:t>women entrepreneurs</w:t>
      </w:r>
      <w:r w:rsidRPr="00D96752">
        <w:rPr>
          <w:rFonts w:ascii="Times New Roman" w:hAnsi="Times New Roman" w:cs="Times New Roman"/>
        </w:rPr>
        <w:t>, the government has introduced special incentives and relaxed criteria to encourage them to open and operate these Jan Aushadhi Kendras.</w:t>
      </w:r>
    </w:p>
    <w:p w14:paraId="0D3B12A4" w14:textId="77777777" w:rsidR="00610F46" w:rsidRPr="00D96752" w:rsidRDefault="00610F46" w:rsidP="00D96752">
      <w:pPr>
        <w:jc w:val="both"/>
        <w:rPr>
          <w:rFonts w:ascii="Times New Roman" w:hAnsi="Times New Roman" w:cs="Times New Roman"/>
          <w:b/>
          <w:bCs/>
        </w:rPr>
      </w:pPr>
      <w:r w:rsidRPr="00D96752">
        <w:rPr>
          <w:rFonts w:ascii="Times New Roman" w:hAnsi="Times New Roman" w:cs="Times New Roman"/>
          <w:b/>
          <w:bCs/>
        </w:rPr>
        <w:t>1. Key Benefits for Women Entrepreneurs</w:t>
      </w:r>
    </w:p>
    <w:p w14:paraId="2E46CAC3" w14:textId="77777777" w:rsidR="00610F46" w:rsidRPr="00D96752" w:rsidRDefault="00610F46" w:rsidP="00D96752">
      <w:pPr>
        <w:jc w:val="both"/>
        <w:rPr>
          <w:rFonts w:ascii="Times New Roman" w:hAnsi="Times New Roman" w:cs="Times New Roman"/>
        </w:rPr>
      </w:pPr>
      <w:r w:rsidRPr="00D96752">
        <w:rPr>
          <w:rFonts w:ascii="Times New Roman" w:hAnsi="Times New Roman" w:cs="Times New Roman"/>
        </w:rPr>
        <w:t>Women are classified under the "Special Category," which entitles them to additional financial support that general applicants do not receive.</w:t>
      </w:r>
    </w:p>
    <w:p w14:paraId="6CDD629E" w14:textId="77777777" w:rsidR="00610F46" w:rsidRPr="00D96752" w:rsidRDefault="00610F46" w:rsidP="00D96752">
      <w:pPr>
        <w:numPr>
          <w:ilvl w:val="0"/>
          <w:numId w:val="7"/>
        </w:numPr>
        <w:jc w:val="both"/>
        <w:rPr>
          <w:rFonts w:ascii="Times New Roman" w:hAnsi="Times New Roman" w:cs="Times New Roman"/>
        </w:rPr>
      </w:pPr>
      <w:r w:rsidRPr="00D96752">
        <w:rPr>
          <w:rFonts w:ascii="Times New Roman" w:hAnsi="Times New Roman" w:cs="Times New Roman"/>
          <w:b/>
          <w:bCs/>
        </w:rPr>
        <w:t>Higher Incentives:</w:t>
      </w:r>
      <w:r w:rsidRPr="00D96752">
        <w:rPr>
          <w:rFonts w:ascii="Times New Roman" w:hAnsi="Times New Roman" w:cs="Times New Roman"/>
        </w:rPr>
        <w:t xml:space="preserve"> Women entrepreneurs can receive a total incentive of up to </w:t>
      </w:r>
      <w:r w:rsidRPr="00D96752">
        <w:rPr>
          <w:rFonts w:ascii="Times New Roman" w:hAnsi="Times New Roman" w:cs="Times New Roman"/>
          <w:b/>
          <w:bCs/>
        </w:rPr>
        <w:t>₹7.00 Lakh</w:t>
      </w:r>
      <w:r w:rsidRPr="00D96752">
        <w:rPr>
          <w:rFonts w:ascii="Times New Roman" w:hAnsi="Times New Roman" w:cs="Times New Roman"/>
        </w:rPr>
        <w:t>.</w:t>
      </w:r>
    </w:p>
    <w:p w14:paraId="041D480E" w14:textId="77777777" w:rsidR="00610F46" w:rsidRPr="00D96752" w:rsidRDefault="00610F46" w:rsidP="00D96752">
      <w:pPr>
        <w:numPr>
          <w:ilvl w:val="1"/>
          <w:numId w:val="7"/>
        </w:numPr>
        <w:jc w:val="both"/>
        <w:rPr>
          <w:rFonts w:ascii="Times New Roman" w:hAnsi="Times New Roman" w:cs="Times New Roman"/>
        </w:rPr>
      </w:pPr>
      <w:r w:rsidRPr="00D96752">
        <w:rPr>
          <w:rFonts w:ascii="Times New Roman" w:hAnsi="Times New Roman" w:cs="Times New Roman"/>
          <w:b/>
          <w:bCs/>
        </w:rPr>
        <w:t>Normal Incentive:</w:t>
      </w:r>
      <w:r w:rsidRPr="00D96752">
        <w:rPr>
          <w:rFonts w:ascii="Times New Roman" w:hAnsi="Times New Roman" w:cs="Times New Roman"/>
        </w:rPr>
        <w:t xml:space="preserve"> Up to </w:t>
      </w:r>
      <w:r w:rsidRPr="00D96752">
        <w:rPr>
          <w:rFonts w:ascii="Times New Roman" w:hAnsi="Times New Roman" w:cs="Times New Roman"/>
          <w:b/>
          <w:bCs/>
        </w:rPr>
        <w:t>₹5.00 Lakh</w:t>
      </w:r>
      <w:r w:rsidRPr="00D96752">
        <w:rPr>
          <w:rFonts w:ascii="Times New Roman" w:hAnsi="Times New Roman" w:cs="Times New Roman"/>
        </w:rPr>
        <w:t xml:space="preserve"> (linked to monthly purchases).</w:t>
      </w:r>
    </w:p>
    <w:p w14:paraId="7261EFEA" w14:textId="77777777" w:rsidR="00610F46" w:rsidRPr="00D96752" w:rsidRDefault="00610F46" w:rsidP="00D96752">
      <w:pPr>
        <w:numPr>
          <w:ilvl w:val="1"/>
          <w:numId w:val="7"/>
        </w:numPr>
        <w:jc w:val="both"/>
        <w:rPr>
          <w:rFonts w:ascii="Times New Roman" w:hAnsi="Times New Roman" w:cs="Times New Roman"/>
        </w:rPr>
      </w:pPr>
      <w:r w:rsidRPr="00D96752">
        <w:rPr>
          <w:rFonts w:ascii="Times New Roman" w:hAnsi="Times New Roman" w:cs="Times New Roman"/>
          <w:b/>
          <w:bCs/>
        </w:rPr>
        <w:t>Special Incentive:</w:t>
      </w:r>
      <w:r w:rsidRPr="00D96752">
        <w:rPr>
          <w:rFonts w:ascii="Times New Roman" w:hAnsi="Times New Roman" w:cs="Times New Roman"/>
        </w:rPr>
        <w:t xml:space="preserve"> An additional </w:t>
      </w:r>
      <w:r w:rsidRPr="00D96752">
        <w:rPr>
          <w:rFonts w:ascii="Times New Roman" w:hAnsi="Times New Roman" w:cs="Times New Roman"/>
          <w:b/>
          <w:bCs/>
        </w:rPr>
        <w:t>₹2.00 Lakh</w:t>
      </w:r>
      <w:r w:rsidRPr="00D96752">
        <w:rPr>
          <w:rFonts w:ascii="Times New Roman" w:hAnsi="Times New Roman" w:cs="Times New Roman"/>
        </w:rPr>
        <w:t xml:space="preserve"> as a one-time grant.</w:t>
      </w:r>
    </w:p>
    <w:p w14:paraId="323DD201" w14:textId="77777777" w:rsidR="00610F46" w:rsidRPr="00D96752" w:rsidRDefault="00610F46" w:rsidP="00D96752">
      <w:pPr>
        <w:numPr>
          <w:ilvl w:val="0"/>
          <w:numId w:val="7"/>
        </w:numPr>
        <w:jc w:val="both"/>
        <w:rPr>
          <w:rFonts w:ascii="Times New Roman" w:hAnsi="Times New Roman" w:cs="Times New Roman"/>
        </w:rPr>
      </w:pPr>
      <w:r w:rsidRPr="00D96752">
        <w:rPr>
          <w:rFonts w:ascii="Times New Roman" w:hAnsi="Times New Roman" w:cs="Times New Roman"/>
          <w:b/>
          <w:bCs/>
        </w:rPr>
        <w:t>Infrastructure Support:</w:t>
      </w:r>
      <w:r w:rsidRPr="00D96752">
        <w:rPr>
          <w:rFonts w:ascii="Times New Roman" w:hAnsi="Times New Roman" w:cs="Times New Roman"/>
        </w:rPr>
        <w:t xml:space="preserve"> The ₹2.00 Lakh special incentive is specifically provided to cover:</w:t>
      </w:r>
    </w:p>
    <w:p w14:paraId="08AE3CB8" w14:textId="77777777" w:rsidR="00610F46" w:rsidRPr="00D96752" w:rsidRDefault="00610F46" w:rsidP="00D96752">
      <w:pPr>
        <w:numPr>
          <w:ilvl w:val="1"/>
          <w:numId w:val="7"/>
        </w:numPr>
        <w:jc w:val="both"/>
        <w:rPr>
          <w:rFonts w:ascii="Times New Roman" w:hAnsi="Times New Roman" w:cs="Times New Roman"/>
        </w:rPr>
      </w:pPr>
      <w:r w:rsidRPr="00D96752">
        <w:rPr>
          <w:rFonts w:ascii="Times New Roman" w:hAnsi="Times New Roman" w:cs="Times New Roman"/>
          <w:b/>
          <w:bCs/>
        </w:rPr>
        <w:t>₹1.50 Lakh</w:t>
      </w:r>
      <w:r w:rsidRPr="00D96752">
        <w:rPr>
          <w:rFonts w:ascii="Times New Roman" w:hAnsi="Times New Roman" w:cs="Times New Roman"/>
        </w:rPr>
        <w:t xml:space="preserve"> for furniture and fixtures.</w:t>
      </w:r>
    </w:p>
    <w:p w14:paraId="1F5C15D8" w14:textId="77777777" w:rsidR="00610F46" w:rsidRPr="00D96752" w:rsidRDefault="00610F46" w:rsidP="00D96752">
      <w:pPr>
        <w:numPr>
          <w:ilvl w:val="1"/>
          <w:numId w:val="7"/>
        </w:numPr>
        <w:jc w:val="both"/>
        <w:rPr>
          <w:rFonts w:ascii="Times New Roman" w:hAnsi="Times New Roman" w:cs="Times New Roman"/>
        </w:rPr>
      </w:pPr>
      <w:r w:rsidRPr="00D96752">
        <w:rPr>
          <w:rFonts w:ascii="Times New Roman" w:hAnsi="Times New Roman" w:cs="Times New Roman"/>
          <w:b/>
          <w:bCs/>
        </w:rPr>
        <w:t>₹0.50 Lakh</w:t>
      </w:r>
      <w:r w:rsidRPr="00D96752">
        <w:rPr>
          <w:rFonts w:ascii="Times New Roman" w:hAnsi="Times New Roman" w:cs="Times New Roman"/>
        </w:rPr>
        <w:t xml:space="preserve"> for computer, internet, printer, and scanner setup.</w:t>
      </w:r>
    </w:p>
    <w:p w14:paraId="2ABEBF62" w14:textId="77777777" w:rsidR="00610F46" w:rsidRPr="00D96752" w:rsidRDefault="00610F46" w:rsidP="00D96752">
      <w:pPr>
        <w:numPr>
          <w:ilvl w:val="0"/>
          <w:numId w:val="7"/>
        </w:numPr>
        <w:jc w:val="both"/>
        <w:rPr>
          <w:rFonts w:ascii="Times New Roman" w:hAnsi="Times New Roman" w:cs="Times New Roman"/>
        </w:rPr>
      </w:pPr>
      <w:r w:rsidRPr="00D96752">
        <w:rPr>
          <w:rFonts w:ascii="Times New Roman" w:hAnsi="Times New Roman" w:cs="Times New Roman"/>
          <w:b/>
          <w:bCs/>
        </w:rPr>
        <w:t>Application Fee Waiver:</w:t>
      </w:r>
      <w:r w:rsidRPr="00D96752">
        <w:rPr>
          <w:rFonts w:ascii="Times New Roman" w:hAnsi="Times New Roman" w:cs="Times New Roman"/>
        </w:rPr>
        <w:t xml:space="preserve"> The non-refundable application fee (usually ₹5,000) is </w:t>
      </w:r>
      <w:r w:rsidRPr="00D96752">
        <w:rPr>
          <w:rFonts w:ascii="Times New Roman" w:hAnsi="Times New Roman" w:cs="Times New Roman"/>
          <w:b/>
          <w:bCs/>
        </w:rPr>
        <w:t>waived</w:t>
      </w:r>
      <w:r w:rsidRPr="00D96752">
        <w:rPr>
          <w:rFonts w:ascii="Times New Roman" w:hAnsi="Times New Roman" w:cs="Times New Roman"/>
        </w:rPr>
        <w:t xml:space="preserve"> for women entrepreneurs.</w:t>
      </w:r>
    </w:p>
    <w:p w14:paraId="529CC5AD" w14:textId="77777777" w:rsidR="006D335B" w:rsidRPr="00D96752" w:rsidRDefault="006D335B" w:rsidP="00D96752">
      <w:pPr>
        <w:jc w:val="both"/>
        <w:rPr>
          <w:rFonts w:ascii="Times New Roman" w:hAnsi="Times New Roman" w:cs="Times New Roman"/>
        </w:rPr>
      </w:pPr>
    </w:p>
    <w:p w14:paraId="4D76C023" w14:textId="14C40026" w:rsidR="006D335B" w:rsidRPr="00D96752" w:rsidRDefault="006D335B" w:rsidP="00D96752">
      <w:pPr>
        <w:pStyle w:val="ListParagraph"/>
        <w:numPr>
          <w:ilvl w:val="0"/>
          <w:numId w:val="8"/>
        </w:numPr>
        <w:jc w:val="both"/>
        <w:rPr>
          <w:rFonts w:ascii="Times New Roman" w:hAnsi="Times New Roman" w:cs="Times New Roman"/>
          <w:b/>
          <w:bCs/>
          <w:u w:val="single"/>
        </w:rPr>
      </w:pPr>
      <w:r w:rsidRPr="00D96752">
        <w:rPr>
          <w:rFonts w:ascii="Times New Roman" w:hAnsi="Times New Roman" w:cs="Times New Roman"/>
          <w:b/>
          <w:bCs/>
          <w:u w:val="single"/>
        </w:rPr>
        <w:t>Prime Minister’s Employment Generation Programme (PMEGP)</w:t>
      </w:r>
    </w:p>
    <w:p w14:paraId="0C7249FC" w14:textId="77777777" w:rsidR="006D335B" w:rsidRPr="00D96752" w:rsidRDefault="006D335B"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Prime Minister’s Employment Generation Programme (PMEGP)</w:t>
      </w:r>
      <w:r w:rsidRPr="00D96752">
        <w:rPr>
          <w:rFonts w:ascii="Times New Roman" w:hAnsi="Times New Roman" w:cs="Times New Roman"/>
        </w:rPr>
        <w:t xml:space="preserve"> is a flagship credit-linked subsidy scheme by the Ministry of MSME designed to help aspiring entrepreneurs set up new micro-enterprises.</w:t>
      </w:r>
    </w:p>
    <w:p w14:paraId="178CF55B" w14:textId="77777777" w:rsidR="006D335B" w:rsidRPr="00D96752" w:rsidRDefault="006D335B" w:rsidP="00D96752">
      <w:pPr>
        <w:jc w:val="both"/>
        <w:rPr>
          <w:rFonts w:ascii="Times New Roman" w:hAnsi="Times New Roman" w:cs="Times New Roman"/>
        </w:rPr>
      </w:pPr>
      <w:r w:rsidRPr="00D96752">
        <w:rPr>
          <w:rFonts w:ascii="Times New Roman" w:hAnsi="Times New Roman" w:cs="Times New Roman"/>
        </w:rPr>
        <w:t xml:space="preserve">For </w:t>
      </w:r>
      <w:r w:rsidRPr="00D96752">
        <w:rPr>
          <w:rFonts w:ascii="Times New Roman" w:hAnsi="Times New Roman" w:cs="Times New Roman"/>
          <w:b/>
          <w:bCs/>
        </w:rPr>
        <w:t>women entrepreneurs</w:t>
      </w:r>
      <w:r w:rsidRPr="00D96752">
        <w:rPr>
          <w:rFonts w:ascii="Times New Roman" w:hAnsi="Times New Roman" w:cs="Times New Roman"/>
        </w:rPr>
        <w:t xml:space="preserve">, the scheme is particularly attractive because they are classified under the </w:t>
      </w:r>
      <w:r w:rsidRPr="00D96752">
        <w:rPr>
          <w:rFonts w:ascii="Times New Roman" w:hAnsi="Times New Roman" w:cs="Times New Roman"/>
          <w:b/>
          <w:bCs/>
        </w:rPr>
        <w:t>"Special Category,"</w:t>
      </w:r>
      <w:r w:rsidRPr="00D96752">
        <w:rPr>
          <w:rFonts w:ascii="Times New Roman" w:hAnsi="Times New Roman" w:cs="Times New Roman"/>
        </w:rPr>
        <w:t xml:space="preserve"> which entitles them to higher subsidies and lower personal investment requirements compared to the general category.</w:t>
      </w:r>
    </w:p>
    <w:p w14:paraId="15AD6F5D" w14:textId="77777777" w:rsidR="006D335B" w:rsidRPr="00D96752" w:rsidRDefault="006D335B" w:rsidP="00D96752">
      <w:pPr>
        <w:jc w:val="both"/>
        <w:rPr>
          <w:rFonts w:ascii="Times New Roman" w:hAnsi="Times New Roman" w:cs="Times New Roman"/>
          <w:b/>
          <w:bCs/>
        </w:rPr>
      </w:pPr>
      <w:r w:rsidRPr="00D96752">
        <w:rPr>
          <w:rFonts w:ascii="Times New Roman" w:hAnsi="Times New Roman" w:cs="Times New Roman"/>
          <w:b/>
          <w:bCs/>
        </w:rPr>
        <w:t>Financial Benefits for Women</w:t>
      </w:r>
    </w:p>
    <w:p w14:paraId="39960B51" w14:textId="77777777" w:rsidR="006D335B" w:rsidRPr="00D96752" w:rsidRDefault="006D335B" w:rsidP="00D96752">
      <w:pPr>
        <w:jc w:val="both"/>
        <w:rPr>
          <w:rFonts w:ascii="Times New Roman" w:hAnsi="Times New Roman" w:cs="Times New Roman"/>
        </w:rPr>
      </w:pPr>
      <w:r w:rsidRPr="00D96752">
        <w:rPr>
          <w:rFonts w:ascii="Times New Roman" w:hAnsi="Times New Roman" w:cs="Times New Roman"/>
        </w:rPr>
        <w:t>Under PMEGP, the government provides "Margin Money" (subsidy), which significantly reduces the loan burden.</w:t>
      </w:r>
    </w:p>
    <w:p w14:paraId="39585CAA" w14:textId="77777777" w:rsidR="00120E13" w:rsidRPr="00D96752" w:rsidRDefault="00120E13" w:rsidP="00D96752">
      <w:pPr>
        <w:jc w:val="both"/>
        <w:rPr>
          <w:rFonts w:ascii="Times New Roman" w:hAnsi="Times New Roman" w:cs="Times New Roman"/>
          <w:b/>
          <w:bCs/>
        </w:rPr>
      </w:pPr>
      <w:r w:rsidRPr="00D96752">
        <w:rPr>
          <w:rFonts w:ascii="Times New Roman" w:hAnsi="Times New Roman" w:cs="Times New Roman"/>
          <w:b/>
          <w:bCs/>
        </w:rPr>
        <w:t>Key Details &amp; Eligibility</w:t>
      </w:r>
    </w:p>
    <w:p w14:paraId="0DE7A6B9" w14:textId="77777777" w:rsidR="00120E13" w:rsidRPr="00D96752" w:rsidRDefault="00120E13" w:rsidP="00D96752">
      <w:pPr>
        <w:numPr>
          <w:ilvl w:val="0"/>
          <w:numId w:val="9"/>
        </w:numPr>
        <w:jc w:val="both"/>
        <w:rPr>
          <w:rFonts w:ascii="Times New Roman" w:hAnsi="Times New Roman" w:cs="Times New Roman"/>
        </w:rPr>
      </w:pPr>
      <w:r w:rsidRPr="00D96752">
        <w:rPr>
          <w:rFonts w:ascii="Times New Roman" w:hAnsi="Times New Roman" w:cs="Times New Roman"/>
          <w:b/>
          <w:bCs/>
        </w:rPr>
        <w:lastRenderedPageBreak/>
        <w:t>Project Limits:</w:t>
      </w:r>
      <w:r w:rsidRPr="00D96752">
        <w:rPr>
          <w:rFonts w:ascii="Times New Roman" w:hAnsi="Times New Roman" w:cs="Times New Roman"/>
        </w:rPr>
        <w:t xml:space="preserve"> You can apply for projects up to </w:t>
      </w:r>
      <w:r w:rsidRPr="00D96752">
        <w:rPr>
          <w:rFonts w:ascii="Times New Roman" w:hAnsi="Times New Roman" w:cs="Times New Roman"/>
          <w:b/>
          <w:bCs/>
        </w:rPr>
        <w:t>₹50 lakh</w:t>
      </w:r>
      <w:r w:rsidRPr="00D96752">
        <w:rPr>
          <w:rFonts w:ascii="Times New Roman" w:hAnsi="Times New Roman" w:cs="Times New Roman"/>
        </w:rPr>
        <w:t xml:space="preserve"> in the Manufacturing sector and up to </w:t>
      </w:r>
      <w:r w:rsidRPr="00D96752">
        <w:rPr>
          <w:rFonts w:ascii="Times New Roman" w:hAnsi="Times New Roman" w:cs="Times New Roman"/>
          <w:b/>
          <w:bCs/>
        </w:rPr>
        <w:t>₹20 lakh</w:t>
      </w:r>
      <w:r w:rsidRPr="00D96752">
        <w:rPr>
          <w:rFonts w:ascii="Times New Roman" w:hAnsi="Times New Roman" w:cs="Times New Roman"/>
        </w:rPr>
        <w:t xml:space="preserve"> in the Service/Business sector.</w:t>
      </w:r>
    </w:p>
    <w:p w14:paraId="0AF3CD32" w14:textId="77777777" w:rsidR="00120E13" w:rsidRPr="00D96752" w:rsidRDefault="00120E13" w:rsidP="00D96752">
      <w:pPr>
        <w:numPr>
          <w:ilvl w:val="0"/>
          <w:numId w:val="9"/>
        </w:numPr>
        <w:jc w:val="both"/>
        <w:rPr>
          <w:rFonts w:ascii="Times New Roman" w:hAnsi="Times New Roman" w:cs="Times New Roman"/>
        </w:rPr>
      </w:pPr>
      <w:r w:rsidRPr="00D96752">
        <w:rPr>
          <w:rFonts w:ascii="Times New Roman" w:hAnsi="Times New Roman" w:cs="Times New Roman"/>
          <w:b/>
          <w:bCs/>
        </w:rPr>
        <w:t>No Income Ceiling:</w:t>
      </w:r>
      <w:r w:rsidRPr="00D96752">
        <w:rPr>
          <w:rFonts w:ascii="Times New Roman" w:hAnsi="Times New Roman" w:cs="Times New Roman"/>
        </w:rPr>
        <w:t xml:space="preserve"> There is no family income limit to apply for this loan.</w:t>
      </w:r>
    </w:p>
    <w:p w14:paraId="46139D4D" w14:textId="77777777" w:rsidR="00120E13" w:rsidRPr="00D96752" w:rsidRDefault="00120E13" w:rsidP="00D96752">
      <w:pPr>
        <w:numPr>
          <w:ilvl w:val="0"/>
          <w:numId w:val="9"/>
        </w:numPr>
        <w:jc w:val="both"/>
        <w:rPr>
          <w:rFonts w:ascii="Times New Roman" w:hAnsi="Times New Roman" w:cs="Times New Roman"/>
        </w:rPr>
      </w:pPr>
      <w:r w:rsidRPr="00D96752">
        <w:rPr>
          <w:rFonts w:ascii="Times New Roman" w:hAnsi="Times New Roman" w:cs="Times New Roman"/>
          <w:b/>
          <w:bCs/>
        </w:rPr>
        <w:t>Age:</w:t>
      </w:r>
      <w:r w:rsidRPr="00D96752">
        <w:rPr>
          <w:rFonts w:ascii="Times New Roman" w:hAnsi="Times New Roman" w:cs="Times New Roman"/>
        </w:rPr>
        <w:t xml:space="preserve"> Any woman above </w:t>
      </w:r>
      <w:r w:rsidRPr="00D96752">
        <w:rPr>
          <w:rFonts w:ascii="Times New Roman" w:hAnsi="Times New Roman" w:cs="Times New Roman"/>
          <w:b/>
          <w:bCs/>
        </w:rPr>
        <w:t>18 years</w:t>
      </w:r>
      <w:r w:rsidRPr="00D96752">
        <w:rPr>
          <w:rFonts w:ascii="Times New Roman" w:hAnsi="Times New Roman" w:cs="Times New Roman"/>
        </w:rPr>
        <w:t xml:space="preserve"> of age is eligible.</w:t>
      </w:r>
    </w:p>
    <w:p w14:paraId="79867E44" w14:textId="77777777" w:rsidR="00120E13" w:rsidRPr="00D96752" w:rsidRDefault="00120E13" w:rsidP="00D96752">
      <w:pPr>
        <w:numPr>
          <w:ilvl w:val="0"/>
          <w:numId w:val="9"/>
        </w:numPr>
        <w:jc w:val="both"/>
        <w:rPr>
          <w:rFonts w:ascii="Times New Roman" w:hAnsi="Times New Roman" w:cs="Times New Roman"/>
        </w:rPr>
      </w:pPr>
      <w:r w:rsidRPr="00D96752">
        <w:rPr>
          <w:rFonts w:ascii="Times New Roman" w:hAnsi="Times New Roman" w:cs="Times New Roman"/>
          <w:b/>
          <w:bCs/>
        </w:rPr>
        <w:t>Education:</w:t>
      </w:r>
      <w:r w:rsidRPr="00D96752">
        <w:rPr>
          <w:rFonts w:ascii="Times New Roman" w:hAnsi="Times New Roman" w:cs="Times New Roman"/>
        </w:rPr>
        <w:t xml:space="preserve"> For projects above ₹10 lakh (Manufacturing) or ₹5 lakh (Service), the applicant must have passed at least the </w:t>
      </w:r>
      <w:r w:rsidRPr="00D96752">
        <w:rPr>
          <w:rFonts w:ascii="Times New Roman" w:hAnsi="Times New Roman" w:cs="Times New Roman"/>
          <w:b/>
          <w:bCs/>
        </w:rPr>
        <w:t>8th standard</w:t>
      </w:r>
      <w:r w:rsidRPr="00D96752">
        <w:rPr>
          <w:rFonts w:ascii="Times New Roman" w:hAnsi="Times New Roman" w:cs="Times New Roman"/>
        </w:rPr>
        <w:t>.</w:t>
      </w:r>
    </w:p>
    <w:p w14:paraId="37A6FB1A" w14:textId="77777777" w:rsidR="00120E13" w:rsidRPr="00D96752" w:rsidRDefault="00120E13" w:rsidP="00D96752">
      <w:pPr>
        <w:numPr>
          <w:ilvl w:val="0"/>
          <w:numId w:val="9"/>
        </w:numPr>
        <w:jc w:val="both"/>
        <w:rPr>
          <w:rFonts w:ascii="Times New Roman" w:hAnsi="Times New Roman" w:cs="Times New Roman"/>
        </w:rPr>
      </w:pPr>
      <w:r w:rsidRPr="00D96752">
        <w:rPr>
          <w:rFonts w:ascii="Times New Roman" w:hAnsi="Times New Roman" w:cs="Times New Roman"/>
          <w:b/>
          <w:bCs/>
        </w:rPr>
        <w:t>New Units Only:</w:t>
      </w:r>
      <w:r w:rsidRPr="00D96752">
        <w:rPr>
          <w:rFonts w:ascii="Times New Roman" w:hAnsi="Times New Roman" w:cs="Times New Roman"/>
        </w:rPr>
        <w:t xml:space="preserve"> The subsidy is only available for setting up </w:t>
      </w:r>
      <w:r w:rsidRPr="00D96752">
        <w:rPr>
          <w:rFonts w:ascii="Times New Roman" w:hAnsi="Times New Roman" w:cs="Times New Roman"/>
          <w:b/>
          <w:bCs/>
        </w:rPr>
        <w:t>new</w:t>
      </w:r>
      <w:r w:rsidRPr="00D96752">
        <w:rPr>
          <w:rFonts w:ascii="Times New Roman" w:hAnsi="Times New Roman" w:cs="Times New Roman"/>
        </w:rPr>
        <w:t xml:space="preserve"> micro-enterprises.</w:t>
      </w:r>
    </w:p>
    <w:p w14:paraId="1BFBECCA" w14:textId="77777777" w:rsidR="00120E13" w:rsidRPr="00D96752" w:rsidRDefault="00120E13" w:rsidP="00D96752">
      <w:pPr>
        <w:numPr>
          <w:ilvl w:val="0"/>
          <w:numId w:val="9"/>
        </w:numPr>
        <w:jc w:val="both"/>
        <w:rPr>
          <w:rFonts w:ascii="Times New Roman" w:hAnsi="Times New Roman" w:cs="Times New Roman"/>
        </w:rPr>
      </w:pPr>
      <w:r w:rsidRPr="00D96752">
        <w:rPr>
          <w:rFonts w:ascii="Times New Roman" w:hAnsi="Times New Roman" w:cs="Times New Roman"/>
          <w:b/>
          <w:bCs/>
        </w:rPr>
        <w:t>Collateral-Free:</w:t>
      </w:r>
      <w:r w:rsidRPr="00D96752">
        <w:rPr>
          <w:rFonts w:ascii="Times New Roman" w:hAnsi="Times New Roman" w:cs="Times New Roman"/>
        </w:rPr>
        <w:t xml:space="preserve"> Loans up to </w:t>
      </w:r>
      <w:r w:rsidRPr="00D96752">
        <w:rPr>
          <w:rFonts w:ascii="Times New Roman" w:hAnsi="Times New Roman" w:cs="Times New Roman"/>
          <w:b/>
          <w:bCs/>
        </w:rPr>
        <w:t>₹10 lakh</w:t>
      </w:r>
      <w:r w:rsidRPr="00D96752">
        <w:rPr>
          <w:rFonts w:ascii="Times New Roman" w:hAnsi="Times New Roman" w:cs="Times New Roman"/>
        </w:rPr>
        <w:t xml:space="preserve"> generally do not require collateral security (covered under the CGTMSE guarantee).</w:t>
      </w:r>
    </w:p>
    <w:p w14:paraId="2AB7BAC8" w14:textId="77777777" w:rsidR="00120E13" w:rsidRPr="00D96752" w:rsidRDefault="00120E13" w:rsidP="00D96752">
      <w:pPr>
        <w:jc w:val="both"/>
        <w:rPr>
          <w:rFonts w:ascii="Times New Roman" w:hAnsi="Times New Roman" w:cs="Times New Roman"/>
          <w:b/>
          <w:bCs/>
        </w:rPr>
      </w:pPr>
      <w:r w:rsidRPr="00D96752">
        <w:rPr>
          <w:rFonts w:ascii="Times New Roman" w:hAnsi="Times New Roman" w:cs="Times New Roman"/>
          <w:b/>
          <w:bCs/>
        </w:rPr>
        <w:t>How to Apply</w:t>
      </w:r>
    </w:p>
    <w:p w14:paraId="65854360" w14:textId="77777777" w:rsidR="00120E13" w:rsidRPr="00D96752" w:rsidRDefault="00120E13" w:rsidP="00D96752">
      <w:pPr>
        <w:numPr>
          <w:ilvl w:val="0"/>
          <w:numId w:val="10"/>
        </w:numPr>
        <w:jc w:val="both"/>
        <w:rPr>
          <w:rFonts w:ascii="Times New Roman" w:hAnsi="Times New Roman" w:cs="Times New Roman"/>
        </w:rPr>
      </w:pPr>
      <w:r w:rsidRPr="00D96752">
        <w:rPr>
          <w:rFonts w:ascii="Times New Roman" w:hAnsi="Times New Roman" w:cs="Times New Roman"/>
          <w:b/>
          <w:bCs/>
        </w:rPr>
        <w:t>Online Application:</w:t>
      </w:r>
      <w:r w:rsidRPr="00D96752">
        <w:rPr>
          <w:rFonts w:ascii="Times New Roman" w:hAnsi="Times New Roman" w:cs="Times New Roman"/>
        </w:rPr>
        <w:t xml:space="preserve"> Visit the official </w:t>
      </w:r>
      <w:hyperlink r:id="rId6" w:tgtFrame="_blank" w:history="1">
        <w:r w:rsidRPr="00D96752">
          <w:rPr>
            <w:rStyle w:val="Hyperlink"/>
            <w:rFonts w:ascii="Times New Roman" w:hAnsi="Times New Roman" w:cs="Times New Roman"/>
          </w:rPr>
          <w:t>PMEGP e-Portal</w:t>
        </w:r>
      </w:hyperlink>
      <w:r w:rsidRPr="00D96752">
        <w:rPr>
          <w:rFonts w:ascii="Times New Roman" w:hAnsi="Times New Roman" w:cs="Times New Roman"/>
        </w:rPr>
        <w:t>.</w:t>
      </w:r>
    </w:p>
    <w:p w14:paraId="4476A6F8" w14:textId="77777777" w:rsidR="00120E13" w:rsidRPr="00D96752" w:rsidRDefault="00120E13" w:rsidP="00D96752">
      <w:pPr>
        <w:numPr>
          <w:ilvl w:val="0"/>
          <w:numId w:val="10"/>
        </w:numPr>
        <w:jc w:val="both"/>
        <w:rPr>
          <w:rFonts w:ascii="Times New Roman" w:hAnsi="Times New Roman" w:cs="Times New Roman"/>
        </w:rPr>
      </w:pPr>
      <w:r w:rsidRPr="00D96752">
        <w:rPr>
          <w:rFonts w:ascii="Times New Roman" w:hAnsi="Times New Roman" w:cs="Times New Roman"/>
          <w:b/>
          <w:bCs/>
        </w:rPr>
        <w:t>Training (EDP):</w:t>
      </w:r>
      <w:r w:rsidRPr="00D96752">
        <w:rPr>
          <w:rFonts w:ascii="Times New Roman" w:hAnsi="Times New Roman" w:cs="Times New Roman"/>
        </w:rPr>
        <w:t xml:space="preserve"> Once the loan is sanctioned, undergoing Entrepreneurship Development Programme (EDP) training is mandatory before the subsidy is released.</w:t>
      </w:r>
    </w:p>
    <w:p w14:paraId="16F063EB" w14:textId="77777777" w:rsidR="00120E13" w:rsidRPr="00D96752" w:rsidRDefault="00120E13" w:rsidP="00D96752">
      <w:pPr>
        <w:numPr>
          <w:ilvl w:val="0"/>
          <w:numId w:val="10"/>
        </w:numPr>
        <w:jc w:val="both"/>
        <w:rPr>
          <w:rFonts w:ascii="Times New Roman" w:hAnsi="Times New Roman" w:cs="Times New Roman"/>
        </w:rPr>
      </w:pPr>
      <w:r w:rsidRPr="00D96752">
        <w:rPr>
          <w:rFonts w:ascii="Times New Roman" w:hAnsi="Times New Roman" w:cs="Times New Roman"/>
          <w:b/>
          <w:bCs/>
        </w:rPr>
        <w:t>Lock-in Period:</w:t>
      </w:r>
      <w:r w:rsidRPr="00D96752">
        <w:rPr>
          <w:rFonts w:ascii="Times New Roman" w:hAnsi="Times New Roman" w:cs="Times New Roman"/>
        </w:rPr>
        <w:t xml:space="preserve"> The government subsidy is kept in a fixed deposit for </w:t>
      </w:r>
      <w:r w:rsidRPr="00D96752">
        <w:rPr>
          <w:rFonts w:ascii="Times New Roman" w:hAnsi="Times New Roman" w:cs="Times New Roman"/>
          <w:b/>
          <w:bCs/>
        </w:rPr>
        <w:t>3 years</w:t>
      </w:r>
      <w:r w:rsidRPr="00D96752">
        <w:rPr>
          <w:rFonts w:ascii="Times New Roman" w:hAnsi="Times New Roman" w:cs="Times New Roman"/>
        </w:rPr>
        <w:t>, after which it is adjusted against your loan account.</w:t>
      </w:r>
    </w:p>
    <w:p w14:paraId="0B5D47B8" w14:textId="502C6B8B" w:rsidR="00AB5630" w:rsidRPr="00D96752" w:rsidRDefault="00AB5630" w:rsidP="00D96752">
      <w:pPr>
        <w:pStyle w:val="ListParagraph"/>
        <w:numPr>
          <w:ilvl w:val="0"/>
          <w:numId w:val="8"/>
        </w:numPr>
        <w:jc w:val="both"/>
        <w:rPr>
          <w:rFonts w:ascii="Times New Roman" w:hAnsi="Times New Roman" w:cs="Times New Roman"/>
          <w:b/>
          <w:bCs/>
          <w:u w:val="single"/>
        </w:rPr>
      </w:pPr>
      <w:r w:rsidRPr="00D96752">
        <w:rPr>
          <w:rFonts w:ascii="Times New Roman" w:hAnsi="Times New Roman" w:cs="Times New Roman"/>
          <w:b/>
          <w:bCs/>
          <w:u w:val="single"/>
        </w:rPr>
        <w:t>Stand-Up India Scheme</w:t>
      </w:r>
    </w:p>
    <w:p w14:paraId="1AA0C090" w14:textId="77777777" w:rsidR="00AB5630" w:rsidRPr="00D96752" w:rsidRDefault="00AB5630"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Stand-Up India Scheme</w:t>
      </w:r>
      <w:r w:rsidRPr="00D96752">
        <w:rPr>
          <w:rFonts w:ascii="Times New Roman" w:hAnsi="Times New Roman" w:cs="Times New Roman"/>
        </w:rPr>
        <w:t xml:space="preserve"> is a flagship initiative of the Government of India designed specifically to promote entrepreneurship among women and the SC/ST communities. It focuses on providing institutional credit to those who are often underserved by the traditional banking system.</w:t>
      </w:r>
    </w:p>
    <w:p w14:paraId="24080159" w14:textId="77777777" w:rsidR="00AB5630" w:rsidRPr="00D96752" w:rsidRDefault="00AB5630" w:rsidP="00D96752">
      <w:pPr>
        <w:jc w:val="both"/>
        <w:rPr>
          <w:rFonts w:ascii="Times New Roman" w:hAnsi="Times New Roman" w:cs="Times New Roman"/>
        </w:rPr>
      </w:pPr>
      <w:r w:rsidRPr="00D96752">
        <w:rPr>
          <w:rFonts w:ascii="Times New Roman" w:hAnsi="Times New Roman" w:cs="Times New Roman"/>
        </w:rPr>
        <w:t>For women entrepreneurs, here is a concise breakdown of the scheme:</w:t>
      </w:r>
    </w:p>
    <w:p w14:paraId="62286D2D" w14:textId="460D4609" w:rsidR="00AB5630" w:rsidRPr="00D96752" w:rsidRDefault="00AB5630" w:rsidP="00D96752">
      <w:pPr>
        <w:jc w:val="both"/>
        <w:rPr>
          <w:rFonts w:ascii="Times New Roman" w:hAnsi="Times New Roman" w:cs="Times New Roman"/>
          <w:b/>
          <w:bCs/>
        </w:rPr>
      </w:pPr>
      <w:r w:rsidRPr="00D96752">
        <w:rPr>
          <w:rFonts w:ascii="Times New Roman" w:hAnsi="Times New Roman" w:cs="Times New Roman"/>
          <w:b/>
          <w:bCs/>
        </w:rPr>
        <w:t>Core Objective</w:t>
      </w:r>
    </w:p>
    <w:p w14:paraId="43F139E1" w14:textId="77777777" w:rsidR="00AB5630" w:rsidRPr="00D96752" w:rsidRDefault="00AB5630" w:rsidP="00D96752">
      <w:pPr>
        <w:jc w:val="both"/>
        <w:rPr>
          <w:rFonts w:ascii="Times New Roman" w:hAnsi="Times New Roman" w:cs="Times New Roman"/>
        </w:rPr>
      </w:pPr>
      <w:r w:rsidRPr="00D96752">
        <w:rPr>
          <w:rFonts w:ascii="Times New Roman" w:hAnsi="Times New Roman" w:cs="Times New Roman"/>
        </w:rPr>
        <w:t xml:space="preserve">The scheme aims to facilitate bank loans between </w:t>
      </w:r>
      <w:r w:rsidRPr="00D96752">
        <w:rPr>
          <w:rFonts w:ascii="Times New Roman" w:hAnsi="Times New Roman" w:cs="Times New Roman"/>
          <w:b/>
          <w:bCs/>
        </w:rPr>
        <w:t>₹10 Lakh and ₹1 Crore</w:t>
      </w:r>
      <w:r w:rsidRPr="00D96752">
        <w:rPr>
          <w:rFonts w:ascii="Times New Roman" w:hAnsi="Times New Roman" w:cs="Times New Roman"/>
        </w:rPr>
        <w:t>. Each bank branch of all Scheduled Commercial Banks is mandated to provide at least one such loan to a woman entrepreneur</w:t>
      </w:r>
    </w:p>
    <w:p w14:paraId="2F990158" w14:textId="77777777" w:rsidR="0002707B" w:rsidRPr="00D96752" w:rsidRDefault="0002707B" w:rsidP="00D96752">
      <w:pPr>
        <w:jc w:val="both"/>
        <w:rPr>
          <w:rFonts w:ascii="Times New Roman" w:hAnsi="Times New Roman" w:cs="Times New Roman"/>
          <w:b/>
          <w:bCs/>
        </w:rPr>
      </w:pPr>
      <w:r w:rsidRPr="00D96752">
        <w:rPr>
          <w:rFonts w:ascii="Times New Roman" w:hAnsi="Times New Roman" w:cs="Times New Roman"/>
          <w:b/>
          <w:bCs/>
        </w:rPr>
        <w:t>Key Features for Women</w:t>
      </w:r>
    </w:p>
    <w:p w14:paraId="1BD55F8B" w14:textId="77777777" w:rsidR="0002707B" w:rsidRPr="00D96752" w:rsidRDefault="0002707B" w:rsidP="00D96752">
      <w:pPr>
        <w:numPr>
          <w:ilvl w:val="0"/>
          <w:numId w:val="11"/>
        </w:numPr>
        <w:jc w:val="both"/>
        <w:rPr>
          <w:rFonts w:ascii="Times New Roman" w:hAnsi="Times New Roman" w:cs="Times New Roman"/>
        </w:rPr>
      </w:pPr>
      <w:r w:rsidRPr="00D96752">
        <w:rPr>
          <w:rFonts w:ascii="Times New Roman" w:hAnsi="Times New Roman" w:cs="Times New Roman"/>
          <w:b/>
          <w:bCs/>
        </w:rPr>
        <w:t>Target:</w:t>
      </w:r>
      <w:r w:rsidRPr="00D96752">
        <w:rPr>
          <w:rFonts w:ascii="Times New Roman" w:hAnsi="Times New Roman" w:cs="Times New Roman"/>
        </w:rPr>
        <w:t xml:space="preserve"> Specifically for women entrepreneurs (above 18 years of age) starting their first venture.</w:t>
      </w:r>
    </w:p>
    <w:p w14:paraId="63BF116A" w14:textId="77777777" w:rsidR="0002707B" w:rsidRPr="00D96752" w:rsidRDefault="0002707B" w:rsidP="00D96752">
      <w:pPr>
        <w:numPr>
          <w:ilvl w:val="0"/>
          <w:numId w:val="11"/>
        </w:numPr>
        <w:jc w:val="both"/>
        <w:rPr>
          <w:rFonts w:ascii="Times New Roman" w:hAnsi="Times New Roman" w:cs="Times New Roman"/>
        </w:rPr>
      </w:pPr>
      <w:r w:rsidRPr="00D96752">
        <w:rPr>
          <w:rFonts w:ascii="Times New Roman" w:hAnsi="Times New Roman" w:cs="Times New Roman"/>
          <w:b/>
          <w:bCs/>
        </w:rPr>
        <w:t>Loan Amount:</w:t>
      </w:r>
      <w:r w:rsidRPr="00D96752">
        <w:rPr>
          <w:rFonts w:ascii="Times New Roman" w:hAnsi="Times New Roman" w:cs="Times New Roman"/>
        </w:rPr>
        <w:t xml:space="preserve"> Composite loan (Term Loan + Working Capital) ranging from </w:t>
      </w:r>
      <w:r w:rsidRPr="00D96752">
        <w:rPr>
          <w:rFonts w:ascii="Times New Roman" w:hAnsi="Times New Roman" w:cs="Times New Roman"/>
          <w:b/>
          <w:bCs/>
        </w:rPr>
        <w:t>₹10 Lakh to ₹100 Lakh (₹1 Crore)</w:t>
      </w:r>
      <w:r w:rsidRPr="00D96752">
        <w:rPr>
          <w:rFonts w:ascii="Times New Roman" w:hAnsi="Times New Roman" w:cs="Times New Roman"/>
        </w:rPr>
        <w:t>.</w:t>
      </w:r>
    </w:p>
    <w:p w14:paraId="340BF902" w14:textId="77777777" w:rsidR="0002707B" w:rsidRPr="00D96752" w:rsidRDefault="0002707B" w:rsidP="00D96752">
      <w:pPr>
        <w:numPr>
          <w:ilvl w:val="0"/>
          <w:numId w:val="11"/>
        </w:numPr>
        <w:jc w:val="both"/>
        <w:rPr>
          <w:rFonts w:ascii="Times New Roman" w:hAnsi="Times New Roman" w:cs="Times New Roman"/>
        </w:rPr>
      </w:pPr>
      <w:r w:rsidRPr="00D96752">
        <w:rPr>
          <w:rFonts w:ascii="Times New Roman" w:hAnsi="Times New Roman" w:cs="Times New Roman"/>
          <w:b/>
          <w:bCs/>
        </w:rPr>
        <w:lastRenderedPageBreak/>
        <w:t>Greenfield Projects:</w:t>
      </w:r>
      <w:r w:rsidRPr="00D96752">
        <w:rPr>
          <w:rFonts w:ascii="Times New Roman" w:hAnsi="Times New Roman" w:cs="Times New Roman"/>
        </w:rPr>
        <w:t xml:space="preserve"> The loan is strictly for </w:t>
      </w:r>
      <w:r w:rsidRPr="00D96752">
        <w:rPr>
          <w:rFonts w:ascii="Times New Roman" w:hAnsi="Times New Roman" w:cs="Times New Roman"/>
          <w:b/>
          <w:bCs/>
        </w:rPr>
        <w:t>"Greenfield" projects</w:t>
      </w:r>
      <w:r w:rsidRPr="00D96752">
        <w:rPr>
          <w:rFonts w:ascii="Times New Roman" w:hAnsi="Times New Roman" w:cs="Times New Roman"/>
        </w:rPr>
        <w:t>—meaning it must be the entrepreneur's first-time venture in the manufacturing, services, trading, or agri-allied sectors.</w:t>
      </w:r>
    </w:p>
    <w:p w14:paraId="4A5C91F9" w14:textId="77777777" w:rsidR="0002707B" w:rsidRPr="00D96752" w:rsidRDefault="0002707B" w:rsidP="00D96752">
      <w:pPr>
        <w:numPr>
          <w:ilvl w:val="0"/>
          <w:numId w:val="11"/>
        </w:numPr>
        <w:jc w:val="both"/>
        <w:rPr>
          <w:rFonts w:ascii="Times New Roman" w:hAnsi="Times New Roman" w:cs="Times New Roman"/>
        </w:rPr>
      </w:pPr>
      <w:r w:rsidRPr="00D96752">
        <w:rPr>
          <w:rFonts w:ascii="Times New Roman" w:hAnsi="Times New Roman" w:cs="Times New Roman"/>
          <w:b/>
          <w:bCs/>
        </w:rPr>
        <w:t>Ownership:</w:t>
      </w:r>
      <w:r w:rsidRPr="00D96752">
        <w:rPr>
          <w:rFonts w:ascii="Times New Roman" w:hAnsi="Times New Roman" w:cs="Times New Roman"/>
        </w:rPr>
        <w:t xml:space="preserve"> In the case of non-individual enterprises (like a partnership or company), at least </w:t>
      </w:r>
      <w:r w:rsidRPr="00D96752">
        <w:rPr>
          <w:rFonts w:ascii="Times New Roman" w:hAnsi="Times New Roman" w:cs="Times New Roman"/>
          <w:b/>
          <w:bCs/>
        </w:rPr>
        <w:t>51% of the shareholding</w:t>
      </w:r>
      <w:r w:rsidRPr="00D96752">
        <w:rPr>
          <w:rFonts w:ascii="Times New Roman" w:hAnsi="Times New Roman" w:cs="Times New Roman"/>
        </w:rPr>
        <w:t xml:space="preserve"> and controlling stake must be held by a woman.</w:t>
      </w:r>
    </w:p>
    <w:p w14:paraId="5C58EBE6" w14:textId="77777777" w:rsidR="0002707B" w:rsidRPr="00D96752" w:rsidRDefault="0002707B" w:rsidP="00D96752">
      <w:pPr>
        <w:numPr>
          <w:ilvl w:val="0"/>
          <w:numId w:val="11"/>
        </w:numPr>
        <w:jc w:val="both"/>
        <w:rPr>
          <w:rFonts w:ascii="Times New Roman" w:hAnsi="Times New Roman" w:cs="Times New Roman"/>
        </w:rPr>
      </w:pPr>
      <w:r w:rsidRPr="00D96752">
        <w:rPr>
          <w:rFonts w:ascii="Times New Roman" w:hAnsi="Times New Roman" w:cs="Times New Roman"/>
          <w:b/>
          <w:bCs/>
        </w:rPr>
        <w:t>Interest Rate:</w:t>
      </w:r>
      <w:r w:rsidRPr="00D96752">
        <w:rPr>
          <w:rFonts w:ascii="Times New Roman" w:hAnsi="Times New Roman" w:cs="Times New Roman"/>
        </w:rPr>
        <w:t xml:space="preserve"> Guaranteed at the </w:t>
      </w:r>
      <w:r w:rsidRPr="00D96752">
        <w:rPr>
          <w:rFonts w:ascii="Times New Roman" w:hAnsi="Times New Roman" w:cs="Times New Roman"/>
          <w:b/>
          <w:bCs/>
        </w:rPr>
        <w:t>lowest applicable rate</w:t>
      </w:r>
      <w:r w:rsidRPr="00D96752">
        <w:rPr>
          <w:rFonts w:ascii="Times New Roman" w:hAnsi="Times New Roman" w:cs="Times New Roman"/>
        </w:rPr>
        <w:t xml:space="preserve"> of the bank for that category, not to exceed (Base Rate (MCLR) + 3% + Tenor Premium).</w:t>
      </w:r>
    </w:p>
    <w:p w14:paraId="0ACA44FE" w14:textId="77777777" w:rsidR="00A758F0" w:rsidRPr="00D96752" w:rsidRDefault="00A758F0" w:rsidP="00D96752">
      <w:pPr>
        <w:jc w:val="both"/>
        <w:rPr>
          <w:rFonts w:ascii="Times New Roman" w:hAnsi="Times New Roman" w:cs="Times New Roman"/>
          <w:b/>
          <w:bCs/>
        </w:rPr>
      </w:pPr>
      <w:r w:rsidRPr="00D96752">
        <w:rPr>
          <w:rFonts w:ascii="Times New Roman" w:hAnsi="Times New Roman" w:cs="Times New Roman"/>
          <w:b/>
          <w:bCs/>
        </w:rPr>
        <w:t>Repayment &amp; Support</w:t>
      </w:r>
    </w:p>
    <w:p w14:paraId="0CC57162" w14:textId="77777777" w:rsidR="00A758F0" w:rsidRPr="00D96752" w:rsidRDefault="00A758F0" w:rsidP="00D96752">
      <w:pPr>
        <w:numPr>
          <w:ilvl w:val="0"/>
          <w:numId w:val="12"/>
        </w:numPr>
        <w:jc w:val="both"/>
        <w:rPr>
          <w:rFonts w:ascii="Times New Roman" w:hAnsi="Times New Roman" w:cs="Times New Roman"/>
        </w:rPr>
      </w:pPr>
      <w:r w:rsidRPr="00D96752">
        <w:rPr>
          <w:rFonts w:ascii="Times New Roman" w:hAnsi="Times New Roman" w:cs="Times New Roman"/>
          <w:b/>
          <w:bCs/>
        </w:rPr>
        <w:t>Repayment Period:</w:t>
      </w:r>
      <w:r w:rsidRPr="00D96752">
        <w:rPr>
          <w:rFonts w:ascii="Times New Roman" w:hAnsi="Times New Roman" w:cs="Times New Roman"/>
        </w:rPr>
        <w:t xml:space="preserve"> The loan is repayable in </w:t>
      </w:r>
      <w:r w:rsidRPr="00D96752">
        <w:rPr>
          <w:rFonts w:ascii="Times New Roman" w:hAnsi="Times New Roman" w:cs="Times New Roman"/>
          <w:b/>
          <w:bCs/>
        </w:rPr>
        <w:t>7 years</w:t>
      </w:r>
      <w:r w:rsidRPr="00D96752">
        <w:rPr>
          <w:rFonts w:ascii="Times New Roman" w:hAnsi="Times New Roman" w:cs="Times New Roman"/>
        </w:rPr>
        <w:t xml:space="preserve">, with a maximum moratorium (grace period) of </w:t>
      </w:r>
      <w:r w:rsidRPr="00D96752">
        <w:rPr>
          <w:rFonts w:ascii="Times New Roman" w:hAnsi="Times New Roman" w:cs="Times New Roman"/>
          <w:b/>
          <w:bCs/>
        </w:rPr>
        <w:t>18 months</w:t>
      </w:r>
      <w:r w:rsidRPr="00D96752">
        <w:rPr>
          <w:rFonts w:ascii="Times New Roman" w:hAnsi="Times New Roman" w:cs="Times New Roman"/>
        </w:rPr>
        <w:t>.</w:t>
      </w:r>
    </w:p>
    <w:p w14:paraId="0D9B7D6B" w14:textId="77777777" w:rsidR="00A758F0" w:rsidRPr="00D96752" w:rsidRDefault="00A758F0" w:rsidP="00D96752">
      <w:pPr>
        <w:numPr>
          <w:ilvl w:val="0"/>
          <w:numId w:val="12"/>
        </w:numPr>
        <w:jc w:val="both"/>
        <w:rPr>
          <w:rFonts w:ascii="Times New Roman" w:hAnsi="Times New Roman" w:cs="Times New Roman"/>
        </w:rPr>
      </w:pPr>
      <w:r w:rsidRPr="00D96752">
        <w:rPr>
          <w:rFonts w:ascii="Times New Roman" w:hAnsi="Times New Roman" w:cs="Times New Roman"/>
          <w:b/>
          <w:bCs/>
        </w:rPr>
        <w:t>Margin Money:</w:t>
      </w:r>
      <w:r w:rsidRPr="00D96752">
        <w:rPr>
          <w:rFonts w:ascii="Times New Roman" w:hAnsi="Times New Roman" w:cs="Times New Roman"/>
        </w:rPr>
        <w:t xml:space="preserve"> The borrower is generally required to bring in 10% of the project cost as their own contribution. The scheme can cover up to 85% of the project cost.</w:t>
      </w:r>
    </w:p>
    <w:p w14:paraId="212729EB" w14:textId="77777777" w:rsidR="00A758F0" w:rsidRPr="00D96752" w:rsidRDefault="00A758F0" w:rsidP="00D96752">
      <w:pPr>
        <w:numPr>
          <w:ilvl w:val="0"/>
          <w:numId w:val="12"/>
        </w:numPr>
        <w:jc w:val="both"/>
        <w:rPr>
          <w:rFonts w:ascii="Times New Roman" w:hAnsi="Times New Roman" w:cs="Times New Roman"/>
        </w:rPr>
      </w:pPr>
      <w:r w:rsidRPr="00D96752">
        <w:rPr>
          <w:rFonts w:ascii="Times New Roman" w:hAnsi="Times New Roman" w:cs="Times New Roman"/>
          <w:b/>
          <w:bCs/>
        </w:rPr>
        <w:t>Handholding Support:</w:t>
      </w:r>
      <w:r w:rsidRPr="00D96752">
        <w:rPr>
          <w:rFonts w:ascii="Times New Roman" w:hAnsi="Times New Roman" w:cs="Times New Roman"/>
        </w:rPr>
        <w:t xml:space="preserve"> The scheme isn't just about the money; it provides a "Stand-Up Mitra" portal that offers guidance on training, mentoring, and preparing project reports.</w:t>
      </w:r>
    </w:p>
    <w:p w14:paraId="767FF11D" w14:textId="77777777" w:rsidR="00A758F0" w:rsidRPr="00D96752" w:rsidRDefault="00A758F0" w:rsidP="00D96752">
      <w:pPr>
        <w:numPr>
          <w:ilvl w:val="0"/>
          <w:numId w:val="12"/>
        </w:numPr>
        <w:jc w:val="both"/>
        <w:rPr>
          <w:rFonts w:ascii="Times New Roman" w:hAnsi="Times New Roman" w:cs="Times New Roman"/>
        </w:rPr>
      </w:pPr>
      <w:r w:rsidRPr="00D96752">
        <w:rPr>
          <w:rFonts w:ascii="Times New Roman" w:hAnsi="Times New Roman" w:cs="Times New Roman"/>
          <w:b/>
          <w:bCs/>
        </w:rPr>
        <w:t>Working Capital:</w:t>
      </w:r>
      <w:r w:rsidRPr="00D96752">
        <w:rPr>
          <w:rFonts w:ascii="Times New Roman" w:hAnsi="Times New Roman" w:cs="Times New Roman"/>
        </w:rPr>
        <w:t xml:space="preserve"> For amounts up to ₹10 Lakh, working capital is provided as an </w:t>
      </w:r>
      <w:r w:rsidRPr="00D96752">
        <w:rPr>
          <w:rFonts w:ascii="Times New Roman" w:hAnsi="Times New Roman" w:cs="Times New Roman"/>
          <w:b/>
          <w:bCs/>
        </w:rPr>
        <w:t>overdraft</w:t>
      </w:r>
      <w:r w:rsidRPr="00D96752">
        <w:rPr>
          <w:rFonts w:ascii="Times New Roman" w:hAnsi="Times New Roman" w:cs="Times New Roman"/>
        </w:rPr>
        <w:t xml:space="preserve"> with a RuPay debit card for easy access.</w:t>
      </w:r>
    </w:p>
    <w:p w14:paraId="37B79EA5" w14:textId="77777777" w:rsidR="00A758F0" w:rsidRPr="00D96752" w:rsidRDefault="00A758F0" w:rsidP="00D96752">
      <w:pPr>
        <w:jc w:val="both"/>
        <w:rPr>
          <w:rFonts w:ascii="Times New Roman" w:hAnsi="Times New Roman" w:cs="Times New Roman"/>
          <w:b/>
          <w:bCs/>
        </w:rPr>
      </w:pPr>
      <w:r w:rsidRPr="00D96752">
        <w:rPr>
          <w:rFonts w:ascii="Times New Roman" w:hAnsi="Times New Roman" w:cs="Times New Roman"/>
          <w:b/>
          <w:bCs/>
        </w:rPr>
        <w:t>How to Apply</w:t>
      </w:r>
    </w:p>
    <w:p w14:paraId="1A4DFB35" w14:textId="77777777" w:rsidR="00A758F0" w:rsidRPr="00D96752" w:rsidRDefault="00A758F0" w:rsidP="00D96752">
      <w:pPr>
        <w:jc w:val="both"/>
        <w:rPr>
          <w:rFonts w:ascii="Times New Roman" w:hAnsi="Times New Roman" w:cs="Times New Roman"/>
        </w:rPr>
      </w:pPr>
      <w:r w:rsidRPr="00D96752">
        <w:rPr>
          <w:rFonts w:ascii="Times New Roman" w:hAnsi="Times New Roman" w:cs="Times New Roman"/>
        </w:rPr>
        <w:t>You can apply for the Stand-Up India scheme through three main channels:</w:t>
      </w:r>
    </w:p>
    <w:p w14:paraId="3CAADCDF" w14:textId="77777777" w:rsidR="00A758F0" w:rsidRPr="00D96752" w:rsidRDefault="00A758F0" w:rsidP="00D96752">
      <w:pPr>
        <w:numPr>
          <w:ilvl w:val="0"/>
          <w:numId w:val="13"/>
        </w:numPr>
        <w:jc w:val="both"/>
        <w:rPr>
          <w:rFonts w:ascii="Times New Roman" w:hAnsi="Times New Roman" w:cs="Times New Roman"/>
        </w:rPr>
      </w:pPr>
      <w:r w:rsidRPr="00D96752">
        <w:rPr>
          <w:rFonts w:ascii="Times New Roman" w:hAnsi="Times New Roman" w:cs="Times New Roman"/>
        </w:rPr>
        <w:t xml:space="preserve">Directly at a </w:t>
      </w:r>
      <w:r w:rsidRPr="00D96752">
        <w:rPr>
          <w:rFonts w:ascii="Times New Roman" w:hAnsi="Times New Roman" w:cs="Times New Roman"/>
          <w:b/>
          <w:bCs/>
        </w:rPr>
        <w:t>bank branch</w:t>
      </w:r>
      <w:r w:rsidRPr="00D96752">
        <w:rPr>
          <w:rFonts w:ascii="Times New Roman" w:hAnsi="Times New Roman" w:cs="Times New Roman"/>
        </w:rPr>
        <w:t>.</w:t>
      </w:r>
    </w:p>
    <w:p w14:paraId="01E82ED5" w14:textId="77777777" w:rsidR="00A758F0" w:rsidRPr="00D96752" w:rsidRDefault="00A758F0" w:rsidP="00D96752">
      <w:pPr>
        <w:numPr>
          <w:ilvl w:val="0"/>
          <w:numId w:val="13"/>
        </w:numPr>
        <w:jc w:val="both"/>
        <w:rPr>
          <w:rFonts w:ascii="Times New Roman" w:hAnsi="Times New Roman" w:cs="Times New Roman"/>
        </w:rPr>
      </w:pPr>
      <w:r w:rsidRPr="00D96752">
        <w:rPr>
          <w:rFonts w:ascii="Times New Roman" w:hAnsi="Times New Roman" w:cs="Times New Roman"/>
        </w:rPr>
        <w:t xml:space="preserve">Through the </w:t>
      </w:r>
      <w:r w:rsidRPr="00D96752">
        <w:rPr>
          <w:rFonts w:ascii="Times New Roman" w:hAnsi="Times New Roman" w:cs="Times New Roman"/>
          <w:b/>
          <w:bCs/>
        </w:rPr>
        <w:t>Stand-Up Mitra Portal</w:t>
      </w:r>
      <w:r w:rsidRPr="00D96752">
        <w:rPr>
          <w:rFonts w:ascii="Times New Roman" w:hAnsi="Times New Roman" w:cs="Times New Roman"/>
        </w:rPr>
        <w:t xml:space="preserve"> (</w:t>
      </w:r>
      <w:hyperlink r:id="rId7" w:tgtFrame="_blank" w:history="1">
        <w:r w:rsidRPr="00D96752">
          <w:rPr>
            <w:rStyle w:val="Hyperlink"/>
            <w:rFonts w:ascii="Times New Roman" w:hAnsi="Times New Roman" w:cs="Times New Roman"/>
          </w:rPr>
          <w:t>www.standupmitra.in</w:t>
        </w:r>
      </w:hyperlink>
      <w:r w:rsidRPr="00D96752">
        <w:rPr>
          <w:rFonts w:ascii="Times New Roman" w:hAnsi="Times New Roman" w:cs="Times New Roman"/>
        </w:rPr>
        <w:t>).</w:t>
      </w:r>
    </w:p>
    <w:p w14:paraId="4359505C" w14:textId="77777777" w:rsidR="00A758F0" w:rsidRPr="00D96752" w:rsidRDefault="00A758F0" w:rsidP="00D96752">
      <w:pPr>
        <w:numPr>
          <w:ilvl w:val="0"/>
          <w:numId w:val="13"/>
        </w:numPr>
        <w:jc w:val="both"/>
        <w:rPr>
          <w:rFonts w:ascii="Times New Roman" w:hAnsi="Times New Roman" w:cs="Times New Roman"/>
        </w:rPr>
      </w:pPr>
      <w:r w:rsidRPr="00D96752">
        <w:rPr>
          <w:rFonts w:ascii="Times New Roman" w:hAnsi="Times New Roman" w:cs="Times New Roman"/>
        </w:rPr>
        <w:t xml:space="preserve">Via the </w:t>
      </w:r>
      <w:r w:rsidRPr="00D96752">
        <w:rPr>
          <w:rFonts w:ascii="Times New Roman" w:hAnsi="Times New Roman" w:cs="Times New Roman"/>
          <w:b/>
          <w:bCs/>
        </w:rPr>
        <w:t>Lead District Manager (LDM)</w:t>
      </w:r>
      <w:r w:rsidRPr="00D96752">
        <w:rPr>
          <w:rFonts w:ascii="Times New Roman" w:hAnsi="Times New Roman" w:cs="Times New Roman"/>
        </w:rPr>
        <w:t xml:space="preserve"> in your area.</w:t>
      </w:r>
    </w:p>
    <w:p w14:paraId="546CAEFE" w14:textId="77777777" w:rsidR="00A758F0" w:rsidRPr="00D96752" w:rsidRDefault="00A758F0" w:rsidP="00D96752">
      <w:pPr>
        <w:jc w:val="both"/>
        <w:rPr>
          <w:rFonts w:ascii="Times New Roman" w:hAnsi="Times New Roman" w:cs="Times New Roman"/>
        </w:rPr>
      </w:pPr>
      <w:r w:rsidRPr="00D96752">
        <w:rPr>
          <w:rFonts w:ascii="Times New Roman" w:hAnsi="Times New Roman" w:cs="Times New Roman"/>
          <w:b/>
          <w:bCs/>
        </w:rPr>
        <w:t>Note:</w:t>
      </w:r>
      <w:r w:rsidRPr="00D96752">
        <w:rPr>
          <w:rFonts w:ascii="Times New Roman" w:hAnsi="Times New Roman" w:cs="Times New Roman"/>
        </w:rPr>
        <w:t xml:space="preserve"> As of 2026, the scheme continues to be a primary vehicle for women's financial empowerment. Ensure you have a solid business plan (Project Report) ready, as this is the most critical document for bank approval.</w:t>
      </w:r>
    </w:p>
    <w:p w14:paraId="7D84C2B3" w14:textId="77777777" w:rsidR="0006786F" w:rsidRPr="00D96752" w:rsidRDefault="0006786F" w:rsidP="00D96752">
      <w:pPr>
        <w:jc w:val="both"/>
        <w:rPr>
          <w:rFonts w:ascii="Times New Roman" w:hAnsi="Times New Roman" w:cs="Times New Roman"/>
        </w:rPr>
      </w:pPr>
    </w:p>
    <w:p w14:paraId="1B77E0F1" w14:textId="60FD3260" w:rsidR="00A172B4" w:rsidRPr="00D96752" w:rsidRDefault="00A172B4" w:rsidP="00D96752">
      <w:pPr>
        <w:pStyle w:val="ListParagraph"/>
        <w:numPr>
          <w:ilvl w:val="0"/>
          <w:numId w:val="8"/>
        </w:numPr>
        <w:jc w:val="both"/>
        <w:rPr>
          <w:rFonts w:ascii="Times New Roman" w:hAnsi="Times New Roman" w:cs="Times New Roman"/>
          <w:b/>
          <w:bCs/>
          <w:u w:val="single"/>
        </w:rPr>
      </w:pPr>
      <w:r w:rsidRPr="00D96752">
        <w:rPr>
          <w:rFonts w:ascii="Times New Roman" w:hAnsi="Times New Roman" w:cs="Times New Roman"/>
          <w:b/>
          <w:bCs/>
          <w:u w:val="single"/>
        </w:rPr>
        <w:t>Agri-Clinics &amp; Agri-Business Centres (AC&amp;ABC) scheme</w:t>
      </w:r>
    </w:p>
    <w:p w14:paraId="2BF7292B" w14:textId="77777777" w:rsidR="00A172B4" w:rsidRPr="00D96752" w:rsidRDefault="00A172B4"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Agri-Clinics &amp; Agri-Business Centres (AC&amp;ABC)</w:t>
      </w:r>
      <w:r w:rsidRPr="00D96752">
        <w:rPr>
          <w:rFonts w:ascii="Times New Roman" w:hAnsi="Times New Roman" w:cs="Times New Roman"/>
        </w:rPr>
        <w:t xml:space="preserve"> scheme is a flagship initiative by the Ministry of Agriculture and Farmers' Welfare, Government of India. It is designed to transform agriculture graduates into "Agri-preneurs" who provide professional extension services to farmers while running profitable businesses.</w:t>
      </w:r>
    </w:p>
    <w:p w14:paraId="43F327D8" w14:textId="77777777" w:rsidR="00A172B4" w:rsidRPr="00D96752" w:rsidRDefault="00A172B4" w:rsidP="00D96752">
      <w:pPr>
        <w:jc w:val="both"/>
        <w:rPr>
          <w:rFonts w:ascii="Times New Roman" w:hAnsi="Times New Roman" w:cs="Times New Roman"/>
        </w:rPr>
      </w:pPr>
      <w:r w:rsidRPr="00D96752">
        <w:rPr>
          <w:rFonts w:ascii="Times New Roman" w:hAnsi="Times New Roman" w:cs="Times New Roman"/>
        </w:rPr>
        <w:t xml:space="preserve">For </w:t>
      </w:r>
      <w:r w:rsidRPr="00D96752">
        <w:rPr>
          <w:rFonts w:ascii="Times New Roman" w:hAnsi="Times New Roman" w:cs="Times New Roman"/>
          <w:b/>
          <w:bCs/>
        </w:rPr>
        <w:t>women entrepreneurs</w:t>
      </w:r>
      <w:r w:rsidRPr="00D96752">
        <w:rPr>
          <w:rFonts w:ascii="Times New Roman" w:hAnsi="Times New Roman" w:cs="Times New Roman"/>
        </w:rPr>
        <w:t>, the scheme offers significantly higher financial incentives compared to the general category to encourage their participation in the rural economy.</w:t>
      </w:r>
    </w:p>
    <w:p w14:paraId="30024602" w14:textId="77777777" w:rsidR="0006786F" w:rsidRPr="00D96752" w:rsidRDefault="0006786F" w:rsidP="00D96752">
      <w:pPr>
        <w:jc w:val="both"/>
        <w:rPr>
          <w:rFonts w:ascii="Times New Roman" w:hAnsi="Times New Roman" w:cs="Times New Roman"/>
        </w:rPr>
      </w:pPr>
    </w:p>
    <w:p w14:paraId="5BBAA6B1" w14:textId="77777777" w:rsidR="009400B5" w:rsidRPr="00D96752" w:rsidRDefault="009400B5" w:rsidP="00D96752">
      <w:pPr>
        <w:jc w:val="both"/>
        <w:rPr>
          <w:rFonts w:ascii="Times New Roman" w:hAnsi="Times New Roman" w:cs="Times New Roman"/>
          <w:b/>
          <w:bCs/>
        </w:rPr>
      </w:pPr>
      <w:r w:rsidRPr="00D96752">
        <w:rPr>
          <w:rFonts w:ascii="Times New Roman" w:hAnsi="Times New Roman" w:cs="Times New Roman"/>
          <w:b/>
          <w:bCs/>
        </w:rPr>
        <w:t>1. Key Benefits for Women Entrepreneurs</w:t>
      </w:r>
    </w:p>
    <w:p w14:paraId="2299AC32" w14:textId="77777777" w:rsidR="009400B5" w:rsidRPr="00D96752" w:rsidRDefault="009400B5" w:rsidP="00D96752">
      <w:pPr>
        <w:jc w:val="both"/>
        <w:rPr>
          <w:rFonts w:ascii="Times New Roman" w:hAnsi="Times New Roman" w:cs="Times New Roman"/>
        </w:rPr>
      </w:pPr>
      <w:r w:rsidRPr="00D96752">
        <w:rPr>
          <w:rFonts w:ascii="Times New Roman" w:hAnsi="Times New Roman" w:cs="Times New Roman"/>
        </w:rPr>
        <w:t>Women are treated as a "Special Category" under this scheme, receiving the following enhanced benefits:</w:t>
      </w:r>
    </w:p>
    <w:p w14:paraId="7C6FB01C" w14:textId="77777777" w:rsidR="009400B5" w:rsidRPr="00D96752" w:rsidRDefault="009400B5" w:rsidP="00D96752">
      <w:pPr>
        <w:numPr>
          <w:ilvl w:val="0"/>
          <w:numId w:val="14"/>
        </w:numPr>
        <w:jc w:val="both"/>
        <w:rPr>
          <w:rFonts w:ascii="Times New Roman" w:hAnsi="Times New Roman" w:cs="Times New Roman"/>
        </w:rPr>
      </w:pPr>
      <w:r w:rsidRPr="00D96752">
        <w:rPr>
          <w:rFonts w:ascii="Times New Roman" w:hAnsi="Times New Roman" w:cs="Times New Roman"/>
          <w:b/>
          <w:bCs/>
        </w:rPr>
        <w:t>Higher Subsidy:</w:t>
      </w:r>
      <w:r w:rsidRPr="00D96752">
        <w:rPr>
          <w:rFonts w:ascii="Times New Roman" w:hAnsi="Times New Roman" w:cs="Times New Roman"/>
        </w:rPr>
        <w:t xml:space="preserve"> Women are eligible for a </w:t>
      </w:r>
      <w:r w:rsidRPr="00D96752">
        <w:rPr>
          <w:rFonts w:ascii="Times New Roman" w:hAnsi="Times New Roman" w:cs="Times New Roman"/>
          <w:b/>
          <w:bCs/>
        </w:rPr>
        <w:t>44% back-ended composite subsidy</w:t>
      </w:r>
      <w:r w:rsidRPr="00D96752">
        <w:rPr>
          <w:rFonts w:ascii="Times New Roman" w:hAnsi="Times New Roman" w:cs="Times New Roman"/>
        </w:rPr>
        <w:t xml:space="preserve"> on the total project cost (compared to 36% for general category men).</w:t>
      </w:r>
    </w:p>
    <w:p w14:paraId="63C419FB" w14:textId="77777777" w:rsidR="009400B5" w:rsidRPr="00D96752" w:rsidRDefault="009400B5" w:rsidP="00D96752">
      <w:pPr>
        <w:numPr>
          <w:ilvl w:val="0"/>
          <w:numId w:val="14"/>
        </w:numPr>
        <w:jc w:val="both"/>
        <w:rPr>
          <w:rFonts w:ascii="Times New Roman" w:hAnsi="Times New Roman" w:cs="Times New Roman"/>
        </w:rPr>
      </w:pPr>
      <w:r w:rsidRPr="00D96752">
        <w:rPr>
          <w:rFonts w:ascii="Times New Roman" w:hAnsi="Times New Roman" w:cs="Times New Roman"/>
          <w:b/>
          <w:bCs/>
        </w:rPr>
        <w:t>Lower Margin Money:</w:t>
      </w:r>
      <w:r w:rsidRPr="00D96752">
        <w:rPr>
          <w:rFonts w:ascii="Times New Roman" w:hAnsi="Times New Roman" w:cs="Times New Roman"/>
        </w:rPr>
        <w:t xml:space="preserve"> While banks usually require a 15–25% contribution from the entrepreneur, for women, </w:t>
      </w:r>
      <w:r w:rsidRPr="00D96752">
        <w:rPr>
          <w:rFonts w:ascii="Times New Roman" w:hAnsi="Times New Roman" w:cs="Times New Roman"/>
          <w:b/>
          <w:bCs/>
        </w:rPr>
        <w:t>NABARD may provide up to 50% of this margin money</w:t>
      </w:r>
      <w:r w:rsidRPr="00D96752">
        <w:rPr>
          <w:rFonts w:ascii="Times New Roman" w:hAnsi="Times New Roman" w:cs="Times New Roman"/>
        </w:rPr>
        <w:t xml:space="preserve"> as an interest-free loan if the borrower cannot meet the requirement.</w:t>
      </w:r>
    </w:p>
    <w:p w14:paraId="75259D1A" w14:textId="77777777" w:rsidR="009400B5" w:rsidRPr="00D96752" w:rsidRDefault="009400B5" w:rsidP="00D96752">
      <w:pPr>
        <w:numPr>
          <w:ilvl w:val="0"/>
          <w:numId w:val="14"/>
        </w:numPr>
        <w:jc w:val="both"/>
        <w:rPr>
          <w:rFonts w:ascii="Times New Roman" w:hAnsi="Times New Roman" w:cs="Times New Roman"/>
        </w:rPr>
      </w:pPr>
      <w:r w:rsidRPr="00D96752">
        <w:rPr>
          <w:rFonts w:ascii="Times New Roman" w:hAnsi="Times New Roman" w:cs="Times New Roman"/>
          <w:b/>
          <w:bCs/>
        </w:rPr>
        <w:t>Collateral Waiver:</w:t>
      </w:r>
      <w:r w:rsidRPr="00D96752">
        <w:rPr>
          <w:rFonts w:ascii="Times New Roman" w:hAnsi="Times New Roman" w:cs="Times New Roman"/>
        </w:rPr>
        <w:t xml:space="preserve"> No collateral security is required for loans up to </w:t>
      </w:r>
      <w:r w:rsidRPr="00D96752">
        <w:rPr>
          <w:rFonts w:ascii="Times New Roman" w:hAnsi="Times New Roman" w:cs="Times New Roman"/>
          <w:b/>
          <w:bCs/>
        </w:rPr>
        <w:t>₹10 lakh</w:t>
      </w:r>
      <w:r w:rsidRPr="00D96752">
        <w:rPr>
          <w:rFonts w:ascii="Times New Roman" w:hAnsi="Times New Roman" w:cs="Times New Roman"/>
        </w:rPr>
        <w:t>.</w:t>
      </w:r>
    </w:p>
    <w:p w14:paraId="59AD6FBA" w14:textId="267CF10B" w:rsidR="009400B5" w:rsidRPr="00D96752" w:rsidRDefault="009400B5" w:rsidP="00D96752">
      <w:pPr>
        <w:jc w:val="both"/>
        <w:rPr>
          <w:rFonts w:ascii="Times New Roman" w:hAnsi="Times New Roman" w:cs="Times New Roman"/>
          <w:b/>
          <w:bCs/>
        </w:rPr>
      </w:pPr>
      <w:r w:rsidRPr="00D96752">
        <w:rPr>
          <w:rFonts w:ascii="Times New Roman" w:hAnsi="Times New Roman" w:cs="Times New Roman"/>
          <w:b/>
          <w:bCs/>
        </w:rPr>
        <w:t>2. Eligibility &amp; Training</w:t>
      </w:r>
    </w:p>
    <w:p w14:paraId="6DA4146D" w14:textId="77777777" w:rsidR="009400B5" w:rsidRPr="00D96752" w:rsidRDefault="009400B5" w:rsidP="00D96752">
      <w:pPr>
        <w:jc w:val="both"/>
        <w:rPr>
          <w:rFonts w:ascii="Times New Roman" w:hAnsi="Times New Roman" w:cs="Times New Roman"/>
        </w:rPr>
      </w:pPr>
      <w:r w:rsidRPr="00D96752">
        <w:rPr>
          <w:rFonts w:ascii="Times New Roman" w:hAnsi="Times New Roman" w:cs="Times New Roman"/>
        </w:rPr>
        <w:t>To avail of the loan and subsidy, a woman entrepreneur must satisfy these conditions:</w:t>
      </w:r>
    </w:p>
    <w:p w14:paraId="4AB07BFA" w14:textId="77777777" w:rsidR="009400B5" w:rsidRPr="00D96752" w:rsidRDefault="009400B5" w:rsidP="00D96752">
      <w:pPr>
        <w:numPr>
          <w:ilvl w:val="0"/>
          <w:numId w:val="15"/>
        </w:numPr>
        <w:jc w:val="both"/>
        <w:rPr>
          <w:rFonts w:ascii="Times New Roman" w:hAnsi="Times New Roman" w:cs="Times New Roman"/>
        </w:rPr>
      </w:pPr>
      <w:r w:rsidRPr="00D96752">
        <w:rPr>
          <w:rFonts w:ascii="Times New Roman" w:hAnsi="Times New Roman" w:cs="Times New Roman"/>
          <w:b/>
          <w:bCs/>
        </w:rPr>
        <w:t>Education:</w:t>
      </w:r>
      <w:r w:rsidRPr="00D96752">
        <w:rPr>
          <w:rFonts w:ascii="Times New Roman" w:hAnsi="Times New Roman" w:cs="Times New Roman"/>
        </w:rPr>
        <w:t xml:space="preserve"> Must be a graduate/post-graduate in Agriculture or allied subjects (Horticulture, Sericulture, Veterinary Sciences, Dairy, Fisheries, Home Science, etc.) OR a Diploma holder (50% marks) in these fields.</w:t>
      </w:r>
    </w:p>
    <w:p w14:paraId="6F9112B0" w14:textId="77777777" w:rsidR="009400B5" w:rsidRPr="00D96752" w:rsidRDefault="009400B5" w:rsidP="00D96752">
      <w:pPr>
        <w:numPr>
          <w:ilvl w:val="0"/>
          <w:numId w:val="15"/>
        </w:numPr>
        <w:jc w:val="both"/>
        <w:rPr>
          <w:rFonts w:ascii="Times New Roman" w:hAnsi="Times New Roman" w:cs="Times New Roman"/>
        </w:rPr>
      </w:pPr>
      <w:r w:rsidRPr="00D96752">
        <w:rPr>
          <w:rFonts w:ascii="Times New Roman" w:hAnsi="Times New Roman" w:cs="Times New Roman"/>
          <w:b/>
          <w:bCs/>
        </w:rPr>
        <w:t>Age:</w:t>
      </w:r>
      <w:r w:rsidRPr="00D96752">
        <w:rPr>
          <w:rFonts w:ascii="Times New Roman" w:hAnsi="Times New Roman" w:cs="Times New Roman"/>
        </w:rPr>
        <w:t xml:space="preserve"> 18 to 60 years.</w:t>
      </w:r>
    </w:p>
    <w:p w14:paraId="2B86E738" w14:textId="77777777" w:rsidR="009400B5" w:rsidRPr="00D96752" w:rsidRDefault="009400B5" w:rsidP="00D96752">
      <w:pPr>
        <w:numPr>
          <w:ilvl w:val="0"/>
          <w:numId w:val="15"/>
        </w:numPr>
        <w:jc w:val="both"/>
        <w:rPr>
          <w:rFonts w:ascii="Times New Roman" w:hAnsi="Times New Roman" w:cs="Times New Roman"/>
        </w:rPr>
      </w:pPr>
      <w:r w:rsidRPr="00D96752">
        <w:rPr>
          <w:rFonts w:ascii="Times New Roman" w:hAnsi="Times New Roman" w:cs="Times New Roman"/>
          <w:b/>
          <w:bCs/>
        </w:rPr>
        <w:t>Mandatory Training:</w:t>
      </w:r>
      <w:r w:rsidRPr="00D96752">
        <w:rPr>
          <w:rFonts w:ascii="Times New Roman" w:hAnsi="Times New Roman" w:cs="Times New Roman"/>
        </w:rPr>
        <w:t xml:space="preserve"> You must complete a </w:t>
      </w:r>
      <w:r w:rsidRPr="00D96752">
        <w:rPr>
          <w:rFonts w:ascii="Times New Roman" w:hAnsi="Times New Roman" w:cs="Times New Roman"/>
          <w:b/>
          <w:bCs/>
        </w:rPr>
        <w:t>45-day free residential training program</w:t>
      </w:r>
      <w:r w:rsidRPr="00D96752">
        <w:rPr>
          <w:rFonts w:ascii="Times New Roman" w:hAnsi="Times New Roman" w:cs="Times New Roman"/>
        </w:rPr>
        <w:t xml:space="preserve"> at a Nodal Training Institute (NTI) coordinated by </w:t>
      </w:r>
      <w:r w:rsidRPr="00D96752">
        <w:rPr>
          <w:rFonts w:ascii="Times New Roman" w:hAnsi="Times New Roman" w:cs="Times New Roman"/>
          <w:b/>
          <w:bCs/>
        </w:rPr>
        <w:t>MANAGE</w:t>
      </w:r>
      <w:r w:rsidRPr="00D96752">
        <w:rPr>
          <w:rFonts w:ascii="Times New Roman" w:hAnsi="Times New Roman" w:cs="Times New Roman"/>
        </w:rPr>
        <w:t>, Hyderabad. This training covers business planning and technical skills.</w:t>
      </w:r>
    </w:p>
    <w:p w14:paraId="17033262" w14:textId="3BFC6138" w:rsidR="008249D6" w:rsidRPr="00D96752" w:rsidRDefault="008249D6" w:rsidP="00D96752">
      <w:pPr>
        <w:jc w:val="both"/>
        <w:rPr>
          <w:rFonts w:ascii="Times New Roman" w:hAnsi="Times New Roman" w:cs="Times New Roman"/>
          <w:b/>
          <w:bCs/>
        </w:rPr>
      </w:pPr>
      <w:r w:rsidRPr="00D96752">
        <w:rPr>
          <w:rFonts w:ascii="Times New Roman" w:hAnsi="Times New Roman" w:cs="Times New Roman"/>
          <w:b/>
          <w:bCs/>
        </w:rPr>
        <w:t>3.Eligible Business Activities (Examples)</w:t>
      </w:r>
    </w:p>
    <w:p w14:paraId="70B09085" w14:textId="77777777" w:rsidR="008249D6" w:rsidRPr="00D96752" w:rsidRDefault="008249D6" w:rsidP="00D96752">
      <w:pPr>
        <w:numPr>
          <w:ilvl w:val="0"/>
          <w:numId w:val="16"/>
        </w:numPr>
        <w:jc w:val="both"/>
        <w:rPr>
          <w:rFonts w:ascii="Times New Roman" w:hAnsi="Times New Roman" w:cs="Times New Roman"/>
        </w:rPr>
      </w:pPr>
      <w:r w:rsidRPr="00D96752">
        <w:rPr>
          <w:rFonts w:ascii="Times New Roman" w:hAnsi="Times New Roman" w:cs="Times New Roman"/>
          <w:b/>
          <w:bCs/>
        </w:rPr>
        <w:t>Agri-Clinics:</w:t>
      </w:r>
      <w:r w:rsidRPr="00D96752">
        <w:rPr>
          <w:rFonts w:ascii="Times New Roman" w:hAnsi="Times New Roman" w:cs="Times New Roman"/>
        </w:rPr>
        <w:t xml:space="preserve"> Soil testing labs, pest surveillance, and crop protection advice.</w:t>
      </w:r>
    </w:p>
    <w:p w14:paraId="40A543FD" w14:textId="77777777" w:rsidR="008249D6" w:rsidRPr="00D96752" w:rsidRDefault="008249D6" w:rsidP="00D96752">
      <w:pPr>
        <w:numPr>
          <w:ilvl w:val="0"/>
          <w:numId w:val="16"/>
        </w:numPr>
        <w:jc w:val="both"/>
        <w:rPr>
          <w:rFonts w:ascii="Times New Roman" w:hAnsi="Times New Roman" w:cs="Times New Roman"/>
        </w:rPr>
      </w:pPr>
      <w:r w:rsidRPr="00D96752">
        <w:rPr>
          <w:rFonts w:ascii="Times New Roman" w:hAnsi="Times New Roman" w:cs="Times New Roman"/>
          <w:b/>
          <w:bCs/>
        </w:rPr>
        <w:t>Agri-Business:</w:t>
      </w:r>
      <w:r w:rsidRPr="00D96752">
        <w:rPr>
          <w:rFonts w:ascii="Times New Roman" w:hAnsi="Times New Roman" w:cs="Times New Roman"/>
        </w:rPr>
        <w:t xml:space="preserve"> Custom hiring of farm machinery, seed processing units, vermiculture, apiaries (honey), and livestock health covers.</w:t>
      </w:r>
    </w:p>
    <w:p w14:paraId="1F2E1C8D" w14:textId="77777777" w:rsidR="008249D6" w:rsidRPr="00D96752" w:rsidRDefault="008249D6" w:rsidP="00D96752">
      <w:pPr>
        <w:numPr>
          <w:ilvl w:val="0"/>
          <w:numId w:val="16"/>
        </w:numPr>
        <w:jc w:val="both"/>
        <w:rPr>
          <w:rFonts w:ascii="Times New Roman" w:hAnsi="Times New Roman" w:cs="Times New Roman"/>
        </w:rPr>
      </w:pPr>
      <w:r w:rsidRPr="00D96752">
        <w:rPr>
          <w:rFonts w:ascii="Times New Roman" w:hAnsi="Times New Roman" w:cs="Times New Roman"/>
          <w:b/>
          <w:bCs/>
        </w:rPr>
        <w:t>Value Addition:</w:t>
      </w:r>
      <w:r w:rsidRPr="00D96752">
        <w:rPr>
          <w:rFonts w:ascii="Times New Roman" w:hAnsi="Times New Roman" w:cs="Times New Roman"/>
        </w:rPr>
        <w:t xml:space="preserve"> Post-harvest management, cool chains, and retail outlets for processed agri-products.</w:t>
      </w:r>
    </w:p>
    <w:p w14:paraId="5A5FCA47" w14:textId="77777777" w:rsidR="009400B5" w:rsidRPr="00D96752" w:rsidRDefault="009400B5" w:rsidP="00D96752">
      <w:pPr>
        <w:jc w:val="both"/>
        <w:rPr>
          <w:rFonts w:ascii="Times New Roman" w:hAnsi="Times New Roman" w:cs="Times New Roman"/>
        </w:rPr>
      </w:pPr>
    </w:p>
    <w:p w14:paraId="693429CA" w14:textId="77777777" w:rsidR="00A758F0" w:rsidRPr="00D96752" w:rsidRDefault="00A758F0" w:rsidP="00D96752">
      <w:pPr>
        <w:jc w:val="both"/>
        <w:rPr>
          <w:rFonts w:ascii="Times New Roman" w:hAnsi="Times New Roman" w:cs="Times New Roman"/>
        </w:rPr>
      </w:pPr>
    </w:p>
    <w:p w14:paraId="1EF571CC" w14:textId="77777777" w:rsidR="006D5E1A" w:rsidRPr="00D96752" w:rsidRDefault="006D5E1A" w:rsidP="00D96752">
      <w:pPr>
        <w:pStyle w:val="ListParagraph"/>
        <w:numPr>
          <w:ilvl w:val="0"/>
          <w:numId w:val="8"/>
        </w:numPr>
        <w:jc w:val="both"/>
        <w:rPr>
          <w:rFonts w:ascii="Times New Roman" w:hAnsi="Times New Roman" w:cs="Times New Roman"/>
          <w:b/>
          <w:bCs/>
          <w:u w:val="single"/>
        </w:rPr>
      </w:pPr>
      <w:r w:rsidRPr="00D96752">
        <w:rPr>
          <w:rFonts w:ascii="Times New Roman" w:hAnsi="Times New Roman" w:cs="Times New Roman"/>
          <w:b/>
          <w:bCs/>
          <w:u w:val="single"/>
        </w:rPr>
        <w:t xml:space="preserve">National Backward Classes Finance and Development Corporation (NBCFDC) </w:t>
      </w:r>
    </w:p>
    <w:p w14:paraId="41B4F9DC" w14:textId="3605FE31" w:rsidR="006D5E1A" w:rsidRPr="00D96752" w:rsidRDefault="006D5E1A"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National Backward Classes Finance and Development Corporation (NBCFDC)</w:t>
      </w:r>
      <w:r w:rsidRPr="00D96752">
        <w:rPr>
          <w:rFonts w:ascii="Times New Roman" w:hAnsi="Times New Roman" w:cs="Times New Roman"/>
        </w:rPr>
        <w:t xml:space="preserve"> offers specialized loan schemes to empower women entrepreneurs from Other Backward Classes (OBC). </w:t>
      </w:r>
      <w:r w:rsidRPr="00D96752">
        <w:rPr>
          <w:rFonts w:ascii="Times New Roman" w:hAnsi="Times New Roman" w:cs="Times New Roman"/>
        </w:rPr>
        <w:lastRenderedPageBreak/>
        <w:t xml:space="preserve">In Karnataka, these schemes are primarily implemented through the </w:t>
      </w:r>
      <w:r w:rsidRPr="00D96752">
        <w:rPr>
          <w:rFonts w:ascii="Times New Roman" w:hAnsi="Times New Roman" w:cs="Times New Roman"/>
          <w:b/>
          <w:bCs/>
        </w:rPr>
        <w:t>D. Devaraj Urs Backward Classes Development Corporation Ltd.</w:t>
      </w:r>
    </w:p>
    <w:p w14:paraId="56E25166" w14:textId="77777777" w:rsidR="006D5E1A" w:rsidRPr="00D96752" w:rsidRDefault="006D5E1A" w:rsidP="00D96752">
      <w:pPr>
        <w:jc w:val="both"/>
        <w:rPr>
          <w:rFonts w:ascii="Times New Roman" w:hAnsi="Times New Roman" w:cs="Times New Roman"/>
        </w:rPr>
      </w:pPr>
      <w:r w:rsidRPr="00D96752">
        <w:rPr>
          <w:rFonts w:ascii="Times New Roman" w:hAnsi="Times New Roman" w:cs="Times New Roman"/>
        </w:rPr>
        <w:t xml:space="preserve">The two most prominent schemes for women are </w:t>
      </w:r>
      <w:r w:rsidRPr="00D96752">
        <w:rPr>
          <w:rFonts w:ascii="Times New Roman" w:hAnsi="Times New Roman" w:cs="Times New Roman"/>
          <w:b/>
          <w:bCs/>
        </w:rPr>
        <w:t>New Swarnima</w:t>
      </w:r>
      <w:r w:rsidRPr="00D96752">
        <w:rPr>
          <w:rFonts w:ascii="Times New Roman" w:hAnsi="Times New Roman" w:cs="Times New Roman"/>
        </w:rPr>
        <w:t xml:space="preserve"> and </w:t>
      </w:r>
      <w:r w:rsidRPr="00D96752">
        <w:rPr>
          <w:rFonts w:ascii="Times New Roman" w:hAnsi="Times New Roman" w:cs="Times New Roman"/>
          <w:b/>
          <w:bCs/>
        </w:rPr>
        <w:t>Mahila Samridhi</w:t>
      </w:r>
    </w:p>
    <w:p w14:paraId="25C526B6" w14:textId="77777777" w:rsidR="00A758F0" w:rsidRPr="00D96752" w:rsidRDefault="00A758F0" w:rsidP="00D96752">
      <w:pPr>
        <w:jc w:val="both"/>
        <w:rPr>
          <w:rFonts w:ascii="Times New Roman" w:hAnsi="Times New Roman" w:cs="Times New Roman"/>
        </w:rPr>
      </w:pPr>
    </w:p>
    <w:p w14:paraId="72616F02" w14:textId="77777777" w:rsidR="00CA31A0" w:rsidRPr="00D96752" w:rsidRDefault="00CA31A0" w:rsidP="00D96752">
      <w:pPr>
        <w:jc w:val="both"/>
        <w:rPr>
          <w:rFonts w:ascii="Times New Roman" w:hAnsi="Times New Roman" w:cs="Times New Roman"/>
          <w:b/>
          <w:bCs/>
        </w:rPr>
      </w:pPr>
      <w:r w:rsidRPr="00D96752">
        <w:rPr>
          <w:rFonts w:ascii="Times New Roman" w:hAnsi="Times New Roman" w:cs="Times New Roman"/>
          <w:b/>
          <w:bCs/>
        </w:rPr>
        <w:t>1. New Swarnima Special Scheme</w:t>
      </w:r>
    </w:p>
    <w:p w14:paraId="1EEC8F5F" w14:textId="77777777" w:rsidR="00CA31A0" w:rsidRPr="00D96752" w:rsidRDefault="00CA31A0" w:rsidP="00D96752">
      <w:pPr>
        <w:jc w:val="both"/>
        <w:rPr>
          <w:rFonts w:ascii="Times New Roman" w:hAnsi="Times New Roman" w:cs="Times New Roman"/>
        </w:rPr>
      </w:pPr>
      <w:r w:rsidRPr="00D96752">
        <w:rPr>
          <w:rFonts w:ascii="Times New Roman" w:hAnsi="Times New Roman" w:cs="Times New Roman"/>
        </w:rPr>
        <w:t>This is a term-loan scheme designed specifically for women to inculcate the spirit of self-dependence through entrepreneurship.</w:t>
      </w:r>
    </w:p>
    <w:p w14:paraId="7444FBDC" w14:textId="77777777" w:rsidR="00CA31A0" w:rsidRPr="00D96752" w:rsidRDefault="00CA31A0" w:rsidP="00D96752">
      <w:pPr>
        <w:numPr>
          <w:ilvl w:val="0"/>
          <w:numId w:val="17"/>
        </w:numPr>
        <w:jc w:val="both"/>
        <w:rPr>
          <w:rFonts w:ascii="Times New Roman" w:hAnsi="Times New Roman" w:cs="Times New Roman"/>
        </w:rPr>
      </w:pPr>
      <w:r w:rsidRPr="00D96752">
        <w:rPr>
          <w:rFonts w:ascii="Times New Roman" w:hAnsi="Times New Roman" w:cs="Times New Roman"/>
          <w:b/>
          <w:bCs/>
        </w:rPr>
        <w:t>Loan Amount:</w:t>
      </w:r>
      <w:r w:rsidRPr="00D96752">
        <w:rPr>
          <w:rFonts w:ascii="Times New Roman" w:hAnsi="Times New Roman" w:cs="Times New Roman"/>
        </w:rPr>
        <w:t xml:space="preserve"> Up to </w:t>
      </w:r>
      <w:r w:rsidRPr="00D96752">
        <w:rPr>
          <w:rFonts w:ascii="Times New Roman" w:hAnsi="Times New Roman" w:cs="Times New Roman"/>
          <w:b/>
          <w:bCs/>
        </w:rPr>
        <w:t>₹2,00,000</w:t>
      </w:r>
      <w:r w:rsidRPr="00D96752">
        <w:rPr>
          <w:rFonts w:ascii="Times New Roman" w:hAnsi="Times New Roman" w:cs="Times New Roman"/>
        </w:rPr>
        <w:t xml:space="preserve"> per beneficiary.</w:t>
      </w:r>
    </w:p>
    <w:p w14:paraId="157F2AA6" w14:textId="77777777" w:rsidR="00CA31A0" w:rsidRPr="00D96752" w:rsidRDefault="00CA31A0" w:rsidP="00D96752">
      <w:pPr>
        <w:numPr>
          <w:ilvl w:val="0"/>
          <w:numId w:val="17"/>
        </w:numPr>
        <w:jc w:val="both"/>
        <w:rPr>
          <w:rFonts w:ascii="Times New Roman" w:hAnsi="Times New Roman" w:cs="Times New Roman"/>
        </w:rPr>
      </w:pPr>
      <w:r w:rsidRPr="00D96752">
        <w:rPr>
          <w:rFonts w:ascii="Times New Roman" w:hAnsi="Times New Roman" w:cs="Times New Roman"/>
          <w:b/>
          <w:bCs/>
        </w:rPr>
        <w:t>Interest Rate:</w:t>
      </w:r>
      <w:r w:rsidRPr="00D96752">
        <w:rPr>
          <w:rFonts w:ascii="Times New Roman" w:hAnsi="Times New Roman" w:cs="Times New Roman"/>
        </w:rPr>
        <w:t xml:space="preserve"> Very low, typically </w:t>
      </w:r>
      <w:r w:rsidRPr="00D96752">
        <w:rPr>
          <w:rFonts w:ascii="Times New Roman" w:hAnsi="Times New Roman" w:cs="Times New Roman"/>
          <w:b/>
          <w:bCs/>
        </w:rPr>
        <w:t>5% per annum</w:t>
      </w:r>
      <w:r w:rsidRPr="00D96752">
        <w:rPr>
          <w:rFonts w:ascii="Times New Roman" w:hAnsi="Times New Roman" w:cs="Times New Roman"/>
        </w:rPr>
        <w:t>.</w:t>
      </w:r>
    </w:p>
    <w:p w14:paraId="4A93E25E" w14:textId="77777777" w:rsidR="00CA31A0" w:rsidRPr="00D96752" w:rsidRDefault="00CA31A0" w:rsidP="00D96752">
      <w:pPr>
        <w:numPr>
          <w:ilvl w:val="0"/>
          <w:numId w:val="17"/>
        </w:numPr>
        <w:jc w:val="both"/>
        <w:rPr>
          <w:rFonts w:ascii="Times New Roman" w:hAnsi="Times New Roman" w:cs="Times New Roman"/>
        </w:rPr>
      </w:pPr>
      <w:r w:rsidRPr="00D96752">
        <w:rPr>
          <w:rFonts w:ascii="Times New Roman" w:hAnsi="Times New Roman" w:cs="Times New Roman"/>
          <w:b/>
          <w:bCs/>
        </w:rPr>
        <w:t>Beneficiary Contribution:</w:t>
      </w:r>
      <w:r w:rsidRPr="00D96752">
        <w:rPr>
          <w:rFonts w:ascii="Times New Roman" w:hAnsi="Times New Roman" w:cs="Times New Roman"/>
        </w:rPr>
        <w:t xml:space="preserve"> For projects up to ₹2 Lakh, the woman entrepreneur is </w:t>
      </w:r>
      <w:r w:rsidRPr="00D96752">
        <w:rPr>
          <w:rFonts w:ascii="Times New Roman" w:hAnsi="Times New Roman" w:cs="Times New Roman"/>
          <w:b/>
          <w:bCs/>
        </w:rPr>
        <w:t>not required</w:t>
      </w:r>
      <w:r w:rsidRPr="00D96752">
        <w:rPr>
          <w:rFonts w:ascii="Times New Roman" w:hAnsi="Times New Roman" w:cs="Times New Roman"/>
        </w:rPr>
        <w:t xml:space="preserve"> to invest any of her own money (NBCFDC funds 95%, and the state agency covers the rest).</w:t>
      </w:r>
    </w:p>
    <w:p w14:paraId="2660159A" w14:textId="77777777" w:rsidR="00CA31A0" w:rsidRPr="00D96752" w:rsidRDefault="00CA31A0" w:rsidP="00D96752">
      <w:pPr>
        <w:numPr>
          <w:ilvl w:val="0"/>
          <w:numId w:val="17"/>
        </w:numPr>
        <w:jc w:val="both"/>
        <w:rPr>
          <w:rFonts w:ascii="Times New Roman" w:hAnsi="Times New Roman" w:cs="Times New Roman"/>
        </w:rPr>
      </w:pPr>
      <w:r w:rsidRPr="00D96752">
        <w:rPr>
          <w:rFonts w:ascii="Times New Roman" w:hAnsi="Times New Roman" w:cs="Times New Roman"/>
          <w:b/>
          <w:bCs/>
        </w:rPr>
        <w:t>Repayment:</w:t>
      </w:r>
      <w:r w:rsidRPr="00D96752">
        <w:rPr>
          <w:rFonts w:ascii="Times New Roman" w:hAnsi="Times New Roman" w:cs="Times New Roman"/>
        </w:rPr>
        <w:t xml:space="preserve"> Up to </w:t>
      </w:r>
      <w:r w:rsidRPr="00D96752">
        <w:rPr>
          <w:rFonts w:ascii="Times New Roman" w:hAnsi="Times New Roman" w:cs="Times New Roman"/>
          <w:b/>
          <w:bCs/>
        </w:rPr>
        <w:t>8 years</w:t>
      </w:r>
      <w:r w:rsidRPr="00D96752">
        <w:rPr>
          <w:rFonts w:ascii="Times New Roman" w:hAnsi="Times New Roman" w:cs="Times New Roman"/>
        </w:rPr>
        <w:t xml:space="preserve"> (including a 6-month moratorium period).</w:t>
      </w:r>
    </w:p>
    <w:p w14:paraId="50D12B69" w14:textId="77777777" w:rsidR="00CA31A0" w:rsidRPr="00D96752" w:rsidRDefault="00CA31A0" w:rsidP="00D96752">
      <w:pPr>
        <w:jc w:val="both"/>
        <w:rPr>
          <w:rFonts w:ascii="Times New Roman" w:hAnsi="Times New Roman" w:cs="Times New Roman"/>
        </w:rPr>
      </w:pPr>
    </w:p>
    <w:p w14:paraId="09034E6E" w14:textId="77777777" w:rsidR="00CA31A0" w:rsidRPr="00D96752" w:rsidRDefault="00CA31A0" w:rsidP="00D96752">
      <w:pPr>
        <w:jc w:val="both"/>
        <w:rPr>
          <w:rFonts w:ascii="Times New Roman" w:hAnsi="Times New Roman" w:cs="Times New Roman"/>
          <w:b/>
          <w:bCs/>
        </w:rPr>
      </w:pPr>
      <w:r w:rsidRPr="00D96752">
        <w:rPr>
          <w:rFonts w:ascii="Times New Roman" w:hAnsi="Times New Roman" w:cs="Times New Roman"/>
          <w:b/>
          <w:bCs/>
        </w:rPr>
        <w:t>2. Mahila Samridhi Yojana (Micro-Finance)</w:t>
      </w:r>
    </w:p>
    <w:p w14:paraId="5EE485BC" w14:textId="77777777" w:rsidR="00CA31A0" w:rsidRPr="00D96752" w:rsidRDefault="00CA31A0" w:rsidP="00D96752">
      <w:pPr>
        <w:jc w:val="both"/>
        <w:rPr>
          <w:rFonts w:ascii="Times New Roman" w:hAnsi="Times New Roman" w:cs="Times New Roman"/>
        </w:rPr>
      </w:pPr>
      <w:r w:rsidRPr="00D96752">
        <w:rPr>
          <w:rFonts w:ascii="Times New Roman" w:hAnsi="Times New Roman" w:cs="Times New Roman"/>
        </w:rPr>
        <w:t>This scheme focuses on micro-credit for small business needs, often provided to individual women or members of Self-Help Groups (SHGs).</w:t>
      </w:r>
    </w:p>
    <w:p w14:paraId="7FEB6AD7" w14:textId="77777777" w:rsidR="00CA31A0" w:rsidRPr="00D96752" w:rsidRDefault="00CA31A0" w:rsidP="00D96752">
      <w:pPr>
        <w:numPr>
          <w:ilvl w:val="0"/>
          <w:numId w:val="18"/>
        </w:numPr>
        <w:jc w:val="both"/>
        <w:rPr>
          <w:rFonts w:ascii="Times New Roman" w:hAnsi="Times New Roman" w:cs="Times New Roman"/>
        </w:rPr>
      </w:pPr>
      <w:r w:rsidRPr="00D96752">
        <w:rPr>
          <w:rFonts w:ascii="Times New Roman" w:hAnsi="Times New Roman" w:cs="Times New Roman"/>
          <w:b/>
          <w:bCs/>
        </w:rPr>
        <w:t>Loan Amount:</w:t>
      </w:r>
      <w:r w:rsidRPr="00D96752">
        <w:rPr>
          <w:rFonts w:ascii="Times New Roman" w:hAnsi="Times New Roman" w:cs="Times New Roman"/>
        </w:rPr>
        <w:t xml:space="preserve"> Up to </w:t>
      </w:r>
      <w:r w:rsidRPr="00D96752">
        <w:rPr>
          <w:rFonts w:ascii="Times New Roman" w:hAnsi="Times New Roman" w:cs="Times New Roman"/>
          <w:b/>
          <w:bCs/>
        </w:rPr>
        <w:t>₹1,25,000</w:t>
      </w:r>
      <w:r w:rsidRPr="00D96752">
        <w:rPr>
          <w:rFonts w:ascii="Times New Roman" w:hAnsi="Times New Roman" w:cs="Times New Roman"/>
        </w:rPr>
        <w:t xml:space="preserve"> per beneficiary.</w:t>
      </w:r>
    </w:p>
    <w:p w14:paraId="056EA961" w14:textId="77777777" w:rsidR="00CA31A0" w:rsidRPr="00D96752" w:rsidRDefault="00CA31A0" w:rsidP="00D96752">
      <w:pPr>
        <w:numPr>
          <w:ilvl w:val="0"/>
          <w:numId w:val="18"/>
        </w:numPr>
        <w:jc w:val="both"/>
        <w:rPr>
          <w:rFonts w:ascii="Times New Roman" w:hAnsi="Times New Roman" w:cs="Times New Roman"/>
        </w:rPr>
      </w:pPr>
      <w:r w:rsidRPr="00D96752">
        <w:rPr>
          <w:rFonts w:ascii="Times New Roman" w:hAnsi="Times New Roman" w:cs="Times New Roman"/>
          <w:b/>
          <w:bCs/>
        </w:rPr>
        <w:t>Interest Rate:</w:t>
      </w:r>
      <w:r w:rsidRPr="00D96752">
        <w:rPr>
          <w:rFonts w:ascii="Times New Roman" w:hAnsi="Times New Roman" w:cs="Times New Roman"/>
        </w:rPr>
        <w:t xml:space="preserve"> Highly subsidized at </w:t>
      </w:r>
      <w:r w:rsidRPr="00D96752">
        <w:rPr>
          <w:rFonts w:ascii="Times New Roman" w:hAnsi="Times New Roman" w:cs="Times New Roman"/>
          <w:b/>
          <w:bCs/>
        </w:rPr>
        <w:t>4% per annum</w:t>
      </w:r>
      <w:r w:rsidRPr="00D96752">
        <w:rPr>
          <w:rFonts w:ascii="Times New Roman" w:hAnsi="Times New Roman" w:cs="Times New Roman"/>
        </w:rPr>
        <w:t>.</w:t>
      </w:r>
    </w:p>
    <w:p w14:paraId="016497AE" w14:textId="77777777" w:rsidR="00CA31A0" w:rsidRPr="00D96752" w:rsidRDefault="00CA31A0" w:rsidP="00D96752">
      <w:pPr>
        <w:numPr>
          <w:ilvl w:val="0"/>
          <w:numId w:val="18"/>
        </w:numPr>
        <w:jc w:val="both"/>
        <w:rPr>
          <w:rFonts w:ascii="Times New Roman" w:hAnsi="Times New Roman" w:cs="Times New Roman"/>
        </w:rPr>
      </w:pPr>
      <w:r w:rsidRPr="00D96752">
        <w:rPr>
          <w:rFonts w:ascii="Times New Roman" w:hAnsi="Times New Roman" w:cs="Times New Roman"/>
          <w:b/>
          <w:bCs/>
        </w:rPr>
        <w:t>Purpose:</w:t>
      </w:r>
      <w:r w:rsidRPr="00D96752">
        <w:rPr>
          <w:rFonts w:ascii="Times New Roman" w:hAnsi="Times New Roman" w:cs="Times New Roman"/>
        </w:rPr>
        <w:t xml:space="preserve"> Small-scale business activities like tailoring, beauty parlors, small retail shops, or handicraft units.</w:t>
      </w:r>
    </w:p>
    <w:p w14:paraId="0B1B8C7C" w14:textId="77777777" w:rsidR="00CA31A0" w:rsidRPr="00D96752" w:rsidRDefault="00CA31A0" w:rsidP="00D96752">
      <w:pPr>
        <w:numPr>
          <w:ilvl w:val="0"/>
          <w:numId w:val="18"/>
        </w:numPr>
        <w:jc w:val="both"/>
        <w:rPr>
          <w:rFonts w:ascii="Times New Roman" w:hAnsi="Times New Roman" w:cs="Times New Roman"/>
        </w:rPr>
      </w:pPr>
      <w:r w:rsidRPr="00D96752">
        <w:rPr>
          <w:rFonts w:ascii="Times New Roman" w:hAnsi="Times New Roman" w:cs="Times New Roman"/>
          <w:b/>
          <w:bCs/>
        </w:rPr>
        <w:t>Repayment:</w:t>
      </w:r>
      <w:r w:rsidRPr="00D96752">
        <w:rPr>
          <w:rFonts w:ascii="Times New Roman" w:hAnsi="Times New Roman" w:cs="Times New Roman"/>
        </w:rPr>
        <w:t xml:space="preserve"> Usually within </w:t>
      </w:r>
      <w:r w:rsidRPr="00D96752">
        <w:rPr>
          <w:rFonts w:ascii="Times New Roman" w:hAnsi="Times New Roman" w:cs="Times New Roman"/>
          <w:b/>
          <w:bCs/>
        </w:rPr>
        <w:t>3 to 4 years</w:t>
      </w:r>
      <w:r w:rsidRPr="00D96752">
        <w:rPr>
          <w:rFonts w:ascii="Times New Roman" w:hAnsi="Times New Roman" w:cs="Times New Roman"/>
        </w:rPr>
        <w:t>.</w:t>
      </w:r>
    </w:p>
    <w:p w14:paraId="339A97BD" w14:textId="77777777" w:rsidR="00CA31A0" w:rsidRPr="00D96752" w:rsidRDefault="00CA31A0" w:rsidP="00D96752">
      <w:pPr>
        <w:jc w:val="both"/>
        <w:rPr>
          <w:rFonts w:ascii="Times New Roman" w:hAnsi="Times New Roman" w:cs="Times New Roman"/>
        </w:rPr>
      </w:pPr>
    </w:p>
    <w:p w14:paraId="2D624AA6" w14:textId="77777777" w:rsidR="00CA31A0" w:rsidRPr="00D96752" w:rsidRDefault="00CA31A0" w:rsidP="00D96752">
      <w:pPr>
        <w:jc w:val="both"/>
        <w:rPr>
          <w:rFonts w:ascii="Times New Roman" w:hAnsi="Times New Roman" w:cs="Times New Roman"/>
          <w:b/>
          <w:bCs/>
        </w:rPr>
      </w:pPr>
      <w:r w:rsidRPr="00D96752">
        <w:rPr>
          <w:rFonts w:ascii="Times New Roman" w:hAnsi="Times New Roman" w:cs="Times New Roman"/>
          <w:b/>
          <w:bCs/>
        </w:rPr>
        <w:t>Eligibility Criteria</w:t>
      </w:r>
    </w:p>
    <w:p w14:paraId="2ED69DA5" w14:textId="77777777" w:rsidR="00CA31A0" w:rsidRPr="00D96752" w:rsidRDefault="00CA31A0" w:rsidP="00D96752">
      <w:pPr>
        <w:jc w:val="both"/>
        <w:rPr>
          <w:rFonts w:ascii="Times New Roman" w:hAnsi="Times New Roman" w:cs="Times New Roman"/>
        </w:rPr>
      </w:pPr>
      <w:r w:rsidRPr="00D96752">
        <w:rPr>
          <w:rFonts w:ascii="Times New Roman" w:hAnsi="Times New Roman" w:cs="Times New Roman"/>
        </w:rPr>
        <w:t>To avail of these loans in Karnataka, the applicant must meet the following:</w:t>
      </w:r>
    </w:p>
    <w:p w14:paraId="7A6A8686" w14:textId="77777777" w:rsidR="00CA31A0" w:rsidRPr="00D96752" w:rsidRDefault="00CA31A0" w:rsidP="00D96752">
      <w:pPr>
        <w:numPr>
          <w:ilvl w:val="0"/>
          <w:numId w:val="19"/>
        </w:numPr>
        <w:jc w:val="both"/>
        <w:rPr>
          <w:rFonts w:ascii="Times New Roman" w:hAnsi="Times New Roman" w:cs="Times New Roman"/>
        </w:rPr>
      </w:pPr>
      <w:r w:rsidRPr="00D96752">
        <w:rPr>
          <w:rFonts w:ascii="Times New Roman" w:hAnsi="Times New Roman" w:cs="Times New Roman"/>
          <w:b/>
          <w:bCs/>
        </w:rPr>
        <w:t>Gender:</w:t>
      </w:r>
      <w:r w:rsidRPr="00D96752">
        <w:rPr>
          <w:rFonts w:ascii="Times New Roman" w:hAnsi="Times New Roman" w:cs="Times New Roman"/>
        </w:rPr>
        <w:t xml:space="preserve"> Must be a woman.</w:t>
      </w:r>
    </w:p>
    <w:p w14:paraId="63B7BCBC" w14:textId="77777777" w:rsidR="00CA31A0" w:rsidRPr="00D96752" w:rsidRDefault="00CA31A0" w:rsidP="00D96752">
      <w:pPr>
        <w:numPr>
          <w:ilvl w:val="0"/>
          <w:numId w:val="19"/>
        </w:numPr>
        <w:jc w:val="both"/>
        <w:rPr>
          <w:rFonts w:ascii="Times New Roman" w:hAnsi="Times New Roman" w:cs="Times New Roman"/>
        </w:rPr>
      </w:pPr>
      <w:r w:rsidRPr="00D96752">
        <w:rPr>
          <w:rFonts w:ascii="Times New Roman" w:hAnsi="Times New Roman" w:cs="Times New Roman"/>
          <w:b/>
          <w:bCs/>
        </w:rPr>
        <w:t>Caste:</w:t>
      </w:r>
      <w:r w:rsidRPr="00D96752">
        <w:rPr>
          <w:rFonts w:ascii="Times New Roman" w:hAnsi="Times New Roman" w:cs="Times New Roman"/>
        </w:rPr>
        <w:t xml:space="preserve"> Must belong to the </w:t>
      </w:r>
      <w:r w:rsidRPr="00D96752">
        <w:rPr>
          <w:rFonts w:ascii="Times New Roman" w:hAnsi="Times New Roman" w:cs="Times New Roman"/>
          <w:b/>
          <w:bCs/>
        </w:rPr>
        <w:t>OBC category</w:t>
      </w:r>
      <w:r w:rsidRPr="00D96752">
        <w:rPr>
          <w:rFonts w:ascii="Times New Roman" w:hAnsi="Times New Roman" w:cs="Times New Roman"/>
        </w:rPr>
        <w:t xml:space="preserve"> (as notified by Central or State Government).</w:t>
      </w:r>
    </w:p>
    <w:p w14:paraId="1AD07475" w14:textId="77777777" w:rsidR="00CA31A0" w:rsidRPr="00D96752" w:rsidRDefault="00CA31A0" w:rsidP="00D96752">
      <w:pPr>
        <w:numPr>
          <w:ilvl w:val="0"/>
          <w:numId w:val="19"/>
        </w:numPr>
        <w:jc w:val="both"/>
        <w:rPr>
          <w:rFonts w:ascii="Times New Roman" w:hAnsi="Times New Roman" w:cs="Times New Roman"/>
        </w:rPr>
      </w:pPr>
      <w:r w:rsidRPr="00D96752">
        <w:rPr>
          <w:rFonts w:ascii="Times New Roman" w:hAnsi="Times New Roman" w:cs="Times New Roman"/>
          <w:b/>
          <w:bCs/>
        </w:rPr>
        <w:t>Income:</w:t>
      </w:r>
      <w:r w:rsidRPr="00D96752">
        <w:rPr>
          <w:rFonts w:ascii="Times New Roman" w:hAnsi="Times New Roman" w:cs="Times New Roman"/>
        </w:rPr>
        <w:t xml:space="preserve"> Annual family income must be less than </w:t>
      </w:r>
      <w:r w:rsidRPr="00D96752">
        <w:rPr>
          <w:rFonts w:ascii="Times New Roman" w:hAnsi="Times New Roman" w:cs="Times New Roman"/>
          <w:b/>
          <w:bCs/>
        </w:rPr>
        <w:t>₹3,00,000</w:t>
      </w:r>
      <w:r w:rsidRPr="00D96752">
        <w:rPr>
          <w:rFonts w:ascii="Times New Roman" w:hAnsi="Times New Roman" w:cs="Times New Roman"/>
        </w:rPr>
        <w:t>.</w:t>
      </w:r>
    </w:p>
    <w:p w14:paraId="4A105F28" w14:textId="77777777" w:rsidR="00CA31A0" w:rsidRPr="00D96752" w:rsidRDefault="00CA31A0" w:rsidP="00D96752">
      <w:pPr>
        <w:numPr>
          <w:ilvl w:val="0"/>
          <w:numId w:val="19"/>
        </w:numPr>
        <w:jc w:val="both"/>
        <w:rPr>
          <w:rFonts w:ascii="Times New Roman" w:hAnsi="Times New Roman" w:cs="Times New Roman"/>
        </w:rPr>
      </w:pPr>
      <w:r w:rsidRPr="00D96752">
        <w:rPr>
          <w:rFonts w:ascii="Times New Roman" w:hAnsi="Times New Roman" w:cs="Times New Roman"/>
          <w:b/>
          <w:bCs/>
        </w:rPr>
        <w:t>Age:</w:t>
      </w:r>
      <w:r w:rsidRPr="00D96752">
        <w:rPr>
          <w:rFonts w:ascii="Times New Roman" w:hAnsi="Times New Roman" w:cs="Times New Roman"/>
        </w:rPr>
        <w:t xml:space="preserve"> Generally between </w:t>
      </w:r>
      <w:r w:rsidRPr="00D96752">
        <w:rPr>
          <w:rFonts w:ascii="Times New Roman" w:hAnsi="Times New Roman" w:cs="Times New Roman"/>
          <w:b/>
          <w:bCs/>
        </w:rPr>
        <w:t>18 and 55 years</w:t>
      </w:r>
    </w:p>
    <w:p w14:paraId="75617437" w14:textId="77777777" w:rsidR="00FC5EB3" w:rsidRPr="00D96752" w:rsidRDefault="00FC5EB3" w:rsidP="00D96752">
      <w:pPr>
        <w:jc w:val="both"/>
        <w:rPr>
          <w:rFonts w:ascii="Times New Roman" w:hAnsi="Times New Roman" w:cs="Times New Roman"/>
          <w:b/>
          <w:bCs/>
        </w:rPr>
      </w:pPr>
      <w:r w:rsidRPr="00D96752">
        <w:rPr>
          <w:rFonts w:ascii="Times New Roman" w:hAnsi="Times New Roman" w:cs="Times New Roman"/>
          <w:b/>
          <w:bCs/>
        </w:rPr>
        <w:lastRenderedPageBreak/>
        <w:t>How to Apply in Karnataka</w:t>
      </w:r>
    </w:p>
    <w:p w14:paraId="36B464BB" w14:textId="77777777" w:rsidR="00FC5EB3" w:rsidRPr="00D96752" w:rsidRDefault="00FC5EB3" w:rsidP="00D96752">
      <w:pPr>
        <w:jc w:val="both"/>
        <w:rPr>
          <w:rFonts w:ascii="Times New Roman" w:hAnsi="Times New Roman" w:cs="Times New Roman"/>
        </w:rPr>
      </w:pPr>
      <w:r w:rsidRPr="00D96752">
        <w:rPr>
          <w:rFonts w:ascii="Times New Roman" w:hAnsi="Times New Roman" w:cs="Times New Roman"/>
        </w:rPr>
        <w:t xml:space="preserve">Since NBCFDC does not lend directly to individuals, you must apply through its </w:t>
      </w:r>
      <w:r w:rsidRPr="00D96752">
        <w:rPr>
          <w:rFonts w:ascii="Times New Roman" w:hAnsi="Times New Roman" w:cs="Times New Roman"/>
          <w:b/>
          <w:bCs/>
        </w:rPr>
        <w:t>State Channelizing Agency (SCA)</w:t>
      </w:r>
      <w:r w:rsidRPr="00D96752">
        <w:rPr>
          <w:rFonts w:ascii="Times New Roman" w:hAnsi="Times New Roman" w:cs="Times New Roman"/>
        </w:rPr>
        <w:t>:</w:t>
      </w:r>
    </w:p>
    <w:p w14:paraId="4189326D" w14:textId="77777777" w:rsidR="00FC5EB3" w:rsidRPr="00D96752" w:rsidRDefault="00FC5EB3" w:rsidP="00D96752">
      <w:pPr>
        <w:numPr>
          <w:ilvl w:val="0"/>
          <w:numId w:val="20"/>
        </w:numPr>
        <w:jc w:val="both"/>
        <w:rPr>
          <w:rFonts w:ascii="Times New Roman" w:hAnsi="Times New Roman" w:cs="Times New Roman"/>
        </w:rPr>
      </w:pPr>
      <w:r w:rsidRPr="00D96752">
        <w:rPr>
          <w:rFonts w:ascii="Times New Roman" w:hAnsi="Times New Roman" w:cs="Times New Roman"/>
          <w:b/>
          <w:bCs/>
        </w:rPr>
        <w:t>Contact Agency:</w:t>
      </w:r>
      <w:r w:rsidRPr="00D96752">
        <w:rPr>
          <w:rFonts w:ascii="Times New Roman" w:hAnsi="Times New Roman" w:cs="Times New Roman"/>
        </w:rPr>
        <w:t xml:space="preserve"> Visit the office of the </w:t>
      </w:r>
      <w:r w:rsidRPr="00D96752">
        <w:rPr>
          <w:rFonts w:ascii="Times New Roman" w:hAnsi="Times New Roman" w:cs="Times New Roman"/>
          <w:b/>
          <w:bCs/>
        </w:rPr>
        <w:t>D. Devaraj Urs Backward Classes Development Corporation</w:t>
      </w:r>
      <w:r w:rsidRPr="00D96752">
        <w:rPr>
          <w:rFonts w:ascii="Times New Roman" w:hAnsi="Times New Roman" w:cs="Times New Roman"/>
        </w:rPr>
        <w:t xml:space="preserve"> (available at the district level in Karnataka).</w:t>
      </w:r>
    </w:p>
    <w:p w14:paraId="476046EE" w14:textId="77777777" w:rsidR="00FC5EB3" w:rsidRPr="00D96752" w:rsidRDefault="00FC5EB3" w:rsidP="00D96752">
      <w:pPr>
        <w:numPr>
          <w:ilvl w:val="0"/>
          <w:numId w:val="20"/>
        </w:numPr>
        <w:jc w:val="both"/>
        <w:rPr>
          <w:rFonts w:ascii="Times New Roman" w:hAnsi="Times New Roman" w:cs="Times New Roman"/>
        </w:rPr>
      </w:pPr>
      <w:r w:rsidRPr="00D96752">
        <w:rPr>
          <w:rFonts w:ascii="Times New Roman" w:hAnsi="Times New Roman" w:cs="Times New Roman"/>
          <w:b/>
          <w:bCs/>
        </w:rPr>
        <w:t>Documents Needed:</w:t>
      </w:r>
    </w:p>
    <w:p w14:paraId="538DEF4D" w14:textId="77777777" w:rsidR="00FC5EB3" w:rsidRPr="00D96752" w:rsidRDefault="00FC5EB3" w:rsidP="00D96752">
      <w:pPr>
        <w:numPr>
          <w:ilvl w:val="1"/>
          <w:numId w:val="20"/>
        </w:numPr>
        <w:jc w:val="both"/>
        <w:rPr>
          <w:rFonts w:ascii="Times New Roman" w:hAnsi="Times New Roman" w:cs="Times New Roman"/>
        </w:rPr>
      </w:pPr>
      <w:r w:rsidRPr="00D96752">
        <w:rPr>
          <w:rFonts w:ascii="Times New Roman" w:hAnsi="Times New Roman" w:cs="Times New Roman"/>
        </w:rPr>
        <w:t>Caste Certificate &amp; Income Certificate.</w:t>
      </w:r>
    </w:p>
    <w:p w14:paraId="07224AD2" w14:textId="77777777" w:rsidR="00FC5EB3" w:rsidRPr="00D96752" w:rsidRDefault="00FC5EB3" w:rsidP="00D96752">
      <w:pPr>
        <w:numPr>
          <w:ilvl w:val="1"/>
          <w:numId w:val="20"/>
        </w:numPr>
        <w:jc w:val="both"/>
        <w:rPr>
          <w:rFonts w:ascii="Times New Roman" w:hAnsi="Times New Roman" w:cs="Times New Roman"/>
        </w:rPr>
      </w:pPr>
      <w:r w:rsidRPr="00D96752">
        <w:rPr>
          <w:rFonts w:ascii="Times New Roman" w:hAnsi="Times New Roman" w:cs="Times New Roman"/>
        </w:rPr>
        <w:t>Aadhaar Card &amp; Ration Card.</w:t>
      </w:r>
    </w:p>
    <w:p w14:paraId="499D18B4" w14:textId="77777777" w:rsidR="00FC5EB3" w:rsidRPr="00D96752" w:rsidRDefault="00FC5EB3" w:rsidP="00D96752">
      <w:pPr>
        <w:numPr>
          <w:ilvl w:val="1"/>
          <w:numId w:val="20"/>
        </w:numPr>
        <w:jc w:val="both"/>
        <w:rPr>
          <w:rFonts w:ascii="Times New Roman" w:hAnsi="Times New Roman" w:cs="Times New Roman"/>
        </w:rPr>
      </w:pPr>
      <w:r w:rsidRPr="00D96752">
        <w:rPr>
          <w:rFonts w:ascii="Times New Roman" w:hAnsi="Times New Roman" w:cs="Times New Roman"/>
        </w:rPr>
        <w:t>Project Report/Business Plan (a simple brief of what business you intend to start).</w:t>
      </w:r>
    </w:p>
    <w:p w14:paraId="2AC996FF" w14:textId="77777777" w:rsidR="00FC5EB3" w:rsidRPr="00D96752" w:rsidRDefault="00FC5EB3" w:rsidP="00D96752">
      <w:pPr>
        <w:numPr>
          <w:ilvl w:val="1"/>
          <w:numId w:val="20"/>
        </w:numPr>
        <w:jc w:val="both"/>
        <w:rPr>
          <w:rFonts w:ascii="Times New Roman" w:hAnsi="Times New Roman" w:cs="Times New Roman"/>
        </w:rPr>
      </w:pPr>
      <w:r w:rsidRPr="00D96752">
        <w:rPr>
          <w:rFonts w:ascii="Times New Roman" w:hAnsi="Times New Roman" w:cs="Times New Roman"/>
        </w:rPr>
        <w:t>Bank Passbook details.</w:t>
      </w:r>
    </w:p>
    <w:p w14:paraId="12B273CE" w14:textId="7C1A78CA" w:rsidR="00FC5EB3" w:rsidRPr="00D96752" w:rsidRDefault="00A76836" w:rsidP="00D96752">
      <w:pPr>
        <w:numPr>
          <w:ilvl w:val="0"/>
          <w:numId w:val="20"/>
        </w:numPr>
        <w:jc w:val="both"/>
        <w:rPr>
          <w:rFonts w:ascii="Times New Roman" w:hAnsi="Times New Roman" w:cs="Times New Roman"/>
        </w:rPr>
      </w:pPr>
      <w:r w:rsidRPr="00D96752">
        <w:rPr>
          <w:rFonts w:ascii="Times New Roman" w:hAnsi="Times New Roman" w:cs="Times New Roman"/>
          <w:b/>
          <w:bCs/>
        </w:rPr>
        <w:t>Submission:</w:t>
      </w:r>
      <w:r w:rsidRPr="00D96752">
        <w:rPr>
          <w:rFonts w:ascii="Times New Roman" w:hAnsi="Times New Roman" w:cs="Times New Roman"/>
        </w:rPr>
        <w:t xml:space="preserve"> Submit the prescribed application form at the district office or through the official </w:t>
      </w:r>
      <w:hyperlink r:id="rId8" w:tgtFrame="_blank" w:history="1">
        <w:r w:rsidRPr="00D96752">
          <w:rPr>
            <w:rStyle w:val="Hyperlink"/>
            <w:rFonts w:ascii="Times New Roman" w:hAnsi="Times New Roman" w:cs="Times New Roman"/>
          </w:rPr>
          <w:t>KDSB-D Devaraj Urs portal</w:t>
        </w:r>
      </w:hyperlink>
      <w:r w:rsidRPr="00D96752">
        <w:rPr>
          <w:rFonts w:ascii="Times New Roman" w:hAnsi="Times New Roman" w:cs="Times New Roman"/>
        </w:rPr>
        <w:t>.</w:t>
      </w:r>
    </w:p>
    <w:p w14:paraId="3F1905A7" w14:textId="2B8E8EF2" w:rsidR="00A76836" w:rsidRPr="00D96752" w:rsidRDefault="0033243B" w:rsidP="00D96752">
      <w:pPr>
        <w:pStyle w:val="ListParagraph"/>
        <w:numPr>
          <w:ilvl w:val="0"/>
          <w:numId w:val="8"/>
        </w:numPr>
        <w:jc w:val="both"/>
        <w:rPr>
          <w:rFonts w:ascii="Times New Roman" w:hAnsi="Times New Roman" w:cs="Times New Roman"/>
          <w:b/>
          <w:bCs/>
          <w:u w:val="single"/>
        </w:rPr>
      </w:pPr>
      <w:r w:rsidRPr="00D96752">
        <w:rPr>
          <w:rFonts w:ascii="Times New Roman" w:hAnsi="Times New Roman" w:cs="Times New Roman"/>
          <w:b/>
          <w:bCs/>
          <w:u w:val="single"/>
        </w:rPr>
        <w:t>RKVY – Village Soil Labs</w:t>
      </w:r>
    </w:p>
    <w:p w14:paraId="5713A767" w14:textId="679FB678" w:rsidR="00A76836" w:rsidRPr="00D96752" w:rsidRDefault="0033243B"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RKVY – Village Soil Labs</w:t>
      </w:r>
      <w:r w:rsidRPr="00D96752">
        <w:rPr>
          <w:rFonts w:ascii="Times New Roman" w:hAnsi="Times New Roman" w:cs="Times New Roman"/>
        </w:rPr>
        <w:t xml:space="preserve"> (officially known as the </w:t>
      </w:r>
      <w:r w:rsidRPr="00D96752">
        <w:rPr>
          <w:rFonts w:ascii="Times New Roman" w:hAnsi="Times New Roman" w:cs="Times New Roman"/>
          <w:b/>
          <w:bCs/>
        </w:rPr>
        <w:t>Village Level Soil Testing Lab (VLSTL)</w:t>
      </w:r>
      <w:r w:rsidRPr="00D96752">
        <w:rPr>
          <w:rFonts w:ascii="Times New Roman" w:hAnsi="Times New Roman" w:cs="Times New Roman"/>
        </w:rPr>
        <w:t xml:space="preserve"> scheme) is a component of the Rashtriya Krishi Vikas Yojana (RKVY) aimed at decentralizing soil testing and promoting rural entrepreneurship. In Karnataka, the scheme is particularly focused on empowering rural youth and women’s collectives to provide soil health services at the doorstep of farmers</w:t>
      </w:r>
    </w:p>
    <w:p w14:paraId="15C04515" w14:textId="77777777" w:rsidR="003910C3" w:rsidRPr="00D96752" w:rsidRDefault="003910C3"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RKVY – Village Soil Labs</w:t>
      </w:r>
      <w:r w:rsidRPr="00D96752">
        <w:rPr>
          <w:rFonts w:ascii="Times New Roman" w:hAnsi="Times New Roman" w:cs="Times New Roman"/>
        </w:rPr>
        <w:t xml:space="preserve"> (officially known as the </w:t>
      </w:r>
      <w:r w:rsidRPr="00D96752">
        <w:rPr>
          <w:rFonts w:ascii="Times New Roman" w:hAnsi="Times New Roman" w:cs="Times New Roman"/>
          <w:b/>
          <w:bCs/>
        </w:rPr>
        <w:t>Village Level Soil Testing Lab (VLSTL)</w:t>
      </w:r>
      <w:r w:rsidRPr="00D96752">
        <w:rPr>
          <w:rFonts w:ascii="Times New Roman" w:hAnsi="Times New Roman" w:cs="Times New Roman"/>
        </w:rPr>
        <w:t xml:space="preserve"> scheme) is a component of the Rashtriya Krishi Vikas Yojana (RKVY) aimed at decentralizing soil testing and promoting rural entrepreneurship. In Karnataka, the scheme is particularly focused on empowering rural youth and women’s collectives to provide soil health services at the doorstep of farmers.</w:t>
      </w:r>
    </w:p>
    <w:p w14:paraId="4DDB695D" w14:textId="77777777" w:rsidR="003910C3" w:rsidRPr="00D96752" w:rsidRDefault="003910C3" w:rsidP="00D96752">
      <w:pPr>
        <w:jc w:val="both"/>
        <w:rPr>
          <w:rFonts w:ascii="Times New Roman" w:hAnsi="Times New Roman" w:cs="Times New Roman"/>
          <w:b/>
          <w:bCs/>
        </w:rPr>
      </w:pPr>
      <w:r w:rsidRPr="00D96752">
        <w:rPr>
          <w:rFonts w:ascii="Times New Roman" w:hAnsi="Times New Roman" w:cs="Times New Roman"/>
          <w:b/>
          <w:bCs/>
        </w:rPr>
        <w:t>1. Key Objectives for Entrepreneurs</w:t>
      </w:r>
    </w:p>
    <w:p w14:paraId="75660660" w14:textId="77777777" w:rsidR="003910C3" w:rsidRPr="00D96752" w:rsidRDefault="003910C3" w:rsidP="00D96752">
      <w:pPr>
        <w:numPr>
          <w:ilvl w:val="0"/>
          <w:numId w:val="21"/>
        </w:numPr>
        <w:jc w:val="both"/>
        <w:rPr>
          <w:rFonts w:ascii="Times New Roman" w:hAnsi="Times New Roman" w:cs="Times New Roman"/>
        </w:rPr>
      </w:pPr>
      <w:r w:rsidRPr="00D96752">
        <w:rPr>
          <w:rFonts w:ascii="Times New Roman" w:hAnsi="Times New Roman" w:cs="Times New Roman"/>
          <w:b/>
          <w:bCs/>
        </w:rPr>
        <w:t>Decentralization:</w:t>
      </w:r>
      <w:r w:rsidRPr="00D96752">
        <w:rPr>
          <w:rFonts w:ascii="Times New Roman" w:hAnsi="Times New Roman" w:cs="Times New Roman"/>
        </w:rPr>
        <w:t xml:space="preserve"> Bringing soil testing facilities from district/taluk headquarters directly to the village level.</w:t>
      </w:r>
    </w:p>
    <w:p w14:paraId="660F78CC" w14:textId="77777777" w:rsidR="003910C3" w:rsidRPr="00D96752" w:rsidRDefault="003910C3" w:rsidP="00D96752">
      <w:pPr>
        <w:numPr>
          <w:ilvl w:val="0"/>
          <w:numId w:val="21"/>
        </w:numPr>
        <w:jc w:val="both"/>
        <w:rPr>
          <w:rFonts w:ascii="Times New Roman" w:hAnsi="Times New Roman" w:cs="Times New Roman"/>
        </w:rPr>
      </w:pPr>
      <w:r w:rsidRPr="00D96752">
        <w:rPr>
          <w:rFonts w:ascii="Times New Roman" w:hAnsi="Times New Roman" w:cs="Times New Roman"/>
          <w:b/>
          <w:bCs/>
        </w:rPr>
        <w:t>Employment:</w:t>
      </w:r>
      <w:r w:rsidRPr="00D96752">
        <w:rPr>
          <w:rFonts w:ascii="Times New Roman" w:hAnsi="Times New Roman" w:cs="Times New Roman"/>
        </w:rPr>
        <w:t xml:space="preserve"> Creating self-employment opportunities for rural youth and women entrepreneurs.</w:t>
      </w:r>
    </w:p>
    <w:p w14:paraId="7A9A27E9" w14:textId="54040CA3" w:rsidR="003910C3" w:rsidRDefault="003910C3" w:rsidP="00D96752">
      <w:pPr>
        <w:numPr>
          <w:ilvl w:val="0"/>
          <w:numId w:val="21"/>
        </w:numPr>
        <w:jc w:val="both"/>
        <w:rPr>
          <w:rFonts w:ascii="Times New Roman" w:hAnsi="Times New Roman" w:cs="Times New Roman"/>
        </w:rPr>
      </w:pPr>
      <w:r w:rsidRPr="00D96752">
        <w:rPr>
          <w:rFonts w:ascii="Times New Roman" w:hAnsi="Times New Roman" w:cs="Times New Roman"/>
          <w:b/>
          <w:bCs/>
        </w:rPr>
        <w:t>Soil Health:</w:t>
      </w:r>
      <w:r w:rsidRPr="00D96752">
        <w:rPr>
          <w:rFonts w:ascii="Times New Roman" w:hAnsi="Times New Roman" w:cs="Times New Roman"/>
        </w:rPr>
        <w:t xml:space="preserve"> Assisting the Government in issuing </w:t>
      </w:r>
      <w:r w:rsidRPr="00D96752">
        <w:rPr>
          <w:rFonts w:ascii="Times New Roman" w:hAnsi="Times New Roman" w:cs="Times New Roman"/>
          <w:b/>
          <w:bCs/>
        </w:rPr>
        <w:t>Soil Health Cards (SHC)</w:t>
      </w:r>
      <w:r w:rsidRPr="00D96752">
        <w:rPr>
          <w:rFonts w:ascii="Times New Roman" w:hAnsi="Times New Roman" w:cs="Times New Roman"/>
        </w:rPr>
        <w:t xml:space="preserve"> by collecting and testing samples locally</w:t>
      </w:r>
      <w:r w:rsidR="00CF2276">
        <w:rPr>
          <w:rFonts w:ascii="Times New Roman" w:hAnsi="Times New Roman" w:cs="Times New Roman"/>
        </w:rPr>
        <w:t>.</w:t>
      </w:r>
    </w:p>
    <w:p w14:paraId="66A91337" w14:textId="77777777" w:rsidR="00CF2276" w:rsidRDefault="00CF2276" w:rsidP="00CF2276">
      <w:pPr>
        <w:jc w:val="both"/>
        <w:rPr>
          <w:rFonts w:ascii="Times New Roman" w:hAnsi="Times New Roman" w:cs="Times New Roman"/>
        </w:rPr>
      </w:pPr>
    </w:p>
    <w:p w14:paraId="30D80F80" w14:textId="77777777" w:rsidR="00CF2276" w:rsidRPr="00D96752" w:rsidRDefault="00CF2276" w:rsidP="00CF2276">
      <w:pPr>
        <w:jc w:val="both"/>
        <w:rPr>
          <w:rFonts w:ascii="Times New Roman" w:hAnsi="Times New Roman" w:cs="Times New Roman"/>
        </w:rPr>
      </w:pPr>
    </w:p>
    <w:p w14:paraId="17D5A023" w14:textId="77777777" w:rsidR="003910C3" w:rsidRPr="00D96752" w:rsidRDefault="003910C3" w:rsidP="00D96752">
      <w:pPr>
        <w:jc w:val="both"/>
        <w:rPr>
          <w:rFonts w:ascii="Times New Roman" w:hAnsi="Times New Roman" w:cs="Times New Roman"/>
          <w:b/>
          <w:bCs/>
        </w:rPr>
      </w:pPr>
      <w:r w:rsidRPr="00D96752">
        <w:rPr>
          <w:rFonts w:ascii="Times New Roman" w:hAnsi="Times New Roman" w:cs="Times New Roman"/>
          <w:b/>
          <w:bCs/>
        </w:rPr>
        <w:lastRenderedPageBreak/>
        <w:t>2. Financial Assistance (Grant)</w:t>
      </w:r>
    </w:p>
    <w:p w14:paraId="796D212C" w14:textId="77777777" w:rsidR="003910C3" w:rsidRPr="00D96752" w:rsidRDefault="003910C3" w:rsidP="00D96752">
      <w:pPr>
        <w:jc w:val="both"/>
        <w:rPr>
          <w:rFonts w:ascii="Times New Roman" w:hAnsi="Times New Roman" w:cs="Times New Roman"/>
        </w:rPr>
      </w:pPr>
      <w:r w:rsidRPr="00D96752">
        <w:rPr>
          <w:rFonts w:ascii="Times New Roman" w:hAnsi="Times New Roman" w:cs="Times New Roman"/>
        </w:rPr>
        <w:t xml:space="preserve">The scheme provides a </w:t>
      </w:r>
      <w:r w:rsidRPr="00D96752">
        <w:rPr>
          <w:rFonts w:ascii="Times New Roman" w:hAnsi="Times New Roman" w:cs="Times New Roman"/>
          <w:b/>
          <w:bCs/>
        </w:rPr>
        <w:t>one-time financial assistance of ₹1.5 Lakh</w:t>
      </w:r>
      <w:r w:rsidRPr="00D96752">
        <w:rPr>
          <w:rFonts w:ascii="Times New Roman" w:hAnsi="Times New Roman" w:cs="Times New Roman"/>
        </w:rPr>
        <w:t xml:space="preserve"> per lab to set up the facility. This is typically split as follows:</w:t>
      </w:r>
    </w:p>
    <w:p w14:paraId="6A9E999B" w14:textId="77777777" w:rsidR="003910C3" w:rsidRPr="00D96752" w:rsidRDefault="003910C3" w:rsidP="00D96752">
      <w:pPr>
        <w:numPr>
          <w:ilvl w:val="0"/>
          <w:numId w:val="22"/>
        </w:numPr>
        <w:jc w:val="both"/>
        <w:rPr>
          <w:rFonts w:ascii="Times New Roman" w:hAnsi="Times New Roman" w:cs="Times New Roman"/>
        </w:rPr>
      </w:pPr>
      <w:r w:rsidRPr="00D96752">
        <w:rPr>
          <w:rFonts w:ascii="Times New Roman" w:hAnsi="Times New Roman" w:cs="Times New Roman"/>
          <w:b/>
          <w:bCs/>
        </w:rPr>
        <w:t>₹1.00 Lakh:</w:t>
      </w:r>
      <w:r w:rsidRPr="00D96752">
        <w:rPr>
          <w:rFonts w:ascii="Times New Roman" w:hAnsi="Times New Roman" w:cs="Times New Roman"/>
        </w:rPr>
        <w:t xml:space="preserve"> For soil testing equipment (reagents, sample shaker machines, and mini-lab kits).</w:t>
      </w:r>
    </w:p>
    <w:p w14:paraId="6177BCA1" w14:textId="77777777" w:rsidR="003910C3" w:rsidRPr="00D96752" w:rsidRDefault="003910C3" w:rsidP="00D96752">
      <w:pPr>
        <w:numPr>
          <w:ilvl w:val="0"/>
          <w:numId w:val="22"/>
        </w:numPr>
        <w:jc w:val="both"/>
        <w:rPr>
          <w:rFonts w:ascii="Times New Roman" w:hAnsi="Times New Roman" w:cs="Times New Roman"/>
        </w:rPr>
      </w:pPr>
      <w:r w:rsidRPr="00D96752">
        <w:rPr>
          <w:rFonts w:ascii="Times New Roman" w:hAnsi="Times New Roman" w:cs="Times New Roman"/>
          <w:b/>
          <w:bCs/>
        </w:rPr>
        <w:t>₹0.50 Lakh:</w:t>
      </w:r>
      <w:r w:rsidRPr="00D96752">
        <w:rPr>
          <w:rFonts w:ascii="Times New Roman" w:hAnsi="Times New Roman" w:cs="Times New Roman"/>
        </w:rPr>
        <w:t xml:space="preserve"> For laboratory consumables (distilled water, pH meters, glassware, filter papers, etc.)</w:t>
      </w:r>
    </w:p>
    <w:p w14:paraId="073CE56A" w14:textId="77777777" w:rsidR="003910C3" w:rsidRPr="00D96752" w:rsidRDefault="003910C3" w:rsidP="00D96752">
      <w:pPr>
        <w:jc w:val="both"/>
        <w:rPr>
          <w:rFonts w:ascii="Times New Roman" w:hAnsi="Times New Roman" w:cs="Times New Roman"/>
          <w:b/>
          <w:bCs/>
        </w:rPr>
      </w:pPr>
      <w:r w:rsidRPr="00D96752">
        <w:rPr>
          <w:rFonts w:ascii="Times New Roman" w:hAnsi="Times New Roman" w:cs="Times New Roman"/>
          <w:b/>
          <w:bCs/>
        </w:rPr>
        <w:t>3. Eligibility Criteria</w:t>
      </w:r>
    </w:p>
    <w:p w14:paraId="4639D119" w14:textId="77777777" w:rsidR="003910C3" w:rsidRPr="00D96752" w:rsidRDefault="003910C3" w:rsidP="00D96752">
      <w:pPr>
        <w:jc w:val="both"/>
        <w:rPr>
          <w:rFonts w:ascii="Times New Roman" w:hAnsi="Times New Roman" w:cs="Times New Roman"/>
        </w:rPr>
      </w:pPr>
      <w:r w:rsidRPr="00D96752">
        <w:rPr>
          <w:rFonts w:ascii="Times New Roman" w:hAnsi="Times New Roman" w:cs="Times New Roman"/>
        </w:rPr>
        <w:t>While the scheme is open to general rural youth, it offers specific avenues for women through Self-Help Groups (SHGs).</w:t>
      </w:r>
    </w:p>
    <w:p w14:paraId="331791C3" w14:textId="77777777" w:rsidR="003910C3" w:rsidRPr="00D96752" w:rsidRDefault="003910C3" w:rsidP="00D96752">
      <w:pPr>
        <w:numPr>
          <w:ilvl w:val="0"/>
          <w:numId w:val="23"/>
        </w:numPr>
        <w:jc w:val="both"/>
        <w:rPr>
          <w:rFonts w:ascii="Times New Roman" w:hAnsi="Times New Roman" w:cs="Times New Roman"/>
        </w:rPr>
      </w:pPr>
      <w:r w:rsidRPr="00D96752">
        <w:rPr>
          <w:rFonts w:ascii="Times New Roman" w:hAnsi="Times New Roman" w:cs="Times New Roman"/>
          <w:b/>
          <w:bCs/>
        </w:rPr>
        <w:t>Individuals:</w:t>
      </w:r>
      <w:r w:rsidRPr="00D96752">
        <w:rPr>
          <w:rFonts w:ascii="Times New Roman" w:hAnsi="Times New Roman" w:cs="Times New Roman"/>
        </w:rPr>
        <w:t xml:space="preserve"> Must be between </w:t>
      </w:r>
      <w:r w:rsidRPr="00D96752">
        <w:rPr>
          <w:rFonts w:ascii="Times New Roman" w:hAnsi="Times New Roman" w:cs="Times New Roman"/>
          <w:b/>
          <w:bCs/>
        </w:rPr>
        <w:t>18 to 27 years</w:t>
      </w:r>
      <w:r w:rsidRPr="00D96752">
        <w:rPr>
          <w:rFonts w:ascii="Times New Roman" w:hAnsi="Times New Roman" w:cs="Times New Roman"/>
        </w:rPr>
        <w:t xml:space="preserve"> of age.</w:t>
      </w:r>
    </w:p>
    <w:p w14:paraId="2A3FABF9" w14:textId="77777777" w:rsidR="003910C3" w:rsidRPr="00D96752" w:rsidRDefault="003910C3" w:rsidP="00D96752">
      <w:pPr>
        <w:numPr>
          <w:ilvl w:val="0"/>
          <w:numId w:val="23"/>
        </w:numPr>
        <w:jc w:val="both"/>
        <w:rPr>
          <w:rFonts w:ascii="Times New Roman" w:hAnsi="Times New Roman" w:cs="Times New Roman"/>
        </w:rPr>
      </w:pPr>
      <w:r w:rsidRPr="00D96752">
        <w:rPr>
          <w:rFonts w:ascii="Times New Roman" w:hAnsi="Times New Roman" w:cs="Times New Roman"/>
          <w:b/>
          <w:bCs/>
        </w:rPr>
        <w:t>Groups:</w:t>
      </w:r>
      <w:r w:rsidRPr="00D96752">
        <w:rPr>
          <w:rFonts w:ascii="Times New Roman" w:hAnsi="Times New Roman" w:cs="Times New Roman"/>
        </w:rPr>
        <w:t xml:space="preserve"> Self-Help Groups (SHGs), Farmer Producer Organizations (FPOs), and Krishi Sakhis are highly encouraged to apply.</w:t>
      </w:r>
    </w:p>
    <w:p w14:paraId="67B549E5" w14:textId="77777777" w:rsidR="003910C3" w:rsidRPr="00D96752" w:rsidRDefault="003910C3" w:rsidP="00D96752">
      <w:pPr>
        <w:numPr>
          <w:ilvl w:val="0"/>
          <w:numId w:val="23"/>
        </w:numPr>
        <w:jc w:val="both"/>
        <w:rPr>
          <w:rFonts w:ascii="Times New Roman" w:hAnsi="Times New Roman" w:cs="Times New Roman"/>
        </w:rPr>
      </w:pPr>
      <w:r w:rsidRPr="00D96752">
        <w:rPr>
          <w:rFonts w:ascii="Times New Roman" w:hAnsi="Times New Roman" w:cs="Times New Roman"/>
          <w:b/>
          <w:bCs/>
        </w:rPr>
        <w:t>Education:</w:t>
      </w:r>
      <w:r w:rsidRPr="00D96752">
        <w:rPr>
          <w:rFonts w:ascii="Times New Roman" w:hAnsi="Times New Roman" w:cs="Times New Roman"/>
        </w:rPr>
        <w:t xml:space="preserve"> Minimum </w:t>
      </w:r>
      <w:r w:rsidRPr="00D96752">
        <w:rPr>
          <w:rFonts w:ascii="Times New Roman" w:hAnsi="Times New Roman" w:cs="Times New Roman"/>
          <w:b/>
          <w:bCs/>
        </w:rPr>
        <w:t>10th Pass</w:t>
      </w:r>
      <w:r w:rsidRPr="00D96752">
        <w:rPr>
          <w:rFonts w:ascii="Times New Roman" w:hAnsi="Times New Roman" w:cs="Times New Roman"/>
        </w:rPr>
        <w:t xml:space="preserve"> with a science background and basic computer knowledge.</w:t>
      </w:r>
    </w:p>
    <w:p w14:paraId="30E0B93F" w14:textId="77777777" w:rsidR="003910C3" w:rsidRPr="00D96752" w:rsidRDefault="003910C3" w:rsidP="00D96752">
      <w:pPr>
        <w:numPr>
          <w:ilvl w:val="0"/>
          <w:numId w:val="23"/>
        </w:numPr>
        <w:jc w:val="both"/>
        <w:rPr>
          <w:rFonts w:ascii="Times New Roman" w:hAnsi="Times New Roman" w:cs="Times New Roman"/>
        </w:rPr>
      </w:pPr>
      <w:r w:rsidRPr="00D96752">
        <w:rPr>
          <w:rFonts w:ascii="Times New Roman" w:hAnsi="Times New Roman" w:cs="Times New Roman"/>
          <w:b/>
          <w:bCs/>
        </w:rPr>
        <w:t>Infrastructure:</w:t>
      </w:r>
      <w:r w:rsidRPr="00D96752">
        <w:rPr>
          <w:rFonts w:ascii="Times New Roman" w:hAnsi="Times New Roman" w:cs="Times New Roman"/>
        </w:rPr>
        <w:t xml:space="preserve"> The entrepreneur must have their own premises or a rented building with a lease agreement of at least 4 years</w:t>
      </w:r>
    </w:p>
    <w:p w14:paraId="574DB85B" w14:textId="77777777" w:rsidR="003910C3" w:rsidRPr="00D96752" w:rsidRDefault="003910C3" w:rsidP="00D96752">
      <w:pPr>
        <w:jc w:val="both"/>
        <w:rPr>
          <w:rFonts w:ascii="Times New Roman" w:hAnsi="Times New Roman" w:cs="Times New Roman"/>
          <w:b/>
          <w:bCs/>
        </w:rPr>
      </w:pPr>
      <w:r w:rsidRPr="00D96752">
        <w:rPr>
          <w:rFonts w:ascii="Times New Roman" w:hAnsi="Times New Roman" w:cs="Times New Roman"/>
          <w:b/>
          <w:bCs/>
        </w:rPr>
        <w:t>4. How the Business Works</w:t>
      </w:r>
    </w:p>
    <w:p w14:paraId="5BA65472" w14:textId="77777777" w:rsidR="003910C3" w:rsidRPr="00D96752" w:rsidRDefault="003910C3" w:rsidP="00D96752">
      <w:pPr>
        <w:numPr>
          <w:ilvl w:val="0"/>
          <w:numId w:val="24"/>
        </w:numPr>
        <w:jc w:val="both"/>
        <w:rPr>
          <w:rFonts w:ascii="Times New Roman" w:hAnsi="Times New Roman" w:cs="Times New Roman"/>
        </w:rPr>
      </w:pPr>
      <w:r w:rsidRPr="00D96752">
        <w:rPr>
          <w:rFonts w:ascii="Times New Roman" w:hAnsi="Times New Roman" w:cs="Times New Roman"/>
          <w:b/>
          <w:bCs/>
        </w:rPr>
        <w:t>Sample Collection:</w:t>
      </w:r>
      <w:r w:rsidRPr="00D96752">
        <w:rPr>
          <w:rFonts w:ascii="Times New Roman" w:hAnsi="Times New Roman" w:cs="Times New Roman"/>
        </w:rPr>
        <w:t xml:space="preserve"> The entrepreneur collects soil samples from local farmers.</w:t>
      </w:r>
    </w:p>
    <w:p w14:paraId="17028E01" w14:textId="77777777" w:rsidR="003910C3" w:rsidRPr="00D96752" w:rsidRDefault="003910C3" w:rsidP="00D96752">
      <w:pPr>
        <w:numPr>
          <w:ilvl w:val="0"/>
          <w:numId w:val="24"/>
        </w:numPr>
        <w:jc w:val="both"/>
        <w:rPr>
          <w:rFonts w:ascii="Times New Roman" w:hAnsi="Times New Roman" w:cs="Times New Roman"/>
        </w:rPr>
      </w:pPr>
      <w:r w:rsidRPr="00D96752">
        <w:rPr>
          <w:rFonts w:ascii="Times New Roman" w:hAnsi="Times New Roman" w:cs="Times New Roman"/>
          <w:b/>
          <w:bCs/>
        </w:rPr>
        <w:t>Testing:</w:t>
      </w:r>
      <w:r w:rsidRPr="00D96752">
        <w:rPr>
          <w:rFonts w:ascii="Times New Roman" w:hAnsi="Times New Roman" w:cs="Times New Roman"/>
        </w:rPr>
        <w:t xml:space="preserve"> Samples are tested for 12 key parameters (N, P, K, pH, EC, Organic Carbon, etc.).</w:t>
      </w:r>
    </w:p>
    <w:p w14:paraId="580E881D" w14:textId="77777777" w:rsidR="003910C3" w:rsidRPr="00D96752" w:rsidRDefault="003910C3" w:rsidP="00D96752">
      <w:pPr>
        <w:numPr>
          <w:ilvl w:val="0"/>
          <w:numId w:val="24"/>
        </w:numPr>
        <w:jc w:val="both"/>
        <w:rPr>
          <w:rFonts w:ascii="Times New Roman" w:hAnsi="Times New Roman" w:cs="Times New Roman"/>
        </w:rPr>
      </w:pPr>
      <w:r w:rsidRPr="00D96752">
        <w:rPr>
          <w:rFonts w:ascii="Times New Roman" w:hAnsi="Times New Roman" w:cs="Times New Roman"/>
          <w:b/>
          <w:bCs/>
        </w:rPr>
        <w:t>Reporting:</w:t>
      </w:r>
      <w:r w:rsidRPr="00D96752">
        <w:rPr>
          <w:rFonts w:ascii="Times New Roman" w:hAnsi="Times New Roman" w:cs="Times New Roman"/>
        </w:rPr>
        <w:t xml:space="preserve"> Results are uploaded to the National Soil Health Card Portal.</w:t>
      </w:r>
    </w:p>
    <w:p w14:paraId="4088B2E0" w14:textId="77777777" w:rsidR="003910C3" w:rsidRPr="00D96752" w:rsidRDefault="003910C3" w:rsidP="00D96752">
      <w:pPr>
        <w:numPr>
          <w:ilvl w:val="0"/>
          <w:numId w:val="24"/>
        </w:numPr>
        <w:jc w:val="both"/>
        <w:rPr>
          <w:rFonts w:ascii="Times New Roman" w:hAnsi="Times New Roman" w:cs="Times New Roman"/>
        </w:rPr>
      </w:pPr>
      <w:r w:rsidRPr="00D96752">
        <w:rPr>
          <w:rFonts w:ascii="Times New Roman" w:hAnsi="Times New Roman" w:cs="Times New Roman"/>
          <w:b/>
          <w:bCs/>
        </w:rPr>
        <w:t>Earnings:</w:t>
      </w:r>
      <w:r w:rsidRPr="00D96752">
        <w:rPr>
          <w:rFonts w:ascii="Times New Roman" w:hAnsi="Times New Roman" w:cs="Times New Roman"/>
        </w:rPr>
        <w:t xml:space="preserve"> Entrepreneurs earn through the service fee for soil testing and a government-fixed rate for generating Soil Health Cards (typically around </w:t>
      </w:r>
      <w:r w:rsidRPr="00D96752">
        <w:rPr>
          <w:rFonts w:ascii="Times New Roman" w:hAnsi="Times New Roman" w:cs="Times New Roman"/>
          <w:b/>
          <w:bCs/>
        </w:rPr>
        <w:t>₹300 per card</w:t>
      </w:r>
      <w:r w:rsidRPr="00D96752">
        <w:rPr>
          <w:rFonts w:ascii="Times New Roman" w:hAnsi="Times New Roman" w:cs="Times New Roman"/>
        </w:rPr>
        <w:t>, which includes collection, testing, and awareness)</w:t>
      </w:r>
    </w:p>
    <w:p w14:paraId="2C04F751" w14:textId="77777777" w:rsidR="00DD3062" w:rsidRPr="00D96752" w:rsidRDefault="00DD3062" w:rsidP="00D96752">
      <w:pPr>
        <w:jc w:val="both"/>
        <w:rPr>
          <w:rFonts w:ascii="Times New Roman" w:hAnsi="Times New Roman" w:cs="Times New Roman"/>
          <w:b/>
          <w:bCs/>
        </w:rPr>
      </w:pPr>
      <w:r w:rsidRPr="00D96752">
        <w:rPr>
          <w:rFonts w:ascii="Times New Roman" w:hAnsi="Times New Roman" w:cs="Times New Roman"/>
          <w:b/>
          <w:bCs/>
        </w:rPr>
        <w:t>How to Apply in Karnataka</w:t>
      </w:r>
    </w:p>
    <w:p w14:paraId="5590AB14" w14:textId="77777777" w:rsidR="00DD3062" w:rsidRPr="00D96752" w:rsidRDefault="00DD3062" w:rsidP="00D96752">
      <w:pPr>
        <w:numPr>
          <w:ilvl w:val="0"/>
          <w:numId w:val="25"/>
        </w:numPr>
        <w:jc w:val="both"/>
        <w:rPr>
          <w:rFonts w:ascii="Times New Roman" w:hAnsi="Times New Roman" w:cs="Times New Roman"/>
        </w:rPr>
      </w:pPr>
      <w:r w:rsidRPr="00D96752">
        <w:rPr>
          <w:rFonts w:ascii="Times New Roman" w:hAnsi="Times New Roman" w:cs="Times New Roman"/>
          <w:b/>
          <w:bCs/>
        </w:rPr>
        <w:t>Contact:</w:t>
      </w:r>
      <w:r w:rsidRPr="00D96752">
        <w:rPr>
          <w:rFonts w:ascii="Times New Roman" w:hAnsi="Times New Roman" w:cs="Times New Roman"/>
        </w:rPr>
        <w:t xml:space="preserve"> Reach out to the </w:t>
      </w:r>
      <w:r w:rsidRPr="00D96752">
        <w:rPr>
          <w:rFonts w:ascii="Times New Roman" w:hAnsi="Times New Roman" w:cs="Times New Roman"/>
          <w:b/>
          <w:bCs/>
        </w:rPr>
        <w:t>Deputy Director of Agriculture (DDA)</w:t>
      </w:r>
      <w:r w:rsidRPr="00D96752">
        <w:rPr>
          <w:rFonts w:ascii="Times New Roman" w:hAnsi="Times New Roman" w:cs="Times New Roman"/>
        </w:rPr>
        <w:t xml:space="preserve"> or the </w:t>
      </w:r>
      <w:r w:rsidRPr="00D96752">
        <w:rPr>
          <w:rFonts w:ascii="Times New Roman" w:hAnsi="Times New Roman" w:cs="Times New Roman"/>
          <w:b/>
          <w:bCs/>
        </w:rPr>
        <w:t>District Agriculture Officer (DAO)</w:t>
      </w:r>
      <w:r w:rsidRPr="00D96752">
        <w:rPr>
          <w:rFonts w:ascii="Times New Roman" w:hAnsi="Times New Roman" w:cs="Times New Roman"/>
        </w:rPr>
        <w:t xml:space="preserve"> in your district.</w:t>
      </w:r>
    </w:p>
    <w:p w14:paraId="29FFF123" w14:textId="77777777" w:rsidR="00DD3062" w:rsidRPr="00D96752" w:rsidRDefault="00DD3062" w:rsidP="00D96752">
      <w:pPr>
        <w:numPr>
          <w:ilvl w:val="0"/>
          <w:numId w:val="25"/>
        </w:numPr>
        <w:jc w:val="both"/>
        <w:rPr>
          <w:rFonts w:ascii="Times New Roman" w:hAnsi="Times New Roman" w:cs="Times New Roman"/>
        </w:rPr>
      </w:pPr>
      <w:r w:rsidRPr="00D96752">
        <w:rPr>
          <w:rFonts w:ascii="Times New Roman" w:hAnsi="Times New Roman" w:cs="Times New Roman"/>
          <w:b/>
          <w:bCs/>
        </w:rPr>
        <w:t>Application:</w:t>
      </w:r>
      <w:r w:rsidRPr="00D96752">
        <w:rPr>
          <w:rFonts w:ascii="Times New Roman" w:hAnsi="Times New Roman" w:cs="Times New Roman"/>
        </w:rPr>
        <w:t xml:space="preserve"> Submit the application along with your Aadhaar, PAN card, educational certificates, and proof of premises.</w:t>
      </w:r>
    </w:p>
    <w:p w14:paraId="5AD2A182" w14:textId="77777777" w:rsidR="00DD3062" w:rsidRPr="00D96752" w:rsidRDefault="00DD3062" w:rsidP="00D96752">
      <w:pPr>
        <w:numPr>
          <w:ilvl w:val="0"/>
          <w:numId w:val="25"/>
        </w:numPr>
        <w:jc w:val="both"/>
        <w:rPr>
          <w:rFonts w:ascii="Times New Roman" w:hAnsi="Times New Roman" w:cs="Times New Roman"/>
        </w:rPr>
      </w:pPr>
      <w:r w:rsidRPr="00D96752">
        <w:rPr>
          <w:rFonts w:ascii="Times New Roman" w:hAnsi="Times New Roman" w:cs="Times New Roman"/>
          <w:b/>
          <w:bCs/>
        </w:rPr>
        <w:t>Approval:</w:t>
      </w:r>
      <w:r w:rsidRPr="00D96752">
        <w:rPr>
          <w:rFonts w:ascii="Times New Roman" w:hAnsi="Times New Roman" w:cs="Times New Roman"/>
        </w:rPr>
        <w:t xml:space="preserve"> Proposals are vetted by the District Level Executive Committee (DLEC) and finalized by the State Level Executive Committee (SLEC)</w:t>
      </w:r>
    </w:p>
    <w:p w14:paraId="2455CB70" w14:textId="77777777" w:rsidR="00DD3062" w:rsidRPr="00D96752" w:rsidRDefault="00DD3062" w:rsidP="00D96752">
      <w:pPr>
        <w:jc w:val="both"/>
        <w:rPr>
          <w:rFonts w:ascii="Times New Roman" w:hAnsi="Times New Roman" w:cs="Times New Roman"/>
        </w:rPr>
      </w:pPr>
    </w:p>
    <w:p w14:paraId="25B8A68D" w14:textId="2455BFEF" w:rsidR="00610F46" w:rsidRPr="00D96752" w:rsidRDefault="001F4A9F" w:rsidP="00D96752">
      <w:pPr>
        <w:pStyle w:val="ListParagraph"/>
        <w:numPr>
          <w:ilvl w:val="0"/>
          <w:numId w:val="8"/>
        </w:numPr>
        <w:jc w:val="both"/>
        <w:rPr>
          <w:rFonts w:ascii="Times New Roman" w:hAnsi="Times New Roman" w:cs="Times New Roman"/>
          <w:b/>
          <w:bCs/>
          <w:u w:val="single"/>
        </w:rPr>
      </w:pPr>
      <w:r w:rsidRPr="00D96752">
        <w:rPr>
          <w:rFonts w:ascii="Times New Roman" w:hAnsi="Times New Roman" w:cs="Times New Roman"/>
          <w:b/>
          <w:bCs/>
          <w:u w:val="single"/>
        </w:rPr>
        <w:t>NSFDC Credit Schemes for SC Entrepreneurs</w:t>
      </w:r>
    </w:p>
    <w:p w14:paraId="0EFA03FC" w14:textId="77777777" w:rsidR="001F4A9F" w:rsidRPr="00D96752" w:rsidRDefault="001F4A9F" w:rsidP="00D96752">
      <w:pPr>
        <w:jc w:val="both"/>
        <w:rPr>
          <w:rFonts w:ascii="Times New Roman" w:hAnsi="Times New Roman" w:cs="Times New Roman"/>
        </w:rPr>
      </w:pPr>
      <w:r w:rsidRPr="00D96752">
        <w:rPr>
          <w:rFonts w:ascii="Times New Roman" w:hAnsi="Times New Roman" w:cs="Times New Roman"/>
        </w:rPr>
        <w:t>The National Scheduled Castes Finance and Development Corporation (</w:t>
      </w:r>
      <w:r w:rsidRPr="00D96752">
        <w:rPr>
          <w:rFonts w:ascii="Times New Roman" w:hAnsi="Times New Roman" w:cs="Times New Roman"/>
          <w:b/>
          <w:bCs/>
        </w:rPr>
        <w:t>NSFDC</w:t>
      </w:r>
      <w:r w:rsidRPr="00D96752">
        <w:rPr>
          <w:rFonts w:ascii="Times New Roman" w:hAnsi="Times New Roman" w:cs="Times New Roman"/>
        </w:rPr>
        <w:t xml:space="preserve">) provides several credit schemes specifically designed to empower </w:t>
      </w:r>
      <w:r w:rsidRPr="00D96752">
        <w:rPr>
          <w:rFonts w:ascii="Times New Roman" w:hAnsi="Times New Roman" w:cs="Times New Roman"/>
          <w:b/>
          <w:bCs/>
        </w:rPr>
        <w:t>Scheduled Caste (SC) women entrepreneurs</w:t>
      </w:r>
      <w:r w:rsidRPr="00D96752">
        <w:rPr>
          <w:rFonts w:ascii="Times New Roman" w:hAnsi="Times New Roman" w:cs="Times New Roman"/>
        </w:rPr>
        <w:t xml:space="preserve">. In Karnataka, these schemes are typically implemented through State Channelizing Agencies (SCAs), primarily the </w:t>
      </w:r>
      <w:r w:rsidRPr="00D96752">
        <w:rPr>
          <w:rFonts w:ascii="Times New Roman" w:hAnsi="Times New Roman" w:cs="Times New Roman"/>
          <w:b/>
          <w:bCs/>
        </w:rPr>
        <w:t>Dr. B.R. Ambedkar Development Corporation Limited</w:t>
      </w:r>
      <w:r w:rsidRPr="00D96752">
        <w:rPr>
          <w:rFonts w:ascii="Times New Roman" w:hAnsi="Times New Roman" w:cs="Times New Roman"/>
        </w:rPr>
        <w:t>.</w:t>
      </w:r>
    </w:p>
    <w:p w14:paraId="28778D20" w14:textId="77777777" w:rsidR="001F4A9F" w:rsidRPr="00D96752" w:rsidRDefault="001F4A9F" w:rsidP="00D96752">
      <w:pPr>
        <w:jc w:val="both"/>
        <w:rPr>
          <w:rFonts w:ascii="Times New Roman" w:hAnsi="Times New Roman" w:cs="Times New Roman"/>
        </w:rPr>
      </w:pPr>
      <w:r w:rsidRPr="00D96752">
        <w:rPr>
          <w:rFonts w:ascii="Times New Roman" w:hAnsi="Times New Roman" w:cs="Times New Roman"/>
        </w:rPr>
        <w:t>Here are the primary NSFDC credit schemes available for SC women in Karnataka:</w:t>
      </w:r>
    </w:p>
    <w:p w14:paraId="5BC978D3" w14:textId="77777777" w:rsidR="00DF1ECE" w:rsidRPr="00D96752" w:rsidRDefault="00DF1ECE" w:rsidP="00D96752">
      <w:pPr>
        <w:jc w:val="both"/>
        <w:rPr>
          <w:rFonts w:ascii="Times New Roman" w:hAnsi="Times New Roman" w:cs="Times New Roman"/>
          <w:b/>
          <w:bCs/>
        </w:rPr>
      </w:pPr>
      <w:r w:rsidRPr="00D96752">
        <w:rPr>
          <w:rFonts w:ascii="Times New Roman" w:hAnsi="Times New Roman" w:cs="Times New Roman"/>
          <w:b/>
          <w:bCs/>
        </w:rPr>
        <w:t>1. Mahila Samridhi Yojana (MSY)</w:t>
      </w:r>
    </w:p>
    <w:p w14:paraId="5B2D2C83" w14:textId="77777777" w:rsidR="00DF1ECE" w:rsidRPr="00D96752" w:rsidRDefault="00DF1ECE" w:rsidP="00D96752">
      <w:pPr>
        <w:jc w:val="both"/>
        <w:rPr>
          <w:rFonts w:ascii="Times New Roman" w:hAnsi="Times New Roman" w:cs="Times New Roman"/>
        </w:rPr>
      </w:pPr>
      <w:r w:rsidRPr="00D96752">
        <w:rPr>
          <w:rFonts w:ascii="Times New Roman" w:hAnsi="Times New Roman" w:cs="Times New Roman"/>
        </w:rPr>
        <w:t>This is a flagship microfinance scheme aimed at providing immediate financial relief to women from underprivileged backgrounds to start small-scale businesses.</w:t>
      </w:r>
    </w:p>
    <w:p w14:paraId="6F119313" w14:textId="77777777" w:rsidR="00DF1ECE" w:rsidRPr="00D96752" w:rsidRDefault="00DF1ECE" w:rsidP="00D96752">
      <w:pPr>
        <w:numPr>
          <w:ilvl w:val="0"/>
          <w:numId w:val="26"/>
        </w:numPr>
        <w:jc w:val="both"/>
        <w:rPr>
          <w:rFonts w:ascii="Times New Roman" w:hAnsi="Times New Roman" w:cs="Times New Roman"/>
        </w:rPr>
      </w:pPr>
      <w:r w:rsidRPr="00D96752">
        <w:rPr>
          <w:rFonts w:ascii="Times New Roman" w:hAnsi="Times New Roman" w:cs="Times New Roman"/>
          <w:b/>
          <w:bCs/>
        </w:rPr>
        <w:t>Loan Amount:</w:t>
      </w:r>
      <w:r w:rsidRPr="00D96752">
        <w:rPr>
          <w:rFonts w:ascii="Times New Roman" w:hAnsi="Times New Roman" w:cs="Times New Roman"/>
        </w:rPr>
        <w:t xml:space="preserve"> Up to </w:t>
      </w:r>
      <w:r w:rsidRPr="00D96752">
        <w:rPr>
          <w:rFonts w:ascii="Times New Roman" w:hAnsi="Times New Roman" w:cs="Times New Roman"/>
          <w:b/>
          <w:bCs/>
        </w:rPr>
        <w:t>₹1,40,000</w:t>
      </w:r>
      <w:r w:rsidRPr="00D96752">
        <w:rPr>
          <w:rFonts w:ascii="Times New Roman" w:hAnsi="Times New Roman" w:cs="Times New Roman"/>
        </w:rPr>
        <w:t>.</w:t>
      </w:r>
    </w:p>
    <w:p w14:paraId="104438EA" w14:textId="77777777" w:rsidR="00DF1ECE" w:rsidRPr="00D96752" w:rsidRDefault="00DF1ECE" w:rsidP="00D96752">
      <w:pPr>
        <w:numPr>
          <w:ilvl w:val="0"/>
          <w:numId w:val="26"/>
        </w:numPr>
        <w:jc w:val="both"/>
        <w:rPr>
          <w:rFonts w:ascii="Times New Roman" w:hAnsi="Times New Roman" w:cs="Times New Roman"/>
        </w:rPr>
      </w:pPr>
      <w:r w:rsidRPr="00D96752">
        <w:rPr>
          <w:rFonts w:ascii="Times New Roman" w:hAnsi="Times New Roman" w:cs="Times New Roman"/>
          <w:b/>
          <w:bCs/>
        </w:rPr>
        <w:t>Interest Rate:</w:t>
      </w:r>
      <w:r w:rsidRPr="00D96752">
        <w:rPr>
          <w:rFonts w:ascii="Times New Roman" w:hAnsi="Times New Roman" w:cs="Times New Roman"/>
        </w:rPr>
        <w:t xml:space="preserve"> Concessional rate of </w:t>
      </w:r>
      <w:r w:rsidRPr="00D96752">
        <w:rPr>
          <w:rFonts w:ascii="Times New Roman" w:hAnsi="Times New Roman" w:cs="Times New Roman"/>
          <w:b/>
          <w:bCs/>
        </w:rPr>
        <w:t>6% per annum</w:t>
      </w:r>
      <w:r w:rsidRPr="00D96752">
        <w:rPr>
          <w:rFonts w:ascii="Times New Roman" w:hAnsi="Times New Roman" w:cs="Times New Roman"/>
        </w:rPr>
        <w:t xml:space="preserve"> for the beneficiary.</w:t>
      </w:r>
    </w:p>
    <w:p w14:paraId="244829F9" w14:textId="77777777" w:rsidR="00DF1ECE" w:rsidRPr="00D96752" w:rsidRDefault="00DF1ECE" w:rsidP="00D96752">
      <w:pPr>
        <w:numPr>
          <w:ilvl w:val="0"/>
          <w:numId w:val="26"/>
        </w:numPr>
        <w:jc w:val="both"/>
        <w:rPr>
          <w:rFonts w:ascii="Times New Roman" w:hAnsi="Times New Roman" w:cs="Times New Roman"/>
        </w:rPr>
      </w:pPr>
      <w:r w:rsidRPr="00D96752">
        <w:rPr>
          <w:rFonts w:ascii="Times New Roman" w:hAnsi="Times New Roman" w:cs="Times New Roman"/>
          <w:b/>
          <w:bCs/>
        </w:rPr>
        <w:t>Repayment:</w:t>
      </w:r>
      <w:r w:rsidRPr="00D96752">
        <w:rPr>
          <w:rFonts w:ascii="Times New Roman" w:hAnsi="Times New Roman" w:cs="Times New Roman"/>
        </w:rPr>
        <w:t xml:space="preserve"> 3.5 years (including a short moratorium period).</w:t>
      </w:r>
    </w:p>
    <w:p w14:paraId="7F7EFB70" w14:textId="77777777" w:rsidR="00DF1ECE" w:rsidRPr="00D96752" w:rsidRDefault="00DF1ECE" w:rsidP="00D96752">
      <w:pPr>
        <w:numPr>
          <w:ilvl w:val="0"/>
          <w:numId w:val="26"/>
        </w:numPr>
        <w:jc w:val="both"/>
        <w:rPr>
          <w:rFonts w:ascii="Times New Roman" w:hAnsi="Times New Roman" w:cs="Times New Roman"/>
        </w:rPr>
      </w:pPr>
      <w:r w:rsidRPr="00D96752">
        <w:rPr>
          <w:rFonts w:ascii="Times New Roman" w:hAnsi="Times New Roman" w:cs="Times New Roman"/>
          <w:b/>
          <w:bCs/>
        </w:rPr>
        <w:t>Eligibility:</w:t>
      </w:r>
      <w:r w:rsidRPr="00D96752">
        <w:rPr>
          <w:rFonts w:ascii="Times New Roman" w:hAnsi="Times New Roman" w:cs="Times New Roman"/>
        </w:rPr>
        <w:t xml:space="preserve"> SC women with an annual family income up to </w:t>
      </w:r>
      <w:r w:rsidRPr="00D96752">
        <w:rPr>
          <w:rFonts w:ascii="Times New Roman" w:hAnsi="Times New Roman" w:cs="Times New Roman"/>
          <w:b/>
          <w:bCs/>
        </w:rPr>
        <w:t>₹3,00,000</w:t>
      </w:r>
      <w:r w:rsidRPr="00D96752">
        <w:rPr>
          <w:rFonts w:ascii="Times New Roman" w:hAnsi="Times New Roman" w:cs="Times New Roman"/>
        </w:rPr>
        <w:t xml:space="preserve"> (for both rural and urban areas).</w:t>
      </w:r>
    </w:p>
    <w:p w14:paraId="27B66E86" w14:textId="1BBC4092" w:rsidR="00610F46" w:rsidRPr="00696707" w:rsidRDefault="00DF1ECE" w:rsidP="00D96752">
      <w:pPr>
        <w:numPr>
          <w:ilvl w:val="0"/>
          <w:numId w:val="26"/>
        </w:numPr>
        <w:jc w:val="both"/>
        <w:rPr>
          <w:rFonts w:ascii="Times New Roman" w:hAnsi="Times New Roman" w:cs="Times New Roman"/>
        </w:rPr>
      </w:pPr>
      <w:r w:rsidRPr="00D96752">
        <w:rPr>
          <w:rFonts w:ascii="Times New Roman" w:hAnsi="Times New Roman" w:cs="Times New Roman"/>
          <w:b/>
          <w:bCs/>
        </w:rPr>
        <w:t>Activities:</w:t>
      </w:r>
      <w:r w:rsidRPr="00D96752">
        <w:rPr>
          <w:rFonts w:ascii="Times New Roman" w:hAnsi="Times New Roman" w:cs="Times New Roman"/>
        </w:rPr>
        <w:t xml:space="preserve"> Small shops, tailoring, dairy, or any small-scale income-generating activity.</w:t>
      </w:r>
    </w:p>
    <w:p w14:paraId="527DF316" w14:textId="77777777" w:rsidR="00DF1ECE" w:rsidRPr="00D96752" w:rsidRDefault="00DF1ECE" w:rsidP="00D96752">
      <w:pPr>
        <w:jc w:val="both"/>
        <w:rPr>
          <w:rFonts w:ascii="Times New Roman" w:hAnsi="Times New Roman" w:cs="Times New Roman"/>
          <w:b/>
          <w:bCs/>
        </w:rPr>
      </w:pPr>
      <w:r w:rsidRPr="00D96752">
        <w:rPr>
          <w:rFonts w:ascii="Times New Roman" w:hAnsi="Times New Roman" w:cs="Times New Roman"/>
          <w:b/>
          <w:bCs/>
        </w:rPr>
        <w:t>2. Mahila Kisan Yojana (MKY)</w:t>
      </w:r>
    </w:p>
    <w:p w14:paraId="44E38781" w14:textId="77777777" w:rsidR="00DF1ECE" w:rsidRPr="00D96752" w:rsidRDefault="00DF1ECE" w:rsidP="00D96752">
      <w:pPr>
        <w:jc w:val="both"/>
        <w:rPr>
          <w:rFonts w:ascii="Times New Roman" w:hAnsi="Times New Roman" w:cs="Times New Roman"/>
        </w:rPr>
      </w:pPr>
      <w:r w:rsidRPr="00D96752">
        <w:rPr>
          <w:rFonts w:ascii="Times New Roman" w:hAnsi="Times New Roman" w:cs="Times New Roman"/>
        </w:rPr>
        <w:t>Specifically designed for women involved in agriculture and allied sectors.</w:t>
      </w:r>
    </w:p>
    <w:p w14:paraId="67D24B02" w14:textId="77777777" w:rsidR="00DF1ECE" w:rsidRPr="00D96752" w:rsidRDefault="00DF1ECE" w:rsidP="00D96752">
      <w:pPr>
        <w:numPr>
          <w:ilvl w:val="0"/>
          <w:numId w:val="27"/>
        </w:numPr>
        <w:jc w:val="both"/>
        <w:rPr>
          <w:rFonts w:ascii="Times New Roman" w:hAnsi="Times New Roman" w:cs="Times New Roman"/>
        </w:rPr>
      </w:pPr>
      <w:r w:rsidRPr="00D96752">
        <w:rPr>
          <w:rFonts w:ascii="Times New Roman" w:hAnsi="Times New Roman" w:cs="Times New Roman"/>
          <w:b/>
          <w:bCs/>
        </w:rPr>
        <w:t>Loan Amount:</w:t>
      </w:r>
      <w:r w:rsidRPr="00D96752">
        <w:rPr>
          <w:rFonts w:ascii="Times New Roman" w:hAnsi="Times New Roman" w:cs="Times New Roman"/>
        </w:rPr>
        <w:t xml:space="preserve"> Up to </w:t>
      </w:r>
      <w:r w:rsidRPr="00D96752">
        <w:rPr>
          <w:rFonts w:ascii="Times New Roman" w:hAnsi="Times New Roman" w:cs="Times New Roman"/>
          <w:b/>
          <w:bCs/>
        </w:rPr>
        <w:t>₹2,00,000</w:t>
      </w:r>
      <w:r w:rsidRPr="00D96752">
        <w:rPr>
          <w:rFonts w:ascii="Times New Roman" w:hAnsi="Times New Roman" w:cs="Times New Roman"/>
        </w:rPr>
        <w:t>.</w:t>
      </w:r>
    </w:p>
    <w:p w14:paraId="09948231" w14:textId="77777777" w:rsidR="00DF1ECE" w:rsidRPr="00D96752" w:rsidRDefault="00DF1ECE" w:rsidP="00D96752">
      <w:pPr>
        <w:numPr>
          <w:ilvl w:val="0"/>
          <w:numId w:val="27"/>
        </w:numPr>
        <w:jc w:val="both"/>
        <w:rPr>
          <w:rFonts w:ascii="Times New Roman" w:hAnsi="Times New Roman" w:cs="Times New Roman"/>
        </w:rPr>
      </w:pPr>
      <w:r w:rsidRPr="00D96752">
        <w:rPr>
          <w:rFonts w:ascii="Times New Roman" w:hAnsi="Times New Roman" w:cs="Times New Roman"/>
          <w:b/>
          <w:bCs/>
        </w:rPr>
        <w:t>Interest Rate:</w:t>
      </w:r>
      <w:r w:rsidRPr="00D96752">
        <w:rPr>
          <w:rFonts w:ascii="Times New Roman" w:hAnsi="Times New Roman" w:cs="Times New Roman"/>
        </w:rPr>
        <w:t xml:space="preserve"> Highly subsidized at </w:t>
      </w:r>
      <w:r w:rsidRPr="00D96752">
        <w:rPr>
          <w:rFonts w:ascii="Times New Roman" w:hAnsi="Times New Roman" w:cs="Times New Roman"/>
          <w:b/>
          <w:bCs/>
        </w:rPr>
        <w:t>5% per annum</w:t>
      </w:r>
      <w:r w:rsidRPr="00D96752">
        <w:rPr>
          <w:rFonts w:ascii="Times New Roman" w:hAnsi="Times New Roman" w:cs="Times New Roman"/>
        </w:rPr>
        <w:t>.</w:t>
      </w:r>
    </w:p>
    <w:p w14:paraId="21534BF3" w14:textId="77777777" w:rsidR="00DF1ECE" w:rsidRPr="00D96752" w:rsidRDefault="00DF1ECE" w:rsidP="00D96752">
      <w:pPr>
        <w:numPr>
          <w:ilvl w:val="0"/>
          <w:numId w:val="27"/>
        </w:numPr>
        <w:jc w:val="both"/>
        <w:rPr>
          <w:rFonts w:ascii="Times New Roman" w:hAnsi="Times New Roman" w:cs="Times New Roman"/>
        </w:rPr>
      </w:pPr>
      <w:r w:rsidRPr="00D96752">
        <w:rPr>
          <w:rFonts w:ascii="Times New Roman" w:hAnsi="Times New Roman" w:cs="Times New Roman"/>
          <w:b/>
          <w:bCs/>
        </w:rPr>
        <w:t>Repayment:</w:t>
      </w:r>
      <w:r w:rsidRPr="00D96752">
        <w:rPr>
          <w:rFonts w:ascii="Times New Roman" w:hAnsi="Times New Roman" w:cs="Times New Roman"/>
        </w:rPr>
        <w:t xml:space="preserve"> Up to 10 years (including a moratorium).</w:t>
      </w:r>
    </w:p>
    <w:p w14:paraId="13955AF5" w14:textId="77777777" w:rsidR="00DF1ECE" w:rsidRPr="00D96752" w:rsidRDefault="00DF1ECE" w:rsidP="00D96752">
      <w:pPr>
        <w:numPr>
          <w:ilvl w:val="0"/>
          <w:numId w:val="27"/>
        </w:numPr>
        <w:jc w:val="both"/>
        <w:rPr>
          <w:rFonts w:ascii="Times New Roman" w:hAnsi="Times New Roman" w:cs="Times New Roman"/>
        </w:rPr>
      </w:pPr>
      <w:r w:rsidRPr="00D96752">
        <w:rPr>
          <w:rFonts w:ascii="Times New Roman" w:hAnsi="Times New Roman" w:cs="Times New Roman"/>
          <w:b/>
          <w:bCs/>
        </w:rPr>
        <w:t>Focus:</w:t>
      </w:r>
      <w:r w:rsidRPr="00D96752">
        <w:rPr>
          <w:rFonts w:ascii="Times New Roman" w:hAnsi="Times New Roman" w:cs="Times New Roman"/>
        </w:rPr>
        <w:t xml:space="preserve"> Agriculture, horticulture, dairy farming, poultry, and purchase of small agricultural equipment.</w:t>
      </w:r>
    </w:p>
    <w:p w14:paraId="555B5F08" w14:textId="77777777" w:rsidR="00DF1ECE" w:rsidRPr="00D96752" w:rsidRDefault="00DF1ECE" w:rsidP="00D96752">
      <w:pPr>
        <w:jc w:val="both"/>
        <w:rPr>
          <w:rFonts w:ascii="Times New Roman" w:hAnsi="Times New Roman" w:cs="Times New Roman"/>
          <w:b/>
          <w:bCs/>
        </w:rPr>
      </w:pPr>
      <w:r w:rsidRPr="00D96752">
        <w:rPr>
          <w:rFonts w:ascii="Times New Roman" w:hAnsi="Times New Roman" w:cs="Times New Roman"/>
          <w:b/>
          <w:bCs/>
        </w:rPr>
        <w:t>3. Micro Credit Finance (MCF)</w:t>
      </w:r>
    </w:p>
    <w:p w14:paraId="2D599358" w14:textId="77777777" w:rsidR="00DF1ECE" w:rsidRPr="00D96752" w:rsidRDefault="00DF1ECE" w:rsidP="00D96752">
      <w:pPr>
        <w:jc w:val="both"/>
        <w:rPr>
          <w:rFonts w:ascii="Times New Roman" w:hAnsi="Times New Roman" w:cs="Times New Roman"/>
        </w:rPr>
      </w:pPr>
      <w:r w:rsidRPr="00D96752">
        <w:rPr>
          <w:rFonts w:ascii="Times New Roman" w:hAnsi="Times New Roman" w:cs="Times New Roman"/>
        </w:rPr>
        <w:t>Provided to women entrepreneurs through Self-Help Groups (SHGs) or individually for petty trades.</w:t>
      </w:r>
    </w:p>
    <w:p w14:paraId="60765DD9" w14:textId="77777777" w:rsidR="00DF1ECE" w:rsidRPr="00D96752" w:rsidRDefault="00DF1ECE" w:rsidP="00D96752">
      <w:pPr>
        <w:numPr>
          <w:ilvl w:val="0"/>
          <w:numId w:val="28"/>
        </w:numPr>
        <w:jc w:val="both"/>
        <w:rPr>
          <w:rFonts w:ascii="Times New Roman" w:hAnsi="Times New Roman" w:cs="Times New Roman"/>
        </w:rPr>
      </w:pPr>
      <w:r w:rsidRPr="00D96752">
        <w:rPr>
          <w:rFonts w:ascii="Times New Roman" w:hAnsi="Times New Roman" w:cs="Times New Roman"/>
          <w:b/>
          <w:bCs/>
        </w:rPr>
        <w:t>Loan Amount:</w:t>
      </w:r>
      <w:r w:rsidRPr="00D96752">
        <w:rPr>
          <w:rFonts w:ascii="Times New Roman" w:hAnsi="Times New Roman" w:cs="Times New Roman"/>
        </w:rPr>
        <w:t xml:space="preserve"> Up to </w:t>
      </w:r>
      <w:r w:rsidRPr="00D96752">
        <w:rPr>
          <w:rFonts w:ascii="Times New Roman" w:hAnsi="Times New Roman" w:cs="Times New Roman"/>
          <w:b/>
          <w:bCs/>
        </w:rPr>
        <w:t>₹60,000</w:t>
      </w:r>
      <w:r w:rsidRPr="00D96752">
        <w:rPr>
          <w:rFonts w:ascii="Times New Roman" w:hAnsi="Times New Roman" w:cs="Times New Roman"/>
        </w:rPr>
        <w:t xml:space="preserve"> per beneficiary.</w:t>
      </w:r>
    </w:p>
    <w:p w14:paraId="37FB4797" w14:textId="77777777" w:rsidR="00DF1ECE" w:rsidRPr="00D96752" w:rsidRDefault="00DF1ECE" w:rsidP="00D96752">
      <w:pPr>
        <w:numPr>
          <w:ilvl w:val="0"/>
          <w:numId w:val="28"/>
        </w:numPr>
        <w:jc w:val="both"/>
        <w:rPr>
          <w:rFonts w:ascii="Times New Roman" w:hAnsi="Times New Roman" w:cs="Times New Roman"/>
        </w:rPr>
      </w:pPr>
      <w:r w:rsidRPr="00D96752">
        <w:rPr>
          <w:rFonts w:ascii="Times New Roman" w:hAnsi="Times New Roman" w:cs="Times New Roman"/>
          <w:b/>
          <w:bCs/>
        </w:rPr>
        <w:t>Interest Rate:</w:t>
      </w:r>
      <w:r w:rsidRPr="00D96752">
        <w:rPr>
          <w:rFonts w:ascii="Times New Roman" w:hAnsi="Times New Roman" w:cs="Times New Roman"/>
        </w:rPr>
        <w:t xml:space="preserve"> Usually around </w:t>
      </w:r>
      <w:r w:rsidRPr="00D96752">
        <w:rPr>
          <w:rFonts w:ascii="Times New Roman" w:hAnsi="Times New Roman" w:cs="Times New Roman"/>
          <w:b/>
          <w:bCs/>
        </w:rPr>
        <w:t>6% per annum</w:t>
      </w:r>
      <w:r w:rsidRPr="00D96752">
        <w:rPr>
          <w:rFonts w:ascii="Times New Roman" w:hAnsi="Times New Roman" w:cs="Times New Roman"/>
        </w:rPr>
        <w:t>.</w:t>
      </w:r>
    </w:p>
    <w:p w14:paraId="3DF64C10" w14:textId="5CBEF16D" w:rsidR="00DF1ECE" w:rsidRPr="00D96752" w:rsidRDefault="00DF1ECE" w:rsidP="00D96752">
      <w:pPr>
        <w:numPr>
          <w:ilvl w:val="0"/>
          <w:numId w:val="28"/>
        </w:numPr>
        <w:jc w:val="both"/>
        <w:rPr>
          <w:rFonts w:ascii="Times New Roman" w:hAnsi="Times New Roman" w:cs="Times New Roman"/>
        </w:rPr>
      </w:pPr>
      <w:r w:rsidRPr="00D96752">
        <w:rPr>
          <w:rFonts w:ascii="Times New Roman" w:hAnsi="Times New Roman" w:cs="Times New Roman"/>
          <w:b/>
          <w:bCs/>
        </w:rPr>
        <w:t>Repayment:</w:t>
      </w:r>
      <w:r w:rsidRPr="00D96752">
        <w:rPr>
          <w:rFonts w:ascii="Times New Roman" w:hAnsi="Times New Roman" w:cs="Times New Roman"/>
        </w:rPr>
        <w:t xml:space="preserve"> </w:t>
      </w:r>
      <w:r w:rsidR="00696707" w:rsidRPr="00D96752">
        <w:rPr>
          <w:rFonts w:ascii="Times New Roman" w:hAnsi="Times New Roman" w:cs="Times New Roman"/>
        </w:rPr>
        <w:t>Generally,</w:t>
      </w:r>
      <w:r w:rsidRPr="00D96752">
        <w:rPr>
          <w:rFonts w:ascii="Times New Roman" w:hAnsi="Times New Roman" w:cs="Times New Roman"/>
        </w:rPr>
        <w:t xml:space="preserve"> within 3 years in quarterly installments.</w:t>
      </w:r>
    </w:p>
    <w:p w14:paraId="550FB872" w14:textId="77777777" w:rsidR="00DF1ECE" w:rsidRPr="00D96752" w:rsidRDefault="00DF1ECE" w:rsidP="00D96752">
      <w:pPr>
        <w:jc w:val="both"/>
        <w:rPr>
          <w:rFonts w:ascii="Times New Roman" w:hAnsi="Times New Roman" w:cs="Times New Roman"/>
        </w:rPr>
      </w:pPr>
    </w:p>
    <w:p w14:paraId="2AA0D529" w14:textId="77777777" w:rsidR="00AD31AC" w:rsidRPr="00D96752" w:rsidRDefault="00AD31AC" w:rsidP="00D96752">
      <w:pPr>
        <w:jc w:val="both"/>
        <w:rPr>
          <w:rFonts w:ascii="Times New Roman" w:hAnsi="Times New Roman" w:cs="Times New Roman"/>
          <w:b/>
          <w:bCs/>
        </w:rPr>
      </w:pPr>
      <w:r w:rsidRPr="00D96752">
        <w:rPr>
          <w:rFonts w:ascii="Times New Roman" w:hAnsi="Times New Roman" w:cs="Times New Roman"/>
          <w:b/>
          <w:bCs/>
        </w:rPr>
        <w:t>How to Apply in Karnataka</w:t>
      </w:r>
    </w:p>
    <w:p w14:paraId="771E58B0" w14:textId="77777777" w:rsidR="00AD31AC" w:rsidRPr="00D96752" w:rsidRDefault="00AD31AC" w:rsidP="00D96752">
      <w:pPr>
        <w:numPr>
          <w:ilvl w:val="0"/>
          <w:numId w:val="29"/>
        </w:numPr>
        <w:jc w:val="both"/>
        <w:rPr>
          <w:rFonts w:ascii="Times New Roman" w:hAnsi="Times New Roman" w:cs="Times New Roman"/>
        </w:rPr>
      </w:pPr>
      <w:r w:rsidRPr="00D96752">
        <w:rPr>
          <w:rFonts w:ascii="Times New Roman" w:hAnsi="Times New Roman" w:cs="Times New Roman"/>
          <w:b/>
          <w:bCs/>
        </w:rPr>
        <w:t>Visit the District Office:</w:t>
      </w:r>
      <w:r w:rsidRPr="00D96752">
        <w:rPr>
          <w:rFonts w:ascii="Times New Roman" w:hAnsi="Times New Roman" w:cs="Times New Roman"/>
        </w:rPr>
        <w:t xml:space="preserve"> Applications are processed through the District Offices of the </w:t>
      </w:r>
      <w:r w:rsidRPr="00D96752">
        <w:rPr>
          <w:rFonts w:ascii="Times New Roman" w:hAnsi="Times New Roman" w:cs="Times New Roman"/>
          <w:b/>
          <w:bCs/>
        </w:rPr>
        <w:t>Dr. B.R. Ambedkar Development Corporation Limited</w:t>
      </w:r>
      <w:r w:rsidRPr="00D96752">
        <w:rPr>
          <w:rFonts w:ascii="Times New Roman" w:hAnsi="Times New Roman" w:cs="Times New Roman"/>
        </w:rPr>
        <w:t xml:space="preserve"> in your respective district (e.g., Bengaluru, Mysuru, Hubballi).</w:t>
      </w:r>
    </w:p>
    <w:p w14:paraId="623D4D20" w14:textId="77777777" w:rsidR="00AD31AC" w:rsidRPr="00D96752" w:rsidRDefault="00AD31AC" w:rsidP="00D96752">
      <w:pPr>
        <w:numPr>
          <w:ilvl w:val="0"/>
          <w:numId w:val="29"/>
        </w:numPr>
        <w:jc w:val="both"/>
        <w:rPr>
          <w:rFonts w:ascii="Times New Roman" w:hAnsi="Times New Roman" w:cs="Times New Roman"/>
        </w:rPr>
      </w:pPr>
      <w:r w:rsidRPr="00D96752">
        <w:rPr>
          <w:rFonts w:ascii="Times New Roman" w:hAnsi="Times New Roman" w:cs="Times New Roman"/>
          <w:b/>
          <w:bCs/>
        </w:rPr>
        <w:t>Documents Required:</w:t>
      </w:r>
      <w:r w:rsidRPr="00D96752">
        <w:rPr>
          <w:rFonts w:ascii="Times New Roman" w:hAnsi="Times New Roman" w:cs="Times New Roman"/>
        </w:rPr>
        <w:t xml:space="preserve"> * Caste Certificate (issued by Tahsildar).</w:t>
      </w:r>
    </w:p>
    <w:p w14:paraId="64C4A1C2" w14:textId="77777777" w:rsidR="00AD31AC" w:rsidRPr="00D96752" w:rsidRDefault="00AD31AC" w:rsidP="00D96752">
      <w:pPr>
        <w:numPr>
          <w:ilvl w:val="1"/>
          <w:numId w:val="29"/>
        </w:numPr>
        <w:jc w:val="both"/>
        <w:rPr>
          <w:rFonts w:ascii="Times New Roman" w:hAnsi="Times New Roman" w:cs="Times New Roman"/>
        </w:rPr>
      </w:pPr>
      <w:r w:rsidRPr="00D96752">
        <w:rPr>
          <w:rFonts w:ascii="Times New Roman" w:hAnsi="Times New Roman" w:cs="Times New Roman"/>
        </w:rPr>
        <w:t>Income Certificate.</w:t>
      </w:r>
    </w:p>
    <w:p w14:paraId="667E8736" w14:textId="77777777" w:rsidR="00AD31AC" w:rsidRPr="00D96752" w:rsidRDefault="00AD31AC" w:rsidP="00D96752">
      <w:pPr>
        <w:numPr>
          <w:ilvl w:val="1"/>
          <w:numId w:val="29"/>
        </w:numPr>
        <w:jc w:val="both"/>
        <w:rPr>
          <w:rFonts w:ascii="Times New Roman" w:hAnsi="Times New Roman" w:cs="Times New Roman"/>
        </w:rPr>
      </w:pPr>
      <w:r w:rsidRPr="00D96752">
        <w:rPr>
          <w:rFonts w:ascii="Times New Roman" w:hAnsi="Times New Roman" w:cs="Times New Roman"/>
        </w:rPr>
        <w:t>Aadhaar Card and Voter ID.</w:t>
      </w:r>
    </w:p>
    <w:p w14:paraId="1F160680" w14:textId="77777777" w:rsidR="00AD31AC" w:rsidRPr="00D96752" w:rsidRDefault="00AD31AC" w:rsidP="00D96752">
      <w:pPr>
        <w:numPr>
          <w:ilvl w:val="1"/>
          <w:numId w:val="29"/>
        </w:numPr>
        <w:jc w:val="both"/>
        <w:rPr>
          <w:rFonts w:ascii="Times New Roman" w:hAnsi="Times New Roman" w:cs="Times New Roman"/>
        </w:rPr>
      </w:pPr>
      <w:r w:rsidRPr="00D96752">
        <w:rPr>
          <w:rFonts w:ascii="Times New Roman" w:hAnsi="Times New Roman" w:cs="Times New Roman"/>
        </w:rPr>
        <w:t>Project Report/Business Idea (brief description).</w:t>
      </w:r>
    </w:p>
    <w:p w14:paraId="2B0414D9" w14:textId="77777777" w:rsidR="00AD31AC" w:rsidRPr="00D96752" w:rsidRDefault="00AD31AC" w:rsidP="00D96752">
      <w:pPr>
        <w:numPr>
          <w:ilvl w:val="1"/>
          <w:numId w:val="29"/>
        </w:numPr>
        <w:jc w:val="both"/>
        <w:rPr>
          <w:rFonts w:ascii="Times New Roman" w:hAnsi="Times New Roman" w:cs="Times New Roman"/>
        </w:rPr>
      </w:pPr>
      <w:r w:rsidRPr="00D96752">
        <w:rPr>
          <w:rFonts w:ascii="Times New Roman" w:hAnsi="Times New Roman" w:cs="Times New Roman"/>
        </w:rPr>
        <w:t>Bank Account details (Passbook copy).</w:t>
      </w:r>
    </w:p>
    <w:p w14:paraId="56A09316" w14:textId="77777777" w:rsidR="00AD31AC" w:rsidRPr="00D96752" w:rsidRDefault="00AD31AC" w:rsidP="00D96752">
      <w:pPr>
        <w:numPr>
          <w:ilvl w:val="0"/>
          <w:numId w:val="29"/>
        </w:numPr>
        <w:jc w:val="both"/>
        <w:rPr>
          <w:rFonts w:ascii="Times New Roman" w:hAnsi="Times New Roman" w:cs="Times New Roman"/>
        </w:rPr>
      </w:pPr>
      <w:r w:rsidRPr="00D96752">
        <w:rPr>
          <w:rFonts w:ascii="Times New Roman" w:hAnsi="Times New Roman" w:cs="Times New Roman"/>
          <w:b/>
          <w:bCs/>
        </w:rPr>
        <w:t>Selection:</w:t>
      </w:r>
      <w:r w:rsidRPr="00D96752">
        <w:rPr>
          <w:rFonts w:ascii="Times New Roman" w:hAnsi="Times New Roman" w:cs="Times New Roman"/>
        </w:rPr>
        <w:t xml:space="preserve"> Beneficiaries are often selected by a committee headed by the local MLA or designated government officials.</w:t>
      </w:r>
    </w:p>
    <w:p w14:paraId="066C3312" w14:textId="4F2EB9C2" w:rsidR="00A04425" w:rsidRPr="00D96752" w:rsidRDefault="00A04425" w:rsidP="00D96752">
      <w:pPr>
        <w:pStyle w:val="ListParagraph"/>
        <w:numPr>
          <w:ilvl w:val="0"/>
          <w:numId w:val="8"/>
        </w:numPr>
        <w:jc w:val="both"/>
        <w:rPr>
          <w:rFonts w:ascii="Times New Roman" w:hAnsi="Times New Roman" w:cs="Times New Roman"/>
          <w:b/>
          <w:bCs/>
          <w:u w:val="single"/>
        </w:rPr>
      </w:pPr>
      <w:r w:rsidRPr="00D96752">
        <w:rPr>
          <w:rFonts w:ascii="Times New Roman" w:hAnsi="Times New Roman" w:cs="Times New Roman"/>
          <w:b/>
          <w:bCs/>
          <w:u w:val="single"/>
        </w:rPr>
        <w:t>Khadi Karigar Janashree Bima Yojana (KKJBY)</w:t>
      </w:r>
    </w:p>
    <w:p w14:paraId="318FCDB2" w14:textId="0F839B14" w:rsidR="00A04425" w:rsidRPr="00D96752" w:rsidRDefault="00A04425"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Khadi Karigar Janashree Bima Yojana (KKJBY)</w:t>
      </w:r>
      <w:r w:rsidRPr="00D96752">
        <w:rPr>
          <w:rFonts w:ascii="Times New Roman" w:hAnsi="Times New Roman" w:cs="Times New Roman"/>
        </w:rPr>
        <w:t xml:space="preserve"> is a group insurance scheme specifically designed to provide a social security net for Khadi artisans, including women spinners and weavers. In Karnataka, where the Khadi industry is a significant rural employer, this scheme plays a vital role in protecting women entrepreneurs and workers against unforeseen risks.</w:t>
      </w:r>
    </w:p>
    <w:p w14:paraId="1A83F36E" w14:textId="77777777" w:rsidR="00211F0C" w:rsidRPr="00D96752" w:rsidRDefault="00211F0C" w:rsidP="00D96752">
      <w:pPr>
        <w:jc w:val="both"/>
        <w:rPr>
          <w:rFonts w:ascii="Times New Roman" w:hAnsi="Times New Roman" w:cs="Times New Roman"/>
          <w:b/>
          <w:bCs/>
        </w:rPr>
      </w:pPr>
      <w:r w:rsidRPr="00D96752">
        <w:rPr>
          <w:rFonts w:ascii="Times New Roman" w:hAnsi="Times New Roman" w:cs="Times New Roman"/>
          <w:b/>
          <w:bCs/>
        </w:rPr>
        <w:t>Core Objectives</w:t>
      </w:r>
    </w:p>
    <w:p w14:paraId="781CA4C8" w14:textId="47AAB44C" w:rsidR="00AD31AC" w:rsidRPr="00D96752" w:rsidRDefault="00211F0C" w:rsidP="00D96752">
      <w:pPr>
        <w:jc w:val="both"/>
        <w:rPr>
          <w:rFonts w:ascii="Times New Roman" w:hAnsi="Times New Roman" w:cs="Times New Roman"/>
        </w:rPr>
      </w:pPr>
      <w:r w:rsidRPr="00D96752">
        <w:rPr>
          <w:rFonts w:ascii="Times New Roman" w:hAnsi="Times New Roman" w:cs="Times New Roman"/>
        </w:rPr>
        <w:t xml:space="preserve">The scheme aims to provide financial protection to Khadi artisans (aged 18 to 59) against death and disability. It is implemented by the </w:t>
      </w:r>
      <w:r w:rsidRPr="00D96752">
        <w:rPr>
          <w:rFonts w:ascii="Times New Roman" w:hAnsi="Times New Roman" w:cs="Times New Roman"/>
          <w:b/>
          <w:bCs/>
        </w:rPr>
        <w:t>Khadi and Village Industries Commission (KVIC)</w:t>
      </w:r>
      <w:r w:rsidRPr="00D96752">
        <w:rPr>
          <w:rFonts w:ascii="Times New Roman" w:hAnsi="Times New Roman" w:cs="Times New Roman"/>
        </w:rPr>
        <w:t xml:space="preserve"> in collaboration with the </w:t>
      </w:r>
      <w:r w:rsidRPr="00D96752">
        <w:rPr>
          <w:rFonts w:ascii="Times New Roman" w:hAnsi="Times New Roman" w:cs="Times New Roman"/>
          <w:b/>
          <w:bCs/>
        </w:rPr>
        <w:t>Life Insurance Corporation of India (LIC)</w:t>
      </w:r>
      <w:r w:rsidRPr="00D96752">
        <w:rPr>
          <w:rFonts w:ascii="Times New Roman" w:hAnsi="Times New Roman" w:cs="Times New Roman"/>
        </w:rPr>
        <w:t>.</w:t>
      </w:r>
    </w:p>
    <w:p w14:paraId="441D68E8" w14:textId="77777777" w:rsidR="00211F0C" w:rsidRPr="00D96752" w:rsidRDefault="00211F0C" w:rsidP="00D96752">
      <w:pPr>
        <w:jc w:val="both"/>
        <w:rPr>
          <w:rFonts w:ascii="Times New Roman" w:hAnsi="Times New Roman" w:cs="Times New Roman"/>
          <w:b/>
          <w:bCs/>
        </w:rPr>
      </w:pPr>
      <w:r w:rsidRPr="00D96752">
        <w:rPr>
          <w:rFonts w:ascii="Times New Roman" w:hAnsi="Times New Roman" w:cs="Times New Roman"/>
          <w:b/>
          <w:bCs/>
        </w:rPr>
        <w:t>Key Benefits for Women Artisans</w:t>
      </w:r>
    </w:p>
    <w:p w14:paraId="374E5FFA"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rPr>
        <w:t>The scheme provides financial compensation for various circumstances: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85"/>
        <w:gridCol w:w="1965"/>
      </w:tblGrid>
      <w:tr w:rsidR="00211F0C" w:rsidRPr="00D96752" w14:paraId="3B98C194"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4C4CF8A"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b/>
                <w:bCs/>
              </w:rPr>
              <w:t>Benefit Category</w:t>
            </w:r>
          </w:p>
        </w:tc>
        <w:tc>
          <w:tcPr>
            <w:tcW w:w="0" w:type="auto"/>
            <w:tcBorders>
              <w:top w:val="single" w:sz="6" w:space="0" w:color="auto"/>
              <w:left w:val="single" w:sz="6" w:space="0" w:color="auto"/>
              <w:bottom w:val="single" w:sz="6" w:space="0" w:color="auto"/>
              <w:right w:val="single" w:sz="6" w:space="0" w:color="auto"/>
            </w:tcBorders>
            <w:vAlign w:val="center"/>
            <w:hideMark/>
          </w:tcPr>
          <w:p w14:paraId="1D5AB32F"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b/>
                <w:bCs/>
              </w:rPr>
              <w:t>Coverage Amount</w:t>
            </w:r>
          </w:p>
        </w:tc>
      </w:tr>
      <w:tr w:rsidR="00211F0C" w:rsidRPr="00D96752" w14:paraId="1AE9A4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E472ABF"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b/>
                <w:bCs/>
              </w:rPr>
              <w:t>Natural Death</w:t>
            </w:r>
          </w:p>
        </w:tc>
        <w:tc>
          <w:tcPr>
            <w:tcW w:w="0" w:type="auto"/>
            <w:tcBorders>
              <w:top w:val="single" w:sz="6" w:space="0" w:color="auto"/>
              <w:left w:val="single" w:sz="6" w:space="0" w:color="auto"/>
              <w:bottom w:val="single" w:sz="6" w:space="0" w:color="auto"/>
              <w:right w:val="single" w:sz="6" w:space="0" w:color="auto"/>
            </w:tcBorders>
            <w:vAlign w:val="center"/>
            <w:hideMark/>
          </w:tcPr>
          <w:p w14:paraId="3B3FD560"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rPr>
              <w:t>₹30,000</w:t>
            </w:r>
          </w:p>
        </w:tc>
      </w:tr>
      <w:tr w:rsidR="00211F0C" w:rsidRPr="00D96752" w14:paraId="21361AD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5CBB42"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b/>
                <w:bCs/>
              </w:rPr>
              <w:t>Accidental Death</w:t>
            </w:r>
          </w:p>
        </w:tc>
        <w:tc>
          <w:tcPr>
            <w:tcW w:w="0" w:type="auto"/>
            <w:tcBorders>
              <w:top w:val="single" w:sz="6" w:space="0" w:color="auto"/>
              <w:left w:val="single" w:sz="6" w:space="0" w:color="auto"/>
              <w:bottom w:val="single" w:sz="6" w:space="0" w:color="auto"/>
              <w:right w:val="single" w:sz="6" w:space="0" w:color="auto"/>
            </w:tcBorders>
            <w:vAlign w:val="center"/>
            <w:hideMark/>
          </w:tcPr>
          <w:p w14:paraId="50888A7F"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rPr>
              <w:t>₹75,000</w:t>
            </w:r>
          </w:p>
        </w:tc>
      </w:tr>
      <w:tr w:rsidR="00211F0C" w:rsidRPr="00D96752" w14:paraId="1C502D5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3B0180D"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b/>
                <w:bCs/>
              </w:rPr>
              <w:t>Permanent Total Disability</w:t>
            </w:r>
            <w:r w:rsidRPr="00D96752">
              <w:rPr>
                <w:rFonts w:ascii="Times New Roman" w:hAnsi="Times New Roman" w:cs="Times New Roman"/>
              </w:rPr>
              <w:t xml:space="preserve"> (loss of 2 eyes/limbs)</w:t>
            </w:r>
          </w:p>
        </w:tc>
        <w:tc>
          <w:tcPr>
            <w:tcW w:w="0" w:type="auto"/>
            <w:tcBorders>
              <w:top w:val="single" w:sz="6" w:space="0" w:color="auto"/>
              <w:left w:val="single" w:sz="6" w:space="0" w:color="auto"/>
              <w:bottom w:val="single" w:sz="6" w:space="0" w:color="auto"/>
              <w:right w:val="single" w:sz="6" w:space="0" w:color="auto"/>
            </w:tcBorders>
            <w:vAlign w:val="center"/>
            <w:hideMark/>
          </w:tcPr>
          <w:p w14:paraId="059766D2"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rPr>
              <w:t>₹75,000</w:t>
            </w:r>
          </w:p>
        </w:tc>
      </w:tr>
      <w:tr w:rsidR="00211F0C" w:rsidRPr="00D96752" w14:paraId="39EF7AC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E7BB58"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b/>
                <w:bCs/>
              </w:rPr>
              <w:t>Partial Permanent Disability</w:t>
            </w:r>
            <w:r w:rsidRPr="00D96752">
              <w:rPr>
                <w:rFonts w:ascii="Times New Roman" w:hAnsi="Times New Roman" w:cs="Times New Roman"/>
              </w:rPr>
              <w:t xml:space="preserve"> (loss of 1 eye/limb)</w:t>
            </w:r>
          </w:p>
        </w:tc>
        <w:tc>
          <w:tcPr>
            <w:tcW w:w="0" w:type="auto"/>
            <w:tcBorders>
              <w:top w:val="single" w:sz="6" w:space="0" w:color="auto"/>
              <w:left w:val="single" w:sz="6" w:space="0" w:color="auto"/>
              <w:bottom w:val="single" w:sz="6" w:space="0" w:color="auto"/>
              <w:right w:val="single" w:sz="6" w:space="0" w:color="auto"/>
            </w:tcBorders>
            <w:vAlign w:val="center"/>
            <w:hideMark/>
          </w:tcPr>
          <w:p w14:paraId="370AF1EA" w14:textId="77777777" w:rsidR="00211F0C" w:rsidRPr="00D96752" w:rsidRDefault="00211F0C" w:rsidP="00D96752">
            <w:pPr>
              <w:jc w:val="both"/>
              <w:rPr>
                <w:rFonts w:ascii="Times New Roman" w:hAnsi="Times New Roman" w:cs="Times New Roman"/>
              </w:rPr>
            </w:pPr>
            <w:r w:rsidRPr="00D96752">
              <w:rPr>
                <w:rFonts w:ascii="Times New Roman" w:hAnsi="Times New Roman" w:cs="Times New Roman"/>
              </w:rPr>
              <w:t>₹37,500</w:t>
            </w:r>
          </w:p>
        </w:tc>
      </w:tr>
    </w:tbl>
    <w:p w14:paraId="3B476398" w14:textId="77777777" w:rsidR="00211F0C" w:rsidRPr="00D96752" w:rsidRDefault="00211F0C" w:rsidP="00D96752">
      <w:pPr>
        <w:jc w:val="both"/>
        <w:rPr>
          <w:rFonts w:ascii="Times New Roman" w:hAnsi="Times New Roman" w:cs="Times New Roman"/>
        </w:rPr>
      </w:pPr>
    </w:p>
    <w:p w14:paraId="0A6DDF62" w14:textId="77777777" w:rsidR="00056A9E" w:rsidRPr="00D96752" w:rsidRDefault="00056A9E" w:rsidP="00D96752">
      <w:pPr>
        <w:jc w:val="both"/>
        <w:rPr>
          <w:rFonts w:ascii="Times New Roman" w:hAnsi="Times New Roman" w:cs="Times New Roman"/>
          <w:b/>
          <w:bCs/>
        </w:rPr>
      </w:pPr>
      <w:r w:rsidRPr="00D96752">
        <w:rPr>
          <w:rFonts w:ascii="Times New Roman" w:hAnsi="Times New Roman" w:cs="Times New Roman"/>
          <w:b/>
          <w:bCs/>
        </w:rPr>
        <w:lastRenderedPageBreak/>
        <w:t>Additional "Add-on" Benefits:</w:t>
      </w:r>
    </w:p>
    <w:p w14:paraId="341F59F1" w14:textId="77777777" w:rsidR="00056A9E" w:rsidRPr="00D96752" w:rsidRDefault="00056A9E" w:rsidP="00D96752">
      <w:pPr>
        <w:numPr>
          <w:ilvl w:val="0"/>
          <w:numId w:val="30"/>
        </w:numPr>
        <w:jc w:val="both"/>
        <w:rPr>
          <w:rFonts w:ascii="Times New Roman" w:hAnsi="Times New Roman" w:cs="Times New Roman"/>
        </w:rPr>
      </w:pPr>
      <w:r w:rsidRPr="00D96752">
        <w:rPr>
          <w:rFonts w:ascii="Times New Roman" w:hAnsi="Times New Roman" w:cs="Times New Roman"/>
          <w:b/>
          <w:bCs/>
        </w:rPr>
        <w:t>Shiksha Sahyog Yojana (Scholarship):</w:t>
      </w:r>
      <w:r w:rsidRPr="00D96752">
        <w:rPr>
          <w:rFonts w:ascii="Times New Roman" w:hAnsi="Times New Roman" w:cs="Times New Roman"/>
        </w:rPr>
        <w:t xml:space="preserve"> To support the education of the artisan's children, a scholarship of </w:t>
      </w:r>
      <w:r w:rsidRPr="00D96752">
        <w:rPr>
          <w:rFonts w:ascii="Times New Roman" w:hAnsi="Times New Roman" w:cs="Times New Roman"/>
          <w:b/>
          <w:bCs/>
        </w:rPr>
        <w:t>₹300 per quarter</w:t>
      </w:r>
      <w:r w:rsidRPr="00D96752">
        <w:rPr>
          <w:rFonts w:ascii="Times New Roman" w:hAnsi="Times New Roman" w:cs="Times New Roman"/>
        </w:rPr>
        <w:t xml:space="preserve"> (₹1,200 annually) is provided for up to two children studying in classes 9th to 12th (including ITI students).</w:t>
      </w:r>
    </w:p>
    <w:p w14:paraId="31CA33E4" w14:textId="77777777" w:rsidR="00056A9E" w:rsidRPr="00D96752" w:rsidRDefault="00056A9E" w:rsidP="00D96752">
      <w:pPr>
        <w:numPr>
          <w:ilvl w:val="0"/>
          <w:numId w:val="30"/>
        </w:numPr>
        <w:jc w:val="both"/>
        <w:rPr>
          <w:rFonts w:ascii="Times New Roman" w:hAnsi="Times New Roman" w:cs="Times New Roman"/>
        </w:rPr>
      </w:pPr>
      <w:r w:rsidRPr="00D96752">
        <w:rPr>
          <w:rFonts w:ascii="Times New Roman" w:hAnsi="Times New Roman" w:cs="Times New Roman"/>
          <w:b/>
          <w:bCs/>
        </w:rPr>
        <w:t>Special Women’s Benefits:</w:t>
      </w:r>
      <w:r w:rsidRPr="00D96752">
        <w:rPr>
          <w:rFonts w:ascii="Times New Roman" w:hAnsi="Times New Roman" w:cs="Times New Roman"/>
        </w:rPr>
        <w:t xml:space="preserve"> Some variations of the Janashree Bima Yojana for Self-Help Groups (SHGs) also include critical illness coverage (up to ₹20,000 for specific reproductive health issues) and maternity benefits for eligible members.</w:t>
      </w:r>
    </w:p>
    <w:p w14:paraId="2158C882" w14:textId="77777777" w:rsidR="00056A9E" w:rsidRPr="00D96752" w:rsidRDefault="00056A9E" w:rsidP="00D96752">
      <w:pPr>
        <w:jc w:val="both"/>
        <w:rPr>
          <w:rFonts w:ascii="Times New Roman" w:hAnsi="Times New Roman" w:cs="Times New Roman"/>
          <w:b/>
          <w:bCs/>
        </w:rPr>
      </w:pPr>
      <w:r w:rsidRPr="00D96752">
        <w:rPr>
          <w:rFonts w:ascii="Times New Roman" w:hAnsi="Times New Roman" w:cs="Times New Roman"/>
          <w:b/>
          <w:bCs/>
        </w:rPr>
        <w:t>Eligibility &amp; Premium Structure</w:t>
      </w:r>
    </w:p>
    <w:p w14:paraId="6610D73A" w14:textId="77777777" w:rsidR="00056A9E" w:rsidRPr="00D96752" w:rsidRDefault="00056A9E" w:rsidP="00D96752">
      <w:pPr>
        <w:jc w:val="both"/>
        <w:rPr>
          <w:rFonts w:ascii="Times New Roman" w:hAnsi="Times New Roman" w:cs="Times New Roman"/>
        </w:rPr>
      </w:pPr>
      <w:r w:rsidRPr="00D96752">
        <w:rPr>
          <w:rFonts w:ascii="Times New Roman" w:hAnsi="Times New Roman" w:cs="Times New Roman"/>
        </w:rPr>
        <w:t>The scheme is highly subsidized to ensure it remains accessible to rural women entrepreneurs:</w:t>
      </w:r>
    </w:p>
    <w:p w14:paraId="2F1DA829" w14:textId="77777777" w:rsidR="00056A9E" w:rsidRPr="00D96752" w:rsidRDefault="00056A9E" w:rsidP="00D96752">
      <w:pPr>
        <w:numPr>
          <w:ilvl w:val="0"/>
          <w:numId w:val="31"/>
        </w:numPr>
        <w:jc w:val="both"/>
        <w:rPr>
          <w:rFonts w:ascii="Times New Roman" w:hAnsi="Times New Roman" w:cs="Times New Roman"/>
        </w:rPr>
      </w:pPr>
      <w:r w:rsidRPr="00D96752">
        <w:rPr>
          <w:rFonts w:ascii="Times New Roman" w:hAnsi="Times New Roman" w:cs="Times New Roman"/>
          <w:b/>
          <w:bCs/>
        </w:rPr>
        <w:t>Age:</w:t>
      </w:r>
      <w:r w:rsidRPr="00D96752">
        <w:rPr>
          <w:rFonts w:ascii="Times New Roman" w:hAnsi="Times New Roman" w:cs="Times New Roman"/>
        </w:rPr>
        <w:t xml:space="preserve"> 18 to 59 years.</w:t>
      </w:r>
    </w:p>
    <w:p w14:paraId="1FC8E970" w14:textId="77777777" w:rsidR="00056A9E" w:rsidRPr="00D96752" w:rsidRDefault="00056A9E" w:rsidP="00D96752">
      <w:pPr>
        <w:numPr>
          <w:ilvl w:val="0"/>
          <w:numId w:val="31"/>
        </w:numPr>
        <w:jc w:val="both"/>
        <w:rPr>
          <w:rFonts w:ascii="Times New Roman" w:hAnsi="Times New Roman" w:cs="Times New Roman"/>
        </w:rPr>
      </w:pPr>
      <w:r w:rsidRPr="00D96752">
        <w:rPr>
          <w:rFonts w:ascii="Times New Roman" w:hAnsi="Times New Roman" w:cs="Times New Roman"/>
          <w:b/>
          <w:bCs/>
        </w:rPr>
        <w:t>Occupation:</w:t>
      </w:r>
      <w:r w:rsidRPr="00D96752">
        <w:rPr>
          <w:rFonts w:ascii="Times New Roman" w:hAnsi="Times New Roman" w:cs="Times New Roman"/>
        </w:rPr>
        <w:t xml:space="preserve"> Must be a spinner, weaver, or pre/post-weaving artisan associated with a KVIC-recognized institution.</w:t>
      </w:r>
    </w:p>
    <w:p w14:paraId="79B03E88" w14:textId="77777777" w:rsidR="00056A9E" w:rsidRPr="00D96752" w:rsidRDefault="00056A9E" w:rsidP="00D96752">
      <w:pPr>
        <w:numPr>
          <w:ilvl w:val="0"/>
          <w:numId w:val="31"/>
        </w:numPr>
        <w:jc w:val="both"/>
        <w:rPr>
          <w:rFonts w:ascii="Times New Roman" w:hAnsi="Times New Roman" w:cs="Times New Roman"/>
        </w:rPr>
      </w:pPr>
      <w:r w:rsidRPr="00D96752">
        <w:rPr>
          <w:rFonts w:ascii="Times New Roman" w:hAnsi="Times New Roman" w:cs="Times New Roman"/>
          <w:b/>
          <w:bCs/>
        </w:rPr>
        <w:t>Premium:</w:t>
      </w:r>
      <w:r w:rsidRPr="00D96752">
        <w:rPr>
          <w:rFonts w:ascii="Times New Roman" w:hAnsi="Times New Roman" w:cs="Times New Roman"/>
        </w:rPr>
        <w:t xml:space="preserve"> The total annual premium is generally ₹100–₹200, but the </w:t>
      </w:r>
      <w:r w:rsidRPr="00D96752">
        <w:rPr>
          <w:rFonts w:ascii="Times New Roman" w:hAnsi="Times New Roman" w:cs="Times New Roman"/>
          <w:b/>
          <w:bCs/>
        </w:rPr>
        <w:t>artisan's share is only about ₹12.50 to ₹25</w:t>
      </w:r>
      <w:r w:rsidRPr="00D96752">
        <w:rPr>
          <w:rFonts w:ascii="Times New Roman" w:hAnsi="Times New Roman" w:cs="Times New Roman"/>
        </w:rPr>
        <w:t>. The rest is covered by the Central Government, KVIC, and the specific Khadi Institution.</w:t>
      </w:r>
    </w:p>
    <w:p w14:paraId="24427588" w14:textId="77777777" w:rsidR="00056A9E" w:rsidRPr="00D96752" w:rsidRDefault="00056A9E" w:rsidP="00D96752">
      <w:pPr>
        <w:jc w:val="both"/>
        <w:rPr>
          <w:rFonts w:ascii="Times New Roman" w:hAnsi="Times New Roman" w:cs="Times New Roman"/>
          <w:b/>
          <w:bCs/>
        </w:rPr>
      </w:pPr>
      <w:r w:rsidRPr="00D96752">
        <w:rPr>
          <w:rFonts w:ascii="Times New Roman" w:hAnsi="Times New Roman" w:cs="Times New Roman"/>
          <w:b/>
          <w:bCs/>
        </w:rPr>
        <w:t>How to Apply in Karnataka</w:t>
      </w:r>
    </w:p>
    <w:p w14:paraId="24A3A2D9" w14:textId="77777777" w:rsidR="00056A9E" w:rsidRPr="00D96752" w:rsidRDefault="00056A9E" w:rsidP="00D96752">
      <w:pPr>
        <w:jc w:val="both"/>
        <w:rPr>
          <w:rFonts w:ascii="Times New Roman" w:hAnsi="Times New Roman" w:cs="Times New Roman"/>
        </w:rPr>
      </w:pPr>
      <w:r w:rsidRPr="00D96752">
        <w:rPr>
          <w:rFonts w:ascii="Times New Roman" w:hAnsi="Times New Roman" w:cs="Times New Roman"/>
        </w:rPr>
        <w:t>Since this is a group insurance scheme, women entrepreneurs do not usually apply individually to LIC.</w:t>
      </w:r>
    </w:p>
    <w:p w14:paraId="34AB1A67" w14:textId="77777777" w:rsidR="00056A9E" w:rsidRPr="00D96752" w:rsidRDefault="00056A9E" w:rsidP="00D96752">
      <w:pPr>
        <w:numPr>
          <w:ilvl w:val="0"/>
          <w:numId w:val="32"/>
        </w:numPr>
        <w:jc w:val="both"/>
        <w:rPr>
          <w:rFonts w:ascii="Times New Roman" w:hAnsi="Times New Roman" w:cs="Times New Roman"/>
        </w:rPr>
      </w:pPr>
      <w:r w:rsidRPr="00D96752">
        <w:rPr>
          <w:rFonts w:ascii="Times New Roman" w:hAnsi="Times New Roman" w:cs="Times New Roman"/>
          <w:b/>
          <w:bCs/>
        </w:rPr>
        <w:t>Contact your Khadi Institution:</w:t>
      </w:r>
      <w:r w:rsidRPr="00D96752">
        <w:rPr>
          <w:rFonts w:ascii="Times New Roman" w:hAnsi="Times New Roman" w:cs="Times New Roman"/>
        </w:rPr>
        <w:t xml:space="preserve"> Reach out to the local Khadi society or institution where you are registered.</w:t>
      </w:r>
    </w:p>
    <w:p w14:paraId="2320A468" w14:textId="77777777" w:rsidR="00056A9E" w:rsidRPr="00D96752" w:rsidRDefault="00056A9E" w:rsidP="00D96752">
      <w:pPr>
        <w:numPr>
          <w:ilvl w:val="0"/>
          <w:numId w:val="32"/>
        </w:numPr>
        <w:jc w:val="both"/>
        <w:rPr>
          <w:rFonts w:ascii="Times New Roman" w:hAnsi="Times New Roman" w:cs="Times New Roman"/>
        </w:rPr>
      </w:pPr>
      <w:r w:rsidRPr="00D96752">
        <w:rPr>
          <w:rFonts w:ascii="Times New Roman" w:hAnsi="Times New Roman" w:cs="Times New Roman"/>
          <w:b/>
          <w:bCs/>
        </w:rPr>
        <w:t>Submit Identification:</w:t>
      </w:r>
      <w:r w:rsidRPr="00D96752">
        <w:rPr>
          <w:rFonts w:ascii="Times New Roman" w:hAnsi="Times New Roman" w:cs="Times New Roman"/>
        </w:rPr>
        <w:t xml:space="preserve"> Provide basic documents like your </w:t>
      </w:r>
      <w:r w:rsidRPr="00D96752">
        <w:rPr>
          <w:rFonts w:ascii="Times New Roman" w:hAnsi="Times New Roman" w:cs="Times New Roman"/>
          <w:b/>
          <w:bCs/>
        </w:rPr>
        <w:t>Aadhaar card</w:t>
      </w:r>
      <w:r w:rsidRPr="00D96752">
        <w:rPr>
          <w:rFonts w:ascii="Times New Roman" w:hAnsi="Times New Roman" w:cs="Times New Roman"/>
        </w:rPr>
        <w:t>, age proof, and Artisan Identity Card.</w:t>
      </w:r>
    </w:p>
    <w:p w14:paraId="364FEC18" w14:textId="77777777" w:rsidR="00056A9E" w:rsidRPr="00D96752" w:rsidRDefault="00056A9E" w:rsidP="00D96752">
      <w:pPr>
        <w:numPr>
          <w:ilvl w:val="0"/>
          <w:numId w:val="32"/>
        </w:numPr>
        <w:jc w:val="both"/>
        <w:rPr>
          <w:rFonts w:ascii="Times New Roman" w:hAnsi="Times New Roman" w:cs="Times New Roman"/>
        </w:rPr>
      </w:pPr>
      <w:r w:rsidRPr="00D96752">
        <w:rPr>
          <w:rFonts w:ascii="Times New Roman" w:hAnsi="Times New Roman" w:cs="Times New Roman"/>
          <w:b/>
          <w:bCs/>
        </w:rPr>
        <w:t>Nomination:</w:t>
      </w:r>
      <w:r w:rsidRPr="00D96752">
        <w:rPr>
          <w:rFonts w:ascii="Times New Roman" w:hAnsi="Times New Roman" w:cs="Times New Roman"/>
        </w:rPr>
        <w:t xml:space="preserve"> Ensure you have a registered nominee (usually a family member) who can claim the benefits in case of an emergency.</w:t>
      </w:r>
    </w:p>
    <w:p w14:paraId="33749DD6" w14:textId="77777777" w:rsidR="00211F0C" w:rsidRPr="00D96752" w:rsidRDefault="00211F0C" w:rsidP="00D96752">
      <w:pPr>
        <w:jc w:val="both"/>
        <w:rPr>
          <w:rFonts w:ascii="Times New Roman" w:hAnsi="Times New Roman" w:cs="Times New Roman"/>
        </w:rPr>
      </w:pPr>
    </w:p>
    <w:p w14:paraId="10BA1755" w14:textId="4E1DE069" w:rsidR="0052161A" w:rsidRPr="00D96752" w:rsidRDefault="0052161A" w:rsidP="00D96752">
      <w:pPr>
        <w:pStyle w:val="ListParagraph"/>
        <w:numPr>
          <w:ilvl w:val="0"/>
          <w:numId w:val="8"/>
        </w:numPr>
        <w:jc w:val="both"/>
        <w:rPr>
          <w:rFonts w:ascii="Times New Roman" w:hAnsi="Times New Roman" w:cs="Times New Roman"/>
          <w:b/>
          <w:bCs/>
          <w:u w:val="single"/>
        </w:rPr>
      </w:pPr>
      <w:r w:rsidRPr="00D96752">
        <w:rPr>
          <w:rFonts w:ascii="Times New Roman" w:hAnsi="Times New Roman" w:cs="Times New Roman"/>
          <w:b/>
          <w:bCs/>
          <w:u w:val="single"/>
        </w:rPr>
        <w:t>Coir Vikas Yojana (CVY)</w:t>
      </w:r>
    </w:p>
    <w:p w14:paraId="089E24CE" w14:textId="77777777" w:rsidR="0052161A" w:rsidRPr="00D96752" w:rsidRDefault="0052161A"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Coir Vikas Yojana (CVY)</w:t>
      </w:r>
      <w:r w:rsidRPr="00D96752">
        <w:rPr>
          <w:rFonts w:ascii="Times New Roman" w:hAnsi="Times New Roman" w:cs="Times New Roman"/>
        </w:rPr>
        <w:t xml:space="preserve"> is a flagship umbrella scheme by the Ministry of MSME, implemented through the </w:t>
      </w:r>
      <w:r w:rsidRPr="00D96752">
        <w:rPr>
          <w:rFonts w:ascii="Times New Roman" w:hAnsi="Times New Roman" w:cs="Times New Roman"/>
          <w:b/>
          <w:bCs/>
        </w:rPr>
        <w:t>Coir Board</w:t>
      </w:r>
      <w:r w:rsidRPr="00D96752">
        <w:rPr>
          <w:rFonts w:ascii="Times New Roman" w:hAnsi="Times New Roman" w:cs="Times New Roman"/>
        </w:rPr>
        <w:t>. In Karnataka—a major coconut-producing state—this scheme is a key driver for women entrepreneurs looking to enter the coir industry, from traditional rope making to high-end export products.</w:t>
      </w:r>
    </w:p>
    <w:p w14:paraId="35F6B419" w14:textId="77777777" w:rsidR="0052161A" w:rsidRPr="00D96752" w:rsidRDefault="0052161A" w:rsidP="00D96752">
      <w:pPr>
        <w:jc w:val="both"/>
        <w:rPr>
          <w:rFonts w:ascii="Times New Roman" w:hAnsi="Times New Roman" w:cs="Times New Roman"/>
        </w:rPr>
      </w:pPr>
      <w:r w:rsidRPr="00D96752">
        <w:rPr>
          <w:rFonts w:ascii="Times New Roman" w:hAnsi="Times New Roman" w:cs="Times New Roman"/>
        </w:rPr>
        <w:t xml:space="preserve">The scheme is primarily divided into two areas of interest for you: </w:t>
      </w:r>
      <w:r w:rsidRPr="00D96752">
        <w:rPr>
          <w:rFonts w:ascii="Times New Roman" w:hAnsi="Times New Roman" w:cs="Times New Roman"/>
          <w:b/>
          <w:bCs/>
        </w:rPr>
        <w:t>Empowerment of Women (Mahila Coir Yojana)</w:t>
      </w:r>
      <w:r w:rsidRPr="00D96752">
        <w:rPr>
          <w:rFonts w:ascii="Times New Roman" w:hAnsi="Times New Roman" w:cs="Times New Roman"/>
        </w:rPr>
        <w:t xml:space="preserve"> and </w:t>
      </w:r>
      <w:r w:rsidRPr="00D96752">
        <w:rPr>
          <w:rFonts w:ascii="Times New Roman" w:hAnsi="Times New Roman" w:cs="Times New Roman"/>
          <w:b/>
          <w:bCs/>
        </w:rPr>
        <w:t>Export Market Promotion</w:t>
      </w:r>
      <w:r w:rsidRPr="00D96752">
        <w:rPr>
          <w:rFonts w:ascii="Times New Roman" w:hAnsi="Times New Roman" w:cs="Times New Roman"/>
        </w:rPr>
        <w:t>.</w:t>
      </w:r>
    </w:p>
    <w:p w14:paraId="3FFFF7B0" w14:textId="77777777" w:rsidR="00056A9E" w:rsidRPr="00D96752" w:rsidRDefault="00056A9E" w:rsidP="00D96752">
      <w:pPr>
        <w:jc w:val="both"/>
        <w:rPr>
          <w:rFonts w:ascii="Times New Roman" w:hAnsi="Times New Roman" w:cs="Times New Roman"/>
        </w:rPr>
      </w:pPr>
    </w:p>
    <w:p w14:paraId="4FF9BAF0" w14:textId="77777777" w:rsidR="00953A07" w:rsidRPr="00D96752" w:rsidRDefault="00953A07" w:rsidP="00D96752">
      <w:pPr>
        <w:jc w:val="both"/>
        <w:rPr>
          <w:rFonts w:ascii="Times New Roman" w:hAnsi="Times New Roman" w:cs="Times New Roman"/>
          <w:b/>
          <w:bCs/>
        </w:rPr>
      </w:pPr>
      <w:r w:rsidRPr="00D96752">
        <w:rPr>
          <w:rFonts w:ascii="Times New Roman" w:hAnsi="Times New Roman" w:cs="Times New Roman"/>
          <w:b/>
          <w:bCs/>
        </w:rPr>
        <w:t>1. Mahila Coir Yojana (MCY) – For Women Artisans</w:t>
      </w:r>
    </w:p>
    <w:p w14:paraId="3A857562" w14:textId="77777777" w:rsidR="00953A07" w:rsidRPr="00D96752" w:rsidRDefault="00953A07" w:rsidP="00D96752">
      <w:pPr>
        <w:jc w:val="both"/>
        <w:rPr>
          <w:rFonts w:ascii="Times New Roman" w:hAnsi="Times New Roman" w:cs="Times New Roman"/>
        </w:rPr>
      </w:pPr>
      <w:r w:rsidRPr="00D96752">
        <w:rPr>
          <w:rFonts w:ascii="Times New Roman" w:hAnsi="Times New Roman" w:cs="Times New Roman"/>
        </w:rPr>
        <w:t>This is the most popular component for rural women. It focuses on converting raw coconut husk into value-added yarn and products.</w:t>
      </w:r>
    </w:p>
    <w:p w14:paraId="2CF51588" w14:textId="77777777" w:rsidR="00953A07" w:rsidRPr="00D96752" w:rsidRDefault="00953A07" w:rsidP="00D96752">
      <w:pPr>
        <w:numPr>
          <w:ilvl w:val="0"/>
          <w:numId w:val="33"/>
        </w:numPr>
        <w:jc w:val="both"/>
        <w:rPr>
          <w:rFonts w:ascii="Times New Roman" w:hAnsi="Times New Roman" w:cs="Times New Roman"/>
        </w:rPr>
      </w:pPr>
      <w:r w:rsidRPr="00D96752">
        <w:rPr>
          <w:rFonts w:ascii="Times New Roman" w:hAnsi="Times New Roman" w:cs="Times New Roman"/>
          <w:b/>
          <w:bCs/>
        </w:rPr>
        <w:t>Training &amp; Stipend:</w:t>
      </w:r>
      <w:r w:rsidRPr="00D96752">
        <w:rPr>
          <w:rFonts w:ascii="Times New Roman" w:hAnsi="Times New Roman" w:cs="Times New Roman"/>
        </w:rPr>
        <w:t xml:space="preserve"> Women receive skill development training (spinning, weaving, etc.) for </w:t>
      </w:r>
      <w:r w:rsidRPr="00D96752">
        <w:rPr>
          <w:rFonts w:ascii="Times New Roman" w:hAnsi="Times New Roman" w:cs="Times New Roman"/>
          <w:b/>
          <w:bCs/>
        </w:rPr>
        <w:t>2 months</w:t>
      </w:r>
      <w:r w:rsidRPr="00D96752">
        <w:rPr>
          <w:rFonts w:ascii="Times New Roman" w:hAnsi="Times New Roman" w:cs="Times New Roman"/>
        </w:rPr>
        <w:t xml:space="preserve">. During this period, a monthly stipend of </w:t>
      </w:r>
      <w:r w:rsidRPr="00D96752">
        <w:rPr>
          <w:rFonts w:ascii="Times New Roman" w:hAnsi="Times New Roman" w:cs="Times New Roman"/>
          <w:b/>
          <w:bCs/>
        </w:rPr>
        <w:t>₹3,000</w:t>
      </w:r>
      <w:r w:rsidRPr="00D96752">
        <w:rPr>
          <w:rFonts w:ascii="Times New Roman" w:hAnsi="Times New Roman" w:cs="Times New Roman"/>
        </w:rPr>
        <w:t xml:space="preserve"> is provided.</w:t>
      </w:r>
    </w:p>
    <w:p w14:paraId="5147CF95" w14:textId="77777777" w:rsidR="00953A07" w:rsidRPr="00D96752" w:rsidRDefault="00953A07" w:rsidP="00D96752">
      <w:pPr>
        <w:numPr>
          <w:ilvl w:val="0"/>
          <w:numId w:val="33"/>
        </w:numPr>
        <w:jc w:val="both"/>
        <w:rPr>
          <w:rFonts w:ascii="Times New Roman" w:hAnsi="Times New Roman" w:cs="Times New Roman"/>
        </w:rPr>
      </w:pPr>
      <w:r w:rsidRPr="00D96752">
        <w:rPr>
          <w:rFonts w:ascii="Times New Roman" w:hAnsi="Times New Roman" w:cs="Times New Roman"/>
          <w:b/>
          <w:bCs/>
        </w:rPr>
        <w:t>75% Subsidy:</w:t>
      </w:r>
      <w:r w:rsidRPr="00D96752">
        <w:rPr>
          <w:rFonts w:ascii="Times New Roman" w:hAnsi="Times New Roman" w:cs="Times New Roman"/>
        </w:rPr>
        <w:t xml:space="preserve"> After successful training, women can avail a </w:t>
      </w:r>
      <w:r w:rsidRPr="00D96752">
        <w:rPr>
          <w:rFonts w:ascii="Times New Roman" w:hAnsi="Times New Roman" w:cs="Times New Roman"/>
          <w:b/>
          <w:bCs/>
        </w:rPr>
        <w:t>75% subsidy</w:t>
      </w:r>
      <w:r w:rsidRPr="00D96752">
        <w:rPr>
          <w:rFonts w:ascii="Times New Roman" w:hAnsi="Times New Roman" w:cs="Times New Roman"/>
        </w:rPr>
        <w:t xml:space="preserve"> on the cost of motorized ratts (spinning wheels) and other coir processing machinery.</w:t>
      </w:r>
    </w:p>
    <w:p w14:paraId="4AF3646A" w14:textId="77777777" w:rsidR="00953A07" w:rsidRPr="00D96752" w:rsidRDefault="00953A07" w:rsidP="00D96752">
      <w:pPr>
        <w:numPr>
          <w:ilvl w:val="0"/>
          <w:numId w:val="33"/>
        </w:numPr>
        <w:jc w:val="both"/>
        <w:rPr>
          <w:rFonts w:ascii="Times New Roman" w:hAnsi="Times New Roman" w:cs="Times New Roman"/>
        </w:rPr>
      </w:pPr>
      <w:r w:rsidRPr="00D96752">
        <w:rPr>
          <w:rFonts w:ascii="Times New Roman" w:hAnsi="Times New Roman" w:cs="Times New Roman"/>
          <w:b/>
          <w:bCs/>
        </w:rPr>
        <w:t>Entrepreneurship Path:</w:t>
      </w:r>
      <w:r w:rsidRPr="00D96752">
        <w:rPr>
          <w:rFonts w:ascii="Times New Roman" w:hAnsi="Times New Roman" w:cs="Times New Roman"/>
        </w:rPr>
        <w:t xml:space="preserve"> Trained artisans are encouraged to set up their own units under the </w:t>
      </w:r>
      <w:r w:rsidRPr="00D96752">
        <w:rPr>
          <w:rFonts w:ascii="Times New Roman" w:hAnsi="Times New Roman" w:cs="Times New Roman"/>
          <w:b/>
          <w:bCs/>
        </w:rPr>
        <w:t>PMEGP (Prime Minister's Employment Generation Programme)</w:t>
      </w:r>
      <w:r w:rsidRPr="00D96752">
        <w:rPr>
          <w:rFonts w:ascii="Times New Roman" w:hAnsi="Times New Roman" w:cs="Times New Roman"/>
        </w:rPr>
        <w:t xml:space="preserve">, where project costs up to </w:t>
      </w:r>
      <w:r w:rsidRPr="00D96752">
        <w:rPr>
          <w:rFonts w:ascii="Times New Roman" w:hAnsi="Times New Roman" w:cs="Times New Roman"/>
          <w:b/>
          <w:bCs/>
        </w:rPr>
        <w:t>₹25 lakhs</w:t>
      </w:r>
      <w:r w:rsidRPr="00D96752">
        <w:rPr>
          <w:rFonts w:ascii="Times New Roman" w:hAnsi="Times New Roman" w:cs="Times New Roman"/>
        </w:rPr>
        <w:t xml:space="preserve"> can be funded with significant subsidies.</w:t>
      </w:r>
    </w:p>
    <w:p w14:paraId="3CCA1005" w14:textId="77777777" w:rsidR="00953A07" w:rsidRPr="00D96752" w:rsidRDefault="00953A07" w:rsidP="00D96752">
      <w:pPr>
        <w:jc w:val="both"/>
        <w:rPr>
          <w:rFonts w:ascii="Times New Roman" w:hAnsi="Times New Roman" w:cs="Times New Roman"/>
        </w:rPr>
      </w:pPr>
    </w:p>
    <w:p w14:paraId="5201AED1" w14:textId="77777777" w:rsidR="00953A07" w:rsidRPr="00D96752" w:rsidRDefault="00953A07" w:rsidP="00D96752">
      <w:pPr>
        <w:jc w:val="both"/>
        <w:rPr>
          <w:rFonts w:ascii="Times New Roman" w:hAnsi="Times New Roman" w:cs="Times New Roman"/>
          <w:b/>
          <w:bCs/>
        </w:rPr>
      </w:pPr>
      <w:r w:rsidRPr="00D96752">
        <w:rPr>
          <w:rFonts w:ascii="Times New Roman" w:hAnsi="Times New Roman" w:cs="Times New Roman"/>
          <w:b/>
          <w:bCs/>
        </w:rPr>
        <w:t>2. Export Market Promotion (EMP) – For Entrepreneurs</w:t>
      </w:r>
    </w:p>
    <w:p w14:paraId="259C5EB2" w14:textId="77777777" w:rsidR="00953A07" w:rsidRPr="00D96752" w:rsidRDefault="00953A07" w:rsidP="00D96752">
      <w:pPr>
        <w:jc w:val="both"/>
        <w:rPr>
          <w:rFonts w:ascii="Times New Roman" w:hAnsi="Times New Roman" w:cs="Times New Roman"/>
        </w:rPr>
      </w:pPr>
      <w:r w:rsidRPr="00D96752">
        <w:rPr>
          <w:rFonts w:ascii="Times New Roman" w:hAnsi="Times New Roman" w:cs="Times New Roman"/>
        </w:rPr>
        <w:t>If you are looking to scale your business globally, this component helps Karnataka-based entrepreneurs reach international markets.</w:t>
      </w:r>
    </w:p>
    <w:p w14:paraId="7AE9932D" w14:textId="77777777" w:rsidR="00953A07" w:rsidRPr="00D96752" w:rsidRDefault="00953A07" w:rsidP="00D96752">
      <w:pPr>
        <w:numPr>
          <w:ilvl w:val="0"/>
          <w:numId w:val="34"/>
        </w:numPr>
        <w:jc w:val="both"/>
        <w:rPr>
          <w:rFonts w:ascii="Times New Roman" w:hAnsi="Times New Roman" w:cs="Times New Roman"/>
        </w:rPr>
      </w:pPr>
      <w:r w:rsidRPr="00D96752">
        <w:rPr>
          <w:rFonts w:ascii="Times New Roman" w:hAnsi="Times New Roman" w:cs="Times New Roman"/>
          <w:b/>
          <w:bCs/>
        </w:rPr>
        <w:t>International Participation:</w:t>
      </w:r>
      <w:r w:rsidRPr="00D96752">
        <w:rPr>
          <w:rFonts w:ascii="Times New Roman" w:hAnsi="Times New Roman" w:cs="Times New Roman"/>
        </w:rPr>
        <w:t xml:space="preserve"> Financial assistance to participate in international exhibitions, trade fairs, and "Buyer-Seller Meets" abroad.</w:t>
      </w:r>
    </w:p>
    <w:p w14:paraId="6DC00E3F" w14:textId="77777777" w:rsidR="00953A07" w:rsidRPr="00D96752" w:rsidRDefault="00953A07" w:rsidP="00D96752">
      <w:pPr>
        <w:numPr>
          <w:ilvl w:val="0"/>
          <w:numId w:val="34"/>
        </w:numPr>
        <w:jc w:val="both"/>
        <w:rPr>
          <w:rFonts w:ascii="Times New Roman" w:hAnsi="Times New Roman" w:cs="Times New Roman"/>
        </w:rPr>
      </w:pPr>
      <w:r w:rsidRPr="00D96752">
        <w:rPr>
          <w:rFonts w:ascii="Times New Roman" w:hAnsi="Times New Roman" w:cs="Times New Roman"/>
          <w:b/>
          <w:bCs/>
        </w:rPr>
        <w:t>Market Development Assistance (MDA):</w:t>
      </w:r>
      <w:r w:rsidRPr="00D96752">
        <w:rPr>
          <w:rFonts w:ascii="Times New Roman" w:hAnsi="Times New Roman" w:cs="Times New Roman"/>
        </w:rPr>
        <w:t xml:space="preserve"> Support for activities like product promotion, catalog printing, and market study tours.</w:t>
      </w:r>
    </w:p>
    <w:p w14:paraId="7BEF6C1D" w14:textId="77777777" w:rsidR="00953A07" w:rsidRPr="00D96752" w:rsidRDefault="00953A07" w:rsidP="00D96752">
      <w:pPr>
        <w:numPr>
          <w:ilvl w:val="0"/>
          <w:numId w:val="34"/>
        </w:numPr>
        <w:jc w:val="both"/>
        <w:rPr>
          <w:rFonts w:ascii="Times New Roman" w:hAnsi="Times New Roman" w:cs="Times New Roman"/>
        </w:rPr>
      </w:pPr>
      <w:r w:rsidRPr="00D96752">
        <w:rPr>
          <w:rFonts w:ascii="Times New Roman" w:hAnsi="Times New Roman" w:cs="Times New Roman"/>
          <w:b/>
          <w:bCs/>
        </w:rPr>
        <w:t>Quality Certification:</w:t>
      </w:r>
      <w:r w:rsidRPr="00D96752">
        <w:rPr>
          <w:rFonts w:ascii="Times New Roman" w:hAnsi="Times New Roman" w:cs="Times New Roman"/>
        </w:rPr>
        <w:t xml:space="preserve"> Assistance for obtaining international quality certifications (like ISO) to make products export-ready.</w:t>
      </w:r>
    </w:p>
    <w:p w14:paraId="3616DD33" w14:textId="77777777" w:rsidR="00953A07" w:rsidRPr="00D96752" w:rsidRDefault="00953A07" w:rsidP="00D96752">
      <w:pPr>
        <w:jc w:val="both"/>
        <w:rPr>
          <w:rFonts w:ascii="Times New Roman" w:hAnsi="Times New Roman" w:cs="Times New Roman"/>
          <w:b/>
          <w:bCs/>
        </w:rPr>
      </w:pPr>
      <w:r w:rsidRPr="00D96752">
        <w:rPr>
          <w:rFonts w:ascii="Times New Roman" w:hAnsi="Times New Roman" w:cs="Times New Roman"/>
          <w:b/>
          <w:bCs/>
        </w:rPr>
        <w:t>How to Apply in Karnataka</w:t>
      </w:r>
    </w:p>
    <w:p w14:paraId="2630CEF0" w14:textId="77777777" w:rsidR="00953A07" w:rsidRPr="00D96752" w:rsidRDefault="00953A07" w:rsidP="00D96752">
      <w:pPr>
        <w:numPr>
          <w:ilvl w:val="0"/>
          <w:numId w:val="35"/>
        </w:numPr>
        <w:jc w:val="both"/>
        <w:rPr>
          <w:rFonts w:ascii="Times New Roman" w:hAnsi="Times New Roman" w:cs="Times New Roman"/>
        </w:rPr>
      </w:pPr>
      <w:r w:rsidRPr="00D96752">
        <w:rPr>
          <w:rFonts w:ascii="Times New Roman" w:hAnsi="Times New Roman" w:cs="Times New Roman"/>
          <w:b/>
          <w:bCs/>
        </w:rPr>
        <w:t>Contact Local Offices:</w:t>
      </w:r>
      <w:r w:rsidRPr="00D96752">
        <w:rPr>
          <w:rFonts w:ascii="Times New Roman" w:hAnsi="Times New Roman" w:cs="Times New Roman"/>
        </w:rPr>
        <w:t xml:space="preserve"> Reach out to the </w:t>
      </w:r>
      <w:r w:rsidRPr="00D96752">
        <w:rPr>
          <w:rFonts w:ascii="Times New Roman" w:hAnsi="Times New Roman" w:cs="Times New Roman"/>
          <w:b/>
          <w:bCs/>
        </w:rPr>
        <w:t>Coir Board Regional Office</w:t>
      </w:r>
      <w:r w:rsidRPr="00D96752">
        <w:rPr>
          <w:rFonts w:ascii="Times New Roman" w:hAnsi="Times New Roman" w:cs="Times New Roman"/>
        </w:rPr>
        <w:t xml:space="preserve"> in Bangalore or the Sub-Regional Office in Hassan.</w:t>
      </w:r>
    </w:p>
    <w:p w14:paraId="397F85C2" w14:textId="77777777" w:rsidR="00953A07" w:rsidRPr="00D96752" w:rsidRDefault="00953A07" w:rsidP="00D96752">
      <w:pPr>
        <w:numPr>
          <w:ilvl w:val="0"/>
          <w:numId w:val="35"/>
        </w:numPr>
        <w:jc w:val="both"/>
        <w:rPr>
          <w:rFonts w:ascii="Times New Roman" w:hAnsi="Times New Roman" w:cs="Times New Roman"/>
        </w:rPr>
      </w:pPr>
      <w:r w:rsidRPr="00D96752">
        <w:rPr>
          <w:rFonts w:ascii="Times New Roman" w:hAnsi="Times New Roman" w:cs="Times New Roman"/>
          <w:b/>
          <w:bCs/>
        </w:rPr>
        <w:t>Online Portal:</w:t>
      </w:r>
      <w:r w:rsidRPr="00D96752">
        <w:rPr>
          <w:rFonts w:ascii="Times New Roman" w:hAnsi="Times New Roman" w:cs="Times New Roman"/>
        </w:rPr>
        <w:t xml:space="preserve"> Applications can be submitted through the </w:t>
      </w:r>
      <w:hyperlink r:id="rId9" w:tgtFrame="_blank" w:history="1">
        <w:r w:rsidRPr="00D96752">
          <w:rPr>
            <w:rStyle w:val="Hyperlink"/>
            <w:rFonts w:ascii="Times New Roman" w:hAnsi="Times New Roman" w:cs="Times New Roman"/>
          </w:rPr>
          <w:t>Coir Board Services Portal</w:t>
        </w:r>
      </w:hyperlink>
      <w:r w:rsidRPr="00D96752">
        <w:rPr>
          <w:rFonts w:ascii="Times New Roman" w:hAnsi="Times New Roman" w:cs="Times New Roman"/>
        </w:rPr>
        <w:t>.</w:t>
      </w:r>
    </w:p>
    <w:p w14:paraId="6C3B42A2" w14:textId="77777777" w:rsidR="00953A07" w:rsidRPr="00D96752" w:rsidRDefault="00953A07" w:rsidP="00D96752">
      <w:pPr>
        <w:numPr>
          <w:ilvl w:val="0"/>
          <w:numId w:val="35"/>
        </w:numPr>
        <w:jc w:val="both"/>
        <w:rPr>
          <w:rFonts w:ascii="Times New Roman" w:hAnsi="Times New Roman" w:cs="Times New Roman"/>
        </w:rPr>
      </w:pPr>
      <w:r w:rsidRPr="00D96752">
        <w:rPr>
          <w:rFonts w:ascii="Times New Roman" w:hAnsi="Times New Roman" w:cs="Times New Roman"/>
          <w:b/>
          <w:bCs/>
        </w:rPr>
        <w:t>Documentation:</w:t>
      </w:r>
      <w:r w:rsidRPr="00D96752">
        <w:rPr>
          <w:rFonts w:ascii="Times New Roman" w:hAnsi="Times New Roman" w:cs="Times New Roman"/>
        </w:rPr>
        <w:t xml:space="preserve"> You will typically need your Aadhaar card, proof of residence, bank details (Aadhaar-linked), and 2 passport-size photos.</w:t>
      </w:r>
    </w:p>
    <w:p w14:paraId="1AB86C47" w14:textId="77777777" w:rsidR="00950BAE" w:rsidRPr="00D96752" w:rsidRDefault="00950BAE" w:rsidP="00D96752">
      <w:pPr>
        <w:jc w:val="both"/>
        <w:rPr>
          <w:rFonts w:ascii="Times New Roman" w:hAnsi="Times New Roman" w:cs="Times New Roman"/>
        </w:rPr>
      </w:pPr>
    </w:p>
    <w:p w14:paraId="6AC24D8F" w14:textId="77777777" w:rsidR="00D855BB" w:rsidRDefault="00950BAE" w:rsidP="00D96752">
      <w:pPr>
        <w:jc w:val="both"/>
        <w:rPr>
          <w:rFonts w:ascii="Times New Roman" w:hAnsi="Times New Roman" w:cs="Times New Roman"/>
        </w:rPr>
      </w:pPr>
      <w:r w:rsidRPr="00D96752">
        <w:rPr>
          <w:rFonts w:ascii="Times New Roman" w:hAnsi="Times New Roman" w:cs="Times New Roman"/>
        </w:rPr>
        <w:t xml:space="preserve">Karnataka has established a robust ecosystem for startups through various grant-based and credit-linked schemes. Below </w:t>
      </w:r>
      <w:r w:rsidR="00915464" w:rsidRPr="00D96752">
        <w:rPr>
          <w:rFonts w:ascii="Times New Roman" w:hAnsi="Times New Roman" w:cs="Times New Roman"/>
        </w:rPr>
        <w:t>are</w:t>
      </w:r>
      <w:r w:rsidRPr="00D96752">
        <w:rPr>
          <w:rFonts w:ascii="Times New Roman" w:hAnsi="Times New Roman" w:cs="Times New Roman"/>
        </w:rPr>
        <w:t xml:space="preserve"> the detail</w:t>
      </w:r>
      <w:r w:rsidR="00432A14" w:rsidRPr="00D96752">
        <w:rPr>
          <w:rFonts w:ascii="Times New Roman" w:hAnsi="Times New Roman" w:cs="Times New Roman"/>
        </w:rPr>
        <w:t>s</w:t>
      </w:r>
      <w:r w:rsidRPr="00D96752">
        <w:rPr>
          <w:rFonts w:ascii="Times New Roman" w:hAnsi="Times New Roman" w:cs="Times New Roman"/>
        </w:rPr>
        <w:t xml:space="preserve"> </w:t>
      </w:r>
      <w:r w:rsidR="00432A14" w:rsidRPr="00D96752">
        <w:rPr>
          <w:rFonts w:ascii="Times New Roman" w:hAnsi="Times New Roman" w:cs="Times New Roman"/>
        </w:rPr>
        <w:t>of</w:t>
      </w:r>
      <w:r w:rsidRPr="00D96752">
        <w:rPr>
          <w:rFonts w:ascii="Times New Roman" w:hAnsi="Times New Roman" w:cs="Times New Roman"/>
        </w:rPr>
        <w:t xml:space="preserve"> specific programs</w:t>
      </w:r>
      <w:r w:rsidR="00D855BB">
        <w:rPr>
          <w:rFonts w:ascii="Times New Roman" w:hAnsi="Times New Roman" w:cs="Times New Roman"/>
        </w:rPr>
        <w:t>.</w:t>
      </w:r>
    </w:p>
    <w:p w14:paraId="1661A235" w14:textId="75A8E0BB" w:rsidR="00432A14" w:rsidRPr="00D96752" w:rsidRDefault="00950BAE" w:rsidP="00D96752">
      <w:pPr>
        <w:jc w:val="both"/>
        <w:rPr>
          <w:rFonts w:ascii="Times New Roman" w:hAnsi="Times New Roman" w:cs="Times New Roman"/>
        </w:rPr>
      </w:pPr>
      <w:r w:rsidRPr="00D96752">
        <w:rPr>
          <w:rFonts w:ascii="Times New Roman" w:hAnsi="Times New Roman" w:cs="Times New Roman"/>
        </w:rPr>
        <w:t xml:space="preserve"> </w:t>
      </w:r>
    </w:p>
    <w:p w14:paraId="52DABF82" w14:textId="0A4BBB6B" w:rsidR="00950BAE" w:rsidRPr="00D96752" w:rsidRDefault="00950BAE" w:rsidP="00D96752">
      <w:pPr>
        <w:jc w:val="both"/>
        <w:rPr>
          <w:rFonts w:ascii="Times New Roman" w:hAnsi="Times New Roman" w:cs="Times New Roman"/>
          <w:b/>
          <w:bCs/>
        </w:rPr>
      </w:pPr>
      <w:r w:rsidRPr="00D96752">
        <w:rPr>
          <w:rFonts w:ascii="Times New Roman" w:hAnsi="Times New Roman" w:cs="Times New Roman"/>
          <w:b/>
          <w:bCs/>
        </w:rPr>
        <w:lastRenderedPageBreak/>
        <w:t>1. Idea2PoC / ELEVATE</w:t>
      </w:r>
    </w:p>
    <w:p w14:paraId="2CF1D2F7" w14:textId="77777777" w:rsidR="00950BAE" w:rsidRPr="00D96752" w:rsidRDefault="00950BAE" w:rsidP="00D96752">
      <w:pPr>
        <w:jc w:val="both"/>
        <w:rPr>
          <w:rFonts w:ascii="Times New Roman" w:hAnsi="Times New Roman" w:cs="Times New Roman"/>
        </w:rPr>
      </w:pPr>
      <w:r w:rsidRPr="00D96752">
        <w:rPr>
          <w:rFonts w:ascii="Times New Roman" w:hAnsi="Times New Roman" w:cs="Times New Roman"/>
        </w:rPr>
        <w:t xml:space="preserve">This is the flagship initiative of the </w:t>
      </w:r>
      <w:r w:rsidRPr="00D96752">
        <w:rPr>
          <w:rFonts w:ascii="Times New Roman" w:hAnsi="Times New Roman" w:cs="Times New Roman"/>
          <w:b/>
          <w:bCs/>
        </w:rPr>
        <w:t>Department of IT, BT and S&amp;T, Government of Karnataka</w:t>
      </w:r>
      <w:r w:rsidRPr="00D96752">
        <w:rPr>
          <w:rFonts w:ascii="Times New Roman" w:hAnsi="Times New Roman" w:cs="Times New Roman"/>
        </w:rPr>
        <w:t>. It is designed to identify and nurture innovative startups at their earliest stages.</w:t>
      </w:r>
    </w:p>
    <w:p w14:paraId="5437276B" w14:textId="77777777" w:rsidR="00950BAE" w:rsidRPr="00D96752" w:rsidRDefault="00950BAE" w:rsidP="00D96752">
      <w:pPr>
        <w:numPr>
          <w:ilvl w:val="0"/>
          <w:numId w:val="36"/>
        </w:numPr>
        <w:jc w:val="both"/>
        <w:rPr>
          <w:rFonts w:ascii="Times New Roman" w:hAnsi="Times New Roman" w:cs="Times New Roman"/>
        </w:rPr>
      </w:pPr>
      <w:r w:rsidRPr="00D96752">
        <w:rPr>
          <w:rFonts w:ascii="Times New Roman" w:hAnsi="Times New Roman" w:cs="Times New Roman"/>
          <w:b/>
          <w:bCs/>
        </w:rPr>
        <w:t>Objective:</w:t>
      </w:r>
      <w:r w:rsidRPr="00D96752">
        <w:rPr>
          <w:rFonts w:ascii="Times New Roman" w:hAnsi="Times New Roman" w:cs="Times New Roman"/>
        </w:rPr>
        <w:t xml:space="preserve"> To provide a "Proof of Concept" (PoC) grant to transform an idea into a prototype or a market-ready product.</w:t>
      </w:r>
    </w:p>
    <w:p w14:paraId="62F01DF8" w14:textId="77777777" w:rsidR="00950BAE" w:rsidRPr="00D96752" w:rsidRDefault="00950BAE" w:rsidP="00D96752">
      <w:pPr>
        <w:numPr>
          <w:ilvl w:val="0"/>
          <w:numId w:val="36"/>
        </w:numPr>
        <w:jc w:val="both"/>
        <w:rPr>
          <w:rFonts w:ascii="Times New Roman" w:hAnsi="Times New Roman" w:cs="Times New Roman"/>
        </w:rPr>
      </w:pPr>
      <w:r w:rsidRPr="00D96752">
        <w:rPr>
          <w:rFonts w:ascii="Times New Roman" w:hAnsi="Times New Roman" w:cs="Times New Roman"/>
          <w:b/>
          <w:bCs/>
        </w:rPr>
        <w:t>Grant Amount:</w:t>
      </w:r>
      <w:r w:rsidRPr="00D96752">
        <w:rPr>
          <w:rFonts w:ascii="Times New Roman" w:hAnsi="Times New Roman" w:cs="Times New Roman"/>
        </w:rPr>
        <w:t xml:space="preserve"> Winners receive a one-time, equity-free grant of up to </w:t>
      </w:r>
      <w:r w:rsidRPr="00D96752">
        <w:rPr>
          <w:rFonts w:ascii="Times New Roman" w:hAnsi="Times New Roman" w:cs="Times New Roman"/>
          <w:b/>
          <w:bCs/>
        </w:rPr>
        <w:t>₹50 Lakhs</w:t>
      </w:r>
      <w:r w:rsidRPr="00D96752">
        <w:rPr>
          <w:rFonts w:ascii="Times New Roman" w:hAnsi="Times New Roman" w:cs="Times New Roman"/>
        </w:rPr>
        <w:t>.</w:t>
      </w:r>
    </w:p>
    <w:p w14:paraId="30BA94BA" w14:textId="77777777" w:rsidR="00950BAE" w:rsidRPr="00D96752" w:rsidRDefault="00950BAE" w:rsidP="00D96752">
      <w:pPr>
        <w:numPr>
          <w:ilvl w:val="0"/>
          <w:numId w:val="36"/>
        </w:numPr>
        <w:jc w:val="both"/>
        <w:rPr>
          <w:rFonts w:ascii="Times New Roman" w:hAnsi="Times New Roman" w:cs="Times New Roman"/>
        </w:rPr>
      </w:pPr>
      <w:r w:rsidRPr="00D96752">
        <w:rPr>
          <w:rFonts w:ascii="Times New Roman" w:hAnsi="Times New Roman" w:cs="Times New Roman"/>
          <w:b/>
          <w:bCs/>
        </w:rPr>
        <w:t>Support:</w:t>
      </w:r>
      <w:r w:rsidRPr="00D96752">
        <w:rPr>
          <w:rFonts w:ascii="Times New Roman" w:hAnsi="Times New Roman" w:cs="Times New Roman"/>
        </w:rPr>
        <w:t xml:space="preserve"> Beyond funding, it offers incubation, mentoring, and access to government-backed networks.</w:t>
      </w:r>
    </w:p>
    <w:p w14:paraId="00E8710D" w14:textId="77777777" w:rsidR="00950BAE" w:rsidRPr="00D96752" w:rsidRDefault="00950BAE" w:rsidP="00D96752">
      <w:pPr>
        <w:numPr>
          <w:ilvl w:val="0"/>
          <w:numId w:val="36"/>
        </w:numPr>
        <w:jc w:val="both"/>
        <w:rPr>
          <w:rFonts w:ascii="Times New Roman" w:hAnsi="Times New Roman" w:cs="Times New Roman"/>
        </w:rPr>
      </w:pPr>
      <w:r w:rsidRPr="00D96752">
        <w:rPr>
          <w:rFonts w:ascii="Times New Roman" w:hAnsi="Times New Roman" w:cs="Times New Roman"/>
          <w:b/>
          <w:bCs/>
        </w:rPr>
        <w:t>Eligibility:</w:t>
      </w:r>
      <w:r w:rsidRPr="00D96752">
        <w:rPr>
          <w:rFonts w:ascii="Times New Roman" w:hAnsi="Times New Roman" w:cs="Times New Roman"/>
        </w:rPr>
        <w:t xml:space="preserve"> Startups must be headquartered in Karnataka and incorporated for less than 10 years.</w:t>
      </w:r>
    </w:p>
    <w:p w14:paraId="7045AC27" w14:textId="77777777" w:rsidR="00950BAE" w:rsidRPr="00D96752" w:rsidRDefault="00950BAE" w:rsidP="00D96752">
      <w:pPr>
        <w:jc w:val="both"/>
        <w:rPr>
          <w:rFonts w:ascii="Times New Roman" w:hAnsi="Times New Roman" w:cs="Times New Roman"/>
          <w:b/>
          <w:bCs/>
        </w:rPr>
      </w:pPr>
      <w:r w:rsidRPr="00D96752">
        <w:rPr>
          <w:rFonts w:ascii="Times New Roman" w:hAnsi="Times New Roman" w:cs="Times New Roman"/>
          <w:b/>
          <w:bCs/>
        </w:rPr>
        <w:t>2. Elevate Unnati &amp; Elevate Women</w:t>
      </w:r>
    </w:p>
    <w:p w14:paraId="3BEA495C" w14:textId="77777777" w:rsidR="00950BAE" w:rsidRPr="00D96752" w:rsidRDefault="00950BAE" w:rsidP="00D96752">
      <w:pPr>
        <w:jc w:val="both"/>
        <w:rPr>
          <w:rFonts w:ascii="Times New Roman" w:hAnsi="Times New Roman" w:cs="Times New Roman"/>
        </w:rPr>
      </w:pPr>
      <w:r w:rsidRPr="00D96752">
        <w:rPr>
          <w:rFonts w:ascii="Times New Roman" w:hAnsi="Times New Roman" w:cs="Times New Roman"/>
        </w:rPr>
        <w:t>These are specialized tracks under the main ELEVATE program aimed at ensuring social and gender inclusivity.</w:t>
      </w:r>
    </w:p>
    <w:p w14:paraId="260D10BC" w14:textId="77777777" w:rsidR="00950BAE" w:rsidRPr="00D96752" w:rsidRDefault="00950BAE" w:rsidP="00D96752">
      <w:pPr>
        <w:numPr>
          <w:ilvl w:val="0"/>
          <w:numId w:val="37"/>
        </w:numPr>
        <w:jc w:val="both"/>
        <w:rPr>
          <w:rFonts w:ascii="Times New Roman" w:hAnsi="Times New Roman" w:cs="Times New Roman"/>
        </w:rPr>
      </w:pPr>
      <w:r w:rsidRPr="00D96752">
        <w:rPr>
          <w:rFonts w:ascii="Times New Roman" w:hAnsi="Times New Roman" w:cs="Times New Roman"/>
          <w:b/>
          <w:bCs/>
        </w:rPr>
        <w:t>Elevate Unnati:</w:t>
      </w:r>
      <w:r w:rsidRPr="00D96752">
        <w:rPr>
          <w:rFonts w:ascii="Times New Roman" w:hAnsi="Times New Roman" w:cs="Times New Roman"/>
        </w:rPr>
        <w:t xml:space="preserve"> Specifically reserved for startups founded by entrepreneurs from </w:t>
      </w:r>
      <w:r w:rsidRPr="00D96752">
        <w:rPr>
          <w:rFonts w:ascii="Times New Roman" w:hAnsi="Times New Roman" w:cs="Times New Roman"/>
          <w:b/>
          <w:bCs/>
        </w:rPr>
        <w:t>SC (Scheduled Caste) and ST (Scheduled Tribe)</w:t>
      </w:r>
      <w:r w:rsidRPr="00D96752">
        <w:rPr>
          <w:rFonts w:ascii="Times New Roman" w:hAnsi="Times New Roman" w:cs="Times New Roman"/>
        </w:rPr>
        <w:t xml:space="preserve"> communities. It uses earmarked funds (SCSP/TSP) to provide the same ₹50 Lakhs grant to ensure diversity in the tech ecosystem.</w:t>
      </w:r>
    </w:p>
    <w:p w14:paraId="5E47CC9E" w14:textId="77777777" w:rsidR="00950BAE" w:rsidRPr="00D96752" w:rsidRDefault="00950BAE" w:rsidP="00D96752">
      <w:pPr>
        <w:numPr>
          <w:ilvl w:val="0"/>
          <w:numId w:val="37"/>
        </w:numPr>
        <w:jc w:val="both"/>
        <w:rPr>
          <w:rFonts w:ascii="Times New Roman" w:hAnsi="Times New Roman" w:cs="Times New Roman"/>
        </w:rPr>
      </w:pPr>
      <w:r w:rsidRPr="00D96752">
        <w:rPr>
          <w:rFonts w:ascii="Times New Roman" w:hAnsi="Times New Roman" w:cs="Times New Roman"/>
          <w:b/>
          <w:bCs/>
        </w:rPr>
        <w:t>Elevate Women:</w:t>
      </w:r>
      <w:r w:rsidRPr="00D96752">
        <w:rPr>
          <w:rFonts w:ascii="Times New Roman" w:hAnsi="Times New Roman" w:cs="Times New Roman"/>
        </w:rPr>
        <w:t xml:space="preserve"> A dedicated call for </w:t>
      </w:r>
      <w:r w:rsidRPr="00D96752">
        <w:rPr>
          <w:rFonts w:ascii="Times New Roman" w:hAnsi="Times New Roman" w:cs="Times New Roman"/>
          <w:b/>
          <w:bCs/>
        </w:rPr>
        <w:t>women-led startups</w:t>
      </w:r>
      <w:r w:rsidRPr="00D96752">
        <w:rPr>
          <w:rFonts w:ascii="Times New Roman" w:hAnsi="Times New Roman" w:cs="Times New Roman"/>
        </w:rPr>
        <w:t>. While the general ELEVATE program also supports women, this specific initiative focuses on mentorship and acceleration programs tailored to the unique challenges faced by female founders, often reserving a significant percentage of the total grant winners for women.</w:t>
      </w:r>
    </w:p>
    <w:p w14:paraId="0381BED1" w14:textId="77777777" w:rsidR="00950BAE" w:rsidRPr="00D96752" w:rsidRDefault="00950BAE" w:rsidP="00D96752">
      <w:pPr>
        <w:jc w:val="both"/>
        <w:rPr>
          <w:rFonts w:ascii="Times New Roman" w:hAnsi="Times New Roman" w:cs="Times New Roman"/>
          <w:b/>
          <w:bCs/>
        </w:rPr>
      </w:pPr>
      <w:r w:rsidRPr="00D96752">
        <w:rPr>
          <w:rFonts w:ascii="Times New Roman" w:hAnsi="Times New Roman" w:cs="Times New Roman"/>
          <w:b/>
          <w:bCs/>
        </w:rPr>
        <w:t>3. Fund of Funds – Karnataka + SIDBI</w:t>
      </w:r>
    </w:p>
    <w:p w14:paraId="2381FD3E" w14:textId="77777777" w:rsidR="00950BAE" w:rsidRPr="00D96752" w:rsidRDefault="00950BAE" w:rsidP="00D96752">
      <w:pPr>
        <w:jc w:val="both"/>
        <w:rPr>
          <w:rFonts w:ascii="Times New Roman" w:hAnsi="Times New Roman" w:cs="Times New Roman"/>
        </w:rPr>
      </w:pPr>
      <w:r w:rsidRPr="00D96752">
        <w:rPr>
          <w:rFonts w:ascii="Times New Roman" w:hAnsi="Times New Roman" w:cs="Times New Roman"/>
        </w:rPr>
        <w:t xml:space="preserve">To move beyond just grants, the Government of Karnataka (GoK) partners with </w:t>
      </w:r>
      <w:r w:rsidRPr="00D96752">
        <w:rPr>
          <w:rFonts w:ascii="Times New Roman" w:hAnsi="Times New Roman" w:cs="Times New Roman"/>
          <w:b/>
          <w:bCs/>
        </w:rPr>
        <w:t>SIDBI</w:t>
      </w:r>
      <w:r w:rsidRPr="00D96752">
        <w:rPr>
          <w:rFonts w:ascii="Times New Roman" w:hAnsi="Times New Roman" w:cs="Times New Roman"/>
        </w:rPr>
        <w:t xml:space="preserve"> (Small Industries Development Bank of India) to manage a venture capital fund.</w:t>
      </w:r>
    </w:p>
    <w:p w14:paraId="4CDCF888" w14:textId="77777777" w:rsidR="00950BAE" w:rsidRPr="00D96752" w:rsidRDefault="00950BAE" w:rsidP="00D96752">
      <w:pPr>
        <w:numPr>
          <w:ilvl w:val="0"/>
          <w:numId w:val="38"/>
        </w:numPr>
        <w:jc w:val="both"/>
        <w:rPr>
          <w:rFonts w:ascii="Times New Roman" w:hAnsi="Times New Roman" w:cs="Times New Roman"/>
        </w:rPr>
      </w:pPr>
      <w:r w:rsidRPr="00D96752">
        <w:rPr>
          <w:rFonts w:ascii="Times New Roman" w:hAnsi="Times New Roman" w:cs="Times New Roman"/>
          <w:b/>
          <w:bCs/>
        </w:rPr>
        <w:t>Mechanism:</w:t>
      </w:r>
      <w:r w:rsidRPr="00D96752">
        <w:rPr>
          <w:rFonts w:ascii="Times New Roman" w:hAnsi="Times New Roman" w:cs="Times New Roman"/>
        </w:rPr>
        <w:t xml:space="preserve"> Instead of investing directly in startups, the GoK contributes to a "Fund of Funds." This money is then committed to </w:t>
      </w:r>
      <w:r w:rsidRPr="00D96752">
        <w:rPr>
          <w:rFonts w:ascii="Times New Roman" w:hAnsi="Times New Roman" w:cs="Times New Roman"/>
          <w:b/>
          <w:bCs/>
        </w:rPr>
        <w:t>SEBI-registered Alternate Investment Funds (AIFs)</w:t>
      </w:r>
      <w:r w:rsidRPr="00D96752">
        <w:rPr>
          <w:rFonts w:ascii="Times New Roman" w:hAnsi="Times New Roman" w:cs="Times New Roman"/>
        </w:rPr>
        <w:t xml:space="preserve"> (daughter funds).</w:t>
      </w:r>
    </w:p>
    <w:p w14:paraId="54375E69" w14:textId="77777777" w:rsidR="00950BAE" w:rsidRPr="00D96752" w:rsidRDefault="00950BAE" w:rsidP="00D96752">
      <w:pPr>
        <w:numPr>
          <w:ilvl w:val="0"/>
          <w:numId w:val="38"/>
        </w:numPr>
        <w:jc w:val="both"/>
        <w:rPr>
          <w:rFonts w:ascii="Times New Roman" w:hAnsi="Times New Roman" w:cs="Times New Roman"/>
        </w:rPr>
      </w:pPr>
      <w:r w:rsidRPr="00D96752">
        <w:rPr>
          <w:rFonts w:ascii="Times New Roman" w:hAnsi="Times New Roman" w:cs="Times New Roman"/>
          <w:b/>
          <w:bCs/>
        </w:rPr>
        <w:t>Multiplier Effect:</w:t>
      </w:r>
      <w:r w:rsidRPr="00D96752">
        <w:rPr>
          <w:rFonts w:ascii="Times New Roman" w:hAnsi="Times New Roman" w:cs="Times New Roman"/>
        </w:rPr>
        <w:t xml:space="preserve"> These AIFs are required to invest at least twice the amount of the state's contribution back into Karnataka-based startups.</w:t>
      </w:r>
    </w:p>
    <w:p w14:paraId="6B2DB649" w14:textId="77777777" w:rsidR="00950BAE" w:rsidRDefault="00950BAE" w:rsidP="00D96752">
      <w:pPr>
        <w:numPr>
          <w:ilvl w:val="0"/>
          <w:numId w:val="38"/>
        </w:numPr>
        <w:jc w:val="both"/>
        <w:rPr>
          <w:rFonts w:ascii="Times New Roman" w:hAnsi="Times New Roman" w:cs="Times New Roman"/>
        </w:rPr>
      </w:pPr>
      <w:r w:rsidRPr="00D96752">
        <w:rPr>
          <w:rFonts w:ascii="Times New Roman" w:hAnsi="Times New Roman" w:cs="Times New Roman"/>
          <w:b/>
          <w:bCs/>
        </w:rPr>
        <w:t>Focus:</w:t>
      </w:r>
      <w:r w:rsidRPr="00D96752">
        <w:rPr>
          <w:rFonts w:ascii="Times New Roman" w:hAnsi="Times New Roman" w:cs="Times New Roman"/>
        </w:rPr>
        <w:t xml:space="preserve"> It aims to provide </w:t>
      </w:r>
      <w:r w:rsidRPr="00D96752">
        <w:rPr>
          <w:rFonts w:ascii="Times New Roman" w:hAnsi="Times New Roman" w:cs="Times New Roman"/>
          <w:b/>
          <w:bCs/>
        </w:rPr>
        <w:t>Series A and Growth Stage</w:t>
      </w:r>
      <w:r w:rsidRPr="00D96752">
        <w:rPr>
          <w:rFonts w:ascii="Times New Roman" w:hAnsi="Times New Roman" w:cs="Times New Roman"/>
        </w:rPr>
        <w:t xml:space="preserve"> capital to startups that have already passed the "Idea2PoC" stage.</w:t>
      </w:r>
    </w:p>
    <w:p w14:paraId="46C6C916" w14:textId="233A2572" w:rsidR="00D855BB" w:rsidRPr="00D96752" w:rsidRDefault="00D855BB" w:rsidP="00D855BB">
      <w:pPr>
        <w:ind w:left="720"/>
        <w:jc w:val="both"/>
        <w:rPr>
          <w:rFonts w:ascii="Times New Roman" w:hAnsi="Times New Roman" w:cs="Times New Roman"/>
        </w:rPr>
      </w:pPr>
    </w:p>
    <w:p w14:paraId="53B70E0C" w14:textId="2DF1B088" w:rsidR="00950BAE" w:rsidRPr="00D96752" w:rsidRDefault="00950BAE" w:rsidP="00D96752">
      <w:pPr>
        <w:jc w:val="both"/>
        <w:rPr>
          <w:rFonts w:ascii="Times New Roman" w:hAnsi="Times New Roman" w:cs="Times New Roman"/>
        </w:rPr>
      </w:pPr>
    </w:p>
    <w:p w14:paraId="30A2C232" w14:textId="77777777" w:rsidR="00950BAE" w:rsidRPr="00D96752" w:rsidRDefault="00950BAE" w:rsidP="00D96752">
      <w:pPr>
        <w:jc w:val="both"/>
        <w:rPr>
          <w:rFonts w:ascii="Times New Roman" w:hAnsi="Times New Roman" w:cs="Times New Roman"/>
          <w:b/>
          <w:bCs/>
        </w:rPr>
      </w:pPr>
      <w:r w:rsidRPr="00D96752">
        <w:rPr>
          <w:rFonts w:ascii="Times New Roman" w:hAnsi="Times New Roman" w:cs="Times New Roman"/>
          <w:b/>
          <w:bCs/>
        </w:rPr>
        <w:lastRenderedPageBreak/>
        <w:t>4. Vriddhi Scheme</w:t>
      </w:r>
    </w:p>
    <w:p w14:paraId="6F00B7DA" w14:textId="77777777" w:rsidR="00950BAE" w:rsidRPr="00D96752" w:rsidRDefault="00950BAE"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Vriddhi Scheme</w:t>
      </w:r>
      <w:r w:rsidRPr="00D96752">
        <w:rPr>
          <w:rFonts w:ascii="Times New Roman" w:hAnsi="Times New Roman" w:cs="Times New Roman"/>
        </w:rPr>
        <w:t xml:space="preserve"> is a soft loan initiative launched by the </w:t>
      </w:r>
      <w:r w:rsidRPr="00D96752">
        <w:rPr>
          <w:rFonts w:ascii="Times New Roman" w:hAnsi="Times New Roman" w:cs="Times New Roman"/>
          <w:b/>
          <w:bCs/>
        </w:rPr>
        <w:t>Karnataka Innovation and Technology Society (KITS)</w:t>
      </w:r>
      <w:r w:rsidRPr="00D96752">
        <w:rPr>
          <w:rFonts w:ascii="Times New Roman" w:hAnsi="Times New Roman" w:cs="Times New Roman"/>
        </w:rPr>
        <w:t xml:space="preserve"> in collaboration with the </w:t>
      </w:r>
      <w:r w:rsidRPr="00D96752">
        <w:rPr>
          <w:rFonts w:ascii="Times New Roman" w:hAnsi="Times New Roman" w:cs="Times New Roman"/>
          <w:b/>
          <w:bCs/>
        </w:rPr>
        <w:t>Karnataka State Women Development Corporation (KSWDC)</w:t>
      </w:r>
      <w:r w:rsidRPr="00D96752">
        <w:rPr>
          <w:rFonts w:ascii="Times New Roman" w:hAnsi="Times New Roman" w:cs="Times New Roman"/>
        </w:rPr>
        <w:t>. It is specifically designed to bridge the credit gap for women entrepreneurs.</w:t>
      </w:r>
    </w:p>
    <w:p w14:paraId="099A0F2C" w14:textId="77777777" w:rsidR="00950BAE" w:rsidRPr="00D96752" w:rsidRDefault="00950BAE" w:rsidP="00D96752">
      <w:pPr>
        <w:jc w:val="both"/>
        <w:rPr>
          <w:rFonts w:ascii="Times New Roman" w:hAnsi="Times New Roman" w:cs="Times New Roman"/>
          <w:b/>
          <w:bCs/>
        </w:rPr>
      </w:pPr>
      <w:r w:rsidRPr="00D96752">
        <w:rPr>
          <w:rFonts w:ascii="Times New Roman" w:hAnsi="Times New Roman" w:cs="Times New Roman"/>
          <w:b/>
          <w:bCs/>
        </w:rPr>
        <w:t>Key Details:</w:t>
      </w:r>
    </w:p>
    <w:p w14:paraId="7644D0E4" w14:textId="77777777" w:rsidR="00950BAE" w:rsidRPr="00D96752" w:rsidRDefault="00950BAE" w:rsidP="00D96752">
      <w:pPr>
        <w:numPr>
          <w:ilvl w:val="0"/>
          <w:numId w:val="39"/>
        </w:numPr>
        <w:jc w:val="both"/>
        <w:rPr>
          <w:rFonts w:ascii="Times New Roman" w:hAnsi="Times New Roman" w:cs="Times New Roman"/>
        </w:rPr>
      </w:pPr>
      <w:r w:rsidRPr="00D96752">
        <w:rPr>
          <w:rFonts w:ascii="Times New Roman" w:hAnsi="Times New Roman" w:cs="Times New Roman"/>
          <w:b/>
          <w:bCs/>
        </w:rPr>
        <w:t>Financial Assistance:</w:t>
      </w:r>
      <w:r w:rsidRPr="00D96752">
        <w:rPr>
          <w:rFonts w:ascii="Times New Roman" w:hAnsi="Times New Roman" w:cs="Times New Roman"/>
        </w:rPr>
        <w:t xml:space="preserve"> Provides low-interest loans ranging from </w:t>
      </w:r>
      <w:r w:rsidRPr="00D96752">
        <w:rPr>
          <w:rFonts w:ascii="Times New Roman" w:hAnsi="Times New Roman" w:cs="Times New Roman"/>
          <w:b/>
          <w:bCs/>
        </w:rPr>
        <w:t>₹5 Lakhs to ₹10 Lakhs</w:t>
      </w:r>
      <w:r w:rsidRPr="00D96752">
        <w:rPr>
          <w:rFonts w:ascii="Times New Roman" w:hAnsi="Times New Roman" w:cs="Times New Roman"/>
        </w:rPr>
        <w:t>.</w:t>
      </w:r>
    </w:p>
    <w:p w14:paraId="490EA6BA" w14:textId="77777777" w:rsidR="00950BAE" w:rsidRPr="00D96752" w:rsidRDefault="00950BAE" w:rsidP="00D96752">
      <w:pPr>
        <w:numPr>
          <w:ilvl w:val="0"/>
          <w:numId w:val="39"/>
        </w:numPr>
        <w:jc w:val="both"/>
        <w:rPr>
          <w:rFonts w:ascii="Times New Roman" w:hAnsi="Times New Roman" w:cs="Times New Roman"/>
        </w:rPr>
      </w:pPr>
      <w:r w:rsidRPr="00D96752">
        <w:rPr>
          <w:rFonts w:ascii="Times New Roman" w:hAnsi="Times New Roman" w:cs="Times New Roman"/>
          <w:b/>
          <w:bCs/>
        </w:rPr>
        <w:t>Interest Rate:</w:t>
      </w:r>
      <w:r w:rsidRPr="00D96752">
        <w:rPr>
          <w:rFonts w:ascii="Times New Roman" w:hAnsi="Times New Roman" w:cs="Times New Roman"/>
        </w:rPr>
        <w:t xml:space="preserve"> Offered at a highly subsidized rate of </w:t>
      </w:r>
      <w:r w:rsidRPr="00D96752">
        <w:rPr>
          <w:rFonts w:ascii="Times New Roman" w:hAnsi="Times New Roman" w:cs="Times New Roman"/>
          <w:b/>
          <w:bCs/>
        </w:rPr>
        <w:t>4% per annum</w:t>
      </w:r>
      <w:r w:rsidRPr="00D96752">
        <w:rPr>
          <w:rFonts w:ascii="Times New Roman" w:hAnsi="Times New Roman" w:cs="Times New Roman"/>
        </w:rPr>
        <w:t>.</w:t>
      </w:r>
    </w:p>
    <w:p w14:paraId="521EF6A0" w14:textId="77777777" w:rsidR="00950BAE" w:rsidRPr="00D96752" w:rsidRDefault="00950BAE" w:rsidP="00D96752">
      <w:pPr>
        <w:numPr>
          <w:ilvl w:val="0"/>
          <w:numId w:val="39"/>
        </w:numPr>
        <w:jc w:val="both"/>
        <w:rPr>
          <w:rFonts w:ascii="Times New Roman" w:hAnsi="Times New Roman" w:cs="Times New Roman"/>
        </w:rPr>
      </w:pPr>
      <w:r w:rsidRPr="00D96752">
        <w:rPr>
          <w:rFonts w:ascii="Times New Roman" w:hAnsi="Times New Roman" w:cs="Times New Roman"/>
          <w:b/>
          <w:bCs/>
        </w:rPr>
        <w:t>Repayment Tenure:</w:t>
      </w:r>
      <w:r w:rsidRPr="00D96752">
        <w:rPr>
          <w:rFonts w:ascii="Times New Roman" w:hAnsi="Times New Roman" w:cs="Times New Roman"/>
        </w:rPr>
        <w:t xml:space="preserve"> The loan is repayable in </w:t>
      </w:r>
      <w:r w:rsidRPr="00D96752">
        <w:rPr>
          <w:rFonts w:ascii="Times New Roman" w:hAnsi="Times New Roman" w:cs="Times New Roman"/>
          <w:b/>
          <w:bCs/>
        </w:rPr>
        <w:t>60 monthly installments</w:t>
      </w:r>
      <w:r w:rsidRPr="00D96752">
        <w:rPr>
          <w:rFonts w:ascii="Times New Roman" w:hAnsi="Times New Roman" w:cs="Times New Roman"/>
        </w:rPr>
        <w:t xml:space="preserve"> (5 years).</w:t>
      </w:r>
    </w:p>
    <w:p w14:paraId="08E835CA" w14:textId="77777777" w:rsidR="00950BAE" w:rsidRPr="00D96752" w:rsidRDefault="00950BAE" w:rsidP="00D96752">
      <w:pPr>
        <w:numPr>
          <w:ilvl w:val="0"/>
          <w:numId w:val="39"/>
        </w:numPr>
        <w:jc w:val="both"/>
        <w:rPr>
          <w:rFonts w:ascii="Times New Roman" w:hAnsi="Times New Roman" w:cs="Times New Roman"/>
        </w:rPr>
      </w:pPr>
      <w:r w:rsidRPr="00D96752">
        <w:rPr>
          <w:rFonts w:ascii="Times New Roman" w:hAnsi="Times New Roman" w:cs="Times New Roman"/>
          <w:b/>
          <w:bCs/>
        </w:rPr>
        <w:t>Target Audience:</w:t>
      </w:r>
      <w:r w:rsidRPr="00D96752">
        <w:rPr>
          <w:rFonts w:ascii="Times New Roman" w:hAnsi="Times New Roman" w:cs="Times New Roman"/>
        </w:rPr>
        <w:t xml:space="preserve"> It is aimed at women-led startups and micro-enterprises incorporated in Karnataka that need capital for machinery, equipment, or working capital.</w:t>
      </w:r>
    </w:p>
    <w:p w14:paraId="4F643BCE" w14:textId="77777777" w:rsidR="00950BAE" w:rsidRPr="00D96752" w:rsidRDefault="00950BAE" w:rsidP="00D96752">
      <w:pPr>
        <w:numPr>
          <w:ilvl w:val="0"/>
          <w:numId w:val="39"/>
        </w:numPr>
        <w:jc w:val="both"/>
        <w:rPr>
          <w:rFonts w:ascii="Times New Roman" w:hAnsi="Times New Roman" w:cs="Times New Roman"/>
        </w:rPr>
      </w:pPr>
      <w:r w:rsidRPr="00D96752">
        <w:rPr>
          <w:rFonts w:ascii="Times New Roman" w:hAnsi="Times New Roman" w:cs="Times New Roman"/>
          <w:b/>
          <w:bCs/>
        </w:rPr>
        <w:t>Integration:</w:t>
      </w:r>
      <w:r w:rsidRPr="00D96752">
        <w:rPr>
          <w:rFonts w:ascii="Times New Roman" w:hAnsi="Times New Roman" w:cs="Times New Roman"/>
        </w:rPr>
        <w:t xml:space="preserve"> It serves as a follow-up for women who may have already received initial grants but need debt capital to scale operations.</w:t>
      </w:r>
    </w:p>
    <w:p w14:paraId="244A4E88" w14:textId="77777777" w:rsidR="00950BAE" w:rsidRPr="00D96752" w:rsidRDefault="00950BAE" w:rsidP="00D96752">
      <w:pPr>
        <w:jc w:val="both"/>
        <w:rPr>
          <w:rFonts w:ascii="Times New Roman" w:hAnsi="Times New Roman" w:cs="Times New Roman"/>
        </w:rPr>
      </w:pPr>
    </w:p>
    <w:p w14:paraId="0ADD5418" w14:textId="0AF09428" w:rsidR="00432A14" w:rsidRPr="00D96752" w:rsidRDefault="004F6912" w:rsidP="00D96752">
      <w:pPr>
        <w:jc w:val="both"/>
        <w:rPr>
          <w:rFonts w:ascii="Times New Roman" w:hAnsi="Times New Roman" w:cs="Times New Roman"/>
        </w:rPr>
      </w:pPr>
      <w:r w:rsidRPr="00D96752">
        <w:rPr>
          <w:rFonts w:ascii="Times New Roman" w:hAnsi="Times New Roman" w:cs="Times New Roman"/>
        </w:rPr>
        <w:t xml:space="preserve">The </w:t>
      </w:r>
      <w:r w:rsidRPr="00D96752">
        <w:rPr>
          <w:rFonts w:ascii="Times New Roman" w:hAnsi="Times New Roman" w:cs="Times New Roman"/>
          <w:b/>
          <w:bCs/>
        </w:rPr>
        <w:t>Karnataka State Women’s Development Corporation (KSWDC)</w:t>
      </w:r>
      <w:r w:rsidRPr="00D96752">
        <w:rPr>
          <w:rFonts w:ascii="Times New Roman" w:hAnsi="Times New Roman" w:cs="Times New Roman"/>
        </w:rPr>
        <w:t xml:space="preserve"> implements several flagship schemes designed to foster financial independence and social rehabilitation for women and marginalized groups in Karnataka.</w:t>
      </w:r>
    </w:p>
    <w:p w14:paraId="2F0B013E"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1. Udyogini Scheme</w:t>
      </w:r>
    </w:p>
    <w:p w14:paraId="543B7ED0"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This is the primary financial assistance scheme for women starting small businesses.</w:t>
      </w:r>
    </w:p>
    <w:p w14:paraId="097CE2DC" w14:textId="77777777" w:rsidR="006D1454" w:rsidRPr="00D96752" w:rsidRDefault="006D1454" w:rsidP="00D96752">
      <w:pPr>
        <w:numPr>
          <w:ilvl w:val="0"/>
          <w:numId w:val="40"/>
        </w:numPr>
        <w:jc w:val="both"/>
        <w:rPr>
          <w:rFonts w:ascii="Times New Roman" w:hAnsi="Times New Roman" w:cs="Times New Roman"/>
        </w:rPr>
      </w:pPr>
      <w:r w:rsidRPr="00D96752">
        <w:rPr>
          <w:rFonts w:ascii="Times New Roman" w:hAnsi="Times New Roman" w:cs="Times New Roman"/>
          <w:b/>
          <w:bCs/>
        </w:rPr>
        <w:t>Support:</w:t>
      </w:r>
      <w:r w:rsidRPr="00D96752">
        <w:rPr>
          <w:rFonts w:ascii="Times New Roman" w:hAnsi="Times New Roman" w:cs="Times New Roman"/>
        </w:rPr>
        <w:t xml:space="preserve"> Provides loans up to </w:t>
      </w:r>
      <w:r w:rsidRPr="00D96752">
        <w:rPr>
          <w:rFonts w:ascii="Times New Roman" w:hAnsi="Times New Roman" w:cs="Times New Roman"/>
          <w:b/>
          <w:bCs/>
        </w:rPr>
        <w:t>₹3 Lakhs</w:t>
      </w:r>
      <w:r w:rsidRPr="00D96752">
        <w:rPr>
          <w:rFonts w:ascii="Times New Roman" w:hAnsi="Times New Roman" w:cs="Times New Roman"/>
        </w:rPr>
        <w:t xml:space="preserve"> through banks.</w:t>
      </w:r>
    </w:p>
    <w:p w14:paraId="1717B79D" w14:textId="77777777" w:rsidR="006D1454" w:rsidRPr="00D96752" w:rsidRDefault="006D1454" w:rsidP="00D96752">
      <w:pPr>
        <w:numPr>
          <w:ilvl w:val="0"/>
          <w:numId w:val="40"/>
        </w:numPr>
        <w:jc w:val="both"/>
        <w:rPr>
          <w:rFonts w:ascii="Times New Roman" w:hAnsi="Times New Roman" w:cs="Times New Roman"/>
        </w:rPr>
      </w:pPr>
      <w:r w:rsidRPr="00D96752">
        <w:rPr>
          <w:rFonts w:ascii="Times New Roman" w:hAnsi="Times New Roman" w:cs="Times New Roman"/>
          <w:b/>
          <w:bCs/>
        </w:rPr>
        <w:t>Subsidy:</w:t>
      </w:r>
      <w:r w:rsidRPr="00D96752">
        <w:rPr>
          <w:rFonts w:ascii="Times New Roman" w:hAnsi="Times New Roman" w:cs="Times New Roman"/>
        </w:rPr>
        <w:t xml:space="preserve"> 50% for SC/ST women; 30% for General/Special categories.</w:t>
      </w:r>
    </w:p>
    <w:p w14:paraId="03EBC387" w14:textId="77777777" w:rsidR="006D1454" w:rsidRPr="00D96752" w:rsidRDefault="006D1454" w:rsidP="00D96752">
      <w:pPr>
        <w:numPr>
          <w:ilvl w:val="0"/>
          <w:numId w:val="40"/>
        </w:numPr>
        <w:jc w:val="both"/>
        <w:rPr>
          <w:rFonts w:ascii="Times New Roman" w:hAnsi="Times New Roman" w:cs="Times New Roman"/>
        </w:rPr>
      </w:pPr>
      <w:r w:rsidRPr="00D96752">
        <w:rPr>
          <w:rFonts w:ascii="Times New Roman" w:hAnsi="Times New Roman" w:cs="Times New Roman"/>
          <w:b/>
          <w:bCs/>
        </w:rPr>
        <w:t>Eligibility:</w:t>
      </w:r>
      <w:r w:rsidRPr="00D96752">
        <w:rPr>
          <w:rFonts w:ascii="Times New Roman" w:hAnsi="Times New Roman" w:cs="Times New Roman"/>
        </w:rPr>
        <w:t xml:space="preserve"> Women aged 18–55 with a family income below ₹1.5 Lakh (General) or ₹2.0 Lakh (SC/ST). No income limit for widows or disabled women.</w:t>
      </w:r>
    </w:p>
    <w:p w14:paraId="06B8BC15"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2. Women Training Programme</w:t>
      </w:r>
    </w:p>
    <w:p w14:paraId="78142148"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Focuses on skill development to make women "employable" or "self-employable."</w:t>
      </w:r>
    </w:p>
    <w:p w14:paraId="374DB514" w14:textId="77777777" w:rsidR="006D1454" w:rsidRPr="00D96752" w:rsidRDefault="006D1454" w:rsidP="00D96752">
      <w:pPr>
        <w:numPr>
          <w:ilvl w:val="0"/>
          <w:numId w:val="41"/>
        </w:numPr>
        <w:jc w:val="both"/>
        <w:rPr>
          <w:rFonts w:ascii="Times New Roman" w:hAnsi="Times New Roman" w:cs="Times New Roman"/>
        </w:rPr>
      </w:pPr>
      <w:r w:rsidRPr="00D96752">
        <w:rPr>
          <w:rFonts w:ascii="Times New Roman" w:hAnsi="Times New Roman" w:cs="Times New Roman"/>
          <w:b/>
          <w:bCs/>
        </w:rPr>
        <w:t>Details:</w:t>
      </w:r>
      <w:r w:rsidRPr="00D96752">
        <w:rPr>
          <w:rFonts w:ascii="Times New Roman" w:hAnsi="Times New Roman" w:cs="Times New Roman"/>
        </w:rPr>
        <w:t xml:space="preserve"> Offers vocational training in various trades (like tailoring, beautician, computer skills).</w:t>
      </w:r>
    </w:p>
    <w:p w14:paraId="3B2885BA" w14:textId="77777777" w:rsidR="006D1454" w:rsidRPr="00D96752" w:rsidRDefault="006D1454" w:rsidP="00D96752">
      <w:pPr>
        <w:numPr>
          <w:ilvl w:val="0"/>
          <w:numId w:val="41"/>
        </w:numPr>
        <w:jc w:val="both"/>
        <w:rPr>
          <w:rFonts w:ascii="Times New Roman" w:hAnsi="Times New Roman" w:cs="Times New Roman"/>
        </w:rPr>
      </w:pPr>
      <w:r w:rsidRPr="00D96752">
        <w:rPr>
          <w:rFonts w:ascii="Times New Roman" w:hAnsi="Times New Roman" w:cs="Times New Roman"/>
          <w:b/>
          <w:bCs/>
        </w:rPr>
        <w:t>Incentive:</w:t>
      </w:r>
      <w:r w:rsidRPr="00D96752">
        <w:rPr>
          <w:rFonts w:ascii="Times New Roman" w:hAnsi="Times New Roman" w:cs="Times New Roman"/>
        </w:rPr>
        <w:t xml:space="preserve"> Trainees often receive a monthly stipend during the 3–6 month course period.</w:t>
      </w:r>
    </w:p>
    <w:p w14:paraId="1C9EF2A9"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3. Marketing Assistance Scheme</w:t>
      </w:r>
    </w:p>
    <w:p w14:paraId="18CFF8D1"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Helps women entrepreneurs overcome the challenge of finding customers.</w:t>
      </w:r>
    </w:p>
    <w:p w14:paraId="7D891EF9" w14:textId="77777777" w:rsidR="006D1454" w:rsidRPr="00D96752" w:rsidRDefault="006D1454" w:rsidP="00D96752">
      <w:pPr>
        <w:numPr>
          <w:ilvl w:val="0"/>
          <w:numId w:val="42"/>
        </w:numPr>
        <w:jc w:val="both"/>
        <w:rPr>
          <w:rFonts w:ascii="Times New Roman" w:hAnsi="Times New Roman" w:cs="Times New Roman"/>
        </w:rPr>
      </w:pPr>
      <w:r w:rsidRPr="00D96752">
        <w:rPr>
          <w:rFonts w:ascii="Times New Roman" w:hAnsi="Times New Roman" w:cs="Times New Roman"/>
          <w:b/>
          <w:bCs/>
        </w:rPr>
        <w:lastRenderedPageBreak/>
        <w:t>Support:</w:t>
      </w:r>
      <w:r w:rsidRPr="00D96752">
        <w:rPr>
          <w:rFonts w:ascii="Times New Roman" w:hAnsi="Times New Roman" w:cs="Times New Roman"/>
        </w:rPr>
        <w:t xml:space="preserve"> KSWDC organizes </w:t>
      </w:r>
      <w:r w:rsidRPr="00D96752">
        <w:rPr>
          <w:rFonts w:ascii="Times New Roman" w:hAnsi="Times New Roman" w:cs="Times New Roman"/>
          <w:b/>
          <w:bCs/>
        </w:rPr>
        <w:t>Exhibitions (Melas)</w:t>
      </w:r>
      <w:r w:rsidRPr="00D96752">
        <w:rPr>
          <w:rFonts w:ascii="Times New Roman" w:hAnsi="Times New Roman" w:cs="Times New Roman"/>
        </w:rPr>
        <w:t xml:space="preserve"> at district and state levels where women can sell their products (handicrafts, pickles, garments) directly to the public without middlemen.</w:t>
      </w:r>
    </w:p>
    <w:p w14:paraId="10762761"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4. State Resource Centre (SRC)</w:t>
      </w:r>
    </w:p>
    <w:p w14:paraId="1FD15D87"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Acts as the knowledge hub for women's empowerment.</w:t>
      </w:r>
    </w:p>
    <w:p w14:paraId="3DFDBABE" w14:textId="77777777" w:rsidR="006D1454" w:rsidRPr="00D96752" w:rsidRDefault="006D1454" w:rsidP="00D96752">
      <w:pPr>
        <w:numPr>
          <w:ilvl w:val="0"/>
          <w:numId w:val="43"/>
        </w:numPr>
        <w:jc w:val="both"/>
        <w:rPr>
          <w:rFonts w:ascii="Times New Roman" w:hAnsi="Times New Roman" w:cs="Times New Roman"/>
        </w:rPr>
      </w:pPr>
      <w:r w:rsidRPr="00D96752">
        <w:rPr>
          <w:rFonts w:ascii="Times New Roman" w:hAnsi="Times New Roman" w:cs="Times New Roman"/>
          <w:b/>
          <w:bCs/>
        </w:rPr>
        <w:t>Function:</w:t>
      </w:r>
      <w:r w:rsidRPr="00D96752">
        <w:rPr>
          <w:rFonts w:ascii="Times New Roman" w:hAnsi="Times New Roman" w:cs="Times New Roman"/>
        </w:rPr>
        <w:t xml:space="preserve"> Conducts research, collects data on women's issues, and provides academic/technical resources for continuing education and skill-building programs.</w:t>
      </w:r>
    </w:p>
    <w:p w14:paraId="49F1D56D"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5. Micro Credit (Self-Help Groups)</w:t>
      </w:r>
    </w:p>
    <w:p w14:paraId="5D959E99"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Targeted at women in the informal sector or SHGs.</w:t>
      </w:r>
    </w:p>
    <w:p w14:paraId="4FF231EB" w14:textId="77777777" w:rsidR="006D1454" w:rsidRPr="00D96752" w:rsidRDefault="006D1454" w:rsidP="00D96752">
      <w:pPr>
        <w:numPr>
          <w:ilvl w:val="0"/>
          <w:numId w:val="44"/>
        </w:numPr>
        <w:jc w:val="both"/>
        <w:rPr>
          <w:rFonts w:ascii="Times New Roman" w:hAnsi="Times New Roman" w:cs="Times New Roman"/>
        </w:rPr>
      </w:pPr>
      <w:r w:rsidRPr="00D96752">
        <w:rPr>
          <w:rFonts w:ascii="Times New Roman" w:hAnsi="Times New Roman" w:cs="Times New Roman"/>
          <w:b/>
          <w:bCs/>
        </w:rPr>
        <w:t>Support:</w:t>
      </w:r>
      <w:r w:rsidRPr="00D96752">
        <w:rPr>
          <w:rFonts w:ascii="Times New Roman" w:hAnsi="Times New Roman" w:cs="Times New Roman"/>
        </w:rPr>
        <w:t xml:space="preserve"> Provides small, low-interest loans (often through the Kayaka scheme or SHG linkages) for daily income activities like vegetable vending or petty shops.</w:t>
      </w:r>
    </w:p>
    <w:p w14:paraId="1971D226"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6. Chetana</w:t>
      </w:r>
    </w:p>
    <w:p w14:paraId="3E97C41C"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A dedicated rehabilitation scheme for women in sex work.</w:t>
      </w:r>
    </w:p>
    <w:p w14:paraId="5F4B4AE0" w14:textId="77777777" w:rsidR="006D1454" w:rsidRPr="00D96752" w:rsidRDefault="006D1454" w:rsidP="00D96752">
      <w:pPr>
        <w:numPr>
          <w:ilvl w:val="0"/>
          <w:numId w:val="45"/>
        </w:numPr>
        <w:jc w:val="both"/>
        <w:rPr>
          <w:rFonts w:ascii="Times New Roman" w:hAnsi="Times New Roman" w:cs="Times New Roman"/>
        </w:rPr>
      </w:pPr>
      <w:r w:rsidRPr="00D96752">
        <w:rPr>
          <w:rFonts w:ascii="Times New Roman" w:hAnsi="Times New Roman" w:cs="Times New Roman"/>
          <w:b/>
          <w:bCs/>
        </w:rPr>
        <w:t>Support:</w:t>
      </w:r>
      <w:r w:rsidRPr="00D96752">
        <w:rPr>
          <w:rFonts w:ascii="Times New Roman" w:hAnsi="Times New Roman" w:cs="Times New Roman"/>
        </w:rPr>
        <w:t xml:space="preserve"> Provides a financial grant (approx. </w:t>
      </w:r>
      <w:r w:rsidRPr="00D96752">
        <w:rPr>
          <w:rFonts w:ascii="Times New Roman" w:hAnsi="Times New Roman" w:cs="Times New Roman"/>
          <w:b/>
          <w:bCs/>
        </w:rPr>
        <w:t>₹30,000</w:t>
      </w:r>
      <w:r w:rsidRPr="00D96752">
        <w:rPr>
          <w:rFonts w:ascii="Times New Roman" w:hAnsi="Times New Roman" w:cs="Times New Roman"/>
        </w:rPr>
        <w:t>) and skill training to help them transition into dignified, alternative livelihoods.</w:t>
      </w:r>
    </w:p>
    <w:p w14:paraId="66845202"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7. Rehabilitation of Transgender Persons</w:t>
      </w:r>
    </w:p>
    <w:p w14:paraId="7D4B005F"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Focuses on the socio-economic integration of the transgender community.</w:t>
      </w:r>
    </w:p>
    <w:p w14:paraId="415A410F" w14:textId="77777777" w:rsidR="006D1454" w:rsidRPr="00D96752" w:rsidRDefault="006D1454" w:rsidP="00D96752">
      <w:pPr>
        <w:numPr>
          <w:ilvl w:val="0"/>
          <w:numId w:val="46"/>
        </w:numPr>
        <w:jc w:val="both"/>
        <w:rPr>
          <w:rFonts w:ascii="Times New Roman" w:hAnsi="Times New Roman" w:cs="Times New Roman"/>
        </w:rPr>
      </w:pPr>
      <w:r w:rsidRPr="00D96752">
        <w:rPr>
          <w:rFonts w:ascii="Times New Roman" w:hAnsi="Times New Roman" w:cs="Times New Roman"/>
          <w:b/>
          <w:bCs/>
        </w:rPr>
        <w:t>Support:</w:t>
      </w:r>
      <w:r w:rsidRPr="00D96752">
        <w:rPr>
          <w:rFonts w:ascii="Times New Roman" w:hAnsi="Times New Roman" w:cs="Times New Roman"/>
        </w:rPr>
        <w:t xml:space="preserve"> Provides financial assistance (up to ₹30,000 subsidy) to start small businesses and escape social exclusion.</w:t>
      </w:r>
    </w:p>
    <w:p w14:paraId="3E7EC2BA"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8. Interest Subsidy Scheme (KSFC)</w:t>
      </w:r>
    </w:p>
    <w:p w14:paraId="20013117"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 xml:space="preserve">Implemented in collaboration with the </w:t>
      </w:r>
      <w:r w:rsidRPr="00D96752">
        <w:rPr>
          <w:rFonts w:ascii="Times New Roman" w:hAnsi="Times New Roman" w:cs="Times New Roman"/>
          <w:b/>
          <w:bCs/>
        </w:rPr>
        <w:t>Karnataka State Financial Corporation (KSFC)</w:t>
      </w:r>
      <w:r w:rsidRPr="00D96752">
        <w:rPr>
          <w:rFonts w:ascii="Times New Roman" w:hAnsi="Times New Roman" w:cs="Times New Roman"/>
        </w:rPr>
        <w:t>.</w:t>
      </w:r>
    </w:p>
    <w:p w14:paraId="68C4F8D3" w14:textId="77777777" w:rsidR="006D1454" w:rsidRPr="00D96752" w:rsidRDefault="006D1454" w:rsidP="00D96752">
      <w:pPr>
        <w:numPr>
          <w:ilvl w:val="0"/>
          <w:numId w:val="47"/>
        </w:numPr>
        <w:jc w:val="both"/>
        <w:rPr>
          <w:rFonts w:ascii="Times New Roman" w:hAnsi="Times New Roman" w:cs="Times New Roman"/>
        </w:rPr>
      </w:pPr>
      <w:r w:rsidRPr="00D96752">
        <w:rPr>
          <w:rFonts w:ascii="Times New Roman" w:hAnsi="Times New Roman" w:cs="Times New Roman"/>
          <w:b/>
          <w:bCs/>
        </w:rPr>
        <w:t>Benefit:</w:t>
      </w:r>
      <w:r w:rsidRPr="00D96752">
        <w:rPr>
          <w:rFonts w:ascii="Times New Roman" w:hAnsi="Times New Roman" w:cs="Times New Roman"/>
        </w:rPr>
        <w:t xml:space="preserve"> For larger business ventures, women can get term loans from KSFC where the interest rate is subsidized. The effective interest rate for the entrepreneur is usually as low as </w:t>
      </w:r>
      <w:r w:rsidRPr="00D96752">
        <w:rPr>
          <w:rFonts w:ascii="Times New Roman" w:hAnsi="Times New Roman" w:cs="Times New Roman"/>
          <w:b/>
          <w:bCs/>
        </w:rPr>
        <w:t>4%</w:t>
      </w:r>
      <w:r w:rsidRPr="00D96752">
        <w:rPr>
          <w:rFonts w:ascii="Times New Roman" w:hAnsi="Times New Roman" w:cs="Times New Roman"/>
        </w:rPr>
        <w:t>, with KSWDC paying the remaining interest.</w:t>
      </w:r>
    </w:p>
    <w:p w14:paraId="678A9CB4"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t>9. Samrudhi Scheme</w:t>
      </w:r>
    </w:p>
    <w:p w14:paraId="4BAA8E5D"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A partnership-based model to encourage entrepreneurship.</w:t>
      </w:r>
    </w:p>
    <w:p w14:paraId="692471FB" w14:textId="77777777" w:rsidR="006D1454" w:rsidRDefault="006D1454" w:rsidP="00D96752">
      <w:pPr>
        <w:numPr>
          <w:ilvl w:val="0"/>
          <w:numId w:val="48"/>
        </w:numPr>
        <w:jc w:val="both"/>
        <w:rPr>
          <w:rFonts w:ascii="Times New Roman" w:hAnsi="Times New Roman" w:cs="Times New Roman"/>
        </w:rPr>
      </w:pPr>
      <w:r w:rsidRPr="00D96752">
        <w:rPr>
          <w:rFonts w:ascii="Times New Roman" w:hAnsi="Times New Roman" w:cs="Times New Roman"/>
          <w:b/>
          <w:bCs/>
        </w:rPr>
        <w:t>Details:</w:t>
      </w:r>
      <w:r w:rsidRPr="00D96752">
        <w:rPr>
          <w:rFonts w:ascii="Times New Roman" w:hAnsi="Times New Roman" w:cs="Times New Roman"/>
        </w:rPr>
        <w:t xml:space="preserve"> The government partners with private companies to provide </w:t>
      </w:r>
      <w:r w:rsidRPr="00D96752">
        <w:rPr>
          <w:rFonts w:ascii="Times New Roman" w:hAnsi="Times New Roman" w:cs="Times New Roman"/>
          <w:b/>
          <w:bCs/>
        </w:rPr>
        <w:t>franchise or dealership</w:t>
      </w:r>
      <w:r w:rsidRPr="00D96752">
        <w:rPr>
          <w:rFonts w:ascii="Times New Roman" w:hAnsi="Times New Roman" w:cs="Times New Roman"/>
        </w:rPr>
        <w:t xml:space="preserve"> opportunities to women from marginalized communities (SC/ST). It includes initial capital support and training.</w:t>
      </w:r>
    </w:p>
    <w:p w14:paraId="5A4BBF53" w14:textId="77777777" w:rsidR="006F22F8" w:rsidRPr="00D96752" w:rsidRDefault="006F22F8" w:rsidP="006F22F8">
      <w:pPr>
        <w:ind w:left="720"/>
        <w:jc w:val="both"/>
        <w:rPr>
          <w:rFonts w:ascii="Times New Roman" w:hAnsi="Times New Roman" w:cs="Times New Roman"/>
        </w:rPr>
      </w:pPr>
    </w:p>
    <w:p w14:paraId="36358F1D" w14:textId="77777777" w:rsidR="006D1454" w:rsidRPr="00D96752" w:rsidRDefault="006D1454" w:rsidP="00D96752">
      <w:pPr>
        <w:jc w:val="both"/>
        <w:rPr>
          <w:rFonts w:ascii="Times New Roman" w:hAnsi="Times New Roman" w:cs="Times New Roman"/>
          <w:b/>
          <w:bCs/>
        </w:rPr>
      </w:pPr>
      <w:r w:rsidRPr="00D96752">
        <w:rPr>
          <w:rFonts w:ascii="Times New Roman" w:hAnsi="Times New Roman" w:cs="Times New Roman"/>
          <w:b/>
          <w:bCs/>
        </w:rPr>
        <w:lastRenderedPageBreak/>
        <w:t>10. Saviruchi</w:t>
      </w:r>
    </w:p>
    <w:p w14:paraId="3FC018B6" w14:textId="77777777" w:rsidR="006D1454" w:rsidRPr="00D96752" w:rsidRDefault="006D1454" w:rsidP="00D96752">
      <w:pPr>
        <w:jc w:val="both"/>
        <w:rPr>
          <w:rFonts w:ascii="Times New Roman" w:hAnsi="Times New Roman" w:cs="Times New Roman"/>
        </w:rPr>
      </w:pPr>
      <w:r w:rsidRPr="00D96752">
        <w:rPr>
          <w:rFonts w:ascii="Times New Roman" w:hAnsi="Times New Roman" w:cs="Times New Roman"/>
        </w:rPr>
        <w:t>A unique culinary and livelihood initiative.</w:t>
      </w:r>
    </w:p>
    <w:p w14:paraId="4780DB67" w14:textId="77777777" w:rsidR="006D1454" w:rsidRPr="00D96752" w:rsidRDefault="006D1454" w:rsidP="00D96752">
      <w:pPr>
        <w:numPr>
          <w:ilvl w:val="0"/>
          <w:numId w:val="49"/>
        </w:numPr>
        <w:jc w:val="both"/>
        <w:rPr>
          <w:rFonts w:ascii="Times New Roman" w:hAnsi="Times New Roman" w:cs="Times New Roman"/>
        </w:rPr>
      </w:pPr>
      <w:r w:rsidRPr="00D96752">
        <w:rPr>
          <w:rFonts w:ascii="Times New Roman" w:hAnsi="Times New Roman" w:cs="Times New Roman"/>
          <w:b/>
          <w:bCs/>
        </w:rPr>
        <w:t>Project:</w:t>
      </w:r>
      <w:r w:rsidRPr="00D96752">
        <w:rPr>
          <w:rFonts w:ascii="Times New Roman" w:hAnsi="Times New Roman" w:cs="Times New Roman"/>
        </w:rPr>
        <w:t xml:space="preserve"> Helps Women’s Self-Help Groups set up </w:t>
      </w:r>
      <w:r w:rsidRPr="00D96752">
        <w:rPr>
          <w:rFonts w:ascii="Times New Roman" w:hAnsi="Times New Roman" w:cs="Times New Roman"/>
          <w:b/>
          <w:bCs/>
        </w:rPr>
        <w:t>Mobile Canteens</w:t>
      </w:r>
      <w:r w:rsidRPr="00D96752">
        <w:rPr>
          <w:rFonts w:ascii="Times New Roman" w:hAnsi="Times New Roman" w:cs="Times New Roman"/>
        </w:rPr>
        <w:t xml:space="preserve"> or catering units in all districts to provide affordable, home-cooked food to the public.</w:t>
      </w:r>
    </w:p>
    <w:p w14:paraId="041F6CE4" w14:textId="77777777" w:rsidR="006D1454" w:rsidRPr="00D96752" w:rsidRDefault="006D1454" w:rsidP="00D96752">
      <w:pPr>
        <w:jc w:val="both"/>
        <w:rPr>
          <w:rFonts w:ascii="Times New Roman" w:hAnsi="Times New Roman" w:cs="Times New Roman"/>
        </w:rPr>
      </w:pPr>
    </w:p>
    <w:p w14:paraId="72E37C3D" w14:textId="6A03F842" w:rsidR="00197A28" w:rsidRPr="00D96752" w:rsidRDefault="00E524EF" w:rsidP="00D96752">
      <w:pPr>
        <w:jc w:val="both"/>
        <w:rPr>
          <w:rFonts w:ascii="Times New Roman" w:hAnsi="Times New Roman" w:cs="Times New Roman"/>
        </w:rPr>
      </w:pPr>
      <w:r w:rsidRPr="00D96752">
        <w:rPr>
          <w:rFonts w:ascii="Times New Roman" w:hAnsi="Times New Roman" w:cs="Times New Roman"/>
          <w:b/>
          <w:bCs/>
        </w:rPr>
        <w:t>Limitation</w:t>
      </w:r>
    </w:p>
    <w:p w14:paraId="78B9B0EB" w14:textId="1969B171" w:rsidR="00197A28" w:rsidRPr="00D96752" w:rsidRDefault="00197A28" w:rsidP="00D96752">
      <w:pPr>
        <w:jc w:val="both"/>
        <w:rPr>
          <w:rFonts w:ascii="Times New Roman" w:hAnsi="Times New Roman" w:cs="Times New Roman"/>
          <w:b/>
          <w:bCs/>
        </w:rPr>
      </w:pPr>
      <w:r w:rsidRPr="00D96752">
        <w:rPr>
          <w:rFonts w:ascii="Times New Roman" w:hAnsi="Times New Roman" w:cs="Times New Roman"/>
          <w:b/>
          <w:bCs/>
        </w:rPr>
        <w:t xml:space="preserve">Geographic Limitation </w:t>
      </w:r>
    </w:p>
    <w:p w14:paraId="06C50D81" w14:textId="77777777" w:rsidR="00197A28" w:rsidRPr="00D96752" w:rsidRDefault="00197A28" w:rsidP="00D96752">
      <w:pPr>
        <w:jc w:val="both"/>
        <w:rPr>
          <w:rFonts w:ascii="Times New Roman" w:hAnsi="Times New Roman" w:cs="Times New Roman"/>
        </w:rPr>
      </w:pPr>
      <w:r w:rsidRPr="00D96752">
        <w:rPr>
          <w:rFonts w:ascii="Times New Roman" w:hAnsi="Times New Roman" w:cs="Times New Roman"/>
        </w:rPr>
        <w:t xml:space="preserve">By focusing only on Karnataka, the study faces a </w:t>
      </w:r>
      <w:r w:rsidRPr="00D96752">
        <w:rPr>
          <w:rFonts w:ascii="Times New Roman" w:hAnsi="Times New Roman" w:cs="Times New Roman"/>
          <w:b/>
          <w:bCs/>
        </w:rPr>
        <w:t>generalizability</w:t>
      </w:r>
      <w:r w:rsidRPr="00D96752">
        <w:rPr>
          <w:rFonts w:ascii="Times New Roman" w:hAnsi="Times New Roman" w:cs="Times New Roman"/>
        </w:rPr>
        <w:t xml:space="preserve"> issue.</w:t>
      </w:r>
    </w:p>
    <w:p w14:paraId="50A3B127" w14:textId="77777777" w:rsidR="00197A28" w:rsidRPr="00D96752" w:rsidRDefault="00197A28" w:rsidP="00D96752">
      <w:pPr>
        <w:numPr>
          <w:ilvl w:val="0"/>
          <w:numId w:val="50"/>
        </w:numPr>
        <w:jc w:val="both"/>
        <w:rPr>
          <w:rFonts w:ascii="Times New Roman" w:hAnsi="Times New Roman" w:cs="Times New Roman"/>
        </w:rPr>
      </w:pPr>
      <w:r w:rsidRPr="00D96752">
        <w:rPr>
          <w:rFonts w:ascii="Times New Roman" w:hAnsi="Times New Roman" w:cs="Times New Roman"/>
          <w:b/>
          <w:bCs/>
        </w:rPr>
        <w:t>Cultural &amp; Policy Context:</w:t>
      </w:r>
      <w:r w:rsidRPr="00D96752">
        <w:rPr>
          <w:rFonts w:ascii="Times New Roman" w:hAnsi="Times New Roman" w:cs="Times New Roman"/>
        </w:rPr>
        <w:t xml:space="preserve"> Karnataka has a specific socio-economic climate. For example, Bengaluru is a global tech hub, and the state government has specific policies (like the </w:t>
      </w:r>
      <w:r w:rsidRPr="00D96752">
        <w:rPr>
          <w:rFonts w:ascii="Times New Roman" w:hAnsi="Times New Roman" w:cs="Times New Roman"/>
          <w:i/>
          <w:iCs/>
        </w:rPr>
        <w:t>Priyakshini</w:t>
      </w:r>
      <w:r w:rsidRPr="00D96752">
        <w:rPr>
          <w:rFonts w:ascii="Times New Roman" w:hAnsi="Times New Roman" w:cs="Times New Roman"/>
        </w:rPr>
        <w:t xml:space="preserve"> scheme) that may not exist in Bihar or Rajasthan.</w:t>
      </w:r>
    </w:p>
    <w:p w14:paraId="32D01436" w14:textId="77777777" w:rsidR="00197A28" w:rsidRPr="00D96752" w:rsidRDefault="00197A28" w:rsidP="00D96752">
      <w:pPr>
        <w:numPr>
          <w:ilvl w:val="0"/>
          <w:numId w:val="50"/>
        </w:numPr>
        <w:jc w:val="both"/>
        <w:rPr>
          <w:rFonts w:ascii="Times New Roman" w:hAnsi="Times New Roman" w:cs="Times New Roman"/>
        </w:rPr>
      </w:pPr>
      <w:r w:rsidRPr="00D96752">
        <w:rPr>
          <w:rFonts w:ascii="Times New Roman" w:hAnsi="Times New Roman" w:cs="Times New Roman"/>
          <w:b/>
          <w:bCs/>
        </w:rPr>
        <w:t>The "Universal" Gap:</w:t>
      </w:r>
      <w:r w:rsidRPr="00D96752">
        <w:rPr>
          <w:rFonts w:ascii="Times New Roman" w:hAnsi="Times New Roman" w:cs="Times New Roman"/>
        </w:rPr>
        <w:t xml:space="preserve"> Because the study stays within state lines, it cannot claim to represent the "Universal Entrepreneurial Profile." A woman running a manufacturing unit in Hubballi faces different infrastructure, language, and cultural norms than a woman running a boutique in New York or even a tea estate in Assam.</w:t>
      </w:r>
    </w:p>
    <w:p w14:paraId="73A43CCC" w14:textId="77777777" w:rsidR="00197A28" w:rsidRPr="00D96752" w:rsidRDefault="00197A28" w:rsidP="00D96752">
      <w:pPr>
        <w:numPr>
          <w:ilvl w:val="0"/>
          <w:numId w:val="50"/>
        </w:numPr>
        <w:jc w:val="both"/>
        <w:rPr>
          <w:rFonts w:ascii="Times New Roman" w:hAnsi="Times New Roman" w:cs="Times New Roman"/>
        </w:rPr>
      </w:pPr>
      <w:r w:rsidRPr="00D96752">
        <w:rPr>
          <w:rFonts w:ascii="Times New Roman" w:hAnsi="Times New Roman" w:cs="Times New Roman"/>
          <w:b/>
          <w:bCs/>
        </w:rPr>
        <w:t>Regional Variance:</w:t>
      </w:r>
      <w:r w:rsidRPr="00D96752">
        <w:rPr>
          <w:rFonts w:ascii="Times New Roman" w:hAnsi="Times New Roman" w:cs="Times New Roman"/>
        </w:rPr>
        <w:t xml:space="preserve"> As the text notes, "different factors play different roles in different regions." In some regions, religious or traditional norms might be the biggest barrier; in others, it might be the lack of physical electricity or transport.</w:t>
      </w:r>
    </w:p>
    <w:p w14:paraId="7EBD4E80" w14:textId="7CBC394D" w:rsidR="00197A28" w:rsidRPr="00D96752" w:rsidRDefault="00197A28" w:rsidP="00D96752">
      <w:pPr>
        <w:jc w:val="both"/>
        <w:rPr>
          <w:rFonts w:ascii="Times New Roman" w:hAnsi="Times New Roman" w:cs="Times New Roman"/>
          <w:b/>
          <w:bCs/>
        </w:rPr>
      </w:pPr>
      <w:r w:rsidRPr="00D96752">
        <w:rPr>
          <w:rFonts w:ascii="Times New Roman" w:hAnsi="Times New Roman" w:cs="Times New Roman"/>
          <w:b/>
          <w:bCs/>
        </w:rPr>
        <w:t>Selection Bias (The "DIC Registration" Filter)</w:t>
      </w:r>
    </w:p>
    <w:p w14:paraId="3F797006" w14:textId="77777777" w:rsidR="00197A28" w:rsidRPr="00D96752" w:rsidRDefault="00197A28" w:rsidP="00D96752">
      <w:pPr>
        <w:jc w:val="both"/>
        <w:rPr>
          <w:rFonts w:ascii="Times New Roman" w:hAnsi="Times New Roman" w:cs="Times New Roman"/>
        </w:rPr>
      </w:pPr>
      <w:r w:rsidRPr="00D96752">
        <w:rPr>
          <w:rFonts w:ascii="Times New Roman" w:hAnsi="Times New Roman" w:cs="Times New Roman"/>
        </w:rPr>
        <w:t xml:space="preserve">The study only looked at women registered with </w:t>
      </w:r>
      <w:r w:rsidRPr="00D96752">
        <w:rPr>
          <w:rFonts w:ascii="Times New Roman" w:hAnsi="Times New Roman" w:cs="Times New Roman"/>
          <w:b/>
          <w:bCs/>
        </w:rPr>
        <w:t>District Industry Centres (DICs)</w:t>
      </w:r>
      <w:r w:rsidRPr="00D96752">
        <w:rPr>
          <w:rFonts w:ascii="Times New Roman" w:hAnsi="Times New Roman" w:cs="Times New Roman"/>
        </w:rPr>
        <w:t>. This creates a significant "blind spot" in the data:</w:t>
      </w:r>
    </w:p>
    <w:p w14:paraId="30CB62D5" w14:textId="77777777" w:rsidR="00197A28" w:rsidRPr="00D96752" w:rsidRDefault="00197A28" w:rsidP="00D96752">
      <w:pPr>
        <w:numPr>
          <w:ilvl w:val="0"/>
          <w:numId w:val="51"/>
        </w:numPr>
        <w:jc w:val="both"/>
        <w:rPr>
          <w:rFonts w:ascii="Times New Roman" w:hAnsi="Times New Roman" w:cs="Times New Roman"/>
        </w:rPr>
      </w:pPr>
      <w:r w:rsidRPr="00D96752">
        <w:rPr>
          <w:rFonts w:ascii="Times New Roman" w:hAnsi="Times New Roman" w:cs="Times New Roman"/>
          <w:b/>
          <w:bCs/>
        </w:rPr>
        <w:t>The Informal Sector:</w:t>
      </w:r>
      <w:r w:rsidRPr="00D96752">
        <w:rPr>
          <w:rFonts w:ascii="Times New Roman" w:hAnsi="Times New Roman" w:cs="Times New Roman"/>
        </w:rPr>
        <w:t xml:space="preserve"> A massive portion of women-led businesses in India are informal or "nano-enterprises" (e.g., home-based tailoring, pickle making, or small-scale farming) that are never officially registered.</w:t>
      </w:r>
    </w:p>
    <w:p w14:paraId="059B5841" w14:textId="77777777" w:rsidR="00197A28" w:rsidRPr="00D96752" w:rsidRDefault="00197A28" w:rsidP="00D96752">
      <w:pPr>
        <w:numPr>
          <w:ilvl w:val="0"/>
          <w:numId w:val="51"/>
        </w:numPr>
        <w:jc w:val="both"/>
        <w:rPr>
          <w:rFonts w:ascii="Times New Roman" w:hAnsi="Times New Roman" w:cs="Times New Roman"/>
        </w:rPr>
      </w:pPr>
      <w:r w:rsidRPr="00D96752">
        <w:rPr>
          <w:rFonts w:ascii="Times New Roman" w:hAnsi="Times New Roman" w:cs="Times New Roman"/>
          <w:b/>
          <w:bCs/>
        </w:rPr>
        <w:t>The "Survival" vs. "Growth" Gap:</w:t>
      </w:r>
      <w:r w:rsidRPr="00D96752">
        <w:rPr>
          <w:rFonts w:ascii="Times New Roman" w:hAnsi="Times New Roman" w:cs="Times New Roman"/>
        </w:rPr>
        <w:t xml:space="preserve"> Women who register with the DIC are often more "growth-oriented" or possess higher awareness of government schemes. They likely have more education or better access to resources than those who remain unregistered.</w:t>
      </w:r>
    </w:p>
    <w:p w14:paraId="3395650B" w14:textId="77777777" w:rsidR="00197A28" w:rsidRDefault="00197A28" w:rsidP="00D96752">
      <w:pPr>
        <w:numPr>
          <w:ilvl w:val="0"/>
          <w:numId w:val="51"/>
        </w:numPr>
        <w:jc w:val="both"/>
        <w:rPr>
          <w:rFonts w:ascii="Times New Roman" w:hAnsi="Times New Roman" w:cs="Times New Roman"/>
        </w:rPr>
      </w:pPr>
      <w:r w:rsidRPr="00D96752">
        <w:rPr>
          <w:rFonts w:ascii="Times New Roman" w:hAnsi="Times New Roman" w:cs="Times New Roman"/>
          <w:b/>
          <w:bCs/>
        </w:rPr>
        <w:t>Data Skew:</w:t>
      </w:r>
      <w:r w:rsidRPr="00D96752">
        <w:rPr>
          <w:rFonts w:ascii="Times New Roman" w:hAnsi="Times New Roman" w:cs="Times New Roman"/>
        </w:rPr>
        <w:t xml:space="preserve"> By ignoring unregistered entrepreneurs, the study might make women's entrepreneurship look more successful or "formal" than it actually is on the ground.</w:t>
      </w:r>
    </w:p>
    <w:p w14:paraId="06558238" w14:textId="77777777" w:rsidR="006F22F8" w:rsidRDefault="006F22F8" w:rsidP="006F22F8">
      <w:pPr>
        <w:jc w:val="both"/>
        <w:rPr>
          <w:rFonts w:ascii="Times New Roman" w:hAnsi="Times New Roman" w:cs="Times New Roman"/>
        </w:rPr>
      </w:pPr>
    </w:p>
    <w:p w14:paraId="28ADB5DF" w14:textId="77777777" w:rsidR="006F22F8" w:rsidRPr="00D96752" w:rsidRDefault="006F22F8" w:rsidP="006F22F8">
      <w:pPr>
        <w:jc w:val="both"/>
        <w:rPr>
          <w:rFonts w:ascii="Times New Roman" w:hAnsi="Times New Roman" w:cs="Times New Roman"/>
        </w:rPr>
      </w:pPr>
    </w:p>
    <w:p w14:paraId="64366DAB" w14:textId="77777777" w:rsidR="00197A28" w:rsidRPr="00D96752" w:rsidRDefault="00197A28" w:rsidP="00D96752">
      <w:pPr>
        <w:jc w:val="both"/>
        <w:rPr>
          <w:rFonts w:ascii="Times New Roman" w:hAnsi="Times New Roman" w:cs="Times New Roman"/>
        </w:rPr>
      </w:pPr>
    </w:p>
    <w:p w14:paraId="35FEB0F3" w14:textId="77777777" w:rsidR="00DD3C62" w:rsidRPr="00D96752" w:rsidRDefault="00DD3C62" w:rsidP="00D96752">
      <w:pPr>
        <w:jc w:val="both"/>
        <w:rPr>
          <w:rFonts w:ascii="Times New Roman" w:hAnsi="Times New Roman" w:cs="Times New Roman"/>
          <w:b/>
          <w:bCs/>
        </w:rPr>
      </w:pPr>
      <w:r w:rsidRPr="00D96752">
        <w:rPr>
          <w:rFonts w:ascii="Times New Roman" w:hAnsi="Times New Roman" w:cs="Times New Roman"/>
          <w:b/>
          <w:bCs/>
        </w:rPr>
        <w:lastRenderedPageBreak/>
        <w:t>Conclusion</w:t>
      </w:r>
    </w:p>
    <w:p w14:paraId="06D735D8" w14:textId="77777777" w:rsidR="00DD3C62" w:rsidRPr="00D96752" w:rsidRDefault="00DD3C62" w:rsidP="00D96752">
      <w:pPr>
        <w:jc w:val="both"/>
        <w:rPr>
          <w:rFonts w:ascii="Times New Roman" w:hAnsi="Times New Roman" w:cs="Times New Roman"/>
        </w:rPr>
      </w:pPr>
      <w:r w:rsidRPr="00D96752">
        <w:rPr>
          <w:rFonts w:ascii="Times New Roman" w:hAnsi="Times New Roman" w:cs="Times New Roman"/>
        </w:rPr>
        <w:t>Karnataka has successfully established a robust and multi-dimensional ecosystem to support women entrepreneurs, ranging from high-tech urban innovators to rural micro-entrepreneurs. Through a combination of Central Government schemes (such as Stand-Up India and PMEGP) and State-specific initiatives (such as the Udyogini Scheme and Elevate Women), the state provides a comprehensive safety net involving collateral-free credit, capital subsidies, and specialized incubation.</w:t>
      </w:r>
    </w:p>
    <w:p w14:paraId="76FC21E9" w14:textId="77777777" w:rsidR="00DD3C62" w:rsidRPr="00D96752" w:rsidRDefault="00DD3C62" w:rsidP="00D96752">
      <w:pPr>
        <w:jc w:val="both"/>
        <w:rPr>
          <w:rFonts w:ascii="Times New Roman" w:hAnsi="Times New Roman" w:cs="Times New Roman"/>
        </w:rPr>
      </w:pPr>
      <w:r w:rsidRPr="00D96752">
        <w:rPr>
          <w:rFonts w:ascii="Times New Roman" w:hAnsi="Times New Roman" w:cs="Times New Roman"/>
        </w:rPr>
        <w:t>However, the study highlights that significant hurdles remain. Deep-rooted patriarchy, the "double burden" of domestic responsibilities, and a persistent lack of technological literacy continue to hinder full gender parity in the entrepreneurial landscape. Furthermore, while the current policy framework is extensive, its full impact may be obscured by a "blind spot" in the informal sector; many "nano-enterprises" remain unregistered and thus underserved by formal District Industry Centre (DIC) mechanisms.</w:t>
      </w:r>
    </w:p>
    <w:p w14:paraId="473146C0" w14:textId="76A0143B" w:rsidR="00DD3C62" w:rsidRPr="00D96752" w:rsidRDefault="00DD3C62" w:rsidP="00D96752">
      <w:pPr>
        <w:jc w:val="both"/>
        <w:rPr>
          <w:rFonts w:ascii="Times New Roman" w:hAnsi="Times New Roman" w:cs="Times New Roman"/>
        </w:rPr>
      </w:pPr>
      <w:r w:rsidRPr="00D96752">
        <w:rPr>
          <w:rFonts w:ascii="Times New Roman" w:hAnsi="Times New Roman" w:cs="Times New Roman"/>
        </w:rPr>
        <w:t>For Karnataka to truly bridge the "gap between intent and execution," future interventions must move beyond "one-size-fits-all" training to address the specific regional, cultural, and educational needs of first-generation entrepreneurs</w:t>
      </w:r>
      <w:r w:rsidR="001B0355" w:rsidRPr="00D96752">
        <w:rPr>
          <w:rFonts w:ascii="Times New Roman" w:hAnsi="Times New Roman" w:cs="Times New Roman"/>
        </w:rPr>
        <w:t>.</w:t>
      </w:r>
    </w:p>
    <w:p w14:paraId="3D2CC9EC" w14:textId="77777777" w:rsidR="00DD3C62" w:rsidRDefault="00DD3C62" w:rsidP="00D96752">
      <w:pPr>
        <w:jc w:val="both"/>
        <w:rPr>
          <w:rFonts w:ascii="Times New Roman" w:hAnsi="Times New Roman" w:cs="Times New Roman"/>
        </w:rPr>
      </w:pPr>
    </w:p>
    <w:p w14:paraId="76E52DE9" w14:textId="36EA84D8" w:rsidR="00F3634A" w:rsidRDefault="00F3634A" w:rsidP="00D96752">
      <w:pPr>
        <w:jc w:val="both"/>
        <w:rPr>
          <w:rFonts w:ascii="Times New Roman" w:hAnsi="Times New Roman" w:cs="Times New Roman"/>
          <w:b/>
          <w:bCs/>
        </w:rPr>
      </w:pPr>
      <w:r w:rsidRPr="00F3634A">
        <w:rPr>
          <w:rFonts w:ascii="Times New Roman" w:hAnsi="Times New Roman" w:cs="Times New Roman"/>
          <w:b/>
          <w:bCs/>
        </w:rPr>
        <w:t>References</w:t>
      </w:r>
    </w:p>
    <w:p w14:paraId="6CA298EE" w14:textId="77777777" w:rsidR="00F3634A" w:rsidRDefault="00F3634A" w:rsidP="00D96752">
      <w:pPr>
        <w:jc w:val="both"/>
        <w:rPr>
          <w:rFonts w:ascii="Times New Roman" w:hAnsi="Times New Roman" w:cs="Times New Roman"/>
          <w:b/>
          <w:bCs/>
        </w:rPr>
      </w:pPr>
    </w:p>
    <w:p w14:paraId="7356010D" w14:textId="47BD97E7" w:rsidR="00F3634A" w:rsidRDefault="00F3634A" w:rsidP="00B2361B">
      <w:pPr>
        <w:pStyle w:val="ListParagraph"/>
        <w:numPr>
          <w:ilvl w:val="0"/>
          <w:numId w:val="53"/>
        </w:numPr>
        <w:jc w:val="both"/>
        <w:rPr>
          <w:rFonts w:ascii="Times New Roman" w:hAnsi="Times New Roman" w:cs="Times New Roman"/>
        </w:rPr>
      </w:pPr>
      <w:r w:rsidRPr="00B2361B">
        <w:rPr>
          <w:rFonts w:ascii="Times New Roman" w:hAnsi="Times New Roman" w:cs="Times New Roman"/>
        </w:rPr>
        <w:t xml:space="preserve">Poornima, S. (2024). Challenges and opportunities of women entrepreneurs - With special reference to MSMEs in the state of Karnataka. </w:t>
      </w:r>
      <w:r w:rsidRPr="00B2361B">
        <w:rPr>
          <w:rFonts w:ascii="Times New Roman" w:hAnsi="Times New Roman" w:cs="Times New Roman"/>
          <w:i/>
          <w:iCs/>
        </w:rPr>
        <w:t>International Journal of Engineering and Management Research</w:t>
      </w:r>
      <w:r w:rsidRPr="00B2361B">
        <w:rPr>
          <w:rFonts w:ascii="Times New Roman" w:hAnsi="Times New Roman" w:cs="Times New Roman"/>
        </w:rPr>
        <w:t xml:space="preserve">, </w:t>
      </w:r>
      <w:r w:rsidRPr="00B2361B">
        <w:rPr>
          <w:rFonts w:ascii="Times New Roman" w:hAnsi="Times New Roman" w:cs="Times New Roman"/>
          <w:i/>
          <w:iCs/>
        </w:rPr>
        <w:t>14</w:t>
      </w:r>
      <w:r w:rsidRPr="00B2361B">
        <w:rPr>
          <w:rFonts w:ascii="Times New Roman" w:hAnsi="Times New Roman" w:cs="Times New Roman"/>
        </w:rPr>
        <w:t>(4), 100-110.</w:t>
      </w:r>
    </w:p>
    <w:p w14:paraId="7FAE3446" w14:textId="77777777" w:rsidR="00B2361B" w:rsidRPr="00B2361B" w:rsidRDefault="00B2361B" w:rsidP="00B2361B">
      <w:pPr>
        <w:pStyle w:val="ListParagraph"/>
        <w:jc w:val="both"/>
        <w:rPr>
          <w:rFonts w:ascii="Times New Roman" w:hAnsi="Times New Roman" w:cs="Times New Roman"/>
        </w:rPr>
      </w:pPr>
    </w:p>
    <w:p w14:paraId="34EA755E" w14:textId="5943E9FB" w:rsidR="00F3634A" w:rsidRDefault="00F3634A" w:rsidP="00B2361B">
      <w:pPr>
        <w:pStyle w:val="ListParagraph"/>
        <w:numPr>
          <w:ilvl w:val="0"/>
          <w:numId w:val="53"/>
        </w:numPr>
        <w:jc w:val="both"/>
        <w:rPr>
          <w:rFonts w:ascii="Times New Roman" w:hAnsi="Times New Roman" w:cs="Times New Roman"/>
        </w:rPr>
      </w:pPr>
      <w:r w:rsidRPr="00F3634A">
        <w:rPr>
          <w:rFonts w:ascii="Times New Roman" w:hAnsi="Times New Roman" w:cs="Times New Roman"/>
        </w:rPr>
        <w:t xml:space="preserve">Shimanth, B. S. (2026). Women, entrepreneurship and economic empowerment: Role of SDEL training programme in Karnataka. </w:t>
      </w:r>
      <w:r w:rsidRPr="00B2361B">
        <w:rPr>
          <w:rFonts w:ascii="Times New Roman" w:hAnsi="Times New Roman" w:cs="Times New Roman"/>
        </w:rPr>
        <w:t>International Journal for Multidisciplinary Research</w:t>
      </w:r>
      <w:r w:rsidRPr="00F3634A">
        <w:rPr>
          <w:rFonts w:ascii="Times New Roman" w:hAnsi="Times New Roman" w:cs="Times New Roman"/>
        </w:rPr>
        <w:t xml:space="preserve">, </w:t>
      </w:r>
      <w:r w:rsidRPr="00B2361B">
        <w:rPr>
          <w:rFonts w:ascii="Times New Roman" w:hAnsi="Times New Roman" w:cs="Times New Roman"/>
        </w:rPr>
        <w:t>8</w:t>
      </w:r>
      <w:r w:rsidRPr="00F3634A">
        <w:rPr>
          <w:rFonts w:ascii="Times New Roman" w:hAnsi="Times New Roman" w:cs="Times New Roman"/>
        </w:rPr>
        <w:t>(1), 0-9</w:t>
      </w:r>
    </w:p>
    <w:p w14:paraId="3A927027" w14:textId="77777777" w:rsidR="00B2361B" w:rsidRPr="00B2361B" w:rsidRDefault="00B2361B" w:rsidP="00B2361B">
      <w:pPr>
        <w:pStyle w:val="ListParagraph"/>
        <w:rPr>
          <w:rFonts w:ascii="Times New Roman" w:hAnsi="Times New Roman" w:cs="Times New Roman"/>
        </w:rPr>
      </w:pPr>
    </w:p>
    <w:p w14:paraId="1538AEB1" w14:textId="323691A1" w:rsidR="00B2361B" w:rsidRDefault="00B2361B" w:rsidP="00B2361B">
      <w:pPr>
        <w:pStyle w:val="ListParagraph"/>
        <w:numPr>
          <w:ilvl w:val="0"/>
          <w:numId w:val="53"/>
        </w:numPr>
        <w:jc w:val="both"/>
        <w:rPr>
          <w:rFonts w:ascii="Times New Roman" w:hAnsi="Times New Roman" w:cs="Times New Roman"/>
        </w:rPr>
      </w:pPr>
      <w:r w:rsidRPr="00B2361B">
        <w:rPr>
          <w:rFonts w:ascii="Times New Roman" w:hAnsi="Times New Roman" w:cs="Times New Roman"/>
        </w:rPr>
        <w:t xml:space="preserve">Usharani, B. (2021). An analysis of women entrepreneurs in Dakshina District, Karnataka. </w:t>
      </w:r>
      <w:r w:rsidRPr="00B2361B">
        <w:rPr>
          <w:rFonts w:ascii="Times New Roman" w:hAnsi="Times New Roman" w:cs="Times New Roman"/>
          <w:i/>
          <w:iCs/>
        </w:rPr>
        <w:t>International Journal of Creative Research Thoughts (IJCRT)</w:t>
      </w:r>
      <w:r w:rsidRPr="00B2361B">
        <w:rPr>
          <w:rFonts w:ascii="Times New Roman" w:hAnsi="Times New Roman" w:cs="Times New Roman"/>
        </w:rPr>
        <w:t xml:space="preserve">, </w:t>
      </w:r>
      <w:r w:rsidRPr="00B2361B">
        <w:rPr>
          <w:rFonts w:ascii="Times New Roman" w:hAnsi="Times New Roman" w:cs="Times New Roman"/>
          <w:i/>
          <w:iCs/>
        </w:rPr>
        <w:t>9</w:t>
      </w:r>
      <w:r w:rsidRPr="00B2361B">
        <w:rPr>
          <w:rFonts w:ascii="Times New Roman" w:hAnsi="Times New Roman" w:cs="Times New Roman"/>
        </w:rPr>
        <w:t>(5), h449–h454.</w:t>
      </w:r>
    </w:p>
    <w:p w14:paraId="74F47903" w14:textId="77777777" w:rsidR="00B2361B" w:rsidRPr="00B2361B" w:rsidRDefault="00B2361B" w:rsidP="00B2361B">
      <w:pPr>
        <w:pStyle w:val="ListParagraph"/>
        <w:rPr>
          <w:rFonts w:ascii="Times New Roman" w:hAnsi="Times New Roman" w:cs="Times New Roman"/>
        </w:rPr>
      </w:pPr>
    </w:p>
    <w:p w14:paraId="29D53F91" w14:textId="5EFA6821" w:rsidR="00B2361B" w:rsidRPr="00F3634A" w:rsidRDefault="00B2361B" w:rsidP="00B2361B">
      <w:pPr>
        <w:pStyle w:val="ListParagraph"/>
        <w:numPr>
          <w:ilvl w:val="0"/>
          <w:numId w:val="53"/>
        </w:numPr>
        <w:jc w:val="both"/>
        <w:rPr>
          <w:rFonts w:ascii="Times New Roman" w:hAnsi="Times New Roman" w:cs="Times New Roman"/>
        </w:rPr>
      </w:pPr>
      <w:r w:rsidRPr="00B2361B">
        <w:rPr>
          <w:rFonts w:ascii="Times New Roman" w:hAnsi="Times New Roman" w:cs="Times New Roman"/>
        </w:rPr>
        <w:t>Arora, M., Swati, &amp; Anil. (2022). A study on initiatives taken by Government of India to empower women entrepreneurship. Proceedings of D.H.E. Haryana approved National Seminar on Entrepreneurship and India: Strategies for Transformation and Growth, 54–67.</w:t>
      </w:r>
    </w:p>
    <w:sectPr w:rsidR="00B2361B" w:rsidRPr="00F36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FB"/>
    <w:multiLevelType w:val="multilevel"/>
    <w:tmpl w:val="970AF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31974"/>
    <w:multiLevelType w:val="multilevel"/>
    <w:tmpl w:val="4074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E5C23"/>
    <w:multiLevelType w:val="multilevel"/>
    <w:tmpl w:val="0D50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330F4"/>
    <w:multiLevelType w:val="hybridMultilevel"/>
    <w:tmpl w:val="6E623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040887"/>
    <w:multiLevelType w:val="multilevel"/>
    <w:tmpl w:val="AC7E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52031"/>
    <w:multiLevelType w:val="multilevel"/>
    <w:tmpl w:val="77F0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4E7A57"/>
    <w:multiLevelType w:val="multilevel"/>
    <w:tmpl w:val="4EDC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12121"/>
    <w:multiLevelType w:val="multilevel"/>
    <w:tmpl w:val="311A2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96645"/>
    <w:multiLevelType w:val="multilevel"/>
    <w:tmpl w:val="7CD80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C1E7B"/>
    <w:multiLevelType w:val="multilevel"/>
    <w:tmpl w:val="2D22C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0E33E6"/>
    <w:multiLevelType w:val="multilevel"/>
    <w:tmpl w:val="54E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56ED1"/>
    <w:multiLevelType w:val="multilevel"/>
    <w:tmpl w:val="1CC2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14D9C"/>
    <w:multiLevelType w:val="multilevel"/>
    <w:tmpl w:val="52DE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EC720B"/>
    <w:multiLevelType w:val="multilevel"/>
    <w:tmpl w:val="C17E7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973337"/>
    <w:multiLevelType w:val="multilevel"/>
    <w:tmpl w:val="1BCC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600AA"/>
    <w:multiLevelType w:val="multilevel"/>
    <w:tmpl w:val="3862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99453B"/>
    <w:multiLevelType w:val="multilevel"/>
    <w:tmpl w:val="73060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466BCD"/>
    <w:multiLevelType w:val="multilevel"/>
    <w:tmpl w:val="C87C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EC78F6"/>
    <w:multiLevelType w:val="multilevel"/>
    <w:tmpl w:val="6B32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245FE"/>
    <w:multiLevelType w:val="multilevel"/>
    <w:tmpl w:val="CB36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58654E"/>
    <w:multiLevelType w:val="multilevel"/>
    <w:tmpl w:val="57FE0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92A50"/>
    <w:multiLevelType w:val="multilevel"/>
    <w:tmpl w:val="0CEE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0A3518"/>
    <w:multiLevelType w:val="multilevel"/>
    <w:tmpl w:val="11C6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74525"/>
    <w:multiLevelType w:val="multilevel"/>
    <w:tmpl w:val="CB82A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675130"/>
    <w:multiLevelType w:val="multilevel"/>
    <w:tmpl w:val="AEF2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05751"/>
    <w:multiLevelType w:val="multilevel"/>
    <w:tmpl w:val="04D0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BE50C5"/>
    <w:multiLevelType w:val="multilevel"/>
    <w:tmpl w:val="C950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E2690"/>
    <w:multiLevelType w:val="multilevel"/>
    <w:tmpl w:val="1A6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2492D"/>
    <w:multiLevelType w:val="multilevel"/>
    <w:tmpl w:val="350672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E86A40"/>
    <w:multiLevelType w:val="hybridMultilevel"/>
    <w:tmpl w:val="C9405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FB310F"/>
    <w:multiLevelType w:val="multilevel"/>
    <w:tmpl w:val="81E2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2E32BB"/>
    <w:multiLevelType w:val="multilevel"/>
    <w:tmpl w:val="BB80D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4B5D08"/>
    <w:multiLevelType w:val="multilevel"/>
    <w:tmpl w:val="74AEA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DE680F"/>
    <w:multiLevelType w:val="multilevel"/>
    <w:tmpl w:val="881A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7609BE"/>
    <w:multiLevelType w:val="multilevel"/>
    <w:tmpl w:val="B8DA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C54179"/>
    <w:multiLevelType w:val="multilevel"/>
    <w:tmpl w:val="0BDAE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341E8F"/>
    <w:multiLevelType w:val="multilevel"/>
    <w:tmpl w:val="FE78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B96BAD"/>
    <w:multiLevelType w:val="multilevel"/>
    <w:tmpl w:val="2ACC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7649E0"/>
    <w:multiLevelType w:val="multilevel"/>
    <w:tmpl w:val="A07C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7D0FCB"/>
    <w:multiLevelType w:val="multilevel"/>
    <w:tmpl w:val="0B4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8A4B56"/>
    <w:multiLevelType w:val="multilevel"/>
    <w:tmpl w:val="DFC0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55234B"/>
    <w:multiLevelType w:val="multilevel"/>
    <w:tmpl w:val="6A18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3823FB"/>
    <w:multiLevelType w:val="multilevel"/>
    <w:tmpl w:val="01F8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754BB"/>
    <w:multiLevelType w:val="multilevel"/>
    <w:tmpl w:val="A43E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76609C"/>
    <w:multiLevelType w:val="multilevel"/>
    <w:tmpl w:val="1FEAA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292BC1"/>
    <w:multiLevelType w:val="multilevel"/>
    <w:tmpl w:val="7C02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3500AA5"/>
    <w:multiLevelType w:val="multilevel"/>
    <w:tmpl w:val="0324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B2015A"/>
    <w:multiLevelType w:val="multilevel"/>
    <w:tmpl w:val="2E02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0C0E57"/>
    <w:multiLevelType w:val="multilevel"/>
    <w:tmpl w:val="8F9C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76578D"/>
    <w:multiLevelType w:val="multilevel"/>
    <w:tmpl w:val="F71C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644A8C"/>
    <w:multiLevelType w:val="multilevel"/>
    <w:tmpl w:val="6492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DD644CE"/>
    <w:multiLevelType w:val="multilevel"/>
    <w:tmpl w:val="C850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622A1D"/>
    <w:multiLevelType w:val="multilevel"/>
    <w:tmpl w:val="B5F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749258">
    <w:abstractNumId w:val="31"/>
  </w:num>
  <w:num w:numId="2" w16cid:durableId="1632398153">
    <w:abstractNumId w:val="33"/>
  </w:num>
  <w:num w:numId="3" w16cid:durableId="620720983">
    <w:abstractNumId w:val="50"/>
  </w:num>
  <w:num w:numId="4" w16cid:durableId="1097167250">
    <w:abstractNumId w:val="15"/>
  </w:num>
  <w:num w:numId="5" w16cid:durableId="565528832">
    <w:abstractNumId w:val="41"/>
  </w:num>
  <w:num w:numId="6" w16cid:durableId="1027634258">
    <w:abstractNumId w:val="17"/>
  </w:num>
  <w:num w:numId="7" w16cid:durableId="2103793249">
    <w:abstractNumId w:val="8"/>
  </w:num>
  <w:num w:numId="8" w16cid:durableId="1028487888">
    <w:abstractNumId w:val="29"/>
  </w:num>
  <w:num w:numId="9" w16cid:durableId="29500889">
    <w:abstractNumId w:val="14"/>
  </w:num>
  <w:num w:numId="10" w16cid:durableId="547883953">
    <w:abstractNumId w:val="13"/>
  </w:num>
  <w:num w:numId="11" w16cid:durableId="820585418">
    <w:abstractNumId w:val="23"/>
  </w:num>
  <w:num w:numId="12" w16cid:durableId="929435241">
    <w:abstractNumId w:val="40"/>
  </w:num>
  <w:num w:numId="13" w16cid:durableId="314261814">
    <w:abstractNumId w:val="20"/>
  </w:num>
  <w:num w:numId="14" w16cid:durableId="475072615">
    <w:abstractNumId w:val="5"/>
  </w:num>
  <w:num w:numId="15" w16cid:durableId="1406144068">
    <w:abstractNumId w:val="38"/>
  </w:num>
  <w:num w:numId="16" w16cid:durableId="1431775748">
    <w:abstractNumId w:val="32"/>
  </w:num>
  <w:num w:numId="17" w16cid:durableId="157960826">
    <w:abstractNumId w:val="0"/>
  </w:num>
  <w:num w:numId="18" w16cid:durableId="738527730">
    <w:abstractNumId w:val="21"/>
  </w:num>
  <w:num w:numId="19" w16cid:durableId="1196385017">
    <w:abstractNumId w:val="18"/>
  </w:num>
  <w:num w:numId="20" w16cid:durableId="1739405099">
    <w:abstractNumId w:val="44"/>
  </w:num>
  <w:num w:numId="21" w16cid:durableId="1397241831">
    <w:abstractNumId w:val="34"/>
  </w:num>
  <w:num w:numId="22" w16cid:durableId="594677563">
    <w:abstractNumId w:val="45"/>
  </w:num>
  <w:num w:numId="23" w16cid:durableId="1521967219">
    <w:abstractNumId w:val="4"/>
  </w:num>
  <w:num w:numId="24" w16cid:durableId="2123988498">
    <w:abstractNumId w:val="35"/>
  </w:num>
  <w:num w:numId="25" w16cid:durableId="417675071">
    <w:abstractNumId w:val="51"/>
  </w:num>
  <w:num w:numId="26" w16cid:durableId="1184516438">
    <w:abstractNumId w:val="48"/>
  </w:num>
  <w:num w:numId="27" w16cid:durableId="1463619522">
    <w:abstractNumId w:val="37"/>
  </w:num>
  <w:num w:numId="28" w16cid:durableId="395010707">
    <w:abstractNumId w:val="1"/>
  </w:num>
  <w:num w:numId="29" w16cid:durableId="949437496">
    <w:abstractNumId w:val="28"/>
  </w:num>
  <w:num w:numId="30" w16cid:durableId="1424569049">
    <w:abstractNumId w:val="19"/>
  </w:num>
  <w:num w:numId="31" w16cid:durableId="726761371">
    <w:abstractNumId w:val="49"/>
  </w:num>
  <w:num w:numId="32" w16cid:durableId="2012416453">
    <w:abstractNumId w:val="9"/>
  </w:num>
  <w:num w:numId="33" w16cid:durableId="1992639007">
    <w:abstractNumId w:val="25"/>
  </w:num>
  <w:num w:numId="34" w16cid:durableId="1441950170">
    <w:abstractNumId w:val="39"/>
  </w:num>
  <w:num w:numId="35" w16cid:durableId="329992013">
    <w:abstractNumId w:val="16"/>
  </w:num>
  <w:num w:numId="36" w16cid:durableId="635140526">
    <w:abstractNumId w:val="36"/>
  </w:num>
  <w:num w:numId="37" w16cid:durableId="1618295257">
    <w:abstractNumId w:val="30"/>
  </w:num>
  <w:num w:numId="38" w16cid:durableId="199977246">
    <w:abstractNumId w:val="46"/>
  </w:num>
  <w:num w:numId="39" w16cid:durableId="1981763578">
    <w:abstractNumId w:val="52"/>
  </w:num>
  <w:num w:numId="40" w16cid:durableId="1133400935">
    <w:abstractNumId w:val="7"/>
  </w:num>
  <w:num w:numId="41" w16cid:durableId="209923762">
    <w:abstractNumId w:val="42"/>
  </w:num>
  <w:num w:numId="42" w16cid:durableId="48307678">
    <w:abstractNumId w:val="12"/>
  </w:num>
  <w:num w:numId="43" w16cid:durableId="1386369174">
    <w:abstractNumId w:val="47"/>
  </w:num>
  <w:num w:numId="44" w16cid:durableId="1934781498">
    <w:abstractNumId w:val="27"/>
  </w:num>
  <w:num w:numId="45" w16cid:durableId="1343438805">
    <w:abstractNumId w:val="24"/>
  </w:num>
  <w:num w:numId="46" w16cid:durableId="1375230266">
    <w:abstractNumId w:val="6"/>
  </w:num>
  <w:num w:numId="47" w16cid:durableId="583346082">
    <w:abstractNumId w:val="26"/>
  </w:num>
  <w:num w:numId="48" w16cid:durableId="1362895370">
    <w:abstractNumId w:val="22"/>
  </w:num>
  <w:num w:numId="49" w16cid:durableId="1347752691">
    <w:abstractNumId w:val="2"/>
  </w:num>
  <w:num w:numId="50" w16cid:durableId="1029382086">
    <w:abstractNumId w:val="11"/>
  </w:num>
  <w:num w:numId="51" w16cid:durableId="2063824950">
    <w:abstractNumId w:val="10"/>
  </w:num>
  <w:num w:numId="52" w16cid:durableId="787284115">
    <w:abstractNumId w:val="43"/>
  </w:num>
  <w:num w:numId="53" w16cid:durableId="496189954">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A24"/>
    <w:rsid w:val="000072D3"/>
    <w:rsid w:val="0002707B"/>
    <w:rsid w:val="00036146"/>
    <w:rsid w:val="00056A9E"/>
    <w:rsid w:val="00060A84"/>
    <w:rsid w:val="0006786F"/>
    <w:rsid w:val="0008174B"/>
    <w:rsid w:val="00085929"/>
    <w:rsid w:val="00087890"/>
    <w:rsid w:val="000A024A"/>
    <w:rsid w:val="000B69B0"/>
    <w:rsid w:val="0010199F"/>
    <w:rsid w:val="00120E13"/>
    <w:rsid w:val="0012258A"/>
    <w:rsid w:val="00187545"/>
    <w:rsid w:val="00197A28"/>
    <w:rsid w:val="001A7594"/>
    <w:rsid w:val="001B0355"/>
    <w:rsid w:val="001B534C"/>
    <w:rsid w:val="001C2723"/>
    <w:rsid w:val="001D043B"/>
    <w:rsid w:val="001E1957"/>
    <w:rsid w:val="001E2B36"/>
    <w:rsid w:val="001F4A9F"/>
    <w:rsid w:val="00211F0C"/>
    <w:rsid w:val="002C2345"/>
    <w:rsid w:val="002F272A"/>
    <w:rsid w:val="0033243B"/>
    <w:rsid w:val="00346F11"/>
    <w:rsid w:val="00360ACB"/>
    <w:rsid w:val="0038425A"/>
    <w:rsid w:val="003910C3"/>
    <w:rsid w:val="003A06DE"/>
    <w:rsid w:val="003D6C2D"/>
    <w:rsid w:val="003E1563"/>
    <w:rsid w:val="00432A14"/>
    <w:rsid w:val="00485772"/>
    <w:rsid w:val="00496B40"/>
    <w:rsid w:val="004D576D"/>
    <w:rsid w:val="004F6912"/>
    <w:rsid w:val="0052161A"/>
    <w:rsid w:val="00542A24"/>
    <w:rsid w:val="00545A91"/>
    <w:rsid w:val="00574C68"/>
    <w:rsid w:val="00575DAE"/>
    <w:rsid w:val="00584E0F"/>
    <w:rsid w:val="005B4419"/>
    <w:rsid w:val="005B4559"/>
    <w:rsid w:val="005B7AD2"/>
    <w:rsid w:val="005C6903"/>
    <w:rsid w:val="005F5E01"/>
    <w:rsid w:val="00610F46"/>
    <w:rsid w:val="00693F74"/>
    <w:rsid w:val="00696707"/>
    <w:rsid w:val="006D1454"/>
    <w:rsid w:val="006D335B"/>
    <w:rsid w:val="006D537A"/>
    <w:rsid w:val="006D5E1A"/>
    <w:rsid w:val="006E1052"/>
    <w:rsid w:val="006F22F8"/>
    <w:rsid w:val="00736BC9"/>
    <w:rsid w:val="007379BF"/>
    <w:rsid w:val="007A2C26"/>
    <w:rsid w:val="007C3E20"/>
    <w:rsid w:val="008249D6"/>
    <w:rsid w:val="00854F39"/>
    <w:rsid w:val="00871A14"/>
    <w:rsid w:val="008826CB"/>
    <w:rsid w:val="008919BA"/>
    <w:rsid w:val="00915464"/>
    <w:rsid w:val="009400B5"/>
    <w:rsid w:val="00950BAE"/>
    <w:rsid w:val="00953A07"/>
    <w:rsid w:val="009E7640"/>
    <w:rsid w:val="009E7D94"/>
    <w:rsid w:val="00A04425"/>
    <w:rsid w:val="00A172B4"/>
    <w:rsid w:val="00A758F0"/>
    <w:rsid w:val="00A76836"/>
    <w:rsid w:val="00AB5630"/>
    <w:rsid w:val="00AD31AC"/>
    <w:rsid w:val="00AF5851"/>
    <w:rsid w:val="00AF7842"/>
    <w:rsid w:val="00B2361B"/>
    <w:rsid w:val="00B628A3"/>
    <w:rsid w:val="00B64DBF"/>
    <w:rsid w:val="00C3799F"/>
    <w:rsid w:val="00C42CE0"/>
    <w:rsid w:val="00C842B4"/>
    <w:rsid w:val="00CA31A0"/>
    <w:rsid w:val="00CB62DD"/>
    <w:rsid w:val="00CF2276"/>
    <w:rsid w:val="00D00213"/>
    <w:rsid w:val="00D23C2D"/>
    <w:rsid w:val="00D23F4F"/>
    <w:rsid w:val="00D349F0"/>
    <w:rsid w:val="00D35159"/>
    <w:rsid w:val="00D855BB"/>
    <w:rsid w:val="00D96752"/>
    <w:rsid w:val="00DA219B"/>
    <w:rsid w:val="00DD3062"/>
    <w:rsid w:val="00DD3C62"/>
    <w:rsid w:val="00DF1ECE"/>
    <w:rsid w:val="00DF2072"/>
    <w:rsid w:val="00E3273A"/>
    <w:rsid w:val="00E524EF"/>
    <w:rsid w:val="00E54353"/>
    <w:rsid w:val="00EA709E"/>
    <w:rsid w:val="00EB4BC7"/>
    <w:rsid w:val="00EC0363"/>
    <w:rsid w:val="00F228F7"/>
    <w:rsid w:val="00F34CEA"/>
    <w:rsid w:val="00F3634A"/>
    <w:rsid w:val="00F70723"/>
    <w:rsid w:val="00FC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33DE"/>
  <w15:chartTrackingRefBased/>
  <w15:docId w15:val="{3EE0CBB8-674F-4A5F-81A5-846F7163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A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2A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2A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A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A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A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2A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42A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A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A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A24"/>
    <w:rPr>
      <w:rFonts w:eastAsiaTheme="majorEastAsia" w:cstheme="majorBidi"/>
      <w:color w:val="272727" w:themeColor="text1" w:themeTint="D8"/>
    </w:rPr>
  </w:style>
  <w:style w:type="paragraph" w:styleId="Title">
    <w:name w:val="Title"/>
    <w:basedOn w:val="Normal"/>
    <w:next w:val="Normal"/>
    <w:link w:val="TitleChar"/>
    <w:uiPriority w:val="10"/>
    <w:qFormat/>
    <w:rsid w:val="0054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A24"/>
    <w:pPr>
      <w:spacing w:before="160"/>
      <w:jc w:val="center"/>
    </w:pPr>
    <w:rPr>
      <w:i/>
      <w:iCs/>
      <w:color w:val="404040" w:themeColor="text1" w:themeTint="BF"/>
    </w:rPr>
  </w:style>
  <w:style w:type="character" w:customStyle="1" w:styleId="QuoteChar">
    <w:name w:val="Quote Char"/>
    <w:basedOn w:val="DefaultParagraphFont"/>
    <w:link w:val="Quote"/>
    <w:uiPriority w:val="29"/>
    <w:rsid w:val="00542A24"/>
    <w:rPr>
      <w:i/>
      <w:iCs/>
      <w:color w:val="404040" w:themeColor="text1" w:themeTint="BF"/>
    </w:rPr>
  </w:style>
  <w:style w:type="paragraph" w:styleId="ListParagraph">
    <w:name w:val="List Paragraph"/>
    <w:basedOn w:val="Normal"/>
    <w:uiPriority w:val="34"/>
    <w:qFormat/>
    <w:rsid w:val="00542A24"/>
    <w:pPr>
      <w:ind w:left="720"/>
      <w:contextualSpacing/>
    </w:pPr>
  </w:style>
  <w:style w:type="character" w:styleId="IntenseEmphasis">
    <w:name w:val="Intense Emphasis"/>
    <w:basedOn w:val="DefaultParagraphFont"/>
    <w:uiPriority w:val="21"/>
    <w:qFormat/>
    <w:rsid w:val="00542A24"/>
    <w:rPr>
      <w:i/>
      <w:iCs/>
      <w:color w:val="2F5496" w:themeColor="accent1" w:themeShade="BF"/>
    </w:rPr>
  </w:style>
  <w:style w:type="paragraph" w:styleId="IntenseQuote">
    <w:name w:val="Intense Quote"/>
    <w:basedOn w:val="Normal"/>
    <w:next w:val="Normal"/>
    <w:link w:val="IntenseQuoteChar"/>
    <w:uiPriority w:val="30"/>
    <w:qFormat/>
    <w:rsid w:val="00542A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A24"/>
    <w:rPr>
      <w:i/>
      <w:iCs/>
      <w:color w:val="2F5496" w:themeColor="accent1" w:themeShade="BF"/>
    </w:rPr>
  </w:style>
  <w:style w:type="character" w:styleId="IntenseReference">
    <w:name w:val="Intense Reference"/>
    <w:basedOn w:val="DefaultParagraphFont"/>
    <w:uiPriority w:val="32"/>
    <w:qFormat/>
    <w:rsid w:val="00542A24"/>
    <w:rPr>
      <w:b/>
      <w:bCs/>
      <w:smallCaps/>
      <w:color w:val="2F5496" w:themeColor="accent1" w:themeShade="BF"/>
      <w:spacing w:val="5"/>
    </w:rPr>
  </w:style>
  <w:style w:type="character" w:styleId="Hyperlink">
    <w:name w:val="Hyperlink"/>
    <w:basedOn w:val="DefaultParagraphFont"/>
    <w:uiPriority w:val="99"/>
    <w:unhideWhenUsed/>
    <w:rsid w:val="00085929"/>
    <w:rPr>
      <w:color w:val="0563C1" w:themeColor="hyperlink"/>
      <w:u w:val="single"/>
    </w:rPr>
  </w:style>
  <w:style w:type="character" w:styleId="UnresolvedMention">
    <w:name w:val="Unresolved Mention"/>
    <w:basedOn w:val="DefaultParagraphFont"/>
    <w:uiPriority w:val="99"/>
    <w:semiHidden/>
    <w:unhideWhenUsed/>
    <w:rsid w:val="000859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bcdc.karnataka.gov.in" TargetMode="External"/><Relationship Id="rId3" Type="http://schemas.openxmlformats.org/officeDocument/2006/relationships/settings" Target="settings.xml"/><Relationship Id="rId7" Type="http://schemas.openxmlformats.org/officeDocument/2006/relationships/hyperlink" Target="https://www.standupmitr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viconline.gov.in/pmegpeportal/pmegphome/index.jsp" TargetMode="External"/><Relationship Id="rId11" Type="http://schemas.openxmlformats.org/officeDocument/2006/relationships/theme" Target="theme/theme1.xml"/><Relationship Id="rId5" Type="http://schemas.openxmlformats.org/officeDocument/2006/relationships/hyperlink" Target="mailto:kavithamanjeshwar@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irservices.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20</Pages>
  <Words>5562</Words>
  <Characters>31706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Kavitha Manjeshwar</dc:creator>
  <cp:keywords/>
  <dc:description/>
  <cp:lastModifiedBy>Kavitha Manjeshwar</cp:lastModifiedBy>
  <cp:revision>92</cp:revision>
  <dcterms:created xsi:type="dcterms:W3CDTF">2026-01-10T08:42:00Z</dcterms:created>
  <dcterms:modified xsi:type="dcterms:W3CDTF">2026-04-01T04:41:00Z</dcterms:modified>
</cp:coreProperties>
</file>