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EB8" w:rsidRDefault="00D92EB8" w:rsidP="00AE1689">
      <w:pPr>
        <w:spacing w:line="360" w:lineRule="auto"/>
        <w:rPr>
          <w:rFonts w:ascii="Times New Roman" w:hAnsi="Times New Roman" w:cs="Times New Roman"/>
          <w:sz w:val="24"/>
          <w:szCs w:val="24"/>
        </w:rPr>
      </w:pPr>
      <w:r w:rsidRPr="00D92EB8">
        <w:rPr>
          <w:rFonts w:ascii="Times New Roman" w:hAnsi="Times New Roman" w:cs="Times New Roman"/>
          <w:sz w:val="24"/>
          <w:szCs w:val="24"/>
        </w:rPr>
        <w:t>Changing Social Status of Scheduled Castes in Rural Haryana: A Sociological Study</w:t>
      </w:r>
    </w:p>
    <w:p w:rsidR="00D92EB8" w:rsidRDefault="00D92EB8" w:rsidP="00AE1689">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Abstract</w:t>
      </w:r>
    </w:p>
    <w:p w:rsidR="00AE1689" w:rsidRPr="00AE1689" w:rsidRDefault="00AE1689" w:rsidP="00AE1689">
      <w:pPr>
        <w:spacing w:line="360" w:lineRule="auto"/>
        <w:jc w:val="both"/>
        <w:rPr>
          <w:rFonts w:ascii="Times New Roman" w:hAnsi="Times New Roman" w:cs="Times New Roman"/>
          <w:sz w:val="24"/>
          <w:szCs w:val="24"/>
        </w:rPr>
      </w:pPr>
      <w:r w:rsidRPr="00AE1689">
        <w:rPr>
          <w:rFonts w:ascii="Times New Roman" w:hAnsi="Times New Roman" w:cs="Times New Roman"/>
          <w:sz w:val="24"/>
          <w:szCs w:val="24"/>
        </w:rPr>
        <w:t>The present research paper examines the changing social status of Scheduled Castes in rural Haryana from a sociological perspective. Scheduled Castes in India have historically faced social discrimination, economic backwardness, and limited access to education and employment opportunities. After independence, constitutional provisions, reservation policies, expansion of education, urbanization, and various government welfare schemes have played an important role in improving their socio-economic conditions.</w:t>
      </w:r>
    </w:p>
    <w:p w:rsidR="00AE1689" w:rsidRPr="00AE1689" w:rsidRDefault="00AE1689" w:rsidP="00AE1689">
      <w:pPr>
        <w:spacing w:line="360" w:lineRule="auto"/>
        <w:jc w:val="both"/>
        <w:rPr>
          <w:rFonts w:ascii="Times New Roman" w:hAnsi="Times New Roman" w:cs="Times New Roman"/>
          <w:sz w:val="24"/>
          <w:szCs w:val="24"/>
        </w:rPr>
      </w:pPr>
      <w:r w:rsidRPr="00AE1689">
        <w:rPr>
          <w:rFonts w:ascii="Times New Roman" w:hAnsi="Times New Roman" w:cs="Times New Roman"/>
          <w:sz w:val="24"/>
          <w:szCs w:val="24"/>
        </w:rPr>
        <w:t>The main objective of this study is to analyze the changes in social mobility, education, occupation, political participation, and social awareness among Scheduled Castes. The study also attempts to understand the persistence of caste-based discrimination and social inequality in rural society despite modernization and development. Both primary and secondary sources of data have been used in this research. Primary data were collected through questionnaires, interviews, and observation, while secondary data were obtained from books, research journals, government reports, and census records.</w:t>
      </w:r>
    </w:p>
    <w:p w:rsidR="00AE1689" w:rsidRPr="00AE1689" w:rsidRDefault="00AE1689" w:rsidP="00AE1689">
      <w:pPr>
        <w:spacing w:line="360" w:lineRule="auto"/>
        <w:jc w:val="both"/>
        <w:rPr>
          <w:rFonts w:ascii="Times New Roman" w:hAnsi="Times New Roman" w:cs="Times New Roman"/>
          <w:sz w:val="24"/>
          <w:szCs w:val="24"/>
        </w:rPr>
      </w:pPr>
      <w:r w:rsidRPr="00AE1689">
        <w:rPr>
          <w:rFonts w:ascii="Times New Roman" w:hAnsi="Times New Roman" w:cs="Times New Roman"/>
          <w:sz w:val="24"/>
          <w:szCs w:val="24"/>
        </w:rPr>
        <w:t xml:space="preserve">The findings of the study reveal that education, reservation policies, and economic opportunities have contributed positively to the social </w:t>
      </w:r>
      <w:proofErr w:type="spellStart"/>
      <w:r w:rsidRPr="00AE1689">
        <w:rPr>
          <w:rFonts w:ascii="Times New Roman" w:hAnsi="Times New Roman" w:cs="Times New Roman"/>
          <w:sz w:val="24"/>
          <w:szCs w:val="24"/>
        </w:rPr>
        <w:t>upliftment</w:t>
      </w:r>
      <w:proofErr w:type="spellEnd"/>
      <w:r w:rsidRPr="00AE1689">
        <w:rPr>
          <w:rFonts w:ascii="Times New Roman" w:hAnsi="Times New Roman" w:cs="Times New Roman"/>
          <w:sz w:val="24"/>
          <w:szCs w:val="24"/>
        </w:rPr>
        <w:t xml:space="preserve"> of Scheduled Castes. Increased political participation and awareness of constitutional rights have also strengthened their social position. However, caste prejudices, social exclusion, and certain forms of inequality still exist in rural areas.</w:t>
      </w:r>
    </w:p>
    <w:p w:rsidR="00AE1689" w:rsidRPr="00AE1689" w:rsidRDefault="00AE1689" w:rsidP="00AE1689">
      <w:pPr>
        <w:spacing w:line="360" w:lineRule="auto"/>
        <w:jc w:val="both"/>
        <w:rPr>
          <w:rFonts w:ascii="Times New Roman" w:hAnsi="Times New Roman" w:cs="Times New Roman"/>
          <w:sz w:val="24"/>
          <w:szCs w:val="24"/>
        </w:rPr>
      </w:pPr>
      <w:r w:rsidRPr="00AE1689">
        <w:rPr>
          <w:rFonts w:ascii="Times New Roman" w:hAnsi="Times New Roman" w:cs="Times New Roman"/>
          <w:sz w:val="24"/>
          <w:szCs w:val="24"/>
        </w:rPr>
        <w:t xml:space="preserve">The study concludes that continuous efforts through quality education, social awareness, and </w:t>
      </w:r>
      <w:bookmarkStart w:id="0" w:name="_GoBack"/>
      <w:bookmarkEnd w:id="0"/>
      <w:r w:rsidRPr="00AE1689">
        <w:rPr>
          <w:rFonts w:ascii="Times New Roman" w:hAnsi="Times New Roman" w:cs="Times New Roman"/>
          <w:sz w:val="24"/>
          <w:szCs w:val="24"/>
        </w:rPr>
        <w:t>effective implementation of government policies are essential to achieve genuine social equality and justice for Scheduled Castes.</w:t>
      </w:r>
    </w:p>
    <w:p w:rsidR="00AE1689" w:rsidRPr="00AE1689" w:rsidRDefault="00AE1689" w:rsidP="00AE1689">
      <w:pPr>
        <w:spacing w:line="360" w:lineRule="auto"/>
        <w:jc w:val="both"/>
        <w:rPr>
          <w:rFonts w:ascii="Times New Roman" w:hAnsi="Times New Roman" w:cs="Times New Roman"/>
          <w:sz w:val="24"/>
          <w:szCs w:val="24"/>
        </w:rPr>
      </w:pPr>
      <w:r w:rsidRPr="00AE1689">
        <w:rPr>
          <w:rFonts w:ascii="Times New Roman" w:hAnsi="Times New Roman" w:cs="Times New Roman"/>
          <w:sz w:val="24"/>
          <w:szCs w:val="24"/>
        </w:rPr>
        <w:t>Keywords:</w:t>
      </w:r>
    </w:p>
    <w:p w:rsidR="00AE1689" w:rsidRPr="00D92EB8" w:rsidRDefault="00AE1689" w:rsidP="00AE1689">
      <w:pPr>
        <w:spacing w:line="360" w:lineRule="auto"/>
        <w:jc w:val="both"/>
        <w:rPr>
          <w:rFonts w:ascii="Times New Roman" w:hAnsi="Times New Roman" w:cs="Times New Roman"/>
          <w:sz w:val="24"/>
          <w:szCs w:val="24"/>
        </w:rPr>
      </w:pPr>
      <w:r w:rsidRPr="00AE1689">
        <w:rPr>
          <w:rFonts w:ascii="Times New Roman" w:hAnsi="Times New Roman" w:cs="Times New Roman"/>
          <w:sz w:val="24"/>
          <w:szCs w:val="24"/>
        </w:rPr>
        <w:t>Scheduled Castes, Social Change, Rural Haryana, Social Mobility, Education, Caste Discrimination.</w:t>
      </w:r>
    </w:p>
    <w:sectPr w:rsidR="00AE1689" w:rsidRPr="00D92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771"/>
    <w:rsid w:val="007B14EB"/>
    <w:rsid w:val="008E2771"/>
    <w:rsid w:val="00AE1689"/>
    <w:rsid w:val="00D92EB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96C5"/>
  <w15:chartTrackingRefBased/>
  <w15:docId w15:val="{B11B53DC-D62E-47CE-BB5E-8AE1C020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2026-05-20T07:00:00Z</dcterms:created>
  <dcterms:modified xsi:type="dcterms:W3CDTF">2026-05-20T07:08:00Z</dcterms:modified>
</cp:coreProperties>
</file>