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866" w:rsidRPr="00852D16" w:rsidRDefault="00112866" w:rsidP="006D2668">
      <w:pPr>
        <w:spacing w:after="0" w:line="360" w:lineRule="auto"/>
        <w:jc w:val="both"/>
        <w:rPr>
          <w:rFonts w:ascii="Times New Roman" w:hAnsi="Times New Roman" w:cs="Times New Roman"/>
          <w:b/>
          <w:sz w:val="24"/>
          <w:szCs w:val="24"/>
        </w:rPr>
      </w:pPr>
      <w:r w:rsidRPr="00852D16">
        <w:rPr>
          <w:rFonts w:ascii="Times New Roman" w:hAnsi="Times New Roman" w:cs="Times New Roman"/>
          <w:b/>
          <w:sz w:val="24"/>
          <w:szCs w:val="24"/>
        </w:rPr>
        <w:t>FROM COLONIAL ARMIES TO CONTEMPORARY COUNTERINSURGENCY: MILITARY INSTITUTIONS, STATE FORMATION, AND CONFLICT G</w:t>
      </w:r>
      <w:r w:rsidR="004121F4">
        <w:rPr>
          <w:rFonts w:ascii="Times New Roman" w:hAnsi="Times New Roman" w:cs="Times New Roman"/>
          <w:b/>
          <w:sz w:val="24"/>
          <w:szCs w:val="24"/>
        </w:rPr>
        <w:t>OVERNANCE IN CAMEROON, 1884–2025</w:t>
      </w:r>
      <w:r w:rsidR="00A05B29" w:rsidRPr="00852D16">
        <w:rPr>
          <w:rFonts w:ascii="Times New Roman" w:hAnsi="Times New Roman" w:cs="Times New Roman"/>
          <w:b/>
          <w:sz w:val="24"/>
          <w:szCs w:val="24"/>
        </w:rPr>
        <w:t>.</w:t>
      </w:r>
    </w:p>
    <w:p w:rsidR="006D6D07" w:rsidRPr="00462584" w:rsidRDefault="006D6D07" w:rsidP="006D2668">
      <w:pPr>
        <w:spacing w:after="0" w:line="360" w:lineRule="auto"/>
        <w:jc w:val="center"/>
        <w:rPr>
          <w:rFonts w:ascii="Times New Roman" w:eastAsia="SimSun" w:hAnsi="Times New Roman" w:cs="Times New Roman"/>
          <w:b/>
          <w:bCs/>
          <w:sz w:val="28"/>
          <w:szCs w:val="24"/>
        </w:rPr>
      </w:pPr>
      <w:r w:rsidRPr="00462584">
        <w:rPr>
          <w:rFonts w:ascii="Times New Roman" w:eastAsia="SimSun" w:hAnsi="Times New Roman" w:cs="Times New Roman"/>
          <w:b/>
          <w:bCs/>
          <w:sz w:val="28"/>
          <w:szCs w:val="24"/>
        </w:rPr>
        <w:t/>
      </w:r>
    </w:p>
    <w:p w:rsidR="006D6D07" w:rsidRPr="00462584" w:rsidRDefault="006D6D07" w:rsidP="006D2668">
      <w:pPr>
        <w:spacing w:after="0" w:line="360" w:lineRule="auto"/>
        <w:jc w:val="center"/>
        <w:rPr>
          <w:rFonts w:ascii="Times New Roman" w:eastAsia="SimSun" w:hAnsi="Times New Roman" w:cs="Times New Roman"/>
          <w:b/>
          <w:sz w:val="28"/>
          <w:szCs w:val="24"/>
        </w:rPr>
      </w:pPr>
      <w:r w:rsidRPr="00462584">
        <w:rPr>
          <w:rFonts w:ascii="Times New Roman" w:eastAsia="SimSun" w:hAnsi="Times New Roman" w:cs="Times New Roman"/>
          <w:b/>
          <w:sz w:val="28"/>
          <w:szCs w:val="24"/>
        </w:rPr>
        <w:t/>
      </w:r>
    </w:p>
    <w:p w:rsidR="006D6D07" w:rsidRPr="00462584" w:rsidRDefault="006D6D07" w:rsidP="006D2668">
      <w:pPr>
        <w:spacing w:after="0" w:line="360" w:lineRule="auto"/>
        <w:jc w:val="center"/>
        <w:rPr>
          <w:rFonts w:ascii="Times New Roman" w:eastAsia="SimSun" w:hAnsi="Times New Roman" w:cs="Times New Roman"/>
          <w:sz w:val="28"/>
          <w:szCs w:val="24"/>
        </w:rPr>
      </w:pPr>
      <w:r w:rsidRPr="00462584">
        <w:rPr>
          <w:rFonts w:ascii="Times New Roman" w:eastAsia="SimSun" w:hAnsi="Times New Roman" w:cs="Times New Roman"/>
          <w:sz w:val="28"/>
          <w:szCs w:val="24"/>
        </w:rPr>
        <w:t xml:space="preserve"/>
      </w:r>
    </w:p>
    <w:p w:rsidR="006D6D07" w:rsidRPr="00462584" w:rsidRDefault="006D6D07" w:rsidP="006D2668">
      <w:pPr>
        <w:spacing w:after="0" w:line="360" w:lineRule="auto"/>
        <w:jc w:val="center"/>
        <w:rPr>
          <w:rFonts w:ascii="Times New Roman" w:eastAsia="SimSun" w:hAnsi="Times New Roman" w:cs="Times New Roman"/>
          <w:sz w:val="28"/>
          <w:szCs w:val="24"/>
        </w:rPr>
      </w:pPr>
      <w:r w:rsidRPr="00462584">
        <w:rPr>
          <w:rFonts w:ascii="Times New Roman" w:eastAsia="SimSun" w:hAnsi="Times New Roman" w:cs="Times New Roman"/>
          <w:sz w:val="28"/>
          <w:szCs w:val="24"/>
        </w:rPr>
        <w:t/>
      </w:r>
    </w:p>
    <w:p w:rsidR="006D6D07" w:rsidRPr="00462584" w:rsidRDefault="006D6D07" w:rsidP="006D2668">
      <w:pPr>
        <w:spacing w:after="0" w:line="360" w:lineRule="auto"/>
        <w:jc w:val="center"/>
        <w:rPr>
          <w:rFonts w:ascii="Times New Roman" w:eastAsia="SimSun" w:hAnsi="Times New Roman" w:cs="Times New Roman"/>
          <w:sz w:val="28"/>
          <w:szCs w:val="24"/>
        </w:rPr>
      </w:pPr>
      <w:r w:rsidRPr="00462584">
        <w:rPr>
          <w:rFonts w:ascii="Times New Roman" w:eastAsia="SimSun" w:hAnsi="Times New Roman" w:cs="Times New Roman"/>
          <w:sz w:val="28"/>
          <w:szCs w:val="24"/>
        </w:rPr>
        <w:t xml:space="preserve"/>
      </w:r>
      <w:r w:rsidRPr="00462584">
        <w:rPr>
          <w:rFonts w:ascii="Times New Roman" w:eastAsia="SimSun" w:hAnsi="Times New Roman" w:cs="Times New Roman"/>
          <w:color w:val="548DD4" w:themeColor="text2" w:themeTint="99"/>
          <w:sz w:val="28"/>
          <w:szCs w:val="24"/>
        </w:rPr>
        <w:t/>
      </w:r>
    </w:p>
    <w:p w:rsidR="00112866" w:rsidRPr="00112866" w:rsidRDefault="00112866" w:rsidP="00112866">
      <w:pPr>
        <w:spacing w:after="0"/>
        <w:jc w:val="both"/>
        <w:rPr>
          <w:rFonts w:ascii="Times New Roman" w:hAnsi="Times New Roman" w:cs="Times New Roman"/>
          <w:b/>
          <w:sz w:val="28"/>
          <w:szCs w:val="28"/>
        </w:rPr>
      </w:pPr>
      <w:r w:rsidRPr="00112866">
        <w:rPr>
          <w:rFonts w:ascii="Times New Roman" w:hAnsi="Times New Roman" w:cs="Times New Roman"/>
          <w:b/>
          <w:sz w:val="28"/>
          <w:szCs w:val="28"/>
        </w:rPr>
        <w:t>ABSTRACT</w:t>
      </w:r>
    </w:p>
    <w:p w:rsidR="00112866" w:rsidRPr="00112866" w:rsidRDefault="00112866" w:rsidP="006D2668">
      <w:pPr>
        <w:spacing w:after="0" w:line="240" w:lineRule="auto"/>
        <w:jc w:val="both"/>
        <w:rPr>
          <w:rFonts w:ascii="Times New Roman" w:hAnsi="Times New Roman" w:cs="Times New Roman"/>
          <w:sz w:val="28"/>
          <w:szCs w:val="28"/>
        </w:rPr>
      </w:pPr>
      <w:r w:rsidRPr="00112866">
        <w:rPr>
          <w:rFonts w:ascii="Times New Roman" w:hAnsi="Times New Roman" w:cs="Times New Roman"/>
          <w:sz w:val="28"/>
          <w:szCs w:val="28"/>
        </w:rPr>
        <w:t>This article examines the historical evolution of military institutions in Cameroon from German colonial rule in 1884 to contemporary coun</w:t>
      </w:r>
      <w:r w:rsidR="004121F4">
        <w:rPr>
          <w:rFonts w:ascii="Times New Roman" w:hAnsi="Times New Roman" w:cs="Times New Roman"/>
          <w:sz w:val="28"/>
          <w:szCs w:val="28"/>
        </w:rPr>
        <w:t>terinsurgency operations in 2025. It studies</w:t>
      </w:r>
      <w:r w:rsidRPr="00112866">
        <w:rPr>
          <w:rFonts w:ascii="Times New Roman" w:hAnsi="Times New Roman" w:cs="Times New Roman"/>
          <w:sz w:val="28"/>
          <w:szCs w:val="28"/>
        </w:rPr>
        <w:t xml:space="preserve"> how colonial military structures, originally created for conquest, territorial control, and political administration, influenced the formation of postcolonial defence institutions and continue to shape modern approaches to conflict</w:t>
      </w:r>
      <w:r>
        <w:rPr>
          <w:rFonts w:ascii="Times New Roman" w:hAnsi="Times New Roman" w:cs="Times New Roman"/>
          <w:sz w:val="28"/>
          <w:szCs w:val="28"/>
        </w:rPr>
        <w:t xml:space="preserve"> governance. Using a historical </w:t>
      </w:r>
      <w:r w:rsidR="00266476" w:rsidRPr="003410AB">
        <w:rPr>
          <w:rFonts w:ascii="Times New Roman" w:hAnsi="Times New Roman" w:cs="Times New Roman"/>
          <w:sz w:val="28"/>
          <w:szCs w:val="28"/>
        </w:rPr>
        <w:t xml:space="preserve">comparative </w:t>
      </w:r>
      <w:r w:rsidRPr="00112866">
        <w:rPr>
          <w:rFonts w:ascii="Times New Roman" w:hAnsi="Times New Roman" w:cs="Times New Roman"/>
          <w:sz w:val="28"/>
          <w:szCs w:val="28"/>
        </w:rPr>
        <w:t>methodology, the study analyses archival records, colonial administrative documents, government decrees, military texts, constitutional documents, and secondary scholarly sources to trace the transformation of Cameroon’s military institutions across three periods: colonial rule (1884–1960), post-independence state formation (1960–2016), and contemp</w:t>
      </w:r>
      <w:r w:rsidR="004121F4">
        <w:rPr>
          <w:rFonts w:ascii="Times New Roman" w:hAnsi="Times New Roman" w:cs="Times New Roman"/>
          <w:sz w:val="28"/>
          <w:szCs w:val="28"/>
        </w:rPr>
        <w:t>orary security crises (2016–2025</w:t>
      </w:r>
      <w:r w:rsidRPr="00112866">
        <w:rPr>
          <w:rFonts w:ascii="Times New Roman" w:hAnsi="Times New Roman" w:cs="Times New Roman"/>
          <w:sz w:val="28"/>
          <w:szCs w:val="28"/>
        </w:rPr>
        <w:t>). The findings reveal enduring institutional continuities, including centralized command systems, internal security responsibilities, and militarized approaches to political challenges. The article contributes to African military history and security studies by demonstrating how colonial legacies continue to influence contemporary counterinsurgency strategies against Boko Haram and armed separatist movements in the Northwest and Southwest regions. It concludes that sustainable peace requires combining military professionalism with political dialogue, accountability, civilian protection, an</w:t>
      </w:r>
      <w:r>
        <w:rPr>
          <w:rFonts w:ascii="Times New Roman" w:hAnsi="Times New Roman" w:cs="Times New Roman"/>
          <w:sz w:val="28"/>
          <w:szCs w:val="28"/>
        </w:rPr>
        <w:t>d inclusive governance reforms.</w:t>
      </w:r>
    </w:p>
    <w:p w:rsidR="00B31620" w:rsidRDefault="00112866" w:rsidP="004121F4">
      <w:pPr>
        <w:spacing w:before="240"/>
        <w:jc w:val="both"/>
        <w:rPr>
          <w:rFonts w:ascii="Times New Roman" w:hAnsi="Times New Roman" w:cs="Times New Roman"/>
          <w:sz w:val="28"/>
          <w:szCs w:val="28"/>
        </w:rPr>
      </w:pPr>
      <w:r w:rsidRPr="00112866">
        <w:rPr>
          <w:rFonts w:ascii="Times New Roman" w:hAnsi="Times New Roman" w:cs="Times New Roman"/>
          <w:b/>
          <w:sz w:val="28"/>
          <w:szCs w:val="28"/>
        </w:rPr>
        <w:t>KEYWORDS:</w:t>
      </w:r>
      <w:r w:rsidRPr="00112866">
        <w:rPr>
          <w:rFonts w:ascii="Times New Roman" w:hAnsi="Times New Roman" w:cs="Times New Roman"/>
          <w:sz w:val="28"/>
          <w:szCs w:val="28"/>
        </w:rPr>
        <w:t xml:space="preserve"> </w:t>
      </w:r>
      <w:r>
        <w:rPr>
          <w:rFonts w:ascii="Times New Roman" w:hAnsi="Times New Roman" w:cs="Times New Roman"/>
          <w:sz w:val="28"/>
          <w:szCs w:val="28"/>
        </w:rPr>
        <w:t>Military Institutions,</w:t>
      </w:r>
      <w:r w:rsidRPr="00112866">
        <w:rPr>
          <w:rFonts w:ascii="Times New Roman" w:hAnsi="Times New Roman" w:cs="Times New Roman"/>
          <w:sz w:val="28"/>
          <w:szCs w:val="28"/>
        </w:rPr>
        <w:t xml:space="preserve"> Colonial Lega</w:t>
      </w:r>
      <w:r>
        <w:rPr>
          <w:rFonts w:ascii="Times New Roman" w:hAnsi="Times New Roman" w:cs="Times New Roman"/>
          <w:sz w:val="28"/>
          <w:szCs w:val="28"/>
        </w:rPr>
        <w:t>cies,</w:t>
      </w:r>
      <w:r w:rsidRPr="00112866">
        <w:rPr>
          <w:rFonts w:ascii="Times New Roman" w:hAnsi="Times New Roman" w:cs="Times New Roman"/>
          <w:sz w:val="28"/>
          <w:szCs w:val="28"/>
        </w:rPr>
        <w:t xml:space="preserve"> Cou</w:t>
      </w:r>
      <w:r>
        <w:rPr>
          <w:rFonts w:ascii="Times New Roman" w:hAnsi="Times New Roman" w:cs="Times New Roman"/>
          <w:sz w:val="28"/>
          <w:szCs w:val="28"/>
        </w:rPr>
        <w:t>nterinsurgency, State Formation, Cameroon</w:t>
      </w:r>
    </w:p>
    <w:p w:rsidR="006D2668" w:rsidRPr="006D2668" w:rsidRDefault="006D2668" w:rsidP="00E16CB7">
      <w:pPr>
        <w:spacing w:after="0" w:line="360" w:lineRule="auto"/>
        <w:jc w:val="both"/>
        <w:rPr>
          <w:rFonts w:ascii="Times New Roman" w:hAnsi="Times New Roman" w:cs="Times New Roman"/>
          <w:b/>
          <w:sz w:val="28"/>
          <w:szCs w:val="28"/>
        </w:rPr>
      </w:pPr>
      <w:r w:rsidRPr="006D2668">
        <w:rPr>
          <w:rFonts w:ascii="Times New Roman" w:hAnsi="Times New Roman" w:cs="Times New Roman"/>
          <w:b/>
          <w:sz w:val="28"/>
          <w:szCs w:val="28"/>
        </w:rPr>
        <w:t>1. INTRODUCTION</w:t>
      </w:r>
    </w:p>
    <w:p w:rsidR="006D2668" w:rsidRPr="006D2668" w:rsidRDefault="006D2668" w:rsidP="00E16CB7">
      <w:pPr>
        <w:spacing w:after="0" w:line="360" w:lineRule="auto"/>
        <w:jc w:val="both"/>
        <w:rPr>
          <w:rFonts w:ascii="Times New Roman" w:hAnsi="Times New Roman" w:cs="Times New Roman"/>
          <w:sz w:val="28"/>
          <w:szCs w:val="28"/>
        </w:rPr>
      </w:pPr>
      <w:r w:rsidRPr="006D2668">
        <w:rPr>
          <w:rFonts w:ascii="Times New Roman" w:hAnsi="Times New Roman" w:cs="Times New Roman"/>
          <w:sz w:val="28"/>
          <w:szCs w:val="28"/>
        </w:rPr>
        <w:t xml:space="preserve">The history of military institutions in Cameroon is inseparable from the broader processes of colonial conquest, state formation, political authority, and conflict governance. From the establishment of German colonial rule in 1884 to </w:t>
      </w:r>
      <w:r w:rsidRPr="006D2668">
        <w:rPr>
          <w:rFonts w:ascii="Times New Roman" w:hAnsi="Times New Roman" w:cs="Times New Roman"/>
          <w:sz w:val="28"/>
          <w:szCs w:val="28"/>
        </w:rPr>
        <w:lastRenderedPageBreak/>
        <w:t>contemporary coun</w:t>
      </w:r>
      <w:r w:rsidR="004121F4">
        <w:rPr>
          <w:rFonts w:ascii="Times New Roman" w:hAnsi="Times New Roman" w:cs="Times New Roman"/>
          <w:sz w:val="28"/>
          <w:szCs w:val="28"/>
        </w:rPr>
        <w:t>terinsurgency operations in 2025</w:t>
      </w:r>
      <w:r w:rsidRPr="006D2668">
        <w:rPr>
          <w:rFonts w:ascii="Times New Roman" w:hAnsi="Times New Roman" w:cs="Times New Roman"/>
          <w:sz w:val="28"/>
          <w:szCs w:val="28"/>
        </w:rPr>
        <w:t>, armed forces have remained central to the exercise of state power and the organisation of security. In most African colonial contexts, military institutions were not created primarily for external defence but for territorial conquest, the suppression of resistance, taxation enforcement, and the consolidation of imperial authority (Tilly, 1990; Bayart, 1989). Cameroon reflects this pattern in a particularly continuous way due to successive colonial regimes and strong postcolonial institutional inheritance.</w:t>
      </w:r>
    </w:p>
    <w:p w:rsidR="006D2668" w:rsidRPr="006D2668" w:rsidRDefault="006D2668" w:rsidP="00E16CB7">
      <w:pPr>
        <w:spacing w:after="0" w:line="360" w:lineRule="auto"/>
        <w:jc w:val="both"/>
        <w:rPr>
          <w:rFonts w:ascii="Times New Roman" w:hAnsi="Times New Roman" w:cs="Times New Roman"/>
          <w:sz w:val="28"/>
          <w:szCs w:val="28"/>
        </w:rPr>
      </w:pPr>
      <w:r w:rsidRPr="006D2668">
        <w:rPr>
          <w:rFonts w:ascii="Times New Roman" w:hAnsi="Times New Roman" w:cs="Times New Roman"/>
          <w:sz w:val="28"/>
          <w:szCs w:val="28"/>
        </w:rPr>
        <w:t>The formal establishment of German Kamerun followed the signing of protection agreements between German representatives and coastal chiefs in July 1884, culminating in the proclamation of German sovereignty on 14 July 1884 (Deutsche Kolonialgesellschaft, 1884). Colonial rule quickly relied on military force to extend control inland through expeditionary campaigns led by the Schutztruppe, a colonial military force designed for coercive administration rather than conventional warfare. Officers such as Hans Dominik played a central role in these campaigns, which combined military operations with punitive expeditions and territorial pacification (Morlang, 2014). The military thus became the foundational instrument of colonial governance in Cameroon.</w:t>
      </w:r>
    </w:p>
    <w:p w:rsidR="006D2668" w:rsidRPr="006D2668" w:rsidRDefault="006D2668" w:rsidP="00E16CB7">
      <w:pPr>
        <w:spacing w:after="0" w:line="360" w:lineRule="auto"/>
        <w:jc w:val="both"/>
        <w:rPr>
          <w:rFonts w:ascii="Times New Roman" w:hAnsi="Times New Roman" w:cs="Times New Roman"/>
          <w:sz w:val="28"/>
          <w:szCs w:val="28"/>
        </w:rPr>
      </w:pPr>
      <w:r w:rsidRPr="006D2668">
        <w:rPr>
          <w:rFonts w:ascii="Times New Roman" w:hAnsi="Times New Roman" w:cs="Times New Roman"/>
          <w:sz w:val="28"/>
          <w:szCs w:val="28"/>
        </w:rPr>
        <w:t xml:space="preserve">Following Germany’s defeat in the First World War, Cameroon was placed under League of Nations mandate in 1919 and divided between French and British administration (League of Nations, 1922). French Cameroun developed a </w:t>
      </w:r>
      <w:r w:rsidR="0068393D" w:rsidRPr="006D2668">
        <w:rPr>
          <w:rFonts w:ascii="Times New Roman" w:hAnsi="Times New Roman" w:cs="Times New Roman"/>
          <w:sz w:val="28"/>
          <w:szCs w:val="28"/>
        </w:rPr>
        <w:t>centralized</w:t>
      </w:r>
      <w:r w:rsidRPr="006D2668">
        <w:rPr>
          <w:rFonts w:ascii="Times New Roman" w:hAnsi="Times New Roman" w:cs="Times New Roman"/>
          <w:sz w:val="28"/>
          <w:szCs w:val="28"/>
        </w:rPr>
        <w:t xml:space="preserve"> security system supported by colonial troops (tirailleurs sénégalais) and administrative policing structures, while British Southern Cameroons operated under indirect rule with a lighter military footprint but strong reliance on local authorities (Le Vine, 1964). Despite differences in administrative style, both systems maintained the principle that internal order depended on coercive capacity and surveillance.</w:t>
      </w:r>
    </w:p>
    <w:p w:rsidR="006D2668" w:rsidRPr="006D2668" w:rsidRDefault="006D2668" w:rsidP="00E16CB7">
      <w:pPr>
        <w:spacing w:after="0" w:line="360" w:lineRule="auto"/>
        <w:jc w:val="both"/>
        <w:rPr>
          <w:rFonts w:ascii="Times New Roman" w:hAnsi="Times New Roman" w:cs="Times New Roman"/>
          <w:sz w:val="28"/>
          <w:szCs w:val="28"/>
        </w:rPr>
      </w:pPr>
      <w:r w:rsidRPr="006D2668">
        <w:rPr>
          <w:rFonts w:ascii="Times New Roman" w:hAnsi="Times New Roman" w:cs="Times New Roman"/>
          <w:sz w:val="28"/>
          <w:szCs w:val="28"/>
        </w:rPr>
        <w:lastRenderedPageBreak/>
        <w:t xml:space="preserve">At independence on 1 January 1960, Cameroon inherited fragmented colonial military structures that required rapid </w:t>
      </w:r>
      <w:r w:rsidR="0068393D" w:rsidRPr="006D2668">
        <w:rPr>
          <w:rFonts w:ascii="Times New Roman" w:hAnsi="Times New Roman" w:cs="Times New Roman"/>
          <w:sz w:val="28"/>
          <w:szCs w:val="28"/>
        </w:rPr>
        <w:t>reorganization</w:t>
      </w:r>
      <w:r w:rsidRPr="006D2668">
        <w:rPr>
          <w:rFonts w:ascii="Times New Roman" w:hAnsi="Times New Roman" w:cs="Times New Roman"/>
          <w:sz w:val="28"/>
          <w:szCs w:val="28"/>
        </w:rPr>
        <w:t xml:space="preserve"> into a national defence system. Under President Ahmadou Ahidjo, the military became a central pillar of state consolidation and political stability (Joseph, 1978). Key legal and institutional instruments, including early defence legislation such as Law No. 67/LF/9 of 12 June 1967 on national defence organisation, </w:t>
      </w:r>
      <w:r w:rsidR="0068393D" w:rsidRPr="006D2668">
        <w:rPr>
          <w:rFonts w:ascii="Times New Roman" w:hAnsi="Times New Roman" w:cs="Times New Roman"/>
          <w:sz w:val="28"/>
          <w:szCs w:val="28"/>
        </w:rPr>
        <w:t>formalized</w:t>
      </w:r>
      <w:r w:rsidRPr="006D2668">
        <w:rPr>
          <w:rFonts w:ascii="Times New Roman" w:hAnsi="Times New Roman" w:cs="Times New Roman"/>
          <w:sz w:val="28"/>
          <w:szCs w:val="28"/>
        </w:rPr>
        <w:t xml:space="preserve"> the structure of the armed forces within a highly </w:t>
      </w:r>
      <w:r w:rsidR="0068393D" w:rsidRPr="006D2668">
        <w:rPr>
          <w:rFonts w:ascii="Times New Roman" w:hAnsi="Times New Roman" w:cs="Times New Roman"/>
          <w:sz w:val="28"/>
          <w:szCs w:val="28"/>
        </w:rPr>
        <w:t>centralized</w:t>
      </w:r>
      <w:r w:rsidRPr="006D2668">
        <w:rPr>
          <w:rFonts w:ascii="Times New Roman" w:hAnsi="Times New Roman" w:cs="Times New Roman"/>
          <w:sz w:val="28"/>
          <w:szCs w:val="28"/>
        </w:rPr>
        <w:t xml:space="preserve"> executive system. The military also played a decisive role in internal security operations during the conflict involving the Union des Populations du Cameroun (UPC), which marked one of the earliest postcolonial insurgencies.</w:t>
      </w:r>
    </w:p>
    <w:p w:rsidR="006D2668" w:rsidRPr="006D2668" w:rsidRDefault="006D2668" w:rsidP="00E16CB7">
      <w:pPr>
        <w:spacing w:after="0" w:line="360" w:lineRule="auto"/>
        <w:jc w:val="both"/>
        <w:rPr>
          <w:rFonts w:ascii="Times New Roman" w:hAnsi="Times New Roman" w:cs="Times New Roman"/>
          <w:sz w:val="28"/>
          <w:szCs w:val="28"/>
        </w:rPr>
      </w:pPr>
      <w:r w:rsidRPr="006D2668">
        <w:rPr>
          <w:rFonts w:ascii="Times New Roman" w:hAnsi="Times New Roman" w:cs="Times New Roman"/>
          <w:sz w:val="28"/>
          <w:szCs w:val="28"/>
        </w:rPr>
        <w:t xml:space="preserve">The post-Ahidjo period under President Paul Biya further reinforced the military’s central role in internal governance. The attempted coup of April </w:t>
      </w:r>
      <w:r w:rsidR="004121F4">
        <w:rPr>
          <w:rFonts w:ascii="Times New Roman" w:hAnsi="Times New Roman" w:cs="Times New Roman"/>
          <w:sz w:val="28"/>
          <w:szCs w:val="28"/>
        </w:rPr>
        <w:t>6</w:t>
      </w:r>
      <w:r w:rsidR="004121F4" w:rsidRPr="004121F4">
        <w:rPr>
          <w:rFonts w:ascii="Times New Roman" w:hAnsi="Times New Roman" w:cs="Times New Roman"/>
          <w:sz w:val="28"/>
          <w:szCs w:val="28"/>
          <w:vertAlign w:val="superscript"/>
        </w:rPr>
        <w:t>th</w:t>
      </w:r>
      <w:r w:rsidR="004121F4">
        <w:rPr>
          <w:rFonts w:ascii="Times New Roman" w:hAnsi="Times New Roman" w:cs="Times New Roman"/>
          <w:sz w:val="28"/>
          <w:szCs w:val="28"/>
        </w:rPr>
        <w:t xml:space="preserve">, </w:t>
      </w:r>
      <w:r w:rsidRPr="006D2668">
        <w:rPr>
          <w:rFonts w:ascii="Times New Roman" w:hAnsi="Times New Roman" w:cs="Times New Roman"/>
          <w:sz w:val="28"/>
          <w:szCs w:val="28"/>
        </w:rPr>
        <w:t xml:space="preserve">1984 highlighted the political sensitivity of military control within the state structure (Bayart, 1989). Subsequent reforms, including Decree No. 2001/177 of 25 July 2001 </w:t>
      </w:r>
      <w:r w:rsidR="0068393D" w:rsidRPr="006D2668">
        <w:rPr>
          <w:rFonts w:ascii="Times New Roman" w:hAnsi="Times New Roman" w:cs="Times New Roman"/>
          <w:sz w:val="28"/>
          <w:szCs w:val="28"/>
        </w:rPr>
        <w:t>reorganizing</w:t>
      </w:r>
      <w:r w:rsidRPr="006D2668">
        <w:rPr>
          <w:rFonts w:ascii="Times New Roman" w:hAnsi="Times New Roman" w:cs="Times New Roman"/>
          <w:sz w:val="28"/>
          <w:szCs w:val="28"/>
        </w:rPr>
        <w:t xml:space="preserve"> the armed forces, reflected efforts to </w:t>
      </w:r>
      <w:r w:rsidR="0068393D" w:rsidRPr="006D2668">
        <w:rPr>
          <w:rFonts w:ascii="Times New Roman" w:hAnsi="Times New Roman" w:cs="Times New Roman"/>
          <w:sz w:val="28"/>
          <w:szCs w:val="28"/>
        </w:rPr>
        <w:t>modernize</w:t>
      </w:r>
      <w:r w:rsidRPr="006D2668">
        <w:rPr>
          <w:rFonts w:ascii="Times New Roman" w:hAnsi="Times New Roman" w:cs="Times New Roman"/>
          <w:sz w:val="28"/>
          <w:szCs w:val="28"/>
        </w:rPr>
        <w:t xml:space="preserve"> defence institutions while maintaining </w:t>
      </w:r>
      <w:r w:rsidR="0068393D" w:rsidRPr="006D2668">
        <w:rPr>
          <w:rFonts w:ascii="Times New Roman" w:hAnsi="Times New Roman" w:cs="Times New Roman"/>
          <w:sz w:val="28"/>
          <w:szCs w:val="28"/>
        </w:rPr>
        <w:t>centralized</w:t>
      </w:r>
      <w:r w:rsidRPr="006D2668">
        <w:rPr>
          <w:rFonts w:ascii="Times New Roman" w:hAnsi="Times New Roman" w:cs="Times New Roman"/>
          <w:sz w:val="28"/>
          <w:szCs w:val="28"/>
        </w:rPr>
        <w:t xml:space="preserve"> command authority.</w:t>
      </w:r>
    </w:p>
    <w:p w:rsidR="006D2668" w:rsidRPr="006D2668" w:rsidRDefault="006D2668" w:rsidP="00E16CB7">
      <w:pPr>
        <w:spacing w:after="0" w:line="360" w:lineRule="auto"/>
        <w:jc w:val="both"/>
        <w:rPr>
          <w:rFonts w:ascii="Times New Roman" w:hAnsi="Times New Roman" w:cs="Times New Roman"/>
          <w:sz w:val="28"/>
          <w:szCs w:val="28"/>
        </w:rPr>
      </w:pPr>
      <w:r w:rsidRPr="006D2668">
        <w:rPr>
          <w:rFonts w:ascii="Times New Roman" w:hAnsi="Times New Roman" w:cs="Times New Roman"/>
          <w:sz w:val="28"/>
          <w:szCs w:val="28"/>
        </w:rPr>
        <w:t>From 2013 onward, Cameroon’s military entered a new operational phase with the escalation of Boko Haram attacks in the Far North, requiring counterterrorism and border security operations (International Crisis Group, 2016). More significantly, the outbreak of the Anglophone Crisis in 2016 transformed internal dissent into armed conflict in the Northwest and Southwest regions, involving separatist groups and extensive military deployment (Konings &amp; Nyamnjoh, 2003). Military operations in these regions have been characterised by counterinsurgency strategies, population control measures, and contested civil–military relations.</w:t>
      </w:r>
    </w:p>
    <w:p w:rsidR="006D2668" w:rsidRPr="006D2668" w:rsidRDefault="006D2668" w:rsidP="00E16CB7">
      <w:pPr>
        <w:spacing w:after="0" w:line="360" w:lineRule="auto"/>
        <w:jc w:val="both"/>
        <w:rPr>
          <w:rFonts w:ascii="Times New Roman" w:hAnsi="Times New Roman" w:cs="Times New Roman"/>
          <w:sz w:val="28"/>
          <w:szCs w:val="28"/>
        </w:rPr>
      </w:pPr>
      <w:r w:rsidRPr="006D2668">
        <w:rPr>
          <w:rFonts w:ascii="Times New Roman" w:hAnsi="Times New Roman" w:cs="Times New Roman"/>
          <w:sz w:val="28"/>
          <w:szCs w:val="28"/>
        </w:rPr>
        <w:t xml:space="preserve">The increasing role of the armed forces in domestic security raises important analytical questions about continuity and change in Cameroon’s military governance. Although contemporary threats differ from colonial conditions, </w:t>
      </w:r>
      <w:r w:rsidRPr="006D2668">
        <w:rPr>
          <w:rFonts w:ascii="Times New Roman" w:hAnsi="Times New Roman" w:cs="Times New Roman"/>
          <w:sz w:val="28"/>
          <w:szCs w:val="28"/>
        </w:rPr>
        <w:lastRenderedPageBreak/>
        <w:t xml:space="preserve">significant institutional continuities remain visible, particularly in </w:t>
      </w:r>
      <w:r w:rsidR="0068393D" w:rsidRPr="006D2668">
        <w:rPr>
          <w:rFonts w:ascii="Times New Roman" w:hAnsi="Times New Roman" w:cs="Times New Roman"/>
          <w:sz w:val="28"/>
          <w:szCs w:val="28"/>
        </w:rPr>
        <w:t>centralized</w:t>
      </w:r>
      <w:r w:rsidRPr="006D2668">
        <w:rPr>
          <w:rFonts w:ascii="Times New Roman" w:hAnsi="Times New Roman" w:cs="Times New Roman"/>
          <w:sz w:val="28"/>
          <w:szCs w:val="28"/>
        </w:rPr>
        <w:t xml:space="preserve"> command structures, intelligence-led governance, and the framing of political crises as security threats. These continuities suggest that contemporary counterinsurgency practices are historically embedded rather than purely reactive.</w:t>
      </w:r>
    </w:p>
    <w:p w:rsidR="00B31620" w:rsidRDefault="006D2668" w:rsidP="00FE2785">
      <w:pPr>
        <w:spacing w:after="0" w:line="360" w:lineRule="auto"/>
        <w:jc w:val="both"/>
        <w:rPr>
          <w:rFonts w:ascii="Times New Roman" w:hAnsi="Times New Roman" w:cs="Times New Roman"/>
          <w:sz w:val="28"/>
          <w:szCs w:val="28"/>
        </w:rPr>
      </w:pPr>
      <w:r w:rsidRPr="006D2668">
        <w:rPr>
          <w:rFonts w:ascii="Times New Roman" w:hAnsi="Times New Roman" w:cs="Times New Roman"/>
          <w:sz w:val="28"/>
          <w:szCs w:val="28"/>
        </w:rPr>
        <w:t>This article therefore examines the evolution of Cameroon’s militar</w:t>
      </w:r>
      <w:r w:rsidR="00FE2785">
        <w:rPr>
          <w:rFonts w:ascii="Times New Roman" w:hAnsi="Times New Roman" w:cs="Times New Roman"/>
          <w:sz w:val="28"/>
          <w:szCs w:val="28"/>
        </w:rPr>
        <w:t>y institutions from 1884 to 2025</w:t>
      </w:r>
      <w:r w:rsidRPr="006D2668">
        <w:rPr>
          <w:rFonts w:ascii="Times New Roman" w:hAnsi="Times New Roman" w:cs="Times New Roman"/>
          <w:sz w:val="28"/>
          <w:szCs w:val="28"/>
        </w:rPr>
        <w:t>, arguing that colonial military structures created durable institutional patterns that continue to shape postcolonial state formation and conflict governance. It addresses how colonial armies influenced national military development, how postcolonial regimes adapted inherited structures, and how contemporary security crises reflect long-term institutional trajectories.</w:t>
      </w:r>
      <w:r w:rsidR="00FE2785" w:rsidRPr="00FE2785">
        <w:t xml:space="preserve"> </w:t>
      </w:r>
    </w:p>
    <w:p w:rsidR="002A33F9" w:rsidRPr="002A33F9" w:rsidRDefault="002A33F9" w:rsidP="00E16CB7">
      <w:pPr>
        <w:spacing w:before="240" w:after="0" w:line="360" w:lineRule="auto"/>
        <w:jc w:val="both"/>
        <w:rPr>
          <w:rFonts w:ascii="Times New Roman" w:hAnsi="Times New Roman" w:cs="Times New Roman"/>
          <w:b/>
          <w:sz w:val="28"/>
          <w:szCs w:val="28"/>
        </w:rPr>
      </w:pPr>
      <w:r w:rsidRPr="002A33F9">
        <w:rPr>
          <w:rFonts w:ascii="Times New Roman" w:hAnsi="Times New Roman" w:cs="Times New Roman"/>
          <w:b/>
          <w:sz w:val="28"/>
          <w:szCs w:val="28"/>
        </w:rPr>
        <w:t>2. THEORETICAL FRAMEWORK</w:t>
      </w:r>
    </w:p>
    <w:p w:rsidR="00AC27AC" w:rsidRDefault="002A33F9" w:rsidP="00E16CB7">
      <w:pPr>
        <w:spacing w:after="0" w:line="360" w:lineRule="auto"/>
        <w:jc w:val="both"/>
        <w:rPr>
          <w:rFonts w:ascii="Times New Roman" w:hAnsi="Times New Roman" w:cs="Times New Roman"/>
          <w:sz w:val="28"/>
          <w:szCs w:val="28"/>
        </w:rPr>
      </w:pPr>
      <w:r w:rsidRPr="002A33F9">
        <w:rPr>
          <w:rFonts w:ascii="Times New Roman" w:hAnsi="Times New Roman" w:cs="Times New Roman"/>
          <w:sz w:val="28"/>
          <w:szCs w:val="28"/>
        </w:rPr>
        <w:t>This study is grounded in historical institutionalism, civil–military relations theory, and security governance approaches in order to explain the long-term evolution of military institutions in Cameroon and their role in state formation and conflict management.</w:t>
      </w:r>
      <w:r>
        <w:rPr>
          <w:rFonts w:ascii="Times New Roman" w:hAnsi="Times New Roman" w:cs="Times New Roman"/>
          <w:sz w:val="28"/>
          <w:szCs w:val="28"/>
        </w:rPr>
        <w:t xml:space="preserve"> </w:t>
      </w:r>
      <w:r w:rsidRPr="002A33F9">
        <w:rPr>
          <w:rFonts w:ascii="Times New Roman" w:hAnsi="Times New Roman" w:cs="Times New Roman"/>
          <w:sz w:val="28"/>
          <w:szCs w:val="28"/>
        </w:rPr>
        <w:t>Historical institutionalism provides the main explanatory framework, arguing that institutions created at critical historical moments tend to persist through path dependency even when political systems change (Tilly, 1990). In Cameroon, colonial military structures established under German rule in 1884 created centralized coercive systems oriented toward territorial control rather than external defence. These structures were inherited and adapted by French and British colonial administrations and later by postcolonial governments, producing continuity in command hierarchies and internal security functions.</w:t>
      </w:r>
      <w:r>
        <w:rPr>
          <w:rFonts w:ascii="Times New Roman" w:hAnsi="Times New Roman" w:cs="Times New Roman"/>
          <w:sz w:val="28"/>
          <w:szCs w:val="28"/>
        </w:rPr>
        <w:t xml:space="preserve"> </w:t>
      </w:r>
    </w:p>
    <w:p w:rsidR="002A33F9" w:rsidRPr="002A33F9" w:rsidRDefault="002A33F9" w:rsidP="00E16CB7">
      <w:pPr>
        <w:spacing w:after="0" w:line="360" w:lineRule="auto"/>
        <w:jc w:val="both"/>
        <w:rPr>
          <w:rFonts w:ascii="Times New Roman" w:hAnsi="Times New Roman" w:cs="Times New Roman"/>
          <w:sz w:val="28"/>
          <w:szCs w:val="28"/>
        </w:rPr>
      </w:pPr>
      <w:r w:rsidRPr="002A33F9">
        <w:rPr>
          <w:rFonts w:ascii="Times New Roman" w:hAnsi="Times New Roman" w:cs="Times New Roman"/>
          <w:sz w:val="28"/>
          <w:szCs w:val="28"/>
        </w:rPr>
        <w:t xml:space="preserve">Civil–military relations theory further explains how the armed forces interact with civilian authority. While Huntington (1957) emphasises professional separation between military and civilian spheres, Cameroon reflects a different trajectory where the military has remained closely integrated into domestic governance due </w:t>
      </w:r>
      <w:r w:rsidRPr="002A33F9">
        <w:rPr>
          <w:rFonts w:ascii="Times New Roman" w:hAnsi="Times New Roman" w:cs="Times New Roman"/>
          <w:sz w:val="28"/>
          <w:szCs w:val="28"/>
        </w:rPr>
        <w:lastRenderedPageBreak/>
        <w:t>to its colonial legacy as an internal control instrument. This has reinforced strong executive control over the armed forces under successive administrations.</w:t>
      </w:r>
    </w:p>
    <w:p w:rsidR="002A33F9" w:rsidRDefault="002A33F9" w:rsidP="00E16CB7">
      <w:pPr>
        <w:spacing w:after="0" w:line="360" w:lineRule="auto"/>
        <w:jc w:val="both"/>
        <w:rPr>
          <w:rFonts w:ascii="Times New Roman" w:hAnsi="Times New Roman" w:cs="Times New Roman"/>
          <w:sz w:val="28"/>
          <w:szCs w:val="28"/>
        </w:rPr>
      </w:pPr>
      <w:r w:rsidRPr="002A33F9">
        <w:rPr>
          <w:rFonts w:ascii="Times New Roman" w:hAnsi="Times New Roman" w:cs="Times New Roman"/>
          <w:sz w:val="28"/>
          <w:szCs w:val="28"/>
        </w:rPr>
        <w:t>Security governance theory complements these perspectives by highlighting how states manage insecurity through combined military, administrative, and political mechanisms rather than military force alone. In Cameroon, responses to Boko Haram and the Anglophone Crisis illustrate a hybrid security approach where military operations coexist with administrative and political measures, though persistent grievances limit long-term effectiveness.</w:t>
      </w:r>
      <w:r>
        <w:rPr>
          <w:rFonts w:ascii="Times New Roman" w:hAnsi="Times New Roman" w:cs="Times New Roman"/>
          <w:sz w:val="28"/>
          <w:szCs w:val="28"/>
        </w:rPr>
        <w:t xml:space="preserve"> </w:t>
      </w:r>
      <w:r w:rsidRPr="002A33F9">
        <w:rPr>
          <w:rFonts w:ascii="Times New Roman" w:hAnsi="Times New Roman" w:cs="Times New Roman"/>
          <w:sz w:val="28"/>
          <w:szCs w:val="28"/>
        </w:rPr>
        <w:t>Together, these frameworks show that Cameroon’s contemporary counterinsurgency practices are historically rooted in colonial military systems and sustained through postcolonial institutional continuity.</w:t>
      </w:r>
    </w:p>
    <w:p w:rsidR="003410AB" w:rsidRPr="003410AB" w:rsidRDefault="003410AB" w:rsidP="00E16CB7">
      <w:pPr>
        <w:tabs>
          <w:tab w:val="left" w:pos="1496"/>
        </w:tabs>
        <w:spacing w:before="240" w:after="0" w:line="360" w:lineRule="auto"/>
        <w:jc w:val="both"/>
        <w:rPr>
          <w:rFonts w:ascii="Times New Roman" w:hAnsi="Times New Roman" w:cs="Times New Roman"/>
          <w:b/>
          <w:sz w:val="28"/>
          <w:szCs w:val="28"/>
        </w:rPr>
      </w:pPr>
      <w:r w:rsidRPr="003410AB">
        <w:rPr>
          <w:rFonts w:ascii="Times New Roman" w:hAnsi="Times New Roman" w:cs="Times New Roman"/>
          <w:b/>
          <w:sz w:val="28"/>
          <w:szCs w:val="28"/>
        </w:rPr>
        <w:t>3. METHODOLOGY AND SOURCES</w:t>
      </w:r>
    </w:p>
    <w:p w:rsidR="003410AB" w:rsidRPr="003410AB" w:rsidRDefault="003410AB" w:rsidP="00A41288">
      <w:pPr>
        <w:tabs>
          <w:tab w:val="left" w:pos="1496"/>
        </w:tabs>
        <w:spacing w:after="0" w:line="360" w:lineRule="auto"/>
        <w:jc w:val="both"/>
        <w:rPr>
          <w:rFonts w:ascii="Times New Roman" w:hAnsi="Times New Roman" w:cs="Times New Roman"/>
          <w:sz w:val="28"/>
          <w:szCs w:val="28"/>
        </w:rPr>
      </w:pPr>
      <w:r w:rsidRPr="003410AB">
        <w:rPr>
          <w:rFonts w:ascii="Times New Roman" w:hAnsi="Times New Roman" w:cs="Times New Roman"/>
          <w:sz w:val="28"/>
          <w:szCs w:val="28"/>
        </w:rPr>
        <w:t>This study adopts a qualitative historical methodology</w:t>
      </w:r>
      <w:r w:rsidR="00AC27AC">
        <w:rPr>
          <w:rFonts w:ascii="Times New Roman" w:hAnsi="Times New Roman" w:cs="Times New Roman"/>
          <w:sz w:val="28"/>
          <w:szCs w:val="28"/>
        </w:rPr>
        <w:t>,</w:t>
      </w:r>
      <w:r w:rsidRPr="003410AB">
        <w:rPr>
          <w:rFonts w:ascii="Times New Roman" w:hAnsi="Times New Roman" w:cs="Times New Roman"/>
          <w:sz w:val="28"/>
          <w:szCs w:val="28"/>
        </w:rPr>
        <w:t xml:space="preserve"> grounded in historical institutionalism in order to examine the evolution of military institutions in Cameroon</w:t>
      </w:r>
      <w:r w:rsidR="00AC27AC">
        <w:rPr>
          <w:rFonts w:ascii="Times New Roman" w:hAnsi="Times New Roman" w:cs="Times New Roman"/>
          <w:sz w:val="28"/>
          <w:szCs w:val="28"/>
        </w:rPr>
        <w:t>, from 1884 to 2025.</w:t>
      </w:r>
      <w:r w:rsidRPr="003410AB">
        <w:rPr>
          <w:rFonts w:ascii="Times New Roman" w:hAnsi="Times New Roman" w:cs="Times New Roman"/>
          <w:sz w:val="28"/>
          <w:szCs w:val="28"/>
        </w:rPr>
        <w:t xml:space="preserve"> The approach is designed to trace long term institutional </w:t>
      </w:r>
      <w:r w:rsidR="00AC27AC" w:rsidRPr="003410AB">
        <w:rPr>
          <w:rFonts w:ascii="Times New Roman" w:hAnsi="Times New Roman" w:cs="Times New Roman"/>
          <w:sz w:val="28"/>
          <w:szCs w:val="28"/>
        </w:rPr>
        <w:t>change</w:t>
      </w:r>
      <w:r w:rsidRPr="003410AB">
        <w:rPr>
          <w:rFonts w:ascii="Times New Roman" w:hAnsi="Times New Roman" w:cs="Times New Roman"/>
          <w:sz w:val="28"/>
          <w:szCs w:val="28"/>
        </w:rPr>
        <w:t xml:space="preserve"> and continuity by analysing how colonial military systems were established</w:t>
      </w:r>
      <w:r w:rsidR="00AC27AC">
        <w:rPr>
          <w:rFonts w:ascii="Times New Roman" w:hAnsi="Times New Roman" w:cs="Times New Roman"/>
          <w:sz w:val="28"/>
          <w:szCs w:val="28"/>
        </w:rPr>
        <w:t>,</w:t>
      </w:r>
      <w:r w:rsidRPr="003410AB">
        <w:rPr>
          <w:rFonts w:ascii="Times New Roman" w:hAnsi="Times New Roman" w:cs="Times New Roman"/>
          <w:sz w:val="28"/>
          <w:szCs w:val="28"/>
        </w:rPr>
        <w:t xml:space="preserve"> adapted and reproduced in the postcolonial period</w:t>
      </w:r>
      <w:r w:rsidR="00AC27AC">
        <w:rPr>
          <w:rFonts w:ascii="Times New Roman" w:hAnsi="Times New Roman" w:cs="Times New Roman"/>
          <w:sz w:val="28"/>
          <w:szCs w:val="28"/>
        </w:rPr>
        <w:t>,</w:t>
      </w:r>
      <w:r w:rsidRPr="003410AB">
        <w:rPr>
          <w:rFonts w:ascii="Times New Roman" w:hAnsi="Times New Roman" w:cs="Times New Roman"/>
          <w:sz w:val="28"/>
          <w:szCs w:val="28"/>
        </w:rPr>
        <w:t xml:space="preserve"> and how they continue to shape contemporary counterinsurgency practices</w:t>
      </w:r>
      <w:r>
        <w:rPr>
          <w:rFonts w:ascii="Times New Roman" w:hAnsi="Times New Roman" w:cs="Times New Roman"/>
          <w:sz w:val="28"/>
          <w:szCs w:val="28"/>
        </w:rPr>
        <w:t xml:space="preserve">. </w:t>
      </w:r>
      <w:r w:rsidRPr="003410AB">
        <w:rPr>
          <w:rFonts w:ascii="Times New Roman" w:hAnsi="Times New Roman" w:cs="Times New Roman"/>
          <w:sz w:val="28"/>
          <w:szCs w:val="28"/>
        </w:rPr>
        <w:t>The research relies primarily on documentary and archival analysis</w:t>
      </w:r>
      <w:r w:rsidR="00AC27AC">
        <w:rPr>
          <w:rFonts w:ascii="Times New Roman" w:hAnsi="Times New Roman" w:cs="Times New Roman"/>
          <w:sz w:val="28"/>
          <w:szCs w:val="28"/>
        </w:rPr>
        <w:t>.</w:t>
      </w:r>
      <w:r w:rsidRPr="003410AB">
        <w:rPr>
          <w:rFonts w:ascii="Times New Roman" w:hAnsi="Times New Roman" w:cs="Times New Roman"/>
          <w:sz w:val="28"/>
          <w:szCs w:val="28"/>
        </w:rPr>
        <w:t xml:space="preserve"> Drawing on colonial administrative records</w:t>
      </w:r>
      <w:r w:rsidR="00AC27AC">
        <w:rPr>
          <w:rFonts w:ascii="Times New Roman" w:hAnsi="Times New Roman" w:cs="Times New Roman"/>
          <w:sz w:val="28"/>
          <w:szCs w:val="28"/>
        </w:rPr>
        <w:t>,</w:t>
      </w:r>
      <w:r w:rsidRPr="003410AB">
        <w:rPr>
          <w:rFonts w:ascii="Times New Roman" w:hAnsi="Times New Roman" w:cs="Times New Roman"/>
          <w:sz w:val="28"/>
          <w:szCs w:val="28"/>
        </w:rPr>
        <w:t xml:space="preserve"> German Schutztruppe reports</w:t>
      </w:r>
      <w:r w:rsidR="00AC27AC">
        <w:rPr>
          <w:rFonts w:ascii="Times New Roman" w:hAnsi="Times New Roman" w:cs="Times New Roman"/>
          <w:sz w:val="28"/>
          <w:szCs w:val="28"/>
        </w:rPr>
        <w:t>,</w:t>
      </w:r>
      <w:r w:rsidRPr="003410AB">
        <w:rPr>
          <w:rFonts w:ascii="Times New Roman" w:hAnsi="Times New Roman" w:cs="Times New Roman"/>
          <w:sz w:val="28"/>
          <w:szCs w:val="28"/>
        </w:rPr>
        <w:t xml:space="preserve"> French and British colonial archives</w:t>
      </w:r>
      <w:r w:rsidR="00AC27AC">
        <w:rPr>
          <w:rFonts w:ascii="Times New Roman" w:hAnsi="Times New Roman" w:cs="Times New Roman"/>
          <w:sz w:val="28"/>
          <w:szCs w:val="28"/>
        </w:rPr>
        <w:t>,</w:t>
      </w:r>
      <w:r w:rsidRPr="003410AB">
        <w:rPr>
          <w:rFonts w:ascii="Times New Roman" w:hAnsi="Times New Roman" w:cs="Times New Roman"/>
          <w:sz w:val="28"/>
          <w:szCs w:val="28"/>
        </w:rPr>
        <w:t xml:space="preserve"> League of Nations mandate documents</w:t>
      </w:r>
      <w:r w:rsidR="00AC27AC">
        <w:rPr>
          <w:rFonts w:ascii="Times New Roman" w:hAnsi="Times New Roman" w:cs="Times New Roman"/>
          <w:sz w:val="28"/>
          <w:szCs w:val="28"/>
        </w:rPr>
        <w:t>,</w:t>
      </w:r>
      <w:r w:rsidRPr="003410AB">
        <w:rPr>
          <w:rFonts w:ascii="Times New Roman" w:hAnsi="Times New Roman" w:cs="Times New Roman"/>
          <w:sz w:val="28"/>
          <w:szCs w:val="28"/>
        </w:rPr>
        <w:t xml:space="preserve"> and post independence government materials</w:t>
      </w:r>
      <w:r w:rsidR="00AC27AC">
        <w:rPr>
          <w:rFonts w:ascii="Times New Roman" w:hAnsi="Times New Roman" w:cs="Times New Roman"/>
          <w:sz w:val="28"/>
          <w:szCs w:val="28"/>
        </w:rPr>
        <w:t>,</w:t>
      </w:r>
      <w:r w:rsidRPr="003410AB">
        <w:rPr>
          <w:rFonts w:ascii="Times New Roman" w:hAnsi="Times New Roman" w:cs="Times New Roman"/>
          <w:sz w:val="28"/>
          <w:szCs w:val="28"/>
        </w:rPr>
        <w:t xml:space="preserve"> the study reconstructs the development of military institutions across three historical phases</w:t>
      </w:r>
      <w:r w:rsidR="00AC27AC">
        <w:rPr>
          <w:rFonts w:ascii="Times New Roman" w:hAnsi="Times New Roman" w:cs="Times New Roman"/>
          <w:sz w:val="28"/>
          <w:szCs w:val="28"/>
        </w:rPr>
        <w:t>.</w:t>
      </w:r>
      <w:r w:rsidRPr="003410AB">
        <w:rPr>
          <w:rFonts w:ascii="Times New Roman" w:hAnsi="Times New Roman" w:cs="Times New Roman"/>
          <w:sz w:val="28"/>
          <w:szCs w:val="28"/>
        </w:rPr>
        <w:t xml:space="preserve"> These include the German colonial period</w:t>
      </w:r>
      <w:r w:rsidR="00AC27AC">
        <w:rPr>
          <w:rFonts w:ascii="Times New Roman" w:hAnsi="Times New Roman" w:cs="Times New Roman"/>
          <w:sz w:val="28"/>
          <w:szCs w:val="28"/>
        </w:rPr>
        <w:t>,</w:t>
      </w:r>
      <w:r w:rsidRPr="003410AB">
        <w:rPr>
          <w:rFonts w:ascii="Times New Roman" w:hAnsi="Times New Roman" w:cs="Times New Roman"/>
          <w:sz w:val="28"/>
          <w:szCs w:val="28"/>
        </w:rPr>
        <w:t xml:space="preserve"> the Anglo French mandate and trusteeship period</w:t>
      </w:r>
      <w:r w:rsidR="00AC27AC">
        <w:rPr>
          <w:rFonts w:ascii="Times New Roman" w:hAnsi="Times New Roman" w:cs="Times New Roman"/>
          <w:sz w:val="28"/>
          <w:szCs w:val="28"/>
        </w:rPr>
        <w:t>,</w:t>
      </w:r>
      <w:r w:rsidRPr="003410AB">
        <w:rPr>
          <w:rFonts w:ascii="Times New Roman" w:hAnsi="Times New Roman" w:cs="Times New Roman"/>
          <w:sz w:val="28"/>
          <w:szCs w:val="28"/>
        </w:rPr>
        <w:t xml:space="preserve"> and the postcolonial era of independent Cameroon</w:t>
      </w:r>
      <w:r w:rsidR="00AC27AC">
        <w:rPr>
          <w:rFonts w:ascii="Times New Roman" w:hAnsi="Times New Roman" w:cs="Times New Roman"/>
          <w:sz w:val="28"/>
          <w:szCs w:val="28"/>
        </w:rPr>
        <w:t>.</w:t>
      </w:r>
      <w:r w:rsidRPr="003410AB">
        <w:rPr>
          <w:rFonts w:ascii="Times New Roman" w:hAnsi="Times New Roman" w:cs="Times New Roman"/>
          <w:sz w:val="28"/>
          <w:szCs w:val="28"/>
        </w:rPr>
        <w:t xml:space="preserve"> Additional sources include constitutional texts</w:t>
      </w:r>
      <w:r w:rsidR="00AC27AC">
        <w:rPr>
          <w:rFonts w:ascii="Times New Roman" w:hAnsi="Times New Roman" w:cs="Times New Roman"/>
          <w:sz w:val="28"/>
          <w:szCs w:val="28"/>
        </w:rPr>
        <w:t>,</w:t>
      </w:r>
      <w:r w:rsidRPr="003410AB">
        <w:rPr>
          <w:rFonts w:ascii="Times New Roman" w:hAnsi="Times New Roman" w:cs="Times New Roman"/>
          <w:sz w:val="28"/>
          <w:szCs w:val="28"/>
        </w:rPr>
        <w:t xml:space="preserve"> defence legislation</w:t>
      </w:r>
      <w:r w:rsidR="00AC27AC">
        <w:rPr>
          <w:rFonts w:ascii="Times New Roman" w:hAnsi="Times New Roman" w:cs="Times New Roman"/>
          <w:sz w:val="28"/>
          <w:szCs w:val="28"/>
        </w:rPr>
        <w:t>,</w:t>
      </w:r>
      <w:r w:rsidRPr="003410AB">
        <w:rPr>
          <w:rFonts w:ascii="Times New Roman" w:hAnsi="Times New Roman" w:cs="Times New Roman"/>
          <w:sz w:val="28"/>
          <w:szCs w:val="28"/>
        </w:rPr>
        <w:t xml:space="preserve"> presidential decrees</w:t>
      </w:r>
      <w:r w:rsidR="00AC27AC">
        <w:rPr>
          <w:rFonts w:ascii="Times New Roman" w:hAnsi="Times New Roman" w:cs="Times New Roman"/>
          <w:sz w:val="28"/>
          <w:szCs w:val="28"/>
        </w:rPr>
        <w:t>,</w:t>
      </w:r>
      <w:r w:rsidRPr="003410AB">
        <w:rPr>
          <w:rFonts w:ascii="Times New Roman" w:hAnsi="Times New Roman" w:cs="Times New Roman"/>
          <w:sz w:val="28"/>
          <w:szCs w:val="28"/>
        </w:rPr>
        <w:t xml:space="preserve"> military restructuring policies and official security reports</w:t>
      </w:r>
      <w:r w:rsidR="00AC27AC">
        <w:rPr>
          <w:rFonts w:ascii="Times New Roman" w:hAnsi="Times New Roman" w:cs="Times New Roman"/>
          <w:sz w:val="28"/>
          <w:szCs w:val="28"/>
        </w:rPr>
        <w:t>.</w:t>
      </w:r>
    </w:p>
    <w:p w:rsidR="003410AB" w:rsidRDefault="003410AB" w:rsidP="00A41288">
      <w:pPr>
        <w:tabs>
          <w:tab w:val="left" w:pos="1496"/>
        </w:tabs>
        <w:spacing w:after="0" w:line="360" w:lineRule="auto"/>
        <w:jc w:val="both"/>
        <w:rPr>
          <w:rFonts w:ascii="Times New Roman" w:hAnsi="Times New Roman" w:cs="Times New Roman"/>
          <w:sz w:val="28"/>
          <w:szCs w:val="28"/>
        </w:rPr>
      </w:pPr>
      <w:r w:rsidRPr="003410AB">
        <w:rPr>
          <w:rFonts w:ascii="Times New Roman" w:hAnsi="Times New Roman" w:cs="Times New Roman"/>
          <w:sz w:val="28"/>
          <w:szCs w:val="28"/>
        </w:rPr>
        <w:lastRenderedPageBreak/>
        <w:t>Key legal and institutional documents consulted include the 1884 protection treaties signed during the German annexation of Cameroon</w:t>
      </w:r>
      <w:r w:rsidR="00A41288">
        <w:rPr>
          <w:rFonts w:ascii="Times New Roman" w:hAnsi="Times New Roman" w:cs="Times New Roman"/>
          <w:sz w:val="28"/>
          <w:szCs w:val="28"/>
        </w:rPr>
        <w:t>,</w:t>
      </w:r>
      <w:r w:rsidRPr="003410AB">
        <w:rPr>
          <w:rFonts w:ascii="Times New Roman" w:hAnsi="Times New Roman" w:cs="Times New Roman"/>
          <w:sz w:val="28"/>
          <w:szCs w:val="28"/>
        </w:rPr>
        <w:t xml:space="preserve"> the League of Nations Mandate of 1922 establishing Anglo French administration</w:t>
      </w:r>
      <w:r w:rsidR="00A41288">
        <w:rPr>
          <w:rFonts w:ascii="Times New Roman" w:hAnsi="Times New Roman" w:cs="Times New Roman"/>
          <w:sz w:val="28"/>
          <w:szCs w:val="28"/>
        </w:rPr>
        <w:t>,</w:t>
      </w:r>
      <w:r w:rsidRPr="003410AB">
        <w:rPr>
          <w:rFonts w:ascii="Times New Roman" w:hAnsi="Times New Roman" w:cs="Times New Roman"/>
          <w:sz w:val="28"/>
          <w:szCs w:val="28"/>
        </w:rPr>
        <w:t xml:space="preserve"> the Constitution of Cameroon of 1961</w:t>
      </w:r>
      <w:r w:rsidR="00A41288">
        <w:rPr>
          <w:rFonts w:ascii="Times New Roman" w:hAnsi="Times New Roman" w:cs="Times New Roman"/>
          <w:sz w:val="28"/>
          <w:szCs w:val="28"/>
        </w:rPr>
        <w:t>,</w:t>
      </w:r>
      <w:r w:rsidRPr="003410AB">
        <w:rPr>
          <w:rFonts w:ascii="Times New Roman" w:hAnsi="Times New Roman" w:cs="Times New Roman"/>
          <w:sz w:val="28"/>
          <w:szCs w:val="28"/>
        </w:rPr>
        <w:t xml:space="preserve"> the 1972 unitary state constitution</w:t>
      </w:r>
      <w:r w:rsidR="00A41288">
        <w:rPr>
          <w:rFonts w:ascii="Times New Roman" w:hAnsi="Times New Roman" w:cs="Times New Roman"/>
          <w:sz w:val="28"/>
          <w:szCs w:val="28"/>
        </w:rPr>
        <w:t>,</w:t>
      </w:r>
      <w:r w:rsidRPr="003410AB">
        <w:rPr>
          <w:rFonts w:ascii="Times New Roman" w:hAnsi="Times New Roman" w:cs="Times New Roman"/>
          <w:sz w:val="28"/>
          <w:szCs w:val="28"/>
        </w:rPr>
        <w:t xml:space="preserve"> the 1996 constitutional revision Law No 67 LF 9 of 12 June 1967 on national defence organisation</w:t>
      </w:r>
      <w:r w:rsidR="00A41288">
        <w:rPr>
          <w:rFonts w:ascii="Times New Roman" w:hAnsi="Times New Roman" w:cs="Times New Roman"/>
          <w:sz w:val="28"/>
          <w:szCs w:val="28"/>
        </w:rPr>
        <w:t>,</w:t>
      </w:r>
      <w:r w:rsidRPr="003410AB">
        <w:rPr>
          <w:rFonts w:ascii="Times New Roman" w:hAnsi="Times New Roman" w:cs="Times New Roman"/>
          <w:sz w:val="28"/>
          <w:szCs w:val="28"/>
        </w:rPr>
        <w:t xml:space="preserve"> and Decree No 2001 177 of 25 July 200</w:t>
      </w:r>
      <w:r w:rsidR="00A41288">
        <w:rPr>
          <w:rFonts w:ascii="Times New Roman" w:hAnsi="Times New Roman" w:cs="Times New Roman"/>
          <w:sz w:val="28"/>
          <w:szCs w:val="28"/>
        </w:rPr>
        <w:t xml:space="preserve">1 reorganizing the armed forces. </w:t>
      </w:r>
      <w:r w:rsidRPr="003410AB">
        <w:rPr>
          <w:rFonts w:ascii="Times New Roman" w:hAnsi="Times New Roman" w:cs="Times New Roman"/>
          <w:sz w:val="28"/>
          <w:szCs w:val="28"/>
        </w:rPr>
        <w:t>These documents are used to identify shifts in institutional design command structures and civil military relations over time</w:t>
      </w:r>
      <w:r>
        <w:rPr>
          <w:rFonts w:ascii="Times New Roman" w:hAnsi="Times New Roman" w:cs="Times New Roman"/>
          <w:sz w:val="28"/>
          <w:szCs w:val="28"/>
        </w:rPr>
        <w:t>.</w:t>
      </w:r>
    </w:p>
    <w:p w:rsidR="002A33F9" w:rsidRPr="003410AB" w:rsidRDefault="003410AB" w:rsidP="00E16CB7">
      <w:pPr>
        <w:tabs>
          <w:tab w:val="left" w:pos="1496"/>
        </w:tabs>
        <w:spacing w:line="360" w:lineRule="auto"/>
        <w:jc w:val="both"/>
        <w:rPr>
          <w:rFonts w:ascii="Times New Roman" w:hAnsi="Times New Roman" w:cs="Times New Roman"/>
          <w:sz w:val="28"/>
          <w:szCs w:val="28"/>
        </w:rPr>
      </w:pPr>
      <w:r w:rsidRPr="003410AB">
        <w:rPr>
          <w:rFonts w:ascii="Times New Roman" w:hAnsi="Times New Roman" w:cs="Times New Roman"/>
          <w:sz w:val="28"/>
          <w:szCs w:val="28"/>
        </w:rPr>
        <w:t>Secondary literature is also use</w:t>
      </w:r>
      <w:r w:rsidR="00A51983">
        <w:rPr>
          <w:rFonts w:ascii="Times New Roman" w:hAnsi="Times New Roman" w:cs="Times New Roman"/>
          <w:sz w:val="28"/>
          <w:szCs w:val="28"/>
        </w:rPr>
        <w:t xml:space="preserve">d to complement primary sources, </w:t>
      </w:r>
      <w:r w:rsidRPr="003410AB">
        <w:rPr>
          <w:rFonts w:ascii="Times New Roman" w:hAnsi="Times New Roman" w:cs="Times New Roman"/>
          <w:sz w:val="28"/>
          <w:szCs w:val="28"/>
        </w:rPr>
        <w:t>particularly scholarly works on African military history</w:t>
      </w:r>
      <w:r w:rsidR="00A51983">
        <w:rPr>
          <w:rFonts w:ascii="Times New Roman" w:hAnsi="Times New Roman" w:cs="Times New Roman"/>
          <w:sz w:val="28"/>
          <w:szCs w:val="28"/>
        </w:rPr>
        <w:t>,</w:t>
      </w:r>
      <w:r w:rsidRPr="003410AB">
        <w:rPr>
          <w:rFonts w:ascii="Times New Roman" w:hAnsi="Times New Roman" w:cs="Times New Roman"/>
          <w:sz w:val="28"/>
          <w:szCs w:val="28"/>
        </w:rPr>
        <w:t xml:space="preserve"> colonial governance</w:t>
      </w:r>
      <w:r w:rsidR="00266476">
        <w:rPr>
          <w:rFonts w:ascii="Times New Roman" w:hAnsi="Times New Roman" w:cs="Times New Roman"/>
          <w:sz w:val="28"/>
          <w:szCs w:val="28"/>
        </w:rPr>
        <w:t>,</w:t>
      </w:r>
      <w:r w:rsidRPr="003410AB">
        <w:rPr>
          <w:rFonts w:ascii="Times New Roman" w:hAnsi="Times New Roman" w:cs="Times New Roman"/>
          <w:sz w:val="28"/>
          <w:szCs w:val="28"/>
        </w:rPr>
        <w:t xml:space="preserve"> </w:t>
      </w:r>
      <w:r w:rsidR="00266476" w:rsidRPr="003410AB">
        <w:rPr>
          <w:rFonts w:ascii="Times New Roman" w:hAnsi="Times New Roman" w:cs="Times New Roman"/>
          <w:sz w:val="28"/>
          <w:szCs w:val="28"/>
        </w:rPr>
        <w:t>state</w:t>
      </w:r>
      <w:r w:rsidRPr="003410AB">
        <w:rPr>
          <w:rFonts w:ascii="Times New Roman" w:hAnsi="Times New Roman" w:cs="Times New Roman"/>
          <w:sz w:val="28"/>
          <w:szCs w:val="28"/>
        </w:rPr>
        <w:t xml:space="preserve"> formation and conflict studies</w:t>
      </w:r>
      <w:r w:rsidR="00266476">
        <w:rPr>
          <w:rFonts w:ascii="Times New Roman" w:hAnsi="Times New Roman" w:cs="Times New Roman"/>
          <w:sz w:val="28"/>
          <w:szCs w:val="28"/>
        </w:rPr>
        <w:t>.</w:t>
      </w:r>
      <w:r w:rsidRPr="003410AB">
        <w:rPr>
          <w:rFonts w:ascii="Times New Roman" w:hAnsi="Times New Roman" w:cs="Times New Roman"/>
          <w:sz w:val="28"/>
          <w:szCs w:val="28"/>
        </w:rPr>
        <w:t xml:space="preserve"> This includes historical analyses of colonial armies</w:t>
      </w:r>
      <w:r w:rsidR="00266476">
        <w:rPr>
          <w:rFonts w:ascii="Times New Roman" w:hAnsi="Times New Roman" w:cs="Times New Roman"/>
          <w:sz w:val="28"/>
          <w:szCs w:val="28"/>
        </w:rPr>
        <w:t>,</w:t>
      </w:r>
      <w:r w:rsidRPr="003410AB">
        <w:rPr>
          <w:rFonts w:ascii="Times New Roman" w:hAnsi="Times New Roman" w:cs="Times New Roman"/>
          <w:sz w:val="28"/>
          <w:szCs w:val="28"/>
        </w:rPr>
        <w:t xml:space="preserve"> postcolonial state building and security sector transformation in Africa which provide interpretive frameworks for understanding Cameroon’s military evolution</w:t>
      </w:r>
      <w:r w:rsidR="00266476">
        <w:rPr>
          <w:rFonts w:ascii="Times New Roman" w:hAnsi="Times New Roman" w:cs="Times New Roman"/>
          <w:sz w:val="28"/>
          <w:szCs w:val="28"/>
        </w:rPr>
        <w:t>.</w:t>
      </w:r>
      <w:r>
        <w:rPr>
          <w:rFonts w:ascii="Times New Roman" w:hAnsi="Times New Roman" w:cs="Times New Roman"/>
          <w:sz w:val="28"/>
          <w:szCs w:val="28"/>
        </w:rPr>
        <w:t xml:space="preserve"> </w:t>
      </w:r>
      <w:r w:rsidRPr="003410AB">
        <w:rPr>
          <w:rFonts w:ascii="Times New Roman" w:hAnsi="Times New Roman" w:cs="Times New Roman"/>
          <w:sz w:val="28"/>
          <w:szCs w:val="28"/>
        </w:rPr>
        <w:t>Methodologically</w:t>
      </w:r>
      <w:r w:rsidR="00266476">
        <w:rPr>
          <w:rFonts w:ascii="Times New Roman" w:hAnsi="Times New Roman" w:cs="Times New Roman"/>
          <w:sz w:val="28"/>
          <w:szCs w:val="28"/>
        </w:rPr>
        <w:t>,</w:t>
      </w:r>
      <w:r w:rsidRPr="003410AB">
        <w:rPr>
          <w:rFonts w:ascii="Times New Roman" w:hAnsi="Times New Roman" w:cs="Times New Roman"/>
          <w:sz w:val="28"/>
          <w:szCs w:val="28"/>
        </w:rPr>
        <w:t xml:space="preserve"> the study follows a chronological and comparative design</w:t>
      </w:r>
      <w:r w:rsidR="00266476">
        <w:rPr>
          <w:rFonts w:ascii="Times New Roman" w:hAnsi="Times New Roman" w:cs="Times New Roman"/>
          <w:sz w:val="28"/>
          <w:szCs w:val="28"/>
        </w:rPr>
        <w:t>.</w:t>
      </w:r>
      <w:r w:rsidRPr="003410AB">
        <w:rPr>
          <w:rFonts w:ascii="Times New Roman" w:hAnsi="Times New Roman" w:cs="Times New Roman"/>
          <w:sz w:val="28"/>
          <w:szCs w:val="28"/>
        </w:rPr>
        <w:t xml:space="preserve"> The chronological dimension allows for the reconstruction of institutional development across time</w:t>
      </w:r>
      <w:r w:rsidR="007B1DDB">
        <w:rPr>
          <w:rFonts w:ascii="Times New Roman" w:hAnsi="Times New Roman" w:cs="Times New Roman"/>
          <w:sz w:val="28"/>
          <w:szCs w:val="28"/>
        </w:rPr>
        <w:t>,</w:t>
      </w:r>
      <w:r w:rsidRPr="003410AB">
        <w:rPr>
          <w:rFonts w:ascii="Times New Roman" w:hAnsi="Times New Roman" w:cs="Times New Roman"/>
          <w:sz w:val="28"/>
          <w:szCs w:val="28"/>
        </w:rPr>
        <w:t xml:space="preserve"> while the comparative dimension highlights continuities and changes between colonial and postcolonial military systems</w:t>
      </w:r>
      <w:r w:rsidR="007B1DDB">
        <w:rPr>
          <w:rFonts w:ascii="Times New Roman" w:hAnsi="Times New Roman" w:cs="Times New Roman"/>
          <w:sz w:val="28"/>
          <w:szCs w:val="28"/>
        </w:rPr>
        <w:t>.</w:t>
      </w:r>
      <w:r w:rsidRPr="003410AB">
        <w:rPr>
          <w:rFonts w:ascii="Times New Roman" w:hAnsi="Times New Roman" w:cs="Times New Roman"/>
          <w:sz w:val="28"/>
          <w:szCs w:val="28"/>
        </w:rPr>
        <w:t xml:space="preserve"> This dual approach makes it possible to identify patterns of institutional persistence</w:t>
      </w:r>
      <w:r w:rsidR="007B1DDB">
        <w:rPr>
          <w:rFonts w:ascii="Times New Roman" w:hAnsi="Times New Roman" w:cs="Times New Roman"/>
          <w:sz w:val="28"/>
          <w:szCs w:val="28"/>
        </w:rPr>
        <w:t>,</w:t>
      </w:r>
      <w:r w:rsidRPr="003410AB">
        <w:rPr>
          <w:rFonts w:ascii="Times New Roman" w:hAnsi="Times New Roman" w:cs="Times New Roman"/>
          <w:sz w:val="28"/>
          <w:szCs w:val="28"/>
        </w:rPr>
        <w:t xml:space="preserve"> especially in centralized command structures</w:t>
      </w:r>
      <w:r w:rsidR="007B1DDB">
        <w:rPr>
          <w:rFonts w:ascii="Times New Roman" w:hAnsi="Times New Roman" w:cs="Times New Roman"/>
          <w:sz w:val="28"/>
          <w:szCs w:val="28"/>
        </w:rPr>
        <w:t>,</w:t>
      </w:r>
      <w:r w:rsidRPr="003410AB">
        <w:rPr>
          <w:rFonts w:ascii="Times New Roman" w:hAnsi="Times New Roman" w:cs="Times New Roman"/>
          <w:sz w:val="28"/>
          <w:szCs w:val="28"/>
        </w:rPr>
        <w:t xml:space="preserve"> internal security roles and militarized governance practices</w:t>
      </w:r>
      <w:r w:rsidR="007B1DDB">
        <w:rPr>
          <w:rFonts w:ascii="Times New Roman" w:hAnsi="Times New Roman" w:cs="Times New Roman"/>
          <w:sz w:val="28"/>
          <w:szCs w:val="28"/>
        </w:rPr>
        <w:t>.</w:t>
      </w:r>
      <w:r>
        <w:rPr>
          <w:rFonts w:ascii="Times New Roman" w:hAnsi="Times New Roman" w:cs="Times New Roman"/>
          <w:sz w:val="28"/>
          <w:szCs w:val="28"/>
        </w:rPr>
        <w:t xml:space="preserve"> </w:t>
      </w:r>
      <w:r w:rsidRPr="003410AB">
        <w:rPr>
          <w:rFonts w:ascii="Times New Roman" w:hAnsi="Times New Roman" w:cs="Times New Roman"/>
          <w:sz w:val="28"/>
          <w:szCs w:val="28"/>
        </w:rPr>
        <w:t>Overall</w:t>
      </w:r>
      <w:r w:rsidR="007B1DDB">
        <w:rPr>
          <w:rFonts w:ascii="Times New Roman" w:hAnsi="Times New Roman" w:cs="Times New Roman"/>
          <w:sz w:val="28"/>
          <w:szCs w:val="28"/>
        </w:rPr>
        <w:t>,</w:t>
      </w:r>
      <w:r w:rsidRPr="003410AB">
        <w:rPr>
          <w:rFonts w:ascii="Times New Roman" w:hAnsi="Times New Roman" w:cs="Times New Roman"/>
          <w:sz w:val="28"/>
          <w:szCs w:val="28"/>
        </w:rPr>
        <w:t xml:space="preserve"> the methodology combines historical reconstruction with institutional analysis to demonstrate how Cameroon’s contemporary security challenges are deeply rooted</w:t>
      </w:r>
      <w:r w:rsidR="007B1DDB">
        <w:rPr>
          <w:rFonts w:ascii="Times New Roman" w:hAnsi="Times New Roman" w:cs="Times New Roman"/>
          <w:sz w:val="28"/>
          <w:szCs w:val="28"/>
        </w:rPr>
        <w:t>,</w:t>
      </w:r>
      <w:r w:rsidRPr="003410AB">
        <w:rPr>
          <w:rFonts w:ascii="Times New Roman" w:hAnsi="Times New Roman" w:cs="Times New Roman"/>
          <w:sz w:val="28"/>
          <w:szCs w:val="28"/>
        </w:rPr>
        <w:t xml:space="preserve"> in long term historical processes rather than isolated political events</w:t>
      </w:r>
      <w:r w:rsidR="007B1DDB">
        <w:rPr>
          <w:rFonts w:ascii="Times New Roman" w:hAnsi="Times New Roman" w:cs="Times New Roman"/>
          <w:sz w:val="28"/>
          <w:szCs w:val="28"/>
        </w:rPr>
        <w:t>.</w:t>
      </w:r>
    </w:p>
    <w:p w:rsidR="003410AB" w:rsidRPr="003410AB" w:rsidRDefault="003410AB" w:rsidP="00E16CB7">
      <w:pPr>
        <w:tabs>
          <w:tab w:val="left" w:pos="1496"/>
        </w:tabs>
        <w:spacing w:after="0" w:line="360" w:lineRule="auto"/>
        <w:jc w:val="both"/>
        <w:rPr>
          <w:rFonts w:ascii="Times New Roman" w:hAnsi="Times New Roman" w:cs="Times New Roman"/>
          <w:b/>
          <w:sz w:val="28"/>
          <w:szCs w:val="28"/>
        </w:rPr>
      </w:pPr>
      <w:r w:rsidRPr="003410AB">
        <w:rPr>
          <w:rFonts w:ascii="Times New Roman" w:hAnsi="Times New Roman" w:cs="Times New Roman"/>
          <w:b/>
          <w:sz w:val="28"/>
          <w:szCs w:val="28"/>
        </w:rPr>
        <w:t>4. GERMAN KAMERUN AND THE FORMATION OF COLONIAL MILITARY POWER 1884–1916</w:t>
      </w:r>
      <w:r w:rsidR="00007316">
        <w:rPr>
          <w:rFonts w:ascii="Times New Roman" w:hAnsi="Times New Roman" w:cs="Times New Roman"/>
          <w:b/>
          <w:sz w:val="28"/>
          <w:szCs w:val="28"/>
        </w:rPr>
        <w:t>.</w:t>
      </w:r>
    </w:p>
    <w:p w:rsidR="003410AB" w:rsidRPr="003410AB" w:rsidRDefault="003410AB" w:rsidP="00E16CB7">
      <w:pPr>
        <w:tabs>
          <w:tab w:val="left" w:pos="1496"/>
        </w:tabs>
        <w:spacing w:after="0" w:line="360" w:lineRule="auto"/>
        <w:jc w:val="both"/>
        <w:rPr>
          <w:rFonts w:ascii="Times New Roman" w:hAnsi="Times New Roman" w:cs="Times New Roman"/>
          <w:sz w:val="28"/>
          <w:szCs w:val="28"/>
        </w:rPr>
      </w:pPr>
      <w:r w:rsidRPr="003410AB">
        <w:rPr>
          <w:rFonts w:ascii="Times New Roman" w:hAnsi="Times New Roman" w:cs="Times New Roman"/>
          <w:sz w:val="28"/>
          <w:szCs w:val="28"/>
        </w:rPr>
        <w:t xml:space="preserve">The establishment of German colonial rule in Cameroon marked the beginning of formalized military governance in the territory and laid the institutional foundations for later security structures in the postcolonial state. The process began </w:t>
      </w:r>
      <w:r w:rsidRPr="003410AB">
        <w:rPr>
          <w:rFonts w:ascii="Times New Roman" w:hAnsi="Times New Roman" w:cs="Times New Roman"/>
          <w:sz w:val="28"/>
          <w:szCs w:val="28"/>
        </w:rPr>
        <w:lastRenderedPageBreak/>
        <w:t>with the signing of protection treaties between German representatives and coastal chiefs</w:t>
      </w:r>
      <w:r w:rsidR="00007316">
        <w:rPr>
          <w:rFonts w:ascii="Times New Roman" w:hAnsi="Times New Roman" w:cs="Times New Roman"/>
          <w:sz w:val="28"/>
          <w:szCs w:val="28"/>
        </w:rPr>
        <w:t>,</w:t>
      </w:r>
      <w:r w:rsidRPr="003410AB">
        <w:rPr>
          <w:rFonts w:ascii="Times New Roman" w:hAnsi="Times New Roman" w:cs="Times New Roman"/>
          <w:sz w:val="28"/>
          <w:szCs w:val="28"/>
        </w:rPr>
        <w:t xml:space="preserve"> in July 1884 and the proclamation of German sovereignty on 14 July 1884, which initiated a system of colonial rule grounded in coercion and expeditionary military control (Deutsche Kolonialgesellschaft, 1884). From the outset, German authority relied less on negotiated governance and more on military enforcement as the principal mechanism of territorial consolidation.</w:t>
      </w:r>
    </w:p>
    <w:p w:rsidR="003410AB" w:rsidRDefault="003410AB" w:rsidP="00E16CB7">
      <w:pPr>
        <w:tabs>
          <w:tab w:val="left" w:pos="1496"/>
        </w:tabs>
        <w:spacing w:after="0" w:line="360" w:lineRule="auto"/>
        <w:jc w:val="both"/>
        <w:rPr>
          <w:rFonts w:ascii="Times New Roman" w:hAnsi="Times New Roman" w:cs="Times New Roman"/>
          <w:sz w:val="28"/>
          <w:szCs w:val="28"/>
        </w:rPr>
      </w:pPr>
      <w:r w:rsidRPr="003410AB">
        <w:rPr>
          <w:rFonts w:ascii="Times New Roman" w:hAnsi="Times New Roman" w:cs="Times New Roman"/>
          <w:sz w:val="28"/>
          <w:szCs w:val="28"/>
        </w:rPr>
        <w:t>Early colonial administration combined civil governance with military operations. The appointment of Governor Julius von Soden in 1885 marked the beginning of structured colonial administration in Cameroon. However, even under his leadership, expansion into the interior depended heavily on military expeditions to suppress resistance and secure control over trade routes and local political entities. This fusion of administration and coercion reflected broader German imperial strategy, where military force was considered essential for establishing authority in overseas territories (Tilly, 1990).</w:t>
      </w:r>
    </w:p>
    <w:p w:rsidR="003410AB" w:rsidRPr="003410AB" w:rsidRDefault="003410AB" w:rsidP="00E16CB7">
      <w:pPr>
        <w:tabs>
          <w:tab w:val="left" w:pos="1496"/>
        </w:tabs>
        <w:spacing w:after="0" w:line="360" w:lineRule="auto"/>
        <w:jc w:val="both"/>
        <w:rPr>
          <w:rFonts w:ascii="Times New Roman" w:hAnsi="Times New Roman" w:cs="Times New Roman"/>
          <w:sz w:val="28"/>
          <w:szCs w:val="28"/>
        </w:rPr>
      </w:pPr>
      <w:r w:rsidRPr="003410AB">
        <w:rPr>
          <w:rFonts w:ascii="Times New Roman" w:hAnsi="Times New Roman" w:cs="Times New Roman"/>
          <w:sz w:val="28"/>
          <w:szCs w:val="28"/>
        </w:rPr>
        <w:t>The core instrument of German military power was the Schutztruppe für Kamerun, established in the early 1890s. This force consisted of German officers commanding African soldiers</w:t>
      </w:r>
      <w:r w:rsidR="00007316">
        <w:rPr>
          <w:rFonts w:ascii="Times New Roman" w:hAnsi="Times New Roman" w:cs="Times New Roman"/>
          <w:sz w:val="28"/>
          <w:szCs w:val="28"/>
        </w:rPr>
        <w:t>,</w:t>
      </w:r>
      <w:r w:rsidRPr="003410AB">
        <w:rPr>
          <w:rFonts w:ascii="Times New Roman" w:hAnsi="Times New Roman" w:cs="Times New Roman"/>
          <w:sz w:val="28"/>
          <w:szCs w:val="28"/>
        </w:rPr>
        <w:t xml:space="preserve"> recruited locally and from other colonial regions. It was designed as a mobile expeditionary force rather than a conventional standing army, reflecting German colonial doctrine that prioritized rapid deployment, punitive expeditions, and territorial pacification. The Schutztruppe operated under the authority of colonial governors but was effectively controlled by senior military commanders on the ground.</w:t>
      </w:r>
    </w:p>
    <w:p w:rsidR="003410AB" w:rsidRPr="003410AB" w:rsidRDefault="003410AB" w:rsidP="00E16CB7">
      <w:pPr>
        <w:tabs>
          <w:tab w:val="left" w:pos="1496"/>
        </w:tabs>
        <w:spacing w:after="0" w:line="360" w:lineRule="auto"/>
        <w:jc w:val="both"/>
        <w:rPr>
          <w:rFonts w:ascii="Times New Roman" w:hAnsi="Times New Roman" w:cs="Times New Roman"/>
          <w:sz w:val="28"/>
          <w:szCs w:val="28"/>
        </w:rPr>
      </w:pPr>
      <w:r w:rsidRPr="003410AB">
        <w:rPr>
          <w:rFonts w:ascii="Times New Roman" w:hAnsi="Times New Roman" w:cs="Times New Roman"/>
          <w:sz w:val="28"/>
          <w:szCs w:val="28"/>
        </w:rPr>
        <w:t xml:space="preserve">Among the most influential military figures in German Kamerun was Captain Hans Dominik, who later became a major and led extensive campaigns in the Bamenda Grassfields and northern regions. Dominik’s operations were characterised by punitive expeditions, village destruction, forced submission, and hostage-taking practices that were typical of German colonial warfare strategies (Morlang, 2014). </w:t>
      </w:r>
      <w:r w:rsidRPr="003410AB">
        <w:rPr>
          <w:rFonts w:ascii="Times New Roman" w:hAnsi="Times New Roman" w:cs="Times New Roman"/>
          <w:sz w:val="28"/>
          <w:szCs w:val="28"/>
        </w:rPr>
        <w:lastRenderedPageBreak/>
        <w:t>His campaigns significantly expanded German territorial control but also entrenched coercive governance practices that shaped later colonial and postcolonial security approaches.</w:t>
      </w:r>
    </w:p>
    <w:p w:rsidR="003410AB" w:rsidRPr="003410AB" w:rsidRDefault="003410AB" w:rsidP="00E16CB7">
      <w:pPr>
        <w:tabs>
          <w:tab w:val="left" w:pos="1496"/>
        </w:tabs>
        <w:spacing w:after="0" w:line="360" w:lineRule="auto"/>
        <w:jc w:val="both"/>
        <w:rPr>
          <w:rFonts w:ascii="Times New Roman" w:hAnsi="Times New Roman" w:cs="Times New Roman"/>
          <w:sz w:val="28"/>
          <w:szCs w:val="28"/>
        </w:rPr>
      </w:pPr>
      <w:r w:rsidRPr="003410AB">
        <w:rPr>
          <w:rFonts w:ascii="Times New Roman" w:hAnsi="Times New Roman" w:cs="Times New Roman"/>
          <w:sz w:val="28"/>
          <w:szCs w:val="28"/>
        </w:rPr>
        <w:t xml:space="preserve">Another key figure was Governor Jesko von Puttkamer, who served multiple terms between 1895 and 1907. Puttkamer promoted aggressive military expansion and supported repeated punitive expeditions against resistant communities. His administration reinforced the integration of military authority and civil governance, making coercive force a routine instrument of colonial administration. Although </w:t>
      </w:r>
      <w:r w:rsidR="00E16CB7" w:rsidRPr="003410AB">
        <w:rPr>
          <w:rFonts w:ascii="Times New Roman" w:hAnsi="Times New Roman" w:cs="Times New Roman"/>
          <w:sz w:val="28"/>
          <w:szCs w:val="28"/>
        </w:rPr>
        <w:t>criticized</w:t>
      </w:r>
      <w:r w:rsidRPr="003410AB">
        <w:rPr>
          <w:rFonts w:ascii="Times New Roman" w:hAnsi="Times New Roman" w:cs="Times New Roman"/>
          <w:sz w:val="28"/>
          <w:szCs w:val="28"/>
        </w:rPr>
        <w:t xml:space="preserve"> even within German imperial circles for excessive brutality, his policies contributed significantly to the consolidation of German rule across much of Cameroon.</w:t>
      </w:r>
    </w:p>
    <w:p w:rsidR="003410AB" w:rsidRPr="003410AB" w:rsidRDefault="003410AB" w:rsidP="00E16CB7">
      <w:pPr>
        <w:tabs>
          <w:tab w:val="left" w:pos="1496"/>
        </w:tabs>
        <w:spacing w:after="0" w:line="360" w:lineRule="auto"/>
        <w:jc w:val="both"/>
        <w:rPr>
          <w:rFonts w:ascii="Times New Roman" w:hAnsi="Times New Roman" w:cs="Times New Roman"/>
          <w:sz w:val="28"/>
          <w:szCs w:val="28"/>
        </w:rPr>
      </w:pPr>
      <w:r w:rsidRPr="003410AB">
        <w:rPr>
          <w:rFonts w:ascii="Times New Roman" w:hAnsi="Times New Roman" w:cs="Times New Roman"/>
          <w:sz w:val="28"/>
          <w:szCs w:val="28"/>
        </w:rPr>
        <w:t>Colonial military governance was further shaped by metropolitan officials such as Bernhard Dernburg and Wilhelm Solf, who attempted administrative reforms in the late colonial period. These reforms sought to regulate military excesses and introduce more systematic governance structures, yet they did not fundamentally alter the reliance on coercive force as the backbone of colonial authority. Military stations were established in strategic l</w:t>
      </w:r>
      <w:r w:rsidR="00FE6563">
        <w:rPr>
          <w:rFonts w:ascii="Times New Roman" w:hAnsi="Times New Roman" w:cs="Times New Roman"/>
          <w:sz w:val="28"/>
          <w:szCs w:val="28"/>
        </w:rPr>
        <w:t>ocations such as Douala, Yaounde</w:t>
      </w:r>
      <w:r w:rsidRPr="003410AB">
        <w:rPr>
          <w:rFonts w:ascii="Times New Roman" w:hAnsi="Times New Roman" w:cs="Times New Roman"/>
          <w:sz w:val="28"/>
          <w:szCs w:val="28"/>
        </w:rPr>
        <w:t>, and Bamenda, forming a network of fortified posts that combined administration, surveillance, and rapid military deployment.</w:t>
      </w:r>
    </w:p>
    <w:p w:rsidR="003410AB" w:rsidRPr="003410AB" w:rsidRDefault="003410AB" w:rsidP="00E16CB7">
      <w:pPr>
        <w:tabs>
          <w:tab w:val="left" w:pos="1496"/>
        </w:tabs>
        <w:spacing w:after="0" w:line="360" w:lineRule="auto"/>
        <w:jc w:val="both"/>
        <w:rPr>
          <w:rFonts w:ascii="Times New Roman" w:hAnsi="Times New Roman" w:cs="Times New Roman"/>
          <w:sz w:val="28"/>
          <w:szCs w:val="28"/>
        </w:rPr>
      </w:pPr>
      <w:r w:rsidRPr="003410AB">
        <w:rPr>
          <w:rFonts w:ascii="Times New Roman" w:hAnsi="Times New Roman" w:cs="Times New Roman"/>
          <w:sz w:val="28"/>
          <w:szCs w:val="28"/>
        </w:rPr>
        <w:t>The First World War (1914–1916) marked the collapse of German military rule in Cameroon. Under Governor Karl Ebermaier and military commander Carl Zimmermann, German forces resisted Allied invasion by British, French, and Belgian troops. Despite initial resistance, German Kamerun fell in February 1916, ending colonial German military authority in the territory (Morlang, 2014). However, the institutional legacy of German military organisation, including centralized command structures and coercive administrative practices, persisted beyond the colonial period and influenced subsequent French and British rule.</w:t>
      </w:r>
    </w:p>
    <w:p w:rsidR="003410AB" w:rsidRPr="00E16CB7" w:rsidRDefault="003410AB" w:rsidP="00E16CB7">
      <w:pPr>
        <w:tabs>
          <w:tab w:val="left" w:pos="1496"/>
        </w:tabs>
        <w:spacing w:after="0" w:line="360" w:lineRule="auto"/>
        <w:jc w:val="both"/>
        <w:rPr>
          <w:rFonts w:ascii="Times New Roman" w:hAnsi="Times New Roman" w:cs="Times New Roman"/>
          <w:sz w:val="28"/>
          <w:szCs w:val="28"/>
        </w:rPr>
      </w:pPr>
      <w:r w:rsidRPr="003410AB">
        <w:rPr>
          <w:rFonts w:ascii="Times New Roman" w:hAnsi="Times New Roman" w:cs="Times New Roman"/>
          <w:sz w:val="28"/>
          <w:szCs w:val="28"/>
        </w:rPr>
        <w:lastRenderedPageBreak/>
        <w:t>Overall, the German colonial period established key patterns of military governance in Cameroon. These included centralized command authority, reliance on punitive expeditions, integration of African soldiers into colonial armies, and the use of permanent military stations for territorial control. These patterns became deeply embedded in the colonial state and later influenced both French and British administration as well as postcolonial military institutions (Tilly, 1990).</w:t>
      </w:r>
    </w:p>
    <w:p w:rsidR="00E16CB7" w:rsidRPr="00E16CB7" w:rsidRDefault="00E16CB7" w:rsidP="00E16CB7">
      <w:pPr>
        <w:tabs>
          <w:tab w:val="left" w:pos="1496"/>
        </w:tabs>
        <w:spacing w:before="240" w:after="0" w:line="360" w:lineRule="auto"/>
        <w:jc w:val="both"/>
        <w:rPr>
          <w:rFonts w:ascii="Times New Roman" w:hAnsi="Times New Roman" w:cs="Times New Roman"/>
          <w:b/>
          <w:sz w:val="28"/>
          <w:szCs w:val="28"/>
        </w:rPr>
      </w:pPr>
      <w:r w:rsidRPr="00E16CB7">
        <w:rPr>
          <w:rFonts w:ascii="Times New Roman" w:hAnsi="Times New Roman" w:cs="Times New Roman"/>
          <w:b/>
          <w:sz w:val="28"/>
          <w:szCs w:val="28"/>
        </w:rPr>
        <w:t>5. THE FIRST WORLD WAR AND THE TRANSFORMATION OF MILITARY AUTHORITY 1914–1960</w:t>
      </w:r>
      <w:r w:rsidR="00FE6563">
        <w:rPr>
          <w:rFonts w:ascii="Times New Roman" w:hAnsi="Times New Roman" w:cs="Times New Roman"/>
          <w:b/>
          <w:sz w:val="28"/>
          <w:szCs w:val="28"/>
        </w:rPr>
        <w:t>.</w:t>
      </w:r>
    </w:p>
    <w:p w:rsidR="00E16CB7" w:rsidRPr="00E16CB7" w:rsidRDefault="00E16CB7" w:rsidP="00E16CB7">
      <w:pPr>
        <w:tabs>
          <w:tab w:val="left" w:pos="1496"/>
        </w:tabs>
        <w:spacing w:after="0" w:line="360" w:lineRule="auto"/>
        <w:jc w:val="both"/>
        <w:rPr>
          <w:rFonts w:ascii="Times New Roman" w:hAnsi="Times New Roman" w:cs="Times New Roman"/>
          <w:sz w:val="28"/>
          <w:szCs w:val="28"/>
        </w:rPr>
      </w:pPr>
      <w:r w:rsidRPr="00E16CB7">
        <w:rPr>
          <w:rFonts w:ascii="Times New Roman" w:hAnsi="Times New Roman" w:cs="Times New Roman"/>
          <w:sz w:val="28"/>
          <w:szCs w:val="28"/>
        </w:rPr>
        <w:t>The First World War marked a decisive rupture in Cameroon’s colonial military order as German authority was dismantled and replaced by Anglo French administration</w:t>
      </w:r>
      <w:r w:rsidR="00411279">
        <w:rPr>
          <w:rFonts w:ascii="Times New Roman" w:hAnsi="Times New Roman" w:cs="Times New Roman"/>
          <w:sz w:val="28"/>
          <w:szCs w:val="28"/>
        </w:rPr>
        <w:t>.</w:t>
      </w:r>
      <w:r w:rsidRPr="00E16CB7">
        <w:rPr>
          <w:rFonts w:ascii="Times New Roman" w:hAnsi="Times New Roman" w:cs="Times New Roman"/>
          <w:sz w:val="28"/>
          <w:szCs w:val="28"/>
        </w:rPr>
        <w:t xml:space="preserve"> Between 1914 and 1916 German Kamerun became a theatre of war</w:t>
      </w:r>
      <w:r w:rsidR="00411279">
        <w:rPr>
          <w:rFonts w:ascii="Times New Roman" w:hAnsi="Times New Roman" w:cs="Times New Roman"/>
          <w:sz w:val="28"/>
          <w:szCs w:val="28"/>
        </w:rPr>
        <w:t>,</w:t>
      </w:r>
      <w:r w:rsidRPr="00E16CB7">
        <w:rPr>
          <w:rFonts w:ascii="Times New Roman" w:hAnsi="Times New Roman" w:cs="Times New Roman"/>
          <w:sz w:val="28"/>
          <w:szCs w:val="28"/>
        </w:rPr>
        <w:t xml:space="preserve"> between German colonial forces led by Governor Karl Ebermaier and military commanders</w:t>
      </w:r>
      <w:r w:rsidR="00411279">
        <w:rPr>
          <w:rFonts w:ascii="Times New Roman" w:hAnsi="Times New Roman" w:cs="Times New Roman"/>
          <w:sz w:val="28"/>
          <w:szCs w:val="28"/>
        </w:rPr>
        <w:t>,</w:t>
      </w:r>
      <w:r w:rsidRPr="00E16CB7">
        <w:rPr>
          <w:rFonts w:ascii="Times New Roman" w:hAnsi="Times New Roman" w:cs="Times New Roman"/>
          <w:sz w:val="28"/>
          <w:szCs w:val="28"/>
        </w:rPr>
        <w:t xml:space="preserve"> such as Carl Zimmermann and invading Allied forces</w:t>
      </w:r>
      <w:r w:rsidR="00411279">
        <w:rPr>
          <w:rFonts w:ascii="Times New Roman" w:hAnsi="Times New Roman" w:cs="Times New Roman"/>
          <w:sz w:val="28"/>
          <w:szCs w:val="28"/>
        </w:rPr>
        <w:t>,</w:t>
      </w:r>
      <w:r w:rsidRPr="00E16CB7">
        <w:rPr>
          <w:rFonts w:ascii="Times New Roman" w:hAnsi="Times New Roman" w:cs="Times New Roman"/>
          <w:sz w:val="28"/>
          <w:szCs w:val="28"/>
        </w:rPr>
        <w:t xml:space="preserve"> composed of British French and Belgian troops</w:t>
      </w:r>
      <w:r w:rsidR="00411279">
        <w:rPr>
          <w:rFonts w:ascii="Times New Roman" w:hAnsi="Times New Roman" w:cs="Times New Roman"/>
          <w:sz w:val="28"/>
          <w:szCs w:val="28"/>
        </w:rPr>
        <w:t>.</w:t>
      </w:r>
      <w:r w:rsidRPr="00E16CB7">
        <w:rPr>
          <w:rFonts w:ascii="Times New Roman" w:hAnsi="Times New Roman" w:cs="Times New Roman"/>
          <w:sz w:val="28"/>
          <w:szCs w:val="28"/>
        </w:rPr>
        <w:t xml:space="preserve"> The German Schutztruppe initially adopted a strategy of tactical withdrawal into the interior</w:t>
      </w:r>
      <w:r w:rsidR="00411279">
        <w:rPr>
          <w:rFonts w:ascii="Times New Roman" w:hAnsi="Times New Roman" w:cs="Times New Roman"/>
          <w:sz w:val="28"/>
          <w:szCs w:val="28"/>
        </w:rPr>
        <w:t>,</w:t>
      </w:r>
      <w:r w:rsidRPr="00E16CB7">
        <w:rPr>
          <w:rFonts w:ascii="Times New Roman" w:hAnsi="Times New Roman" w:cs="Times New Roman"/>
          <w:sz w:val="28"/>
          <w:szCs w:val="28"/>
        </w:rPr>
        <w:t xml:space="preserve"> relying on mobile resistance units</w:t>
      </w:r>
      <w:r w:rsidR="00411279">
        <w:rPr>
          <w:rFonts w:ascii="Times New Roman" w:hAnsi="Times New Roman" w:cs="Times New Roman"/>
          <w:sz w:val="28"/>
          <w:szCs w:val="28"/>
        </w:rPr>
        <w:t>,</w:t>
      </w:r>
      <w:r w:rsidRPr="00E16CB7">
        <w:rPr>
          <w:rFonts w:ascii="Times New Roman" w:hAnsi="Times New Roman" w:cs="Times New Roman"/>
          <w:sz w:val="28"/>
          <w:szCs w:val="28"/>
        </w:rPr>
        <w:t xml:space="preserve"> however</w:t>
      </w:r>
      <w:r w:rsidR="00411279">
        <w:rPr>
          <w:rFonts w:ascii="Times New Roman" w:hAnsi="Times New Roman" w:cs="Times New Roman"/>
          <w:sz w:val="28"/>
          <w:szCs w:val="28"/>
        </w:rPr>
        <w:t>,</w:t>
      </w:r>
      <w:r w:rsidRPr="00E16CB7">
        <w:rPr>
          <w:rFonts w:ascii="Times New Roman" w:hAnsi="Times New Roman" w:cs="Times New Roman"/>
          <w:sz w:val="28"/>
          <w:szCs w:val="28"/>
        </w:rPr>
        <w:t xml:space="preserve"> sustained Allied pressure eventually led to the collapse of German positions in February 1916</w:t>
      </w:r>
      <w:r w:rsidR="00411279">
        <w:rPr>
          <w:rFonts w:ascii="Times New Roman" w:hAnsi="Times New Roman" w:cs="Times New Roman"/>
          <w:sz w:val="28"/>
          <w:szCs w:val="28"/>
        </w:rPr>
        <w:t>,</w:t>
      </w:r>
      <w:r w:rsidRPr="00E16CB7">
        <w:rPr>
          <w:rFonts w:ascii="Times New Roman" w:hAnsi="Times New Roman" w:cs="Times New Roman"/>
          <w:sz w:val="28"/>
          <w:szCs w:val="28"/>
        </w:rPr>
        <w:t xml:space="preserve"> ending German colonial military rule in Cameroon (Morlang, 2014)</w:t>
      </w:r>
      <w:r>
        <w:rPr>
          <w:rFonts w:ascii="Times New Roman" w:hAnsi="Times New Roman" w:cs="Times New Roman"/>
          <w:sz w:val="28"/>
          <w:szCs w:val="28"/>
        </w:rPr>
        <w:t>.</w:t>
      </w:r>
    </w:p>
    <w:p w:rsidR="00E16CB7" w:rsidRPr="00E16CB7" w:rsidRDefault="00E16CB7" w:rsidP="00E16CB7">
      <w:pPr>
        <w:tabs>
          <w:tab w:val="left" w:pos="1496"/>
        </w:tabs>
        <w:spacing w:after="0" w:line="360" w:lineRule="auto"/>
        <w:jc w:val="both"/>
        <w:rPr>
          <w:rFonts w:ascii="Times New Roman" w:hAnsi="Times New Roman" w:cs="Times New Roman"/>
          <w:sz w:val="28"/>
          <w:szCs w:val="28"/>
        </w:rPr>
      </w:pPr>
      <w:r w:rsidRPr="00E16CB7">
        <w:rPr>
          <w:rFonts w:ascii="Times New Roman" w:hAnsi="Times New Roman" w:cs="Times New Roman"/>
          <w:sz w:val="28"/>
          <w:szCs w:val="28"/>
        </w:rPr>
        <w:t>Following Germany’s defeat</w:t>
      </w:r>
      <w:r w:rsidR="00E65A77">
        <w:rPr>
          <w:rFonts w:ascii="Times New Roman" w:hAnsi="Times New Roman" w:cs="Times New Roman"/>
          <w:sz w:val="28"/>
          <w:szCs w:val="28"/>
        </w:rPr>
        <w:t>,</w:t>
      </w:r>
      <w:r w:rsidRPr="00E16CB7">
        <w:rPr>
          <w:rFonts w:ascii="Times New Roman" w:hAnsi="Times New Roman" w:cs="Times New Roman"/>
          <w:sz w:val="28"/>
          <w:szCs w:val="28"/>
        </w:rPr>
        <w:t xml:space="preserve"> Cameroon was placed under the League of Nations mandate system in 1919</w:t>
      </w:r>
      <w:r w:rsidR="00E65A77">
        <w:rPr>
          <w:rFonts w:ascii="Times New Roman" w:hAnsi="Times New Roman" w:cs="Times New Roman"/>
          <w:sz w:val="28"/>
          <w:szCs w:val="28"/>
        </w:rPr>
        <w:t>,</w:t>
      </w:r>
      <w:r w:rsidRPr="00E16CB7">
        <w:rPr>
          <w:rFonts w:ascii="Times New Roman" w:hAnsi="Times New Roman" w:cs="Times New Roman"/>
          <w:sz w:val="28"/>
          <w:szCs w:val="28"/>
        </w:rPr>
        <w:t xml:space="preserve"> and formally divided into French Cameroun and British Southern Cameroons</w:t>
      </w:r>
      <w:r>
        <w:rPr>
          <w:rFonts w:ascii="Times New Roman" w:hAnsi="Times New Roman" w:cs="Times New Roman"/>
          <w:sz w:val="28"/>
          <w:szCs w:val="28"/>
        </w:rPr>
        <w:t>.</w:t>
      </w:r>
      <w:r w:rsidRPr="00E16CB7">
        <w:rPr>
          <w:rFonts w:ascii="Times New Roman" w:hAnsi="Times New Roman" w:cs="Times New Roman"/>
          <w:sz w:val="28"/>
          <w:szCs w:val="28"/>
        </w:rPr>
        <w:t xml:space="preserve"> This arrangement was confirmed in the 1922 mandate agreements</w:t>
      </w:r>
      <w:r w:rsidR="00E65A77">
        <w:rPr>
          <w:rFonts w:ascii="Times New Roman" w:hAnsi="Times New Roman" w:cs="Times New Roman"/>
          <w:sz w:val="28"/>
          <w:szCs w:val="28"/>
        </w:rPr>
        <w:t>,</w:t>
      </w:r>
      <w:r w:rsidRPr="00E16CB7">
        <w:rPr>
          <w:rFonts w:ascii="Times New Roman" w:hAnsi="Times New Roman" w:cs="Times New Roman"/>
          <w:sz w:val="28"/>
          <w:szCs w:val="28"/>
        </w:rPr>
        <w:t xml:space="preserve"> which required administering powers to govern in the interest of local populations</w:t>
      </w:r>
      <w:r w:rsidR="00E65A77">
        <w:rPr>
          <w:rFonts w:ascii="Times New Roman" w:hAnsi="Times New Roman" w:cs="Times New Roman"/>
          <w:sz w:val="28"/>
          <w:szCs w:val="28"/>
        </w:rPr>
        <w:t>,</w:t>
      </w:r>
      <w:r w:rsidRPr="00E16CB7">
        <w:rPr>
          <w:rFonts w:ascii="Times New Roman" w:hAnsi="Times New Roman" w:cs="Times New Roman"/>
          <w:sz w:val="28"/>
          <w:szCs w:val="28"/>
        </w:rPr>
        <w:t xml:space="preserve"> while effectively maintaining colonial control (League of Nations, 1922)</w:t>
      </w:r>
      <w:r>
        <w:rPr>
          <w:rFonts w:ascii="Times New Roman" w:hAnsi="Times New Roman" w:cs="Times New Roman"/>
          <w:sz w:val="28"/>
          <w:szCs w:val="28"/>
        </w:rPr>
        <w:t>.</w:t>
      </w:r>
      <w:r w:rsidRPr="00E16CB7">
        <w:rPr>
          <w:rFonts w:ascii="Times New Roman" w:hAnsi="Times New Roman" w:cs="Times New Roman"/>
          <w:sz w:val="28"/>
          <w:szCs w:val="28"/>
        </w:rPr>
        <w:t xml:space="preserve"> Military governance did not disappear under this system</w:t>
      </w:r>
      <w:r w:rsidR="00E65A77">
        <w:rPr>
          <w:rFonts w:ascii="Times New Roman" w:hAnsi="Times New Roman" w:cs="Times New Roman"/>
          <w:sz w:val="28"/>
          <w:szCs w:val="28"/>
        </w:rPr>
        <w:t>,</w:t>
      </w:r>
      <w:r w:rsidRPr="00E16CB7">
        <w:rPr>
          <w:rFonts w:ascii="Times New Roman" w:hAnsi="Times New Roman" w:cs="Times New Roman"/>
          <w:sz w:val="28"/>
          <w:szCs w:val="28"/>
        </w:rPr>
        <w:t xml:space="preserve"> but was reorganized under new colonial administrations that continued to rely on coercive policing</w:t>
      </w:r>
      <w:r w:rsidR="00E65A77">
        <w:rPr>
          <w:rFonts w:ascii="Times New Roman" w:hAnsi="Times New Roman" w:cs="Times New Roman"/>
          <w:sz w:val="28"/>
          <w:szCs w:val="28"/>
        </w:rPr>
        <w:t>,</w:t>
      </w:r>
      <w:r w:rsidRPr="00E16CB7">
        <w:rPr>
          <w:rFonts w:ascii="Times New Roman" w:hAnsi="Times New Roman" w:cs="Times New Roman"/>
          <w:sz w:val="28"/>
          <w:szCs w:val="28"/>
        </w:rPr>
        <w:t xml:space="preserve"> intelligence networks</w:t>
      </w:r>
      <w:r w:rsidR="00E65A77">
        <w:rPr>
          <w:rFonts w:ascii="Times New Roman" w:hAnsi="Times New Roman" w:cs="Times New Roman"/>
          <w:sz w:val="28"/>
          <w:szCs w:val="28"/>
        </w:rPr>
        <w:t>,</w:t>
      </w:r>
      <w:r w:rsidRPr="00E16CB7">
        <w:rPr>
          <w:rFonts w:ascii="Times New Roman" w:hAnsi="Times New Roman" w:cs="Times New Roman"/>
          <w:sz w:val="28"/>
          <w:szCs w:val="28"/>
        </w:rPr>
        <w:t xml:space="preserve"> and military expeditionary operations as central instruments of territorial control</w:t>
      </w:r>
      <w:r>
        <w:rPr>
          <w:rFonts w:ascii="Times New Roman" w:hAnsi="Times New Roman" w:cs="Times New Roman"/>
          <w:sz w:val="28"/>
          <w:szCs w:val="28"/>
        </w:rPr>
        <w:t>.</w:t>
      </w:r>
    </w:p>
    <w:p w:rsidR="00E16CB7" w:rsidRPr="00E16CB7" w:rsidRDefault="00E16CB7" w:rsidP="00E16CB7">
      <w:pPr>
        <w:tabs>
          <w:tab w:val="left" w:pos="1496"/>
        </w:tabs>
        <w:spacing w:after="0" w:line="360" w:lineRule="auto"/>
        <w:jc w:val="both"/>
        <w:rPr>
          <w:rFonts w:ascii="Times New Roman" w:hAnsi="Times New Roman" w:cs="Times New Roman"/>
          <w:sz w:val="28"/>
          <w:szCs w:val="28"/>
        </w:rPr>
      </w:pPr>
      <w:r w:rsidRPr="00E16CB7">
        <w:rPr>
          <w:rFonts w:ascii="Times New Roman" w:hAnsi="Times New Roman" w:cs="Times New Roman"/>
          <w:sz w:val="28"/>
          <w:szCs w:val="28"/>
        </w:rPr>
        <w:lastRenderedPageBreak/>
        <w:t>In French Cameroun</w:t>
      </w:r>
      <w:r w:rsidR="008E14B2">
        <w:rPr>
          <w:rFonts w:ascii="Times New Roman" w:hAnsi="Times New Roman" w:cs="Times New Roman"/>
          <w:sz w:val="28"/>
          <w:szCs w:val="28"/>
        </w:rPr>
        <w:t>,</w:t>
      </w:r>
      <w:r w:rsidRPr="00E16CB7">
        <w:rPr>
          <w:rFonts w:ascii="Times New Roman" w:hAnsi="Times New Roman" w:cs="Times New Roman"/>
          <w:sz w:val="28"/>
          <w:szCs w:val="28"/>
        </w:rPr>
        <w:t xml:space="preserve"> the colonial administration established a centralized security system</w:t>
      </w:r>
      <w:r w:rsidR="008E14B2">
        <w:rPr>
          <w:rFonts w:ascii="Times New Roman" w:hAnsi="Times New Roman" w:cs="Times New Roman"/>
          <w:sz w:val="28"/>
          <w:szCs w:val="28"/>
        </w:rPr>
        <w:t>,</w:t>
      </w:r>
      <w:r w:rsidRPr="00E16CB7">
        <w:rPr>
          <w:rFonts w:ascii="Times New Roman" w:hAnsi="Times New Roman" w:cs="Times New Roman"/>
          <w:sz w:val="28"/>
          <w:szCs w:val="28"/>
        </w:rPr>
        <w:t xml:space="preserve"> combining French military units</w:t>
      </w:r>
      <w:r w:rsidR="008E14B2">
        <w:rPr>
          <w:rFonts w:ascii="Times New Roman" w:hAnsi="Times New Roman" w:cs="Times New Roman"/>
          <w:sz w:val="28"/>
          <w:szCs w:val="28"/>
        </w:rPr>
        <w:t>,</w:t>
      </w:r>
      <w:r w:rsidRPr="00E16CB7">
        <w:rPr>
          <w:rFonts w:ascii="Times New Roman" w:hAnsi="Times New Roman" w:cs="Times New Roman"/>
          <w:sz w:val="28"/>
          <w:szCs w:val="28"/>
        </w:rPr>
        <w:t xml:space="preserve"> colonial administrators and African soldiers known as tirailleurs sénégalais</w:t>
      </w:r>
      <w:r>
        <w:rPr>
          <w:rFonts w:ascii="Times New Roman" w:hAnsi="Times New Roman" w:cs="Times New Roman"/>
          <w:sz w:val="28"/>
          <w:szCs w:val="28"/>
        </w:rPr>
        <w:t>.</w:t>
      </w:r>
      <w:r w:rsidRPr="00E16CB7">
        <w:rPr>
          <w:rFonts w:ascii="Times New Roman" w:hAnsi="Times New Roman" w:cs="Times New Roman"/>
          <w:sz w:val="28"/>
          <w:szCs w:val="28"/>
        </w:rPr>
        <w:t xml:space="preserve"> These forces were deployed for internal security</w:t>
      </w:r>
      <w:r w:rsidR="008E14B2">
        <w:rPr>
          <w:rFonts w:ascii="Times New Roman" w:hAnsi="Times New Roman" w:cs="Times New Roman"/>
          <w:sz w:val="28"/>
          <w:szCs w:val="28"/>
        </w:rPr>
        <w:t>,</w:t>
      </w:r>
      <w:r w:rsidRPr="00E16CB7">
        <w:rPr>
          <w:rFonts w:ascii="Times New Roman" w:hAnsi="Times New Roman" w:cs="Times New Roman"/>
          <w:sz w:val="28"/>
          <w:szCs w:val="28"/>
        </w:rPr>
        <w:t xml:space="preserve"> border control and suppression of resistance movements</w:t>
      </w:r>
      <w:r w:rsidR="008E14B2">
        <w:rPr>
          <w:rFonts w:ascii="Times New Roman" w:hAnsi="Times New Roman" w:cs="Times New Roman"/>
          <w:sz w:val="28"/>
          <w:szCs w:val="28"/>
        </w:rPr>
        <w:t>.</w:t>
      </w:r>
      <w:r w:rsidRPr="00E16CB7">
        <w:rPr>
          <w:rFonts w:ascii="Times New Roman" w:hAnsi="Times New Roman" w:cs="Times New Roman"/>
          <w:sz w:val="28"/>
          <w:szCs w:val="28"/>
        </w:rPr>
        <w:t xml:space="preserve"> The French colonial military system was closely integrated with administrative governance</w:t>
      </w:r>
      <w:r w:rsidR="008E14B2">
        <w:rPr>
          <w:rFonts w:ascii="Times New Roman" w:hAnsi="Times New Roman" w:cs="Times New Roman"/>
          <w:sz w:val="28"/>
          <w:szCs w:val="28"/>
        </w:rPr>
        <w:t>,</w:t>
      </w:r>
      <w:r w:rsidRPr="00E16CB7">
        <w:rPr>
          <w:rFonts w:ascii="Times New Roman" w:hAnsi="Times New Roman" w:cs="Times New Roman"/>
          <w:sz w:val="28"/>
          <w:szCs w:val="28"/>
        </w:rPr>
        <w:t xml:space="preserve"> reflecting a doctrine in which political authority and military power were mutually reinforcing (Le Vine, 1964)</w:t>
      </w:r>
      <w:r w:rsidR="008E14B2">
        <w:rPr>
          <w:rFonts w:ascii="Times New Roman" w:hAnsi="Times New Roman" w:cs="Times New Roman"/>
          <w:sz w:val="28"/>
          <w:szCs w:val="28"/>
        </w:rPr>
        <w:t>.</w:t>
      </w:r>
      <w:r w:rsidRPr="00E16CB7">
        <w:rPr>
          <w:rFonts w:ascii="Times New Roman" w:hAnsi="Times New Roman" w:cs="Times New Roman"/>
          <w:sz w:val="28"/>
          <w:szCs w:val="28"/>
        </w:rPr>
        <w:t xml:space="preserve"> One of the most significant developments during this period was the expansion of intelligence gathering systems and colonial policing structures</w:t>
      </w:r>
      <w:r w:rsidR="008E14B2">
        <w:rPr>
          <w:rFonts w:ascii="Times New Roman" w:hAnsi="Times New Roman" w:cs="Times New Roman"/>
          <w:sz w:val="28"/>
          <w:szCs w:val="28"/>
        </w:rPr>
        <w:t>,</w:t>
      </w:r>
      <w:r w:rsidRPr="00E16CB7">
        <w:rPr>
          <w:rFonts w:ascii="Times New Roman" w:hAnsi="Times New Roman" w:cs="Times New Roman"/>
          <w:sz w:val="28"/>
          <w:szCs w:val="28"/>
        </w:rPr>
        <w:t xml:space="preserve"> which enabled surveillance of political mobilization and nationalist activity</w:t>
      </w:r>
      <w:r>
        <w:rPr>
          <w:rFonts w:ascii="Times New Roman" w:hAnsi="Times New Roman" w:cs="Times New Roman"/>
          <w:sz w:val="28"/>
          <w:szCs w:val="28"/>
        </w:rPr>
        <w:t>.</w:t>
      </w:r>
    </w:p>
    <w:p w:rsidR="00E16CB7" w:rsidRPr="00E16CB7" w:rsidRDefault="00E16CB7" w:rsidP="00E16CB7">
      <w:pPr>
        <w:tabs>
          <w:tab w:val="left" w:pos="1496"/>
        </w:tabs>
        <w:spacing w:after="0" w:line="360" w:lineRule="auto"/>
        <w:jc w:val="both"/>
        <w:rPr>
          <w:rFonts w:ascii="Times New Roman" w:hAnsi="Times New Roman" w:cs="Times New Roman"/>
          <w:sz w:val="28"/>
          <w:szCs w:val="28"/>
        </w:rPr>
      </w:pPr>
      <w:r w:rsidRPr="00E16CB7">
        <w:rPr>
          <w:rFonts w:ascii="Times New Roman" w:hAnsi="Times New Roman" w:cs="Times New Roman"/>
          <w:sz w:val="28"/>
          <w:szCs w:val="28"/>
        </w:rPr>
        <w:t>The rise of nationalist movements in the late colonial period significantly reshaped military governance</w:t>
      </w:r>
      <w:r w:rsidR="008E14B2">
        <w:rPr>
          <w:rFonts w:ascii="Times New Roman" w:hAnsi="Times New Roman" w:cs="Times New Roman"/>
          <w:sz w:val="28"/>
          <w:szCs w:val="28"/>
        </w:rPr>
        <w:t>.</w:t>
      </w:r>
      <w:r w:rsidRPr="00E16CB7">
        <w:rPr>
          <w:rFonts w:ascii="Times New Roman" w:hAnsi="Times New Roman" w:cs="Times New Roman"/>
          <w:sz w:val="28"/>
          <w:szCs w:val="28"/>
        </w:rPr>
        <w:t xml:space="preserve"> The Union des Populations du Cameroun </w:t>
      </w:r>
      <w:r w:rsidR="008E14B2">
        <w:rPr>
          <w:rFonts w:ascii="Times New Roman" w:hAnsi="Times New Roman" w:cs="Times New Roman"/>
          <w:sz w:val="28"/>
          <w:szCs w:val="28"/>
        </w:rPr>
        <w:t>(</w:t>
      </w:r>
      <w:r w:rsidRPr="00E16CB7">
        <w:rPr>
          <w:rFonts w:ascii="Times New Roman" w:hAnsi="Times New Roman" w:cs="Times New Roman"/>
          <w:sz w:val="28"/>
          <w:szCs w:val="28"/>
        </w:rPr>
        <w:t>UPC</w:t>
      </w:r>
      <w:r w:rsidR="008E14B2">
        <w:rPr>
          <w:rFonts w:ascii="Times New Roman" w:hAnsi="Times New Roman" w:cs="Times New Roman"/>
          <w:sz w:val="28"/>
          <w:szCs w:val="28"/>
        </w:rPr>
        <w:t>),</w:t>
      </w:r>
      <w:r w:rsidRPr="00E16CB7">
        <w:rPr>
          <w:rFonts w:ascii="Times New Roman" w:hAnsi="Times New Roman" w:cs="Times New Roman"/>
          <w:sz w:val="28"/>
          <w:szCs w:val="28"/>
        </w:rPr>
        <w:t xml:space="preserve"> led by Ruben Um Nyobe</w:t>
      </w:r>
      <w:r w:rsidR="008E14B2">
        <w:rPr>
          <w:rFonts w:ascii="Times New Roman" w:hAnsi="Times New Roman" w:cs="Times New Roman"/>
          <w:sz w:val="28"/>
          <w:szCs w:val="28"/>
        </w:rPr>
        <w:t>,</w:t>
      </w:r>
      <w:r w:rsidRPr="00E16CB7">
        <w:rPr>
          <w:rFonts w:ascii="Times New Roman" w:hAnsi="Times New Roman" w:cs="Times New Roman"/>
          <w:sz w:val="28"/>
          <w:szCs w:val="28"/>
        </w:rPr>
        <w:t xml:space="preserve"> emerged in the late 1940s as </w:t>
      </w:r>
      <w:r w:rsidR="008E14B2">
        <w:rPr>
          <w:rFonts w:ascii="Times New Roman" w:hAnsi="Times New Roman" w:cs="Times New Roman"/>
          <w:sz w:val="28"/>
          <w:szCs w:val="28"/>
        </w:rPr>
        <w:t xml:space="preserve">a major independence movement, </w:t>
      </w:r>
      <w:r w:rsidRPr="00E16CB7">
        <w:rPr>
          <w:rFonts w:ascii="Times New Roman" w:hAnsi="Times New Roman" w:cs="Times New Roman"/>
          <w:sz w:val="28"/>
          <w:szCs w:val="28"/>
        </w:rPr>
        <w:t>demanding reunification and sovereignty</w:t>
      </w:r>
      <w:r w:rsidR="008E14B2">
        <w:rPr>
          <w:rFonts w:ascii="Times New Roman" w:hAnsi="Times New Roman" w:cs="Times New Roman"/>
          <w:sz w:val="28"/>
          <w:szCs w:val="28"/>
        </w:rPr>
        <w:t>.</w:t>
      </w:r>
      <w:r w:rsidRPr="00E16CB7">
        <w:rPr>
          <w:rFonts w:ascii="Times New Roman" w:hAnsi="Times New Roman" w:cs="Times New Roman"/>
          <w:sz w:val="28"/>
          <w:szCs w:val="28"/>
        </w:rPr>
        <w:t xml:space="preserve"> The colonial administration responded with increasing repression</w:t>
      </w:r>
      <w:r w:rsidR="008E14B2">
        <w:rPr>
          <w:rFonts w:ascii="Times New Roman" w:hAnsi="Times New Roman" w:cs="Times New Roman"/>
          <w:sz w:val="28"/>
          <w:szCs w:val="28"/>
        </w:rPr>
        <w:t>,</w:t>
      </w:r>
      <w:r w:rsidRPr="00E16CB7">
        <w:rPr>
          <w:rFonts w:ascii="Times New Roman" w:hAnsi="Times New Roman" w:cs="Times New Roman"/>
          <w:sz w:val="28"/>
          <w:szCs w:val="28"/>
        </w:rPr>
        <w:t xml:space="preserve"> particularly after the banning of the UPC in 1955</w:t>
      </w:r>
      <w:r w:rsidR="008E14B2">
        <w:rPr>
          <w:rFonts w:ascii="Times New Roman" w:hAnsi="Times New Roman" w:cs="Times New Roman"/>
          <w:sz w:val="28"/>
          <w:szCs w:val="28"/>
        </w:rPr>
        <w:t>,</w:t>
      </w:r>
      <w:r w:rsidRPr="00E16CB7">
        <w:rPr>
          <w:rFonts w:ascii="Times New Roman" w:hAnsi="Times New Roman" w:cs="Times New Roman"/>
          <w:sz w:val="28"/>
          <w:szCs w:val="28"/>
        </w:rPr>
        <w:t xml:space="preserve"> which escalated into armed conflict in parts of French Cameroun</w:t>
      </w:r>
      <w:r w:rsidR="008E14B2">
        <w:rPr>
          <w:rFonts w:ascii="Times New Roman" w:hAnsi="Times New Roman" w:cs="Times New Roman"/>
          <w:sz w:val="28"/>
          <w:szCs w:val="28"/>
        </w:rPr>
        <w:t>,</w:t>
      </w:r>
      <w:r w:rsidRPr="00E16CB7">
        <w:rPr>
          <w:rFonts w:ascii="Times New Roman" w:hAnsi="Times New Roman" w:cs="Times New Roman"/>
          <w:sz w:val="28"/>
          <w:szCs w:val="28"/>
        </w:rPr>
        <w:t xml:space="preserve"> especially the Sanaga Maritime region</w:t>
      </w:r>
      <w:r w:rsidR="008E14B2">
        <w:rPr>
          <w:rFonts w:ascii="Times New Roman" w:hAnsi="Times New Roman" w:cs="Times New Roman"/>
          <w:sz w:val="28"/>
          <w:szCs w:val="28"/>
        </w:rPr>
        <w:t>. French military,</w:t>
      </w:r>
      <w:r w:rsidRPr="00E16CB7">
        <w:rPr>
          <w:rFonts w:ascii="Times New Roman" w:hAnsi="Times New Roman" w:cs="Times New Roman"/>
          <w:sz w:val="28"/>
          <w:szCs w:val="28"/>
        </w:rPr>
        <w:t xml:space="preserve"> colonial police and local auxiliaries conducted coordinated counterinsurgency operations</w:t>
      </w:r>
      <w:r w:rsidR="008E14B2">
        <w:rPr>
          <w:rFonts w:ascii="Times New Roman" w:hAnsi="Times New Roman" w:cs="Times New Roman"/>
          <w:sz w:val="28"/>
          <w:szCs w:val="28"/>
        </w:rPr>
        <w:t>,</w:t>
      </w:r>
      <w:r w:rsidRPr="00E16CB7">
        <w:rPr>
          <w:rFonts w:ascii="Times New Roman" w:hAnsi="Times New Roman" w:cs="Times New Roman"/>
          <w:sz w:val="28"/>
          <w:szCs w:val="28"/>
        </w:rPr>
        <w:t xml:space="preserve"> combining military force intelligence penetration and population control strategies (Joseph, 1978)</w:t>
      </w:r>
      <w:r>
        <w:rPr>
          <w:rFonts w:ascii="Times New Roman" w:hAnsi="Times New Roman" w:cs="Times New Roman"/>
          <w:sz w:val="28"/>
          <w:szCs w:val="28"/>
        </w:rPr>
        <w:t>.</w:t>
      </w:r>
    </w:p>
    <w:p w:rsidR="00E16CB7" w:rsidRPr="00E16CB7" w:rsidRDefault="00E16CB7" w:rsidP="00E16CB7">
      <w:pPr>
        <w:tabs>
          <w:tab w:val="left" w:pos="1496"/>
        </w:tabs>
        <w:spacing w:after="0" w:line="360" w:lineRule="auto"/>
        <w:jc w:val="both"/>
        <w:rPr>
          <w:rFonts w:ascii="Times New Roman" w:hAnsi="Times New Roman" w:cs="Times New Roman"/>
          <w:sz w:val="28"/>
          <w:szCs w:val="28"/>
        </w:rPr>
      </w:pPr>
      <w:r w:rsidRPr="00E16CB7">
        <w:rPr>
          <w:rFonts w:ascii="Times New Roman" w:hAnsi="Times New Roman" w:cs="Times New Roman"/>
          <w:sz w:val="28"/>
          <w:szCs w:val="28"/>
        </w:rPr>
        <w:t>The killing of Ruben Um Nyobe in September 1958</w:t>
      </w:r>
      <w:r w:rsidR="001541DB">
        <w:rPr>
          <w:rFonts w:ascii="Times New Roman" w:hAnsi="Times New Roman" w:cs="Times New Roman"/>
          <w:sz w:val="28"/>
          <w:szCs w:val="28"/>
        </w:rPr>
        <w:t>,</w:t>
      </w:r>
      <w:r w:rsidRPr="00E16CB7">
        <w:rPr>
          <w:rFonts w:ascii="Times New Roman" w:hAnsi="Times New Roman" w:cs="Times New Roman"/>
          <w:sz w:val="28"/>
          <w:szCs w:val="28"/>
        </w:rPr>
        <w:t xml:space="preserve"> represented a turning point in the suppression of the UPC insurgency</w:t>
      </w:r>
      <w:r w:rsidR="001541DB">
        <w:rPr>
          <w:rFonts w:ascii="Times New Roman" w:hAnsi="Times New Roman" w:cs="Times New Roman"/>
          <w:sz w:val="28"/>
          <w:szCs w:val="28"/>
        </w:rPr>
        <w:t>,</w:t>
      </w:r>
      <w:r w:rsidRPr="00E16CB7">
        <w:rPr>
          <w:rFonts w:ascii="Times New Roman" w:hAnsi="Times New Roman" w:cs="Times New Roman"/>
          <w:sz w:val="28"/>
          <w:szCs w:val="28"/>
        </w:rPr>
        <w:t xml:space="preserve"> and demonstrated the central role of military force in managing political opposition during the late colonial period (Joseph, 1978)</w:t>
      </w:r>
      <w:r w:rsidR="001541DB">
        <w:rPr>
          <w:rFonts w:ascii="Times New Roman" w:hAnsi="Times New Roman" w:cs="Times New Roman"/>
          <w:sz w:val="28"/>
          <w:szCs w:val="28"/>
        </w:rPr>
        <w:t>.</w:t>
      </w:r>
      <w:r w:rsidRPr="00E16CB7">
        <w:rPr>
          <w:rFonts w:ascii="Times New Roman" w:hAnsi="Times New Roman" w:cs="Times New Roman"/>
          <w:sz w:val="28"/>
          <w:szCs w:val="28"/>
        </w:rPr>
        <w:t xml:space="preserve"> French counterinsurgency strategies during this period included village regroupment</w:t>
      </w:r>
      <w:r w:rsidR="001541DB">
        <w:rPr>
          <w:rFonts w:ascii="Times New Roman" w:hAnsi="Times New Roman" w:cs="Times New Roman"/>
          <w:sz w:val="28"/>
          <w:szCs w:val="28"/>
        </w:rPr>
        <w:t>,</w:t>
      </w:r>
      <w:r w:rsidRPr="00E16CB7">
        <w:rPr>
          <w:rFonts w:ascii="Times New Roman" w:hAnsi="Times New Roman" w:cs="Times New Roman"/>
          <w:sz w:val="28"/>
          <w:szCs w:val="28"/>
        </w:rPr>
        <w:t xml:space="preserve"> forced relocation</w:t>
      </w:r>
      <w:r w:rsidR="006E5525">
        <w:rPr>
          <w:rFonts w:ascii="Times New Roman" w:hAnsi="Times New Roman" w:cs="Times New Roman"/>
          <w:sz w:val="28"/>
          <w:szCs w:val="28"/>
        </w:rPr>
        <w:t>,</w:t>
      </w:r>
      <w:r w:rsidRPr="00E16CB7">
        <w:rPr>
          <w:rFonts w:ascii="Times New Roman" w:hAnsi="Times New Roman" w:cs="Times New Roman"/>
          <w:sz w:val="28"/>
          <w:szCs w:val="28"/>
        </w:rPr>
        <w:t xml:space="preserve"> intelligence</w:t>
      </w:r>
      <w:r w:rsidR="006E5525">
        <w:rPr>
          <w:rFonts w:ascii="Times New Roman" w:hAnsi="Times New Roman" w:cs="Times New Roman"/>
          <w:sz w:val="28"/>
          <w:szCs w:val="28"/>
        </w:rPr>
        <w:t>,</w:t>
      </w:r>
      <w:r w:rsidRPr="00E16CB7">
        <w:rPr>
          <w:rFonts w:ascii="Times New Roman" w:hAnsi="Times New Roman" w:cs="Times New Roman"/>
          <w:sz w:val="28"/>
          <w:szCs w:val="28"/>
        </w:rPr>
        <w:t xml:space="preserve"> infiltration and targeted elimination of resistance leadership</w:t>
      </w:r>
      <w:r w:rsidR="006E5525">
        <w:rPr>
          <w:rFonts w:ascii="Times New Roman" w:hAnsi="Times New Roman" w:cs="Times New Roman"/>
          <w:sz w:val="28"/>
          <w:szCs w:val="28"/>
        </w:rPr>
        <w:t>,</w:t>
      </w:r>
      <w:r w:rsidRPr="00E16CB7">
        <w:rPr>
          <w:rFonts w:ascii="Times New Roman" w:hAnsi="Times New Roman" w:cs="Times New Roman"/>
          <w:sz w:val="28"/>
          <w:szCs w:val="28"/>
        </w:rPr>
        <w:t xml:space="preserve"> practices that closely mirrored broader French colonial warfare doctrines used in Algeria and Indochina</w:t>
      </w:r>
      <w:r>
        <w:rPr>
          <w:rFonts w:ascii="Times New Roman" w:hAnsi="Times New Roman" w:cs="Times New Roman"/>
          <w:sz w:val="28"/>
          <w:szCs w:val="28"/>
        </w:rPr>
        <w:t>.</w:t>
      </w:r>
    </w:p>
    <w:p w:rsidR="00E16CB7" w:rsidRPr="00E16CB7" w:rsidRDefault="00E16CB7" w:rsidP="00E16CB7">
      <w:pPr>
        <w:tabs>
          <w:tab w:val="left" w:pos="1496"/>
        </w:tabs>
        <w:spacing w:after="0" w:line="360" w:lineRule="auto"/>
        <w:jc w:val="both"/>
        <w:rPr>
          <w:rFonts w:ascii="Times New Roman" w:hAnsi="Times New Roman" w:cs="Times New Roman"/>
          <w:sz w:val="28"/>
          <w:szCs w:val="28"/>
        </w:rPr>
      </w:pPr>
      <w:r w:rsidRPr="00E16CB7">
        <w:rPr>
          <w:rFonts w:ascii="Times New Roman" w:hAnsi="Times New Roman" w:cs="Times New Roman"/>
          <w:sz w:val="28"/>
          <w:szCs w:val="28"/>
        </w:rPr>
        <w:lastRenderedPageBreak/>
        <w:t>In British Southern Cameroons the military presence was comparatively limited due to the policy of indirect rule</w:t>
      </w:r>
      <w:r>
        <w:rPr>
          <w:rFonts w:ascii="Times New Roman" w:hAnsi="Times New Roman" w:cs="Times New Roman"/>
          <w:sz w:val="28"/>
          <w:szCs w:val="28"/>
        </w:rPr>
        <w:t>.</w:t>
      </w:r>
      <w:r w:rsidRPr="00E16CB7">
        <w:rPr>
          <w:rFonts w:ascii="Times New Roman" w:hAnsi="Times New Roman" w:cs="Times New Roman"/>
          <w:sz w:val="28"/>
          <w:szCs w:val="28"/>
        </w:rPr>
        <w:t xml:space="preserve"> However security governance was maintained through colonial police forces</w:t>
      </w:r>
      <w:r w:rsidR="00A337DA">
        <w:rPr>
          <w:rFonts w:ascii="Times New Roman" w:hAnsi="Times New Roman" w:cs="Times New Roman"/>
          <w:sz w:val="28"/>
          <w:szCs w:val="28"/>
        </w:rPr>
        <w:t>,</w:t>
      </w:r>
      <w:r w:rsidRPr="00E16CB7">
        <w:rPr>
          <w:rFonts w:ascii="Times New Roman" w:hAnsi="Times New Roman" w:cs="Times New Roman"/>
          <w:sz w:val="28"/>
          <w:szCs w:val="28"/>
        </w:rPr>
        <w:t xml:space="preserve"> district officers and traditional authorities who exercised delegated administrative control</w:t>
      </w:r>
      <w:r>
        <w:rPr>
          <w:rFonts w:ascii="Times New Roman" w:hAnsi="Times New Roman" w:cs="Times New Roman"/>
          <w:sz w:val="28"/>
          <w:szCs w:val="28"/>
        </w:rPr>
        <w:t>, w</w:t>
      </w:r>
      <w:r w:rsidRPr="00E16CB7">
        <w:rPr>
          <w:rFonts w:ascii="Times New Roman" w:hAnsi="Times New Roman" w:cs="Times New Roman"/>
          <w:sz w:val="28"/>
          <w:szCs w:val="28"/>
        </w:rPr>
        <w:t>hile less militarized than the French zone</w:t>
      </w:r>
      <w:r w:rsidR="00A337DA">
        <w:rPr>
          <w:rFonts w:ascii="Times New Roman" w:hAnsi="Times New Roman" w:cs="Times New Roman"/>
          <w:sz w:val="28"/>
          <w:szCs w:val="28"/>
        </w:rPr>
        <w:t>,</w:t>
      </w:r>
      <w:r w:rsidRPr="00E16CB7">
        <w:rPr>
          <w:rFonts w:ascii="Times New Roman" w:hAnsi="Times New Roman" w:cs="Times New Roman"/>
          <w:sz w:val="28"/>
          <w:szCs w:val="28"/>
        </w:rPr>
        <w:t xml:space="preserve"> British administration still relied on coercive authority to regulate political activity and maintain order (Le Vine, 1964)</w:t>
      </w:r>
      <w:r>
        <w:rPr>
          <w:rFonts w:ascii="Times New Roman" w:hAnsi="Times New Roman" w:cs="Times New Roman"/>
          <w:sz w:val="28"/>
          <w:szCs w:val="28"/>
        </w:rPr>
        <w:t>.</w:t>
      </w:r>
      <w:r w:rsidRPr="00E16CB7">
        <w:rPr>
          <w:rFonts w:ascii="Times New Roman" w:hAnsi="Times New Roman" w:cs="Times New Roman"/>
          <w:sz w:val="28"/>
          <w:szCs w:val="28"/>
        </w:rPr>
        <w:t xml:space="preserve"> These contrasting colonial systems created different administrative cultures and security expectations that later influenced postcolonial governance tensions after reunification</w:t>
      </w:r>
      <w:r>
        <w:rPr>
          <w:rFonts w:ascii="Times New Roman" w:hAnsi="Times New Roman" w:cs="Times New Roman"/>
          <w:sz w:val="28"/>
          <w:szCs w:val="28"/>
        </w:rPr>
        <w:t>.</w:t>
      </w:r>
    </w:p>
    <w:p w:rsidR="00E16CB7" w:rsidRDefault="00E16CB7" w:rsidP="00E16CB7">
      <w:pPr>
        <w:tabs>
          <w:tab w:val="left" w:pos="1496"/>
        </w:tabs>
        <w:spacing w:after="0" w:line="360" w:lineRule="auto"/>
        <w:jc w:val="both"/>
        <w:rPr>
          <w:rFonts w:ascii="Times New Roman" w:hAnsi="Times New Roman" w:cs="Times New Roman"/>
          <w:sz w:val="28"/>
          <w:szCs w:val="28"/>
        </w:rPr>
      </w:pPr>
      <w:r w:rsidRPr="00E16CB7">
        <w:rPr>
          <w:rFonts w:ascii="Times New Roman" w:hAnsi="Times New Roman" w:cs="Times New Roman"/>
          <w:sz w:val="28"/>
          <w:szCs w:val="28"/>
        </w:rPr>
        <w:t>The transition to independence in 1960</w:t>
      </w:r>
      <w:r w:rsidR="00A44A85">
        <w:rPr>
          <w:rFonts w:ascii="Times New Roman" w:hAnsi="Times New Roman" w:cs="Times New Roman"/>
          <w:sz w:val="28"/>
          <w:szCs w:val="28"/>
        </w:rPr>
        <w:t>,</w:t>
      </w:r>
      <w:r w:rsidRPr="00E16CB7">
        <w:rPr>
          <w:rFonts w:ascii="Times New Roman" w:hAnsi="Times New Roman" w:cs="Times New Roman"/>
          <w:sz w:val="28"/>
          <w:szCs w:val="28"/>
        </w:rPr>
        <w:t xml:space="preserve"> did not dismantle colonial military structures</w:t>
      </w:r>
      <w:r w:rsidR="00A44A85">
        <w:rPr>
          <w:rFonts w:ascii="Times New Roman" w:hAnsi="Times New Roman" w:cs="Times New Roman"/>
          <w:sz w:val="28"/>
          <w:szCs w:val="28"/>
        </w:rPr>
        <w:t>,</w:t>
      </w:r>
      <w:r w:rsidRPr="00E16CB7">
        <w:rPr>
          <w:rFonts w:ascii="Times New Roman" w:hAnsi="Times New Roman" w:cs="Times New Roman"/>
          <w:sz w:val="28"/>
          <w:szCs w:val="28"/>
        </w:rPr>
        <w:t xml:space="preserve"> but transformed their institutional form</w:t>
      </w:r>
      <w:r w:rsidR="00A44A85">
        <w:rPr>
          <w:rFonts w:ascii="Times New Roman" w:hAnsi="Times New Roman" w:cs="Times New Roman"/>
          <w:sz w:val="28"/>
          <w:szCs w:val="28"/>
        </w:rPr>
        <w:t>.</w:t>
      </w:r>
      <w:r w:rsidRPr="00E16CB7">
        <w:rPr>
          <w:rFonts w:ascii="Times New Roman" w:hAnsi="Times New Roman" w:cs="Times New Roman"/>
          <w:sz w:val="28"/>
          <w:szCs w:val="28"/>
        </w:rPr>
        <w:t xml:space="preserve"> French Cameroun gained independence on 1</w:t>
      </w:r>
      <w:r w:rsidR="00A44A85" w:rsidRPr="00A44A85">
        <w:rPr>
          <w:rFonts w:ascii="Times New Roman" w:hAnsi="Times New Roman" w:cs="Times New Roman"/>
          <w:sz w:val="28"/>
          <w:szCs w:val="28"/>
          <w:vertAlign w:val="superscript"/>
        </w:rPr>
        <w:t>st</w:t>
      </w:r>
      <w:r w:rsidR="00A44A85">
        <w:rPr>
          <w:rFonts w:ascii="Times New Roman" w:hAnsi="Times New Roman" w:cs="Times New Roman"/>
          <w:sz w:val="28"/>
          <w:szCs w:val="28"/>
        </w:rPr>
        <w:t xml:space="preserve"> of</w:t>
      </w:r>
      <w:r w:rsidRPr="00E16CB7">
        <w:rPr>
          <w:rFonts w:ascii="Times New Roman" w:hAnsi="Times New Roman" w:cs="Times New Roman"/>
          <w:sz w:val="28"/>
          <w:szCs w:val="28"/>
        </w:rPr>
        <w:t xml:space="preserve"> January</w:t>
      </w:r>
      <w:r w:rsidR="00A44A85">
        <w:rPr>
          <w:rFonts w:ascii="Times New Roman" w:hAnsi="Times New Roman" w:cs="Times New Roman"/>
          <w:sz w:val="28"/>
          <w:szCs w:val="28"/>
        </w:rPr>
        <w:t>,</w:t>
      </w:r>
      <w:r w:rsidRPr="00E16CB7">
        <w:rPr>
          <w:rFonts w:ascii="Times New Roman" w:hAnsi="Times New Roman" w:cs="Times New Roman"/>
          <w:sz w:val="28"/>
          <w:szCs w:val="28"/>
        </w:rPr>
        <w:t xml:space="preserve"> 1960</w:t>
      </w:r>
      <w:r w:rsidR="00A44A85">
        <w:rPr>
          <w:rFonts w:ascii="Times New Roman" w:hAnsi="Times New Roman" w:cs="Times New Roman"/>
          <w:sz w:val="28"/>
          <w:szCs w:val="28"/>
        </w:rPr>
        <w:t>,</w:t>
      </w:r>
      <w:r w:rsidRPr="00E16CB7">
        <w:rPr>
          <w:rFonts w:ascii="Times New Roman" w:hAnsi="Times New Roman" w:cs="Times New Roman"/>
          <w:sz w:val="28"/>
          <w:szCs w:val="28"/>
        </w:rPr>
        <w:t xml:space="preserve"> followed by reunification with </w:t>
      </w:r>
      <w:r w:rsidR="00A44A85">
        <w:rPr>
          <w:rFonts w:ascii="Times New Roman" w:hAnsi="Times New Roman" w:cs="Times New Roman"/>
          <w:sz w:val="28"/>
          <w:szCs w:val="28"/>
        </w:rPr>
        <w:t xml:space="preserve">British </w:t>
      </w:r>
      <w:r w:rsidRPr="00E16CB7">
        <w:rPr>
          <w:rFonts w:ascii="Times New Roman" w:hAnsi="Times New Roman" w:cs="Times New Roman"/>
          <w:sz w:val="28"/>
          <w:szCs w:val="28"/>
        </w:rPr>
        <w:t>Southern Cameroons</w:t>
      </w:r>
      <w:r w:rsidR="00A44A85">
        <w:rPr>
          <w:rFonts w:ascii="Times New Roman" w:hAnsi="Times New Roman" w:cs="Times New Roman"/>
          <w:sz w:val="28"/>
          <w:szCs w:val="28"/>
        </w:rPr>
        <w:t>,</w:t>
      </w:r>
      <w:r w:rsidRPr="00E16CB7">
        <w:rPr>
          <w:rFonts w:ascii="Times New Roman" w:hAnsi="Times New Roman" w:cs="Times New Roman"/>
          <w:sz w:val="28"/>
          <w:szCs w:val="28"/>
        </w:rPr>
        <w:t xml:space="preserve"> in 1961 under a federal arrangement</w:t>
      </w:r>
      <w:r>
        <w:rPr>
          <w:rFonts w:ascii="Times New Roman" w:hAnsi="Times New Roman" w:cs="Times New Roman"/>
          <w:sz w:val="28"/>
          <w:szCs w:val="28"/>
        </w:rPr>
        <w:t>.</w:t>
      </w:r>
      <w:r w:rsidRPr="00E16CB7">
        <w:rPr>
          <w:rFonts w:ascii="Times New Roman" w:hAnsi="Times New Roman" w:cs="Times New Roman"/>
          <w:sz w:val="28"/>
          <w:szCs w:val="28"/>
        </w:rPr>
        <w:t xml:space="preserve"> The newly independent state inherited fragmented colonial security systems that required rapid integration into a national army</w:t>
      </w:r>
      <w:r w:rsidR="00A44A85">
        <w:rPr>
          <w:rFonts w:ascii="Times New Roman" w:hAnsi="Times New Roman" w:cs="Times New Roman"/>
          <w:sz w:val="28"/>
          <w:szCs w:val="28"/>
        </w:rPr>
        <w:t>.</w:t>
      </w:r>
      <w:r w:rsidRPr="00E16CB7">
        <w:rPr>
          <w:rFonts w:ascii="Times New Roman" w:hAnsi="Times New Roman" w:cs="Times New Roman"/>
          <w:sz w:val="28"/>
          <w:szCs w:val="28"/>
        </w:rPr>
        <w:t xml:space="preserve"> Under President Ahmadou Ahidjo the military became a central institution for state consolidation</w:t>
      </w:r>
      <w:r w:rsidR="00A44A85">
        <w:rPr>
          <w:rFonts w:ascii="Times New Roman" w:hAnsi="Times New Roman" w:cs="Times New Roman"/>
          <w:sz w:val="28"/>
          <w:szCs w:val="28"/>
        </w:rPr>
        <w:t>,</w:t>
      </w:r>
      <w:r w:rsidRPr="00E16CB7">
        <w:rPr>
          <w:rFonts w:ascii="Times New Roman" w:hAnsi="Times New Roman" w:cs="Times New Roman"/>
          <w:sz w:val="28"/>
          <w:szCs w:val="28"/>
        </w:rPr>
        <w:t xml:space="preserve"> national unity and regime stability (Joseph, 1978)</w:t>
      </w:r>
      <w:r w:rsidR="00A44A85">
        <w:rPr>
          <w:rFonts w:ascii="Times New Roman" w:hAnsi="Times New Roman" w:cs="Times New Roman"/>
          <w:sz w:val="28"/>
          <w:szCs w:val="28"/>
        </w:rPr>
        <w:t xml:space="preserve">. </w:t>
      </w:r>
      <w:r w:rsidRPr="00E16CB7">
        <w:rPr>
          <w:rFonts w:ascii="Times New Roman" w:hAnsi="Times New Roman" w:cs="Times New Roman"/>
          <w:sz w:val="28"/>
          <w:szCs w:val="28"/>
        </w:rPr>
        <w:t>One of the most important postcolonial security challenges was the continued armed resistance of remnants of the UPC insurgency</w:t>
      </w:r>
      <w:r w:rsidR="00A44A85">
        <w:rPr>
          <w:rFonts w:ascii="Times New Roman" w:hAnsi="Times New Roman" w:cs="Times New Roman"/>
          <w:sz w:val="28"/>
          <w:szCs w:val="28"/>
        </w:rPr>
        <w:t>,</w:t>
      </w:r>
      <w:r w:rsidRPr="00E16CB7">
        <w:rPr>
          <w:rFonts w:ascii="Times New Roman" w:hAnsi="Times New Roman" w:cs="Times New Roman"/>
          <w:sz w:val="28"/>
          <w:szCs w:val="28"/>
        </w:rPr>
        <w:t xml:space="preserve"> which persisted into the early 1960s</w:t>
      </w:r>
      <w:r>
        <w:rPr>
          <w:rFonts w:ascii="Times New Roman" w:hAnsi="Times New Roman" w:cs="Times New Roman"/>
          <w:sz w:val="28"/>
          <w:szCs w:val="28"/>
        </w:rPr>
        <w:t>.</w:t>
      </w:r>
      <w:r w:rsidRPr="00E16CB7">
        <w:rPr>
          <w:rFonts w:ascii="Times New Roman" w:hAnsi="Times New Roman" w:cs="Times New Roman"/>
          <w:sz w:val="28"/>
          <w:szCs w:val="28"/>
        </w:rPr>
        <w:t xml:space="preserve"> The new state responded with military operations that reproduced many colonial counterinsurgency techniques</w:t>
      </w:r>
      <w:r w:rsidR="00A44A85">
        <w:rPr>
          <w:rFonts w:ascii="Times New Roman" w:hAnsi="Times New Roman" w:cs="Times New Roman"/>
          <w:sz w:val="28"/>
          <w:szCs w:val="28"/>
        </w:rPr>
        <w:t>,</w:t>
      </w:r>
      <w:r w:rsidRPr="00E16CB7">
        <w:rPr>
          <w:rFonts w:ascii="Times New Roman" w:hAnsi="Times New Roman" w:cs="Times New Roman"/>
          <w:sz w:val="28"/>
          <w:szCs w:val="28"/>
        </w:rPr>
        <w:t xml:space="preserve"> including intelligence led operations</w:t>
      </w:r>
      <w:r w:rsidR="00A44A85">
        <w:rPr>
          <w:rFonts w:ascii="Times New Roman" w:hAnsi="Times New Roman" w:cs="Times New Roman"/>
          <w:sz w:val="28"/>
          <w:szCs w:val="28"/>
        </w:rPr>
        <w:t>,</w:t>
      </w:r>
      <w:r w:rsidRPr="00E16CB7">
        <w:rPr>
          <w:rFonts w:ascii="Times New Roman" w:hAnsi="Times New Roman" w:cs="Times New Roman"/>
          <w:sz w:val="28"/>
          <w:szCs w:val="28"/>
        </w:rPr>
        <w:t xml:space="preserve"> population control and targeted military campaigns</w:t>
      </w:r>
      <w:r w:rsidR="00A44A85">
        <w:rPr>
          <w:rFonts w:ascii="Times New Roman" w:hAnsi="Times New Roman" w:cs="Times New Roman"/>
          <w:sz w:val="28"/>
          <w:szCs w:val="28"/>
        </w:rPr>
        <w:t>.</w:t>
      </w:r>
      <w:r w:rsidRPr="00E16CB7">
        <w:rPr>
          <w:rFonts w:ascii="Times New Roman" w:hAnsi="Times New Roman" w:cs="Times New Roman"/>
          <w:sz w:val="28"/>
          <w:szCs w:val="28"/>
        </w:rPr>
        <w:t xml:space="preserve"> This continuity demonstrates how colonial military doctrines were not dismantled at independence but adapted within postcolonial state structures</w:t>
      </w:r>
      <w:r>
        <w:rPr>
          <w:rFonts w:ascii="Times New Roman" w:hAnsi="Times New Roman" w:cs="Times New Roman"/>
          <w:sz w:val="28"/>
          <w:szCs w:val="28"/>
        </w:rPr>
        <w:t>.</w:t>
      </w:r>
    </w:p>
    <w:p w:rsidR="00E16CB7" w:rsidRPr="00E16CB7" w:rsidRDefault="00E16CB7" w:rsidP="00E16CB7">
      <w:pPr>
        <w:tabs>
          <w:tab w:val="left" w:pos="1496"/>
        </w:tabs>
        <w:spacing w:after="0" w:line="360" w:lineRule="auto"/>
        <w:jc w:val="both"/>
        <w:rPr>
          <w:rFonts w:ascii="Times New Roman" w:hAnsi="Times New Roman" w:cs="Times New Roman"/>
          <w:sz w:val="28"/>
          <w:szCs w:val="28"/>
        </w:rPr>
      </w:pPr>
      <w:r w:rsidRPr="00E16CB7">
        <w:rPr>
          <w:rFonts w:ascii="Times New Roman" w:hAnsi="Times New Roman" w:cs="Times New Roman"/>
          <w:sz w:val="28"/>
          <w:szCs w:val="28"/>
        </w:rPr>
        <w:t>The legal foundation for the national military was progressively established through key institutional reforms</w:t>
      </w:r>
      <w:r w:rsidR="008F37F6">
        <w:rPr>
          <w:rFonts w:ascii="Times New Roman" w:hAnsi="Times New Roman" w:cs="Times New Roman"/>
          <w:sz w:val="28"/>
          <w:szCs w:val="28"/>
        </w:rPr>
        <w:t>,</w:t>
      </w:r>
      <w:r w:rsidRPr="00E16CB7">
        <w:rPr>
          <w:rFonts w:ascii="Times New Roman" w:hAnsi="Times New Roman" w:cs="Times New Roman"/>
          <w:sz w:val="28"/>
          <w:szCs w:val="28"/>
        </w:rPr>
        <w:t xml:space="preserve"> including Law No 67 LF 9 of </w:t>
      </w:r>
      <w:proofErr w:type="gramStart"/>
      <w:r w:rsidRPr="00E16CB7">
        <w:rPr>
          <w:rFonts w:ascii="Times New Roman" w:hAnsi="Times New Roman" w:cs="Times New Roman"/>
          <w:sz w:val="28"/>
          <w:szCs w:val="28"/>
        </w:rPr>
        <w:t>12</w:t>
      </w:r>
      <w:r w:rsidR="008F37F6" w:rsidRPr="008F37F6">
        <w:rPr>
          <w:rFonts w:ascii="Times New Roman" w:hAnsi="Times New Roman" w:cs="Times New Roman"/>
          <w:sz w:val="28"/>
          <w:szCs w:val="28"/>
          <w:vertAlign w:val="superscript"/>
        </w:rPr>
        <w:t>th</w:t>
      </w:r>
      <w:r w:rsidR="008F37F6">
        <w:rPr>
          <w:rFonts w:ascii="Times New Roman" w:hAnsi="Times New Roman" w:cs="Times New Roman"/>
          <w:sz w:val="28"/>
          <w:szCs w:val="28"/>
        </w:rPr>
        <w:t xml:space="preserve"> </w:t>
      </w:r>
      <w:r w:rsidRPr="00E16CB7">
        <w:rPr>
          <w:rFonts w:ascii="Times New Roman" w:hAnsi="Times New Roman" w:cs="Times New Roman"/>
          <w:sz w:val="28"/>
          <w:szCs w:val="28"/>
        </w:rPr>
        <w:t xml:space="preserve"> June</w:t>
      </w:r>
      <w:proofErr w:type="gramEnd"/>
      <w:r w:rsidRPr="00E16CB7">
        <w:rPr>
          <w:rFonts w:ascii="Times New Roman" w:hAnsi="Times New Roman" w:cs="Times New Roman"/>
          <w:sz w:val="28"/>
          <w:szCs w:val="28"/>
        </w:rPr>
        <w:t xml:space="preserve"> 1967</w:t>
      </w:r>
      <w:r w:rsidR="008F37F6">
        <w:rPr>
          <w:rFonts w:ascii="Times New Roman" w:hAnsi="Times New Roman" w:cs="Times New Roman"/>
          <w:sz w:val="28"/>
          <w:szCs w:val="28"/>
        </w:rPr>
        <w:t>,</w:t>
      </w:r>
      <w:r w:rsidRPr="00E16CB7">
        <w:rPr>
          <w:rFonts w:ascii="Times New Roman" w:hAnsi="Times New Roman" w:cs="Times New Roman"/>
          <w:sz w:val="28"/>
          <w:szCs w:val="28"/>
        </w:rPr>
        <w:t xml:space="preserve"> on national defence organisation</w:t>
      </w:r>
      <w:r w:rsidR="008F37F6">
        <w:rPr>
          <w:rFonts w:ascii="Times New Roman" w:hAnsi="Times New Roman" w:cs="Times New Roman"/>
          <w:sz w:val="28"/>
          <w:szCs w:val="28"/>
        </w:rPr>
        <w:t>,</w:t>
      </w:r>
      <w:r w:rsidRPr="00E16CB7">
        <w:rPr>
          <w:rFonts w:ascii="Times New Roman" w:hAnsi="Times New Roman" w:cs="Times New Roman"/>
          <w:sz w:val="28"/>
          <w:szCs w:val="28"/>
        </w:rPr>
        <w:t xml:space="preserve"> which formalized the structure of the armed forces under centralized executive control (Government of Cameroon, 1967)</w:t>
      </w:r>
      <w:r w:rsidR="008F37F6">
        <w:rPr>
          <w:rFonts w:ascii="Times New Roman" w:hAnsi="Times New Roman" w:cs="Times New Roman"/>
          <w:sz w:val="28"/>
          <w:szCs w:val="28"/>
        </w:rPr>
        <w:t>.</w:t>
      </w:r>
      <w:r w:rsidRPr="00E16CB7">
        <w:rPr>
          <w:rFonts w:ascii="Times New Roman" w:hAnsi="Times New Roman" w:cs="Times New Roman"/>
          <w:sz w:val="28"/>
          <w:szCs w:val="28"/>
        </w:rPr>
        <w:t xml:space="preserve"> This legislation reinforced presidential authority over the military and institutionalized </w:t>
      </w:r>
      <w:r w:rsidRPr="00E16CB7">
        <w:rPr>
          <w:rFonts w:ascii="Times New Roman" w:hAnsi="Times New Roman" w:cs="Times New Roman"/>
          <w:sz w:val="28"/>
          <w:szCs w:val="28"/>
        </w:rPr>
        <w:lastRenderedPageBreak/>
        <w:t>the integration of defence policy within the executive branch</w:t>
      </w:r>
      <w:r w:rsidR="008F37F6">
        <w:rPr>
          <w:rFonts w:ascii="Times New Roman" w:hAnsi="Times New Roman" w:cs="Times New Roman"/>
          <w:sz w:val="28"/>
          <w:szCs w:val="28"/>
        </w:rPr>
        <w:t>,</w:t>
      </w:r>
      <w:r w:rsidRPr="00E16CB7">
        <w:rPr>
          <w:rFonts w:ascii="Times New Roman" w:hAnsi="Times New Roman" w:cs="Times New Roman"/>
          <w:sz w:val="28"/>
          <w:szCs w:val="28"/>
        </w:rPr>
        <w:t xml:space="preserve"> thereby consolidating the military as a central pillar of state power</w:t>
      </w:r>
      <w:r>
        <w:rPr>
          <w:rFonts w:ascii="Times New Roman" w:hAnsi="Times New Roman" w:cs="Times New Roman"/>
          <w:sz w:val="28"/>
          <w:szCs w:val="28"/>
        </w:rPr>
        <w:t xml:space="preserve">. </w:t>
      </w:r>
      <w:r w:rsidRPr="00E16CB7">
        <w:rPr>
          <w:rFonts w:ascii="Times New Roman" w:hAnsi="Times New Roman" w:cs="Times New Roman"/>
          <w:sz w:val="28"/>
          <w:szCs w:val="28"/>
        </w:rPr>
        <w:t>Overall the period from 1914 to 1960 illustrates both rupture and continuity in Cameroon’s military history</w:t>
      </w:r>
      <w:r w:rsidR="008F37F6">
        <w:rPr>
          <w:rFonts w:ascii="Times New Roman" w:hAnsi="Times New Roman" w:cs="Times New Roman"/>
          <w:sz w:val="28"/>
          <w:szCs w:val="28"/>
        </w:rPr>
        <w:t>.</w:t>
      </w:r>
      <w:r w:rsidRPr="00E16CB7">
        <w:rPr>
          <w:rFonts w:ascii="Times New Roman" w:hAnsi="Times New Roman" w:cs="Times New Roman"/>
          <w:sz w:val="28"/>
          <w:szCs w:val="28"/>
        </w:rPr>
        <w:t xml:space="preserve"> While German colonial rule was replaced by French and British administration the underlying logic of coercive territorial control remained consistent</w:t>
      </w:r>
      <w:r w:rsidR="008F37F6">
        <w:rPr>
          <w:rFonts w:ascii="Times New Roman" w:hAnsi="Times New Roman" w:cs="Times New Roman"/>
          <w:sz w:val="28"/>
          <w:szCs w:val="28"/>
        </w:rPr>
        <w:t>.</w:t>
      </w:r>
      <w:r w:rsidRPr="00E16CB7">
        <w:rPr>
          <w:rFonts w:ascii="Times New Roman" w:hAnsi="Times New Roman" w:cs="Times New Roman"/>
          <w:sz w:val="28"/>
          <w:szCs w:val="28"/>
        </w:rPr>
        <w:t xml:space="preserve"> The postcolonial state inherited these institutional frameworks</w:t>
      </w:r>
      <w:r w:rsidR="008F37F6">
        <w:rPr>
          <w:rFonts w:ascii="Times New Roman" w:hAnsi="Times New Roman" w:cs="Times New Roman"/>
          <w:sz w:val="28"/>
          <w:szCs w:val="28"/>
        </w:rPr>
        <w:t>,</w:t>
      </w:r>
      <w:r w:rsidRPr="00E16CB7">
        <w:rPr>
          <w:rFonts w:ascii="Times New Roman" w:hAnsi="Times New Roman" w:cs="Times New Roman"/>
          <w:sz w:val="28"/>
          <w:szCs w:val="28"/>
        </w:rPr>
        <w:t xml:space="preserve"> and adapted them to new political conditions</w:t>
      </w:r>
      <w:r w:rsidR="008F37F6">
        <w:rPr>
          <w:rFonts w:ascii="Times New Roman" w:hAnsi="Times New Roman" w:cs="Times New Roman"/>
          <w:sz w:val="28"/>
          <w:szCs w:val="28"/>
        </w:rPr>
        <w:t>,</w:t>
      </w:r>
      <w:r w:rsidRPr="00E16CB7">
        <w:rPr>
          <w:rFonts w:ascii="Times New Roman" w:hAnsi="Times New Roman" w:cs="Times New Roman"/>
          <w:sz w:val="28"/>
          <w:szCs w:val="28"/>
        </w:rPr>
        <w:t xml:space="preserve"> thereby embedding military governance within the foundations of national authority</w:t>
      </w:r>
      <w:r>
        <w:rPr>
          <w:rFonts w:ascii="Times New Roman" w:hAnsi="Times New Roman" w:cs="Times New Roman"/>
          <w:sz w:val="28"/>
          <w:szCs w:val="28"/>
        </w:rPr>
        <w:t>.</w:t>
      </w:r>
    </w:p>
    <w:p w:rsidR="00E06F32" w:rsidRPr="00E06F32" w:rsidRDefault="00340D7F" w:rsidP="00340D7F">
      <w:pPr>
        <w:tabs>
          <w:tab w:val="left" w:pos="1496"/>
        </w:tabs>
        <w:spacing w:before="240" w:after="0" w:line="360" w:lineRule="auto"/>
        <w:jc w:val="both"/>
        <w:rPr>
          <w:rFonts w:ascii="Times New Roman" w:hAnsi="Times New Roman" w:cs="Times New Roman"/>
          <w:b/>
          <w:sz w:val="28"/>
          <w:szCs w:val="28"/>
        </w:rPr>
      </w:pPr>
      <w:r w:rsidRPr="00E06F32">
        <w:rPr>
          <w:rFonts w:ascii="Times New Roman" w:hAnsi="Times New Roman" w:cs="Times New Roman"/>
          <w:b/>
          <w:sz w:val="28"/>
          <w:szCs w:val="28"/>
        </w:rPr>
        <w:t>6. INDEPENDENCE AND THE CONSTRUCTION OF THE CAM</w:t>
      </w:r>
      <w:r>
        <w:rPr>
          <w:rFonts w:ascii="Times New Roman" w:hAnsi="Times New Roman" w:cs="Times New Roman"/>
          <w:b/>
          <w:sz w:val="28"/>
          <w:szCs w:val="28"/>
        </w:rPr>
        <w:t>EROONIAN ARMED FORCES 1960–1982.</w:t>
      </w:r>
    </w:p>
    <w:p w:rsidR="00E06F32" w:rsidRPr="00340D7F" w:rsidRDefault="00E06F32" w:rsidP="00340D7F">
      <w:pPr>
        <w:tabs>
          <w:tab w:val="left" w:pos="1496"/>
        </w:tabs>
        <w:spacing w:after="0" w:line="360" w:lineRule="auto"/>
        <w:jc w:val="both"/>
        <w:rPr>
          <w:rFonts w:ascii="Times New Roman" w:hAnsi="Times New Roman" w:cs="Times New Roman"/>
          <w:sz w:val="28"/>
          <w:szCs w:val="28"/>
        </w:rPr>
      </w:pPr>
      <w:r w:rsidRPr="00340D7F">
        <w:rPr>
          <w:rFonts w:ascii="Times New Roman" w:hAnsi="Times New Roman" w:cs="Times New Roman"/>
          <w:sz w:val="28"/>
          <w:szCs w:val="28"/>
        </w:rPr>
        <w:t xml:space="preserve">The attainment of independence in French Cameroun on </w:t>
      </w:r>
      <w:r w:rsidR="009846F3">
        <w:rPr>
          <w:rFonts w:ascii="Times New Roman" w:hAnsi="Times New Roman" w:cs="Times New Roman"/>
          <w:sz w:val="28"/>
          <w:szCs w:val="28"/>
        </w:rPr>
        <w:t xml:space="preserve">the </w:t>
      </w:r>
      <w:r w:rsidRPr="00340D7F">
        <w:rPr>
          <w:rFonts w:ascii="Times New Roman" w:hAnsi="Times New Roman" w:cs="Times New Roman"/>
          <w:sz w:val="28"/>
          <w:szCs w:val="28"/>
        </w:rPr>
        <w:t>1</w:t>
      </w:r>
      <w:r w:rsidR="009846F3" w:rsidRPr="009846F3">
        <w:rPr>
          <w:rFonts w:ascii="Times New Roman" w:hAnsi="Times New Roman" w:cs="Times New Roman"/>
          <w:sz w:val="28"/>
          <w:szCs w:val="28"/>
          <w:vertAlign w:val="superscript"/>
        </w:rPr>
        <w:t>st</w:t>
      </w:r>
      <w:r w:rsidR="009846F3">
        <w:rPr>
          <w:rFonts w:ascii="Times New Roman" w:hAnsi="Times New Roman" w:cs="Times New Roman"/>
          <w:sz w:val="28"/>
          <w:szCs w:val="28"/>
        </w:rPr>
        <w:t xml:space="preserve"> of</w:t>
      </w:r>
      <w:r w:rsidRPr="00340D7F">
        <w:rPr>
          <w:rFonts w:ascii="Times New Roman" w:hAnsi="Times New Roman" w:cs="Times New Roman"/>
          <w:sz w:val="28"/>
          <w:szCs w:val="28"/>
        </w:rPr>
        <w:t xml:space="preserve"> January</w:t>
      </w:r>
      <w:r w:rsidR="009846F3">
        <w:rPr>
          <w:rFonts w:ascii="Times New Roman" w:hAnsi="Times New Roman" w:cs="Times New Roman"/>
          <w:sz w:val="28"/>
          <w:szCs w:val="28"/>
        </w:rPr>
        <w:t>,</w:t>
      </w:r>
      <w:r w:rsidRPr="00340D7F">
        <w:rPr>
          <w:rFonts w:ascii="Times New Roman" w:hAnsi="Times New Roman" w:cs="Times New Roman"/>
          <w:sz w:val="28"/>
          <w:szCs w:val="28"/>
        </w:rPr>
        <w:t xml:space="preserve"> 1960</w:t>
      </w:r>
      <w:r w:rsidR="009846F3">
        <w:rPr>
          <w:rFonts w:ascii="Times New Roman" w:hAnsi="Times New Roman" w:cs="Times New Roman"/>
          <w:sz w:val="28"/>
          <w:szCs w:val="28"/>
        </w:rPr>
        <w:t>,</w:t>
      </w:r>
      <w:r w:rsidRPr="00340D7F">
        <w:rPr>
          <w:rFonts w:ascii="Times New Roman" w:hAnsi="Times New Roman" w:cs="Times New Roman"/>
          <w:sz w:val="28"/>
          <w:szCs w:val="28"/>
        </w:rPr>
        <w:t xml:space="preserve"> and the subsequent reunification with British Southern Cameroons in 1961 marked a critical transition in the history of military institutions in Cameroon</w:t>
      </w:r>
      <w:r w:rsidR="00340D7F">
        <w:rPr>
          <w:rFonts w:ascii="Times New Roman" w:hAnsi="Times New Roman" w:cs="Times New Roman"/>
          <w:sz w:val="28"/>
          <w:szCs w:val="28"/>
        </w:rPr>
        <w:t>.</w:t>
      </w:r>
      <w:r w:rsidRPr="00340D7F">
        <w:rPr>
          <w:rFonts w:ascii="Times New Roman" w:hAnsi="Times New Roman" w:cs="Times New Roman"/>
          <w:sz w:val="28"/>
          <w:szCs w:val="28"/>
        </w:rPr>
        <w:t xml:space="preserve"> However</w:t>
      </w:r>
      <w:r w:rsidR="009846F3">
        <w:rPr>
          <w:rFonts w:ascii="Times New Roman" w:hAnsi="Times New Roman" w:cs="Times New Roman"/>
          <w:sz w:val="28"/>
          <w:szCs w:val="28"/>
        </w:rPr>
        <w:t>,</w:t>
      </w:r>
      <w:r w:rsidRPr="00340D7F">
        <w:rPr>
          <w:rFonts w:ascii="Times New Roman" w:hAnsi="Times New Roman" w:cs="Times New Roman"/>
          <w:sz w:val="28"/>
          <w:szCs w:val="28"/>
        </w:rPr>
        <w:t xml:space="preserve"> this political transformation did not correspond to a radical restructuring of the inherited colonial security apparatus</w:t>
      </w:r>
      <w:r w:rsidR="00340D7F">
        <w:rPr>
          <w:rFonts w:ascii="Times New Roman" w:hAnsi="Times New Roman" w:cs="Times New Roman"/>
          <w:sz w:val="28"/>
          <w:szCs w:val="28"/>
        </w:rPr>
        <w:t>.</w:t>
      </w:r>
      <w:r w:rsidRPr="00340D7F">
        <w:rPr>
          <w:rFonts w:ascii="Times New Roman" w:hAnsi="Times New Roman" w:cs="Times New Roman"/>
          <w:sz w:val="28"/>
          <w:szCs w:val="28"/>
        </w:rPr>
        <w:t xml:space="preserve"> Instead</w:t>
      </w:r>
      <w:r w:rsidR="009846F3">
        <w:rPr>
          <w:rFonts w:ascii="Times New Roman" w:hAnsi="Times New Roman" w:cs="Times New Roman"/>
          <w:sz w:val="28"/>
          <w:szCs w:val="28"/>
        </w:rPr>
        <w:t>,</w:t>
      </w:r>
      <w:r w:rsidRPr="00340D7F">
        <w:rPr>
          <w:rFonts w:ascii="Times New Roman" w:hAnsi="Times New Roman" w:cs="Times New Roman"/>
          <w:sz w:val="28"/>
          <w:szCs w:val="28"/>
        </w:rPr>
        <w:t xml:space="preserve"> the new state inherited fragmented military formations</w:t>
      </w:r>
      <w:r w:rsidR="009846F3">
        <w:rPr>
          <w:rFonts w:ascii="Times New Roman" w:hAnsi="Times New Roman" w:cs="Times New Roman"/>
          <w:sz w:val="28"/>
          <w:szCs w:val="28"/>
        </w:rPr>
        <w:t>,</w:t>
      </w:r>
      <w:r w:rsidRPr="00340D7F">
        <w:rPr>
          <w:rFonts w:ascii="Times New Roman" w:hAnsi="Times New Roman" w:cs="Times New Roman"/>
          <w:sz w:val="28"/>
          <w:szCs w:val="28"/>
        </w:rPr>
        <w:t xml:space="preserve"> administrative policing structures and intelligence systems that had been shaped by decades of German</w:t>
      </w:r>
      <w:r w:rsidR="009846F3">
        <w:rPr>
          <w:rFonts w:ascii="Times New Roman" w:hAnsi="Times New Roman" w:cs="Times New Roman"/>
          <w:sz w:val="28"/>
          <w:szCs w:val="28"/>
        </w:rPr>
        <w:t>,</w:t>
      </w:r>
      <w:r w:rsidRPr="00340D7F">
        <w:rPr>
          <w:rFonts w:ascii="Times New Roman" w:hAnsi="Times New Roman" w:cs="Times New Roman"/>
          <w:sz w:val="28"/>
          <w:szCs w:val="28"/>
        </w:rPr>
        <w:t xml:space="preserve"> French and British colonial rule (Le Vine, 1964)</w:t>
      </w:r>
      <w:r w:rsidR="00340D7F">
        <w:rPr>
          <w:rFonts w:ascii="Times New Roman" w:hAnsi="Times New Roman" w:cs="Times New Roman"/>
          <w:sz w:val="28"/>
          <w:szCs w:val="28"/>
        </w:rPr>
        <w:t>.</w:t>
      </w:r>
    </w:p>
    <w:p w:rsidR="00E06F32" w:rsidRPr="00340D7F" w:rsidRDefault="00E06F32" w:rsidP="00340D7F">
      <w:pPr>
        <w:tabs>
          <w:tab w:val="left" w:pos="1496"/>
        </w:tabs>
        <w:spacing w:after="0" w:line="360" w:lineRule="auto"/>
        <w:jc w:val="both"/>
        <w:rPr>
          <w:rFonts w:ascii="Times New Roman" w:hAnsi="Times New Roman" w:cs="Times New Roman"/>
          <w:sz w:val="28"/>
          <w:szCs w:val="28"/>
        </w:rPr>
      </w:pPr>
      <w:r w:rsidRPr="00340D7F">
        <w:rPr>
          <w:rFonts w:ascii="Times New Roman" w:hAnsi="Times New Roman" w:cs="Times New Roman"/>
          <w:sz w:val="28"/>
          <w:szCs w:val="28"/>
        </w:rPr>
        <w:t xml:space="preserve">The first postcolonial government under President Ahmadou Ahidjo </w:t>
      </w:r>
      <w:r w:rsidR="00340D7F" w:rsidRPr="00340D7F">
        <w:rPr>
          <w:rFonts w:ascii="Times New Roman" w:hAnsi="Times New Roman" w:cs="Times New Roman"/>
          <w:sz w:val="28"/>
          <w:szCs w:val="28"/>
        </w:rPr>
        <w:t>prioritized</w:t>
      </w:r>
      <w:r w:rsidRPr="00340D7F">
        <w:rPr>
          <w:rFonts w:ascii="Times New Roman" w:hAnsi="Times New Roman" w:cs="Times New Roman"/>
          <w:sz w:val="28"/>
          <w:szCs w:val="28"/>
        </w:rPr>
        <w:t xml:space="preserve"> state consolidation</w:t>
      </w:r>
      <w:r w:rsidR="00A431B8">
        <w:rPr>
          <w:rFonts w:ascii="Times New Roman" w:hAnsi="Times New Roman" w:cs="Times New Roman"/>
          <w:sz w:val="28"/>
          <w:szCs w:val="28"/>
        </w:rPr>
        <w:t>,</w:t>
      </w:r>
      <w:r w:rsidRPr="00340D7F">
        <w:rPr>
          <w:rFonts w:ascii="Times New Roman" w:hAnsi="Times New Roman" w:cs="Times New Roman"/>
          <w:sz w:val="28"/>
          <w:szCs w:val="28"/>
        </w:rPr>
        <w:t xml:space="preserve"> national unity and internal security over rapid military restructuring</w:t>
      </w:r>
      <w:r w:rsidR="00A431B8">
        <w:rPr>
          <w:rFonts w:ascii="Times New Roman" w:hAnsi="Times New Roman" w:cs="Times New Roman"/>
          <w:sz w:val="28"/>
          <w:szCs w:val="28"/>
        </w:rPr>
        <w:t>.</w:t>
      </w:r>
      <w:r w:rsidRPr="00340D7F">
        <w:rPr>
          <w:rFonts w:ascii="Times New Roman" w:hAnsi="Times New Roman" w:cs="Times New Roman"/>
          <w:sz w:val="28"/>
          <w:szCs w:val="28"/>
        </w:rPr>
        <w:t xml:space="preserve"> In this context the armed forces were not conceived solely as instruments of external defence but as central pillars of regime stability and territorial integration</w:t>
      </w:r>
      <w:r w:rsidR="00A431B8">
        <w:rPr>
          <w:rFonts w:ascii="Times New Roman" w:hAnsi="Times New Roman" w:cs="Times New Roman"/>
          <w:sz w:val="28"/>
          <w:szCs w:val="28"/>
        </w:rPr>
        <w:t>.</w:t>
      </w:r>
      <w:r w:rsidRPr="00340D7F">
        <w:rPr>
          <w:rFonts w:ascii="Times New Roman" w:hAnsi="Times New Roman" w:cs="Times New Roman"/>
          <w:sz w:val="28"/>
          <w:szCs w:val="28"/>
        </w:rPr>
        <w:t xml:space="preserve"> The early postcolonial military was therefore shaped by the dual challenge of nation building and counterinsurgency</w:t>
      </w:r>
      <w:r w:rsidR="00A431B8">
        <w:rPr>
          <w:rFonts w:ascii="Times New Roman" w:hAnsi="Times New Roman" w:cs="Times New Roman"/>
          <w:sz w:val="28"/>
          <w:szCs w:val="28"/>
        </w:rPr>
        <w:t>,</w:t>
      </w:r>
      <w:r w:rsidRPr="00340D7F">
        <w:rPr>
          <w:rFonts w:ascii="Times New Roman" w:hAnsi="Times New Roman" w:cs="Times New Roman"/>
          <w:sz w:val="28"/>
          <w:szCs w:val="28"/>
        </w:rPr>
        <w:t xml:space="preserve"> particularly in response to internal resistance movements that had emerged during the late colonial period (Joseph, 1978)</w:t>
      </w:r>
      <w:r w:rsidR="00A431B8">
        <w:rPr>
          <w:rFonts w:ascii="Times New Roman" w:hAnsi="Times New Roman" w:cs="Times New Roman"/>
          <w:sz w:val="28"/>
          <w:szCs w:val="28"/>
        </w:rPr>
        <w:t>.</w:t>
      </w:r>
    </w:p>
    <w:p w:rsidR="00E06F32" w:rsidRPr="00340D7F" w:rsidRDefault="00E06F32" w:rsidP="00E06F32">
      <w:pPr>
        <w:tabs>
          <w:tab w:val="left" w:pos="1496"/>
        </w:tabs>
        <w:spacing w:line="360" w:lineRule="auto"/>
        <w:jc w:val="both"/>
        <w:rPr>
          <w:rFonts w:ascii="Times New Roman" w:hAnsi="Times New Roman" w:cs="Times New Roman"/>
          <w:sz w:val="28"/>
          <w:szCs w:val="28"/>
        </w:rPr>
      </w:pPr>
    </w:p>
    <w:p w:rsidR="00E06F32" w:rsidRPr="00340D7F" w:rsidRDefault="00E06F32" w:rsidP="00340D7F">
      <w:pPr>
        <w:tabs>
          <w:tab w:val="left" w:pos="1496"/>
        </w:tabs>
        <w:spacing w:after="0" w:line="360" w:lineRule="auto"/>
        <w:jc w:val="both"/>
        <w:rPr>
          <w:rFonts w:ascii="Times New Roman" w:hAnsi="Times New Roman" w:cs="Times New Roman"/>
          <w:sz w:val="28"/>
          <w:szCs w:val="28"/>
        </w:rPr>
      </w:pPr>
      <w:r w:rsidRPr="00340D7F">
        <w:rPr>
          <w:rFonts w:ascii="Times New Roman" w:hAnsi="Times New Roman" w:cs="Times New Roman"/>
          <w:sz w:val="28"/>
          <w:szCs w:val="28"/>
        </w:rPr>
        <w:lastRenderedPageBreak/>
        <w:t>One of the most significant challenges faced by the new state was the continuation of the UPC insurgency</w:t>
      </w:r>
      <w:r w:rsidR="006A6316">
        <w:rPr>
          <w:rFonts w:ascii="Times New Roman" w:hAnsi="Times New Roman" w:cs="Times New Roman"/>
          <w:sz w:val="28"/>
          <w:szCs w:val="28"/>
        </w:rPr>
        <w:t>,</w:t>
      </w:r>
      <w:r w:rsidRPr="00340D7F">
        <w:rPr>
          <w:rFonts w:ascii="Times New Roman" w:hAnsi="Times New Roman" w:cs="Times New Roman"/>
          <w:sz w:val="28"/>
          <w:szCs w:val="28"/>
        </w:rPr>
        <w:t xml:space="preserve"> which had originated under colonial rule and persisted into the early years of independence</w:t>
      </w:r>
      <w:r w:rsidR="00340D7F">
        <w:rPr>
          <w:rFonts w:ascii="Times New Roman" w:hAnsi="Times New Roman" w:cs="Times New Roman"/>
          <w:sz w:val="28"/>
          <w:szCs w:val="28"/>
        </w:rPr>
        <w:t>.</w:t>
      </w:r>
      <w:r w:rsidRPr="00340D7F">
        <w:rPr>
          <w:rFonts w:ascii="Times New Roman" w:hAnsi="Times New Roman" w:cs="Times New Roman"/>
          <w:sz w:val="28"/>
          <w:szCs w:val="28"/>
        </w:rPr>
        <w:t xml:space="preserve"> The UPC operated in several regions including Sanaga Maritime and parts of the Centre and Littoral areas</w:t>
      </w:r>
      <w:r w:rsidR="00340D7F">
        <w:rPr>
          <w:rFonts w:ascii="Times New Roman" w:hAnsi="Times New Roman" w:cs="Times New Roman"/>
          <w:sz w:val="28"/>
          <w:szCs w:val="28"/>
        </w:rPr>
        <w:t>.</w:t>
      </w:r>
      <w:r w:rsidRPr="00340D7F">
        <w:rPr>
          <w:rFonts w:ascii="Times New Roman" w:hAnsi="Times New Roman" w:cs="Times New Roman"/>
          <w:sz w:val="28"/>
          <w:szCs w:val="28"/>
        </w:rPr>
        <w:t xml:space="preserve"> The government response combined military operations</w:t>
      </w:r>
      <w:r w:rsidR="006A6316">
        <w:rPr>
          <w:rFonts w:ascii="Times New Roman" w:hAnsi="Times New Roman" w:cs="Times New Roman"/>
          <w:sz w:val="28"/>
          <w:szCs w:val="28"/>
        </w:rPr>
        <w:t>,</w:t>
      </w:r>
      <w:r w:rsidRPr="00340D7F">
        <w:rPr>
          <w:rFonts w:ascii="Times New Roman" w:hAnsi="Times New Roman" w:cs="Times New Roman"/>
          <w:sz w:val="28"/>
          <w:szCs w:val="28"/>
        </w:rPr>
        <w:t xml:space="preserve"> intelligence gathering and population control measures</w:t>
      </w:r>
      <w:r w:rsidR="006A6316">
        <w:rPr>
          <w:rFonts w:ascii="Times New Roman" w:hAnsi="Times New Roman" w:cs="Times New Roman"/>
          <w:sz w:val="28"/>
          <w:szCs w:val="28"/>
        </w:rPr>
        <w:t>,</w:t>
      </w:r>
      <w:r w:rsidRPr="00340D7F">
        <w:rPr>
          <w:rFonts w:ascii="Times New Roman" w:hAnsi="Times New Roman" w:cs="Times New Roman"/>
          <w:sz w:val="28"/>
          <w:szCs w:val="28"/>
        </w:rPr>
        <w:t xml:space="preserve"> in ways that closely mirrored French colonial counterinsurgency practices</w:t>
      </w:r>
      <w:r w:rsidR="00340D7F">
        <w:rPr>
          <w:rFonts w:ascii="Times New Roman" w:hAnsi="Times New Roman" w:cs="Times New Roman"/>
          <w:sz w:val="28"/>
          <w:szCs w:val="28"/>
        </w:rPr>
        <w:t>.</w:t>
      </w:r>
      <w:r w:rsidRPr="00340D7F">
        <w:rPr>
          <w:rFonts w:ascii="Times New Roman" w:hAnsi="Times New Roman" w:cs="Times New Roman"/>
          <w:sz w:val="28"/>
          <w:szCs w:val="28"/>
        </w:rPr>
        <w:t xml:space="preserve"> The killing of Ruben Um </w:t>
      </w:r>
      <w:r w:rsidR="00340D7F" w:rsidRPr="00340D7F">
        <w:rPr>
          <w:rFonts w:ascii="Times New Roman" w:hAnsi="Times New Roman" w:cs="Times New Roman"/>
          <w:sz w:val="28"/>
          <w:szCs w:val="28"/>
        </w:rPr>
        <w:t>Nyobe</w:t>
      </w:r>
      <w:r w:rsidRPr="00340D7F">
        <w:rPr>
          <w:rFonts w:ascii="Times New Roman" w:hAnsi="Times New Roman" w:cs="Times New Roman"/>
          <w:sz w:val="28"/>
          <w:szCs w:val="28"/>
        </w:rPr>
        <w:t xml:space="preserve"> in 1958 had already weakened the movement but armed resistance continued into the early 1960s</w:t>
      </w:r>
      <w:r w:rsidR="006A6316">
        <w:rPr>
          <w:rFonts w:ascii="Times New Roman" w:hAnsi="Times New Roman" w:cs="Times New Roman"/>
          <w:sz w:val="28"/>
          <w:szCs w:val="28"/>
        </w:rPr>
        <w:t>,</w:t>
      </w:r>
      <w:r w:rsidRPr="00340D7F">
        <w:rPr>
          <w:rFonts w:ascii="Times New Roman" w:hAnsi="Times New Roman" w:cs="Times New Roman"/>
          <w:sz w:val="28"/>
          <w:szCs w:val="28"/>
        </w:rPr>
        <w:t xml:space="preserve"> requiring sustained military engagement (Joseph, 1978)</w:t>
      </w:r>
      <w:r w:rsidR="00340D7F">
        <w:rPr>
          <w:rFonts w:ascii="Times New Roman" w:hAnsi="Times New Roman" w:cs="Times New Roman"/>
          <w:sz w:val="28"/>
          <w:szCs w:val="28"/>
        </w:rPr>
        <w:t>.</w:t>
      </w:r>
    </w:p>
    <w:p w:rsidR="00E06F32" w:rsidRPr="00340D7F" w:rsidRDefault="00E06F32" w:rsidP="00340D7F">
      <w:pPr>
        <w:tabs>
          <w:tab w:val="left" w:pos="1496"/>
        </w:tabs>
        <w:spacing w:after="0" w:line="360" w:lineRule="auto"/>
        <w:jc w:val="both"/>
        <w:rPr>
          <w:rFonts w:ascii="Times New Roman" w:hAnsi="Times New Roman" w:cs="Times New Roman"/>
          <w:sz w:val="28"/>
          <w:szCs w:val="28"/>
        </w:rPr>
      </w:pPr>
      <w:r w:rsidRPr="00340D7F">
        <w:rPr>
          <w:rFonts w:ascii="Times New Roman" w:hAnsi="Times New Roman" w:cs="Times New Roman"/>
          <w:sz w:val="28"/>
          <w:szCs w:val="28"/>
        </w:rPr>
        <w:t>In order to consolidate control over the armed forces the</w:t>
      </w:r>
      <w:r w:rsidR="006A6316">
        <w:rPr>
          <w:rFonts w:ascii="Times New Roman" w:hAnsi="Times New Roman" w:cs="Times New Roman"/>
          <w:sz w:val="28"/>
          <w:szCs w:val="28"/>
        </w:rPr>
        <w:t>,</w:t>
      </w:r>
      <w:r w:rsidRPr="00340D7F">
        <w:rPr>
          <w:rFonts w:ascii="Times New Roman" w:hAnsi="Times New Roman" w:cs="Times New Roman"/>
          <w:sz w:val="28"/>
          <w:szCs w:val="28"/>
        </w:rPr>
        <w:t xml:space="preserve"> Ahidjo administration implemented a series of institutional reforms</w:t>
      </w:r>
      <w:r w:rsidR="006A6316">
        <w:rPr>
          <w:rFonts w:ascii="Times New Roman" w:hAnsi="Times New Roman" w:cs="Times New Roman"/>
          <w:sz w:val="28"/>
          <w:szCs w:val="28"/>
        </w:rPr>
        <w:t>,</w:t>
      </w:r>
      <w:r w:rsidRPr="00340D7F">
        <w:rPr>
          <w:rFonts w:ascii="Times New Roman" w:hAnsi="Times New Roman" w:cs="Times New Roman"/>
          <w:sz w:val="28"/>
          <w:szCs w:val="28"/>
        </w:rPr>
        <w:t xml:space="preserve"> aimed at centralising military command under presidential authority</w:t>
      </w:r>
      <w:r w:rsidR="00340D7F">
        <w:rPr>
          <w:rFonts w:ascii="Times New Roman" w:hAnsi="Times New Roman" w:cs="Times New Roman"/>
          <w:sz w:val="28"/>
          <w:szCs w:val="28"/>
        </w:rPr>
        <w:t>.</w:t>
      </w:r>
      <w:r w:rsidRPr="00340D7F">
        <w:rPr>
          <w:rFonts w:ascii="Times New Roman" w:hAnsi="Times New Roman" w:cs="Times New Roman"/>
          <w:sz w:val="28"/>
          <w:szCs w:val="28"/>
        </w:rPr>
        <w:t xml:space="preserve"> The armed forces were </w:t>
      </w:r>
      <w:r w:rsidR="00340D7F" w:rsidRPr="00340D7F">
        <w:rPr>
          <w:rFonts w:ascii="Times New Roman" w:hAnsi="Times New Roman" w:cs="Times New Roman"/>
          <w:sz w:val="28"/>
          <w:szCs w:val="28"/>
        </w:rPr>
        <w:t>reorganized</w:t>
      </w:r>
      <w:r w:rsidRPr="00340D7F">
        <w:rPr>
          <w:rFonts w:ascii="Times New Roman" w:hAnsi="Times New Roman" w:cs="Times New Roman"/>
          <w:sz w:val="28"/>
          <w:szCs w:val="28"/>
        </w:rPr>
        <w:t xml:space="preserve"> into a unified national structure</w:t>
      </w:r>
      <w:r w:rsidR="006A6316">
        <w:rPr>
          <w:rFonts w:ascii="Times New Roman" w:hAnsi="Times New Roman" w:cs="Times New Roman"/>
          <w:sz w:val="28"/>
          <w:szCs w:val="28"/>
        </w:rPr>
        <w:t>,</w:t>
      </w:r>
      <w:r w:rsidRPr="00340D7F">
        <w:rPr>
          <w:rFonts w:ascii="Times New Roman" w:hAnsi="Times New Roman" w:cs="Times New Roman"/>
          <w:sz w:val="28"/>
          <w:szCs w:val="28"/>
        </w:rPr>
        <w:t xml:space="preserve"> integrating former colonial units and newly recruited personnel</w:t>
      </w:r>
      <w:r w:rsidR="00340D7F">
        <w:rPr>
          <w:rFonts w:ascii="Times New Roman" w:hAnsi="Times New Roman" w:cs="Times New Roman"/>
          <w:sz w:val="28"/>
          <w:szCs w:val="28"/>
        </w:rPr>
        <w:t>.</w:t>
      </w:r>
      <w:r w:rsidRPr="00340D7F">
        <w:rPr>
          <w:rFonts w:ascii="Times New Roman" w:hAnsi="Times New Roman" w:cs="Times New Roman"/>
          <w:sz w:val="28"/>
          <w:szCs w:val="28"/>
        </w:rPr>
        <w:t xml:space="preserve"> This process was guided by the principle of executive control over defence policy which reflected both colonial administrative inheritance and the political priorities of the new state</w:t>
      </w:r>
      <w:r w:rsidR="00340D7F">
        <w:rPr>
          <w:rFonts w:ascii="Times New Roman" w:hAnsi="Times New Roman" w:cs="Times New Roman"/>
          <w:sz w:val="28"/>
          <w:szCs w:val="28"/>
        </w:rPr>
        <w:t>.</w:t>
      </w:r>
    </w:p>
    <w:p w:rsidR="00E06F32" w:rsidRPr="00340D7F" w:rsidRDefault="00E06F32" w:rsidP="00340D7F">
      <w:pPr>
        <w:tabs>
          <w:tab w:val="left" w:pos="1496"/>
        </w:tabs>
        <w:spacing w:after="0" w:line="360" w:lineRule="auto"/>
        <w:jc w:val="both"/>
        <w:rPr>
          <w:rFonts w:ascii="Times New Roman" w:hAnsi="Times New Roman" w:cs="Times New Roman"/>
          <w:sz w:val="28"/>
          <w:szCs w:val="28"/>
        </w:rPr>
      </w:pPr>
      <w:r w:rsidRPr="00340D7F">
        <w:rPr>
          <w:rFonts w:ascii="Times New Roman" w:hAnsi="Times New Roman" w:cs="Times New Roman"/>
          <w:sz w:val="28"/>
          <w:szCs w:val="28"/>
        </w:rPr>
        <w:t>A key institutional development during this period was the adoption of Law No 67 LF 9 of 12 June</w:t>
      </w:r>
      <w:r w:rsidR="008409B2">
        <w:rPr>
          <w:rFonts w:ascii="Times New Roman" w:hAnsi="Times New Roman" w:cs="Times New Roman"/>
          <w:sz w:val="28"/>
          <w:szCs w:val="28"/>
        </w:rPr>
        <w:t>,</w:t>
      </w:r>
      <w:r w:rsidRPr="00340D7F">
        <w:rPr>
          <w:rFonts w:ascii="Times New Roman" w:hAnsi="Times New Roman" w:cs="Times New Roman"/>
          <w:sz w:val="28"/>
          <w:szCs w:val="28"/>
        </w:rPr>
        <w:t xml:space="preserve"> 1967</w:t>
      </w:r>
      <w:r w:rsidR="008409B2">
        <w:rPr>
          <w:rFonts w:ascii="Times New Roman" w:hAnsi="Times New Roman" w:cs="Times New Roman"/>
          <w:sz w:val="28"/>
          <w:szCs w:val="28"/>
        </w:rPr>
        <w:t>,</w:t>
      </w:r>
      <w:r w:rsidRPr="00340D7F">
        <w:rPr>
          <w:rFonts w:ascii="Times New Roman" w:hAnsi="Times New Roman" w:cs="Times New Roman"/>
          <w:sz w:val="28"/>
          <w:szCs w:val="28"/>
        </w:rPr>
        <w:t xml:space="preserve"> on national defence organisation</w:t>
      </w:r>
      <w:r w:rsidR="008409B2">
        <w:rPr>
          <w:rFonts w:ascii="Times New Roman" w:hAnsi="Times New Roman" w:cs="Times New Roman"/>
          <w:sz w:val="28"/>
          <w:szCs w:val="28"/>
        </w:rPr>
        <w:t>,</w:t>
      </w:r>
      <w:r w:rsidRPr="00340D7F">
        <w:rPr>
          <w:rFonts w:ascii="Times New Roman" w:hAnsi="Times New Roman" w:cs="Times New Roman"/>
          <w:sz w:val="28"/>
          <w:szCs w:val="28"/>
        </w:rPr>
        <w:t xml:space="preserve"> which </w:t>
      </w:r>
      <w:r w:rsidR="00340D7F" w:rsidRPr="00340D7F">
        <w:rPr>
          <w:rFonts w:ascii="Times New Roman" w:hAnsi="Times New Roman" w:cs="Times New Roman"/>
          <w:sz w:val="28"/>
          <w:szCs w:val="28"/>
        </w:rPr>
        <w:t>formalized</w:t>
      </w:r>
      <w:r w:rsidRPr="00340D7F">
        <w:rPr>
          <w:rFonts w:ascii="Times New Roman" w:hAnsi="Times New Roman" w:cs="Times New Roman"/>
          <w:sz w:val="28"/>
          <w:szCs w:val="28"/>
        </w:rPr>
        <w:t xml:space="preserve"> the structure of the armed forces and reinforced their subordination to the presidency Government of Cameroon 1967</w:t>
      </w:r>
      <w:r w:rsidR="00340D7F">
        <w:rPr>
          <w:rFonts w:ascii="Times New Roman" w:hAnsi="Times New Roman" w:cs="Times New Roman"/>
          <w:sz w:val="28"/>
          <w:szCs w:val="28"/>
        </w:rPr>
        <w:t>.</w:t>
      </w:r>
      <w:r w:rsidRPr="00340D7F">
        <w:rPr>
          <w:rFonts w:ascii="Times New Roman" w:hAnsi="Times New Roman" w:cs="Times New Roman"/>
          <w:sz w:val="28"/>
          <w:szCs w:val="28"/>
        </w:rPr>
        <w:t xml:space="preserve"> This legal framework established the Ministry of Defence as a central coordinating institution</w:t>
      </w:r>
      <w:r w:rsidR="008409B2">
        <w:rPr>
          <w:rFonts w:ascii="Times New Roman" w:hAnsi="Times New Roman" w:cs="Times New Roman"/>
          <w:sz w:val="28"/>
          <w:szCs w:val="28"/>
        </w:rPr>
        <w:t>,</w:t>
      </w:r>
      <w:r w:rsidRPr="00340D7F">
        <w:rPr>
          <w:rFonts w:ascii="Times New Roman" w:hAnsi="Times New Roman" w:cs="Times New Roman"/>
          <w:sz w:val="28"/>
          <w:szCs w:val="28"/>
        </w:rPr>
        <w:t xml:space="preserve"> while ensuring that ultimate command authority remained with the head of state</w:t>
      </w:r>
      <w:r w:rsidR="00340D7F">
        <w:rPr>
          <w:rFonts w:ascii="Times New Roman" w:hAnsi="Times New Roman" w:cs="Times New Roman"/>
          <w:sz w:val="28"/>
          <w:szCs w:val="28"/>
        </w:rPr>
        <w:t>.</w:t>
      </w:r>
      <w:r w:rsidRPr="00340D7F">
        <w:rPr>
          <w:rFonts w:ascii="Times New Roman" w:hAnsi="Times New Roman" w:cs="Times New Roman"/>
          <w:sz w:val="28"/>
          <w:szCs w:val="28"/>
        </w:rPr>
        <w:t xml:space="preserve"> This arrangement entrenched a highly </w:t>
      </w:r>
      <w:r w:rsidR="00340D7F" w:rsidRPr="00340D7F">
        <w:rPr>
          <w:rFonts w:ascii="Times New Roman" w:hAnsi="Times New Roman" w:cs="Times New Roman"/>
          <w:sz w:val="28"/>
          <w:szCs w:val="28"/>
        </w:rPr>
        <w:t>centralized</w:t>
      </w:r>
      <w:r w:rsidRPr="00340D7F">
        <w:rPr>
          <w:rFonts w:ascii="Times New Roman" w:hAnsi="Times New Roman" w:cs="Times New Roman"/>
          <w:sz w:val="28"/>
          <w:szCs w:val="28"/>
        </w:rPr>
        <w:t xml:space="preserve"> civil military structure that limited institutional autonomy of the armed forces</w:t>
      </w:r>
      <w:r w:rsidR="00340D7F">
        <w:rPr>
          <w:rFonts w:ascii="Times New Roman" w:hAnsi="Times New Roman" w:cs="Times New Roman"/>
          <w:sz w:val="28"/>
          <w:szCs w:val="28"/>
        </w:rPr>
        <w:t>.</w:t>
      </w:r>
    </w:p>
    <w:p w:rsidR="00E06F32" w:rsidRPr="00340D7F" w:rsidRDefault="00E06F32" w:rsidP="00340D7F">
      <w:pPr>
        <w:tabs>
          <w:tab w:val="left" w:pos="1496"/>
        </w:tabs>
        <w:spacing w:after="0" w:line="360" w:lineRule="auto"/>
        <w:jc w:val="both"/>
        <w:rPr>
          <w:rFonts w:ascii="Times New Roman" w:hAnsi="Times New Roman" w:cs="Times New Roman"/>
          <w:sz w:val="28"/>
          <w:szCs w:val="28"/>
        </w:rPr>
      </w:pPr>
      <w:r w:rsidRPr="00340D7F">
        <w:rPr>
          <w:rFonts w:ascii="Times New Roman" w:hAnsi="Times New Roman" w:cs="Times New Roman"/>
          <w:sz w:val="28"/>
          <w:szCs w:val="28"/>
        </w:rPr>
        <w:t>The military also played an important role in maintaining territorial integrity</w:t>
      </w:r>
      <w:r w:rsidR="008409B2">
        <w:rPr>
          <w:rFonts w:ascii="Times New Roman" w:hAnsi="Times New Roman" w:cs="Times New Roman"/>
          <w:sz w:val="28"/>
          <w:szCs w:val="28"/>
        </w:rPr>
        <w:t>,</w:t>
      </w:r>
      <w:r w:rsidRPr="00340D7F">
        <w:rPr>
          <w:rFonts w:ascii="Times New Roman" w:hAnsi="Times New Roman" w:cs="Times New Roman"/>
          <w:sz w:val="28"/>
          <w:szCs w:val="28"/>
        </w:rPr>
        <w:t xml:space="preserve"> and managing political opposition during the Ahidjo era</w:t>
      </w:r>
      <w:r w:rsidR="00340D7F">
        <w:rPr>
          <w:rFonts w:ascii="Times New Roman" w:hAnsi="Times New Roman" w:cs="Times New Roman"/>
          <w:sz w:val="28"/>
          <w:szCs w:val="28"/>
        </w:rPr>
        <w:t>.</w:t>
      </w:r>
      <w:r w:rsidRPr="00340D7F">
        <w:rPr>
          <w:rFonts w:ascii="Times New Roman" w:hAnsi="Times New Roman" w:cs="Times New Roman"/>
          <w:sz w:val="28"/>
          <w:szCs w:val="28"/>
        </w:rPr>
        <w:t xml:space="preserve"> The state faced several attempted coups</w:t>
      </w:r>
      <w:r w:rsidR="008409B2">
        <w:rPr>
          <w:rFonts w:ascii="Times New Roman" w:hAnsi="Times New Roman" w:cs="Times New Roman"/>
          <w:sz w:val="28"/>
          <w:szCs w:val="28"/>
        </w:rPr>
        <w:t>,</w:t>
      </w:r>
      <w:r w:rsidRPr="00340D7F">
        <w:rPr>
          <w:rFonts w:ascii="Times New Roman" w:hAnsi="Times New Roman" w:cs="Times New Roman"/>
          <w:sz w:val="28"/>
          <w:szCs w:val="28"/>
        </w:rPr>
        <w:t xml:space="preserve"> and internal dissent including the 1964 coup attempt which </w:t>
      </w:r>
      <w:r w:rsidRPr="00340D7F">
        <w:rPr>
          <w:rFonts w:ascii="Times New Roman" w:hAnsi="Times New Roman" w:cs="Times New Roman"/>
          <w:sz w:val="28"/>
          <w:szCs w:val="28"/>
        </w:rPr>
        <w:lastRenderedPageBreak/>
        <w:t>reinforced the leadership’s perception of the military as both a security asset and a potential political threat</w:t>
      </w:r>
      <w:r w:rsidR="00340D7F">
        <w:rPr>
          <w:rFonts w:ascii="Times New Roman" w:hAnsi="Times New Roman" w:cs="Times New Roman"/>
          <w:sz w:val="28"/>
          <w:szCs w:val="28"/>
        </w:rPr>
        <w:t>.</w:t>
      </w:r>
      <w:r w:rsidRPr="00340D7F">
        <w:rPr>
          <w:rFonts w:ascii="Times New Roman" w:hAnsi="Times New Roman" w:cs="Times New Roman"/>
          <w:sz w:val="28"/>
          <w:szCs w:val="28"/>
        </w:rPr>
        <w:t xml:space="preserve"> As a result military appointments</w:t>
      </w:r>
      <w:r w:rsidR="008409B2">
        <w:rPr>
          <w:rFonts w:ascii="Times New Roman" w:hAnsi="Times New Roman" w:cs="Times New Roman"/>
          <w:sz w:val="28"/>
          <w:szCs w:val="28"/>
        </w:rPr>
        <w:t>,</w:t>
      </w:r>
      <w:r w:rsidRPr="00340D7F">
        <w:rPr>
          <w:rFonts w:ascii="Times New Roman" w:hAnsi="Times New Roman" w:cs="Times New Roman"/>
          <w:sz w:val="28"/>
          <w:szCs w:val="28"/>
        </w:rPr>
        <w:t xml:space="preserve"> promotions and deployments were closely monitored by the executive</w:t>
      </w:r>
      <w:r w:rsidR="008409B2">
        <w:rPr>
          <w:rFonts w:ascii="Times New Roman" w:hAnsi="Times New Roman" w:cs="Times New Roman"/>
          <w:sz w:val="28"/>
          <w:szCs w:val="28"/>
        </w:rPr>
        <w:t>,</w:t>
      </w:r>
      <w:r w:rsidRPr="00340D7F">
        <w:rPr>
          <w:rFonts w:ascii="Times New Roman" w:hAnsi="Times New Roman" w:cs="Times New Roman"/>
          <w:sz w:val="28"/>
          <w:szCs w:val="28"/>
        </w:rPr>
        <w:t xml:space="preserve"> to ensure loyalty and prevent factionalism within the armed forces</w:t>
      </w:r>
      <w:r w:rsidR="00340D7F">
        <w:rPr>
          <w:rFonts w:ascii="Times New Roman" w:hAnsi="Times New Roman" w:cs="Times New Roman"/>
          <w:sz w:val="28"/>
          <w:szCs w:val="28"/>
        </w:rPr>
        <w:t>.</w:t>
      </w:r>
      <w:r w:rsidR="008409B2">
        <w:rPr>
          <w:rFonts w:ascii="Times New Roman" w:hAnsi="Times New Roman" w:cs="Times New Roman"/>
          <w:sz w:val="28"/>
          <w:szCs w:val="28"/>
        </w:rPr>
        <w:t xml:space="preserve"> </w:t>
      </w:r>
      <w:r w:rsidRPr="00340D7F">
        <w:rPr>
          <w:rFonts w:ascii="Times New Roman" w:hAnsi="Times New Roman" w:cs="Times New Roman"/>
          <w:sz w:val="28"/>
          <w:szCs w:val="28"/>
        </w:rPr>
        <w:t>Training and organisational development during this period remained heavily influenced by French military doctrine</w:t>
      </w:r>
      <w:r w:rsidR="008409B2">
        <w:rPr>
          <w:rFonts w:ascii="Times New Roman" w:hAnsi="Times New Roman" w:cs="Times New Roman"/>
          <w:sz w:val="28"/>
          <w:szCs w:val="28"/>
        </w:rPr>
        <w:t>.</w:t>
      </w:r>
      <w:r w:rsidRPr="00340D7F">
        <w:rPr>
          <w:rFonts w:ascii="Times New Roman" w:hAnsi="Times New Roman" w:cs="Times New Roman"/>
          <w:sz w:val="28"/>
          <w:szCs w:val="28"/>
        </w:rPr>
        <w:t xml:space="preserve"> Cameroon maintained close defence cooperation with France</w:t>
      </w:r>
      <w:r w:rsidR="008409B2">
        <w:rPr>
          <w:rFonts w:ascii="Times New Roman" w:hAnsi="Times New Roman" w:cs="Times New Roman"/>
          <w:sz w:val="28"/>
          <w:szCs w:val="28"/>
        </w:rPr>
        <w:t>,</w:t>
      </w:r>
      <w:r w:rsidRPr="00340D7F">
        <w:rPr>
          <w:rFonts w:ascii="Times New Roman" w:hAnsi="Times New Roman" w:cs="Times New Roman"/>
          <w:sz w:val="28"/>
          <w:szCs w:val="28"/>
        </w:rPr>
        <w:t xml:space="preserve"> which provided training equipment and advisory support</w:t>
      </w:r>
      <w:r w:rsidR="00340D7F">
        <w:rPr>
          <w:rFonts w:ascii="Times New Roman" w:hAnsi="Times New Roman" w:cs="Times New Roman"/>
          <w:sz w:val="28"/>
          <w:szCs w:val="28"/>
        </w:rPr>
        <w:t>.</w:t>
      </w:r>
      <w:r w:rsidRPr="00340D7F">
        <w:rPr>
          <w:rFonts w:ascii="Times New Roman" w:hAnsi="Times New Roman" w:cs="Times New Roman"/>
          <w:sz w:val="28"/>
          <w:szCs w:val="28"/>
        </w:rPr>
        <w:t xml:space="preserve"> French military presence and influence ensured continuity in operational doctrine</w:t>
      </w:r>
      <w:r w:rsidR="008409B2">
        <w:rPr>
          <w:rFonts w:ascii="Times New Roman" w:hAnsi="Times New Roman" w:cs="Times New Roman"/>
          <w:sz w:val="28"/>
          <w:szCs w:val="28"/>
        </w:rPr>
        <w:t>,</w:t>
      </w:r>
      <w:r w:rsidRPr="00340D7F">
        <w:rPr>
          <w:rFonts w:ascii="Times New Roman" w:hAnsi="Times New Roman" w:cs="Times New Roman"/>
          <w:sz w:val="28"/>
          <w:szCs w:val="28"/>
        </w:rPr>
        <w:t xml:space="preserve"> particularly in counterinsurgency strategy</w:t>
      </w:r>
      <w:r w:rsidR="008409B2">
        <w:rPr>
          <w:rFonts w:ascii="Times New Roman" w:hAnsi="Times New Roman" w:cs="Times New Roman"/>
          <w:sz w:val="28"/>
          <w:szCs w:val="28"/>
        </w:rPr>
        <w:t>,</w:t>
      </w:r>
      <w:r w:rsidRPr="00340D7F">
        <w:rPr>
          <w:rFonts w:ascii="Times New Roman" w:hAnsi="Times New Roman" w:cs="Times New Roman"/>
          <w:sz w:val="28"/>
          <w:szCs w:val="28"/>
        </w:rPr>
        <w:t xml:space="preserve"> intelligence operations and hierarchical command structures</w:t>
      </w:r>
      <w:r w:rsidR="00340D7F">
        <w:rPr>
          <w:rFonts w:ascii="Times New Roman" w:hAnsi="Times New Roman" w:cs="Times New Roman"/>
          <w:sz w:val="28"/>
          <w:szCs w:val="28"/>
        </w:rPr>
        <w:t>.</w:t>
      </w:r>
      <w:r w:rsidRPr="00340D7F">
        <w:rPr>
          <w:rFonts w:ascii="Times New Roman" w:hAnsi="Times New Roman" w:cs="Times New Roman"/>
          <w:sz w:val="28"/>
          <w:szCs w:val="28"/>
        </w:rPr>
        <w:t xml:space="preserve"> This external influence reinforced existing colonial legacies within the Cameroonian armed forces while also facilitating their </w:t>
      </w:r>
      <w:r w:rsidR="00340D7F" w:rsidRPr="00340D7F">
        <w:rPr>
          <w:rFonts w:ascii="Times New Roman" w:hAnsi="Times New Roman" w:cs="Times New Roman"/>
          <w:sz w:val="28"/>
          <w:szCs w:val="28"/>
        </w:rPr>
        <w:t>professionalization</w:t>
      </w:r>
      <w:r w:rsidRPr="00340D7F">
        <w:rPr>
          <w:rFonts w:ascii="Times New Roman" w:hAnsi="Times New Roman" w:cs="Times New Roman"/>
          <w:sz w:val="28"/>
          <w:szCs w:val="28"/>
        </w:rPr>
        <w:t xml:space="preserve"> (Le Vine, 1964)</w:t>
      </w:r>
      <w:r w:rsidR="00340D7F">
        <w:rPr>
          <w:rFonts w:ascii="Times New Roman" w:hAnsi="Times New Roman" w:cs="Times New Roman"/>
          <w:sz w:val="28"/>
          <w:szCs w:val="28"/>
        </w:rPr>
        <w:t>.</w:t>
      </w:r>
    </w:p>
    <w:p w:rsidR="00E06F32" w:rsidRPr="00340D7F" w:rsidRDefault="00E06F32" w:rsidP="00C134A3">
      <w:pPr>
        <w:tabs>
          <w:tab w:val="left" w:pos="1496"/>
        </w:tabs>
        <w:spacing w:after="0" w:line="360" w:lineRule="auto"/>
        <w:jc w:val="both"/>
        <w:rPr>
          <w:rFonts w:ascii="Times New Roman" w:hAnsi="Times New Roman" w:cs="Times New Roman"/>
          <w:sz w:val="28"/>
          <w:szCs w:val="28"/>
        </w:rPr>
      </w:pPr>
      <w:r w:rsidRPr="00340D7F">
        <w:rPr>
          <w:rFonts w:ascii="Times New Roman" w:hAnsi="Times New Roman" w:cs="Times New Roman"/>
          <w:sz w:val="28"/>
          <w:szCs w:val="28"/>
        </w:rPr>
        <w:t>By the late 1970s</w:t>
      </w:r>
      <w:r w:rsidR="00C134A3">
        <w:rPr>
          <w:rFonts w:ascii="Times New Roman" w:hAnsi="Times New Roman" w:cs="Times New Roman"/>
          <w:sz w:val="28"/>
          <w:szCs w:val="28"/>
        </w:rPr>
        <w:t>,</w:t>
      </w:r>
      <w:r w:rsidRPr="00340D7F">
        <w:rPr>
          <w:rFonts w:ascii="Times New Roman" w:hAnsi="Times New Roman" w:cs="Times New Roman"/>
          <w:sz w:val="28"/>
          <w:szCs w:val="28"/>
        </w:rPr>
        <w:t xml:space="preserve"> the Cameroonian military had become a central institution of state power</w:t>
      </w:r>
      <w:r w:rsidR="00C134A3">
        <w:rPr>
          <w:rFonts w:ascii="Times New Roman" w:hAnsi="Times New Roman" w:cs="Times New Roman"/>
          <w:sz w:val="28"/>
          <w:szCs w:val="28"/>
        </w:rPr>
        <w:t>,</w:t>
      </w:r>
      <w:r w:rsidRPr="00340D7F">
        <w:rPr>
          <w:rFonts w:ascii="Times New Roman" w:hAnsi="Times New Roman" w:cs="Times New Roman"/>
          <w:sz w:val="28"/>
          <w:szCs w:val="28"/>
        </w:rPr>
        <w:t xml:space="preserve"> responsible not only for national defence</w:t>
      </w:r>
      <w:r w:rsidR="00C134A3">
        <w:rPr>
          <w:rFonts w:ascii="Times New Roman" w:hAnsi="Times New Roman" w:cs="Times New Roman"/>
          <w:sz w:val="28"/>
          <w:szCs w:val="28"/>
        </w:rPr>
        <w:t>,</w:t>
      </w:r>
      <w:r w:rsidRPr="00340D7F">
        <w:rPr>
          <w:rFonts w:ascii="Times New Roman" w:hAnsi="Times New Roman" w:cs="Times New Roman"/>
          <w:sz w:val="28"/>
          <w:szCs w:val="28"/>
        </w:rPr>
        <w:t xml:space="preserve"> but also for internal security border protection and regime stability</w:t>
      </w:r>
      <w:r w:rsidR="00340D7F">
        <w:rPr>
          <w:rFonts w:ascii="Times New Roman" w:hAnsi="Times New Roman" w:cs="Times New Roman"/>
          <w:sz w:val="28"/>
          <w:szCs w:val="28"/>
        </w:rPr>
        <w:t>.</w:t>
      </w:r>
      <w:r w:rsidRPr="00340D7F">
        <w:rPr>
          <w:rFonts w:ascii="Times New Roman" w:hAnsi="Times New Roman" w:cs="Times New Roman"/>
          <w:sz w:val="28"/>
          <w:szCs w:val="28"/>
        </w:rPr>
        <w:t xml:space="preserve"> The military’s expanded role reflected broader trends in postcolonial African states</w:t>
      </w:r>
      <w:r w:rsidR="00C134A3">
        <w:rPr>
          <w:rFonts w:ascii="Times New Roman" w:hAnsi="Times New Roman" w:cs="Times New Roman"/>
          <w:sz w:val="28"/>
          <w:szCs w:val="28"/>
        </w:rPr>
        <w:t>,</w:t>
      </w:r>
      <w:r w:rsidRPr="00340D7F">
        <w:rPr>
          <w:rFonts w:ascii="Times New Roman" w:hAnsi="Times New Roman" w:cs="Times New Roman"/>
          <w:sz w:val="28"/>
          <w:szCs w:val="28"/>
        </w:rPr>
        <w:t xml:space="preserve"> where armed forces often assumed multifunctional responsibilities</w:t>
      </w:r>
      <w:r w:rsidR="00C134A3">
        <w:rPr>
          <w:rFonts w:ascii="Times New Roman" w:hAnsi="Times New Roman" w:cs="Times New Roman"/>
          <w:sz w:val="28"/>
          <w:szCs w:val="28"/>
        </w:rPr>
        <w:t>,</w:t>
      </w:r>
      <w:r w:rsidRPr="00340D7F">
        <w:rPr>
          <w:rFonts w:ascii="Times New Roman" w:hAnsi="Times New Roman" w:cs="Times New Roman"/>
          <w:sz w:val="28"/>
          <w:szCs w:val="28"/>
        </w:rPr>
        <w:t xml:space="preserve"> in contexts of political consolidation and limited institutional differentiation (Bayart, 1989)</w:t>
      </w:r>
      <w:r w:rsidR="00340D7F">
        <w:rPr>
          <w:rFonts w:ascii="Times New Roman" w:hAnsi="Times New Roman" w:cs="Times New Roman"/>
          <w:sz w:val="28"/>
          <w:szCs w:val="28"/>
        </w:rPr>
        <w:t>.</w:t>
      </w:r>
      <w:r w:rsidR="00C134A3">
        <w:rPr>
          <w:rFonts w:ascii="Times New Roman" w:hAnsi="Times New Roman" w:cs="Times New Roman"/>
          <w:sz w:val="28"/>
          <w:szCs w:val="28"/>
        </w:rPr>
        <w:t xml:space="preserve"> </w:t>
      </w:r>
      <w:r w:rsidRPr="00340D7F">
        <w:rPr>
          <w:rFonts w:ascii="Times New Roman" w:hAnsi="Times New Roman" w:cs="Times New Roman"/>
          <w:sz w:val="28"/>
          <w:szCs w:val="28"/>
        </w:rPr>
        <w:t>The end of the Ahidjo era in 1982 marked a significant political transition but did not fundamentally alter the institutional structure of the armed forces</w:t>
      </w:r>
      <w:r w:rsidR="00C134A3">
        <w:rPr>
          <w:rFonts w:ascii="Times New Roman" w:hAnsi="Times New Roman" w:cs="Times New Roman"/>
          <w:sz w:val="28"/>
          <w:szCs w:val="28"/>
        </w:rPr>
        <w:t>.</w:t>
      </w:r>
      <w:r w:rsidRPr="00340D7F">
        <w:rPr>
          <w:rFonts w:ascii="Times New Roman" w:hAnsi="Times New Roman" w:cs="Times New Roman"/>
          <w:sz w:val="28"/>
          <w:szCs w:val="28"/>
        </w:rPr>
        <w:t xml:space="preserve"> The military remained central to state authority and continued to operate within a highly </w:t>
      </w:r>
      <w:r w:rsidR="00340D7F" w:rsidRPr="00340D7F">
        <w:rPr>
          <w:rFonts w:ascii="Times New Roman" w:hAnsi="Times New Roman" w:cs="Times New Roman"/>
          <w:sz w:val="28"/>
          <w:szCs w:val="28"/>
        </w:rPr>
        <w:t>centralized</w:t>
      </w:r>
      <w:r w:rsidRPr="00340D7F">
        <w:rPr>
          <w:rFonts w:ascii="Times New Roman" w:hAnsi="Times New Roman" w:cs="Times New Roman"/>
          <w:sz w:val="28"/>
          <w:szCs w:val="28"/>
        </w:rPr>
        <w:t xml:space="preserve"> command system that reflected both colonial inheritance</w:t>
      </w:r>
      <w:r w:rsidR="00C134A3">
        <w:rPr>
          <w:rFonts w:ascii="Times New Roman" w:hAnsi="Times New Roman" w:cs="Times New Roman"/>
          <w:sz w:val="28"/>
          <w:szCs w:val="28"/>
        </w:rPr>
        <w:t>,</w:t>
      </w:r>
      <w:r w:rsidRPr="00340D7F">
        <w:rPr>
          <w:rFonts w:ascii="Times New Roman" w:hAnsi="Times New Roman" w:cs="Times New Roman"/>
          <w:sz w:val="28"/>
          <w:szCs w:val="28"/>
        </w:rPr>
        <w:t xml:space="preserve"> and postcolonial political adaptation</w:t>
      </w:r>
      <w:r w:rsidR="00340D7F">
        <w:rPr>
          <w:rFonts w:ascii="Times New Roman" w:hAnsi="Times New Roman" w:cs="Times New Roman"/>
          <w:sz w:val="28"/>
          <w:szCs w:val="28"/>
        </w:rPr>
        <w:t xml:space="preserve">. </w:t>
      </w:r>
      <w:r w:rsidRPr="00340D7F">
        <w:rPr>
          <w:rFonts w:ascii="Times New Roman" w:hAnsi="Times New Roman" w:cs="Times New Roman"/>
          <w:sz w:val="28"/>
          <w:szCs w:val="28"/>
        </w:rPr>
        <w:t>Overall</w:t>
      </w:r>
      <w:r w:rsidR="00C134A3">
        <w:rPr>
          <w:rFonts w:ascii="Times New Roman" w:hAnsi="Times New Roman" w:cs="Times New Roman"/>
          <w:sz w:val="28"/>
          <w:szCs w:val="28"/>
        </w:rPr>
        <w:t>,</w:t>
      </w:r>
      <w:r w:rsidRPr="00340D7F">
        <w:rPr>
          <w:rFonts w:ascii="Times New Roman" w:hAnsi="Times New Roman" w:cs="Times New Roman"/>
          <w:sz w:val="28"/>
          <w:szCs w:val="28"/>
        </w:rPr>
        <w:t xml:space="preserve"> the period from 1960 to 1982</w:t>
      </w:r>
      <w:r w:rsidR="00C134A3">
        <w:rPr>
          <w:rFonts w:ascii="Times New Roman" w:hAnsi="Times New Roman" w:cs="Times New Roman"/>
          <w:sz w:val="28"/>
          <w:szCs w:val="28"/>
        </w:rPr>
        <w:t>,</w:t>
      </w:r>
      <w:r w:rsidRPr="00340D7F">
        <w:rPr>
          <w:rFonts w:ascii="Times New Roman" w:hAnsi="Times New Roman" w:cs="Times New Roman"/>
          <w:sz w:val="28"/>
          <w:szCs w:val="28"/>
        </w:rPr>
        <w:t xml:space="preserve"> demonstrates that the construction of the Cameroonian armed forces</w:t>
      </w:r>
      <w:r w:rsidR="00C134A3">
        <w:rPr>
          <w:rFonts w:ascii="Times New Roman" w:hAnsi="Times New Roman" w:cs="Times New Roman"/>
          <w:sz w:val="28"/>
          <w:szCs w:val="28"/>
        </w:rPr>
        <w:t>,</w:t>
      </w:r>
      <w:r w:rsidRPr="00340D7F">
        <w:rPr>
          <w:rFonts w:ascii="Times New Roman" w:hAnsi="Times New Roman" w:cs="Times New Roman"/>
          <w:sz w:val="28"/>
          <w:szCs w:val="28"/>
        </w:rPr>
        <w:t xml:space="preserve"> was not a process of institutional rupture</w:t>
      </w:r>
      <w:r w:rsidR="00C134A3">
        <w:rPr>
          <w:rFonts w:ascii="Times New Roman" w:hAnsi="Times New Roman" w:cs="Times New Roman"/>
          <w:sz w:val="28"/>
          <w:szCs w:val="28"/>
        </w:rPr>
        <w:t>,</w:t>
      </w:r>
      <w:r w:rsidRPr="00340D7F">
        <w:rPr>
          <w:rFonts w:ascii="Times New Roman" w:hAnsi="Times New Roman" w:cs="Times New Roman"/>
          <w:sz w:val="28"/>
          <w:szCs w:val="28"/>
        </w:rPr>
        <w:t xml:space="preserve"> but rather one of adaptation and continuity</w:t>
      </w:r>
      <w:r w:rsidR="00C134A3">
        <w:rPr>
          <w:rFonts w:ascii="Times New Roman" w:hAnsi="Times New Roman" w:cs="Times New Roman"/>
          <w:sz w:val="28"/>
          <w:szCs w:val="28"/>
        </w:rPr>
        <w:t>.</w:t>
      </w:r>
      <w:r w:rsidRPr="00340D7F">
        <w:rPr>
          <w:rFonts w:ascii="Times New Roman" w:hAnsi="Times New Roman" w:cs="Times New Roman"/>
          <w:sz w:val="28"/>
          <w:szCs w:val="28"/>
        </w:rPr>
        <w:t xml:space="preserve"> Colonial military structures were reconfigured to serve the needs of the postcolonial state</w:t>
      </w:r>
      <w:r w:rsidR="00C134A3">
        <w:rPr>
          <w:rFonts w:ascii="Times New Roman" w:hAnsi="Times New Roman" w:cs="Times New Roman"/>
          <w:sz w:val="28"/>
          <w:szCs w:val="28"/>
        </w:rPr>
        <w:t>,</w:t>
      </w:r>
      <w:r w:rsidRPr="00340D7F">
        <w:rPr>
          <w:rFonts w:ascii="Times New Roman" w:hAnsi="Times New Roman" w:cs="Times New Roman"/>
          <w:sz w:val="28"/>
          <w:szCs w:val="28"/>
        </w:rPr>
        <w:t xml:space="preserve"> while preserving core features of centralisation</w:t>
      </w:r>
      <w:r w:rsidR="00C134A3">
        <w:rPr>
          <w:rFonts w:ascii="Times New Roman" w:hAnsi="Times New Roman" w:cs="Times New Roman"/>
          <w:sz w:val="28"/>
          <w:szCs w:val="28"/>
        </w:rPr>
        <w:t>,</w:t>
      </w:r>
      <w:r w:rsidRPr="00340D7F">
        <w:rPr>
          <w:rFonts w:ascii="Times New Roman" w:hAnsi="Times New Roman" w:cs="Times New Roman"/>
          <w:sz w:val="28"/>
          <w:szCs w:val="28"/>
        </w:rPr>
        <w:t xml:space="preserve"> coercive authority and internal security orientation</w:t>
      </w:r>
      <w:r w:rsidR="00C134A3">
        <w:rPr>
          <w:rFonts w:ascii="Times New Roman" w:hAnsi="Times New Roman" w:cs="Times New Roman"/>
          <w:sz w:val="28"/>
          <w:szCs w:val="28"/>
        </w:rPr>
        <w:t>.</w:t>
      </w:r>
    </w:p>
    <w:p w:rsidR="00340D7F" w:rsidRPr="00340D7F" w:rsidRDefault="00340D7F" w:rsidP="00340D7F">
      <w:pPr>
        <w:tabs>
          <w:tab w:val="left" w:pos="1496"/>
        </w:tabs>
        <w:spacing w:after="0" w:line="360" w:lineRule="auto"/>
        <w:jc w:val="both"/>
        <w:rPr>
          <w:rFonts w:ascii="Times New Roman" w:hAnsi="Times New Roman" w:cs="Times New Roman"/>
          <w:b/>
          <w:sz w:val="28"/>
          <w:szCs w:val="28"/>
        </w:rPr>
      </w:pPr>
      <w:r w:rsidRPr="00340D7F">
        <w:rPr>
          <w:rFonts w:ascii="Times New Roman" w:hAnsi="Times New Roman" w:cs="Times New Roman"/>
          <w:b/>
          <w:sz w:val="28"/>
          <w:szCs w:val="28"/>
        </w:rPr>
        <w:lastRenderedPageBreak/>
        <w:t>7. MILITARY GOVERNANCE UNDER PAUL BIY</w:t>
      </w:r>
      <w:r>
        <w:rPr>
          <w:rFonts w:ascii="Times New Roman" w:hAnsi="Times New Roman" w:cs="Times New Roman"/>
          <w:b/>
          <w:sz w:val="28"/>
          <w:szCs w:val="28"/>
        </w:rPr>
        <w:t xml:space="preserve">A 1982–2016 </w:t>
      </w:r>
    </w:p>
    <w:p w:rsidR="00340D7F" w:rsidRPr="00340D7F" w:rsidRDefault="00340D7F" w:rsidP="00176182">
      <w:pPr>
        <w:tabs>
          <w:tab w:val="left" w:pos="1496"/>
        </w:tabs>
        <w:spacing w:after="0" w:line="360" w:lineRule="auto"/>
        <w:jc w:val="both"/>
        <w:rPr>
          <w:rFonts w:ascii="Times New Roman" w:hAnsi="Times New Roman" w:cs="Times New Roman"/>
          <w:sz w:val="28"/>
          <w:szCs w:val="28"/>
        </w:rPr>
      </w:pPr>
      <w:r w:rsidRPr="00340D7F">
        <w:rPr>
          <w:rFonts w:ascii="Times New Roman" w:hAnsi="Times New Roman" w:cs="Times New Roman"/>
          <w:sz w:val="28"/>
          <w:szCs w:val="28"/>
        </w:rPr>
        <w:t>The arrival of Paul Biya in November 1982 represented an important political transition in Cameroon, but it did not fundamentally change the structure of the military inherited from colonial and early postcolonial systems</w:t>
      </w:r>
      <w:r w:rsidR="00C134A3">
        <w:rPr>
          <w:rFonts w:ascii="Times New Roman" w:hAnsi="Times New Roman" w:cs="Times New Roman"/>
          <w:sz w:val="28"/>
          <w:szCs w:val="28"/>
        </w:rPr>
        <w:t>.</w:t>
      </w:r>
      <w:r w:rsidRPr="00340D7F">
        <w:rPr>
          <w:rFonts w:ascii="Times New Roman" w:hAnsi="Times New Roman" w:cs="Times New Roman"/>
          <w:sz w:val="28"/>
          <w:szCs w:val="28"/>
        </w:rPr>
        <w:t xml:space="preserve"> Instead of restructuring the armed forces into a fully independent professional institution, the new leadership maintained and strengthened a system where the military remained closely tied to political power and central government authority</w:t>
      </w:r>
      <w:r>
        <w:rPr>
          <w:rFonts w:ascii="Times New Roman" w:hAnsi="Times New Roman" w:cs="Times New Roman"/>
          <w:sz w:val="28"/>
          <w:szCs w:val="28"/>
        </w:rPr>
        <w:t>.</w:t>
      </w:r>
      <w:r w:rsidRPr="00340D7F">
        <w:rPr>
          <w:rFonts w:ascii="Times New Roman" w:hAnsi="Times New Roman" w:cs="Times New Roman"/>
          <w:sz w:val="28"/>
          <w:szCs w:val="28"/>
        </w:rPr>
        <w:t xml:space="preserve"> This continuity reflects long term institutional patterns</w:t>
      </w:r>
      <w:r w:rsidR="00C134A3">
        <w:rPr>
          <w:rFonts w:ascii="Times New Roman" w:hAnsi="Times New Roman" w:cs="Times New Roman"/>
          <w:sz w:val="28"/>
          <w:szCs w:val="28"/>
        </w:rPr>
        <w:t>,</w:t>
      </w:r>
      <w:r w:rsidRPr="00340D7F">
        <w:rPr>
          <w:rFonts w:ascii="Times New Roman" w:hAnsi="Times New Roman" w:cs="Times New Roman"/>
          <w:sz w:val="28"/>
          <w:szCs w:val="28"/>
        </w:rPr>
        <w:t xml:space="preserve"> in which coercive institutions were historically designed to protect the state and manage internal order rather than operate independently as in classical civil military separation models discussed by Bayart (1989) and Tilly (1990)</w:t>
      </w:r>
      <w:r>
        <w:rPr>
          <w:rFonts w:ascii="Times New Roman" w:hAnsi="Times New Roman" w:cs="Times New Roman"/>
          <w:sz w:val="28"/>
          <w:szCs w:val="28"/>
        </w:rPr>
        <w:t>.</w:t>
      </w:r>
    </w:p>
    <w:p w:rsidR="00340D7F" w:rsidRPr="00340D7F" w:rsidRDefault="00340D7F" w:rsidP="00340D7F">
      <w:pPr>
        <w:tabs>
          <w:tab w:val="left" w:pos="1496"/>
        </w:tabs>
        <w:spacing w:after="0" w:line="360" w:lineRule="auto"/>
        <w:jc w:val="both"/>
        <w:rPr>
          <w:rFonts w:ascii="Times New Roman" w:hAnsi="Times New Roman" w:cs="Times New Roman"/>
          <w:b/>
          <w:sz w:val="28"/>
          <w:szCs w:val="28"/>
        </w:rPr>
      </w:pPr>
      <w:r w:rsidRPr="00340D7F">
        <w:rPr>
          <w:rFonts w:ascii="Times New Roman" w:hAnsi="Times New Roman" w:cs="Times New Roman"/>
          <w:b/>
          <w:sz w:val="28"/>
          <w:szCs w:val="28"/>
        </w:rPr>
        <w:t>Consolidation of executive control and the 1984 crisis</w:t>
      </w:r>
    </w:p>
    <w:p w:rsidR="00340D7F" w:rsidRPr="00340D7F" w:rsidRDefault="00340D7F" w:rsidP="00340D7F">
      <w:pPr>
        <w:tabs>
          <w:tab w:val="left" w:pos="1496"/>
        </w:tabs>
        <w:spacing w:after="0" w:line="360" w:lineRule="auto"/>
        <w:jc w:val="both"/>
        <w:rPr>
          <w:rFonts w:ascii="Times New Roman" w:hAnsi="Times New Roman" w:cs="Times New Roman"/>
          <w:sz w:val="28"/>
          <w:szCs w:val="28"/>
        </w:rPr>
      </w:pPr>
      <w:r w:rsidRPr="00340D7F">
        <w:rPr>
          <w:rFonts w:ascii="Times New Roman" w:hAnsi="Times New Roman" w:cs="Times New Roman"/>
          <w:sz w:val="28"/>
          <w:szCs w:val="28"/>
        </w:rPr>
        <w:t>A major turning point in the early Biya period was the attempted coup of 6 April</w:t>
      </w:r>
      <w:r w:rsidR="00685B4F">
        <w:rPr>
          <w:rFonts w:ascii="Times New Roman" w:hAnsi="Times New Roman" w:cs="Times New Roman"/>
          <w:sz w:val="28"/>
          <w:szCs w:val="28"/>
        </w:rPr>
        <w:t xml:space="preserve"> </w:t>
      </w:r>
      <w:r w:rsidRPr="00340D7F">
        <w:rPr>
          <w:rFonts w:ascii="Times New Roman" w:hAnsi="Times New Roman" w:cs="Times New Roman"/>
          <w:sz w:val="28"/>
          <w:szCs w:val="28"/>
        </w:rPr>
        <w:t>1984 carried out by elements within the Presidential Guard</w:t>
      </w:r>
      <w:r w:rsidR="00685B4F">
        <w:rPr>
          <w:rFonts w:ascii="Times New Roman" w:hAnsi="Times New Roman" w:cs="Times New Roman"/>
          <w:sz w:val="28"/>
          <w:szCs w:val="28"/>
        </w:rPr>
        <w:t>,</w:t>
      </w:r>
      <w:r w:rsidRPr="00340D7F">
        <w:rPr>
          <w:rFonts w:ascii="Times New Roman" w:hAnsi="Times New Roman" w:cs="Times New Roman"/>
          <w:sz w:val="28"/>
          <w:szCs w:val="28"/>
        </w:rPr>
        <w:t xml:space="preserve"> linked to networks associated with former President</w:t>
      </w:r>
      <w:r w:rsidR="00685B4F">
        <w:rPr>
          <w:rFonts w:ascii="Times New Roman" w:hAnsi="Times New Roman" w:cs="Times New Roman"/>
          <w:sz w:val="28"/>
          <w:szCs w:val="28"/>
        </w:rPr>
        <w:t>,</w:t>
      </w:r>
      <w:r w:rsidRPr="00340D7F">
        <w:rPr>
          <w:rFonts w:ascii="Times New Roman" w:hAnsi="Times New Roman" w:cs="Times New Roman"/>
          <w:sz w:val="28"/>
          <w:szCs w:val="28"/>
        </w:rPr>
        <w:t xml:space="preserve"> Ahmadou Ahidjo</w:t>
      </w:r>
      <w:r>
        <w:rPr>
          <w:rFonts w:ascii="Times New Roman" w:hAnsi="Times New Roman" w:cs="Times New Roman"/>
          <w:sz w:val="28"/>
          <w:szCs w:val="28"/>
        </w:rPr>
        <w:t>.</w:t>
      </w:r>
      <w:r w:rsidRPr="00340D7F">
        <w:rPr>
          <w:rFonts w:ascii="Times New Roman" w:hAnsi="Times New Roman" w:cs="Times New Roman"/>
          <w:sz w:val="28"/>
          <w:szCs w:val="28"/>
        </w:rPr>
        <w:t xml:space="preserve"> This event revealed deep divisions within the military establishment and raised concerns about loyalty and political fragmentation within the armed forces</w:t>
      </w:r>
      <w:r>
        <w:rPr>
          <w:rFonts w:ascii="Times New Roman" w:hAnsi="Times New Roman" w:cs="Times New Roman"/>
          <w:sz w:val="28"/>
          <w:szCs w:val="28"/>
        </w:rPr>
        <w:t>.</w:t>
      </w:r>
      <w:r w:rsidRPr="00340D7F">
        <w:rPr>
          <w:rFonts w:ascii="Times New Roman" w:hAnsi="Times New Roman" w:cs="Times New Roman"/>
          <w:sz w:val="28"/>
          <w:szCs w:val="28"/>
        </w:rPr>
        <w:t xml:space="preserve"> The coup was quickly suppressed, but it had a lasting impact on the structure of military governance as it led to widespread restructuring, dismissal of officers considered unreliable, and reinforcement of presidential control over the security apparatus Joseph (1978)</w:t>
      </w:r>
      <w:r>
        <w:rPr>
          <w:rFonts w:ascii="Times New Roman" w:hAnsi="Times New Roman" w:cs="Times New Roman"/>
          <w:sz w:val="28"/>
          <w:szCs w:val="28"/>
        </w:rPr>
        <w:t>.</w:t>
      </w:r>
    </w:p>
    <w:p w:rsidR="00340D7F" w:rsidRPr="00340D7F" w:rsidRDefault="00340D7F" w:rsidP="00340D7F">
      <w:pPr>
        <w:tabs>
          <w:tab w:val="left" w:pos="1496"/>
        </w:tabs>
        <w:spacing w:line="360" w:lineRule="auto"/>
        <w:jc w:val="both"/>
        <w:rPr>
          <w:rFonts w:ascii="Times New Roman" w:hAnsi="Times New Roman" w:cs="Times New Roman"/>
          <w:sz w:val="28"/>
          <w:szCs w:val="28"/>
        </w:rPr>
      </w:pPr>
      <w:r w:rsidRPr="00340D7F">
        <w:rPr>
          <w:rFonts w:ascii="Times New Roman" w:hAnsi="Times New Roman" w:cs="Times New Roman"/>
          <w:sz w:val="28"/>
          <w:szCs w:val="28"/>
        </w:rPr>
        <w:t>After the coup attempt, President Biya adopted a strategy of tightening control over the armed forces</w:t>
      </w:r>
      <w:r w:rsidR="00B6157F">
        <w:rPr>
          <w:rFonts w:ascii="Times New Roman" w:hAnsi="Times New Roman" w:cs="Times New Roman"/>
          <w:sz w:val="28"/>
          <w:szCs w:val="28"/>
        </w:rPr>
        <w:t>,</w:t>
      </w:r>
      <w:r w:rsidRPr="00340D7F">
        <w:rPr>
          <w:rFonts w:ascii="Times New Roman" w:hAnsi="Times New Roman" w:cs="Times New Roman"/>
          <w:sz w:val="28"/>
          <w:szCs w:val="28"/>
        </w:rPr>
        <w:t xml:space="preserve"> by ensuring that senior officers were politically loyal and directly dependent on the presidency</w:t>
      </w:r>
      <w:r w:rsidR="00B6157F">
        <w:rPr>
          <w:rFonts w:ascii="Times New Roman" w:hAnsi="Times New Roman" w:cs="Times New Roman"/>
          <w:sz w:val="28"/>
          <w:szCs w:val="28"/>
        </w:rPr>
        <w:t>.</w:t>
      </w:r>
      <w:r w:rsidRPr="00340D7F">
        <w:rPr>
          <w:rFonts w:ascii="Times New Roman" w:hAnsi="Times New Roman" w:cs="Times New Roman"/>
          <w:sz w:val="28"/>
          <w:szCs w:val="28"/>
        </w:rPr>
        <w:t xml:space="preserve"> Military leadership became less autonomous and more integrated into executive decision making processes</w:t>
      </w:r>
      <w:r>
        <w:rPr>
          <w:rFonts w:ascii="Times New Roman" w:hAnsi="Times New Roman" w:cs="Times New Roman"/>
          <w:sz w:val="28"/>
          <w:szCs w:val="28"/>
        </w:rPr>
        <w:t>.</w:t>
      </w:r>
      <w:r w:rsidRPr="00340D7F">
        <w:rPr>
          <w:rFonts w:ascii="Times New Roman" w:hAnsi="Times New Roman" w:cs="Times New Roman"/>
          <w:sz w:val="28"/>
          <w:szCs w:val="28"/>
        </w:rPr>
        <w:t xml:space="preserve"> The Ministry responsible for defence was also progressively subordinated to presidential authority which reinforced the centralisation of command Osidimbea (2024)</w:t>
      </w:r>
      <w:r>
        <w:rPr>
          <w:rFonts w:ascii="Times New Roman" w:hAnsi="Times New Roman" w:cs="Times New Roman"/>
          <w:sz w:val="28"/>
          <w:szCs w:val="28"/>
        </w:rPr>
        <w:t>.</w:t>
      </w:r>
    </w:p>
    <w:p w:rsidR="00B6157F" w:rsidRDefault="00B6157F" w:rsidP="00340D7F">
      <w:pPr>
        <w:tabs>
          <w:tab w:val="left" w:pos="1496"/>
        </w:tabs>
        <w:spacing w:after="0" w:line="360" w:lineRule="auto"/>
        <w:jc w:val="both"/>
        <w:rPr>
          <w:rFonts w:ascii="Times New Roman" w:hAnsi="Times New Roman" w:cs="Times New Roman"/>
          <w:b/>
          <w:sz w:val="28"/>
          <w:szCs w:val="28"/>
        </w:rPr>
      </w:pPr>
    </w:p>
    <w:p w:rsidR="00340D7F" w:rsidRPr="00340D7F" w:rsidRDefault="00340D7F" w:rsidP="00340D7F">
      <w:pPr>
        <w:tabs>
          <w:tab w:val="left" w:pos="1496"/>
        </w:tabs>
        <w:spacing w:after="0" w:line="360" w:lineRule="auto"/>
        <w:jc w:val="both"/>
        <w:rPr>
          <w:rFonts w:ascii="Times New Roman" w:hAnsi="Times New Roman" w:cs="Times New Roman"/>
          <w:b/>
          <w:sz w:val="28"/>
          <w:szCs w:val="28"/>
        </w:rPr>
      </w:pPr>
      <w:r w:rsidRPr="00340D7F">
        <w:rPr>
          <w:rFonts w:ascii="Times New Roman" w:hAnsi="Times New Roman" w:cs="Times New Roman"/>
          <w:b/>
          <w:sz w:val="28"/>
          <w:szCs w:val="28"/>
        </w:rPr>
        <w:lastRenderedPageBreak/>
        <w:t>Institutional restructuring and decrees</w:t>
      </w:r>
    </w:p>
    <w:p w:rsidR="00340D7F" w:rsidRDefault="00340D7F" w:rsidP="00340D7F">
      <w:pPr>
        <w:tabs>
          <w:tab w:val="left" w:pos="1496"/>
        </w:tabs>
        <w:spacing w:after="0" w:line="360" w:lineRule="auto"/>
        <w:jc w:val="both"/>
        <w:rPr>
          <w:rFonts w:ascii="Times New Roman" w:hAnsi="Times New Roman" w:cs="Times New Roman"/>
          <w:sz w:val="28"/>
          <w:szCs w:val="28"/>
        </w:rPr>
      </w:pPr>
      <w:r w:rsidRPr="00340D7F">
        <w:rPr>
          <w:rFonts w:ascii="Times New Roman" w:hAnsi="Times New Roman" w:cs="Times New Roman"/>
          <w:sz w:val="28"/>
          <w:szCs w:val="28"/>
        </w:rPr>
        <w:t>Following the 1984 crisis, a series of legal and administrative reforms were introduced to stabilize and reorganize the military structure</w:t>
      </w:r>
      <w:r>
        <w:rPr>
          <w:rFonts w:ascii="Times New Roman" w:hAnsi="Times New Roman" w:cs="Times New Roman"/>
          <w:sz w:val="28"/>
          <w:szCs w:val="28"/>
        </w:rPr>
        <w:t>.</w:t>
      </w:r>
      <w:r w:rsidRPr="00340D7F">
        <w:rPr>
          <w:rFonts w:ascii="Times New Roman" w:hAnsi="Times New Roman" w:cs="Times New Roman"/>
          <w:sz w:val="28"/>
          <w:szCs w:val="28"/>
        </w:rPr>
        <w:t xml:space="preserve"> One important measure was Decree No 83/1983 which reorganized military regions and strengthened territorial command structures</w:t>
      </w:r>
      <w:r>
        <w:rPr>
          <w:rFonts w:ascii="Times New Roman" w:hAnsi="Times New Roman" w:cs="Times New Roman"/>
          <w:sz w:val="28"/>
          <w:szCs w:val="28"/>
        </w:rPr>
        <w:t>.</w:t>
      </w:r>
      <w:r w:rsidRPr="00340D7F">
        <w:rPr>
          <w:rFonts w:ascii="Times New Roman" w:hAnsi="Times New Roman" w:cs="Times New Roman"/>
          <w:sz w:val="28"/>
          <w:szCs w:val="28"/>
        </w:rPr>
        <w:t xml:space="preserve"> This reform improved central oversight of military units and reduced the risk of regionalized power bases within the armed forces</w:t>
      </w:r>
      <w:r w:rsidR="00B6157F">
        <w:rPr>
          <w:rFonts w:ascii="Times New Roman" w:hAnsi="Times New Roman" w:cs="Times New Roman"/>
          <w:sz w:val="28"/>
          <w:szCs w:val="28"/>
        </w:rPr>
        <w:t>.</w:t>
      </w:r>
      <w:r>
        <w:rPr>
          <w:rFonts w:ascii="Times New Roman" w:hAnsi="Times New Roman" w:cs="Times New Roman"/>
          <w:sz w:val="28"/>
          <w:szCs w:val="28"/>
        </w:rPr>
        <w:t xml:space="preserve"> </w:t>
      </w:r>
      <w:r w:rsidRPr="00340D7F">
        <w:rPr>
          <w:rFonts w:ascii="Times New Roman" w:hAnsi="Times New Roman" w:cs="Times New Roman"/>
          <w:sz w:val="28"/>
          <w:szCs w:val="28"/>
        </w:rPr>
        <w:t xml:space="preserve">Later, Decree No 2001/177 of 25 July 2001 further reorganized the armed forces by clarifying the roles of the army, air force, and gendarmerie under a unified command system controlled by the </w:t>
      </w:r>
      <w:r w:rsidR="00B6157F">
        <w:rPr>
          <w:rFonts w:ascii="Times New Roman" w:hAnsi="Times New Roman" w:cs="Times New Roman"/>
          <w:sz w:val="28"/>
          <w:szCs w:val="28"/>
        </w:rPr>
        <w:t>president as commander in chief.</w:t>
      </w:r>
      <w:r w:rsidRPr="00340D7F">
        <w:rPr>
          <w:rFonts w:ascii="Times New Roman" w:hAnsi="Times New Roman" w:cs="Times New Roman"/>
          <w:sz w:val="28"/>
          <w:szCs w:val="28"/>
        </w:rPr>
        <w:t xml:space="preserve"> This reinforced a system of centralized decision making where military coordination remained firmly under executive authority</w:t>
      </w:r>
      <w:r w:rsidR="00B6157F">
        <w:rPr>
          <w:rFonts w:ascii="Times New Roman" w:hAnsi="Times New Roman" w:cs="Times New Roman"/>
          <w:sz w:val="28"/>
          <w:szCs w:val="28"/>
        </w:rPr>
        <w:t>.</w:t>
      </w:r>
    </w:p>
    <w:p w:rsidR="00EF6B59" w:rsidRPr="00EF6B59" w:rsidRDefault="00EF6B59" w:rsidP="00340D7F">
      <w:pPr>
        <w:tabs>
          <w:tab w:val="left" w:pos="1496"/>
        </w:tabs>
        <w:spacing w:after="0" w:line="360" w:lineRule="auto"/>
        <w:jc w:val="both"/>
        <w:rPr>
          <w:rFonts w:ascii="Times New Roman" w:hAnsi="Times New Roman" w:cs="Times New Roman"/>
          <w:b/>
          <w:sz w:val="28"/>
          <w:szCs w:val="28"/>
        </w:rPr>
      </w:pPr>
      <w:r w:rsidRPr="00EF6B59">
        <w:rPr>
          <w:rFonts w:ascii="Times New Roman" w:hAnsi="Times New Roman" w:cs="Times New Roman"/>
          <w:b/>
          <w:sz w:val="28"/>
          <w:szCs w:val="28"/>
        </w:rPr>
        <w:t>Plate 1: His Excellency President Paul Biya, Commander in Chief of the Cameroon Armed Force</w:t>
      </w:r>
    </w:p>
    <w:p w:rsidR="00EF6B59" w:rsidRDefault="00EF6B59" w:rsidP="00340D7F">
      <w:pPr>
        <w:tabs>
          <w:tab w:val="left" w:pos="1496"/>
        </w:tabs>
        <w:spacing w:after="0" w:line="360" w:lineRule="auto"/>
        <w:jc w:val="both"/>
        <w:rPr>
          <w:rFonts w:ascii="Times New Roman" w:hAnsi="Times New Roman" w:cs="Times New Roman"/>
          <w:sz w:val="28"/>
          <w:szCs w:val="28"/>
        </w:rPr>
      </w:pPr>
      <w:r w:rsidRPr="00EF6B59">
        <w:rPr>
          <w:rFonts w:ascii="Times New Roman" w:hAnsi="Times New Roman" w:cs="Times New Roman"/>
          <w:noProof/>
          <w:sz w:val="28"/>
          <w:szCs w:val="28"/>
        </w:rPr>
        <w:drawing>
          <wp:inline distT="0" distB="0" distL="0" distR="0">
            <wp:extent cx="5938553" cy="3550722"/>
            <wp:effectExtent l="19050" t="0" r="5047" b="0"/>
            <wp:docPr id="2" name="Picture 1" descr="C:\Users\SHEY VIP\Desktop\Dr. Marcel Article\b325230a-5c0f-4b11-b8ba-33b82303a0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Y VIP\Desktop\Dr. Marcel Article\b325230a-5c0f-4b11-b8ba-33b82303a0cb.jpg"/>
                    <pic:cNvPicPr>
                      <a:picLocks noChangeAspect="1" noChangeArrowheads="1"/>
                    </pic:cNvPicPr>
                  </pic:nvPicPr>
                  <pic:blipFill>
                    <a:blip r:embed="rId7" cstate="print"/>
                    <a:srcRect/>
                    <a:stretch>
                      <a:fillRect/>
                    </a:stretch>
                  </pic:blipFill>
                  <pic:spPr bwMode="auto">
                    <a:xfrm>
                      <a:off x="0" y="0"/>
                      <a:ext cx="5943600" cy="3553740"/>
                    </a:xfrm>
                    <a:prstGeom prst="rect">
                      <a:avLst/>
                    </a:prstGeom>
                    <a:noFill/>
                    <a:ln w="9525">
                      <a:noFill/>
                      <a:miter lim="800000"/>
                      <a:headEnd/>
                      <a:tailEnd/>
                    </a:ln>
                  </pic:spPr>
                </pic:pic>
              </a:graphicData>
            </a:graphic>
          </wp:inline>
        </w:drawing>
      </w:r>
    </w:p>
    <w:p w:rsidR="00EF6B59" w:rsidRPr="00EF6B59" w:rsidRDefault="00EF6B59" w:rsidP="00340D7F">
      <w:pPr>
        <w:tabs>
          <w:tab w:val="left" w:pos="1496"/>
        </w:tabs>
        <w:spacing w:line="360" w:lineRule="auto"/>
        <w:jc w:val="both"/>
        <w:rPr>
          <w:rFonts w:ascii="Times New Roman" w:hAnsi="Times New Roman" w:cs="Times New Roman"/>
          <w:b/>
          <w:sz w:val="28"/>
          <w:szCs w:val="28"/>
        </w:rPr>
      </w:pPr>
      <w:r w:rsidRPr="00EF6B59">
        <w:rPr>
          <w:rFonts w:ascii="Times New Roman" w:hAnsi="Times New Roman" w:cs="Times New Roman"/>
          <w:b/>
          <w:sz w:val="28"/>
          <w:szCs w:val="28"/>
        </w:rPr>
        <w:t>Source: Authors collection January, 2026</w:t>
      </w:r>
    </w:p>
    <w:p w:rsidR="00340D7F" w:rsidRPr="00340D7F" w:rsidRDefault="00340D7F" w:rsidP="00176182">
      <w:pPr>
        <w:tabs>
          <w:tab w:val="left" w:pos="1496"/>
        </w:tabs>
        <w:spacing w:after="0" w:line="360" w:lineRule="auto"/>
        <w:jc w:val="both"/>
        <w:rPr>
          <w:rFonts w:ascii="Times New Roman" w:hAnsi="Times New Roman" w:cs="Times New Roman"/>
          <w:sz w:val="28"/>
          <w:szCs w:val="28"/>
        </w:rPr>
      </w:pPr>
      <w:r w:rsidRPr="00340D7F">
        <w:rPr>
          <w:rFonts w:ascii="Times New Roman" w:hAnsi="Times New Roman" w:cs="Times New Roman"/>
          <w:sz w:val="28"/>
          <w:szCs w:val="28"/>
        </w:rPr>
        <w:lastRenderedPageBreak/>
        <w:t>Another symbolic but important institutional change occurred in 1985</w:t>
      </w:r>
      <w:r w:rsidR="00B6157F">
        <w:rPr>
          <w:rFonts w:ascii="Times New Roman" w:hAnsi="Times New Roman" w:cs="Times New Roman"/>
          <w:sz w:val="28"/>
          <w:szCs w:val="28"/>
        </w:rPr>
        <w:t>,</w:t>
      </w:r>
      <w:r w:rsidRPr="00340D7F">
        <w:rPr>
          <w:rFonts w:ascii="Times New Roman" w:hAnsi="Times New Roman" w:cs="Times New Roman"/>
          <w:sz w:val="28"/>
          <w:szCs w:val="28"/>
        </w:rPr>
        <w:t xml:space="preserve"> when the Ministry of Armed Forces was replaced by the Ministry of Defence</w:t>
      </w:r>
      <w:r w:rsidR="00B6157F">
        <w:rPr>
          <w:rFonts w:ascii="Times New Roman" w:hAnsi="Times New Roman" w:cs="Times New Roman"/>
          <w:sz w:val="28"/>
          <w:szCs w:val="28"/>
        </w:rPr>
        <w:t>.</w:t>
      </w:r>
      <w:r w:rsidRPr="00340D7F">
        <w:rPr>
          <w:rFonts w:ascii="Times New Roman" w:hAnsi="Times New Roman" w:cs="Times New Roman"/>
          <w:sz w:val="28"/>
          <w:szCs w:val="28"/>
        </w:rPr>
        <w:t xml:space="preserve"> This shift was not only administrative but also political</w:t>
      </w:r>
      <w:r w:rsidR="00B6157F">
        <w:rPr>
          <w:rFonts w:ascii="Times New Roman" w:hAnsi="Times New Roman" w:cs="Times New Roman"/>
          <w:sz w:val="28"/>
          <w:szCs w:val="28"/>
        </w:rPr>
        <w:t>,</w:t>
      </w:r>
      <w:r w:rsidRPr="00340D7F">
        <w:rPr>
          <w:rFonts w:ascii="Times New Roman" w:hAnsi="Times New Roman" w:cs="Times New Roman"/>
          <w:sz w:val="28"/>
          <w:szCs w:val="28"/>
        </w:rPr>
        <w:t xml:space="preserve"> because it signaled a stronger fusion between state leadership and military governance </w:t>
      </w:r>
      <w:r w:rsidR="00B6157F">
        <w:rPr>
          <w:rFonts w:ascii="Times New Roman" w:hAnsi="Times New Roman" w:cs="Times New Roman"/>
          <w:sz w:val="28"/>
          <w:szCs w:val="28"/>
        </w:rPr>
        <w:t>(</w:t>
      </w:r>
      <w:r w:rsidRPr="00340D7F">
        <w:rPr>
          <w:rFonts w:ascii="Times New Roman" w:hAnsi="Times New Roman" w:cs="Times New Roman"/>
          <w:sz w:val="28"/>
          <w:szCs w:val="28"/>
        </w:rPr>
        <w:t>O</w:t>
      </w:r>
      <w:r w:rsidR="00B6157F">
        <w:rPr>
          <w:rFonts w:ascii="Times New Roman" w:hAnsi="Times New Roman" w:cs="Times New Roman"/>
          <w:sz w:val="28"/>
          <w:szCs w:val="28"/>
        </w:rPr>
        <w:t xml:space="preserve">sidimbea, </w:t>
      </w:r>
      <w:r w:rsidRPr="00340D7F">
        <w:rPr>
          <w:rFonts w:ascii="Times New Roman" w:hAnsi="Times New Roman" w:cs="Times New Roman"/>
          <w:sz w:val="28"/>
          <w:szCs w:val="28"/>
        </w:rPr>
        <w:t>2024)</w:t>
      </w:r>
      <w:r w:rsidR="00B6157F">
        <w:rPr>
          <w:rFonts w:ascii="Times New Roman" w:hAnsi="Times New Roman" w:cs="Times New Roman"/>
          <w:sz w:val="28"/>
          <w:szCs w:val="28"/>
        </w:rPr>
        <w:t>.</w:t>
      </w:r>
    </w:p>
    <w:p w:rsidR="00340D7F" w:rsidRPr="00D428D2" w:rsidRDefault="00340D7F" w:rsidP="00D428D2">
      <w:pPr>
        <w:tabs>
          <w:tab w:val="left" w:pos="1496"/>
        </w:tabs>
        <w:spacing w:after="0" w:line="360" w:lineRule="auto"/>
        <w:jc w:val="both"/>
        <w:rPr>
          <w:rFonts w:ascii="Times New Roman" w:hAnsi="Times New Roman" w:cs="Times New Roman"/>
          <w:b/>
          <w:sz w:val="28"/>
          <w:szCs w:val="28"/>
        </w:rPr>
      </w:pPr>
      <w:r w:rsidRPr="00340D7F">
        <w:rPr>
          <w:rFonts w:ascii="Times New Roman" w:hAnsi="Times New Roman" w:cs="Times New Roman"/>
          <w:b/>
          <w:sz w:val="28"/>
          <w:szCs w:val="28"/>
        </w:rPr>
        <w:t>Key military leadership and command figures</w:t>
      </w:r>
    </w:p>
    <w:p w:rsidR="00EF6B59" w:rsidRDefault="00340D7F" w:rsidP="00340D7F">
      <w:pPr>
        <w:tabs>
          <w:tab w:val="left" w:pos="1496"/>
        </w:tabs>
        <w:spacing w:line="360" w:lineRule="auto"/>
        <w:jc w:val="both"/>
        <w:rPr>
          <w:rFonts w:ascii="Times New Roman" w:hAnsi="Times New Roman" w:cs="Times New Roman"/>
          <w:sz w:val="28"/>
          <w:szCs w:val="28"/>
        </w:rPr>
      </w:pPr>
      <w:r w:rsidRPr="00340D7F">
        <w:rPr>
          <w:rFonts w:ascii="Times New Roman" w:hAnsi="Times New Roman" w:cs="Times New Roman"/>
          <w:sz w:val="28"/>
          <w:szCs w:val="28"/>
        </w:rPr>
        <w:t>During this period</w:t>
      </w:r>
      <w:r w:rsidR="00D428D2">
        <w:rPr>
          <w:rFonts w:ascii="Times New Roman" w:hAnsi="Times New Roman" w:cs="Times New Roman"/>
          <w:sz w:val="28"/>
          <w:szCs w:val="28"/>
        </w:rPr>
        <w:t>,</w:t>
      </w:r>
      <w:r w:rsidRPr="00340D7F">
        <w:rPr>
          <w:rFonts w:ascii="Times New Roman" w:hAnsi="Times New Roman" w:cs="Times New Roman"/>
          <w:sz w:val="28"/>
          <w:szCs w:val="28"/>
        </w:rPr>
        <w:t xml:space="preserve"> several senior military officers played important roles in shaping defence policy and internal security structures</w:t>
      </w:r>
      <w:r w:rsidR="00B6157F">
        <w:rPr>
          <w:rFonts w:ascii="Times New Roman" w:hAnsi="Times New Roman" w:cs="Times New Roman"/>
          <w:sz w:val="28"/>
          <w:szCs w:val="28"/>
        </w:rPr>
        <w:t>.</w:t>
      </w:r>
      <w:r w:rsidRPr="00340D7F">
        <w:rPr>
          <w:rFonts w:ascii="Times New Roman" w:hAnsi="Times New Roman" w:cs="Times New Roman"/>
          <w:sz w:val="28"/>
          <w:szCs w:val="28"/>
        </w:rPr>
        <w:t xml:space="preserve"> General Pierre Semengue served as the first Chief of Staff of the Armed Forces from 1976 to 1993 and provided continuity between the Ahidjo and Biya administrations</w:t>
      </w:r>
      <w:r w:rsidR="00B6157F">
        <w:rPr>
          <w:rFonts w:ascii="Times New Roman" w:hAnsi="Times New Roman" w:cs="Times New Roman"/>
          <w:sz w:val="28"/>
          <w:szCs w:val="28"/>
        </w:rPr>
        <w:t>.</w:t>
      </w:r>
      <w:r w:rsidRPr="00340D7F">
        <w:rPr>
          <w:rFonts w:ascii="Times New Roman" w:hAnsi="Times New Roman" w:cs="Times New Roman"/>
          <w:sz w:val="28"/>
          <w:szCs w:val="28"/>
        </w:rPr>
        <w:t xml:space="preserve"> </w:t>
      </w:r>
    </w:p>
    <w:p w:rsidR="00EF6B59" w:rsidRPr="00EF6B59" w:rsidRDefault="00EF6B59" w:rsidP="00EF6B59">
      <w:pPr>
        <w:tabs>
          <w:tab w:val="left" w:pos="1496"/>
        </w:tabs>
        <w:spacing w:after="0" w:line="360" w:lineRule="auto"/>
        <w:jc w:val="both"/>
        <w:rPr>
          <w:rFonts w:ascii="Times New Roman" w:hAnsi="Times New Roman" w:cs="Times New Roman"/>
          <w:b/>
          <w:sz w:val="28"/>
          <w:szCs w:val="28"/>
        </w:rPr>
      </w:pPr>
      <w:r w:rsidRPr="00EF6B59">
        <w:rPr>
          <w:rFonts w:ascii="Times New Roman" w:hAnsi="Times New Roman" w:cs="Times New Roman"/>
          <w:b/>
          <w:sz w:val="28"/>
          <w:szCs w:val="28"/>
        </w:rPr>
        <w:t>Plate 2: General Pierre Semengue</w:t>
      </w:r>
    </w:p>
    <w:p w:rsidR="00EF6B59" w:rsidRDefault="00EF6B59" w:rsidP="00340D7F">
      <w:pPr>
        <w:tabs>
          <w:tab w:val="left" w:pos="1496"/>
        </w:tabs>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1093" cy="3467595"/>
            <wp:effectExtent l="19050" t="0" r="2507" b="0"/>
            <wp:docPr id="4" name="Picture 3" descr="C:\Users\SHEY VIP\Desktop\Dr. Marcel Article\0e6f4f25-7e45-473e-991b-7d26162105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EY VIP\Desktop\Dr. Marcel Article\0e6f4f25-7e45-473e-991b-7d261621051a.jpg"/>
                    <pic:cNvPicPr>
                      <a:picLocks noChangeAspect="1" noChangeArrowheads="1"/>
                    </pic:cNvPicPr>
                  </pic:nvPicPr>
                  <pic:blipFill>
                    <a:blip r:embed="rId8" cstate="print"/>
                    <a:srcRect/>
                    <a:stretch>
                      <a:fillRect/>
                    </a:stretch>
                  </pic:blipFill>
                  <pic:spPr bwMode="auto">
                    <a:xfrm>
                      <a:off x="0" y="0"/>
                      <a:ext cx="5942443" cy="3468383"/>
                    </a:xfrm>
                    <a:prstGeom prst="rect">
                      <a:avLst/>
                    </a:prstGeom>
                    <a:noFill/>
                    <a:ln w="9525">
                      <a:noFill/>
                      <a:miter lim="800000"/>
                      <a:headEnd/>
                      <a:tailEnd/>
                    </a:ln>
                  </pic:spPr>
                </pic:pic>
              </a:graphicData>
            </a:graphic>
          </wp:inline>
        </w:drawing>
      </w:r>
    </w:p>
    <w:p w:rsidR="00EF6B59" w:rsidRPr="00EF6B59" w:rsidRDefault="00EF6B59" w:rsidP="00340D7F">
      <w:pPr>
        <w:tabs>
          <w:tab w:val="left" w:pos="1496"/>
        </w:tabs>
        <w:spacing w:line="360" w:lineRule="auto"/>
        <w:jc w:val="both"/>
        <w:rPr>
          <w:rFonts w:ascii="Times New Roman" w:hAnsi="Times New Roman" w:cs="Times New Roman"/>
          <w:b/>
          <w:sz w:val="28"/>
          <w:szCs w:val="28"/>
        </w:rPr>
      </w:pPr>
      <w:r w:rsidRPr="00EF6B59">
        <w:rPr>
          <w:rFonts w:ascii="Times New Roman" w:hAnsi="Times New Roman" w:cs="Times New Roman"/>
          <w:b/>
          <w:sz w:val="28"/>
          <w:szCs w:val="28"/>
        </w:rPr>
        <w:t>Source: Authors collection January, 2026</w:t>
      </w:r>
    </w:p>
    <w:p w:rsidR="00EF6B59" w:rsidRDefault="0060482D" w:rsidP="00340D7F">
      <w:pPr>
        <w:tabs>
          <w:tab w:val="left" w:pos="1496"/>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Another top military official was </w:t>
      </w:r>
      <w:r w:rsidR="00340D7F" w:rsidRPr="00340D7F">
        <w:rPr>
          <w:rFonts w:ascii="Times New Roman" w:hAnsi="Times New Roman" w:cs="Times New Roman"/>
          <w:sz w:val="28"/>
          <w:szCs w:val="28"/>
        </w:rPr>
        <w:t xml:space="preserve">General René Claude Meka who became Chief of Staff in 2001 later played a central role in coordinating military operations and </w:t>
      </w:r>
      <w:r w:rsidR="00D428D2" w:rsidRPr="00340D7F">
        <w:rPr>
          <w:rFonts w:ascii="Times New Roman" w:hAnsi="Times New Roman" w:cs="Times New Roman"/>
          <w:sz w:val="28"/>
          <w:szCs w:val="28"/>
        </w:rPr>
        <w:t>professionalizing</w:t>
      </w:r>
      <w:r w:rsidR="00340D7F" w:rsidRPr="00340D7F">
        <w:rPr>
          <w:rFonts w:ascii="Times New Roman" w:hAnsi="Times New Roman" w:cs="Times New Roman"/>
          <w:sz w:val="28"/>
          <w:szCs w:val="28"/>
        </w:rPr>
        <w:t xml:space="preserve"> aspects of the armed forces</w:t>
      </w:r>
      <w:r w:rsidR="00D428D2">
        <w:rPr>
          <w:rFonts w:ascii="Times New Roman" w:hAnsi="Times New Roman" w:cs="Times New Roman"/>
          <w:sz w:val="28"/>
          <w:szCs w:val="28"/>
        </w:rPr>
        <w:t>.</w:t>
      </w:r>
    </w:p>
    <w:p w:rsidR="00EF6B59" w:rsidRPr="00EF6B59" w:rsidRDefault="0060482D" w:rsidP="00340D7F">
      <w:pPr>
        <w:tabs>
          <w:tab w:val="left" w:pos="1496"/>
        </w:tabs>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P</w:t>
      </w:r>
      <w:r w:rsidRPr="00EF6B59">
        <w:rPr>
          <w:rFonts w:ascii="Times New Roman" w:hAnsi="Times New Roman" w:cs="Times New Roman"/>
          <w:b/>
          <w:sz w:val="28"/>
          <w:szCs w:val="28"/>
        </w:rPr>
        <w:t>late</w:t>
      </w:r>
      <w:r w:rsidR="00EF6B59" w:rsidRPr="00EF6B59">
        <w:rPr>
          <w:rFonts w:ascii="Times New Roman" w:hAnsi="Times New Roman" w:cs="Times New Roman"/>
          <w:b/>
          <w:sz w:val="28"/>
          <w:szCs w:val="28"/>
        </w:rPr>
        <w:t xml:space="preserve"> 3: General</w:t>
      </w:r>
      <w:r w:rsidR="00EF6B59">
        <w:rPr>
          <w:rFonts w:ascii="Times New Roman" w:hAnsi="Times New Roman" w:cs="Times New Roman"/>
          <w:b/>
          <w:sz w:val="28"/>
          <w:szCs w:val="28"/>
        </w:rPr>
        <w:t xml:space="preserve"> </w:t>
      </w:r>
      <w:r w:rsidR="00EF6B59" w:rsidRPr="00EF6B59">
        <w:rPr>
          <w:rFonts w:ascii="Times New Roman" w:hAnsi="Times New Roman" w:cs="Times New Roman"/>
          <w:b/>
          <w:sz w:val="28"/>
          <w:szCs w:val="28"/>
        </w:rPr>
        <w:t>René Claude Meka</w:t>
      </w:r>
    </w:p>
    <w:p w:rsidR="0060482D" w:rsidRDefault="0060482D" w:rsidP="0060482D">
      <w:pPr>
        <w:tabs>
          <w:tab w:val="left" w:pos="1496"/>
        </w:tabs>
        <w:spacing w:line="36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1093" cy="2909454"/>
            <wp:effectExtent l="19050" t="0" r="2507" b="0"/>
            <wp:docPr id="6" name="Picture 5" descr="C:\Users\SHEY VIP\Desktop\Dr. Marcel Article\ab11c237-a683-42b0-a6d9-140d77779c1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EY VIP\Desktop\Dr. Marcel Article\ab11c237-a683-42b0-a6d9-140d77779c16 (1).jpg"/>
                    <pic:cNvPicPr>
                      <a:picLocks noChangeAspect="1" noChangeArrowheads="1"/>
                    </pic:cNvPicPr>
                  </pic:nvPicPr>
                  <pic:blipFill>
                    <a:blip r:embed="rId9" cstate="print"/>
                    <a:srcRect/>
                    <a:stretch>
                      <a:fillRect/>
                    </a:stretch>
                  </pic:blipFill>
                  <pic:spPr bwMode="auto">
                    <a:xfrm>
                      <a:off x="0" y="0"/>
                      <a:ext cx="5943600" cy="2910682"/>
                    </a:xfrm>
                    <a:prstGeom prst="rect">
                      <a:avLst/>
                    </a:prstGeom>
                    <a:noFill/>
                    <a:ln w="9525">
                      <a:noFill/>
                      <a:miter lim="800000"/>
                      <a:headEnd/>
                      <a:tailEnd/>
                    </a:ln>
                  </pic:spPr>
                </pic:pic>
              </a:graphicData>
            </a:graphic>
          </wp:inline>
        </w:drawing>
      </w:r>
      <w:r w:rsidRPr="00EF6B59">
        <w:rPr>
          <w:rFonts w:ascii="Times New Roman" w:hAnsi="Times New Roman" w:cs="Times New Roman"/>
          <w:b/>
          <w:sz w:val="28"/>
          <w:szCs w:val="28"/>
        </w:rPr>
        <w:t>Source: Authors collection January, 2026</w:t>
      </w:r>
      <w:r>
        <w:rPr>
          <w:rFonts w:ascii="Times New Roman" w:hAnsi="Times New Roman" w:cs="Times New Roman"/>
          <w:b/>
          <w:sz w:val="28"/>
          <w:szCs w:val="28"/>
        </w:rPr>
        <w:t>.</w:t>
      </w:r>
    </w:p>
    <w:p w:rsidR="0060482D" w:rsidRDefault="00340D7F" w:rsidP="0060482D">
      <w:pPr>
        <w:tabs>
          <w:tab w:val="left" w:pos="1496"/>
        </w:tabs>
        <w:spacing w:line="360" w:lineRule="auto"/>
        <w:rPr>
          <w:rFonts w:ascii="Times New Roman" w:hAnsi="Times New Roman" w:cs="Times New Roman"/>
          <w:sz w:val="28"/>
          <w:szCs w:val="28"/>
        </w:rPr>
      </w:pPr>
      <w:r w:rsidRPr="00340D7F">
        <w:rPr>
          <w:rFonts w:ascii="Times New Roman" w:hAnsi="Times New Roman" w:cs="Times New Roman"/>
          <w:sz w:val="28"/>
          <w:szCs w:val="28"/>
        </w:rPr>
        <w:t>Other important figures included General Elokobi Daniel Njock who contributed to internal security restructuring during the 1990s</w:t>
      </w:r>
      <w:r w:rsidR="007235B0">
        <w:rPr>
          <w:rFonts w:ascii="Times New Roman" w:hAnsi="Times New Roman" w:cs="Times New Roman"/>
          <w:sz w:val="28"/>
          <w:szCs w:val="28"/>
        </w:rPr>
        <w:t>,</w:t>
      </w:r>
      <w:r w:rsidRPr="00340D7F">
        <w:rPr>
          <w:rFonts w:ascii="Times New Roman" w:hAnsi="Times New Roman" w:cs="Times New Roman"/>
          <w:sz w:val="28"/>
          <w:szCs w:val="28"/>
        </w:rPr>
        <w:t xml:space="preserve"> and senior commanders of the Rapid Intervention Battalion known as BIR</w:t>
      </w:r>
      <w:r w:rsidR="007235B0">
        <w:rPr>
          <w:rFonts w:ascii="Times New Roman" w:hAnsi="Times New Roman" w:cs="Times New Roman"/>
          <w:sz w:val="28"/>
          <w:szCs w:val="28"/>
        </w:rPr>
        <w:t>,</w:t>
      </w:r>
      <w:r w:rsidRPr="00340D7F">
        <w:rPr>
          <w:rFonts w:ascii="Times New Roman" w:hAnsi="Times New Roman" w:cs="Times New Roman"/>
          <w:sz w:val="28"/>
          <w:szCs w:val="28"/>
        </w:rPr>
        <w:t xml:space="preserve"> which was created in 2001</w:t>
      </w:r>
      <w:r w:rsidR="00D428D2">
        <w:rPr>
          <w:rFonts w:ascii="Times New Roman" w:hAnsi="Times New Roman" w:cs="Times New Roman"/>
          <w:sz w:val="28"/>
          <w:szCs w:val="28"/>
        </w:rPr>
        <w:t>.</w:t>
      </w:r>
      <w:r w:rsidRPr="00340D7F">
        <w:rPr>
          <w:rFonts w:ascii="Times New Roman" w:hAnsi="Times New Roman" w:cs="Times New Roman"/>
          <w:sz w:val="28"/>
          <w:szCs w:val="28"/>
        </w:rPr>
        <w:t xml:space="preserve"> </w:t>
      </w:r>
    </w:p>
    <w:p w:rsidR="0060482D" w:rsidRDefault="0060482D" w:rsidP="0060482D">
      <w:pPr>
        <w:tabs>
          <w:tab w:val="left" w:pos="1496"/>
        </w:tabs>
        <w:spacing w:line="360" w:lineRule="auto"/>
        <w:rPr>
          <w:rFonts w:ascii="Times New Roman" w:hAnsi="Times New Roman" w:cs="Times New Roman"/>
          <w:b/>
          <w:sz w:val="28"/>
          <w:szCs w:val="28"/>
        </w:rPr>
      </w:pPr>
      <w:r w:rsidRPr="0060482D">
        <w:rPr>
          <w:rFonts w:ascii="Times New Roman" w:hAnsi="Times New Roman" w:cs="Times New Roman"/>
          <w:b/>
          <w:sz w:val="28"/>
          <w:szCs w:val="28"/>
        </w:rPr>
        <w:t>Plate 4: General Elokobi Daniel Njock</w:t>
      </w:r>
    </w:p>
    <w:p w:rsidR="0060482D" w:rsidRPr="00FA7785" w:rsidRDefault="0060482D" w:rsidP="0060482D">
      <w:pPr>
        <w:tabs>
          <w:tab w:val="left" w:pos="1496"/>
        </w:tabs>
        <w:spacing w:line="360" w:lineRule="auto"/>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41728" cy="2945081"/>
            <wp:effectExtent l="19050" t="0" r="1872" b="0"/>
            <wp:docPr id="7" name="Picture 6" descr="C:\Users\SHEY VIP\Desktop\Dr. Marcel Article\6ec3aafa-f5a6-405e-9213-2676c88f25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EY VIP\Desktop\Dr. Marcel Article\6ec3aafa-f5a6-405e-9213-2676c88f2595.jpg"/>
                    <pic:cNvPicPr>
                      <a:picLocks noChangeAspect="1" noChangeArrowheads="1"/>
                    </pic:cNvPicPr>
                  </pic:nvPicPr>
                  <pic:blipFill>
                    <a:blip r:embed="rId10" cstate="print"/>
                    <a:srcRect/>
                    <a:stretch>
                      <a:fillRect/>
                    </a:stretch>
                  </pic:blipFill>
                  <pic:spPr bwMode="auto">
                    <a:xfrm>
                      <a:off x="0" y="0"/>
                      <a:ext cx="5943600" cy="2946009"/>
                    </a:xfrm>
                    <a:prstGeom prst="rect">
                      <a:avLst/>
                    </a:prstGeom>
                    <a:noFill/>
                    <a:ln w="9525">
                      <a:noFill/>
                      <a:miter lim="800000"/>
                      <a:headEnd/>
                      <a:tailEnd/>
                    </a:ln>
                  </pic:spPr>
                </pic:pic>
              </a:graphicData>
            </a:graphic>
          </wp:inline>
        </w:drawing>
      </w:r>
      <w:r w:rsidRPr="00EF6B59">
        <w:rPr>
          <w:rFonts w:ascii="Times New Roman" w:hAnsi="Times New Roman" w:cs="Times New Roman"/>
          <w:b/>
          <w:sz w:val="28"/>
          <w:szCs w:val="28"/>
        </w:rPr>
        <w:t>Source: Authors collection January, 2026</w:t>
      </w:r>
      <w:r>
        <w:rPr>
          <w:rFonts w:ascii="Times New Roman" w:hAnsi="Times New Roman" w:cs="Times New Roman"/>
          <w:b/>
          <w:sz w:val="28"/>
          <w:szCs w:val="28"/>
        </w:rPr>
        <w:t>.</w:t>
      </w:r>
    </w:p>
    <w:p w:rsidR="00EF6B59" w:rsidRPr="00340D7F" w:rsidRDefault="00340D7F" w:rsidP="00176182">
      <w:pPr>
        <w:tabs>
          <w:tab w:val="left" w:pos="1496"/>
        </w:tabs>
        <w:spacing w:after="0" w:line="360" w:lineRule="auto"/>
        <w:rPr>
          <w:rFonts w:ascii="Times New Roman" w:hAnsi="Times New Roman" w:cs="Times New Roman"/>
          <w:sz w:val="28"/>
          <w:szCs w:val="28"/>
        </w:rPr>
      </w:pPr>
      <w:r w:rsidRPr="00340D7F">
        <w:rPr>
          <w:rFonts w:ascii="Times New Roman" w:hAnsi="Times New Roman" w:cs="Times New Roman"/>
          <w:sz w:val="28"/>
          <w:szCs w:val="28"/>
        </w:rPr>
        <w:lastRenderedPageBreak/>
        <w:t>The BIR became one of the most important elite forces in Cameroon</w:t>
      </w:r>
      <w:r w:rsidR="007235B0">
        <w:rPr>
          <w:rFonts w:ascii="Times New Roman" w:hAnsi="Times New Roman" w:cs="Times New Roman"/>
          <w:sz w:val="28"/>
          <w:szCs w:val="28"/>
        </w:rPr>
        <w:t>,</w:t>
      </w:r>
      <w:r w:rsidRPr="00340D7F">
        <w:rPr>
          <w:rFonts w:ascii="Times New Roman" w:hAnsi="Times New Roman" w:cs="Times New Roman"/>
          <w:sz w:val="28"/>
          <w:szCs w:val="28"/>
        </w:rPr>
        <w:t xml:space="preserve"> especially for counterterrorism and internal security operations and remained directly linked to presidential authority International Crisis Group (2016)</w:t>
      </w:r>
      <w:r w:rsidR="00D428D2">
        <w:rPr>
          <w:rFonts w:ascii="Times New Roman" w:hAnsi="Times New Roman" w:cs="Times New Roman"/>
          <w:sz w:val="28"/>
          <w:szCs w:val="28"/>
        </w:rPr>
        <w:t>.</w:t>
      </w:r>
    </w:p>
    <w:p w:rsidR="00340D7F" w:rsidRPr="00D428D2" w:rsidRDefault="00340D7F" w:rsidP="00D428D2">
      <w:pPr>
        <w:tabs>
          <w:tab w:val="left" w:pos="1496"/>
        </w:tabs>
        <w:spacing w:after="0" w:line="360" w:lineRule="auto"/>
        <w:jc w:val="both"/>
        <w:rPr>
          <w:rFonts w:ascii="Times New Roman" w:hAnsi="Times New Roman" w:cs="Times New Roman"/>
          <w:b/>
          <w:sz w:val="28"/>
          <w:szCs w:val="28"/>
        </w:rPr>
      </w:pPr>
      <w:r w:rsidRPr="00D428D2">
        <w:rPr>
          <w:rFonts w:ascii="Times New Roman" w:hAnsi="Times New Roman" w:cs="Times New Roman"/>
          <w:b/>
          <w:sz w:val="28"/>
          <w:szCs w:val="28"/>
        </w:rPr>
        <w:t xml:space="preserve">Political liberalisation and </w:t>
      </w:r>
      <w:r w:rsidR="00D428D2" w:rsidRPr="00D428D2">
        <w:rPr>
          <w:rFonts w:ascii="Times New Roman" w:hAnsi="Times New Roman" w:cs="Times New Roman"/>
          <w:b/>
          <w:sz w:val="28"/>
          <w:szCs w:val="28"/>
        </w:rPr>
        <w:t>securitization</w:t>
      </w:r>
      <w:r w:rsidRPr="00D428D2">
        <w:rPr>
          <w:rFonts w:ascii="Times New Roman" w:hAnsi="Times New Roman" w:cs="Times New Roman"/>
          <w:b/>
          <w:sz w:val="28"/>
          <w:szCs w:val="28"/>
        </w:rPr>
        <w:t xml:space="preserve"> of dissent</w:t>
      </w:r>
    </w:p>
    <w:p w:rsidR="00340D7F" w:rsidRPr="00340D7F" w:rsidRDefault="00340D7F" w:rsidP="00D428D2">
      <w:pPr>
        <w:tabs>
          <w:tab w:val="left" w:pos="1496"/>
        </w:tabs>
        <w:spacing w:after="0" w:line="360" w:lineRule="auto"/>
        <w:jc w:val="both"/>
        <w:rPr>
          <w:rFonts w:ascii="Times New Roman" w:hAnsi="Times New Roman" w:cs="Times New Roman"/>
          <w:sz w:val="28"/>
          <w:szCs w:val="28"/>
        </w:rPr>
      </w:pPr>
      <w:r w:rsidRPr="00340D7F">
        <w:rPr>
          <w:rFonts w:ascii="Times New Roman" w:hAnsi="Times New Roman" w:cs="Times New Roman"/>
          <w:sz w:val="28"/>
          <w:szCs w:val="28"/>
        </w:rPr>
        <w:t>Although Cameroon introduced multiparty politics in the early 1990s</w:t>
      </w:r>
      <w:r w:rsidR="00FA7785">
        <w:rPr>
          <w:rFonts w:ascii="Times New Roman" w:hAnsi="Times New Roman" w:cs="Times New Roman"/>
          <w:sz w:val="28"/>
          <w:szCs w:val="28"/>
        </w:rPr>
        <w:t>,</w:t>
      </w:r>
      <w:r w:rsidRPr="00340D7F">
        <w:rPr>
          <w:rFonts w:ascii="Times New Roman" w:hAnsi="Times New Roman" w:cs="Times New Roman"/>
          <w:sz w:val="28"/>
          <w:szCs w:val="28"/>
        </w:rPr>
        <w:t xml:space="preserve"> this did not significantly reduce the role of the military in domestic </w:t>
      </w:r>
      <w:r w:rsidR="00D428D2">
        <w:rPr>
          <w:rFonts w:ascii="Times New Roman" w:hAnsi="Times New Roman" w:cs="Times New Roman"/>
          <w:sz w:val="28"/>
          <w:szCs w:val="28"/>
        </w:rPr>
        <w:t>governance.</w:t>
      </w:r>
      <w:r w:rsidRPr="00340D7F">
        <w:rPr>
          <w:rFonts w:ascii="Times New Roman" w:hAnsi="Times New Roman" w:cs="Times New Roman"/>
          <w:sz w:val="28"/>
          <w:szCs w:val="28"/>
        </w:rPr>
        <w:t xml:space="preserve"> Instead</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the armed forces became increasingly involved in managing political protests</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strikes and civil unrest particularly in urban areas</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Bayart (1989)</w:t>
      </w:r>
      <w:r w:rsidR="0013599D">
        <w:rPr>
          <w:rFonts w:ascii="Times New Roman" w:hAnsi="Times New Roman" w:cs="Times New Roman"/>
          <w:sz w:val="28"/>
          <w:szCs w:val="28"/>
        </w:rPr>
        <w:t xml:space="preserve"> </w:t>
      </w:r>
      <w:r w:rsidRPr="00340D7F">
        <w:rPr>
          <w:rFonts w:ascii="Times New Roman" w:hAnsi="Times New Roman" w:cs="Times New Roman"/>
          <w:sz w:val="28"/>
          <w:szCs w:val="28"/>
        </w:rPr>
        <w:t>explains this as part of a broader pattern in which postcolonial African states</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rely on coercive institutions to maintain political order during periods of economic and political uncertainty</w:t>
      </w:r>
      <w:r w:rsidR="00D428D2">
        <w:rPr>
          <w:rFonts w:ascii="Times New Roman" w:hAnsi="Times New Roman" w:cs="Times New Roman"/>
          <w:sz w:val="28"/>
          <w:szCs w:val="28"/>
        </w:rPr>
        <w:t>.</w:t>
      </w:r>
    </w:p>
    <w:p w:rsidR="00340D7F" w:rsidRPr="00340D7F" w:rsidRDefault="00340D7F" w:rsidP="00D428D2">
      <w:pPr>
        <w:tabs>
          <w:tab w:val="left" w:pos="1496"/>
        </w:tabs>
        <w:spacing w:after="0" w:line="360" w:lineRule="auto"/>
        <w:jc w:val="both"/>
        <w:rPr>
          <w:rFonts w:ascii="Times New Roman" w:hAnsi="Times New Roman" w:cs="Times New Roman"/>
          <w:sz w:val="28"/>
          <w:szCs w:val="28"/>
        </w:rPr>
      </w:pPr>
      <w:r w:rsidRPr="00340D7F">
        <w:rPr>
          <w:rFonts w:ascii="Times New Roman" w:hAnsi="Times New Roman" w:cs="Times New Roman"/>
          <w:sz w:val="28"/>
          <w:szCs w:val="28"/>
        </w:rPr>
        <w:t>During the 1990s</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economic crisis and structural adjustment policies contributed to social tensions</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which increased the use of security forces in public order management</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Intelligence services and paramilitary units expanded their role in monitoring political opposition which reflected continuity with colonial systems where surveillance and coercion were closely linked</w:t>
      </w:r>
      <w:r w:rsidR="0013599D">
        <w:rPr>
          <w:rFonts w:ascii="Times New Roman" w:hAnsi="Times New Roman" w:cs="Times New Roman"/>
          <w:sz w:val="28"/>
          <w:szCs w:val="28"/>
        </w:rPr>
        <w:t>.</w:t>
      </w:r>
    </w:p>
    <w:p w:rsidR="00340D7F" w:rsidRPr="00D428D2" w:rsidRDefault="00340D7F" w:rsidP="00D428D2">
      <w:pPr>
        <w:tabs>
          <w:tab w:val="left" w:pos="1496"/>
        </w:tabs>
        <w:spacing w:after="0" w:line="360" w:lineRule="auto"/>
        <w:jc w:val="both"/>
        <w:rPr>
          <w:rFonts w:ascii="Times New Roman" w:hAnsi="Times New Roman" w:cs="Times New Roman"/>
          <w:b/>
          <w:sz w:val="28"/>
          <w:szCs w:val="28"/>
        </w:rPr>
      </w:pPr>
      <w:r w:rsidRPr="00D428D2">
        <w:rPr>
          <w:rFonts w:ascii="Times New Roman" w:hAnsi="Times New Roman" w:cs="Times New Roman"/>
          <w:b/>
          <w:sz w:val="28"/>
          <w:szCs w:val="28"/>
        </w:rPr>
        <w:t>Emergence of Boko Haram and external security threats</w:t>
      </w:r>
    </w:p>
    <w:p w:rsidR="00340D7F" w:rsidRPr="00340D7F" w:rsidRDefault="00340D7F" w:rsidP="00340D7F">
      <w:pPr>
        <w:tabs>
          <w:tab w:val="left" w:pos="1496"/>
        </w:tabs>
        <w:spacing w:line="360" w:lineRule="auto"/>
        <w:jc w:val="both"/>
        <w:rPr>
          <w:rFonts w:ascii="Times New Roman" w:hAnsi="Times New Roman" w:cs="Times New Roman"/>
          <w:sz w:val="28"/>
          <w:szCs w:val="28"/>
        </w:rPr>
      </w:pPr>
      <w:r w:rsidRPr="00340D7F">
        <w:rPr>
          <w:rFonts w:ascii="Times New Roman" w:hAnsi="Times New Roman" w:cs="Times New Roman"/>
          <w:sz w:val="28"/>
          <w:szCs w:val="28"/>
        </w:rPr>
        <w:t>From 2013</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Cameroon faced a new security challenge with the expansion of Boko Haram activities from neighbouring Nigeria</w:t>
      </w:r>
      <w:r w:rsidR="00D428D2">
        <w:rPr>
          <w:rFonts w:ascii="Times New Roman" w:hAnsi="Times New Roman" w:cs="Times New Roman"/>
          <w:sz w:val="28"/>
          <w:szCs w:val="28"/>
        </w:rPr>
        <w:t>.</w:t>
      </w:r>
      <w:r w:rsidRPr="00340D7F">
        <w:rPr>
          <w:rFonts w:ascii="Times New Roman" w:hAnsi="Times New Roman" w:cs="Times New Roman"/>
          <w:sz w:val="28"/>
          <w:szCs w:val="28"/>
        </w:rPr>
        <w:t xml:space="preserve"> The insurg</w:t>
      </w:r>
      <w:r w:rsidR="00D428D2">
        <w:rPr>
          <w:rFonts w:ascii="Times New Roman" w:hAnsi="Times New Roman" w:cs="Times New Roman"/>
          <w:sz w:val="28"/>
          <w:szCs w:val="28"/>
        </w:rPr>
        <w:t>ency led to attacks on civilian</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military positions and border communities in the Far North region</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International Crisis Group (2016) notes that</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this situation required large scale military </w:t>
      </w:r>
      <w:r w:rsidR="00D428D2" w:rsidRPr="00340D7F">
        <w:rPr>
          <w:rFonts w:ascii="Times New Roman" w:hAnsi="Times New Roman" w:cs="Times New Roman"/>
          <w:sz w:val="28"/>
          <w:szCs w:val="28"/>
        </w:rPr>
        <w:t>mobilization</w:t>
      </w:r>
      <w:r w:rsidRPr="00340D7F">
        <w:rPr>
          <w:rFonts w:ascii="Times New Roman" w:hAnsi="Times New Roman" w:cs="Times New Roman"/>
          <w:sz w:val="28"/>
          <w:szCs w:val="28"/>
        </w:rPr>
        <w:t xml:space="preserve"> and cooperation with regional forces from Nigeria</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Chad and Niger through joint operations</w:t>
      </w:r>
      <w:r w:rsidR="00D428D2">
        <w:rPr>
          <w:rFonts w:ascii="Times New Roman" w:hAnsi="Times New Roman" w:cs="Times New Roman"/>
          <w:sz w:val="28"/>
          <w:szCs w:val="28"/>
        </w:rPr>
        <w:t xml:space="preserve">. </w:t>
      </w:r>
      <w:r w:rsidRPr="00340D7F">
        <w:rPr>
          <w:rFonts w:ascii="Times New Roman" w:hAnsi="Times New Roman" w:cs="Times New Roman"/>
          <w:sz w:val="28"/>
          <w:szCs w:val="28"/>
        </w:rPr>
        <w:t>This conflict strengthened the importance of elite military units such as the BIR</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which were deployed for rapid response and counterterrorism operations</w:t>
      </w:r>
      <w:r w:rsidR="00D428D2">
        <w:rPr>
          <w:rFonts w:ascii="Times New Roman" w:hAnsi="Times New Roman" w:cs="Times New Roman"/>
          <w:sz w:val="28"/>
          <w:szCs w:val="28"/>
        </w:rPr>
        <w:t>.</w:t>
      </w:r>
      <w:r w:rsidRPr="00340D7F">
        <w:rPr>
          <w:rFonts w:ascii="Times New Roman" w:hAnsi="Times New Roman" w:cs="Times New Roman"/>
          <w:sz w:val="28"/>
          <w:szCs w:val="28"/>
        </w:rPr>
        <w:t xml:space="preserve"> However the asymmetrical nature of the conflict exposed weaknesses in intelligence coordination</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logistics and civilian protection demonstrating structural limits in the security system despite increased military deployment</w:t>
      </w:r>
      <w:r w:rsidR="00D428D2">
        <w:rPr>
          <w:rFonts w:ascii="Times New Roman" w:hAnsi="Times New Roman" w:cs="Times New Roman"/>
          <w:sz w:val="28"/>
          <w:szCs w:val="28"/>
        </w:rPr>
        <w:t>.</w:t>
      </w:r>
    </w:p>
    <w:p w:rsidR="00340D7F" w:rsidRPr="00D428D2" w:rsidRDefault="00340D7F" w:rsidP="00D428D2">
      <w:pPr>
        <w:tabs>
          <w:tab w:val="left" w:pos="1496"/>
        </w:tabs>
        <w:spacing w:after="0" w:line="360" w:lineRule="auto"/>
        <w:jc w:val="both"/>
        <w:rPr>
          <w:rFonts w:ascii="Times New Roman" w:hAnsi="Times New Roman" w:cs="Times New Roman"/>
          <w:b/>
          <w:sz w:val="28"/>
          <w:szCs w:val="28"/>
        </w:rPr>
      </w:pPr>
      <w:r w:rsidRPr="00D428D2">
        <w:rPr>
          <w:rFonts w:ascii="Times New Roman" w:hAnsi="Times New Roman" w:cs="Times New Roman"/>
          <w:b/>
          <w:sz w:val="28"/>
          <w:szCs w:val="28"/>
        </w:rPr>
        <w:lastRenderedPageBreak/>
        <w:t>Emergence of the Anglophone Crisis</w:t>
      </w:r>
    </w:p>
    <w:p w:rsidR="00340D7F" w:rsidRPr="00340D7F" w:rsidRDefault="00340D7F" w:rsidP="00AF20DC">
      <w:pPr>
        <w:tabs>
          <w:tab w:val="left" w:pos="1496"/>
        </w:tabs>
        <w:spacing w:line="360" w:lineRule="auto"/>
        <w:jc w:val="both"/>
        <w:rPr>
          <w:rFonts w:ascii="Times New Roman" w:hAnsi="Times New Roman" w:cs="Times New Roman"/>
          <w:sz w:val="28"/>
          <w:szCs w:val="28"/>
        </w:rPr>
      </w:pPr>
      <w:r w:rsidRPr="00340D7F">
        <w:rPr>
          <w:rFonts w:ascii="Times New Roman" w:hAnsi="Times New Roman" w:cs="Times New Roman"/>
          <w:sz w:val="28"/>
          <w:szCs w:val="28"/>
        </w:rPr>
        <w:t>By the mid 2010s</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tensions in the Northwest and Southwest regions had increased significantly due to grievances related to language administration</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and political representation</w:t>
      </w:r>
      <w:r w:rsidR="00AF20DC">
        <w:rPr>
          <w:rFonts w:ascii="Times New Roman" w:hAnsi="Times New Roman" w:cs="Times New Roman"/>
          <w:sz w:val="28"/>
          <w:szCs w:val="28"/>
        </w:rPr>
        <w:t>.</w:t>
      </w:r>
      <w:r w:rsidRPr="00340D7F">
        <w:rPr>
          <w:rFonts w:ascii="Times New Roman" w:hAnsi="Times New Roman" w:cs="Times New Roman"/>
          <w:sz w:val="28"/>
          <w:szCs w:val="28"/>
        </w:rPr>
        <w:t xml:space="preserve"> These tensions escalated in 2016</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with protests by lawyers and teachers</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and later developed into armed conflict following the emergence of separatist groups in 2017</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Konings and Nyamnjoh (2003) explain that these tensions are rooted in historical differences between the former British and French colonial territories</w:t>
      </w:r>
      <w:r w:rsidR="00AF20DC">
        <w:rPr>
          <w:rFonts w:ascii="Times New Roman" w:hAnsi="Times New Roman" w:cs="Times New Roman"/>
          <w:sz w:val="28"/>
          <w:szCs w:val="28"/>
        </w:rPr>
        <w:t xml:space="preserve">. </w:t>
      </w:r>
      <w:r w:rsidRPr="00340D7F">
        <w:rPr>
          <w:rFonts w:ascii="Times New Roman" w:hAnsi="Times New Roman" w:cs="Times New Roman"/>
          <w:sz w:val="28"/>
          <w:szCs w:val="28"/>
        </w:rPr>
        <w:t>The military response involved deployment of ground forces</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gendarmerie units and elite battalions</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leading to an expanded counterinsurgency operation in the </w:t>
      </w:r>
      <w:r w:rsidR="0013599D">
        <w:rPr>
          <w:rFonts w:ascii="Times New Roman" w:hAnsi="Times New Roman" w:cs="Times New Roman"/>
          <w:sz w:val="28"/>
          <w:szCs w:val="28"/>
        </w:rPr>
        <w:t>North West and South West</w:t>
      </w:r>
      <w:r w:rsidRPr="00340D7F">
        <w:rPr>
          <w:rFonts w:ascii="Times New Roman" w:hAnsi="Times New Roman" w:cs="Times New Roman"/>
          <w:sz w:val="28"/>
          <w:szCs w:val="28"/>
        </w:rPr>
        <w:t xml:space="preserve"> regions</w:t>
      </w:r>
      <w:r w:rsidR="00AF20DC">
        <w:rPr>
          <w:rFonts w:ascii="Times New Roman" w:hAnsi="Times New Roman" w:cs="Times New Roman"/>
          <w:sz w:val="28"/>
          <w:szCs w:val="28"/>
        </w:rPr>
        <w:t>.</w:t>
      </w:r>
      <w:r w:rsidRPr="00340D7F">
        <w:rPr>
          <w:rFonts w:ascii="Times New Roman" w:hAnsi="Times New Roman" w:cs="Times New Roman"/>
          <w:sz w:val="28"/>
          <w:szCs w:val="28"/>
        </w:rPr>
        <w:t xml:space="preserve"> This marked a further deepening of the military’s role in internal governance and conflict management</w:t>
      </w:r>
      <w:r w:rsidR="0013599D">
        <w:rPr>
          <w:rFonts w:ascii="Times New Roman" w:hAnsi="Times New Roman" w:cs="Times New Roman"/>
          <w:sz w:val="28"/>
          <w:szCs w:val="28"/>
        </w:rPr>
        <w:t>.</w:t>
      </w:r>
    </w:p>
    <w:p w:rsidR="00F6039B" w:rsidRPr="00F6039B" w:rsidRDefault="00340D7F" w:rsidP="00F6039B">
      <w:pPr>
        <w:tabs>
          <w:tab w:val="left" w:pos="1496"/>
        </w:tabs>
        <w:spacing w:after="0" w:line="360" w:lineRule="auto"/>
        <w:jc w:val="both"/>
        <w:rPr>
          <w:rFonts w:ascii="Times New Roman" w:hAnsi="Times New Roman" w:cs="Times New Roman"/>
          <w:sz w:val="28"/>
          <w:szCs w:val="28"/>
        </w:rPr>
      </w:pPr>
      <w:r w:rsidRPr="00340D7F">
        <w:rPr>
          <w:rFonts w:ascii="Times New Roman" w:hAnsi="Times New Roman" w:cs="Times New Roman"/>
          <w:sz w:val="28"/>
          <w:szCs w:val="28"/>
        </w:rPr>
        <w:t>Overall the period from 1982 to 2016 shows that despite political reforms and institutional changes</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the structure of military governance in Cameroon remained highly centralized and closely tied to executive authority</w:t>
      </w:r>
      <w:r w:rsidR="00AF20DC">
        <w:rPr>
          <w:rFonts w:ascii="Times New Roman" w:hAnsi="Times New Roman" w:cs="Times New Roman"/>
          <w:sz w:val="28"/>
          <w:szCs w:val="28"/>
        </w:rPr>
        <w:t>.</w:t>
      </w:r>
      <w:r w:rsidRPr="00340D7F">
        <w:rPr>
          <w:rFonts w:ascii="Times New Roman" w:hAnsi="Times New Roman" w:cs="Times New Roman"/>
          <w:sz w:val="28"/>
          <w:szCs w:val="28"/>
        </w:rPr>
        <w:t xml:space="preserve"> The armed forces continued to play a central role in regime stability</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internal security and crisis management</w:t>
      </w:r>
      <w:r w:rsidR="00AF20DC">
        <w:rPr>
          <w:rFonts w:ascii="Times New Roman" w:hAnsi="Times New Roman" w:cs="Times New Roman"/>
          <w:sz w:val="28"/>
          <w:szCs w:val="28"/>
        </w:rPr>
        <w:t>.</w:t>
      </w:r>
      <w:r w:rsidRPr="00340D7F">
        <w:rPr>
          <w:rFonts w:ascii="Times New Roman" w:hAnsi="Times New Roman" w:cs="Times New Roman"/>
          <w:sz w:val="28"/>
          <w:szCs w:val="28"/>
        </w:rPr>
        <w:t xml:space="preserve"> The creation of elite units</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expansion of counterinsurgency operations and reliance on presidential decrees all reflect long term continuity in which</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military power remains embedded in the political structure of the state rather than operating as an independent professional institution</w:t>
      </w:r>
      <w:r w:rsidR="0013599D">
        <w:rPr>
          <w:rFonts w:ascii="Times New Roman" w:hAnsi="Times New Roman" w:cs="Times New Roman"/>
          <w:sz w:val="28"/>
          <w:szCs w:val="28"/>
        </w:rPr>
        <w:t>.</w:t>
      </w:r>
      <w:r w:rsidRPr="00340D7F">
        <w:rPr>
          <w:rFonts w:ascii="Times New Roman" w:hAnsi="Times New Roman" w:cs="Times New Roman"/>
          <w:sz w:val="28"/>
          <w:szCs w:val="28"/>
        </w:rPr>
        <w:t xml:space="preserve"> Bayart (1989) and Tilly (1990) both help explain this continuity as part of deeper historical processes rooted in colonial and postcolonial state formation</w:t>
      </w:r>
      <w:r w:rsidR="00AF20DC">
        <w:rPr>
          <w:rFonts w:ascii="Times New Roman" w:hAnsi="Times New Roman" w:cs="Times New Roman"/>
          <w:sz w:val="28"/>
          <w:szCs w:val="28"/>
        </w:rPr>
        <w:t>.</w:t>
      </w:r>
    </w:p>
    <w:p w:rsidR="00F6039B" w:rsidRDefault="00F6039B" w:rsidP="00176182">
      <w:pPr>
        <w:tabs>
          <w:tab w:val="left" w:pos="1496"/>
        </w:tabs>
        <w:spacing w:before="240" w:after="0" w:line="360" w:lineRule="auto"/>
        <w:jc w:val="both"/>
        <w:rPr>
          <w:rFonts w:ascii="Times New Roman" w:hAnsi="Times New Roman" w:cs="Times New Roman"/>
          <w:b/>
          <w:sz w:val="28"/>
          <w:szCs w:val="28"/>
        </w:rPr>
      </w:pPr>
      <w:r w:rsidRPr="00F6039B">
        <w:rPr>
          <w:rFonts w:ascii="Times New Roman" w:hAnsi="Times New Roman" w:cs="Times New Roman"/>
          <w:b/>
          <w:sz w:val="28"/>
          <w:szCs w:val="28"/>
        </w:rPr>
        <w:t>8. CONTEMPORARY COUNTERINSURGENCY AND CONFLICT GOVERNANCE 2016–2024</w:t>
      </w:r>
      <w:r>
        <w:rPr>
          <w:rFonts w:ascii="Times New Roman" w:hAnsi="Times New Roman" w:cs="Times New Roman"/>
          <w:b/>
          <w:sz w:val="28"/>
          <w:szCs w:val="28"/>
        </w:rPr>
        <w:t>.</w:t>
      </w:r>
    </w:p>
    <w:p w:rsidR="00F6039B" w:rsidRPr="00F6039B" w:rsidRDefault="00F6039B" w:rsidP="00F6039B">
      <w:pPr>
        <w:tabs>
          <w:tab w:val="left" w:pos="1496"/>
        </w:tabs>
        <w:spacing w:after="0" w:line="360" w:lineRule="auto"/>
        <w:jc w:val="both"/>
        <w:rPr>
          <w:rFonts w:ascii="Times New Roman" w:hAnsi="Times New Roman" w:cs="Times New Roman"/>
          <w:b/>
          <w:sz w:val="28"/>
          <w:szCs w:val="28"/>
        </w:rPr>
      </w:pPr>
      <w:r w:rsidRPr="00F6039B">
        <w:rPr>
          <w:rFonts w:ascii="Times New Roman" w:hAnsi="Times New Roman" w:cs="Times New Roman"/>
          <w:sz w:val="28"/>
          <w:szCs w:val="28"/>
        </w:rPr>
        <w:t>The period from 2016 to 2024</w:t>
      </w:r>
      <w:r w:rsidR="00847B35">
        <w:rPr>
          <w:rFonts w:ascii="Times New Roman" w:hAnsi="Times New Roman" w:cs="Times New Roman"/>
          <w:sz w:val="28"/>
          <w:szCs w:val="28"/>
        </w:rPr>
        <w:t>,</w:t>
      </w:r>
      <w:r w:rsidRPr="00F6039B">
        <w:rPr>
          <w:rFonts w:ascii="Times New Roman" w:hAnsi="Times New Roman" w:cs="Times New Roman"/>
          <w:sz w:val="28"/>
          <w:szCs w:val="28"/>
        </w:rPr>
        <w:t xml:space="preserve"> represents the most complex phase in the evolution of Cameroon’s military institutions since independence</w:t>
      </w:r>
      <w:r w:rsidR="00847B35">
        <w:rPr>
          <w:rFonts w:ascii="Times New Roman" w:hAnsi="Times New Roman" w:cs="Times New Roman"/>
          <w:sz w:val="28"/>
          <w:szCs w:val="28"/>
        </w:rPr>
        <w:t>,</w:t>
      </w:r>
      <w:r w:rsidRPr="00F6039B">
        <w:rPr>
          <w:rFonts w:ascii="Times New Roman" w:hAnsi="Times New Roman" w:cs="Times New Roman"/>
          <w:sz w:val="28"/>
          <w:szCs w:val="28"/>
        </w:rPr>
        <w:t xml:space="preserve"> as the armed forces became deeply involved in simultaneous internal conflicts that reshaped their operational doctrine</w:t>
      </w:r>
      <w:r w:rsidR="00847B35">
        <w:rPr>
          <w:rFonts w:ascii="Times New Roman" w:hAnsi="Times New Roman" w:cs="Times New Roman"/>
          <w:sz w:val="28"/>
          <w:szCs w:val="28"/>
        </w:rPr>
        <w:t>,</w:t>
      </w:r>
      <w:r w:rsidRPr="00F6039B">
        <w:rPr>
          <w:rFonts w:ascii="Times New Roman" w:hAnsi="Times New Roman" w:cs="Times New Roman"/>
          <w:sz w:val="28"/>
          <w:szCs w:val="28"/>
        </w:rPr>
        <w:t xml:space="preserve"> institutional priorities and political significance</w:t>
      </w:r>
      <w:r>
        <w:rPr>
          <w:rFonts w:ascii="Times New Roman" w:hAnsi="Times New Roman" w:cs="Times New Roman"/>
          <w:sz w:val="28"/>
          <w:szCs w:val="28"/>
        </w:rPr>
        <w:t>.</w:t>
      </w:r>
      <w:r w:rsidRPr="00F6039B">
        <w:rPr>
          <w:rFonts w:ascii="Times New Roman" w:hAnsi="Times New Roman" w:cs="Times New Roman"/>
          <w:sz w:val="28"/>
          <w:szCs w:val="28"/>
        </w:rPr>
        <w:t xml:space="preserve"> The </w:t>
      </w:r>
      <w:r w:rsidRPr="00F6039B">
        <w:rPr>
          <w:rFonts w:ascii="Times New Roman" w:hAnsi="Times New Roman" w:cs="Times New Roman"/>
          <w:sz w:val="28"/>
          <w:szCs w:val="28"/>
        </w:rPr>
        <w:lastRenderedPageBreak/>
        <w:t xml:space="preserve">emergence of the Anglophone Crisis in 2016 in the Northwest and Southwest regions alongside the ongoing Boko Haram insurgency in the Far North created a dual security </w:t>
      </w:r>
      <w:r w:rsidR="00686E52" w:rsidRPr="00F6039B">
        <w:rPr>
          <w:rFonts w:ascii="Times New Roman" w:hAnsi="Times New Roman" w:cs="Times New Roman"/>
          <w:sz w:val="28"/>
          <w:szCs w:val="28"/>
        </w:rPr>
        <w:t>environment</w:t>
      </w:r>
      <w:r w:rsidR="00686E52">
        <w:rPr>
          <w:rFonts w:ascii="Times New Roman" w:hAnsi="Times New Roman" w:cs="Times New Roman"/>
          <w:sz w:val="28"/>
          <w:szCs w:val="28"/>
        </w:rPr>
        <w:t xml:space="preserve"> that</w:t>
      </w:r>
      <w:r w:rsidRPr="00F6039B">
        <w:rPr>
          <w:rFonts w:ascii="Times New Roman" w:hAnsi="Times New Roman" w:cs="Times New Roman"/>
          <w:sz w:val="28"/>
          <w:szCs w:val="28"/>
        </w:rPr>
        <w:t xml:space="preserve"> required sustained counterinsurgency operations across multiple theatres of conflict (International Crisis Group, 2016)</w:t>
      </w:r>
      <w:r>
        <w:rPr>
          <w:rFonts w:ascii="Times New Roman" w:hAnsi="Times New Roman" w:cs="Times New Roman"/>
          <w:sz w:val="28"/>
          <w:szCs w:val="28"/>
        </w:rPr>
        <w:t>.</w:t>
      </w:r>
    </w:p>
    <w:p w:rsidR="00F6039B" w:rsidRPr="00F6039B" w:rsidRDefault="00F6039B" w:rsidP="00F6039B">
      <w:pPr>
        <w:tabs>
          <w:tab w:val="left" w:pos="1496"/>
        </w:tabs>
        <w:spacing w:after="0" w:line="360" w:lineRule="auto"/>
        <w:jc w:val="both"/>
        <w:rPr>
          <w:rFonts w:ascii="Times New Roman" w:hAnsi="Times New Roman" w:cs="Times New Roman"/>
          <w:sz w:val="28"/>
          <w:szCs w:val="28"/>
        </w:rPr>
      </w:pPr>
      <w:r w:rsidRPr="00F6039B">
        <w:rPr>
          <w:rFonts w:ascii="Times New Roman" w:hAnsi="Times New Roman" w:cs="Times New Roman"/>
          <w:sz w:val="28"/>
          <w:szCs w:val="28"/>
        </w:rPr>
        <w:t>The Anglophone Crisis originated from protests by lawyers and teachers in late 2016 over issues of linguistic marginalization and administrative inequality within the Cameroonian state</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The situation escalated significantly in 2017</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when separatist groups began to organise armed resistance</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and declared symbolic autonomy in parts of the English speaking regions</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The state response involved the rapid deployment of military forces</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gendarmerie units and elite intervention battalions under centralized presidential command</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reflecting the long standing tradition of executive control over security governance (Konings &amp; Nyamnjoh, 2003)</w:t>
      </w:r>
      <w:r>
        <w:rPr>
          <w:rFonts w:ascii="Times New Roman" w:hAnsi="Times New Roman" w:cs="Times New Roman"/>
          <w:sz w:val="28"/>
          <w:szCs w:val="28"/>
        </w:rPr>
        <w:t>.</w:t>
      </w:r>
    </w:p>
    <w:p w:rsidR="00F6039B" w:rsidRPr="00F6039B" w:rsidRDefault="00F6039B" w:rsidP="00686E52">
      <w:pPr>
        <w:tabs>
          <w:tab w:val="left" w:pos="1496"/>
        </w:tabs>
        <w:spacing w:after="0" w:line="360" w:lineRule="auto"/>
        <w:jc w:val="both"/>
        <w:rPr>
          <w:rFonts w:ascii="Times New Roman" w:hAnsi="Times New Roman" w:cs="Times New Roman"/>
          <w:sz w:val="28"/>
          <w:szCs w:val="28"/>
        </w:rPr>
      </w:pPr>
      <w:r w:rsidRPr="00F6039B">
        <w:rPr>
          <w:rFonts w:ascii="Times New Roman" w:hAnsi="Times New Roman" w:cs="Times New Roman"/>
          <w:sz w:val="28"/>
          <w:szCs w:val="28"/>
        </w:rPr>
        <w:t>The military strategy adopted during this period combined territorial control</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population security operations</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intelligence gathering</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and targeted engagements with armed groups</w:t>
      </w:r>
      <w:r>
        <w:rPr>
          <w:rFonts w:ascii="Times New Roman" w:hAnsi="Times New Roman" w:cs="Times New Roman"/>
          <w:sz w:val="28"/>
          <w:szCs w:val="28"/>
        </w:rPr>
        <w:t>.</w:t>
      </w:r>
      <w:r w:rsidRPr="00F6039B">
        <w:rPr>
          <w:rFonts w:ascii="Times New Roman" w:hAnsi="Times New Roman" w:cs="Times New Roman"/>
          <w:sz w:val="28"/>
          <w:szCs w:val="28"/>
        </w:rPr>
        <w:t xml:space="preserve"> The Rapid Intervention Battalion </w:t>
      </w:r>
      <w:r w:rsidR="00686E52">
        <w:rPr>
          <w:rFonts w:ascii="Times New Roman" w:hAnsi="Times New Roman" w:cs="Times New Roman"/>
          <w:sz w:val="28"/>
          <w:szCs w:val="28"/>
        </w:rPr>
        <w:t>(</w:t>
      </w:r>
      <w:r w:rsidRPr="00F6039B">
        <w:rPr>
          <w:rFonts w:ascii="Times New Roman" w:hAnsi="Times New Roman" w:cs="Times New Roman"/>
          <w:sz w:val="28"/>
          <w:szCs w:val="28"/>
        </w:rPr>
        <w:t>BIR</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created earlier in 2001 became one of the principal operational forces in both the Anglophone regions and the Far North region</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due to its mobility training and direct chain of command to the presidency (International Crisis Group, 2016). This structure reinforced the centralisation of military authority and highlighted the continued importance of elite units in regime security</w:t>
      </w:r>
      <w:r>
        <w:rPr>
          <w:rFonts w:ascii="Times New Roman" w:hAnsi="Times New Roman" w:cs="Times New Roman"/>
          <w:sz w:val="28"/>
          <w:szCs w:val="28"/>
        </w:rPr>
        <w:t>.</w:t>
      </w:r>
    </w:p>
    <w:p w:rsidR="00F6039B" w:rsidRPr="00F6039B" w:rsidRDefault="00F6039B" w:rsidP="00F6039B">
      <w:pPr>
        <w:tabs>
          <w:tab w:val="left" w:pos="1496"/>
        </w:tabs>
        <w:spacing w:after="0" w:line="360" w:lineRule="auto"/>
        <w:jc w:val="both"/>
        <w:rPr>
          <w:rFonts w:ascii="Times New Roman" w:hAnsi="Times New Roman" w:cs="Times New Roman"/>
          <w:sz w:val="28"/>
          <w:szCs w:val="28"/>
        </w:rPr>
      </w:pPr>
      <w:r w:rsidRPr="00F6039B">
        <w:rPr>
          <w:rFonts w:ascii="Times New Roman" w:hAnsi="Times New Roman" w:cs="Times New Roman"/>
          <w:sz w:val="28"/>
          <w:szCs w:val="28"/>
        </w:rPr>
        <w:t>The escalation of violence in the Anglophone regions led to widespread displacement</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civilian casualties and the destruction of infrastructure further complicating the security landscape</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Military operations were often conducted in environments characterised by guerrilla tactics</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ambushes and fragmented armed groups which limited the effectiveness of conventional military approaches</w:t>
      </w:r>
      <w:r>
        <w:rPr>
          <w:rFonts w:ascii="Times New Roman" w:hAnsi="Times New Roman" w:cs="Times New Roman"/>
          <w:sz w:val="28"/>
          <w:szCs w:val="28"/>
        </w:rPr>
        <w:t>.</w:t>
      </w:r>
      <w:r w:rsidRPr="00F6039B">
        <w:rPr>
          <w:rFonts w:ascii="Times New Roman" w:hAnsi="Times New Roman" w:cs="Times New Roman"/>
          <w:sz w:val="28"/>
          <w:szCs w:val="28"/>
        </w:rPr>
        <w:t xml:space="preserve"> The </w:t>
      </w:r>
      <w:r w:rsidRPr="00F6039B">
        <w:rPr>
          <w:rFonts w:ascii="Times New Roman" w:hAnsi="Times New Roman" w:cs="Times New Roman"/>
          <w:sz w:val="28"/>
          <w:szCs w:val="28"/>
        </w:rPr>
        <w:lastRenderedPageBreak/>
        <w:t>situation highlighted structural tensions between counterinsurgency objectives and civilian protection responsibilities within the armed forces</w:t>
      </w:r>
      <w:r>
        <w:rPr>
          <w:rFonts w:ascii="Times New Roman" w:hAnsi="Times New Roman" w:cs="Times New Roman"/>
          <w:sz w:val="28"/>
          <w:szCs w:val="28"/>
        </w:rPr>
        <w:t>.</w:t>
      </w:r>
    </w:p>
    <w:p w:rsidR="00F6039B" w:rsidRPr="00F6039B" w:rsidRDefault="00F6039B" w:rsidP="00F6039B">
      <w:pPr>
        <w:tabs>
          <w:tab w:val="left" w:pos="1496"/>
        </w:tabs>
        <w:spacing w:after="0" w:line="360" w:lineRule="auto"/>
        <w:jc w:val="both"/>
        <w:rPr>
          <w:rFonts w:ascii="Times New Roman" w:hAnsi="Times New Roman" w:cs="Times New Roman"/>
          <w:sz w:val="28"/>
          <w:szCs w:val="28"/>
        </w:rPr>
      </w:pPr>
      <w:r w:rsidRPr="00F6039B">
        <w:rPr>
          <w:rFonts w:ascii="Times New Roman" w:hAnsi="Times New Roman" w:cs="Times New Roman"/>
          <w:sz w:val="28"/>
          <w:szCs w:val="28"/>
        </w:rPr>
        <w:t>At the same time</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the Boko Haram insurgency in the Far North continued to shape military operations through cross border attacks</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suicide bombings and raids on civilian settlements</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Cameroon intensified cooperation with regional partners including Nigeria</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Chad and Niger through multinational joint task forces which represented a shift toward regionalized security governance</w:t>
      </w:r>
      <w:r>
        <w:rPr>
          <w:rFonts w:ascii="Times New Roman" w:hAnsi="Times New Roman" w:cs="Times New Roman"/>
          <w:sz w:val="28"/>
          <w:szCs w:val="28"/>
        </w:rPr>
        <w:t>.</w:t>
      </w:r>
      <w:r w:rsidRPr="00F6039B">
        <w:rPr>
          <w:rFonts w:ascii="Times New Roman" w:hAnsi="Times New Roman" w:cs="Times New Roman"/>
          <w:sz w:val="28"/>
          <w:szCs w:val="28"/>
        </w:rPr>
        <w:t xml:space="preserve"> The military therefore operated within a broader transnational security framework</w:t>
      </w:r>
      <w:r w:rsidR="00686E52">
        <w:rPr>
          <w:rFonts w:ascii="Times New Roman" w:hAnsi="Times New Roman" w:cs="Times New Roman"/>
          <w:sz w:val="28"/>
          <w:szCs w:val="28"/>
        </w:rPr>
        <w:t>,</w:t>
      </w:r>
      <w:r w:rsidRPr="00F6039B">
        <w:rPr>
          <w:rFonts w:ascii="Times New Roman" w:hAnsi="Times New Roman" w:cs="Times New Roman"/>
          <w:sz w:val="28"/>
          <w:szCs w:val="28"/>
        </w:rPr>
        <w:t xml:space="preserve"> while maintaining strong domestic command centralisation (International Crisis Group, 2016)</w:t>
      </w:r>
      <w:r w:rsidR="00686E52">
        <w:rPr>
          <w:rFonts w:ascii="Times New Roman" w:hAnsi="Times New Roman" w:cs="Times New Roman"/>
          <w:sz w:val="28"/>
          <w:szCs w:val="28"/>
        </w:rPr>
        <w:t>.</w:t>
      </w:r>
    </w:p>
    <w:p w:rsidR="00F6039B" w:rsidRPr="00F6039B" w:rsidRDefault="00F6039B" w:rsidP="00F6039B">
      <w:pPr>
        <w:tabs>
          <w:tab w:val="left" w:pos="1496"/>
        </w:tabs>
        <w:spacing w:after="0" w:line="360" w:lineRule="auto"/>
        <w:jc w:val="both"/>
        <w:rPr>
          <w:rFonts w:ascii="Times New Roman" w:hAnsi="Times New Roman" w:cs="Times New Roman"/>
          <w:sz w:val="28"/>
          <w:szCs w:val="28"/>
        </w:rPr>
      </w:pPr>
      <w:r w:rsidRPr="00F6039B">
        <w:rPr>
          <w:rFonts w:ascii="Times New Roman" w:hAnsi="Times New Roman" w:cs="Times New Roman"/>
          <w:sz w:val="28"/>
          <w:szCs w:val="28"/>
        </w:rPr>
        <w:t>Several presidential and institutional measures were implemented to reinforce military coordination and operational effectiveness</w:t>
      </w:r>
      <w:r w:rsidR="00754C61">
        <w:rPr>
          <w:rFonts w:ascii="Times New Roman" w:hAnsi="Times New Roman" w:cs="Times New Roman"/>
          <w:sz w:val="28"/>
          <w:szCs w:val="28"/>
        </w:rPr>
        <w:t>,</w:t>
      </w:r>
      <w:r w:rsidRPr="00F6039B">
        <w:rPr>
          <w:rFonts w:ascii="Times New Roman" w:hAnsi="Times New Roman" w:cs="Times New Roman"/>
          <w:sz w:val="28"/>
          <w:szCs w:val="28"/>
        </w:rPr>
        <w:t xml:space="preserve"> including enhanced budgetary allocations for defence expansion of intelligence services and continued reliance on presidential decrees to manage security structures</w:t>
      </w:r>
      <w:r>
        <w:rPr>
          <w:rFonts w:ascii="Times New Roman" w:hAnsi="Times New Roman" w:cs="Times New Roman"/>
          <w:sz w:val="28"/>
          <w:szCs w:val="28"/>
        </w:rPr>
        <w:t>.</w:t>
      </w:r>
      <w:r w:rsidRPr="00F6039B">
        <w:rPr>
          <w:rFonts w:ascii="Times New Roman" w:hAnsi="Times New Roman" w:cs="Times New Roman"/>
          <w:sz w:val="28"/>
          <w:szCs w:val="28"/>
        </w:rPr>
        <w:t xml:space="preserve"> Although specific operational directives remained largely confidential</w:t>
      </w:r>
      <w:r w:rsidR="00754C61">
        <w:rPr>
          <w:rFonts w:ascii="Times New Roman" w:hAnsi="Times New Roman" w:cs="Times New Roman"/>
          <w:sz w:val="28"/>
          <w:szCs w:val="28"/>
        </w:rPr>
        <w:t>,</w:t>
      </w:r>
      <w:r w:rsidRPr="00F6039B">
        <w:rPr>
          <w:rFonts w:ascii="Times New Roman" w:hAnsi="Times New Roman" w:cs="Times New Roman"/>
          <w:sz w:val="28"/>
          <w:szCs w:val="28"/>
        </w:rPr>
        <w:t xml:space="preserve"> the governance pattern remained consistent with earlier historical phases in which executive authority exercised direct control over military decision making</w:t>
      </w:r>
      <w:r>
        <w:rPr>
          <w:rFonts w:ascii="Times New Roman" w:hAnsi="Times New Roman" w:cs="Times New Roman"/>
          <w:sz w:val="28"/>
          <w:szCs w:val="28"/>
        </w:rPr>
        <w:t>.</w:t>
      </w:r>
    </w:p>
    <w:p w:rsidR="00F6039B" w:rsidRPr="00F6039B" w:rsidRDefault="00F6039B" w:rsidP="00F6039B">
      <w:pPr>
        <w:tabs>
          <w:tab w:val="left" w:pos="1496"/>
        </w:tabs>
        <w:spacing w:after="0" w:line="360" w:lineRule="auto"/>
        <w:jc w:val="both"/>
        <w:rPr>
          <w:rFonts w:ascii="Times New Roman" w:hAnsi="Times New Roman" w:cs="Times New Roman"/>
          <w:sz w:val="28"/>
          <w:szCs w:val="28"/>
        </w:rPr>
      </w:pPr>
      <w:r w:rsidRPr="00F6039B">
        <w:rPr>
          <w:rFonts w:ascii="Times New Roman" w:hAnsi="Times New Roman" w:cs="Times New Roman"/>
          <w:sz w:val="28"/>
          <w:szCs w:val="28"/>
        </w:rPr>
        <w:t>Key military leadership figures during this period included General René Claude Meka</w:t>
      </w:r>
      <w:r w:rsidR="00754C61">
        <w:rPr>
          <w:rFonts w:ascii="Times New Roman" w:hAnsi="Times New Roman" w:cs="Times New Roman"/>
          <w:sz w:val="28"/>
          <w:szCs w:val="28"/>
        </w:rPr>
        <w:t>,</w:t>
      </w:r>
      <w:r w:rsidRPr="00F6039B">
        <w:rPr>
          <w:rFonts w:ascii="Times New Roman" w:hAnsi="Times New Roman" w:cs="Times New Roman"/>
          <w:sz w:val="28"/>
          <w:szCs w:val="28"/>
        </w:rPr>
        <w:t xml:space="preserve"> as Chief of Staff of the Armed Forces who oversaw strategic coordination of military operations across multiple regions</w:t>
      </w:r>
      <w:r w:rsidR="00754C61">
        <w:rPr>
          <w:rFonts w:ascii="Times New Roman" w:hAnsi="Times New Roman" w:cs="Times New Roman"/>
          <w:sz w:val="28"/>
          <w:szCs w:val="28"/>
        </w:rPr>
        <w:t>,</w:t>
      </w:r>
      <w:r w:rsidRPr="00F6039B">
        <w:rPr>
          <w:rFonts w:ascii="Times New Roman" w:hAnsi="Times New Roman" w:cs="Times New Roman"/>
          <w:sz w:val="28"/>
          <w:szCs w:val="28"/>
        </w:rPr>
        <w:t xml:space="preserve"> and senior commanders of the Rapid Intervention Battalion who were responsible for counterinsurgency deployment in both northern and western conflict zones</w:t>
      </w:r>
      <w:r>
        <w:rPr>
          <w:rFonts w:ascii="Times New Roman" w:hAnsi="Times New Roman" w:cs="Times New Roman"/>
          <w:sz w:val="28"/>
          <w:szCs w:val="28"/>
        </w:rPr>
        <w:t>.</w:t>
      </w:r>
      <w:r w:rsidRPr="00F6039B">
        <w:rPr>
          <w:rFonts w:ascii="Times New Roman" w:hAnsi="Times New Roman" w:cs="Times New Roman"/>
          <w:sz w:val="28"/>
          <w:szCs w:val="28"/>
        </w:rPr>
        <w:t xml:space="preserve"> Their roles reflected the increasing</w:t>
      </w:r>
      <w:r>
        <w:rPr>
          <w:rFonts w:ascii="Times New Roman" w:hAnsi="Times New Roman" w:cs="Times New Roman"/>
          <w:sz w:val="28"/>
          <w:szCs w:val="28"/>
        </w:rPr>
        <w:t xml:space="preserve"> </w:t>
      </w:r>
      <w:r w:rsidRPr="00F6039B">
        <w:rPr>
          <w:rFonts w:ascii="Times New Roman" w:hAnsi="Times New Roman" w:cs="Times New Roman"/>
          <w:sz w:val="28"/>
          <w:szCs w:val="28"/>
        </w:rPr>
        <w:t>professionalization of operational command structures</w:t>
      </w:r>
      <w:r w:rsidR="00754C61">
        <w:rPr>
          <w:rFonts w:ascii="Times New Roman" w:hAnsi="Times New Roman" w:cs="Times New Roman"/>
          <w:sz w:val="28"/>
          <w:szCs w:val="28"/>
        </w:rPr>
        <w:t>,</w:t>
      </w:r>
      <w:r w:rsidRPr="00F6039B">
        <w:rPr>
          <w:rFonts w:ascii="Times New Roman" w:hAnsi="Times New Roman" w:cs="Times New Roman"/>
          <w:sz w:val="28"/>
          <w:szCs w:val="28"/>
        </w:rPr>
        <w:t xml:space="preserve"> while still operating within a highly centralized political system</w:t>
      </w:r>
      <w:r>
        <w:rPr>
          <w:rFonts w:ascii="Times New Roman" w:hAnsi="Times New Roman" w:cs="Times New Roman"/>
          <w:sz w:val="28"/>
          <w:szCs w:val="28"/>
        </w:rPr>
        <w:t xml:space="preserve">. </w:t>
      </w:r>
      <w:r w:rsidRPr="00F6039B">
        <w:rPr>
          <w:rFonts w:ascii="Times New Roman" w:hAnsi="Times New Roman" w:cs="Times New Roman"/>
          <w:sz w:val="28"/>
          <w:szCs w:val="28"/>
        </w:rPr>
        <w:t>The prolonged nature of the conflicts from 2016 onward revealed significant challenges in Cameroon’s security governance model</w:t>
      </w:r>
      <w:r>
        <w:rPr>
          <w:rFonts w:ascii="Times New Roman" w:hAnsi="Times New Roman" w:cs="Times New Roman"/>
          <w:sz w:val="28"/>
          <w:szCs w:val="28"/>
        </w:rPr>
        <w:t>.</w:t>
      </w:r>
      <w:r w:rsidRPr="00F6039B">
        <w:rPr>
          <w:rFonts w:ascii="Times New Roman" w:hAnsi="Times New Roman" w:cs="Times New Roman"/>
          <w:sz w:val="28"/>
          <w:szCs w:val="28"/>
        </w:rPr>
        <w:t xml:space="preserve"> While the military succeeded in maintaining territorial presence in key areas</w:t>
      </w:r>
      <w:r>
        <w:rPr>
          <w:rFonts w:ascii="Times New Roman" w:hAnsi="Times New Roman" w:cs="Times New Roman"/>
          <w:sz w:val="28"/>
          <w:szCs w:val="28"/>
        </w:rPr>
        <w:t>,</w:t>
      </w:r>
      <w:r w:rsidRPr="00F6039B">
        <w:rPr>
          <w:rFonts w:ascii="Times New Roman" w:hAnsi="Times New Roman" w:cs="Times New Roman"/>
          <w:sz w:val="28"/>
          <w:szCs w:val="28"/>
        </w:rPr>
        <w:t xml:space="preserve"> the persistence of insurgent activity indicated limitations in intelligence integration</w:t>
      </w:r>
      <w:r w:rsidR="00754C61">
        <w:rPr>
          <w:rFonts w:ascii="Times New Roman" w:hAnsi="Times New Roman" w:cs="Times New Roman"/>
          <w:sz w:val="28"/>
          <w:szCs w:val="28"/>
        </w:rPr>
        <w:t>,</w:t>
      </w:r>
      <w:r w:rsidRPr="00F6039B">
        <w:rPr>
          <w:rFonts w:ascii="Times New Roman" w:hAnsi="Times New Roman" w:cs="Times New Roman"/>
          <w:sz w:val="28"/>
          <w:szCs w:val="28"/>
        </w:rPr>
        <w:t xml:space="preserve"> civilian engagement and conflict resolution strategies</w:t>
      </w:r>
      <w:r>
        <w:rPr>
          <w:rFonts w:ascii="Times New Roman" w:hAnsi="Times New Roman" w:cs="Times New Roman"/>
          <w:sz w:val="28"/>
          <w:szCs w:val="28"/>
        </w:rPr>
        <w:t>.</w:t>
      </w:r>
      <w:r w:rsidRPr="00F6039B">
        <w:rPr>
          <w:rFonts w:ascii="Times New Roman" w:hAnsi="Times New Roman" w:cs="Times New Roman"/>
          <w:sz w:val="28"/>
          <w:szCs w:val="28"/>
        </w:rPr>
        <w:t xml:space="preserve"> The reliance on </w:t>
      </w:r>
      <w:r w:rsidRPr="00F6039B">
        <w:rPr>
          <w:rFonts w:ascii="Times New Roman" w:hAnsi="Times New Roman" w:cs="Times New Roman"/>
          <w:sz w:val="28"/>
          <w:szCs w:val="28"/>
        </w:rPr>
        <w:lastRenderedPageBreak/>
        <w:t>militarized responses to political grievances reinforced historical patterns that can be traced back to colonial administrative systems in which coercion was prioritized over negotiation as a mechanism of governance (Tilly, 1990)</w:t>
      </w:r>
      <w:r>
        <w:rPr>
          <w:rFonts w:ascii="Times New Roman" w:hAnsi="Times New Roman" w:cs="Times New Roman"/>
          <w:sz w:val="28"/>
          <w:szCs w:val="28"/>
        </w:rPr>
        <w:t>.</w:t>
      </w:r>
    </w:p>
    <w:p w:rsidR="00F6039B" w:rsidRPr="00F6039B" w:rsidRDefault="00754C61" w:rsidP="00F6039B">
      <w:pPr>
        <w:tabs>
          <w:tab w:val="left" w:pos="149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By 2025,</w:t>
      </w:r>
      <w:r w:rsidR="00F6039B" w:rsidRPr="00F6039B">
        <w:rPr>
          <w:rFonts w:ascii="Times New Roman" w:hAnsi="Times New Roman" w:cs="Times New Roman"/>
          <w:sz w:val="28"/>
          <w:szCs w:val="28"/>
        </w:rPr>
        <w:t xml:space="preserve"> the Cameroonian armed forces had become deeply embedded in a complex security environment</w:t>
      </w:r>
      <w:r>
        <w:rPr>
          <w:rFonts w:ascii="Times New Roman" w:hAnsi="Times New Roman" w:cs="Times New Roman"/>
          <w:sz w:val="28"/>
          <w:szCs w:val="28"/>
        </w:rPr>
        <w:t>,</w:t>
      </w:r>
      <w:r w:rsidR="00F6039B" w:rsidRPr="00F6039B">
        <w:rPr>
          <w:rFonts w:ascii="Times New Roman" w:hAnsi="Times New Roman" w:cs="Times New Roman"/>
          <w:sz w:val="28"/>
          <w:szCs w:val="28"/>
        </w:rPr>
        <w:t xml:space="preserve"> characterised by asymmetric warfare</w:t>
      </w:r>
      <w:r>
        <w:rPr>
          <w:rFonts w:ascii="Times New Roman" w:hAnsi="Times New Roman" w:cs="Times New Roman"/>
          <w:sz w:val="28"/>
          <w:szCs w:val="28"/>
        </w:rPr>
        <w:t>,</w:t>
      </w:r>
      <w:r w:rsidR="00F6039B" w:rsidRPr="00F6039B">
        <w:rPr>
          <w:rFonts w:ascii="Times New Roman" w:hAnsi="Times New Roman" w:cs="Times New Roman"/>
          <w:sz w:val="28"/>
          <w:szCs w:val="28"/>
        </w:rPr>
        <w:t xml:space="preserve"> humanitarian crises and overlapping regional threats</w:t>
      </w:r>
      <w:r>
        <w:rPr>
          <w:rFonts w:ascii="Times New Roman" w:hAnsi="Times New Roman" w:cs="Times New Roman"/>
          <w:sz w:val="28"/>
          <w:szCs w:val="28"/>
        </w:rPr>
        <w:t>.</w:t>
      </w:r>
      <w:r w:rsidR="00F6039B" w:rsidRPr="00F6039B">
        <w:rPr>
          <w:rFonts w:ascii="Times New Roman" w:hAnsi="Times New Roman" w:cs="Times New Roman"/>
          <w:sz w:val="28"/>
          <w:szCs w:val="28"/>
        </w:rPr>
        <w:t xml:space="preserve"> The military’s role extended beyond conventional defence to include</w:t>
      </w:r>
      <w:r>
        <w:rPr>
          <w:rFonts w:ascii="Times New Roman" w:hAnsi="Times New Roman" w:cs="Times New Roman"/>
          <w:sz w:val="28"/>
          <w:szCs w:val="28"/>
        </w:rPr>
        <w:t>,</w:t>
      </w:r>
      <w:r w:rsidR="00F6039B" w:rsidRPr="00F6039B">
        <w:rPr>
          <w:rFonts w:ascii="Times New Roman" w:hAnsi="Times New Roman" w:cs="Times New Roman"/>
          <w:sz w:val="28"/>
          <w:szCs w:val="28"/>
        </w:rPr>
        <w:t xml:space="preserve"> governance functions</w:t>
      </w:r>
      <w:r>
        <w:rPr>
          <w:rFonts w:ascii="Times New Roman" w:hAnsi="Times New Roman" w:cs="Times New Roman"/>
          <w:sz w:val="28"/>
          <w:szCs w:val="28"/>
        </w:rPr>
        <w:t>,</w:t>
      </w:r>
      <w:r w:rsidR="00F6039B" w:rsidRPr="00F6039B">
        <w:rPr>
          <w:rFonts w:ascii="Times New Roman" w:hAnsi="Times New Roman" w:cs="Times New Roman"/>
          <w:sz w:val="28"/>
          <w:szCs w:val="28"/>
        </w:rPr>
        <w:t xml:space="preserve"> humanitarian coordination and internal stabilization efforts</w:t>
      </w:r>
      <w:r>
        <w:rPr>
          <w:rFonts w:ascii="Times New Roman" w:hAnsi="Times New Roman" w:cs="Times New Roman"/>
          <w:sz w:val="28"/>
          <w:szCs w:val="28"/>
        </w:rPr>
        <w:t>.</w:t>
      </w:r>
      <w:r w:rsidR="00F6039B" w:rsidRPr="00F6039B">
        <w:rPr>
          <w:rFonts w:ascii="Times New Roman" w:hAnsi="Times New Roman" w:cs="Times New Roman"/>
          <w:sz w:val="28"/>
          <w:szCs w:val="28"/>
        </w:rPr>
        <w:t xml:space="preserve"> This expansion further blurred the boundaries between military and civilian spheres of authority reinforcing long term institutional continuities rooted in colonial military governance</w:t>
      </w:r>
      <w:r w:rsidR="00F6039B">
        <w:rPr>
          <w:rFonts w:ascii="Times New Roman" w:hAnsi="Times New Roman" w:cs="Times New Roman"/>
          <w:sz w:val="28"/>
          <w:szCs w:val="28"/>
        </w:rPr>
        <w:t>.</w:t>
      </w:r>
    </w:p>
    <w:p w:rsidR="00F6039B" w:rsidRPr="00F6039B" w:rsidRDefault="00F6039B" w:rsidP="00F6039B">
      <w:pPr>
        <w:tabs>
          <w:tab w:val="left" w:pos="1496"/>
        </w:tabs>
        <w:spacing w:after="0" w:line="360" w:lineRule="auto"/>
        <w:jc w:val="both"/>
        <w:rPr>
          <w:rFonts w:ascii="Times New Roman" w:hAnsi="Times New Roman" w:cs="Times New Roman"/>
          <w:sz w:val="28"/>
          <w:szCs w:val="28"/>
        </w:rPr>
      </w:pPr>
      <w:r w:rsidRPr="00F6039B">
        <w:rPr>
          <w:rFonts w:ascii="Times New Roman" w:hAnsi="Times New Roman" w:cs="Times New Roman"/>
          <w:sz w:val="28"/>
          <w:szCs w:val="28"/>
        </w:rPr>
        <w:t>Over</w:t>
      </w:r>
      <w:r w:rsidR="00754C61">
        <w:rPr>
          <w:rFonts w:ascii="Times New Roman" w:hAnsi="Times New Roman" w:cs="Times New Roman"/>
          <w:sz w:val="28"/>
          <w:szCs w:val="28"/>
        </w:rPr>
        <w:t>all, the period from 2016 to 2025</w:t>
      </w:r>
      <w:r w:rsidRPr="00F6039B">
        <w:rPr>
          <w:rFonts w:ascii="Times New Roman" w:hAnsi="Times New Roman" w:cs="Times New Roman"/>
          <w:sz w:val="28"/>
          <w:szCs w:val="28"/>
        </w:rPr>
        <w:t xml:space="preserve"> demonstrates both adaptation and continuity within Cameroon’s military institutions</w:t>
      </w:r>
      <w:r>
        <w:rPr>
          <w:rFonts w:ascii="Times New Roman" w:hAnsi="Times New Roman" w:cs="Times New Roman"/>
          <w:sz w:val="28"/>
          <w:szCs w:val="28"/>
        </w:rPr>
        <w:t>.</w:t>
      </w:r>
      <w:r w:rsidRPr="00F6039B">
        <w:rPr>
          <w:rFonts w:ascii="Times New Roman" w:hAnsi="Times New Roman" w:cs="Times New Roman"/>
          <w:sz w:val="28"/>
          <w:szCs w:val="28"/>
        </w:rPr>
        <w:t xml:space="preserve"> While operational strategies evolved to address new forms of insurgency the underlying structure of centralized command</w:t>
      </w:r>
      <w:r w:rsidR="00754C61">
        <w:rPr>
          <w:rFonts w:ascii="Times New Roman" w:hAnsi="Times New Roman" w:cs="Times New Roman"/>
          <w:sz w:val="28"/>
          <w:szCs w:val="28"/>
        </w:rPr>
        <w:t>,</w:t>
      </w:r>
      <w:r w:rsidRPr="00F6039B">
        <w:rPr>
          <w:rFonts w:ascii="Times New Roman" w:hAnsi="Times New Roman" w:cs="Times New Roman"/>
          <w:sz w:val="28"/>
          <w:szCs w:val="28"/>
        </w:rPr>
        <w:t xml:space="preserve"> executive control and militarized conflict manage</w:t>
      </w:r>
      <w:r>
        <w:rPr>
          <w:rFonts w:ascii="Times New Roman" w:hAnsi="Times New Roman" w:cs="Times New Roman"/>
          <w:sz w:val="28"/>
          <w:szCs w:val="28"/>
        </w:rPr>
        <w:t xml:space="preserve">ment remained largely unchanged. </w:t>
      </w:r>
      <w:r w:rsidRPr="00F6039B">
        <w:rPr>
          <w:rFonts w:ascii="Times New Roman" w:hAnsi="Times New Roman" w:cs="Times New Roman"/>
          <w:sz w:val="28"/>
          <w:szCs w:val="28"/>
        </w:rPr>
        <w:t>The persistence of these patterns underscores the historical argument of this study that contemporary counterinsurgency practices in Cameroon are deeply embedded in long term institutional trajectories</w:t>
      </w:r>
      <w:r w:rsidR="00754C61">
        <w:rPr>
          <w:rFonts w:ascii="Times New Roman" w:hAnsi="Times New Roman" w:cs="Times New Roman"/>
          <w:sz w:val="28"/>
          <w:szCs w:val="28"/>
        </w:rPr>
        <w:t>,</w:t>
      </w:r>
      <w:r w:rsidRPr="00F6039B">
        <w:rPr>
          <w:rFonts w:ascii="Times New Roman" w:hAnsi="Times New Roman" w:cs="Times New Roman"/>
          <w:sz w:val="28"/>
          <w:szCs w:val="28"/>
        </w:rPr>
        <w:t xml:space="preserve"> originating in the colonial period</w:t>
      </w:r>
      <w:r w:rsidR="00754C61">
        <w:rPr>
          <w:rFonts w:ascii="Times New Roman" w:hAnsi="Times New Roman" w:cs="Times New Roman"/>
          <w:sz w:val="28"/>
          <w:szCs w:val="28"/>
        </w:rPr>
        <w:t>.</w:t>
      </w:r>
    </w:p>
    <w:p w:rsidR="00F6039B" w:rsidRPr="00F6039B" w:rsidRDefault="00F6039B" w:rsidP="00F6039B">
      <w:pPr>
        <w:tabs>
          <w:tab w:val="left" w:pos="1496"/>
        </w:tabs>
        <w:spacing w:before="240" w:after="0" w:line="360" w:lineRule="auto"/>
        <w:jc w:val="both"/>
        <w:rPr>
          <w:rFonts w:ascii="Times New Roman" w:hAnsi="Times New Roman" w:cs="Times New Roman"/>
          <w:b/>
          <w:sz w:val="28"/>
          <w:szCs w:val="28"/>
        </w:rPr>
      </w:pPr>
      <w:r w:rsidRPr="00F6039B">
        <w:rPr>
          <w:rFonts w:ascii="Times New Roman" w:hAnsi="Times New Roman" w:cs="Times New Roman"/>
          <w:b/>
          <w:sz w:val="28"/>
          <w:szCs w:val="28"/>
        </w:rPr>
        <w:t>9. SYNTHESIS OF FINDINGS AND H</w:t>
      </w:r>
      <w:r w:rsidR="00A07120">
        <w:rPr>
          <w:rFonts w:ascii="Times New Roman" w:hAnsi="Times New Roman" w:cs="Times New Roman"/>
          <w:b/>
          <w:sz w:val="28"/>
          <w:szCs w:val="28"/>
        </w:rPr>
        <w:t>ISTORICAL CONTINUITIES 1884–2025</w:t>
      </w:r>
    </w:p>
    <w:p w:rsidR="00F6039B" w:rsidRPr="00F6039B" w:rsidRDefault="00F6039B" w:rsidP="00F6039B">
      <w:pPr>
        <w:tabs>
          <w:tab w:val="left" w:pos="1496"/>
        </w:tabs>
        <w:spacing w:after="0" w:line="360" w:lineRule="auto"/>
        <w:jc w:val="both"/>
        <w:rPr>
          <w:rFonts w:ascii="Times New Roman" w:hAnsi="Times New Roman" w:cs="Times New Roman"/>
          <w:sz w:val="28"/>
          <w:szCs w:val="28"/>
        </w:rPr>
      </w:pPr>
      <w:r w:rsidRPr="00F6039B">
        <w:rPr>
          <w:rFonts w:ascii="Times New Roman" w:hAnsi="Times New Roman" w:cs="Times New Roman"/>
          <w:sz w:val="28"/>
          <w:szCs w:val="28"/>
        </w:rPr>
        <w:t>The historical trajectory of military institutions in Cameroon</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from the German colonial period to the contemporary counterinsurgency era</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reveals a strong pattern of institutional continuity shaped by successive regimes of coercive governance and administrative centralisation</w:t>
      </w:r>
      <w:r>
        <w:rPr>
          <w:rFonts w:ascii="Times New Roman" w:hAnsi="Times New Roman" w:cs="Times New Roman"/>
          <w:sz w:val="28"/>
          <w:szCs w:val="28"/>
        </w:rPr>
        <w:t>.</w:t>
      </w:r>
      <w:r w:rsidRPr="00F6039B">
        <w:rPr>
          <w:rFonts w:ascii="Times New Roman" w:hAnsi="Times New Roman" w:cs="Times New Roman"/>
          <w:sz w:val="28"/>
          <w:szCs w:val="28"/>
        </w:rPr>
        <w:t xml:space="preserve"> Across more than a century of political change</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the armed forces have remained a core instrument of territorial control</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state formation and internal security management</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rather than being redefined as a narrowly external defence institution</w:t>
      </w:r>
      <w:r>
        <w:rPr>
          <w:rFonts w:ascii="Times New Roman" w:hAnsi="Times New Roman" w:cs="Times New Roman"/>
          <w:sz w:val="28"/>
          <w:szCs w:val="28"/>
        </w:rPr>
        <w:t xml:space="preserve">. </w:t>
      </w:r>
      <w:r w:rsidRPr="00F6039B">
        <w:rPr>
          <w:rFonts w:ascii="Times New Roman" w:hAnsi="Times New Roman" w:cs="Times New Roman"/>
          <w:sz w:val="28"/>
          <w:szCs w:val="28"/>
        </w:rPr>
        <w:t xml:space="preserve">A first major continuity is the persistence of </w:t>
      </w:r>
      <w:r w:rsidRPr="00F6039B">
        <w:rPr>
          <w:rFonts w:ascii="Times New Roman" w:hAnsi="Times New Roman" w:cs="Times New Roman"/>
          <w:sz w:val="28"/>
          <w:szCs w:val="28"/>
        </w:rPr>
        <w:lastRenderedPageBreak/>
        <w:t>centralized command structures established during the German colonial occupation from 1884 to 1916</w:t>
      </w:r>
      <w:r>
        <w:rPr>
          <w:rFonts w:ascii="Times New Roman" w:hAnsi="Times New Roman" w:cs="Times New Roman"/>
          <w:sz w:val="28"/>
          <w:szCs w:val="28"/>
        </w:rPr>
        <w:t>.</w:t>
      </w:r>
      <w:r w:rsidRPr="00F6039B">
        <w:rPr>
          <w:rFonts w:ascii="Times New Roman" w:hAnsi="Times New Roman" w:cs="Times New Roman"/>
          <w:sz w:val="28"/>
          <w:szCs w:val="28"/>
        </w:rPr>
        <w:t xml:space="preserve"> The Schutztruppe system created under Governor Julius von Soden and later military commanders such as Jesko von Puttkamer</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and Hans Dominik was based on direct executive control</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rapid deployment and punitive expeditions against resistant communities </w:t>
      </w:r>
      <w:r w:rsidR="00A07120">
        <w:rPr>
          <w:rFonts w:ascii="Times New Roman" w:hAnsi="Times New Roman" w:cs="Times New Roman"/>
          <w:sz w:val="28"/>
          <w:szCs w:val="28"/>
        </w:rPr>
        <w:t>(</w:t>
      </w:r>
      <w:r w:rsidRPr="00F6039B">
        <w:rPr>
          <w:rFonts w:ascii="Times New Roman" w:hAnsi="Times New Roman" w:cs="Times New Roman"/>
          <w:sz w:val="28"/>
          <w:szCs w:val="28"/>
        </w:rPr>
        <w:t>Morlang 2014</w:t>
      </w:r>
      <w:r w:rsidR="00A07120">
        <w:rPr>
          <w:rFonts w:ascii="Times New Roman" w:hAnsi="Times New Roman" w:cs="Times New Roman"/>
          <w:sz w:val="28"/>
          <w:szCs w:val="28"/>
        </w:rPr>
        <w:t>)</w:t>
      </w:r>
      <w:r>
        <w:rPr>
          <w:rFonts w:ascii="Times New Roman" w:hAnsi="Times New Roman" w:cs="Times New Roman"/>
          <w:sz w:val="28"/>
          <w:szCs w:val="28"/>
        </w:rPr>
        <w:t>.</w:t>
      </w:r>
      <w:r w:rsidRPr="00F6039B">
        <w:rPr>
          <w:rFonts w:ascii="Times New Roman" w:hAnsi="Times New Roman" w:cs="Times New Roman"/>
          <w:sz w:val="28"/>
          <w:szCs w:val="28"/>
        </w:rPr>
        <w:t xml:space="preserve"> This logic of centralized coercion was later inherited by French and British colonial administrations under the League of Nations mandate system of 1922</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which maintained military policing and intelligence networks as key instruments of governance League of Nations 1922</w:t>
      </w:r>
      <w:r>
        <w:rPr>
          <w:rFonts w:ascii="Times New Roman" w:hAnsi="Times New Roman" w:cs="Times New Roman"/>
          <w:sz w:val="28"/>
          <w:szCs w:val="28"/>
        </w:rPr>
        <w:t>.</w:t>
      </w:r>
    </w:p>
    <w:p w:rsidR="00F6039B" w:rsidRPr="00F6039B" w:rsidRDefault="00F6039B" w:rsidP="00F6039B">
      <w:pPr>
        <w:tabs>
          <w:tab w:val="left" w:pos="1496"/>
        </w:tabs>
        <w:spacing w:after="0" w:line="360" w:lineRule="auto"/>
        <w:jc w:val="both"/>
        <w:rPr>
          <w:rFonts w:ascii="Times New Roman" w:hAnsi="Times New Roman" w:cs="Times New Roman"/>
          <w:sz w:val="28"/>
          <w:szCs w:val="28"/>
        </w:rPr>
      </w:pPr>
      <w:r w:rsidRPr="00F6039B">
        <w:rPr>
          <w:rFonts w:ascii="Times New Roman" w:hAnsi="Times New Roman" w:cs="Times New Roman"/>
          <w:sz w:val="28"/>
          <w:szCs w:val="28"/>
        </w:rPr>
        <w:t>This structure was further consolidated after independence in 1960 under President Ahmadou Ahidjo</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who institutionalized a unified national army through Law No 67 LF 9 of 12 June 1967</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which placed the armed forces unde</w:t>
      </w:r>
      <w:r w:rsidR="00A07120">
        <w:rPr>
          <w:rFonts w:ascii="Times New Roman" w:hAnsi="Times New Roman" w:cs="Times New Roman"/>
          <w:sz w:val="28"/>
          <w:szCs w:val="28"/>
        </w:rPr>
        <w:t xml:space="preserve">r direct presidential authority. </w:t>
      </w:r>
      <w:r w:rsidRPr="00F6039B">
        <w:rPr>
          <w:rFonts w:ascii="Times New Roman" w:hAnsi="Times New Roman" w:cs="Times New Roman"/>
          <w:sz w:val="28"/>
          <w:szCs w:val="28"/>
        </w:rPr>
        <w:t>The continuity of executive control was further reinforced under Paul Biya</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particularly after the 1984 coup attempt which led to restructuring and tighter control of military leadership </w:t>
      </w:r>
      <w:r w:rsidR="00A07120">
        <w:rPr>
          <w:rFonts w:ascii="Times New Roman" w:hAnsi="Times New Roman" w:cs="Times New Roman"/>
          <w:sz w:val="28"/>
          <w:szCs w:val="28"/>
        </w:rPr>
        <w:t>(</w:t>
      </w:r>
      <w:r w:rsidRPr="00F6039B">
        <w:rPr>
          <w:rFonts w:ascii="Times New Roman" w:hAnsi="Times New Roman" w:cs="Times New Roman"/>
          <w:sz w:val="28"/>
          <w:szCs w:val="28"/>
        </w:rPr>
        <w:t>Joseph</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1978</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This demonstrates a long term pattern in which political authority and military command remain fused rather than institutionally separated</w:t>
      </w:r>
      <w:r>
        <w:rPr>
          <w:rFonts w:ascii="Times New Roman" w:hAnsi="Times New Roman" w:cs="Times New Roman"/>
          <w:sz w:val="28"/>
          <w:szCs w:val="28"/>
        </w:rPr>
        <w:t>.</w:t>
      </w:r>
    </w:p>
    <w:p w:rsidR="00F6039B" w:rsidRPr="00F6039B" w:rsidRDefault="00F6039B" w:rsidP="00FC02C1">
      <w:pPr>
        <w:tabs>
          <w:tab w:val="left" w:pos="1496"/>
        </w:tabs>
        <w:spacing w:after="0" w:line="360" w:lineRule="auto"/>
        <w:jc w:val="both"/>
        <w:rPr>
          <w:rFonts w:ascii="Times New Roman" w:hAnsi="Times New Roman" w:cs="Times New Roman"/>
          <w:sz w:val="28"/>
          <w:szCs w:val="28"/>
        </w:rPr>
      </w:pPr>
      <w:r w:rsidRPr="00F6039B">
        <w:rPr>
          <w:rFonts w:ascii="Times New Roman" w:hAnsi="Times New Roman" w:cs="Times New Roman"/>
          <w:sz w:val="28"/>
          <w:szCs w:val="28"/>
        </w:rPr>
        <w:t>A second continuity is the persistent use of the military for internal security and regime stability rather than external defence</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From the UPC insurgency in the 1950s and 1960s</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to the Anglophone Crisis from 2016 and the Boko Haram insurgency from 2013</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the armed forces have consistently been deployed to manage domestic political and security challenges</w:t>
      </w:r>
      <w:r w:rsidR="00FC02C1">
        <w:rPr>
          <w:rFonts w:ascii="Times New Roman" w:hAnsi="Times New Roman" w:cs="Times New Roman"/>
          <w:sz w:val="28"/>
          <w:szCs w:val="28"/>
        </w:rPr>
        <w:t>.</w:t>
      </w:r>
      <w:r w:rsidRPr="00F6039B">
        <w:rPr>
          <w:rFonts w:ascii="Times New Roman" w:hAnsi="Times New Roman" w:cs="Times New Roman"/>
          <w:sz w:val="28"/>
          <w:szCs w:val="28"/>
        </w:rPr>
        <w:t xml:space="preserve"> This reflects a colonial legacy in which military forces were originally designed for internal pacification</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rather than interstate warfare </w:t>
      </w:r>
      <w:r w:rsidR="00A07120">
        <w:rPr>
          <w:rFonts w:ascii="Times New Roman" w:hAnsi="Times New Roman" w:cs="Times New Roman"/>
          <w:sz w:val="28"/>
          <w:szCs w:val="28"/>
        </w:rPr>
        <w:t>(</w:t>
      </w:r>
      <w:r w:rsidRPr="00F6039B">
        <w:rPr>
          <w:rFonts w:ascii="Times New Roman" w:hAnsi="Times New Roman" w:cs="Times New Roman"/>
          <w:sz w:val="28"/>
          <w:szCs w:val="28"/>
        </w:rPr>
        <w:t>Tilly 1990</w:t>
      </w:r>
      <w:r w:rsidR="00A07120">
        <w:rPr>
          <w:rFonts w:ascii="Times New Roman" w:hAnsi="Times New Roman" w:cs="Times New Roman"/>
          <w:sz w:val="28"/>
          <w:szCs w:val="28"/>
        </w:rPr>
        <w:t>)</w:t>
      </w:r>
      <w:r>
        <w:rPr>
          <w:rFonts w:ascii="Times New Roman" w:hAnsi="Times New Roman" w:cs="Times New Roman"/>
          <w:sz w:val="28"/>
          <w:szCs w:val="28"/>
        </w:rPr>
        <w:t>.</w:t>
      </w:r>
    </w:p>
    <w:p w:rsidR="00F6039B" w:rsidRPr="00F6039B" w:rsidRDefault="00F6039B" w:rsidP="00FC02C1">
      <w:pPr>
        <w:tabs>
          <w:tab w:val="left" w:pos="1496"/>
        </w:tabs>
        <w:spacing w:after="0" w:line="360" w:lineRule="auto"/>
        <w:jc w:val="both"/>
        <w:rPr>
          <w:rFonts w:ascii="Times New Roman" w:hAnsi="Times New Roman" w:cs="Times New Roman"/>
          <w:sz w:val="28"/>
          <w:szCs w:val="28"/>
        </w:rPr>
      </w:pPr>
      <w:r w:rsidRPr="00F6039B">
        <w:rPr>
          <w:rFonts w:ascii="Times New Roman" w:hAnsi="Times New Roman" w:cs="Times New Roman"/>
          <w:sz w:val="28"/>
          <w:szCs w:val="28"/>
        </w:rPr>
        <w:t>A third continuity is the increasing reliance on elite military units and intelligence led operations</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The creation of the Rapid Intervention Battalion in 2001</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under Decree No 2001 177</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represents a continuation of this logic by establishing a </w:t>
      </w:r>
      <w:r w:rsidRPr="00F6039B">
        <w:rPr>
          <w:rFonts w:ascii="Times New Roman" w:hAnsi="Times New Roman" w:cs="Times New Roman"/>
          <w:sz w:val="28"/>
          <w:szCs w:val="28"/>
        </w:rPr>
        <w:lastRenderedPageBreak/>
        <w:t>highly mobile</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centrally controlled force directly linked to presidential authority </w:t>
      </w:r>
      <w:r w:rsidR="00A07120">
        <w:rPr>
          <w:rFonts w:ascii="Times New Roman" w:hAnsi="Times New Roman" w:cs="Times New Roman"/>
          <w:sz w:val="28"/>
          <w:szCs w:val="28"/>
        </w:rPr>
        <w:t>(</w:t>
      </w:r>
      <w:r w:rsidRPr="00F6039B">
        <w:rPr>
          <w:rFonts w:ascii="Times New Roman" w:hAnsi="Times New Roman" w:cs="Times New Roman"/>
          <w:sz w:val="28"/>
          <w:szCs w:val="28"/>
        </w:rPr>
        <w:t>Government of Cameroon</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2001</w:t>
      </w:r>
      <w:r w:rsidR="00A07120">
        <w:rPr>
          <w:rFonts w:ascii="Times New Roman" w:hAnsi="Times New Roman" w:cs="Times New Roman"/>
          <w:sz w:val="28"/>
          <w:szCs w:val="28"/>
        </w:rPr>
        <w:t>)</w:t>
      </w:r>
      <w:r w:rsidR="00FC02C1">
        <w:rPr>
          <w:rFonts w:ascii="Times New Roman" w:hAnsi="Times New Roman" w:cs="Times New Roman"/>
          <w:sz w:val="28"/>
          <w:szCs w:val="28"/>
        </w:rPr>
        <w:t>.</w:t>
      </w:r>
      <w:r w:rsidRPr="00F6039B">
        <w:rPr>
          <w:rFonts w:ascii="Times New Roman" w:hAnsi="Times New Roman" w:cs="Times New Roman"/>
          <w:sz w:val="28"/>
          <w:szCs w:val="28"/>
        </w:rPr>
        <w:t xml:space="preserve"> The BIR became a key instrument in both counterterrorism operations against Boko Haram and counterinsurgency operations in the Anglophone regions </w:t>
      </w:r>
      <w:r w:rsidR="00A07120">
        <w:rPr>
          <w:rFonts w:ascii="Times New Roman" w:hAnsi="Times New Roman" w:cs="Times New Roman"/>
          <w:sz w:val="28"/>
          <w:szCs w:val="28"/>
        </w:rPr>
        <w:t>(</w:t>
      </w:r>
      <w:r w:rsidRPr="00F6039B">
        <w:rPr>
          <w:rFonts w:ascii="Times New Roman" w:hAnsi="Times New Roman" w:cs="Times New Roman"/>
          <w:sz w:val="28"/>
          <w:szCs w:val="28"/>
        </w:rPr>
        <w:t>International Crisis Group</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2016</w:t>
      </w:r>
      <w:r w:rsidR="00A07120">
        <w:rPr>
          <w:rFonts w:ascii="Times New Roman" w:hAnsi="Times New Roman" w:cs="Times New Roman"/>
          <w:sz w:val="28"/>
          <w:szCs w:val="28"/>
        </w:rPr>
        <w:t>)</w:t>
      </w:r>
      <w:r w:rsidR="00FC02C1">
        <w:rPr>
          <w:rFonts w:ascii="Times New Roman" w:hAnsi="Times New Roman" w:cs="Times New Roman"/>
          <w:sz w:val="28"/>
          <w:szCs w:val="28"/>
        </w:rPr>
        <w:t>.</w:t>
      </w:r>
    </w:p>
    <w:p w:rsidR="00F6039B" w:rsidRPr="00F6039B" w:rsidRDefault="00F6039B" w:rsidP="00FC02C1">
      <w:pPr>
        <w:tabs>
          <w:tab w:val="left" w:pos="1496"/>
        </w:tabs>
        <w:spacing w:after="0" w:line="360" w:lineRule="auto"/>
        <w:jc w:val="both"/>
        <w:rPr>
          <w:rFonts w:ascii="Times New Roman" w:hAnsi="Times New Roman" w:cs="Times New Roman"/>
          <w:sz w:val="28"/>
          <w:szCs w:val="28"/>
        </w:rPr>
      </w:pPr>
      <w:r w:rsidRPr="00F6039B">
        <w:rPr>
          <w:rFonts w:ascii="Times New Roman" w:hAnsi="Times New Roman" w:cs="Times New Roman"/>
          <w:sz w:val="28"/>
          <w:szCs w:val="28"/>
        </w:rPr>
        <w:t>A fourth continuity is the integration of military and administrative governance especially in crisis regions</w:t>
      </w:r>
      <w:r w:rsidR="00FC02C1">
        <w:rPr>
          <w:rFonts w:ascii="Times New Roman" w:hAnsi="Times New Roman" w:cs="Times New Roman"/>
          <w:sz w:val="28"/>
          <w:szCs w:val="28"/>
        </w:rPr>
        <w:t>.</w:t>
      </w:r>
      <w:r w:rsidRPr="00F6039B">
        <w:rPr>
          <w:rFonts w:ascii="Times New Roman" w:hAnsi="Times New Roman" w:cs="Times New Roman"/>
          <w:sz w:val="28"/>
          <w:szCs w:val="28"/>
        </w:rPr>
        <w:t xml:space="preserve"> During both colonial and postcolonial periods</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military stations functioned not only as security units but also as administrative centres for surveillance</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population control and territorial management</w:t>
      </w:r>
      <w:r w:rsidR="00FC02C1">
        <w:rPr>
          <w:rFonts w:ascii="Times New Roman" w:hAnsi="Times New Roman" w:cs="Times New Roman"/>
          <w:sz w:val="28"/>
          <w:szCs w:val="28"/>
        </w:rPr>
        <w:t>.</w:t>
      </w:r>
      <w:r w:rsidRPr="00F6039B">
        <w:rPr>
          <w:rFonts w:ascii="Times New Roman" w:hAnsi="Times New Roman" w:cs="Times New Roman"/>
          <w:sz w:val="28"/>
          <w:szCs w:val="28"/>
        </w:rPr>
        <w:t xml:space="preserve"> This model can be traced back to German fortified posts in Douala</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Yaoundé and Bamenda</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and continues today in </w:t>
      </w:r>
      <w:r w:rsidR="00FC02C1" w:rsidRPr="00F6039B">
        <w:rPr>
          <w:rFonts w:ascii="Times New Roman" w:hAnsi="Times New Roman" w:cs="Times New Roman"/>
          <w:sz w:val="28"/>
          <w:szCs w:val="28"/>
        </w:rPr>
        <w:t>militarized</w:t>
      </w:r>
      <w:r w:rsidRPr="00F6039B">
        <w:rPr>
          <w:rFonts w:ascii="Times New Roman" w:hAnsi="Times New Roman" w:cs="Times New Roman"/>
          <w:sz w:val="28"/>
          <w:szCs w:val="28"/>
        </w:rPr>
        <w:t xml:space="preserve"> administrative responses to insurgency zones in the Far North and Northwest regions </w:t>
      </w:r>
      <w:r w:rsidR="00A07120">
        <w:rPr>
          <w:rFonts w:ascii="Times New Roman" w:hAnsi="Times New Roman" w:cs="Times New Roman"/>
          <w:sz w:val="28"/>
          <w:szCs w:val="28"/>
        </w:rPr>
        <w:t>(</w:t>
      </w:r>
      <w:r w:rsidRPr="00F6039B">
        <w:rPr>
          <w:rFonts w:ascii="Times New Roman" w:hAnsi="Times New Roman" w:cs="Times New Roman"/>
          <w:sz w:val="28"/>
          <w:szCs w:val="28"/>
        </w:rPr>
        <w:t>Le Vine</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1964</w:t>
      </w:r>
      <w:r w:rsidR="00A07120">
        <w:rPr>
          <w:rFonts w:ascii="Times New Roman" w:hAnsi="Times New Roman" w:cs="Times New Roman"/>
          <w:sz w:val="28"/>
          <w:szCs w:val="28"/>
        </w:rPr>
        <w:t>)</w:t>
      </w:r>
      <w:r w:rsidR="00FC02C1">
        <w:rPr>
          <w:rFonts w:ascii="Times New Roman" w:hAnsi="Times New Roman" w:cs="Times New Roman"/>
          <w:sz w:val="28"/>
          <w:szCs w:val="28"/>
        </w:rPr>
        <w:t>.</w:t>
      </w:r>
    </w:p>
    <w:p w:rsidR="00F6039B" w:rsidRPr="00F6039B" w:rsidRDefault="00F6039B" w:rsidP="00FC02C1">
      <w:pPr>
        <w:tabs>
          <w:tab w:val="left" w:pos="1496"/>
        </w:tabs>
        <w:spacing w:after="0" w:line="360" w:lineRule="auto"/>
        <w:jc w:val="both"/>
        <w:rPr>
          <w:rFonts w:ascii="Times New Roman" w:hAnsi="Times New Roman" w:cs="Times New Roman"/>
          <w:sz w:val="28"/>
          <w:szCs w:val="28"/>
        </w:rPr>
      </w:pPr>
      <w:r w:rsidRPr="00F6039B">
        <w:rPr>
          <w:rFonts w:ascii="Times New Roman" w:hAnsi="Times New Roman" w:cs="Times New Roman"/>
          <w:sz w:val="28"/>
          <w:szCs w:val="28"/>
        </w:rPr>
        <w:t>However alongside continuity there are also important transformations</w:t>
      </w:r>
      <w:r w:rsidR="00FC02C1">
        <w:rPr>
          <w:rFonts w:ascii="Times New Roman" w:hAnsi="Times New Roman" w:cs="Times New Roman"/>
          <w:sz w:val="28"/>
          <w:szCs w:val="28"/>
        </w:rPr>
        <w:t>.</w:t>
      </w:r>
      <w:r w:rsidRPr="00F6039B">
        <w:rPr>
          <w:rFonts w:ascii="Times New Roman" w:hAnsi="Times New Roman" w:cs="Times New Roman"/>
          <w:sz w:val="28"/>
          <w:szCs w:val="28"/>
        </w:rPr>
        <w:t xml:space="preserve"> The scale and complexity of modern security threats have expanded significantly particularly with transnational terrorism and identity based armed conflicts</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Contemporary military operations now involve regional cooperation</w:t>
      </w:r>
      <w:r w:rsidR="00A07120">
        <w:rPr>
          <w:rFonts w:ascii="Times New Roman" w:hAnsi="Times New Roman" w:cs="Times New Roman"/>
          <w:sz w:val="28"/>
          <w:szCs w:val="28"/>
        </w:rPr>
        <w:t>,</w:t>
      </w:r>
      <w:r w:rsidRPr="00F6039B">
        <w:rPr>
          <w:rFonts w:ascii="Times New Roman" w:hAnsi="Times New Roman" w:cs="Times New Roman"/>
          <w:sz w:val="28"/>
          <w:szCs w:val="28"/>
        </w:rPr>
        <w:t xml:space="preserve"> multinational joint task forces and more sophisticated intelligence systems as seen in the fight against Boko Haram</w:t>
      </w:r>
      <w:r w:rsidR="00FC02C1">
        <w:rPr>
          <w:rFonts w:ascii="Times New Roman" w:hAnsi="Times New Roman" w:cs="Times New Roman"/>
          <w:sz w:val="28"/>
          <w:szCs w:val="28"/>
        </w:rPr>
        <w:t>.</w:t>
      </w:r>
      <w:r w:rsidRPr="00F6039B">
        <w:rPr>
          <w:rFonts w:ascii="Times New Roman" w:hAnsi="Times New Roman" w:cs="Times New Roman"/>
          <w:sz w:val="28"/>
          <w:szCs w:val="28"/>
        </w:rPr>
        <w:t xml:space="preserve"> This represents an evolution beyond classical colonial military structures</w:t>
      </w:r>
      <w:r w:rsidR="000A7E18">
        <w:rPr>
          <w:rFonts w:ascii="Times New Roman" w:hAnsi="Times New Roman" w:cs="Times New Roman"/>
          <w:sz w:val="28"/>
          <w:szCs w:val="28"/>
        </w:rPr>
        <w:t>,</w:t>
      </w:r>
      <w:r w:rsidRPr="00F6039B">
        <w:rPr>
          <w:rFonts w:ascii="Times New Roman" w:hAnsi="Times New Roman" w:cs="Times New Roman"/>
          <w:sz w:val="28"/>
          <w:szCs w:val="28"/>
        </w:rPr>
        <w:t xml:space="preserve"> although still grounded in </w:t>
      </w:r>
      <w:r w:rsidR="00FC02C1" w:rsidRPr="00F6039B">
        <w:rPr>
          <w:rFonts w:ascii="Times New Roman" w:hAnsi="Times New Roman" w:cs="Times New Roman"/>
          <w:sz w:val="28"/>
          <w:szCs w:val="28"/>
        </w:rPr>
        <w:t>centralized</w:t>
      </w:r>
      <w:r w:rsidRPr="00F6039B">
        <w:rPr>
          <w:rFonts w:ascii="Times New Roman" w:hAnsi="Times New Roman" w:cs="Times New Roman"/>
          <w:sz w:val="28"/>
          <w:szCs w:val="28"/>
        </w:rPr>
        <w:t xml:space="preserve"> command logic </w:t>
      </w:r>
      <w:r w:rsidR="000A7E18">
        <w:rPr>
          <w:rFonts w:ascii="Times New Roman" w:hAnsi="Times New Roman" w:cs="Times New Roman"/>
          <w:sz w:val="28"/>
          <w:szCs w:val="28"/>
        </w:rPr>
        <w:t>(</w:t>
      </w:r>
      <w:r w:rsidRPr="00F6039B">
        <w:rPr>
          <w:rFonts w:ascii="Times New Roman" w:hAnsi="Times New Roman" w:cs="Times New Roman"/>
          <w:sz w:val="28"/>
          <w:szCs w:val="28"/>
        </w:rPr>
        <w:t>International Crisis Group</w:t>
      </w:r>
      <w:r w:rsidR="000A7E18">
        <w:rPr>
          <w:rFonts w:ascii="Times New Roman" w:hAnsi="Times New Roman" w:cs="Times New Roman"/>
          <w:sz w:val="28"/>
          <w:szCs w:val="28"/>
        </w:rPr>
        <w:t>,</w:t>
      </w:r>
      <w:r w:rsidRPr="00F6039B">
        <w:rPr>
          <w:rFonts w:ascii="Times New Roman" w:hAnsi="Times New Roman" w:cs="Times New Roman"/>
          <w:sz w:val="28"/>
          <w:szCs w:val="28"/>
        </w:rPr>
        <w:t xml:space="preserve"> 2016</w:t>
      </w:r>
      <w:r w:rsidR="000A7E18">
        <w:rPr>
          <w:rFonts w:ascii="Times New Roman" w:hAnsi="Times New Roman" w:cs="Times New Roman"/>
          <w:sz w:val="28"/>
          <w:szCs w:val="28"/>
        </w:rPr>
        <w:t>)</w:t>
      </w:r>
      <w:r w:rsidR="00FC02C1">
        <w:rPr>
          <w:rFonts w:ascii="Times New Roman" w:hAnsi="Times New Roman" w:cs="Times New Roman"/>
          <w:sz w:val="28"/>
          <w:szCs w:val="28"/>
        </w:rPr>
        <w:t>.</w:t>
      </w:r>
    </w:p>
    <w:p w:rsidR="00F6039B" w:rsidRPr="00F6039B" w:rsidRDefault="00F6039B" w:rsidP="00F6039B">
      <w:pPr>
        <w:tabs>
          <w:tab w:val="left" w:pos="1496"/>
        </w:tabs>
        <w:spacing w:line="360" w:lineRule="auto"/>
        <w:jc w:val="both"/>
        <w:rPr>
          <w:rFonts w:ascii="Times New Roman" w:hAnsi="Times New Roman" w:cs="Times New Roman"/>
          <w:sz w:val="28"/>
          <w:szCs w:val="28"/>
        </w:rPr>
      </w:pPr>
      <w:r w:rsidRPr="00F6039B">
        <w:rPr>
          <w:rFonts w:ascii="Times New Roman" w:hAnsi="Times New Roman" w:cs="Times New Roman"/>
          <w:sz w:val="28"/>
          <w:szCs w:val="28"/>
        </w:rPr>
        <w:t>Overall</w:t>
      </w:r>
      <w:r w:rsidR="004C43D0">
        <w:rPr>
          <w:rFonts w:ascii="Times New Roman" w:hAnsi="Times New Roman" w:cs="Times New Roman"/>
          <w:sz w:val="28"/>
          <w:szCs w:val="28"/>
        </w:rPr>
        <w:t>,</w:t>
      </w:r>
      <w:r w:rsidRPr="00F6039B">
        <w:rPr>
          <w:rFonts w:ascii="Times New Roman" w:hAnsi="Times New Roman" w:cs="Times New Roman"/>
          <w:sz w:val="28"/>
          <w:szCs w:val="28"/>
        </w:rPr>
        <w:t xml:space="preserve"> the synthesis demonstrates that Cameroon’s military institutions are best understood as historically layered structures where colonial foundations remain deeply embedded within postcolonial governance arrangements</w:t>
      </w:r>
      <w:r w:rsidR="004C43D0">
        <w:rPr>
          <w:rFonts w:ascii="Times New Roman" w:hAnsi="Times New Roman" w:cs="Times New Roman"/>
          <w:sz w:val="28"/>
          <w:szCs w:val="28"/>
        </w:rPr>
        <w:t>.</w:t>
      </w:r>
      <w:r w:rsidRPr="00F6039B">
        <w:rPr>
          <w:rFonts w:ascii="Times New Roman" w:hAnsi="Times New Roman" w:cs="Times New Roman"/>
          <w:sz w:val="28"/>
          <w:szCs w:val="28"/>
        </w:rPr>
        <w:t xml:space="preserve"> The result is a hybrid system in which modern counterinsurgency operations coexist with long standing traditions of coercive state formation and </w:t>
      </w:r>
      <w:r w:rsidR="00FC02C1" w:rsidRPr="00F6039B">
        <w:rPr>
          <w:rFonts w:ascii="Times New Roman" w:hAnsi="Times New Roman" w:cs="Times New Roman"/>
          <w:sz w:val="28"/>
          <w:szCs w:val="28"/>
        </w:rPr>
        <w:t>centralized</w:t>
      </w:r>
      <w:r w:rsidRPr="00F6039B">
        <w:rPr>
          <w:rFonts w:ascii="Times New Roman" w:hAnsi="Times New Roman" w:cs="Times New Roman"/>
          <w:sz w:val="28"/>
          <w:szCs w:val="28"/>
        </w:rPr>
        <w:t xml:space="preserve"> authority</w:t>
      </w:r>
      <w:r w:rsidR="00FC02C1">
        <w:rPr>
          <w:rFonts w:ascii="Times New Roman" w:hAnsi="Times New Roman" w:cs="Times New Roman"/>
          <w:sz w:val="28"/>
          <w:szCs w:val="28"/>
        </w:rPr>
        <w:t>.</w:t>
      </w:r>
    </w:p>
    <w:p w:rsidR="00F6039B" w:rsidRPr="00FC02C1" w:rsidRDefault="00FC02C1" w:rsidP="00FC02C1">
      <w:pPr>
        <w:tabs>
          <w:tab w:val="left" w:pos="1496"/>
        </w:tabs>
        <w:spacing w:after="0" w:line="360" w:lineRule="auto"/>
        <w:jc w:val="both"/>
        <w:rPr>
          <w:rFonts w:ascii="Times New Roman" w:hAnsi="Times New Roman" w:cs="Times New Roman"/>
          <w:b/>
          <w:sz w:val="28"/>
          <w:szCs w:val="28"/>
        </w:rPr>
      </w:pPr>
      <w:r w:rsidRPr="00FC02C1">
        <w:rPr>
          <w:rFonts w:ascii="Times New Roman" w:hAnsi="Times New Roman" w:cs="Times New Roman"/>
          <w:b/>
          <w:sz w:val="28"/>
          <w:szCs w:val="28"/>
        </w:rPr>
        <w:t>10. CONCLUSION</w:t>
      </w:r>
    </w:p>
    <w:p w:rsidR="00F6039B" w:rsidRPr="00F6039B" w:rsidRDefault="00F6039B" w:rsidP="00FC02C1">
      <w:pPr>
        <w:tabs>
          <w:tab w:val="left" w:pos="1496"/>
        </w:tabs>
        <w:spacing w:after="0" w:line="360" w:lineRule="auto"/>
        <w:jc w:val="both"/>
        <w:rPr>
          <w:rFonts w:ascii="Times New Roman" w:hAnsi="Times New Roman" w:cs="Times New Roman"/>
          <w:sz w:val="28"/>
          <w:szCs w:val="28"/>
        </w:rPr>
      </w:pPr>
      <w:r w:rsidRPr="00F6039B">
        <w:rPr>
          <w:rFonts w:ascii="Times New Roman" w:hAnsi="Times New Roman" w:cs="Times New Roman"/>
          <w:sz w:val="28"/>
          <w:szCs w:val="28"/>
        </w:rPr>
        <w:t xml:space="preserve">This study examined the evolution of military institutions in Cameroon from 1884 to </w:t>
      </w:r>
      <w:r w:rsidR="004C43D0">
        <w:rPr>
          <w:rFonts w:ascii="Times New Roman" w:hAnsi="Times New Roman" w:cs="Times New Roman"/>
          <w:sz w:val="28"/>
          <w:szCs w:val="28"/>
        </w:rPr>
        <w:t>2025</w:t>
      </w:r>
      <w:r w:rsidRPr="00F6039B">
        <w:rPr>
          <w:rFonts w:ascii="Times New Roman" w:hAnsi="Times New Roman" w:cs="Times New Roman"/>
          <w:sz w:val="28"/>
          <w:szCs w:val="28"/>
        </w:rPr>
        <w:t xml:space="preserve"> and demonstrated that</w:t>
      </w:r>
      <w:r w:rsidR="004C43D0">
        <w:rPr>
          <w:rFonts w:ascii="Times New Roman" w:hAnsi="Times New Roman" w:cs="Times New Roman"/>
          <w:sz w:val="28"/>
          <w:szCs w:val="28"/>
        </w:rPr>
        <w:t>,</w:t>
      </w:r>
      <w:r w:rsidRPr="00F6039B">
        <w:rPr>
          <w:rFonts w:ascii="Times New Roman" w:hAnsi="Times New Roman" w:cs="Times New Roman"/>
          <w:sz w:val="28"/>
          <w:szCs w:val="28"/>
        </w:rPr>
        <w:t xml:space="preserve"> contemporary counterinsurgency practices are </w:t>
      </w:r>
      <w:r w:rsidRPr="00F6039B">
        <w:rPr>
          <w:rFonts w:ascii="Times New Roman" w:hAnsi="Times New Roman" w:cs="Times New Roman"/>
          <w:sz w:val="28"/>
          <w:szCs w:val="28"/>
        </w:rPr>
        <w:lastRenderedPageBreak/>
        <w:t>deeply rooted in historical patterns of colonial and postcolonial governance</w:t>
      </w:r>
      <w:r w:rsidR="00FC02C1">
        <w:rPr>
          <w:rFonts w:ascii="Times New Roman" w:hAnsi="Times New Roman" w:cs="Times New Roman"/>
          <w:sz w:val="28"/>
          <w:szCs w:val="28"/>
        </w:rPr>
        <w:t>.</w:t>
      </w:r>
      <w:r w:rsidRPr="00F6039B">
        <w:rPr>
          <w:rFonts w:ascii="Times New Roman" w:hAnsi="Times New Roman" w:cs="Times New Roman"/>
          <w:sz w:val="28"/>
          <w:szCs w:val="28"/>
        </w:rPr>
        <w:t xml:space="preserve"> The analysis shows that despite major political transitions</w:t>
      </w:r>
      <w:r w:rsidR="004C43D0">
        <w:rPr>
          <w:rFonts w:ascii="Times New Roman" w:hAnsi="Times New Roman" w:cs="Times New Roman"/>
          <w:sz w:val="28"/>
          <w:szCs w:val="28"/>
        </w:rPr>
        <w:t>,</w:t>
      </w:r>
      <w:r w:rsidRPr="00F6039B">
        <w:rPr>
          <w:rFonts w:ascii="Times New Roman" w:hAnsi="Times New Roman" w:cs="Times New Roman"/>
          <w:sz w:val="28"/>
          <w:szCs w:val="28"/>
        </w:rPr>
        <w:t xml:space="preserve"> including independence in 1960</w:t>
      </w:r>
      <w:r w:rsidR="004C43D0">
        <w:rPr>
          <w:rFonts w:ascii="Times New Roman" w:hAnsi="Times New Roman" w:cs="Times New Roman"/>
          <w:sz w:val="28"/>
          <w:szCs w:val="28"/>
        </w:rPr>
        <w:t>,</w:t>
      </w:r>
      <w:r w:rsidRPr="00F6039B">
        <w:rPr>
          <w:rFonts w:ascii="Times New Roman" w:hAnsi="Times New Roman" w:cs="Times New Roman"/>
          <w:sz w:val="28"/>
          <w:szCs w:val="28"/>
        </w:rPr>
        <w:t xml:space="preserve"> reunification in 1961 and political liberalisation in the 1990s</w:t>
      </w:r>
      <w:r w:rsidR="004C43D0">
        <w:rPr>
          <w:rFonts w:ascii="Times New Roman" w:hAnsi="Times New Roman" w:cs="Times New Roman"/>
          <w:sz w:val="28"/>
          <w:szCs w:val="28"/>
        </w:rPr>
        <w:t>,</w:t>
      </w:r>
      <w:r w:rsidRPr="00F6039B">
        <w:rPr>
          <w:rFonts w:ascii="Times New Roman" w:hAnsi="Times New Roman" w:cs="Times New Roman"/>
          <w:sz w:val="28"/>
          <w:szCs w:val="28"/>
        </w:rPr>
        <w:t xml:space="preserve"> the fundamental structure of military governance has remained remarkably stable</w:t>
      </w:r>
      <w:r w:rsidR="00FC02C1">
        <w:rPr>
          <w:rFonts w:ascii="Times New Roman" w:hAnsi="Times New Roman" w:cs="Times New Roman"/>
          <w:sz w:val="28"/>
          <w:szCs w:val="28"/>
        </w:rPr>
        <w:t xml:space="preserve">. </w:t>
      </w:r>
      <w:r w:rsidRPr="00F6039B">
        <w:rPr>
          <w:rFonts w:ascii="Times New Roman" w:hAnsi="Times New Roman" w:cs="Times New Roman"/>
          <w:sz w:val="28"/>
          <w:szCs w:val="28"/>
        </w:rPr>
        <w:t>The German colonial period established the foundational model of coercive territorial c</w:t>
      </w:r>
      <w:r w:rsidR="004C43D0">
        <w:rPr>
          <w:rFonts w:ascii="Times New Roman" w:hAnsi="Times New Roman" w:cs="Times New Roman"/>
          <w:sz w:val="28"/>
          <w:szCs w:val="28"/>
        </w:rPr>
        <w:t>ontrol through the Schutztruppe,</w:t>
      </w:r>
      <w:r w:rsidRPr="00F6039B">
        <w:rPr>
          <w:rFonts w:ascii="Times New Roman" w:hAnsi="Times New Roman" w:cs="Times New Roman"/>
          <w:sz w:val="28"/>
          <w:szCs w:val="28"/>
        </w:rPr>
        <w:t xml:space="preserve"> which was later adapted by French and British mandate administrations</w:t>
      </w:r>
      <w:r w:rsidR="00FC02C1">
        <w:rPr>
          <w:rFonts w:ascii="Times New Roman" w:hAnsi="Times New Roman" w:cs="Times New Roman"/>
          <w:sz w:val="28"/>
          <w:szCs w:val="28"/>
        </w:rPr>
        <w:t>.</w:t>
      </w:r>
      <w:r w:rsidRPr="00F6039B">
        <w:rPr>
          <w:rFonts w:ascii="Times New Roman" w:hAnsi="Times New Roman" w:cs="Times New Roman"/>
          <w:sz w:val="28"/>
          <w:szCs w:val="28"/>
        </w:rPr>
        <w:t xml:space="preserve"> The postcolonial state under Ahmadou Ahidjo </w:t>
      </w:r>
      <w:r w:rsidR="00FC02C1" w:rsidRPr="00F6039B">
        <w:rPr>
          <w:rFonts w:ascii="Times New Roman" w:hAnsi="Times New Roman" w:cs="Times New Roman"/>
          <w:sz w:val="28"/>
          <w:szCs w:val="28"/>
        </w:rPr>
        <w:t>institutionalized</w:t>
      </w:r>
      <w:r w:rsidRPr="00F6039B">
        <w:rPr>
          <w:rFonts w:ascii="Times New Roman" w:hAnsi="Times New Roman" w:cs="Times New Roman"/>
          <w:sz w:val="28"/>
          <w:szCs w:val="28"/>
        </w:rPr>
        <w:t xml:space="preserve"> these patterns through </w:t>
      </w:r>
      <w:r w:rsidR="00FC02C1" w:rsidRPr="00F6039B">
        <w:rPr>
          <w:rFonts w:ascii="Times New Roman" w:hAnsi="Times New Roman" w:cs="Times New Roman"/>
          <w:sz w:val="28"/>
          <w:szCs w:val="28"/>
        </w:rPr>
        <w:t>centralized</w:t>
      </w:r>
      <w:r w:rsidRPr="00F6039B">
        <w:rPr>
          <w:rFonts w:ascii="Times New Roman" w:hAnsi="Times New Roman" w:cs="Times New Roman"/>
          <w:sz w:val="28"/>
          <w:szCs w:val="28"/>
        </w:rPr>
        <w:t xml:space="preserve"> military command structures</w:t>
      </w:r>
      <w:r w:rsidR="004C43D0">
        <w:rPr>
          <w:rFonts w:ascii="Times New Roman" w:hAnsi="Times New Roman" w:cs="Times New Roman"/>
          <w:sz w:val="28"/>
          <w:szCs w:val="28"/>
        </w:rPr>
        <w:t>,</w:t>
      </w:r>
      <w:r w:rsidRPr="00F6039B">
        <w:rPr>
          <w:rFonts w:ascii="Times New Roman" w:hAnsi="Times New Roman" w:cs="Times New Roman"/>
          <w:sz w:val="28"/>
          <w:szCs w:val="28"/>
        </w:rPr>
        <w:t xml:space="preserve"> legally </w:t>
      </w:r>
      <w:r w:rsidR="00FC02C1" w:rsidRPr="00F6039B">
        <w:rPr>
          <w:rFonts w:ascii="Times New Roman" w:hAnsi="Times New Roman" w:cs="Times New Roman"/>
          <w:sz w:val="28"/>
          <w:szCs w:val="28"/>
        </w:rPr>
        <w:t>formalized</w:t>
      </w:r>
      <w:r w:rsidRPr="00F6039B">
        <w:rPr>
          <w:rFonts w:ascii="Times New Roman" w:hAnsi="Times New Roman" w:cs="Times New Roman"/>
          <w:sz w:val="28"/>
          <w:szCs w:val="28"/>
        </w:rPr>
        <w:t xml:space="preserve"> in 1967 and politically reinforced under Paul Biya </w:t>
      </w:r>
      <w:r w:rsidR="004C43D0">
        <w:rPr>
          <w:rFonts w:ascii="Times New Roman" w:hAnsi="Times New Roman" w:cs="Times New Roman"/>
          <w:sz w:val="28"/>
          <w:szCs w:val="28"/>
        </w:rPr>
        <w:t>following the 1984 coup attempt.</w:t>
      </w:r>
    </w:p>
    <w:p w:rsidR="00C34571" w:rsidRPr="00C34571" w:rsidRDefault="00F6039B" w:rsidP="00C34571">
      <w:pPr>
        <w:tabs>
          <w:tab w:val="left" w:pos="1496"/>
        </w:tabs>
        <w:spacing w:after="0" w:line="360" w:lineRule="auto"/>
        <w:jc w:val="both"/>
        <w:rPr>
          <w:rFonts w:ascii="Times New Roman" w:hAnsi="Times New Roman" w:cs="Times New Roman"/>
          <w:sz w:val="28"/>
          <w:szCs w:val="28"/>
        </w:rPr>
      </w:pPr>
      <w:r w:rsidRPr="00F6039B">
        <w:rPr>
          <w:rFonts w:ascii="Times New Roman" w:hAnsi="Times New Roman" w:cs="Times New Roman"/>
          <w:sz w:val="28"/>
          <w:szCs w:val="28"/>
        </w:rPr>
        <w:t>Across all historical phases</w:t>
      </w:r>
      <w:r w:rsidR="004C43D0">
        <w:rPr>
          <w:rFonts w:ascii="Times New Roman" w:hAnsi="Times New Roman" w:cs="Times New Roman"/>
          <w:sz w:val="28"/>
          <w:szCs w:val="28"/>
        </w:rPr>
        <w:t>,</w:t>
      </w:r>
      <w:r w:rsidRPr="00F6039B">
        <w:rPr>
          <w:rFonts w:ascii="Times New Roman" w:hAnsi="Times New Roman" w:cs="Times New Roman"/>
          <w:sz w:val="28"/>
          <w:szCs w:val="28"/>
        </w:rPr>
        <w:t xml:space="preserve"> the military has consistently functioned as a tool of internal security and regime preservation rather than a purely external defence institution</w:t>
      </w:r>
      <w:r w:rsidR="00FC02C1">
        <w:rPr>
          <w:rFonts w:ascii="Times New Roman" w:hAnsi="Times New Roman" w:cs="Times New Roman"/>
          <w:sz w:val="28"/>
          <w:szCs w:val="28"/>
        </w:rPr>
        <w:t>.</w:t>
      </w:r>
      <w:r w:rsidRPr="00F6039B">
        <w:rPr>
          <w:rFonts w:ascii="Times New Roman" w:hAnsi="Times New Roman" w:cs="Times New Roman"/>
          <w:sz w:val="28"/>
          <w:szCs w:val="28"/>
        </w:rPr>
        <w:t xml:space="preserve"> This continuity is evident in </w:t>
      </w:r>
      <w:r w:rsidR="004C43D0">
        <w:rPr>
          <w:rFonts w:ascii="Times New Roman" w:hAnsi="Times New Roman" w:cs="Times New Roman"/>
          <w:sz w:val="28"/>
          <w:szCs w:val="28"/>
        </w:rPr>
        <w:t xml:space="preserve">responses to the UPC insurgency, </w:t>
      </w:r>
      <w:r w:rsidRPr="00F6039B">
        <w:rPr>
          <w:rFonts w:ascii="Times New Roman" w:hAnsi="Times New Roman" w:cs="Times New Roman"/>
          <w:sz w:val="28"/>
          <w:szCs w:val="28"/>
        </w:rPr>
        <w:t>the Boko Haram conflict and the ongoing Anglophone Crisis</w:t>
      </w:r>
      <w:r w:rsidR="004C43D0">
        <w:rPr>
          <w:rFonts w:ascii="Times New Roman" w:hAnsi="Times New Roman" w:cs="Times New Roman"/>
          <w:sz w:val="28"/>
          <w:szCs w:val="28"/>
        </w:rPr>
        <w:t>,</w:t>
      </w:r>
      <w:r w:rsidRPr="00F6039B">
        <w:rPr>
          <w:rFonts w:ascii="Times New Roman" w:hAnsi="Times New Roman" w:cs="Times New Roman"/>
          <w:sz w:val="28"/>
          <w:szCs w:val="28"/>
        </w:rPr>
        <w:t xml:space="preserve"> where military force has been central to state responses to political and security challenges</w:t>
      </w:r>
      <w:r w:rsidR="00FC02C1">
        <w:rPr>
          <w:rFonts w:ascii="Times New Roman" w:hAnsi="Times New Roman" w:cs="Times New Roman"/>
          <w:sz w:val="28"/>
          <w:szCs w:val="28"/>
        </w:rPr>
        <w:t xml:space="preserve">. </w:t>
      </w:r>
      <w:r w:rsidRPr="00F6039B">
        <w:rPr>
          <w:rFonts w:ascii="Times New Roman" w:hAnsi="Times New Roman" w:cs="Times New Roman"/>
          <w:sz w:val="28"/>
          <w:szCs w:val="28"/>
        </w:rPr>
        <w:t>The study concludes that Cameroon’s military institutions reflect a path dependent trajectory</w:t>
      </w:r>
      <w:r w:rsidR="004C43D0">
        <w:rPr>
          <w:rFonts w:ascii="Times New Roman" w:hAnsi="Times New Roman" w:cs="Times New Roman"/>
          <w:sz w:val="28"/>
          <w:szCs w:val="28"/>
        </w:rPr>
        <w:t>,</w:t>
      </w:r>
      <w:r w:rsidRPr="00F6039B">
        <w:rPr>
          <w:rFonts w:ascii="Times New Roman" w:hAnsi="Times New Roman" w:cs="Times New Roman"/>
          <w:sz w:val="28"/>
          <w:szCs w:val="28"/>
        </w:rPr>
        <w:t xml:space="preserve"> shaped by colonial inheritance</w:t>
      </w:r>
      <w:r w:rsidR="004C43D0">
        <w:rPr>
          <w:rFonts w:ascii="Times New Roman" w:hAnsi="Times New Roman" w:cs="Times New Roman"/>
          <w:sz w:val="28"/>
          <w:szCs w:val="28"/>
        </w:rPr>
        <w:t>,</w:t>
      </w:r>
      <w:r w:rsidRPr="00F6039B">
        <w:rPr>
          <w:rFonts w:ascii="Times New Roman" w:hAnsi="Times New Roman" w:cs="Times New Roman"/>
          <w:sz w:val="28"/>
          <w:szCs w:val="28"/>
        </w:rPr>
        <w:t xml:space="preserve"> postcolonial adaptation and contemporary security pressures</w:t>
      </w:r>
      <w:r w:rsidR="00FC02C1">
        <w:rPr>
          <w:rFonts w:ascii="Times New Roman" w:hAnsi="Times New Roman" w:cs="Times New Roman"/>
          <w:sz w:val="28"/>
          <w:szCs w:val="28"/>
        </w:rPr>
        <w:t>.</w:t>
      </w:r>
      <w:r w:rsidRPr="00F6039B">
        <w:rPr>
          <w:rFonts w:ascii="Times New Roman" w:hAnsi="Times New Roman" w:cs="Times New Roman"/>
          <w:sz w:val="28"/>
          <w:szCs w:val="28"/>
        </w:rPr>
        <w:t xml:space="preserve"> The persistence of </w:t>
      </w:r>
      <w:r w:rsidR="00FC02C1" w:rsidRPr="00F6039B">
        <w:rPr>
          <w:rFonts w:ascii="Times New Roman" w:hAnsi="Times New Roman" w:cs="Times New Roman"/>
          <w:sz w:val="28"/>
          <w:szCs w:val="28"/>
        </w:rPr>
        <w:t>centralized</w:t>
      </w:r>
      <w:r w:rsidRPr="00F6039B">
        <w:rPr>
          <w:rFonts w:ascii="Times New Roman" w:hAnsi="Times New Roman" w:cs="Times New Roman"/>
          <w:sz w:val="28"/>
          <w:szCs w:val="28"/>
        </w:rPr>
        <w:t xml:space="preserve"> command structures and </w:t>
      </w:r>
      <w:r w:rsidR="00FC02C1" w:rsidRPr="00F6039B">
        <w:rPr>
          <w:rFonts w:ascii="Times New Roman" w:hAnsi="Times New Roman" w:cs="Times New Roman"/>
          <w:sz w:val="28"/>
          <w:szCs w:val="28"/>
        </w:rPr>
        <w:t>militarized</w:t>
      </w:r>
      <w:r w:rsidR="004C43D0">
        <w:rPr>
          <w:rFonts w:ascii="Times New Roman" w:hAnsi="Times New Roman" w:cs="Times New Roman"/>
          <w:sz w:val="28"/>
          <w:szCs w:val="28"/>
        </w:rPr>
        <w:t xml:space="preserve"> governance indicates that, </w:t>
      </w:r>
      <w:r w:rsidRPr="00F6039B">
        <w:rPr>
          <w:rFonts w:ascii="Times New Roman" w:hAnsi="Times New Roman" w:cs="Times New Roman"/>
          <w:sz w:val="28"/>
          <w:szCs w:val="28"/>
        </w:rPr>
        <w:t>current security challenges cannot be understood without reference to long term historical institutional development</w:t>
      </w:r>
      <w:r w:rsidR="00FC02C1">
        <w:rPr>
          <w:rFonts w:ascii="Times New Roman" w:hAnsi="Times New Roman" w:cs="Times New Roman"/>
          <w:sz w:val="28"/>
          <w:szCs w:val="28"/>
        </w:rPr>
        <w:t>.</w:t>
      </w:r>
    </w:p>
    <w:p w:rsidR="00C34571" w:rsidRDefault="00C34571" w:rsidP="00F6039B">
      <w:pPr>
        <w:tabs>
          <w:tab w:val="left" w:pos="1496"/>
        </w:tabs>
        <w:jc w:val="both"/>
        <w:rPr>
          <w:rFonts w:ascii="Times New Roman" w:hAnsi="Times New Roman" w:cs="Times New Roman"/>
          <w:b/>
          <w:sz w:val="28"/>
          <w:szCs w:val="28"/>
        </w:rPr>
      </w:pPr>
    </w:p>
    <w:p w:rsidR="00C34571" w:rsidRDefault="00C34571" w:rsidP="00F6039B">
      <w:pPr>
        <w:tabs>
          <w:tab w:val="left" w:pos="1496"/>
        </w:tabs>
        <w:jc w:val="both"/>
        <w:rPr>
          <w:rFonts w:ascii="Times New Roman" w:hAnsi="Times New Roman" w:cs="Times New Roman"/>
          <w:b/>
          <w:sz w:val="28"/>
          <w:szCs w:val="28"/>
        </w:rPr>
      </w:pPr>
    </w:p>
    <w:p w:rsidR="00C34571" w:rsidRDefault="00C34571" w:rsidP="00F6039B">
      <w:pPr>
        <w:tabs>
          <w:tab w:val="left" w:pos="1496"/>
        </w:tabs>
        <w:jc w:val="both"/>
        <w:rPr>
          <w:rFonts w:ascii="Times New Roman" w:hAnsi="Times New Roman" w:cs="Times New Roman"/>
          <w:b/>
          <w:sz w:val="28"/>
          <w:szCs w:val="28"/>
        </w:rPr>
      </w:pPr>
    </w:p>
    <w:p w:rsidR="00C34571" w:rsidRDefault="00C34571" w:rsidP="00F6039B">
      <w:pPr>
        <w:tabs>
          <w:tab w:val="left" w:pos="1496"/>
        </w:tabs>
        <w:jc w:val="both"/>
        <w:rPr>
          <w:rFonts w:ascii="Times New Roman" w:hAnsi="Times New Roman" w:cs="Times New Roman"/>
          <w:b/>
          <w:sz w:val="28"/>
          <w:szCs w:val="28"/>
        </w:rPr>
      </w:pPr>
    </w:p>
    <w:p w:rsidR="00C34571" w:rsidRDefault="00C34571" w:rsidP="00F6039B">
      <w:pPr>
        <w:tabs>
          <w:tab w:val="left" w:pos="1496"/>
        </w:tabs>
        <w:jc w:val="both"/>
        <w:rPr>
          <w:rFonts w:ascii="Times New Roman" w:hAnsi="Times New Roman" w:cs="Times New Roman"/>
          <w:b/>
          <w:sz w:val="28"/>
          <w:szCs w:val="28"/>
        </w:rPr>
      </w:pPr>
    </w:p>
    <w:p w:rsidR="00C34571" w:rsidRDefault="00C34571" w:rsidP="00F6039B">
      <w:pPr>
        <w:tabs>
          <w:tab w:val="left" w:pos="1496"/>
        </w:tabs>
        <w:jc w:val="both"/>
        <w:rPr>
          <w:rFonts w:ascii="Times New Roman" w:hAnsi="Times New Roman" w:cs="Times New Roman"/>
          <w:b/>
          <w:sz w:val="28"/>
          <w:szCs w:val="28"/>
        </w:rPr>
      </w:pPr>
    </w:p>
    <w:p w:rsidR="00F6039B" w:rsidRDefault="00F6039B" w:rsidP="00F6039B">
      <w:pPr>
        <w:tabs>
          <w:tab w:val="left" w:pos="1496"/>
        </w:tabs>
        <w:jc w:val="both"/>
        <w:rPr>
          <w:rFonts w:ascii="Times New Roman" w:hAnsi="Times New Roman" w:cs="Times New Roman"/>
          <w:b/>
          <w:sz w:val="28"/>
          <w:szCs w:val="28"/>
        </w:rPr>
      </w:pPr>
      <w:r w:rsidRPr="0068393D">
        <w:rPr>
          <w:rFonts w:ascii="Times New Roman" w:hAnsi="Times New Roman" w:cs="Times New Roman"/>
          <w:b/>
          <w:sz w:val="28"/>
          <w:szCs w:val="28"/>
        </w:rPr>
        <w:lastRenderedPageBreak/>
        <w:t xml:space="preserve">SOURCES CONSULTED </w:t>
      </w:r>
    </w:p>
    <w:p w:rsidR="00E0676B" w:rsidRPr="00E0676B" w:rsidRDefault="00E0676B" w:rsidP="00E0676B">
      <w:pPr>
        <w:pStyle w:val="ListParagraph"/>
        <w:numPr>
          <w:ilvl w:val="0"/>
          <w:numId w:val="3"/>
        </w:numPr>
        <w:tabs>
          <w:tab w:val="left" w:pos="1496"/>
        </w:tabs>
        <w:jc w:val="both"/>
        <w:rPr>
          <w:rFonts w:ascii="Times New Roman" w:hAnsi="Times New Roman" w:cs="Times New Roman"/>
          <w:b/>
          <w:sz w:val="28"/>
          <w:szCs w:val="28"/>
        </w:rPr>
      </w:pPr>
      <w:r w:rsidRPr="00E0676B">
        <w:rPr>
          <w:rFonts w:ascii="Times New Roman" w:hAnsi="Times New Roman" w:cs="Times New Roman"/>
          <w:b/>
          <w:sz w:val="28"/>
          <w:szCs w:val="28"/>
        </w:rPr>
        <w:t xml:space="preserve">Books </w:t>
      </w:r>
      <w:r w:rsidR="00915674">
        <w:rPr>
          <w:rFonts w:ascii="Times New Roman" w:hAnsi="Times New Roman" w:cs="Times New Roman"/>
          <w:b/>
          <w:sz w:val="28"/>
          <w:szCs w:val="28"/>
        </w:rPr>
        <w:t xml:space="preserve">and articles </w:t>
      </w:r>
    </w:p>
    <w:p w:rsidR="00915674" w:rsidRDefault="00915674" w:rsidP="00915674">
      <w:pPr>
        <w:tabs>
          <w:tab w:val="left" w:pos="1496"/>
        </w:tabs>
        <w:spacing w:after="0" w:line="360" w:lineRule="auto"/>
        <w:ind w:left="720" w:hanging="720"/>
        <w:jc w:val="both"/>
        <w:rPr>
          <w:rFonts w:ascii="Times New Roman" w:hAnsi="Times New Roman" w:cs="Times New Roman"/>
          <w:sz w:val="28"/>
          <w:szCs w:val="28"/>
        </w:rPr>
      </w:pPr>
      <w:proofErr w:type="gramStart"/>
      <w:r w:rsidRPr="00340D7F">
        <w:rPr>
          <w:rFonts w:ascii="Times New Roman" w:hAnsi="Times New Roman" w:cs="Times New Roman"/>
          <w:sz w:val="28"/>
          <w:szCs w:val="28"/>
        </w:rPr>
        <w:t>Bayart, J.-F.</w:t>
      </w:r>
      <w:proofErr w:type="gramEnd"/>
      <w:r w:rsidRPr="00340D7F">
        <w:rPr>
          <w:rFonts w:ascii="Times New Roman" w:hAnsi="Times New Roman" w:cs="Times New Roman"/>
          <w:sz w:val="28"/>
          <w:szCs w:val="28"/>
        </w:rPr>
        <w:t xml:space="preserve"> </w:t>
      </w:r>
      <w:r w:rsidRPr="00CE5E5E">
        <w:rPr>
          <w:rFonts w:ascii="Times New Roman" w:hAnsi="Times New Roman" w:cs="Times New Roman"/>
          <w:i/>
          <w:sz w:val="28"/>
          <w:szCs w:val="28"/>
        </w:rPr>
        <w:t>The state in Africa: The politics of the belly.</w:t>
      </w:r>
      <w:r w:rsidRPr="00340D7F">
        <w:rPr>
          <w:rFonts w:ascii="Times New Roman" w:hAnsi="Times New Roman" w:cs="Times New Roman"/>
          <w:sz w:val="28"/>
          <w:szCs w:val="28"/>
        </w:rPr>
        <w:t xml:space="preserve"> </w:t>
      </w:r>
      <w:r>
        <w:rPr>
          <w:rFonts w:ascii="Times New Roman" w:hAnsi="Times New Roman" w:cs="Times New Roman"/>
          <w:sz w:val="28"/>
          <w:szCs w:val="28"/>
        </w:rPr>
        <w:t>UK: Longman, 1989</w:t>
      </w:r>
      <w:r w:rsidRPr="00340D7F">
        <w:rPr>
          <w:rFonts w:ascii="Times New Roman" w:hAnsi="Times New Roman" w:cs="Times New Roman"/>
          <w:sz w:val="28"/>
          <w:szCs w:val="28"/>
        </w:rPr>
        <w:t>.</w:t>
      </w:r>
    </w:p>
    <w:p w:rsidR="00915674" w:rsidRDefault="00915674" w:rsidP="00915674">
      <w:pPr>
        <w:tabs>
          <w:tab w:val="left" w:pos="3350"/>
        </w:tabs>
        <w:spacing w:after="0" w:line="360" w:lineRule="auto"/>
        <w:ind w:left="720" w:hanging="720"/>
        <w:jc w:val="both"/>
        <w:rPr>
          <w:rFonts w:ascii="Times New Roman" w:hAnsi="Times New Roman" w:cs="Times New Roman"/>
          <w:sz w:val="28"/>
          <w:szCs w:val="28"/>
        </w:rPr>
      </w:pPr>
      <w:r w:rsidRPr="00465068">
        <w:rPr>
          <w:rFonts w:ascii="Times New Roman" w:hAnsi="Times New Roman" w:cs="Times New Roman"/>
          <w:sz w:val="28"/>
          <w:szCs w:val="28"/>
        </w:rPr>
        <w:t>Bongfen Chem-langhee. “The Road to the Unitary State of Cameroon</w:t>
      </w:r>
      <w:r w:rsidRPr="00465068">
        <w:rPr>
          <w:rFonts w:ascii="Times New Roman" w:hAnsi="Times New Roman" w:cs="Times New Roman"/>
          <w:sz w:val="28"/>
          <w:szCs w:val="28"/>
        </w:rPr>
        <w:fldChar w:fldCharType="begin"/>
      </w:r>
      <w:r w:rsidRPr="00465068">
        <w:rPr>
          <w:rFonts w:ascii="Times New Roman" w:hAnsi="Times New Roman" w:cs="Times New Roman"/>
        </w:rPr>
        <w:instrText xml:space="preserve"> XE "</w:instrText>
      </w:r>
      <w:r w:rsidRPr="00465068">
        <w:rPr>
          <w:rFonts w:ascii="Times New Roman" w:hAnsi="Times New Roman" w:cs="Times New Roman"/>
          <w:sz w:val="28"/>
          <w:szCs w:val="24"/>
        </w:rPr>
        <w:instrText>Cameroon</w:instrText>
      </w:r>
      <w:r w:rsidRPr="00465068">
        <w:rPr>
          <w:rFonts w:ascii="Times New Roman" w:hAnsi="Times New Roman" w:cs="Times New Roman"/>
        </w:rPr>
        <w:instrText xml:space="preserve">" </w:instrText>
      </w:r>
      <w:r w:rsidRPr="00465068">
        <w:rPr>
          <w:rFonts w:ascii="Times New Roman" w:hAnsi="Times New Roman" w:cs="Times New Roman"/>
          <w:sz w:val="28"/>
          <w:szCs w:val="28"/>
        </w:rPr>
        <w:fldChar w:fldCharType="end"/>
      </w:r>
      <w:r w:rsidRPr="00465068">
        <w:rPr>
          <w:rFonts w:ascii="Times New Roman" w:hAnsi="Times New Roman" w:cs="Times New Roman"/>
          <w:sz w:val="28"/>
          <w:szCs w:val="28"/>
        </w:rPr>
        <w:t xml:space="preserve">, 1959-1972.”  </w:t>
      </w:r>
      <w:r w:rsidRPr="00465068">
        <w:rPr>
          <w:rFonts w:ascii="Times New Roman" w:hAnsi="Times New Roman" w:cs="Times New Roman"/>
          <w:i/>
          <w:iCs/>
          <w:sz w:val="28"/>
          <w:szCs w:val="28"/>
        </w:rPr>
        <w:t>Annals of the Faculty of Arts, letters and Social and Science</w:t>
      </w:r>
      <w:r w:rsidRPr="00465068">
        <w:rPr>
          <w:rFonts w:ascii="Times New Roman" w:hAnsi="Times New Roman" w:cs="Times New Roman"/>
          <w:sz w:val="28"/>
          <w:szCs w:val="28"/>
        </w:rPr>
        <w:t>, Vol VI, No 1&amp;2, 1990: 7-23.</w:t>
      </w:r>
    </w:p>
    <w:p w:rsidR="00915674" w:rsidRPr="00465068" w:rsidRDefault="00915674" w:rsidP="00915674">
      <w:pPr>
        <w:pStyle w:val="FootnoteText"/>
        <w:spacing w:line="360" w:lineRule="auto"/>
        <w:ind w:left="540" w:hanging="540"/>
        <w:jc w:val="both"/>
        <w:rPr>
          <w:rFonts w:ascii="Times New Roman" w:hAnsi="Times New Roman" w:cs="Times New Roman"/>
          <w:sz w:val="28"/>
          <w:szCs w:val="28"/>
        </w:rPr>
      </w:pPr>
      <w:proofErr w:type="gramStart"/>
      <w:r w:rsidRPr="00465068">
        <w:rPr>
          <w:rFonts w:ascii="Times New Roman" w:hAnsi="Times New Roman" w:cs="Times New Roman"/>
          <w:sz w:val="28"/>
          <w:szCs w:val="28"/>
        </w:rPr>
        <w:t>Canute Ambe Ngwa &amp; Mark Bolak Funteh.</w:t>
      </w:r>
      <w:proofErr w:type="gramEnd"/>
      <w:r w:rsidRPr="00465068">
        <w:rPr>
          <w:rFonts w:ascii="Times New Roman" w:hAnsi="Times New Roman" w:cs="Times New Roman"/>
          <w:sz w:val="28"/>
          <w:szCs w:val="28"/>
        </w:rPr>
        <w:t xml:space="preserve"> </w:t>
      </w:r>
      <w:r w:rsidRPr="00465068">
        <w:rPr>
          <w:rFonts w:ascii="Times New Roman" w:hAnsi="Times New Roman" w:cs="Times New Roman"/>
          <w:i/>
          <w:sz w:val="28"/>
          <w:szCs w:val="28"/>
        </w:rPr>
        <w:t>Crossing the Line in Africa</w:t>
      </w:r>
      <w:r w:rsidRPr="00465068">
        <w:rPr>
          <w:rFonts w:ascii="Times New Roman" w:hAnsi="Times New Roman" w:cs="Times New Roman"/>
          <w:i/>
          <w:sz w:val="28"/>
          <w:szCs w:val="28"/>
        </w:rPr>
        <w:fldChar w:fldCharType="begin"/>
      </w:r>
      <w:r w:rsidRPr="00465068">
        <w:rPr>
          <w:rFonts w:ascii="Times New Roman" w:hAnsi="Times New Roman" w:cs="Times New Roman"/>
        </w:rPr>
        <w:instrText xml:space="preserve"> XE "</w:instrText>
      </w:r>
      <w:r w:rsidRPr="00465068">
        <w:rPr>
          <w:rFonts w:ascii="Times New Roman" w:hAnsi="Times New Roman" w:cs="Times New Roman"/>
          <w:sz w:val="28"/>
          <w:szCs w:val="28"/>
        </w:rPr>
        <w:instrText>Africa</w:instrText>
      </w:r>
      <w:r w:rsidRPr="00465068">
        <w:rPr>
          <w:rFonts w:ascii="Times New Roman" w:hAnsi="Times New Roman" w:cs="Times New Roman"/>
        </w:rPr>
        <w:instrText xml:space="preserve">" </w:instrText>
      </w:r>
      <w:r w:rsidRPr="00465068">
        <w:rPr>
          <w:rFonts w:ascii="Times New Roman" w:hAnsi="Times New Roman" w:cs="Times New Roman"/>
          <w:i/>
          <w:sz w:val="28"/>
          <w:szCs w:val="28"/>
        </w:rPr>
        <w:fldChar w:fldCharType="end"/>
      </w:r>
      <w:r w:rsidRPr="00465068">
        <w:rPr>
          <w:rFonts w:ascii="Times New Roman" w:hAnsi="Times New Roman" w:cs="Times New Roman"/>
          <w:i/>
          <w:sz w:val="28"/>
          <w:szCs w:val="28"/>
        </w:rPr>
        <w:t>: Reconsidering and Unlimiting the Borders within a Contemporary Value.</w:t>
      </w:r>
      <w:r w:rsidRPr="00465068">
        <w:rPr>
          <w:rFonts w:ascii="Times New Roman" w:hAnsi="Times New Roman" w:cs="Times New Roman"/>
          <w:sz w:val="28"/>
          <w:szCs w:val="28"/>
        </w:rPr>
        <w:t xml:space="preserve"> Bamenda: Langaa RPCIG, 2019.</w:t>
      </w:r>
    </w:p>
    <w:p w:rsidR="00915674" w:rsidRDefault="00915674" w:rsidP="00915674">
      <w:pPr>
        <w:spacing w:after="0" w:line="360" w:lineRule="auto"/>
        <w:ind w:left="720" w:hanging="720"/>
        <w:jc w:val="both"/>
        <w:rPr>
          <w:rFonts w:ascii="Times New Roman" w:hAnsi="Times New Roman" w:cs="Times New Roman"/>
          <w:sz w:val="28"/>
          <w:szCs w:val="28"/>
        </w:rPr>
      </w:pPr>
      <w:proofErr w:type="gramStart"/>
      <w:r w:rsidRPr="00465068">
        <w:rPr>
          <w:rFonts w:ascii="Times New Roman" w:hAnsi="Times New Roman" w:cs="Times New Roman"/>
          <w:bCs/>
          <w:sz w:val="28"/>
          <w:szCs w:val="28"/>
        </w:rPr>
        <w:t>Confidence Chia Ngam and Reymond Njingti Budi.</w:t>
      </w:r>
      <w:proofErr w:type="gramEnd"/>
      <w:r w:rsidRPr="00465068">
        <w:rPr>
          <w:rFonts w:ascii="Times New Roman" w:hAnsi="Times New Roman" w:cs="Times New Roman"/>
          <w:bCs/>
          <w:sz w:val="28"/>
          <w:szCs w:val="28"/>
        </w:rPr>
        <w:t xml:space="preserve"> “The Anglophone</w:t>
      </w:r>
      <w:r w:rsidRPr="00465068">
        <w:rPr>
          <w:rFonts w:ascii="Times New Roman" w:hAnsi="Times New Roman" w:cs="Times New Roman"/>
          <w:bCs/>
          <w:sz w:val="28"/>
          <w:szCs w:val="28"/>
        </w:rPr>
        <w:fldChar w:fldCharType="begin"/>
      </w:r>
      <w:r w:rsidRPr="00465068">
        <w:rPr>
          <w:rFonts w:ascii="Times New Roman" w:hAnsi="Times New Roman" w:cs="Times New Roman"/>
        </w:rPr>
        <w:instrText xml:space="preserve"> XE "</w:instrText>
      </w:r>
      <w:r w:rsidRPr="00465068">
        <w:rPr>
          <w:rFonts w:ascii="Times New Roman" w:hAnsi="Times New Roman" w:cs="Times New Roman"/>
          <w:iCs/>
          <w:sz w:val="28"/>
          <w:szCs w:val="28"/>
        </w:rPr>
        <w:instrText>Anglophone</w:instrText>
      </w:r>
      <w:r w:rsidRPr="00465068">
        <w:rPr>
          <w:rFonts w:ascii="Times New Roman" w:hAnsi="Times New Roman" w:cs="Times New Roman"/>
        </w:rPr>
        <w:instrText xml:space="preserve">" </w:instrText>
      </w:r>
      <w:r w:rsidRPr="00465068">
        <w:rPr>
          <w:rFonts w:ascii="Times New Roman" w:hAnsi="Times New Roman" w:cs="Times New Roman"/>
          <w:bCs/>
          <w:sz w:val="28"/>
          <w:szCs w:val="28"/>
        </w:rPr>
        <w:fldChar w:fldCharType="end"/>
      </w:r>
      <w:r w:rsidRPr="00465068">
        <w:rPr>
          <w:rFonts w:ascii="Times New Roman" w:hAnsi="Times New Roman" w:cs="Times New Roman"/>
          <w:bCs/>
          <w:sz w:val="28"/>
          <w:szCs w:val="28"/>
        </w:rPr>
        <w:t xml:space="preserve"> question in Cameroon</w:t>
      </w:r>
      <w:r w:rsidRPr="00465068">
        <w:rPr>
          <w:rFonts w:ascii="Times New Roman" w:hAnsi="Times New Roman" w:cs="Times New Roman"/>
          <w:bCs/>
          <w:sz w:val="28"/>
          <w:szCs w:val="28"/>
        </w:rPr>
        <w:fldChar w:fldCharType="begin"/>
      </w:r>
      <w:r w:rsidRPr="00465068">
        <w:rPr>
          <w:rFonts w:ascii="Times New Roman" w:hAnsi="Times New Roman" w:cs="Times New Roman"/>
        </w:rPr>
        <w:instrText xml:space="preserve"> XE "</w:instrText>
      </w:r>
      <w:r w:rsidRPr="00465068">
        <w:rPr>
          <w:rFonts w:ascii="Times New Roman" w:hAnsi="Times New Roman" w:cs="Times New Roman"/>
          <w:sz w:val="28"/>
          <w:szCs w:val="24"/>
        </w:rPr>
        <w:instrText>Cameroon</w:instrText>
      </w:r>
      <w:r w:rsidRPr="00465068">
        <w:rPr>
          <w:rFonts w:ascii="Times New Roman" w:hAnsi="Times New Roman" w:cs="Times New Roman"/>
        </w:rPr>
        <w:instrText xml:space="preserve">" </w:instrText>
      </w:r>
      <w:r w:rsidRPr="00465068">
        <w:rPr>
          <w:rFonts w:ascii="Times New Roman" w:hAnsi="Times New Roman" w:cs="Times New Roman"/>
          <w:bCs/>
          <w:sz w:val="28"/>
          <w:szCs w:val="28"/>
        </w:rPr>
        <w:fldChar w:fldCharType="end"/>
      </w:r>
      <w:r w:rsidRPr="00465068">
        <w:rPr>
          <w:rFonts w:ascii="Times New Roman" w:hAnsi="Times New Roman" w:cs="Times New Roman"/>
          <w:bCs/>
          <w:sz w:val="28"/>
          <w:szCs w:val="28"/>
        </w:rPr>
        <w:t xml:space="preserve">: History Context and Evolution from ‘Everyday’ Resistance to Armed Conflict, 1961-2017.” </w:t>
      </w:r>
      <w:r w:rsidRPr="00465068">
        <w:rPr>
          <w:rFonts w:ascii="Times New Roman" w:hAnsi="Times New Roman" w:cs="Times New Roman"/>
          <w:sz w:val="28"/>
          <w:szCs w:val="28"/>
        </w:rPr>
        <w:t>AFRICANA STUDIA, no. 33 (2020): 3-6.</w:t>
      </w:r>
    </w:p>
    <w:p w:rsidR="00915674" w:rsidRPr="003410AB" w:rsidRDefault="00915674" w:rsidP="00915674">
      <w:pPr>
        <w:spacing w:after="0" w:line="360" w:lineRule="auto"/>
        <w:ind w:left="720" w:hanging="720"/>
        <w:jc w:val="both"/>
        <w:rPr>
          <w:rFonts w:ascii="Times New Roman" w:hAnsi="Times New Roman" w:cs="Times New Roman"/>
          <w:sz w:val="28"/>
          <w:szCs w:val="28"/>
        </w:rPr>
      </w:pPr>
      <w:r w:rsidRPr="003410AB">
        <w:rPr>
          <w:rFonts w:ascii="Times New Roman" w:hAnsi="Times New Roman" w:cs="Times New Roman"/>
          <w:sz w:val="28"/>
          <w:szCs w:val="28"/>
        </w:rPr>
        <w:t xml:space="preserve">Deutsche Kolonialgesellschaft. </w:t>
      </w:r>
      <w:r w:rsidRPr="00CE5E5E">
        <w:rPr>
          <w:rFonts w:ascii="Times New Roman" w:hAnsi="Times New Roman" w:cs="Times New Roman"/>
          <w:i/>
          <w:sz w:val="28"/>
          <w:szCs w:val="28"/>
        </w:rPr>
        <w:t>Colonial treaty archives and administrative reports on Kamerun</w:t>
      </w:r>
      <w:r>
        <w:rPr>
          <w:rFonts w:ascii="Times New Roman" w:hAnsi="Times New Roman" w:cs="Times New Roman"/>
          <w:sz w:val="28"/>
          <w:szCs w:val="28"/>
        </w:rPr>
        <w:t xml:space="preserve">. </w:t>
      </w:r>
      <w:proofErr w:type="gramStart"/>
      <w:r>
        <w:rPr>
          <w:rFonts w:ascii="Times New Roman" w:hAnsi="Times New Roman" w:cs="Times New Roman"/>
          <w:sz w:val="28"/>
          <w:szCs w:val="28"/>
        </w:rPr>
        <w:t>Berlin Colonial Records, 1884</w:t>
      </w:r>
      <w:r w:rsidRPr="003410AB">
        <w:rPr>
          <w:rFonts w:ascii="Times New Roman" w:hAnsi="Times New Roman" w:cs="Times New Roman"/>
          <w:sz w:val="28"/>
          <w:szCs w:val="28"/>
        </w:rPr>
        <w:t>.</w:t>
      </w:r>
      <w:proofErr w:type="gramEnd"/>
    </w:p>
    <w:p w:rsidR="00915674" w:rsidRDefault="00915674" w:rsidP="00915674">
      <w:pPr>
        <w:spacing w:after="0" w:line="360" w:lineRule="auto"/>
        <w:ind w:left="720" w:hanging="720"/>
        <w:jc w:val="both"/>
        <w:rPr>
          <w:rFonts w:ascii="Times New Roman" w:hAnsi="Times New Roman" w:cs="Times New Roman"/>
          <w:sz w:val="28"/>
          <w:szCs w:val="28"/>
        </w:rPr>
      </w:pPr>
      <w:r w:rsidRPr="00465068">
        <w:rPr>
          <w:rFonts w:ascii="Times New Roman" w:hAnsi="Times New Roman" w:cs="Times New Roman"/>
          <w:sz w:val="28"/>
          <w:szCs w:val="28"/>
        </w:rPr>
        <w:t xml:space="preserve">Emmanuela, Imasuen. “Insurgency and humanitarian crises in Northern Nigeria: The case of Boko Haram." </w:t>
      </w:r>
      <w:r w:rsidRPr="00465068">
        <w:rPr>
          <w:rFonts w:ascii="Times New Roman" w:hAnsi="Times New Roman" w:cs="Times New Roman"/>
          <w:i/>
          <w:sz w:val="28"/>
          <w:szCs w:val="28"/>
        </w:rPr>
        <w:t>Academic Journals: African Journal of Political Science and International Relations</w:t>
      </w:r>
      <w:r w:rsidRPr="00465068">
        <w:rPr>
          <w:rFonts w:ascii="Times New Roman" w:hAnsi="Times New Roman" w:cs="Times New Roman"/>
          <w:sz w:val="28"/>
          <w:szCs w:val="28"/>
        </w:rPr>
        <w:t xml:space="preserve"> 9, no 7 (2015): 284-296.</w:t>
      </w:r>
    </w:p>
    <w:p w:rsidR="00915674" w:rsidRDefault="00915674" w:rsidP="00915674">
      <w:pPr>
        <w:spacing w:after="0" w:line="360" w:lineRule="auto"/>
        <w:ind w:left="720" w:hanging="720"/>
        <w:jc w:val="both"/>
        <w:rPr>
          <w:rFonts w:ascii="Times New Roman" w:hAnsi="Times New Roman" w:cs="Times New Roman"/>
          <w:sz w:val="28"/>
          <w:szCs w:val="28"/>
        </w:rPr>
      </w:pPr>
      <w:r w:rsidRPr="002A33F9">
        <w:rPr>
          <w:rFonts w:ascii="Times New Roman" w:hAnsi="Times New Roman" w:cs="Times New Roman"/>
          <w:sz w:val="28"/>
          <w:szCs w:val="28"/>
        </w:rPr>
        <w:t xml:space="preserve">Huntington, S. P. The soldier and the state: The theory and politics of civil–military relations. </w:t>
      </w:r>
      <w:r>
        <w:rPr>
          <w:rFonts w:ascii="Times New Roman" w:hAnsi="Times New Roman" w:cs="Times New Roman"/>
          <w:sz w:val="28"/>
          <w:szCs w:val="28"/>
        </w:rPr>
        <w:t>UK: Harvard University Press, 1957</w:t>
      </w:r>
      <w:r w:rsidRPr="002A33F9">
        <w:rPr>
          <w:rFonts w:ascii="Times New Roman" w:hAnsi="Times New Roman" w:cs="Times New Roman"/>
          <w:sz w:val="28"/>
          <w:szCs w:val="28"/>
        </w:rPr>
        <w:t>.</w:t>
      </w:r>
    </w:p>
    <w:p w:rsidR="00915674" w:rsidRDefault="00915674" w:rsidP="00915674">
      <w:pPr>
        <w:spacing w:after="0" w:line="360" w:lineRule="auto"/>
        <w:ind w:left="720" w:hanging="720"/>
        <w:jc w:val="both"/>
        <w:rPr>
          <w:rFonts w:ascii="Times New Roman" w:hAnsi="Times New Roman" w:cs="Times New Roman"/>
          <w:sz w:val="28"/>
          <w:szCs w:val="28"/>
        </w:rPr>
      </w:pPr>
      <w:r w:rsidRPr="00F6039B">
        <w:rPr>
          <w:rFonts w:ascii="Times New Roman" w:hAnsi="Times New Roman" w:cs="Times New Roman"/>
          <w:sz w:val="28"/>
          <w:szCs w:val="28"/>
        </w:rPr>
        <w:t xml:space="preserve">International Crisis Group. </w:t>
      </w:r>
      <w:r w:rsidRPr="00CE5E5E">
        <w:rPr>
          <w:rFonts w:ascii="Times New Roman" w:hAnsi="Times New Roman" w:cs="Times New Roman"/>
          <w:i/>
          <w:sz w:val="28"/>
          <w:szCs w:val="28"/>
        </w:rPr>
        <w:t>Cameroon: Confronting Boko Haram.</w:t>
      </w:r>
      <w:r w:rsidRPr="00F6039B">
        <w:rPr>
          <w:rFonts w:ascii="Times New Roman" w:hAnsi="Times New Roman" w:cs="Times New Roman"/>
          <w:sz w:val="28"/>
          <w:szCs w:val="28"/>
        </w:rPr>
        <w:t xml:space="preserve"> International Crisis Group</w:t>
      </w:r>
      <w:r>
        <w:rPr>
          <w:rFonts w:ascii="Times New Roman" w:hAnsi="Times New Roman" w:cs="Times New Roman"/>
          <w:sz w:val="28"/>
          <w:szCs w:val="28"/>
        </w:rPr>
        <w:t>, 2016</w:t>
      </w:r>
      <w:r w:rsidRPr="00F6039B">
        <w:rPr>
          <w:rFonts w:ascii="Times New Roman" w:hAnsi="Times New Roman" w:cs="Times New Roman"/>
          <w:sz w:val="28"/>
          <w:szCs w:val="28"/>
        </w:rPr>
        <w:t>.</w:t>
      </w:r>
    </w:p>
    <w:p w:rsidR="00915674" w:rsidRDefault="00915674" w:rsidP="00915674">
      <w:pPr>
        <w:spacing w:after="0" w:line="360" w:lineRule="auto"/>
        <w:ind w:left="720" w:hanging="720"/>
        <w:jc w:val="both"/>
        <w:rPr>
          <w:rFonts w:ascii="Times New Roman" w:hAnsi="Times New Roman" w:cs="Times New Roman"/>
          <w:sz w:val="28"/>
          <w:szCs w:val="28"/>
        </w:rPr>
      </w:pPr>
      <w:r w:rsidRPr="00340D7F">
        <w:rPr>
          <w:rFonts w:ascii="Times New Roman" w:hAnsi="Times New Roman" w:cs="Times New Roman"/>
          <w:sz w:val="28"/>
          <w:szCs w:val="28"/>
        </w:rPr>
        <w:t xml:space="preserve">Joseph, R. A. </w:t>
      </w:r>
      <w:r w:rsidRPr="007C5895">
        <w:rPr>
          <w:rFonts w:ascii="Times New Roman" w:hAnsi="Times New Roman" w:cs="Times New Roman"/>
          <w:i/>
          <w:sz w:val="28"/>
          <w:szCs w:val="28"/>
        </w:rPr>
        <w:t>Gaullist Africa: Cameroon under Ahmadu Ahidjo.</w:t>
      </w:r>
      <w:r w:rsidRPr="00340D7F">
        <w:rPr>
          <w:rFonts w:ascii="Times New Roman" w:hAnsi="Times New Roman" w:cs="Times New Roman"/>
          <w:sz w:val="28"/>
          <w:szCs w:val="28"/>
        </w:rPr>
        <w:t xml:space="preserve"> </w:t>
      </w:r>
      <w:proofErr w:type="gramStart"/>
      <w:r w:rsidRPr="00340D7F">
        <w:rPr>
          <w:rFonts w:ascii="Times New Roman" w:hAnsi="Times New Roman" w:cs="Times New Roman"/>
          <w:sz w:val="28"/>
          <w:szCs w:val="28"/>
        </w:rPr>
        <w:t xml:space="preserve">Yale </w:t>
      </w:r>
      <w:r>
        <w:rPr>
          <w:rFonts w:ascii="Times New Roman" w:hAnsi="Times New Roman" w:cs="Times New Roman"/>
          <w:sz w:val="28"/>
          <w:szCs w:val="28"/>
        </w:rPr>
        <w:t>University Press, 1978</w:t>
      </w:r>
      <w:r w:rsidRPr="00340D7F">
        <w:rPr>
          <w:rFonts w:ascii="Times New Roman" w:hAnsi="Times New Roman" w:cs="Times New Roman"/>
          <w:sz w:val="28"/>
          <w:szCs w:val="28"/>
        </w:rPr>
        <w:t>.</w:t>
      </w:r>
      <w:proofErr w:type="gramEnd"/>
    </w:p>
    <w:p w:rsidR="00915674" w:rsidRDefault="00915674" w:rsidP="00915674">
      <w:pPr>
        <w:tabs>
          <w:tab w:val="left" w:pos="1496"/>
        </w:tabs>
        <w:spacing w:after="0" w:line="360" w:lineRule="auto"/>
        <w:ind w:left="720" w:hanging="720"/>
        <w:jc w:val="both"/>
        <w:rPr>
          <w:rFonts w:ascii="Times New Roman" w:hAnsi="Times New Roman" w:cs="Times New Roman"/>
          <w:sz w:val="28"/>
          <w:szCs w:val="28"/>
        </w:rPr>
      </w:pPr>
      <w:proofErr w:type="gramStart"/>
      <w:r w:rsidRPr="00F6039B">
        <w:rPr>
          <w:rFonts w:ascii="Times New Roman" w:hAnsi="Times New Roman" w:cs="Times New Roman"/>
          <w:sz w:val="28"/>
          <w:szCs w:val="28"/>
        </w:rPr>
        <w:t xml:space="preserve">Konings, P., &amp; Nyamnjoh, F. B. </w:t>
      </w:r>
      <w:r w:rsidRPr="007C5895">
        <w:rPr>
          <w:rFonts w:ascii="Times New Roman" w:hAnsi="Times New Roman" w:cs="Times New Roman"/>
          <w:i/>
          <w:sz w:val="28"/>
          <w:szCs w:val="28"/>
        </w:rPr>
        <w:t>Negotiating an Anglophone identity in Cameroon.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Brill, 2003</w:t>
      </w:r>
      <w:r w:rsidRPr="00F6039B">
        <w:rPr>
          <w:rFonts w:ascii="Times New Roman" w:hAnsi="Times New Roman" w:cs="Times New Roman"/>
          <w:sz w:val="28"/>
          <w:szCs w:val="28"/>
        </w:rPr>
        <w:t>.</w:t>
      </w:r>
      <w:proofErr w:type="gramEnd"/>
    </w:p>
    <w:p w:rsidR="00915674" w:rsidRDefault="00915674" w:rsidP="00915674">
      <w:pPr>
        <w:tabs>
          <w:tab w:val="left" w:pos="1496"/>
        </w:tabs>
        <w:spacing w:after="0" w:line="360" w:lineRule="auto"/>
        <w:ind w:left="720" w:hanging="720"/>
        <w:jc w:val="both"/>
        <w:rPr>
          <w:rFonts w:ascii="Times New Roman" w:hAnsi="Times New Roman" w:cs="Times New Roman"/>
          <w:sz w:val="28"/>
          <w:szCs w:val="28"/>
        </w:rPr>
      </w:pPr>
      <w:r w:rsidRPr="0068393D">
        <w:rPr>
          <w:rFonts w:ascii="Times New Roman" w:hAnsi="Times New Roman" w:cs="Times New Roman"/>
          <w:sz w:val="28"/>
          <w:szCs w:val="28"/>
        </w:rPr>
        <w:t xml:space="preserve">Le Vine, V. T. </w:t>
      </w:r>
      <w:r w:rsidRPr="007C5895">
        <w:rPr>
          <w:rFonts w:ascii="Times New Roman" w:hAnsi="Times New Roman" w:cs="Times New Roman"/>
          <w:i/>
          <w:sz w:val="28"/>
          <w:szCs w:val="28"/>
        </w:rPr>
        <w:t>The Cameroons: From mandate to independence</w:t>
      </w:r>
      <w:r w:rsidRPr="0068393D">
        <w:rPr>
          <w:rFonts w:ascii="Times New Roman" w:hAnsi="Times New Roman" w:cs="Times New Roman"/>
          <w:sz w:val="28"/>
          <w:szCs w:val="28"/>
        </w:rPr>
        <w:t xml:space="preserve">. </w:t>
      </w:r>
      <w:r>
        <w:rPr>
          <w:rFonts w:ascii="Times New Roman" w:hAnsi="Times New Roman" w:cs="Times New Roman"/>
          <w:sz w:val="28"/>
          <w:szCs w:val="28"/>
        </w:rPr>
        <w:t xml:space="preserve">USA: </w:t>
      </w:r>
      <w:r w:rsidRPr="0068393D">
        <w:rPr>
          <w:rFonts w:ascii="Times New Roman" w:hAnsi="Times New Roman" w:cs="Times New Roman"/>
          <w:sz w:val="28"/>
          <w:szCs w:val="28"/>
        </w:rPr>
        <w:t xml:space="preserve">University </w:t>
      </w:r>
      <w:r>
        <w:rPr>
          <w:rFonts w:ascii="Times New Roman" w:hAnsi="Times New Roman" w:cs="Times New Roman"/>
          <w:sz w:val="28"/>
          <w:szCs w:val="28"/>
        </w:rPr>
        <w:t>of California Press, 1964</w:t>
      </w:r>
      <w:r w:rsidRPr="0068393D">
        <w:rPr>
          <w:rFonts w:ascii="Times New Roman" w:hAnsi="Times New Roman" w:cs="Times New Roman"/>
          <w:sz w:val="28"/>
          <w:szCs w:val="28"/>
        </w:rPr>
        <w:t>.</w:t>
      </w:r>
    </w:p>
    <w:p w:rsidR="00915674" w:rsidRDefault="00915674" w:rsidP="00915674">
      <w:pPr>
        <w:tabs>
          <w:tab w:val="left" w:pos="1496"/>
        </w:tabs>
        <w:spacing w:after="0" w:line="360" w:lineRule="auto"/>
        <w:ind w:left="720" w:hanging="720"/>
        <w:jc w:val="both"/>
        <w:rPr>
          <w:rFonts w:ascii="Times New Roman" w:hAnsi="Times New Roman" w:cs="Times New Roman"/>
          <w:sz w:val="28"/>
          <w:szCs w:val="28"/>
        </w:rPr>
      </w:pPr>
      <w:proofErr w:type="gramStart"/>
      <w:r w:rsidRPr="0068393D">
        <w:rPr>
          <w:rFonts w:ascii="Times New Roman" w:hAnsi="Times New Roman" w:cs="Times New Roman"/>
          <w:sz w:val="28"/>
          <w:szCs w:val="28"/>
        </w:rPr>
        <w:lastRenderedPageBreak/>
        <w:t>League of Nations.</w:t>
      </w:r>
      <w:proofErr w:type="gramEnd"/>
      <w:r w:rsidRPr="0068393D">
        <w:rPr>
          <w:rFonts w:ascii="Times New Roman" w:hAnsi="Times New Roman" w:cs="Times New Roman"/>
          <w:sz w:val="28"/>
          <w:szCs w:val="28"/>
        </w:rPr>
        <w:t xml:space="preserve"> </w:t>
      </w:r>
      <w:r w:rsidRPr="007C5895">
        <w:rPr>
          <w:rFonts w:ascii="Times New Roman" w:hAnsi="Times New Roman" w:cs="Times New Roman"/>
          <w:i/>
          <w:sz w:val="28"/>
          <w:szCs w:val="28"/>
        </w:rPr>
        <w:t xml:space="preserve">Mandate for the Administration </w:t>
      </w:r>
      <w:proofErr w:type="gramStart"/>
      <w:r w:rsidRPr="007C5895">
        <w:rPr>
          <w:rFonts w:ascii="Times New Roman" w:hAnsi="Times New Roman" w:cs="Times New Roman"/>
          <w:i/>
          <w:sz w:val="28"/>
          <w:szCs w:val="28"/>
        </w:rPr>
        <w:t>Of</w:t>
      </w:r>
      <w:proofErr w:type="gramEnd"/>
      <w:r w:rsidRPr="007C5895">
        <w:rPr>
          <w:rFonts w:ascii="Times New Roman" w:hAnsi="Times New Roman" w:cs="Times New Roman"/>
          <w:i/>
          <w:sz w:val="28"/>
          <w:szCs w:val="28"/>
        </w:rPr>
        <w:t xml:space="preserve"> Cameroon</w:t>
      </w:r>
      <w:r w:rsidRPr="0068393D">
        <w:rPr>
          <w:rFonts w:ascii="Times New Roman" w:hAnsi="Times New Roman" w:cs="Times New Roman"/>
          <w:sz w:val="28"/>
          <w:szCs w:val="28"/>
        </w:rPr>
        <w:t xml:space="preserve">. </w:t>
      </w:r>
      <w:r>
        <w:rPr>
          <w:rFonts w:ascii="Times New Roman" w:hAnsi="Times New Roman" w:cs="Times New Roman"/>
          <w:sz w:val="28"/>
          <w:szCs w:val="28"/>
        </w:rPr>
        <w:t>Switzerland: Geneva Archives, 1922</w:t>
      </w:r>
      <w:r w:rsidRPr="0068393D">
        <w:rPr>
          <w:rFonts w:ascii="Times New Roman" w:hAnsi="Times New Roman" w:cs="Times New Roman"/>
          <w:sz w:val="28"/>
          <w:szCs w:val="28"/>
        </w:rPr>
        <w:t>.</w:t>
      </w:r>
    </w:p>
    <w:p w:rsidR="00915674" w:rsidRPr="00465068" w:rsidRDefault="00915674" w:rsidP="00915674">
      <w:pPr>
        <w:autoSpaceDE w:val="0"/>
        <w:autoSpaceDN w:val="0"/>
        <w:adjustRightInd w:val="0"/>
        <w:spacing w:after="0" w:line="360" w:lineRule="auto"/>
        <w:ind w:left="720" w:hanging="720"/>
        <w:jc w:val="both"/>
        <w:rPr>
          <w:rFonts w:ascii="Times New Roman" w:hAnsi="Times New Roman" w:cs="Times New Roman"/>
          <w:i/>
          <w:iCs/>
          <w:sz w:val="28"/>
          <w:szCs w:val="28"/>
        </w:rPr>
      </w:pPr>
      <w:r w:rsidRPr="00465068">
        <w:rPr>
          <w:rFonts w:ascii="Times New Roman" w:hAnsi="Times New Roman" w:cs="Times New Roman"/>
          <w:sz w:val="28"/>
          <w:szCs w:val="28"/>
        </w:rPr>
        <w:t xml:space="preserve">Ngoh VJ. </w:t>
      </w:r>
      <w:proofErr w:type="gramStart"/>
      <w:r w:rsidRPr="00465068">
        <w:rPr>
          <w:rFonts w:ascii="Times New Roman" w:hAnsi="Times New Roman" w:cs="Times New Roman"/>
          <w:i/>
          <w:sz w:val="28"/>
          <w:szCs w:val="28"/>
        </w:rPr>
        <w:t>Former Southern Cameroons.</w:t>
      </w:r>
      <w:proofErr w:type="gramEnd"/>
      <w:r w:rsidRPr="00465068">
        <w:rPr>
          <w:rFonts w:ascii="Times New Roman" w:hAnsi="Times New Roman" w:cs="Times New Roman"/>
          <w:i/>
          <w:sz w:val="28"/>
          <w:szCs w:val="28"/>
        </w:rPr>
        <w:t xml:space="preserve"> The “Third Option” and the Anglophone</w:t>
      </w:r>
      <w:r w:rsidRPr="00465068">
        <w:rPr>
          <w:rFonts w:ascii="Times New Roman" w:hAnsi="Times New Roman" w:cs="Times New Roman"/>
          <w:i/>
          <w:sz w:val="28"/>
          <w:szCs w:val="28"/>
        </w:rPr>
        <w:fldChar w:fldCharType="begin"/>
      </w:r>
      <w:r w:rsidRPr="00465068">
        <w:rPr>
          <w:rFonts w:ascii="Times New Roman" w:hAnsi="Times New Roman" w:cs="Times New Roman"/>
        </w:rPr>
        <w:instrText xml:space="preserve"> XE "</w:instrText>
      </w:r>
      <w:r w:rsidRPr="00465068">
        <w:rPr>
          <w:rFonts w:ascii="Times New Roman" w:hAnsi="Times New Roman" w:cs="Times New Roman"/>
          <w:iCs/>
          <w:sz w:val="28"/>
          <w:szCs w:val="28"/>
        </w:rPr>
        <w:instrText>Anglophone</w:instrText>
      </w:r>
      <w:r w:rsidRPr="00465068">
        <w:rPr>
          <w:rFonts w:ascii="Times New Roman" w:hAnsi="Times New Roman" w:cs="Times New Roman"/>
        </w:rPr>
        <w:instrText xml:space="preserve">" </w:instrText>
      </w:r>
      <w:r w:rsidRPr="00465068">
        <w:rPr>
          <w:rFonts w:ascii="Times New Roman" w:hAnsi="Times New Roman" w:cs="Times New Roman"/>
          <w:i/>
          <w:sz w:val="28"/>
          <w:szCs w:val="28"/>
        </w:rPr>
        <w:fldChar w:fldCharType="end"/>
      </w:r>
      <w:r w:rsidRPr="00465068">
        <w:rPr>
          <w:rFonts w:ascii="Times New Roman" w:hAnsi="Times New Roman" w:cs="Times New Roman"/>
          <w:i/>
          <w:sz w:val="28"/>
          <w:szCs w:val="28"/>
        </w:rPr>
        <w:t xml:space="preserve"> problem, 1959 2022: A Historico-conflict study.</w:t>
      </w:r>
      <w:r w:rsidRPr="00465068">
        <w:rPr>
          <w:rFonts w:ascii="Times New Roman" w:hAnsi="Times New Roman" w:cs="Times New Roman"/>
          <w:sz w:val="28"/>
          <w:szCs w:val="28"/>
        </w:rPr>
        <w:t xml:space="preserve"> Limbe: Press Print 2023: 165-200.</w:t>
      </w:r>
    </w:p>
    <w:p w:rsidR="00915674" w:rsidRPr="00915674" w:rsidRDefault="00915674" w:rsidP="00915674">
      <w:pPr>
        <w:pStyle w:val="FootnoteText"/>
        <w:spacing w:line="360" w:lineRule="auto"/>
        <w:ind w:left="720" w:hanging="720"/>
        <w:jc w:val="both"/>
        <w:rPr>
          <w:rFonts w:ascii="Times New Roman" w:hAnsi="Times New Roman" w:cs="Times New Roman"/>
          <w:b/>
          <w:sz w:val="28"/>
          <w:szCs w:val="28"/>
        </w:rPr>
      </w:pPr>
      <w:r w:rsidRPr="00465068">
        <w:rPr>
          <w:rFonts w:ascii="Times New Roman" w:hAnsi="Times New Roman" w:cs="Times New Roman"/>
          <w:sz w:val="28"/>
          <w:szCs w:val="28"/>
        </w:rPr>
        <w:t xml:space="preserve">Ngoh, VJ. </w:t>
      </w:r>
      <w:proofErr w:type="gramStart"/>
      <w:r w:rsidRPr="00465068">
        <w:rPr>
          <w:rFonts w:ascii="Times New Roman" w:hAnsi="Times New Roman" w:cs="Times New Roman"/>
          <w:i/>
          <w:sz w:val="28"/>
          <w:szCs w:val="28"/>
        </w:rPr>
        <w:t>History of Cameroon</w:t>
      </w:r>
      <w:r w:rsidRPr="00465068">
        <w:rPr>
          <w:rFonts w:ascii="Times New Roman" w:hAnsi="Times New Roman" w:cs="Times New Roman"/>
          <w:i/>
          <w:sz w:val="28"/>
          <w:szCs w:val="28"/>
        </w:rPr>
        <w:fldChar w:fldCharType="begin"/>
      </w:r>
      <w:r w:rsidRPr="00465068">
        <w:rPr>
          <w:rFonts w:ascii="Times New Roman" w:hAnsi="Times New Roman" w:cs="Times New Roman"/>
        </w:rPr>
        <w:instrText xml:space="preserve"> XE "</w:instrText>
      </w:r>
      <w:r w:rsidRPr="00465068">
        <w:rPr>
          <w:rFonts w:ascii="Times New Roman" w:hAnsi="Times New Roman" w:cs="Times New Roman"/>
          <w:sz w:val="28"/>
          <w:szCs w:val="24"/>
        </w:rPr>
        <w:instrText>Cameroon</w:instrText>
      </w:r>
      <w:r w:rsidRPr="00465068">
        <w:rPr>
          <w:rFonts w:ascii="Times New Roman" w:hAnsi="Times New Roman" w:cs="Times New Roman"/>
        </w:rPr>
        <w:instrText xml:space="preserve">" </w:instrText>
      </w:r>
      <w:r w:rsidRPr="00465068">
        <w:rPr>
          <w:rFonts w:ascii="Times New Roman" w:hAnsi="Times New Roman" w:cs="Times New Roman"/>
          <w:i/>
          <w:sz w:val="28"/>
          <w:szCs w:val="28"/>
        </w:rPr>
        <w:fldChar w:fldCharType="end"/>
      </w:r>
      <w:r w:rsidRPr="00465068">
        <w:rPr>
          <w:rFonts w:ascii="Times New Roman" w:hAnsi="Times New Roman" w:cs="Times New Roman"/>
          <w:i/>
          <w:sz w:val="28"/>
          <w:szCs w:val="28"/>
        </w:rPr>
        <w:t xml:space="preserve"> since 1800</w:t>
      </w:r>
      <w:r w:rsidRPr="00465068">
        <w:rPr>
          <w:rFonts w:ascii="Times New Roman" w:hAnsi="Times New Roman" w:cs="Times New Roman"/>
          <w:sz w:val="28"/>
          <w:szCs w:val="28"/>
        </w:rPr>
        <w:t>.</w:t>
      </w:r>
      <w:proofErr w:type="gramEnd"/>
      <w:r w:rsidRPr="00465068">
        <w:rPr>
          <w:rFonts w:ascii="Times New Roman" w:hAnsi="Times New Roman" w:cs="Times New Roman"/>
          <w:sz w:val="28"/>
          <w:szCs w:val="28"/>
        </w:rPr>
        <w:t xml:space="preserve"> Limbe: Press Print, 1996.</w:t>
      </w:r>
    </w:p>
    <w:p w:rsidR="00915674" w:rsidRDefault="00915674" w:rsidP="00915674">
      <w:pPr>
        <w:spacing w:after="0" w:line="360" w:lineRule="auto"/>
        <w:ind w:left="720" w:hanging="720"/>
        <w:jc w:val="both"/>
        <w:rPr>
          <w:rFonts w:ascii="Times New Roman" w:hAnsi="Times New Roman" w:cs="Times New Roman"/>
          <w:sz w:val="28"/>
          <w:szCs w:val="28"/>
        </w:rPr>
      </w:pPr>
      <w:proofErr w:type="gramStart"/>
      <w:r w:rsidRPr="00465068">
        <w:rPr>
          <w:rFonts w:ascii="Times New Roman" w:hAnsi="Times New Roman" w:cs="Times New Roman"/>
          <w:sz w:val="28"/>
          <w:szCs w:val="28"/>
        </w:rPr>
        <w:t>Ngwoh.</w:t>
      </w:r>
      <w:proofErr w:type="gramEnd"/>
      <w:r w:rsidRPr="00465068">
        <w:rPr>
          <w:rFonts w:ascii="Times New Roman" w:hAnsi="Times New Roman" w:cs="Times New Roman"/>
          <w:sz w:val="28"/>
          <w:szCs w:val="28"/>
        </w:rPr>
        <w:t xml:space="preserve"> V. K. “An Evaluation of Nation Building Policies in Cameroon</w:t>
      </w:r>
      <w:r w:rsidRPr="00465068">
        <w:rPr>
          <w:rFonts w:ascii="Times New Roman" w:hAnsi="Times New Roman" w:cs="Times New Roman"/>
          <w:sz w:val="28"/>
          <w:szCs w:val="28"/>
        </w:rPr>
        <w:fldChar w:fldCharType="begin"/>
      </w:r>
      <w:r w:rsidRPr="00465068">
        <w:rPr>
          <w:rFonts w:ascii="Times New Roman" w:hAnsi="Times New Roman" w:cs="Times New Roman"/>
        </w:rPr>
        <w:instrText xml:space="preserve"> XE "</w:instrText>
      </w:r>
      <w:r w:rsidRPr="00465068">
        <w:rPr>
          <w:rFonts w:ascii="Times New Roman" w:hAnsi="Times New Roman" w:cs="Times New Roman"/>
          <w:sz w:val="28"/>
          <w:szCs w:val="24"/>
        </w:rPr>
        <w:instrText>Cameroon</w:instrText>
      </w:r>
      <w:r w:rsidRPr="00465068">
        <w:rPr>
          <w:rFonts w:ascii="Times New Roman" w:hAnsi="Times New Roman" w:cs="Times New Roman"/>
        </w:rPr>
        <w:instrText xml:space="preserve">" </w:instrText>
      </w:r>
      <w:r w:rsidRPr="00465068">
        <w:rPr>
          <w:rFonts w:ascii="Times New Roman" w:hAnsi="Times New Roman" w:cs="Times New Roman"/>
          <w:sz w:val="28"/>
          <w:szCs w:val="28"/>
        </w:rPr>
        <w:fldChar w:fldCharType="end"/>
      </w:r>
      <w:r w:rsidRPr="00465068">
        <w:rPr>
          <w:rFonts w:ascii="Times New Roman" w:hAnsi="Times New Roman" w:cs="Times New Roman"/>
          <w:sz w:val="28"/>
          <w:szCs w:val="28"/>
        </w:rPr>
        <w:t xml:space="preserve"> since Colonial Times”, </w:t>
      </w:r>
      <w:r w:rsidRPr="00465068">
        <w:rPr>
          <w:rFonts w:ascii="Times New Roman" w:hAnsi="Times New Roman" w:cs="Times New Roman"/>
          <w:i/>
          <w:sz w:val="28"/>
          <w:szCs w:val="28"/>
        </w:rPr>
        <w:t>Afro Asian Journal of Social Sciences 8</w:t>
      </w:r>
      <w:r w:rsidRPr="00465068">
        <w:rPr>
          <w:rFonts w:ascii="Times New Roman" w:hAnsi="Times New Roman" w:cs="Times New Roman"/>
          <w:sz w:val="28"/>
          <w:szCs w:val="28"/>
        </w:rPr>
        <w:t xml:space="preserve">, no. 2 (2017): 1-23. </w:t>
      </w:r>
    </w:p>
    <w:p w:rsidR="00915674" w:rsidRPr="00465068" w:rsidRDefault="00915674" w:rsidP="00915674">
      <w:pPr>
        <w:spacing w:after="0" w:line="360" w:lineRule="auto"/>
        <w:ind w:left="720" w:hanging="720"/>
        <w:jc w:val="both"/>
        <w:rPr>
          <w:rFonts w:ascii="Times New Roman" w:hAnsi="Times New Roman" w:cs="Times New Roman"/>
          <w:sz w:val="28"/>
          <w:szCs w:val="28"/>
        </w:rPr>
      </w:pPr>
      <w:proofErr w:type="gramStart"/>
      <w:r w:rsidRPr="00465068">
        <w:rPr>
          <w:rFonts w:ascii="Times New Roman" w:hAnsi="Times New Roman" w:cs="Times New Roman"/>
          <w:sz w:val="28"/>
          <w:szCs w:val="28"/>
        </w:rPr>
        <w:t>Okoli, Al Chukwuma, and Philip Iortyer.</w:t>
      </w:r>
      <w:proofErr w:type="gramEnd"/>
      <w:r w:rsidRPr="00465068">
        <w:rPr>
          <w:rFonts w:ascii="Times New Roman" w:hAnsi="Times New Roman" w:cs="Times New Roman"/>
          <w:sz w:val="28"/>
          <w:szCs w:val="28"/>
        </w:rPr>
        <w:t xml:space="preserve"> "Terrorism and humanitarian crisis in Nigeria: Insights from Boko Haram insurgency." </w:t>
      </w:r>
      <w:r w:rsidRPr="00465068">
        <w:rPr>
          <w:rFonts w:ascii="Times New Roman" w:hAnsi="Times New Roman" w:cs="Times New Roman"/>
          <w:i/>
          <w:sz w:val="28"/>
          <w:szCs w:val="28"/>
        </w:rPr>
        <w:t>Global Journal of Human Social Science-GJHSS-F</w:t>
      </w:r>
      <w:r w:rsidRPr="00465068">
        <w:rPr>
          <w:rFonts w:ascii="Times New Roman" w:hAnsi="Times New Roman" w:cs="Times New Roman"/>
          <w:sz w:val="28"/>
          <w:szCs w:val="28"/>
        </w:rPr>
        <w:t xml:space="preserve"> 14, no 1 (2014): 43-54.</w:t>
      </w:r>
    </w:p>
    <w:p w:rsidR="00915674" w:rsidRDefault="00915674" w:rsidP="00915674">
      <w:pPr>
        <w:tabs>
          <w:tab w:val="left" w:pos="1496"/>
        </w:tabs>
        <w:spacing w:after="0" w:line="360" w:lineRule="auto"/>
        <w:ind w:left="720" w:hanging="720"/>
        <w:jc w:val="both"/>
        <w:rPr>
          <w:rFonts w:ascii="Times New Roman" w:hAnsi="Times New Roman" w:cs="Times New Roman"/>
          <w:sz w:val="28"/>
          <w:szCs w:val="28"/>
        </w:rPr>
      </w:pPr>
      <w:proofErr w:type="gramStart"/>
      <w:r w:rsidRPr="00340D7F">
        <w:rPr>
          <w:rFonts w:ascii="Times New Roman" w:hAnsi="Times New Roman" w:cs="Times New Roman"/>
          <w:sz w:val="28"/>
          <w:szCs w:val="28"/>
        </w:rPr>
        <w:t>Osidimbea.</w:t>
      </w:r>
      <w:proofErr w:type="gramEnd"/>
      <w:r w:rsidRPr="00340D7F">
        <w:rPr>
          <w:rFonts w:ascii="Times New Roman" w:hAnsi="Times New Roman" w:cs="Times New Roman"/>
          <w:sz w:val="28"/>
          <w:szCs w:val="28"/>
        </w:rPr>
        <w:t xml:space="preserve"> </w:t>
      </w:r>
      <w:r w:rsidRPr="007C5895">
        <w:rPr>
          <w:rFonts w:ascii="Times New Roman" w:hAnsi="Times New Roman" w:cs="Times New Roman"/>
          <w:i/>
          <w:sz w:val="28"/>
          <w:szCs w:val="28"/>
        </w:rPr>
        <w:t xml:space="preserve">Ministère de la Defense Cameroun: Histoire </w:t>
      </w:r>
      <w:proofErr w:type="gramStart"/>
      <w:r w:rsidRPr="007C5895">
        <w:rPr>
          <w:rFonts w:ascii="Times New Roman" w:hAnsi="Times New Roman" w:cs="Times New Roman"/>
          <w:i/>
          <w:sz w:val="28"/>
          <w:szCs w:val="28"/>
        </w:rPr>
        <w:t>et</w:t>
      </w:r>
      <w:proofErr w:type="gramEnd"/>
      <w:r w:rsidRPr="007C5895">
        <w:rPr>
          <w:rFonts w:ascii="Times New Roman" w:hAnsi="Times New Roman" w:cs="Times New Roman"/>
          <w:i/>
          <w:sz w:val="28"/>
          <w:szCs w:val="28"/>
        </w:rPr>
        <w:t xml:space="preserve"> organisation</w:t>
      </w:r>
      <w:r>
        <w:rPr>
          <w:rFonts w:ascii="Times New Roman" w:hAnsi="Times New Roman" w:cs="Times New Roman"/>
          <w:i/>
          <w:sz w:val="28"/>
          <w:szCs w:val="28"/>
        </w:rPr>
        <w:t xml:space="preserve">, </w:t>
      </w:r>
      <w:r>
        <w:rPr>
          <w:rFonts w:ascii="Times New Roman" w:hAnsi="Times New Roman" w:cs="Times New Roman"/>
          <w:sz w:val="28"/>
          <w:szCs w:val="28"/>
        </w:rPr>
        <w:t>2024</w:t>
      </w:r>
      <w:r w:rsidRPr="00340D7F">
        <w:rPr>
          <w:rFonts w:ascii="Times New Roman" w:hAnsi="Times New Roman" w:cs="Times New Roman"/>
          <w:sz w:val="28"/>
          <w:szCs w:val="28"/>
        </w:rPr>
        <w:t xml:space="preserve">. </w:t>
      </w:r>
    </w:p>
    <w:p w:rsidR="00915674" w:rsidRDefault="00915674" w:rsidP="00915674">
      <w:pPr>
        <w:tabs>
          <w:tab w:val="left" w:pos="1496"/>
        </w:tabs>
        <w:spacing w:after="0"/>
        <w:ind w:left="720" w:hanging="720"/>
        <w:jc w:val="both"/>
        <w:rPr>
          <w:rFonts w:ascii="Times New Roman" w:hAnsi="Times New Roman" w:cs="Times New Roman"/>
          <w:sz w:val="28"/>
          <w:szCs w:val="28"/>
        </w:rPr>
      </w:pPr>
      <w:r w:rsidRPr="0068393D">
        <w:rPr>
          <w:rFonts w:ascii="Times New Roman" w:hAnsi="Times New Roman" w:cs="Times New Roman"/>
          <w:sz w:val="28"/>
          <w:szCs w:val="28"/>
        </w:rPr>
        <w:t>Tilly, C. (1990). Coercion, capital, and European states, AD 990–1992. Blackwell.</w:t>
      </w:r>
    </w:p>
    <w:p w:rsidR="00915674" w:rsidRPr="00E16CB7" w:rsidRDefault="00915674" w:rsidP="00915674">
      <w:pPr>
        <w:tabs>
          <w:tab w:val="left" w:pos="1496"/>
        </w:tabs>
        <w:spacing w:after="0"/>
        <w:ind w:left="720" w:hanging="720"/>
        <w:jc w:val="both"/>
        <w:rPr>
          <w:rFonts w:ascii="Times New Roman" w:hAnsi="Times New Roman" w:cs="Times New Roman"/>
          <w:sz w:val="28"/>
          <w:szCs w:val="28"/>
        </w:rPr>
      </w:pPr>
      <w:r w:rsidRPr="003410AB">
        <w:rPr>
          <w:rFonts w:ascii="Times New Roman" w:hAnsi="Times New Roman" w:cs="Times New Roman"/>
          <w:sz w:val="28"/>
          <w:szCs w:val="28"/>
        </w:rPr>
        <w:t>Zimmermann, C. (1916). Report on military operations in Kamerun. German Colonial Military Archives.</w:t>
      </w:r>
    </w:p>
    <w:p w:rsidR="00915674" w:rsidRPr="00915674" w:rsidRDefault="00E0676B" w:rsidP="00915674">
      <w:pPr>
        <w:pStyle w:val="ListParagraph"/>
        <w:numPr>
          <w:ilvl w:val="0"/>
          <w:numId w:val="3"/>
        </w:numPr>
        <w:tabs>
          <w:tab w:val="left" w:pos="1496"/>
        </w:tabs>
        <w:spacing w:before="240" w:after="0" w:line="360" w:lineRule="auto"/>
        <w:jc w:val="both"/>
        <w:rPr>
          <w:rFonts w:ascii="Times New Roman" w:hAnsi="Times New Roman" w:cs="Times New Roman"/>
          <w:b/>
          <w:sz w:val="28"/>
          <w:szCs w:val="28"/>
        </w:rPr>
      </w:pPr>
      <w:r>
        <w:rPr>
          <w:rFonts w:ascii="Times New Roman" w:hAnsi="Times New Roman" w:cs="Times New Roman"/>
          <w:b/>
          <w:sz w:val="28"/>
          <w:szCs w:val="28"/>
        </w:rPr>
        <w:t>Decr</w:t>
      </w:r>
      <w:r w:rsidR="00915674">
        <w:rPr>
          <w:rFonts w:ascii="Times New Roman" w:hAnsi="Times New Roman" w:cs="Times New Roman"/>
          <w:b/>
          <w:sz w:val="28"/>
          <w:szCs w:val="28"/>
        </w:rPr>
        <w:t>ee</w:t>
      </w:r>
      <w:r>
        <w:rPr>
          <w:rFonts w:ascii="Times New Roman" w:hAnsi="Times New Roman" w:cs="Times New Roman"/>
          <w:b/>
          <w:sz w:val="28"/>
          <w:szCs w:val="28"/>
        </w:rPr>
        <w:t xml:space="preserve">s/ </w:t>
      </w:r>
      <w:r w:rsidR="00915674">
        <w:rPr>
          <w:rFonts w:ascii="Times New Roman" w:hAnsi="Times New Roman" w:cs="Times New Roman"/>
          <w:b/>
          <w:sz w:val="28"/>
          <w:szCs w:val="28"/>
        </w:rPr>
        <w:t>Circulars/ Constitutions/Archives</w:t>
      </w:r>
    </w:p>
    <w:p w:rsidR="00915674" w:rsidRPr="0068393D" w:rsidRDefault="00915674" w:rsidP="00915674">
      <w:pPr>
        <w:tabs>
          <w:tab w:val="left" w:pos="1496"/>
        </w:tabs>
        <w:spacing w:after="0"/>
        <w:ind w:left="540" w:hanging="540"/>
        <w:jc w:val="both"/>
        <w:rPr>
          <w:rFonts w:ascii="Times New Roman" w:hAnsi="Times New Roman" w:cs="Times New Roman"/>
          <w:sz w:val="28"/>
          <w:szCs w:val="28"/>
        </w:rPr>
      </w:pPr>
      <w:r w:rsidRPr="0068393D">
        <w:rPr>
          <w:rFonts w:ascii="Times New Roman" w:hAnsi="Times New Roman" w:cs="Times New Roman"/>
          <w:sz w:val="28"/>
          <w:szCs w:val="28"/>
        </w:rPr>
        <w:t>Decree No. 2001/177 of 25 July 2001 reorganizing the armed forces</w:t>
      </w:r>
    </w:p>
    <w:p w:rsidR="00915674" w:rsidRPr="0068393D" w:rsidRDefault="00915674" w:rsidP="00915674">
      <w:pPr>
        <w:tabs>
          <w:tab w:val="left" w:pos="1496"/>
        </w:tabs>
        <w:spacing w:after="0"/>
        <w:ind w:left="540" w:hanging="540"/>
        <w:jc w:val="both"/>
        <w:rPr>
          <w:rFonts w:ascii="Times New Roman" w:hAnsi="Times New Roman" w:cs="Times New Roman"/>
          <w:sz w:val="28"/>
          <w:szCs w:val="28"/>
        </w:rPr>
      </w:pPr>
      <w:r w:rsidRPr="0068393D">
        <w:rPr>
          <w:rFonts w:ascii="Times New Roman" w:hAnsi="Times New Roman" w:cs="Times New Roman"/>
          <w:sz w:val="28"/>
          <w:szCs w:val="28"/>
        </w:rPr>
        <w:t>Deutsche Kolonialgesellschaft archives on Kamerun treaties (1884)</w:t>
      </w:r>
    </w:p>
    <w:p w:rsidR="00915674" w:rsidRPr="00340D7F" w:rsidRDefault="00915674" w:rsidP="00915674">
      <w:pPr>
        <w:tabs>
          <w:tab w:val="left" w:pos="1496"/>
        </w:tabs>
        <w:spacing w:after="0" w:line="360" w:lineRule="auto"/>
        <w:ind w:left="540" w:hanging="540"/>
        <w:jc w:val="both"/>
        <w:rPr>
          <w:rFonts w:ascii="Times New Roman" w:hAnsi="Times New Roman" w:cs="Times New Roman"/>
          <w:sz w:val="28"/>
          <w:szCs w:val="28"/>
        </w:rPr>
      </w:pPr>
      <w:proofErr w:type="gramStart"/>
      <w:r w:rsidRPr="00340D7F">
        <w:rPr>
          <w:rFonts w:ascii="Times New Roman" w:hAnsi="Times New Roman" w:cs="Times New Roman"/>
          <w:sz w:val="28"/>
          <w:szCs w:val="28"/>
        </w:rPr>
        <w:t>Government of Cameroon.</w:t>
      </w:r>
      <w:proofErr w:type="gramEnd"/>
      <w:r w:rsidRPr="00340D7F">
        <w:rPr>
          <w:rFonts w:ascii="Times New Roman" w:hAnsi="Times New Roman" w:cs="Times New Roman"/>
          <w:sz w:val="28"/>
          <w:szCs w:val="28"/>
        </w:rPr>
        <w:t xml:space="preserve"> Decree No. 2001/177 of 25 July 2001 Reorganizing</w:t>
      </w:r>
      <w:r>
        <w:rPr>
          <w:rFonts w:ascii="Times New Roman" w:hAnsi="Times New Roman" w:cs="Times New Roman"/>
          <w:sz w:val="28"/>
          <w:szCs w:val="28"/>
        </w:rPr>
        <w:t xml:space="preserve"> the Armed Forces, 2001</w:t>
      </w:r>
      <w:r w:rsidRPr="00340D7F">
        <w:rPr>
          <w:rFonts w:ascii="Times New Roman" w:hAnsi="Times New Roman" w:cs="Times New Roman"/>
          <w:sz w:val="28"/>
          <w:szCs w:val="28"/>
        </w:rPr>
        <w:t>.</w:t>
      </w:r>
    </w:p>
    <w:p w:rsidR="00915674" w:rsidRPr="00E06F32" w:rsidRDefault="00915674" w:rsidP="00915674">
      <w:pPr>
        <w:tabs>
          <w:tab w:val="left" w:pos="1496"/>
        </w:tabs>
        <w:spacing w:after="0" w:line="360" w:lineRule="auto"/>
        <w:ind w:left="540" w:hanging="540"/>
        <w:jc w:val="both"/>
        <w:rPr>
          <w:rFonts w:ascii="Times New Roman" w:hAnsi="Times New Roman" w:cs="Times New Roman"/>
          <w:sz w:val="28"/>
          <w:szCs w:val="28"/>
        </w:rPr>
      </w:pPr>
      <w:proofErr w:type="gramStart"/>
      <w:r w:rsidRPr="00E06F32">
        <w:rPr>
          <w:rFonts w:ascii="Times New Roman" w:hAnsi="Times New Roman" w:cs="Times New Roman"/>
          <w:sz w:val="28"/>
          <w:szCs w:val="28"/>
        </w:rPr>
        <w:t>Government of Cameroon.</w:t>
      </w:r>
      <w:proofErr w:type="gramEnd"/>
      <w:r w:rsidRPr="00E06F32">
        <w:rPr>
          <w:rFonts w:ascii="Times New Roman" w:hAnsi="Times New Roman" w:cs="Times New Roman"/>
          <w:sz w:val="28"/>
          <w:szCs w:val="28"/>
        </w:rPr>
        <w:t xml:space="preserve"> Law No. 67/LF/9 of 12 June 1967 o</w:t>
      </w:r>
      <w:r>
        <w:rPr>
          <w:rFonts w:ascii="Times New Roman" w:hAnsi="Times New Roman" w:cs="Times New Roman"/>
          <w:sz w:val="28"/>
          <w:szCs w:val="28"/>
        </w:rPr>
        <w:t>n National Defence Organisation, 1967</w:t>
      </w:r>
      <w:r w:rsidRPr="00E06F32">
        <w:rPr>
          <w:rFonts w:ascii="Times New Roman" w:hAnsi="Times New Roman" w:cs="Times New Roman"/>
          <w:sz w:val="28"/>
          <w:szCs w:val="28"/>
        </w:rPr>
        <w:t>.</w:t>
      </w:r>
    </w:p>
    <w:p w:rsidR="00915674" w:rsidRPr="00B57EA2" w:rsidRDefault="00915674" w:rsidP="00915674">
      <w:pPr>
        <w:tabs>
          <w:tab w:val="left" w:pos="1496"/>
        </w:tabs>
        <w:spacing w:after="0"/>
        <w:ind w:left="540" w:hanging="540"/>
        <w:jc w:val="both"/>
        <w:rPr>
          <w:rFonts w:ascii="Times New Roman" w:hAnsi="Times New Roman" w:cs="Times New Roman"/>
          <w:sz w:val="28"/>
          <w:szCs w:val="28"/>
        </w:rPr>
      </w:pPr>
      <w:r w:rsidRPr="0068393D">
        <w:rPr>
          <w:rFonts w:ascii="Times New Roman" w:hAnsi="Times New Roman" w:cs="Times New Roman"/>
          <w:sz w:val="28"/>
          <w:szCs w:val="28"/>
        </w:rPr>
        <w:t>Law No. 67/LF/9 of 12 June 1967 on national defence organisation</w:t>
      </w:r>
    </w:p>
    <w:p w:rsidR="00915674" w:rsidRPr="00465068" w:rsidRDefault="00915674" w:rsidP="00915674">
      <w:pPr>
        <w:pStyle w:val="Default"/>
        <w:spacing w:line="360" w:lineRule="auto"/>
        <w:ind w:left="630" w:hanging="630"/>
        <w:jc w:val="both"/>
        <w:rPr>
          <w:color w:val="auto"/>
          <w:sz w:val="28"/>
          <w:szCs w:val="28"/>
        </w:rPr>
      </w:pPr>
      <w:r w:rsidRPr="00465068">
        <w:rPr>
          <w:color w:val="auto"/>
          <w:sz w:val="28"/>
          <w:szCs w:val="28"/>
        </w:rPr>
        <w:t>NAB, CO554/1777, File No. WAF 33/74/02, Movement for Unification of the two Trust Territories of Cameroons, 1961.</w:t>
      </w:r>
    </w:p>
    <w:p w:rsidR="00915674" w:rsidRDefault="00915674" w:rsidP="00915674">
      <w:pPr>
        <w:tabs>
          <w:tab w:val="left" w:pos="1496"/>
        </w:tabs>
        <w:spacing w:after="0"/>
        <w:ind w:left="540" w:hanging="540"/>
        <w:jc w:val="both"/>
        <w:rPr>
          <w:rFonts w:ascii="Times New Roman" w:hAnsi="Times New Roman" w:cs="Times New Roman"/>
          <w:sz w:val="28"/>
          <w:szCs w:val="28"/>
        </w:rPr>
      </w:pPr>
      <w:r>
        <w:rPr>
          <w:rFonts w:ascii="Times New Roman" w:hAnsi="Times New Roman" w:cs="Times New Roman"/>
          <w:sz w:val="28"/>
          <w:szCs w:val="28"/>
        </w:rPr>
        <w:t xml:space="preserve">The </w:t>
      </w:r>
      <w:r w:rsidRPr="0068393D">
        <w:rPr>
          <w:rFonts w:ascii="Times New Roman" w:hAnsi="Times New Roman" w:cs="Times New Roman"/>
          <w:sz w:val="28"/>
          <w:szCs w:val="28"/>
        </w:rPr>
        <w:t xml:space="preserve">Constitution of the </w:t>
      </w:r>
      <w:r>
        <w:rPr>
          <w:rFonts w:ascii="Times New Roman" w:hAnsi="Times New Roman" w:cs="Times New Roman"/>
          <w:sz w:val="28"/>
          <w:szCs w:val="28"/>
        </w:rPr>
        <w:t>Federal Republic of Cameroon, 1961</w:t>
      </w:r>
    </w:p>
    <w:p w:rsidR="00915674" w:rsidRDefault="00915674" w:rsidP="00915674">
      <w:pPr>
        <w:tabs>
          <w:tab w:val="left" w:pos="1496"/>
        </w:tabs>
        <w:spacing w:after="0"/>
        <w:ind w:left="540" w:hanging="540"/>
        <w:jc w:val="both"/>
        <w:rPr>
          <w:rFonts w:ascii="Times New Roman" w:hAnsi="Times New Roman" w:cs="Times New Roman"/>
          <w:sz w:val="28"/>
          <w:szCs w:val="28"/>
        </w:rPr>
      </w:pPr>
      <w:r>
        <w:rPr>
          <w:rFonts w:ascii="Times New Roman" w:hAnsi="Times New Roman" w:cs="Times New Roman"/>
          <w:sz w:val="28"/>
          <w:szCs w:val="28"/>
        </w:rPr>
        <w:t xml:space="preserve">The </w:t>
      </w:r>
      <w:r w:rsidRPr="0068393D">
        <w:rPr>
          <w:rFonts w:ascii="Times New Roman" w:hAnsi="Times New Roman" w:cs="Times New Roman"/>
          <w:sz w:val="28"/>
          <w:szCs w:val="28"/>
        </w:rPr>
        <w:t xml:space="preserve">Constitution of the </w:t>
      </w:r>
      <w:r>
        <w:rPr>
          <w:rFonts w:ascii="Times New Roman" w:hAnsi="Times New Roman" w:cs="Times New Roman"/>
          <w:sz w:val="28"/>
          <w:szCs w:val="28"/>
        </w:rPr>
        <w:t>united Republic of Cameroon</w:t>
      </w:r>
      <w:r w:rsidRPr="0068393D">
        <w:rPr>
          <w:rFonts w:ascii="Times New Roman" w:hAnsi="Times New Roman" w:cs="Times New Roman"/>
          <w:sz w:val="28"/>
          <w:szCs w:val="28"/>
        </w:rPr>
        <w:t xml:space="preserve"> </w:t>
      </w:r>
      <w:r>
        <w:rPr>
          <w:rFonts w:ascii="Times New Roman" w:hAnsi="Times New Roman" w:cs="Times New Roman"/>
          <w:sz w:val="28"/>
          <w:szCs w:val="28"/>
        </w:rPr>
        <w:t>1972</w:t>
      </w:r>
    </w:p>
    <w:sectPr w:rsidR="00915674" w:rsidSect="003A03D8">
      <w:footerReference w:type="default" r:id="rId11"/>
      <w:pgSz w:w="12240" w:h="15840"/>
      <w:pgMar w:top="108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F70" w:rsidRDefault="00812F70" w:rsidP="003A03D8">
      <w:pPr>
        <w:spacing w:after="0" w:line="240" w:lineRule="auto"/>
      </w:pPr>
      <w:r>
        <w:separator/>
      </w:r>
    </w:p>
  </w:endnote>
  <w:endnote w:type="continuationSeparator" w:id="0">
    <w:p w:rsidR="00812F70" w:rsidRDefault="00812F70" w:rsidP="003A0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726657"/>
      <w:docPartObj>
        <w:docPartGallery w:val="Page Numbers (Bottom of Page)"/>
        <w:docPartUnique/>
      </w:docPartObj>
    </w:sdtPr>
    <w:sdtContent>
      <w:p w:rsidR="0060482D" w:rsidRDefault="00F1009D">
        <w:pPr>
          <w:pStyle w:val="Footer"/>
          <w:jc w:val="right"/>
        </w:pPr>
        <w:fldSimple w:instr=" PAGE   \* MERGEFORMAT ">
          <w:r w:rsidR="009A349D">
            <w:rPr>
              <w:noProof/>
            </w:rPr>
            <w:t>25</w:t>
          </w:r>
        </w:fldSimple>
      </w:p>
    </w:sdtContent>
  </w:sdt>
  <w:p w:rsidR="0060482D" w:rsidRDefault="00604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F70" w:rsidRDefault="00812F70" w:rsidP="003A03D8">
      <w:pPr>
        <w:spacing w:after="0" w:line="240" w:lineRule="auto"/>
      </w:pPr>
      <w:r>
        <w:separator/>
      </w:r>
    </w:p>
  </w:footnote>
  <w:footnote w:type="continuationSeparator" w:id="0">
    <w:p w:rsidR="00812F70" w:rsidRDefault="00812F70" w:rsidP="003A03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03F1A"/>
    <w:multiLevelType w:val="hybridMultilevel"/>
    <w:tmpl w:val="BB4A8672"/>
    <w:lvl w:ilvl="0" w:tplc="AD4855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AE76393"/>
    <w:multiLevelType w:val="hybridMultilevel"/>
    <w:tmpl w:val="407C33F6"/>
    <w:lvl w:ilvl="0" w:tplc="00F4D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7E0183"/>
    <w:multiLevelType w:val="hybridMultilevel"/>
    <w:tmpl w:val="51DCD43E"/>
    <w:lvl w:ilvl="0" w:tplc="D2689F8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6D6D07"/>
    <w:rsid w:val="00007316"/>
    <w:rsid w:val="000452DA"/>
    <w:rsid w:val="000474A9"/>
    <w:rsid w:val="000A15CB"/>
    <w:rsid w:val="000A7E18"/>
    <w:rsid w:val="000D0E96"/>
    <w:rsid w:val="000D4731"/>
    <w:rsid w:val="001104AF"/>
    <w:rsid w:val="00112866"/>
    <w:rsid w:val="00123277"/>
    <w:rsid w:val="0013599D"/>
    <w:rsid w:val="001541DB"/>
    <w:rsid w:val="001605B4"/>
    <w:rsid w:val="0016464D"/>
    <w:rsid w:val="00176182"/>
    <w:rsid w:val="001B7DC4"/>
    <w:rsid w:val="001C313B"/>
    <w:rsid w:val="001F6E86"/>
    <w:rsid w:val="00207EF1"/>
    <w:rsid w:val="00225BD3"/>
    <w:rsid w:val="00264616"/>
    <w:rsid w:val="00266476"/>
    <w:rsid w:val="002903C8"/>
    <w:rsid w:val="002A33F9"/>
    <w:rsid w:val="002C17FD"/>
    <w:rsid w:val="00313101"/>
    <w:rsid w:val="0031590E"/>
    <w:rsid w:val="00340D7F"/>
    <w:rsid w:val="003410AB"/>
    <w:rsid w:val="00360795"/>
    <w:rsid w:val="00374C64"/>
    <w:rsid w:val="003933B1"/>
    <w:rsid w:val="003A03D8"/>
    <w:rsid w:val="003B14F0"/>
    <w:rsid w:val="003C4784"/>
    <w:rsid w:val="003C7C3D"/>
    <w:rsid w:val="003E248D"/>
    <w:rsid w:val="003E420A"/>
    <w:rsid w:val="00411279"/>
    <w:rsid w:val="004121F4"/>
    <w:rsid w:val="00437234"/>
    <w:rsid w:val="00462584"/>
    <w:rsid w:val="00476274"/>
    <w:rsid w:val="0049228B"/>
    <w:rsid w:val="004A2B5A"/>
    <w:rsid w:val="004C43D0"/>
    <w:rsid w:val="004E33C3"/>
    <w:rsid w:val="0059185A"/>
    <w:rsid w:val="00592102"/>
    <w:rsid w:val="005A13EC"/>
    <w:rsid w:val="005D15C0"/>
    <w:rsid w:val="005D40E9"/>
    <w:rsid w:val="0060482D"/>
    <w:rsid w:val="00627DE8"/>
    <w:rsid w:val="00647462"/>
    <w:rsid w:val="006520E1"/>
    <w:rsid w:val="0068393D"/>
    <w:rsid w:val="00685B4F"/>
    <w:rsid w:val="00686E52"/>
    <w:rsid w:val="006A6316"/>
    <w:rsid w:val="006C1023"/>
    <w:rsid w:val="006D2668"/>
    <w:rsid w:val="006D6D07"/>
    <w:rsid w:val="006E220E"/>
    <w:rsid w:val="006E5525"/>
    <w:rsid w:val="007001D4"/>
    <w:rsid w:val="007235B0"/>
    <w:rsid w:val="00754C61"/>
    <w:rsid w:val="00757439"/>
    <w:rsid w:val="007633F2"/>
    <w:rsid w:val="0079582F"/>
    <w:rsid w:val="007B1DDB"/>
    <w:rsid w:val="007B4346"/>
    <w:rsid w:val="007C5895"/>
    <w:rsid w:val="00812F70"/>
    <w:rsid w:val="00824FFD"/>
    <w:rsid w:val="00830F93"/>
    <w:rsid w:val="008409B2"/>
    <w:rsid w:val="00847B35"/>
    <w:rsid w:val="00852D16"/>
    <w:rsid w:val="00885C6B"/>
    <w:rsid w:val="00887526"/>
    <w:rsid w:val="008934B1"/>
    <w:rsid w:val="00895917"/>
    <w:rsid w:val="008E0307"/>
    <w:rsid w:val="008E14B2"/>
    <w:rsid w:val="008E54C8"/>
    <w:rsid w:val="008F37F6"/>
    <w:rsid w:val="00915674"/>
    <w:rsid w:val="0093131A"/>
    <w:rsid w:val="009458A3"/>
    <w:rsid w:val="009846F3"/>
    <w:rsid w:val="009A349D"/>
    <w:rsid w:val="00A05B29"/>
    <w:rsid w:val="00A07120"/>
    <w:rsid w:val="00A337DA"/>
    <w:rsid w:val="00A41288"/>
    <w:rsid w:val="00A431B8"/>
    <w:rsid w:val="00A44A85"/>
    <w:rsid w:val="00A50331"/>
    <w:rsid w:val="00A51983"/>
    <w:rsid w:val="00AC27AC"/>
    <w:rsid w:val="00AF20DC"/>
    <w:rsid w:val="00B1435A"/>
    <w:rsid w:val="00B31620"/>
    <w:rsid w:val="00B37B46"/>
    <w:rsid w:val="00B57EA2"/>
    <w:rsid w:val="00B6157F"/>
    <w:rsid w:val="00BA2A13"/>
    <w:rsid w:val="00C134A3"/>
    <w:rsid w:val="00C302F6"/>
    <w:rsid w:val="00C34571"/>
    <w:rsid w:val="00C3487C"/>
    <w:rsid w:val="00C663B2"/>
    <w:rsid w:val="00CA7FD6"/>
    <w:rsid w:val="00CE5E5E"/>
    <w:rsid w:val="00D0138A"/>
    <w:rsid w:val="00D114F1"/>
    <w:rsid w:val="00D17A33"/>
    <w:rsid w:val="00D428D2"/>
    <w:rsid w:val="00D80691"/>
    <w:rsid w:val="00D91CF9"/>
    <w:rsid w:val="00D9429E"/>
    <w:rsid w:val="00DC68C6"/>
    <w:rsid w:val="00DD7DD0"/>
    <w:rsid w:val="00E00C4F"/>
    <w:rsid w:val="00E05563"/>
    <w:rsid w:val="00E0676B"/>
    <w:rsid w:val="00E06F32"/>
    <w:rsid w:val="00E16CB7"/>
    <w:rsid w:val="00E65A77"/>
    <w:rsid w:val="00EC24AF"/>
    <w:rsid w:val="00EF6B59"/>
    <w:rsid w:val="00EF72B0"/>
    <w:rsid w:val="00F06C8A"/>
    <w:rsid w:val="00F1009D"/>
    <w:rsid w:val="00F20E6B"/>
    <w:rsid w:val="00F53592"/>
    <w:rsid w:val="00F6039B"/>
    <w:rsid w:val="00F70EBF"/>
    <w:rsid w:val="00F867AC"/>
    <w:rsid w:val="00FA7785"/>
    <w:rsid w:val="00FC02C1"/>
    <w:rsid w:val="00FE2785"/>
    <w:rsid w:val="00FE6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1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620"/>
    <w:rPr>
      <w:color w:val="0000FF" w:themeColor="hyperlink"/>
      <w:u w:val="single"/>
    </w:rPr>
  </w:style>
  <w:style w:type="paragraph" w:styleId="ListParagraph">
    <w:name w:val="List Paragraph"/>
    <w:basedOn w:val="Normal"/>
    <w:uiPriority w:val="34"/>
    <w:qFormat/>
    <w:rsid w:val="00B31620"/>
    <w:pPr>
      <w:ind w:left="720"/>
      <w:contextualSpacing/>
    </w:pPr>
  </w:style>
  <w:style w:type="paragraph" w:styleId="Header">
    <w:name w:val="header"/>
    <w:basedOn w:val="Normal"/>
    <w:link w:val="HeaderChar"/>
    <w:uiPriority w:val="99"/>
    <w:semiHidden/>
    <w:unhideWhenUsed/>
    <w:rsid w:val="003A03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03D8"/>
  </w:style>
  <w:style w:type="paragraph" w:styleId="Footer">
    <w:name w:val="footer"/>
    <w:basedOn w:val="Normal"/>
    <w:link w:val="FooterChar"/>
    <w:uiPriority w:val="99"/>
    <w:unhideWhenUsed/>
    <w:rsid w:val="003A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3D8"/>
  </w:style>
  <w:style w:type="paragraph" w:styleId="NormalWeb">
    <w:name w:val="Normal (Web)"/>
    <w:basedOn w:val="Normal"/>
    <w:uiPriority w:val="99"/>
    <w:unhideWhenUsed/>
    <w:rsid w:val="0026461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307"/>
    <w:rPr>
      <w:rFonts w:ascii="Tahoma" w:hAnsi="Tahoma" w:cs="Tahoma"/>
      <w:sz w:val="16"/>
      <w:szCs w:val="16"/>
    </w:rPr>
  </w:style>
  <w:style w:type="paragraph" w:styleId="FootnoteText">
    <w:name w:val="footnote text"/>
    <w:basedOn w:val="Normal"/>
    <w:link w:val="FootnoteTextChar"/>
    <w:uiPriority w:val="99"/>
    <w:rsid w:val="00E0676B"/>
    <w:pPr>
      <w:spacing w:after="0" w:line="240" w:lineRule="auto"/>
    </w:pPr>
    <w:rPr>
      <w:rFonts w:ascii="Calibri" w:eastAsia="SimSun" w:hAnsi="Calibri" w:cs="SimSun"/>
      <w:sz w:val="20"/>
      <w:szCs w:val="20"/>
    </w:rPr>
  </w:style>
  <w:style w:type="character" w:customStyle="1" w:styleId="FootnoteTextChar">
    <w:name w:val="Footnote Text Char"/>
    <w:basedOn w:val="DefaultParagraphFont"/>
    <w:link w:val="FootnoteText"/>
    <w:uiPriority w:val="99"/>
    <w:rsid w:val="00E0676B"/>
    <w:rPr>
      <w:rFonts w:ascii="Calibri" w:eastAsia="SimSun" w:hAnsi="Calibri" w:cs="SimSun"/>
      <w:sz w:val="20"/>
      <w:szCs w:val="20"/>
    </w:rPr>
  </w:style>
  <w:style w:type="paragraph" w:customStyle="1" w:styleId="Default">
    <w:name w:val="Default"/>
    <w:rsid w:val="00915674"/>
    <w:pPr>
      <w:autoSpaceDE w:val="0"/>
      <w:autoSpaceDN w:val="0"/>
      <w:adjustRightInd w:val="0"/>
      <w:spacing w:after="0" w:line="240" w:lineRule="auto"/>
    </w:pPr>
    <w:rPr>
      <w:rFonts w:ascii="Times New Roman" w:hAnsi="Times New Roman" w:cs="Times New Roman"/>
      <w:color w:val="000000"/>
      <w:sz w:val="24"/>
      <w:szCs w:val="24"/>
      <w:lang w:val="en-SG"/>
    </w:rPr>
  </w:style>
</w:styles>
</file>

<file path=word/webSettings.xml><?xml version="1.0" encoding="utf-8"?>
<w:webSettings xmlns:r="http://schemas.openxmlformats.org/officeDocument/2006/relationships" xmlns:w="http://schemas.openxmlformats.org/wordprocessingml/2006/main">
  <w:divs>
    <w:div w:id="128523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1153</TotalTime>
  <Pages>28</Pages>
  <Words>7615</Words>
  <Characters>43409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 VIP</dc:creator>
  <cp:keywords/>
  <dc:description/>
  <cp:lastModifiedBy>SHEY VIP</cp:lastModifiedBy>
  <cp:revision>131</cp:revision>
  <dcterms:created xsi:type="dcterms:W3CDTF">2026-06-10T15:47:00Z</dcterms:created>
  <dcterms:modified xsi:type="dcterms:W3CDTF">2026-06-15T23:08:00Z</dcterms:modified>
</cp:coreProperties>
</file>