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48DA7" w14:textId="0546B137" w:rsidR="0075344E" w:rsidRPr="00E92E57" w:rsidRDefault="0075344E" w:rsidP="0075344E">
      <w:pPr>
        <w:pStyle w:val="Heading1"/>
        <w:rPr>
          <w:rFonts w:ascii="Times New Roman" w:hAnsi="Times New Roman" w:cs="Times New Roman"/>
          <w:b/>
          <w:bCs/>
          <w:color w:val="000000" w:themeColor="text1"/>
          <w:sz w:val="24"/>
          <w:szCs w:val="24"/>
          <w:lang w:val="en-NG"/>
        </w:rPr>
      </w:pPr>
      <w:bookmarkStart w:id="0" w:name="X6546b38842adbaaad5b241540c27e0c2636697a"/>
      <w:bookmarkStart w:id="1" w:name="content"/>
      <w:r w:rsidRPr="00E92E57">
        <w:rPr>
          <w:rFonts w:ascii="Times New Roman" w:hAnsi="Times New Roman" w:cs="Times New Roman"/>
          <w:b/>
          <w:bCs/>
          <w:color w:val="000000" w:themeColor="text1"/>
          <w:sz w:val="24"/>
          <w:szCs w:val="24"/>
          <w:lang w:val="en-NG"/>
        </w:rPr>
        <w:t>E-Government Adoption in West Africa: A Narrative Review of Trends, Challenges, and Policy Innovations</w:t>
      </w:r>
    </w:p>
    <w:p w14:paraId="0B02E53D" w14:textId="00B7A823" w:rsidR="005C7CEB" w:rsidRPr="00E92E57" w:rsidRDefault="005C7CEB">
      <w:pPr>
        <w:pStyle w:val="Heading1"/>
        <w:rPr>
          <w:rFonts w:ascii="Times New Roman" w:hAnsi="Times New Roman" w:cs="Times New Roman"/>
          <w:b/>
          <w:bCs/>
          <w:color w:val="000000" w:themeColor="text1"/>
          <w:sz w:val="24"/>
          <w:szCs w:val="24"/>
        </w:rPr>
      </w:pPr>
    </w:p>
    <w:p w14:paraId="53CFA0E6" w14:textId="77777777" w:rsidR="00DD2433" w:rsidRPr="00E92E57" w:rsidRDefault="00DD2433" w:rsidP="00DD2433">
      <w:pPr>
        <w:pStyle w:val="BodyText"/>
        <w:rPr>
          <w:rFonts w:ascii="Times New Roman" w:hAnsi="Times New Roman" w:cs="Times New Roman"/>
          <w:color w:val="000000" w:themeColor="text1"/>
        </w:rPr>
      </w:pPr>
    </w:p>
    <w:p w14:paraId="24FBFB89" w14:textId="6750C00B" w:rsidR="00FF0F54" w:rsidRPr="00E92E57" w:rsidRDefault="00FF0F54" w:rsidP="00FF0F54">
      <w:pPr>
        <w:pStyle w:val="BodyText"/>
        <w:rPr>
          <w:rFonts w:ascii="Times New Roman" w:hAnsi="Times New Roman" w:cs="Times New Roman"/>
          <w:color w:val="000000" w:themeColor="text1"/>
        </w:rPr>
      </w:pPr>
      <w:r w:rsidRPr="00E92E57">
        <w:rPr>
          <w:rFonts w:ascii="Times New Roman" w:hAnsi="Times New Roman" w:cs="Times New Roman"/>
          <w:b/>
          <w:bCs/>
          <w:color w:val="000000" w:themeColor="text1"/>
        </w:rPr>
        <w:t>Authors:</w:t>
      </w:r>
      <w:r w:rsidRPr="00E92E57">
        <w:rPr>
          <w:rFonts w:ascii="Times New Roman" w:hAnsi="Times New Roman" w:cs="Times New Roman"/>
          <w:color w:val="000000" w:themeColor="text1"/>
        </w:rPr>
        <w:br/>
        <w:t>Adeleye Dupe Ayesha, Abd. Rahman Ahlan</w:t>
      </w:r>
      <w:r w:rsidR="00EA1212" w:rsidRPr="00E92E57">
        <w:rPr>
          <w:rFonts w:ascii="Times New Roman" w:hAnsi="Times New Roman" w:cs="Times New Roman"/>
          <w:color w:val="000000" w:themeColor="text1"/>
        </w:rPr>
        <w:t xml:space="preserve"> and </w:t>
      </w:r>
      <w:r w:rsidRPr="00E92E57">
        <w:rPr>
          <w:rFonts w:ascii="Times New Roman" w:hAnsi="Times New Roman" w:cs="Times New Roman"/>
          <w:color w:val="000000" w:themeColor="text1"/>
        </w:rPr>
        <w:t>Najhan Muhammad Ibrahim</w:t>
      </w:r>
    </w:p>
    <w:p w14:paraId="7D6B6799" w14:textId="77777777" w:rsidR="006664BA" w:rsidRPr="00E92E57" w:rsidRDefault="00FF0F54" w:rsidP="00FF0F54">
      <w:pPr>
        <w:pStyle w:val="BodyText"/>
        <w:rPr>
          <w:rFonts w:ascii="Times New Roman" w:hAnsi="Times New Roman" w:cs="Times New Roman"/>
          <w:color w:val="000000" w:themeColor="text1"/>
        </w:rPr>
      </w:pPr>
      <w:r w:rsidRPr="00E92E57">
        <w:rPr>
          <w:rFonts w:ascii="Times New Roman" w:hAnsi="Times New Roman" w:cs="Times New Roman"/>
          <w:b/>
          <w:bCs/>
          <w:color w:val="000000" w:themeColor="text1"/>
        </w:rPr>
        <w:t>Affiliation:</w:t>
      </w:r>
      <w:r w:rsidRPr="00E92E57">
        <w:rPr>
          <w:rFonts w:ascii="Times New Roman" w:hAnsi="Times New Roman" w:cs="Times New Roman"/>
          <w:color w:val="000000" w:themeColor="text1"/>
        </w:rPr>
        <w:br/>
        <w:t>Department of Information Systems, Kulliyyah of Information and Communication Technology (KICT), International Islamic University Malaysia (IIUM), Jalan Gombak, 53100 Kuala Lumpur, Selangor, Malaysia</w:t>
      </w:r>
    </w:p>
    <w:p w14:paraId="1AC0B1A0" w14:textId="462CEE05" w:rsidR="00DD2433" w:rsidRPr="00E92E57" w:rsidRDefault="006664BA" w:rsidP="00DD2433">
      <w:pPr>
        <w:pStyle w:val="BodyText"/>
        <w:rPr>
          <w:rFonts w:ascii="Times New Roman" w:hAnsi="Times New Roman" w:cs="Times New Roman"/>
          <w:color w:val="000000" w:themeColor="text1"/>
        </w:rPr>
      </w:pPr>
      <w:r w:rsidRPr="00E92E57">
        <w:rPr>
          <w:rFonts w:ascii="Times New Roman" w:hAnsi="Times New Roman" w:cs="Times New Roman"/>
          <w:color w:val="000000" w:themeColor="text1"/>
        </w:rPr>
        <w:t>Correspondence</w:t>
      </w:r>
      <w:r w:rsidR="00FF0F54" w:rsidRPr="00E92E57">
        <w:rPr>
          <w:rFonts w:ascii="Times New Roman" w:hAnsi="Times New Roman" w:cs="Times New Roman"/>
          <w:b/>
          <w:bCs/>
          <w:color w:val="000000" w:themeColor="text1"/>
        </w:rPr>
        <w:t>:</w:t>
      </w:r>
      <w:r w:rsidR="00FF0F54" w:rsidRPr="00E92E57">
        <w:rPr>
          <w:rFonts w:ascii="Times New Roman" w:hAnsi="Times New Roman" w:cs="Times New Roman"/>
          <w:color w:val="000000" w:themeColor="text1"/>
        </w:rPr>
        <w:t xml:space="preserve"> </w:t>
      </w:r>
      <w:hyperlink r:id="rId5" w:history="1">
        <w:r w:rsidR="006B5335" w:rsidRPr="00E92E57">
          <w:rPr>
            <w:rStyle w:val="Hyperlink"/>
            <w:rFonts w:ascii="Times New Roman" w:hAnsi="Times New Roman" w:cs="Times New Roman"/>
            <w:color w:val="000000" w:themeColor="text1"/>
          </w:rPr>
          <w:t>ayeshaadeleye@gmail.com</w:t>
        </w:r>
      </w:hyperlink>
      <w:r w:rsidR="006B5335" w:rsidRPr="00E92E57">
        <w:rPr>
          <w:rFonts w:ascii="Times New Roman" w:hAnsi="Times New Roman" w:cs="Times New Roman"/>
          <w:color w:val="000000" w:themeColor="text1"/>
        </w:rPr>
        <w:t xml:space="preserve"> </w:t>
      </w:r>
    </w:p>
    <w:p w14:paraId="7823A51C" w14:textId="77777777" w:rsidR="00DD2433" w:rsidRPr="00E92E57" w:rsidRDefault="00DD2433" w:rsidP="00DD2433">
      <w:pPr>
        <w:pStyle w:val="BodyText"/>
        <w:rPr>
          <w:rFonts w:ascii="Times New Roman" w:hAnsi="Times New Roman" w:cs="Times New Roman"/>
          <w:color w:val="000000" w:themeColor="text1"/>
        </w:rPr>
      </w:pPr>
    </w:p>
    <w:p w14:paraId="092109D7" w14:textId="77777777" w:rsidR="005C7CEB" w:rsidRPr="00E92E57" w:rsidRDefault="00000000">
      <w:pPr>
        <w:pStyle w:val="Heading2"/>
        <w:rPr>
          <w:rFonts w:ascii="Times New Roman" w:hAnsi="Times New Roman" w:cs="Times New Roman"/>
          <w:b/>
          <w:bCs/>
          <w:color w:val="000000" w:themeColor="text1"/>
          <w:sz w:val="24"/>
          <w:szCs w:val="24"/>
        </w:rPr>
      </w:pPr>
      <w:bookmarkStart w:id="2" w:name="abstract"/>
      <w:r w:rsidRPr="00E92E57">
        <w:rPr>
          <w:rFonts w:ascii="Times New Roman" w:hAnsi="Times New Roman" w:cs="Times New Roman"/>
          <w:b/>
          <w:bCs/>
          <w:color w:val="000000" w:themeColor="text1"/>
          <w:sz w:val="24"/>
          <w:szCs w:val="24"/>
        </w:rPr>
        <w:t>Abstract</w:t>
      </w:r>
    </w:p>
    <w:p w14:paraId="2FEC202C" w14:textId="73428024" w:rsidR="00B306AC" w:rsidRPr="00E92E57" w:rsidRDefault="001976A5" w:rsidP="00B306AC">
      <w:pPr>
        <w:pStyle w:val="FirstParagraph"/>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rPr>
        <w:t>E-government initiatives in West Africa have expanded over the past decade, yet adoption and implementation remain uneven across the sub-region. This structured narrative review synthesises peer-reviewed scholarship published between January 2015 and December 2025, identified through targeted searches in Scopus, Web of Science, Google Scholar, conference proceedings and authoritative grey literature, including United Nations E-Government Survey reports, World Bank datasets, and national digital strategy documents, to provide policy context. The review is organised around recurring analytical categories in the literature, including digital inclusion and infrastructure, citizen engagement, transparency and anti-corruption, cybersecurity and data protection, service delivery outcomes, and institutional capacity. Across these domains, the literature points to three consistent findings. First, access constraints and high connectivity costs continue to shape who benefits from digital public services. Second, weak institutional capacity and limited interoperability often produce fragmented implementation even where national strategies exist. Third, trust-related factors remain decisive for sustained uptake, particularly cybersecurity governance and data protection enforcement. Comparative indicators further reveal divergent trajectories within the sub-region, with Ghana performing ahead of many peers on the United Nations E-Government Development Index (EGDI), while Nigeria remains in the middle tier despite major reforms. This review consolidates dispersed regional evidence within a single analytical frame, clarifies the determinants most consistently associated with e-government adoption in West Africa, and identifies priorities for both implementation and future research.</w:t>
      </w:r>
    </w:p>
    <w:p w14:paraId="38CD5ED2" w14:textId="10A73D8F" w:rsidR="00DA26FD" w:rsidRPr="00E92E57" w:rsidRDefault="00DA26FD" w:rsidP="00DA26FD">
      <w:pPr>
        <w:pStyle w:val="BodyText"/>
        <w:rPr>
          <w:rFonts w:ascii="Times New Roman" w:hAnsi="Times New Roman" w:cs="Times New Roman"/>
          <w:color w:val="000000" w:themeColor="text1"/>
        </w:rPr>
      </w:pPr>
      <w:r w:rsidRPr="00E92E57">
        <w:rPr>
          <w:rFonts w:ascii="Times New Roman" w:hAnsi="Times New Roman" w:cs="Times New Roman"/>
          <w:b/>
          <w:bCs/>
          <w:color w:val="000000" w:themeColor="text1"/>
        </w:rPr>
        <w:t>Keywords</w:t>
      </w:r>
      <w:r w:rsidRPr="00E92E57">
        <w:rPr>
          <w:rFonts w:ascii="Times New Roman" w:hAnsi="Times New Roman" w:cs="Times New Roman"/>
          <w:color w:val="000000" w:themeColor="text1"/>
        </w:rPr>
        <w:t>: E-government adoption, Digital governance, West Africa, Digital divide, E-Government Development Index</w:t>
      </w:r>
    </w:p>
    <w:p w14:paraId="69284A1A" w14:textId="77777777" w:rsidR="005C7CEB" w:rsidRPr="00E92E57" w:rsidRDefault="00000000">
      <w:pPr>
        <w:pStyle w:val="Heading2"/>
        <w:rPr>
          <w:rFonts w:ascii="Times New Roman" w:hAnsi="Times New Roman" w:cs="Times New Roman"/>
          <w:b/>
          <w:bCs/>
          <w:color w:val="000000" w:themeColor="text1"/>
          <w:sz w:val="24"/>
          <w:szCs w:val="24"/>
        </w:rPr>
      </w:pPr>
      <w:bookmarkStart w:id="3" w:name="introduction"/>
      <w:bookmarkEnd w:id="2"/>
      <w:r w:rsidRPr="00E92E57">
        <w:rPr>
          <w:rFonts w:ascii="Times New Roman" w:hAnsi="Times New Roman" w:cs="Times New Roman"/>
          <w:b/>
          <w:bCs/>
          <w:color w:val="000000" w:themeColor="text1"/>
          <w:sz w:val="24"/>
          <w:szCs w:val="24"/>
        </w:rPr>
        <w:t>Introduction</w:t>
      </w:r>
    </w:p>
    <w:p w14:paraId="49AFC207" w14:textId="2D200BCA" w:rsidR="005C7CEB" w:rsidRPr="00E92E57" w:rsidRDefault="00000000" w:rsidP="00EA1212">
      <w:pPr>
        <w:pStyle w:val="FirstParagraph"/>
        <w:jc w:val="both"/>
        <w:rPr>
          <w:rFonts w:ascii="Times New Roman" w:hAnsi="Times New Roman" w:cs="Times New Roman"/>
          <w:color w:val="000000" w:themeColor="text1"/>
        </w:rPr>
      </w:pPr>
      <w:r w:rsidRPr="00E92E57">
        <w:rPr>
          <w:rFonts w:ascii="Times New Roman" w:hAnsi="Times New Roman" w:cs="Times New Roman"/>
          <w:color w:val="000000" w:themeColor="text1"/>
        </w:rPr>
        <w:t xml:space="preserve">Electronic government (e-government) refers to the use of information and communication technologies (ICTs) by public institutions to improve governance processes, service delivery, and </w:t>
      </w:r>
      <w:r w:rsidRPr="00E92E57">
        <w:rPr>
          <w:rFonts w:ascii="Times New Roman" w:hAnsi="Times New Roman" w:cs="Times New Roman"/>
          <w:color w:val="000000" w:themeColor="text1"/>
        </w:rPr>
        <w:lastRenderedPageBreak/>
        <w:t>citizen engagement</w:t>
      </w:r>
      <w:r w:rsidR="001573A5" w:rsidRPr="00E92E57">
        <w:rPr>
          <w:rFonts w:ascii="Times New Roman" w:hAnsi="Times New Roman" w:cs="Times New Roman"/>
          <w:color w:val="000000" w:themeColor="text1"/>
        </w:rPr>
        <w:t xml:space="preserve"> </w:t>
      </w:r>
      <w:r w:rsidR="001573A5" w:rsidRPr="00E92E57">
        <w:rPr>
          <w:rFonts w:ascii="Times New Roman" w:hAnsi="Times New Roman" w:cs="Times New Roman"/>
          <w:color w:val="000000" w:themeColor="text1"/>
        </w:rPr>
        <w:fldChar w:fldCharType="begin"/>
      </w:r>
      <w:r w:rsidR="00166D38" w:rsidRPr="00E92E57">
        <w:rPr>
          <w:rFonts w:ascii="Times New Roman" w:hAnsi="Times New Roman" w:cs="Times New Roman"/>
          <w:color w:val="000000" w:themeColor="text1"/>
        </w:rPr>
        <w:instrText xml:space="preserve"> ADDIN ZOTERO_ITEM CSL_CITATION {"citationID":"OalSklr9","properties":{"formattedCitation":"[1]","plainCitation":"[1]","noteIndex":0},"citationItems":[{"id":6732,"uris":["http://zotero.org/users/4815437/items/KQ6AXFRS"],"itemData":{"id":6732,"type":"article-journal","abstract":"Electronic governance is the application of information and communication technology initiatives in the provision of services by a governing agency to its citizens. This implementation of E-Governance in a country improves the overall efficacy of public service delivery, and governance, by facilitation a more efficient, transparent, cost effective and accountable system of government. The implementation of E-Government facilitates reduced cost of information management and sharing, it increases the portfolio of public services to citizens, facilitates the free flow of information between departments, agencies and layers within government, builds better relationships between government and the general public which in turn promotes transparency and accountability in government, and empowers the members of the country to participate more actively in their own governance. For these benefits, the level of implementation of E-Governance is seen as an indicator for the assessment of a country’s governance and the quality of its service delivery. The current study set out to investigate the impacts and level of implementation of E-Governance in Nigeria. Similar to most other African countries, the implementation of E-Governance in Nigeria, even though it was seen to be on the rise, still lags significantly behind the global average. This was seen to be a result of the many unresolved challenges to the proper implementation of E-Governance in the country, all of which has led to a reduced impact/benefits of E-Governance to the Nigerian populace. To combat these barriers to the implementation of E-Governance, this paper recommends that Nigeria increase efforts to fully adopt E-Governance in the Nigerian public sector, to realize and protect equitable provision of services to Nigerians.","container-title":"Global Journal of Political Science and Administration","DOI":"10.37745/gjpsa.2013/vol13n23141","ISSN":"20546335, 20546343","issue":"2","journalAbbreviation":"GJPSA","page":"31-41","source":"DOI.org (Crossref)","title":"Evaluating the Impact of E-Government and Digital Transformation on Public Service Delivery in Nigeria","volume":"13","author":[{"family":"Nwokoroeze","given":"Chinonye Nnenna"},{"family":"Onwuekwem","given":"Tobechukwu Rapuluchi"},{"family":"Chukwu","given":"Udoka Helen"}],"issued":{"date-parts":[["2025",2,26]]}}}],"schema":"https://github.com/citation-style-language/schema/raw/master/csl-citation.json"} </w:instrText>
      </w:r>
      <w:r w:rsidR="001573A5" w:rsidRPr="00E92E57">
        <w:rPr>
          <w:rFonts w:ascii="Times New Roman" w:hAnsi="Times New Roman" w:cs="Times New Roman"/>
          <w:color w:val="000000" w:themeColor="text1"/>
        </w:rPr>
        <w:fldChar w:fldCharType="separate"/>
      </w:r>
      <w:r w:rsidR="00166D38" w:rsidRPr="00E92E57">
        <w:rPr>
          <w:rFonts w:ascii="Times New Roman" w:hAnsi="Times New Roman" w:cs="Times New Roman"/>
          <w:color w:val="000000" w:themeColor="text1"/>
        </w:rPr>
        <w:t>[1]</w:t>
      </w:r>
      <w:r w:rsidR="001573A5"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Effective e-government can increase efficiency, transparency, and accountability in government operations</w:t>
      </w:r>
      <w:r w:rsidR="001573A5" w:rsidRPr="00E92E57">
        <w:rPr>
          <w:rFonts w:ascii="Times New Roman" w:hAnsi="Times New Roman" w:cs="Times New Roman"/>
          <w:color w:val="000000" w:themeColor="text1"/>
        </w:rPr>
        <w:t xml:space="preserve"> </w:t>
      </w:r>
      <w:r w:rsidR="001573A5" w:rsidRPr="00E92E57">
        <w:rPr>
          <w:rFonts w:ascii="Times New Roman" w:hAnsi="Times New Roman" w:cs="Times New Roman"/>
          <w:color w:val="000000" w:themeColor="text1"/>
        </w:rPr>
        <w:fldChar w:fldCharType="begin"/>
      </w:r>
      <w:r w:rsidR="00166D38" w:rsidRPr="00E92E57">
        <w:rPr>
          <w:rFonts w:ascii="Times New Roman" w:hAnsi="Times New Roman" w:cs="Times New Roman"/>
          <w:color w:val="000000" w:themeColor="text1"/>
        </w:rPr>
        <w:instrText xml:space="preserve"> ADDIN ZOTERO_ITEM CSL_CITATION {"citationID":"XmEt9xBk","properties":{"formattedCitation":"[1]","plainCitation":"[1]","noteIndex":0},"citationItems":[{"id":6732,"uris":["http://zotero.org/users/4815437/items/KQ6AXFRS"],"itemData":{"id":6732,"type":"article-journal","abstract":"Electronic governance is the application of information and communication technology initiatives in the provision of services by a governing agency to its citizens. This implementation of E-Governance in a country improves the overall efficacy of public service delivery, and governance, by facilitation a more efficient, transparent, cost effective and accountable system of government. The implementation of E-Government facilitates reduced cost of information management and sharing, it increases the portfolio of public services to citizens, facilitates the free flow of information between departments, agencies and layers within government, builds better relationships between government and the general public which in turn promotes transparency and accountability in government, and empowers the members of the country to participate more actively in their own governance. For these benefits, the level of implementation of E-Governance is seen as an indicator for the assessment of a country’s governance and the quality of its service delivery. The current study set out to investigate the impacts and level of implementation of E-Governance in Nigeria. Similar to most other African countries, the implementation of E-Governance in Nigeria, even though it was seen to be on the rise, still lags significantly behind the global average. This was seen to be a result of the many unresolved challenges to the proper implementation of E-Governance in the country, all of which has led to a reduced impact/benefits of E-Governance to the Nigerian populace. To combat these barriers to the implementation of E-Governance, this paper recommends that Nigeria increase efforts to fully adopt E-Governance in the Nigerian public sector, to realize and protect equitable provision of services to Nigerians.","container-title":"Global Journal of Political Science and Administration","DOI":"10.37745/gjpsa.2013/vol13n23141","ISSN":"20546335, 20546343","issue":"2","journalAbbreviation":"GJPSA","page":"31-41","source":"DOI.org (Crossref)","title":"Evaluating the Impact of E-Government and Digital Transformation on Public Service Delivery in Nigeria","volume":"13","author":[{"family":"Nwokoroeze","given":"Chinonye Nnenna"},{"family":"Onwuekwem","given":"Tobechukwu Rapuluchi"},{"family":"Chukwu","given":"Udoka Helen"}],"issued":{"date-parts":[["2025",2,26]]}}}],"schema":"https://github.com/citation-style-language/schema/raw/master/csl-citation.json"} </w:instrText>
      </w:r>
      <w:r w:rsidR="001573A5" w:rsidRPr="00E92E57">
        <w:rPr>
          <w:rFonts w:ascii="Times New Roman" w:hAnsi="Times New Roman" w:cs="Times New Roman"/>
          <w:color w:val="000000" w:themeColor="text1"/>
        </w:rPr>
        <w:fldChar w:fldCharType="separate"/>
      </w:r>
      <w:r w:rsidR="00166D38" w:rsidRPr="00E92E57">
        <w:rPr>
          <w:rFonts w:ascii="Times New Roman" w:hAnsi="Times New Roman" w:cs="Times New Roman"/>
          <w:color w:val="000000" w:themeColor="text1"/>
        </w:rPr>
        <w:t>[1]</w:t>
      </w:r>
      <w:r w:rsidR="001573A5"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In the global context, e-government development is often measured by the United Nations E-Government Development Index (EGDI), which combines indicators of online services, telecommunications infrastructure, and human capital. Many African governments have </w:t>
      </w:r>
      <w:r w:rsidR="00CD0D81" w:rsidRPr="00E92E57">
        <w:rPr>
          <w:rFonts w:ascii="Times New Roman" w:hAnsi="Times New Roman" w:cs="Times New Roman"/>
          <w:color w:val="000000" w:themeColor="text1"/>
        </w:rPr>
        <w:t>recognised</w:t>
      </w:r>
      <w:r w:rsidRPr="00E92E57">
        <w:rPr>
          <w:rFonts w:ascii="Times New Roman" w:hAnsi="Times New Roman" w:cs="Times New Roman"/>
          <w:color w:val="000000" w:themeColor="text1"/>
        </w:rPr>
        <w:t xml:space="preserve"> e-government as a catalyst for development and good governance, launching national ICT policies and digital transformation agendas over the past decade</w:t>
      </w:r>
      <w:r w:rsidR="00D55388" w:rsidRPr="00E92E57">
        <w:rPr>
          <w:rFonts w:ascii="Times New Roman" w:hAnsi="Times New Roman" w:cs="Times New Roman"/>
          <w:color w:val="000000" w:themeColor="text1"/>
        </w:rPr>
        <w:t xml:space="preserve"> </w:t>
      </w:r>
      <w:r w:rsidR="00D55388" w:rsidRPr="00E92E57">
        <w:rPr>
          <w:rFonts w:ascii="Times New Roman" w:hAnsi="Times New Roman" w:cs="Times New Roman"/>
          <w:color w:val="000000" w:themeColor="text1"/>
        </w:rPr>
        <w:fldChar w:fldCharType="begin"/>
      </w:r>
      <w:r w:rsidR="00166D38" w:rsidRPr="00E92E57">
        <w:rPr>
          <w:rFonts w:ascii="Times New Roman" w:hAnsi="Times New Roman" w:cs="Times New Roman"/>
          <w:color w:val="000000" w:themeColor="text1"/>
        </w:rPr>
        <w:instrText xml:space="preserve"> ADDIN ZOTERO_ITEM CSL_CITATION {"citationID":"lMvHS81p","properties":{"formattedCitation":"[2]","plainCitation":"[2]","noteIndex":0},"citationItems":[{"id":6735,"uris":["http://zotero.org/users/4815437/items/G4GIPXEL"],"itemData":{"id":6735,"type":"article-journal","abstract":"Information and  Communication Systems (ICTs) have widely affected the world of governance which has led to a growth in e-governance in African countries. Public institutions have slowly adapted ICTs in order to achieve new levels of efficiency and more effective means of service delivery. These technologies continue to strengthen not only communication with society, but also further fosters the accountability and transparency of governments and government officials. A common dispute against ICTs in Africa is based on the knowledge that some African countries have a questionable ICT readiness due to weak infrastructure. For instance, Frans and Pather (2021:1) elaborate on the costliness of data in a country like South Africa which has easily led to numerous households having minimal access to the internet. Furthermore, due to high levels of poverty and rural areas in some African countries, many people do not have access to smartphones, nevertheless data or internet connection. However, in this time, the Covid-19 pandemic has accentuated the need to be 'in the know' for many people, which has thus led to a high demand for ICTs in countries (Frans and Pather, 2021:1). With the assistance and utilisation of secondary sources, this paper aims to highlight the benefits that come with incorporating ICTs in government as a mechanism to foster a relationship between government and its people. Through the consideration and incorporation of governance principles such as accountability, transparency, decision-making and participation, this paper will elaborate on how these principles can be achieved in African countries through the use of ICTs in governance. This research will further observe the following countries as case studies: Ghana, Rwanda, Egypt, Kenya and South Africa. The study  analyses these countries’ approaches in incorporating ICT and how it has benefitted them and will further benefit them. It will explore various aspects that determine a country's ICT readiness whilst further considering the risks, limitations and benefits that an incorporation of ICTs in governance brings. \nKeywords: ICTs, Technology, Governance, Governments","container-title":"Digital Policy Studies","DOI":"10.36615/dttqjd81","ISSN":"2791-3597","issue":"1","journalAbbreviation":"DPS","license":"https://creativecommons.org/licenses/by-nc/4.0","page":"73-92","source":"DOI.org (Crossref)","title":"ICTS and e-Governance in Africa","volume":"3","author":[{"family":"Mncwango","given":"Noluthando"},{"family":"Mncwango","given":"Thando"}],"issued":{"date-parts":[["2024",8,5]]}}}],"schema":"https://github.com/citation-style-language/schema/raw/master/csl-citation.json"} </w:instrText>
      </w:r>
      <w:r w:rsidR="00D55388" w:rsidRPr="00E92E57">
        <w:rPr>
          <w:rFonts w:ascii="Times New Roman" w:hAnsi="Times New Roman" w:cs="Times New Roman"/>
          <w:color w:val="000000" w:themeColor="text1"/>
        </w:rPr>
        <w:fldChar w:fldCharType="separate"/>
      </w:r>
      <w:r w:rsidR="00166D38" w:rsidRPr="00E92E57">
        <w:rPr>
          <w:rFonts w:ascii="Times New Roman" w:hAnsi="Times New Roman" w:cs="Times New Roman"/>
          <w:color w:val="000000" w:themeColor="text1"/>
        </w:rPr>
        <w:t>[2]</w:t>
      </w:r>
      <w:r w:rsidR="00D55388"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w:t>
      </w:r>
    </w:p>
    <w:p w14:paraId="4ED9DE7A" w14:textId="4792E54C" w:rsidR="0090284A" w:rsidRPr="00E92E57" w:rsidRDefault="00000000" w:rsidP="0090284A">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t xml:space="preserve">Despite this high-level commitment, Africa remains the least digitally connected region. The continent’s average EGDI in 2022 was 0.4054, well below the global average of 0.6102, reflecting overall lower levels of online services and </w:t>
      </w:r>
      <w:r w:rsidR="00E600BD" w:rsidRPr="00E92E57">
        <w:rPr>
          <w:rFonts w:ascii="Times New Roman" w:hAnsi="Times New Roman" w:cs="Times New Roman"/>
          <w:color w:val="000000" w:themeColor="text1"/>
        </w:rPr>
        <w:t xml:space="preserve">infrastructure </w:t>
      </w:r>
      <w:r w:rsidR="00E600BD"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7TXv9oge","properties":{"formattedCitation":"[3]","plainCitation":"[3]","noteIndex":0},"citationItems":[{"id":6740,"uris":["http://zotero.org/users/4815437/items/UNK7GAZZ","http://zotero.org/users/4815437/items/6MXR9S97"],"itemData":{"id":6740,"type":"book","collection-title":"United Nations e-Government Survey Series","edition":"1st ed","ISBN":"978-92-1-123213-4","language":"en","number-of-pages":"1","publisher":"United Nations Publications","publisher-place":"Bloomfield","source":"K10plus ISBN","title":"United Nations e-Government Survey 2022: The Future of Digital Government","title-short":"United Nations e-Government Survey 2022","author":[{"family":"UN","given":""}],"issued":{"date-parts":[["2022"]]}}}],"schema":"https://github.com/citation-style-language/schema/raw/master/csl-citation.json"} </w:instrText>
      </w:r>
      <w:r w:rsidR="00E600BD"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[3]</w:t>
      </w:r>
      <w:r w:rsidR="00E600BD"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Only four of 54 African countries score above the global EGDI </w:t>
      </w:r>
      <w:r w:rsidR="00E600BD" w:rsidRPr="00E92E57">
        <w:rPr>
          <w:rFonts w:ascii="Times New Roman" w:hAnsi="Times New Roman" w:cs="Times New Roman"/>
          <w:color w:val="000000" w:themeColor="text1"/>
        </w:rPr>
        <w:t xml:space="preserve">average </w:t>
      </w:r>
      <w:r w:rsidR="00E600BD"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0ytvdC8q","properties":{"formattedCitation":"[3]","plainCitation":"[3]","noteIndex":0},"citationItems":[{"id":6740,"uris":["http://zotero.org/users/4815437/items/UNK7GAZZ","http://zotero.org/users/4815437/items/6MXR9S97"],"itemData":{"id":6740,"type":"book","collection-title":"United Nations e-Government Survey Series","edition":"1st ed","ISBN":"978-92-1-123213-4","language":"en","number-of-pages":"1","publisher":"United Nations Publications","publisher-place":"Bloomfield","source":"K10plus ISBN","title":"United Nations e-Government Survey 2022: The Future of Digital Government","title-short":"United Nations e-Government Survey 2022","author":[{"family":"UN","given":""}],"issued":{"date-parts":[["2022"]]}}}],"schema":"https://github.com/citation-style-language/schema/raw/master/csl-citation.json"} </w:instrText>
      </w:r>
      <w:r w:rsidR="00E600BD"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[3]</w:t>
      </w:r>
      <w:r w:rsidR="00E600BD"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and no African country yet ranks in the UN’s “very high” EGDI tier</w:t>
      </w:r>
      <w:r w:rsidR="00E600BD" w:rsidRPr="00E92E57">
        <w:rPr>
          <w:rFonts w:ascii="Times New Roman" w:hAnsi="Times New Roman" w:cs="Times New Roman"/>
          <w:color w:val="000000" w:themeColor="text1"/>
        </w:rPr>
        <w:t xml:space="preserve"> </w:t>
      </w:r>
      <w:r w:rsidR="00E600BD"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NnOyphYl","properties":{"formattedCitation":"[3]","plainCitation":"[3]","noteIndex":0},"citationItems":[{"id":6740,"uris":["http://zotero.org/users/4815437/items/UNK7GAZZ","http://zotero.org/users/4815437/items/6MXR9S97"],"itemData":{"id":6740,"type":"book","collection-title":"United Nations e-Government Survey Series","edition":"1st ed","ISBN":"978-92-1-123213-4","language":"en","number-of-pages":"1","publisher":"United Nations Publications","publisher-place":"Bloomfield","source":"K10plus ISBN","title":"United Nations e-Government Survey 2022: The Future of Digital Government","title-short":"United Nations e-Government Survey 2022","author":[{"family":"UN","given":""}],"issued":{"date-parts":[["2022"]]}}}],"schema":"https://github.com/citation-style-language/schema/raw/master/csl-citation.json"} </w:instrText>
      </w:r>
      <w:r w:rsidR="00E600BD"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[3]</w:t>
      </w:r>
      <w:r w:rsidR="00E600BD"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West African nations mostly fall into the middle EGDI group, with Ghana (EGDI ≈0.58 in 2022) being a regional leader (ranked 106th globally)</w:t>
      </w:r>
      <w:r w:rsidR="00E600BD" w:rsidRPr="00E92E57">
        <w:rPr>
          <w:rFonts w:ascii="Times New Roman" w:hAnsi="Times New Roman" w:cs="Times New Roman"/>
          <w:color w:val="000000" w:themeColor="text1"/>
        </w:rPr>
        <w:t xml:space="preserve"> </w:t>
      </w:r>
      <w:r w:rsidR="00E600BD"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YLRWdvW9","properties":{"formattedCitation":"[3]","plainCitation":"[3]","noteIndex":0},"citationItems":[{"id":6740,"uris":["http://zotero.org/users/4815437/items/UNK7GAZZ","http://zotero.org/users/4815437/items/6MXR9S97"],"itemData":{"id":6740,"type":"book","collection-title":"United Nations e-Government Survey Series","edition":"1st ed","ISBN":"978-92-1-123213-4","language":"en","number-of-pages":"1","publisher":"United Nations Publications","publisher-place":"Bloomfield","source":"K10plus ISBN","title":"United Nations e-Government Survey 2022: The Future of Digital Government","title-short":"United Nations e-Government Survey 2022","author":[{"family":"UN","given":""}],"issued":{"date-parts":[["2022"]]}}}],"schema":"https://github.com/citation-style-language/schema/raw/master/csl-citation.json"} </w:instrText>
      </w:r>
      <w:r w:rsidR="00E600BD"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[3]</w:t>
      </w:r>
      <w:r w:rsidR="00E600BD"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while Nigeria (EGDI ≈0.45–0.48) remains in the middle range (ranked 144th in 2024)</w:t>
      </w:r>
      <w:r w:rsidR="00E600BD" w:rsidRPr="00E92E57">
        <w:rPr>
          <w:rFonts w:ascii="Times New Roman" w:hAnsi="Times New Roman" w:cs="Times New Roman"/>
          <w:color w:val="000000" w:themeColor="text1"/>
        </w:rPr>
        <w:t xml:space="preserve"> </w:t>
      </w:r>
      <w:r w:rsidR="00E600BD" w:rsidRPr="00E92E57">
        <w:rPr>
          <w:rFonts w:ascii="Times New Roman" w:hAnsi="Times New Roman" w:cs="Times New Roman"/>
          <w:color w:val="000000" w:themeColor="text1"/>
        </w:rPr>
        <w:fldChar w:fldCharType="begin"/>
      </w:r>
      <w:r w:rsidR="00166D38" w:rsidRPr="00E92E57">
        <w:rPr>
          <w:rFonts w:ascii="Times New Roman" w:hAnsi="Times New Roman" w:cs="Times New Roman"/>
          <w:color w:val="000000" w:themeColor="text1"/>
        </w:rPr>
        <w:instrText xml:space="preserve"> ADDIN ZOTERO_ITEM CSL_CITATION {"citationID":"xC6eOSMK","properties":{"formattedCitation":"[1]","plainCitation":"[1]","noteIndex":0},"citationItems":[{"id":6732,"uris":["http://zotero.org/users/4815437/items/KQ6AXFRS"],"itemData":{"id":6732,"type":"article-journal","abstract":"Electronic governance is the application of information and communication technology initiatives in the provision of services by a governing agency to its citizens. This implementation of E-Governance in a country improves the overall efficacy of public service delivery, and governance, by facilitation a more efficient, transparent, cost effective and accountable system of government. The implementation of E-Government facilitates reduced cost of information management and sharing, it increases the portfolio of public services to citizens, facilitates the free flow of information between departments, agencies and layers within government, builds better relationships between government and the general public which in turn promotes transparency and accountability in government, and empowers the members of the country to participate more actively in their own governance. For these benefits, the level of implementation of E-Governance is seen as an indicator for the assessment of a country’s governance and the quality of its service delivery. The current study set out to investigate the impacts and level of implementation of E-Governance in Nigeria. Similar to most other African countries, the implementation of E-Governance in Nigeria, even though it was seen to be on the rise, still lags significantly behind the global average. This was seen to be a result of the many unresolved challenges to the proper implementation of E-Governance in the country, all of which has led to a reduced impact/benefits of E-Governance to the Nigerian populace. To combat these barriers to the implementation of E-Governance, this paper recommends that Nigeria increase efforts to fully adopt E-Governance in the Nigerian public sector, to realize and protect equitable provision of services to Nigerians.","container-title":"Global Journal of Political Science and Administration","DOI":"10.37745/gjpsa.2013/vol13n23141","ISSN":"20546335, 20546343","issue":"2","journalAbbreviation":"GJPSA","page":"31-41","source":"DOI.org (Crossref)","title":"Evaluating the Impact of E-Government and Digital Transformation on Public Service Delivery in Nigeria","volume":"13","author":[{"family":"Nwokoroeze","given":"Chinonye Nnenna"},{"family":"Onwuekwem","given":"Tobechukwu Rapuluchi"},{"family":"Chukwu","given":"Udoka Helen"}],"issued":{"date-parts":[["2025",2,26]]}}}],"schema":"https://github.com/citation-style-language/schema/raw/master/csl-citation.json"} </w:instrText>
      </w:r>
      <w:r w:rsidR="00E600BD" w:rsidRPr="00E92E57">
        <w:rPr>
          <w:rFonts w:ascii="Times New Roman" w:hAnsi="Times New Roman" w:cs="Times New Roman"/>
          <w:color w:val="000000" w:themeColor="text1"/>
        </w:rPr>
        <w:fldChar w:fldCharType="separate"/>
      </w:r>
      <w:r w:rsidR="00166D38" w:rsidRPr="00E92E57">
        <w:rPr>
          <w:rFonts w:ascii="Times New Roman" w:hAnsi="Times New Roman" w:cs="Times New Roman"/>
          <w:color w:val="000000" w:themeColor="text1"/>
        </w:rPr>
        <w:t>[1]</w:t>
      </w:r>
      <w:r w:rsidR="00E600BD"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This indicates modest progress; for context, Nigeria’s global EGDI rank was 145th in 2003 and remains 144th two decades later</w:t>
      </w:r>
      <w:r w:rsidR="00CD0D81" w:rsidRPr="00E92E57">
        <w:rPr>
          <w:rFonts w:ascii="Times New Roman" w:hAnsi="Times New Roman" w:cs="Times New Roman"/>
          <w:color w:val="000000" w:themeColor="text1"/>
        </w:rPr>
        <w:t xml:space="preserve"> </w:t>
      </w:r>
      <w:r w:rsidR="00CD0D81" w:rsidRPr="00E92E57">
        <w:rPr>
          <w:rFonts w:ascii="Times New Roman" w:hAnsi="Times New Roman" w:cs="Times New Roman"/>
          <w:color w:val="000000" w:themeColor="text1"/>
        </w:rPr>
        <w:fldChar w:fldCharType="begin"/>
      </w:r>
      <w:r w:rsidR="00166D38" w:rsidRPr="00E92E57">
        <w:rPr>
          <w:rFonts w:ascii="Times New Roman" w:hAnsi="Times New Roman" w:cs="Times New Roman"/>
          <w:color w:val="000000" w:themeColor="text1"/>
        </w:rPr>
        <w:instrText xml:space="preserve"> ADDIN ZOTERO_ITEM CSL_CITATION {"citationID":"7Itwl8Mx","properties":{"formattedCitation":"[1]","plainCitation":"[1]","noteIndex":0},"citationItems":[{"id":6732,"uris":["http://zotero.org/users/4815437/items/KQ6AXFRS"],"itemData":{"id":6732,"type":"article-journal","abstract":"Electronic governance is the application of information and communication technology initiatives in the provision of services by a governing agency to its citizens. This implementation of E-Governance in a country improves the overall efficacy of public service delivery, and governance, by facilitation a more efficient, transparent, cost effective and accountable system of government. The implementation of E-Government facilitates reduced cost of information management and sharing, it increases the portfolio of public services to citizens, facilitates the free flow of information between departments, agencies and layers within government, builds better relationships between government and the general public which in turn promotes transparency and accountability in government, and empowers the members of the country to participate more actively in their own governance. For these benefits, the level of implementation of E-Governance is seen as an indicator for the assessment of a country’s governance and the quality of its service delivery. The current study set out to investigate the impacts and level of implementation of E-Governance in Nigeria. Similar to most other African countries, the implementation of E-Governance in Nigeria, even though it was seen to be on the rise, still lags significantly behind the global average. This was seen to be a result of the many unresolved challenges to the proper implementation of E-Governance in the country, all of which has led to a reduced impact/benefits of E-Governance to the Nigerian populace. To combat these barriers to the implementation of E-Governance, this paper recommends that Nigeria increase efforts to fully adopt E-Governance in the Nigerian public sector, to realize and protect equitable provision of services to Nigerians.","container-title":"Global Journal of Political Science and Administration","DOI":"10.37745/gjpsa.2013/vol13n23141","ISSN":"20546335, 20546343","issue":"2","journalAbbreviation":"GJPSA","page":"31-41","source":"DOI.org (Crossref)","title":"Evaluating the Impact of E-Government and Digital Transformation on Public Service Delivery in Nigeria","volume":"13","author":[{"family":"Nwokoroeze","given":"Chinonye Nnenna"},{"family":"Onwuekwem","given":"Tobechukwu Rapuluchi"},{"family":"Chukwu","given":"Udoka Helen"}],"issued":{"date-parts":[["2025",2,26]]}}}],"schema":"https://github.com/citation-style-language/schema/raw/master/csl-citation.json"} </w:instrText>
      </w:r>
      <w:r w:rsidR="00CD0D81" w:rsidRPr="00E92E57">
        <w:rPr>
          <w:rFonts w:ascii="Times New Roman" w:hAnsi="Times New Roman" w:cs="Times New Roman"/>
          <w:color w:val="000000" w:themeColor="text1"/>
        </w:rPr>
        <w:fldChar w:fldCharType="separate"/>
      </w:r>
      <w:r w:rsidR="00166D38" w:rsidRPr="00E92E57">
        <w:rPr>
          <w:rFonts w:ascii="Times New Roman" w:hAnsi="Times New Roman" w:cs="Times New Roman"/>
          <w:color w:val="000000" w:themeColor="text1"/>
        </w:rPr>
        <w:t>[1]</w:t>
      </w:r>
      <w:r w:rsidR="00CD0D81"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revealing stagnation despite investments in digital infrastructure and policy reforms. Such slow advancement underscores the complex challenges faced in implementing e-government across Africa.</w:t>
      </w:r>
      <w:r w:rsidR="0090284A" w:rsidRPr="00E92E57">
        <w:rPr>
          <w:rFonts w:ascii="Times New Roman" w:hAnsi="Times New Roman" w:cs="Times New Roman"/>
          <w:color w:val="000000" w:themeColor="text1"/>
        </w:rPr>
        <w:t xml:space="preserve"> </w:t>
      </w:r>
      <w:bookmarkStart w:id="4" w:name="X4c28c3ba8f03b8fc3d0045cddc80c3c7a82297f"/>
      <w:bookmarkEnd w:id="3"/>
    </w:p>
    <w:p w14:paraId="1900EB01" w14:textId="47D7ED64" w:rsidR="00CB1CE7" w:rsidRPr="00E92E57" w:rsidRDefault="00CB1CE7" w:rsidP="00CB1CE7">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t xml:space="preserve">While e-government research has produced robust explanatory models, including technology acceptance approaches and broader digital government perspectives, recent African scholarship shows that adoption outcomes are frequently conditioned by structural and institutional constraints that are not fully captured by individual-level acceptance variables alone. Empirical work in West Africa and comparable African settings highlights the centrality of enabling conditions such as infrastructure adequacy, organisational capability, and governance arrangements. For example, studies in Senegal and Ghana emphasise how infrastructural deficits and policy coherence shape implementation trajectories </w:t>
      </w:r>
      <w:r w:rsidRPr="00E92E57">
        <w:rPr>
          <w:rFonts w:ascii="Times New Roman" w:hAnsi="Times New Roman" w:cs="Times New Roman"/>
          <w:color w:val="000000" w:themeColor="text1"/>
          <w:lang w:val="en-NG"/>
        </w:rPr>
        <w:fldChar w:fldCharType="begin"/>
      </w:r>
      <w:r w:rsidR="006C3187" w:rsidRPr="00E92E57">
        <w:rPr>
          <w:rFonts w:ascii="Times New Roman" w:hAnsi="Times New Roman" w:cs="Times New Roman"/>
          <w:color w:val="000000" w:themeColor="text1"/>
          <w:lang w:val="en-NG"/>
        </w:rPr>
        <w:instrText xml:space="preserve"> ADDIN ZOTERO_ITEM CSL_CITATION {"citationID":"f2C8xmIK","properties":{"formattedCitation":"[4], [5]","plainCitation":"[4], [5]","noteIndex":0},"citationItems":[{"id":6768,"uris":["http://zotero.org/users/4815437/items/T3CEN9GM"],"itemData":{"id":6768,"type":"article-journal","container-title":"Global Transitions","DOI":"10.1016/j.glt.2025.09.002","ISSN":"25897918","journalAbbreviation":"Global Transitions","language":"en","page":"S2589791825000635","source":"DOI.org (Crossref)","title":"Understanding the Impact of Digitalization Transition of Senegal and Its Implication on Human Health and Wellbeing","author":[{"family":"Ndiaye","given":"Madior"},{"family":"Saade","given":"Raafat George"},{"family":"Liu","given":"Hao"}],"issued":{"date-parts":[["2025",9]]}}},{"id":7736,"uris":["http://zotero.org/users/4815437/items/KU8LEEX4"],"itemData":{"id":7736,"type":"article-journal","abstract":"Purpose\n              Electronic government (e-government) initiatives are critical in bringing about transparency, accessibility and efficiency in public service delivery. Drawing upon e-government literature and the political system theory, this paper aims into the challenges faced by businesses in using e-government applications and how the implementation of e-government can be improved.\n            \n            \n              Design/methodology/approach\n              Using a qualitative research method, data was gathered through in-depth interviews with top executives of businesses in the Greater Accra region of Ghana. Thematic analysis was used to analyze the data.\n            \n            \n              Findings\n              This study reveals that uneven access to digital technology, security concerns and resistance to change are the main challenges hampering the use of e-government applications by the business sector. Furthermore, this study identifies opportunities for facilitating the implementation of e-government including seeking for feedback from the business community, benchmarking and monitoring and collaboration among government agencies.\n            \n            \n              Research limitations/implications\n              This study highlights the challenge of digital divide, which hinders the full realization of the benefits of e-government services for the business sector. Policymakers need to prioritize e-government programs that bridge the gap by way of improving internet connectivity, digital literacy and access to technology. Policymakers should embark on targeted infrastructure development, information, communication and technology training and programs to advance adoption of the e-government among underserved business communities.\n            \n            \n              Practical implications\n              Government agencies must conduct training programs on digital skills and cyber-security for businesses. In addition, businesses should introduce change management initiatives that promote culture of ingenuity and flexibility.\n            \n            \n              Originality/value\n              This study contributes to the filling the dearth of knowledge on the discourse on e-government adoption in developing economies, particularly in the context of business to government e-government model.","container-title":"Transforming Government: People, Process and Policy","DOI":"10.1108/TG-05-2024-0112","ISSN":"1750-6166, 1750-6166","issue":"4","journalAbbreviation":"TG","language":"en","license":"https://www.emerald.com/insight/site-policies","page":"856-873","source":"DOI.org (Crossref)","title":"Digital inclusivity: exploring e-government use among businesses in Ghana","title-short":"Digital inclusivity","volume":"18","author":[{"family":"Acquah","given":"Anthony"}],"issued":{"date-parts":[["2024",10,31]]}}}],"schema":"https://github.com/citation-style-language/schema/raw/master/csl-citation.json"} </w:instrText>
      </w:r>
      <w:r w:rsidRPr="00E92E57">
        <w:rPr>
          <w:rFonts w:ascii="Times New Roman" w:hAnsi="Times New Roman" w:cs="Times New Roman"/>
          <w:color w:val="000000" w:themeColor="text1"/>
          <w:lang w:val="en-NG"/>
        </w:rPr>
        <w:fldChar w:fldCharType="separate"/>
      </w:r>
      <w:r w:rsidR="006C3187" w:rsidRPr="00E92E57">
        <w:rPr>
          <w:rFonts w:ascii="Times New Roman" w:hAnsi="Times New Roman" w:cs="Times New Roman"/>
        </w:rPr>
        <w:t>[4], [5]</w:t>
      </w:r>
      <w:r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xml:space="preserve">, while research in Nigeria finds that connectivity bottlenecks and economic barriers significantly moderate digital service uptake </w:t>
      </w:r>
      <w:r w:rsidR="009C19D6" w:rsidRPr="00E92E57">
        <w:rPr>
          <w:rFonts w:ascii="Times New Roman" w:hAnsi="Times New Roman" w:cs="Times New Roman"/>
          <w:color w:val="000000" w:themeColor="text1"/>
          <w:lang w:val="en-NG"/>
        </w:rPr>
        <w:fldChar w:fldCharType="begin"/>
      </w:r>
      <w:r w:rsidR="006C3187" w:rsidRPr="00E92E57">
        <w:rPr>
          <w:rFonts w:ascii="Times New Roman" w:hAnsi="Times New Roman" w:cs="Times New Roman"/>
          <w:color w:val="000000" w:themeColor="text1"/>
          <w:lang w:val="en-NG"/>
        </w:rPr>
        <w:instrText xml:space="preserve"> ADDIN ZOTERO_ITEM CSL_CITATION {"citationID":"I6U5gdq7","properties":{"formattedCitation":"[6], [7]","plainCitation":"[6], [7]","noteIndex":0},"citationItems":[{"id":7745,"uris":["http://zotero.org/users/4815437/items/5Q9M5BW7"],"itemData":{"id":7745,"type":"article-journal","abstract":"Despite its benefits, adopting electronic identification in Nigeria has been slow. This study aims to identify the factors influencing electronic identification adoption in Nigeria using the Technology Acceptance Model and self-determination theory as bases. The model was expanded to include digital literacy, access to information and communications technology, perceived credibility, and trust. A total of 692 responses were collected using a questionnaire distributed using convenience sampling. The data was analysed using partial least squares structural equation modelling. The findings indicate that the strongest factor affecting the adoption of electronic identification is perceived credibility, followed by perceived usefulness and perceived ease of use. Furthermore, electronic identification adoption is also predicted significantly by digital literacy, trust, and perceived autonomy. However, access to information and communications technology was found to have no significant impact on electronic identification adoption, while perceived cultural influence had a negative effect. These findings provide insights into the factors influencing electronic identification adoption in Nigeria and suggest strategies to increase adoption rates.","container-title":"JeDEM - eJournal of eDemocracy and Open Government","DOI":"10.29379/jedem.v16i1.858","ISSN":"2075-9517","issue":"1","journalAbbreviation":"JeDEM","license":"https://creativecommons.org/licenses/by-nc/4.0","page":"108-129","source":"DOI.org (Crossref)","title":"Factors influencing the adoption of electronic identity in Nigeria","volume":"16","author":[{"family":"Abdulkareem","given":"Abdulrazaq Kayode"},{"family":"Oladimeji","given":"Kazeem Adebayo"},{"family":"Ishola","given":"Abdulrasaq Ajadi"},{"family":"Adejumo","given":"Abdulhakeem"},{"family":"Abdulkareem","given":"Zulfah Jumoke"}],"issued":{"date-parts":[["2024",9,26]]}}},{"id":7735,"uris":["http://zotero.org/users/4815437/items/XQY8B2YZ"],"itemData":{"id":7735,"type":"article-journal","container-title":"Heliyon","DOI":"10.1016/j.heliyon.2023.e18552","ISSN":"24058440","issue":"8","journalAbbreviation":"Heliyon","language":"en","page":"e18552","source":"DOI.org (Crossref)","title":"Adopting e-government to monitor public infrastructure projects execution in Nigeria: The public perspective","title-short":"Adopting e-government to monitor public infrastructure projects execution in Nigeria","volume":"9","author":[{"family":"Afieroho","given":"Peace"},{"family":"Perkins","given":"Robert"},{"family":"Zhou","given":"Xiyu (Thomas)"},{"family":"Hoanca","given":"Bogdan"},{"family":"Protasel","given":"Greg"}],"issued":{"date-parts":[["2023",8]]}}}],"schema":"https://github.com/citation-style-language/schema/raw/master/csl-citation.json"} </w:instrText>
      </w:r>
      <w:r w:rsidR="009C19D6" w:rsidRPr="00E92E57">
        <w:rPr>
          <w:rFonts w:ascii="Times New Roman" w:hAnsi="Times New Roman" w:cs="Times New Roman"/>
          <w:color w:val="000000" w:themeColor="text1"/>
          <w:lang w:val="en-NG"/>
        </w:rPr>
        <w:fldChar w:fldCharType="separate"/>
      </w:r>
      <w:r w:rsidR="006C3187" w:rsidRPr="00E92E57">
        <w:rPr>
          <w:rFonts w:ascii="Times New Roman" w:hAnsi="Times New Roman" w:cs="Times New Roman"/>
        </w:rPr>
        <w:t>[6], [7]</w:t>
      </w:r>
      <w:r w:rsidR="009C19D6"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xml:space="preserve">. Broader comparative work across African countries shows that socio-economic and governance drivers explain variation in digital adoption even when technological platforms are available </w:t>
      </w:r>
      <w:r w:rsidR="009C19D6" w:rsidRPr="00E92E57">
        <w:rPr>
          <w:rFonts w:ascii="Times New Roman" w:hAnsi="Times New Roman" w:cs="Times New Roman"/>
          <w:color w:val="000000" w:themeColor="text1"/>
          <w:lang w:val="en-NG"/>
        </w:rPr>
        <w:fldChar w:fldCharType="begin"/>
      </w:r>
      <w:r w:rsidR="00580E99" w:rsidRPr="00E92E57">
        <w:rPr>
          <w:rFonts w:ascii="Times New Roman" w:hAnsi="Times New Roman" w:cs="Times New Roman"/>
          <w:color w:val="000000" w:themeColor="text1"/>
          <w:lang w:val="en-NG"/>
        </w:rPr>
        <w:instrText xml:space="preserve"> ADDIN ZOTERO_ITEM CSL_CITATION {"citationID":"WLHYp7sH","properties":{"formattedCitation":"[8], [9]","plainCitation":"[8], [9]","noteIndex":0},"citationItems":[{"id":7744,"uris":["http://zotero.org/users/4815437/items/DQDRPP8W"],"itemData":{"id":7744,"type":"article-journal","abstract":"Governments strive to enhance citizen services by leveraging the Internet to communicate policies effectively. Researchers have examined e-government initiatives across African nations, highlighting challenges, enablers, and regulations shaping their implementation. This study explores the prospects of e-government in Africa by analyzing efforts in high EGDI-level countries (Mauritius, South Africa, Tunisia, Ghana, and Gabon) and low EGDI-level countries (South Sudan, Lesotho, Sudan, Niger, and the Central African Republic). Key challenges identified include limited digital infrastructure, insufficient competencies, digital inclusion issues, data privacy, and cybersecurity threats. Enablers such as leadership, collaboration, ICT growth, and government strategies are also noted. Additionally, regulations on information provision, data openness, and e-inclusion are discussed. The findings reveal that most African countries lag behind developed and developing nations in e-government services, emphasizing the need for future research to identify strategies for advancement in this direction.","container-title":"JeDEM - eJournal of eDemocracy and Open Government","DOI":"10.29379/jedem.v17i3.1107","ISSN":"2075-9517","issue":"3","journalAbbreviation":"JeDEM","license":"https://creativecommons.org/licenses/by-nc/4.0","page":"172-200","source":"DOI.org (Crossref)","title":"A comparative analysis of e-government services in ten African countries","volume":"17","author":[{"family":"Alzoubi","given":"Yehia"},{"family":"Mishra","given":"Alok"}],"issued":{"date-parts":[["2025",9,17]]}},"label":"page"},{"id":7738,"uris":["http://zotero.org/users/4815437/items/2LPF47WX","http://zotero.org/users/4815437/items/ZXSD8HGT"],"itemData":{"id":7738,"type":"article-journal","abstract":"Abstract\n            E‐governance is considered one of the most important factors in delivering and administering public services in modern societies. However, data show that many African countries are currently lagging behind countries in other parts of the world. This manuscript investigates how various factors, including economic prosperity, government effectiveness, and infrastructural support, contribute to the growth and effectiveness of e‐governance initiatives in 54 African countries. We specifically analyze the influence of three factors: economic prosperity (measured by GDP per capita), political competence (measured by government effectiveness), and infrastructural or technological support (measured by access to electricity). Panel data covering a 5‐year period were retrieved from databases of the United Nations and World Bank, and a multiple linear regression analysis was used to analyze the data. We found that the three factors influenced e‐governance to varying degrees. However, while infrastructural support and political competence were statistically significant, economic prosperity was not.","container-title":"Public Administration","DOI":"10.1111/padm.13013","ISSN":"0033-3298, 1467-9299","issue":"1","journalAbbreviation":"Public Administration","language":"en","page":"185-200","source":"DOI.org (Crossref)","title":"Influences on e‐governance in Africa: A study of economic, political, and infrastructural dynamics","title-short":"Influences on e‐governance in Africa","volume":"103","author":[{"family":"Olumekor","given":"Michael"},{"family":"Mangai","given":"Mary S."},{"family":"Madumo","given":"Onkgopotse S."},{"family":"Mohiuddin","given":"Muhammad"},{"family":"Polbitsyn","given":"Sergey N."}],"issued":{"date-parts":[["2025",3]]}},"label":"page"}],"schema":"https://github.com/citation-style-language/schema/raw/master/csl-citation.json"} </w:instrText>
      </w:r>
      <w:r w:rsidR="009C19D6" w:rsidRPr="00E92E57">
        <w:rPr>
          <w:rFonts w:ascii="Times New Roman" w:hAnsi="Times New Roman" w:cs="Times New Roman"/>
          <w:color w:val="000000" w:themeColor="text1"/>
          <w:lang w:val="en-NG"/>
        </w:rPr>
        <w:fldChar w:fldCharType="separate"/>
      </w:r>
      <w:r w:rsidR="006C3187" w:rsidRPr="00E92E57">
        <w:rPr>
          <w:rFonts w:ascii="Times New Roman" w:hAnsi="Times New Roman" w:cs="Times New Roman"/>
        </w:rPr>
        <w:t>[8], [9]</w:t>
      </w:r>
      <w:r w:rsidR="009C19D6"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w:t>
      </w:r>
    </w:p>
    <w:p w14:paraId="6F3C4212" w14:textId="135E8406" w:rsidR="006E1019" w:rsidRPr="00E92E57" w:rsidRDefault="00CB1CE7" w:rsidP="0043368F">
      <w:pPr>
        <w:pStyle w:val="BodyText"/>
        <w:jc w:val="both"/>
        <w:rPr>
          <w:rFonts w:ascii="Times New Roman" w:hAnsi="Times New Roman" w:cs="Times New Roman"/>
          <w:b/>
          <w:bCs/>
          <w:color w:val="000000" w:themeColor="text1"/>
          <w:lang w:val="en-NG"/>
        </w:rPr>
      </w:pPr>
      <w:r w:rsidRPr="00E92E57">
        <w:rPr>
          <w:rFonts w:ascii="Times New Roman" w:hAnsi="Times New Roman" w:cs="Times New Roman"/>
          <w:color w:val="000000" w:themeColor="text1"/>
          <w:lang w:val="en-NG"/>
        </w:rPr>
        <w:t xml:space="preserve">At the same time, micro-level analyses in Southern Africa draw attention to user experience and service design as determinants of public service delivery outcomes, further complicating single-factor explanations </w:t>
      </w:r>
      <w:r w:rsidR="006E1019" w:rsidRPr="00E92E57">
        <w:rPr>
          <w:rFonts w:ascii="Times New Roman" w:hAnsi="Times New Roman" w:cs="Times New Roman"/>
          <w:color w:val="000000" w:themeColor="text1"/>
          <w:lang w:val="en-NG"/>
        </w:rPr>
        <w:fldChar w:fldCharType="begin"/>
      </w:r>
      <w:r w:rsidR="006C3187" w:rsidRPr="00E92E57">
        <w:rPr>
          <w:rFonts w:ascii="Times New Roman" w:hAnsi="Times New Roman" w:cs="Times New Roman"/>
          <w:color w:val="000000" w:themeColor="text1"/>
          <w:lang w:val="en-NG"/>
        </w:rPr>
        <w:instrText xml:space="preserve"> ADDIN ZOTERO_ITEM CSL_CITATION {"citationID":"vDB0N2oM","properties":{"formattedCitation":"[10], [11]","plainCitation":"[10], [11]","noteIndex":0},"citationItems":[{"id":7740,"uris":["http://zotero.org/users/4815437/items/7AAZ5T4T"],"itemData":{"id":7740,"type":"article-journal","abstract":"Background: The utilisation of e-government by citizens in Africa remains limited due to resource constraints and various socioeconomic challenges. Nevertheless, Namibia, for example, has shown a strong interest in adopting and implementing e-government, as evidenced by the periodic release of policy frameworks encouraging this use.Objectives: The aim of this research was to comprehend the expectations of Namibian citizens regarding e-government. Specifically, the study focused on identifying the key components of a citizen-centric e-government framework. A citizen-centered e-government can generate value for citizens according to Public Value Management.Method: A mixed methodology (qualitative and quantitative) was used to gather data. Namibian government officials were engaged through interviews while a questionnaire survey was used to collect data from citizens. Exactly 196 respondents took part in the study.Results: The findings show that citizen-centric e-government could be attained by using information and communication technologies (ICTs) in meeting socially desirable outcomes, enhancing the efficiency of public organisations and the delivery of public services.Conclusion: Governments need to embrace citizen-centric e-government and avail a supportive infrastructure to improve adoption. Citizens need to see the opportunity of deriving value from e-government use for early adoption.Contribution: This study extends the public value theory to e-government. The study found minor differences or additions in terms of what participants value in this context. For instance, participants in this study value a complete e-service for e-government, efficiency that saves time and money, openness that promotes data government, and a need for funding for such projects.","container-title":"South African Journal of Information Management","DOI":"10.4102/sajim.v25i1.1609","ISSN":"1560-683X, 2078-1865","issue":"1","journalAbbreviation":"S. Afr. j. inf. manag.","license":"https://creativecommons.org/licenses/by/4.0","source":"DOI.org (Crossref)","title":"Using a Public Value Management theory to identify features of citizen-centric e-governance in Namibia","URL":"https://sajim.co.za/index.php/sajim/article/view/1609","volume":"25","author":[{"family":"Fröhlich","given":"Karin A."},{"family":"Jain","given":"Karishm"},{"family":"Pinomaa","given":"Antti"},{"family":"Nieminen","given":"Marko"}],"accessed":{"date-parts":[["2026",2,15]]},"issued":{"date-parts":[["2023",12,11]]}},"label":"page"},{"id":7742,"uris":["http://zotero.org/users/4815437/items/X4UTJQVG"],"itemData":{"id":7742,"type":"article-journal","abstract":"In the digital age, the electronic government has emerged as a transformative mechanism for ameliorating service delivery, promoting transparency, and promoting citizen participation. South Africa is rich in diversity and evolving in its socio-economic landscape, and it encounters unique difficulties in providing services to the society. The difficulties in service delivery are an important difficulty for the Government of South Africa because this problem spreads from local to national governments. Consequently, these often lead to countless issues, including protests concerning service delivery that usually result in property losses. Therefore, the introduction of e-government serves as a tool to foster efficient and effective service delivery. The purpose of this paper was to identify current barriers, successes, and areas for amelioration in the execution of digital government in South Africa. Therefore, the main focus was on the use of electronic government as a tool to ameliorate service delivery in South Africa. This paper identified the several current difficulties and successes of digital government practices across South Africa to seek preventive and corrective measures to ensure that the usage of e-government can be efficient and effective in delivering public services. The researcher employed a qualitative methodology and relied heavily on secondary data to generate a rich grasp and knowledge of the lessons learned from e-government practices in South Africa. The outcomes of this paper indicated that South Africa has made significant progress in implementing digital government initiatives. Although successful digital government initiatives are being implemented in South Africa, problems such as digital divisions, ICT personnel shortages, limited digital literacy, resistance to technological innovation and infrastructure limitations continue to exist. If these barriers and difficulties are not addressed adequately, the future of the South African digital government is at risk, and the implementation of electronic government initiatives to foster effective service delivery will be a mere dream.","container-title":"Digital Policy Studies","DOI":"10.36615/w2sjk817","ISSN":"2791-3597","issue":"1","journalAbbreviation":"DPS","language":"en","license":"Copyright (c) 2024 Simon Matome Nkgapele","page":"116-132","source":"journals.uj.ac.za","title":"The Usability of e-Government as a Mechanism to Enhance Public Service Delivery in the South African Government: Lessons from Practices","title-short":"The Usability of e-Government as a Mechanism to Enhance Public Service Delivery in the South African Government","volume":"3","author":[{"family":"Nkgapele","given":"Simon Matome"}],"issued":{"date-parts":[["2024",8,5]]}},"label":"page"}],"schema":"https://github.com/citation-style-language/schema/raw/master/csl-citation.json"} </w:instrText>
      </w:r>
      <w:r w:rsidR="006E1019" w:rsidRPr="00E92E57">
        <w:rPr>
          <w:rFonts w:ascii="Times New Roman" w:hAnsi="Times New Roman" w:cs="Times New Roman"/>
          <w:color w:val="000000" w:themeColor="text1"/>
          <w:lang w:val="en-NG"/>
        </w:rPr>
        <w:fldChar w:fldCharType="separate"/>
      </w:r>
      <w:r w:rsidR="006C3187" w:rsidRPr="00E92E57">
        <w:rPr>
          <w:rFonts w:ascii="Times New Roman" w:hAnsi="Times New Roman" w:cs="Times New Roman"/>
        </w:rPr>
        <w:t>[10], [11]</w:t>
      </w:r>
      <w:r w:rsidR="006E1019"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xml:space="preserve">. </w:t>
      </w:r>
      <w:r w:rsidR="006E1019" w:rsidRPr="00E92E57">
        <w:rPr>
          <w:rFonts w:ascii="Times New Roman" w:hAnsi="Times New Roman" w:cs="Times New Roman"/>
          <w:color w:val="000000" w:themeColor="text1"/>
        </w:rPr>
        <w:t xml:space="preserve">These diverse empirical foci indicate that the West African evidence base remains dispersed across country case studies and thematic domains, which limits consistent cross-national inference on determinants and implementation patterns. In response, this review integrates peer-reviewed scholarship on e-government adoption in West Africa to identify recurring determinants and explain uneven progress across the sub-region. The review addresses three guiding questions: (1) What structural and institutional barriers most consistently shape e-government adoption in West Africa? (2) How do implementation trajectories differ across countries within the sub-region? (3) What cross-cutting explanatory patterns emerge across infrastructure, governance capacity, and service delivery outcomes? To address these questions, the review adopts a structured narrative approach and covers literature published between January 2015 and December 2025, drawing primarily on peer-reviewed journal articles and using selected high-impact conference proceedings and authoritative policy sources for contextual evidence. The synthesis is organised around recurring analytical categories observed across the literature, including infrastructure constraints, institutional capacity, governance mechanisms, and service </w:t>
      </w:r>
      <w:r w:rsidR="006E1019" w:rsidRPr="00E92E57">
        <w:rPr>
          <w:rFonts w:ascii="Times New Roman" w:hAnsi="Times New Roman" w:cs="Times New Roman"/>
          <w:color w:val="000000" w:themeColor="text1"/>
        </w:rPr>
        <w:lastRenderedPageBreak/>
        <w:t>delivery outcomes. This organisation supports an analytical synthesis that identifies convergence and divergence across studies, highlights areas of theoretical tension, and outlines implications for refining adoption frameworks in low- and middle-income governance contexts.</w:t>
      </w:r>
    </w:p>
    <w:p w14:paraId="48A28626" w14:textId="0ABF7D72" w:rsidR="0043368F" w:rsidRPr="00E92E57" w:rsidRDefault="0043368F" w:rsidP="0043368F">
      <w:pPr>
        <w:pStyle w:val="BodyText"/>
        <w:jc w:val="both"/>
        <w:rPr>
          <w:rFonts w:ascii="Times New Roman" w:hAnsi="Times New Roman" w:cs="Times New Roman"/>
          <w:b/>
          <w:bCs/>
          <w:color w:val="000000" w:themeColor="text1"/>
          <w:lang w:val="en-NG"/>
        </w:rPr>
      </w:pPr>
      <w:r w:rsidRPr="00E92E57">
        <w:rPr>
          <w:rFonts w:ascii="Times New Roman" w:hAnsi="Times New Roman" w:cs="Times New Roman"/>
          <w:b/>
          <w:bCs/>
          <w:color w:val="000000" w:themeColor="text1"/>
          <w:lang w:val="en-NG"/>
        </w:rPr>
        <w:t>Theoretical and Conceptual Foundations</w:t>
      </w:r>
    </w:p>
    <w:p w14:paraId="714A3948" w14:textId="58D20AA9" w:rsidR="00F76A3C" w:rsidRPr="00E92E57" w:rsidRDefault="0043368F" w:rsidP="0043368F">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t xml:space="preserve">E-government adoption research has been shaped by several interrelated theoretical traditions within information systems, public administration, and governance studies </w:t>
      </w:r>
      <w:r w:rsidRPr="00E92E57">
        <w:rPr>
          <w:rFonts w:ascii="Times New Roman" w:hAnsi="Times New Roman" w:cs="Times New Roman"/>
          <w:color w:val="000000" w:themeColor="text1"/>
          <w:lang w:val="en-NG"/>
        </w:rPr>
        <w:fldChar w:fldCharType="begin"/>
      </w:r>
      <w:r w:rsidR="006C3187" w:rsidRPr="00E92E57">
        <w:rPr>
          <w:rFonts w:ascii="Times New Roman" w:hAnsi="Times New Roman" w:cs="Times New Roman"/>
          <w:color w:val="000000" w:themeColor="text1"/>
          <w:lang w:val="en-NG"/>
        </w:rPr>
        <w:instrText xml:space="preserve"> ADDIN ZOTERO_ITEM CSL_CITATION {"citationID":"flwJOor5","properties":{"formattedCitation":"[12]","plainCitation":"[12]","noteIndex":0},"citationItems":[{"id":7726,"uris":["http://zotero.org/users/4815437/items/KMY4IKWZ"],"itemData":{"id":7726,"type":"article-journal","container-title":"Social Sciences &amp; Humanities Open","DOI":"10.1016/j.ssaho.2025.101888","ISSN":"25902911","journalAbbreviation":"Social Sciences &amp; Humanities Open","language":"en","page":"101888","source":"DOI.org (Crossref)","title":"Thematic shifts in E-governance research: From foundational frameworks to emerging technologies","title-short":"Thematic shifts in E-governance research","volume":"12","author":[{"family":"Detthamrong","given":"Umawadee"},{"family":"Laochankham","given":"Sirisak"},{"family":"Emperador-Garnace","given":"Xenia Ribaya"},{"family":"Jitsaeng","given":"Khanittha"},{"family":"Chaichuay","given":"Vispat"},{"family":"Chansanam","given":"Wirapong"},{"family":"Li","given":"Chunqiu"}],"issued":{"date-parts":[["2025"]]}}}],"schema":"https://github.com/citation-style-language/schema/raw/master/csl-citation.json"} </w:instrText>
      </w:r>
      <w:r w:rsidRPr="00E92E57">
        <w:rPr>
          <w:rFonts w:ascii="Times New Roman" w:hAnsi="Times New Roman" w:cs="Times New Roman"/>
          <w:color w:val="000000" w:themeColor="text1"/>
          <w:lang w:val="en-NG"/>
        </w:rPr>
        <w:fldChar w:fldCharType="separate"/>
      </w:r>
      <w:r w:rsidR="006C3187" w:rsidRPr="00E92E57">
        <w:rPr>
          <w:rFonts w:ascii="Times New Roman" w:hAnsi="Times New Roman" w:cs="Times New Roman"/>
        </w:rPr>
        <w:t>[12]</w:t>
      </w:r>
      <w:r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xml:space="preserve">. Early work in the field relied substantially on technology acceptance theories, particularly the Technology Acceptance Model (TAM) and the Unified Theory of Acceptance and Use of Technology (UTAUT), which emphasise perceived usefulness, perceived ease of use, performance expectancy, and social influence as primary determinants of technology uptake </w:t>
      </w:r>
      <w:r w:rsidRPr="00E92E57">
        <w:rPr>
          <w:rFonts w:ascii="Times New Roman" w:hAnsi="Times New Roman" w:cs="Times New Roman"/>
          <w:color w:val="000000" w:themeColor="text1"/>
          <w:lang w:val="en-NG"/>
        </w:rPr>
        <w:fldChar w:fldCharType="begin"/>
      </w:r>
      <w:r w:rsidR="006C3187" w:rsidRPr="00E92E57">
        <w:rPr>
          <w:rFonts w:ascii="Times New Roman" w:hAnsi="Times New Roman" w:cs="Times New Roman"/>
          <w:color w:val="000000" w:themeColor="text1"/>
          <w:lang w:val="en-NG"/>
        </w:rPr>
        <w:instrText xml:space="preserve"> ADDIN ZOTERO_ITEM CSL_CITATION {"citationID":"pKlWPfcx","properties":{"formattedCitation":"[13], [14]","plainCitation":"[13], [14]","noteIndex":0},"citationItems":[{"id":7729,"uris":["http://zotero.org/users/4815437/items/7QEIGJQ4"],"itemData":{"id":7729,"type":"article-journal","container-title":"Journal of Innovation &amp; Knowledge","DOI":"10.1016/j.jik.2025.100852","ISSN":"2444569X","issue":"6","journalAbbreviation":"Journal of Innovation &amp; Knowledge","language":"en","page":"100852","source":"DOI.org (Crossref)","title":"Responsibility and AI: Exploring technology acceptance models","title-short":"Responsibility and AI","volume":"10","author":[{"family":"Fel","given":"Stanisław"},{"family":"Kozak","given":"Jarosław"},{"family":"Horodyski","given":"Piotr"}],"issued":{"date-parts":[["2025",11]]}},"label":"page"},{"id":7727,"uris":["http://zotero.org/users/4815437/items/W9WJNJJI"],"itemData":{"id":7727,"type":"article-journal","abstract":"Background: Leveraging healthcare technology improves human development and well-being. However, adoption is frequently delayed by behavioural and psychological barriers, such as perceived usefulness, trust, and organisational readiness. This review examines the suitability of the Unified Theory of Acceptance and Use of Technology (UTAUT) and the Technology Acceptance Model (TAM) frameworks in healthcare settings, focusing on behavioural, educational, and psychological factors that influence technology adoption. Methods: A total of 20 peer-reviewed articles from 2019 to 2024 were examined. Results: The review identified significant organisational and psychological obstacles, including a lack of trust, inadequate training, and organisational support. While the UTAUT provided a more comprehensive viewpoint, it needed to be modified to include context-specific factors, including trust, facilitating circumstances, and educational interventions. Meanwhile, the TAM’s emphasis on perceived usefulness and ease of use was shown to be insufficient for dealing with complex healthcare situations. Conclusions: Interventions targeting stakeholders’ organisational and psychological preparation and educational strategies are essential to overcoming resistance and enhancing trust. Future research should look into integrative frameworks incorporating behavioural, psychological, and instructional tactics to improve the use of technology in healthcare.","container-title":"Healthcare","DOI":"10.3390/healthcare13030250","ISSN":"2227-9032","issue":"3","journalAbbreviation":"Healthcare","language":"en","page":"250","source":"DOI.org (Crossref)","title":"Understanding Psychosocial Barriers to Healthcare Technology Adoption: A Review of TAM Technology Acceptance Model and Unified Theory of Acceptance and Use of Technology and UTAUT Frameworks","title-short":"Understanding Psychosocial Barriers to Healthcare Technology Adoption","volume":"13","author":[{"family":"Lee","given":"Ann Thong"},{"family":"Ramasamy","given":"R Kanesaraj"},{"family":"Subbarao","given":"Anusuyah"}],"issued":{"date-parts":[["2025",1,27]]}},"label":"page"}],"schema":"https://github.com/citation-style-language/schema/raw/master/csl-citation.json"} </w:instrText>
      </w:r>
      <w:r w:rsidRPr="00E92E57">
        <w:rPr>
          <w:rFonts w:ascii="Times New Roman" w:hAnsi="Times New Roman" w:cs="Times New Roman"/>
          <w:color w:val="000000" w:themeColor="text1"/>
          <w:lang w:val="en-NG"/>
        </w:rPr>
        <w:fldChar w:fldCharType="separate"/>
      </w:r>
      <w:r w:rsidR="006C3187" w:rsidRPr="00E92E57">
        <w:rPr>
          <w:rFonts w:ascii="Times New Roman" w:hAnsi="Times New Roman" w:cs="Times New Roman"/>
        </w:rPr>
        <w:t>[13], [14]</w:t>
      </w:r>
      <w:r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These frameworks have been widely applied to digital public service contexts and remain influential in citizen adoption research.</w:t>
      </w:r>
      <w:r w:rsidR="00F76A3C" w:rsidRPr="00E92E57">
        <w:rPr>
          <w:rFonts w:ascii="Times New Roman" w:hAnsi="Times New Roman" w:cs="Times New Roman"/>
          <w:color w:val="000000" w:themeColor="text1"/>
          <w:lang w:val="en-NG"/>
        </w:rPr>
        <w:t xml:space="preserve"> </w:t>
      </w:r>
      <w:r w:rsidRPr="00E92E57">
        <w:rPr>
          <w:rFonts w:ascii="Times New Roman" w:hAnsi="Times New Roman" w:cs="Times New Roman"/>
          <w:color w:val="000000" w:themeColor="text1"/>
          <w:lang w:val="en-NG"/>
        </w:rPr>
        <w:t xml:space="preserve">However, subsequent scholarship has demonstrated that individual-level acceptance models alone are insufficient for explaining adoption outcomes in developing governance environments </w:t>
      </w:r>
      <w:r w:rsidRPr="00E92E57">
        <w:rPr>
          <w:rFonts w:ascii="Times New Roman" w:hAnsi="Times New Roman" w:cs="Times New Roman"/>
          <w:color w:val="000000" w:themeColor="text1"/>
          <w:lang w:val="en-NG"/>
        </w:rPr>
        <w:fldChar w:fldCharType="begin"/>
      </w:r>
      <w:r w:rsidR="006C3187" w:rsidRPr="00E92E57">
        <w:rPr>
          <w:rFonts w:ascii="Times New Roman" w:hAnsi="Times New Roman" w:cs="Times New Roman"/>
          <w:color w:val="000000" w:themeColor="text1"/>
          <w:lang w:val="en-NG"/>
        </w:rPr>
        <w:instrText xml:space="preserve"> ADDIN ZOTERO_ITEM CSL_CITATION {"citationID":"4A7q6oZX","properties":{"formattedCitation":"[15]","plainCitation":"[15]","noteIndex":0},"citationItems":[{"id":7730,"uris":["http://zotero.org/users/4815437/items/WSPEEKJU"],"itemData":{"id":7730,"type":"article-journal","container-title":"Environmental Innovation and Societal Transitions","DOI":"10.1016/j.eist.2025.101020","ISSN":"22104224","journalAbbreviation":"Environmental Innovation and Societal Transitions","language":"en","page":"101020","source":"DOI.org (Crossref)","title":"Governing complexity: A comparative assessment of four governance models with applications to climate change mitigation and adaptation","title-short":"Governing complexity","volume":"57","author":[{"family":"Soininen","given":"Niko"},{"family":"Ruhl","given":"J.B."},{"family":"Cosens","given":"Barbara"},{"family":"Gunderson","given":"Lance"}],"issued":{"date-parts":[["2025",12]]}}}],"schema":"https://github.com/citation-style-language/schema/raw/master/csl-citation.json"} </w:instrText>
      </w:r>
      <w:r w:rsidRPr="00E92E57">
        <w:rPr>
          <w:rFonts w:ascii="Times New Roman" w:hAnsi="Times New Roman" w:cs="Times New Roman"/>
          <w:color w:val="000000" w:themeColor="text1"/>
          <w:lang w:val="en-NG"/>
        </w:rPr>
        <w:fldChar w:fldCharType="separate"/>
      </w:r>
      <w:r w:rsidR="006C3187" w:rsidRPr="00E92E57">
        <w:rPr>
          <w:rFonts w:ascii="Times New Roman" w:hAnsi="Times New Roman" w:cs="Times New Roman"/>
        </w:rPr>
        <w:t>[15]</w:t>
      </w:r>
      <w:r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Institutional theory offers a broader explanatory lens, highlighting the role of regulatory structures, organisational capacity, policy coherence, and inter-agency coordination in shaping implementation trajectories</w:t>
      </w:r>
      <w:r w:rsidR="00F76A3C" w:rsidRPr="00E92E57">
        <w:rPr>
          <w:rFonts w:ascii="Times New Roman" w:hAnsi="Times New Roman" w:cs="Times New Roman"/>
          <w:color w:val="000000" w:themeColor="text1"/>
          <w:lang w:val="en-NG"/>
        </w:rPr>
        <w:t xml:space="preserve"> </w:t>
      </w:r>
      <w:r w:rsidR="00F76A3C" w:rsidRPr="00E92E57">
        <w:rPr>
          <w:rFonts w:ascii="Times New Roman" w:hAnsi="Times New Roman" w:cs="Times New Roman"/>
          <w:color w:val="000000" w:themeColor="text1"/>
          <w:lang w:val="en-NG"/>
        </w:rPr>
        <w:fldChar w:fldCharType="begin"/>
      </w:r>
      <w:r w:rsidR="006C3187" w:rsidRPr="00E92E57">
        <w:rPr>
          <w:rFonts w:ascii="Times New Roman" w:hAnsi="Times New Roman" w:cs="Times New Roman"/>
          <w:color w:val="000000" w:themeColor="text1"/>
          <w:lang w:val="en-NG"/>
        </w:rPr>
        <w:instrText xml:space="preserve"> ADDIN ZOTERO_ITEM CSL_CITATION {"citationID":"eOkusvo4","properties":{"formattedCitation":"[16]","plainCitation":"[16]","noteIndex":0},"citationItems":[{"id":7731,"uris":["http://zotero.org/users/4815437/items/UQX88HMT"],"itemData":{"id":7731,"type":"article-journal","abstract":"Purpose\n              This essay raises a concern about the trajectory that new institutionalism has been following during the last decades, namely an emphasis on heterogeneity, change and agentic behavior instead of isomorphism and conformist behavior. This is a crucial issue from the perspective of the philosophy and methodology of science since a theory that admits both change and stability as a norm has less scientific weight then a theory that predicts a prevalence of passivity and isomorphism over change and strategic behavior. The former provides explanations and predictions while the latter does not.\n            \n            \n              Design/methodology/approach\n              The paper offers an analysis of the nature, characteristics, functions and boundaries of institutional theories in the spirit of philosophy and methodology of science literature.\n            \n            \n              Findings\n              The power of the former institutional theory developed by Meyer, Rowan, DiMaggio and Powell lies in its generalization, explanation and prediction of observable and unobservable phenomena: as a typical organizational theory that puts forward directional predictions, it explains and predicts the tendency for organizations to become more similar to each other over time and express less strategic and interest-driven behavior, conforming to ever-increasing institutional pressures. A theory of isomorphism makes scientific predictions while its modern advancements do not. Drawing on Popper's idea of the limit of domains of explanation and limited domains of theories we present two propositions that may direct our attention towards the strength or weakness of institutional theories with regard to their explanations of organizational processes and behavior.\n            \n            \n              Practical implications\n              The paper draws implications for further theory building in institutional analysis by suggesting the nature of institutional explanations and the place of institutional change in the theoretical apparatus. Once institutional theory explains the tendency of the system towards equilibrium, there is no need to explain the origins and causes of radical change per se. Institutional isomorphism theory explains and predicts how even after radical changes organizational fields will move towards isomorphism, that is, institutional equilibrium. The task is, therefore, not to explain agency and change but to show that it is natural and inevitable processes that organizational field will return to isomorphic dynamics and move towards homogenization no matter how much radical change occurred in this field.\n            \n            \n              Originality/value\n              The paper discusses the practical problems with instrumental utility of institutional theories. In order to be useful any theory must clearly delineate its boundaries and offer explanations and predictions and it is only the former 1977/1983 institutional theory that satisfies these requirements while modern advancements merely offer ambiguous theoretical umbrellas that escape empirical tests. For researchers therefore it is important to recognize which theory can be applied in a given limited domain of research and which one has little or no value.","container-title":"Journal of Organizational Change Management","DOI":"10.1108/JOCM-05-2019-0130","ISSN":"0953-4814, 1758-7816","issue":"7","language":"en","page":"1223-1252","source":"DOI.org (Crossref)","title":"How institutional theories explain and fail to explain organizations","volume":"33","author":[{"family":"Aksom","given":"Herman"},{"family":"Tymchenko","given":"Inna"}],"issued":{"date-parts":[["2020",12,7]]}}}],"schema":"https://github.com/citation-style-language/schema/raw/master/csl-citation.json"} </w:instrText>
      </w:r>
      <w:r w:rsidR="00F76A3C" w:rsidRPr="00E92E57">
        <w:rPr>
          <w:rFonts w:ascii="Times New Roman" w:hAnsi="Times New Roman" w:cs="Times New Roman"/>
          <w:color w:val="000000" w:themeColor="text1"/>
          <w:lang w:val="en-NG"/>
        </w:rPr>
        <w:fldChar w:fldCharType="separate"/>
      </w:r>
      <w:r w:rsidR="006C3187" w:rsidRPr="00E92E57">
        <w:rPr>
          <w:rFonts w:ascii="Times New Roman" w:hAnsi="Times New Roman" w:cs="Times New Roman"/>
        </w:rPr>
        <w:t>[16]</w:t>
      </w:r>
      <w:r w:rsidR="00F76A3C"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xml:space="preserve">. In contexts characterised by infrastructural deficits and administrative fragmentation, structural constraints often moderate or override behavioural acceptance variables. </w:t>
      </w:r>
    </w:p>
    <w:p w14:paraId="41EA4AF1" w14:textId="3990915E" w:rsidR="005A237D" w:rsidRPr="00E92E57" w:rsidRDefault="0043368F" w:rsidP="0043368F">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t>Recent analyses in Government Information Quarterly and related outlets have emphasised that digital government outcomes depend as much on institutional capability and governance coherence as on citizen attitudes</w:t>
      </w:r>
      <w:r w:rsidR="00F76A3C" w:rsidRPr="00E92E57">
        <w:rPr>
          <w:rFonts w:ascii="Times New Roman" w:hAnsi="Times New Roman" w:cs="Times New Roman"/>
          <w:color w:val="000000" w:themeColor="text1"/>
          <w:lang w:val="en-NG"/>
        </w:rPr>
        <w:t xml:space="preserve"> </w:t>
      </w:r>
      <w:r w:rsidR="00F76A3C" w:rsidRPr="00E92E57">
        <w:rPr>
          <w:rFonts w:ascii="Times New Roman" w:hAnsi="Times New Roman" w:cs="Times New Roman"/>
          <w:color w:val="000000" w:themeColor="text1"/>
          <w:lang w:val="en-NG"/>
        </w:rPr>
        <w:fldChar w:fldCharType="begin"/>
      </w:r>
      <w:r w:rsidR="006C3187" w:rsidRPr="00E92E57">
        <w:rPr>
          <w:rFonts w:ascii="Times New Roman" w:hAnsi="Times New Roman" w:cs="Times New Roman"/>
          <w:color w:val="000000" w:themeColor="text1"/>
          <w:lang w:val="en-NG"/>
        </w:rPr>
        <w:instrText xml:space="preserve"> ADDIN ZOTERO_ITEM CSL_CITATION {"citationID":"RwZ72jiZ","properties":{"formattedCitation":"[17], [18]","plainCitation":"[17], [18]","noteIndex":0},"citationItems":[{"id":7733,"uris":["http://zotero.org/users/4815437/items/6LN2C3FV"],"itemData":{"id":7733,"type":"article-journal","abstract":"This systematic literature review synthesizes empirical evidence on the relationship between digital government and public sector organizational performance. Guided by PRISMA 2020, we analyzed 22 peer-reviewed articles from Scopus, Web of Science, and SINTA/Garuda databases (2014–2024). The study clarifies the conditional and mediated nature of this relationship, identifying key mediators such as organizational agility, digital leadership, service quality, and contextual factors. Results demonstrate that performance gains depend not on technology alone but on holistic organizational transformation, resolving the digital productivity paradox. The findings highlight the need for integrated strategies that balance technological investment with human resource development and context-sensitive implementation to maximize public value.","container-title":"International Journal of Business and Applied Economics","DOI":"10.55927/ijbae.v5i1.549","ISSN":"2963-6124","issue":"1","journalAbbreviation":"IJBAE","license":"https://creativecommons.org/licenses/by/4.0","page":"53-72","source":"DOI.org (Crossref)","title":"Digital Government and Public Sector Organizational Performance: A Systematic Literature Review","title-short":"Digital Government and Public Sector Organizational Performance","volume":"5","author":[{"family":"Irpan","given":"Muh"}],"issued":{"date-parts":[["2026",1,26]]}},"label":"page"},{"id":7732,"uris":["http://zotero.org/users/4815437/items/YFV589NK"],"itemData":{"id":7732,"type":"article-journal","abstract":"The use of e-government has transformed public service delivery, however, the impact of this digital shift on citizens’ trust in government remains unclear. For this purpose, a systematic review of 49 peer-reviewed studies on the relationship between e-government use and citizens’ trust in government, published between 2004 and 2024, was conducted. This review traces the evolution of research focus, theoretical frameworks, and empirical findings in this field. Findings demonstrate a steady growth of interest, particularly in countries with advanced digital infrastructure. Most studies focus on service quality, transparency, data security, and user satisfaction as primary drivers of trust. Methodologically, quantitative, cross-sectional survey designs dominate the field, with limited use of qualitative and mixed-method approaches. Theoretically, many studies rely on technology adoption models and traditional trust frameworks, with limited attention to emerging technology features such as explainability or algorithmic transparency. This review contributes to the literature by mapping these theoretical and methodological patterns, identifying key gaps, and proposing a research agenda centered on actual use and emerging AI-based government services. It provides valuable insights for both scholars and policymakers seeking to understand and strengthen public trust in an increasingly digital public sector.","container-title":"Chinese Public Administration Review","DOI":"10.1177/15396754251413048","ISSN":"1539-6754, 2573-1483","journalAbbreviation":"Chinese Public Administration Review","language":"en","page":"15396754251413048","source":"DOI.org (Crossref)","title":"A Systematic Literature Review of Empirical Research on the Impact of E-Government Use on Citizens’ Trust in Government","author":[{"family":"Fifaliana","given":"Razanakoto Mino"}],"issued":{"date-parts":[["2026",2,9]]}},"label":"page"}],"schema":"https://github.com/citation-style-language/schema/raw/master/csl-citation.json"} </w:instrText>
      </w:r>
      <w:r w:rsidR="00F76A3C" w:rsidRPr="00E92E57">
        <w:rPr>
          <w:rFonts w:ascii="Times New Roman" w:hAnsi="Times New Roman" w:cs="Times New Roman"/>
          <w:color w:val="000000" w:themeColor="text1"/>
          <w:lang w:val="en-NG"/>
        </w:rPr>
        <w:fldChar w:fldCharType="separate"/>
      </w:r>
      <w:r w:rsidR="006C3187" w:rsidRPr="00E92E57">
        <w:rPr>
          <w:rFonts w:ascii="Times New Roman" w:hAnsi="Times New Roman" w:cs="Times New Roman"/>
        </w:rPr>
        <w:t>[17], [18]</w:t>
      </w:r>
      <w:r w:rsidR="00F76A3C"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w:t>
      </w:r>
      <w:r w:rsidR="00F76A3C" w:rsidRPr="00E92E57">
        <w:rPr>
          <w:rFonts w:ascii="Times New Roman" w:hAnsi="Times New Roman" w:cs="Times New Roman"/>
          <w:color w:val="000000" w:themeColor="text1"/>
          <w:lang w:val="en-NG"/>
        </w:rPr>
        <w:t xml:space="preserve"> </w:t>
      </w:r>
      <w:r w:rsidRPr="00E92E57">
        <w:rPr>
          <w:rFonts w:ascii="Times New Roman" w:hAnsi="Times New Roman" w:cs="Times New Roman"/>
          <w:color w:val="000000" w:themeColor="text1"/>
          <w:lang w:val="en-NG"/>
        </w:rPr>
        <w:t>Public value theory further expands the analytical scope beyond efficiency and adoption metrics to encompass legitimacy, accountability, and trust as core dimensions of digital governance</w:t>
      </w:r>
      <w:r w:rsidR="00F76A3C" w:rsidRPr="00E92E57">
        <w:rPr>
          <w:rFonts w:ascii="Times New Roman" w:hAnsi="Times New Roman" w:cs="Times New Roman"/>
          <w:color w:val="000000" w:themeColor="text1"/>
          <w:lang w:val="en-NG"/>
        </w:rPr>
        <w:t xml:space="preserve"> </w:t>
      </w:r>
      <w:r w:rsidR="00F76A3C" w:rsidRPr="00E92E57">
        <w:rPr>
          <w:rFonts w:ascii="Times New Roman" w:hAnsi="Times New Roman" w:cs="Times New Roman"/>
          <w:color w:val="000000" w:themeColor="text1"/>
          <w:lang w:val="en-NG"/>
        </w:rPr>
        <w:fldChar w:fldCharType="begin"/>
      </w:r>
      <w:r w:rsidR="006C3187" w:rsidRPr="00E92E57">
        <w:rPr>
          <w:rFonts w:ascii="Times New Roman" w:hAnsi="Times New Roman" w:cs="Times New Roman"/>
          <w:color w:val="000000" w:themeColor="text1"/>
          <w:lang w:val="en-NG"/>
        </w:rPr>
        <w:instrText xml:space="preserve"> ADDIN ZOTERO_ITEM CSL_CITATION {"citationID":"EeqyivOq","properties":{"formattedCitation":"[19]","plainCitation":"[19]","noteIndex":0},"citationItems":[{"id":7734,"uris":["http://zotero.org/users/4815437/items/3BNCJEPJ"],"itemData":{"id":7734,"type":"article-journal","container-title":"Cogent Business &amp; Management","DOI":"10.1080/23311975.2025.2518494","ISSN":"2331-1975","issue":"1","journalAbbreviation":"Cogent Business &amp; Management","language":"en","page":"2518494","source":"DOI.org (Crossref)","title":"Literature review of government digital services based on public value theory and citizen perspectives","volume":"12","author":[{"family":"Asmawanti-S","given":"Dri"},{"family":"Afiah","given":"Nunuy Nur"},{"family":"Ritchi","given":"Hamzah"},{"family":"Suharman","given":"Harry"}],"issued":{"date-parts":[["2025",12,12]]}}}],"schema":"https://github.com/citation-style-language/schema/raw/master/csl-citation.json"} </w:instrText>
      </w:r>
      <w:r w:rsidR="00F76A3C" w:rsidRPr="00E92E57">
        <w:rPr>
          <w:rFonts w:ascii="Times New Roman" w:hAnsi="Times New Roman" w:cs="Times New Roman"/>
          <w:color w:val="000000" w:themeColor="text1"/>
          <w:lang w:val="en-NG"/>
        </w:rPr>
        <w:fldChar w:fldCharType="separate"/>
      </w:r>
      <w:r w:rsidR="006C3187" w:rsidRPr="00E92E57">
        <w:rPr>
          <w:rFonts w:ascii="Times New Roman" w:hAnsi="Times New Roman" w:cs="Times New Roman"/>
        </w:rPr>
        <w:t>[19]</w:t>
      </w:r>
      <w:r w:rsidR="00F76A3C"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xml:space="preserve">. From this perspective, e-government reforms are not merely technological innovations but instruments for redefining state–citizen relations and enhancing transparency. Systematic reviews of e-government and corruption have demonstrated that digital platforms can contribute to integrity gains, although outcomes vary depending on institutional context and enforcement mechanisms </w:t>
      </w:r>
      <w:r w:rsidR="00F76A3C" w:rsidRPr="00E92E57">
        <w:rPr>
          <w:rFonts w:ascii="Times New Roman" w:hAnsi="Times New Roman" w:cs="Times New Roman"/>
          <w:color w:val="000000" w:themeColor="text1"/>
          <w:lang w:val="en-NG"/>
        </w:rPr>
        <w:fldChar w:fldCharType="begin"/>
      </w:r>
      <w:r w:rsidR="006C3187" w:rsidRPr="00E92E57">
        <w:rPr>
          <w:rFonts w:ascii="Times New Roman" w:hAnsi="Times New Roman" w:cs="Times New Roman"/>
          <w:color w:val="000000" w:themeColor="text1"/>
          <w:lang w:val="en-NG"/>
        </w:rPr>
        <w:instrText xml:space="preserve"> ADDIN ZOTERO_ITEM CSL_CITATION {"citationID":"b3jby33c","properties":{"formattedCitation":"[17], [17], [18], [19]","plainCitation":"[17], [17], [18], [19]","noteIndex":0},"citationItems":[{"id":7733,"uris":["http://zotero.org/users/4815437/items/6LN2C3FV"],"itemData":{"id":7733,"type":"article-journal","abstract":"This systematic literature review synthesizes empirical evidence on the relationship between digital government and public sector organizational performance. Guided by PRISMA 2020, we analyzed 22 peer-reviewed articles from Scopus, Web of Science, and SINTA/Garuda databases (2014–2024). The study clarifies the conditional and mediated nature of this relationship, identifying key mediators such as organizational agility, digital leadership, service quality, and contextual factors. Results demonstrate that performance gains depend not on technology alone but on holistic organizational transformation, resolving the digital productivity paradox. The findings highlight the need for integrated strategies that balance technological investment with human resource development and context-sensitive implementation to maximize public value.","container-title":"International Journal of Business and Applied Economics","DOI":"10.55927/ijbae.v5i1.549","ISSN":"2963-6124","issue":"1","journalAbbreviation":"IJBAE","license":"https://creativecommons.org/licenses/by/4.0","page":"53-72","source":"DOI.org (Crossref)","title":"Digital Government and Public Sector Organizational Performance: A Systematic Literature Review","title-short":"Digital Government and Public Sector Organizational Performance","volume":"5","author":[{"family":"Irpan","given":"Muh"}],"issued":{"date-parts":[["2026",1,26]]}}},{"id":7733,"uris":["http://zotero.org/users/4815437/items/6LN2C3FV"],"itemData":{"id":7733,"type":"article-journal","abstract":"This systematic literature review synthesizes empirical evidence on the relationship between digital government and public sector organizational performance. Guided by PRISMA 2020, we analyzed 22 peer-reviewed articles from Scopus, Web of Science, and SINTA/Garuda databases (2014–2024). The study clarifies the conditional and mediated nature of this relationship, identifying key mediators such as organizational agility, digital leadership, service quality, and contextual factors. Results demonstrate that performance gains depend not on technology alone but on holistic organizational transformation, resolving the digital productivity paradox. The findings highlight the need for integrated strategies that balance technological investment with human resource development and context-sensitive implementation to maximize public value.","container-title":"International Journal of Business and Applied Economics","DOI":"10.55927/ijbae.v5i1.549","ISSN":"2963-6124","issue":"1","journalAbbreviation":"IJBAE","license":"https://creativecommons.org/licenses/by/4.0","page":"53-72","source":"DOI.org (Crossref)","title":"Digital Government and Public Sector Organizational Performance: A Systematic Literature Review","title-short":"Digital Government and Public Sector Organizational Performance","volume":"5","author":[{"family":"Irpan","given":"Muh"}],"issued":{"date-parts":[["2026",1,26]]}}},{"id":7732,"uris":["http://zotero.org/users/4815437/items/YFV589NK"],"itemData":{"id":7732,"type":"article-journal","abstract":"The use of e-government has transformed public service delivery, however, the impact of this digital shift on citizens’ trust in government remains unclear. For this purpose, a systematic review of 49 peer-reviewed studies on the relationship between e-government use and citizens’ trust in government, published between 2004 and 2024, was conducted. This review traces the evolution of research focus, theoretical frameworks, and empirical findings in this field. Findings demonstrate a steady growth of interest, particularly in countries with advanced digital infrastructure. Most studies focus on service quality, transparency, data security, and user satisfaction as primary drivers of trust. Methodologically, quantitative, cross-sectional survey designs dominate the field, with limited use of qualitative and mixed-method approaches. Theoretically, many studies rely on technology adoption models and traditional trust frameworks, with limited attention to emerging technology features such as explainability or algorithmic transparency. This review contributes to the literature by mapping these theoretical and methodological patterns, identifying key gaps, and proposing a research agenda centered on actual use and emerging AI-based government services. It provides valuable insights for both scholars and policymakers seeking to understand and strengthen public trust in an increasingly digital public sector.","container-title":"Chinese Public Administration Review","DOI":"10.1177/15396754251413048","ISSN":"1539-6754, 2573-1483","journalAbbreviation":"Chinese Public Administration Review","language":"en","page":"15396754251413048","source":"DOI.org (Crossref)","title":"A Systematic Literature Review of Empirical Research on the Impact of E-Government Use on Citizens’ Trust in Government","author":[{"family":"Fifaliana","given":"Razanakoto Mino"}],"issued":{"date-parts":[["2026",2,9]]}}},{"id":7734,"uris":["http://zotero.org/users/4815437/items/3BNCJEPJ"],"itemData":{"id":7734,"type":"article-journal","container-title":"Cogent Business &amp; Management","DOI":"10.1080/23311975.2025.2518494","ISSN":"2331-1975","issue":"1","journalAbbreviation":"Cogent Business &amp; Management","language":"en","page":"2518494","source":"DOI.org (Crossref)","title":"Literature review of government digital services based on public value theory and citizen perspectives","volume":"12","author":[{"family":"Asmawanti-S","given":"Dri"},{"family":"Afiah","given":"Nunuy Nur"},{"family":"Ritchi","given":"Hamzah"},{"family":"Suharman","given":"Harry"}],"issued":{"date-parts":[["2025",12,12]]}}}],"schema":"https://github.com/citation-style-language/schema/raw/master/csl-citation.json"} </w:instrText>
      </w:r>
      <w:r w:rsidR="00F76A3C" w:rsidRPr="00E92E57">
        <w:rPr>
          <w:rFonts w:ascii="Times New Roman" w:hAnsi="Times New Roman" w:cs="Times New Roman"/>
          <w:color w:val="000000" w:themeColor="text1"/>
          <w:lang w:val="en-NG"/>
        </w:rPr>
        <w:fldChar w:fldCharType="separate"/>
      </w:r>
      <w:r w:rsidR="006C3187" w:rsidRPr="00E92E57">
        <w:rPr>
          <w:rFonts w:ascii="Times New Roman" w:hAnsi="Times New Roman" w:cs="Times New Roman"/>
        </w:rPr>
        <w:t>[17], [17], [18], [19]</w:t>
      </w:r>
      <w:r w:rsidR="00F76A3C"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These findings suggest that adoption must be analysed alongside governance quality and implementation integrity.</w:t>
      </w:r>
      <w:r w:rsidR="00F76A3C" w:rsidRPr="00E92E57">
        <w:rPr>
          <w:rFonts w:ascii="Times New Roman" w:hAnsi="Times New Roman" w:cs="Times New Roman"/>
          <w:color w:val="000000" w:themeColor="text1"/>
          <w:lang w:val="en-NG"/>
        </w:rPr>
        <w:t xml:space="preserve"> </w:t>
      </w:r>
      <w:r w:rsidRPr="00E92E57">
        <w:rPr>
          <w:rFonts w:ascii="Times New Roman" w:hAnsi="Times New Roman" w:cs="Times New Roman"/>
          <w:color w:val="000000" w:themeColor="text1"/>
          <w:lang w:val="en-NG"/>
        </w:rPr>
        <w:t xml:space="preserve">In addition, digital transformation frameworks conceptualise e-government as a socio-technical reform process involving technological infrastructure, organisational redesign, data governance, and ecosystem integration. Malodia et al. </w:t>
      </w:r>
      <w:r w:rsidR="00F76A3C" w:rsidRPr="00E92E57">
        <w:rPr>
          <w:rFonts w:ascii="Times New Roman" w:hAnsi="Times New Roman" w:cs="Times New Roman"/>
          <w:color w:val="000000" w:themeColor="text1"/>
          <w:lang w:val="en-NG"/>
        </w:rPr>
        <w:fldChar w:fldCharType="begin"/>
      </w:r>
      <w:r w:rsidR="006C3187" w:rsidRPr="00E92E57">
        <w:rPr>
          <w:rFonts w:ascii="Times New Roman" w:hAnsi="Times New Roman" w:cs="Times New Roman"/>
          <w:color w:val="000000" w:themeColor="text1"/>
          <w:lang w:val="en-NG"/>
        </w:rPr>
        <w:instrText xml:space="preserve"> ADDIN ZOTERO_ITEM CSL_CITATION {"citationID":"5aVFLDd1","properties":{"formattedCitation":"[20]","plainCitation":"[20]","noteIndex":0},"citationItems":[{"id":4173,"uris":["http://zotero.org/users/4815437/items/AE796VNY","http://zotero.org/users/4815437/items/X6D3CKAM"],"itemData":{"id":4173,"type":"article-journal","container-title":"Technological Forecasting and Social Change","DOI":"10.1016/j.techfore.2021.121102","ISSN":"00401625","journalAbbreviation":"Technological Forecasting and Social Change","language":"en","page":"121102","source":"DOI.org (Crossref)","title":"Future of e-Government: An integrated conceptual framework","title-short":"Future of e-Government","volume":"173","author":[{"family":"Malodia","given":"Suresh"},{"family":"Dhir","given":"Amandeep"},{"family":"Mishra","given":"Mahima"},{"family":"Bhatti","given":"Zeeshan Ahmed"}],"issued":{"date-parts":[["2021",12]]}}}],"schema":"https://github.com/citation-style-language/schema/raw/master/csl-citation.json"} </w:instrText>
      </w:r>
      <w:r w:rsidR="00F76A3C" w:rsidRPr="00E92E57">
        <w:rPr>
          <w:rFonts w:ascii="Times New Roman" w:hAnsi="Times New Roman" w:cs="Times New Roman"/>
          <w:color w:val="000000" w:themeColor="text1"/>
          <w:lang w:val="en-NG"/>
        </w:rPr>
        <w:fldChar w:fldCharType="separate"/>
      </w:r>
      <w:r w:rsidR="006C3187" w:rsidRPr="00E92E57">
        <w:rPr>
          <w:rFonts w:ascii="Times New Roman" w:hAnsi="Times New Roman" w:cs="Times New Roman"/>
        </w:rPr>
        <w:t>[20]</w:t>
      </w:r>
      <w:r w:rsidR="00F76A3C"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xml:space="preserve"> argue that sustainable digital government requires coordinated transformation across technological, institutional, and societal domains rather than isolated platform deployment. This perspective is particularly relevant in West Africa, where uneven infrastructure, limited interoperability, and </w:t>
      </w:r>
      <w:r w:rsidR="00522398" w:rsidRPr="00E92E57">
        <w:rPr>
          <w:rFonts w:ascii="Times New Roman" w:hAnsi="Times New Roman" w:cs="Times New Roman"/>
          <w:color w:val="000000" w:themeColor="text1"/>
          <w:lang w:val="en-NG"/>
        </w:rPr>
        <w:t xml:space="preserve">gaps in policy implementation </w:t>
      </w:r>
      <w:r w:rsidRPr="00E92E57">
        <w:rPr>
          <w:rFonts w:ascii="Times New Roman" w:hAnsi="Times New Roman" w:cs="Times New Roman"/>
          <w:color w:val="000000" w:themeColor="text1"/>
          <w:lang w:val="en-NG"/>
        </w:rPr>
        <w:t>frequently shape reform outcomes.</w:t>
      </w:r>
      <w:r w:rsidR="005A237D" w:rsidRPr="00E92E57">
        <w:rPr>
          <w:rFonts w:ascii="Times New Roman" w:hAnsi="Times New Roman" w:cs="Times New Roman"/>
          <w:color w:val="000000" w:themeColor="text1"/>
          <w:lang w:val="en-NG"/>
        </w:rPr>
        <w:t xml:space="preserve"> </w:t>
      </w:r>
    </w:p>
    <w:p w14:paraId="1F975C33" w14:textId="78776205" w:rsidR="0043368F" w:rsidRPr="00E92E57" w:rsidRDefault="009F1F19" w:rsidP="0043368F">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t>T</w:t>
      </w:r>
      <w:r w:rsidR="0043368F" w:rsidRPr="00E92E57">
        <w:rPr>
          <w:rFonts w:ascii="Times New Roman" w:hAnsi="Times New Roman" w:cs="Times New Roman"/>
          <w:color w:val="000000" w:themeColor="text1"/>
          <w:lang w:val="en-NG"/>
        </w:rPr>
        <w:t>hese theoretical traditions</w:t>
      </w:r>
      <w:r w:rsidRPr="00E92E57">
        <w:rPr>
          <w:rFonts w:ascii="Times New Roman" w:hAnsi="Times New Roman" w:cs="Times New Roman"/>
          <w:color w:val="000000" w:themeColor="text1"/>
          <w:lang w:val="en-NG"/>
        </w:rPr>
        <w:t xml:space="preserve">, together, </w:t>
      </w:r>
      <w:r w:rsidR="0043368F" w:rsidRPr="00E92E57">
        <w:rPr>
          <w:rFonts w:ascii="Times New Roman" w:hAnsi="Times New Roman" w:cs="Times New Roman"/>
          <w:color w:val="000000" w:themeColor="text1"/>
          <w:lang w:val="en-NG"/>
        </w:rPr>
        <w:t>indicate that e-government adoption in West Africa cannot be adequately explained by single-factor models. Rather, it reflects the interaction of infrastructural capacity, institutional strength, governance integrity, and trust formation. By integrating insights from technology acceptance theory, institutional theory, public value theory, and digital transformation scholarship, the present review provides a structured analytical lens through which recurring patterns across the West African evidence base can be interpreted.</w:t>
      </w:r>
    </w:p>
    <w:p w14:paraId="4EDB2980" w14:textId="77777777" w:rsidR="002D5830" w:rsidRPr="00E92E57" w:rsidRDefault="002D5830" w:rsidP="002D5830">
      <w:pPr>
        <w:pStyle w:val="BodyText"/>
        <w:jc w:val="both"/>
        <w:rPr>
          <w:rFonts w:ascii="Times New Roman" w:hAnsi="Times New Roman" w:cs="Times New Roman"/>
          <w:b/>
          <w:bCs/>
          <w:color w:val="000000" w:themeColor="text1"/>
          <w:lang w:val="en-NG"/>
        </w:rPr>
      </w:pPr>
      <w:r w:rsidRPr="00E92E57">
        <w:rPr>
          <w:rFonts w:ascii="Times New Roman" w:hAnsi="Times New Roman" w:cs="Times New Roman"/>
          <w:b/>
          <w:bCs/>
          <w:color w:val="000000" w:themeColor="text1"/>
          <w:lang w:val="en-NG"/>
        </w:rPr>
        <w:t>Methods</w:t>
      </w:r>
    </w:p>
    <w:p w14:paraId="48D405C4" w14:textId="77777777" w:rsidR="002D5830" w:rsidRPr="00E92E57" w:rsidRDefault="002D5830" w:rsidP="002D5830">
      <w:pPr>
        <w:pStyle w:val="BodyText"/>
        <w:jc w:val="both"/>
        <w:rPr>
          <w:rFonts w:ascii="Times New Roman" w:hAnsi="Times New Roman" w:cs="Times New Roman"/>
          <w:b/>
          <w:bCs/>
          <w:color w:val="000000" w:themeColor="text1"/>
          <w:lang w:val="en-NG"/>
        </w:rPr>
      </w:pPr>
      <w:r w:rsidRPr="00E92E57">
        <w:rPr>
          <w:rFonts w:ascii="Times New Roman" w:hAnsi="Times New Roman" w:cs="Times New Roman"/>
          <w:b/>
          <w:bCs/>
          <w:color w:val="000000" w:themeColor="text1"/>
          <w:lang w:val="en-NG"/>
        </w:rPr>
        <w:t>Review Design</w:t>
      </w:r>
    </w:p>
    <w:p w14:paraId="08EE0A1F" w14:textId="5838038C" w:rsidR="002D5830" w:rsidRPr="00E92E57" w:rsidRDefault="002D5830" w:rsidP="002D5830">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lastRenderedPageBreak/>
        <w:t>This article adopts a structured narrative review approach to synthesise and critically interpret evidence on e-government adoption in West Africa. A narrative design fits the study aim because the literature spans heterogeneous methods, contexts, and outcomes, and the objective is to integrate findings across institutional, infrastructural, and governance dimensions rather than estimate a pooled effect size</w:t>
      </w:r>
      <w:r w:rsidR="00DA00B7" w:rsidRPr="00E92E57">
        <w:rPr>
          <w:rFonts w:ascii="Times New Roman" w:hAnsi="Times New Roman" w:cs="Times New Roman"/>
          <w:color w:val="000000" w:themeColor="text1"/>
          <w:lang w:val="en-NG"/>
        </w:rPr>
        <w:t xml:space="preserve"> </w:t>
      </w:r>
      <w:r w:rsidR="00DA00B7" w:rsidRPr="00E92E57">
        <w:rPr>
          <w:rFonts w:ascii="Times New Roman" w:hAnsi="Times New Roman" w:cs="Times New Roman"/>
          <w:color w:val="000000" w:themeColor="text1"/>
          <w:lang w:val="en-NG"/>
        </w:rPr>
        <w:fldChar w:fldCharType="begin"/>
      </w:r>
      <w:r w:rsidR="006C3187" w:rsidRPr="00E92E57">
        <w:rPr>
          <w:rFonts w:ascii="Times New Roman" w:hAnsi="Times New Roman" w:cs="Times New Roman"/>
          <w:color w:val="000000" w:themeColor="text1"/>
          <w:lang w:val="en-NG"/>
        </w:rPr>
        <w:instrText xml:space="preserve"> ADDIN ZOTERO_ITEM CSL_CITATION {"citationID":"RyxjRDms","properties":{"formattedCitation":"[21]","plainCitation":"[21]","noteIndex":0},"citationItems":[{"id":7722,"uris":["http://zotero.org/users/4815437/items/M6XCV4ED"],"itemData":{"id":7722,"type":"article-journal","container-title":"European Journal of Clinical Investigation","DOI":"10.1111/eci.12931","ISSN":"0014-2972, 1365-2362","issue":"6","journalAbbreviation":"Eur J Clin Investigation","language":"en","page":"e12931","source":"DOI.org (Crossref)","title":"Time to challenge the spurious hierarchy of systematic over narrative reviews?","volume":"48","author":[{"family":"Greenhalgh","given":"Trisha"},{"family":"Thorne","given":"Sally"},{"family":"Malterud","given":"Kirsti"}],"issued":{"date-parts":[["2018",6]]}}}],"schema":"https://github.com/citation-style-language/schema/raw/master/csl-citation.json"} </w:instrText>
      </w:r>
      <w:r w:rsidR="00DA00B7" w:rsidRPr="00E92E57">
        <w:rPr>
          <w:rFonts w:ascii="Times New Roman" w:hAnsi="Times New Roman" w:cs="Times New Roman"/>
          <w:color w:val="000000" w:themeColor="text1"/>
          <w:lang w:val="en-NG"/>
        </w:rPr>
        <w:fldChar w:fldCharType="separate"/>
      </w:r>
      <w:r w:rsidR="006C3187" w:rsidRPr="00E92E57">
        <w:rPr>
          <w:rFonts w:ascii="Times New Roman" w:hAnsi="Times New Roman" w:cs="Times New Roman"/>
        </w:rPr>
        <w:t>[21]</w:t>
      </w:r>
      <w:r w:rsidR="00DA00B7"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xml:space="preserve">. </w:t>
      </w:r>
    </w:p>
    <w:p w14:paraId="2F06F98A" w14:textId="77777777" w:rsidR="002D5830" w:rsidRPr="00E92E57" w:rsidRDefault="002D5830" w:rsidP="002D5830">
      <w:pPr>
        <w:pStyle w:val="BodyText"/>
        <w:jc w:val="both"/>
        <w:rPr>
          <w:rFonts w:ascii="Times New Roman" w:hAnsi="Times New Roman" w:cs="Times New Roman"/>
          <w:b/>
          <w:bCs/>
          <w:color w:val="000000" w:themeColor="text1"/>
          <w:lang w:val="en-NG"/>
        </w:rPr>
      </w:pPr>
      <w:r w:rsidRPr="00E92E57">
        <w:rPr>
          <w:rFonts w:ascii="Times New Roman" w:hAnsi="Times New Roman" w:cs="Times New Roman"/>
          <w:b/>
          <w:bCs/>
          <w:color w:val="000000" w:themeColor="text1"/>
          <w:lang w:val="en-NG"/>
        </w:rPr>
        <w:t>Information Sources and Search Strategy</w:t>
      </w:r>
    </w:p>
    <w:p w14:paraId="399FF867" w14:textId="77777777" w:rsidR="002D5830" w:rsidRPr="00E92E57" w:rsidRDefault="002D5830" w:rsidP="002D5830">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t xml:space="preserve">Literature searches covered January 2015 to December 2025 and targeted three primary sources: Scopus, Web of Science, and Google Scholar. Searches combined controlled and free-text terms related to e-government and the regional context. Core terms included: </w:t>
      </w:r>
      <w:r w:rsidRPr="00E92E57">
        <w:rPr>
          <w:rFonts w:ascii="Times New Roman" w:hAnsi="Times New Roman" w:cs="Times New Roman"/>
          <w:i/>
          <w:iCs/>
          <w:color w:val="000000" w:themeColor="text1"/>
          <w:lang w:val="en-NG"/>
        </w:rPr>
        <w:t>e-government</w:t>
      </w:r>
      <w:r w:rsidRPr="00E92E57">
        <w:rPr>
          <w:rFonts w:ascii="Times New Roman" w:hAnsi="Times New Roman" w:cs="Times New Roman"/>
          <w:color w:val="000000" w:themeColor="text1"/>
          <w:lang w:val="en-NG"/>
        </w:rPr>
        <w:t xml:space="preserve">, </w:t>
      </w:r>
      <w:r w:rsidRPr="00E92E57">
        <w:rPr>
          <w:rFonts w:ascii="Times New Roman" w:hAnsi="Times New Roman" w:cs="Times New Roman"/>
          <w:i/>
          <w:iCs/>
          <w:color w:val="000000" w:themeColor="text1"/>
          <w:lang w:val="en-NG"/>
        </w:rPr>
        <w:t>digital government</w:t>
      </w:r>
      <w:r w:rsidRPr="00E92E57">
        <w:rPr>
          <w:rFonts w:ascii="Times New Roman" w:hAnsi="Times New Roman" w:cs="Times New Roman"/>
          <w:color w:val="000000" w:themeColor="text1"/>
          <w:lang w:val="en-NG"/>
        </w:rPr>
        <w:t xml:space="preserve">, </w:t>
      </w:r>
      <w:r w:rsidRPr="00E92E57">
        <w:rPr>
          <w:rFonts w:ascii="Times New Roman" w:hAnsi="Times New Roman" w:cs="Times New Roman"/>
          <w:i/>
          <w:iCs/>
          <w:color w:val="000000" w:themeColor="text1"/>
          <w:lang w:val="en-NG"/>
        </w:rPr>
        <w:t>e-governance</w:t>
      </w:r>
      <w:r w:rsidRPr="00E92E57">
        <w:rPr>
          <w:rFonts w:ascii="Times New Roman" w:hAnsi="Times New Roman" w:cs="Times New Roman"/>
          <w:color w:val="000000" w:themeColor="text1"/>
          <w:lang w:val="en-NG"/>
        </w:rPr>
        <w:t xml:space="preserve">, </w:t>
      </w:r>
      <w:r w:rsidRPr="00E92E57">
        <w:rPr>
          <w:rFonts w:ascii="Times New Roman" w:hAnsi="Times New Roman" w:cs="Times New Roman"/>
          <w:i/>
          <w:iCs/>
          <w:color w:val="000000" w:themeColor="text1"/>
          <w:lang w:val="en-NG"/>
        </w:rPr>
        <w:t>public sector digital transformation</w:t>
      </w:r>
      <w:r w:rsidRPr="00E92E57">
        <w:rPr>
          <w:rFonts w:ascii="Times New Roman" w:hAnsi="Times New Roman" w:cs="Times New Roman"/>
          <w:color w:val="000000" w:themeColor="text1"/>
          <w:lang w:val="en-NG"/>
        </w:rPr>
        <w:t xml:space="preserve">, </w:t>
      </w:r>
      <w:r w:rsidRPr="00E92E57">
        <w:rPr>
          <w:rFonts w:ascii="Times New Roman" w:hAnsi="Times New Roman" w:cs="Times New Roman"/>
          <w:i/>
          <w:iCs/>
          <w:color w:val="000000" w:themeColor="text1"/>
          <w:lang w:val="en-NG"/>
        </w:rPr>
        <w:t>e-service</w:t>
      </w:r>
      <w:r w:rsidRPr="00E92E57">
        <w:rPr>
          <w:rFonts w:ascii="Times New Roman" w:hAnsi="Times New Roman" w:cs="Times New Roman"/>
          <w:color w:val="000000" w:themeColor="text1"/>
          <w:lang w:val="en-NG"/>
        </w:rPr>
        <w:t xml:space="preserve">, </w:t>
      </w:r>
      <w:r w:rsidRPr="00E92E57">
        <w:rPr>
          <w:rFonts w:ascii="Times New Roman" w:hAnsi="Times New Roman" w:cs="Times New Roman"/>
          <w:i/>
          <w:iCs/>
          <w:color w:val="000000" w:themeColor="text1"/>
          <w:lang w:val="en-NG"/>
        </w:rPr>
        <w:t>e-participation</w:t>
      </w:r>
      <w:r w:rsidRPr="00E92E57">
        <w:rPr>
          <w:rFonts w:ascii="Times New Roman" w:hAnsi="Times New Roman" w:cs="Times New Roman"/>
          <w:color w:val="000000" w:themeColor="text1"/>
          <w:lang w:val="en-NG"/>
        </w:rPr>
        <w:t xml:space="preserve">, </w:t>
      </w:r>
      <w:r w:rsidRPr="00E92E57">
        <w:rPr>
          <w:rFonts w:ascii="Times New Roman" w:hAnsi="Times New Roman" w:cs="Times New Roman"/>
          <w:i/>
          <w:iCs/>
          <w:color w:val="000000" w:themeColor="text1"/>
          <w:lang w:val="en-NG"/>
        </w:rPr>
        <w:t>open government data</w:t>
      </w:r>
      <w:r w:rsidRPr="00E92E57">
        <w:rPr>
          <w:rFonts w:ascii="Times New Roman" w:hAnsi="Times New Roman" w:cs="Times New Roman"/>
          <w:color w:val="000000" w:themeColor="text1"/>
          <w:lang w:val="en-NG"/>
        </w:rPr>
        <w:t xml:space="preserve">, </w:t>
      </w:r>
      <w:r w:rsidRPr="00E92E57">
        <w:rPr>
          <w:rFonts w:ascii="Times New Roman" w:hAnsi="Times New Roman" w:cs="Times New Roman"/>
          <w:i/>
          <w:iCs/>
          <w:color w:val="000000" w:themeColor="text1"/>
          <w:lang w:val="en-NG"/>
        </w:rPr>
        <w:t>digital identity</w:t>
      </w:r>
      <w:r w:rsidRPr="00E92E57">
        <w:rPr>
          <w:rFonts w:ascii="Times New Roman" w:hAnsi="Times New Roman" w:cs="Times New Roman"/>
          <w:color w:val="000000" w:themeColor="text1"/>
          <w:lang w:val="en-NG"/>
        </w:rPr>
        <w:t xml:space="preserve">, </w:t>
      </w:r>
      <w:r w:rsidRPr="00E92E57">
        <w:rPr>
          <w:rFonts w:ascii="Times New Roman" w:hAnsi="Times New Roman" w:cs="Times New Roman"/>
          <w:i/>
          <w:iCs/>
          <w:color w:val="000000" w:themeColor="text1"/>
          <w:lang w:val="en-NG"/>
        </w:rPr>
        <w:t>cybersecurity</w:t>
      </w:r>
      <w:r w:rsidRPr="00E92E57">
        <w:rPr>
          <w:rFonts w:ascii="Times New Roman" w:hAnsi="Times New Roman" w:cs="Times New Roman"/>
          <w:color w:val="000000" w:themeColor="text1"/>
          <w:lang w:val="en-NG"/>
        </w:rPr>
        <w:t xml:space="preserve">, </w:t>
      </w:r>
      <w:r w:rsidRPr="00E92E57">
        <w:rPr>
          <w:rFonts w:ascii="Times New Roman" w:hAnsi="Times New Roman" w:cs="Times New Roman"/>
          <w:i/>
          <w:iCs/>
          <w:color w:val="000000" w:themeColor="text1"/>
          <w:lang w:val="en-NG"/>
        </w:rPr>
        <w:t>data protection</w:t>
      </w:r>
      <w:r w:rsidRPr="00E92E57">
        <w:rPr>
          <w:rFonts w:ascii="Times New Roman" w:hAnsi="Times New Roman" w:cs="Times New Roman"/>
          <w:color w:val="000000" w:themeColor="text1"/>
          <w:lang w:val="en-NG"/>
        </w:rPr>
        <w:t xml:space="preserve">, paired with </w:t>
      </w:r>
      <w:r w:rsidRPr="00E92E57">
        <w:rPr>
          <w:rFonts w:ascii="Times New Roman" w:hAnsi="Times New Roman" w:cs="Times New Roman"/>
          <w:i/>
          <w:iCs/>
          <w:color w:val="000000" w:themeColor="text1"/>
          <w:lang w:val="en-NG"/>
        </w:rPr>
        <w:t>West Africa</w:t>
      </w:r>
      <w:r w:rsidRPr="00E92E57">
        <w:rPr>
          <w:rFonts w:ascii="Times New Roman" w:hAnsi="Times New Roman" w:cs="Times New Roman"/>
          <w:color w:val="000000" w:themeColor="text1"/>
          <w:lang w:val="en-NG"/>
        </w:rPr>
        <w:t xml:space="preserve"> and country terms such as </w:t>
      </w:r>
      <w:r w:rsidRPr="00E92E57">
        <w:rPr>
          <w:rFonts w:ascii="Times New Roman" w:hAnsi="Times New Roman" w:cs="Times New Roman"/>
          <w:i/>
          <w:iCs/>
          <w:color w:val="000000" w:themeColor="text1"/>
          <w:lang w:val="en-NG"/>
        </w:rPr>
        <w:t>Nigeria</w:t>
      </w:r>
      <w:r w:rsidRPr="00E92E57">
        <w:rPr>
          <w:rFonts w:ascii="Times New Roman" w:hAnsi="Times New Roman" w:cs="Times New Roman"/>
          <w:color w:val="000000" w:themeColor="text1"/>
          <w:lang w:val="en-NG"/>
        </w:rPr>
        <w:t xml:space="preserve">, </w:t>
      </w:r>
      <w:r w:rsidRPr="00E92E57">
        <w:rPr>
          <w:rFonts w:ascii="Times New Roman" w:hAnsi="Times New Roman" w:cs="Times New Roman"/>
          <w:i/>
          <w:iCs/>
          <w:color w:val="000000" w:themeColor="text1"/>
          <w:lang w:val="en-NG"/>
        </w:rPr>
        <w:t>Ghana</w:t>
      </w:r>
      <w:r w:rsidRPr="00E92E57">
        <w:rPr>
          <w:rFonts w:ascii="Times New Roman" w:hAnsi="Times New Roman" w:cs="Times New Roman"/>
          <w:color w:val="000000" w:themeColor="text1"/>
          <w:lang w:val="en-NG"/>
        </w:rPr>
        <w:t xml:space="preserve">, and </w:t>
      </w:r>
      <w:r w:rsidRPr="00E92E57">
        <w:rPr>
          <w:rFonts w:ascii="Times New Roman" w:hAnsi="Times New Roman" w:cs="Times New Roman"/>
          <w:i/>
          <w:iCs/>
          <w:color w:val="000000" w:themeColor="text1"/>
          <w:lang w:val="en-NG"/>
        </w:rPr>
        <w:t>Senegal</w:t>
      </w:r>
      <w:r w:rsidRPr="00E92E57">
        <w:rPr>
          <w:rFonts w:ascii="Times New Roman" w:hAnsi="Times New Roman" w:cs="Times New Roman"/>
          <w:color w:val="000000" w:themeColor="text1"/>
          <w:lang w:val="en-NG"/>
        </w:rPr>
        <w:t>. Reference lists of key papers were also screened to capture additional relevant studies.</w:t>
      </w:r>
    </w:p>
    <w:p w14:paraId="49095604" w14:textId="77777777" w:rsidR="002D5830" w:rsidRPr="00E92E57" w:rsidRDefault="002D5830" w:rsidP="002D5830">
      <w:pPr>
        <w:pStyle w:val="BodyText"/>
        <w:jc w:val="both"/>
        <w:rPr>
          <w:rFonts w:ascii="Times New Roman" w:hAnsi="Times New Roman" w:cs="Times New Roman"/>
          <w:b/>
          <w:bCs/>
          <w:color w:val="000000" w:themeColor="text1"/>
          <w:lang w:val="en-NG"/>
        </w:rPr>
      </w:pPr>
      <w:r w:rsidRPr="00E92E57">
        <w:rPr>
          <w:rFonts w:ascii="Times New Roman" w:hAnsi="Times New Roman" w:cs="Times New Roman"/>
          <w:b/>
          <w:bCs/>
          <w:color w:val="000000" w:themeColor="text1"/>
          <w:lang w:val="en-NG"/>
        </w:rPr>
        <w:t>Eligibility and Source Prioritisation</w:t>
      </w:r>
    </w:p>
    <w:p w14:paraId="0635C60D" w14:textId="77777777" w:rsidR="002D5830" w:rsidRPr="00E92E57" w:rsidRDefault="002D5830" w:rsidP="002D5830">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t xml:space="preserve">The review prioritised peer-reviewed journal articles that examined e-government adoption, implementation, determinants, or outcomes in West African contexts. Empirical studies, theory-based papers, and well-grounded conceptual analyses were eligible. High-impact conference proceedings were included selectively when they provided unique methodological or regional insights not available in journals. Grey literature was used selectively for contextual evidence, limited to authoritative sources such as the United Nations E-Government Survey, World Bank datasets, and national digital strategy documents, particularly for comparative indicators and policy timelines. </w:t>
      </w:r>
    </w:p>
    <w:p w14:paraId="57FB9818" w14:textId="77777777" w:rsidR="002D5830" w:rsidRPr="00E92E57" w:rsidRDefault="002D5830" w:rsidP="002D5830">
      <w:pPr>
        <w:pStyle w:val="BodyText"/>
        <w:jc w:val="both"/>
        <w:rPr>
          <w:rFonts w:ascii="Times New Roman" w:hAnsi="Times New Roman" w:cs="Times New Roman"/>
          <w:b/>
          <w:bCs/>
          <w:color w:val="000000" w:themeColor="text1"/>
          <w:lang w:val="en-NG"/>
        </w:rPr>
      </w:pPr>
      <w:r w:rsidRPr="00E92E57">
        <w:rPr>
          <w:rFonts w:ascii="Times New Roman" w:hAnsi="Times New Roman" w:cs="Times New Roman"/>
          <w:b/>
          <w:bCs/>
          <w:color w:val="000000" w:themeColor="text1"/>
          <w:lang w:val="en-NG"/>
        </w:rPr>
        <w:t>Screening and Study Selection</w:t>
      </w:r>
    </w:p>
    <w:p w14:paraId="6A06B379" w14:textId="77777777" w:rsidR="002D5830" w:rsidRPr="00E92E57" w:rsidRDefault="002D5830" w:rsidP="002D5830">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t>Records were screened in two stages. Titles and abstracts were first assessed for relevance to e-government adoption or implementation in West Africa. Full texts were then reviewed to confirm substantive relevance and sufficient methodological or conceptual detail. Where multiple sources reported overlapping information, priority was given to peer-reviewed publications and the most recent or methodologically robust evidence.</w:t>
      </w:r>
    </w:p>
    <w:p w14:paraId="1E20123C" w14:textId="77777777" w:rsidR="002D5830" w:rsidRPr="00E92E57" w:rsidRDefault="002D5830" w:rsidP="002D5830">
      <w:pPr>
        <w:pStyle w:val="BodyText"/>
        <w:jc w:val="both"/>
        <w:rPr>
          <w:rFonts w:ascii="Times New Roman" w:hAnsi="Times New Roman" w:cs="Times New Roman"/>
          <w:b/>
          <w:bCs/>
          <w:color w:val="000000" w:themeColor="text1"/>
          <w:lang w:val="en-NG"/>
        </w:rPr>
      </w:pPr>
      <w:r w:rsidRPr="00E92E57">
        <w:rPr>
          <w:rFonts w:ascii="Times New Roman" w:hAnsi="Times New Roman" w:cs="Times New Roman"/>
          <w:b/>
          <w:bCs/>
          <w:color w:val="000000" w:themeColor="text1"/>
          <w:lang w:val="en-NG"/>
        </w:rPr>
        <w:t>Data Extraction and Synthesis</w:t>
      </w:r>
    </w:p>
    <w:p w14:paraId="4F684324" w14:textId="77777777" w:rsidR="002D5830" w:rsidRPr="00E92E57" w:rsidRDefault="002D5830" w:rsidP="002D5830">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t>For included studies, information was extracted on country focus, study design, theoretical framing, data sources, and principal findings. Evidence was synthesised through structured thematic organisation, where recurring analytical categories observed across the literature guided section development. These categories included: digital inclusion and infrastructure, citizen engagement, transparency and anti-corruption, cybersecurity and data protection, service delivery outcomes, and institutional capacity. The synthesis emphasised convergence, divergence, and explanatory patterns across countries and study types, and it linked thematic findings to comparative regional indicators where appropriate.</w:t>
      </w:r>
    </w:p>
    <w:p w14:paraId="6DE49085" w14:textId="77777777" w:rsidR="002D5830" w:rsidRPr="00E92E57" w:rsidRDefault="002D5830" w:rsidP="002D5830">
      <w:pPr>
        <w:pStyle w:val="BodyText"/>
        <w:jc w:val="both"/>
        <w:rPr>
          <w:rFonts w:ascii="Times New Roman" w:hAnsi="Times New Roman" w:cs="Times New Roman"/>
          <w:b/>
          <w:bCs/>
          <w:color w:val="000000" w:themeColor="text1"/>
          <w:lang w:val="en-NG"/>
        </w:rPr>
      </w:pPr>
      <w:r w:rsidRPr="00E92E57">
        <w:rPr>
          <w:rFonts w:ascii="Times New Roman" w:hAnsi="Times New Roman" w:cs="Times New Roman"/>
          <w:b/>
          <w:bCs/>
          <w:color w:val="000000" w:themeColor="text1"/>
          <w:lang w:val="en-NG"/>
        </w:rPr>
        <w:t>Reporting Considerations</w:t>
      </w:r>
    </w:p>
    <w:p w14:paraId="7489335A" w14:textId="5F05710D" w:rsidR="002D5830" w:rsidRPr="00E92E57" w:rsidRDefault="002D5830" w:rsidP="002D5830">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lastRenderedPageBreak/>
        <w:t>To strengthen transparency and reporting quality for narrative synthesis, the review aligns with established guidance on narrative review rigor and clarity, including explicit aims, transparent search description, and evidence-based synthesis</w:t>
      </w:r>
      <w:r w:rsidR="00DA00B7" w:rsidRPr="00E92E57">
        <w:rPr>
          <w:rFonts w:ascii="Times New Roman" w:hAnsi="Times New Roman" w:cs="Times New Roman"/>
          <w:color w:val="000000" w:themeColor="text1"/>
          <w:lang w:val="en-NG"/>
        </w:rPr>
        <w:t xml:space="preserve"> </w:t>
      </w:r>
      <w:r w:rsidR="00DA00B7" w:rsidRPr="00E92E57">
        <w:rPr>
          <w:rFonts w:ascii="Times New Roman" w:hAnsi="Times New Roman" w:cs="Times New Roman"/>
          <w:color w:val="000000" w:themeColor="text1"/>
          <w:lang w:val="en-NG"/>
        </w:rPr>
        <w:fldChar w:fldCharType="begin"/>
      </w:r>
      <w:r w:rsidR="006C3187" w:rsidRPr="00E92E57">
        <w:rPr>
          <w:rFonts w:ascii="Times New Roman" w:hAnsi="Times New Roman" w:cs="Times New Roman"/>
          <w:color w:val="000000" w:themeColor="text1"/>
          <w:lang w:val="en-NG"/>
        </w:rPr>
        <w:instrText xml:space="preserve"> ADDIN ZOTERO_ITEM CSL_CITATION {"citationID":"yfz0c8bB","properties":{"formattedCitation":"[22]","plainCitation":"[22]","noteIndex":0},"citationItems":[{"id":7724,"uris":["http://zotero.org/users/4815437/items/69KTUXJS"],"itemData":{"id":7724,"type":"article-journal","container-title":"Research Integrity and Peer Review","DOI":"10.1186/s41073-019-0064-8","ISSN":"2058-8615","issue":"1","journalAbbreviation":"Res Integr Peer Rev","language":"en","page":"5","source":"DOI.org (Crossref)","title":"SANRA—a scale for the quality assessment of narrative review articles","volume":"4","author":[{"family":"Baethge","given":"Christopher"},{"family":"Goldbeck-Wood","given":"Sandra"},{"family":"Mertens","given":"Stephan"}],"issued":{"date-parts":[["2019",12]]}}}],"schema":"https://github.com/citation-style-language/schema/raw/master/csl-citation.json"} </w:instrText>
      </w:r>
      <w:r w:rsidR="00DA00B7" w:rsidRPr="00E92E57">
        <w:rPr>
          <w:rFonts w:ascii="Times New Roman" w:hAnsi="Times New Roman" w:cs="Times New Roman"/>
          <w:color w:val="000000" w:themeColor="text1"/>
          <w:lang w:val="en-NG"/>
        </w:rPr>
        <w:fldChar w:fldCharType="separate"/>
      </w:r>
      <w:r w:rsidR="006C3187" w:rsidRPr="00E92E57">
        <w:rPr>
          <w:rFonts w:ascii="Times New Roman" w:hAnsi="Times New Roman" w:cs="Times New Roman"/>
        </w:rPr>
        <w:t>[22]</w:t>
      </w:r>
      <w:r w:rsidR="00DA00B7"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w:t>
      </w:r>
    </w:p>
    <w:p w14:paraId="790C52C8" w14:textId="3C7F78EC" w:rsidR="005C7CEB" w:rsidRPr="00E92E57" w:rsidRDefault="00000000" w:rsidP="0090284A">
      <w:pPr>
        <w:pStyle w:val="BodyText"/>
        <w:jc w:val="both"/>
        <w:rPr>
          <w:rFonts w:ascii="Times New Roman" w:hAnsi="Times New Roman" w:cs="Times New Roman"/>
          <w:b/>
          <w:bCs/>
          <w:color w:val="000000" w:themeColor="text1"/>
        </w:rPr>
      </w:pPr>
      <w:r w:rsidRPr="00E92E57">
        <w:rPr>
          <w:rFonts w:ascii="Times New Roman" w:hAnsi="Times New Roman" w:cs="Times New Roman"/>
          <w:b/>
          <w:bCs/>
          <w:color w:val="000000" w:themeColor="text1"/>
        </w:rPr>
        <w:t>Digital Divide and Infrastructure Challenges</w:t>
      </w:r>
    </w:p>
    <w:p w14:paraId="68D0BE49" w14:textId="52C819BA" w:rsidR="005C7CEB" w:rsidRPr="00E92E57" w:rsidRDefault="00000000" w:rsidP="007D1C9F">
      <w:pPr>
        <w:pStyle w:val="FirstParagraph"/>
        <w:jc w:val="both"/>
        <w:rPr>
          <w:rFonts w:ascii="Times New Roman" w:hAnsi="Times New Roman" w:cs="Times New Roman"/>
          <w:color w:val="000000" w:themeColor="text1"/>
        </w:rPr>
      </w:pPr>
      <w:r w:rsidRPr="00E92E57">
        <w:rPr>
          <w:rFonts w:ascii="Times New Roman" w:hAnsi="Times New Roman" w:cs="Times New Roman"/>
          <w:color w:val="000000" w:themeColor="text1"/>
        </w:rPr>
        <w:t>One of the most prominent themes in African e-government literature is the digital divide, which refers to the gap between those with adequate access to digital technologies and those without. In Africa, this divide is evident across multiple dimensions – urban vs. rural, rich vs. poor, and between countries</w:t>
      </w:r>
      <w:r w:rsidR="007D1C9F" w:rsidRPr="00E92E57">
        <w:rPr>
          <w:rFonts w:ascii="Times New Roman" w:hAnsi="Times New Roman" w:cs="Times New Roman"/>
          <w:color w:val="000000" w:themeColor="text1"/>
        </w:rPr>
        <w:t>,</w:t>
      </w:r>
      <w:r w:rsidRPr="00E92E57">
        <w:rPr>
          <w:rFonts w:ascii="Times New Roman" w:hAnsi="Times New Roman" w:cs="Times New Roman"/>
          <w:color w:val="000000" w:themeColor="text1"/>
        </w:rPr>
        <w:t xml:space="preserve"> and significantly affects e-government uptake. Internet penetration remains low on the continent: as of 2024, only about 38% of Africa’s population had internet access, making it the world’s least connected region</w:t>
      </w:r>
      <w:r w:rsidR="007D1C9F" w:rsidRPr="00E92E57">
        <w:rPr>
          <w:rFonts w:ascii="Times New Roman" w:hAnsi="Times New Roman" w:cs="Times New Roman"/>
          <w:color w:val="000000" w:themeColor="text1"/>
        </w:rPr>
        <w:t xml:space="preserve"> </w:t>
      </w:r>
      <w:r w:rsidR="007D1C9F"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{"citationID":"X4XnY3Rq","properties":{"formattedCitation":"[23]","plainCitation":"[23]","noteIndex":0},"citationItems":[{"id":6741,"uris":["http://zotero.org/users/4815437/items/H5PEUZIK"],"itemData":{"id":6741,"type":"post-weblog","abstract":"Beneath the promises of enhanced connectivity in Africa lies a complex narrative—a 21st-century iteration of colonial dynamics cloaked in the  rhetoric of \"connecting the unconnected\"...","container-title":"Global Voices","language":"en","title":"At what cost are we bridging Africa’s digital divide?","URL":"https://globalvoices.org/2025/01/18/at-what-cost-are-we-bridging-africas-digital-divide/","author":[{"family":"Muhammed","given":"Bello Buhari"}],"accessed":{"date-parts":[["2025",9,25]]},"issued":{"date-parts":[["2025",1,18]]}}}],"schema":"https://github.com/citation-style-language/schema/raw/master/csl-citation.json"} </w:instrText>
      </w:r>
      <w:r w:rsidR="007D1C9F"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[23]</w:t>
      </w:r>
      <w:r w:rsidR="007D1C9F"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This figure, reported by the UN, </w:t>
      </w:r>
      <w:r w:rsidR="007D1C9F" w:rsidRPr="00E92E57">
        <w:rPr>
          <w:rFonts w:ascii="Times New Roman" w:hAnsi="Times New Roman" w:cs="Times New Roman"/>
          <w:color w:val="000000" w:themeColor="text1"/>
        </w:rPr>
        <w:t xml:space="preserve">represents an improvement from approximately 28% in 2020 </w:t>
      </w:r>
      <w:r w:rsidR="007D1C9F"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{"citationID":"niRDqSpz","properties":{"formattedCitation":"[24]","plainCitation":"[24]","noteIndex":0},"citationItems":[{"id":6743,"uris":["http://zotero.org/users/4815437/items/ZX82LXHR"],"itemData":{"id":6743,"type":"post-weblog","abstract":"In the modern world, having access to the internet has become essential. It gives people access to information, markets, and communities—all of which are essential for the growth of the economy and society. However, hundreds of millions of Africans lack even basic internet connection due to the continent’s widening digital gap, which worsens societal inequalities, […]","container-title":"Brastorne","language":"en-US","title":"Left Behind: The Digital Divide in Africa","title-short":"Left Behind","URL":"https://brastorne.com/resources/blog/left-behind-the-digital-divide-in-africa/","author":[{"family":"Mountaineers","given":"Digital"}],"accessed":{"date-parts":[["2025",9,25]]},"issued":{"date-parts":[["2023",9,9]]}}}],"schema":"https://github.com/citation-style-language/schema/raw/master/csl-citation.json"} </w:instrText>
      </w:r>
      <w:r w:rsidR="007D1C9F"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[24]</w:t>
      </w:r>
      <w:r w:rsidR="007D1C9F" w:rsidRPr="00E92E57">
        <w:rPr>
          <w:rFonts w:ascii="Times New Roman" w:hAnsi="Times New Roman" w:cs="Times New Roman"/>
          <w:color w:val="000000" w:themeColor="text1"/>
        </w:rPr>
        <w:fldChar w:fldCharType="end"/>
      </w:r>
      <w:r w:rsidR="007D1C9F" w:rsidRPr="00E92E57">
        <w:rPr>
          <w:rFonts w:ascii="Times New Roman" w:hAnsi="Times New Roman" w:cs="Times New Roman"/>
          <w:color w:val="000000" w:themeColor="text1"/>
        </w:rPr>
        <w:t>, but still lags significantly</w:t>
      </w:r>
      <w:r w:rsidRPr="00E92E57">
        <w:rPr>
          <w:rFonts w:ascii="Times New Roman" w:hAnsi="Times New Roman" w:cs="Times New Roman"/>
          <w:color w:val="000000" w:themeColor="text1"/>
        </w:rPr>
        <w:t xml:space="preserve"> behind the global average (~66% in 2020). Rural areas are </w:t>
      </w:r>
      <w:r w:rsidR="007D1C9F" w:rsidRPr="00E92E57">
        <w:rPr>
          <w:rFonts w:ascii="Times New Roman" w:hAnsi="Times New Roman" w:cs="Times New Roman"/>
          <w:color w:val="000000" w:themeColor="text1"/>
        </w:rPr>
        <w:t>particularly underserved; adults in Sub-Saharan Africa’s rural regions are 49% less likely to use mobile internet than their urban counterparts</w:t>
      </w:r>
      <w:r w:rsidRPr="00E92E57">
        <w:rPr>
          <w:rFonts w:ascii="Times New Roman" w:hAnsi="Times New Roman" w:cs="Times New Roman"/>
          <w:color w:val="000000" w:themeColor="text1"/>
        </w:rPr>
        <w:t>, and women are 36% less likely than men to be online</w:t>
      </w:r>
      <w:r w:rsidR="007D1C9F" w:rsidRPr="00E92E57">
        <w:rPr>
          <w:rFonts w:ascii="Times New Roman" w:hAnsi="Times New Roman" w:cs="Times New Roman"/>
          <w:color w:val="000000" w:themeColor="text1"/>
        </w:rPr>
        <w:t xml:space="preserve"> </w:t>
      </w:r>
      <w:r w:rsidR="007D1C9F"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{"citationID":"GUPx0Y0d","properties":{"formattedCitation":"[25]","plainCitation":"[25]","noteIndex":0},"citationItems":[{"id":6737,"uris":["http://zotero.org/users/4815437/items/TL3RCQAI"],"itemData":{"id":6737,"type":"webpage","abstract":"Digital Government in Sub-Saharan Africa: Evolving Fast, Lacking Frameworks","language":"en-GB","title":"Digital Government in Sub-Saharan Africa: Evolving Fast, Lacking Frameworks","title-short":"Digital Government in Sub-Saharan Africa","URL":"https://institute.global/insights/tech-and-digitalisation/digital-government-sub-saharan-africa-evolving-fast-lacking-frameworks","author":[{"family":"Barasa","given":"Hilda"}],"accessed":{"date-parts":[["2025",9,25]]},"issued":{"date-parts":[["2022"]]}}}],"schema":"https://github.com/citation-style-language/schema/raw/master/csl-citation.json"} </w:instrText>
      </w:r>
      <w:r w:rsidR="007D1C9F"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[25]</w:t>
      </w:r>
      <w:r w:rsidR="007D1C9F"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Such disparities mean large segments of the population are effectively excluded from online government services, limiting the reach and impact of e-government initiatives.</w:t>
      </w:r>
    </w:p>
    <w:p w14:paraId="2B20EBA2" w14:textId="7135F12B" w:rsidR="005C7CEB" w:rsidRPr="00E92E57" w:rsidRDefault="00000000" w:rsidP="00886F6D">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t xml:space="preserve">A major contributor to the digital divide is the high cost of connectivity </w:t>
      </w:r>
      <w:r w:rsidR="007D1C9F" w:rsidRPr="00E92E57">
        <w:rPr>
          <w:rFonts w:ascii="Times New Roman" w:hAnsi="Times New Roman" w:cs="Times New Roman"/>
          <w:color w:val="000000" w:themeColor="text1"/>
        </w:rPr>
        <w:t xml:space="preserve">in relation to household </w:t>
      </w:r>
      <w:r w:rsidRPr="00E92E57">
        <w:rPr>
          <w:rFonts w:ascii="Times New Roman" w:hAnsi="Times New Roman" w:cs="Times New Roman"/>
          <w:color w:val="000000" w:themeColor="text1"/>
        </w:rPr>
        <w:t>incomes. The Alliance for Affordable Internet’s research shows that data in Africa is expensive, with 1 GB costing about 5.7% of monthly income on average nearly three times the UN’s affordability target of 2%</w:t>
      </w:r>
      <w:r w:rsidR="007D1C9F" w:rsidRPr="00E92E57">
        <w:rPr>
          <w:rFonts w:ascii="Times New Roman" w:hAnsi="Times New Roman" w:cs="Times New Roman"/>
          <w:color w:val="000000" w:themeColor="text1"/>
        </w:rPr>
        <w:t xml:space="preserve"> </w:t>
      </w:r>
      <w:r w:rsidR="0016334A"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{"citationID":"TlOMXIVM","properties":{"formattedCitation":"[23]","plainCitation":"[23]","noteIndex":0},"citationItems":[{"id":6741,"uris":["http://zotero.org/users/4815437/items/H5PEUZIK"],"itemData":{"id":6741,"type":"post-weblog","abstract":"Beneath the promises of enhanced connectivity in Africa lies a complex narrative—a 21st-century iteration of colonial dynamics cloaked in the  rhetoric of \"connecting the unconnected\"...","container-title":"Global Voices","language":"en","title":"At what cost are we bridging Africa’s digital divide?","URL":"https://globalvoices.org/2025/01/18/at-what-cost-are-we-bridging-africas-digital-divide/","author":[{"family":"Muhammed","given":"Bello Buhari"}],"accessed":{"date-parts":[["2025",9,25]]},"issued":{"date-parts":[["2025",1,18]]}}}],"schema":"https://github.com/citation-style-language/schema/raw/master/csl-citation.json"} </w:instrText>
      </w:r>
      <w:r w:rsidR="0016334A"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[23]</w:t>
      </w:r>
      <w:r w:rsidR="0016334A"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This high cost is driven by factors such as limited competition and infrastructure monopolies. For example, undersea internet cables around Africa, built by large foreign tech companies, often funnel traffic through a few points and force local internet service providers to pay steep fees to connect</w:t>
      </w:r>
      <w:r w:rsidR="0016334A" w:rsidRPr="00E92E57">
        <w:rPr>
          <w:rFonts w:ascii="Times New Roman" w:hAnsi="Times New Roman" w:cs="Times New Roman"/>
          <w:color w:val="000000" w:themeColor="text1"/>
        </w:rPr>
        <w:t xml:space="preserve"> </w:t>
      </w:r>
      <w:r w:rsidR="0016334A" w:rsidRPr="00E92E57">
        <w:rPr>
          <w:rFonts w:ascii="Times New Roman" w:hAnsi="Times New Roman" w:cs="Times New Roman"/>
          <w:color w:val="000000" w:themeColor="text1"/>
        </w:rPr>
        <w:fldChar w:fldCharType="begin"/>
      </w:r>
      <w:r w:rsidR="006E1019" w:rsidRPr="00E92E57">
        <w:rPr>
          <w:rFonts w:ascii="Times New Roman" w:hAnsi="Times New Roman" w:cs="Times New Roman"/>
          <w:color w:val="000000" w:themeColor="text1"/>
        </w:rPr>
        <w:instrText xml:space="preserve"> ADDIN ZOTERO_ITEM CSL_CITATION {"citationID":"vLbQrWmY","properties":{"formattedCitation":"[26]","plainCitation":"[26]","noteIndex":0},"citationItems":[{"id":6748,"uris":["http://zotero.org/users/4815437/items/ENU5X9B5"],"itemData":{"id":6748,"type":"article-journal","abstract":"The Internet has become the backbone of the social fabric. The United Nations Human Rights Council declared access to the Internet a fundamental human right over a decade ago. Yet, Africa remains the region with the widest Digital Divide where most of the population is either sparsely connected or has no access to the Internet. This has in turn created a race amongst Western big tech corporations scrambling to “bridge the Digital Divide”. Although the Internet is often portrayed as something that resides in the “cloud”, it heavily depends on physical infrastructure, including undersea cables. In this paper, we examine how current undersea cable projects and Internet infrastructure, owned, controlled, and managed by private Western big tech corporation, often using the “bridging the Digital Divide” rhetoric, not only replicates colonial logic but also follows the same infrastructural path laid during the trans-Atlantic slave trade era. Despite its significant impact on the continent’s digital infrastructure, we find publicly available information is scarce and undersea cable projects are carried out with no oversight and little transparency. We review historical evolution of the Internet, and detail and track the development of undersea cables in Africa, and illustrate its tight connection with colonial legacies. We provide an in-depth analysis of two current major undersea cable undertakings across the continent: Google’s Equiano and Meta’s 2Africa. Using Google and Meta’s undersea cables as case studies, we illustrate how these projects follow colonial logic, create a new cost model that keep African nations under perpetual debt, and serve as infrastructure for mass data harvesting while bringing little benefit to the Global South. We conclude with actionable recommendations for and demands from big tech corporations, regulatory bodies, and governments across the African continent.","container-title":"First Monday","DOI":"10.5210/fm.v29i4.13637","ISSN":"1396-0466","journalAbbreviation":"FM","license":"http://creativecommons.org/licenses/by-nc-sa/4.0/","source":"DOI.org (Crossref)","title":"Undersea cables in Africa: The new frontiers of digital colonialism","title-short":"Undersea cables in Africa","URL":"https://firstmonday.org/ojs/index.php/fm/article/view/13637","author":[{"family":"Mwema","given":"Esther"},{"family":"Birhane","given":"Abeba"}],"accessed":{"date-parts":[["2025",9,25]]},"issued":{"date-parts":[["2024",4,14]]}}}],"schema":"https://github.com/citation-style-language/schema/raw/master/csl-citation.json"} </w:instrText>
      </w:r>
      <w:r w:rsidR="0016334A" w:rsidRPr="00E92E57">
        <w:rPr>
          <w:rFonts w:ascii="Times New Roman" w:hAnsi="Times New Roman" w:cs="Times New Roman"/>
          <w:color w:val="000000" w:themeColor="text1"/>
        </w:rPr>
        <w:fldChar w:fldCharType="separate"/>
      </w:r>
      <w:r w:rsidR="006E1019" w:rsidRPr="00E92E57">
        <w:rPr>
          <w:rFonts w:ascii="Times New Roman" w:hAnsi="Times New Roman" w:cs="Times New Roman"/>
        </w:rPr>
        <w:t>[26]</w:t>
      </w:r>
      <w:r w:rsidR="0016334A"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These costs are passed to consumers, pricing out many low-income users. The result is that even in countries where basic e-services exist, many citizens cannot afford regular internet access, especially in rural and poorer communities</w:t>
      </w:r>
      <w:r w:rsidR="0016334A" w:rsidRPr="00E92E57">
        <w:rPr>
          <w:rFonts w:ascii="Times New Roman" w:hAnsi="Times New Roman" w:cs="Times New Roman"/>
          <w:color w:val="000000" w:themeColor="text1"/>
        </w:rPr>
        <w:t xml:space="preserve"> </w:t>
      </w:r>
      <w:r w:rsidR="0016334A" w:rsidRPr="00E92E57">
        <w:rPr>
          <w:rFonts w:ascii="Times New Roman" w:hAnsi="Times New Roman" w:cs="Times New Roman"/>
          <w:color w:val="000000" w:themeColor="text1"/>
        </w:rPr>
        <w:fldChar w:fldCharType="begin"/>
      </w:r>
      <w:r w:rsidR="006E1019" w:rsidRPr="00E92E57">
        <w:rPr>
          <w:rFonts w:ascii="Times New Roman" w:hAnsi="Times New Roman" w:cs="Times New Roman"/>
          <w:color w:val="000000" w:themeColor="text1"/>
        </w:rPr>
        <w:instrText xml:space="preserve"> ADDIN ZOTERO_ITEM CSL_CITATION {"citationID":"1jeoVW1r","properties":{"formattedCitation":"[26]","plainCitation":"[26]","noteIndex":0},"citationItems":[{"id":6748,"uris":["http://zotero.org/users/4815437/items/ENU5X9B5"],"itemData":{"id":6748,"type":"article-journal","abstract":"The Internet has become the backbone of the social fabric. The United Nations Human Rights Council declared access to the Internet a fundamental human right over a decade ago. Yet, Africa remains the region with the widest Digital Divide where most of the population is either sparsely connected or has no access to the Internet. This has in turn created a race amongst Western big tech corporations scrambling to “bridge the Digital Divide”. Although the Internet is often portrayed as something that resides in the “cloud”, it heavily depends on physical infrastructure, including undersea cables. In this paper, we examine how current undersea cable projects and Internet infrastructure, owned, controlled, and managed by private Western big tech corporation, often using the “bridging the Digital Divide” rhetoric, not only replicates colonial logic but also follows the same infrastructural path laid during the trans-Atlantic slave trade era. Despite its significant impact on the continent’s digital infrastructure, we find publicly available information is scarce and undersea cable projects are carried out with no oversight and little transparency. We review historical evolution of the Internet, and detail and track the development of undersea cables in Africa, and illustrate its tight connection with colonial legacies. We provide an in-depth analysis of two current major undersea cable undertakings across the continent: Google’s Equiano and Meta’s 2Africa. Using Google and Meta’s undersea cables as case studies, we illustrate how these projects follow colonial logic, create a new cost model that keep African nations under perpetual debt, and serve as infrastructure for mass data harvesting while bringing little benefit to the Global South. We conclude with actionable recommendations for and demands from big tech corporations, regulatory bodies, and governments across the African continent.","container-title":"First Monday","DOI":"10.5210/fm.v29i4.13637","ISSN":"1396-0466","journalAbbreviation":"FM","license":"http://creativecommons.org/licenses/by-nc-sa/4.0/","source":"DOI.org (Crossref)","title":"Undersea cables in Africa: The new frontiers of digital colonialism","title-short":"Undersea cables in Africa","URL":"https://firstmonday.org/ojs/index.php/fm/article/view/13637","author":[{"family":"Mwema","given":"Esther"},{"family":"Birhane","given":"Abeba"}],"accessed":{"date-parts":[["2025",9,25]]},"issued":{"date-parts":[["2024",4,14]]}}}],"schema":"https://github.com/citation-style-language/schema/raw/master/csl-citation.json"} </w:instrText>
      </w:r>
      <w:r w:rsidR="0016334A" w:rsidRPr="00E92E57">
        <w:rPr>
          <w:rFonts w:ascii="Times New Roman" w:hAnsi="Times New Roman" w:cs="Times New Roman"/>
          <w:color w:val="000000" w:themeColor="text1"/>
        </w:rPr>
        <w:fldChar w:fldCharType="separate"/>
      </w:r>
      <w:r w:rsidR="006E1019" w:rsidRPr="00E92E57">
        <w:rPr>
          <w:rFonts w:ascii="Times New Roman" w:hAnsi="Times New Roman" w:cs="Times New Roman"/>
        </w:rPr>
        <w:t>[26]</w:t>
      </w:r>
      <w:r w:rsidR="0016334A"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Bridging this affordability gap is essential for inclusive e-government; otherwise, digital services risk primarily benefitting urban elites while marginalizing rural populations, as noted by case studies of connected cities like Lagos or Nairobi versus disconnected villages.</w:t>
      </w:r>
    </w:p>
    <w:p w14:paraId="28FC7C05" w14:textId="196168D7" w:rsidR="005C7CEB" w:rsidRPr="00E92E57" w:rsidRDefault="00000000" w:rsidP="00886F6D">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t>Beyond internet access, physical and technical infrastructure shortcomings pose a fundamental barrier to e-government in West Africa</w:t>
      </w:r>
      <w:r w:rsidR="00CE5CBE" w:rsidRPr="00E92E57">
        <w:rPr>
          <w:rFonts w:ascii="Times New Roman" w:hAnsi="Times New Roman" w:cs="Times New Roman"/>
          <w:color w:val="000000" w:themeColor="text1"/>
        </w:rPr>
        <w:t xml:space="preserve"> </w:t>
      </w:r>
      <w:r w:rsidR="00CE5CBE"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{"citationID":"0tituBxK","properties":{"formattedCitation":"[9], [27]","plainCitation":"[9], [27]","noteIndex":0},"citationItems":[{"id":7764,"uris":["http://zotero.org/users/4815437/items/G66CRGR3"],"itemData":{"id":7764,"type":"article-journal","abstract":"ABSTRACT\n            Despite enjoying economic growth since the early 2000s, Africa's human development has been non‐inclusive, with rising inequality and extreme poverty persisting in many countries. But recently, e‐government has been on the rise, challenging traditional governance structures. This paper fills an important gap in the literature by exploring whether e‐government promotes inclusive human development, measured via the inclusive human development index (IHDI) in 47 African countries between 2010 to 2022. The empirical evidence is based on fixed effects and two‐step system generalized method of moments while the theoretical discussion is based on Sen's capability approach and public value theory. Three key findings emerge from the analyses: (i) the development and adoption of e‐government significantly enhance inclusive human development; (ii) while disaggregated components of e‐government promote human development, telecommunications infrastructures exert a stronger effect, and (iii) results are heterogeneous across the IHDI distribution; while all the sampled countries would benefit from e‐government development, those located at the median and 75th percentiles of the IHDI distribution would experience a greater impact. Policy implications from these results call upon African governments to adopt digital reforms that expand e‐governance, reduce the digital divide, and ensure affordable, universal access to online services to foster shared prosperity and inclusive human development in Africa.","container-title":"Sustainable Development","DOI":"10.1002/sd.70640","ISSN":"0968-0802, 1099-1719","journalAbbreviation":"Sustainable Development","language":"en","page":"sd.70640","source":"DOI.org (Crossref)","title":"Unlocking Governance for Sustainability in the Digital Age: How &lt;span style=\"font-variant:small-caps;\"&gt;e&lt;/span&gt; ‐Government Shapes Inclusive Human Development in Africa","title-short":"Unlocking Governance for Sustainability in the Digital Age","author":[{"family":"Luan","given":"Yan"},{"family":"Guan","given":"Qing Tao"},{"family":"Ketu","given":"Isaac"}],"issued":{"date-parts":[["2026",1,13]]}},"label":"page"},{"id":7738,"uris":["http://zotero.org/users/4815437/items/2LPF47WX","http://zotero.org/users/4815437/items/ZXSD8HGT"],"itemData":{"id":7738,"type":"article-journal","abstract":"Abstract\n            E‐governance is considered one of the most important factors in delivering and administering public services in modern societies. However, data show that many African countries are currently lagging behind countries in other parts of the world. This manuscript investigates how various factors, including economic prosperity, government effectiveness, and infrastructural support, contribute to the growth and effectiveness of e‐governance initiatives in 54 African countries. We specifically analyze the influence of three factors: economic prosperity (measured by GDP per capita), political competence (measured by government effectiveness), and infrastructural or technological support (measured by access to electricity). Panel data covering a 5‐year period were retrieved from databases of the United Nations and World Bank, and a multiple linear regression analysis was used to analyze the data. We found that the three factors influenced e‐governance to varying degrees. However, while infrastructural support and political competence were statistically significant, economic prosperity was not.","container-title":"Public Administration","DOI":"10.1111/padm.13013","ISSN":"0033-3298, 1467-9299","issue":"1","journalAbbreviation":"Public Administration","language":"en","page":"185-200","source":"DOI.org (Crossref)","title":"Influences on e‐governance in Africa: A study of economic, political, and infrastructural dynamics","title-short":"Influences on e‐governance in Africa","volume":"103","author":[{"family":"Olumekor","given":"Michael"},{"family":"Mangai","given":"Mary S."},{"family":"Madumo","given":"Onkgopotse S."},{"family":"Mohiuddin","given":"Muhammad"},{"family":"Polbitsyn","given":"Sergey N."}],"issued":{"date-parts":[["2025",3]]}},"label":"page"}],"schema":"https://github.com/citation-style-language/schema/raw/master/csl-citation.json"} </w:instrText>
      </w:r>
      <w:r w:rsidR="00CE5CBE"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[9], [27]</w:t>
      </w:r>
      <w:r w:rsidR="00CE5CBE"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Key issues frequently cited include: (a) Electricity and power reliability: Many areas experience frequent power outages or lack electricity, which clearly hinders access to digital government services</w:t>
      </w:r>
      <w:r w:rsidR="00886F6D" w:rsidRPr="00E92E57">
        <w:rPr>
          <w:rFonts w:ascii="Times New Roman" w:hAnsi="Times New Roman" w:cs="Times New Roman"/>
          <w:color w:val="000000" w:themeColor="text1"/>
        </w:rPr>
        <w:t xml:space="preserve"> </w:t>
      </w:r>
      <w:r w:rsidR="00886F6D"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sR8XepFP","properties":{"formattedCitation":"[28]","plainCitation":"[28]","noteIndex":0},"citationItems":[{"id":4161,"uris":["http://zotero.org/users/4815437/items/BGHBECSM","http://zotero.org/users/4815437/items/TUFUZAE5"],"itemData":{"id":4161,"type":"article-journal","abstract":"Résumé\nLes projets de gouvernement électronique dans les pays africains sont souvent confrontés à des défis de financement, en se basant sur l'aide des donateurs, ce qui conduit à leur interruption faute de financement dédié, entravant les améliorations progressives. Cet article tente de donner un aperçu de la dynamique du gouvernement électronique en Afrique. En effet, nous utilisons le concept d'échec de l’e-gouvernement dans cet article comme l'incapacité d'un système à atteindre des objectifs prédéfinis ou des avantages non anticipés. La modernisation de l'État en Afrique rencontre divers obstacles. Cependant, le succès des initiatives de l’e-gouvernement nécessite des approches sur mesure qui reconnaissent les différences contextuelles. La méthodologie utilisée dans cet article utilise une approche comparative afin de comprendre la problématique du gouvernement électronique en Afrique. Dans cet ordre, l'EGDI nous aide à souligner l'évolution et les défis des pays africains dans la numérisation. Cet article montre que l'évolution de l’e-gouvernement dans les pays africains est confrontée à des défis tels que l'infrastructure inadéquate, l'engagement politique et la littératie numérique. Les tendances de la numérisation en Afrique révèlent dans cet article des disparités, avec près de deux tiers des pays ayant des valeurs EGDI moyennes et 30 % ayant des valeurs EGDI élevées. Cependant, aucun pays n'atteint le groupe EGDI très élevé, mettant en évidence les défis persistants. De manière encourageante, il y a une baisse de la représentation africaine dans les groupes EGDI faibles et moyens, indiquant des tendances positives en matière de gouvernance numérique. Les défis dans le développement du gouvernement électronique, en particulier dans les pays à faible revenu et à revenu intermédiaire inférieur, sont liés à un investissement inadéquat. Malgré ces obstacles, des progrès tangibles ont été réalisés mais l'Afrique reste confrontée à des défis tels que l'interopérabilité, la cybersécurité, les services de ville intelligente pour le développement urbain et le rôle croissant de l'intelligence artificielle.\nMots-clés :&amp;nbsp;Gouvernement électronique, Gouvernance numérique, Afrique, Service public, Droit public, Gouvernance, Politique administrative, Réforme, Fracture numérique.\n&amp;nbsp;\n&amp;nbsp;\nAbstract:\nE-government projects in African countries often face funding challenges, relying on donor aid, leading to discontinuation without dedicated funding, hindering incremental improvements. This paper tries to give an overview on the dynamic of e-government in Africa. Indeed, we use the concept of e-government failure in this paper as the inability of a system to achieve predefined goals or unanticipated benefits. The modernization of the state in Africa faces various obstacles. However, success in e-government initiatives requires tailored approaches that acknowledge contextual differences. The methodology in this paper uses a comparative approach in order to understand the problematic of e-government in Africa. In this order, the EGDI helps us to underline the evolution and the challenges of African countries in digitalization. This paper shows that the evolution of e-government in African countries, facing challenges like inadequate infrastructure, political commitment, and digital literacy. Digitalization trends in Africa reveal in this paper disparities, with almost two-thirds of countries having middle EGDI values and 30% having high EGDI values. However, no countries reach the very high EGDI group, highlighting the ongoing challenges. Encouragingly, there's a decline in African representation in low and middle EGDI groups, indicating positive trends in digital governance. Challenges in e-government development, particularly in low-income and lower-middle-income countries, are rooted in inadequate investment. Despite these hurdles, tangible progress has been achieved but Africa still facing challenges such as interoperability, cybersecurity, Smart City services for urban development, and the growing role of Artificial Intelligence.\nKeywords&amp;nbsp;E-government, Digital governance, Africa, Public service, Public Law, Governance, Administration policy, Reform, Digital Gap.","container-title":"African Scientific Journal","DOI":"10.5281/zenodo.10695615","ISSN":"2658-9311","issue":"22","language":"en","page":"445-445","source":"www.afrsj.com","title":"An analysis of African E-Government Development: Trends and Challenges.","title-short":"An analysis of African E-Government Development","volume":"3","author":[{"family":"Rarhoui","given":"Kaoutar"}],"issued":{"date-parts":[["2024",2,23]]}}}],"schema":"https://github.com/citation-style-language/schema/raw/master/csl-citation.json"} </w:instrText>
      </w:r>
      <w:r w:rsidR="00886F6D"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[28]</w:t>
      </w:r>
      <w:r w:rsidR="00886F6D"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Without reliable power, ICT infrastructure cannot function consistently, undermining both the supply (government’s ability to host services) and demand sides of e-governance. (b) Broadband and network infrastructure: Fixed broadband density in Africa remains extremely low (about 2.7 subscriptions per 100 people in 2022, albeit up from 1.8 in 2020)</w:t>
      </w:r>
      <w:r w:rsidR="00886F6D" w:rsidRPr="00E92E57">
        <w:rPr>
          <w:rFonts w:ascii="Times New Roman" w:hAnsi="Times New Roman" w:cs="Times New Roman"/>
          <w:color w:val="000000" w:themeColor="text1"/>
        </w:rPr>
        <w:t xml:space="preserve"> </w:t>
      </w:r>
      <w:r w:rsidR="001256E5"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y5pqXjZO","properties":{"formattedCitation":"[28]","plainCitation":"[28]","noteIndex":0},"citationItems":[{"id":4161,"uris":["http://zotero.org/users/4815437/items/BGHBECSM","http://zotero.org/users/4815437/items/TUFUZAE5"],"itemData":{"id":4161,"type":"article-journal","abstract":"Résumé\nLes projets de gouvernement électronique dans les pays africains sont souvent confrontés à des défis de financement, en se basant sur l'aide des donateurs, ce qui conduit à leur interruption faute de financement dédié, entravant les améliorations progressives. Cet article tente de donner un aperçu de la dynamique du gouvernement électronique en Afrique. En effet, nous utilisons le concept d'échec de l’e-gouvernement dans cet article comme l'incapacité d'un système à atteindre des objectifs prédéfinis ou des avantages non anticipés. La modernisation de l'État en Afrique rencontre divers obstacles. Cependant, le succès des initiatives de l’e-gouvernement nécessite des approches sur mesure qui reconnaissent les différences contextuelles. La méthodologie utilisée dans cet article utilise une approche comparative afin de comprendre la problématique du gouvernement électronique en Afrique. Dans cet ordre, l'EGDI nous aide à souligner l'évolution et les défis des pays africains dans la numérisation. Cet article montre que l'évolution de l’e-gouvernement dans les pays africains est confrontée à des défis tels que l'infrastructure inadéquate, l'engagement politique et la littératie numérique. Les tendances de la numérisation en Afrique révèlent dans cet article des disparités, avec près de deux tiers des pays ayant des valeurs EGDI moyennes et 30 % ayant des valeurs EGDI élevées. Cependant, aucun pays n'atteint le groupe EGDI très élevé, mettant en évidence les défis persistants. De manière encourageante, il y a une baisse de la représentation africaine dans les groupes EGDI faibles et moyens, indiquant des tendances positives en matière de gouvernance numérique. Les défis dans le développement du gouvernement électronique, en particulier dans les pays à faible revenu et à revenu intermédiaire inférieur, sont liés à un investissement inadéquat. Malgré ces obstacles, des progrès tangibles ont été réalisés mais l'Afrique reste confrontée à des défis tels que l'interopérabilité, la cybersécurité, les services de ville intelligente pour le développement urbain et le rôle croissant de l'intelligence artificielle.\nMots-clés :&amp;nbsp;Gouvernement électronique, Gouvernance numérique, Afrique, Service public, Droit public, Gouvernance, Politique administrative, Réforme, Fracture numérique.\n&amp;nbsp;\n&amp;nbsp;\nAbstract:\nE-government projects in African countries often face funding challenges, relying on donor aid, leading to discontinuation without dedicated funding, hindering incremental improvements. This paper tries to give an overview on the dynamic of e-government in Africa. Indeed, we use the concept of e-government failure in this paper as the inability of a system to achieve predefined goals or unanticipated benefits. The modernization of the state in Africa faces various obstacles. However, success in e-government initiatives requires tailored approaches that acknowledge contextual differences. The methodology in this paper uses a comparative approach in order to understand the problematic of e-government in Africa. In this order, the EGDI helps us to underline the evolution and the challenges of African countries in digitalization. This paper shows that the evolution of e-government in African countries, facing challenges like inadequate infrastructure, political commitment, and digital literacy. Digitalization trends in Africa reveal in this paper disparities, with almost two-thirds of countries having middle EGDI values and 30% having high EGDI values. However, no countries reach the very high EGDI group, highlighting the ongoing challenges. Encouragingly, there's a decline in African representation in low and middle EGDI groups, indicating positive trends in digital governance. Challenges in e-government development, particularly in low-income and lower-middle-income countries, are rooted in inadequate investment. Despite these hurdles, tangible progress has been achieved but Africa still facing challenges such as interoperability, cybersecurity, Smart City services for urban development, and the growing role of Artificial Intelligence.\nKeywords&amp;nbsp;E-government, Digital governance, Africa, Public service, Public Law, Governance, Administration policy, Reform, Digital Gap.","container-title":"African Scientific Journal","DOI":"10.5281/zenodo.10695615","ISSN":"2658-9311","issue":"22","language":"en","page":"445-445","source":"www.afrsj.com","title":"An analysis of African E-Government Development: Trends and Challenges.","title-short":"An analysis of African E-Government Development","volume":"3","author":[{"family":"Rarhoui","given":"Kaoutar"}],"issued":{"date-parts":[["2024",2,23]]}}}],"schema":"https://github.com/citation-style-language/schema/raw/master/csl-citation.json"} </w:instrText>
      </w:r>
      <w:r w:rsidR="001256E5"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[28]</w:t>
      </w:r>
      <w:r w:rsidR="001256E5"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While mobile phone penetration is high, </w:t>
      </w:r>
      <w:r w:rsidR="001256E5" w:rsidRPr="00E92E57">
        <w:rPr>
          <w:rFonts w:ascii="Times New Roman" w:hAnsi="Times New Roman" w:cs="Times New Roman"/>
          <w:color w:val="000000" w:themeColor="text1"/>
        </w:rPr>
        <w:t>the number of active mobile internet users is relatively low due to coverage gaps and high costs</w:t>
      </w:r>
      <w:r w:rsidRPr="00E92E57">
        <w:rPr>
          <w:rFonts w:ascii="Times New Roman" w:hAnsi="Times New Roman" w:cs="Times New Roman"/>
          <w:color w:val="000000" w:themeColor="text1"/>
        </w:rPr>
        <w:t>. Many rural communities still lack last-mile connectivity, meaning e-government platforms often cannot be accessed outside major urban centers</w:t>
      </w:r>
      <w:r w:rsidR="001256E5" w:rsidRPr="00E92E57">
        <w:rPr>
          <w:rFonts w:ascii="Times New Roman" w:hAnsi="Times New Roman" w:cs="Times New Roman"/>
          <w:color w:val="000000" w:themeColor="text1"/>
        </w:rPr>
        <w:t xml:space="preserve"> </w:t>
      </w:r>
      <w:r w:rsidR="001256E5"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zqjbBNoR","properties":{"formattedCitation":"[28]","plainCitation":"[28]","noteIndex":0},"citationItems":[{"id":4161,"uris":["http://zotero.org/users/4815437/items/BGHBECSM","http://zotero.org/users/4815437/items/TUFUZAE5"],"itemData":{"id":4161,"type":"article-journal","abstract":"Résumé\nLes projets de gouvernement électronique dans les pays africains sont souvent confrontés à des défis de financement, en se basant sur l'aide des donateurs, ce qui conduit à leur interruption faute de financement dédié, entravant les améliorations progressives. Cet article tente de donner un aperçu de la dynamique du gouvernement électronique en Afrique. En effet, nous utilisons le concept d'échec de l’e-gouvernement dans cet article comme l'incapacité d'un système à atteindre des objectifs prédéfinis ou des avantages non anticipés. La modernisation de l'État en Afrique rencontre divers obstacles. Cependant, le succès des initiatives de l’e-gouvernement nécessite des approches sur mesure qui reconnaissent les différences contextuelles. La méthodologie utilisée dans cet article utilise une approche comparative afin de comprendre la problématique du gouvernement électronique en Afrique. Dans cet ordre, l'EGDI nous aide à souligner l'évolution et les défis des pays africains dans la numérisation. Cet article montre que l'évolution de l’e-gouvernement dans les pays africains est confrontée à des défis tels que l'infrastructure inadéquate, l'engagement politique et la littératie numérique. Les tendances de la numérisation en Afrique révèlent dans cet article des disparités, avec près de deux tiers des pays ayant des valeurs EGDI moyennes et 30 % ayant des valeurs EGDI élevées. Cependant, aucun pays n'atteint le groupe EGDI très élevé, mettant en évidence les défis persistants. De manière encourageante, il y a une baisse de la représentation africaine dans les groupes EGDI faibles et moyens, indiquant des tendances positives en matière de gouvernance numérique. Les défis dans le développement du gouvernement électronique, en particulier dans les pays à faible revenu et à revenu intermédiaire inférieur, sont liés à un investissement inadéquat. Malgré ces obstacles, des progrès tangibles ont été réalisés mais l'Afrique reste confrontée à des défis tels que l'interopérabilité, la cybersécurité, les services de ville intelligente pour le développement urbain et le rôle croissant de l'intelligence artificielle.\nMots-clés :&amp;nbsp;Gouvernement électronique, Gouvernance numérique, Afrique, Service public, Droit public, Gouvernance, Politique administrative, Réforme, Fracture numérique.\n&amp;nbsp;\n&amp;nbsp;\nAbstract:\nE-government projects in African countries often face funding challenges, relying on donor aid, leading to discontinuation without dedicated funding, hindering incremental improvements. This paper tries to give an overview on the dynamic of e-government in Africa. Indeed, we use the concept of e-government failure in this paper as the inability of a system to achieve predefined goals or unanticipated benefits. The modernization of the state in Africa faces various obstacles. However, success in e-government initiatives requires tailored approaches that acknowledge contextual differences. The methodology in this paper uses a comparative approach in order to understand the problematic of e-government in Africa. In this order, the EGDI helps us to underline the evolution and the challenges of African countries in digitalization. This paper shows that the evolution of e-government in African countries, facing challenges like inadequate infrastructure, political commitment, and digital literacy. Digitalization trends in Africa reveal in this paper disparities, with almost two-thirds of countries having middle EGDI values and 30% having high EGDI values. However, no countries reach the very high EGDI group, highlighting the ongoing challenges. Encouragingly, there's a decline in African representation in low and middle EGDI groups, indicating positive trends in digital governance. Challenges in e-government development, particularly in low-income and lower-middle-income countries, are rooted in inadequate investment. Despite these hurdles, tangible progress has been achieved but Africa still facing challenges such as interoperability, cybersecurity, Smart City services for urban development, and the growing role of Artificial Intelligence.\nKeywords&amp;nbsp;E-government, Digital governance, Africa, Public service, Public Law, Governance, Administration policy, Reform, Digital Gap.","container-title":"African Scientific Journal","DOI":"10.5281/zenodo.10695615","ISSN":"2658-9311","issue":"22","language":"en","page":"445-445","source":"www.afrsj.com","title":"An analysis of African E-Government Development: Trends and Challenges.","title-short":"An analysis of African E-Government Development","volume":"3","author":[{"family":"Rarhoui","given":"Kaoutar"}],"issued":{"date-parts":[["2024",2,23]]}}}],"schema":"https://github.com/citation-style-language/schema/raw/master/csl-citation.json"} </w:instrText>
      </w:r>
      <w:r w:rsidR="001256E5"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[28]</w:t>
      </w:r>
      <w:r w:rsidR="001256E5"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(c) Digital literacy and skills: A less tangible but critical infrastructure component is human capital. Low digital literacy rates in parts of Africa mean even where internet or devices are available, citizens may not know how to use online services effectively</w:t>
      </w:r>
      <w:r w:rsidR="001256E5" w:rsidRPr="00E92E57">
        <w:rPr>
          <w:rFonts w:ascii="Times New Roman" w:hAnsi="Times New Roman" w:cs="Times New Roman"/>
          <w:color w:val="000000" w:themeColor="text1"/>
        </w:rPr>
        <w:t xml:space="preserve"> </w:t>
      </w:r>
      <w:r w:rsidR="001256E5"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{"citationID":"bKEoAWHf","properties":{"formattedCitation":"[29]","plainCitation":"[29]","noteIndex":0},"citationItems":[{"id":6751,"uris":["http://zotero.org/users/4815437/items/AQWT5RQU"],"itemData":{"id":6751,"type":"article-journal","container-title":"African Journalism Studies","DOI":"10.1080/23743670.2024.2329705","ISSN":"2374-3670, 2374-3689","issue":"3","journalAbbreviation":"African Journalism Studies","language":"en","page":"204-225","source":"DOI.org (Crossref)","title":"Digital Literacy in Africa: Exploring its Relationship with Infrastructure, Policy, and Social Inequality","title-short":"Digital Literacy in Africa","volume":"44","author":[{"family":"Sun","given":"Meiqi"},{"family":"Liu","given":"Jiaqi"},{"family":"Lu","given":"Jia"}],"issued":{"date-parts":[["2023",7,3]]}}}],"schema":"https://github.com/citation-style-language/schema/raw/master/csl-citation.json"} </w:instrText>
      </w:r>
      <w:r w:rsidR="001256E5"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[29]</w:t>
      </w:r>
      <w:r w:rsidR="001256E5"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Studies highlight education gaps and </w:t>
      </w:r>
      <w:r w:rsidR="001256E5" w:rsidRPr="00E92E57">
        <w:rPr>
          <w:rFonts w:ascii="Times New Roman" w:hAnsi="Times New Roman" w:cs="Times New Roman"/>
          <w:color w:val="000000" w:themeColor="text1"/>
        </w:rPr>
        <w:t xml:space="preserve">a </w:t>
      </w:r>
      <w:r w:rsidRPr="00E92E57">
        <w:rPr>
          <w:rFonts w:ascii="Times New Roman" w:hAnsi="Times New Roman" w:cs="Times New Roman"/>
          <w:color w:val="000000" w:themeColor="text1"/>
        </w:rPr>
        <w:t>lack of training as barriers to e-government adoption in West Africa</w:t>
      </w:r>
      <w:r w:rsidR="001256E5" w:rsidRPr="00E92E57">
        <w:rPr>
          <w:rFonts w:ascii="Times New Roman" w:hAnsi="Times New Roman" w:cs="Times New Roman"/>
          <w:color w:val="000000" w:themeColor="text1"/>
        </w:rPr>
        <w:t xml:space="preserve"> </w:t>
      </w:r>
      <w:r w:rsidR="001256E5"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{"citationID":"cG8PlNah","properties":{"formattedCitation":"[29]","plainCitation":"[29]","noteIndex":0},"citationItems":[{"id":6751,"uris":["http://zotero.org/users/4815437/items/AQWT5RQU"],"itemData":{"id":6751,"type":"article-journal","container-title":"African Journalism Studies","DOI":"10.1080/23743670.2024.2329705","ISSN":"2374-3670, 2374-3689","issue":"3","journalAbbreviation":"African Journalism Studies","language":"en","page":"204-225","source":"DOI.org (Crossref)","title":"Digital Literacy in Africa: Exploring its Relationship with Infrastructure, Policy, and Social Inequality","title-short":"Digital Literacy in Africa","volume":"44","author":[{"family":"Sun","given":"Meiqi"},{"family":"Liu","given":"Jiaqi"},{"family":"Lu","given":"Jia"}],"issued":{"date-parts":[["2023",7,3]]}}}],"schema":"https://github.com/citation-style-language/schema/raw/master/csl-citation.json"} </w:instrText>
      </w:r>
      <w:r w:rsidR="001256E5"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[29]</w:t>
      </w:r>
      <w:r w:rsidR="001256E5"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Governments have begun addressing this by establishing digital inclusion programs and ICT training, but progress is uneven.</w:t>
      </w:r>
    </w:p>
    <w:p w14:paraId="792EA14E" w14:textId="5FB90AC9" w:rsidR="005C7CEB" w:rsidRPr="00E92E57" w:rsidRDefault="001256E5" w:rsidP="001256E5">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lastRenderedPageBreak/>
        <w:t xml:space="preserve">Read together, these infrastructure and access challenges form a vicious cycle that slows e-government progress. In Nigeria, for instance, researchers and policy analysts note that poor internet penetration in rural areas, inadequate telecom and power infrastructure, and low ICT skills have undermined the full realisation of e-government’s potential </w:t>
      </w:r>
      <w:r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zGqyZUMr","properties":{"formattedCitation":"[30]","plainCitation":"[30]","noteIndex":0},"citationItems":[{"id":6752,"uris":["http://zotero.org/users/4815437/items/FV5CXSUV"],"itemData":{"id":6752,"type":"article-journal","DOI":"10.13140/RG.2.2.30038.66884","publisher":"Unpublished","source":"DOI.org (Datacite)","title":"Poor Internet Connectivity and its Implications on Nigeria's e-Governance Trajectory","URL":"https://rgdoi.net/10.13140/RG.2.2.30038.66884","author":[{"literal":"Abdulbasit Imam"}],"accessed":{"date-parts":[["2025",9,25]]},"issued":{"date-parts":[["2024"]]}}}],"schema":"https://github.com/citation-style-language/schema/raw/master/csl-citation.json"} </w:instrText>
      </w:r>
      <w:r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[30]</w:t>
      </w:r>
      <w:r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Even as Nigeria is one of Africa’s largest ICT markets, these internal divides keep its e-governance ranking in the middle tier. To improve, significant investment is needed: not only in hard infrastructure, such as broadband networks, electrification, and public internet access points, but also in policies to reduce costs, including fostering competition, establishing regional internet exchange points, and capacity-building for citizens </w:t>
      </w:r>
      <w:r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Z2RNticB","properties":{"formattedCitation":"[30]","plainCitation":"[30]","noteIndex":0},"citationItems":[{"id":6752,"uris":["http://zotero.org/users/4815437/items/FV5CXSUV"],"itemData":{"id":6752,"type":"article-journal","DOI":"10.13140/RG.2.2.30038.66884","publisher":"Unpublished","source":"DOI.org (Datacite)","title":"Poor Internet Connectivity and its Implications on Nigeria's e-Governance Trajectory","URL":"https://rgdoi.net/10.13140/RG.2.2.30038.66884","author":[{"literal":"Abdulbasit Imam"}],"accessed":{"date-parts":[["2025",9,25]]},"issued":{"date-parts":[["2024"]]}}}],"schema":"https://github.com/citation-style-language/schema/raw/master/csl-citation.json"} </w:instrText>
      </w:r>
      <w:r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[30]</w:t>
      </w:r>
      <w:r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Encouragingly, there are positive trends</w:t>
      </w:r>
      <w:r w:rsidR="00E653E1" w:rsidRPr="00E92E57">
        <w:rPr>
          <w:rFonts w:ascii="Times New Roman" w:hAnsi="Times New Roman" w:cs="Times New Roman"/>
          <w:color w:val="000000" w:themeColor="text1"/>
        </w:rPr>
        <w:t>;</w:t>
      </w:r>
      <w:r w:rsidRPr="00E92E57">
        <w:rPr>
          <w:rFonts w:ascii="Times New Roman" w:hAnsi="Times New Roman" w:cs="Times New Roman"/>
          <w:color w:val="000000" w:themeColor="text1"/>
        </w:rPr>
        <w:t xml:space="preserve"> telecom infrastructure is improving. For example, Africa saw a 48% jump in fixed broadband subscriptions 2020–2022) and mobile broadband coverage is expanding </w:t>
      </w:r>
      <w:r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JpbXP4eR","properties":{"formattedCitation":"[3]","plainCitation":"[3]","noteIndex":0},"citationItems":[{"id":6740,"uris":["http://zotero.org/users/4815437/items/UNK7GAZZ","http://zotero.org/users/4815437/items/6MXR9S97"],"itemData":{"id":6740,"type":"book","collection-title":"United Nations e-Government Survey Series","edition":"1st ed","ISBN":"978-92-1-123213-4","language":"en","number-of-pages":"1","publisher":"United Nations Publications","publisher-place":"Bloomfield","source":"K10plus ISBN","title":"United Nations e-Government Survey 2022: The Future of Digital Government","title-short":"United Nations e-Government Survey 2022","author":[{"family":"UN","given":""}],"issued":{"date-parts":[["2022"]]}}}],"schema":"https://github.com/citation-style-language/schema/raw/master/csl-citation.json"} </w:instrText>
      </w:r>
      <w:r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[3]</w:t>
      </w:r>
      <w:r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However, these improvements have not yet translated into equitable access due to persistent income disparities and geographic challenges </w:t>
      </w:r>
      <w:r w:rsidR="007037C2"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lwDrtBPR","properties":{"formattedCitation":"[31]","plainCitation":"[31]","noteIndex":0},"citationItems":[{"id":6755,"uris":["http://zotero.org/users/4815437/items/ILXQQR9J","http://zotero.org/users/4815437/items/H6TFS2VP"],"itemData":{"id":6755,"type":"document","abstract":"Developing comprehensive digitalization policies is a formidable challenge for many developing countries, particularly in Africa, where the modernization of the state faces various obstacles. Success in e-government initiatives requires tailored approaches that acknowledge contextual differences. E-government projects in African countries often face funding challenges, relying on donor aid, leading to discontinuation without dedicated funding, hindering incremental improvements. E-government and Open government are seen as strategic solutions to help African countries achieve Sustainable Development Goals, reduce socio-political risks, and enhance government performance through transparency, public participation, and accountability for successes and failures. This paper tries to give an overview on the dynamic of e-government in Africa. Indeed, we use the concept of egovernment failure in this paper as the inability of a system to achieve predefined goals or unanticipated benefits. In fact, the EGDI helps us to underline the evolution and the challenges of African countries in digitalization. Africa, despite its immense potential and growing technological landscape, grapples with persistent challenges in the realm of egovernment development in Africa. The evolution of e-government in African countries, facing challenges like inadequate infrastructure, political commitment, and digital literacy. Despite these hurdles, tangible progress has been achieved. Furthermore crucial aspects and challenges still facing African countries such as interoperability, cybersecurity, Smart City services for urban development, and the growing role of Artificial Intelligence.","source":"HAL Archives Ouvertes","title":"E-government in Africa: Challenges and Prospects","title-short":"E-government in Africa","URL":"https://hal.science/hal-04450951","author":[{"family":"Rarhoui","given":"Kaoutar"}],"accessed":{"date-parts":[["2025",9,25]]},"issued":{"date-parts":[["2024",2]]}}}],"schema":"https://github.com/citation-style-language/schema/raw/master/csl-citation.json"} </w:instrText>
      </w:r>
      <w:r w:rsidR="007037C2"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[31]</w:t>
      </w:r>
      <w:r w:rsidR="007037C2"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Bridging the digital divide remains the foundational step upon which all other e-government innovations depend.</w:t>
      </w:r>
    </w:p>
    <w:p w14:paraId="0CEF3735" w14:textId="77777777" w:rsidR="005C7CEB" w:rsidRPr="00E92E57" w:rsidRDefault="00000000">
      <w:pPr>
        <w:pStyle w:val="Heading2"/>
        <w:rPr>
          <w:rFonts w:ascii="Times New Roman" w:hAnsi="Times New Roman" w:cs="Times New Roman"/>
          <w:b/>
          <w:bCs/>
          <w:color w:val="000000" w:themeColor="text1"/>
          <w:sz w:val="24"/>
          <w:szCs w:val="24"/>
        </w:rPr>
      </w:pPr>
      <w:bookmarkStart w:id="5" w:name="citizen-engagement-and-e-participation"/>
      <w:bookmarkEnd w:id="4"/>
      <w:r w:rsidRPr="00E92E57">
        <w:rPr>
          <w:rFonts w:ascii="Times New Roman" w:hAnsi="Times New Roman" w:cs="Times New Roman"/>
          <w:b/>
          <w:bCs/>
          <w:color w:val="000000" w:themeColor="text1"/>
          <w:sz w:val="24"/>
          <w:szCs w:val="24"/>
        </w:rPr>
        <w:t>Citizen Engagement and E-Participation</w:t>
      </w:r>
    </w:p>
    <w:p w14:paraId="5025A81F" w14:textId="618F473C" w:rsidR="005C7CEB" w:rsidRPr="00E92E57" w:rsidRDefault="00000000" w:rsidP="001E38A4">
      <w:pPr>
        <w:pStyle w:val="FirstParagraph"/>
        <w:jc w:val="both"/>
        <w:rPr>
          <w:rFonts w:ascii="Times New Roman" w:hAnsi="Times New Roman" w:cs="Times New Roman"/>
          <w:color w:val="000000" w:themeColor="text1"/>
        </w:rPr>
      </w:pPr>
      <w:r w:rsidRPr="00E92E57">
        <w:rPr>
          <w:rFonts w:ascii="Times New Roman" w:hAnsi="Times New Roman" w:cs="Times New Roman"/>
          <w:color w:val="000000" w:themeColor="text1"/>
        </w:rPr>
        <w:t xml:space="preserve">Citizen engagement is a core objective of e-government: by opening digital channels, governments aim to involve citizens in governance processes, gather feedback, and improve service usability. In Africa, online citizen participation in decision-making </w:t>
      </w:r>
      <w:r w:rsidR="001E38A4" w:rsidRPr="00E92E57">
        <w:rPr>
          <w:rFonts w:ascii="Times New Roman" w:hAnsi="Times New Roman" w:cs="Times New Roman"/>
          <w:color w:val="000000" w:themeColor="text1"/>
        </w:rPr>
        <w:t>and service co-design is gradually increasing but remains relatively</w:t>
      </w:r>
      <w:r w:rsidRPr="00E92E57">
        <w:rPr>
          <w:rFonts w:ascii="Times New Roman" w:hAnsi="Times New Roman" w:cs="Times New Roman"/>
          <w:color w:val="000000" w:themeColor="text1"/>
        </w:rPr>
        <w:t xml:space="preserve"> nascent compared to global standards</w:t>
      </w:r>
      <w:r w:rsidR="001E38A4" w:rsidRPr="00E92E57">
        <w:rPr>
          <w:rFonts w:ascii="Times New Roman" w:hAnsi="Times New Roman" w:cs="Times New Roman"/>
          <w:color w:val="000000" w:themeColor="text1"/>
        </w:rPr>
        <w:t xml:space="preserve"> </w:t>
      </w:r>
      <w:r w:rsidR="001E38A4"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{"citationID":"mgoSc0qA","properties":{"formattedCitation":"[32]","plainCitation":"[32]","noteIndex":0},"citationItems":[{"id":6758,"uris":["http://zotero.org/users/4815437/items/P2YQUKG5"],"itemData":{"id":6758,"type":"article-journal","abstract":"How can local governments in the Global South effectively implement and sustain digital public participation initiatives, and what specific roles do public officials and knowledge intermediaries play in catalysing and supporting this digital transformation? In this paper, we respond to this query by examining our experiences as researchers in implementing an ongoing multi-year applied research project on e-participation and policy modelling in various South African municipalities. The project and the country’s ongoing public participation initiatives align with government policy emphasising citizen-centric public service delivery through consultation, transparency, and accountability. We aim to highlight the practical aspects of introducing e-participation mechanisms in local governance structures with different human and material resource capacity levels, which is the case in Global South contexts. Our central question is as follows: How can public officials, working alongside researchers and knowledge intermediaries, navigate the sustainable adoption of e-participation through participatory design, system awareness, and bricolage? We explore this question from the perspective of researchers leading the implementation of a multi-year, participatory action-research project which aims to pilot e-participation in six municipalities across South Africa. In the paper, we analyse the interplay of various socio-technical factors influencing the early stages of implementation and use of e-participation tools in local government. Our findings highlight the importance of building socio-technical agency of front-line public participation officials, exploring malleable technologies that are flexible to adaptation, facilitating peer-learning amongst officials on what works in similar contexts, and having a system view within and across pilots.","container-title":"Systems","DOI":"10.3390/systems13020125","ISSN":"2079-8954","issue":"2","journalAbbreviation":"Systems","language":"en","license":"https://creativecommons.org/licenses/by/4.0/","page":"125","source":"DOI.org (Crossref)","title":"How Do Researchers and Public Officials Co-Navigate e-Participation Implementation? An Action-Research Experience with South African Municipalities","title-short":"How Do Researchers and Public Officials Co-Navigate e-Participation Implementation?","volume":"13","author":[{"family":"Ayodele","given":"Odilile"},{"family":"Plantinga","given":"Paul"},{"family":"Sanchez-Bentacourt","given":"Diana"},{"family":"Dlamini","given":"Simangele"},{"family":"Dlamini","given":"Nonkululeko"}],"issued":{"date-parts":[["2025",2,17]]}}}],"schema":"https://github.com/citation-style-language/schema/raw/master/csl-citation.json"} </w:instrText>
      </w:r>
      <w:r w:rsidR="001E38A4"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[32]</w:t>
      </w:r>
      <w:r w:rsidR="001E38A4"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The UN E-Participation Index (EPI)</w:t>
      </w:r>
      <w:r w:rsidR="001E38A4" w:rsidRPr="00E92E57">
        <w:rPr>
          <w:rFonts w:ascii="Times New Roman" w:hAnsi="Times New Roman" w:cs="Times New Roman"/>
          <w:color w:val="000000" w:themeColor="text1"/>
        </w:rPr>
        <w:t>, which measures the availability of online information, consultation, and decision-making tools for citizens, shows that many African countries have room for improvement</w:t>
      </w:r>
      <w:r w:rsidRPr="00E92E57">
        <w:rPr>
          <w:rFonts w:ascii="Times New Roman" w:hAnsi="Times New Roman" w:cs="Times New Roman"/>
          <w:color w:val="000000" w:themeColor="text1"/>
        </w:rPr>
        <w:t>. For example, Nigeria’s E-Participation was rated “High” in 2022 with an index value of 0.566 (on a 0–1 scale)</w:t>
      </w:r>
      <w:r w:rsidR="001E38A4" w:rsidRPr="00E92E57">
        <w:rPr>
          <w:rFonts w:ascii="Times New Roman" w:hAnsi="Times New Roman" w:cs="Times New Roman"/>
          <w:color w:val="000000" w:themeColor="text1"/>
        </w:rPr>
        <w:t xml:space="preserve"> </w:t>
      </w:r>
      <w:r w:rsidR="00BD40A2"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Vz5kSYsM","properties":{"formattedCitation":"[3]","plainCitation":"[3]","noteIndex":0},"citationItems":[{"id":6740,"uris":["http://zotero.org/users/4815437/items/UNK7GAZZ","http://zotero.org/users/4815437/items/6MXR9S97"],"itemData":{"id":6740,"type":"book","collection-title":"United Nations e-Government Survey Series","edition":"1st ed","ISBN":"978-92-1-123213-4","language":"en","number-of-pages":"1","publisher":"United Nations Publications","publisher-place":"Bloomfield","source":"K10plus ISBN","title":"United Nations e-Government Survey 2022: The Future of Digital Government","title-short":"United Nations e-Government Survey 2022","author":[{"family":"UN","given":""}],"issued":{"date-parts":[["2022"]]}}}],"schema":"https://github.com/citation-style-language/schema/raw/master/csl-citation.json"} </w:instrText>
      </w:r>
      <w:r w:rsidR="00BD40A2"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[3]</w:t>
      </w:r>
      <w:r w:rsidR="00BD40A2"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reflecting improvements like dedicated portals for citizen input. Yet, this is well below top global performers and indicates only basic offerings. Similarly, Ghana and Senegal score in the middle range on e-participation, suggesting that while government websites are providing more information, interactive </w:t>
      </w:r>
      <w:r w:rsidR="00BD40A2" w:rsidRPr="00E92E57">
        <w:rPr>
          <w:rFonts w:ascii="Times New Roman" w:hAnsi="Times New Roman" w:cs="Times New Roman"/>
          <w:color w:val="000000" w:themeColor="text1"/>
        </w:rPr>
        <w:t>features are</w:t>
      </w:r>
      <w:r w:rsidRPr="00E92E57">
        <w:rPr>
          <w:rFonts w:ascii="Times New Roman" w:hAnsi="Times New Roman" w:cs="Times New Roman"/>
          <w:color w:val="000000" w:themeColor="text1"/>
        </w:rPr>
        <w:t xml:space="preserve"> not fully developed or widely used.</w:t>
      </w:r>
    </w:p>
    <w:p w14:paraId="4FAF8C1F" w14:textId="527EBB51" w:rsidR="005C7CEB" w:rsidRPr="00E92E57" w:rsidRDefault="00000000" w:rsidP="00BD40A2">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t>Several West African governments have launched online platforms to engage citizens. These include</w:t>
      </w:r>
      <w:r w:rsidR="00BD40A2" w:rsidRPr="00E92E57">
        <w:rPr>
          <w:rFonts w:ascii="Times New Roman" w:hAnsi="Times New Roman" w:cs="Times New Roman"/>
          <w:color w:val="000000" w:themeColor="text1"/>
        </w:rPr>
        <w:t xml:space="preserve"> Dedicated e-participation portals, where some countries host consultation websites for discussing draft policies or budgets, although</w:t>
      </w:r>
      <w:r w:rsidRPr="00E92E57">
        <w:rPr>
          <w:rFonts w:ascii="Times New Roman" w:hAnsi="Times New Roman" w:cs="Times New Roman"/>
          <w:color w:val="000000" w:themeColor="text1"/>
        </w:rPr>
        <w:t xml:space="preserve"> usage is often low. </w:t>
      </w:r>
      <w:r w:rsidR="00BD40A2" w:rsidRPr="00E92E57">
        <w:rPr>
          <w:rFonts w:ascii="Times New Roman" w:hAnsi="Times New Roman" w:cs="Times New Roman"/>
          <w:color w:val="000000" w:themeColor="text1"/>
        </w:rPr>
        <w:t>The social media presence of government agencies is increasingly being utilised by ministries in Nigeria, Ghana, and other countries, such as Twitter and Facebook</w:t>
      </w:r>
      <w:r w:rsidRPr="00E92E57">
        <w:rPr>
          <w:rFonts w:ascii="Times New Roman" w:hAnsi="Times New Roman" w:cs="Times New Roman"/>
          <w:color w:val="000000" w:themeColor="text1"/>
        </w:rPr>
        <w:t>, to disseminate information and receive complaints or queries. This has somewhat “bridged the information gap between the government and citizens” by enabling two-way communication</w:t>
      </w:r>
      <w:r w:rsidR="00BD40A2" w:rsidRPr="00E92E57">
        <w:rPr>
          <w:rFonts w:ascii="Times New Roman" w:hAnsi="Times New Roman" w:cs="Times New Roman"/>
          <w:color w:val="000000" w:themeColor="text1"/>
        </w:rPr>
        <w:t xml:space="preserve"> </w:t>
      </w:r>
      <w:r w:rsidR="00BD40A2"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{"citationID":"UIALmis4","properties":{"formattedCitation":"[33]","plainCitation":"[33]","noteIndex":0},"citationItems":[{"id":6759,"uris":["http://zotero.org/users/4815437/items/IGJZERU3"],"itemData":{"id":6759,"type":"webpage","abstract":"Nigeria, with a population of over 200 million and abundant resources, faces challenges in its development trajectory. Despite its potential, the country struggles with corruption and poor economic development. Recognizing the need for good governance and institutional reforms, the Nigerian government has implemented comprehensive e-governance initiatives to address these issues.","language":"en","title":"E-Governance as an Anti-corruption Strategy: The Nigerian Experience | IFAC","title-short":"E-Governance as an Anti-corruption Strategy","URL":"https://www.ifac.org/knowledge-gateway/discussion/e-governance-anti-corruption-strategy-nigerian-experience","author":[{"family":"IFAC","given":""}],"accessed":{"date-parts":[["2025",9,25]]},"issued":{"date-parts":[["2023",7,20]]}}}],"schema":"https://github.com/citation-style-language/schema/raw/master/csl-citation.json"} </w:instrText>
      </w:r>
      <w:r w:rsidR="00BD40A2"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[33]</w:t>
      </w:r>
      <w:r w:rsidR="00BD40A2"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For instance, Nigeria’s government agencies now commonly maintain social media accounts and websites where citizens can </w:t>
      </w:r>
      <w:r w:rsidR="00BD40A2" w:rsidRPr="00E92E57">
        <w:rPr>
          <w:rFonts w:ascii="Times New Roman" w:hAnsi="Times New Roman" w:cs="Times New Roman"/>
          <w:color w:val="000000" w:themeColor="text1"/>
        </w:rPr>
        <w:t xml:space="preserve">submit feedback about services </w:t>
      </w:r>
      <w:hyperlink r:id="rId6" w:anchor=":~:text=financial%20and%20non">
        <w:r w:rsidR="005C7CEB" w:rsidRPr="00E92E57">
          <w:rPr>
            <w:rStyle w:val="Hyperlink"/>
            <w:rFonts w:ascii="Times New Roman" w:hAnsi="Times New Roman" w:cs="Times New Roman"/>
            <w:color w:val="000000" w:themeColor="text1"/>
          </w:rPr>
          <w:t>[6]</w:t>
        </w:r>
      </w:hyperlink>
      <w:r w:rsidRPr="00E92E57">
        <w:rPr>
          <w:rFonts w:ascii="Times New Roman" w:hAnsi="Times New Roman" w:cs="Times New Roman"/>
          <w:color w:val="000000" w:themeColor="text1"/>
        </w:rPr>
        <w:t xml:space="preserve">. </w:t>
      </w:r>
      <w:r w:rsidR="00BD40A2" w:rsidRPr="00E92E57">
        <w:rPr>
          <w:rFonts w:ascii="Times New Roman" w:hAnsi="Times New Roman" w:cs="Times New Roman"/>
          <w:color w:val="000000" w:themeColor="text1"/>
        </w:rPr>
        <w:t xml:space="preserve">Nigeria’s SERVICOM initiative is notable for its citizen feedback and grievance systems. It has established service charters and feedback channels for various agencies, with an online component to track service delivery performance </w:t>
      </w:r>
      <w:r w:rsidR="00BD40A2"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{"citationID":"2HNmf82j","properties":{"formattedCitation":"[33]","plainCitation":"[33]","noteIndex":0},"citationItems":[{"id":6759,"uris":["http://zotero.org/users/4815437/items/IGJZERU3"],"itemData":{"id":6759,"type":"webpage","abstract":"Nigeria, with a population of over 200 million and abundant resources, faces challenges in its development trajectory. Despite its potential, the country struggles with corruption and poor economic development. Recognizing the need for good governance and institutional reforms, the Nigerian government has implemented comprehensive e-governance initiatives to address these issues.","language":"en","title":"E-Governance as an Anti-corruption Strategy: The Nigerian Experience | IFAC","title-short":"E-Governance as an Anti-corruption Strategy","URL":"https://www.ifac.org/knowledge-gateway/discussion/e-governance-anti-corruption-strategy-nigerian-experience","author":[{"family":"IFAC","given":""}],"accessed":{"date-parts":[["2025",9,25]]},"issued":{"date-parts":[["2023",7,20]]}}}],"schema":"https://github.com/citation-style-language/schema/raw/master/csl-citation.json"} </w:instrText>
      </w:r>
      <w:r w:rsidR="00BD40A2"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[33]</w:t>
      </w:r>
      <w:r w:rsidR="00BD40A2"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Such tools encourage public reporting of problems (like delays or corruption in services) and hold agencies accountable for addressing complaints.</w:t>
      </w:r>
    </w:p>
    <w:p w14:paraId="1C9F5974" w14:textId="0A42B690" w:rsidR="005C7CEB" w:rsidRPr="00E92E57" w:rsidRDefault="00000000" w:rsidP="00BD40A2">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t xml:space="preserve">Academic case studies show that when given the opportunity, African citizens do engage online. However, awareness and trust in these channels are issues. In one Nigerian study, citizens’ perceptions of using e-government to </w:t>
      </w:r>
      <w:r w:rsidR="00BD40A2" w:rsidRPr="00E92E57">
        <w:rPr>
          <w:rFonts w:ascii="Times New Roman" w:hAnsi="Times New Roman" w:cs="Times New Roman"/>
          <w:color w:val="000000" w:themeColor="text1"/>
        </w:rPr>
        <w:t xml:space="preserve">combat corruption were mixed. At the same time, many saw potential for transparency, they also expressed concerns about whether their online inputs would </w:t>
      </w:r>
      <w:r w:rsidR="00BD40A2" w:rsidRPr="00E92E57">
        <w:rPr>
          <w:rFonts w:ascii="Times New Roman" w:hAnsi="Times New Roman" w:cs="Times New Roman"/>
          <w:color w:val="000000" w:themeColor="text1"/>
        </w:rPr>
        <w:lastRenderedPageBreak/>
        <w:t xml:space="preserve">actually influence officials </w:t>
      </w:r>
      <w:r w:rsidR="00BD40A2"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{"citationID":"zJlR7ZdT","properties":{"formattedCitation":"[34]","plainCitation":"[34]","noteIndex":0},"citationItems":[{"id":6761,"uris":["http://zotero.org/users/4815437/items/TUWITVYY"],"itemData":{"id":6761,"type":"paper-conference","abstract":"Technology has proven to be an efficient means of delivering public services and fighting corruption in recent years. Developing countries have thus started to leverage technology to increase the openness and transparency of government services and combat corruption. This study aims to investigate the effectiveness of e-government in the fight against corruption, with a broader focus on how citizens perceive the likelihood of this supposed effectiveness. The study specifically investigated the relationship between access to information, increased transparency, faster government processes, and anti-corruption in Rwanda. We used the Hayes process model 4 regression analysis to examine data gathered from 253 urban and rural Rwandans. The study found a significant relationship between access to information, increased transparency and anti-corruption. However, there was no direct, significant relationship between faster government processes and anti-corruption. When mediated by citizens’ perception, we found that all the variables mentioned above were significantly related to anti-corruption. We conclude that Rwandans believe that there is a chance for a considerable reduction in corruption through the adaption of e-government. The same strategy can be used by other developing countries that wish to fight corruption effectively.","collection-title":"ICEBI '22","container-title":"Proceedings of the 2022 6th International Conference on E-Business and Internet","DOI":"10.1145/3572647.3572681","ISBN":"978-1-4503-9864-0","page":"222–234","publisher":"Association for Computing Machinery","publisher-place":"New York, NY, USA","source":"ACM Digital Library","title":"Citizens’ Perceptions on the Use of E-Government as an Effective Tool to fight Corruption in Rwanda: E-government and Corruption in Rwanda","title-short":"Citizens’ Perceptions on the Use of E-Government as an Effective Tool to fight Corruption in Rwanda","URL":"https://doi.org/10.1145/3572647.3572681","author":[{"family":"Muhimpundu","given":"Nadege"},{"family":"Jianxun","given":"Chu"}],"accessed":{"date-parts":[["2025",9,25]]},"issued":{"date-parts":[["2023",3,20]]}}}],"schema":"https://github.com/citation-style-language/schema/raw/master/csl-citation.json"} </w:instrText>
      </w:r>
      <w:r w:rsidR="00BD40A2"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[34]</w:t>
      </w:r>
      <w:r w:rsidR="00BD40A2"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Digital literacy and civic education play a role here: people need to know that e-participation channels exist and believe that their participation is meaningful. Governments can boost engagement by actively advertising online consultations, simplifying user interfaces, and publicly responding to citizen inputs to build trust.</w:t>
      </w:r>
    </w:p>
    <w:p w14:paraId="758E2CB1" w14:textId="0BDDCB54" w:rsidR="005C7CEB" w:rsidRPr="00E92E57" w:rsidRDefault="00000000" w:rsidP="00BD40A2">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t xml:space="preserve">Given Africa’s mobile-first internet usage, governments have also explored mobile-based engagement. SMS-based services and mobile apps have been </w:t>
      </w:r>
      <w:r w:rsidR="00BD40A2" w:rsidRPr="00E92E57">
        <w:rPr>
          <w:rFonts w:ascii="Times New Roman" w:hAnsi="Times New Roman" w:cs="Times New Roman"/>
          <w:color w:val="000000" w:themeColor="text1"/>
        </w:rPr>
        <w:t>utilised for various purposes, including voter information, reporting issues, election monitoring</w:t>
      </w:r>
      <w:r w:rsidRPr="00E92E57">
        <w:rPr>
          <w:rFonts w:ascii="Times New Roman" w:hAnsi="Times New Roman" w:cs="Times New Roman"/>
          <w:color w:val="000000" w:themeColor="text1"/>
        </w:rPr>
        <w:t>, and receiving government notifications. For instance, during the COVID-19 pandemic, many African states (Nigeria and others) created dedicated portals or mobile dashboards to share updates and allow self-reporting of health information</w:t>
      </w:r>
      <w:r w:rsidR="00BD40A2" w:rsidRPr="00E92E57">
        <w:rPr>
          <w:rFonts w:ascii="Times New Roman" w:hAnsi="Times New Roman" w:cs="Times New Roman"/>
          <w:color w:val="000000" w:themeColor="text1"/>
        </w:rPr>
        <w:t xml:space="preserve"> </w:t>
      </w:r>
      <w:r w:rsidR="00BD40A2"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3WovrUXa","properties":{"formattedCitation":"[3]","plainCitation":"[3]","noteIndex":0},"citationItems":[{"id":6740,"uris":["http://zotero.org/users/4815437/items/UNK7GAZZ","http://zotero.org/users/4815437/items/6MXR9S97"],"itemData":{"id":6740,"type":"book","collection-title":"United Nations e-Government Survey Series","edition":"1st ed","ISBN":"978-92-1-123213-4","language":"en","number-of-pages":"1","publisher":"United Nations Publications","publisher-place":"Bloomfield","source":"K10plus ISBN","title":"United Nations e-Government Survey 2022: The Future of Digital Government","title-short":"United Nations e-Government Survey 2022","author":[{"family":"UN","given":""}],"issued":{"date-parts":[["2022"]]}}}],"schema":"https://github.com/citation-style-language/schema/raw/master/csl-citation.json"} </w:instrText>
      </w:r>
      <w:r w:rsidR="00BD40A2"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[3]</w:t>
      </w:r>
      <w:r w:rsidR="00BD40A2"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These </w:t>
      </w:r>
      <w:r w:rsidR="00BD40A2" w:rsidRPr="00E92E57">
        <w:rPr>
          <w:rFonts w:ascii="Times New Roman" w:hAnsi="Times New Roman" w:cs="Times New Roman"/>
          <w:color w:val="000000" w:themeColor="text1"/>
        </w:rPr>
        <w:t xml:space="preserve">initiatives had the effect of familiarising more citizens with e-services and demonstrating that digital tools can facilitate the quick dissemination of information </w:t>
      </w:r>
      <w:r w:rsidRPr="00E92E57">
        <w:rPr>
          <w:rFonts w:ascii="Times New Roman" w:hAnsi="Times New Roman" w:cs="Times New Roman"/>
          <w:color w:val="000000" w:themeColor="text1"/>
        </w:rPr>
        <w:t>and feedback in times of crisis.</w:t>
      </w:r>
      <w:r w:rsidR="00BD40A2" w:rsidRPr="00E92E57">
        <w:rPr>
          <w:rFonts w:ascii="Times New Roman" w:hAnsi="Times New Roman" w:cs="Times New Roman"/>
          <w:color w:val="000000" w:themeColor="text1"/>
        </w:rPr>
        <w:t xml:space="preserve"> </w:t>
      </w:r>
      <w:r w:rsidRPr="00E92E57">
        <w:rPr>
          <w:rFonts w:ascii="Times New Roman" w:hAnsi="Times New Roman" w:cs="Times New Roman"/>
          <w:color w:val="000000" w:themeColor="text1"/>
        </w:rPr>
        <w:t xml:space="preserve">Regionally, there is </w:t>
      </w:r>
      <w:r w:rsidR="00BD40A2" w:rsidRPr="00E92E57">
        <w:rPr>
          <w:rFonts w:ascii="Times New Roman" w:hAnsi="Times New Roman" w:cs="Times New Roman"/>
          <w:color w:val="000000" w:themeColor="text1"/>
        </w:rPr>
        <w:t xml:space="preserve">a growing recognition that citizen engagement is crucial for effective </w:t>
      </w:r>
      <w:r w:rsidRPr="00E92E57">
        <w:rPr>
          <w:rFonts w:ascii="Times New Roman" w:hAnsi="Times New Roman" w:cs="Times New Roman"/>
          <w:color w:val="000000" w:themeColor="text1"/>
        </w:rPr>
        <w:t xml:space="preserve">developmental governance. A UNDP report focusing on West Africa </w:t>
      </w:r>
      <w:r w:rsidR="00BD40A2" w:rsidRPr="00E92E57">
        <w:rPr>
          <w:rFonts w:ascii="Times New Roman" w:hAnsi="Times New Roman" w:cs="Times New Roman"/>
          <w:color w:val="000000" w:themeColor="text1"/>
        </w:rPr>
        <w:t>emphasised</w:t>
      </w:r>
      <w:r w:rsidRPr="00E92E57">
        <w:rPr>
          <w:rFonts w:ascii="Times New Roman" w:hAnsi="Times New Roman" w:cs="Times New Roman"/>
          <w:color w:val="000000" w:themeColor="text1"/>
        </w:rPr>
        <w:t xml:space="preserve"> that </w:t>
      </w:r>
      <w:r w:rsidR="00BD40A2" w:rsidRPr="00E92E57">
        <w:rPr>
          <w:rFonts w:ascii="Times New Roman" w:hAnsi="Times New Roman" w:cs="Times New Roman"/>
          <w:color w:val="000000" w:themeColor="text1"/>
        </w:rPr>
        <w:t>a political will for greater citizen involvement exists and that e-participation “is indeed feasible,” even in low-income settings, provided local solutions are employed</w:t>
      </w:r>
      <w:r w:rsidRPr="00E92E57">
        <w:rPr>
          <w:rFonts w:ascii="Times New Roman" w:hAnsi="Times New Roman" w:cs="Times New Roman"/>
          <w:color w:val="000000" w:themeColor="text1"/>
        </w:rPr>
        <w:t xml:space="preserve">. Examples of success include participatory budgeting in some local governments and online petition platforms in a few countries. Nonetheless, most West African e-government efforts in the last decade have initially </w:t>
      </w:r>
      <w:r w:rsidR="009704DF" w:rsidRPr="00E92E57">
        <w:rPr>
          <w:rFonts w:ascii="Times New Roman" w:hAnsi="Times New Roman" w:cs="Times New Roman"/>
          <w:color w:val="000000" w:themeColor="text1"/>
        </w:rPr>
        <w:t>prioritised</w:t>
      </w:r>
      <w:r w:rsidRPr="00E92E57">
        <w:rPr>
          <w:rFonts w:ascii="Times New Roman" w:hAnsi="Times New Roman" w:cs="Times New Roman"/>
          <w:color w:val="000000" w:themeColor="text1"/>
        </w:rPr>
        <w:t xml:space="preserve"> putting basic services online over deeper participatory governance tools</w:t>
      </w:r>
      <w:r w:rsidR="009704DF" w:rsidRPr="00E92E57">
        <w:rPr>
          <w:rFonts w:ascii="Times New Roman" w:hAnsi="Times New Roman" w:cs="Times New Roman"/>
          <w:color w:val="000000" w:themeColor="text1"/>
        </w:rPr>
        <w:t xml:space="preserve"> </w:t>
      </w:r>
      <w:r w:rsidR="009704DF"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kAiLBz9u","properties":{"formattedCitation":"[28]","plainCitation":"[28]","noteIndex":0},"citationItems":[{"id":4161,"uris":["http://zotero.org/users/4815437/items/BGHBECSM","http://zotero.org/users/4815437/items/TUFUZAE5"],"itemData":{"id":4161,"type":"article-journal","abstract":"Résumé\nLes projets de gouvernement électronique dans les pays africains sont souvent confrontés à des défis de financement, en se basant sur l'aide des donateurs, ce qui conduit à leur interruption faute de financement dédié, entravant les améliorations progressives. Cet article tente de donner un aperçu de la dynamique du gouvernement électronique en Afrique. En effet, nous utilisons le concept d'échec de l’e-gouvernement dans cet article comme l'incapacité d'un système à atteindre des objectifs prédéfinis ou des avantages non anticipés. La modernisation de l'État en Afrique rencontre divers obstacles. Cependant, le succès des initiatives de l’e-gouvernement nécessite des approches sur mesure qui reconnaissent les différences contextuelles. La méthodologie utilisée dans cet article utilise une approche comparative afin de comprendre la problématique du gouvernement électronique en Afrique. Dans cet ordre, l'EGDI nous aide à souligner l'évolution et les défis des pays africains dans la numérisation. Cet article montre que l'évolution de l’e-gouvernement dans les pays africains est confrontée à des défis tels que l'infrastructure inadéquate, l'engagement politique et la littératie numérique. Les tendances de la numérisation en Afrique révèlent dans cet article des disparités, avec près de deux tiers des pays ayant des valeurs EGDI moyennes et 30 % ayant des valeurs EGDI élevées. Cependant, aucun pays n'atteint le groupe EGDI très élevé, mettant en évidence les défis persistants. De manière encourageante, il y a une baisse de la représentation africaine dans les groupes EGDI faibles et moyens, indiquant des tendances positives en matière de gouvernance numérique. Les défis dans le développement du gouvernement électronique, en particulier dans les pays à faible revenu et à revenu intermédiaire inférieur, sont liés à un investissement inadéquat. Malgré ces obstacles, des progrès tangibles ont été réalisés mais l'Afrique reste confrontée à des défis tels que l'interopérabilité, la cybersécurité, les services de ville intelligente pour le développement urbain et le rôle croissant de l'intelligence artificielle.\nMots-clés :&amp;nbsp;Gouvernement électronique, Gouvernance numérique, Afrique, Service public, Droit public, Gouvernance, Politique administrative, Réforme, Fracture numérique.\n&amp;nbsp;\n&amp;nbsp;\nAbstract:\nE-government projects in African countries often face funding challenges, relying on donor aid, leading to discontinuation without dedicated funding, hindering incremental improvements. This paper tries to give an overview on the dynamic of e-government in Africa. Indeed, we use the concept of e-government failure in this paper as the inability of a system to achieve predefined goals or unanticipated benefits. The modernization of the state in Africa faces various obstacles. However, success in e-government initiatives requires tailored approaches that acknowledge contextual differences. The methodology in this paper uses a comparative approach in order to understand the problematic of e-government in Africa. In this order, the EGDI helps us to underline the evolution and the challenges of African countries in digitalization. This paper shows that the evolution of e-government in African countries, facing challenges like inadequate infrastructure, political commitment, and digital literacy. Digitalization trends in Africa reveal in this paper disparities, with almost two-thirds of countries having middle EGDI values and 30% having high EGDI values. However, no countries reach the very high EGDI group, highlighting the ongoing challenges. Encouragingly, there's a decline in African representation in low and middle EGDI groups, indicating positive trends in digital governance. Challenges in e-government development, particularly in low-income and lower-middle-income countries, are rooted in inadequate investment. Despite these hurdles, tangible progress has been achieved but Africa still facing challenges such as interoperability, cybersecurity, Smart City services for urban development, and the growing role of Artificial Intelligence.\nKeywords&amp;nbsp;E-government, Digital governance, Africa, Public service, Public Law, Governance, Administration policy, Reform, Digital Gap.","container-title":"African Scientific Journal","DOI":"10.5281/zenodo.10695615","ISSN":"2658-9311","issue":"22","language":"en","page":"445-445","source":"www.afrsj.com","title":"An analysis of African E-Government Development: Trends and Challenges.","title-short":"An analysis of African E-Government Development","volume":"3","author":[{"family":"Rarhoui","given":"Kaoutar"}],"issued":{"date-parts":[["2024",2,23]]}}}],"schema":"https://github.com/citation-style-language/schema/raw/master/csl-citation.json"} </w:instrText>
      </w:r>
      <w:r w:rsidR="009704DF"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[28]</w:t>
      </w:r>
      <w:r w:rsidR="009704DF"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As these platforms mature, we see a gradual shift: from information provision to interaction and transaction. For example, by 2022, five African countries (including Nigeria, Rwanda, and South Africa) offered 20+ transactional services online, up from essentially none several years prior</w:t>
      </w:r>
      <w:r w:rsidR="009704DF" w:rsidRPr="00E92E57">
        <w:rPr>
          <w:rFonts w:ascii="Times New Roman" w:hAnsi="Times New Roman" w:cs="Times New Roman"/>
          <w:color w:val="000000" w:themeColor="text1"/>
        </w:rPr>
        <w:t xml:space="preserve"> </w:t>
      </w:r>
      <w:r w:rsidR="009704DF"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UdcsqJbc","properties":{"formattedCitation":"[3]","plainCitation":"[3]","noteIndex":0},"citationItems":[{"id":6740,"uris":["http://zotero.org/users/4815437/items/UNK7GAZZ","http://zotero.org/users/4815437/items/6MXR9S97"],"itemData":{"id":6740,"type":"book","collection-title":"United Nations e-Government Survey Series","edition":"1st ed","ISBN":"978-92-1-123213-4","language":"en","number-of-pages":"1","publisher":"United Nations Publications","publisher-place":"Bloomfield","source":"K10plus ISBN","title":"United Nations e-Government Survey 2022: The Future of Digital Government","title-short":"United Nations e-Government Survey 2022","author":[{"family":"UN","given":""}],"issued":{"date-parts":[["2022"]]}}}],"schema":"https://github.com/citation-style-language/schema/raw/master/csl-citation.json"} </w:instrText>
      </w:r>
      <w:r w:rsidR="009704DF"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[3]</w:t>
      </w:r>
      <w:r w:rsidR="009704DF"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With </w:t>
      </w:r>
      <w:r w:rsidR="009704DF" w:rsidRPr="00E92E57">
        <w:rPr>
          <w:rFonts w:ascii="Times New Roman" w:hAnsi="Times New Roman" w:cs="Times New Roman"/>
          <w:color w:val="000000" w:themeColor="text1"/>
        </w:rPr>
        <w:t>increased transactional usage, such as applying for licenses and paying taxes online, governments are also paying attention to user experience and feedback, as</w:t>
      </w:r>
      <w:r w:rsidRPr="00E92E57">
        <w:rPr>
          <w:rFonts w:ascii="Times New Roman" w:hAnsi="Times New Roman" w:cs="Times New Roman"/>
          <w:color w:val="000000" w:themeColor="text1"/>
        </w:rPr>
        <w:t xml:space="preserve"> citizen uptake determines the success of these services.</w:t>
      </w:r>
    </w:p>
    <w:p w14:paraId="6A556EA5" w14:textId="6D0FEF45" w:rsidR="005C7CEB" w:rsidRPr="00E92E57" w:rsidRDefault="009704DF" w:rsidP="009704DF">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t>Without a doubt, citizen engagement through e-government is growing in West Africa. However, it is still constrained by low internet access, limited awareness, and sometimes a lack of trust in government responsiveness. There are promising signs in countries that have actively pursued open government and e-participation. To fully realise e-government’s democratic potential, African states will need to invest in user-centric design, promote digital civic education, and ensure that feedback collected via electronic means genuinely informs policy, thereby closing the feedback loop and strengthening public trust in e-governance.</w:t>
      </w:r>
    </w:p>
    <w:p w14:paraId="6A82A2F4" w14:textId="77777777" w:rsidR="005C7CEB" w:rsidRPr="00E92E57" w:rsidRDefault="00000000">
      <w:pPr>
        <w:pStyle w:val="Heading2"/>
        <w:rPr>
          <w:rFonts w:ascii="Times New Roman" w:hAnsi="Times New Roman" w:cs="Times New Roman"/>
          <w:b/>
          <w:bCs/>
          <w:color w:val="000000" w:themeColor="text1"/>
          <w:sz w:val="24"/>
          <w:szCs w:val="24"/>
        </w:rPr>
      </w:pPr>
      <w:bookmarkStart w:id="6" w:name="X6ec9048ccc4882f16d00009af6a2596260fe5b0"/>
      <w:bookmarkEnd w:id="5"/>
      <w:r w:rsidRPr="00E92E57">
        <w:rPr>
          <w:rFonts w:ascii="Times New Roman" w:hAnsi="Times New Roman" w:cs="Times New Roman"/>
          <w:b/>
          <w:bCs/>
          <w:color w:val="000000" w:themeColor="text1"/>
          <w:sz w:val="24"/>
          <w:szCs w:val="24"/>
        </w:rPr>
        <w:t>Transparency, Accountability and Anti-Corruption</w:t>
      </w:r>
    </w:p>
    <w:p w14:paraId="30B263E0" w14:textId="0B788698" w:rsidR="005C7CEB" w:rsidRPr="00E92E57" w:rsidRDefault="00000000" w:rsidP="00EC5BEC">
      <w:pPr>
        <w:pStyle w:val="FirstParagraph"/>
        <w:jc w:val="both"/>
        <w:rPr>
          <w:rFonts w:ascii="Times New Roman" w:hAnsi="Times New Roman" w:cs="Times New Roman"/>
          <w:color w:val="000000" w:themeColor="text1"/>
        </w:rPr>
      </w:pPr>
      <w:r w:rsidRPr="00E92E57">
        <w:rPr>
          <w:rFonts w:ascii="Times New Roman" w:hAnsi="Times New Roman" w:cs="Times New Roman"/>
          <w:color w:val="000000" w:themeColor="text1"/>
        </w:rPr>
        <w:t xml:space="preserve">A </w:t>
      </w:r>
      <w:r w:rsidR="00EC5BEC" w:rsidRPr="00E92E57">
        <w:rPr>
          <w:rFonts w:ascii="Times New Roman" w:hAnsi="Times New Roman" w:cs="Times New Roman"/>
          <w:color w:val="000000" w:themeColor="text1"/>
        </w:rPr>
        <w:t>primary driving force behind e-government adoption in Africa is the prospect of enhancing</w:t>
      </w:r>
      <w:r w:rsidRPr="00E92E57">
        <w:rPr>
          <w:rFonts w:ascii="Times New Roman" w:hAnsi="Times New Roman" w:cs="Times New Roman"/>
          <w:color w:val="000000" w:themeColor="text1"/>
        </w:rPr>
        <w:t xml:space="preserve"> transparency and combating corruption</w:t>
      </w:r>
      <w:r w:rsidR="00EC5BEC" w:rsidRPr="00E92E57">
        <w:rPr>
          <w:rFonts w:ascii="Times New Roman" w:hAnsi="Times New Roman" w:cs="Times New Roman"/>
          <w:color w:val="000000" w:themeColor="text1"/>
        </w:rPr>
        <w:t xml:space="preserve"> </w:t>
      </w:r>
      <w:r w:rsidR="00EC5BEC"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{"citationID":"h9WMAxMX","properties":{"formattedCitation":"[35]","plainCitation":"[35]","noteIndex":0},"citationItems":[{"id":6763,"uris":["http://zotero.org/users/4815437/items/JW3IXB6I"],"itemData":{"id":6763,"type":"article-journal","container-title":"Technological Forecasting and Social Change","DOI":"10.1016/j.techfore.2021.120737","ISSN":"00401625","journalAbbreviation":"Technological Forecasting and Social Change","language":"en","page":"120737","source":"DOI.org (Crossref)","title":"Electronic government and corruption: Systematic literature review, framework, and agenda for future research","title-short":"Electronic government and corruption","volume":"167","author":[{"family":"Khan","given":"Anupriya"},{"family":"Krishnan","given":"Satish"},{"family":"Dhir","given":"Amandeep"}],"issued":{"date-parts":[["2021",6]]}}}],"schema":"https://github.com/citation-style-language/schema/raw/master/csl-citation.json"} </w:instrText>
      </w:r>
      <w:r w:rsidR="00EC5BEC"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[35]</w:t>
      </w:r>
      <w:r w:rsidR="00EC5BEC"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w:t>
      </w:r>
      <w:r w:rsidR="00EC5BEC" w:rsidRPr="00E92E57">
        <w:rPr>
          <w:rFonts w:ascii="Times New Roman" w:hAnsi="Times New Roman" w:cs="Times New Roman"/>
          <w:color w:val="000000" w:themeColor="text1"/>
        </w:rPr>
        <w:t>G</w:t>
      </w:r>
      <w:r w:rsidRPr="00E92E57">
        <w:rPr>
          <w:rFonts w:ascii="Times New Roman" w:hAnsi="Times New Roman" w:cs="Times New Roman"/>
          <w:color w:val="000000" w:themeColor="text1"/>
        </w:rPr>
        <w:t>overnments can reduce human discretion and opaqueness that often breed corruption, especially in public finance and service delivery</w:t>
      </w:r>
      <w:r w:rsidR="00EC5BEC" w:rsidRPr="00E92E57">
        <w:rPr>
          <w:rFonts w:ascii="Times New Roman" w:hAnsi="Times New Roman" w:cs="Times New Roman"/>
          <w:color w:val="000000" w:themeColor="text1"/>
        </w:rPr>
        <w:t xml:space="preserve">, by digitising records and procedures </w:t>
      </w:r>
      <w:r w:rsidR="00EC5BEC"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{"citationID":"crgQa7uL","properties":{"formattedCitation":"[36]","plainCitation":"[36]","noteIndex":0},"citationItems":[{"id":6765,"uris":["http://zotero.org/users/4815437/items/AENZBRNC"],"itemData":{"id":6765,"type":"article-journal","abstract":"Abstract\n            Does digitalization reduce corruption? What are the integrity benefits of government digitalization? While the correlation between digitalization and corruption is well established, there is less actionable evidence on the integrity dividends of specific digitalization reforms on different types of corruption and the policy channels through which they operate. These linkages are especially relevant in high corruption risk environments. This article unbundles the integrity dividends of digital reforms undertaken by governments around the world, accelerated by the pandemic. It analyzes the rise of data-driven integrity analytics as promising tools in the anticorruption space deployed by tech-savvy integrity actors. It also assesses the broader integrity benefits of the digitalization of government services and the automation of bureaucratic processes, which contribute to reducing bribe solicitation risks by front-office bureaucrats. It analyzes in particular the impact of digitalization on social transfers. It argues that government digitalization can be an implicit yet effective anticorruption strategy, with subtler yet deeper effects, but there needs to be greater synergies between digital reforms and anticorruption strategies.","container-title":"Data &amp; Policy","DOI":"10.1017/dap.2022.31","ISSN":"2632-3249","journalAbbreviation":"Data &amp; Policy","language":"en","page":"e39","source":"DOI.org (Crossref)","title":"Govtech against corruption: What are the integrity dividends of government digitalization?","title-short":"Govtech against corruption","volume":"4","author":[{"family":"Santiso","given":"Carlos"}],"issued":{"date-parts":[["2022"]]}}}],"schema":"https://github.com/citation-style-language/schema/raw/master/csl-citation.json"} </w:instrText>
      </w:r>
      <w:r w:rsidR="00EC5BEC"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[36]</w:t>
      </w:r>
      <w:r w:rsidR="00EC5BEC"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Empirical research in Africa supports this: analyses have found that countries with higher e-government development tend to have lower perceived corruption, suggesting that ICTs can “diminish corruption through increased transparency</w:t>
      </w:r>
      <w:r w:rsidR="00EC5BEC" w:rsidRPr="00E92E57">
        <w:rPr>
          <w:rFonts w:ascii="Times New Roman" w:hAnsi="Times New Roman" w:cs="Times New Roman"/>
          <w:color w:val="000000" w:themeColor="text1"/>
        </w:rPr>
        <w:t xml:space="preserve"> </w:t>
      </w:r>
      <w:r w:rsidR="00EC5BEC"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{"citationID":"H4bV3iWI","properties":{"formattedCitation":"[37]","plainCitation":"[37]","noteIndex":0},"citationItems":[{"id":6767,"uris":["http://zotero.org/users/4815437/items/KFX5923T"],"itemData":{"id":6767,"type":"article-journal","container-title":"Technology in Society","DOI":"10.1016/j.techsoc.2020.101245","ISSN":"0160791X","journalAbbreviation":"Technology in Society","language":"en","page":"101245","source":"DOI.org (Crossref)","title":"Examining E-Government development effects on corruption in Africa: The mediating effects of ICT development and institutional quality","title-short":"Examining E-Government development effects on corruption in Africa","volume":"61","author":[{"family":"Adam","given":"Ibrahim Osman"}],"issued":{"date-parts":[["2020",5]]}}}],"schema":"https://github.com/citation-style-language/schema/raw/master/csl-citation.json"} </w:instrText>
      </w:r>
      <w:r w:rsidR="00EC5BEC"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[37]</w:t>
      </w:r>
      <w:r w:rsidR="00EC5BEC"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In West Africa, where corruption has historically hindered development, several e-governance initiatives explicitly target financial mismanagement and bureaucratic graft.</w:t>
      </w:r>
    </w:p>
    <w:p w14:paraId="110E548A" w14:textId="2254E968" w:rsidR="00EC5BEC" w:rsidRPr="00E92E57" w:rsidRDefault="00000000" w:rsidP="00EC5BEC">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t xml:space="preserve">Nigeria </w:t>
      </w:r>
      <w:r w:rsidR="00EC5BEC" w:rsidRPr="00E92E57">
        <w:rPr>
          <w:rFonts w:ascii="Times New Roman" w:hAnsi="Times New Roman" w:cs="Times New Roman"/>
          <w:color w:val="000000" w:themeColor="text1"/>
        </w:rPr>
        <w:t>presents a notable example of utilising</w:t>
      </w:r>
      <w:r w:rsidRPr="00E92E57">
        <w:rPr>
          <w:rFonts w:ascii="Times New Roman" w:hAnsi="Times New Roman" w:cs="Times New Roman"/>
          <w:color w:val="000000" w:themeColor="text1"/>
        </w:rPr>
        <w:t xml:space="preserve"> e-governance as an anti-corruption strategy. Over the past decade, the Nigerian government implemented a suite of Public Financial Management (PFM) reforms underpinned by ICT, including the Treasury Single Account (TSA), Integrated </w:t>
      </w:r>
      <w:r w:rsidRPr="00E92E57">
        <w:rPr>
          <w:rFonts w:ascii="Times New Roman" w:hAnsi="Times New Roman" w:cs="Times New Roman"/>
          <w:color w:val="000000" w:themeColor="text1"/>
        </w:rPr>
        <w:lastRenderedPageBreak/>
        <w:t>Personnel and Payroll Information System (IPPIS), Government Integrated Financial Management System (GIFMIS), and biometric banking identification (BVN)</w:t>
      </w:r>
      <w:r w:rsidR="00EC5BEC" w:rsidRPr="00E92E57">
        <w:rPr>
          <w:rFonts w:ascii="Times New Roman" w:hAnsi="Times New Roman" w:cs="Times New Roman"/>
          <w:color w:val="000000" w:themeColor="text1"/>
        </w:rPr>
        <w:t xml:space="preserve"> </w:t>
      </w:r>
      <w:r w:rsidR="00EC5BEC"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{"citationID":"Cpp7DN4I","properties":{"formattedCitation":"[33]","plainCitation":"[33]","noteIndex":0},"citationItems":[{"id":6759,"uris":["http://zotero.org/users/4815437/items/IGJZERU3"],"itemData":{"id":6759,"type":"webpage","abstract":"Nigeria, with a population of over 200 million and abundant resources, faces challenges in its development trajectory. Despite its potential, the country struggles with corruption and poor economic development. Recognizing the need for good governance and institutional reforms, the Nigerian government has implemented comprehensive e-governance initiatives to address these issues.","language":"en","title":"E-Governance as an Anti-corruption Strategy: The Nigerian Experience | IFAC","title-short":"E-Governance as an Anti-corruption Strategy","URL":"https://www.ifac.org/knowledge-gateway/discussion/e-governance-anti-corruption-strategy-nigerian-experience","author":[{"family":"IFAC","given":""}],"accessed":{"date-parts":[["2025",9,25]]},"issued":{"date-parts":[["2023",7,20]]}}}],"schema":"https://github.com/citation-style-language/schema/raw/master/csl-citation.json"} </w:instrText>
      </w:r>
      <w:r w:rsidR="00EC5BEC"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[33]</w:t>
      </w:r>
      <w:r w:rsidR="00EC5BEC"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Each of these has improved transparency in specific ways</w:t>
      </w:r>
      <w:r w:rsidR="00EC5BEC" w:rsidRPr="00E92E57">
        <w:rPr>
          <w:rFonts w:ascii="Times New Roman" w:hAnsi="Times New Roman" w:cs="Times New Roman"/>
          <w:color w:val="000000" w:themeColor="text1"/>
        </w:rPr>
        <w:t>. TSA is a centralised</w:t>
      </w:r>
      <w:r w:rsidRPr="00E92E57">
        <w:rPr>
          <w:rFonts w:ascii="Times New Roman" w:hAnsi="Times New Roman" w:cs="Times New Roman"/>
          <w:color w:val="000000" w:themeColor="text1"/>
        </w:rPr>
        <w:t xml:space="preserve"> electronic treasury system consolidating all government revenue and payments</w:t>
      </w:r>
      <w:r w:rsidR="00EC5BEC" w:rsidRPr="00E92E57">
        <w:rPr>
          <w:rFonts w:ascii="Times New Roman" w:hAnsi="Times New Roman" w:cs="Times New Roman"/>
          <w:color w:val="000000" w:themeColor="text1"/>
        </w:rPr>
        <w:t xml:space="preserve"> </w:t>
      </w:r>
      <w:r w:rsidR="00EC5BEC"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{"citationID":"OdFCbpDl","properties":{"formattedCitation":"[33]","plainCitation":"[33]","noteIndex":0},"citationItems":[{"id":6759,"uris":["http://zotero.org/users/4815437/items/IGJZERU3"],"itemData":{"id":6759,"type":"webpage","abstract":"Nigeria, with a population of over 200 million and abundant resources, faces challenges in its development trajectory. Despite its potential, the country struggles with corruption and poor economic development. Recognizing the need for good governance and institutional reforms, the Nigerian government has implemented comprehensive e-governance initiatives to address these issues.","language":"en","title":"E-Governance as an Anti-corruption Strategy: The Nigerian Experience | IFAC","title-short":"E-Governance as an Anti-corruption Strategy","URL":"https://www.ifac.org/knowledge-gateway/discussion/e-governance-anti-corruption-strategy-nigerian-experience","author":[{"family":"IFAC","given":""}],"accessed":{"date-parts":[["2025",9,25]]},"issued":{"date-parts":[["2023",7,20]]}}}],"schema":"https://github.com/citation-style-language/schema/raw/master/csl-citation.json"} </w:instrText>
      </w:r>
      <w:r w:rsidR="00EC5BEC"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[33]</w:t>
      </w:r>
      <w:r w:rsidR="00EC5BEC"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It </w:t>
      </w:r>
      <w:r w:rsidR="00EC5BEC" w:rsidRPr="00E92E57">
        <w:rPr>
          <w:rFonts w:ascii="Times New Roman" w:hAnsi="Times New Roman" w:cs="Times New Roman"/>
          <w:color w:val="000000" w:themeColor="text1"/>
        </w:rPr>
        <w:t>centralises</w:t>
      </w:r>
      <w:r w:rsidRPr="00E92E57">
        <w:rPr>
          <w:rFonts w:ascii="Times New Roman" w:hAnsi="Times New Roman" w:cs="Times New Roman"/>
          <w:color w:val="000000" w:themeColor="text1"/>
        </w:rPr>
        <w:t xml:space="preserve"> funds and closes thousands of extra-budgetary accounts, thereby “mitigating revenue leakages” and ensuring oversight of all public monies</w:t>
      </w:r>
      <w:r w:rsidR="00EC5BEC" w:rsidRPr="00E92E57">
        <w:rPr>
          <w:rFonts w:ascii="Times New Roman" w:hAnsi="Times New Roman" w:cs="Times New Roman"/>
          <w:color w:val="000000" w:themeColor="text1"/>
        </w:rPr>
        <w:t xml:space="preserve"> </w:t>
      </w:r>
      <w:r w:rsidR="00EC5BEC"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{"citationID":"IP6tghlq","properties":{"formattedCitation":"[37]","plainCitation":"[37]","noteIndex":0},"citationItems":[{"id":6767,"uris":["http://zotero.org/users/4815437/items/KFX5923T"],"itemData":{"id":6767,"type":"article-journal","container-title":"Technology in Society","DOI":"10.1016/j.techsoc.2020.101245","ISSN":"0160791X","journalAbbreviation":"Technology in Society","language":"en","page":"101245","source":"DOI.org (Crossref)","title":"Examining E-Government development effects on corruption in Africa: The mediating effects of ICT development and institutional quality","title-short":"Examining E-Government development effects on corruption in Africa","volume":"61","author":[{"family":"Adam","given":"Ibrahim Osman"}],"issued":{"date-parts":[["2020",5]]}}}],"schema":"https://github.com/citation-style-language/schema/raw/master/csl-citation.json"} </w:instrText>
      </w:r>
      <w:r w:rsidR="00EC5BEC"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[37]</w:t>
      </w:r>
      <w:r w:rsidR="00EC5BEC"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Since its full adoption around 2015, </w:t>
      </w:r>
      <w:r w:rsidR="00EC5BEC" w:rsidRPr="00E92E57">
        <w:rPr>
          <w:rFonts w:ascii="Times New Roman" w:hAnsi="Times New Roman" w:cs="Times New Roman"/>
          <w:color w:val="000000" w:themeColor="text1"/>
        </w:rPr>
        <w:t xml:space="preserve">the TSA in Nigeria has been credited with curbing embezzlement by making it harder to divert funds into hidden accounts </w:t>
      </w:r>
      <w:r w:rsidR="00EC5BEC"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{"citationID":"vbvYxC8q","properties":{"formattedCitation":"[33]","plainCitation":"[33]","noteIndex":0},"citationItems":[{"id":6759,"uris":["http://zotero.org/users/4815437/items/IGJZERU3"],"itemData":{"id":6759,"type":"webpage","abstract":"Nigeria, with a population of over 200 million and abundant resources, faces challenges in its development trajectory. Despite its potential, the country struggles with corruption and poor economic development. Recognizing the need for good governance and institutional reforms, the Nigerian government has implemented comprehensive e-governance initiatives to address these issues.","language":"en","title":"E-Governance as an Anti-corruption Strategy: The Nigerian Experience | IFAC","title-short":"E-Governance as an Anti-corruption Strategy","URL":"https://www.ifac.org/knowledge-gateway/discussion/e-governance-anti-corruption-strategy-nigerian-experience","author":[{"family":"IFAC","given":""}],"accessed":{"date-parts":[["2025",9,25]]},"issued":{"date-parts":[["2023",7,20]]}}}],"schema":"https://github.com/citation-style-language/schema/raw/master/csl-citation.json"} </w:instrText>
      </w:r>
      <w:r w:rsidR="00EC5BEC"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[33]</w:t>
      </w:r>
      <w:r w:rsidR="00EC5BEC"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w:t>
      </w:r>
    </w:p>
    <w:p w14:paraId="2A5F70A3" w14:textId="2906254D" w:rsidR="005C7CEB" w:rsidRPr="00E92E57" w:rsidRDefault="00000000" w:rsidP="00EC5BEC">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t>These digital tools, supported by legislation and political will, collectively show how e-governance can close loopholes for corruption. According to an analysis by Nigeria’s accounting and anti-corruption experts, such initiatives have “significantly reduced cases of ghost-workers and non-payment of pensions” and facilitated transparency in financial management, taxation, and licensing</w:t>
      </w:r>
      <w:r w:rsidR="00C77A53" w:rsidRPr="00E92E57">
        <w:rPr>
          <w:rFonts w:ascii="Times New Roman" w:hAnsi="Times New Roman" w:cs="Times New Roman"/>
          <w:color w:val="000000" w:themeColor="text1"/>
        </w:rPr>
        <w:t xml:space="preserve"> </w:t>
      </w:r>
      <w:r w:rsidR="00C77A53"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{"citationID":"x5t3I5SM","properties":{"formattedCitation":"[33]","plainCitation":"[33]","noteIndex":0},"citationItems":[{"id":6759,"uris":["http://zotero.org/users/4815437/items/IGJZERU3"],"itemData":{"id":6759,"type":"webpage","abstract":"Nigeria, with a population of over 200 million and abundant resources, faces challenges in its development trajectory. Despite its potential, the country struggles with corruption and poor economic development. Recognizing the need for good governance and institutional reforms, the Nigerian government has implemented comprehensive e-governance initiatives to address these issues.","language":"en","title":"E-Governance as an Anti-corruption Strategy: The Nigerian Experience | IFAC","title-short":"E-Governance as an Anti-corruption Strategy","URL":"https://www.ifac.org/knowledge-gateway/discussion/e-governance-anti-corruption-strategy-nigerian-experience","author":[{"family":"IFAC","given":""}],"accessed":{"date-parts":[["2025",9,25]]},"issued":{"date-parts":[["2023",7,20]]}}}],"schema":"https://github.com/citation-style-language/schema/raw/master/csl-citation.json"} </w:instrText>
      </w:r>
      <w:r w:rsidR="00C77A53"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[33]</w:t>
      </w:r>
      <w:r w:rsidR="00C77A53"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They also note that moving away from cash to e-payments (“cashless policy”) directly </w:t>
      </w:r>
      <w:r w:rsidR="00EC5BEC" w:rsidRPr="00E92E57">
        <w:rPr>
          <w:rFonts w:ascii="Times New Roman" w:hAnsi="Times New Roman" w:cs="Times New Roman"/>
          <w:color w:val="000000" w:themeColor="text1"/>
        </w:rPr>
        <w:t xml:space="preserve">reduces </w:t>
      </w:r>
      <w:r w:rsidR="00C77A53" w:rsidRPr="00E92E57">
        <w:rPr>
          <w:rFonts w:ascii="Times New Roman" w:hAnsi="Times New Roman" w:cs="Times New Roman"/>
          <w:color w:val="000000" w:themeColor="text1"/>
        </w:rPr>
        <w:t xml:space="preserve">opportunities for petty bribery by eliminating untraceable cash transactions </w:t>
      </w:r>
      <w:r w:rsidR="00C77A53"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{"citationID":"pf2Ww8NC","properties":{"formattedCitation":"[33]","plainCitation":"[33]","noteIndex":0},"citationItems":[{"id":6759,"uris":["http://zotero.org/users/4815437/items/IGJZERU3"],"itemData":{"id":6759,"type":"webpage","abstract":"Nigeria, with a population of over 200 million and abundant resources, faces challenges in its development trajectory. Despite its potential, the country struggles with corruption and poor economic development. Recognizing the need for good governance and institutional reforms, the Nigerian government has implemented comprehensive e-governance initiatives to address these issues.","language":"en","title":"E-Governance as an Anti-corruption Strategy: The Nigerian Experience | IFAC","title-short":"E-Governance as an Anti-corruption Strategy","URL":"https://www.ifac.org/knowledge-gateway/discussion/e-governance-anti-corruption-strategy-nigerian-experience","author":[{"family":"IFAC","given":""}],"accessed":{"date-parts":[["2025",9,25]]},"issued":{"date-parts":[["2023",7,20]]}}}],"schema":"https://github.com/citation-style-language/schema/raw/master/csl-citation.json"} </w:instrText>
      </w:r>
      <w:r w:rsidR="00C77A53"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[33]</w:t>
      </w:r>
      <w:r w:rsidR="00C77A53" w:rsidRPr="00E92E57">
        <w:rPr>
          <w:rFonts w:ascii="Times New Roman" w:hAnsi="Times New Roman" w:cs="Times New Roman"/>
          <w:color w:val="000000" w:themeColor="text1"/>
        </w:rPr>
        <w:fldChar w:fldCharType="end"/>
      </w:r>
      <w:r w:rsidR="00EC5BEC" w:rsidRPr="00E92E57">
        <w:rPr>
          <w:rFonts w:ascii="Times New Roman" w:hAnsi="Times New Roman" w:cs="Times New Roman"/>
          <w:color w:val="000000" w:themeColor="text1"/>
        </w:rPr>
        <w:t xml:space="preserve">. </w:t>
      </w:r>
      <w:r w:rsidRPr="00E92E57">
        <w:rPr>
          <w:rFonts w:ascii="Times New Roman" w:hAnsi="Times New Roman" w:cs="Times New Roman"/>
          <w:color w:val="000000" w:themeColor="text1"/>
        </w:rPr>
        <w:t>The positive impact in Nigeria is echoed in other countries</w:t>
      </w:r>
      <w:r w:rsidR="00C77A53" w:rsidRPr="00E92E57">
        <w:rPr>
          <w:rFonts w:ascii="Times New Roman" w:hAnsi="Times New Roman" w:cs="Times New Roman"/>
          <w:color w:val="000000" w:themeColor="text1"/>
        </w:rPr>
        <w:t>; for example, Ghana’s digital procurement system and Rwanda’s e-procurement platform (Umucyo) have reportedly increased competition and reduced bid rigging</w:t>
      </w:r>
      <w:r w:rsidRPr="00E92E57">
        <w:rPr>
          <w:rFonts w:ascii="Times New Roman" w:hAnsi="Times New Roman" w:cs="Times New Roman"/>
          <w:color w:val="000000" w:themeColor="text1"/>
        </w:rPr>
        <w:t xml:space="preserve"> in government</w:t>
      </w:r>
      <w:r w:rsidR="00C77A53" w:rsidRPr="00E92E57">
        <w:rPr>
          <w:rFonts w:ascii="Times New Roman" w:hAnsi="Times New Roman" w:cs="Times New Roman"/>
          <w:color w:val="000000" w:themeColor="text1"/>
        </w:rPr>
        <w:t xml:space="preserve"> </w:t>
      </w:r>
      <w:r w:rsidR="00C77A53"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{"citationID":"CPITYp5L","properties":{"formattedCitation":"[33]","plainCitation":"[33]","noteIndex":0},"citationItems":[{"id":6759,"uris":["http://zotero.org/users/4815437/items/IGJZERU3"],"itemData":{"id":6759,"type":"webpage","abstract":"Nigeria, with a population of over 200 million and abundant resources, faces challenges in its development trajectory. Despite its potential, the country struggles with corruption and poor economic development. Recognizing the need for good governance and institutional reforms, the Nigerian government has implemented comprehensive e-governance initiatives to address these issues.","language":"en","title":"E-Governance as an Anti-corruption Strategy: The Nigerian Experience | IFAC","title-short":"E-Governance as an Anti-corruption Strategy","URL":"https://www.ifac.org/knowledge-gateway/discussion/e-governance-anti-corruption-strategy-nigerian-experience","author":[{"family":"IFAC","given":""}],"accessed":{"date-parts":[["2025",9,25]]},"issued":{"date-parts":[["2023",7,20]]}}}],"schema":"https://github.com/citation-style-language/schema/raw/master/csl-citation.json"} </w:instrText>
      </w:r>
      <w:r w:rsidR="00C77A53"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[33]</w:t>
      </w:r>
      <w:r w:rsidR="00C77A53" w:rsidRPr="00E92E57">
        <w:rPr>
          <w:rFonts w:ascii="Times New Roman" w:hAnsi="Times New Roman" w:cs="Times New Roman"/>
          <w:color w:val="000000" w:themeColor="text1"/>
        </w:rPr>
        <w:fldChar w:fldCharType="end"/>
      </w:r>
      <w:r w:rsidR="00C77A53" w:rsidRPr="00E92E57">
        <w:rPr>
          <w:rFonts w:ascii="Times New Roman" w:hAnsi="Times New Roman" w:cs="Times New Roman"/>
          <w:color w:val="000000" w:themeColor="text1"/>
        </w:rPr>
        <w:t>.</w:t>
      </w:r>
    </w:p>
    <w:p w14:paraId="2A70EEF7" w14:textId="2730D940" w:rsidR="005C7CEB" w:rsidRPr="00E92E57" w:rsidRDefault="00000000" w:rsidP="00C77A53">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t xml:space="preserve">Another facet of e-government’s transparency agenda is </w:t>
      </w:r>
      <w:r w:rsidR="00C77A53" w:rsidRPr="00E92E57">
        <w:rPr>
          <w:rFonts w:ascii="Times New Roman" w:hAnsi="Times New Roman" w:cs="Times New Roman"/>
          <w:color w:val="000000" w:themeColor="text1"/>
        </w:rPr>
        <w:t xml:space="preserve">the use of </w:t>
      </w:r>
      <w:r w:rsidRPr="00E92E57">
        <w:rPr>
          <w:rFonts w:ascii="Times New Roman" w:hAnsi="Times New Roman" w:cs="Times New Roman"/>
          <w:color w:val="000000" w:themeColor="text1"/>
        </w:rPr>
        <w:t xml:space="preserve">open government data (OGD) and Freedom of Information (FOI) laws. </w:t>
      </w:r>
      <w:r w:rsidR="00C77A53" w:rsidRPr="00E92E57">
        <w:rPr>
          <w:rFonts w:ascii="Times New Roman" w:hAnsi="Times New Roman" w:cs="Times New Roman"/>
          <w:color w:val="000000" w:themeColor="text1"/>
        </w:rPr>
        <w:t>G</w:t>
      </w:r>
      <w:r w:rsidRPr="00E92E57">
        <w:rPr>
          <w:rFonts w:ascii="Times New Roman" w:hAnsi="Times New Roman" w:cs="Times New Roman"/>
          <w:color w:val="000000" w:themeColor="text1"/>
        </w:rPr>
        <w:t>overnments can enable citizens and civil society to hold officials accountable</w:t>
      </w:r>
      <w:r w:rsidR="00C77A53" w:rsidRPr="00E92E57">
        <w:rPr>
          <w:rFonts w:ascii="Times New Roman" w:hAnsi="Times New Roman" w:cs="Times New Roman"/>
          <w:color w:val="000000" w:themeColor="text1"/>
        </w:rPr>
        <w:t xml:space="preserve"> by publishing datasets (budgets, spending, service delivery metrics, etc.) online for public scrutiny</w:t>
      </w:r>
      <w:r w:rsidRPr="00E92E57">
        <w:rPr>
          <w:rFonts w:ascii="Times New Roman" w:hAnsi="Times New Roman" w:cs="Times New Roman"/>
          <w:color w:val="000000" w:themeColor="text1"/>
        </w:rPr>
        <w:t>. In Africa, about 117 countries worldwide have some form of OGD initiative (as per the UN’s pilot index)</w:t>
      </w:r>
      <w:r w:rsidR="00C77A53" w:rsidRPr="00E92E57">
        <w:rPr>
          <w:rFonts w:ascii="Times New Roman" w:hAnsi="Times New Roman" w:cs="Times New Roman"/>
          <w:color w:val="000000" w:themeColor="text1"/>
        </w:rPr>
        <w:t xml:space="preserve"> </w:t>
      </w:r>
      <w:r w:rsidR="00C77A53"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BGDvNRl2","properties":{"formattedCitation":"[3]","plainCitation":"[3]","noteIndex":0},"citationItems":[{"id":6740,"uris":["http://zotero.org/users/4815437/items/UNK7GAZZ","http://zotero.org/users/4815437/items/6MXR9S97"],"itemData":{"id":6740,"type":"book","collection-title":"United Nations e-Government Survey Series","edition":"1st ed","ISBN":"978-92-1-123213-4","language":"en","number-of-pages":"1","publisher":"United Nations Publications","publisher-place":"Bloomfield","source":"K10plus ISBN","title":"United Nations e-Government Survey 2022: The Future of Digital Government","title-short":"United Nations e-Government Survey 2022","author":[{"family":"UN","given":""}],"issued":{"date-parts":[["2022"]]}}}],"schema":"https://github.com/citation-style-language/schema/raw/master/csl-citation.json"} </w:instrText>
      </w:r>
      <w:r w:rsidR="00C77A53"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[3]</w:t>
      </w:r>
      <w:r w:rsidR="00C77A53" w:rsidRPr="00E92E57">
        <w:rPr>
          <w:rFonts w:ascii="Times New Roman" w:hAnsi="Times New Roman" w:cs="Times New Roman"/>
          <w:color w:val="000000" w:themeColor="text1"/>
        </w:rPr>
        <w:fldChar w:fldCharType="end"/>
      </w:r>
      <w:r w:rsidR="00C77A53" w:rsidRPr="00E92E57">
        <w:rPr>
          <w:rFonts w:ascii="Times New Roman" w:hAnsi="Times New Roman" w:cs="Times New Roman"/>
          <w:color w:val="000000" w:themeColor="text1"/>
        </w:rPr>
        <w:t>. Many</w:t>
      </w:r>
      <w:r w:rsidRPr="00E92E57">
        <w:rPr>
          <w:rFonts w:ascii="Times New Roman" w:hAnsi="Times New Roman" w:cs="Times New Roman"/>
          <w:color w:val="000000" w:themeColor="text1"/>
        </w:rPr>
        <w:t xml:space="preserve"> African states have introduced FOI laws (Nigeria enacted a FOI Act in 2011, Ghana in 2019, etc.). However, implementation is uneven</w:t>
      </w:r>
      <w:r w:rsidR="00C77A53" w:rsidRPr="00E92E57">
        <w:rPr>
          <w:rFonts w:ascii="Times New Roman" w:hAnsi="Times New Roman" w:cs="Times New Roman"/>
          <w:color w:val="000000" w:themeColor="text1"/>
        </w:rPr>
        <w:t xml:space="preserve">; </w:t>
      </w:r>
      <w:r w:rsidRPr="00E92E57">
        <w:rPr>
          <w:rFonts w:ascii="Times New Roman" w:hAnsi="Times New Roman" w:cs="Times New Roman"/>
          <w:color w:val="000000" w:themeColor="text1"/>
        </w:rPr>
        <w:t xml:space="preserve">only about half of African countries have robust legal frameworks for access to information and even fewer actively maintain open data portals. Nigeria and Ghana both launched open data portals around </w:t>
      </w:r>
      <w:r w:rsidR="00C77A53" w:rsidRPr="00E92E57">
        <w:rPr>
          <w:rFonts w:ascii="Times New Roman" w:hAnsi="Times New Roman" w:cs="Times New Roman"/>
          <w:color w:val="000000" w:themeColor="text1"/>
        </w:rPr>
        <w:t xml:space="preserve">the </w:t>
      </w:r>
      <w:r w:rsidRPr="00E92E57">
        <w:rPr>
          <w:rFonts w:ascii="Times New Roman" w:hAnsi="Times New Roman" w:cs="Times New Roman"/>
          <w:color w:val="000000" w:themeColor="text1"/>
        </w:rPr>
        <w:t xml:space="preserve">mid-2010s; Nigeria’s portal (data.gov.ng) initially released datasets on government spending and services. While usage started </w:t>
      </w:r>
      <w:r w:rsidR="00C77A53" w:rsidRPr="00E92E57">
        <w:rPr>
          <w:rFonts w:ascii="Times New Roman" w:hAnsi="Times New Roman" w:cs="Times New Roman"/>
          <w:color w:val="000000" w:themeColor="text1"/>
        </w:rPr>
        <w:t>slowly</w:t>
      </w:r>
      <w:r w:rsidRPr="00E92E57">
        <w:rPr>
          <w:rFonts w:ascii="Times New Roman" w:hAnsi="Times New Roman" w:cs="Times New Roman"/>
          <w:color w:val="000000" w:themeColor="text1"/>
        </w:rPr>
        <w:t xml:space="preserve">, such portals are gradually being integrated with broader e-government systems. The UN 2022 Survey notes that making open data available increases transparency and accountability, and many countries are now </w:t>
      </w:r>
      <w:r w:rsidR="00C77A53" w:rsidRPr="00E92E57">
        <w:rPr>
          <w:rFonts w:ascii="Times New Roman" w:hAnsi="Times New Roman" w:cs="Times New Roman"/>
          <w:color w:val="000000" w:themeColor="text1"/>
        </w:rPr>
        <w:t>realising</w:t>
      </w:r>
      <w:r w:rsidRPr="00E92E57">
        <w:rPr>
          <w:rFonts w:ascii="Times New Roman" w:hAnsi="Times New Roman" w:cs="Times New Roman"/>
          <w:color w:val="000000" w:themeColor="text1"/>
        </w:rPr>
        <w:t xml:space="preserve"> that OGD and e-participation go hand in hand</w:t>
      </w:r>
      <w:r w:rsidR="00C77A53" w:rsidRPr="00E92E57">
        <w:rPr>
          <w:rFonts w:ascii="Times New Roman" w:hAnsi="Times New Roman" w:cs="Times New Roman"/>
          <w:color w:val="000000" w:themeColor="text1"/>
        </w:rPr>
        <w:t xml:space="preserve"> </w:t>
      </w:r>
      <w:r w:rsidR="00C77A53"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45hcsefu","properties":{"formattedCitation":"[3]","plainCitation":"[3]","noteIndex":0},"citationItems":[{"id":6740,"uris":["http://zotero.org/users/4815437/items/UNK7GAZZ","http://zotero.org/users/4815437/items/6MXR9S97"],"itemData":{"id":6740,"type":"book","collection-title":"United Nations e-Government Survey Series","edition":"1st ed","ISBN":"978-92-1-123213-4","language":"en","number-of-pages":"1","publisher":"United Nations Publications","publisher-place":"Bloomfield","source":"K10plus ISBN","title":"United Nations e-Government Survey 2022: The Future of Digital Government","title-short":"United Nations e-Government Survey 2022","author":[{"family":"UN","given":""}],"issued":{"date-parts":[["2022"]]}}}],"schema":"https://github.com/citation-style-language/schema/raw/master/csl-citation.json"} </w:instrText>
      </w:r>
      <w:r w:rsidR="00C77A53"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[3]</w:t>
      </w:r>
      <w:r w:rsidR="00C77A53"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For example, if budget data is </w:t>
      </w:r>
      <w:r w:rsidR="00C77A53" w:rsidRPr="00E92E57">
        <w:rPr>
          <w:rFonts w:ascii="Times New Roman" w:hAnsi="Times New Roman" w:cs="Times New Roman"/>
          <w:color w:val="000000" w:themeColor="text1"/>
        </w:rPr>
        <w:t xml:space="preserve">transparent, citizens can participate more effectively </w:t>
      </w:r>
      <w:r w:rsidRPr="00E92E57">
        <w:rPr>
          <w:rFonts w:ascii="Times New Roman" w:hAnsi="Times New Roman" w:cs="Times New Roman"/>
          <w:color w:val="000000" w:themeColor="text1"/>
        </w:rPr>
        <w:t xml:space="preserve">in budget hearings with facts in hand. In West Africa, Senegal has also made strides by </w:t>
      </w:r>
      <w:r w:rsidR="00C77A53" w:rsidRPr="00E92E57">
        <w:rPr>
          <w:rFonts w:ascii="Times New Roman" w:hAnsi="Times New Roman" w:cs="Times New Roman"/>
          <w:color w:val="000000" w:themeColor="text1"/>
        </w:rPr>
        <w:t xml:space="preserve">incorporating an open data chapter into its digital strategy, recognising that transparency is crucial for establishing </w:t>
      </w:r>
      <w:r w:rsidRPr="00E92E57">
        <w:rPr>
          <w:rFonts w:ascii="Times New Roman" w:hAnsi="Times New Roman" w:cs="Times New Roman"/>
          <w:color w:val="000000" w:themeColor="text1"/>
        </w:rPr>
        <w:t>trust in e-government</w:t>
      </w:r>
      <w:r w:rsidR="00C77A53" w:rsidRPr="00E92E57">
        <w:rPr>
          <w:rFonts w:ascii="Times New Roman" w:hAnsi="Times New Roman" w:cs="Times New Roman"/>
          <w:color w:val="000000" w:themeColor="text1"/>
        </w:rPr>
        <w:t xml:space="preserve"> </w:t>
      </w:r>
      <w:r w:rsidR="00C77A53"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{"citationID":"DGxqQ1Kp","properties":{"formattedCitation":"[4]","plainCitation":"[4]","noteIndex":0},"citationItems":[{"id":6768,"uris":["http://zotero.org/users/4815437/items/T3CEN9GM"],"itemData":{"id":6768,"type":"article-journal","container-title":"Global Transitions","DOI":"10.1016/j.glt.2025.09.002","ISSN":"25897918","journalAbbreviation":"Global Transitions","language":"en","page":"S2589791825000635","source":"DOI.org (Crossref)","title":"Understanding the Impact of Digitalization Transition of Senegal and Its Implication on Human Health and Wellbeing","author":[{"family":"Ndiaye","given":"Madior"},{"family":"Saade","given":"Raafat George"},{"family":"Liu","given":"Hao"}],"issued":{"date-parts":[["2025",9]]}}}],"schema":"https://github.com/citation-style-language/schema/raw/master/csl-citation.json"} </w:instrText>
      </w:r>
      <w:r w:rsidR="00C77A53"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[4]</w:t>
      </w:r>
      <w:r w:rsidR="00C77A53"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w:t>
      </w:r>
    </w:p>
    <w:p w14:paraId="498C33BA" w14:textId="594A721C" w:rsidR="005C7CEB" w:rsidRPr="00E92E57" w:rsidRDefault="00000000" w:rsidP="00C913A3">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t xml:space="preserve">On the macro level, early evidence suggests a correlation between e-gov and reduced corruption perceptions. An IMF working paper in 2022 found that </w:t>
      </w:r>
      <w:r w:rsidR="00C913A3" w:rsidRPr="00E92E57">
        <w:rPr>
          <w:rFonts w:ascii="Times New Roman" w:hAnsi="Times New Roman" w:cs="Times New Roman"/>
          <w:color w:val="000000" w:themeColor="text1"/>
        </w:rPr>
        <w:t xml:space="preserve">digitalisation, such as </w:t>
      </w:r>
      <w:r w:rsidRPr="00E92E57">
        <w:rPr>
          <w:rFonts w:ascii="Times New Roman" w:hAnsi="Times New Roman" w:cs="Times New Roman"/>
          <w:color w:val="000000" w:themeColor="text1"/>
        </w:rPr>
        <w:t>automating tax administration</w:t>
      </w:r>
      <w:r w:rsidR="00C913A3" w:rsidRPr="00E92E57">
        <w:rPr>
          <w:rFonts w:ascii="Times New Roman" w:hAnsi="Times New Roman" w:cs="Times New Roman"/>
          <w:color w:val="000000" w:themeColor="text1"/>
        </w:rPr>
        <w:t>,</w:t>
      </w:r>
      <w:r w:rsidRPr="00E92E57">
        <w:rPr>
          <w:rFonts w:ascii="Times New Roman" w:hAnsi="Times New Roman" w:cs="Times New Roman"/>
          <w:color w:val="000000" w:themeColor="text1"/>
        </w:rPr>
        <w:t xml:space="preserve"> helped deter corruption in African public sectors and improved trust in institutions</w:t>
      </w:r>
      <w:r w:rsidR="00C913A3" w:rsidRPr="00E92E57">
        <w:rPr>
          <w:rFonts w:ascii="Times New Roman" w:hAnsi="Times New Roman" w:cs="Times New Roman"/>
          <w:color w:val="000000" w:themeColor="text1"/>
        </w:rPr>
        <w:t xml:space="preserve"> </w:t>
      </w:r>
      <w:r w:rsidR="00C913A3"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{"citationID":"WP4z7i15","properties":{"formattedCitation":"[38]","plainCitation":"[38]","noteIndex":0},"citationItems":[{"id":6769,"uris":["http://zotero.org/users/4815437/items/SPHUJKB9"],"itemData":{"id":6769,"type":"article-journal","abstract":"This paper studies the effect of digitalization on the perception of corruption and trust in tax officials in Africa. Using individual-level data from Afrobarometer surveys and several indices of digitalization, we find that an increase in digital adoption is associated with a reduction in the perception of corruption and an increase in trust in tax officials. Exploiting the exogeneous deployment of submarine cables at the local level, the paper provides evidence of a negative impact of the use of Internet on the perception of corruption. Yet, the paper shows that the dampening effect of digitalization on corruption is hindered in countries where the government has a pattern of intentionally shutting down the Internet, while countries that successfully promote information and communication technology (ICT) enjoy a more amplified effect.","container-title":"IMF Working Papers","DOI":"10.5089/9781513545691.001.A001","issue":"068","language":"en","note":"ISBN: 9781513545691","publisher":"International Monetary Fund","section":"IMF Working Papers","source":"www.elibrary.imf.org","title":"Can Digitalization Help Deter Corruption in Africa?","URL":"https://www.elibrary.imf.org/view/journals/001/2020/068/article-A001-en.xml","volume":"2020","author":[{"family":"Ouedraogo","given":"Rasmané"},{"family":"Sy","given":"Amadou N."}],"accessed":{"date-parts":[["2025",9,26]]},"issued":{"date-parts":[["2020",5,29]]}}}],"schema":"https://github.com/citation-style-language/schema/raw/master/csl-citation.json"} </w:instrText>
      </w:r>
      <w:r w:rsidR="00C913A3"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[38]</w:t>
      </w:r>
      <w:r w:rsidR="00C913A3"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Nonetheless, challenges remain. Technology can curb certain types of corruption, but it may also shift corrupt </w:t>
      </w:r>
      <w:r w:rsidR="00C913A3" w:rsidRPr="00E92E57">
        <w:rPr>
          <w:rFonts w:ascii="Times New Roman" w:hAnsi="Times New Roman" w:cs="Times New Roman"/>
          <w:color w:val="000000" w:themeColor="text1"/>
        </w:rPr>
        <w:t>behaviour</w:t>
      </w:r>
      <w:r w:rsidRPr="00E92E57">
        <w:rPr>
          <w:rFonts w:ascii="Times New Roman" w:hAnsi="Times New Roman" w:cs="Times New Roman"/>
          <w:color w:val="000000" w:themeColor="text1"/>
        </w:rPr>
        <w:t xml:space="preserve"> into new forms</w:t>
      </w:r>
      <w:r w:rsidR="00C913A3" w:rsidRPr="00E92E57">
        <w:rPr>
          <w:rFonts w:ascii="Times New Roman" w:hAnsi="Times New Roman" w:cs="Times New Roman"/>
          <w:color w:val="000000" w:themeColor="text1"/>
        </w:rPr>
        <w:t xml:space="preserve">, </w:t>
      </w:r>
      <w:r w:rsidRPr="00E92E57">
        <w:rPr>
          <w:rFonts w:ascii="Times New Roman" w:hAnsi="Times New Roman" w:cs="Times New Roman"/>
          <w:color w:val="000000" w:themeColor="text1"/>
        </w:rPr>
        <w:t>like cyber-fraud or manipulation of digital systems</w:t>
      </w:r>
      <w:r w:rsidR="00C913A3" w:rsidRPr="00E92E57">
        <w:rPr>
          <w:rFonts w:ascii="Times New Roman" w:hAnsi="Times New Roman" w:cs="Times New Roman"/>
          <w:color w:val="000000" w:themeColor="text1"/>
        </w:rPr>
        <w:t xml:space="preserve"> </w:t>
      </w:r>
      <w:r w:rsidR="00C913A3"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{"citationID":"Fi59LxT8","properties":{"formattedCitation":"[38]","plainCitation":"[38]","noteIndex":0},"citationItems":[{"id":6769,"uris":["http://zotero.org/users/4815437/items/SPHUJKB9"],"itemData":{"id":6769,"type":"article-journal","abstract":"This paper studies the effect of digitalization on the perception of corruption and trust in tax officials in Africa. Using individual-level data from Afrobarometer surveys and several indices of digitalization, we find that an increase in digital adoption is associated with a reduction in the perception of corruption and an increase in trust in tax officials. Exploiting the exogeneous deployment of submarine cables at the local level, the paper provides evidence of a negative impact of the use of Internet on the perception of corruption. Yet, the paper shows that the dampening effect of digitalization on corruption is hindered in countries where the government has a pattern of intentionally shutting down the Internet, while countries that successfully promote information and communication technology (ICT) enjoy a more amplified effect.","container-title":"IMF Working Papers","DOI":"10.5089/9781513545691.001.A001","issue":"068","language":"en","note":"ISBN: 9781513545691","publisher":"International Monetary Fund","section":"IMF Working Papers","source":"www.elibrary.imf.org","title":"Can Digitalization Help Deter Corruption in Africa?","URL":"https://www.elibrary.imf.org/view/journals/001/2020/068/article-A001-en.xml","volume":"2020","author":[{"family":"Ouedraogo","given":"Rasmané"},{"family":"Sy","given":"Amadou N."}],"accessed":{"date-parts":[["2025",9,26]]},"issued":{"date-parts":[["2020",5,29]]}}}],"schema":"https://github.com/citation-style-language/schema/raw/master/csl-citation.json"} </w:instrText>
      </w:r>
      <w:r w:rsidR="00C913A3"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[38]</w:t>
      </w:r>
      <w:r w:rsidR="00C913A3"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Additionally, if not carefully implemented, e-government systems could lack transparency themselves or be subject to misuse. Therefore, the literature urges continued oversight and independent audits of digital systems to ensure they are indeed delivering on anti-corruption promises</w:t>
      </w:r>
      <w:r w:rsidR="00A36399" w:rsidRPr="00E92E57">
        <w:rPr>
          <w:rFonts w:ascii="Times New Roman" w:hAnsi="Times New Roman" w:cs="Times New Roman"/>
          <w:color w:val="000000" w:themeColor="text1"/>
        </w:rPr>
        <w:t xml:space="preserve"> </w:t>
      </w:r>
      <w:r w:rsidR="00A36399"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{"citationID":"wHYcK0uZ","properties":{"formattedCitation":"[39]","plainCitation":"[39]","noteIndex":0},"citationItems":[{"id":6771,"uris":["http://zotero.org/users/4815437/items/E9TJ4EM8"],"itemData":{"id":6771,"type":"article-journal","container-title":"SSRN Electronic Journal","DOI":"10.2139/ssrn.4176404","ISSN":"1556-5068","journalAbbreviation":"SSRN Journal","language":"en","source":"DOI.org (Crossref)","title":"The Role of E-Government on Corruption Control in Public Sector","URL":"https://www.ssrn.com/abstract=4176404","author":[{"family":"Ismail","given":"Mohamed Abdi"}],"accessed":{"date-parts":[["2025",9,26]]},"issued":{"date-parts":[["2022"]]}}}],"schema":"https://github.com/citation-style-language/schema/raw/master/csl-citation.json"} </w:instrText>
      </w:r>
      <w:r w:rsidR="00A36399"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[39]</w:t>
      </w:r>
      <w:r w:rsidR="00A36399"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w:t>
      </w:r>
    </w:p>
    <w:p w14:paraId="22A930AD" w14:textId="106D9660" w:rsidR="005C7CEB" w:rsidRPr="00E92E57" w:rsidRDefault="00A36399" w:rsidP="00A36399">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t xml:space="preserve">Without a doubt, e-government in Africa has proven to be a valuable tool for combating corruption, making government processes more transparent and traceable. Nigeria’s experience with TSA, IPPIS, and related systems is often cited as a case where digital reforms led to tangible savings </w:t>
      </w:r>
      <w:r w:rsidRPr="00E92E57">
        <w:rPr>
          <w:rFonts w:ascii="Times New Roman" w:hAnsi="Times New Roman" w:cs="Times New Roman"/>
          <w:color w:val="000000" w:themeColor="text1"/>
        </w:rPr>
        <w:lastRenderedPageBreak/>
        <w:t>and greater accountability. However, success requires more than just technology: strong political will, legal reforms, and capacity building for civil servants are critical to sustain these gains. West African countries are encouraged to continue expanding their e-governance reforms and to embrace open data and civic tech innovations that empower citizens to monitor government performance. This multi-pronged approach can gradually help entrench a culture of transparency and reduce the historically high levels of corruption in the region.</w:t>
      </w:r>
    </w:p>
    <w:p w14:paraId="4FBD28F9" w14:textId="77777777" w:rsidR="005C7CEB" w:rsidRPr="00E92E57" w:rsidRDefault="00000000">
      <w:pPr>
        <w:pStyle w:val="Heading2"/>
        <w:rPr>
          <w:rFonts w:ascii="Times New Roman" w:hAnsi="Times New Roman" w:cs="Times New Roman"/>
          <w:b/>
          <w:bCs/>
          <w:color w:val="000000" w:themeColor="text1"/>
          <w:sz w:val="24"/>
          <w:szCs w:val="24"/>
        </w:rPr>
      </w:pPr>
      <w:bookmarkStart w:id="7" w:name="cybersecurity-and-data-privacy"/>
      <w:bookmarkEnd w:id="6"/>
      <w:r w:rsidRPr="00E92E57">
        <w:rPr>
          <w:rFonts w:ascii="Times New Roman" w:hAnsi="Times New Roman" w:cs="Times New Roman"/>
          <w:b/>
          <w:bCs/>
          <w:color w:val="000000" w:themeColor="text1"/>
          <w:sz w:val="24"/>
          <w:szCs w:val="24"/>
        </w:rPr>
        <w:t>Cybersecurity and Data Privacy</w:t>
      </w:r>
    </w:p>
    <w:p w14:paraId="26D9C747" w14:textId="060A2F53" w:rsidR="005C7CEB" w:rsidRPr="00E92E57" w:rsidRDefault="00000000" w:rsidP="00A36399">
      <w:pPr>
        <w:pStyle w:val="FirstParagraph"/>
        <w:jc w:val="both"/>
        <w:rPr>
          <w:rFonts w:ascii="Times New Roman" w:hAnsi="Times New Roman" w:cs="Times New Roman"/>
          <w:color w:val="000000" w:themeColor="text1"/>
        </w:rPr>
      </w:pPr>
      <w:r w:rsidRPr="00E92E57">
        <w:rPr>
          <w:rFonts w:ascii="Times New Roman" w:hAnsi="Times New Roman" w:cs="Times New Roman"/>
          <w:color w:val="000000" w:themeColor="text1"/>
        </w:rPr>
        <w:t xml:space="preserve">As governments </w:t>
      </w:r>
      <w:r w:rsidR="00B80D9D" w:rsidRPr="00E92E57">
        <w:rPr>
          <w:rFonts w:ascii="Times New Roman" w:hAnsi="Times New Roman" w:cs="Times New Roman"/>
          <w:color w:val="000000" w:themeColor="text1"/>
        </w:rPr>
        <w:t>digitise</w:t>
      </w:r>
      <w:r w:rsidRPr="00E92E57">
        <w:rPr>
          <w:rFonts w:ascii="Times New Roman" w:hAnsi="Times New Roman" w:cs="Times New Roman"/>
          <w:color w:val="000000" w:themeColor="text1"/>
        </w:rPr>
        <w:t xml:space="preserve"> services and data, cybersecurity and data protection have become pressing concerns in Africa’s e-government landscape. The rise in connectivity has</w:t>
      </w:r>
      <w:r w:rsidR="00B80D9D" w:rsidRPr="00E92E57">
        <w:rPr>
          <w:rFonts w:ascii="Times New Roman" w:hAnsi="Times New Roman" w:cs="Times New Roman"/>
          <w:color w:val="000000" w:themeColor="text1"/>
        </w:rPr>
        <w:t xml:space="preserve">, unfortunately, been accompanied by an increase in cyber threats </w:t>
      </w:r>
      <w:r w:rsidR="00B80D9D"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{"citationID":"ZkovYhLv","properties":{"formattedCitation":"[40]","plainCitation":"[40]","noteIndex":0},"citationItems":[{"id":6772,"uris":["http://zotero.org/users/4815437/items/RUF486VA"],"itemData":{"id":6772,"type":"article-journal","abstract":"Fran Katsoudas, Executive Vice President and Chief People, Policy and Purpose Officer at Cisco, joins Mvemba to share findings from Cisco’s recently launched report “Elevating Africa's Cyber Resilience: Unveiling Regional Challenges and Charting AI Solutions.”","language":"en","source":"www.csis.org","title":"Building Africa’s Digital Future","URL":"https://www.csis.org/analysis/building-africas-digital-future","author":[{"family":"CSIS","given":""}],"accessed":{"date-parts":[["2025",9,26]]},"issued":{"date-parts":[["2024",8,5]]}}}],"schema":"https://github.com/citation-style-language/schema/raw/master/csl-citation.json"} </w:instrText>
      </w:r>
      <w:r w:rsidR="00B80D9D"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[40]</w:t>
      </w:r>
      <w:r w:rsidR="00B80D9D" w:rsidRPr="00E92E57">
        <w:rPr>
          <w:rFonts w:ascii="Times New Roman" w:hAnsi="Times New Roman" w:cs="Times New Roman"/>
          <w:color w:val="000000" w:themeColor="text1"/>
        </w:rPr>
        <w:fldChar w:fldCharType="end"/>
      </w:r>
      <w:r w:rsidR="00B80D9D" w:rsidRPr="00E92E57">
        <w:rPr>
          <w:rFonts w:ascii="Times New Roman" w:hAnsi="Times New Roman" w:cs="Times New Roman"/>
          <w:color w:val="000000" w:themeColor="text1"/>
        </w:rPr>
        <w:t xml:space="preserve">. Africa experienced the highest average number of weekly cyber attacks in 2023 compared to other regions, and cybercrime in 2021 was estimated to have caused </w:t>
      </w:r>
      <w:r w:rsidRPr="00E92E57">
        <w:rPr>
          <w:rFonts w:ascii="Times New Roman" w:hAnsi="Times New Roman" w:cs="Times New Roman"/>
          <w:color w:val="000000" w:themeColor="text1"/>
        </w:rPr>
        <w:t>a 10% reduction in Africa’s GDP</w:t>
      </w:r>
      <w:r w:rsidR="00B80D9D" w:rsidRPr="00E92E57">
        <w:rPr>
          <w:rFonts w:ascii="Times New Roman" w:hAnsi="Times New Roman" w:cs="Times New Roman"/>
          <w:color w:val="000000" w:themeColor="text1"/>
        </w:rPr>
        <w:t xml:space="preserve"> </w:t>
      </w:r>
      <w:r w:rsidR="00B80D9D"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{"citationID":"r7mmZTjS","properties":{"formattedCitation":"[40]","plainCitation":"[40]","noteIndex":0},"citationItems":[{"id":6772,"uris":["http://zotero.org/users/4815437/items/RUF486VA"],"itemData":{"id":6772,"type":"article-journal","abstract":"Fran Katsoudas, Executive Vice President and Chief People, Policy and Purpose Officer at Cisco, joins Mvemba to share findings from Cisco’s recently launched report “Elevating Africa's Cyber Resilience: Unveiling Regional Challenges and Charting AI Solutions.”","language":"en","source":"www.csis.org","title":"Building Africa’s Digital Future","URL":"https://www.csis.org/analysis/building-africas-digital-future","author":[{"family":"CSIS","given":""}],"accessed":{"date-parts":[["2025",9,26]]},"issued":{"date-parts":[["2024",8,5]]}}}],"schema":"https://github.com/citation-style-language/schema/raw/master/csl-citation.json"} </w:instrText>
      </w:r>
      <w:r w:rsidR="00B80D9D"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[40]</w:t>
      </w:r>
      <w:r w:rsidR="00B80D9D"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These figures underscore that African e-government systems</w:t>
      </w:r>
      <w:r w:rsidR="00B80D9D" w:rsidRPr="00E92E57">
        <w:rPr>
          <w:rFonts w:ascii="Times New Roman" w:hAnsi="Times New Roman" w:cs="Times New Roman"/>
          <w:color w:val="000000" w:themeColor="text1"/>
        </w:rPr>
        <w:t>, often with nascent security measures,</w:t>
      </w:r>
      <w:r w:rsidRPr="00E92E57">
        <w:rPr>
          <w:rFonts w:ascii="Times New Roman" w:hAnsi="Times New Roman" w:cs="Times New Roman"/>
          <w:color w:val="000000" w:themeColor="text1"/>
        </w:rPr>
        <w:t xml:space="preserve"> are attractive targets for cybercriminals. Additionally, many African citizens are new internet users who may be vulnerable to online scams and privacy violations, making cybersecurity not only a technical imperative but also a public trust issue.</w:t>
      </w:r>
    </w:p>
    <w:p w14:paraId="0BBEBB13" w14:textId="5EACDC6F" w:rsidR="005C7CEB" w:rsidRPr="00E92E57" w:rsidRDefault="00B80D9D" w:rsidP="00B80D9D">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t xml:space="preserve">Similarly, there has been progress in establishing cybersecurity policies across the continent, but significant gaps remain. As of 2024, 39 out of 54 African countries have enacted some form of cybersecurity legislation, including cybercrime laws and laws protecting critical infrastructure. This is an improvement from a decade ago, but it means about 15 countries still lack a fundamental cyber law. Moreover, coordination and standards vary widely, with little alignment between states in cybersecurity policy </w:t>
      </w:r>
      <w:r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{"citationID":"RMB7XSjl","properties":{"formattedCitation":"[41]","plainCitation":"[41]","noteIndex":0},"citationItems":[{"id":6775,"uris":["http://zotero.org/users/4815437/items/SDZS4EMX"],"itemData":{"id":6775,"type":"article-journal","abstract":"Abstract\n            As the world becomes increasingly digitalised, cyber insecurity has become the monster under the bed, an unseen threat that many either remain unaware of or ignore, hoping it will simply vanish. In today’s digital landscape, nearly every individual with a digital footprint has, at some point, encountered spam calls or emails containing offers that appear too good to be true or attempt to induce fear and coerce them into parting with their money. Organisations of all sizes are on the front lines of this cyber war. A 2024 cybersecurity breaches survey by the UK Home Office found several organisations reported receiving countless phishing emails and other cyberattacks daily. This study evaluates and ranks the leading voluntary cybersecurity frameworks and standards based on their relevance and adoption in the academic and professional communities. A systematic review identified 12 voluntary cybersecurity frameworks and 17 cybersecurity standards. The top five frameworks and standards from each category were analysed, with the key components of each outlined in detail. The ranking system developed for this study was based on academic research interest, highlighting the cybersecurity measures most frequently studied and discussed in scholarly literature. The results provide a comprehensive overview of the most influential voluntary cybersecurity frameworks and standards, providing valuable insights for organisations seeking to improve their cybersecurity posture through voluntary measures. This study aimed to contribute to the ongoing discussion of how voluntary cybersecurity initiatives can complement regulatory efforts in safeguarding digital infrastructure.","container-title":"International Journal of Information Security","DOI":"10.1007/s10207-025-01121-0","ISSN":"1615-5262, 1615-5270","issue":"5","journalAbbreviation":"Int. J. Inf. Secur.","language":"en","page":"206","source":"DOI.org (Crossref)","title":"A Systematic Review of Voluntary Cybersecurity Standards and Frameworks","volume":"24","author":[{"family":"Reuben-Owoh","given":"Blessing"},{"family":"Haig","given":"Ella"}],"issued":{"date-parts":[["2025",10]]}}}],"schema":"https://github.com/citation-style-language/schema/raw/master/csl-citation.json"} </w:instrText>
      </w:r>
      <w:r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[41]</w:t>
      </w:r>
      <w:r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For instance, only 15 countries have ratified the African Union’s Malabo Convention on Cybersecurity and Data Protection (2014), which establishes a baseline for cyber norms and personal data protection </w:t>
      </w:r>
      <w:r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{"citationID":"2mYLdleZ","properties":{"formattedCitation":"[40]","plainCitation":"[40]","noteIndex":0},"citationItems":[{"id":6772,"uris":["http://zotero.org/users/4815437/items/RUF486VA"],"itemData":{"id":6772,"type":"article-journal","abstract":"Fran Katsoudas, Executive Vice President and Chief People, Policy and Purpose Officer at Cisco, joins Mvemba to share findings from Cisco’s recently launched report “Elevating Africa's Cyber Resilience: Unveiling Regional Challenges and Charting AI Solutions.”","language":"en","source":"www.csis.org","title":"Building Africa’s Digital Future","URL":"https://www.csis.org/analysis/building-africas-digital-future","author":[{"family":"CSIS","given":""}],"accessed":{"date-parts":[["2025",9,26]]},"issued":{"date-parts":[["2024",8,5]]}}}],"schema":"https://github.com/citation-style-language/schema/raw/master/csl-citation.json"} </w:instrText>
      </w:r>
      <w:r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[40]</w:t>
      </w:r>
      <w:r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Nigeria passed a Cybercrimes Act in 2015 and has a National Cybersecurity Policy</w:t>
      </w:r>
      <w:r w:rsidR="00C16563" w:rsidRPr="00E92E57">
        <w:rPr>
          <w:rFonts w:ascii="Times New Roman" w:hAnsi="Times New Roman" w:cs="Times New Roman"/>
          <w:color w:val="000000" w:themeColor="text1"/>
        </w:rPr>
        <w:t>. Ghana enacted a Cybersecurity Act in 2020 and established a Cybersecurity</w:t>
      </w:r>
      <w:r w:rsidRPr="00E92E57">
        <w:rPr>
          <w:rFonts w:ascii="Times New Roman" w:hAnsi="Times New Roman" w:cs="Times New Roman"/>
          <w:color w:val="000000" w:themeColor="text1"/>
        </w:rPr>
        <w:t xml:space="preserve"> Authority. These national efforts signal recognition of the threat, but many other West African states are still drafting or debating similar frameworks. Data protection laws are similarly patchy: while a few countries like Nigeria have introduced regulations</w:t>
      </w:r>
      <w:r w:rsidR="00C16563" w:rsidRPr="00E92E57">
        <w:rPr>
          <w:rFonts w:ascii="Times New Roman" w:hAnsi="Times New Roman" w:cs="Times New Roman"/>
          <w:color w:val="000000" w:themeColor="text1"/>
        </w:rPr>
        <w:t>,</w:t>
      </w:r>
      <w:r w:rsidRPr="00E92E57">
        <w:rPr>
          <w:rFonts w:ascii="Times New Roman" w:hAnsi="Times New Roman" w:cs="Times New Roman"/>
          <w:color w:val="000000" w:themeColor="text1"/>
        </w:rPr>
        <w:t xml:space="preserve"> </w:t>
      </w:r>
      <w:r w:rsidR="00C16563" w:rsidRPr="00E92E57">
        <w:rPr>
          <w:rFonts w:ascii="Times New Roman" w:hAnsi="Times New Roman" w:cs="Times New Roman"/>
          <w:color w:val="000000" w:themeColor="text1"/>
        </w:rPr>
        <w:t xml:space="preserve">Kenya enacted a Data Protection Act in 2019 </w:t>
      </w:r>
      <w:r w:rsidR="00C16563"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{"citationID":"CkSB3HC2","properties":{"formattedCitation":"[23]","plainCitation":"[23]","noteIndex":0},"citationItems":[{"id":6741,"uris":["http://zotero.org/users/4815437/items/H5PEUZIK"],"itemData":{"id":6741,"type":"post-weblog","abstract":"Beneath the promises of enhanced connectivity in Africa lies a complex narrative—a 21st-century iteration of colonial dynamics cloaked in the  rhetoric of \"connecting the unconnected\"...","container-title":"Global Voices","language":"en","title":"At what cost are we bridging Africa’s digital divide?","URL":"https://globalvoices.org/2025/01/18/at-what-cost-are-we-bridging-africas-digital-divide/","author":[{"family":"Muhammed","given":"Bello Buhari"}],"accessed":{"date-parts":[["2025",9,25]]},"issued":{"date-parts":[["2025",1,18]]}}}],"schema":"https://github.com/citation-style-language/schema/raw/master/csl-citation.json"} </w:instrText>
      </w:r>
      <w:r w:rsidR="00C16563"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[23]</w:t>
      </w:r>
      <w:r w:rsidR="00C16563" w:rsidRPr="00E92E57">
        <w:rPr>
          <w:rFonts w:ascii="Times New Roman" w:hAnsi="Times New Roman" w:cs="Times New Roman"/>
          <w:color w:val="000000" w:themeColor="text1"/>
        </w:rPr>
        <w:fldChar w:fldCharType="end"/>
      </w:r>
      <w:r w:rsidR="00C16563" w:rsidRPr="00E92E57">
        <w:rPr>
          <w:rFonts w:ascii="Times New Roman" w:hAnsi="Times New Roman" w:cs="Times New Roman"/>
          <w:color w:val="000000" w:themeColor="text1"/>
        </w:rPr>
        <w:t xml:space="preserve">. However, many others lack comprehensive privacy laws, meaning citizens’ personal data in e-government systems may not be adequately safeguarded or may only be </w:t>
      </w:r>
      <w:r w:rsidRPr="00E92E57">
        <w:rPr>
          <w:rFonts w:ascii="Times New Roman" w:hAnsi="Times New Roman" w:cs="Times New Roman"/>
          <w:color w:val="000000" w:themeColor="text1"/>
        </w:rPr>
        <w:t>protected by broad constitutional privacy clauses.</w:t>
      </w:r>
    </w:p>
    <w:p w14:paraId="2F1B77EF" w14:textId="281660FC" w:rsidR="005C7CEB" w:rsidRPr="00E92E57" w:rsidRDefault="00000000" w:rsidP="00CC0F29">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t>A core issue highlighted in policy discussions is the lack of cybersecurity capacity and resources. Africa faces a shortage of trained cybersecurity professionals</w:t>
      </w:r>
      <w:r w:rsidR="00CC0F29" w:rsidRPr="00E92E57">
        <w:rPr>
          <w:rFonts w:ascii="Times New Roman" w:hAnsi="Times New Roman" w:cs="Times New Roman"/>
          <w:color w:val="000000" w:themeColor="text1"/>
        </w:rPr>
        <w:t xml:space="preserve">, </w:t>
      </w:r>
      <w:r w:rsidRPr="00E92E57">
        <w:rPr>
          <w:rFonts w:ascii="Times New Roman" w:hAnsi="Times New Roman" w:cs="Times New Roman"/>
          <w:color w:val="000000" w:themeColor="text1"/>
        </w:rPr>
        <w:t>an estimated 100,000 additional professionals are needed as of 2020 to meet the demand</w:t>
      </w:r>
      <w:r w:rsidR="00CC0F29" w:rsidRPr="00E92E57">
        <w:rPr>
          <w:rFonts w:ascii="Times New Roman" w:hAnsi="Times New Roman" w:cs="Times New Roman"/>
          <w:color w:val="000000" w:themeColor="text1"/>
        </w:rPr>
        <w:t xml:space="preserve"> </w:t>
      </w:r>
      <w:r w:rsidR="00CC0F29"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{"citationID":"dAsJhrk7","properties":{"formattedCitation":"[40]","plainCitation":"[40]","noteIndex":0},"citationItems":[{"id":6772,"uris":["http://zotero.org/users/4815437/items/RUF486VA"],"itemData":{"id":6772,"type":"article-journal","abstract":"Fran Katsoudas, Executive Vice President and Chief People, Policy and Purpose Officer at Cisco, joins Mvemba to share findings from Cisco’s recently launched report “Elevating Africa's Cyber Resilience: Unveiling Regional Challenges and Charting AI Solutions.”","language":"en","source":"www.csis.org","title":"Building Africa’s Digital Future","URL":"https://www.csis.org/analysis/building-africas-digital-future","author":[{"family":"CSIS","given":""}],"accessed":{"date-parts":[["2025",9,26]]},"issued":{"date-parts":[["2024",8,5]]}}}],"schema":"https://github.com/citation-style-language/schema/raw/master/csl-citation.json"} </w:instrText>
      </w:r>
      <w:r w:rsidR="00CC0F29"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[40]</w:t>
      </w:r>
      <w:r w:rsidR="00CC0F29"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In </w:t>
      </w:r>
      <w:r w:rsidR="00CC0F29" w:rsidRPr="00E92E57">
        <w:rPr>
          <w:rFonts w:ascii="Times New Roman" w:hAnsi="Times New Roman" w:cs="Times New Roman"/>
          <w:color w:val="000000" w:themeColor="text1"/>
        </w:rPr>
        <w:t>stark contrast, the United States has approximately 500,000 cybersecurity workers, whereas Nigeria has only around</w:t>
      </w:r>
      <w:r w:rsidRPr="00E92E57">
        <w:rPr>
          <w:rFonts w:ascii="Times New Roman" w:hAnsi="Times New Roman" w:cs="Times New Roman"/>
          <w:color w:val="000000" w:themeColor="text1"/>
        </w:rPr>
        <w:t xml:space="preserve"> 5,000</w:t>
      </w:r>
      <w:r w:rsidR="00CC0F29" w:rsidRPr="00E92E57">
        <w:rPr>
          <w:rFonts w:ascii="Times New Roman" w:hAnsi="Times New Roman" w:cs="Times New Roman"/>
          <w:color w:val="000000" w:themeColor="text1"/>
        </w:rPr>
        <w:t xml:space="preserve"> </w:t>
      </w:r>
      <w:r w:rsidRPr="00E92E57">
        <w:rPr>
          <w:rFonts w:ascii="Times New Roman" w:hAnsi="Times New Roman" w:cs="Times New Roman"/>
          <w:color w:val="000000" w:themeColor="text1"/>
        </w:rPr>
        <w:t xml:space="preserve"> for its 200 million people</w:t>
      </w:r>
      <w:r w:rsidR="00CC0F29" w:rsidRPr="00E92E57">
        <w:rPr>
          <w:rFonts w:ascii="Times New Roman" w:hAnsi="Times New Roman" w:cs="Times New Roman"/>
          <w:color w:val="000000" w:themeColor="text1"/>
        </w:rPr>
        <w:t xml:space="preserve"> </w:t>
      </w:r>
      <w:r w:rsidR="00CC0F29"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{"citationID":"4C3Cn9Am","properties":{"formattedCitation":"[40]","plainCitation":"[40]","noteIndex":0},"citationItems":[{"id":6772,"uris":["http://zotero.org/users/4815437/items/RUF486VA"],"itemData":{"id":6772,"type":"article-journal","abstract":"Fran Katsoudas, Executive Vice President and Chief People, Policy and Purpose Officer at Cisco, joins Mvemba to share findings from Cisco’s recently launched report “Elevating Africa's Cyber Resilience: Unveiling Regional Challenges and Charting AI Solutions.”","language":"en","source":"www.csis.org","title":"Building Africa’s Digital Future","URL":"https://www.csis.org/analysis/building-africas-digital-future","author":[{"family":"CSIS","given":""}],"accessed":{"date-parts":[["2025",9,26]]},"issued":{"date-parts":[["2024",8,5]]}}}],"schema":"https://github.com/citation-style-language/schema/raw/master/csl-citation.json"} </w:instrText>
      </w:r>
      <w:r w:rsidR="00CC0F29"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[40]</w:t>
      </w:r>
      <w:r w:rsidR="00CC0F29"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This gap in expertise means that many government IT systems are maintained by staff without </w:t>
      </w:r>
      <w:r w:rsidR="00CC0F29" w:rsidRPr="00E92E57">
        <w:rPr>
          <w:rFonts w:ascii="Times New Roman" w:hAnsi="Times New Roman" w:cs="Times New Roman"/>
          <w:color w:val="000000" w:themeColor="text1"/>
        </w:rPr>
        <w:t>specialised</w:t>
      </w:r>
      <w:r w:rsidRPr="00E92E57">
        <w:rPr>
          <w:rFonts w:ascii="Times New Roman" w:hAnsi="Times New Roman" w:cs="Times New Roman"/>
          <w:color w:val="000000" w:themeColor="text1"/>
        </w:rPr>
        <w:t xml:space="preserve"> security training, increasing vulnerability to breaches. Furthermore, much of the software and hardware in use is outdated or unpatched, as budget constraints make regular upgrades difficult. The combination of </w:t>
      </w:r>
      <w:r w:rsidR="00CC0F29" w:rsidRPr="00E92E57">
        <w:rPr>
          <w:rFonts w:ascii="Times New Roman" w:hAnsi="Times New Roman" w:cs="Times New Roman"/>
          <w:color w:val="000000" w:themeColor="text1"/>
        </w:rPr>
        <w:t>obsolete technology and low digital literacy among users creates fertile ground for incidents such as</w:t>
      </w:r>
      <w:r w:rsidRPr="00E92E57">
        <w:rPr>
          <w:rFonts w:ascii="Times New Roman" w:hAnsi="Times New Roman" w:cs="Times New Roman"/>
          <w:color w:val="000000" w:themeColor="text1"/>
        </w:rPr>
        <w:t xml:space="preserve"> phishing attacks, data leaks, and ransomware. Indeed, users who are not educated about cybersecurity hygiene can inadvertently compromise systems</w:t>
      </w:r>
      <w:r w:rsidR="00CC0F29" w:rsidRPr="00E92E57">
        <w:rPr>
          <w:rFonts w:ascii="Times New Roman" w:hAnsi="Times New Roman" w:cs="Times New Roman"/>
          <w:color w:val="000000" w:themeColor="text1"/>
        </w:rPr>
        <w:t xml:space="preserve">, </w:t>
      </w:r>
      <w:r w:rsidRPr="00E92E57">
        <w:rPr>
          <w:rFonts w:ascii="Times New Roman" w:hAnsi="Times New Roman" w:cs="Times New Roman"/>
          <w:color w:val="000000" w:themeColor="text1"/>
        </w:rPr>
        <w:t xml:space="preserve">for example, through weak passwords or falling </w:t>
      </w:r>
      <w:r w:rsidR="00CC0F29" w:rsidRPr="00E92E57">
        <w:rPr>
          <w:rFonts w:ascii="Times New Roman" w:hAnsi="Times New Roman" w:cs="Times New Roman"/>
          <w:color w:val="000000" w:themeColor="text1"/>
        </w:rPr>
        <w:t>victim to scams, illustrating how the lack of digital literacy is another significant</w:t>
      </w:r>
      <w:r w:rsidRPr="00E92E57">
        <w:rPr>
          <w:rFonts w:ascii="Times New Roman" w:hAnsi="Times New Roman" w:cs="Times New Roman"/>
          <w:color w:val="000000" w:themeColor="text1"/>
        </w:rPr>
        <w:t xml:space="preserve"> barrier to improving cybersecurity in Africa.</w:t>
      </w:r>
    </w:p>
    <w:p w14:paraId="4BD4CFDC" w14:textId="6C997DEF" w:rsidR="005C7CEB" w:rsidRPr="00E92E57" w:rsidRDefault="00CC0F29" w:rsidP="00CC0F29">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lastRenderedPageBreak/>
        <w:t xml:space="preserve">Although detailed public reporting is limited, there have been instances of cyberattacks on African government systems </w:t>
      </w:r>
      <w:r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{"citationID":"jxHJXyHG","properties":{"formattedCitation":"[42]","plainCitation":"[42]","noteIndex":0},"citationItems":[{"id":6776,"uris":["http://zotero.org/users/4815437/items/WWHEDA7C"],"itemData":{"id":6776,"type":"webpage","abstract":"Two-thirds of African member countries said cyber-related offences accounted for a medium-to-high share of all crimes","language":"en","title":"New INTERPOL report warns of sharp rise in cybercrime in Africa","URL":"https://www.interpol.int/en/News-and-Events/News/2025/New-INTERPOL-report-warns-of-sharp-rise-in-cybercrime-in-Africa","author":[{"family":"INTERPOL","given":""}],"accessed":{"date-parts":[["2025",9,26]]},"issued":{"date-parts":[["2025"]]}}}],"schema":"https://github.com/citation-style-language/schema/raw/master/csl-citation.json"} </w:instrText>
      </w:r>
      <w:r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[42]</w:t>
      </w:r>
      <w:r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These incidents have prompted governments to take cybersecurity more seriously, often with international support </w:t>
      </w:r>
      <w:r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{"citationID":"tbr8PFLI","properties":{"formattedCitation":"[42]","plainCitation":"[42]","noteIndex":0},"citationItems":[{"id":6776,"uris":["http://zotero.org/users/4815437/items/WWHEDA7C"],"itemData":{"id":6776,"type":"webpage","abstract":"Two-thirds of African member countries said cyber-related offences accounted for a medium-to-high share of all crimes","language":"en","title":"New INTERPOL report warns of sharp rise in cybercrime in Africa","URL":"https://www.interpol.int/en/News-and-Events/News/2025/New-INTERPOL-report-warns-of-sharp-rise-in-cybercrime-in-Africa","author":[{"family":"INTERPOL","given":""}],"accessed":{"date-parts":[["2025",9,26]]},"issued":{"date-parts":[["2025"]]}}}],"schema":"https://github.com/citation-style-language/schema/raw/master/csl-citation.json"} </w:instrText>
      </w:r>
      <w:r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[42]</w:t>
      </w:r>
      <w:r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Multilateral efforts, such as the Cybersecurity East Africa and West Africa initiatives, and support from organisations like the World Bank and the ITU, are helping to establish Computer Emergency Response Teams (CERTs) and train staff in many countries. Regional bodies, such as ECOWAS, have also developed regional cybersecurity frameworks and encouraged information sharing among </w:t>
      </w:r>
      <w:r w:rsidR="00216848" w:rsidRPr="00E92E57">
        <w:rPr>
          <w:rFonts w:ascii="Times New Roman" w:hAnsi="Times New Roman" w:cs="Times New Roman"/>
          <w:color w:val="000000" w:themeColor="text1"/>
        </w:rPr>
        <w:t xml:space="preserve">the cybersecurity agencies of member states </w:t>
      </w:r>
      <w:r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{"citationID":"f089H4Wh","properties":{"formattedCitation":"[43]","plainCitation":"[43]","noteIndex":0},"citationItems":[{"id":6778,"uris":["http://zotero.org/users/4815437/items/88PW73SA"],"itemData":{"id":6778,"type":"post-weblog","abstract":"In 2021, the Economic Commission of West African States (ECOWAS) adopted its Regional Cybersecurity and Cybercrime Strategy, outlining actions to be","language":"en-US","title":"ECOWAS Regional Cybersecurity and Cybercrime Strategy | Digital Watch Observatory","URL":"https://dig.watch/resource/ecowas-regional-cybersecurity-and-cybercrime-strategy","author":[{"family":"DigWatch","given":""}],"accessed":{"date-parts":[["2025",9,26]]},"issued":{"date-parts":[["2021"]]}}}],"schema":"https://github.com/citation-style-language/schema/raw/master/csl-citation.json"} </w:instrText>
      </w:r>
      <w:r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[43]</w:t>
      </w:r>
      <w:r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w:t>
      </w:r>
    </w:p>
    <w:p w14:paraId="3E370210" w14:textId="49F9F3DE" w:rsidR="005C7CEB" w:rsidRPr="00E92E57" w:rsidRDefault="00CC0F29" w:rsidP="00CC0F29">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t xml:space="preserve">A significant discussion in literature concerns the balance between the push for open, accessible e-government and the need for security and privacy. For instance, publishing open data and providing APIs for e-services can spur transparency and innovation, but it can also expose sensitive information if not properly vetted. Similarly, digital ID systems </w:t>
      </w:r>
      <w:r w:rsidR="001647B3" w:rsidRPr="00E92E57">
        <w:rPr>
          <w:rFonts w:ascii="Times New Roman" w:hAnsi="Times New Roman" w:cs="Times New Roman"/>
          <w:color w:val="000000" w:themeColor="text1"/>
        </w:rPr>
        <w:t>significantly enhance service delivery and inclusion, but also become high-value targets for hackers and raise privacy concerns when</w:t>
      </w:r>
      <w:r w:rsidRPr="00E92E57">
        <w:rPr>
          <w:rFonts w:ascii="Times New Roman" w:hAnsi="Times New Roman" w:cs="Times New Roman"/>
          <w:color w:val="000000" w:themeColor="text1"/>
        </w:rPr>
        <w:t xml:space="preserve"> data governance is weak. The Global Voices report (2025) highlights </w:t>
      </w:r>
      <w:r w:rsidR="001647B3" w:rsidRPr="00E92E57">
        <w:rPr>
          <w:rFonts w:ascii="Times New Roman" w:hAnsi="Times New Roman" w:cs="Times New Roman"/>
          <w:color w:val="000000" w:themeColor="text1"/>
        </w:rPr>
        <w:t xml:space="preserve">concerns about data exploitation by foreign tech firms in Africa and the absence of robust data protection in many countries, warning that Africa’s data could be extracted and monetised by foreign corporations without benefit to locals </w:t>
      </w:r>
      <w:r w:rsidR="001647B3"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{"citationID":"Rz33PHqI","properties":{"formattedCitation":"[23]","plainCitation":"[23]","noteIndex":0},"citationItems":[{"id":6741,"uris":["http://zotero.org/users/4815437/items/H5PEUZIK"],"itemData":{"id":6741,"type":"post-weblog","abstract":"Beneath the promises of enhanced connectivity in Africa lies a complex narrative—a 21st-century iteration of colonial dynamics cloaked in the  rhetoric of \"connecting the unconnected\"...","container-title":"Global Voices","language":"en","title":"At what cost are we bridging Africa’s digital divide?","URL":"https://globalvoices.org/2025/01/18/at-what-cost-are-we-bridging-africas-digital-divide/","author":[{"family":"Muhammed","given":"Bello Buhari"}],"accessed":{"date-parts":[["2025",9,25]]},"issued":{"date-parts":[["2025",1,18]]}}}],"schema":"https://github.com/citation-style-language/schema/raw/master/csl-citation.json"} </w:instrText>
      </w:r>
      <w:r w:rsidR="001647B3"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[23]</w:t>
      </w:r>
      <w:r w:rsidR="001647B3"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It commends Nigeria’s NDPR and similar laws as significant steps, but notes </w:t>
      </w:r>
      <w:r w:rsidR="001647B3" w:rsidRPr="00E92E57">
        <w:rPr>
          <w:rFonts w:ascii="Times New Roman" w:hAnsi="Times New Roman" w:cs="Times New Roman"/>
          <w:color w:val="000000" w:themeColor="text1"/>
        </w:rPr>
        <w:t xml:space="preserve">that they are exceptions rather than the norm </w:t>
      </w:r>
      <w:r w:rsidR="001647B3"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{"citationID":"dFTN66wQ","properties":{"formattedCitation":"[23]","plainCitation":"[23]","noteIndex":0},"citationItems":[{"id":6741,"uris":["http://zotero.org/users/4815437/items/H5PEUZIK"],"itemData":{"id":6741,"type":"post-weblog","abstract":"Beneath the promises of enhanced connectivity in Africa lies a complex narrative—a 21st-century iteration of colonial dynamics cloaked in the  rhetoric of \"connecting the unconnected\"...","container-title":"Global Voices","language":"en","title":"At what cost are we bridging Africa’s digital divide?","URL":"https://globalvoices.org/2025/01/18/at-what-cost-are-we-bridging-africas-digital-divide/","author":[{"family":"Muhammed","given":"Bello Buhari"}],"accessed":{"date-parts":[["2025",9,25]]},"issued":{"date-parts":[["2025",1,18]]}}}],"schema":"https://github.com/citation-style-language/schema/raw/master/csl-citation.json"} </w:instrText>
      </w:r>
      <w:r w:rsidR="001647B3"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[23]</w:t>
      </w:r>
      <w:r w:rsidR="001647B3"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Indeed, enforcement is a </w:t>
      </w:r>
      <w:r w:rsidR="001647B3" w:rsidRPr="00E92E57">
        <w:rPr>
          <w:rFonts w:ascii="Times New Roman" w:hAnsi="Times New Roman" w:cs="Times New Roman"/>
          <w:color w:val="000000" w:themeColor="text1"/>
        </w:rPr>
        <w:t>significant</w:t>
      </w:r>
      <w:r w:rsidRPr="00E92E57">
        <w:rPr>
          <w:rFonts w:ascii="Times New Roman" w:hAnsi="Times New Roman" w:cs="Times New Roman"/>
          <w:color w:val="000000" w:themeColor="text1"/>
        </w:rPr>
        <w:t xml:space="preserve"> gap</w:t>
      </w:r>
      <w:r w:rsidR="001647B3" w:rsidRPr="00E92E57">
        <w:rPr>
          <w:rFonts w:ascii="Times New Roman" w:hAnsi="Times New Roman" w:cs="Times New Roman"/>
          <w:color w:val="000000" w:themeColor="text1"/>
        </w:rPr>
        <w:t>,</w:t>
      </w:r>
      <w:r w:rsidRPr="00E92E57">
        <w:rPr>
          <w:rFonts w:ascii="Times New Roman" w:hAnsi="Times New Roman" w:cs="Times New Roman"/>
          <w:color w:val="000000" w:themeColor="text1"/>
        </w:rPr>
        <w:t xml:space="preserve"> even where laws exist, lack of regulatory capacity means companies or government agencies may not fully comply with data protection standards</w:t>
      </w:r>
      <w:r w:rsidR="001647B3" w:rsidRPr="00E92E57">
        <w:rPr>
          <w:rFonts w:ascii="Times New Roman" w:hAnsi="Times New Roman" w:cs="Times New Roman"/>
          <w:color w:val="000000" w:themeColor="text1"/>
        </w:rPr>
        <w:t>.</w:t>
      </w:r>
    </w:p>
    <w:p w14:paraId="5F57032A" w14:textId="7DFC752D" w:rsidR="005C7CEB" w:rsidRPr="00E92E57" w:rsidRDefault="001647B3" w:rsidP="001647B3">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t>Cybersecurity and privacy are the Achilles’ heel of Africa’s e-government growth. There is clear evidence that more secure digital environments are needed. When citizens fear for their data privacy or the integrity of online services, they will hesitate to use e-services, undermining adoption. Thus, strengthening cybersecurity is not only about preventing attacks but also about building trust in e-government. Policy recommendations from experts include</w:t>
      </w:r>
      <w:r w:rsidR="00216848" w:rsidRPr="00E92E57">
        <w:rPr>
          <w:rFonts w:ascii="Times New Roman" w:hAnsi="Times New Roman" w:cs="Times New Roman"/>
          <w:color w:val="000000" w:themeColor="text1"/>
        </w:rPr>
        <w:t xml:space="preserve"> accelerating the adoption of continental frameworks, such as the AU’s conventions; investing in cybersecurity training; updating legal frameworks to criminalise cyber offences and protect users; and incorporating security-by-design into</w:t>
      </w:r>
      <w:r w:rsidRPr="00E92E57">
        <w:rPr>
          <w:rFonts w:ascii="Times New Roman" w:hAnsi="Times New Roman" w:cs="Times New Roman"/>
          <w:color w:val="000000" w:themeColor="text1"/>
        </w:rPr>
        <w:t xml:space="preserve"> all new e-government systems. Interestingly, initiatives such as the newly formed African Network of Cybersecurity Authorities (ANCA) under Smart Africa are creating platforms for collaboration and capacity building. As Africa’s digital transformation continues, ensuring secure connections, not just connections</w:t>
      </w:r>
      <w:r w:rsidR="00216848" w:rsidRPr="00E92E57">
        <w:rPr>
          <w:rFonts w:ascii="Times New Roman" w:hAnsi="Times New Roman" w:cs="Times New Roman"/>
          <w:color w:val="000000" w:themeColor="text1"/>
        </w:rPr>
        <w:t>,</w:t>
      </w:r>
      <w:r w:rsidRPr="00E92E57">
        <w:rPr>
          <w:rFonts w:ascii="Times New Roman" w:hAnsi="Times New Roman" w:cs="Times New Roman"/>
          <w:color w:val="000000" w:themeColor="text1"/>
        </w:rPr>
        <w:t xml:space="preserve"> is vital, meaning that cybersecurity must be seen as an integral part of the digital government infrastructure, not an afterthought.</w:t>
      </w:r>
    </w:p>
    <w:p w14:paraId="28215CEB" w14:textId="77777777" w:rsidR="005C7CEB" w:rsidRPr="00E92E57" w:rsidRDefault="00000000">
      <w:pPr>
        <w:pStyle w:val="Heading2"/>
        <w:rPr>
          <w:rFonts w:ascii="Times New Roman" w:hAnsi="Times New Roman" w:cs="Times New Roman"/>
          <w:b/>
          <w:bCs/>
          <w:color w:val="000000" w:themeColor="text1"/>
          <w:sz w:val="24"/>
          <w:szCs w:val="24"/>
        </w:rPr>
      </w:pPr>
      <w:bookmarkStart w:id="8" w:name="X4bf5d914b8d057fc914b14173577a95db70947a"/>
      <w:bookmarkEnd w:id="7"/>
      <w:r w:rsidRPr="00E92E57">
        <w:rPr>
          <w:rFonts w:ascii="Times New Roman" w:hAnsi="Times New Roman" w:cs="Times New Roman"/>
          <w:b/>
          <w:bCs/>
          <w:color w:val="000000" w:themeColor="text1"/>
          <w:sz w:val="24"/>
          <w:szCs w:val="24"/>
        </w:rPr>
        <w:t>Public Service Delivery and Digital Service Uptake</w:t>
      </w:r>
    </w:p>
    <w:p w14:paraId="22F6641C" w14:textId="23ABFA52" w:rsidR="005C7CEB" w:rsidRPr="00E92E57" w:rsidRDefault="00000000" w:rsidP="000210BB">
      <w:pPr>
        <w:pStyle w:val="FirstParagraph"/>
        <w:jc w:val="both"/>
        <w:rPr>
          <w:rFonts w:ascii="Times New Roman" w:hAnsi="Times New Roman" w:cs="Times New Roman"/>
          <w:color w:val="000000" w:themeColor="text1"/>
        </w:rPr>
      </w:pPr>
      <w:r w:rsidRPr="00E92E57">
        <w:rPr>
          <w:rFonts w:ascii="Times New Roman" w:hAnsi="Times New Roman" w:cs="Times New Roman"/>
          <w:color w:val="000000" w:themeColor="text1"/>
        </w:rPr>
        <w:t xml:space="preserve">At its </w:t>
      </w:r>
      <w:r w:rsidR="000210BB" w:rsidRPr="00E92E57">
        <w:rPr>
          <w:rFonts w:ascii="Times New Roman" w:hAnsi="Times New Roman" w:cs="Times New Roman"/>
          <w:color w:val="000000" w:themeColor="text1"/>
        </w:rPr>
        <w:t>core, e-government is designed to enhance</w:t>
      </w:r>
      <w:r w:rsidRPr="00E92E57">
        <w:rPr>
          <w:rFonts w:ascii="Times New Roman" w:hAnsi="Times New Roman" w:cs="Times New Roman"/>
          <w:color w:val="000000" w:themeColor="text1"/>
        </w:rPr>
        <w:t xml:space="preserve"> public service delivery</w:t>
      </w:r>
      <w:r w:rsidR="000210BB" w:rsidRPr="00E92E57">
        <w:rPr>
          <w:rFonts w:ascii="Times New Roman" w:hAnsi="Times New Roman" w:cs="Times New Roman"/>
          <w:color w:val="000000" w:themeColor="text1"/>
        </w:rPr>
        <w:t xml:space="preserve">, </w:t>
      </w:r>
      <w:r w:rsidRPr="00E92E57">
        <w:rPr>
          <w:rFonts w:ascii="Times New Roman" w:hAnsi="Times New Roman" w:cs="Times New Roman"/>
          <w:color w:val="000000" w:themeColor="text1"/>
        </w:rPr>
        <w:t>making it more efficient, accessible, and user-friendly</w:t>
      </w:r>
      <w:r w:rsidR="009B0468" w:rsidRPr="00E92E57">
        <w:rPr>
          <w:rFonts w:ascii="Times New Roman" w:hAnsi="Times New Roman" w:cs="Times New Roman"/>
          <w:color w:val="000000" w:themeColor="text1"/>
        </w:rPr>
        <w:t xml:space="preserve"> </w:t>
      </w:r>
      <w:r w:rsidR="009B0468"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{"citationID":"0jhUJkBM","properties":{"formattedCitation":"[20], [44]","plainCitation":"[20], [44]","noteIndex":0},"citationItems":[{"id":4173,"uris":["http://zotero.org/users/4815437/items/AE796VNY","http://zotero.org/users/4815437/items/X6D3CKAM"],"itemData":{"id":4173,"type":"article-journal","container-title":"Technological Forecasting and Social Change","DOI":"10.1016/j.techfore.2021.121102","ISSN":"00401625","journalAbbreviation":"Technological Forecasting and Social Change","language":"en","page":"121102","source":"DOI.org (Crossref)","title":"Future of e-Government: An integrated conceptual framework","title-short":"Future of e-Government","volume":"173","author":[{"family":"Malodia","given":"Suresh"},{"family":"Dhir","given":"Amandeep"},{"family":"Mishra","given":"Mahima"},{"family":"Bhatti","given":"Zeeshan Ahmed"}],"issued":{"date-parts":[["2021",12]]}},"label":"page"},{"id":6782,"uris":["http://zotero.org/users/4815437/items/QZ5MPV6F"],"itemData":{"id":6782,"type":"article-journal","container-title":"Government Information Quarterly","DOI":"10.1016/j.giq.2024.101956","ISSN":"0740624X","issue":"3","journalAbbreviation":"Government Information Quarterly","language":"en","page":"101956","source":"DOI.org (Crossref)","title":"When public values and user-centricity in e-government collide – A systematic review","volume":"41","author":[{"family":"Weigl","given":"Linda"},{"family":"Roth","given":"Tamara"},{"family":"Amard","given":"Alexandre"},{"family":"Zavolokina","given":"Liudmila"}],"issued":{"date-parts":[["2024",9]]}},"label":"page"}],"schema":"https://github.com/citation-style-language/schema/raw/master/csl-citation.json"} </w:instrText>
      </w:r>
      <w:r w:rsidR="009B0468"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[20], [44]</w:t>
      </w:r>
      <w:r w:rsidR="009B0468"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In Africa, the impact of e-government on service delivery </w:t>
      </w:r>
      <w:r w:rsidR="000210BB" w:rsidRPr="00E92E57">
        <w:rPr>
          <w:rFonts w:ascii="Times New Roman" w:hAnsi="Times New Roman" w:cs="Times New Roman"/>
          <w:color w:val="000000" w:themeColor="text1"/>
        </w:rPr>
        <w:t>presents a mixed but generally positive picture, with clear examples of benefits alongside ongoing</w:t>
      </w:r>
      <w:r w:rsidRPr="00E92E57">
        <w:rPr>
          <w:rFonts w:ascii="Times New Roman" w:hAnsi="Times New Roman" w:cs="Times New Roman"/>
          <w:color w:val="000000" w:themeColor="text1"/>
        </w:rPr>
        <w:t xml:space="preserve"> challenges in service uptake and quality</w:t>
      </w:r>
      <w:r w:rsidR="009B0468" w:rsidRPr="00E92E57">
        <w:rPr>
          <w:rFonts w:ascii="Times New Roman" w:hAnsi="Times New Roman" w:cs="Times New Roman"/>
          <w:color w:val="000000" w:themeColor="text1"/>
        </w:rPr>
        <w:t xml:space="preserve"> </w:t>
      </w:r>
      <w:r w:rsidR="009B0468"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1Qn4YEZP","properties":{"formattedCitation":"[31]","plainCitation":"[31]","noteIndex":0},"citationItems":[{"id":6755,"uris":["http://zotero.org/users/4815437/items/ILXQQR9J","http://zotero.org/users/4815437/items/H6TFS2VP"],"itemData":{"id":6755,"type":"document","abstract":"Developing comprehensive digitalization policies is a formidable challenge for many developing countries, particularly in Africa, where the modernization of the state faces various obstacles. Success in e-government initiatives requires tailored approaches that acknowledge contextual differences. E-government projects in African countries often face funding challenges, relying on donor aid, leading to discontinuation without dedicated funding, hindering incremental improvements. E-government and Open government are seen as strategic solutions to help African countries achieve Sustainable Development Goals, reduce socio-political risks, and enhance government performance through transparency, public participation, and accountability for successes and failures. This paper tries to give an overview on the dynamic of e-government in Africa. Indeed, we use the concept of egovernment failure in this paper as the inability of a system to achieve predefined goals or unanticipated benefits. In fact, the EGDI helps us to underline the evolution and the challenges of African countries in digitalization. Africa, despite its immense potential and growing technological landscape, grapples with persistent challenges in the realm of egovernment development in Africa. The evolution of e-government in African countries, facing challenges like inadequate infrastructure, political commitment, and digital literacy. Despite these hurdles, tangible progress has been achieved. Furthermore crucial aspects and challenges still facing African countries such as interoperability, cybersecurity, Smart City services for urban development, and the growing role of Artificial Intelligence.","source":"HAL Archives Ouvertes","title":"E-government in Africa: Challenges and Prospects","title-short":"E-government in Africa","URL":"https://hal.science/hal-04450951","author":[{"family":"Rarhoui","given":"Kaoutar"}],"accessed":{"date-parts":[["2025",9,25]]},"issued":{"date-parts":[["2024",2]]}}}],"schema":"https://github.com/citation-style-language/schema/raw/master/csl-citation.json"} </w:instrText>
      </w:r>
      <w:r w:rsidR="009B0468"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[31]</w:t>
      </w:r>
      <w:r w:rsidR="009B0468"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w:t>
      </w:r>
    </w:p>
    <w:p w14:paraId="616B5D9D" w14:textId="2309B00C" w:rsidR="005C7CEB" w:rsidRPr="00E92E57" w:rsidRDefault="00000000" w:rsidP="008270C1">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t xml:space="preserve">Over the past </w:t>
      </w:r>
      <w:r w:rsidR="008270C1" w:rsidRPr="00E92E57">
        <w:rPr>
          <w:rFonts w:ascii="Times New Roman" w:hAnsi="Times New Roman" w:cs="Times New Roman"/>
          <w:color w:val="000000" w:themeColor="text1"/>
        </w:rPr>
        <w:t>five to ten</w:t>
      </w:r>
      <w:r w:rsidRPr="00E92E57">
        <w:rPr>
          <w:rFonts w:ascii="Times New Roman" w:hAnsi="Times New Roman" w:cs="Times New Roman"/>
          <w:color w:val="000000" w:themeColor="text1"/>
        </w:rPr>
        <w:t xml:space="preserve"> years, African governments have significantly increased the number of services available online. The 2022 UN E-Government Survey </w:t>
      </w:r>
      <w:r w:rsidR="008270C1" w:rsidRPr="00E92E57">
        <w:rPr>
          <w:rFonts w:ascii="Times New Roman" w:hAnsi="Times New Roman" w:cs="Times New Roman"/>
          <w:color w:val="000000" w:themeColor="text1"/>
        </w:rPr>
        <w:t xml:space="preserve">noted a “remarkable improvement” in online service provision globally, with Africa being part of this trend </w:t>
      </w:r>
      <w:r w:rsidR="008270C1"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OSDH3BBq","properties":{"formattedCitation":"[3]","plainCitation":"[3]","noteIndex":0},"citationItems":[{"id":6740,"uris":["http://zotero.org/users/4815437/items/UNK7GAZZ","http://zotero.org/users/4815437/items/6MXR9S97"],"itemData":{"id":6740,"type":"book","collection-title":"United Nations e-Government Survey Series","edition":"1st ed","ISBN":"978-92-1-123213-4","language":"en","number-of-pages":"1","publisher":"United Nations Publications","publisher-place":"Bloomfield","source":"K10plus ISBN","title":"United Nations e-Government Survey 2022: The Future of Digital Government","title-short":"United Nations e-Government Survey 2022","author":[{"family":"UN","given":""}],"issued":{"date-parts":[["2022"]]}}}],"schema":"https://github.com/citation-style-language/schema/raw/master/csl-citation.json"} </w:instrText>
      </w:r>
      <w:r w:rsidR="008270C1"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[3]</w:t>
      </w:r>
      <w:r w:rsidR="008270C1"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By 2022, even some lower-income African countries had launched transactional e-services</w:t>
      </w:r>
      <w:r w:rsidR="008270C1" w:rsidRPr="00E92E57">
        <w:rPr>
          <w:rFonts w:ascii="Times New Roman" w:hAnsi="Times New Roman" w:cs="Times New Roman"/>
          <w:color w:val="000000" w:themeColor="text1"/>
        </w:rPr>
        <w:t xml:space="preserve">, </w:t>
      </w:r>
      <w:r w:rsidRPr="00E92E57">
        <w:rPr>
          <w:rFonts w:ascii="Times New Roman" w:hAnsi="Times New Roman" w:cs="Times New Roman"/>
          <w:color w:val="000000" w:themeColor="text1"/>
        </w:rPr>
        <w:t>such as online business registration, e-tax filing, passport applications, where previously there were none</w:t>
      </w:r>
      <w:r w:rsidR="008270C1" w:rsidRPr="00E92E57">
        <w:rPr>
          <w:rFonts w:ascii="Times New Roman" w:hAnsi="Times New Roman" w:cs="Times New Roman"/>
          <w:color w:val="000000" w:themeColor="text1"/>
        </w:rPr>
        <w:t xml:space="preserve"> </w:t>
      </w:r>
      <w:r w:rsidR="008270C1"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CwTElWvQ","properties":{"formattedCitation":"[3]","plainCitation":"[3]","noteIndex":0},"citationItems":[{"id":6740,"uris":["http://zotero.org/users/4815437/items/UNK7GAZZ","http://zotero.org/users/4815437/items/6MXR9S97"],"itemData":{"id":6740,"type":"book","collection-title":"United Nations e-Government Survey Series","edition":"1st ed","ISBN":"978-92-1-123213-4","language":"en","number-of-pages":"1","publisher":"United Nations Publications","publisher-place":"Bloomfield","source":"K10plus ISBN","title":"United Nations e-Government Survey 2022: The Future of Digital Government","title-short":"United Nations e-Government Survey 2022","author":[{"family":"UN","given":""}],"issued":{"date-parts":[["2022"]]}}}],"schema":"https://github.com/citation-style-language/schema/raw/master/csl-citation.json"} </w:instrText>
      </w:r>
      <w:r w:rsidR="008270C1"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[3]</w:t>
      </w:r>
      <w:r w:rsidR="008270C1"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Notably, Nigeria, for the first time, offered 20+ online public services across various</w:t>
      </w:r>
      <w:r w:rsidRPr="00E92E57">
        <w:rPr>
          <w:rFonts w:ascii="Times New Roman" w:hAnsi="Times New Roman" w:cs="Times New Roman"/>
          <w:b/>
          <w:bCs/>
          <w:color w:val="000000" w:themeColor="text1"/>
        </w:rPr>
        <w:t xml:space="preserve"> sectors</w:t>
      </w:r>
      <w:r w:rsidRPr="00E92E57">
        <w:rPr>
          <w:rFonts w:ascii="Times New Roman" w:hAnsi="Times New Roman" w:cs="Times New Roman"/>
          <w:color w:val="000000" w:themeColor="text1"/>
        </w:rPr>
        <w:t xml:space="preserve"> including </w:t>
      </w:r>
      <w:r w:rsidRPr="00E92E57">
        <w:rPr>
          <w:rFonts w:ascii="Times New Roman" w:hAnsi="Times New Roman" w:cs="Times New Roman"/>
          <w:color w:val="000000" w:themeColor="text1"/>
        </w:rPr>
        <w:lastRenderedPageBreak/>
        <w:t>business licensing and government payments</w:t>
      </w:r>
      <w:r w:rsidR="008270C1" w:rsidRPr="00E92E57">
        <w:rPr>
          <w:rFonts w:ascii="Times New Roman" w:hAnsi="Times New Roman" w:cs="Times New Roman"/>
          <w:color w:val="000000" w:themeColor="text1"/>
        </w:rPr>
        <w:t xml:space="preserve"> </w:t>
      </w:r>
      <w:r w:rsidR="008270C1"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NR8bP6Ql","properties":{"formattedCitation":"[3]","plainCitation":"[3]","noteIndex":0},"citationItems":[{"id":6740,"uris":["http://zotero.org/users/4815437/items/UNK7GAZZ","http://zotero.org/users/4815437/items/6MXR9S97"],"itemData":{"id":6740,"type":"book","collection-title":"United Nations e-Government Survey Series","edition":"1st ed","ISBN":"978-92-1-123213-4","language":"en","number-of-pages":"1","publisher":"United Nations Publications","publisher-place":"Bloomfield","source":"K10plus ISBN","title":"United Nations e-Government Survey 2022: The Future of Digital Government","title-short":"United Nations e-Government Survey 2022","author":[{"family":"UN","given":""}],"issued":{"date-parts":[["2022"]]}}}],"schema":"https://github.com/citation-style-language/schema/raw/master/csl-citation.json"} </w:instrText>
      </w:r>
      <w:r w:rsidR="008270C1"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[3]</w:t>
      </w:r>
      <w:r w:rsidR="008270C1"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Similarly, countries </w:t>
      </w:r>
      <w:r w:rsidR="008270C1" w:rsidRPr="00E92E57">
        <w:rPr>
          <w:rFonts w:ascii="Times New Roman" w:hAnsi="Times New Roman" w:cs="Times New Roman"/>
          <w:color w:val="000000" w:themeColor="text1"/>
        </w:rPr>
        <w:t>such as Rwanda, Angola, Egypt, and South Africa have also crossed the 20-service</w:t>
      </w:r>
      <w:r w:rsidRPr="00E92E57">
        <w:rPr>
          <w:rFonts w:ascii="Times New Roman" w:hAnsi="Times New Roman" w:cs="Times New Roman"/>
          <w:color w:val="000000" w:themeColor="text1"/>
        </w:rPr>
        <w:t xml:space="preserve"> threshold, which the UN described as a noteworthy milestone for the continent. In West Africa, Ghana has developed </w:t>
      </w:r>
      <w:r w:rsidR="008270C1" w:rsidRPr="00E92E57">
        <w:rPr>
          <w:rFonts w:ascii="Times New Roman" w:hAnsi="Times New Roman" w:cs="Times New Roman"/>
          <w:color w:val="000000" w:themeColor="text1"/>
        </w:rPr>
        <w:t xml:space="preserve">approximately 26 e-government platforms, according to recent counts, covering services ranging from driver’s license renewals to healthcare appointments </w:t>
      </w:r>
      <w:r w:rsidR="008270C1"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{"citationID":"qgTYDnK7","properties":{"formattedCitation":"[45]","plainCitation":"[45]","noteIndex":0},"citationItems":[{"id":6786,"uris":["http://zotero.org/users/4815437/items/4M6NUYML"],"itemData":{"id":6786,"type":"webpage","language":"en","title":"E-Government Development in Ghana","URL":"https://we.hse.ru/en/irs/cas/passgh","author":[{"family":"Asiama","given":"Richard"}],"accessed":{"date-parts":[["2025",9,27]]},"issued":{"date-parts":[["2025"]]}}}],"schema":"https://github.com/citation-style-language/schema/raw/master/csl-citation.json"} </w:instrText>
      </w:r>
      <w:r w:rsidR="008270C1"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[45]</w:t>
      </w:r>
      <w:r w:rsidR="008270C1" w:rsidRPr="00E92E57">
        <w:rPr>
          <w:rFonts w:ascii="Times New Roman" w:hAnsi="Times New Roman" w:cs="Times New Roman"/>
          <w:color w:val="000000" w:themeColor="text1"/>
        </w:rPr>
        <w:fldChar w:fldCharType="end"/>
      </w:r>
      <w:r w:rsidR="008270C1" w:rsidRPr="00E92E57">
        <w:rPr>
          <w:rFonts w:ascii="Times New Roman" w:hAnsi="Times New Roman" w:cs="Times New Roman"/>
          <w:color w:val="000000" w:themeColor="text1"/>
        </w:rPr>
        <w:t xml:space="preserve">. It has been recognised for its relatively well-developed G2C </w:t>
      </w:r>
      <w:r w:rsidRPr="00E92E57">
        <w:rPr>
          <w:rFonts w:ascii="Times New Roman" w:hAnsi="Times New Roman" w:cs="Times New Roman"/>
          <w:color w:val="000000" w:themeColor="text1"/>
        </w:rPr>
        <w:t>basics</w:t>
      </w:r>
      <w:r w:rsidR="008270C1" w:rsidRPr="00E92E57">
        <w:rPr>
          <w:rFonts w:ascii="Times New Roman" w:hAnsi="Times New Roman" w:cs="Times New Roman"/>
          <w:color w:val="000000" w:themeColor="text1"/>
        </w:rPr>
        <w:t xml:space="preserve"> </w:t>
      </w:r>
      <w:r w:rsidR="008270C1"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{"citationID":"3FPdKuBy","properties":{"formattedCitation":"[45]","plainCitation":"[45]","noteIndex":0},"citationItems":[{"id":6786,"uris":["http://zotero.org/users/4815437/items/4M6NUYML"],"itemData":{"id":6786,"type":"webpage","language":"en","title":"E-Government Development in Ghana","URL":"https://we.hse.ru/en/irs/cas/passgh","author":[{"family":"Asiama","given":"Richard"}],"accessed":{"date-parts":[["2025",9,27]]},"issued":{"date-parts":[["2025"]]}}}],"schema":"https://github.com/citation-style-language/schema/raw/master/csl-citation.json"} </w:instrText>
      </w:r>
      <w:r w:rsidR="008270C1"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[45]</w:t>
      </w:r>
      <w:r w:rsidR="008270C1"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Smaller countries like Cape Verde have also </w:t>
      </w:r>
      <w:r w:rsidR="008270C1" w:rsidRPr="00E92E57">
        <w:rPr>
          <w:rFonts w:ascii="Times New Roman" w:hAnsi="Times New Roman" w:cs="Times New Roman"/>
          <w:color w:val="000000" w:themeColor="text1"/>
        </w:rPr>
        <w:t>digitised</w:t>
      </w:r>
      <w:r w:rsidRPr="00E92E57">
        <w:rPr>
          <w:rFonts w:ascii="Times New Roman" w:hAnsi="Times New Roman" w:cs="Times New Roman"/>
          <w:color w:val="000000" w:themeColor="text1"/>
        </w:rPr>
        <w:t xml:space="preserve"> many services</w:t>
      </w:r>
      <w:r w:rsidR="008270C1" w:rsidRPr="00E92E57">
        <w:rPr>
          <w:rFonts w:ascii="Times New Roman" w:hAnsi="Times New Roman" w:cs="Times New Roman"/>
          <w:color w:val="000000" w:themeColor="text1"/>
        </w:rPr>
        <w:t>/</w:t>
      </w:r>
      <w:r w:rsidRPr="00E92E57">
        <w:rPr>
          <w:rFonts w:ascii="Times New Roman" w:hAnsi="Times New Roman" w:cs="Times New Roman"/>
          <w:color w:val="000000" w:themeColor="text1"/>
        </w:rPr>
        <w:t>. This expansion demonstrates a clear commitment to leveraging technology for service delivery.</w:t>
      </w:r>
    </w:p>
    <w:p w14:paraId="6EF328E6" w14:textId="61167097" w:rsidR="005C7CEB" w:rsidRPr="00E92E57" w:rsidRDefault="00000000" w:rsidP="008270C1">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t>The shift to digital platforms</w:t>
      </w:r>
      <w:r w:rsidR="008270C1" w:rsidRPr="00E92E57">
        <w:rPr>
          <w:rFonts w:ascii="Times New Roman" w:hAnsi="Times New Roman" w:cs="Times New Roman"/>
          <w:color w:val="000000" w:themeColor="text1"/>
        </w:rPr>
        <w:t xml:space="preserve">, as documented in various studies, has </w:t>
      </w:r>
      <w:r w:rsidRPr="00E92E57">
        <w:rPr>
          <w:rFonts w:ascii="Times New Roman" w:hAnsi="Times New Roman" w:cs="Times New Roman"/>
          <w:color w:val="000000" w:themeColor="text1"/>
        </w:rPr>
        <w:t>reduced processing times and increased convenience for citizens. For example, the process of registering a new business in many West African countries used to involve numerous in-person visits and bureaucratic hurdles; now, with online one-stop-shop portals</w:t>
      </w:r>
      <w:r w:rsidR="008270C1" w:rsidRPr="00E92E57">
        <w:rPr>
          <w:rFonts w:ascii="Times New Roman" w:hAnsi="Times New Roman" w:cs="Times New Roman"/>
          <w:color w:val="000000" w:themeColor="text1"/>
        </w:rPr>
        <w:t xml:space="preserve">, </w:t>
      </w:r>
      <w:r w:rsidRPr="00E92E57">
        <w:rPr>
          <w:rFonts w:ascii="Times New Roman" w:hAnsi="Times New Roman" w:cs="Times New Roman"/>
          <w:color w:val="000000" w:themeColor="text1"/>
        </w:rPr>
        <w:t>like Nigeria’s Corporate Affairs Commission e-registration or Ghana’s eRegistrar, the time and cost to start a business have dropped significantly</w:t>
      </w:r>
      <w:r w:rsidR="008270C1" w:rsidRPr="00E92E57">
        <w:rPr>
          <w:rFonts w:ascii="Times New Roman" w:hAnsi="Times New Roman" w:cs="Times New Roman"/>
          <w:color w:val="000000" w:themeColor="text1"/>
        </w:rPr>
        <w:t xml:space="preserve"> </w:t>
      </w:r>
      <w:r w:rsidR="008270C1"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2EfRMIDC","properties":{"formattedCitation":"[3]","plainCitation":"[3]","noteIndex":0},"citationItems":[{"id":6740,"uris":["http://zotero.org/users/4815437/items/UNK7GAZZ","http://zotero.org/users/4815437/items/6MXR9S97"],"itemData":{"id":6740,"type":"book","collection-title":"United Nations e-Government Survey Series","edition":"1st ed","ISBN":"978-92-1-123213-4","language":"en","number-of-pages":"1","publisher":"United Nations Publications","publisher-place":"Bloomfield","source":"K10plus ISBN","title":"United Nations e-Government Survey 2022: The Future of Digital Government","title-short":"United Nations e-Government Survey 2022","author":[{"family":"UN","given":""}],"issued":{"date-parts":[["2022"]]}}}],"schema":"https://github.com/citation-style-language/schema/raw/master/csl-citation.json"} </w:instrText>
      </w:r>
      <w:r w:rsidR="008270C1"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[3]</w:t>
      </w:r>
      <w:r w:rsidR="008270C1"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Online tax filing systems have made it easier for citizens and businesses to comply with tax obligations, boosting revenue collection while </w:t>
      </w:r>
      <w:r w:rsidR="008270C1" w:rsidRPr="00E92E57">
        <w:rPr>
          <w:rFonts w:ascii="Times New Roman" w:hAnsi="Times New Roman" w:cs="Times New Roman"/>
          <w:color w:val="000000" w:themeColor="text1"/>
        </w:rPr>
        <w:t>minimising</w:t>
      </w:r>
      <w:r w:rsidRPr="00E92E57">
        <w:rPr>
          <w:rFonts w:ascii="Times New Roman" w:hAnsi="Times New Roman" w:cs="Times New Roman"/>
          <w:color w:val="000000" w:themeColor="text1"/>
        </w:rPr>
        <w:t xml:space="preserve"> face-to-face interactions that could facilitate bribery. A Brookings study (2020) on Ghana’s digital public services noted improvements in government responsiveness and some cost savings thanks to these digital platforms</w:t>
      </w:r>
      <w:r w:rsidR="000B1492" w:rsidRPr="00E92E57">
        <w:rPr>
          <w:rFonts w:ascii="Times New Roman" w:hAnsi="Times New Roman" w:cs="Times New Roman"/>
          <w:color w:val="000000" w:themeColor="text1"/>
        </w:rPr>
        <w:t xml:space="preserve"> </w:t>
      </w:r>
      <w:r w:rsidR="000B1492"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{"citationID":"W82GJBBz","properties":{"formattedCitation":"[46]","plainCitation":"[46]","noteIndex":0},"citationItems":[{"id":6788,"uris":["http://zotero.org/users/4815437/items/C9JBTKQW"],"itemData":{"id":6788,"type":"post-weblog","abstract":"Francis Annan assesses the interactions between the government and the market economy in Ghana through the lens of digital public services delivery.","container-title":"Brookings","language":"en-US","title":"Digital public services delivery in Ghana","URL":"https://www.brookings.edu/articles/digital-public-services-delivery-in-ghana/","author":[{"family":"Annan","given":"Francis"}],"accessed":{"date-parts":[["2025",9,27]]},"issued":{"date-parts":[["2024"]]}}}],"schema":"https://github.com/citation-style-language/schema/raw/master/csl-citation.json"} </w:instrText>
      </w:r>
      <w:r w:rsidR="000B1492"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[46]</w:t>
      </w:r>
      <w:r w:rsidR="000B1492"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Furthermore, digital delivery proved crucial during the COVID-19 pandemic</w:t>
      </w:r>
      <w:r w:rsidR="008270C1" w:rsidRPr="00E92E57">
        <w:rPr>
          <w:rFonts w:ascii="Times New Roman" w:hAnsi="Times New Roman" w:cs="Times New Roman"/>
          <w:color w:val="000000" w:themeColor="text1"/>
        </w:rPr>
        <w:t>,</w:t>
      </w:r>
      <w:r w:rsidRPr="00E92E57">
        <w:rPr>
          <w:rFonts w:ascii="Times New Roman" w:hAnsi="Times New Roman" w:cs="Times New Roman"/>
          <w:color w:val="000000" w:themeColor="text1"/>
        </w:rPr>
        <w:t xml:space="preserve"> governments that had digital portals could continue offering services</w:t>
      </w:r>
      <w:r w:rsidR="008270C1" w:rsidRPr="00E92E57">
        <w:rPr>
          <w:rFonts w:ascii="Times New Roman" w:hAnsi="Times New Roman" w:cs="Times New Roman"/>
          <w:color w:val="000000" w:themeColor="text1"/>
        </w:rPr>
        <w:t xml:space="preserve"> even when physical offices closed, thereby enhancing their </w:t>
      </w:r>
      <w:r w:rsidRPr="00E92E57">
        <w:rPr>
          <w:rFonts w:ascii="Times New Roman" w:hAnsi="Times New Roman" w:cs="Times New Roman"/>
          <w:color w:val="000000" w:themeColor="text1"/>
        </w:rPr>
        <w:t>resilience.</w:t>
      </w:r>
    </w:p>
    <w:p w14:paraId="0174E9BB" w14:textId="0B16638A" w:rsidR="005C7CEB" w:rsidRPr="00E92E57" w:rsidRDefault="000B1492" w:rsidP="000B1492">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t xml:space="preserve">However, despite availability, a recurring challenge is the low uptake of certain e-services </w:t>
      </w:r>
      <w:r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{"citationID":"hPEtfQj0","properties":{"formattedCitation":"[47]","plainCitation":"[47]","noteIndex":0},"citationItems":[{"id":6794,"uris":["http://zotero.org/users/4815437/items/QLJ9P2MA"],"itemData":{"id":6794,"type":"article-journal","container-title":"Open Journal of Business and Management","DOI":"10.4236/ojbm.2022.106154","ISSN":"2329-3284, 2329-3292","issue":"06","journalAbbreviation":"OJBM","page":"3100-3113","source":"DOI.org (Crossref)","title":"Factors Affecting the Uptake of E-Government Services on the Government Services Bus (GSB) in Developing Countries. A Case Study of Ministry of Lands and Natural Resources in Zambia","volume":"10","author":[{"family":"Masumo-Gwebente","given":"Dickson"},{"family":"Phiri","given":"Jackson"}],"issued":{"date-parts":[["2022"]]}}}],"schema":"https://github.com/citation-style-language/schema/raw/master/csl-citation.json"} </w:instrText>
      </w:r>
      <w:r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[47]</w:t>
      </w:r>
      <w:r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Multiple sources note that having a service online does not guarantee that citizens will use it, especially if they are accustomed to paper-based processes or distrust the online system. For instance, even with online portals, many Nigerians still initially preferred to obtain certain documents in person due to concerns about online payment security or simply a lack of awareness of the digital option </w:t>
      </w:r>
      <w:r w:rsidRPr="00E92E57">
        <w:rPr>
          <w:rFonts w:ascii="Times New Roman" w:hAnsi="Times New Roman" w:cs="Times New Roman"/>
          <w:color w:val="000000" w:themeColor="text1"/>
        </w:rPr>
        <w:fldChar w:fldCharType="begin"/>
      </w:r>
      <w:r w:rsidR="00166D38" w:rsidRPr="00E92E57">
        <w:rPr>
          <w:rFonts w:ascii="Times New Roman" w:hAnsi="Times New Roman" w:cs="Times New Roman"/>
          <w:color w:val="000000" w:themeColor="text1"/>
        </w:rPr>
        <w:instrText xml:space="preserve"> ADDIN ZOTERO_ITEM CSL_CITATION {"citationID":"5H7Fu6FW","properties":{"formattedCitation":"[1]","plainCitation":"[1]","noteIndex":0},"citationItems":[{"id":6732,"uris":["http://zotero.org/users/4815437/items/KQ6AXFRS"],"itemData":{"id":6732,"type":"article-journal","abstract":"Electronic governance is the application of information and communication technology initiatives in the provision of services by a governing agency to its citizens. This implementation of E-Governance in a country improves the overall efficacy of public service delivery, and governance, by facilitation a more efficient, transparent, cost effective and accountable system of government. The implementation of E-Government facilitates reduced cost of information management and sharing, it increases the portfolio of public services to citizens, facilitates the free flow of information between departments, agencies and layers within government, builds better relationships between government and the general public which in turn promotes transparency and accountability in government, and empowers the members of the country to participate more actively in their own governance. For these benefits, the level of implementation of E-Governance is seen as an indicator for the assessment of a country’s governance and the quality of its service delivery. The current study set out to investigate the impacts and level of implementation of E-Governance in Nigeria. Similar to most other African countries, the implementation of E-Governance in Nigeria, even though it was seen to be on the rise, still lags significantly behind the global average. This was seen to be a result of the many unresolved challenges to the proper implementation of E-Governance in the country, all of which has led to a reduced impact/benefits of E-Governance to the Nigerian populace. To combat these barriers to the implementation of E-Governance, this paper recommends that Nigeria increase efforts to fully adopt E-Governance in the Nigerian public sector, to realize and protect equitable provision of services to Nigerians.","container-title":"Global Journal of Political Science and Administration","DOI":"10.37745/gjpsa.2013/vol13n23141","ISSN":"20546335, 20546343","issue":"2","journalAbbreviation":"GJPSA","page":"31-41","source":"DOI.org (Crossref)","title":"Evaluating the Impact of E-Government and Digital Transformation on Public Service Delivery in Nigeria","volume":"13","author":[{"family":"Nwokoroeze","given":"Chinonye Nnenna"},{"family":"Onwuekwem","given":"Tobechukwu Rapuluchi"},{"family":"Chukwu","given":"Udoka Helen"}],"issued":{"date-parts":[["2025",2,26]]}}}],"schema":"https://github.com/citation-style-language/schema/raw/master/csl-citation.json"} </w:instrText>
      </w:r>
      <w:r w:rsidRPr="00E92E57">
        <w:rPr>
          <w:rFonts w:ascii="Times New Roman" w:hAnsi="Times New Roman" w:cs="Times New Roman"/>
          <w:color w:val="000000" w:themeColor="text1"/>
        </w:rPr>
        <w:fldChar w:fldCharType="separate"/>
      </w:r>
      <w:r w:rsidR="00166D38" w:rsidRPr="00E92E57">
        <w:rPr>
          <w:rFonts w:ascii="Times New Roman" w:hAnsi="Times New Roman" w:cs="Times New Roman"/>
          <w:color w:val="000000" w:themeColor="text1"/>
        </w:rPr>
        <w:t>[1]</w:t>
      </w:r>
      <w:r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Over time, this is changing as digital literacy improves and success stories spread. Still, governments have had to invest in public awareness campaigns and support to drive usage. Another issue is that some e-services launched have been incomplete or faced technical hitches, which can discourage users. A study on e-governance implementation in Nigeria’s public sector found that resistance to change within public institutions and occasional technical failures meant some officials and citizens revert to old manual ways, hindering full adoption </w:t>
      </w:r>
      <w:r w:rsidRPr="00E92E57">
        <w:rPr>
          <w:rFonts w:ascii="Times New Roman" w:hAnsi="Times New Roman" w:cs="Times New Roman"/>
          <w:color w:val="000000" w:themeColor="text1"/>
        </w:rPr>
        <w:fldChar w:fldCharType="begin"/>
      </w:r>
      <w:r w:rsidR="00166D38" w:rsidRPr="00E92E57">
        <w:rPr>
          <w:rFonts w:ascii="Times New Roman" w:hAnsi="Times New Roman" w:cs="Times New Roman"/>
          <w:color w:val="000000" w:themeColor="text1"/>
        </w:rPr>
        <w:instrText xml:space="preserve"> ADDIN ZOTERO_ITEM CSL_CITATION {"citationID":"l8LpIIYL","properties":{"formattedCitation":"[1]","plainCitation":"[1]","noteIndex":0},"citationItems":[{"id":6732,"uris":["http://zotero.org/users/4815437/items/KQ6AXFRS"],"itemData":{"id":6732,"type":"article-journal","abstract":"Electronic governance is the application of information and communication technology initiatives in the provision of services by a governing agency to its citizens. This implementation of E-Governance in a country improves the overall efficacy of public service delivery, and governance, by facilitation a more efficient, transparent, cost effective and accountable system of government. The implementation of E-Government facilitates reduced cost of information management and sharing, it increases the portfolio of public services to citizens, facilitates the free flow of information between departments, agencies and layers within government, builds better relationships between government and the general public which in turn promotes transparency and accountability in government, and empowers the members of the country to participate more actively in their own governance. For these benefits, the level of implementation of E-Governance is seen as an indicator for the assessment of a country’s governance and the quality of its service delivery. The current study set out to investigate the impacts and level of implementation of E-Governance in Nigeria. Similar to most other African countries, the implementation of E-Governance in Nigeria, even though it was seen to be on the rise, still lags significantly behind the global average. This was seen to be a result of the many unresolved challenges to the proper implementation of E-Governance in the country, all of which has led to a reduced impact/benefits of E-Governance to the Nigerian populace. To combat these barriers to the implementation of E-Governance, this paper recommends that Nigeria increase efforts to fully adopt E-Governance in the Nigerian public sector, to realize and protect equitable provision of services to Nigerians.","container-title":"Global Journal of Political Science and Administration","DOI":"10.37745/gjpsa.2013/vol13n23141","ISSN":"20546335, 20546343","issue":"2","journalAbbreviation":"GJPSA","page":"31-41","source":"DOI.org (Crossref)","title":"Evaluating the Impact of E-Government and Digital Transformation on Public Service Delivery in Nigeria","volume":"13","author":[{"family":"Nwokoroeze","given":"Chinonye Nnenna"},{"family":"Onwuekwem","given":"Tobechukwu Rapuluchi"},{"family":"Chukwu","given":"Udoka Helen"}],"issued":{"date-parts":[["2025",2,26]]}}}],"schema":"https://github.com/citation-style-language/schema/raw/master/csl-citation.json"} </w:instrText>
      </w:r>
      <w:r w:rsidRPr="00E92E57">
        <w:rPr>
          <w:rFonts w:ascii="Times New Roman" w:hAnsi="Times New Roman" w:cs="Times New Roman"/>
          <w:color w:val="000000" w:themeColor="text1"/>
        </w:rPr>
        <w:fldChar w:fldCharType="separate"/>
      </w:r>
      <w:r w:rsidR="00166D38" w:rsidRPr="00E92E57">
        <w:rPr>
          <w:rFonts w:ascii="Times New Roman" w:hAnsi="Times New Roman" w:cs="Times New Roman"/>
          <w:color w:val="000000" w:themeColor="text1"/>
        </w:rPr>
        <w:t>[1]</w:t>
      </w:r>
      <w:r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w:t>
      </w:r>
    </w:p>
    <w:p w14:paraId="4ECE2434" w14:textId="5B301E29" w:rsidR="005C7CEB" w:rsidRPr="00E92E57" w:rsidRDefault="00000000" w:rsidP="000B1492">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t xml:space="preserve">African e-government has begun </w:t>
      </w:r>
      <w:r w:rsidR="000B1492" w:rsidRPr="00E92E57">
        <w:rPr>
          <w:rFonts w:ascii="Times New Roman" w:hAnsi="Times New Roman" w:cs="Times New Roman"/>
          <w:color w:val="000000" w:themeColor="text1"/>
        </w:rPr>
        <w:t>to enhance public service delivery tangibly</w:t>
      </w:r>
      <w:r w:rsidRPr="00E92E57">
        <w:rPr>
          <w:rFonts w:ascii="Times New Roman" w:hAnsi="Times New Roman" w:cs="Times New Roman"/>
          <w:color w:val="000000" w:themeColor="text1"/>
        </w:rPr>
        <w:t>, but the benefits are unevenly distributed. Countries like Ghana and Nigeria now offer a broad array of digital services</w:t>
      </w:r>
      <w:r w:rsidR="000B1492" w:rsidRPr="00E92E57">
        <w:rPr>
          <w:rFonts w:ascii="Times New Roman" w:hAnsi="Times New Roman" w:cs="Times New Roman"/>
          <w:color w:val="000000" w:themeColor="text1"/>
        </w:rPr>
        <w:t>. Yet, they</w:t>
      </w:r>
      <w:r w:rsidRPr="00E92E57">
        <w:rPr>
          <w:rFonts w:ascii="Times New Roman" w:hAnsi="Times New Roman" w:cs="Times New Roman"/>
          <w:color w:val="000000" w:themeColor="text1"/>
        </w:rPr>
        <w:t xml:space="preserve"> still face the challenge of onboarding all citizens to these platforms and ensuring consistent service quality. The literature calls for </w:t>
      </w:r>
      <w:r w:rsidR="000B1492" w:rsidRPr="00E92E57">
        <w:rPr>
          <w:rFonts w:ascii="Times New Roman" w:hAnsi="Times New Roman" w:cs="Times New Roman"/>
          <w:color w:val="000000" w:themeColor="text1"/>
        </w:rPr>
        <w:t xml:space="preserve">the regular evaluation of e-governance initiatives’ impact on outcomes such as efficiency, transparency, and citizen satisfaction, a task that currently presents </w:t>
      </w:r>
      <w:r w:rsidRPr="00E92E57">
        <w:rPr>
          <w:rFonts w:ascii="Times New Roman" w:hAnsi="Times New Roman" w:cs="Times New Roman"/>
          <w:color w:val="000000" w:themeColor="text1"/>
        </w:rPr>
        <w:t xml:space="preserve">a considerable knowledge gap in Nigeria and similarly in other African countries. </w:t>
      </w:r>
      <w:r w:rsidR="000B1492" w:rsidRPr="00E92E57">
        <w:rPr>
          <w:rFonts w:ascii="Times New Roman" w:hAnsi="Times New Roman" w:cs="Times New Roman"/>
          <w:color w:val="000000" w:themeColor="text1"/>
        </w:rPr>
        <w:t>As we advance</w:t>
      </w:r>
      <w:r w:rsidRPr="00E92E57">
        <w:rPr>
          <w:rFonts w:ascii="Times New Roman" w:hAnsi="Times New Roman" w:cs="Times New Roman"/>
          <w:color w:val="000000" w:themeColor="text1"/>
        </w:rPr>
        <w:t xml:space="preserve">, it will be important for governments </w:t>
      </w:r>
      <w:r w:rsidR="000B1492" w:rsidRPr="00E92E57">
        <w:rPr>
          <w:rFonts w:ascii="Times New Roman" w:hAnsi="Times New Roman" w:cs="Times New Roman"/>
          <w:color w:val="000000" w:themeColor="text1"/>
        </w:rPr>
        <w:t>not just to roll out e-services</w:t>
      </w:r>
      <w:r w:rsidRPr="00E92E57">
        <w:rPr>
          <w:rFonts w:ascii="Times New Roman" w:hAnsi="Times New Roman" w:cs="Times New Roman"/>
          <w:color w:val="000000" w:themeColor="text1"/>
        </w:rPr>
        <w:t xml:space="preserve"> but also to monitor their performance, gather user feedback, and iterate on design. Additionally, maintaining a human touch and addressing the broader socio-economic barriers to access will determine how universally beneficial Africa’s e-government revolution can be.</w:t>
      </w:r>
    </w:p>
    <w:p w14:paraId="554FCFE2" w14:textId="77777777" w:rsidR="005C7CEB" w:rsidRPr="00E92E57" w:rsidRDefault="00000000">
      <w:pPr>
        <w:pStyle w:val="Heading2"/>
        <w:rPr>
          <w:rFonts w:ascii="Times New Roman" w:hAnsi="Times New Roman" w:cs="Times New Roman"/>
          <w:b/>
          <w:bCs/>
          <w:color w:val="000000" w:themeColor="text1"/>
          <w:sz w:val="24"/>
          <w:szCs w:val="24"/>
        </w:rPr>
      </w:pPr>
      <w:bookmarkStart w:id="9" w:name="X37d5ceea38061dc32c4e647419c700877e46062"/>
      <w:bookmarkEnd w:id="8"/>
      <w:r w:rsidRPr="00E92E57">
        <w:rPr>
          <w:rFonts w:ascii="Times New Roman" w:hAnsi="Times New Roman" w:cs="Times New Roman"/>
          <w:b/>
          <w:bCs/>
          <w:color w:val="000000" w:themeColor="text1"/>
          <w:sz w:val="24"/>
          <w:szCs w:val="24"/>
        </w:rPr>
        <w:t>Policy Frameworks and National Strategies</w:t>
      </w:r>
    </w:p>
    <w:p w14:paraId="71E6E7A4" w14:textId="2D6C7B91" w:rsidR="005C7CEB" w:rsidRPr="00E92E57" w:rsidRDefault="00000000" w:rsidP="00037DF8">
      <w:pPr>
        <w:pStyle w:val="FirstParagraph"/>
        <w:jc w:val="both"/>
        <w:rPr>
          <w:rFonts w:ascii="Times New Roman" w:hAnsi="Times New Roman" w:cs="Times New Roman"/>
          <w:color w:val="000000" w:themeColor="text1"/>
        </w:rPr>
      </w:pPr>
      <w:r w:rsidRPr="00E92E57">
        <w:rPr>
          <w:rFonts w:ascii="Times New Roman" w:hAnsi="Times New Roman" w:cs="Times New Roman"/>
          <w:color w:val="000000" w:themeColor="text1"/>
        </w:rPr>
        <w:t>The development of e-government in Africa has been guided by various policy frameworks, strategies, and institutional setups at both national and regional levels</w:t>
      </w:r>
      <w:r w:rsidR="00037DF8" w:rsidRPr="00E92E57">
        <w:rPr>
          <w:rFonts w:ascii="Times New Roman" w:hAnsi="Times New Roman" w:cs="Times New Roman"/>
          <w:color w:val="000000" w:themeColor="text1"/>
        </w:rPr>
        <w:t xml:space="preserve"> </w:t>
      </w:r>
      <w:r w:rsidR="00037DF8"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zSftbj6p","properties":{"formattedCitation":"[31]","plainCitation":"[31]","noteIndex":0},"citationItems":[{"id":6755,"uris":["http://zotero.org/users/4815437/items/ILXQQR9J","http://zotero.org/users/4815437/items/H6TFS2VP"],"itemData":{"id":6755,"type":"document","abstract":"Developing comprehensive digitalization policies is a formidable challenge for many developing countries, particularly in Africa, where the modernization of the state faces various obstacles. Success in e-government initiatives requires tailored approaches that acknowledge contextual differences. E-government projects in African countries often face funding challenges, relying on donor aid, leading to discontinuation without dedicated funding, hindering incremental improvements. E-government and Open government are seen as strategic solutions to help African countries achieve Sustainable Development Goals, reduce socio-political risks, and enhance government performance through transparency, public participation, and accountability for successes and failures. This paper tries to give an overview on the dynamic of e-government in Africa. Indeed, we use the concept of egovernment failure in this paper as the inability of a system to achieve predefined goals or unanticipated benefits. In fact, the EGDI helps us to underline the evolution and the challenges of African countries in digitalization. Africa, despite its immense potential and growing technological landscape, grapples with persistent challenges in the realm of egovernment development in Africa. The evolution of e-government in African countries, facing challenges like inadequate infrastructure, political commitment, and digital literacy. Despite these hurdles, tangible progress has been achieved. Furthermore crucial aspects and challenges still facing African countries such as interoperability, cybersecurity, Smart City services for urban development, and the growing role of Artificial Intelligence.","source":"HAL Archives Ouvertes","title":"E-government in Africa: Challenges and Prospects","title-short":"E-government in Africa","URL":"https://hal.science/hal-04450951","author":[{"family":"Rarhoui","given":"Kaoutar"}],"accessed":{"date-parts":[["2025",9,25]]},"issued":{"date-parts":[["2024",2]]}}}],"schema":"https://github.com/citation-style-language/schema/raw/master/csl-citation.json"} </w:instrText>
      </w:r>
      <w:r w:rsidR="00037DF8"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[31]</w:t>
      </w:r>
      <w:r w:rsidR="00037DF8"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These frameworks </w:t>
      </w:r>
      <w:r w:rsidRPr="00E92E57">
        <w:rPr>
          <w:rFonts w:ascii="Times New Roman" w:hAnsi="Times New Roman" w:cs="Times New Roman"/>
          <w:color w:val="000000" w:themeColor="text1"/>
        </w:rPr>
        <w:lastRenderedPageBreak/>
        <w:t>outline goals for digital governance and often address the cross-cutting issues needed for e-government to flouri</w:t>
      </w:r>
      <w:r w:rsidR="00037DF8" w:rsidRPr="00E92E57">
        <w:rPr>
          <w:rFonts w:ascii="Times New Roman" w:hAnsi="Times New Roman" w:cs="Times New Roman"/>
          <w:color w:val="000000" w:themeColor="text1"/>
        </w:rPr>
        <w:t xml:space="preserve">sh </w:t>
      </w:r>
      <w:r w:rsidR="00037DF8"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vu0YhLuG","properties":{"formattedCitation":"[31]","plainCitation":"[31]","noteIndex":0},"citationItems":[{"id":6755,"uris":["http://zotero.org/users/4815437/items/ILXQQR9J","http://zotero.org/users/4815437/items/H6TFS2VP"],"itemData":{"id":6755,"type":"document","abstract":"Developing comprehensive digitalization policies is a formidable challenge for many developing countries, particularly in Africa, where the modernization of the state faces various obstacles. Success in e-government initiatives requires tailored approaches that acknowledge contextual differences. E-government projects in African countries often face funding challenges, relying on donor aid, leading to discontinuation without dedicated funding, hindering incremental improvements. E-government and Open government are seen as strategic solutions to help African countries achieve Sustainable Development Goals, reduce socio-political risks, and enhance government performance through transparency, public participation, and accountability for successes and failures. This paper tries to give an overview on the dynamic of e-government in Africa. Indeed, we use the concept of egovernment failure in this paper as the inability of a system to achieve predefined goals or unanticipated benefits. In fact, the EGDI helps us to underline the evolution and the challenges of African countries in digitalization. Africa, despite its immense potential and growing technological landscape, grapples with persistent challenges in the realm of egovernment development in Africa. The evolution of e-government in African countries, facing challenges like inadequate infrastructure, political commitment, and digital literacy. Despite these hurdles, tangible progress has been achieved. Furthermore crucial aspects and challenges still facing African countries such as interoperability, cybersecurity, Smart City services for urban development, and the growing role of Artificial Intelligence.","source":"HAL Archives Ouvertes","title":"E-government in Africa: Challenges and Prospects","title-short":"E-government in Africa","URL":"https://hal.science/hal-04450951","author":[{"family":"Rarhoui","given":"Kaoutar"}],"accessed":{"date-parts":[["2025",9,25]]},"issued":{"date-parts":[["2024",2]]}}}],"schema":"https://github.com/citation-style-language/schema/raw/master/csl-citation.json"} </w:instrText>
      </w:r>
      <w:r w:rsidR="00037DF8"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[31]</w:t>
      </w:r>
      <w:r w:rsidR="00037DF8"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However, the effectiveness of these strategies varies, and policy gaps remain where implementation has not caught up with ambition.</w:t>
      </w:r>
    </w:p>
    <w:p w14:paraId="5A7F92A4" w14:textId="71634173" w:rsidR="005C7CEB" w:rsidRPr="00E92E57" w:rsidRDefault="00037DF8" w:rsidP="00037DF8">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t xml:space="preserve">Most African countries have recognised the need for clear e-government strategies and have laid out plans; however, implementation gaps are evident in the varying outcomes. Countries that paired strategy with sustained investment and reform (like Ghana) have pulled ahead in e-gov rankings </w:t>
      </w:r>
      <w:r w:rsidRPr="00E92E57">
        <w:rPr>
          <w:rFonts w:ascii="Times New Roman" w:hAnsi="Times New Roman" w:cs="Times New Roman"/>
          <w:color w:val="000000" w:themeColor="text1"/>
        </w:rPr>
        <w:fldChar w:fldCharType="begin"/>
      </w:r>
      <w:r w:rsidR="006C3187" w:rsidRPr="00E92E57">
        <w:rPr>
          <w:rFonts w:ascii="Times New Roman" w:hAnsi="Times New Roman" w:cs="Times New Roman"/>
          <w:color w:val="000000" w:themeColor="text1"/>
        </w:rPr>
        <w:instrText xml:space="preserve"> ADDIN ZOTERO_ITEM CSL_CITATION {"citationID":"mPs2fnEF","properties":{"formattedCitation":"[3]","plainCitation":"[3]","noteIndex":0},"citationItems":[{"id":6740,"uris":["http://zotero.org/users/4815437/items/UNK7GAZZ","http://zotero.org/users/4815437/items/6MXR9S97"],"itemData":{"id":6740,"type":"book","collection-title":"United Nations e-Government Survey Series","edition":"1st ed","ISBN":"978-92-1-123213-4","language":"en","number-of-pages":"1","publisher":"United Nations Publications","publisher-place":"Bloomfield","source":"K10plus ISBN","title":"United Nations e-Government Survey 2022: The Future of Digital Government","title-short":"United Nations e-Government Survey 2022","author":[{"family":"UN","given":""}],"issued":{"date-parts":[["2022"]]}}}],"schema":"https://github.com/citation-style-language/schema/raw/master/csl-citation.json"} </w:instrText>
      </w:r>
      <w:r w:rsidRPr="00E92E57">
        <w:rPr>
          <w:rFonts w:ascii="Times New Roman" w:hAnsi="Times New Roman" w:cs="Times New Roman"/>
          <w:color w:val="000000" w:themeColor="text1"/>
        </w:rPr>
        <w:fldChar w:fldCharType="separate"/>
      </w:r>
      <w:r w:rsidR="006C3187" w:rsidRPr="00E92E57">
        <w:rPr>
          <w:rFonts w:ascii="Times New Roman" w:hAnsi="Times New Roman" w:cs="Times New Roman"/>
        </w:rPr>
        <w:t>[3]</w:t>
      </w:r>
      <w:r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Others have excellent plans on paper but slower realisation (like Nigeria, which, despite a comprehensive master plan, still struggles with infrastructure and institutional bottlenecks </w:t>
      </w:r>
      <w:r w:rsidRPr="00E92E57">
        <w:rPr>
          <w:rFonts w:ascii="Times New Roman" w:hAnsi="Times New Roman" w:cs="Times New Roman"/>
          <w:color w:val="000000" w:themeColor="text1"/>
        </w:rPr>
        <w:fldChar w:fldCharType="begin"/>
      </w:r>
      <w:r w:rsidR="00166D38" w:rsidRPr="00E92E57">
        <w:rPr>
          <w:rFonts w:ascii="Times New Roman" w:hAnsi="Times New Roman" w:cs="Times New Roman"/>
          <w:color w:val="000000" w:themeColor="text1"/>
        </w:rPr>
        <w:instrText xml:space="preserve"> ADDIN ZOTERO_ITEM CSL_CITATION {"citationID":"7M0gC0Zs","properties":{"formattedCitation":"[1]","plainCitation":"[1]","noteIndex":0},"citationItems":[{"id":6732,"uris":["http://zotero.org/users/4815437/items/KQ6AXFRS"],"itemData":{"id":6732,"type":"article-journal","abstract":"Electronic governance is the application of information and communication technology initiatives in the provision of services by a governing agency to its citizens. This implementation of E-Governance in a country improves the overall efficacy of public service delivery, and governance, by facilitation a more efficient, transparent, cost effective and accountable system of government. The implementation of E-Government facilitates reduced cost of information management and sharing, it increases the portfolio of public services to citizens, facilitates the free flow of information between departments, agencies and layers within government, builds better relationships between government and the general public which in turn promotes transparency and accountability in government, and empowers the members of the country to participate more actively in their own governance. For these benefits, the level of implementation of E-Governance is seen as an indicator for the assessment of a country’s governance and the quality of its service delivery. The current study set out to investigate the impacts and level of implementation of E-Governance in Nigeria. Similar to most other African countries, the implementation of E-Governance in Nigeria, even though it was seen to be on the rise, still lags significantly behind the global average. This was seen to be a result of the many unresolved challenges to the proper implementation of E-Governance in the country, all of which has led to a reduced impact/benefits of E-Governance to the Nigerian populace. To combat these barriers to the implementation of E-Governance, this paper recommends that Nigeria increase efforts to fully adopt E-Governance in the Nigerian public sector, to realize and protect equitable provision of services to Nigerians.","container-title":"Global Journal of Political Science and Administration","DOI":"10.37745/gjpsa.2013/vol13n23141","ISSN":"20546335, 20546343","issue":"2","journalAbbreviation":"GJPSA","page":"31-41","source":"DOI.org (Crossref)","title":"Evaluating the Impact of E-Government and Digital Transformation on Public Service Delivery in Nigeria","volume":"13","author":[{"family":"Nwokoroeze","given":"Chinonye Nnenna"},{"family":"Onwuekwem","given":"Tobechukwu Rapuluchi"},{"family":"Chukwu","given":"Udoka Helen"}],"issued":{"date-parts":[["2025",2,26]]}}}],"schema":"https://github.com/citation-style-language/schema/raw/master/csl-citation.json"} </w:instrText>
      </w:r>
      <w:r w:rsidRPr="00E92E57">
        <w:rPr>
          <w:rFonts w:ascii="Times New Roman" w:hAnsi="Times New Roman" w:cs="Times New Roman"/>
          <w:color w:val="000000" w:themeColor="text1"/>
        </w:rPr>
        <w:fldChar w:fldCharType="separate"/>
      </w:r>
      <w:r w:rsidR="00166D38" w:rsidRPr="00E92E57">
        <w:rPr>
          <w:rFonts w:ascii="Times New Roman" w:hAnsi="Times New Roman" w:cs="Times New Roman"/>
          <w:color w:val="000000" w:themeColor="text1"/>
        </w:rPr>
        <w:t>[1]</w:t>
      </w:r>
      <w:r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The literature suggests that aligning policy with realistic resource allocation, setting measurable targets, and monitoring progress is key. International benchmarks like the UN EGDI are useful to track progress, and indeed Nigeria’s recent strategies reference improving its EGDI score as an objective </w:t>
      </w:r>
      <w:r w:rsidRPr="00E92E57">
        <w:rPr>
          <w:rFonts w:ascii="Times New Roman" w:hAnsi="Times New Roman" w:cs="Times New Roman"/>
          <w:color w:val="000000" w:themeColor="text1"/>
        </w:rPr>
        <w:fldChar w:fldCharType="begin"/>
      </w:r>
      <w:r w:rsidR="00166D38" w:rsidRPr="00E92E57">
        <w:rPr>
          <w:rFonts w:ascii="Times New Roman" w:hAnsi="Times New Roman" w:cs="Times New Roman"/>
          <w:color w:val="000000" w:themeColor="text1"/>
        </w:rPr>
        <w:instrText xml:space="preserve"> ADDIN ZOTERO_ITEM CSL_CITATION {"citationID":"mynW3Qa6","properties":{"formattedCitation":"[1]","plainCitation":"[1]","noteIndex":0},"citationItems":[{"id":6732,"uris":["http://zotero.org/users/4815437/items/KQ6AXFRS"],"itemData":{"id":6732,"type":"article-journal","abstract":"Electronic governance is the application of information and communication technology initiatives in the provision of services by a governing agency to its citizens. This implementation of E-Governance in a country improves the overall efficacy of public service delivery, and governance, by facilitation a more efficient, transparent, cost effective and accountable system of government. The implementation of E-Government facilitates reduced cost of information management and sharing, it increases the portfolio of public services to citizens, facilitates the free flow of information between departments, agencies and layers within government, builds better relationships between government and the general public which in turn promotes transparency and accountability in government, and empowers the members of the country to participate more actively in their own governance. For these benefits, the level of implementation of E-Governance is seen as an indicator for the assessment of a country’s governance and the quality of its service delivery. The current study set out to investigate the impacts and level of implementation of E-Governance in Nigeria. Similar to most other African countries, the implementation of E-Governance in Nigeria, even though it was seen to be on the rise, still lags significantly behind the global average. This was seen to be a result of the many unresolved challenges to the proper implementation of E-Governance in the country, all of which has led to a reduced impact/benefits of E-Governance to the Nigerian populace. To combat these barriers to the implementation of E-Governance, this paper recommends that Nigeria increase efforts to fully adopt E-Governance in the Nigerian public sector, to realize and protect equitable provision of services to Nigerians.","container-title":"Global Journal of Political Science and Administration","DOI":"10.37745/gjpsa.2013/vol13n23141","ISSN":"20546335, 20546343","issue":"2","journalAbbreviation":"GJPSA","page":"31-41","source":"DOI.org (Crossref)","title":"Evaluating the Impact of E-Government and Digital Transformation on Public Service Delivery in Nigeria","volume":"13","author":[{"family":"Nwokoroeze","given":"Chinonye Nnenna"},{"family":"Onwuekwem","given":"Tobechukwu Rapuluchi"},{"family":"Chukwu","given":"Udoka Helen"}],"issued":{"date-parts":[["2025",2,26]]}}}],"schema":"https://github.com/citation-style-language/schema/raw/master/csl-citation.json"} </w:instrText>
      </w:r>
      <w:r w:rsidRPr="00E92E57">
        <w:rPr>
          <w:rFonts w:ascii="Times New Roman" w:hAnsi="Times New Roman" w:cs="Times New Roman"/>
          <w:color w:val="000000" w:themeColor="text1"/>
        </w:rPr>
        <w:fldChar w:fldCharType="separate"/>
      </w:r>
      <w:r w:rsidR="00166D38" w:rsidRPr="00E92E57">
        <w:rPr>
          <w:rFonts w:ascii="Times New Roman" w:hAnsi="Times New Roman" w:cs="Times New Roman"/>
          <w:color w:val="000000" w:themeColor="text1"/>
        </w:rPr>
        <w:t>[1]</w:t>
      </w:r>
      <w:r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From now on, adapting policy frameworks to address emerging issues, such AI in government, digital sovereignty concerns, and the environmental impact of digital infrastructure, will also be necessary as part of future-proofing Africa’s e-government agendas.</w:t>
      </w:r>
    </w:p>
    <w:p w14:paraId="6B2971B8" w14:textId="77777777" w:rsidR="005C7CEB" w:rsidRPr="00E92E57" w:rsidRDefault="00000000">
      <w:pPr>
        <w:pStyle w:val="Heading2"/>
        <w:rPr>
          <w:rFonts w:ascii="Times New Roman" w:hAnsi="Times New Roman" w:cs="Times New Roman"/>
          <w:b/>
          <w:bCs/>
          <w:color w:val="000000" w:themeColor="text1"/>
          <w:sz w:val="24"/>
          <w:szCs w:val="24"/>
        </w:rPr>
      </w:pPr>
      <w:bookmarkStart w:id="10" w:name="X1098e3998be98446144e842a54fdf52a0e64706"/>
      <w:bookmarkEnd w:id="9"/>
      <w:r w:rsidRPr="00E92E57">
        <w:rPr>
          <w:rFonts w:ascii="Times New Roman" w:hAnsi="Times New Roman" w:cs="Times New Roman"/>
          <w:b/>
          <w:bCs/>
          <w:color w:val="000000" w:themeColor="text1"/>
          <w:sz w:val="24"/>
          <w:szCs w:val="24"/>
        </w:rPr>
        <w:t>Regional Comparisons and West African Cases</w:t>
      </w:r>
    </w:p>
    <w:p w14:paraId="34FAC0AA" w14:textId="0552DF8A" w:rsidR="007460F7" w:rsidRPr="00E92E57" w:rsidRDefault="00000000" w:rsidP="007460F7">
      <w:pPr>
        <w:pStyle w:val="FirstParagraph"/>
        <w:jc w:val="both"/>
        <w:rPr>
          <w:rFonts w:ascii="Times New Roman" w:hAnsi="Times New Roman" w:cs="Times New Roman"/>
          <w:color w:val="000000" w:themeColor="text1"/>
        </w:rPr>
      </w:pPr>
      <w:r w:rsidRPr="00E92E57">
        <w:rPr>
          <w:rFonts w:ascii="Times New Roman" w:hAnsi="Times New Roman" w:cs="Times New Roman"/>
          <w:color w:val="000000" w:themeColor="text1"/>
        </w:rPr>
        <w:t xml:space="preserve">To understand e-government adoption in West Africa, it is instructive to compare national trajectories, as they illustrate how different contexts and strategies yield different </w:t>
      </w:r>
      <w:r w:rsidR="00EF5A92" w:rsidRPr="00E92E57">
        <w:rPr>
          <w:rFonts w:ascii="Times New Roman" w:hAnsi="Times New Roman" w:cs="Times New Roman"/>
          <w:color w:val="000000" w:themeColor="text1"/>
        </w:rPr>
        <w:t>outcomes. Table 1 compiles comparative indicators from the United Nations E-Government Survey 2022, supplemented with information from national digital strategies and peer-reviewed analyses to contextualise implementation trajectories across selected West African countries.</w:t>
      </w:r>
    </w:p>
    <w:p w14:paraId="7711A408" w14:textId="77777777" w:rsidR="007460F7" w:rsidRPr="00E92E57" w:rsidRDefault="007460F7">
      <w:pPr>
        <w:rPr>
          <w:rFonts w:ascii="Times New Roman" w:hAnsi="Times New Roman" w:cs="Times New Roman"/>
          <w:color w:val="000000" w:themeColor="text1"/>
        </w:rPr>
      </w:pPr>
      <w:r w:rsidRPr="00E92E57">
        <w:rPr>
          <w:rFonts w:ascii="Times New Roman" w:hAnsi="Times New Roman" w:cs="Times New Roman"/>
          <w:color w:val="000000" w:themeColor="text1"/>
        </w:rPr>
        <w:br w:type="page"/>
      </w:r>
    </w:p>
    <w:p w14:paraId="097ADF59" w14:textId="492E4E8F" w:rsidR="005C7CEB" w:rsidRPr="00E92E57" w:rsidRDefault="00000000">
      <w:pPr>
        <w:pStyle w:val="BodyText"/>
        <w:rPr>
          <w:rFonts w:ascii="Times New Roman" w:hAnsi="Times New Roman" w:cs="Times New Roman"/>
          <w:color w:val="000000" w:themeColor="text1"/>
        </w:rPr>
      </w:pPr>
      <w:r w:rsidRPr="00E92E57">
        <w:rPr>
          <w:rFonts w:ascii="Times New Roman" w:hAnsi="Times New Roman" w:cs="Times New Roman"/>
          <w:b/>
          <w:bCs/>
          <w:color w:val="000000" w:themeColor="text1"/>
        </w:rPr>
        <w:lastRenderedPageBreak/>
        <w:t xml:space="preserve">Table 1. E-Government Development in Selected West African Countries </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48"/>
        <w:gridCol w:w="1260"/>
        <w:gridCol w:w="980"/>
        <w:gridCol w:w="1747"/>
        <w:gridCol w:w="4215"/>
      </w:tblGrid>
      <w:tr w:rsidR="00B306AC" w:rsidRPr="00E92E57" w14:paraId="03A96E65" w14:textId="77777777" w:rsidTr="00E653E1">
        <w:trPr>
          <w:cnfStyle w:val="100000000000" w:firstRow="1" w:lastRow="0" w:firstColumn="0" w:lastColumn="0" w:oddVBand="0" w:evenVBand="0" w:oddHBand="0" w:evenHBand="0" w:firstRowFirstColumn="0" w:firstRowLastColumn="0" w:lastRowFirstColumn="0" w:lastRowLastColumn="0"/>
          <w:tblHeader/>
        </w:trPr>
        <w:tc>
          <w:tcPr>
            <w:tcW w:w="0" w:type="auto"/>
          </w:tcPr>
          <w:p w14:paraId="49D71905" w14:textId="77777777" w:rsidR="005C7CEB" w:rsidRPr="00E92E57" w:rsidRDefault="00000000">
            <w:pPr>
              <w:pStyle w:val="Compact"/>
              <w:rPr>
                <w:rFonts w:ascii="Times New Roman" w:hAnsi="Times New Roman" w:cs="Times New Roman"/>
                <w:b/>
                <w:bCs/>
                <w:color w:val="000000" w:themeColor="text1"/>
              </w:rPr>
            </w:pPr>
            <w:r w:rsidRPr="00E92E57">
              <w:rPr>
                <w:rFonts w:ascii="Times New Roman" w:hAnsi="Times New Roman" w:cs="Times New Roman"/>
                <w:b/>
                <w:bCs/>
                <w:color w:val="000000" w:themeColor="text1"/>
              </w:rPr>
              <w:t>Country</w:t>
            </w:r>
          </w:p>
        </w:tc>
        <w:tc>
          <w:tcPr>
            <w:tcW w:w="0" w:type="auto"/>
          </w:tcPr>
          <w:p w14:paraId="5BE7BDCA" w14:textId="77777777" w:rsidR="005C7CEB" w:rsidRPr="00E92E57" w:rsidRDefault="00000000">
            <w:pPr>
              <w:pStyle w:val="Compact"/>
              <w:rPr>
                <w:rFonts w:ascii="Times New Roman" w:hAnsi="Times New Roman" w:cs="Times New Roman"/>
                <w:b/>
                <w:bCs/>
                <w:color w:val="000000" w:themeColor="text1"/>
              </w:rPr>
            </w:pPr>
            <w:r w:rsidRPr="00E92E57">
              <w:rPr>
                <w:rFonts w:ascii="Times New Roman" w:hAnsi="Times New Roman" w:cs="Times New Roman"/>
                <w:b/>
                <w:bCs/>
                <w:color w:val="000000" w:themeColor="text1"/>
              </w:rPr>
              <w:t>UN EGDI 2022 (value)</w:t>
            </w:r>
          </w:p>
        </w:tc>
        <w:tc>
          <w:tcPr>
            <w:tcW w:w="0" w:type="auto"/>
          </w:tcPr>
          <w:p w14:paraId="6468DA94" w14:textId="77777777" w:rsidR="005C7CEB" w:rsidRPr="00E92E57" w:rsidRDefault="00000000">
            <w:pPr>
              <w:pStyle w:val="Compact"/>
              <w:rPr>
                <w:rFonts w:ascii="Times New Roman" w:hAnsi="Times New Roman" w:cs="Times New Roman"/>
                <w:b/>
                <w:bCs/>
                <w:color w:val="000000" w:themeColor="text1"/>
              </w:rPr>
            </w:pPr>
            <w:r w:rsidRPr="00E92E57">
              <w:rPr>
                <w:rFonts w:ascii="Times New Roman" w:hAnsi="Times New Roman" w:cs="Times New Roman"/>
                <w:b/>
                <w:bCs/>
                <w:color w:val="000000" w:themeColor="text1"/>
              </w:rPr>
              <w:t>EGDI Rank 2022</w:t>
            </w:r>
          </w:p>
        </w:tc>
        <w:tc>
          <w:tcPr>
            <w:tcW w:w="0" w:type="auto"/>
          </w:tcPr>
          <w:p w14:paraId="259644B2" w14:textId="77777777" w:rsidR="005C7CEB" w:rsidRPr="00E92E57" w:rsidRDefault="00000000">
            <w:pPr>
              <w:pStyle w:val="Compact"/>
              <w:rPr>
                <w:rFonts w:ascii="Times New Roman" w:hAnsi="Times New Roman" w:cs="Times New Roman"/>
                <w:b/>
                <w:bCs/>
                <w:color w:val="000000" w:themeColor="text1"/>
              </w:rPr>
            </w:pPr>
            <w:r w:rsidRPr="00E92E57">
              <w:rPr>
                <w:rFonts w:ascii="Times New Roman" w:hAnsi="Times New Roman" w:cs="Times New Roman"/>
                <w:b/>
                <w:bCs/>
                <w:color w:val="000000" w:themeColor="text1"/>
              </w:rPr>
              <w:t>E-Participation Index 2022</w:t>
            </w:r>
          </w:p>
        </w:tc>
        <w:tc>
          <w:tcPr>
            <w:tcW w:w="0" w:type="auto"/>
          </w:tcPr>
          <w:p w14:paraId="10D62DD8" w14:textId="77777777" w:rsidR="005C7CEB" w:rsidRPr="00E92E57" w:rsidRDefault="00000000">
            <w:pPr>
              <w:pStyle w:val="Compact"/>
              <w:rPr>
                <w:rFonts w:ascii="Times New Roman" w:hAnsi="Times New Roman" w:cs="Times New Roman"/>
                <w:b/>
                <w:bCs/>
                <w:color w:val="000000" w:themeColor="text1"/>
              </w:rPr>
            </w:pPr>
            <w:r w:rsidRPr="00E92E57">
              <w:rPr>
                <w:rFonts w:ascii="Times New Roman" w:hAnsi="Times New Roman" w:cs="Times New Roman"/>
                <w:b/>
                <w:bCs/>
                <w:color w:val="000000" w:themeColor="text1"/>
              </w:rPr>
              <w:t>Notable E-Gov Initiatives and Strategy</w:t>
            </w:r>
          </w:p>
        </w:tc>
      </w:tr>
      <w:tr w:rsidR="00B306AC" w:rsidRPr="00E92E57" w14:paraId="33B7A0FC" w14:textId="77777777" w:rsidTr="00E653E1">
        <w:tc>
          <w:tcPr>
            <w:tcW w:w="0" w:type="auto"/>
          </w:tcPr>
          <w:p w14:paraId="15FCD1A4" w14:textId="77777777"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b/>
                <w:bCs/>
                <w:color w:val="000000" w:themeColor="text1"/>
              </w:rPr>
              <w:t>Ghana</w:t>
            </w:r>
          </w:p>
        </w:tc>
        <w:tc>
          <w:tcPr>
            <w:tcW w:w="0" w:type="auto"/>
          </w:tcPr>
          <w:p w14:paraId="1F0335DB" w14:textId="10889ACB"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color w:val="000000" w:themeColor="text1"/>
              </w:rPr>
              <w:t>0.5824 (High)</w:t>
            </w:r>
          </w:p>
        </w:tc>
        <w:tc>
          <w:tcPr>
            <w:tcW w:w="0" w:type="auto"/>
          </w:tcPr>
          <w:p w14:paraId="5935CBA7" w14:textId="63A7253A"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color w:val="000000" w:themeColor="text1"/>
              </w:rPr>
              <w:t>106</w:t>
            </w:r>
          </w:p>
        </w:tc>
        <w:tc>
          <w:tcPr>
            <w:tcW w:w="0" w:type="auto"/>
          </w:tcPr>
          <w:p w14:paraId="7FD2AF3D" w14:textId="1E4C06DA"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color w:val="000000" w:themeColor="text1"/>
              </w:rPr>
              <w:t>0.5342 (Medium)</w:t>
            </w:r>
          </w:p>
        </w:tc>
        <w:tc>
          <w:tcPr>
            <w:tcW w:w="0" w:type="auto"/>
          </w:tcPr>
          <w:p w14:paraId="5099B4BD" w14:textId="77777777"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color w:val="000000" w:themeColor="text1"/>
              </w:rPr>
              <w:t>National Digital Strategy; Online portals for taxes, business registration, passport, etc. Widely implemented mobile money integration for services.</w:t>
            </w:r>
          </w:p>
        </w:tc>
      </w:tr>
      <w:tr w:rsidR="00B306AC" w:rsidRPr="00E92E57" w14:paraId="367D46BA" w14:textId="77777777" w:rsidTr="00E653E1">
        <w:tc>
          <w:tcPr>
            <w:tcW w:w="0" w:type="auto"/>
          </w:tcPr>
          <w:p w14:paraId="26A7B3B9" w14:textId="77777777"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b/>
                <w:bCs/>
                <w:color w:val="000000" w:themeColor="text1"/>
              </w:rPr>
              <w:t>Cabo Verde</w:t>
            </w:r>
          </w:p>
        </w:tc>
        <w:tc>
          <w:tcPr>
            <w:tcW w:w="0" w:type="auto"/>
          </w:tcPr>
          <w:p w14:paraId="0AA68153" w14:textId="65AF986F"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color w:val="000000" w:themeColor="text1"/>
              </w:rPr>
              <w:t>0.5660 (High)</w:t>
            </w:r>
          </w:p>
        </w:tc>
        <w:tc>
          <w:tcPr>
            <w:tcW w:w="0" w:type="auto"/>
          </w:tcPr>
          <w:p w14:paraId="30BBFAB6" w14:textId="00128ACC"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color w:val="000000" w:themeColor="text1"/>
              </w:rPr>
              <w:t>110</w:t>
            </w:r>
          </w:p>
        </w:tc>
        <w:tc>
          <w:tcPr>
            <w:tcW w:w="0" w:type="auto"/>
          </w:tcPr>
          <w:p w14:paraId="368DDC61" w14:textId="6263700D"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color w:val="000000" w:themeColor="text1"/>
              </w:rPr>
              <w:t>0.4143 (Medium)</w:t>
            </w:r>
          </w:p>
        </w:tc>
        <w:tc>
          <w:tcPr>
            <w:tcW w:w="0" w:type="auto"/>
          </w:tcPr>
          <w:p w14:paraId="7B4C3AEB" w14:textId="77777777"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color w:val="000000" w:themeColor="text1"/>
              </w:rPr>
              <w:t>E-Governance Strategic Plan focusing on connectivity across islands; high internet penetration relative to region; strong political support for ICT in public services.</w:t>
            </w:r>
          </w:p>
        </w:tc>
      </w:tr>
      <w:tr w:rsidR="00B306AC" w:rsidRPr="00E92E57" w14:paraId="2DF9DCF0" w14:textId="77777777" w:rsidTr="00E653E1">
        <w:tc>
          <w:tcPr>
            <w:tcW w:w="0" w:type="auto"/>
          </w:tcPr>
          <w:p w14:paraId="7F0F230F" w14:textId="77777777"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b/>
                <w:bCs/>
                <w:color w:val="000000" w:themeColor="text1"/>
              </w:rPr>
              <w:t>Nigeria</w:t>
            </w:r>
          </w:p>
        </w:tc>
        <w:tc>
          <w:tcPr>
            <w:tcW w:w="0" w:type="auto"/>
          </w:tcPr>
          <w:p w14:paraId="02C10052" w14:textId="1BCE888E"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color w:val="000000" w:themeColor="text1"/>
              </w:rPr>
              <w:t>0.4525 (Middle)</w:t>
            </w:r>
          </w:p>
        </w:tc>
        <w:tc>
          <w:tcPr>
            <w:tcW w:w="0" w:type="auto"/>
          </w:tcPr>
          <w:p w14:paraId="413605A8" w14:textId="5D596AED"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color w:val="000000" w:themeColor="text1"/>
              </w:rPr>
              <w:t>144</w:t>
            </w:r>
          </w:p>
        </w:tc>
        <w:tc>
          <w:tcPr>
            <w:tcW w:w="0" w:type="auto"/>
          </w:tcPr>
          <w:p w14:paraId="5083DCE4" w14:textId="4A6800E8"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color w:val="000000" w:themeColor="text1"/>
              </w:rPr>
              <w:t>0.5662 (High)</w:t>
            </w:r>
          </w:p>
        </w:tc>
        <w:tc>
          <w:tcPr>
            <w:tcW w:w="0" w:type="auto"/>
          </w:tcPr>
          <w:p w14:paraId="6DBE0605" w14:textId="77777777"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color w:val="000000" w:themeColor="text1"/>
              </w:rPr>
              <w:t>National e-Gov Masterplan; Integrated Financial Systems (TSA, IPPIS, etc.) for transparency; various online portals (e.g., for government services, open data) but uneven uptake; significant infrastructure deficits in rural areas.</w:t>
            </w:r>
          </w:p>
        </w:tc>
      </w:tr>
      <w:tr w:rsidR="00B306AC" w:rsidRPr="00E92E57" w14:paraId="7769E050" w14:textId="77777777" w:rsidTr="00E653E1">
        <w:tc>
          <w:tcPr>
            <w:tcW w:w="0" w:type="auto"/>
          </w:tcPr>
          <w:p w14:paraId="659DA50C" w14:textId="77777777"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b/>
                <w:bCs/>
                <w:color w:val="000000" w:themeColor="text1"/>
              </w:rPr>
              <w:t>Senegal</w:t>
            </w:r>
          </w:p>
        </w:tc>
        <w:tc>
          <w:tcPr>
            <w:tcW w:w="0" w:type="auto"/>
          </w:tcPr>
          <w:p w14:paraId="6BD1B099" w14:textId="3ECD9034"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color w:val="000000" w:themeColor="text1"/>
              </w:rPr>
              <w:t>0.4479 (Middle)</w:t>
            </w:r>
          </w:p>
        </w:tc>
        <w:tc>
          <w:tcPr>
            <w:tcW w:w="0" w:type="auto"/>
          </w:tcPr>
          <w:p w14:paraId="6670C55B" w14:textId="12F792F6"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color w:val="000000" w:themeColor="text1"/>
              </w:rPr>
              <w:t>143</w:t>
            </w:r>
          </w:p>
        </w:tc>
        <w:tc>
          <w:tcPr>
            <w:tcW w:w="0" w:type="auto"/>
          </w:tcPr>
          <w:p w14:paraId="0F5023EE" w14:textId="6F21F481"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color w:val="000000" w:themeColor="text1"/>
              </w:rPr>
              <w:t>0.5268 (High)</w:t>
            </w:r>
          </w:p>
        </w:tc>
        <w:tc>
          <w:tcPr>
            <w:tcW w:w="0" w:type="auto"/>
          </w:tcPr>
          <w:p w14:paraId="107F1C35" w14:textId="77777777"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color w:val="000000" w:themeColor="text1"/>
              </w:rPr>
              <w:t>“Digital Senegal 2016–25” strategy; strong e-ID (biometric ID card) program; developing online platforms for key services (e.g., e-tax, e-health); relatively good mobile broadband coverage in urban areas.</w:t>
            </w:r>
          </w:p>
        </w:tc>
      </w:tr>
      <w:tr w:rsidR="00B306AC" w:rsidRPr="00E92E57" w14:paraId="5205295F" w14:textId="77777777" w:rsidTr="00E653E1">
        <w:tc>
          <w:tcPr>
            <w:tcW w:w="0" w:type="auto"/>
          </w:tcPr>
          <w:p w14:paraId="33CF4CB5" w14:textId="77777777"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b/>
                <w:bCs/>
                <w:color w:val="000000" w:themeColor="text1"/>
              </w:rPr>
              <w:t>Côte d’Ivoire</w:t>
            </w:r>
          </w:p>
        </w:tc>
        <w:tc>
          <w:tcPr>
            <w:tcW w:w="0" w:type="auto"/>
          </w:tcPr>
          <w:p w14:paraId="32BE881B" w14:textId="04ADDBFF"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color w:val="000000" w:themeColor="text1"/>
              </w:rPr>
              <w:t>0.5467 (High)</w:t>
            </w:r>
          </w:p>
        </w:tc>
        <w:tc>
          <w:tcPr>
            <w:tcW w:w="0" w:type="auto"/>
          </w:tcPr>
          <w:p w14:paraId="5278512B" w14:textId="1CDD851A"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color w:val="000000" w:themeColor="text1"/>
              </w:rPr>
              <w:t>120</w:t>
            </w:r>
          </w:p>
        </w:tc>
        <w:tc>
          <w:tcPr>
            <w:tcW w:w="0" w:type="auto"/>
          </w:tcPr>
          <w:p w14:paraId="6CCEC4E5" w14:textId="79480A83"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color w:val="000000" w:themeColor="text1"/>
              </w:rPr>
              <w:t>0.3681 (Medium)</w:t>
            </w:r>
          </w:p>
        </w:tc>
        <w:tc>
          <w:tcPr>
            <w:tcW w:w="0" w:type="auto"/>
          </w:tcPr>
          <w:p w14:paraId="53648312" w14:textId="77777777" w:rsidR="005C7CEB" w:rsidRPr="00E92E57" w:rsidRDefault="00000000">
            <w:pPr>
              <w:pStyle w:val="Compact"/>
              <w:rPr>
                <w:rFonts w:ascii="Times New Roman" w:hAnsi="Times New Roman" w:cs="Times New Roman"/>
                <w:color w:val="000000" w:themeColor="text1"/>
              </w:rPr>
            </w:pPr>
            <w:r w:rsidRPr="00E92E57">
              <w:rPr>
                <w:rFonts w:ascii="Times New Roman" w:hAnsi="Times New Roman" w:cs="Times New Roman"/>
                <w:color w:val="000000" w:themeColor="text1"/>
              </w:rPr>
              <w:t>Moved up to High EGDI in 2022</w:t>
            </w:r>
            <w:hyperlink r:id="rId7" w:anchor=":~:text=Botswana%20H1%20118%20Southern%20Africa,4242">
              <w:r w:rsidR="005C7CEB" w:rsidRPr="00E92E57">
                <w:rPr>
                  <w:rStyle w:val="Hyperlink"/>
                  <w:rFonts w:ascii="Times New Roman" w:hAnsi="Times New Roman" w:cs="Times New Roman"/>
                  <w:color w:val="000000" w:themeColor="text1"/>
                </w:rPr>
                <w:t>[88]</w:t>
              </w:r>
            </w:hyperlink>
            <w:r w:rsidRPr="00E92E57">
              <w:rPr>
                <w:rFonts w:ascii="Times New Roman" w:hAnsi="Times New Roman" w:cs="Times New Roman"/>
                <w:color w:val="000000" w:themeColor="text1"/>
              </w:rPr>
              <w:t>; national digital plan emphasizing e-services and e-commerce; improvements in telecom infrastructure recently (e.g., backbone network).</w:t>
            </w:r>
          </w:p>
        </w:tc>
      </w:tr>
    </w:tbl>
    <w:p w14:paraId="58B2CCF4" w14:textId="5207E6B8" w:rsidR="005C7CEB" w:rsidRPr="00E92E57" w:rsidRDefault="00000000">
      <w:pPr>
        <w:pStyle w:val="BodyText"/>
        <w:rPr>
          <w:rFonts w:ascii="Times New Roman" w:hAnsi="Times New Roman" w:cs="Times New Roman"/>
          <w:color w:val="000000" w:themeColor="text1"/>
        </w:rPr>
      </w:pPr>
      <w:r w:rsidRPr="00E92E57">
        <w:rPr>
          <w:rFonts w:ascii="Times New Roman" w:hAnsi="Times New Roman" w:cs="Times New Roman"/>
          <w:i/>
          <w:iCs/>
          <w:color w:val="000000" w:themeColor="text1"/>
        </w:rPr>
        <w:t>Sources:</w:t>
      </w:r>
      <w:r w:rsidRPr="00E92E57">
        <w:rPr>
          <w:rFonts w:ascii="Times New Roman" w:hAnsi="Times New Roman" w:cs="Times New Roman"/>
          <w:color w:val="000000" w:themeColor="text1"/>
        </w:rPr>
        <w:t xml:space="preserve"> UN E-Government Survey 2022; UN E-Participation Index 2022; country reports. (E-Participation values for some countries from UN data not explicitly given above; South Africa added for context)</w:t>
      </w:r>
      <w:r w:rsidR="0067672A" w:rsidRPr="00E92E57">
        <w:rPr>
          <w:rFonts w:ascii="Times New Roman" w:hAnsi="Times New Roman" w:cs="Times New Roman"/>
          <w:color w:val="000000" w:themeColor="text1"/>
        </w:rPr>
        <w:t>.</w:t>
      </w:r>
    </w:p>
    <w:p w14:paraId="7B83A924" w14:textId="69B595A3" w:rsidR="0031681C" w:rsidRPr="00E92E57" w:rsidRDefault="0031681C" w:rsidP="0031681C">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t xml:space="preserve">Table 1 highlights that cross-country variation in e-government development within West Africa cannot be explained by policy presence or economic size alone. Ghana records a higher EGDI than Nigeria, even though Nigeria has pursued multiple flagship digital reforms. This divergence is consistent with evidence that adoption and sustained use depend on the coherence of implementation arrangements and the extent to which services are integrated into routine administrative workflows, rather than on the mere availability of portals or platforms </w:t>
      </w:r>
      <w:r w:rsidRPr="00E92E57">
        <w:rPr>
          <w:rFonts w:ascii="Times New Roman" w:hAnsi="Times New Roman" w:cs="Times New Roman"/>
          <w:color w:val="000000" w:themeColor="text1"/>
          <w:lang w:val="en-NG"/>
        </w:rPr>
        <w:fldChar w:fldCharType="begin"/>
      </w:r>
      <w:r w:rsidRPr="00E92E57">
        <w:rPr>
          <w:rFonts w:ascii="Times New Roman" w:hAnsi="Times New Roman" w:cs="Times New Roman"/>
          <w:color w:val="000000" w:themeColor="text1"/>
          <w:lang w:val="en-NG"/>
        </w:rPr>
        <w:instrText xml:space="preserve"> ADDIN ZOTERO_ITEM CSL_CITATION {"citationID":"7G88dJF8","properties":{"formattedCitation":"[5], [7]","plainCitation":"[5], [7]","noteIndex":0},"citationItems":[{"id":7736,"uris":["http://zotero.org/users/4815437/items/KU8LEEX4"],"itemData":{"id":7736,"type":"article-journal","abstract":"Purpose\n              Electronic government (e-government) initiatives are critical in bringing about transparency, accessibility and efficiency in public service delivery. Drawing upon e-government literature and the political system theory, this paper aims into the challenges faced by businesses in using e-government applications and how the implementation of e-government can be improved.\n            \n            \n              Design/methodology/approach\n              Using a qualitative research method, data was gathered through in-depth interviews with top executives of businesses in the Greater Accra region of Ghana. Thematic analysis was used to analyze the data.\n            \n            \n              Findings\n              This study reveals that uneven access to digital technology, security concerns and resistance to change are the main challenges hampering the use of e-government applications by the business sector. Furthermore, this study identifies opportunities for facilitating the implementation of e-government including seeking for feedback from the business community, benchmarking and monitoring and collaboration among government agencies.\n            \n            \n              Research limitations/implications\n              This study highlights the challenge of digital divide, which hinders the full realization of the benefits of e-government services for the business sector. Policymakers need to prioritize e-government programs that bridge the gap by way of improving internet connectivity, digital literacy and access to technology. Policymakers should embark on targeted infrastructure development, information, communication and technology training and programs to advance adoption of the e-government among underserved business communities.\n            \n            \n              Practical implications\n              Government agencies must conduct training programs on digital skills and cyber-security for businesses. In addition, businesses should introduce change management initiatives that promote culture of ingenuity and flexibility.\n            \n            \n              Originality/value\n              This study contributes to the filling the dearth of knowledge on the discourse on e-government adoption in developing economies, particularly in the context of business to government e-government model.","container-title":"Transforming Government: People, Process and Policy","DOI":"10.1108/TG-05-2024-0112","ISSN":"1750-6166, 1750-6166","issue":"4","journalAbbreviation":"TG","language":"en","license":"https://www.emerald.com/insight/site-policies","page":"856-873","source":"DOI.org (Crossref)","title":"Digital inclusivity: exploring e-government use among businesses in Ghana","title-short":"Digital inclusivity","volume":"18","author":[{"family":"Acquah","given":"Anthony"}],"issued":{"date-parts":[["2024",10,31]]}}},{"id":7735,"uris":["http://zotero.org/users/4815437/items/XQY8B2YZ"],"itemData":{"id":7735,"type":"article-journal","container-title":"Heliyon","DOI":"10.1016/j.heliyon.2023.e18552","ISSN":"24058440","issue":"8","journalAbbreviation":"Heliyon","language":"en","page":"e18552","source":"DOI.org (Crossref)","title":"Adopting e-government to monitor public infrastructure projects execution in Nigeria: The public perspective","title-short":"Adopting e-government to monitor public infrastructure projects execution in Nigeria","volume":"9","author":[{"family":"Afieroho","given":"Peace"},{"family":"Perkins","given":"Robert"},{"family":"Zhou","given":"Xiyu (Thomas)"},{"family":"Hoanca","given":"Bogdan"},{"family":"Protasel","given":"Greg"}],"issued":{"date-parts":[["2023",8]]}}}],"schema":"https://github.com/citation-style-language/schema/raw/master/csl-citation.json"} </w:instrText>
      </w:r>
      <w:r w:rsidRPr="00E92E57">
        <w:rPr>
          <w:rFonts w:ascii="Times New Roman" w:hAnsi="Times New Roman" w:cs="Times New Roman"/>
          <w:color w:val="000000" w:themeColor="text1"/>
          <w:lang w:val="en-NG"/>
        </w:rPr>
        <w:fldChar w:fldCharType="separate"/>
      </w:r>
      <w:r w:rsidRPr="00E92E57">
        <w:rPr>
          <w:rFonts w:ascii="Times New Roman" w:hAnsi="Times New Roman" w:cs="Times New Roman"/>
        </w:rPr>
        <w:t>[5], [7]</w:t>
      </w:r>
      <w:r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xml:space="preserve">. In adoption terms, this suggests that “facilitating conditions” operate at a systemic level in West Africa, where institutional and infrastructural constraints can limit the translation of behavioural intention into actual use </w:t>
      </w:r>
      <w:r w:rsidRPr="00E92E57">
        <w:rPr>
          <w:rFonts w:ascii="Times New Roman" w:hAnsi="Times New Roman" w:cs="Times New Roman"/>
          <w:color w:val="000000" w:themeColor="text1"/>
          <w:lang w:val="en-NG"/>
        </w:rPr>
        <w:fldChar w:fldCharType="begin"/>
      </w:r>
      <w:r w:rsidRPr="00E92E57">
        <w:rPr>
          <w:rFonts w:ascii="Times New Roman" w:hAnsi="Times New Roman" w:cs="Times New Roman"/>
          <w:color w:val="000000" w:themeColor="text1"/>
          <w:lang w:val="en-NG"/>
        </w:rPr>
        <w:instrText xml:space="preserve"> ADDIN ZOTERO_ITEM CSL_CITATION {"citationID":"K30IOMIy","properties":{"formattedCitation":"[7]","plainCitation":"[7]","noteIndex":0},"citationItems":[{"id":7735,"uris":["http://zotero.org/users/4815437/items/XQY8B2YZ"],"itemData":{"id":7735,"type":"article-journal","container-title":"Heliyon","DOI":"10.1016/j.heliyon.2023.e18552","ISSN":"24058440","issue":"8","journalAbbreviation":"Heliyon","language":"en","page":"e18552","source":"DOI.org (Crossref)","title":"Adopting e-government to monitor public infrastructure projects execution in Nigeria: The public perspective","title-short":"Adopting e-government to monitor public infrastructure projects execution in Nigeria","volume":"9","author":[{"family":"Afieroho","given":"Peace"},{"family":"Perkins","given":"Robert"},{"family":"Zhou","given":"Xiyu (Thomas)"},{"family":"Hoanca","given":"Bogdan"},{"family":"Protasel","given":"Greg"}],"issued":{"date-parts":[["2023",8]]}}}],"schema":"https://github.com/citation-style-language/schema/raw/master/csl-citation.json"} </w:instrText>
      </w:r>
      <w:r w:rsidRPr="00E92E57">
        <w:rPr>
          <w:rFonts w:ascii="Times New Roman" w:hAnsi="Times New Roman" w:cs="Times New Roman"/>
          <w:color w:val="000000" w:themeColor="text1"/>
          <w:lang w:val="en-NG"/>
        </w:rPr>
        <w:fldChar w:fldCharType="separate"/>
      </w:r>
      <w:r w:rsidRPr="00E92E57">
        <w:rPr>
          <w:rFonts w:ascii="Times New Roman" w:hAnsi="Times New Roman" w:cs="Times New Roman"/>
        </w:rPr>
        <w:t>[7]</w:t>
      </w:r>
      <w:r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w:t>
      </w:r>
    </w:p>
    <w:p w14:paraId="04FCC0EB" w14:textId="086C62DF" w:rsidR="0031681C" w:rsidRPr="00E92E57" w:rsidRDefault="0031681C" w:rsidP="0031681C">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lastRenderedPageBreak/>
        <w:t xml:space="preserve">Cabo Verde’s relatively strong EGDI positioning reinforces the importance of governance coherence and service integration. Although smaller in scale, Cabo Verde’s performance is consistent with comparative African evidence showing that countries with relatively stronger online service maturity and more coordinated service provision tend to achieve higher composite performance indicators, even when structural constraints persist </w:t>
      </w:r>
      <w:r w:rsidRPr="00E92E57">
        <w:rPr>
          <w:rFonts w:ascii="Times New Roman" w:hAnsi="Times New Roman" w:cs="Times New Roman"/>
          <w:color w:val="000000" w:themeColor="text1"/>
          <w:lang w:val="en-NG"/>
        </w:rPr>
        <w:fldChar w:fldCharType="begin"/>
      </w:r>
      <w:r w:rsidRPr="00E92E57">
        <w:rPr>
          <w:rFonts w:ascii="Times New Roman" w:hAnsi="Times New Roman" w:cs="Times New Roman"/>
          <w:color w:val="000000" w:themeColor="text1"/>
          <w:lang w:val="en-NG"/>
        </w:rPr>
        <w:instrText xml:space="preserve"> ADDIN ZOTERO_ITEM CSL_CITATION {"citationID":"gcxWUJkD","properties":{"formattedCitation":"[8]","plainCitation":"[8]","noteIndex":0},"citationItems":[{"id":7744,"uris":["http://zotero.org/users/4815437/items/DQDRPP8W"],"itemData":{"id":7744,"type":"article-journal","abstract":"Governments strive to enhance citizen services by leveraging the Internet to communicate policies effectively. Researchers have examined e-government initiatives across African nations, highlighting challenges, enablers, and regulations shaping their implementation. This study explores the prospects of e-government in Africa by analyzing efforts in high EGDI-level countries (Mauritius, South Africa, Tunisia, Ghana, and Gabon) and low EGDI-level countries (South Sudan, Lesotho, Sudan, Niger, and the Central African Republic). Key challenges identified include limited digital infrastructure, insufficient competencies, digital inclusion issues, data privacy, and cybersecurity threats. Enablers such as leadership, collaboration, ICT growth, and government strategies are also noted. Additionally, regulations on information provision, data openness, and e-inclusion are discussed. The findings reveal that most African countries lag behind developed and developing nations in e-government services, emphasizing the need for future research to identify strategies for advancement in this direction.","container-title":"JeDEM - eJournal of eDemocracy and Open Government","DOI":"10.29379/jedem.v17i3.1107","ISSN":"2075-9517","issue":"3","journalAbbreviation":"JeDEM","license":"https://creativecommons.org/licenses/by-nc/4.0","page":"172-200","source":"DOI.org (Crossref)","title":"A comparative analysis of e-government services in ten African countries","volume":"17","author":[{"family":"Alzoubi","given":"Yehia"},{"family":"Mishra","given":"Alok"}],"issued":{"date-parts":[["2025",9,17]]}}}],"schema":"https://github.com/citation-style-language/schema/raw/master/csl-citation.json"} </w:instrText>
      </w:r>
      <w:r w:rsidRPr="00E92E57">
        <w:rPr>
          <w:rFonts w:ascii="Times New Roman" w:hAnsi="Times New Roman" w:cs="Times New Roman"/>
          <w:color w:val="000000" w:themeColor="text1"/>
          <w:lang w:val="en-NG"/>
        </w:rPr>
        <w:fldChar w:fldCharType="separate"/>
      </w:r>
      <w:r w:rsidRPr="00E92E57">
        <w:rPr>
          <w:rFonts w:ascii="Times New Roman" w:hAnsi="Times New Roman" w:cs="Times New Roman"/>
        </w:rPr>
        <w:t>[8]</w:t>
      </w:r>
      <w:r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The implication here is not that smaller countries face fewer constraints, but that a narrower service scope can sometimes enable more consistent end-to-end implementation, thereby improving measured digital government performance.</w:t>
      </w:r>
    </w:p>
    <w:p w14:paraId="6F81AE24" w14:textId="6A9F1099" w:rsidR="0031681C" w:rsidRPr="00E92E57" w:rsidRDefault="0031681C" w:rsidP="0031681C">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t xml:space="preserve">Nigeria’s profile is analytically instructive because it suggests a possible mismatch between institutional ambition and implementation depth. While Nigeria’s digital reforms include financial management and accountability-oriented systems, empirical studies indicate that uptake remains uneven and strongly conditioned by access constraints and institutional bottlenecks </w:t>
      </w:r>
      <w:r w:rsidR="00344DF2" w:rsidRPr="00E92E57">
        <w:rPr>
          <w:rFonts w:ascii="Times New Roman" w:hAnsi="Times New Roman" w:cs="Times New Roman"/>
          <w:color w:val="000000" w:themeColor="text1"/>
          <w:lang w:val="en-NG"/>
        </w:rPr>
        <w:fldChar w:fldCharType="begin"/>
      </w:r>
      <w:r w:rsidR="00344DF2" w:rsidRPr="00E92E57">
        <w:rPr>
          <w:rFonts w:ascii="Times New Roman" w:hAnsi="Times New Roman" w:cs="Times New Roman"/>
          <w:color w:val="000000" w:themeColor="text1"/>
          <w:lang w:val="en-NG"/>
        </w:rPr>
        <w:instrText xml:space="preserve"> ADDIN ZOTERO_ITEM CSL_CITATION {"citationID":"9Zpf5yL3","properties":{"formattedCitation":"[7]","plainCitation":"[7]","noteIndex":0},"citationItems":[{"id":7735,"uris":["http://zotero.org/users/4815437/items/XQY8B2YZ"],"itemData":{"id":7735,"type":"article-journal","container-title":"Heliyon","DOI":"10.1016/j.heliyon.2023.e18552","ISSN":"24058440","issue":"8","journalAbbreviation":"Heliyon","language":"en","page":"e18552","source":"DOI.org (Crossref)","title":"Adopting e-government to monitor public infrastructure projects execution in Nigeria: The public perspective","title-short":"Adopting e-government to monitor public infrastructure projects execution in Nigeria","volume":"9","author":[{"family":"Afieroho","given":"Peace"},{"family":"Perkins","given":"Robert"},{"family":"Zhou","given":"Xiyu (Thomas)"},{"family":"Hoanca","given":"Bogdan"},{"family":"Protasel","given":"Greg"}],"issued":{"date-parts":[["2023",8]]}}}],"schema":"https://github.com/citation-style-language/schema/raw/master/csl-citation.json"} </w:instrText>
      </w:r>
      <w:r w:rsidR="00344DF2" w:rsidRPr="00E92E57">
        <w:rPr>
          <w:rFonts w:ascii="Times New Roman" w:hAnsi="Times New Roman" w:cs="Times New Roman"/>
          <w:color w:val="000000" w:themeColor="text1"/>
          <w:lang w:val="en-NG"/>
        </w:rPr>
        <w:fldChar w:fldCharType="separate"/>
      </w:r>
      <w:r w:rsidR="00344DF2" w:rsidRPr="00E92E57">
        <w:rPr>
          <w:rFonts w:ascii="Times New Roman" w:hAnsi="Times New Roman" w:cs="Times New Roman"/>
        </w:rPr>
        <w:t>[7]</w:t>
      </w:r>
      <w:r w:rsidR="00344DF2"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xml:space="preserve">. Related work on Nigeria’s electronic identity adoption also points to the importance of credibility and trust-proximal factors in shaping participation in core digital governance infrastructure </w:t>
      </w:r>
      <w:r w:rsidR="00344DF2" w:rsidRPr="00E92E57">
        <w:rPr>
          <w:rFonts w:ascii="Times New Roman" w:hAnsi="Times New Roman" w:cs="Times New Roman"/>
          <w:color w:val="000000" w:themeColor="text1"/>
          <w:lang w:val="en-NG"/>
        </w:rPr>
        <w:fldChar w:fldCharType="begin"/>
      </w:r>
      <w:r w:rsidR="00344DF2" w:rsidRPr="00E92E57">
        <w:rPr>
          <w:rFonts w:ascii="Times New Roman" w:hAnsi="Times New Roman" w:cs="Times New Roman"/>
          <w:color w:val="000000" w:themeColor="text1"/>
          <w:lang w:val="en-NG"/>
        </w:rPr>
        <w:instrText xml:space="preserve"> ADDIN ZOTERO_ITEM CSL_CITATION {"citationID":"9alzHsMH","properties":{"formattedCitation":"[6]","plainCitation":"[6]","noteIndex":0},"citationItems":[{"id":7745,"uris":["http://zotero.org/users/4815437/items/5Q9M5BW7"],"itemData":{"id":7745,"type":"article-journal","abstract":"Despite its benefits, adopting electronic identification in Nigeria has been slow. This study aims to identify the factors influencing electronic identification adoption in Nigeria using the Technology Acceptance Model and self-determination theory as bases. The model was expanded to include digital literacy, access to information and communications technology, perceived credibility, and trust. A total of 692 responses were collected using a questionnaire distributed using convenience sampling. The data was analysed using partial least squares structural equation modelling. The findings indicate that the strongest factor affecting the adoption of electronic identification is perceived credibility, followed by perceived usefulness and perceived ease of use. Furthermore, electronic identification adoption is also predicted significantly by digital literacy, trust, and perceived autonomy. However, access to information and communications technology was found to have no significant impact on electronic identification adoption, while perceived cultural influence had a negative effect. These findings provide insights into the factors influencing electronic identification adoption in Nigeria and suggest strategies to increase adoption rates.","container-title":"JeDEM - eJournal of eDemocracy and Open Government","DOI":"10.29379/jedem.v16i1.858","ISSN":"2075-9517","issue":"1","journalAbbreviation":"JeDEM","license":"https://creativecommons.org/licenses/by-nc/4.0","page":"108-129","source":"DOI.org (Crossref)","title":"Factors influencing the adoption of electronic identity in Nigeria","volume":"16","author":[{"family":"Abdulkareem","given":"Abdulrazaq Kayode"},{"family":"Oladimeji","given":"Kazeem Adebayo"},{"family":"Ishola","given":"Abdulrasaq Ajadi"},{"family":"Adejumo","given":"Abdulhakeem"},{"family":"Abdulkareem","given":"Zulfah Jumoke"}],"issued":{"date-parts":[["2024",9,26]]}}}],"schema":"https://github.com/citation-style-language/schema/raw/master/csl-citation.json"} </w:instrText>
      </w:r>
      <w:r w:rsidR="00344DF2" w:rsidRPr="00E92E57">
        <w:rPr>
          <w:rFonts w:ascii="Times New Roman" w:hAnsi="Times New Roman" w:cs="Times New Roman"/>
          <w:color w:val="000000" w:themeColor="text1"/>
          <w:lang w:val="en-NG"/>
        </w:rPr>
        <w:fldChar w:fldCharType="separate"/>
      </w:r>
      <w:r w:rsidR="00344DF2" w:rsidRPr="00E92E57">
        <w:rPr>
          <w:rFonts w:ascii="Times New Roman" w:hAnsi="Times New Roman" w:cs="Times New Roman"/>
        </w:rPr>
        <w:t>[6]</w:t>
      </w:r>
      <w:r w:rsidR="00344DF2"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xml:space="preserve">. </w:t>
      </w:r>
      <w:r w:rsidR="00344DF2" w:rsidRPr="00E92E57">
        <w:rPr>
          <w:rFonts w:ascii="Times New Roman" w:hAnsi="Times New Roman" w:cs="Times New Roman"/>
          <w:color w:val="000000" w:themeColor="text1"/>
          <w:lang w:val="en-NG"/>
        </w:rPr>
        <w:t>T</w:t>
      </w:r>
      <w:r w:rsidRPr="00E92E57">
        <w:rPr>
          <w:rFonts w:ascii="Times New Roman" w:hAnsi="Times New Roman" w:cs="Times New Roman"/>
          <w:color w:val="000000" w:themeColor="text1"/>
          <w:lang w:val="en-NG"/>
        </w:rPr>
        <w:t>hese findings provide a plausible explanation for why visible reform activity may not translate into proportionate improvements in EGDI performance: backend integration, service reliability, and trust-enabling safeguards shape whether reforms become routinely used public services.</w:t>
      </w:r>
    </w:p>
    <w:p w14:paraId="5D0292D0" w14:textId="6AE421B5" w:rsidR="0031681C" w:rsidRPr="00E92E57" w:rsidRDefault="0031681C" w:rsidP="0031681C">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t xml:space="preserve">Senegal and Côte d’Ivoire represent intermediate trajectories characterised by measurable progress alongside uneven consolidation. Senegal’s emphasis on foundational systems such as digital identity and service platforms provides the institutional basis for scaling, but adoption outcomes are still likely to depend on how reliably such systems function across sectors and population groups. Côte d’Ivoire’s movement into the “high EGDI” category in 2022 aligns with evidence that improvements in telecommunications infrastructure and service expansion can lift measured performance, yet the durability of such gains depends on the extent to which systems are trusted and safeguarded </w:t>
      </w:r>
      <w:r w:rsidR="00344DF2" w:rsidRPr="00E92E57">
        <w:rPr>
          <w:rFonts w:ascii="Times New Roman" w:hAnsi="Times New Roman" w:cs="Times New Roman"/>
          <w:color w:val="000000" w:themeColor="text1"/>
          <w:lang w:val="en-NG"/>
        </w:rPr>
        <w:fldChar w:fldCharType="begin"/>
      </w:r>
      <w:r w:rsidR="00580E99" w:rsidRPr="00E92E57">
        <w:rPr>
          <w:rFonts w:ascii="Times New Roman" w:hAnsi="Times New Roman" w:cs="Times New Roman"/>
          <w:color w:val="000000" w:themeColor="text1"/>
          <w:lang w:val="en-NG"/>
        </w:rPr>
        <w:instrText xml:space="preserve"> ADDIN ZOTERO_ITEM CSL_CITATION {"citationID":"7RgSXNxM","properties":{"formattedCitation":"[48]","plainCitation":"[48]","noteIndex":0},"citationItems":[{"id":7747,"uris":["http://zotero.org/users/4815437/items/7IJ3T9H7"],"itemData":{"id":7747,"type":"article-journal","abstract":"Abstract\n            Despite considerable research on the factors influencing the use of e-government, citizens are apprehensive of e-government services due to the concerns primarily related to trust, risk, security and privacy. This study presents a meta-analytic structural equation modeling (MASEM) analysis of the findings reported by 68 prior empirical studies on e-government adoption. Specifically, the model examined the direct effects of trust in government, trust in internet, perceived risk, and perceived privacy and security on e-government trust, and its impact on users’ behavioral intention to use e-government. The findings bear significant theoretical and practical implications.","container-title":"Information Systems Frontiers","DOI":"10.1007/s10796-024-10497-8","ISSN":"1387-3326, 1572-9419","issue":"3","journalAbbreviation":"Inf Syst Front","language":"en","page":"1089-1105","source":"DOI.org (Crossref)","title":"Trust, Risk, Privacy and Security in e-Government Use: Insights from a MASEM Analysis","title-short":"Trust, Risk, Privacy and Security in e-Government Use","volume":"27","author":[{"family":"Gupta","given":"Parul"},{"family":"Hooda","given":"Apeksha"},{"family":"Jeyaraj","given":"Anand"},{"family":"Seddon","given":"Jonathan J.M."},{"family":"Dwivedi","given":"Yogesh K."}],"issued":{"date-parts":[["2025",6]]}}}],"schema":"https://github.com/citation-style-language/schema/raw/master/csl-citation.json"} </w:instrText>
      </w:r>
      <w:r w:rsidR="00344DF2" w:rsidRPr="00E92E57">
        <w:rPr>
          <w:rFonts w:ascii="Times New Roman" w:hAnsi="Times New Roman" w:cs="Times New Roman"/>
          <w:color w:val="000000" w:themeColor="text1"/>
          <w:lang w:val="en-NG"/>
        </w:rPr>
        <w:fldChar w:fldCharType="separate"/>
      </w:r>
      <w:r w:rsidR="00580E99" w:rsidRPr="00E92E57">
        <w:rPr>
          <w:rFonts w:ascii="Times New Roman" w:hAnsi="Times New Roman" w:cs="Times New Roman"/>
        </w:rPr>
        <w:t>[48]</w:t>
      </w:r>
      <w:r w:rsidR="00344DF2"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xml:space="preserve">. Evidence from large-scale synthesis work on trust, risk, privacy, and security in e-government use further supports the interpretation that trust mechanisms affect not only citizen willingness to adopt services but also the legitimacy and continuity of digital public service systems </w:t>
      </w:r>
      <w:r w:rsidR="00344DF2" w:rsidRPr="00E92E57">
        <w:rPr>
          <w:rFonts w:ascii="Times New Roman" w:hAnsi="Times New Roman" w:cs="Times New Roman"/>
          <w:color w:val="000000" w:themeColor="text1"/>
          <w:lang w:val="en-NG"/>
        </w:rPr>
        <w:fldChar w:fldCharType="begin"/>
      </w:r>
      <w:r w:rsidR="00580E99" w:rsidRPr="00E92E57">
        <w:rPr>
          <w:rFonts w:ascii="Times New Roman" w:hAnsi="Times New Roman" w:cs="Times New Roman"/>
          <w:color w:val="000000" w:themeColor="text1"/>
          <w:lang w:val="en-NG"/>
        </w:rPr>
        <w:instrText xml:space="preserve"> ADDIN ZOTERO_ITEM CSL_CITATION {"citationID":"AJHsSqne","properties":{"formattedCitation":"[48]","plainCitation":"[48]","noteIndex":0},"citationItems":[{"id":7747,"uris":["http://zotero.org/users/4815437/items/7IJ3T9H7"],"itemData":{"id":7747,"type":"article-journal","abstract":"Abstract\n            Despite considerable research on the factors influencing the use of e-government, citizens are apprehensive of e-government services due to the concerns primarily related to trust, risk, security and privacy. This study presents a meta-analytic structural equation modeling (MASEM) analysis of the findings reported by 68 prior empirical studies on e-government adoption. Specifically, the model examined the direct effects of trust in government, trust in internet, perceived risk, and perceived privacy and security on e-government trust, and its impact on users’ behavioral intention to use e-government. The findings bear significant theoretical and practical implications.","container-title":"Information Systems Frontiers","DOI":"10.1007/s10796-024-10497-8","ISSN":"1387-3326, 1572-9419","issue":"3","journalAbbreviation":"Inf Syst Front","language":"en","page":"1089-1105","source":"DOI.org (Crossref)","title":"Trust, Risk, Privacy and Security in e-Government Use: Insights from a MASEM Analysis","title-short":"Trust, Risk, Privacy and Security in e-Government Use","volume":"27","author":[{"family":"Gupta","given":"Parul"},{"family":"Hooda","given":"Apeksha"},{"family":"Jeyaraj","given":"Anand"},{"family":"Seddon","given":"Jonathan J.M."},{"family":"Dwivedi","given":"Yogesh K."}],"issued":{"date-parts":[["2025",6]]}}}],"schema":"https://github.com/citation-style-language/schema/raw/master/csl-citation.json"} </w:instrText>
      </w:r>
      <w:r w:rsidR="00344DF2" w:rsidRPr="00E92E57">
        <w:rPr>
          <w:rFonts w:ascii="Times New Roman" w:hAnsi="Times New Roman" w:cs="Times New Roman"/>
          <w:color w:val="000000" w:themeColor="text1"/>
          <w:lang w:val="en-NG"/>
        </w:rPr>
        <w:fldChar w:fldCharType="separate"/>
      </w:r>
      <w:r w:rsidR="00580E99" w:rsidRPr="00E92E57">
        <w:rPr>
          <w:rFonts w:ascii="Times New Roman" w:hAnsi="Times New Roman" w:cs="Times New Roman"/>
        </w:rPr>
        <w:t>[48]</w:t>
      </w:r>
      <w:r w:rsidR="00344DF2" w:rsidRPr="00E92E57">
        <w:rPr>
          <w:rFonts w:ascii="Times New Roman" w:hAnsi="Times New Roman" w:cs="Times New Roman"/>
          <w:color w:val="000000" w:themeColor="text1"/>
          <w:lang w:val="en-NG"/>
        </w:rPr>
        <w:fldChar w:fldCharType="end"/>
      </w:r>
      <w:r w:rsidR="00344DF2" w:rsidRPr="00E92E57">
        <w:rPr>
          <w:rFonts w:ascii="Times New Roman" w:hAnsi="Times New Roman" w:cs="Times New Roman"/>
          <w:color w:val="000000" w:themeColor="text1"/>
          <w:lang w:val="en-NG"/>
        </w:rPr>
        <w:t xml:space="preserve">. </w:t>
      </w:r>
    </w:p>
    <w:p w14:paraId="49E094BC" w14:textId="6AC8ECBC" w:rsidR="00DA3FA8" w:rsidRPr="00E92E57" w:rsidRDefault="00344DF2" w:rsidP="00344DF2">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lang w:val="en-NG"/>
        </w:rPr>
        <w:t>Without a doubt</w:t>
      </w:r>
      <w:r w:rsidR="0031681C" w:rsidRPr="00E92E57">
        <w:rPr>
          <w:rFonts w:ascii="Times New Roman" w:hAnsi="Times New Roman" w:cs="Times New Roman"/>
          <w:color w:val="000000" w:themeColor="text1"/>
          <w:lang w:val="en-NG"/>
        </w:rPr>
        <w:t xml:space="preserve">, the comparative pattern suggests that higher EGDI positioning in West Africa is more consistently associated with implementation coherence, service integration, and trust-enabling governance than with strategy articulation alone. </w:t>
      </w:r>
    </w:p>
    <w:p w14:paraId="4633A315" w14:textId="08161BCE" w:rsidR="006C3187" w:rsidRPr="00E92E57" w:rsidRDefault="006C3187" w:rsidP="006C3187">
      <w:pPr>
        <w:pStyle w:val="BodyText"/>
        <w:rPr>
          <w:rFonts w:ascii="Times New Roman" w:hAnsi="Times New Roman" w:cs="Times New Roman"/>
          <w:b/>
          <w:bCs/>
          <w:lang w:val="en-NG"/>
        </w:rPr>
      </w:pPr>
      <w:bookmarkStart w:id="11" w:name="discussion-policy-gaps-and-challenges"/>
      <w:bookmarkEnd w:id="10"/>
      <w:r w:rsidRPr="00E92E57">
        <w:rPr>
          <w:rFonts w:ascii="Times New Roman" w:hAnsi="Times New Roman" w:cs="Times New Roman"/>
          <w:b/>
          <w:bCs/>
          <w:lang w:val="en-NG"/>
        </w:rPr>
        <w:t>Analytical Synthesis and Conceptual Implications</w:t>
      </w:r>
    </w:p>
    <w:p w14:paraId="29CD153A" w14:textId="216FEDDA" w:rsidR="006C3187" w:rsidRPr="00E92E57" w:rsidRDefault="006C3187" w:rsidP="006C3187">
      <w:pPr>
        <w:pStyle w:val="BodyText"/>
        <w:jc w:val="both"/>
        <w:rPr>
          <w:rFonts w:ascii="Times New Roman" w:hAnsi="Times New Roman" w:cs="Times New Roman"/>
          <w:lang w:val="en-NG"/>
        </w:rPr>
      </w:pPr>
      <w:r w:rsidRPr="00E92E57">
        <w:rPr>
          <w:rFonts w:ascii="Times New Roman" w:hAnsi="Times New Roman" w:cs="Times New Roman"/>
          <w:lang w:val="en-NG"/>
        </w:rPr>
        <w:t xml:space="preserve">A cross-study synthesis of the reviewed literature reveals three recurrent explanatory mechanisms shaping e-government adoption in West Africa. First, infrastructural adequacy operates as a foundational structural condition. Empirical evidence from Nigeria demonstrates that citizen engagement with digital monitoring and public service platforms remains strongly influenced by facilitating conditions, including connectivity reliability and technological access, even where attitudinal support for digital tools is present </w:t>
      </w:r>
      <w:r w:rsidRPr="00E92E57">
        <w:rPr>
          <w:rFonts w:ascii="Times New Roman" w:hAnsi="Times New Roman" w:cs="Times New Roman"/>
          <w:lang w:val="en-NG"/>
        </w:rPr>
        <w:fldChar w:fldCharType="begin"/>
      </w:r>
      <w:r w:rsidRPr="00E92E57">
        <w:rPr>
          <w:rFonts w:ascii="Times New Roman" w:hAnsi="Times New Roman" w:cs="Times New Roman"/>
          <w:lang w:val="en-NG"/>
        </w:rPr>
        <w:instrText xml:space="preserve"> ADDIN ZOTERO_ITEM CSL_CITATION {"citationID":"CNut9g9e","properties":{"formattedCitation":"[7]","plainCitation":"[7]","noteIndex":0},"citationItems":[{"id":7735,"uris":["http://zotero.org/users/4815437/items/XQY8B2YZ"],"itemData":{"id":7735,"type":"article-journal","container-title":"Heliyon","DOI":"10.1016/j.heliyon.2023.e18552","ISSN":"24058440","issue":"8","journalAbbreviation":"Heliyon","language":"en","page":"e18552","source":"DOI.org (Crossref)","title":"Adopting e-government to monitor public infrastructure projects execution in Nigeria: The public perspective","title-short":"Adopting e-government to monitor public infrastructure projects execution in Nigeria","volume":"9","author":[{"family":"Afieroho","given":"Peace"},{"family":"Perkins","given":"Robert"},{"family":"Zhou","given":"Xiyu (Thomas)"},{"family":"Hoanca","given":"Bogdan"},{"family":"Protasel","given":"Greg"}],"issued":{"date-parts":[["2023",8]]}}}],"schema":"https://github.com/citation-style-language/schema/raw/master/csl-citation.json"} </w:instrText>
      </w:r>
      <w:r w:rsidRPr="00E92E57">
        <w:rPr>
          <w:rFonts w:ascii="Times New Roman" w:hAnsi="Times New Roman" w:cs="Times New Roman"/>
          <w:lang w:val="en-NG"/>
        </w:rPr>
        <w:fldChar w:fldCharType="separate"/>
      </w:r>
      <w:r w:rsidRPr="00E92E57">
        <w:rPr>
          <w:rFonts w:ascii="Times New Roman" w:hAnsi="Times New Roman" w:cs="Times New Roman"/>
        </w:rPr>
        <w:t>[7]</w:t>
      </w:r>
      <w:r w:rsidRPr="00E92E57">
        <w:rPr>
          <w:rFonts w:ascii="Times New Roman" w:hAnsi="Times New Roman" w:cs="Times New Roman"/>
          <w:lang w:val="en-NG"/>
        </w:rPr>
        <w:fldChar w:fldCharType="end"/>
      </w:r>
      <w:r w:rsidRPr="00E92E57">
        <w:rPr>
          <w:rFonts w:ascii="Times New Roman" w:hAnsi="Times New Roman" w:cs="Times New Roman"/>
          <w:lang w:val="en-NG"/>
        </w:rPr>
        <w:t>. This finding suggests that technology acceptance constructs such as perceived usefulness and ease of use, while important, are insufficient explanatory variables in contexts where infrastructural constraints remain binding. Adoption outcomes in West Africa therefore require theoretical interpretation that embeds individual-level acceptance variables within broader infrastructural realities.</w:t>
      </w:r>
    </w:p>
    <w:p w14:paraId="3BB40F83" w14:textId="68A117A0" w:rsidR="006C3187" w:rsidRPr="00E92E57" w:rsidRDefault="006C3187" w:rsidP="006C3187">
      <w:pPr>
        <w:pStyle w:val="BodyText"/>
        <w:jc w:val="both"/>
        <w:rPr>
          <w:rFonts w:ascii="Times New Roman" w:hAnsi="Times New Roman" w:cs="Times New Roman"/>
          <w:lang w:val="en-NG"/>
        </w:rPr>
      </w:pPr>
      <w:r w:rsidRPr="00E92E57">
        <w:rPr>
          <w:rFonts w:ascii="Times New Roman" w:hAnsi="Times New Roman" w:cs="Times New Roman"/>
          <w:lang w:val="en-NG"/>
        </w:rPr>
        <w:lastRenderedPageBreak/>
        <w:t xml:space="preserve">Second, institutional capacity mediates implementation outcomes. Comparative African evidence indicates that variation in e-government performance correlates closely with governance quality, regulatory coherence, and administrative capability </w:t>
      </w:r>
      <w:r w:rsidRPr="00E92E57">
        <w:rPr>
          <w:rFonts w:ascii="Times New Roman" w:hAnsi="Times New Roman" w:cs="Times New Roman"/>
          <w:lang w:val="en-NG"/>
        </w:rPr>
        <w:fldChar w:fldCharType="begin"/>
      </w:r>
      <w:r w:rsidR="00580E99" w:rsidRPr="00E92E57">
        <w:rPr>
          <w:rFonts w:ascii="Times New Roman" w:hAnsi="Times New Roman" w:cs="Times New Roman"/>
          <w:lang w:val="en-NG"/>
        </w:rPr>
        <w:instrText xml:space="preserve"> ADDIN ZOTERO_ITEM CSL_CITATION {"citationID":"SJnBDEwB","properties":{"formattedCitation":"[9]","plainCitation":"[9]","noteIndex":0},"citationItems":[{"id":7738,"uris":["http://zotero.org/users/4815437/items/2LPF47WX","http://zotero.org/users/4815437/items/ZXSD8HGT"],"itemData":{"id":7738,"type":"article-journal","abstract":"Abstract\n            E‐governance is considered one of the most important factors in delivering and administering public services in modern societies. However, data show that many African countries are currently lagging behind countries in other parts of the world. This manuscript investigates how various factors, including economic prosperity, government effectiveness, and infrastructural support, contribute to the growth and effectiveness of e‐governance initiatives in 54 African countries. We specifically analyze the influence of three factors: economic prosperity (measured by GDP per capita), political competence (measured by government effectiveness), and infrastructural or technological support (measured by access to electricity). Panel data covering a 5‐year period were retrieved from databases of the United Nations and World Bank, and a multiple linear regression analysis was used to analyze the data. We found that the three factors influenced e‐governance to varying degrees. However, while infrastructural support and political competence were statistically significant, economic prosperity was not.","container-title":"Public Administration","DOI":"10.1111/padm.13013","ISSN":"0033-3298, 1467-9299","issue":"1","journalAbbreviation":"Public Administration","language":"en","page":"185-200","source":"DOI.org (Crossref)","title":"Influences on e‐governance in Africa: A study of economic, political, and infrastructural dynamics","title-short":"Influences on e‐governance in Africa","volume":"103","author":[{"family":"Olumekor","given":"Michael"},{"family":"Mangai","given":"Mary S."},{"family":"Madumo","given":"Onkgopotse S."},{"family":"Mohiuddin","given":"Muhammad"},{"family":"Polbitsyn","given":"Sergey N."}],"issued":{"date-parts":[["2025",3]]}}}],"schema":"https://github.com/citation-style-language/schema/raw/master/csl-citation.json"} </w:instrText>
      </w:r>
      <w:r w:rsidRPr="00E92E57">
        <w:rPr>
          <w:rFonts w:ascii="Times New Roman" w:hAnsi="Times New Roman" w:cs="Times New Roman"/>
          <w:lang w:val="en-NG"/>
        </w:rPr>
        <w:fldChar w:fldCharType="separate"/>
      </w:r>
      <w:r w:rsidRPr="00E92E57">
        <w:rPr>
          <w:rFonts w:ascii="Times New Roman" w:hAnsi="Times New Roman" w:cs="Times New Roman"/>
        </w:rPr>
        <w:t>[9]</w:t>
      </w:r>
      <w:r w:rsidRPr="00E92E57">
        <w:rPr>
          <w:rFonts w:ascii="Times New Roman" w:hAnsi="Times New Roman" w:cs="Times New Roman"/>
          <w:lang w:val="en-NG"/>
        </w:rPr>
        <w:fldChar w:fldCharType="end"/>
      </w:r>
      <w:r w:rsidRPr="00E92E57">
        <w:rPr>
          <w:rFonts w:ascii="Times New Roman" w:hAnsi="Times New Roman" w:cs="Times New Roman"/>
          <w:lang w:val="en-NG"/>
        </w:rPr>
        <w:t xml:space="preserve">. Where coordination mechanisms are fragmented and enforcement institutions are weak, policy ambition does not consistently translate into functional service delivery. This pattern supports institutional theory perspectives, which emphasise that digital reforms are conditioned by organisational alignment and regulatory legitimacy rather than technological deployment alone. Evidence from Senegal’s digital transition further illustrates that strategic frameworks require complementary institutional capacity to generate sustained implementation effects </w:t>
      </w:r>
      <w:r w:rsidRPr="00E92E57">
        <w:rPr>
          <w:rFonts w:ascii="Times New Roman" w:hAnsi="Times New Roman" w:cs="Times New Roman"/>
          <w:lang w:val="en-NG"/>
        </w:rPr>
        <w:fldChar w:fldCharType="begin"/>
      </w:r>
      <w:r w:rsidRPr="00E92E57">
        <w:rPr>
          <w:rFonts w:ascii="Times New Roman" w:hAnsi="Times New Roman" w:cs="Times New Roman"/>
          <w:lang w:val="en-NG"/>
        </w:rPr>
        <w:instrText xml:space="preserve"> ADDIN ZOTERO_ITEM CSL_CITATION {"citationID":"LmicKajq","properties":{"formattedCitation":"[4]","plainCitation":"[4]","noteIndex":0},"citationItems":[{"id":6768,"uris":["http://zotero.org/users/4815437/items/T3CEN9GM"],"itemData":{"id":6768,"type":"article-journal","container-title":"Global Transitions","DOI":"10.1016/j.glt.2025.09.002","ISSN":"25897918","journalAbbreviation":"Global Transitions","language":"en","page":"S2589791825000635","source":"DOI.org (Crossref)","title":"Understanding the Impact of Digitalization Transition of Senegal and Its Implication on Human Health and Wellbeing","author":[{"family":"Ndiaye","given":"Madior"},{"family":"Saade","given":"Raafat George"},{"family":"Liu","given":"Hao"}],"issued":{"date-parts":[["2025",9]]}}}],"schema":"https://github.com/citation-style-language/schema/raw/master/csl-citation.json"} </w:instrText>
      </w:r>
      <w:r w:rsidRPr="00E92E57">
        <w:rPr>
          <w:rFonts w:ascii="Times New Roman" w:hAnsi="Times New Roman" w:cs="Times New Roman"/>
          <w:lang w:val="en-NG"/>
        </w:rPr>
        <w:fldChar w:fldCharType="separate"/>
      </w:r>
      <w:r w:rsidRPr="00E92E57">
        <w:rPr>
          <w:rFonts w:ascii="Times New Roman" w:hAnsi="Times New Roman" w:cs="Times New Roman"/>
        </w:rPr>
        <w:t>[4]</w:t>
      </w:r>
      <w:r w:rsidRPr="00E92E57">
        <w:rPr>
          <w:rFonts w:ascii="Times New Roman" w:hAnsi="Times New Roman" w:cs="Times New Roman"/>
          <w:lang w:val="en-NG"/>
        </w:rPr>
        <w:fldChar w:fldCharType="end"/>
      </w:r>
      <w:r w:rsidRPr="00E92E57">
        <w:rPr>
          <w:rFonts w:ascii="Times New Roman" w:hAnsi="Times New Roman" w:cs="Times New Roman"/>
          <w:lang w:val="en-NG"/>
        </w:rPr>
        <w:t>.</w:t>
      </w:r>
    </w:p>
    <w:p w14:paraId="05C3EC56" w14:textId="7F0DB586" w:rsidR="006C3187" w:rsidRPr="00E92E57" w:rsidRDefault="006C3187" w:rsidP="006C3187">
      <w:pPr>
        <w:pStyle w:val="BodyText"/>
        <w:jc w:val="both"/>
        <w:rPr>
          <w:rFonts w:ascii="Times New Roman" w:hAnsi="Times New Roman" w:cs="Times New Roman"/>
          <w:lang w:val="en-NG"/>
        </w:rPr>
      </w:pPr>
      <w:r w:rsidRPr="00E92E57">
        <w:rPr>
          <w:rFonts w:ascii="Times New Roman" w:hAnsi="Times New Roman" w:cs="Times New Roman"/>
          <w:lang w:val="en-NG"/>
        </w:rPr>
        <w:t xml:space="preserve">Third, trust and cybersecurity governance function as reinforcing determinants of sustained adoption. Recent research on trust, privacy, and security in digital government environments demonstrates that perceived data protection, system integrity, and cybersecurity assurance significantly influence continued usage intentions </w:t>
      </w:r>
      <w:r w:rsidR="00BD311E" w:rsidRPr="00E92E57">
        <w:rPr>
          <w:rFonts w:ascii="Times New Roman" w:hAnsi="Times New Roman" w:cs="Times New Roman"/>
          <w:lang w:val="en-NG"/>
        </w:rPr>
        <w:fldChar w:fldCharType="begin"/>
      </w:r>
      <w:r w:rsidR="00580E99" w:rsidRPr="00E92E57">
        <w:rPr>
          <w:rFonts w:ascii="Times New Roman" w:hAnsi="Times New Roman" w:cs="Times New Roman"/>
          <w:lang w:val="en-NG"/>
        </w:rPr>
        <w:instrText xml:space="preserve"> ADDIN ZOTERO_ITEM CSL_CITATION {"citationID":"rzguINVe","properties":{"formattedCitation":"[48], [48]","plainCitation":"[48], [48]","noteIndex":0},"citationItems":[{"id":7747,"uris":["http://zotero.org/users/4815437/items/7IJ3T9H7"],"itemData":{"id":7747,"type":"article-journal","abstract":"Abstract\n            Despite considerable research on the factors influencing the use of e-government, citizens are apprehensive of e-government services due to the concerns primarily related to trust, risk, security and privacy. This study presents a meta-analytic structural equation modeling (MASEM) analysis of the findings reported by 68 prior empirical studies on e-government adoption. Specifically, the model examined the direct effects of trust in government, trust in internet, perceived risk, and perceived privacy and security on e-government trust, and its impact on users’ behavioral intention to use e-government. The findings bear significant theoretical and practical implications.","container-title":"Information Systems Frontiers","DOI":"10.1007/s10796-024-10497-8","ISSN":"1387-3326, 1572-9419","issue":"3","journalAbbreviation":"Inf Syst Front","language":"en","page":"1089-1105","source":"DOI.org (Crossref)","title":"Trust, Risk, Privacy and Security in e-Government Use: Insights from a MASEM Analysis","title-short":"Trust, Risk, Privacy and Security in e-Government Use","volume":"27","author":[{"family":"Gupta","given":"Parul"},{"family":"Hooda","given":"Apeksha"},{"family":"Jeyaraj","given":"Anand"},{"family":"Seddon","given":"Jonathan J.M."},{"family":"Dwivedi","given":"Yogesh K."}],"issued":{"date-parts":[["2025",6]]}},"label":"page"},{"id":7747,"uris":["http://zotero.org/users/4815437/items/7IJ3T9H7"],"itemData":{"id":7747,"type":"article-journal","abstract":"Abstract\n            Despite considerable research on the factors influencing the use of e-government, citizens are apprehensive of e-government services due to the concerns primarily related to trust, risk, security and privacy. This study presents a meta-analytic structural equation modeling (MASEM) analysis of the findings reported by 68 prior empirical studies on e-government adoption. Specifically, the model examined the direct effects of trust in government, trust in internet, perceived risk, and perceived privacy and security on e-government trust, and its impact on users’ behavioral intention to use e-government. The findings bear significant theoretical and practical implications.","container-title":"Information Systems Frontiers","DOI":"10.1007/s10796-024-10497-8","ISSN":"1387-3326, 1572-9419","issue":"3","journalAbbreviation":"Inf Syst Front","language":"en","page":"1089-1105","source":"DOI.org (Crossref)","title":"Trust, Risk, Privacy and Security in e-Government Use: Insights from a MASEM Analysis","title-short":"Trust, Risk, Privacy and Security in e-Government Use","volume":"27","author":[{"family":"Gupta","given":"Parul"},{"family":"Hooda","given":"Apeksha"},{"family":"Jeyaraj","given":"Anand"},{"family":"Seddon","given":"Jonathan J.M."},{"family":"Dwivedi","given":"Yogesh K."}],"issued":{"date-parts":[["2025",6]]}},"label":"page"}],"schema":"https://github.com/citation-style-language/schema/raw/master/csl-citation.json"} </w:instrText>
      </w:r>
      <w:r w:rsidR="00BD311E" w:rsidRPr="00E92E57">
        <w:rPr>
          <w:rFonts w:ascii="Times New Roman" w:hAnsi="Times New Roman" w:cs="Times New Roman"/>
          <w:lang w:val="en-NG"/>
        </w:rPr>
        <w:fldChar w:fldCharType="separate"/>
      </w:r>
      <w:r w:rsidR="00580E99" w:rsidRPr="00E92E57">
        <w:rPr>
          <w:rFonts w:ascii="Times New Roman" w:hAnsi="Times New Roman" w:cs="Times New Roman"/>
        </w:rPr>
        <w:t>[48], [48]</w:t>
      </w:r>
      <w:r w:rsidR="00BD311E" w:rsidRPr="00E92E57">
        <w:rPr>
          <w:rFonts w:ascii="Times New Roman" w:hAnsi="Times New Roman" w:cs="Times New Roman"/>
          <w:lang w:val="en-NG"/>
        </w:rPr>
        <w:fldChar w:fldCharType="end"/>
      </w:r>
      <w:r w:rsidRPr="00E92E57">
        <w:rPr>
          <w:rFonts w:ascii="Times New Roman" w:hAnsi="Times New Roman" w:cs="Times New Roman"/>
          <w:lang w:val="en-NG"/>
        </w:rPr>
        <w:t xml:space="preserve">. Similarly, analyses of data protection enforcement in African contexts indicate that legal frameworks without effective compliance mechanisms fail to produce durable trust in digital platforms </w:t>
      </w:r>
      <w:r w:rsidR="00DD5366" w:rsidRPr="00E92E57">
        <w:rPr>
          <w:rFonts w:ascii="Times New Roman" w:hAnsi="Times New Roman" w:cs="Times New Roman"/>
          <w:lang w:val="en-NG"/>
        </w:rPr>
        <w:fldChar w:fldCharType="begin"/>
      </w:r>
      <w:r w:rsidR="00580E99" w:rsidRPr="00E92E57">
        <w:rPr>
          <w:rFonts w:ascii="Times New Roman" w:hAnsi="Times New Roman" w:cs="Times New Roman"/>
          <w:lang w:val="en-NG"/>
        </w:rPr>
        <w:instrText xml:space="preserve"> ADDIN ZOTERO_ITEM CSL_CITATION {"citationID":"Kafz49K6","properties":{"formattedCitation":"[49], [50]","plainCitation":"[49], [50]","noteIndex":0},"citationItems":[{"id":7752,"uris":["http://zotero.org/users/4815437/items/RPAFLYGK"],"itemData":{"id":7752,"type":"article-journal","abstract":"Africa has the second-biggest population in the world, with about 1,1 billion projected internet users by 2029. This growth in internet users has made many Africans vulnerable to privacy threats. To protect their citizens’ personal data, about 38 out of 55 African countries have legislated data protection laws. While previous literature has provided valuable insights into African DPLs, most studies have focused on summarising the legal framework or comparing them to other legislations like the General Data Protection Regulation. Therefore, there is a significant gap in understanding African DPL enforcement mechanisms. Our study seeks to address this gap by identifying common, unique trends and practices in African DPL enforcement. To conduct this research, we used a rigorous qualitative evaluation method of thematic content analysis involving three independent researchers. The researchers examined data protection laws of 20 African countries, which are publicly available in English, regarding their enforcement mechanisms. Our analysis indicates that all 20 countries require a dedicated data protection authority to enforce DPLs, and the laws apply to private and public sectors. To deter privacy violations, we observed that 85 per cent of the countries prescribe administrative sanctions; all the countries have provisions for financial and criminal sanctions; we also observed that 65 per cent of the countries studied allow data subjects to seek private right of action. Furthermore, all 20 countries in our sample require data controllers to register or notify data protection authorities before data processing; 55 per cent of the countries have extraterritorial reach provisions. We believe our research is a critical step towards evaluating African DPLs, which will guide policy makers, international organisations, compliance analysts, lawyers, legislators and technology companies involved in data collection and processing in African nations. By comparing the enforcement approaches among different African countries, our findings can shape future regional policy and data protection practices.","container-title":"African Journal on Privacy &amp; Data Protection","DOI":"10.29053/ajpdp.v2i1.0002","ISSN":"30078997","issue":"1","journalAbbreviation":"AJPDP","page":"1-40","source":"DOI.org (Crossref)","title":"An assessment of the enforcement mechanisms in African data protection laws","volume":"2","author":[{"literal":"School of Information Sciences, University of Illinois at Urbana-Champaign, USA"},{"family":"Raji","given":"Mubarak"},{"family":"Wilder","given":"Devyn"},{"family":"Ugwuoke","given":"Valentine"},{"family":"Bashir","given":"Masooda"}],"issued":{"date-parts":[["2025",6,5]]}},"label":"page"},{"id":7751,"uris":["http://zotero.org/users/4815437/items/4RU2WV82"],"itemData":{"id":7751,"type":"article-journal","container-title":"International Review of Law, Computers &amp; Technology","DOI":"10.1080/13600869.2025.2506918","ISSN":"1360-0869, 1364-6885","journalAbbreviation":"International Review of Law, Computers &amp; Technology","language":"en","page":"1-26","source":"DOI.org (Crossref)","title":"Enforcing data privacy in Kenya and Nigeria: towards an African approach to regulatory practice","title-short":"Enforcing data privacy in Kenya and Nigeria","author":[{"family":"Juma","given":"Isaac"},{"family":"Faturoti","given":"Bukola"}],"issued":{"date-parts":[["2025",5,23]]}},"label":"page"}],"schema":"https://github.com/citation-style-language/schema/raw/master/csl-citation.json"} </w:instrText>
      </w:r>
      <w:r w:rsidR="00DD5366" w:rsidRPr="00E92E57">
        <w:rPr>
          <w:rFonts w:ascii="Times New Roman" w:hAnsi="Times New Roman" w:cs="Times New Roman"/>
          <w:lang w:val="en-NG"/>
        </w:rPr>
        <w:fldChar w:fldCharType="separate"/>
      </w:r>
      <w:r w:rsidR="00580E99" w:rsidRPr="00E92E57">
        <w:rPr>
          <w:rFonts w:ascii="Times New Roman" w:hAnsi="Times New Roman" w:cs="Times New Roman"/>
        </w:rPr>
        <w:t>[49], [50]</w:t>
      </w:r>
      <w:r w:rsidR="00DD5366" w:rsidRPr="00E92E57">
        <w:rPr>
          <w:rFonts w:ascii="Times New Roman" w:hAnsi="Times New Roman" w:cs="Times New Roman"/>
          <w:lang w:val="en-NG"/>
        </w:rPr>
        <w:fldChar w:fldCharType="end"/>
      </w:r>
      <w:r w:rsidRPr="00E92E57">
        <w:rPr>
          <w:rFonts w:ascii="Times New Roman" w:hAnsi="Times New Roman" w:cs="Times New Roman"/>
          <w:lang w:val="en-NG"/>
        </w:rPr>
        <w:t>. These findings extend public value theory by showing that trust is not merely an outcome of digitalisation but an enabling condition for its consolidation.</w:t>
      </w:r>
    </w:p>
    <w:p w14:paraId="15A9EA0D" w14:textId="5A940063" w:rsidR="006C3187" w:rsidRPr="00E92E57" w:rsidRDefault="001C06F2" w:rsidP="00D266AA">
      <w:pPr>
        <w:pStyle w:val="BodyText"/>
        <w:jc w:val="both"/>
        <w:rPr>
          <w:rFonts w:ascii="Times New Roman" w:hAnsi="Times New Roman" w:cs="Times New Roman"/>
          <w:lang w:val="en-NG"/>
        </w:rPr>
      </w:pPr>
      <w:r w:rsidRPr="00E92E57">
        <w:rPr>
          <w:rFonts w:ascii="Times New Roman" w:hAnsi="Times New Roman" w:cs="Times New Roman"/>
        </w:rPr>
        <w:t>Viewed as a whole</w:t>
      </w:r>
      <w:r w:rsidR="006C3187" w:rsidRPr="00E92E57">
        <w:rPr>
          <w:rFonts w:ascii="Times New Roman" w:hAnsi="Times New Roman" w:cs="Times New Roman"/>
          <w:lang w:val="en-NG"/>
        </w:rPr>
        <w:t xml:space="preserve">, the evidence supports a layered explanatory model of e-government adoption in West Africa. Infrastructural readiness constitutes the enabling foundation. Institutional capacity acts as a mediating mechanism translating policy into interoperable and functional services. Trust-based governance, supported by credible </w:t>
      </w:r>
      <w:r w:rsidRPr="00E92E57">
        <w:rPr>
          <w:rFonts w:ascii="Times New Roman" w:hAnsi="Times New Roman" w:cs="Times New Roman"/>
          <w:lang w:val="en-NG"/>
        </w:rPr>
        <w:t>enforcement of cybersecurity and data protection</w:t>
      </w:r>
      <w:r w:rsidR="006C3187" w:rsidRPr="00E92E57">
        <w:rPr>
          <w:rFonts w:ascii="Times New Roman" w:hAnsi="Times New Roman" w:cs="Times New Roman"/>
          <w:lang w:val="en-NG"/>
        </w:rPr>
        <w:t>, reinforces sustained uptake and legitimacy. Divergent national trajectories within the sub-region can therefore be interpreted not simply as differences in policy ambition or strategy formulation, but as variations in the interaction between structural conditions, institutional coherence, and trust-generating governance mechanisms.</w:t>
      </w:r>
    </w:p>
    <w:p w14:paraId="52888206" w14:textId="77777777" w:rsidR="009E3CE9" w:rsidRPr="00E92E57" w:rsidRDefault="009E3CE9" w:rsidP="009E3CE9">
      <w:pPr>
        <w:pStyle w:val="BodyText"/>
        <w:jc w:val="both"/>
        <w:rPr>
          <w:rFonts w:ascii="Times New Roman" w:hAnsi="Times New Roman" w:cs="Times New Roman"/>
          <w:b/>
          <w:bCs/>
          <w:lang w:val="en-NG"/>
        </w:rPr>
      </w:pPr>
      <w:r w:rsidRPr="00E92E57">
        <w:rPr>
          <w:rFonts w:ascii="Times New Roman" w:hAnsi="Times New Roman" w:cs="Times New Roman"/>
          <w:b/>
          <w:bCs/>
          <w:lang w:val="en-NG"/>
        </w:rPr>
        <w:t>Conceptual Model of E-Government Adoption in West Africa</w:t>
      </w:r>
    </w:p>
    <w:p w14:paraId="2D01F2F7" w14:textId="485C1515" w:rsidR="009E3CE9" w:rsidRPr="00E92E57" w:rsidRDefault="009E3CE9" w:rsidP="009E3CE9">
      <w:pPr>
        <w:pStyle w:val="BodyText"/>
        <w:jc w:val="both"/>
        <w:rPr>
          <w:rFonts w:ascii="Times New Roman" w:hAnsi="Times New Roman" w:cs="Times New Roman"/>
          <w:lang w:val="en-NG"/>
        </w:rPr>
      </w:pPr>
      <w:r w:rsidRPr="00E92E57">
        <w:rPr>
          <w:rFonts w:ascii="Times New Roman" w:hAnsi="Times New Roman" w:cs="Times New Roman"/>
          <w:lang w:val="en-NG"/>
        </w:rPr>
        <w:t xml:space="preserve">Synthesising the preceding analysis, the review supports a layered conceptual structure for explaining e-government adoption in West Africa (Figure 1). At the foundational level lies the structural layer, comprising infrastructural readiness variables such as broadband connectivity, electricity reliability, and system interoperability. These conditions determine the feasibility of digital service deployment and access. The second level represents the institutional layer, which encompasses regulatory coherence, administrative capacity, policy alignment, and inter-agency coordination. This layer mediates the translation of digital strategies into functional and integrated public services. The third level constitutes the trust layer, including cybersecurity governance, data protection enforcement, transparency mechanisms, and perceived system integrity. </w:t>
      </w:r>
    </w:p>
    <w:p w14:paraId="2E56C4F6" w14:textId="533ED86F" w:rsidR="009E3CE9" w:rsidRPr="00E92E57" w:rsidRDefault="009E3CE9" w:rsidP="009E3CE9">
      <w:pPr>
        <w:pStyle w:val="BodyText"/>
        <w:jc w:val="both"/>
        <w:rPr>
          <w:rFonts w:ascii="Times New Roman" w:hAnsi="Times New Roman" w:cs="Times New Roman"/>
          <w:lang w:val="en-NG"/>
        </w:rPr>
      </w:pPr>
      <w:r w:rsidRPr="00E92E57">
        <w:rPr>
          <w:rFonts w:ascii="Times New Roman" w:hAnsi="Times New Roman" w:cs="Times New Roman"/>
          <w:lang w:val="en-NG"/>
        </w:rPr>
        <w:t>This layer reinforces sustained citizen engagement and long-term legitimacy of digital platforms. These layers interact cumulatively rather than independently. Structural deficiencies constrain institutional effectiveness, while weaknesses in trust-based governance undermine continued use even where infrastructure and administrative capacity exist. The proposed model refines prevailing adoption frameworks by situating technology acceptance within broader governance and institutional conditions characteristic of West African states.</w:t>
      </w:r>
    </w:p>
    <w:p w14:paraId="14B8E52D" w14:textId="0524D13B" w:rsidR="00047B23" w:rsidRPr="00E92E57" w:rsidRDefault="00047B23" w:rsidP="00047B23">
      <w:pPr>
        <w:pStyle w:val="BodyText"/>
        <w:jc w:val="both"/>
        <w:rPr>
          <w:rFonts w:ascii="Times New Roman" w:hAnsi="Times New Roman" w:cs="Times New Roman"/>
          <w:lang w:val="en-NG"/>
        </w:rPr>
      </w:pPr>
    </w:p>
    <w:p w14:paraId="604F8449" w14:textId="7DB16121" w:rsidR="00047B23" w:rsidRPr="00E92E57" w:rsidRDefault="00590036" w:rsidP="00D266AA">
      <w:pPr>
        <w:pStyle w:val="BodyText"/>
        <w:jc w:val="both"/>
      </w:pPr>
      <w:r w:rsidRPr="00E92E57">
        <w:rPr>
          <w:noProof/>
        </w:rPr>
        <w:lastRenderedPageBreak/>
        <w:drawing>
          <wp:inline distT="0" distB="0" distL="0" distR="0" wp14:anchorId="18E828E6" wp14:editId="4441E638">
            <wp:extent cx="5682776" cy="3648075"/>
            <wp:effectExtent l="0" t="0" r="0" b="0"/>
            <wp:docPr id="832464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64168" name=""/>
                    <pic:cNvPicPr/>
                  </pic:nvPicPr>
                  <pic:blipFill>
                    <a:blip r:embed="rId8"/>
                    <a:stretch>
                      <a:fillRect/>
                    </a:stretch>
                  </pic:blipFill>
                  <pic:spPr>
                    <a:xfrm>
                      <a:off x="0" y="0"/>
                      <a:ext cx="5686400" cy="3650402"/>
                    </a:xfrm>
                    <a:prstGeom prst="rect">
                      <a:avLst/>
                    </a:prstGeom>
                  </pic:spPr>
                </pic:pic>
              </a:graphicData>
            </a:graphic>
          </wp:inline>
        </w:drawing>
      </w:r>
    </w:p>
    <w:p w14:paraId="479D1598" w14:textId="4A1FC54A" w:rsidR="00590036" w:rsidRPr="00E92E57" w:rsidRDefault="00590036" w:rsidP="00D266AA">
      <w:pPr>
        <w:pStyle w:val="BodyText"/>
        <w:jc w:val="both"/>
        <w:rPr>
          <w:rFonts w:ascii="Times New Roman" w:hAnsi="Times New Roman" w:cs="Times New Roman"/>
          <w:sz w:val="20"/>
          <w:szCs w:val="20"/>
        </w:rPr>
      </w:pPr>
      <w:r w:rsidRPr="00E92E57">
        <w:rPr>
          <w:rFonts w:ascii="Times New Roman" w:hAnsi="Times New Roman" w:cs="Times New Roman"/>
          <w:b/>
          <w:bCs/>
        </w:rPr>
        <w:t xml:space="preserve">Figure 1. Conceptual Model of E-Government Adoption in West Africa. </w:t>
      </w:r>
      <w:r w:rsidRPr="00E92E57">
        <w:rPr>
          <w:rFonts w:ascii="Times New Roman" w:hAnsi="Times New Roman" w:cs="Times New Roman"/>
          <w:sz w:val="20"/>
          <w:szCs w:val="20"/>
        </w:rPr>
        <w:t>The figure illustrates a layered explanatory framework in which infrastructural readiness forms the structural foundation, institutional capacity mediates implementation effectiveness, and trust-based governance reinforces sustained adoption. The model depicts cumulative interaction across layers, highlighting how structural constraints, institutional coherence, and trust mechanisms jointly shape e-government trajectories within West African contexts.</w:t>
      </w:r>
    </w:p>
    <w:p w14:paraId="6562D4F8" w14:textId="48AF9038" w:rsidR="00F20440" w:rsidRPr="00E92E57" w:rsidRDefault="00F20440" w:rsidP="00F20440">
      <w:pPr>
        <w:pStyle w:val="BodyText"/>
        <w:jc w:val="both"/>
        <w:rPr>
          <w:rFonts w:ascii="Times New Roman" w:hAnsi="Times New Roman" w:cs="Times New Roman"/>
          <w:b/>
          <w:bCs/>
          <w:color w:val="000000" w:themeColor="text1"/>
          <w:lang w:val="en-NG"/>
        </w:rPr>
      </w:pPr>
      <w:bookmarkStart w:id="12" w:name="future-directions-and-recommendations"/>
      <w:bookmarkEnd w:id="11"/>
      <w:r w:rsidRPr="00E92E57">
        <w:rPr>
          <w:rFonts w:ascii="Times New Roman" w:hAnsi="Times New Roman" w:cs="Times New Roman"/>
          <w:b/>
          <w:bCs/>
          <w:color w:val="000000" w:themeColor="text1"/>
          <w:lang w:val="en-NG"/>
        </w:rPr>
        <w:t>Research and Practice Implications</w:t>
      </w:r>
    </w:p>
    <w:p w14:paraId="53CC4B1D" w14:textId="77777777" w:rsidR="00F20440" w:rsidRPr="00E92E57" w:rsidRDefault="00F20440" w:rsidP="00F20440">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t>A critical reading of the reviewed evidence indicates that the constraints discussed above have implications that extend beyond policy design to the way e-government adoption is conceptualised, measured, and implemented in West Africa. Accordingly, the following implications therefore distinguish between priorities for academic inquiry and considerations for practice, based on the reviewed evidence.</w:t>
      </w:r>
    </w:p>
    <w:p w14:paraId="2A50FACD" w14:textId="62BE802C" w:rsidR="00F20440" w:rsidRPr="00E92E57" w:rsidRDefault="00F20440" w:rsidP="00F20440">
      <w:pPr>
        <w:pStyle w:val="BodyText"/>
        <w:jc w:val="both"/>
        <w:rPr>
          <w:rFonts w:ascii="Times New Roman" w:hAnsi="Times New Roman" w:cs="Times New Roman"/>
          <w:b/>
          <w:bCs/>
          <w:color w:val="000000" w:themeColor="text1"/>
          <w:lang w:val="en-NG"/>
        </w:rPr>
      </w:pPr>
      <w:r w:rsidRPr="00E92E57">
        <w:rPr>
          <w:rFonts w:ascii="Times New Roman" w:hAnsi="Times New Roman" w:cs="Times New Roman"/>
          <w:b/>
          <w:bCs/>
          <w:color w:val="000000" w:themeColor="text1"/>
          <w:lang w:val="en-NG"/>
        </w:rPr>
        <w:t>Academic Implications</w:t>
      </w:r>
    </w:p>
    <w:p w14:paraId="7FB25FAA" w14:textId="71755C5C" w:rsidR="00F20440" w:rsidRPr="00E92E57" w:rsidRDefault="00F20440" w:rsidP="00F20440">
      <w:pPr>
        <w:pStyle w:val="BodyText"/>
        <w:jc w:val="both"/>
        <w:rPr>
          <w:rFonts w:ascii="Times New Roman" w:hAnsi="Times New Roman" w:cs="Times New Roman"/>
          <w:color w:val="000000" w:themeColor="text1"/>
          <w:lang w:val="en-NG"/>
        </w:rPr>
      </w:pPr>
      <w:r w:rsidRPr="00E92E57">
        <w:rPr>
          <w:rFonts w:ascii="Times New Roman" w:hAnsi="Times New Roman" w:cs="Times New Roman"/>
          <w:b/>
          <w:bCs/>
          <w:color w:val="000000" w:themeColor="text1"/>
          <w:lang w:val="en-NG"/>
        </w:rPr>
        <w:t>1. Digital Inclusion as a Structural Boundary Condition</w:t>
      </w:r>
    </w:p>
    <w:p w14:paraId="790CEAC0" w14:textId="39DBDDF1" w:rsidR="00F20440" w:rsidRPr="00E92E57" w:rsidRDefault="00F20440" w:rsidP="00F20440">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t xml:space="preserve">Empirical evidence across African contexts indicates that infrastructural readiness and facilitating conditions significantly shape e-government adoption outcomes. In Nigeria, facilitating conditions and access constraints were found to moderate adoption intentions even where perceived usefulness was high </w:t>
      </w:r>
      <w:r w:rsidRPr="00E92E57">
        <w:rPr>
          <w:rFonts w:ascii="Times New Roman" w:hAnsi="Times New Roman" w:cs="Times New Roman"/>
          <w:color w:val="000000" w:themeColor="text1"/>
          <w:lang w:val="en-NG"/>
        </w:rPr>
        <w:fldChar w:fldCharType="begin"/>
      </w:r>
      <w:r w:rsidRPr="00E92E57">
        <w:rPr>
          <w:rFonts w:ascii="Times New Roman" w:hAnsi="Times New Roman" w:cs="Times New Roman"/>
          <w:color w:val="000000" w:themeColor="text1"/>
          <w:lang w:val="en-NG"/>
        </w:rPr>
        <w:instrText xml:space="preserve"> ADDIN ZOTERO_ITEM CSL_CITATION {"citationID":"XlyXSYGz","properties":{"formattedCitation":"[7]","plainCitation":"[7]","noteIndex":0},"citationItems":[{"id":7735,"uris":["http://zotero.org/users/4815437/items/XQY8B2YZ"],"itemData":{"id":7735,"type":"article-journal","container-title":"Heliyon","DOI":"10.1016/j.heliyon.2023.e18552","ISSN":"24058440","issue":"8","journalAbbreviation":"Heliyon","language":"en","page":"e18552","source":"DOI.org (Crossref)","title":"Adopting e-government to monitor public infrastructure projects execution in Nigeria: The public perspective","title-short":"Adopting e-government to monitor public infrastructure projects execution in Nigeria","volume":"9","author":[{"family":"Afieroho","given":"Peace"},{"family":"Perkins","given":"Robert"},{"family":"Zhou","given":"Xiyu (Thomas)"},{"family":"Hoanca","given":"Bogdan"},{"family":"Protasel","given":"Greg"}],"issued":{"date-parts":[["2023",8]]}}}],"schema":"https://github.com/citation-style-language/schema/raw/master/csl-citation.json"} </w:instrText>
      </w:r>
      <w:r w:rsidRPr="00E92E57">
        <w:rPr>
          <w:rFonts w:ascii="Times New Roman" w:hAnsi="Times New Roman" w:cs="Times New Roman"/>
          <w:color w:val="000000" w:themeColor="text1"/>
          <w:lang w:val="en-NG"/>
        </w:rPr>
        <w:fldChar w:fldCharType="separate"/>
      </w:r>
      <w:r w:rsidRPr="00E92E57">
        <w:rPr>
          <w:rFonts w:ascii="Times New Roman" w:hAnsi="Times New Roman" w:cs="Times New Roman"/>
        </w:rPr>
        <w:t>[7]</w:t>
      </w:r>
      <w:r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xml:space="preserve">. Similarly, cross-country African evidence demonstrates that infrastructural support and governance effectiveness jointly explain variation in digital government performance </w:t>
      </w:r>
      <w:r w:rsidRPr="00E92E57">
        <w:rPr>
          <w:rFonts w:ascii="Times New Roman" w:hAnsi="Times New Roman" w:cs="Times New Roman"/>
          <w:color w:val="000000" w:themeColor="text1"/>
          <w:lang w:val="en-NG"/>
        </w:rPr>
        <w:fldChar w:fldCharType="begin"/>
      </w:r>
      <w:r w:rsidR="00580E99" w:rsidRPr="00E92E57">
        <w:rPr>
          <w:rFonts w:ascii="Times New Roman" w:hAnsi="Times New Roman" w:cs="Times New Roman"/>
          <w:color w:val="000000" w:themeColor="text1"/>
          <w:lang w:val="en-NG"/>
        </w:rPr>
        <w:instrText xml:space="preserve"> ADDIN ZOTERO_ITEM CSL_CITATION {"citationID":"pfP5FTI6","properties":{"formattedCitation":"[9]","plainCitation":"[9]","noteIndex":0},"citationItems":[{"id":7738,"uris":["http://zotero.org/users/4815437/items/2LPF47WX","http://zotero.org/users/4815437/items/ZXSD8HGT"],"itemData":{"id":7738,"type":"article-journal","abstract":"Abstract\n            E‐governance is considered one of the most important factors in delivering and administering public services in modern societies. However, data show that many African countries are currently lagging behind countries in other parts of the world. This manuscript investigates how various factors, including economic prosperity, government effectiveness, and infrastructural support, contribute to the growth and effectiveness of e‐governance initiatives in 54 African countries. We specifically analyze the influence of three factors: economic prosperity (measured by GDP per capita), political competence (measured by government effectiveness), and infrastructural or technological support (measured by access to electricity). Panel data covering a 5‐year period were retrieved from databases of the United Nations and World Bank, and a multiple linear regression analysis was used to analyze the data. We found that the three factors influenced e‐governance to varying degrees. However, while infrastructural support and political competence were statistically significant, economic prosperity was not.","container-title":"Public Administration","DOI":"10.1111/padm.13013","ISSN":"0033-3298, 1467-9299","issue":"1","journalAbbreviation":"Public Administration","language":"en","page":"185-200","source":"DOI.org (Crossref)","title":"Influences on e‐governance in Africa: A study of economic, political, and infrastructural dynamics","title-short":"Influences on e‐governance in Africa","volume":"103","author":[{"family":"Olumekor","given":"Michael"},{"family":"Mangai","given":"Mary S."},{"family":"Madumo","given":"Onkgopotse S."},{"family":"Mohiuddin","given":"Muhammad"},{"family":"Polbitsyn","given":"Sergey N."}],"issued":{"date-parts":[["2025",3]]}}}],"schema":"https://github.com/citation-style-language/schema/raw/master/csl-citation.json"} </w:instrText>
      </w:r>
      <w:r w:rsidRPr="00E92E57">
        <w:rPr>
          <w:rFonts w:ascii="Times New Roman" w:hAnsi="Times New Roman" w:cs="Times New Roman"/>
          <w:color w:val="000000" w:themeColor="text1"/>
          <w:lang w:val="en-NG"/>
        </w:rPr>
        <w:fldChar w:fldCharType="separate"/>
      </w:r>
      <w:r w:rsidRPr="00E92E57">
        <w:rPr>
          <w:rFonts w:ascii="Times New Roman" w:hAnsi="Times New Roman" w:cs="Times New Roman"/>
        </w:rPr>
        <w:t>[9]</w:t>
      </w:r>
      <w:r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These findings suggest that technology acceptance models require contextual extension when applied in low-infrastructure environments.</w:t>
      </w:r>
    </w:p>
    <w:p w14:paraId="7F96BA76" w14:textId="65BDC5F3" w:rsidR="00F20440" w:rsidRPr="00E92E57" w:rsidRDefault="00F20440" w:rsidP="00F20440">
      <w:pPr>
        <w:pStyle w:val="BodyText"/>
        <w:jc w:val="both"/>
        <w:rPr>
          <w:rFonts w:ascii="Times New Roman" w:hAnsi="Times New Roman" w:cs="Times New Roman"/>
          <w:color w:val="000000" w:themeColor="text1"/>
          <w:lang w:val="en-NG"/>
        </w:rPr>
      </w:pPr>
      <w:r w:rsidRPr="00E92E57">
        <w:rPr>
          <w:rFonts w:ascii="Times New Roman" w:hAnsi="Times New Roman" w:cs="Times New Roman"/>
          <w:b/>
          <w:bCs/>
          <w:color w:val="000000" w:themeColor="text1"/>
          <w:lang w:val="en-NG"/>
        </w:rPr>
        <w:t>2. Institutional Capacity as an Explanatory Mechanism</w:t>
      </w:r>
    </w:p>
    <w:p w14:paraId="547C44AA" w14:textId="4FDD8213" w:rsidR="00F20440" w:rsidRPr="00E92E57" w:rsidRDefault="00F20440" w:rsidP="00F20440">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lastRenderedPageBreak/>
        <w:t xml:space="preserve">Comparative research in Sub-Saharan Africa indicates that institutional coherence and administrative effectiveness are strongly associated with e-governance maturity </w:t>
      </w:r>
      <w:r w:rsidR="00917D07" w:rsidRPr="00E92E57">
        <w:rPr>
          <w:rFonts w:ascii="Times New Roman" w:hAnsi="Times New Roman" w:cs="Times New Roman"/>
          <w:color w:val="000000" w:themeColor="text1"/>
          <w:lang w:val="en-NG"/>
        </w:rPr>
        <w:fldChar w:fldCharType="begin"/>
      </w:r>
      <w:r w:rsidR="00580E99" w:rsidRPr="00E92E57">
        <w:rPr>
          <w:rFonts w:ascii="Times New Roman" w:hAnsi="Times New Roman" w:cs="Times New Roman"/>
          <w:color w:val="000000" w:themeColor="text1"/>
          <w:lang w:val="en-NG"/>
        </w:rPr>
        <w:instrText xml:space="preserve"> ADDIN ZOTERO_ITEM CSL_CITATION {"citationID":"hBUuztKD","properties":{"formattedCitation":"[9]","plainCitation":"[9]","noteIndex":0},"citationItems":[{"id":7738,"uris":["http://zotero.org/users/4815437/items/2LPF47WX","http://zotero.org/users/4815437/items/ZXSD8HGT"],"itemData":{"id":7738,"type":"article-journal","abstract":"Abstract\n            E‐governance is considered one of the most important factors in delivering and administering public services in modern societies. However, data show that many African countries are currently lagging behind countries in other parts of the world. This manuscript investigates how various factors, including economic prosperity, government effectiveness, and infrastructural support, contribute to the growth and effectiveness of e‐governance initiatives in 54 African countries. We specifically analyze the influence of three factors: economic prosperity (measured by GDP per capita), political competence (measured by government effectiveness), and infrastructural or technological support (measured by access to electricity). Panel data covering a 5‐year period were retrieved from databases of the United Nations and World Bank, and a multiple linear regression analysis was used to analyze the data. We found that the three factors influenced e‐governance to varying degrees. However, while infrastructural support and political competence were statistically significant, economic prosperity was not.","container-title":"Public Administration","DOI":"10.1111/padm.13013","ISSN":"0033-3298, 1467-9299","issue":"1","journalAbbreviation":"Public Administration","language":"en","page":"185-200","source":"DOI.org (Crossref)","title":"Influences on e‐governance in Africa: A study of economic, political, and infrastructural dynamics","title-short":"Influences on e‐governance in Africa","volume":"103","author":[{"family":"Olumekor","given":"Michael"},{"family":"Mangai","given":"Mary S."},{"family":"Madumo","given":"Onkgopotse S."},{"family":"Mohiuddin","given":"Muhammad"},{"family":"Polbitsyn","given":"Sergey N."}],"issued":{"date-parts":[["2025",3]]}}}],"schema":"https://github.com/citation-style-language/schema/raw/master/csl-citation.json"} </w:instrText>
      </w:r>
      <w:r w:rsidR="00917D07" w:rsidRPr="00E92E57">
        <w:rPr>
          <w:rFonts w:ascii="Times New Roman" w:hAnsi="Times New Roman" w:cs="Times New Roman"/>
          <w:color w:val="000000" w:themeColor="text1"/>
          <w:lang w:val="en-NG"/>
        </w:rPr>
        <w:fldChar w:fldCharType="separate"/>
      </w:r>
      <w:r w:rsidR="00917D07" w:rsidRPr="00E92E57">
        <w:rPr>
          <w:rFonts w:ascii="Times New Roman" w:hAnsi="Times New Roman" w:cs="Times New Roman"/>
        </w:rPr>
        <w:t>[9]</w:t>
      </w:r>
      <w:r w:rsidR="00917D07"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xml:space="preserve">. In Ghana, business adoption of digital government services was influenced not only by technological readiness but also by institutional credibility and service integration </w:t>
      </w:r>
      <w:r w:rsidR="00917D07" w:rsidRPr="00E92E57">
        <w:rPr>
          <w:rFonts w:ascii="Times New Roman" w:hAnsi="Times New Roman" w:cs="Times New Roman"/>
          <w:color w:val="000000" w:themeColor="text1"/>
          <w:lang w:val="en-NG"/>
        </w:rPr>
        <w:fldChar w:fldCharType="begin"/>
      </w:r>
      <w:r w:rsidR="00580E99" w:rsidRPr="00E92E57">
        <w:rPr>
          <w:rFonts w:ascii="Times New Roman" w:hAnsi="Times New Roman" w:cs="Times New Roman"/>
          <w:color w:val="000000" w:themeColor="text1"/>
          <w:lang w:val="en-NG"/>
        </w:rPr>
        <w:instrText xml:space="preserve"> ADDIN ZOTERO_ITEM CSL_CITATION {"citationID":"T0zVy9mb","properties":{"formattedCitation":"[51], [52]","plainCitation":"[51], [52]","noteIndex":0},"citationItems":[{"id":7754,"uris":["http://zotero.org/users/4815437/items/FNE99828"],"itemData":{"id":7754,"type":"article-journal","abstract":"The adoption and implantation of electronic government service are on the rise as government services to citizens through electronic means has increased. However, assessing the effectiveness of e-government systems is still limited in the literature. This study sort to evaluate the effectiveness and benefits of information systems (E-registrar) at the Registrar General Department (RGD) in Ghana, using the updated DeLone and McLean IS Success Model. Via the purposive sampling technique, data for the study were collected from 102 staff of RGD and analyzed following the Partial Least Squares Structural Equation Modelling (PLS-SEM) technique. The results of the study indicate that Service Quality, System Quality, and Information Quality positively influence System Usage and User Satisfaction. Also, System Usage and User Satisfaction positively influence the Net Benefits derived from the E-Registrar system. The findings provide a relevant recommendation to policymakers and management of organizations when it comes to information systems implementation.","container-title":"International Journal of Electronic Government Research","DOI":"10.4018/IJEGR.289827","ISSN":"1548-3886, 1548-3894","issue":"1","language":"ng","page":"1-23","source":"DOI.org (Crossref)","title":"Assessing the Effectiveness of E-Government Services in Ghana: A Case of the Registrar General's Department","title-short":"Assessing the Effectiveness of E-Government Services in Ghana","volume":"18","author":[{"family":"Owusu","given":"Acheampong"},{"family":"Akpe-Doe","given":"Cynthia Esinu"},{"family":"Taana","given":"Ivy Hawah"}],"issued":{"date-parts":[["2021",10,22]]}},"label":"page"},{"id":7753,"uris":["http://zotero.org/users/4815437/items/NZB2EJNQ"],"itemData":{"id":7753,"type":"article-journal","container-title":"Telematics and Informatics Reports","DOI":"10.1016/j.teler.2025.100260","ISSN":"27725030","journalAbbreviation":"Telematics and Informatics Reports","language":"en","page":"100260","source":"DOI.org (Crossref)","title":"Assessing the institutional readiness and capacity for AI adoption in public audit institutions in developing countries: evidence from Ghana","title-short":"Assessing the institutional readiness and capacity for AI adoption in public audit institutions in developing countries","volume":"20","author":[{"family":"Anomah","given":"Sampson"}],"issued":{"date-parts":[["2025",12]]}},"label":"page"}],"schema":"https://github.com/citation-style-language/schema/raw/master/csl-citation.json"} </w:instrText>
      </w:r>
      <w:r w:rsidR="00917D07" w:rsidRPr="00E92E57">
        <w:rPr>
          <w:rFonts w:ascii="Times New Roman" w:hAnsi="Times New Roman" w:cs="Times New Roman"/>
          <w:color w:val="000000" w:themeColor="text1"/>
          <w:lang w:val="en-NG"/>
        </w:rPr>
        <w:fldChar w:fldCharType="separate"/>
      </w:r>
      <w:r w:rsidR="00580E99" w:rsidRPr="00E92E57">
        <w:rPr>
          <w:rFonts w:ascii="Times New Roman" w:hAnsi="Times New Roman" w:cs="Times New Roman"/>
        </w:rPr>
        <w:t>[51], [52]</w:t>
      </w:r>
      <w:r w:rsidR="00917D07"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This supports a shift from strategy description toward modelling institutional capacity as a mediating variable in adoption studies.</w:t>
      </w:r>
    </w:p>
    <w:p w14:paraId="3E631B14" w14:textId="656A6081" w:rsidR="00F20440" w:rsidRPr="00E92E57" w:rsidRDefault="00F20440" w:rsidP="00F20440">
      <w:pPr>
        <w:pStyle w:val="BodyText"/>
        <w:jc w:val="both"/>
        <w:rPr>
          <w:rFonts w:ascii="Times New Roman" w:hAnsi="Times New Roman" w:cs="Times New Roman"/>
          <w:color w:val="000000" w:themeColor="text1"/>
          <w:lang w:val="en-NG"/>
        </w:rPr>
      </w:pPr>
      <w:r w:rsidRPr="00E92E57">
        <w:rPr>
          <w:rFonts w:ascii="Times New Roman" w:hAnsi="Times New Roman" w:cs="Times New Roman"/>
          <w:b/>
          <w:bCs/>
          <w:color w:val="000000" w:themeColor="text1"/>
          <w:lang w:val="en-NG"/>
        </w:rPr>
        <w:t xml:space="preserve">3. Trust, Risk, </w:t>
      </w:r>
      <w:r w:rsidR="00917D07" w:rsidRPr="00E92E57">
        <w:rPr>
          <w:rFonts w:ascii="Times New Roman" w:hAnsi="Times New Roman" w:cs="Times New Roman"/>
          <w:b/>
          <w:bCs/>
          <w:color w:val="000000" w:themeColor="text1"/>
          <w:lang w:val="en-NG"/>
        </w:rPr>
        <w:t>a</w:t>
      </w:r>
      <w:r w:rsidRPr="00E92E57">
        <w:rPr>
          <w:rFonts w:ascii="Times New Roman" w:hAnsi="Times New Roman" w:cs="Times New Roman"/>
          <w:b/>
          <w:bCs/>
          <w:color w:val="000000" w:themeColor="text1"/>
          <w:lang w:val="en-NG"/>
        </w:rPr>
        <w:t xml:space="preserve">nd Security </w:t>
      </w:r>
      <w:r w:rsidR="00917D07" w:rsidRPr="00E92E57">
        <w:rPr>
          <w:rFonts w:ascii="Times New Roman" w:hAnsi="Times New Roman" w:cs="Times New Roman"/>
          <w:b/>
          <w:bCs/>
          <w:color w:val="000000" w:themeColor="text1"/>
          <w:lang w:val="en-NG"/>
        </w:rPr>
        <w:t>a</w:t>
      </w:r>
      <w:r w:rsidRPr="00E92E57">
        <w:rPr>
          <w:rFonts w:ascii="Times New Roman" w:hAnsi="Times New Roman" w:cs="Times New Roman"/>
          <w:b/>
          <w:bCs/>
          <w:color w:val="000000" w:themeColor="text1"/>
          <w:lang w:val="en-NG"/>
        </w:rPr>
        <w:t xml:space="preserve">s Determinants </w:t>
      </w:r>
      <w:r w:rsidR="00917D07" w:rsidRPr="00E92E57">
        <w:rPr>
          <w:rFonts w:ascii="Times New Roman" w:hAnsi="Times New Roman" w:cs="Times New Roman"/>
          <w:b/>
          <w:bCs/>
          <w:color w:val="000000" w:themeColor="text1"/>
          <w:lang w:val="en-NG"/>
        </w:rPr>
        <w:t>o</w:t>
      </w:r>
      <w:r w:rsidRPr="00E92E57">
        <w:rPr>
          <w:rFonts w:ascii="Times New Roman" w:hAnsi="Times New Roman" w:cs="Times New Roman"/>
          <w:b/>
          <w:bCs/>
          <w:color w:val="000000" w:themeColor="text1"/>
          <w:lang w:val="en-NG"/>
        </w:rPr>
        <w:t>f Sustained Use</w:t>
      </w:r>
    </w:p>
    <w:p w14:paraId="7B12A8A0" w14:textId="7C8347B4" w:rsidR="00F20440" w:rsidRPr="00E92E57" w:rsidRDefault="00F20440" w:rsidP="00F20440">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t>Meta-analytic structural modelling evidence shows that perceived trust, privacy, and security significantly influence behavioural intention and continued usage of e-government platforms</w:t>
      </w:r>
      <w:r w:rsidR="00917D07" w:rsidRPr="00E92E57">
        <w:rPr>
          <w:rFonts w:ascii="Times New Roman" w:hAnsi="Times New Roman" w:cs="Times New Roman"/>
          <w:color w:val="000000" w:themeColor="text1"/>
          <w:lang w:val="en-NG"/>
        </w:rPr>
        <w:t xml:space="preserve"> </w:t>
      </w:r>
      <w:r w:rsidR="00917D07" w:rsidRPr="00E92E57">
        <w:rPr>
          <w:rFonts w:ascii="Times New Roman" w:hAnsi="Times New Roman" w:cs="Times New Roman"/>
          <w:color w:val="000000" w:themeColor="text1"/>
          <w:lang w:val="en-NG"/>
        </w:rPr>
        <w:fldChar w:fldCharType="begin"/>
      </w:r>
      <w:r w:rsidR="00580E99" w:rsidRPr="00E92E57">
        <w:rPr>
          <w:rFonts w:ascii="Times New Roman" w:hAnsi="Times New Roman" w:cs="Times New Roman"/>
          <w:color w:val="000000" w:themeColor="text1"/>
          <w:lang w:val="en-NG"/>
        </w:rPr>
        <w:instrText xml:space="preserve"> ADDIN ZOTERO_ITEM CSL_CITATION {"citationID":"2puxKlNr","properties":{"formattedCitation":"[53]","plainCitation":"[53]","noteIndex":0},"citationItems":[{"id":7755,"uris":["http://zotero.org/users/4815437/items/BFACLM2H"],"itemData":{"id":7755,"type":"article-journal","container-title":"Heliyon","DOI":"10.1016/j.heliyon.2023.e18944","ISSN":"24058440","issue":"8","journalAbbreviation":"Heliyon","language":"en","page":"e18944","source":"DOI.org (Crossref)","title":"Achieving a successful e-government: Determinants of behavioral intention from Thai citizens’ perspective","title-short":"Achieving a successful e-government","volume":"9","author":[{"family":"Nookhao","given":"Saowakhon"},{"family":"Kiattisin","given":"Supaporn"}],"issued":{"date-parts":[["2023",8]]}}}],"schema":"https://github.com/citation-style-language/schema/raw/master/csl-citation.json"} </w:instrText>
      </w:r>
      <w:r w:rsidR="00917D07" w:rsidRPr="00E92E57">
        <w:rPr>
          <w:rFonts w:ascii="Times New Roman" w:hAnsi="Times New Roman" w:cs="Times New Roman"/>
          <w:color w:val="000000" w:themeColor="text1"/>
          <w:lang w:val="en-NG"/>
        </w:rPr>
        <w:fldChar w:fldCharType="separate"/>
      </w:r>
      <w:r w:rsidR="00580E99" w:rsidRPr="00E92E57">
        <w:rPr>
          <w:rFonts w:ascii="Times New Roman" w:hAnsi="Times New Roman" w:cs="Times New Roman"/>
        </w:rPr>
        <w:t>[53]</w:t>
      </w:r>
      <w:r w:rsidR="00917D07"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xml:space="preserve">. In the African context, electronic identity adoption studies further demonstrate that credibility and system integrity affect citizen participation in core digital governance systems </w:t>
      </w:r>
      <w:r w:rsidR="00917D07" w:rsidRPr="00E92E57">
        <w:rPr>
          <w:rFonts w:ascii="Times New Roman" w:hAnsi="Times New Roman" w:cs="Times New Roman"/>
          <w:color w:val="000000" w:themeColor="text1"/>
          <w:lang w:val="en-NG"/>
        </w:rPr>
        <w:fldChar w:fldCharType="begin"/>
      </w:r>
      <w:r w:rsidR="00580E99" w:rsidRPr="00E92E57">
        <w:rPr>
          <w:rFonts w:ascii="Times New Roman" w:hAnsi="Times New Roman" w:cs="Times New Roman"/>
          <w:color w:val="000000" w:themeColor="text1"/>
          <w:lang w:val="en-NG"/>
        </w:rPr>
        <w:instrText xml:space="preserve"> ADDIN ZOTERO_ITEM CSL_CITATION {"citationID":"tUklkvGI","properties":{"formattedCitation":"[54], [55]","plainCitation":"[54], [55]","noteIndex":0},"citationItems":[{"id":7757,"uris":["http://zotero.org/users/4815437/items/ALGA9ZGD"],"itemData":{"id":7757,"type":"article-journal","abstract":"This narrative review explores the dynamics of social accountability within public sector accounting by synthesizing empirical studies and theoretical frameworks across multiple countries. The objective is to identify key drivers and systemic barriers that influence the effectiveness of social accountability mechanisms. Drawing on literature from databases such as Scopus, Google Scholar, and PubMed, the study employs a thematic analysis to examine the roles of public participation, digital governance, cultural norms, fiscal transparency, and regulatory frameworks. Results indicate that public engagement, when supported by digital platforms and inclusive policies, significantly enhances transparency and institutional trust. However, challenges persist, especially in developing countries, where bureaucratic rigidity, limited resources, and misalignment between global standards and local values hinder reform efforts. The discussion underscores the necessity for integrated governance models that emphasize participatory and transparent processes tailored to sociocultural contexts. Key systemic factors such as independent oversight institutions, technological capacity, and ethical leadership emerge as crucial enablers. The findings suggest that strengthening internal institutional capacity, realigning regulatory reforms with societal expectations, and leveraging technology are essential for advancing social accountability. This review calls for further empirical studies to develop adaptive, context-sensitive frameworks that embed social values in public financial reporting. Ultimately, a people-centered, interdisciplinary approach is imperative for transforming public sector governance into a more accountable and transparent system.","container-title":"Sinergi International Journal of Accounting and Taxation","DOI":"10.61194/ijat.v2i4.715","ISSN":"2988-1587","issue":"4","journalAbbreviation":"ijat","license":"https://creativecommons.org/licenses/by/4.0","page":"200-210","source":"DOI.org (Crossref)","title":"Citizen Participation and Digital Governance in Public Sector Accountability","volume":"2","author":[{"family":"Rhamadhani","given":"Rika Febby"},{"family":"Edeh","given":"Friday Ogbu"}],"issued":{"date-parts":[["2024",11,30]]}},"label":"page"},{"id":7756,"uris":["http://zotero.org/users/4815437/items/K5R3RM5G"],"itemData":{"id":7756,"type":"article-journal","abstract":"Electronic Government (e-Government) refers to a system of information, communication and interaction between government and its citizens. E-Government adoption has been studied for more than a decade with several meta-analytic studies being produced in that time. This study is differentiated from prior meta-analyses as it splits the empirical studies into pre-adoption and post-adoption studies to allow a clearer model of e-Government.  We found different determinants and distinct models for pre- and post-adoption of e-Government.  In the two models (pre-adoption and post-adoption) trust is only related to pre-adoption studies. Originally, 98 studies were coded but with the focus on pre-adoption and post-adoption, 53 were used in the final models as they contained the attributes of interest.","container-title":"Journal of Global Information Management","DOI":"10.4018/JGIM.294124","ISSN":"1062-7375, 1533-7995","issue":"6","language":"ng","license":"http://creativecommons.org/licenses/by/3.0/deed.en_US","page":"1-28","source":"DOI.org (Crossref)","title":"Citizen Adoption in E-Government Systems: A Meta Analysis","title-short":"Citizen Adoption in E-Government Systems","volume":"29","author":[{"family":"Olesen","given":"Karin"},{"family":"Wood","given":"Lincoln C."},{"family":"Chong","given":"Josephine L. L."}],"issued":{"date-parts":[["2022",1,28]]}},"label":"page"}],"schema":"https://github.com/citation-style-language/schema/raw/master/csl-citation.json"} </w:instrText>
      </w:r>
      <w:r w:rsidR="00917D07" w:rsidRPr="00E92E57">
        <w:rPr>
          <w:rFonts w:ascii="Times New Roman" w:hAnsi="Times New Roman" w:cs="Times New Roman"/>
          <w:color w:val="000000" w:themeColor="text1"/>
          <w:lang w:val="en-NG"/>
        </w:rPr>
        <w:fldChar w:fldCharType="separate"/>
      </w:r>
      <w:r w:rsidR="00580E99" w:rsidRPr="00E92E57">
        <w:rPr>
          <w:rFonts w:ascii="Times New Roman" w:hAnsi="Times New Roman" w:cs="Times New Roman"/>
        </w:rPr>
        <w:t>[54], [55]</w:t>
      </w:r>
      <w:r w:rsidR="00917D07"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These findings reinforce the need to integrate trust constructs more systematically into West African adoption research.</w:t>
      </w:r>
    </w:p>
    <w:p w14:paraId="15DC0494" w14:textId="77777777" w:rsidR="00F20440" w:rsidRPr="00E92E57" w:rsidRDefault="00F20440" w:rsidP="00F20440">
      <w:pPr>
        <w:pStyle w:val="BodyText"/>
        <w:jc w:val="both"/>
        <w:rPr>
          <w:rFonts w:ascii="Times New Roman" w:hAnsi="Times New Roman" w:cs="Times New Roman"/>
          <w:color w:val="000000" w:themeColor="text1"/>
          <w:lang w:val="en-NG"/>
        </w:rPr>
      </w:pPr>
      <w:r w:rsidRPr="00E92E57">
        <w:rPr>
          <w:rFonts w:ascii="Times New Roman" w:hAnsi="Times New Roman" w:cs="Times New Roman"/>
          <w:b/>
          <w:bCs/>
          <w:color w:val="000000" w:themeColor="text1"/>
          <w:lang w:val="en-NG"/>
        </w:rPr>
        <w:t>4. Interoperability And Enterprise Architecture As Under-Theorised Variables</w:t>
      </w:r>
    </w:p>
    <w:p w14:paraId="34A85E62" w14:textId="57ECBE21" w:rsidR="00F20440" w:rsidRPr="00E92E57" w:rsidRDefault="00F20440" w:rsidP="00F20440">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t xml:space="preserve">Enterprise architecture scholarship highlights that fragmentation and lack of interoperability constrain digital transformation in developing public sectors </w:t>
      </w:r>
      <w:r w:rsidR="000E0B4D" w:rsidRPr="00E92E57">
        <w:rPr>
          <w:rFonts w:ascii="Times New Roman" w:hAnsi="Times New Roman" w:cs="Times New Roman"/>
          <w:color w:val="000000" w:themeColor="text1"/>
          <w:lang w:val="en-NG"/>
        </w:rPr>
        <w:fldChar w:fldCharType="begin"/>
      </w:r>
      <w:r w:rsidR="00580E99" w:rsidRPr="00E92E57">
        <w:rPr>
          <w:rFonts w:ascii="Times New Roman" w:hAnsi="Times New Roman" w:cs="Times New Roman"/>
          <w:color w:val="000000" w:themeColor="text1"/>
          <w:lang w:val="en-NG"/>
        </w:rPr>
        <w:instrText xml:space="preserve"> ADDIN ZOTERO_ITEM CSL_CITATION {"citationID":"57qIpzdk","properties":{"formattedCitation":"[56]","plainCitation":"[56]","noteIndex":0},"citationItems":[{"id":7760,"uris":["http://zotero.org/users/4815437/items/YRKXYHPK"],"itemData":{"id":7760,"type":"article-journal","abstract":"Despite the potential of digital transformation to enhance resource efficiency and waste reduction, numerous barriers hinder its adoption. This study examines the critical barriers to digital technology adoption for circular economy implementation in the construction industry in developing countries, using Ghana as a case study. A structured quantitative approach was employed, integrating mean score ranking, exploratory factor analysis, and fuzzy synthetic evaluation to assess the severity of identified barriers. Data were collected from construction professionals through structured surveys, and statistical analyses were performed using SPSS, Excel, and RStudio to determine the criticality of the barriers. The fuzzy synthetic evaluation revealed that financial and adoption constraints emerged as the most critical barrier group, followed closely by institutional and knowledge barriers, while technological and market limitations and regulatory and organizational challenges also exhibited significant impediments. In response, this study develops a strategic framework comprising targeted solutions such as financial incentives, capacity building, regulatory reforms, and technological infrastructure development. This framework addresses not only the barriers but also the associated risks, including financial uncertainty, data security threats, and regulatory gaps. This study contributes to the theoretical understanding of digital technology adoption in CE practices and offers practical recommendations for policymakers, industry stakeholders, and academics seeking to foster sustainable construction practices in the construction industry.","container-title":"Buildings","DOI":"10.3390/buildings15071090","ISSN":"2075-5309","issue":"7","journalAbbreviation":"Buildings","language":"en","page":"1090","source":"DOI.org (Crossref)","title":"Exploring Barriers to the Adoption of Digital Technologies for Circular Economy Practices in the Construction Industry in Developing Countries: A Case of Ghana","title-short":"Exploring Barriers to the Adoption of Digital Technologies for Circular Economy Practices in the Construction Industry in Developing Countries","volume":"15","author":[{"family":"Pittri","given":"Hayford"},{"family":"Godawatte","given":"Godawatte Arachchige Gimhan Rathnagee"},{"family":"Esangbedo","given":"Osabhie Paul"},{"family":"Antwi-Afari","given":"Prince"},{"family":"Bao","given":"Zhikang"}],"issued":{"date-parts":[["2025",3,27]]}}}],"schema":"https://github.com/citation-style-language/schema/raw/master/csl-citation.json"} </w:instrText>
      </w:r>
      <w:r w:rsidR="000E0B4D" w:rsidRPr="00E92E57">
        <w:rPr>
          <w:rFonts w:ascii="Times New Roman" w:hAnsi="Times New Roman" w:cs="Times New Roman"/>
          <w:color w:val="000000" w:themeColor="text1"/>
          <w:lang w:val="en-NG"/>
        </w:rPr>
        <w:fldChar w:fldCharType="separate"/>
      </w:r>
      <w:r w:rsidR="00580E99" w:rsidRPr="00E92E57">
        <w:rPr>
          <w:rFonts w:ascii="Times New Roman" w:hAnsi="Times New Roman" w:cs="Times New Roman"/>
        </w:rPr>
        <w:t>[56]</w:t>
      </w:r>
      <w:r w:rsidR="000E0B4D"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Yet, interoperability is often treated descriptively rather than analytically in African e-government literature. Incorporating architecture maturity and cross-agency integration metrics could strengthen explanatory models of uneven implementation outcomes.</w:t>
      </w:r>
    </w:p>
    <w:p w14:paraId="51BEB737" w14:textId="13DF20BD" w:rsidR="00F20440" w:rsidRPr="00E92E57" w:rsidRDefault="00F20440" w:rsidP="00F20440">
      <w:pPr>
        <w:pStyle w:val="BodyText"/>
        <w:jc w:val="both"/>
        <w:rPr>
          <w:rFonts w:ascii="Times New Roman" w:hAnsi="Times New Roman" w:cs="Times New Roman"/>
          <w:b/>
          <w:bCs/>
          <w:color w:val="000000" w:themeColor="text1"/>
          <w:lang w:val="en-NG"/>
        </w:rPr>
      </w:pPr>
      <w:r w:rsidRPr="00E92E57">
        <w:rPr>
          <w:rFonts w:ascii="Times New Roman" w:hAnsi="Times New Roman" w:cs="Times New Roman"/>
          <w:b/>
          <w:bCs/>
          <w:color w:val="000000" w:themeColor="text1"/>
          <w:lang w:val="en-NG"/>
        </w:rPr>
        <w:t>Practitioner Implications</w:t>
      </w:r>
    </w:p>
    <w:p w14:paraId="1C878E8D" w14:textId="77777777" w:rsidR="00F20440" w:rsidRPr="00E92E57" w:rsidRDefault="00F20440" w:rsidP="00F20440">
      <w:pPr>
        <w:pStyle w:val="BodyText"/>
        <w:jc w:val="both"/>
        <w:rPr>
          <w:rFonts w:ascii="Times New Roman" w:hAnsi="Times New Roman" w:cs="Times New Roman"/>
          <w:color w:val="000000" w:themeColor="text1"/>
          <w:lang w:val="en-NG"/>
        </w:rPr>
      </w:pPr>
      <w:r w:rsidRPr="00E92E57">
        <w:rPr>
          <w:rFonts w:ascii="Times New Roman" w:hAnsi="Times New Roman" w:cs="Times New Roman"/>
          <w:b/>
          <w:bCs/>
          <w:color w:val="000000" w:themeColor="text1"/>
          <w:lang w:val="en-NG"/>
        </w:rPr>
        <w:t>1. Prioritising Implementation Coherence Over Strategy Volume</w:t>
      </w:r>
    </w:p>
    <w:p w14:paraId="17747B56" w14:textId="3EDD1FC9" w:rsidR="00F20440" w:rsidRPr="00E92E57" w:rsidRDefault="00F20440" w:rsidP="00F20440">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t xml:space="preserve">Cross-national African evidence indicates that governance effectiveness is more predictive of digital government outcomes than the mere existence of digital strategies </w:t>
      </w:r>
      <w:r w:rsidR="000E0B4D" w:rsidRPr="00E92E57">
        <w:rPr>
          <w:rFonts w:ascii="Times New Roman" w:hAnsi="Times New Roman" w:cs="Times New Roman"/>
          <w:color w:val="000000" w:themeColor="text1"/>
          <w:lang w:val="en-NG"/>
        </w:rPr>
        <w:fldChar w:fldCharType="begin"/>
      </w:r>
      <w:r w:rsidR="00580E99" w:rsidRPr="00E92E57">
        <w:rPr>
          <w:rFonts w:ascii="Times New Roman" w:hAnsi="Times New Roman" w:cs="Times New Roman"/>
          <w:color w:val="000000" w:themeColor="text1"/>
          <w:lang w:val="en-NG"/>
        </w:rPr>
        <w:instrText xml:space="preserve"> ADDIN ZOTERO_ITEM CSL_CITATION {"citationID":"Ge8MmZOe","properties":{"formattedCitation":"[9]","plainCitation":"[9]","noteIndex":0},"citationItems":[{"id":7738,"uris":["http://zotero.org/users/4815437/items/2LPF47WX","http://zotero.org/users/4815437/items/ZXSD8HGT"],"itemData":{"id":7738,"type":"article-journal","abstract":"Abstract\n            E‐governance is considered one of the most important factors in delivering and administering public services in modern societies. However, data show that many African countries are currently lagging behind countries in other parts of the world. This manuscript investigates how various factors, including economic prosperity, government effectiveness, and infrastructural support, contribute to the growth and effectiveness of e‐governance initiatives in 54 African countries. We specifically analyze the influence of three factors: economic prosperity (measured by GDP per capita), political competence (measured by government effectiveness), and infrastructural or technological support (measured by access to electricity). Panel data covering a 5‐year period were retrieved from databases of the United Nations and World Bank, and a multiple linear regression analysis was used to analyze the data. We found that the three factors influenced e‐governance to varying degrees. However, while infrastructural support and political competence were statistically significant, economic prosperity was not.","container-title":"Public Administration","DOI":"10.1111/padm.13013","ISSN":"0033-3298, 1467-9299","issue":"1","journalAbbreviation":"Public Administration","language":"en","page":"185-200","source":"DOI.org (Crossref)","title":"Influences on e‐governance in Africa: A study of economic, political, and infrastructural dynamics","title-short":"Influences on e‐governance in Africa","volume":"103","author":[{"family":"Olumekor","given":"Michael"},{"family":"Mangai","given":"Mary S."},{"family":"Madumo","given":"Onkgopotse S."},{"family":"Mohiuddin","given":"Muhammad"},{"family":"Polbitsyn","given":"Sergey N."}],"issued":{"date-parts":[["2025",3]]}}}],"schema":"https://github.com/citation-style-language/schema/raw/master/csl-citation.json"} </w:instrText>
      </w:r>
      <w:r w:rsidR="000E0B4D" w:rsidRPr="00E92E57">
        <w:rPr>
          <w:rFonts w:ascii="Times New Roman" w:hAnsi="Times New Roman" w:cs="Times New Roman"/>
          <w:color w:val="000000" w:themeColor="text1"/>
          <w:lang w:val="en-NG"/>
        </w:rPr>
        <w:fldChar w:fldCharType="separate"/>
      </w:r>
      <w:r w:rsidR="00561692" w:rsidRPr="00E92E57">
        <w:rPr>
          <w:rFonts w:ascii="Times New Roman" w:hAnsi="Times New Roman" w:cs="Times New Roman"/>
        </w:rPr>
        <w:t>[9]</w:t>
      </w:r>
      <w:r w:rsidR="000E0B4D"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This suggests that implementation arrangements, enforcement capacity, and administrative coordination require prioritisation over additional policy formulation.</w:t>
      </w:r>
    </w:p>
    <w:p w14:paraId="6AAC49FD" w14:textId="22D171B8" w:rsidR="00F20440" w:rsidRPr="00E92E57" w:rsidRDefault="00F20440" w:rsidP="00F20440">
      <w:pPr>
        <w:pStyle w:val="BodyText"/>
        <w:jc w:val="both"/>
        <w:rPr>
          <w:rFonts w:ascii="Times New Roman" w:hAnsi="Times New Roman" w:cs="Times New Roman"/>
          <w:color w:val="000000" w:themeColor="text1"/>
          <w:lang w:val="en-NG"/>
        </w:rPr>
      </w:pPr>
      <w:r w:rsidRPr="00E92E57">
        <w:rPr>
          <w:rFonts w:ascii="Times New Roman" w:hAnsi="Times New Roman" w:cs="Times New Roman"/>
          <w:b/>
          <w:bCs/>
          <w:color w:val="000000" w:themeColor="text1"/>
          <w:lang w:val="en-NG"/>
        </w:rPr>
        <w:t xml:space="preserve">2. Embedding Trust </w:t>
      </w:r>
      <w:r w:rsidR="00561692" w:rsidRPr="00E92E57">
        <w:rPr>
          <w:rFonts w:ascii="Times New Roman" w:hAnsi="Times New Roman" w:cs="Times New Roman"/>
          <w:b/>
          <w:bCs/>
          <w:color w:val="000000" w:themeColor="text1"/>
          <w:lang w:val="en-NG"/>
        </w:rPr>
        <w:t>a</w:t>
      </w:r>
      <w:r w:rsidRPr="00E92E57">
        <w:rPr>
          <w:rFonts w:ascii="Times New Roman" w:hAnsi="Times New Roman" w:cs="Times New Roman"/>
          <w:b/>
          <w:bCs/>
          <w:color w:val="000000" w:themeColor="text1"/>
          <w:lang w:val="en-NG"/>
        </w:rPr>
        <w:t xml:space="preserve">nd Security </w:t>
      </w:r>
      <w:r w:rsidR="00561692" w:rsidRPr="00E92E57">
        <w:rPr>
          <w:rFonts w:ascii="Times New Roman" w:hAnsi="Times New Roman" w:cs="Times New Roman"/>
          <w:b/>
          <w:bCs/>
          <w:color w:val="000000" w:themeColor="text1"/>
          <w:lang w:val="en-NG"/>
        </w:rPr>
        <w:t>i</w:t>
      </w:r>
      <w:r w:rsidRPr="00E92E57">
        <w:rPr>
          <w:rFonts w:ascii="Times New Roman" w:hAnsi="Times New Roman" w:cs="Times New Roman"/>
          <w:b/>
          <w:bCs/>
          <w:color w:val="000000" w:themeColor="text1"/>
          <w:lang w:val="en-NG"/>
        </w:rPr>
        <w:t>n System Design</w:t>
      </w:r>
    </w:p>
    <w:p w14:paraId="6E9F4E24" w14:textId="57BFB31A" w:rsidR="00F20440" w:rsidRPr="00E92E57" w:rsidRDefault="00F20440" w:rsidP="00F20440">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t xml:space="preserve">Given the established influence of trust, privacy, and security on usage intentions </w:t>
      </w:r>
      <w:r w:rsidR="0015193A" w:rsidRPr="00E92E57">
        <w:rPr>
          <w:rFonts w:ascii="Times New Roman" w:hAnsi="Times New Roman" w:cs="Times New Roman"/>
          <w:color w:val="000000" w:themeColor="text1"/>
          <w:lang w:val="en-NG"/>
        </w:rPr>
        <w:fldChar w:fldCharType="begin"/>
      </w:r>
      <w:r w:rsidR="00580E99" w:rsidRPr="00E92E57">
        <w:rPr>
          <w:rFonts w:ascii="Times New Roman" w:hAnsi="Times New Roman" w:cs="Times New Roman"/>
          <w:color w:val="000000" w:themeColor="text1"/>
          <w:lang w:val="en-NG"/>
        </w:rPr>
        <w:instrText xml:space="preserve"> ADDIN ZOTERO_ITEM CSL_CITATION {"citationID":"tpglkqMY","properties":{"formattedCitation":"[48], [48]","plainCitation":"[48], [48]","noteIndex":0},"citationItems":[{"id":7747,"uris":["http://zotero.org/users/4815437/items/7IJ3T9H7"],"itemData":{"id":7747,"type":"article-journal","abstract":"Abstract\n            Despite considerable research on the factors influencing the use of e-government, citizens are apprehensive of e-government services due to the concerns primarily related to trust, risk, security and privacy. This study presents a meta-analytic structural equation modeling (MASEM) analysis of the findings reported by 68 prior empirical studies on e-government adoption. Specifically, the model examined the direct effects of trust in government, trust in internet, perceived risk, and perceived privacy and security on e-government trust, and its impact on users’ behavioral intention to use e-government. The findings bear significant theoretical and practical implications.","container-title":"Information Systems Frontiers","DOI":"10.1007/s10796-024-10497-8","ISSN":"1387-3326, 1572-9419","issue":"3","journalAbbreviation":"Inf Syst Front","language":"en","page":"1089-1105","source":"DOI.org (Crossref)","title":"Trust, Risk, Privacy and Security in e-Government Use: Insights from a MASEM Analysis","title-short":"Trust, Risk, Privacy and Security in e-Government Use","volume":"27","author":[{"family":"Gupta","given":"Parul"},{"family":"Hooda","given":"Apeksha"},{"family":"Jeyaraj","given":"Anand"},{"family":"Seddon","given":"Jonathan J.M."},{"family":"Dwivedi","given":"Yogesh K."}],"issued":{"date-parts":[["2025",6]]}},"label":"page"},{"id":7747,"uris":["http://zotero.org/users/4815437/items/7IJ3T9H7"],"itemData":{"id":7747,"type":"article-journal","abstract":"Abstract\n            Despite considerable research on the factors influencing the use of e-government, citizens are apprehensive of e-government services due to the concerns primarily related to trust, risk, security and privacy. This study presents a meta-analytic structural equation modeling (MASEM) analysis of the findings reported by 68 prior empirical studies on e-government adoption. Specifically, the model examined the direct effects of trust in government, trust in internet, perceived risk, and perceived privacy and security on e-government trust, and its impact on users’ behavioral intention to use e-government. The findings bear significant theoretical and practical implications.","container-title":"Information Systems Frontiers","DOI":"10.1007/s10796-024-10497-8","ISSN":"1387-3326, 1572-9419","issue":"3","journalAbbreviation":"Inf Syst Front","language":"en","page":"1089-1105","source":"DOI.org (Crossref)","title":"Trust, Risk, Privacy and Security in e-Government Use: Insights from a MASEM Analysis","title-short":"Trust, Risk, Privacy and Security in e-Government Use","volume":"27","author":[{"family":"Gupta","given":"Parul"},{"family":"Hooda","given":"Apeksha"},{"family":"Jeyaraj","given":"Anand"},{"family":"Seddon","given":"Jonathan J.M."},{"family":"Dwivedi","given":"Yogesh K."}],"issued":{"date-parts":[["2025",6]]}},"label":"page"}],"schema":"https://github.com/citation-style-language/schema/raw/master/csl-citation.json"} </w:instrText>
      </w:r>
      <w:r w:rsidR="0015193A" w:rsidRPr="00E92E57">
        <w:rPr>
          <w:rFonts w:ascii="Times New Roman" w:hAnsi="Times New Roman" w:cs="Times New Roman"/>
          <w:color w:val="000000" w:themeColor="text1"/>
          <w:lang w:val="en-NG"/>
        </w:rPr>
        <w:fldChar w:fldCharType="separate"/>
      </w:r>
      <w:r w:rsidR="00580E99" w:rsidRPr="00E92E57">
        <w:rPr>
          <w:rFonts w:ascii="Times New Roman" w:hAnsi="Times New Roman" w:cs="Times New Roman"/>
        </w:rPr>
        <w:t>[48], [48]</w:t>
      </w:r>
      <w:r w:rsidR="0015193A"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cybersecurity governance and data protection enforcement should be embedded into implementation design rather than treated as post-deployment safeguards.</w:t>
      </w:r>
    </w:p>
    <w:p w14:paraId="7085B61C" w14:textId="3C55DBEC" w:rsidR="00F20440" w:rsidRPr="00E92E57" w:rsidRDefault="00F20440" w:rsidP="00F20440">
      <w:pPr>
        <w:pStyle w:val="BodyText"/>
        <w:jc w:val="both"/>
        <w:rPr>
          <w:rFonts w:ascii="Times New Roman" w:hAnsi="Times New Roman" w:cs="Times New Roman"/>
          <w:color w:val="000000" w:themeColor="text1"/>
          <w:lang w:val="en-NG"/>
        </w:rPr>
      </w:pPr>
      <w:r w:rsidRPr="00E92E57">
        <w:rPr>
          <w:rFonts w:ascii="Times New Roman" w:hAnsi="Times New Roman" w:cs="Times New Roman"/>
          <w:b/>
          <w:bCs/>
          <w:color w:val="000000" w:themeColor="text1"/>
          <w:lang w:val="en-NG"/>
        </w:rPr>
        <w:t xml:space="preserve">3. Addressing Inclusion Through Access </w:t>
      </w:r>
      <w:r w:rsidR="00561692" w:rsidRPr="00E92E57">
        <w:rPr>
          <w:rFonts w:ascii="Times New Roman" w:hAnsi="Times New Roman" w:cs="Times New Roman"/>
          <w:b/>
          <w:bCs/>
          <w:color w:val="000000" w:themeColor="text1"/>
          <w:lang w:val="en-NG"/>
        </w:rPr>
        <w:t>a</w:t>
      </w:r>
      <w:r w:rsidRPr="00E92E57">
        <w:rPr>
          <w:rFonts w:ascii="Times New Roman" w:hAnsi="Times New Roman" w:cs="Times New Roman"/>
          <w:b/>
          <w:bCs/>
          <w:color w:val="000000" w:themeColor="text1"/>
          <w:lang w:val="en-NG"/>
        </w:rPr>
        <w:t>nd Usability</w:t>
      </w:r>
    </w:p>
    <w:p w14:paraId="54A833E7" w14:textId="6CDFBB8B" w:rsidR="00F20440" w:rsidRPr="00E92E57" w:rsidRDefault="00F20440" w:rsidP="00F20440">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t xml:space="preserve">Studies in Ghana and Nigeria show that inclusion barriers, including affordability and service usability, influence digital uptake </w:t>
      </w:r>
      <w:r w:rsidR="0015193A" w:rsidRPr="00E92E57">
        <w:rPr>
          <w:rFonts w:ascii="Times New Roman" w:hAnsi="Times New Roman" w:cs="Times New Roman"/>
          <w:color w:val="000000" w:themeColor="text1"/>
          <w:lang w:val="en-NG"/>
        </w:rPr>
        <w:fldChar w:fldCharType="begin"/>
      </w:r>
      <w:r w:rsidR="00580E99" w:rsidRPr="00E92E57">
        <w:rPr>
          <w:rFonts w:ascii="Times New Roman" w:hAnsi="Times New Roman" w:cs="Times New Roman"/>
          <w:color w:val="000000" w:themeColor="text1"/>
          <w:lang w:val="en-NG"/>
        </w:rPr>
        <w:instrText xml:space="preserve"> ADDIN ZOTERO_ITEM CSL_CITATION {"citationID":"gO8rmP4E","properties":{"formattedCitation":"[56], [57]","plainCitation":"[56], [57]","noteIndex":0},"citationItems":[{"id":7760,"uris":["http://zotero.org/users/4815437/items/YRKXYHPK"],"itemData":{"id":7760,"type":"article-journal","abstract":"Despite the potential of digital transformation to enhance resource efficiency and waste reduction, numerous barriers hinder its adoption. This study examines the critical barriers to digital technology adoption for circular economy implementation in the construction industry in developing countries, using Ghana as a case study. A structured quantitative approach was employed, integrating mean score ranking, exploratory factor analysis, and fuzzy synthetic evaluation to assess the severity of identified barriers. Data were collected from construction professionals through structured surveys, and statistical analyses were performed using SPSS, Excel, and RStudio to determine the criticality of the barriers. The fuzzy synthetic evaluation revealed that financial and adoption constraints emerged as the most critical barrier group, followed closely by institutional and knowledge barriers, while technological and market limitations and regulatory and organizational challenges also exhibited significant impediments. In response, this study develops a strategic framework comprising targeted solutions such as financial incentives, capacity building, regulatory reforms, and technological infrastructure development. This framework addresses not only the barriers but also the associated risks, including financial uncertainty, data security threats, and regulatory gaps. This study contributes to the theoretical understanding of digital technology adoption in CE practices and offers practical recommendations for policymakers, industry stakeholders, and academics seeking to foster sustainable construction practices in the construction industry.","container-title":"Buildings","DOI":"10.3390/buildings15071090","ISSN":"2075-5309","issue":"7","journalAbbreviation":"Buildings","language":"en","page":"1090","source":"DOI.org (Crossref)","title":"Exploring Barriers to the Adoption of Digital Technologies for Circular Economy Practices in the Construction Industry in Developing Countries: A Case of Ghana","title-short":"Exploring Barriers to the Adoption of Digital Technologies for Circular Economy Practices in the Construction Industry in Developing Countries","volume":"15","author":[{"family":"Pittri","given":"Hayford"},{"family":"Godawatte","given":"Godawatte Arachchige Gimhan Rathnagee"},{"family":"Esangbedo","given":"Osabhie Paul"},{"family":"Antwi-Afari","given":"Prince"},{"family":"Bao","given":"Zhikang"}],"issued":{"date-parts":[["2025",3,27]]}},"label":"page"},{"id":7762,"uris":["http://zotero.org/users/4815437/items/95J32TRP"],"itemData":{"id":7762,"type":"article-journal","abstract":"Background\n              Inadequate access to family planning (FP) services drives low contraceptive uptake in Nigeria. Digital platforms such as e-pharmacy and telemedicine offer potential to improve access, privacy, and convenience. This study examines factors influencing provider and user adoption of digital FP services in Lagos.\n            \n            \n              Methods\n              \n                We used an exploratory sequential mixed-methods design. Interviews (\n                n =\n                 79) with FP providers, and current and potential users informed a survey (\n                n =\n                 1485) of digital FP platform users. Thematic analysis was applied to qualitative data; quantitative data were analyzed using descriptive, bivariate, and logistic regression methods.\n              \n            \n            \n              Results\n              \n                Participants comprised online (FP and non-FP) and brick-and-mortar (FP and non-FP) users. Awareness e-pharmacies for FP was high (78%), yet usage was limited (24%). Similarly, telemedicine awareness was very low (30%), and usage was lower (6%) compared with e-pharmacy. Online platform use for FP (e-Pharmacy/telemedicine) was significantly associated (\n                p &lt; \n                .01) with age, gender, education level, marital status and higher education. Providers identified key barriers including regulatory uncertainty, technological challenges, and concerns about privacy and quality assurance. Logistic regression suggested higher odds of e-pharmacy use among respondents aged 18–26 Respondents aged 27–35 had significantly lower odds of e-pharmacy use compared to those aged 18–26 (adjusted odds ratios (AORs) = 0.33; 95% CI: 0.22–0.48,\n                p &lt; \n                .001), while post-secondary education predicted higher telemedicine use (AOR = 6.54; 95% CI: 2.34–18.31,\n                p &lt; \n                .001).\n              \n            \n            \n              Conclusions\n              E-pharmacy and telemedicine can ease FP access, especially for younger, educated, high-income users. However, effective adoption requires addressing demand-side user barriers and supply-side provider concerns.","container-title":"DIGITAL HEALTH","DOI":"10.1177/20552076251349624","ISSN":"2055-2076, 2055-2076","journalAbbreviation":"DIGITAL HEALTH","language":"en","page":"20552076251349624","source":"DOI.org (Crossref)","title":"Motivators and barriers to the uptake of digital health platforms for family planning services in Lagos, Nigeria: A mixed-methods study","title-short":"Motivators and barriers to the uptake of digital health platforms for family planning services in Lagos, Nigeria","volume":"11","author":[{"family":"Alhaji","given":"Mohammed M."},{"family":"Balarabe","given":"Muhammad R."},{"family":"Atama","given":"David"},{"family":"Okafor","given":"Arizechukwu"},{"family":"Solana","given":"Doluwamu"},{"family":"Meyo","given":"Francis"},{"family":"Okoye","given":"Chinedu Joseph"},{"family":"Okafor","given":"Uchenna"},{"family":"Oyelana","given":"Babatunde"},{"family":"Anyanti","given":"Jennifer"}],"issued":{"date-parts":[["2025",5]]}},"label":"page"}],"schema":"https://github.com/citation-style-language/schema/raw/master/csl-citation.json"} </w:instrText>
      </w:r>
      <w:r w:rsidR="0015193A" w:rsidRPr="00E92E57">
        <w:rPr>
          <w:rFonts w:ascii="Times New Roman" w:hAnsi="Times New Roman" w:cs="Times New Roman"/>
          <w:color w:val="000000" w:themeColor="text1"/>
          <w:lang w:val="en-NG"/>
        </w:rPr>
        <w:fldChar w:fldCharType="separate"/>
      </w:r>
      <w:r w:rsidR="00580E99" w:rsidRPr="00E92E57">
        <w:rPr>
          <w:rFonts w:ascii="Times New Roman" w:hAnsi="Times New Roman" w:cs="Times New Roman"/>
        </w:rPr>
        <w:t>[56], [57]</w:t>
      </w:r>
      <w:r w:rsidR="0015193A" w:rsidRPr="00E92E57">
        <w:rPr>
          <w:rFonts w:ascii="Times New Roman" w:hAnsi="Times New Roman" w:cs="Times New Roman"/>
          <w:color w:val="000000" w:themeColor="text1"/>
          <w:lang w:val="en-NG"/>
        </w:rPr>
        <w:fldChar w:fldCharType="end"/>
      </w:r>
      <w:r w:rsidRPr="00E92E57">
        <w:rPr>
          <w:rFonts w:ascii="Times New Roman" w:hAnsi="Times New Roman" w:cs="Times New Roman"/>
          <w:color w:val="000000" w:themeColor="text1"/>
          <w:lang w:val="en-NG"/>
        </w:rPr>
        <w:t>. Addressing these constraints is therefore essential for translating digital reform into measurable service usage.</w:t>
      </w:r>
    </w:p>
    <w:p w14:paraId="14875276" w14:textId="4717ACEF" w:rsidR="00CE5CBE" w:rsidRPr="00E92E57" w:rsidRDefault="00CE5CBE" w:rsidP="00F20440">
      <w:pPr>
        <w:pStyle w:val="BodyText"/>
        <w:jc w:val="both"/>
        <w:rPr>
          <w:rFonts w:ascii="Times New Roman" w:hAnsi="Times New Roman" w:cs="Times New Roman"/>
          <w:color w:val="000000" w:themeColor="text1"/>
          <w:lang w:val="en-NG"/>
        </w:rPr>
      </w:pPr>
      <w:r w:rsidRPr="00E92E57">
        <w:rPr>
          <w:rFonts w:ascii="Times New Roman" w:hAnsi="Times New Roman" w:cs="Times New Roman"/>
          <w:b/>
          <w:bCs/>
          <w:color w:val="000000" w:themeColor="text1"/>
          <w:lang w:val="en-NG"/>
        </w:rPr>
        <w:t xml:space="preserve">4. </w:t>
      </w:r>
      <w:r w:rsidRPr="00E92E57">
        <w:rPr>
          <w:rFonts w:ascii="Times New Roman" w:hAnsi="Times New Roman" w:cs="Times New Roman"/>
          <w:b/>
          <w:bCs/>
          <w:color w:val="000000" w:themeColor="text1"/>
        </w:rPr>
        <w:t>Strengthening Physical and Technical Infrastructure Foundations</w:t>
      </w:r>
    </w:p>
    <w:p w14:paraId="28A63013" w14:textId="767A9A4D" w:rsidR="00CE5CBE" w:rsidRPr="00E92E57" w:rsidRDefault="00CE5CBE" w:rsidP="00F20440">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rPr>
        <w:t xml:space="preserve">Beyond Internet penetration alone, recent evidence underscores that electricity reliability, broadband stability, and interoperable ICT architectures remain structural determinants of sustained digital public service performance in African contexts </w:t>
      </w:r>
      <w:r w:rsidRPr="00E92E57">
        <w:rPr>
          <w:rFonts w:ascii="Times New Roman" w:hAnsi="Times New Roman" w:cs="Times New Roman"/>
          <w:color w:val="000000" w:themeColor="text1"/>
        </w:rPr>
        <w:fldChar w:fldCharType="begin"/>
      </w:r>
      <w:r w:rsidR="00580E99" w:rsidRPr="00E92E57">
        <w:rPr>
          <w:rFonts w:ascii="Times New Roman" w:hAnsi="Times New Roman" w:cs="Times New Roman"/>
          <w:color w:val="000000" w:themeColor="text1"/>
        </w:rPr>
        <w:instrText xml:space="preserve"> ADDIN ZOTERO_ITEM CSL_CITATION {"citationID":"nbRzpXmY","properties":{"formattedCitation":"[9], [27]","plainCitation":"[9], [27]","noteIndex":0},"citationItems":[{"id":7764,"uris":["http://zotero.org/users/4815437/items/G66CRGR3"],"itemData":{"id":7764,"type":"article-journal","abstract":"ABSTRACT\n            Despite enjoying economic growth since the early 2000s, Africa's human development has been non‐inclusive, with rising inequality and extreme poverty persisting in many countries. But recently, e‐government has been on the rise, challenging traditional governance structures. This paper fills an important gap in the literature by exploring whether e‐government promotes inclusive human development, measured via the inclusive human development index (IHDI) in 47 African countries between 2010 to 2022. The empirical evidence is based on fixed effects and two‐step system generalized method of moments while the theoretical discussion is based on Sen's capability approach and public value theory. Three key findings emerge from the analyses: (i) the development and adoption of e‐government significantly enhance inclusive human development; (ii) while disaggregated components of e‐government promote human development, telecommunications infrastructures exert a stronger effect, and (iii) results are heterogeneous across the IHDI distribution; while all the sampled countries would benefit from e‐government development, those located at the median and 75th percentiles of the IHDI distribution would experience a greater impact. Policy implications from these results call upon African governments to adopt digital reforms that expand e‐governance, reduce the digital divide, and ensure affordable, universal access to online services to foster shared prosperity and inclusive human development in Africa.","container-title":"Sustainable Development","DOI":"10.1002/sd.70640","ISSN":"0968-0802, 1099-1719","journalAbbreviation":"Sustainable Development","language":"en","page":"sd.70640","source":"DOI.org (Crossref)","title":"Unlocking Governance for Sustainability in the Digital Age: How &lt;span style=\"font-variant:small-caps;\"&gt;e&lt;/span&gt; ‐Government Shapes Inclusive Human Development in Africa","title-short":"Unlocking Governance for Sustainability in the Digital Age","author":[{"family":"Luan","given":"Yan"},{"family":"Guan","given":"Qing Tao"},{"family":"Ketu","given":"Isaac"}],"issued":{"date-parts":[["2026",1,13]]}},"label":"page"},{"id":7738,"uris":["http://zotero.org/users/4815437/items/2LPF47WX","http://zotero.org/users/4815437/items/ZXSD8HGT"],"itemData":{"id":7738,"type":"article-journal","abstract":"Abstract\n            E‐governance is considered one of the most important factors in delivering and administering public services in modern societies. However, data show that many African countries are currently lagging behind countries in other parts of the world. This manuscript investigates how various factors, including economic prosperity, government effectiveness, and infrastructural support, contribute to the growth and effectiveness of e‐governance initiatives in 54 African countries. We specifically analyze the influence of three factors: economic prosperity (measured by GDP per capita), political competence (measured by government effectiveness), and infrastructural or technological support (measured by access to electricity). Panel data covering a 5‐year period were retrieved from databases of the United Nations and World Bank, and a multiple linear regression analysis was used to analyze the data. We found that the three factors influenced e‐governance to varying degrees. However, while infrastructural support and political competence were statistically significant, economic prosperity was not.","container-title":"Public Administration","DOI":"10.1111/padm.13013","ISSN":"0033-3298, 1467-9299","issue":"1","journalAbbreviation":"Public Administration","language":"en","page":"185-200","source":"DOI.org (Crossref)","title":"Influences on e‐governance in Africa: A study of economic, political, and infrastructural dynamics","title-short":"Influences on e‐governance in Africa","volume":"103","author":[{"family":"Olumekor","given":"Michael"},{"family":"Mangai","given":"Mary S."},{"family":"Madumo","given":"Onkgopotse S."},{"family":"Mohiuddin","given":"Muhammad"},{"family":"Polbitsyn","given":"Sergey N."}],"issued":{"date-parts":[["2025",3]]}},"label":"page"}],"schema":"https://github.com/citation-style-language/schema/raw/master/csl-citation.json"} </w:instrText>
      </w:r>
      <w:r w:rsidRPr="00E92E57">
        <w:rPr>
          <w:rFonts w:ascii="Times New Roman" w:hAnsi="Times New Roman" w:cs="Times New Roman"/>
          <w:color w:val="000000" w:themeColor="text1"/>
        </w:rPr>
        <w:fldChar w:fldCharType="separate"/>
      </w:r>
      <w:r w:rsidR="00580E99" w:rsidRPr="00E92E57">
        <w:rPr>
          <w:rFonts w:ascii="Times New Roman" w:hAnsi="Times New Roman" w:cs="Times New Roman"/>
        </w:rPr>
        <w:t>[9], [27]</w:t>
      </w:r>
      <w:r w:rsidRPr="00E92E57">
        <w:rPr>
          <w:rFonts w:ascii="Times New Roman" w:hAnsi="Times New Roman" w:cs="Times New Roman"/>
          <w:color w:val="000000" w:themeColor="text1"/>
        </w:rPr>
        <w:fldChar w:fldCharType="end"/>
      </w:r>
      <w:r w:rsidRPr="00E92E57">
        <w:rPr>
          <w:rFonts w:ascii="Times New Roman" w:hAnsi="Times New Roman" w:cs="Times New Roman"/>
          <w:color w:val="000000" w:themeColor="text1"/>
        </w:rPr>
        <w:t xml:space="preserve">. Practitioners should </w:t>
      </w:r>
      <w:r w:rsidRPr="00E92E57">
        <w:rPr>
          <w:rFonts w:ascii="Times New Roman" w:hAnsi="Times New Roman" w:cs="Times New Roman"/>
          <w:color w:val="000000" w:themeColor="text1"/>
        </w:rPr>
        <w:lastRenderedPageBreak/>
        <w:t>therefore align digital reforms with broader infrastructure investments, ensuring that platform expansion does not outpace foundational system capacity.</w:t>
      </w:r>
    </w:p>
    <w:p w14:paraId="191CEB1C" w14:textId="77777777" w:rsidR="006A709C" w:rsidRPr="00E92E57" w:rsidRDefault="006A709C" w:rsidP="006A709C">
      <w:pPr>
        <w:pStyle w:val="BodyText"/>
        <w:jc w:val="both"/>
        <w:rPr>
          <w:rFonts w:ascii="Times New Roman" w:hAnsi="Times New Roman" w:cs="Times New Roman"/>
          <w:b/>
          <w:bCs/>
          <w:color w:val="000000" w:themeColor="text1"/>
          <w:lang w:val="en-NG"/>
        </w:rPr>
      </w:pPr>
      <w:r w:rsidRPr="00E92E57">
        <w:rPr>
          <w:rFonts w:ascii="Times New Roman" w:hAnsi="Times New Roman" w:cs="Times New Roman"/>
          <w:b/>
          <w:bCs/>
          <w:color w:val="000000" w:themeColor="text1"/>
          <w:lang w:val="en-NG"/>
        </w:rPr>
        <w:t>Conclusion</w:t>
      </w:r>
    </w:p>
    <w:p w14:paraId="5B8842CC" w14:textId="1E1B03F1" w:rsidR="006A709C" w:rsidRPr="00E92E57" w:rsidRDefault="006A709C" w:rsidP="006A709C">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t>E-government adoption in West Africa has transitioned from isolated digitisation efforts to an increasingly institutionalised component of governance reform. This review addressed three guiding questions: the structural and institutional barriers shaping adoption, the variation in national implementation trajectories, and the cross-cutting explanatory patterns emerging across infrastructure, governance capacity, and service delivery domains. The synthesis demonstrates that uneven progress across the sub-region is not merely a function of policy intent, but reflects layered constraints in infrastructural readiness, institutional coordination, and trust-related governance mechanisms. The findings show that infrastructural deficits condition the feasibility of digital service deployment; institutional capacity mediates implementation effectiveness; and cybersecurity governance and data protection reinforce sustained usage and legitimacy. Comparative evidence from Ghana, Nigeria, Senegal, Cabo Verde, and Côte d’Ivoire illustrates that countries demonstrating regulatory coherence, coordinated digital strategies, and stronger administrative alignment achieve more consistent adoption outcomes, even where economic resources are limited.</w:t>
      </w:r>
    </w:p>
    <w:p w14:paraId="24FB79FF" w14:textId="0E8C4B94" w:rsidR="006A709C" w:rsidRPr="00E92E57" w:rsidRDefault="006A709C" w:rsidP="006A709C">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t>Theoretically, this review contributes by refining prevailing e-government adoption frameworks through a layered explanatory model tailored to low- and middle-income governance contexts. While models such as TAM, UTAUT, and public value theory explain individual-level acceptance, the evidence from West Africa indicates that these models require contextual embedding within structural and institutional conditions. Accordingly, this study advances a three-tier conceptual structure in which infrastructural readiness forms the foundational layer, institutional capacity operates as a mediating mechanism, and trust-based governance functions as a reinforcing determinant of sustained adoption. Practically, the review clarifies that execution, coordination, and regulatory enforcement are more decisive than the mere existence of digital strategies. The analysis suggests that governments must prioritise interoperability, administrative capability, and enforceable cybersecurity frameworks if digital transformation is to translate into measurable service outcomes.</w:t>
      </w:r>
    </w:p>
    <w:p w14:paraId="5E83F896" w14:textId="77777777" w:rsidR="006A709C" w:rsidRPr="00E92E57" w:rsidRDefault="006A709C" w:rsidP="006A709C">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lang w:val="en-NG"/>
        </w:rPr>
        <w:t>Future research should extend comparative cross-country analyses beyond dominant cases such as Nigeria and Ghana, incorporate longitudinal designs to examine policy durability across political cycles, and empirically test the proposed layered model using multi-level analytical approaches. Greater integration of institutional theory and adoption models will be necessary to explain how structural constraints interact with behavioural determinants in African contexts.</w:t>
      </w:r>
    </w:p>
    <w:p w14:paraId="06221F62" w14:textId="1AD29C9E" w:rsidR="006A709C" w:rsidRPr="00E92E57" w:rsidRDefault="00CA6E1E" w:rsidP="00F20440">
      <w:pPr>
        <w:pStyle w:val="BodyText"/>
        <w:jc w:val="both"/>
        <w:rPr>
          <w:rFonts w:ascii="Times New Roman" w:hAnsi="Times New Roman" w:cs="Times New Roman"/>
          <w:color w:val="000000" w:themeColor="text1"/>
          <w:lang w:val="en-NG"/>
        </w:rPr>
      </w:pPr>
      <w:r w:rsidRPr="00E92E57">
        <w:rPr>
          <w:rFonts w:ascii="Times New Roman" w:hAnsi="Times New Roman" w:cs="Times New Roman"/>
          <w:color w:val="000000" w:themeColor="text1"/>
        </w:rPr>
        <w:t>E-government in West Africa represents not only a technological reform but also a broader socio-institutional transformation. Progress is evident, yet sustained advancement depends on alignment between infrastructure, governance coherence, and trust mechanisms within an integrated framework. This review consolidates fragmented regional evidence and presents a context-sensitive adoption model, which strengthens theoretical understanding and offers practical insights for both research and implementation.</w:t>
      </w:r>
    </w:p>
    <w:p w14:paraId="640B0C01" w14:textId="77777777" w:rsidR="006A709C" w:rsidRPr="00E92E57" w:rsidRDefault="006A709C" w:rsidP="00870C04">
      <w:pPr>
        <w:pStyle w:val="BodyText"/>
        <w:jc w:val="both"/>
        <w:rPr>
          <w:rFonts w:ascii="Times New Roman" w:hAnsi="Times New Roman" w:cs="Times New Roman"/>
          <w:b/>
          <w:bCs/>
          <w:color w:val="000000" w:themeColor="text1"/>
        </w:rPr>
      </w:pPr>
      <w:bookmarkStart w:id="13" w:name="conclusion"/>
      <w:bookmarkEnd w:id="12"/>
    </w:p>
    <w:p w14:paraId="5503EB25" w14:textId="3AFBAC3A" w:rsidR="005A168E" w:rsidRPr="00E92E57" w:rsidRDefault="005A168E" w:rsidP="00870C04">
      <w:pPr>
        <w:pStyle w:val="BodyText"/>
        <w:jc w:val="both"/>
        <w:rPr>
          <w:rFonts w:ascii="Times New Roman" w:hAnsi="Times New Roman" w:cs="Times New Roman"/>
          <w:b/>
          <w:bCs/>
          <w:color w:val="000000" w:themeColor="text1"/>
        </w:rPr>
      </w:pPr>
      <w:r w:rsidRPr="00E92E57">
        <w:rPr>
          <w:rFonts w:ascii="Times New Roman" w:hAnsi="Times New Roman" w:cs="Times New Roman"/>
          <w:b/>
          <w:bCs/>
          <w:color w:val="000000" w:themeColor="text1"/>
        </w:rPr>
        <w:t>References</w:t>
      </w:r>
    </w:p>
    <w:p w14:paraId="49E07DC3" w14:textId="77777777" w:rsidR="00580E99" w:rsidRPr="00E92E57" w:rsidRDefault="00310441" w:rsidP="00580E99">
      <w:pPr>
        <w:pStyle w:val="Bibliography"/>
      </w:pPr>
      <w:r w:rsidRPr="00E92E57">
        <w:rPr>
          <w:color w:val="000000" w:themeColor="text1"/>
        </w:rPr>
        <w:lastRenderedPageBreak/>
        <w:fldChar w:fldCharType="begin"/>
      </w:r>
      <w:r w:rsidR="00580E99" w:rsidRPr="00E92E57">
        <w:rPr>
          <w:color w:val="000000" w:themeColor="text1"/>
        </w:rPr>
        <w:instrText xml:space="preserve"> ADDIN ZOTERO_BIBL {"uncited":[],"omitted":[],"custom":[]} CSL_BIBLIOGRAPHY </w:instrText>
      </w:r>
      <w:r w:rsidRPr="00E92E57">
        <w:rPr>
          <w:color w:val="000000" w:themeColor="text1"/>
        </w:rPr>
        <w:fldChar w:fldCharType="separate"/>
      </w:r>
      <w:r w:rsidR="00580E99" w:rsidRPr="00E92E57">
        <w:t>[1]</w:t>
      </w:r>
      <w:r w:rsidR="00580E99" w:rsidRPr="00E92E57">
        <w:tab/>
        <w:t xml:space="preserve">C. N. Nwokoroeze, T. R. Onwuekwem, and U. H. Chukwu, “Evaluating the Impact of E-Government and Digital Transformation on Public Service Delivery in Nigeria,” </w:t>
      </w:r>
      <w:r w:rsidR="00580E99" w:rsidRPr="00E92E57">
        <w:rPr>
          <w:i/>
          <w:iCs/>
        </w:rPr>
        <w:t>GJPSA</w:t>
      </w:r>
      <w:r w:rsidR="00580E99" w:rsidRPr="00E92E57">
        <w:t>, vol. 13, no. 2, pp. 31–41, Feb. 2025, doi: 10.37745/gjpsa.2013/vol13n23141.</w:t>
      </w:r>
    </w:p>
    <w:p w14:paraId="44458B90" w14:textId="77777777" w:rsidR="00580E99" w:rsidRPr="00E92E57" w:rsidRDefault="00580E99" w:rsidP="00580E99">
      <w:pPr>
        <w:pStyle w:val="Bibliography"/>
      </w:pPr>
      <w:r w:rsidRPr="00E92E57">
        <w:t>[2]</w:t>
      </w:r>
      <w:r w:rsidRPr="00E92E57">
        <w:tab/>
        <w:t xml:space="preserve">N. Mncwango and T. Mncwango, “ICTS and e-Governance in Africa,” </w:t>
      </w:r>
      <w:r w:rsidRPr="00E92E57">
        <w:rPr>
          <w:i/>
          <w:iCs/>
        </w:rPr>
        <w:t>DPS</w:t>
      </w:r>
      <w:r w:rsidRPr="00E92E57">
        <w:t>, vol. 3, no. 1, pp. 73–92, Aug. 2024, doi: 10.36615/dttqjd81.</w:t>
      </w:r>
    </w:p>
    <w:p w14:paraId="3B07F877" w14:textId="77777777" w:rsidR="00580E99" w:rsidRPr="00E92E57" w:rsidRDefault="00580E99" w:rsidP="00580E99">
      <w:pPr>
        <w:pStyle w:val="Bibliography"/>
      </w:pPr>
      <w:r w:rsidRPr="00E92E57">
        <w:t>[3]</w:t>
      </w:r>
      <w:r w:rsidRPr="00E92E57">
        <w:tab/>
        <w:t xml:space="preserve">UN, </w:t>
      </w:r>
      <w:r w:rsidRPr="00E92E57">
        <w:rPr>
          <w:i/>
          <w:iCs/>
        </w:rPr>
        <w:t>United Nations e-Government Survey 2022: The Future of Digital Government</w:t>
      </w:r>
      <w:r w:rsidRPr="00E92E57">
        <w:t>, 1st ed. in United Nations e-Government Survey Series. Bloomfield: United Nations Publications, 2022.</w:t>
      </w:r>
    </w:p>
    <w:p w14:paraId="3BD3CF50" w14:textId="77777777" w:rsidR="00580E99" w:rsidRPr="00E92E57" w:rsidRDefault="00580E99" w:rsidP="00580E99">
      <w:pPr>
        <w:pStyle w:val="Bibliography"/>
      </w:pPr>
      <w:r w:rsidRPr="00E92E57">
        <w:t>[4]</w:t>
      </w:r>
      <w:r w:rsidRPr="00E92E57">
        <w:tab/>
        <w:t xml:space="preserve">M. Ndiaye, R. G. Saade, and H. Liu, “Understanding the Impact of Digitalization Transition of Senegal and Its Implication on Human Health and Wellbeing,” </w:t>
      </w:r>
      <w:r w:rsidRPr="00E92E57">
        <w:rPr>
          <w:i/>
          <w:iCs/>
        </w:rPr>
        <w:t>Global Transitions</w:t>
      </w:r>
      <w:r w:rsidRPr="00E92E57">
        <w:t>, p. S2589791825000635, Sep. 2025, doi: 10.1016/j.glt.2025.09.002.</w:t>
      </w:r>
    </w:p>
    <w:p w14:paraId="47C500FC" w14:textId="77777777" w:rsidR="00580E99" w:rsidRPr="00E92E57" w:rsidRDefault="00580E99" w:rsidP="00580E99">
      <w:pPr>
        <w:pStyle w:val="Bibliography"/>
      </w:pPr>
      <w:r w:rsidRPr="00E92E57">
        <w:t>[5]</w:t>
      </w:r>
      <w:r w:rsidRPr="00E92E57">
        <w:tab/>
        <w:t xml:space="preserve">A. Acquah, “Digital inclusivity: exploring e-government use among businesses in Ghana,” </w:t>
      </w:r>
      <w:r w:rsidRPr="00E92E57">
        <w:rPr>
          <w:i/>
          <w:iCs/>
        </w:rPr>
        <w:t>TG</w:t>
      </w:r>
      <w:r w:rsidRPr="00E92E57">
        <w:t>, vol. 18, no. 4, pp. 856–873, Oct. 2024, doi: 10.1108/TG-05-2024-0112.</w:t>
      </w:r>
    </w:p>
    <w:p w14:paraId="6BC3A3FA" w14:textId="77777777" w:rsidR="00580E99" w:rsidRPr="00E92E57" w:rsidRDefault="00580E99" w:rsidP="00580E99">
      <w:pPr>
        <w:pStyle w:val="Bibliography"/>
      </w:pPr>
      <w:r w:rsidRPr="00E92E57">
        <w:t>[6]</w:t>
      </w:r>
      <w:r w:rsidRPr="00E92E57">
        <w:tab/>
        <w:t xml:space="preserve">A. K. Abdulkareem, K. A. Oladimeji, A. A. Ishola, A. Adejumo, and Z. J. Abdulkareem, “Factors influencing the adoption of electronic identity in Nigeria,” </w:t>
      </w:r>
      <w:r w:rsidRPr="00E92E57">
        <w:rPr>
          <w:i/>
          <w:iCs/>
        </w:rPr>
        <w:t>JeDEM</w:t>
      </w:r>
      <w:r w:rsidRPr="00E92E57">
        <w:t>, vol. 16, no. 1, pp. 108–129, Sep. 2024, doi: 10.29379/jedem.v16i1.858.</w:t>
      </w:r>
    </w:p>
    <w:p w14:paraId="4B76A541" w14:textId="77777777" w:rsidR="00580E99" w:rsidRPr="00E92E57" w:rsidRDefault="00580E99" w:rsidP="00580E99">
      <w:pPr>
        <w:pStyle w:val="Bibliography"/>
      </w:pPr>
      <w:r w:rsidRPr="00E92E57">
        <w:t>[7]</w:t>
      </w:r>
      <w:r w:rsidRPr="00E92E57">
        <w:tab/>
        <w:t xml:space="preserve">P. Afieroho, R. Perkins, X. (Thomas) Zhou, B. Hoanca, and G. Protasel, “Adopting e-government to monitor public infrastructure projects execution in Nigeria: The public perspective,” </w:t>
      </w:r>
      <w:r w:rsidRPr="00E92E57">
        <w:rPr>
          <w:i/>
          <w:iCs/>
        </w:rPr>
        <w:t>Heliyon</w:t>
      </w:r>
      <w:r w:rsidRPr="00E92E57">
        <w:t>, vol. 9, no. 8, p. e18552, Aug. 2023, doi: 10.1016/j.heliyon.2023.e18552.</w:t>
      </w:r>
    </w:p>
    <w:p w14:paraId="21AE9D22" w14:textId="77777777" w:rsidR="00580E99" w:rsidRPr="00E92E57" w:rsidRDefault="00580E99" w:rsidP="00580E99">
      <w:pPr>
        <w:pStyle w:val="Bibliography"/>
      </w:pPr>
      <w:r w:rsidRPr="00E92E57">
        <w:t>[8]</w:t>
      </w:r>
      <w:r w:rsidRPr="00E92E57">
        <w:tab/>
        <w:t xml:space="preserve">Y. Alzoubi and A. Mishra, “A comparative analysis of e-government services in ten African countries,” </w:t>
      </w:r>
      <w:r w:rsidRPr="00E92E57">
        <w:rPr>
          <w:i/>
          <w:iCs/>
        </w:rPr>
        <w:t>JeDEM</w:t>
      </w:r>
      <w:r w:rsidRPr="00E92E57">
        <w:t>, vol. 17, no. 3, pp. 172–200, Sep. 2025, doi: 10.29379/jedem.v17i3.1107.</w:t>
      </w:r>
    </w:p>
    <w:p w14:paraId="42CEF81E" w14:textId="77777777" w:rsidR="00580E99" w:rsidRPr="00E92E57" w:rsidRDefault="00580E99" w:rsidP="00580E99">
      <w:pPr>
        <w:pStyle w:val="Bibliography"/>
      </w:pPr>
      <w:r w:rsidRPr="00E92E57">
        <w:t>[9]</w:t>
      </w:r>
      <w:r w:rsidRPr="00E92E57">
        <w:tab/>
        <w:t>M. Olumekor, M. S. Mangai, O. S. Madumo, M. Mohiuddin, and S. N. Polbitsyn, “Influences on e</w:t>
      </w:r>
      <w:r w:rsidRPr="00E92E57">
        <w:rPr>
          <w:rFonts w:ascii="Cambria Math" w:hAnsi="Cambria Math" w:cs="Cambria Math"/>
        </w:rPr>
        <w:t>‐</w:t>
      </w:r>
      <w:r w:rsidRPr="00E92E57">
        <w:t>governance in Africa: A study of economic, political, and infrastructural dynamics,</w:t>
      </w:r>
      <w:r w:rsidRPr="00E92E57">
        <w:rPr>
          <w:rFonts w:ascii="Aptos" w:hAnsi="Aptos" w:cs="Aptos"/>
        </w:rPr>
        <w:t>”</w:t>
      </w:r>
      <w:r w:rsidRPr="00E92E57">
        <w:t xml:space="preserve"> </w:t>
      </w:r>
      <w:r w:rsidRPr="00E92E57">
        <w:rPr>
          <w:i/>
          <w:iCs/>
        </w:rPr>
        <w:t>Public Administration</w:t>
      </w:r>
      <w:r w:rsidRPr="00E92E57">
        <w:t>, vol. 103, no. 1, pp. 185–200, Mar. 2025, doi: 10.1111/padm.13013.</w:t>
      </w:r>
    </w:p>
    <w:p w14:paraId="19117DC7" w14:textId="77777777" w:rsidR="00580E99" w:rsidRPr="00E92E57" w:rsidRDefault="00580E99" w:rsidP="00580E99">
      <w:pPr>
        <w:pStyle w:val="Bibliography"/>
      </w:pPr>
      <w:r w:rsidRPr="00E92E57">
        <w:t>[10]</w:t>
      </w:r>
      <w:r w:rsidRPr="00E92E57">
        <w:tab/>
        <w:t xml:space="preserve">K. A. Fröhlich, K. Jain, A. Pinomaa, and M. Nieminen, “Using a Public Value Management theory to identify features of citizen-centric e-governance in Namibia,” </w:t>
      </w:r>
      <w:r w:rsidRPr="00E92E57">
        <w:rPr>
          <w:i/>
          <w:iCs/>
        </w:rPr>
        <w:t>S. Afr. j. inf. manag.</w:t>
      </w:r>
      <w:r w:rsidRPr="00E92E57">
        <w:t>, vol. 25, no. 1, Dec. 2023, doi: 10.4102/sajim.v25i1.1609.</w:t>
      </w:r>
    </w:p>
    <w:p w14:paraId="4F12FDD4" w14:textId="77777777" w:rsidR="00580E99" w:rsidRPr="00E92E57" w:rsidRDefault="00580E99" w:rsidP="00580E99">
      <w:pPr>
        <w:pStyle w:val="Bibliography"/>
      </w:pPr>
      <w:r w:rsidRPr="00E92E57">
        <w:t>[11]</w:t>
      </w:r>
      <w:r w:rsidRPr="00E92E57">
        <w:tab/>
        <w:t xml:space="preserve">S. M. Nkgapele, “The Usability of e-Government as a Mechanism to Enhance Public Service Delivery in the South African Government: Lessons from Practices,” </w:t>
      </w:r>
      <w:r w:rsidRPr="00E92E57">
        <w:rPr>
          <w:i/>
          <w:iCs/>
        </w:rPr>
        <w:t>DPS</w:t>
      </w:r>
      <w:r w:rsidRPr="00E92E57">
        <w:t>, vol. 3, no. 1, pp. 116–132, Aug. 2024, doi: 10.36615/w2sjk817.</w:t>
      </w:r>
    </w:p>
    <w:p w14:paraId="26A0933F" w14:textId="77777777" w:rsidR="00580E99" w:rsidRPr="00E92E57" w:rsidRDefault="00580E99" w:rsidP="00580E99">
      <w:pPr>
        <w:pStyle w:val="Bibliography"/>
      </w:pPr>
      <w:r w:rsidRPr="00E92E57">
        <w:t>[12]</w:t>
      </w:r>
      <w:r w:rsidRPr="00E92E57">
        <w:tab/>
        <w:t xml:space="preserve">U. Detthamrong </w:t>
      </w:r>
      <w:r w:rsidRPr="00E92E57">
        <w:rPr>
          <w:i/>
          <w:iCs/>
        </w:rPr>
        <w:t>et al.</w:t>
      </w:r>
      <w:r w:rsidRPr="00E92E57">
        <w:t xml:space="preserve">, “Thematic shifts in E-governance research: From foundational frameworks to emerging technologies,” </w:t>
      </w:r>
      <w:r w:rsidRPr="00E92E57">
        <w:rPr>
          <w:i/>
          <w:iCs/>
        </w:rPr>
        <w:t>Social Sciences &amp; Humanities Open</w:t>
      </w:r>
      <w:r w:rsidRPr="00E92E57">
        <w:t>, vol. 12, p. 101888, 2025, doi: 10.1016/j.ssaho.2025.101888.</w:t>
      </w:r>
    </w:p>
    <w:p w14:paraId="793D9A92" w14:textId="77777777" w:rsidR="00580E99" w:rsidRPr="00E92E57" w:rsidRDefault="00580E99" w:rsidP="00580E99">
      <w:pPr>
        <w:pStyle w:val="Bibliography"/>
      </w:pPr>
      <w:r w:rsidRPr="00E92E57">
        <w:t>[13]</w:t>
      </w:r>
      <w:r w:rsidRPr="00E92E57">
        <w:tab/>
        <w:t xml:space="preserve">S. Fel, J. Kozak, and P. Horodyski, “Responsibility and AI: Exploring technology acceptance models,” </w:t>
      </w:r>
      <w:r w:rsidRPr="00E92E57">
        <w:rPr>
          <w:i/>
          <w:iCs/>
        </w:rPr>
        <w:t>Journal of Innovation &amp; Knowledge</w:t>
      </w:r>
      <w:r w:rsidRPr="00E92E57">
        <w:t>, vol. 10, no. 6, p. 100852, Nov. 2025, doi: 10.1016/j.jik.2025.100852.</w:t>
      </w:r>
    </w:p>
    <w:p w14:paraId="4B5FC634" w14:textId="77777777" w:rsidR="00580E99" w:rsidRPr="00E92E57" w:rsidRDefault="00580E99" w:rsidP="00580E99">
      <w:pPr>
        <w:pStyle w:val="Bibliography"/>
      </w:pPr>
      <w:r w:rsidRPr="00E92E57">
        <w:t>[14]</w:t>
      </w:r>
      <w:r w:rsidRPr="00E92E57">
        <w:tab/>
        <w:t xml:space="preserve">A. T. Lee, R. K. Ramasamy, and A. Subbarao, “Understanding Psychosocial Barriers to Healthcare Technology Adoption: A Review of TAM Technology Acceptance Model and Unified Theory of Acceptance and Use of Technology and UTAUT Frameworks,” </w:t>
      </w:r>
      <w:r w:rsidRPr="00E92E57">
        <w:rPr>
          <w:i/>
          <w:iCs/>
        </w:rPr>
        <w:t>Healthcare</w:t>
      </w:r>
      <w:r w:rsidRPr="00E92E57">
        <w:t>, vol. 13, no. 3, p. 250, Jan. 2025, doi: 10.3390/healthcare13030250.</w:t>
      </w:r>
    </w:p>
    <w:p w14:paraId="344399C6" w14:textId="77777777" w:rsidR="00580E99" w:rsidRPr="00E92E57" w:rsidRDefault="00580E99" w:rsidP="00580E99">
      <w:pPr>
        <w:pStyle w:val="Bibliography"/>
      </w:pPr>
      <w:r w:rsidRPr="00E92E57">
        <w:lastRenderedPageBreak/>
        <w:t>[15]</w:t>
      </w:r>
      <w:r w:rsidRPr="00E92E57">
        <w:tab/>
        <w:t xml:space="preserve">N. Soininen, J. B. Ruhl, B. Cosens, and L. Gunderson, “Governing complexity: A comparative assessment of four governance models with applications to climate change mitigation and adaptation,” </w:t>
      </w:r>
      <w:r w:rsidRPr="00E92E57">
        <w:rPr>
          <w:i/>
          <w:iCs/>
        </w:rPr>
        <w:t>Environmental Innovation and Societal Transitions</w:t>
      </w:r>
      <w:r w:rsidRPr="00E92E57">
        <w:t>, vol. 57, p. 101020, Dec. 2025, doi: 10.1016/j.eist.2025.101020.</w:t>
      </w:r>
    </w:p>
    <w:p w14:paraId="206F1573" w14:textId="77777777" w:rsidR="00580E99" w:rsidRPr="00E92E57" w:rsidRDefault="00580E99" w:rsidP="00580E99">
      <w:pPr>
        <w:pStyle w:val="Bibliography"/>
      </w:pPr>
      <w:r w:rsidRPr="00E92E57">
        <w:t>[16]</w:t>
      </w:r>
      <w:r w:rsidRPr="00E92E57">
        <w:tab/>
        <w:t xml:space="preserve">H. Aksom and I. Tymchenko, “How institutional theories explain and fail to explain organizations,” </w:t>
      </w:r>
      <w:r w:rsidRPr="00E92E57">
        <w:rPr>
          <w:i/>
          <w:iCs/>
        </w:rPr>
        <w:t>Journal of Organizational Change Management</w:t>
      </w:r>
      <w:r w:rsidRPr="00E92E57">
        <w:t>, vol. 33, no. 7, pp. 1223–1252, Dec. 2020, doi: 10.1108/JOCM-05-2019-0130.</w:t>
      </w:r>
    </w:p>
    <w:p w14:paraId="6096B26B" w14:textId="77777777" w:rsidR="00580E99" w:rsidRPr="00E92E57" w:rsidRDefault="00580E99" w:rsidP="00580E99">
      <w:pPr>
        <w:pStyle w:val="Bibliography"/>
      </w:pPr>
      <w:r w:rsidRPr="00E92E57">
        <w:t>[17]</w:t>
      </w:r>
      <w:r w:rsidRPr="00E92E57">
        <w:tab/>
        <w:t xml:space="preserve">M. Irpan, “Digital Government and Public Sector Organizational Performance: A Systematic Literature Review,” </w:t>
      </w:r>
      <w:r w:rsidRPr="00E92E57">
        <w:rPr>
          <w:i/>
          <w:iCs/>
        </w:rPr>
        <w:t>IJBAE</w:t>
      </w:r>
      <w:r w:rsidRPr="00E92E57">
        <w:t>, vol. 5, no. 1, pp. 53–72, Jan. 2026, doi: 10.55927/ijbae.v5i1.549.</w:t>
      </w:r>
    </w:p>
    <w:p w14:paraId="1047A451" w14:textId="77777777" w:rsidR="00580E99" w:rsidRPr="00E92E57" w:rsidRDefault="00580E99" w:rsidP="00580E99">
      <w:pPr>
        <w:pStyle w:val="Bibliography"/>
      </w:pPr>
      <w:r w:rsidRPr="00E92E57">
        <w:t>[18]</w:t>
      </w:r>
      <w:r w:rsidRPr="00E92E57">
        <w:tab/>
        <w:t xml:space="preserve">R. M. Fifaliana, “A Systematic Literature Review of Empirical Research on the Impact of E-Government Use on Citizens’ Trust in Government,” </w:t>
      </w:r>
      <w:r w:rsidRPr="00E92E57">
        <w:rPr>
          <w:i/>
          <w:iCs/>
        </w:rPr>
        <w:t>Chinese Public Administration Review</w:t>
      </w:r>
      <w:r w:rsidRPr="00E92E57">
        <w:t>, p. 15396754251413048, Feb. 2026, doi: 10.1177/15396754251413048.</w:t>
      </w:r>
    </w:p>
    <w:p w14:paraId="27776B0E" w14:textId="77777777" w:rsidR="00580E99" w:rsidRPr="00E92E57" w:rsidRDefault="00580E99" w:rsidP="00580E99">
      <w:pPr>
        <w:pStyle w:val="Bibliography"/>
      </w:pPr>
      <w:r w:rsidRPr="00E92E57">
        <w:t>[19]</w:t>
      </w:r>
      <w:r w:rsidRPr="00E92E57">
        <w:tab/>
        <w:t xml:space="preserve">D. Asmawanti-S, N. N. Afiah, H. Ritchi, and H. Suharman, “Literature review of government digital services based on public value theory and citizen perspectives,” </w:t>
      </w:r>
      <w:r w:rsidRPr="00E92E57">
        <w:rPr>
          <w:i/>
          <w:iCs/>
        </w:rPr>
        <w:t>Cogent Business &amp; Management</w:t>
      </w:r>
      <w:r w:rsidRPr="00E92E57">
        <w:t>, vol. 12, no. 1, p. 2518494, Dec. 2025, doi: 10.1080/23311975.2025.2518494.</w:t>
      </w:r>
    </w:p>
    <w:p w14:paraId="2B52B155" w14:textId="77777777" w:rsidR="00580E99" w:rsidRPr="00E92E57" w:rsidRDefault="00580E99" w:rsidP="00580E99">
      <w:pPr>
        <w:pStyle w:val="Bibliography"/>
      </w:pPr>
      <w:r w:rsidRPr="00E92E57">
        <w:t>[20]</w:t>
      </w:r>
      <w:r w:rsidRPr="00E92E57">
        <w:tab/>
        <w:t xml:space="preserve">S. Malodia, A. Dhir, M. Mishra, and Z. A. Bhatti, “Future of e-Government: An integrated conceptual framework,” </w:t>
      </w:r>
      <w:r w:rsidRPr="00E92E57">
        <w:rPr>
          <w:i/>
          <w:iCs/>
        </w:rPr>
        <w:t>Technological Forecasting and Social Change</w:t>
      </w:r>
      <w:r w:rsidRPr="00E92E57">
        <w:t>, vol. 173, p. 121102, Dec. 2021, doi: 10.1016/j.techfore.2021.121102.</w:t>
      </w:r>
    </w:p>
    <w:p w14:paraId="1E69DB07" w14:textId="77777777" w:rsidR="00580E99" w:rsidRPr="00E92E57" w:rsidRDefault="00580E99" w:rsidP="00580E99">
      <w:pPr>
        <w:pStyle w:val="Bibliography"/>
      </w:pPr>
      <w:r w:rsidRPr="00E92E57">
        <w:t>[21]</w:t>
      </w:r>
      <w:r w:rsidRPr="00E92E57">
        <w:tab/>
        <w:t xml:space="preserve">T. Greenhalgh, S. Thorne, and K. Malterud, “Time to challenge the spurious hierarchy of systematic over narrative reviews?,” </w:t>
      </w:r>
      <w:r w:rsidRPr="00E92E57">
        <w:rPr>
          <w:i/>
          <w:iCs/>
        </w:rPr>
        <w:t>Eur J Clin Investigation</w:t>
      </w:r>
      <w:r w:rsidRPr="00E92E57">
        <w:t>, vol. 48, no. 6, p. e12931, Jun. 2018, doi: 10.1111/eci.12931.</w:t>
      </w:r>
    </w:p>
    <w:p w14:paraId="5E046A84" w14:textId="77777777" w:rsidR="00580E99" w:rsidRPr="00E92E57" w:rsidRDefault="00580E99" w:rsidP="00580E99">
      <w:pPr>
        <w:pStyle w:val="Bibliography"/>
      </w:pPr>
      <w:r w:rsidRPr="00E92E57">
        <w:t>[22]</w:t>
      </w:r>
      <w:r w:rsidRPr="00E92E57">
        <w:tab/>
        <w:t xml:space="preserve">C. Baethge, S. Goldbeck-Wood, and S. Mertens, “SANRA—a scale for the quality assessment of narrative review articles,” </w:t>
      </w:r>
      <w:r w:rsidRPr="00E92E57">
        <w:rPr>
          <w:i/>
          <w:iCs/>
        </w:rPr>
        <w:t>Res Integr Peer Rev</w:t>
      </w:r>
      <w:r w:rsidRPr="00E92E57">
        <w:t>, vol. 4, no. 1, p. 5, Dec. 2019, doi: 10.1186/s41073-019-0064-8.</w:t>
      </w:r>
    </w:p>
    <w:p w14:paraId="6A773506" w14:textId="77777777" w:rsidR="00580E99" w:rsidRPr="00E92E57" w:rsidRDefault="00580E99" w:rsidP="00580E99">
      <w:pPr>
        <w:pStyle w:val="Bibliography"/>
      </w:pPr>
      <w:r w:rsidRPr="00E92E57">
        <w:t>[23]</w:t>
      </w:r>
      <w:r w:rsidRPr="00E92E57">
        <w:tab/>
        <w:t>B. B. Muhammed, “At what cost are we bridging Africa’s digital divide?,” Global Voices. Accessed: Sep. 25, 2025. [Online]. Available: https://globalvoices.org/2025/01/18/at-what-cost-are-we-bridging-africas-digital-divide/</w:t>
      </w:r>
    </w:p>
    <w:p w14:paraId="7A3A16AB" w14:textId="77777777" w:rsidR="00580E99" w:rsidRPr="00E92E57" w:rsidRDefault="00580E99" w:rsidP="00580E99">
      <w:pPr>
        <w:pStyle w:val="Bibliography"/>
      </w:pPr>
      <w:r w:rsidRPr="00E92E57">
        <w:t>[24]</w:t>
      </w:r>
      <w:r w:rsidRPr="00E92E57">
        <w:tab/>
        <w:t>D. Mountaineers, “Left Behind: The Digital Divide in Africa,” Brastorne. Accessed: Sep. 25, 2025. [Online]. Available: https://brastorne.com/resources/blog/left-behind-the-digital-divide-in-africa/</w:t>
      </w:r>
    </w:p>
    <w:p w14:paraId="2184A91E" w14:textId="77777777" w:rsidR="00580E99" w:rsidRPr="00E92E57" w:rsidRDefault="00580E99" w:rsidP="00580E99">
      <w:pPr>
        <w:pStyle w:val="Bibliography"/>
      </w:pPr>
      <w:r w:rsidRPr="00E92E57">
        <w:t>[25]</w:t>
      </w:r>
      <w:r w:rsidRPr="00E92E57">
        <w:tab/>
        <w:t>H. Barasa, “Digital Government in Sub-Saharan Africa: Evolving Fast, Lacking Frameworks.” Accessed: Sep. 25, 2025. [Online]. Available: https://institute.global/insights/tech-and-digitalisation/digital-government-sub-saharan-africa-evolving-fast-lacking-frameworks</w:t>
      </w:r>
    </w:p>
    <w:p w14:paraId="79589546" w14:textId="77777777" w:rsidR="00580E99" w:rsidRPr="00E92E57" w:rsidRDefault="00580E99" w:rsidP="00580E99">
      <w:pPr>
        <w:pStyle w:val="Bibliography"/>
      </w:pPr>
      <w:r w:rsidRPr="00E92E57">
        <w:t>[26]</w:t>
      </w:r>
      <w:r w:rsidRPr="00E92E57">
        <w:tab/>
        <w:t xml:space="preserve">E. Mwema and A. Birhane, “Undersea cables in Africa: The new frontiers of digital colonialism,” </w:t>
      </w:r>
      <w:r w:rsidRPr="00E92E57">
        <w:rPr>
          <w:i/>
          <w:iCs/>
        </w:rPr>
        <w:t>FM</w:t>
      </w:r>
      <w:r w:rsidRPr="00E92E57">
        <w:t>, Apr. 2024, doi: 10.5210/fm.v29i4.13637.</w:t>
      </w:r>
    </w:p>
    <w:p w14:paraId="5663932B" w14:textId="77777777" w:rsidR="00580E99" w:rsidRPr="00E92E57" w:rsidRDefault="00580E99" w:rsidP="00580E99">
      <w:pPr>
        <w:pStyle w:val="Bibliography"/>
      </w:pPr>
      <w:r w:rsidRPr="00E92E57">
        <w:t>[27]</w:t>
      </w:r>
      <w:r w:rsidRPr="00E92E57">
        <w:tab/>
        <w:t xml:space="preserve">Y. Luan, Q. T. Guan, and I. Ketu, “Unlocking Governance for Sustainability in the Digital Age: How </w:t>
      </w:r>
      <w:r w:rsidRPr="00E92E57">
        <w:rPr>
          <w:smallCaps/>
        </w:rPr>
        <w:t>e</w:t>
      </w:r>
      <w:r w:rsidRPr="00E92E57">
        <w:t xml:space="preserve"> </w:t>
      </w:r>
      <w:r w:rsidRPr="00E92E57">
        <w:rPr>
          <w:rFonts w:ascii="Cambria Math" w:hAnsi="Cambria Math" w:cs="Cambria Math"/>
        </w:rPr>
        <w:t>‐</w:t>
      </w:r>
      <w:r w:rsidRPr="00E92E57">
        <w:t>Government Shapes Inclusive Human Development in Africa,</w:t>
      </w:r>
      <w:r w:rsidRPr="00E92E57">
        <w:rPr>
          <w:rFonts w:ascii="Aptos" w:hAnsi="Aptos" w:cs="Aptos"/>
        </w:rPr>
        <w:t>”</w:t>
      </w:r>
      <w:r w:rsidRPr="00E92E57">
        <w:t xml:space="preserve"> </w:t>
      </w:r>
      <w:r w:rsidRPr="00E92E57">
        <w:rPr>
          <w:i/>
          <w:iCs/>
        </w:rPr>
        <w:t>Sustainable Development</w:t>
      </w:r>
      <w:r w:rsidRPr="00E92E57">
        <w:t>, p. sd.70640, Jan. 2026, doi: 10.1002/sd.70640.</w:t>
      </w:r>
    </w:p>
    <w:p w14:paraId="4511B276" w14:textId="77777777" w:rsidR="00580E99" w:rsidRPr="00E92E57" w:rsidRDefault="00580E99" w:rsidP="00580E99">
      <w:pPr>
        <w:pStyle w:val="Bibliography"/>
      </w:pPr>
      <w:r w:rsidRPr="00E92E57">
        <w:lastRenderedPageBreak/>
        <w:t>[28]</w:t>
      </w:r>
      <w:r w:rsidRPr="00E92E57">
        <w:tab/>
        <w:t xml:space="preserve">K. Rarhoui, “An analysis of African E-Government Development: Trends and Challenges.,” </w:t>
      </w:r>
      <w:r w:rsidRPr="00E92E57">
        <w:rPr>
          <w:i/>
          <w:iCs/>
        </w:rPr>
        <w:t>African Scientific Journal</w:t>
      </w:r>
      <w:r w:rsidRPr="00E92E57">
        <w:t>, vol. 3, no. 22, pp. 445–445, Feb. 2024, doi: 10.5281/zenodo.10695615.</w:t>
      </w:r>
    </w:p>
    <w:p w14:paraId="52F82A8A" w14:textId="77777777" w:rsidR="00580E99" w:rsidRPr="00E92E57" w:rsidRDefault="00580E99" w:rsidP="00580E99">
      <w:pPr>
        <w:pStyle w:val="Bibliography"/>
      </w:pPr>
      <w:r w:rsidRPr="00E92E57">
        <w:t>[29]</w:t>
      </w:r>
      <w:r w:rsidRPr="00E92E57">
        <w:tab/>
        <w:t xml:space="preserve">M. Sun, J. Liu, and J. Lu, “Digital Literacy in Africa: Exploring its Relationship with Infrastructure, Policy, and Social Inequality,” </w:t>
      </w:r>
      <w:r w:rsidRPr="00E92E57">
        <w:rPr>
          <w:i/>
          <w:iCs/>
        </w:rPr>
        <w:t>African Journalism Studies</w:t>
      </w:r>
      <w:r w:rsidRPr="00E92E57">
        <w:t>, vol. 44, no. 3, pp. 204–225, Jul. 2023, doi: 10.1080/23743670.2024.2329705.</w:t>
      </w:r>
    </w:p>
    <w:p w14:paraId="1584C986" w14:textId="77777777" w:rsidR="00580E99" w:rsidRPr="00E92E57" w:rsidRDefault="00580E99" w:rsidP="00580E99">
      <w:pPr>
        <w:pStyle w:val="Bibliography"/>
      </w:pPr>
      <w:r w:rsidRPr="00E92E57">
        <w:t>[30]</w:t>
      </w:r>
      <w:r w:rsidRPr="00E92E57">
        <w:tab/>
        <w:t>Abdulbasit Imam, “Poor Internet Connectivity and its Implications on Nigeria’s e-Governance Trajectory,” 2024, doi: 10.13140/RG.2.2.30038.66884.</w:t>
      </w:r>
    </w:p>
    <w:p w14:paraId="2233E7E8" w14:textId="77777777" w:rsidR="00580E99" w:rsidRPr="00E92E57" w:rsidRDefault="00580E99" w:rsidP="00580E99">
      <w:pPr>
        <w:pStyle w:val="Bibliography"/>
      </w:pPr>
      <w:r w:rsidRPr="00E92E57">
        <w:t>[31]</w:t>
      </w:r>
      <w:r w:rsidRPr="00E92E57">
        <w:tab/>
        <w:t>K. Rarhoui, “E-government in Africa: Challenges and Prospects.” Feb. 2024. Accessed: Sep. 25, 2025. [Online]. Available: https://hal.science/hal-04450951</w:t>
      </w:r>
    </w:p>
    <w:p w14:paraId="3C547B09" w14:textId="77777777" w:rsidR="00580E99" w:rsidRPr="00E92E57" w:rsidRDefault="00580E99" w:rsidP="00580E99">
      <w:pPr>
        <w:pStyle w:val="Bibliography"/>
      </w:pPr>
      <w:r w:rsidRPr="00E92E57">
        <w:t>[32]</w:t>
      </w:r>
      <w:r w:rsidRPr="00E92E57">
        <w:tab/>
        <w:t xml:space="preserve">O. Ayodele, P. Plantinga, D. Sanchez-Bentacourt, S. Dlamini, and N. Dlamini, “How Do Researchers and Public Officials Co-Navigate e-Participation Implementation? An Action-Research Experience with South African Municipalities,” </w:t>
      </w:r>
      <w:r w:rsidRPr="00E92E57">
        <w:rPr>
          <w:i/>
          <w:iCs/>
        </w:rPr>
        <w:t>Systems</w:t>
      </w:r>
      <w:r w:rsidRPr="00E92E57">
        <w:t>, vol. 13, no. 2, p. 125, Feb. 2025, doi: 10.3390/systems13020125.</w:t>
      </w:r>
    </w:p>
    <w:p w14:paraId="1000D440" w14:textId="77777777" w:rsidR="00580E99" w:rsidRPr="00E92E57" w:rsidRDefault="00580E99" w:rsidP="00580E99">
      <w:pPr>
        <w:pStyle w:val="Bibliography"/>
      </w:pPr>
      <w:r w:rsidRPr="00E92E57">
        <w:t>[33]</w:t>
      </w:r>
      <w:r w:rsidRPr="00E92E57">
        <w:tab/>
        <w:t>IFAC, “E-Governance as an Anti-corruption Strategy: The Nigerian Experience | IFAC.” Accessed: Sep. 25, 2025. [Online]. Available: https://www.ifac.org/knowledge-gateway/discussion/e-governance-anti-corruption-strategy-nigerian-experience</w:t>
      </w:r>
    </w:p>
    <w:p w14:paraId="0ADB55C6" w14:textId="77777777" w:rsidR="00580E99" w:rsidRPr="00E92E57" w:rsidRDefault="00580E99" w:rsidP="00580E99">
      <w:pPr>
        <w:pStyle w:val="Bibliography"/>
      </w:pPr>
      <w:r w:rsidRPr="00E92E57">
        <w:t>[34]</w:t>
      </w:r>
      <w:r w:rsidRPr="00E92E57">
        <w:tab/>
        <w:t xml:space="preserve">N. Muhimpundu and C. Jianxun, “Citizens’ Perceptions on the Use of E-Government as an Effective Tool to fight Corruption in Rwanda: E-government and Corruption in Rwanda,” in </w:t>
      </w:r>
      <w:r w:rsidRPr="00E92E57">
        <w:rPr>
          <w:i/>
          <w:iCs/>
        </w:rPr>
        <w:t>Proceedings of the 2022 6th International Conference on E-Business and Internet</w:t>
      </w:r>
      <w:r w:rsidRPr="00E92E57">
        <w:t>, in ICEBI ’22. New York, NY, USA: Association for Computing Machinery, Mar. 2023, pp. 222–234. doi: 10.1145/3572647.3572681.</w:t>
      </w:r>
    </w:p>
    <w:p w14:paraId="1B763B17" w14:textId="77777777" w:rsidR="00580E99" w:rsidRPr="00E92E57" w:rsidRDefault="00580E99" w:rsidP="00580E99">
      <w:pPr>
        <w:pStyle w:val="Bibliography"/>
      </w:pPr>
      <w:r w:rsidRPr="00E92E57">
        <w:t>[35]</w:t>
      </w:r>
      <w:r w:rsidRPr="00E92E57">
        <w:tab/>
        <w:t xml:space="preserve">A. Khan, S. Krishnan, and A. Dhir, “Electronic government and corruption: Systematic literature review, framework, and agenda for future research,” </w:t>
      </w:r>
      <w:r w:rsidRPr="00E92E57">
        <w:rPr>
          <w:i/>
          <w:iCs/>
        </w:rPr>
        <w:t>Technological Forecasting and Social Change</w:t>
      </w:r>
      <w:r w:rsidRPr="00E92E57">
        <w:t>, vol. 167, p. 120737, Jun. 2021, doi: 10.1016/j.techfore.2021.120737.</w:t>
      </w:r>
    </w:p>
    <w:p w14:paraId="21C590A3" w14:textId="77777777" w:rsidR="00580E99" w:rsidRPr="00E92E57" w:rsidRDefault="00580E99" w:rsidP="00580E99">
      <w:pPr>
        <w:pStyle w:val="Bibliography"/>
      </w:pPr>
      <w:r w:rsidRPr="00E92E57">
        <w:t>[36]</w:t>
      </w:r>
      <w:r w:rsidRPr="00E92E57">
        <w:tab/>
        <w:t xml:space="preserve">C. Santiso, “Govtech against corruption: What are the integrity dividends of government digitalization?,” </w:t>
      </w:r>
      <w:r w:rsidRPr="00E92E57">
        <w:rPr>
          <w:i/>
          <w:iCs/>
        </w:rPr>
        <w:t>Data &amp; Policy</w:t>
      </w:r>
      <w:r w:rsidRPr="00E92E57">
        <w:t>, vol. 4, p. e39, 2022, doi: 10.1017/dap.2022.31.</w:t>
      </w:r>
    </w:p>
    <w:p w14:paraId="334A884B" w14:textId="77777777" w:rsidR="00580E99" w:rsidRPr="00E92E57" w:rsidRDefault="00580E99" w:rsidP="00580E99">
      <w:pPr>
        <w:pStyle w:val="Bibliography"/>
      </w:pPr>
      <w:r w:rsidRPr="00E92E57">
        <w:t>[37]</w:t>
      </w:r>
      <w:r w:rsidRPr="00E92E57">
        <w:tab/>
        <w:t xml:space="preserve">I. O. Adam, “Examining E-Government development effects on corruption in Africa: The mediating effects of ICT development and institutional quality,” </w:t>
      </w:r>
      <w:r w:rsidRPr="00E92E57">
        <w:rPr>
          <w:i/>
          <w:iCs/>
        </w:rPr>
        <w:t>Technology in Society</w:t>
      </w:r>
      <w:r w:rsidRPr="00E92E57">
        <w:t>, vol. 61, p. 101245, May 2020, doi: 10.1016/j.techsoc.2020.101245.</w:t>
      </w:r>
    </w:p>
    <w:p w14:paraId="4D5B7F3C" w14:textId="77777777" w:rsidR="00580E99" w:rsidRPr="00E92E57" w:rsidRDefault="00580E99" w:rsidP="00580E99">
      <w:pPr>
        <w:pStyle w:val="Bibliography"/>
      </w:pPr>
      <w:r w:rsidRPr="00E92E57">
        <w:t>[38]</w:t>
      </w:r>
      <w:r w:rsidRPr="00E92E57">
        <w:tab/>
        <w:t xml:space="preserve">R. Ouedraogo and A. N. Sy, “Can Digitalization Help Deter Corruption in Africa?,” </w:t>
      </w:r>
      <w:r w:rsidRPr="00E92E57">
        <w:rPr>
          <w:i/>
          <w:iCs/>
        </w:rPr>
        <w:t>IMF Working Papers</w:t>
      </w:r>
      <w:r w:rsidRPr="00E92E57">
        <w:t>, vol. 2020, no. 068, May 2020, doi: 10.5089/9781513545691.001.A001.</w:t>
      </w:r>
    </w:p>
    <w:p w14:paraId="4A2D0068" w14:textId="77777777" w:rsidR="00580E99" w:rsidRPr="00E92E57" w:rsidRDefault="00580E99" w:rsidP="00580E99">
      <w:pPr>
        <w:pStyle w:val="Bibliography"/>
      </w:pPr>
      <w:r w:rsidRPr="00E92E57">
        <w:t>[39]</w:t>
      </w:r>
      <w:r w:rsidRPr="00E92E57">
        <w:tab/>
        <w:t xml:space="preserve">M. A. Ismail, “The Role of E-Government on Corruption Control in Public Sector,” </w:t>
      </w:r>
      <w:r w:rsidRPr="00E92E57">
        <w:rPr>
          <w:i/>
          <w:iCs/>
        </w:rPr>
        <w:t>SSRN Journal</w:t>
      </w:r>
      <w:r w:rsidRPr="00E92E57">
        <w:t>, 2022, doi: 10.2139/ssrn.4176404.</w:t>
      </w:r>
    </w:p>
    <w:p w14:paraId="3B7566EE" w14:textId="77777777" w:rsidR="00580E99" w:rsidRPr="00E92E57" w:rsidRDefault="00580E99" w:rsidP="00580E99">
      <w:pPr>
        <w:pStyle w:val="Bibliography"/>
      </w:pPr>
      <w:r w:rsidRPr="00E92E57">
        <w:t>[40]</w:t>
      </w:r>
      <w:r w:rsidRPr="00E92E57">
        <w:tab/>
        <w:t>CSIS, “Building Africa’s Digital Future,” Aug. 2024, Accessed: Sep. 26, 2025. [Online]. Available: https://www.csis.org/analysis/building-africas-digital-future</w:t>
      </w:r>
    </w:p>
    <w:p w14:paraId="21FA8770" w14:textId="77777777" w:rsidR="00580E99" w:rsidRPr="00E92E57" w:rsidRDefault="00580E99" w:rsidP="00580E99">
      <w:pPr>
        <w:pStyle w:val="Bibliography"/>
      </w:pPr>
      <w:r w:rsidRPr="00E92E57">
        <w:t>[41]</w:t>
      </w:r>
      <w:r w:rsidRPr="00E92E57">
        <w:tab/>
        <w:t xml:space="preserve">B. Reuben-Owoh and E. Haig, “A Systematic Review of Voluntary Cybersecurity Standards and Frameworks,” </w:t>
      </w:r>
      <w:r w:rsidRPr="00E92E57">
        <w:rPr>
          <w:i/>
          <w:iCs/>
        </w:rPr>
        <w:t>Int. J. Inf. Secur.</w:t>
      </w:r>
      <w:r w:rsidRPr="00E92E57">
        <w:t>, vol. 24, no. 5, p. 206, Oct. 2025, doi: 10.1007/s10207-025-01121-0.</w:t>
      </w:r>
    </w:p>
    <w:p w14:paraId="232A9866" w14:textId="77777777" w:rsidR="00580E99" w:rsidRPr="00E92E57" w:rsidRDefault="00580E99" w:rsidP="00580E99">
      <w:pPr>
        <w:pStyle w:val="Bibliography"/>
      </w:pPr>
      <w:r w:rsidRPr="00E92E57">
        <w:t>[42]</w:t>
      </w:r>
      <w:r w:rsidRPr="00E92E57">
        <w:tab/>
        <w:t>INTERPOL, “New INTERPOL report warns of sharp rise in cybercrime in Africa.” Accessed: Sep. 26, 2025. [Online]. Available: https://www.interpol.int/en/News-and-</w:t>
      </w:r>
      <w:r w:rsidRPr="00E92E57">
        <w:lastRenderedPageBreak/>
        <w:t>Events/News/2025/New-INTERPOL-report-warns-of-sharp-rise-in-cybercrime-in-Africa</w:t>
      </w:r>
    </w:p>
    <w:p w14:paraId="34254A30" w14:textId="77777777" w:rsidR="00580E99" w:rsidRPr="00E92E57" w:rsidRDefault="00580E99" w:rsidP="00580E99">
      <w:pPr>
        <w:pStyle w:val="Bibliography"/>
      </w:pPr>
      <w:r w:rsidRPr="00E92E57">
        <w:t>[43]</w:t>
      </w:r>
      <w:r w:rsidRPr="00E92E57">
        <w:tab/>
        <w:t>DigWatch, “ECOWAS Regional Cybersecurity and Cybercrime Strategy | Digital Watch Observatory.” Accessed: Sep. 26, 2025. [Online]. Available: https://dig.watch/resource/ecowas-regional-cybersecurity-and-cybercrime-strategy</w:t>
      </w:r>
    </w:p>
    <w:p w14:paraId="159BD1B5" w14:textId="77777777" w:rsidR="00580E99" w:rsidRPr="00E92E57" w:rsidRDefault="00580E99" w:rsidP="00580E99">
      <w:pPr>
        <w:pStyle w:val="Bibliography"/>
      </w:pPr>
      <w:r w:rsidRPr="00E92E57">
        <w:t>[44]</w:t>
      </w:r>
      <w:r w:rsidRPr="00E92E57">
        <w:tab/>
        <w:t xml:space="preserve">L. Weigl, T. Roth, A. Amard, and L. Zavolokina, “When public values and user-centricity in e-government collide – A systematic review,” </w:t>
      </w:r>
      <w:r w:rsidRPr="00E92E57">
        <w:rPr>
          <w:i/>
          <w:iCs/>
        </w:rPr>
        <w:t>Government Information Quarterly</w:t>
      </w:r>
      <w:r w:rsidRPr="00E92E57">
        <w:t>, vol. 41, no. 3, p. 101956, Sep. 2024, doi: 10.1016/j.giq.2024.101956.</w:t>
      </w:r>
    </w:p>
    <w:p w14:paraId="15C8BE0F" w14:textId="77777777" w:rsidR="00580E99" w:rsidRPr="00E92E57" w:rsidRDefault="00580E99" w:rsidP="00580E99">
      <w:pPr>
        <w:pStyle w:val="Bibliography"/>
      </w:pPr>
      <w:r w:rsidRPr="00E92E57">
        <w:t>[45]</w:t>
      </w:r>
      <w:r w:rsidRPr="00E92E57">
        <w:tab/>
        <w:t>R. Asiama, “E-Government Development in Ghana.” Accessed: Sep. 27, 2025. [Online]. Available: https://we.hse.ru/en/irs/cas/passgh</w:t>
      </w:r>
    </w:p>
    <w:p w14:paraId="51300CDB" w14:textId="77777777" w:rsidR="00580E99" w:rsidRPr="00E92E57" w:rsidRDefault="00580E99" w:rsidP="00580E99">
      <w:pPr>
        <w:pStyle w:val="Bibliography"/>
      </w:pPr>
      <w:r w:rsidRPr="00E92E57">
        <w:t>[46]</w:t>
      </w:r>
      <w:r w:rsidRPr="00E92E57">
        <w:tab/>
        <w:t>F. Annan, “Digital public services delivery in Ghana,” Brookings. Accessed: Sep. 27, 2025. [Online]. Available: https://www.brookings.edu/articles/digital-public-services-delivery-in-ghana/</w:t>
      </w:r>
    </w:p>
    <w:p w14:paraId="3B6A0B5F" w14:textId="77777777" w:rsidR="00580E99" w:rsidRPr="00E92E57" w:rsidRDefault="00580E99" w:rsidP="00580E99">
      <w:pPr>
        <w:pStyle w:val="Bibliography"/>
      </w:pPr>
      <w:r w:rsidRPr="00E92E57">
        <w:t>[47]</w:t>
      </w:r>
      <w:r w:rsidRPr="00E92E57">
        <w:tab/>
        <w:t xml:space="preserve">D. Masumo-Gwebente and J. Phiri, “Factors Affecting the Uptake of E-Government Services on the Government Services Bus (GSB) in Developing Countries. A Case Study of Ministry of Lands and Natural Resources in Zambia,” </w:t>
      </w:r>
      <w:r w:rsidRPr="00E92E57">
        <w:rPr>
          <w:i/>
          <w:iCs/>
        </w:rPr>
        <w:t>OJBM</w:t>
      </w:r>
      <w:r w:rsidRPr="00E92E57">
        <w:t>, vol. 10, no. 06, pp. 3100–3113, 2022, doi: 10.4236/ojbm.2022.106154.</w:t>
      </w:r>
    </w:p>
    <w:p w14:paraId="6E42FEDF" w14:textId="77777777" w:rsidR="00580E99" w:rsidRPr="00E92E57" w:rsidRDefault="00580E99" w:rsidP="00580E99">
      <w:pPr>
        <w:pStyle w:val="Bibliography"/>
      </w:pPr>
      <w:r w:rsidRPr="00E92E57">
        <w:t>[48]</w:t>
      </w:r>
      <w:r w:rsidRPr="00E92E57">
        <w:tab/>
        <w:t xml:space="preserve">P. Gupta, A. Hooda, A. Jeyaraj, J. J. M. Seddon, and Y. K. Dwivedi, “Trust, Risk, Privacy and Security in e-Government Use: Insights from a MASEM Analysis,” </w:t>
      </w:r>
      <w:r w:rsidRPr="00E92E57">
        <w:rPr>
          <w:i/>
          <w:iCs/>
        </w:rPr>
        <w:t>Inf Syst Front</w:t>
      </w:r>
      <w:r w:rsidRPr="00E92E57">
        <w:t>, vol. 27, no. 3, pp. 1089–1105, Jun. 2025, doi: 10.1007/s10796-024-10497-8.</w:t>
      </w:r>
    </w:p>
    <w:p w14:paraId="1B38962B" w14:textId="77777777" w:rsidR="00580E99" w:rsidRPr="00E92E57" w:rsidRDefault="00580E99" w:rsidP="00580E99">
      <w:pPr>
        <w:pStyle w:val="Bibliography"/>
      </w:pPr>
      <w:r w:rsidRPr="00E92E57">
        <w:t>[49]</w:t>
      </w:r>
      <w:r w:rsidRPr="00E92E57">
        <w:tab/>
        <w:t xml:space="preserve">School of Information Sciences, University of Illinois at Urbana-Champaign, USA, M. Raji, D. Wilder, V. Ugwuoke, and M. Bashir, “An assessment of the enforcement mechanisms in African data protection laws,” </w:t>
      </w:r>
      <w:r w:rsidRPr="00E92E57">
        <w:rPr>
          <w:i/>
          <w:iCs/>
        </w:rPr>
        <w:t>AJPDP</w:t>
      </w:r>
      <w:r w:rsidRPr="00E92E57">
        <w:t>, vol. 2, no. 1, pp. 1–40, Jun. 2025, doi: 10.29053/ajpdp.v2i1.0002.</w:t>
      </w:r>
    </w:p>
    <w:p w14:paraId="64E5AB7D" w14:textId="77777777" w:rsidR="00580E99" w:rsidRPr="00E92E57" w:rsidRDefault="00580E99" w:rsidP="00580E99">
      <w:pPr>
        <w:pStyle w:val="Bibliography"/>
      </w:pPr>
      <w:r w:rsidRPr="00E92E57">
        <w:t>[50]</w:t>
      </w:r>
      <w:r w:rsidRPr="00E92E57">
        <w:tab/>
        <w:t xml:space="preserve">I. Juma and B. Faturoti, “Enforcing data privacy in Kenya and Nigeria: towards an African approach to regulatory practice,” </w:t>
      </w:r>
      <w:r w:rsidRPr="00E92E57">
        <w:rPr>
          <w:i/>
          <w:iCs/>
        </w:rPr>
        <w:t>International Review of Law, Computers &amp; Technology</w:t>
      </w:r>
      <w:r w:rsidRPr="00E92E57">
        <w:t>, pp. 1–26, May 2025, doi: 10.1080/13600869.2025.2506918.</w:t>
      </w:r>
    </w:p>
    <w:p w14:paraId="59F0B945" w14:textId="77777777" w:rsidR="00580E99" w:rsidRPr="00E92E57" w:rsidRDefault="00580E99" w:rsidP="00580E99">
      <w:pPr>
        <w:pStyle w:val="Bibliography"/>
      </w:pPr>
      <w:r w:rsidRPr="00E92E57">
        <w:t>[51]</w:t>
      </w:r>
      <w:r w:rsidRPr="00E92E57">
        <w:tab/>
        <w:t xml:space="preserve">A. Owusu, C. E. Akpe-Doe, and I. H. Taana, “Assessing the Effectiveness of E-Government Services in Ghana: A Case of the Registrar General’s Department,” </w:t>
      </w:r>
      <w:r w:rsidRPr="00E92E57">
        <w:rPr>
          <w:i/>
          <w:iCs/>
        </w:rPr>
        <w:t>International Journal of Electronic Government Research</w:t>
      </w:r>
      <w:r w:rsidRPr="00E92E57">
        <w:t>, vol. 18, no. 1, pp. 1–23, Oct. 2021, doi: 10.4018/IJEGR.289827.</w:t>
      </w:r>
    </w:p>
    <w:p w14:paraId="03006443" w14:textId="77777777" w:rsidR="00580E99" w:rsidRPr="00E92E57" w:rsidRDefault="00580E99" w:rsidP="00580E99">
      <w:pPr>
        <w:pStyle w:val="Bibliography"/>
      </w:pPr>
      <w:r w:rsidRPr="00E92E57">
        <w:t>[52]</w:t>
      </w:r>
      <w:r w:rsidRPr="00E92E57">
        <w:tab/>
        <w:t xml:space="preserve">S. Anomah, “Assessing the institutional readiness and capacity for AI adoption in public audit institutions in developing countries: evidence from Ghana,” </w:t>
      </w:r>
      <w:r w:rsidRPr="00E92E57">
        <w:rPr>
          <w:i/>
          <w:iCs/>
        </w:rPr>
        <w:t>Telematics and Informatics Reports</w:t>
      </w:r>
      <w:r w:rsidRPr="00E92E57">
        <w:t>, vol. 20, p. 100260, Dec. 2025, doi: 10.1016/j.teler.2025.100260.</w:t>
      </w:r>
    </w:p>
    <w:p w14:paraId="411309CC" w14:textId="77777777" w:rsidR="00580E99" w:rsidRPr="00E92E57" w:rsidRDefault="00580E99" w:rsidP="00580E99">
      <w:pPr>
        <w:pStyle w:val="Bibliography"/>
      </w:pPr>
      <w:r w:rsidRPr="00E92E57">
        <w:t>[53]</w:t>
      </w:r>
      <w:r w:rsidRPr="00E92E57">
        <w:tab/>
        <w:t xml:space="preserve">S. Nookhao and S. Kiattisin, “Achieving a successful e-government: Determinants of behavioral intention from Thai citizens’ perspective,” </w:t>
      </w:r>
      <w:r w:rsidRPr="00E92E57">
        <w:rPr>
          <w:i/>
          <w:iCs/>
        </w:rPr>
        <w:t>Heliyon</w:t>
      </w:r>
      <w:r w:rsidRPr="00E92E57">
        <w:t>, vol. 9, no. 8, p. e18944, Aug. 2023, doi: 10.1016/j.heliyon.2023.e18944.</w:t>
      </w:r>
    </w:p>
    <w:p w14:paraId="126BBE71" w14:textId="77777777" w:rsidR="00580E99" w:rsidRPr="00E92E57" w:rsidRDefault="00580E99" w:rsidP="00580E99">
      <w:pPr>
        <w:pStyle w:val="Bibliography"/>
      </w:pPr>
      <w:r w:rsidRPr="00E92E57">
        <w:t>[54]</w:t>
      </w:r>
      <w:r w:rsidRPr="00E92E57">
        <w:tab/>
        <w:t xml:space="preserve">R. F. Rhamadhani and F. O. Edeh, “Citizen Participation and Digital Governance in Public Sector Accountability,” </w:t>
      </w:r>
      <w:r w:rsidRPr="00E92E57">
        <w:rPr>
          <w:i/>
          <w:iCs/>
        </w:rPr>
        <w:t>ijat</w:t>
      </w:r>
      <w:r w:rsidRPr="00E92E57">
        <w:t>, vol. 2, no. 4, pp. 200–210, Nov. 2024, doi: 10.61194/ijat.v2i4.715.</w:t>
      </w:r>
    </w:p>
    <w:p w14:paraId="4A75ABAC" w14:textId="77777777" w:rsidR="00580E99" w:rsidRPr="00E92E57" w:rsidRDefault="00580E99" w:rsidP="00580E99">
      <w:pPr>
        <w:pStyle w:val="Bibliography"/>
      </w:pPr>
      <w:r w:rsidRPr="00E92E57">
        <w:t>[55]</w:t>
      </w:r>
      <w:r w:rsidRPr="00E92E57">
        <w:tab/>
        <w:t xml:space="preserve">K. Olesen, L. C. Wood, and J. L. L. Chong, “Citizen Adoption in E-Government Systems: A Meta Analysis,” </w:t>
      </w:r>
      <w:r w:rsidRPr="00E92E57">
        <w:rPr>
          <w:i/>
          <w:iCs/>
        </w:rPr>
        <w:t>Journal of Global Information Management</w:t>
      </w:r>
      <w:r w:rsidRPr="00E92E57">
        <w:t>, vol. 29, no. 6, pp. 1–28, Jan. 2022, doi: 10.4018/JGIM.294124.</w:t>
      </w:r>
    </w:p>
    <w:p w14:paraId="1F47CF49" w14:textId="77777777" w:rsidR="00580E99" w:rsidRPr="00E92E57" w:rsidRDefault="00580E99" w:rsidP="00580E99">
      <w:pPr>
        <w:pStyle w:val="Bibliography"/>
      </w:pPr>
      <w:r w:rsidRPr="00E92E57">
        <w:lastRenderedPageBreak/>
        <w:t>[56]</w:t>
      </w:r>
      <w:r w:rsidRPr="00E92E57">
        <w:tab/>
        <w:t xml:space="preserve">H. Pittri, G. A. G. R. Godawatte, O. P. Esangbedo, P. Antwi-Afari, and Z. Bao, “Exploring Barriers to the Adoption of Digital Technologies for Circular Economy Practices in the Construction Industry in Developing Countries: A Case of Ghana,” </w:t>
      </w:r>
      <w:r w:rsidRPr="00E92E57">
        <w:rPr>
          <w:i/>
          <w:iCs/>
        </w:rPr>
        <w:t>Buildings</w:t>
      </w:r>
      <w:r w:rsidRPr="00E92E57">
        <w:t>, vol. 15, no. 7, p. 1090, Mar. 2025, doi: 10.3390/buildings15071090.</w:t>
      </w:r>
    </w:p>
    <w:p w14:paraId="20E7E948" w14:textId="77777777" w:rsidR="00580E99" w:rsidRPr="00E92E57" w:rsidRDefault="00580E99" w:rsidP="00580E99">
      <w:pPr>
        <w:pStyle w:val="Bibliography"/>
      </w:pPr>
      <w:r w:rsidRPr="00E92E57">
        <w:t>[57]</w:t>
      </w:r>
      <w:r w:rsidRPr="00E92E57">
        <w:tab/>
        <w:t xml:space="preserve">M. M. Alhaji </w:t>
      </w:r>
      <w:r w:rsidRPr="00E92E57">
        <w:rPr>
          <w:i/>
          <w:iCs/>
        </w:rPr>
        <w:t>et al.</w:t>
      </w:r>
      <w:r w:rsidRPr="00E92E57">
        <w:t xml:space="preserve">, “Motivators and barriers to the uptake of digital health platforms for family planning services in Lagos, Nigeria: A mixed-methods study,” </w:t>
      </w:r>
      <w:r w:rsidRPr="00E92E57">
        <w:rPr>
          <w:i/>
          <w:iCs/>
        </w:rPr>
        <w:t>DIGITAL HEALTH</w:t>
      </w:r>
      <w:r w:rsidRPr="00E92E57">
        <w:t>, vol. 11, p. 20552076251349624, May 2025, doi: 10.1177/20552076251349624.</w:t>
      </w:r>
    </w:p>
    <w:p w14:paraId="1453BB22" w14:textId="53F48B69" w:rsidR="005A168E" w:rsidRPr="00B306AC" w:rsidRDefault="00310441" w:rsidP="00870C04">
      <w:pPr>
        <w:pStyle w:val="BodyText"/>
        <w:jc w:val="both"/>
        <w:rPr>
          <w:rFonts w:ascii="Times New Roman" w:hAnsi="Times New Roman" w:cs="Times New Roman"/>
          <w:color w:val="000000" w:themeColor="text1"/>
        </w:rPr>
      </w:pPr>
      <w:r w:rsidRPr="00E92E57">
        <w:rPr>
          <w:rFonts w:ascii="Times New Roman" w:hAnsi="Times New Roman" w:cs="Times New Roman"/>
          <w:color w:val="000000" w:themeColor="text1"/>
        </w:rPr>
        <w:fldChar w:fldCharType="end"/>
      </w:r>
      <w:bookmarkEnd w:id="0"/>
      <w:bookmarkEnd w:id="1"/>
      <w:bookmarkEnd w:id="13"/>
    </w:p>
    <w:sectPr w:rsidR="005A168E" w:rsidRPr="00B306AC">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91C781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2C0745C"/>
    <w:lvl w:ilvl="0">
      <w:start w:val="1"/>
      <w:numFmt w:val="lowerRoman"/>
      <w:lvlText w:val="%1."/>
      <w:lvlJc w:val="righ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E2D0579"/>
    <w:multiLevelType w:val="hybridMultilevel"/>
    <w:tmpl w:val="407432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B881B89"/>
    <w:multiLevelType w:val="multilevel"/>
    <w:tmpl w:val="82C0745C"/>
    <w:lvl w:ilvl="0">
      <w:start w:val="1"/>
      <w:numFmt w:val="lowerRoman"/>
      <w:lvlText w:val="%1."/>
      <w:lvlJc w:val="righ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983382566">
    <w:abstractNumId w:val="0"/>
  </w:num>
  <w:num w:numId="2" w16cid:durableId="756482667">
    <w:abstractNumId w:val="1"/>
  </w:num>
  <w:num w:numId="3" w16cid:durableId="210112552">
    <w:abstractNumId w:val="1"/>
  </w:num>
  <w:num w:numId="4" w16cid:durableId="1743209752">
    <w:abstractNumId w:val="1"/>
  </w:num>
  <w:num w:numId="5" w16cid:durableId="957178276">
    <w:abstractNumId w:val="2"/>
  </w:num>
  <w:num w:numId="6" w16cid:durableId="164592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EB"/>
    <w:rsid w:val="000210BB"/>
    <w:rsid w:val="00021437"/>
    <w:rsid w:val="00037DF8"/>
    <w:rsid w:val="00046C75"/>
    <w:rsid w:val="00047B23"/>
    <w:rsid w:val="000B1492"/>
    <w:rsid w:val="000D6C3E"/>
    <w:rsid w:val="000E0B4D"/>
    <w:rsid w:val="00114F54"/>
    <w:rsid w:val="001256E5"/>
    <w:rsid w:val="0015193A"/>
    <w:rsid w:val="001573A5"/>
    <w:rsid w:val="0016334A"/>
    <w:rsid w:val="001647B3"/>
    <w:rsid w:val="00166D38"/>
    <w:rsid w:val="00175495"/>
    <w:rsid w:val="001976A5"/>
    <w:rsid w:val="001C06F2"/>
    <w:rsid w:val="001D7FB2"/>
    <w:rsid w:val="001E38A4"/>
    <w:rsid w:val="00214AA3"/>
    <w:rsid w:val="00216848"/>
    <w:rsid w:val="00233EAB"/>
    <w:rsid w:val="002362E1"/>
    <w:rsid w:val="00256318"/>
    <w:rsid w:val="002608F4"/>
    <w:rsid w:val="002A5618"/>
    <w:rsid w:val="002A6549"/>
    <w:rsid w:val="002D5830"/>
    <w:rsid w:val="002F1E5E"/>
    <w:rsid w:val="00310441"/>
    <w:rsid w:val="0031681C"/>
    <w:rsid w:val="00344DF2"/>
    <w:rsid w:val="0043368F"/>
    <w:rsid w:val="00491111"/>
    <w:rsid w:val="00512868"/>
    <w:rsid w:val="00522398"/>
    <w:rsid w:val="00561692"/>
    <w:rsid w:val="00580E99"/>
    <w:rsid w:val="00590036"/>
    <w:rsid w:val="005A168E"/>
    <w:rsid w:val="005A237D"/>
    <w:rsid w:val="005C7CEB"/>
    <w:rsid w:val="005E6C57"/>
    <w:rsid w:val="006664BA"/>
    <w:rsid w:val="0067672A"/>
    <w:rsid w:val="006A709C"/>
    <w:rsid w:val="006B5335"/>
    <w:rsid w:val="006C3187"/>
    <w:rsid w:val="006E1019"/>
    <w:rsid w:val="006F463B"/>
    <w:rsid w:val="007037C2"/>
    <w:rsid w:val="00740DE4"/>
    <w:rsid w:val="007460F7"/>
    <w:rsid w:val="0075344E"/>
    <w:rsid w:val="00756D82"/>
    <w:rsid w:val="007D1C9F"/>
    <w:rsid w:val="00816A35"/>
    <w:rsid w:val="008270C1"/>
    <w:rsid w:val="008627F9"/>
    <w:rsid w:val="00870C04"/>
    <w:rsid w:val="00886F6D"/>
    <w:rsid w:val="008C6DA6"/>
    <w:rsid w:val="0090284A"/>
    <w:rsid w:val="00917D07"/>
    <w:rsid w:val="0092439F"/>
    <w:rsid w:val="00965E5E"/>
    <w:rsid w:val="009704DF"/>
    <w:rsid w:val="00997DDD"/>
    <w:rsid w:val="009B0015"/>
    <w:rsid w:val="009B0468"/>
    <w:rsid w:val="009B2805"/>
    <w:rsid w:val="009C19D6"/>
    <w:rsid w:val="009C5315"/>
    <w:rsid w:val="009E3CE9"/>
    <w:rsid w:val="009F1F19"/>
    <w:rsid w:val="00A132EF"/>
    <w:rsid w:val="00A310BE"/>
    <w:rsid w:val="00A36399"/>
    <w:rsid w:val="00A679C3"/>
    <w:rsid w:val="00AA7504"/>
    <w:rsid w:val="00AC412C"/>
    <w:rsid w:val="00B306AC"/>
    <w:rsid w:val="00B3490D"/>
    <w:rsid w:val="00B80D9D"/>
    <w:rsid w:val="00BA5B2B"/>
    <w:rsid w:val="00BB6AB1"/>
    <w:rsid w:val="00BC52BB"/>
    <w:rsid w:val="00BC6A95"/>
    <w:rsid w:val="00BD311E"/>
    <w:rsid w:val="00BD40A2"/>
    <w:rsid w:val="00BF13BC"/>
    <w:rsid w:val="00C16563"/>
    <w:rsid w:val="00C77A53"/>
    <w:rsid w:val="00C913A3"/>
    <w:rsid w:val="00C944C1"/>
    <w:rsid w:val="00C94ACF"/>
    <w:rsid w:val="00CA6E1E"/>
    <w:rsid w:val="00CB1CE7"/>
    <w:rsid w:val="00CC0F29"/>
    <w:rsid w:val="00CD0D81"/>
    <w:rsid w:val="00CE5CBE"/>
    <w:rsid w:val="00D266AA"/>
    <w:rsid w:val="00D55388"/>
    <w:rsid w:val="00DA00B7"/>
    <w:rsid w:val="00DA26FD"/>
    <w:rsid w:val="00DA3FA8"/>
    <w:rsid w:val="00DD2433"/>
    <w:rsid w:val="00DD5366"/>
    <w:rsid w:val="00DE5F89"/>
    <w:rsid w:val="00E600BD"/>
    <w:rsid w:val="00E614E6"/>
    <w:rsid w:val="00E653E1"/>
    <w:rsid w:val="00E8024B"/>
    <w:rsid w:val="00E92E57"/>
    <w:rsid w:val="00EA1212"/>
    <w:rsid w:val="00EC5BEC"/>
    <w:rsid w:val="00EF5A92"/>
    <w:rsid w:val="00F20440"/>
    <w:rsid w:val="00F22D0C"/>
    <w:rsid w:val="00F76A3C"/>
    <w:rsid w:val="00F85DFE"/>
    <w:rsid w:val="00FE0060"/>
    <w:rsid w:val="00FF0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A7062"/>
  <w15:docId w15:val="{3F9CF2F9-17F6-48BA-8D51-6304294A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pPr>
      <w:tabs>
        <w:tab w:val="left" w:pos="504"/>
      </w:tabs>
      <w:spacing w:after="0"/>
      <w:ind w:left="504" w:hanging="504"/>
    </w:pPr>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666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esapublications.un.org/sites/default/files/publications/2022-09/Web%20version%20E-Government%2020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fac.org/knowledge-gateway/discussion/e-governance-anti-corruption-strategy-nigerian-experience" TargetMode="External"/><Relationship Id="rId5" Type="http://schemas.openxmlformats.org/officeDocument/2006/relationships/hyperlink" Target="mailto:ayeshaadeleye@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297</TotalTime>
  <Pages>23</Pages>
  <Words>44520</Words>
  <Characters>253770</Characters>
  <Application>Microsoft Office Word</Application>
  <DocSecurity>0</DocSecurity>
  <Lines>2114</Lines>
  <Paragraphs>595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Bashar</dc:creator>
  <cp:keywords/>
  <cp:lastModifiedBy>Bashar</cp:lastModifiedBy>
  <cp:revision>72</cp:revision>
  <dcterms:created xsi:type="dcterms:W3CDTF">2025-09-27T21:02:00Z</dcterms:created>
  <dcterms:modified xsi:type="dcterms:W3CDTF">2026-02-22T15:30:00Z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y fmtid="{D5CDD505-2E9C-101B-9397-08002B2CF9AE}" pid="3" name="GrammarlyDocumentId">
    <vt:lpwstr>5ed0f305-7089-4b51-81df-016c8808c286</vt:lpwstr>
  </property>
  <property fmtid="{D5CDD505-2E9C-101B-9397-08002B2CF9AE}" pid="4" name="ZOTERO_PREF_1">
    <vt:lpwstr>&lt;data data-version="3" zotero-version="7.0.32"&gt;&lt;session id="Zn9aExUM"/&gt;&lt;style id="http://www.zotero.org/styles/ieee" locale="en-US" hasBibliography="1" bibliographyStyleHasBeenSet="1"/&gt;&lt;prefs&gt;&lt;pref name="fieldType" value="Field"/&gt;&lt;/prefs&gt;&lt;/data&gt;</vt:lpwstr>
  </property>
</Properties>
</file>