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A0EB" w14:textId="77777777" w:rsidR="00401CD9" w:rsidRDefault="006C669B">
      <w:pPr>
        <w:pStyle w:val="Heading1"/>
        <w:spacing w:before="67" w:line="357" w:lineRule="auto"/>
        <w:ind w:left="2617" w:right="1078" w:hanging="2282"/>
      </w:pPr>
      <w:r>
        <w:t>FISCAL</w:t>
      </w:r>
      <w:r>
        <w:rPr>
          <w:spacing w:val="-3"/>
        </w:rPr>
        <w:t xml:space="preserve"> </w:t>
      </w:r>
      <w:r>
        <w:t>CHALLENGES</w:t>
      </w:r>
      <w:r>
        <w:rPr>
          <w:spacing w:val="-4"/>
        </w:rPr>
        <w:t xml:space="preserve"> </w:t>
      </w:r>
      <w:r>
        <w:t>IN</w:t>
      </w:r>
      <w:r>
        <w:rPr>
          <w:spacing w:val="-6"/>
        </w:rPr>
        <w:t xml:space="preserve"> </w:t>
      </w:r>
      <w:r>
        <w:t>IMPLEMENTING</w:t>
      </w:r>
      <w:r>
        <w:rPr>
          <w:spacing w:val="-10"/>
        </w:rPr>
        <w:t xml:space="preserve"> </w:t>
      </w:r>
      <w:r>
        <w:t>THE</w:t>
      </w:r>
      <w:r>
        <w:rPr>
          <w:spacing w:val="-4"/>
        </w:rPr>
        <w:t xml:space="preserve"> </w:t>
      </w:r>
      <w:r>
        <w:t>REPRODUCTIVE</w:t>
      </w:r>
      <w:r>
        <w:rPr>
          <w:spacing w:val="-8"/>
        </w:rPr>
        <w:t xml:space="preserve"> </w:t>
      </w:r>
      <w:r>
        <w:t>HEALTH</w:t>
      </w:r>
      <w:r>
        <w:rPr>
          <w:spacing w:val="-8"/>
        </w:rPr>
        <w:t xml:space="preserve"> </w:t>
      </w:r>
      <w:r>
        <w:t>LAW IN THE CITIES OF DAVAO DEL NORTE</w:t>
      </w:r>
    </w:p>
    <w:p w14:paraId="52F512DD" w14:textId="77777777" w:rsidR="00401CD9" w:rsidRDefault="00401CD9">
      <w:pPr>
        <w:pStyle w:val="BodyText"/>
        <w:rPr>
          <w:rFonts w:ascii="Arial"/>
          <w:b/>
          <w:sz w:val="20"/>
        </w:rPr>
      </w:pPr>
    </w:p>
    <w:p w14:paraId="1EE18AAB" w14:textId="77777777" w:rsidR="00401CD9" w:rsidRDefault="006C669B">
      <w:pPr>
        <w:pStyle w:val="BodyText"/>
        <w:spacing w:before="67"/>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4AEDFF77" wp14:editId="276E5E36">
                <wp:simplePos x="0" y="0"/>
                <wp:positionH relativeFrom="page">
                  <wp:posOffset>2324735</wp:posOffset>
                </wp:positionH>
                <wp:positionV relativeFrom="paragraph">
                  <wp:posOffset>204095</wp:posOffset>
                </wp:positionV>
                <wp:extent cx="3302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14B" id="Graphic 1" o:spid="_x0000_s1026" style="position:absolute;margin-left:183.05pt;margin-top:16.05pt;width:26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" path="m,l3301593,e" filled="f" strokeweight=".26669mm">
                <v:path arrowok="t"/>
                <w10:wrap type="topAndBottom" anchorx="page"/>
              </v:shape>
            </w:pict>
          </mc:Fallback>
        </mc:AlternateContent>
      </w:r>
    </w:p>
    <w:p w14:paraId="4D91888E" w14:textId="77777777" w:rsidR="00401CD9" w:rsidRDefault="00401CD9">
      <w:pPr>
        <w:pStyle w:val="BodyText"/>
        <w:rPr>
          <w:rFonts w:ascii="Arial"/>
          <w:b/>
        </w:rPr>
      </w:pPr>
    </w:p>
    <w:p w14:paraId="63307F88" w14:textId="77777777" w:rsidR="00401CD9" w:rsidRDefault="00401CD9">
      <w:pPr>
        <w:pStyle w:val="BodyText"/>
        <w:rPr>
          <w:rFonts w:ascii="Arial"/>
          <w:b/>
        </w:rPr>
      </w:pPr>
    </w:p>
    <w:p w14:paraId="56997D57" w14:textId="77777777" w:rsidR="00401CD9" w:rsidRDefault="00401CD9">
      <w:pPr>
        <w:pStyle w:val="BodyText"/>
        <w:spacing w:before="167"/>
        <w:rPr>
          <w:rFonts w:ascii="Arial"/>
          <w:b/>
        </w:rPr>
      </w:pPr>
    </w:p>
    <w:p w14:paraId="596A52E3" w14:textId="77777777" w:rsidR="00401CD9" w:rsidRDefault="006C669B">
      <w:pPr>
        <w:pStyle w:val="BodyText"/>
        <w:spacing w:line="602" w:lineRule="auto"/>
        <w:ind w:left="2929" w:right="3722"/>
        <w:jc w:val="center"/>
      </w:pPr>
      <w:r>
        <w:t/>
      </w:r>
      <w:r>
        <w:rPr>
          <w:spacing w:val="-9"/>
        </w:rPr>
        <w:t xml:space="preserve"/>
      </w:r>
      <w:r>
        <w:t/>
      </w:r>
      <w:r>
        <w:rPr>
          <w:spacing w:val="-9"/>
        </w:rPr>
        <w:t xml:space="preserve"/>
      </w:r>
      <w:r>
        <w:t/>
      </w:r>
      <w:r>
        <w:rPr>
          <w:spacing w:val="-9"/>
        </w:rPr>
        <w:t xml:space="preserve"/>
      </w:r>
      <w:r>
        <w:t/>
      </w:r>
      <w:r>
        <w:rPr>
          <w:spacing w:val="-8"/>
        </w:rPr>
        <w:t xml:space="preserve"/>
      </w:r>
      <w:r>
        <w:t/>
      </w:r>
      <w:r>
        <w:rPr>
          <w:spacing w:val="-7"/>
        </w:rPr>
        <w:t xml:space="preserve"/>
      </w:r>
      <w:r>
        <w:t/>
      </w:r>
    </w:p>
    <w:p w14:paraId="5EFAB7F6" w14:textId="77777777" w:rsidR="00401CD9" w:rsidRDefault="006C669B">
      <w:pPr>
        <w:pStyle w:val="BodyText"/>
        <w:spacing w:before="3" w:line="602" w:lineRule="auto"/>
        <w:ind w:left="1102" w:right="1892"/>
        <w:jc w:val="center"/>
      </w:pPr>
      <w:r>
        <w:t/>
      </w:r>
      <w:r>
        <w:rPr>
          <w:spacing w:val="-8"/>
        </w:rPr>
        <w:t xml:space="preserve"/>
      </w:r>
      <w:r>
        <w:t/>
      </w:r>
      <w:r>
        <w:rPr>
          <w:spacing w:val="-6"/>
        </w:rPr>
        <w:t xml:space="preserve"/>
      </w:r>
      <w:r>
        <w:t/>
      </w:r>
      <w:r>
        <w:rPr>
          <w:spacing w:val="-7"/>
        </w:rPr>
        <w:t xml:space="preserve"/>
      </w:r>
      <w:r>
        <w:t/>
      </w:r>
      <w:r>
        <w:rPr>
          <w:spacing w:val="-8"/>
        </w:rPr>
        <w:t xml:space="preserve"/>
      </w:r>
      <w:r>
        <w:t/>
      </w:r>
      <w:r>
        <w:rPr>
          <w:spacing w:val="-8"/>
        </w:rPr>
        <w:t xml:space="preserve"/>
      </w:r>
      <w:r>
        <w:t/>
      </w:r>
      <w:r>
        <w:rPr>
          <w:spacing w:val="-2"/>
        </w:rPr>
        <w:t xml:space="preserve"/>
      </w:r>
      <w:r>
        <w:t/>
      </w:r>
    </w:p>
    <w:p w14:paraId="53704EFA" w14:textId="77777777" w:rsidR="00401CD9" w:rsidRDefault="006C669B">
      <w:pPr>
        <w:pStyle w:val="BodyText"/>
        <w:spacing w:before="3"/>
        <w:ind w:left="2929" w:right="3723"/>
        <w:jc w:val="center"/>
      </w:pPr>
      <w:proofErr w:type="spellStart"/>
      <w:r>
        <w:t/>
      </w:r>
      <w:proofErr w:type="spellEnd"/>
      <w:r>
        <w:rPr>
          <w:spacing w:val="-8"/>
        </w:rPr>
        <w:t xml:space="preserve"/>
      </w:r>
      <w:r>
        <w:rPr>
          <w:spacing w:val="-4"/>
        </w:rPr>
        <w:t/>
      </w:r>
    </w:p>
    <w:p w14:paraId="1692BB44" w14:textId="77777777" w:rsidR="00401CD9" w:rsidRDefault="00401CD9">
      <w:pPr>
        <w:pStyle w:val="BodyText"/>
        <w:rPr>
          <w:sz w:val="20"/>
        </w:rPr>
      </w:pPr>
    </w:p>
    <w:p w14:paraId="1626EF81" w14:textId="77777777" w:rsidR="00401CD9" w:rsidRDefault="006C669B">
      <w:pPr>
        <w:pStyle w:val="BodyText"/>
        <w:spacing w:before="198"/>
        <w:rPr>
          <w:sz w:val="20"/>
        </w:rPr>
      </w:pPr>
      <w:r>
        <w:rPr>
          <w:noProof/>
          <w:sz w:val="20"/>
        </w:rPr>
        <mc:AlternateContent>
          <mc:Choice Requires="wps">
            <w:drawing>
              <wp:anchor distT="0" distB="0" distL="0" distR="0" simplePos="0" relativeHeight="487588352" behindDoc="1" locked="0" layoutInCell="1" allowOverlap="1" wp14:anchorId="5020F942" wp14:editId="1C07494C">
                <wp:simplePos x="0" y="0"/>
                <wp:positionH relativeFrom="page">
                  <wp:posOffset>2324735</wp:posOffset>
                </wp:positionH>
                <wp:positionV relativeFrom="paragraph">
                  <wp:posOffset>287113</wp:posOffset>
                </wp:positionV>
                <wp:extent cx="3302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F7FC1E" id="Graphic 2" o:spid="_x0000_s1026" style="position:absolute;margin-left:183.05pt;margin-top:22.6pt;width:26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" path="m,l3301593,e" filled="f" strokeweight=".26669mm">
                <v:path arrowok="t"/>
                <w10:wrap type="topAndBottom" anchorx="page"/>
              </v:shape>
            </w:pict>
          </mc:Fallback>
        </mc:AlternateContent>
      </w:r>
    </w:p>
    <w:p w14:paraId="6EBEEC7F" w14:textId="77777777" w:rsidR="00401CD9" w:rsidRDefault="00401CD9">
      <w:pPr>
        <w:pStyle w:val="BodyText"/>
        <w:spacing w:before="147"/>
      </w:pPr>
    </w:p>
    <w:p w14:paraId="2D83ACAA" w14:textId="77777777" w:rsidR="00401CD9" w:rsidRDefault="006C669B">
      <w:pPr>
        <w:pStyle w:val="BodyText"/>
        <w:spacing w:line="602" w:lineRule="auto"/>
        <w:ind w:left="1425" w:right="2221"/>
        <w:jc w:val="center"/>
      </w:pPr>
      <w:r>
        <w:t/>
      </w:r>
      <w:r>
        <w:rPr>
          <w:spacing w:val="-7"/>
        </w:rPr>
        <w:t xml:space="preserve"/>
      </w:r>
      <w:r>
        <w:t/>
      </w:r>
      <w:r>
        <w:rPr>
          <w:spacing w:val="-7"/>
        </w:rPr>
        <w:t xml:space="preserve"/>
      </w:r>
      <w:r>
        <w:t/>
      </w:r>
      <w:r>
        <w:rPr>
          <w:spacing w:val="-5"/>
        </w:rPr>
        <w:t xml:space="preserve"/>
      </w:r>
      <w:r>
        <w:t/>
      </w:r>
      <w:r>
        <w:rPr>
          <w:spacing w:val="-5"/>
        </w:rPr>
        <w:t xml:space="preserve"/>
      </w:r>
      <w:r>
        <w:t/>
      </w:r>
      <w:r>
        <w:rPr>
          <w:spacing w:val="-7"/>
        </w:rPr>
        <w:t xml:space="preserve"/>
      </w:r>
      <w:r>
        <w:t/>
      </w:r>
      <w:r>
        <w:rPr>
          <w:spacing w:val="-6"/>
        </w:rPr>
        <w:t xml:space="preserve"/>
      </w:r>
      <w:r>
        <w:t/>
      </w:r>
      <w:r>
        <w:rPr>
          <w:spacing w:val="-6"/>
        </w:rPr>
        <w:t xml:space="preserve"/>
      </w:r>
      <w:r>
        <w:t/>
      </w:r>
      <w:r>
        <w:rPr>
          <w:spacing w:val="-7"/>
        </w:rPr>
        <w:t xml:space="preserve"/>
      </w:r>
      <w:r>
        <w:t/>
      </w:r>
    </w:p>
    <w:p w14:paraId="2F83B838" w14:textId="77777777" w:rsidR="00401CD9" w:rsidRDefault="00401CD9">
      <w:pPr>
        <w:pStyle w:val="BodyText"/>
      </w:pPr>
    </w:p>
    <w:p w14:paraId="6B3F1A9A" w14:textId="77777777" w:rsidR="00401CD9" w:rsidRDefault="00401CD9">
      <w:pPr>
        <w:pStyle w:val="BodyText"/>
        <w:spacing w:before="23"/>
      </w:pPr>
    </w:p>
    <w:p w14:paraId="6EEC731D" w14:textId="77777777" w:rsidR="00401CD9" w:rsidRDefault="006C669B">
      <w:pPr>
        <w:pStyle w:val="BodyText"/>
        <w:spacing w:line="604" w:lineRule="auto"/>
        <w:ind w:left="3549" w:right="4342" w:firstLine="2"/>
        <w:jc w:val="center"/>
      </w:pPr>
      <w:r>
        <w:t/>
      </w:r>
      <w:r>
        <w:rPr>
          <w:spacing w:val="-17"/>
        </w:rPr>
        <w:t xml:space="preserve"/>
      </w:r>
      <w:r>
        <w:t/>
      </w:r>
      <w:r>
        <w:rPr>
          <w:spacing w:val="-17"/>
        </w:rPr>
        <w:t xml:space="preserve"/>
      </w:r>
      <w:r>
        <w:t/>
      </w:r>
    </w:p>
    <w:p w14:paraId="00091268" w14:textId="77777777" w:rsidR="00401CD9" w:rsidRDefault="00401CD9">
      <w:pPr>
        <w:pStyle w:val="BodyText"/>
      </w:pPr>
    </w:p>
    <w:p w14:paraId="7713BE6D" w14:textId="77777777" w:rsidR="00401CD9" w:rsidRDefault="00401CD9">
      <w:pPr>
        <w:pStyle w:val="BodyText"/>
        <w:spacing w:before="139"/>
      </w:pPr>
    </w:p>
    <w:p w14:paraId="4B7D409A" w14:textId="77777777" w:rsidR="00401CD9" w:rsidRDefault="006C669B">
      <w:pPr>
        <w:pStyle w:val="BodyText"/>
        <w:ind w:left="2933" w:right="3722"/>
        <w:jc w:val="center"/>
      </w:pPr>
      <w:r>
        <w:t/>
      </w:r>
      <w:r>
        <w:rPr>
          <w:spacing w:val="-8"/>
        </w:rPr>
        <w:t xml:space="preserve"/>
      </w:r>
      <w:r>
        <w:rPr>
          <w:spacing w:val="-4"/>
        </w:rPr>
        <w:t/>
      </w:r>
    </w:p>
    <w:p w14:paraId="1F2435E1" w14:textId="77777777" w:rsidR="00401CD9" w:rsidRDefault="00401CD9">
      <w:pPr>
        <w:pStyle w:val="BodyText"/>
        <w:jc w:val="center"/>
        <w:sectPr w:rsidR="00401CD9">
          <w:type w:val="continuous"/>
          <w:pgSz w:w="12240" w:h="15840"/>
          <w:pgMar w:top="1660" w:right="360" w:bottom="280" w:left="1440" w:header="720" w:footer="720" w:gutter="0"/>
          <w:cols w:space="720"/>
        </w:sectPr>
      </w:pPr>
    </w:p>
    <w:p w14:paraId="4B33BBB9" w14:textId="77777777" w:rsidR="00401CD9" w:rsidRDefault="00401CD9">
      <w:pPr>
        <w:pStyle w:val="BodyText"/>
        <w:spacing w:before="37"/>
      </w:pPr>
    </w:p>
    <w:p w14:paraId="1AB590E2" w14:textId="77777777" w:rsidR="00401CD9" w:rsidRDefault="006C669B">
      <w:pPr>
        <w:pStyle w:val="Heading1"/>
        <w:ind w:left="2939" w:right="3722"/>
        <w:jc w:val="center"/>
      </w:pPr>
      <w:r>
        <w:rPr>
          <w:spacing w:val="-2"/>
        </w:rPr>
        <w:t>INTRODUCTION</w:t>
      </w:r>
    </w:p>
    <w:p w14:paraId="4283FE6D" w14:textId="77777777" w:rsidR="00401CD9" w:rsidRDefault="00401CD9">
      <w:pPr>
        <w:pStyle w:val="BodyText"/>
        <w:spacing w:before="20"/>
        <w:rPr>
          <w:rFonts w:ascii="Arial"/>
          <w:b/>
        </w:rPr>
      </w:pPr>
    </w:p>
    <w:p w14:paraId="5CC46AA5" w14:textId="77777777" w:rsidR="00401CD9" w:rsidRDefault="006C669B">
      <w:pPr>
        <w:pStyle w:val="BodyText"/>
        <w:spacing w:line="360" w:lineRule="auto"/>
        <w:ind w:left="288" w:right="1077" w:firstLine="720"/>
        <w:jc w:val="both"/>
      </w:pPr>
      <w:r>
        <w:t>The</w:t>
      </w:r>
      <w:r>
        <w:rPr>
          <w:spacing w:val="-16"/>
        </w:rPr>
        <w:t xml:space="preserve"> </w:t>
      </w:r>
      <w:r>
        <w:t>implementation</w:t>
      </w:r>
      <w:r>
        <w:rPr>
          <w:spacing w:val="-12"/>
        </w:rPr>
        <w:t xml:space="preserve"> </w:t>
      </w:r>
      <w:r>
        <w:t>of</w:t>
      </w:r>
      <w:r>
        <w:rPr>
          <w:spacing w:val="-13"/>
        </w:rPr>
        <w:t xml:space="preserve"> </w:t>
      </w:r>
      <w:r>
        <w:t>the</w:t>
      </w:r>
      <w:r>
        <w:rPr>
          <w:spacing w:val="-16"/>
        </w:rPr>
        <w:t xml:space="preserve"> </w:t>
      </w:r>
      <w:r>
        <w:t>Reproductive</w:t>
      </w:r>
      <w:r>
        <w:rPr>
          <w:spacing w:val="-16"/>
        </w:rPr>
        <w:t xml:space="preserve"> </w:t>
      </w:r>
      <w:r>
        <w:t>Health</w:t>
      </w:r>
      <w:r>
        <w:rPr>
          <w:spacing w:val="-16"/>
        </w:rPr>
        <w:t xml:space="preserve"> </w:t>
      </w:r>
      <w:r>
        <w:t>Law</w:t>
      </w:r>
      <w:r>
        <w:rPr>
          <w:spacing w:val="-15"/>
        </w:rPr>
        <w:t xml:space="preserve"> </w:t>
      </w:r>
      <w:r>
        <w:t>faces</w:t>
      </w:r>
      <w:r>
        <w:rPr>
          <w:spacing w:val="-14"/>
        </w:rPr>
        <w:t xml:space="preserve"> </w:t>
      </w:r>
      <w:r>
        <w:t>significant</w:t>
      </w:r>
      <w:r>
        <w:rPr>
          <w:spacing w:val="-13"/>
        </w:rPr>
        <w:t xml:space="preserve"> </w:t>
      </w:r>
      <w:r>
        <w:t>obstacles, including insufficient funding, a shortage of healthcare facilities, limited access to contraceptives, and cultural and religious resistance, which hinder the deli</w:t>
      </w:r>
      <w:r>
        <w:t>very of comprehensive reproductive health services. Despite these challenges, the law remains</w:t>
      </w:r>
      <w:r>
        <w:rPr>
          <w:spacing w:val="-17"/>
        </w:rPr>
        <w:t xml:space="preserve"> </w:t>
      </w:r>
      <w:r>
        <w:t>a</w:t>
      </w:r>
      <w:r>
        <w:rPr>
          <w:spacing w:val="-17"/>
        </w:rPr>
        <w:t xml:space="preserve"> </w:t>
      </w:r>
      <w:r>
        <w:t>landmark</w:t>
      </w:r>
      <w:r>
        <w:rPr>
          <w:spacing w:val="-16"/>
        </w:rPr>
        <w:t xml:space="preserve"> </w:t>
      </w:r>
      <w:r>
        <w:t>policy,</w:t>
      </w:r>
      <w:r>
        <w:rPr>
          <w:spacing w:val="-17"/>
        </w:rPr>
        <w:t xml:space="preserve"> </w:t>
      </w:r>
      <w:r>
        <w:t>providing</w:t>
      </w:r>
      <w:r>
        <w:rPr>
          <w:spacing w:val="-17"/>
        </w:rPr>
        <w:t xml:space="preserve"> </w:t>
      </w:r>
      <w:r>
        <w:t>free</w:t>
      </w:r>
      <w:r>
        <w:rPr>
          <w:spacing w:val="-17"/>
        </w:rPr>
        <w:t xml:space="preserve"> </w:t>
      </w:r>
      <w:r>
        <w:t>access</w:t>
      </w:r>
      <w:r>
        <w:rPr>
          <w:spacing w:val="-16"/>
        </w:rPr>
        <w:t xml:space="preserve"> </w:t>
      </w:r>
      <w:r>
        <w:t>to</w:t>
      </w:r>
      <w:r>
        <w:rPr>
          <w:spacing w:val="-17"/>
        </w:rPr>
        <w:t xml:space="preserve"> </w:t>
      </w:r>
      <w:r>
        <w:t>modern</w:t>
      </w:r>
      <w:r>
        <w:rPr>
          <w:spacing w:val="-17"/>
        </w:rPr>
        <w:t xml:space="preserve"> </w:t>
      </w:r>
      <w:r>
        <w:t>contraceptives,</w:t>
      </w:r>
      <w:r>
        <w:rPr>
          <w:spacing w:val="-16"/>
        </w:rPr>
        <w:t xml:space="preserve"> </w:t>
      </w:r>
      <w:r>
        <w:t xml:space="preserve">mandating reproductive health education in public schools, and guaranteeing post-abortion care </w:t>
      </w:r>
      <w:r>
        <w:t>as part of its comprehensive healthcare provisions (Center for Reproductive Rights, 2014). The passage of the Reproductive Health Law was the culmination of a protracted struggle against powerful opposition, including significant resistance from influentia</w:t>
      </w:r>
      <w:r>
        <w:t>l groups, notably the Catholic Church, which has long opposed reproductive health legislation in the predominantly Catholic country (</w:t>
      </w:r>
      <w:proofErr w:type="spellStart"/>
      <w:r>
        <w:t>Lasco</w:t>
      </w:r>
      <w:proofErr w:type="spellEnd"/>
      <w:r>
        <w:t>, 2017).</w:t>
      </w:r>
    </w:p>
    <w:p w14:paraId="763C2DFB" w14:textId="77777777" w:rsidR="00401CD9" w:rsidRDefault="006C669B">
      <w:pPr>
        <w:pStyle w:val="BodyText"/>
        <w:spacing w:before="4" w:line="360" w:lineRule="auto"/>
        <w:ind w:left="288" w:right="1073" w:firstLine="720"/>
        <w:jc w:val="both"/>
      </w:pPr>
      <w:r>
        <w:t>Despite</w:t>
      </w:r>
      <w:r>
        <w:rPr>
          <w:spacing w:val="-4"/>
        </w:rPr>
        <w:t xml:space="preserve"> </w:t>
      </w:r>
      <w:r>
        <w:t>facing</w:t>
      </w:r>
      <w:r>
        <w:rPr>
          <w:spacing w:val="-4"/>
        </w:rPr>
        <w:t xml:space="preserve"> </w:t>
      </w:r>
      <w:r>
        <w:t>formidable</w:t>
      </w:r>
      <w:r>
        <w:rPr>
          <w:spacing w:val="-4"/>
        </w:rPr>
        <w:t xml:space="preserve"> </w:t>
      </w:r>
      <w:r>
        <w:t>challenges,</w:t>
      </w:r>
      <w:r>
        <w:rPr>
          <w:spacing w:val="-2"/>
        </w:rPr>
        <w:t xml:space="preserve"> </w:t>
      </w:r>
      <w:r>
        <w:t>the</w:t>
      </w:r>
      <w:r>
        <w:rPr>
          <w:spacing w:val="-4"/>
        </w:rPr>
        <w:t xml:space="preserve"> </w:t>
      </w:r>
      <w:r>
        <w:t>law was</w:t>
      </w:r>
      <w:r>
        <w:rPr>
          <w:spacing w:val="-2"/>
        </w:rPr>
        <w:t xml:space="preserve"> </w:t>
      </w:r>
      <w:r>
        <w:t>finally</w:t>
      </w:r>
      <w:r>
        <w:rPr>
          <w:spacing w:val="-2"/>
        </w:rPr>
        <w:t xml:space="preserve"> </w:t>
      </w:r>
      <w:r>
        <w:t>enacted in</w:t>
      </w:r>
      <w:r>
        <w:rPr>
          <w:spacing w:val="-4"/>
        </w:rPr>
        <w:t xml:space="preserve"> </w:t>
      </w:r>
      <w:r>
        <w:t>December 2012 (Pasion, 2023). The enactm</w:t>
      </w:r>
      <w:r>
        <w:t xml:space="preserve">ent of the law, however, did not prevent a legal struggle from emerging in the form of </w:t>
      </w:r>
      <w:proofErr w:type="spellStart"/>
      <w:r>
        <w:t>Imbong</w:t>
      </w:r>
      <w:proofErr w:type="spellEnd"/>
      <w:r>
        <w:t xml:space="preserve"> versus Ochoa (2014). In that case</w:t>
      </w:r>
      <w:r>
        <w:rPr>
          <w:rFonts w:ascii="Arial"/>
          <w:i/>
        </w:rPr>
        <w:t xml:space="preserve">, </w:t>
      </w:r>
      <w:r>
        <w:t>the Supreme</w:t>
      </w:r>
      <w:r>
        <w:rPr>
          <w:spacing w:val="-12"/>
        </w:rPr>
        <w:t xml:space="preserve"> </w:t>
      </w:r>
      <w:r>
        <w:t>Court</w:t>
      </w:r>
      <w:r>
        <w:rPr>
          <w:spacing w:val="-13"/>
        </w:rPr>
        <w:t xml:space="preserve"> </w:t>
      </w:r>
      <w:r>
        <w:t>examined</w:t>
      </w:r>
      <w:r>
        <w:rPr>
          <w:spacing w:val="-16"/>
        </w:rPr>
        <w:t xml:space="preserve"> </w:t>
      </w:r>
      <w:r>
        <w:t>the</w:t>
      </w:r>
      <w:r>
        <w:rPr>
          <w:spacing w:val="-12"/>
        </w:rPr>
        <w:t xml:space="preserve"> </w:t>
      </w:r>
      <w:r>
        <w:t>dynamics</w:t>
      </w:r>
      <w:r>
        <w:rPr>
          <w:spacing w:val="-14"/>
        </w:rPr>
        <w:t xml:space="preserve"> </w:t>
      </w:r>
      <w:r>
        <w:t>of</w:t>
      </w:r>
      <w:r>
        <w:rPr>
          <w:spacing w:val="-13"/>
        </w:rPr>
        <w:t xml:space="preserve"> </w:t>
      </w:r>
      <w:r>
        <w:t>the</w:t>
      </w:r>
      <w:r>
        <w:rPr>
          <w:spacing w:val="-16"/>
        </w:rPr>
        <w:t xml:space="preserve"> </w:t>
      </w:r>
      <w:r>
        <w:t>Reproductive</w:t>
      </w:r>
      <w:r>
        <w:rPr>
          <w:spacing w:val="-16"/>
        </w:rPr>
        <w:t xml:space="preserve"> </w:t>
      </w:r>
      <w:r>
        <w:t>Health</w:t>
      </w:r>
      <w:r>
        <w:rPr>
          <w:spacing w:val="-16"/>
        </w:rPr>
        <w:t xml:space="preserve"> </w:t>
      </w:r>
      <w:r>
        <w:t>Law.</w:t>
      </w:r>
      <w:r>
        <w:rPr>
          <w:spacing w:val="-13"/>
        </w:rPr>
        <w:t xml:space="preserve"> </w:t>
      </w:r>
      <w:r>
        <w:t>Central</w:t>
      </w:r>
      <w:r>
        <w:rPr>
          <w:spacing w:val="-15"/>
        </w:rPr>
        <w:t xml:space="preserve"> </w:t>
      </w:r>
      <w:r>
        <w:t>to</w:t>
      </w:r>
      <w:r>
        <w:rPr>
          <w:spacing w:val="-16"/>
        </w:rPr>
        <w:t xml:space="preserve"> </w:t>
      </w:r>
      <w:r>
        <w:t>the case</w:t>
      </w:r>
      <w:r>
        <w:rPr>
          <w:spacing w:val="-17"/>
        </w:rPr>
        <w:t xml:space="preserve"> </w:t>
      </w:r>
      <w:r>
        <w:t>were</w:t>
      </w:r>
      <w:r>
        <w:rPr>
          <w:spacing w:val="-17"/>
        </w:rPr>
        <w:t xml:space="preserve"> </w:t>
      </w:r>
      <w:r>
        <w:t>several</w:t>
      </w:r>
      <w:r>
        <w:rPr>
          <w:spacing w:val="-16"/>
        </w:rPr>
        <w:t xml:space="preserve"> </w:t>
      </w:r>
      <w:r>
        <w:t>key</w:t>
      </w:r>
      <w:r>
        <w:rPr>
          <w:spacing w:val="-17"/>
        </w:rPr>
        <w:t xml:space="preserve"> </w:t>
      </w:r>
      <w:r>
        <w:t>constitutional</w:t>
      </w:r>
      <w:r>
        <w:rPr>
          <w:spacing w:val="-17"/>
        </w:rPr>
        <w:t xml:space="preserve"> </w:t>
      </w:r>
      <w:r>
        <w:t>issues,</w:t>
      </w:r>
      <w:r>
        <w:rPr>
          <w:spacing w:val="-17"/>
        </w:rPr>
        <w:t xml:space="preserve"> </w:t>
      </w:r>
      <w:r>
        <w:t>including</w:t>
      </w:r>
      <w:r>
        <w:rPr>
          <w:spacing w:val="-16"/>
        </w:rPr>
        <w:t xml:space="preserve"> </w:t>
      </w:r>
      <w:r>
        <w:t>whether</w:t>
      </w:r>
      <w:r>
        <w:rPr>
          <w:spacing w:val="-17"/>
        </w:rPr>
        <w:t xml:space="preserve"> </w:t>
      </w:r>
      <w:r>
        <w:t>the</w:t>
      </w:r>
      <w:r>
        <w:rPr>
          <w:spacing w:val="-17"/>
        </w:rPr>
        <w:t xml:space="preserve"> </w:t>
      </w:r>
      <w:r>
        <w:t>Reproductive</w:t>
      </w:r>
      <w:r>
        <w:rPr>
          <w:spacing w:val="-16"/>
        </w:rPr>
        <w:t xml:space="preserve"> </w:t>
      </w:r>
      <w:r>
        <w:t>Health Law infringed on the rights to life, religious freedom, and health guaranteed by the Philippine</w:t>
      </w:r>
      <w:r>
        <w:rPr>
          <w:spacing w:val="-17"/>
        </w:rPr>
        <w:t xml:space="preserve"> </w:t>
      </w:r>
      <w:r>
        <w:t>Constitution.</w:t>
      </w:r>
      <w:r>
        <w:rPr>
          <w:spacing w:val="-17"/>
        </w:rPr>
        <w:t xml:space="preserve"> </w:t>
      </w:r>
      <w:r>
        <w:t>New</w:t>
      </w:r>
      <w:r>
        <w:rPr>
          <w:spacing w:val="-16"/>
        </w:rPr>
        <w:t xml:space="preserve"> </w:t>
      </w:r>
      <w:r>
        <w:t>challenges</w:t>
      </w:r>
      <w:r>
        <w:rPr>
          <w:spacing w:val="-17"/>
        </w:rPr>
        <w:t xml:space="preserve"> </w:t>
      </w:r>
      <w:r>
        <w:t>have</w:t>
      </w:r>
      <w:r>
        <w:rPr>
          <w:spacing w:val="-17"/>
        </w:rPr>
        <w:t xml:space="preserve"> </w:t>
      </w:r>
      <w:r>
        <w:t>emerged</w:t>
      </w:r>
      <w:r>
        <w:rPr>
          <w:spacing w:val="-17"/>
        </w:rPr>
        <w:t xml:space="preserve"> </w:t>
      </w:r>
      <w:r>
        <w:t>since</w:t>
      </w:r>
      <w:r>
        <w:rPr>
          <w:spacing w:val="-16"/>
        </w:rPr>
        <w:t xml:space="preserve"> </w:t>
      </w:r>
      <w:r>
        <w:t>then,</w:t>
      </w:r>
      <w:r>
        <w:rPr>
          <w:spacing w:val="-17"/>
        </w:rPr>
        <w:t xml:space="preserve"> </w:t>
      </w:r>
      <w:r>
        <w:t>leaving</w:t>
      </w:r>
      <w:r>
        <w:rPr>
          <w:spacing w:val="-17"/>
        </w:rPr>
        <w:t xml:space="preserve"> </w:t>
      </w:r>
      <w:r>
        <w:t>government officials and millions</w:t>
      </w:r>
      <w:r>
        <w:t xml:space="preserve"> of Filipinos, particularly women, still grappling with unmet reproductive health needs (</w:t>
      </w:r>
      <w:proofErr w:type="spellStart"/>
      <w:r>
        <w:t>Cuaton</w:t>
      </w:r>
      <w:proofErr w:type="spellEnd"/>
      <w:r>
        <w:t>, 2019). This ongoing struggle highlights the complex</w:t>
      </w:r>
      <w:r>
        <w:rPr>
          <w:spacing w:val="-17"/>
        </w:rPr>
        <w:t xml:space="preserve"> </w:t>
      </w:r>
      <w:r>
        <w:t>interplay</w:t>
      </w:r>
      <w:r>
        <w:rPr>
          <w:spacing w:val="-17"/>
        </w:rPr>
        <w:t xml:space="preserve"> </w:t>
      </w:r>
      <w:r>
        <w:t>of</w:t>
      </w:r>
      <w:r>
        <w:rPr>
          <w:spacing w:val="-16"/>
        </w:rPr>
        <w:t xml:space="preserve"> </w:t>
      </w:r>
      <w:r>
        <w:t>political,</w:t>
      </w:r>
      <w:r>
        <w:rPr>
          <w:spacing w:val="-17"/>
        </w:rPr>
        <w:t xml:space="preserve"> </w:t>
      </w:r>
      <w:r>
        <w:t>cultural,</w:t>
      </w:r>
      <w:r>
        <w:rPr>
          <w:spacing w:val="-17"/>
        </w:rPr>
        <w:t xml:space="preserve"> </w:t>
      </w:r>
      <w:r>
        <w:t>and</w:t>
      </w:r>
      <w:r>
        <w:rPr>
          <w:spacing w:val="-17"/>
        </w:rPr>
        <w:t xml:space="preserve"> </w:t>
      </w:r>
      <w:r>
        <w:t>social</w:t>
      </w:r>
      <w:r>
        <w:rPr>
          <w:spacing w:val="-16"/>
        </w:rPr>
        <w:t xml:space="preserve"> </w:t>
      </w:r>
      <w:r>
        <w:t>factors</w:t>
      </w:r>
      <w:r>
        <w:rPr>
          <w:spacing w:val="-17"/>
        </w:rPr>
        <w:t xml:space="preserve"> </w:t>
      </w:r>
      <w:r>
        <w:t>influencing</w:t>
      </w:r>
      <w:r>
        <w:rPr>
          <w:spacing w:val="-17"/>
        </w:rPr>
        <w:t xml:space="preserve"> </w:t>
      </w:r>
      <w:r>
        <w:t>the</w:t>
      </w:r>
      <w:r>
        <w:rPr>
          <w:spacing w:val="-16"/>
        </w:rPr>
        <w:t xml:space="preserve"> </w:t>
      </w:r>
      <w:r>
        <w:t>implementation of</w:t>
      </w:r>
      <w:r>
        <w:rPr>
          <w:spacing w:val="-9"/>
        </w:rPr>
        <w:t xml:space="preserve"> </w:t>
      </w:r>
      <w:r>
        <w:t>the</w:t>
      </w:r>
      <w:r>
        <w:rPr>
          <w:spacing w:val="-12"/>
        </w:rPr>
        <w:t xml:space="preserve"> </w:t>
      </w:r>
      <w:r>
        <w:t>Reproductive</w:t>
      </w:r>
      <w:r>
        <w:rPr>
          <w:spacing w:val="-12"/>
        </w:rPr>
        <w:t xml:space="preserve"> </w:t>
      </w:r>
      <w:r>
        <w:t>Hea</w:t>
      </w:r>
      <w:r>
        <w:t>lth</w:t>
      </w:r>
      <w:r>
        <w:rPr>
          <w:spacing w:val="-8"/>
        </w:rPr>
        <w:t xml:space="preserve"> </w:t>
      </w:r>
      <w:r>
        <w:t>Law</w:t>
      </w:r>
      <w:r>
        <w:rPr>
          <w:spacing w:val="-7"/>
        </w:rPr>
        <w:t xml:space="preserve"> </w:t>
      </w:r>
      <w:r>
        <w:t>and</w:t>
      </w:r>
      <w:r>
        <w:rPr>
          <w:spacing w:val="-12"/>
        </w:rPr>
        <w:t xml:space="preserve"> </w:t>
      </w:r>
      <w:r>
        <w:t>its</w:t>
      </w:r>
      <w:r>
        <w:rPr>
          <w:spacing w:val="-6"/>
        </w:rPr>
        <w:t xml:space="preserve"> </w:t>
      </w:r>
      <w:r>
        <w:t>ability</w:t>
      </w:r>
      <w:r>
        <w:rPr>
          <w:spacing w:val="-10"/>
        </w:rPr>
        <w:t xml:space="preserve"> </w:t>
      </w:r>
      <w:r>
        <w:t>to</w:t>
      </w:r>
      <w:r>
        <w:rPr>
          <w:spacing w:val="-12"/>
        </w:rPr>
        <w:t xml:space="preserve"> </w:t>
      </w:r>
      <w:r>
        <w:t>meet</w:t>
      </w:r>
      <w:r>
        <w:rPr>
          <w:spacing w:val="-9"/>
        </w:rPr>
        <w:t xml:space="preserve"> </w:t>
      </w:r>
      <w:r>
        <w:t>the</w:t>
      </w:r>
      <w:r>
        <w:rPr>
          <w:spacing w:val="-12"/>
        </w:rPr>
        <w:t xml:space="preserve"> </w:t>
      </w:r>
      <w:r>
        <w:t>reproductive</w:t>
      </w:r>
      <w:r>
        <w:rPr>
          <w:spacing w:val="-8"/>
        </w:rPr>
        <w:t xml:space="preserve"> </w:t>
      </w:r>
      <w:r>
        <w:t>health</w:t>
      </w:r>
      <w:r>
        <w:rPr>
          <w:spacing w:val="-8"/>
        </w:rPr>
        <w:t xml:space="preserve"> </w:t>
      </w:r>
      <w:r>
        <w:t>needs</w:t>
      </w:r>
      <w:r>
        <w:rPr>
          <w:spacing w:val="-6"/>
        </w:rPr>
        <w:t xml:space="preserve"> </w:t>
      </w:r>
      <w:r>
        <w:t>of the Filipino population.</w:t>
      </w:r>
    </w:p>
    <w:p w14:paraId="7DBCE18D" w14:textId="77777777" w:rsidR="00401CD9" w:rsidRDefault="006C669B">
      <w:pPr>
        <w:pStyle w:val="BodyText"/>
        <w:spacing w:before="2" w:line="360" w:lineRule="auto"/>
        <w:ind w:left="288" w:right="1082" w:firstLine="720"/>
        <w:jc w:val="both"/>
      </w:pPr>
      <w:r>
        <w:t>Reproductive health plays a vital role in human and social development, as access to reproductive health (RH)-related information and services can empower individuals, particularly women and adolescents, to make informed decisions that benefit</w:t>
      </w:r>
      <w:r>
        <w:rPr>
          <w:spacing w:val="-3"/>
        </w:rPr>
        <w:t xml:space="preserve"> </w:t>
      </w:r>
      <w:r>
        <w:t>their</w:t>
      </w:r>
      <w:r>
        <w:rPr>
          <w:spacing w:val="-4"/>
        </w:rPr>
        <w:t xml:space="preserve"> </w:t>
      </w:r>
      <w:r>
        <w:t>well-b</w:t>
      </w:r>
      <w:r>
        <w:t>eing</w:t>
      </w:r>
      <w:r>
        <w:rPr>
          <w:spacing w:val="-6"/>
        </w:rPr>
        <w:t xml:space="preserve"> </w:t>
      </w:r>
      <w:r>
        <w:t>and</w:t>
      </w:r>
      <w:r>
        <w:rPr>
          <w:spacing w:val="-6"/>
        </w:rPr>
        <w:t xml:space="preserve"> </w:t>
      </w:r>
      <w:r>
        <w:t>that</w:t>
      </w:r>
      <w:r>
        <w:rPr>
          <w:spacing w:val="-3"/>
        </w:rPr>
        <w:t xml:space="preserve"> </w:t>
      </w:r>
      <w:r>
        <w:t>of</w:t>
      </w:r>
      <w:r>
        <w:rPr>
          <w:spacing w:val="-3"/>
        </w:rPr>
        <w:t xml:space="preserve"> </w:t>
      </w:r>
      <w:r>
        <w:t>their</w:t>
      </w:r>
      <w:r>
        <w:rPr>
          <w:spacing w:val="-4"/>
        </w:rPr>
        <w:t xml:space="preserve"> </w:t>
      </w:r>
      <w:r>
        <w:t>families.</w:t>
      </w:r>
      <w:r>
        <w:rPr>
          <w:spacing w:val="-4"/>
        </w:rPr>
        <w:t xml:space="preserve"> </w:t>
      </w:r>
      <w:r>
        <w:t>Comprehensive</w:t>
      </w:r>
      <w:r>
        <w:rPr>
          <w:spacing w:val="-6"/>
        </w:rPr>
        <w:t xml:space="preserve"> </w:t>
      </w:r>
      <w:r>
        <w:t>Reproductive</w:t>
      </w:r>
      <w:r>
        <w:rPr>
          <w:spacing w:val="-6"/>
        </w:rPr>
        <w:t xml:space="preserve"> </w:t>
      </w:r>
      <w:r>
        <w:t>Health policies are also essential for fostering sustainable population growth, strengthening human capital, and supporting economic development (</w:t>
      </w:r>
      <w:proofErr w:type="spellStart"/>
      <w:r>
        <w:t>Siy</w:t>
      </w:r>
      <w:proofErr w:type="spellEnd"/>
      <w:r>
        <w:t xml:space="preserve"> Van, </w:t>
      </w:r>
      <w:proofErr w:type="spellStart"/>
      <w:r>
        <w:t>Uy</w:t>
      </w:r>
      <w:proofErr w:type="spellEnd"/>
      <w:r>
        <w:t xml:space="preserve">, </w:t>
      </w:r>
      <w:proofErr w:type="spellStart"/>
      <w:r>
        <w:t>Bagas</w:t>
      </w:r>
      <w:proofErr w:type="spellEnd"/>
      <w:r>
        <w:t xml:space="preserve">, &amp; </w:t>
      </w:r>
      <w:proofErr w:type="spellStart"/>
      <w:r>
        <w:t>Ulep</w:t>
      </w:r>
      <w:proofErr w:type="spellEnd"/>
      <w:r>
        <w:t>,</w:t>
      </w:r>
    </w:p>
    <w:p w14:paraId="5225E9AA" w14:textId="77777777" w:rsidR="00401CD9" w:rsidRDefault="00401CD9">
      <w:pPr>
        <w:pStyle w:val="BodyText"/>
        <w:spacing w:line="360" w:lineRule="auto"/>
        <w:jc w:val="both"/>
        <w:sectPr w:rsidR="00401CD9">
          <w:headerReference w:type="default" r:id="rId7"/>
          <w:pgSz w:w="12240" w:h="15840"/>
          <w:pgMar w:top="1400" w:right="360" w:bottom="280" w:left="1440" w:header="729" w:footer="0" w:gutter="0"/>
          <w:pgNumType w:start="1"/>
          <w:cols w:space="720"/>
        </w:sectPr>
      </w:pPr>
    </w:p>
    <w:p w14:paraId="1381F9F3" w14:textId="77777777" w:rsidR="00401CD9" w:rsidRDefault="00401CD9">
      <w:pPr>
        <w:pStyle w:val="BodyText"/>
        <w:spacing w:before="37"/>
      </w:pPr>
    </w:p>
    <w:p w14:paraId="7C5E94EC" w14:textId="77777777" w:rsidR="00401CD9" w:rsidRDefault="006C669B">
      <w:pPr>
        <w:pStyle w:val="BodyText"/>
        <w:spacing w:line="360" w:lineRule="auto"/>
        <w:ind w:left="288" w:right="1078"/>
        <w:jc w:val="both"/>
      </w:pPr>
      <w:r>
        <w:t>2021). Also, several social, racial, political, and institutional factors that are linked to each other make inequalities worse and make it harder for marginalized groups to move forward. Gender inequality and unequal acces</w:t>
      </w:r>
      <w:r>
        <w:t>s to sexual and reproductive health are two of the leading causes of inequality around the world. To stop</w:t>
      </w:r>
      <w:r>
        <w:rPr>
          <w:spacing w:val="-5"/>
        </w:rPr>
        <w:t xml:space="preserve"> </w:t>
      </w:r>
      <w:r>
        <w:t>cycles of poverty,</w:t>
      </w:r>
      <w:r>
        <w:rPr>
          <w:spacing w:val="-3"/>
        </w:rPr>
        <w:t xml:space="preserve"> </w:t>
      </w:r>
      <w:r>
        <w:t>create</w:t>
      </w:r>
      <w:r>
        <w:rPr>
          <w:spacing w:val="-5"/>
        </w:rPr>
        <w:t xml:space="preserve"> </w:t>
      </w:r>
      <w:r>
        <w:t>more</w:t>
      </w:r>
      <w:r>
        <w:rPr>
          <w:spacing w:val="-5"/>
        </w:rPr>
        <w:t xml:space="preserve"> </w:t>
      </w:r>
      <w:r>
        <w:t>chances,</w:t>
      </w:r>
      <w:r>
        <w:rPr>
          <w:spacing w:val="-3"/>
        </w:rPr>
        <w:t xml:space="preserve"> </w:t>
      </w:r>
      <w:r>
        <w:t>and</w:t>
      </w:r>
      <w:r>
        <w:rPr>
          <w:spacing w:val="-5"/>
        </w:rPr>
        <w:t xml:space="preserve"> </w:t>
      </w:r>
      <w:r>
        <w:t>preserve</w:t>
      </w:r>
      <w:r>
        <w:rPr>
          <w:spacing w:val="-5"/>
        </w:rPr>
        <w:t xml:space="preserve"> </w:t>
      </w:r>
      <w:proofErr w:type="spellStart"/>
      <w:r>
        <w:t>everyones</w:t>
      </w:r>
      <w:proofErr w:type="spellEnd"/>
      <w:r>
        <w:rPr>
          <w:spacing w:val="-3"/>
        </w:rPr>
        <w:t xml:space="preserve"> </w:t>
      </w:r>
      <w:r>
        <w:t>human</w:t>
      </w:r>
      <w:r>
        <w:rPr>
          <w:spacing w:val="-5"/>
        </w:rPr>
        <w:t xml:space="preserve"> </w:t>
      </w:r>
      <w:r>
        <w:t>rights,</w:t>
      </w:r>
      <w:r>
        <w:rPr>
          <w:spacing w:val="-3"/>
        </w:rPr>
        <w:t xml:space="preserve"> </w:t>
      </w:r>
      <w:r>
        <w:t>they</w:t>
      </w:r>
      <w:r>
        <w:rPr>
          <w:spacing w:val="-7"/>
        </w:rPr>
        <w:t xml:space="preserve"> </w:t>
      </w:r>
      <w:r>
        <w:t>need</w:t>
      </w:r>
      <w:r>
        <w:rPr>
          <w:spacing w:val="-5"/>
        </w:rPr>
        <w:t xml:space="preserve"> </w:t>
      </w:r>
      <w:r>
        <w:t>to</w:t>
      </w:r>
      <w:r>
        <w:rPr>
          <w:spacing w:val="-5"/>
        </w:rPr>
        <w:t xml:space="preserve"> </w:t>
      </w:r>
      <w:r>
        <w:t>fix these problems (United Nations Population Fund, 2017). A</w:t>
      </w:r>
      <w:r>
        <w:t>lso, because the countries administration is decentralized, it is the job of local officials to ensure that any laws enacted are followed (</w:t>
      </w:r>
      <w:proofErr w:type="spellStart"/>
      <w:r>
        <w:t>Lasco</w:t>
      </w:r>
      <w:proofErr w:type="spellEnd"/>
      <w:r>
        <w:t>, 2017).</w:t>
      </w:r>
    </w:p>
    <w:p w14:paraId="53842409" w14:textId="77777777" w:rsidR="00401CD9" w:rsidRDefault="006C669B">
      <w:pPr>
        <w:pStyle w:val="BodyText"/>
        <w:spacing w:before="2" w:line="360" w:lineRule="auto"/>
        <w:ind w:left="288" w:right="1081" w:firstLine="720"/>
        <w:jc w:val="both"/>
      </w:pPr>
      <w:r>
        <w:t>The first step of this research involves studying the Reproductive</w:t>
      </w:r>
      <w:r>
        <w:rPr>
          <w:spacing w:val="-17"/>
        </w:rPr>
        <w:t xml:space="preserve"> </w:t>
      </w:r>
      <w:r>
        <w:t>Rights Framework</w:t>
      </w:r>
      <w:r>
        <w:rPr>
          <w:spacing w:val="-3"/>
        </w:rPr>
        <w:t xml:space="preserve"> </w:t>
      </w:r>
      <w:r>
        <w:t>Theory to</w:t>
      </w:r>
      <w:r>
        <w:rPr>
          <w:spacing w:val="-17"/>
        </w:rPr>
        <w:t xml:space="preserve"> </w:t>
      </w:r>
      <w:r>
        <w:t>determine its importance in reproductive health law.</w:t>
      </w:r>
      <w:r>
        <w:rPr>
          <w:spacing w:val="40"/>
        </w:rPr>
        <w:t xml:space="preserve"> </w:t>
      </w:r>
      <w:r>
        <w:t>According to</w:t>
      </w:r>
      <w:r>
        <w:rPr>
          <w:spacing w:val="-13"/>
        </w:rPr>
        <w:t xml:space="preserve"> </w:t>
      </w:r>
      <w:r>
        <w:t>Murray</w:t>
      </w:r>
      <w:r>
        <w:rPr>
          <w:spacing w:val="-11"/>
        </w:rPr>
        <w:t xml:space="preserve"> </w:t>
      </w:r>
      <w:r>
        <w:t>and</w:t>
      </w:r>
      <w:r>
        <w:rPr>
          <w:spacing w:val="-13"/>
        </w:rPr>
        <w:t xml:space="preserve"> </w:t>
      </w:r>
      <w:r>
        <w:t>Meyers</w:t>
      </w:r>
      <w:r>
        <w:rPr>
          <w:spacing w:val="-11"/>
        </w:rPr>
        <w:t xml:space="preserve"> </w:t>
      </w:r>
      <w:r>
        <w:t>(2023),</w:t>
      </w:r>
      <w:r>
        <w:rPr>
          <w:spacing w:val="-10"/>
        </w:rPr>
        <w:t xml:space="preserve"> </w:t>
      </w:r>
      <w:r>
        <w:t>the</w:t>
      </w:r>
      <w:r>
        <w:rPr>
          <w:spacing w:val="-13"/>
        </w:rPr>
        <w:t xml:space="preserve"> </w:t>
      </w:r>
      <w:r>
        <w:t>concept</w:t>
      </w:r>
      <w:r>
        <w:rPr>
          <w:spacing w:val="-10"/>
        </w:rPr>
        <w:t xml:space="preserve"> </w:t>
      </w:r>
      <w:r>
        <w:t>primarily</w:t>
      </w:r>
      <w:r>
        <w:rPr>
          <w:spacing w:val="-11"/>
        </w:rPr>
        <w:t xml:space="preserve"> </w:t>
      </w:r>
      <w:r>
        <w:t>concerns</w:t>
      </w:r>
      <w:r>
        <w:rPr>
          <w:spacing w:val="-11"/>
        </w:rPr>
        <w:t xml:space="preserve"> </w:t>
      </w:r>
      <w:r>
        <w:t>legal</w:t>
      </w:r>
      <w:r>
        <w:rPr>
          <w:spacing w:val="-12"/>
        </w:rPr>
        <w:t xml:space="preserve"> </w:t>
      </w:r>
      <w:r>
        <w:t>and</w:t>
      </w:r>
      <w:r>
        <w:rPr>
          <w:spacing w:val="-9"/>
        </w:rPr>
        <w:t xml:space="preserve"> </w:t>
      </w:r>
      <w:r>
        <w:t>personal</w:t>
      </w:r>
      <w:r>
        <w:rPr>
          <w:spacing w:val="-12"/>
        </w:rPr>
        <w:t xml:space="preserve"> </w:t>
      </w:r>
      <w:r>
        <w:t>rights related to reproductive health.</w:t>
      </w:r>
      <w:r>
        <w:rPr>
          <w:spacing w:val="40"/>
        </w:rPr>
        <w:t xml:space="preserve"> </w:t>
      </w:r>
      <w:r>
        <w:t>The right to choose</w:t>
      </w:r>
      <w:r>
        <w:rPr>
          <w:spacing w:val="-17"/>
        </w:rPr>
        <w:t xml:space="preserve"> </w:t>
      </w:r>
      <w:r>
        <w:t>actions and receive</w:t>
      </w:r>
      <w:r>
        <w:rPr>
          <w:spacing w:val="-17"/>
        </w:rPr>
        <w:t xml:space="preserve"> </w:t>
      </w:r>
      <w:r>
        <w:t xml:space="preserve">treatments, including abortion and </w:t>
      </w:r>
      <w:r>
        <w:t>contraception, forms</w:t>
      </w:r>
      <w:r>
        <w:rPr>
          <w:spacing w:val="-17"/>
        </w:rPr>
        <w:t xml:space="preserve"> </w:t>
      </w:r>
      <w:r>
        <w:t>the core of</w:t>
      </w:r>
      <w:r>
        <w:rPr>
          <w:spacing w:val="-17"/>
        </w:rPr>
        <w:t xml:space="preserve"> </w:t>
      </w:r>
      <w:r>
        <w:t>this framework.</w:t>
      </w:r>
      <w:r>
        <w:rPr>
          <w:spacing w:val="40"/>
        </w:rPr>
        <w:t xml:space="preserve"> </w:t>
      </w:r>
      <w:r>
        <w:t>The human rights-based</w:t>
      </w:r>
      <w:r>
        <w:rPr>
          <w:spacing w:val="-17"/>
        </w:rPr>
        <w:t xml:space="preserve"> </w:t>
      </w:r>
      <w:r>
        <w:t>approach</w:t>
      </w:r>
      <w:r>
        <w:rPr>
          <w:spacing w:val="-17"/>
        </w:rPr>
        <w:t xml:space="preserve"> </w:t>
      </w:r>
      <w:r>
        <w:t>supports</w:t>
      </w:r>
      <w:r>
        <w:rPr>
          <w:spacing w:val="-16"/>
        </w:rPr>
        <w:t xml:space="preserve"> </w:t>
      </w:r>
      <w:r>
        <w:t>laws</w:t>
      </w:r>
      <w:r>
        <w:rPr>
          <w:spacing w:val="-17"/>
        </w:rPr>
        <w:t xml:space="preserve"> </w:t>
      </w:r>
      <w:r>
        <w:t>that</w:t>
      </w:r>
      <w:r>
        <w:rPr>
          <w:spacing w:val="-17"/>
        </w:rPr>
        <w:t xml:space="preserve"> </w:t>
      </w:r>
      <w:r>
        <w:t>defend</w:t>
      </w:r>
      <w:r>
        <w:rPr>
          <w:spacing w:val="-17"/>
        </w:rPr>
        <w:t xml:space="preserve"> </w:t>
      </w:r>
      <w:r>
        <w:t>reproductive</w:t>
      </w:r>
      <w:r>
        <w:rPr>
          <w:spacing w:val="-16"/>
        </w:rPr>
        <w:t xml:space="preserve"> </w:t>
      </w:r>
      <w:r>
        <w:t>autonomy</w:t>
      </w:r>
      <w:r>
        <w:rPr>
          <w:spacing w:val="-17"/>
        </w:rPr>
        <w:t xml:space="preserve"> </w:t>
      </w:r>
      <w:r>
        <w:t>and</w:t>
      </w:r>
      <w:r>
        <w:rPr>
          <w:spacing w:val="-17"/>
        </w:rPr>
        <w:t xml:space="preserve"> </w:t>
      </w:r>
      <w:r>
        <w:t>eliminate all forms of discrimination and coercion.</w:t>
      </w:r>
      <w:r>
        <w:rPr>
          <w:spacing w:val="40"/>
        </w:rPr>
        <w:t xml:space="preserve"> </w:t>
      </w:r>
      <w:r>
        <w:t>Our research draws its theoretical</w:t>
      </w:r>
      <w:r>
        <w:rPr>
          <w:spacing w:val="40"/>
        </w:rPr>
        <w:t xml:space="preserve"> </w:t>
      </w:r>
      <w:r>
        <w:t>foundation</w:t>
      </w:r>
      <w:r>
        <w:rPr>
          <w:spacing w:val="-17"/>
        </w:rPr>
        <w:t xml:space="preserve"> </w:t>
      </w:r>
      <w:r>
        <w:t>from</w:t>
      </w:r>
      <w:r>
        <w:rPr>
          <w:spacing w:val="-7"/>
        </w:rPr>
        <w:t xml:space="preserve"> </w:t>
      </w:r>
      <w:r>
        <w:t>Reproductive Justice</w:t>
      </w:r>
      <w:r>
        <w:t xml:space="preserve"> Theory.</w:t>
      </w:r>
      <w:r>
        <w:rPr>
          <w:spacing w:val="40"/>
        </w:rPr>
        <w:t xml:space="preserve"> </w:t>
      </w:r>
      <w:r>
        <w:t xml:space="preserve">According to </w:t>
      </w:r>
      <w:proofErr w:type="spellStart"/>
      <w:r>
        <w:t>Siy</w:t>
      </w:r>
      <w:proofErr w:type="spellEnd"/>
      <w:r>
        <w:t xml:space="preserve"> Van et al.</w:t>
      </w:r>
      <w:r>
        <w:rPr>
          <w:spacing w:val="-17"/>
        </w:rPr>
        <w:t xml:space="preserve"> </w:t>
      </w:r>
      <w:r>
        <w:t>(2021), this perspective on reproductive health</w:t>
      </w:r>
      <w:r>
        <w:rPr>
          <w:spacing w:val="-17"/>
        </w:rPr>
        <w:t xml:space="preserve"> </w:t>
      </w:r>
      <w:r>
        <w:t>care combines social</w:t>
      </w:r>
      <w:r>
        <w:rPr>
          <w:spacing w:val="-17"/>
        </w:rPr>
        <w:t xml:space="preserve"> </w:t>
      </w:r>
      <w:r>
        <w:t>justice with human</w:t>
      </w:r>
      <w:r>
        <w:rPr>
          <w:spacing w:val="-17"/>
        </w:rPr>
        <w:t xml:space="preserve"> </w:t>
      </w:r>
      <w:r>
        <w:t>rights by examining how race,</w:t>
      </w:r>
      <w:r>
        <w:rPr>
          <w:spacing w:val="-17"/>
        </w:rPr>
        <w:t xml:space="preserve"> </w:t>
      </w:r>
      <w:r>
        <w:t>income, and gender affect the accessibility of reproductive health</w:t>
      </w:r>
      <w:r>
        <w:rPr>
          <w:spacing w:val="-17"/>
        </w:rPr>
        <w:t xml:space="preserve"> </w:t>
      </w:r>
      <w:r>
        <w:t>services.</w:t>
      </w:r>
      <w:r>
        <w:rPr>
          <w:spacing w:val="40"/>
        </w:rPr>
        <w:t xml:space="preserve"> </w:t>
      </w:r>
      <w:r>
        <w:t>Reproductive justice req</w:t>
      </w:r>
      <w:r>
        <w:t>uires</w:t>
      </w:r>
      <w:r>
        <w:rPr>
          <w:spacing w:val="-17"/>
        </w:rPr>
        <w:t xml:space="preserve"> </w:t>
      </w:r>
      <w:r>
        <w:t>equal access to healthcare while promoting policies that defend marginalized communities, especially when social or religious</w:t>
      </w:r>
      <w:r>
        <w:rPr>
          <w:spacing w:val="-15"/>
        </w:rPr>
        <w:t xml:space="preserve"> </w:t>
      </w:r>
      <w:r>
        <w:t>institutions</w:t>
      </w:r>
      <w:r>
        <w:rPr>
          <w:spacing w:val="-15"/>
        </w:rPr>
        <w:t xml:space="preserve"> </w:t>
      </w:r>
      <w:r>
        <w:t>create</w:t>
      </w:r>
      <w:r>
        <w:rPr>
          <w:spacing w:val="-17"/>
        </w:rPr>
        <w:t xml:space="preserve"> </w:t>
      </w:r>
      <w:r>
        <w:t>obstacles.</w:t>
      </w:r>
      <w:r>
        <w:rPr>
          <w:spacing w:val="-11"/>
        </w:rPr>
        <w:t xml:space="preserve"> </w:t>
      </w:r>
      <w:r>
        <w:t>This</w:t>
      </w:r>
      <w:r>
        <w:rPr>
          <w:spacing w:val="-16"/>
        </w:rPr>
        <w:t xml:space="preserve"> </w:t>
      </w:r>
      <w:r>
        <w:t>approach</w:t>
      </w:r>
      <w:r>
        <w:rPr>
          <w:spacing w:val="-17"/>
        </w:rPr>
        <w:t xml:space="preserve"> </w:t>
      </w:r>
      <w:r>
        <w:t>delivers</w:t>
      </w:r>
      <w:r>
        <w:rPr>
          <w:spacing w:val="-12"/>
        </w:rPr>
        <w:t xml:space="preserve"> </w:t>
      </w:r>
      <w:r>
        <w:t>optimal</w:t>
      </w:r>
      <w:r>
        <w:rPr>
          <w:spacing w:val="-17"/>
        </w:rPr>
        <w:t xml:space="preserve"> </w:t>
      </w:r>
      <w:r>
        <w:t>results</w:t>
      </w:r>
      <w:r>
        <w:rPr>
          <w:spacing w:val="-12"/>
        </w:rPr>
        <w:t xml:space="preserve"> </w:t>
      </w:r>
      <w:r>
        <w:t>in</w:t>
      </w:r>
      <w:r>
        <w:rPr>
          <w:spacing w:val="-17"/>
        </w:rPr>
        <w:t xml:space="preserve"> </w:t>
      </w:r>
      <w:r>
        <w:t>regions where cultural norms and legal frameworks restrict reproductive freedoms.</w:t>
      </w:r>
    </w:p>
    <w:p w14:paraId="0F674251" w14:textId="77777777" w:rsidR="00401CD9" w:rsidRDefault="006C669B">
      <w:pPr>
        <w:pStyle w:val="BodyText"/>
        <w:spacing w:before="1" w:line="360" w:lineRule="auto"/>
        <w:ind w:left="288" w:right="1078" w:firstLine="720"/>
        <w:jc w:val="both"/>
      </w:pPr>
      <w:r>
        <w:t>The Reproductive Health law in the Philippines has been the subject of many debates and controversies. Most research looks at national-level issues or specific topics</w:t>
      </w:r>
      <w:r>
        <w:rPr>
          <w:spacing w:val="-11"/>
        </w:rPr>
        <w:t xml:space="preserve"> </w:t>
      </w:r>
      <w:r>
        <w:t>like</w:t>
      </w:r>
      <w:r>
        <w:rPr>
          <w:spacing w:val="-13"/>
        </w:rPr>
        <w:t xml:space="preserve"> </w:t>
      </w:r>
      <w:r>
        <w:t>co</w:t>
      </w:r>
      <w:r>
        <w:t>ntraception</w:t>
      </w:r>
      <w:r>
        <w:rPr>
          <w:spacing w:val="-13"/>
        </w:rPr>
        <w:t xml:space="preserve"> </w:t>
      </w:r>
      <w:r>
        <w:t>or</w:t>
      </w:r>
      <w:r>
        <w:rPr>
          <w:spacing w:val="-9"/>
        </w:rPr>
        <w:t xml:space="preserve"> </w:t>
      </w:r>
      <w:r>
        <w:t>abortion,</w:t>
      </w:r>
      <w:r>
        <w:rPr>
          <w:spacing w:val="-10"/>
        </w:rPr>
        <w:t xml:space="preserve"> </w:t>
      </w:r>
      <w:r>
        <w:t>so</w:t>
      </w:r>
      <w:r>
        <w:rPr>
          <w:spacing w:val="-13"/>
        </w:rPr>
        <w:t xml:space="preserve"> </w:t>
      </w:r>
      <w:r>
        <w:t>there</w:t>
      </w:r>
      <w:r>
        <w:rPr>
          <w:spacing w:val="-13"/>
        </w:rPr>
        <w:t xml:space="preserve"> </w:t>
      </w:r>
      <w:r>
        <w:t>is</w:t>
      </w:r>
      <w:r>
        <w:rPr>
          <w:spacing w:val="-11"/>
        </w:rPr>
        <w:t xml:space="preserve"> </w:t>
      </w:r>
      <w:r>
        <w:t>not</w:t>
      </w:r>
      <w:r>
        <w:rPr>
          <w:spacing w:val="-10"/>
        </w:rPr>
        <w:t xml:space="preserve"> </w:t>
      </w:r>
      <w:r>
        <w:t>much</w:t>
      </w:r>
      <w:r>
        <w:rPr>
          <w:spacing w:val="-13"/>
        </w:rPr>
        <w:t xml:space="preserve"> </w:t>
      </w:r>
      <w:r>
        <w:t>information</w:t>
      </w:r>
      <w:r>
        <w:rPr>
          <w:spacing w:val="-13"/>
        </w:rPr>
        <w:t xml:space="preserve"> </w:t>
      </w:r>
      <w:r>
        <w:t>about</w:t>
      </w:r>
      <w:r>
        <w:rPr>
          <w:spacing w:val="-10"/>
        </w:rPr>
        <w:t xml:space="preserve"> </w:t>
      </w:r>
      <w:r>
        <w:t>the</w:t>
      </w:r>
      <w:r>
        <w:rPr>
          <w:spacing w:val="-13"/>
        </w:rPr>
        <w:t xml:space="preserve"> </w:t>
      </w:r>
      <w:r>
        <w:t>unique issues</w:t>
      </w:r>
      <w:r>
        <w:rPr>
          <w:spacing w:val="-17"/>
        </w:rPr>
        <w:t xml:space="preserve"> </w:t>
      </w:r>
      <w:r>
        <w:t>that</w:t>
      </w:r>
      <w:r>
        <w:rPr>
          <w:spacing w:val="-16"/>
        </w:rPr>
        <w:t xml:space="preserve"> </w:t>
      </w:r>
      <w:r>
        <w:t>local</w:t>
      </w:r>
      <w:r>
        <w:rPr>
          <w:spacing w:val="-16"/>
        </w:rPr>
        <w:t xml:space="preserve"> </w:t>
      </w:r>
      <w:r>
        <w:t>facilitators</w:t>
      </w:r>
      <w:r>
        <w:rPr>
          <w:spacing w:val="-15"/>
        </w:rPr>
        <w:t xml:space="preserve"> </w:t>
      </w:r>
      <w:r>
        <w:t>face</w:t>
      </w:r>
      <w:r>
        <w:rPr>
          <w:spacing w:val="-17"/>
        </w:rPr>
        <w:t xml:space="preserve"> </w:t>
      </w:r>
      <w:r>
        <w:t>when</w:t>
      </w:r>
      <w:r>
        <w:rPr>
          <w:spacing w:val="-17"/>
        </w:rPr>
        <w:t xml:space="preserve"> </w:t>
      </w:r>
      <w:r>
        <w:t>they</w:t>
      </w:r>
      <w:r>
        <w:rPr>
          <w:spacing w:val="-15"/>
        </w:rPr>
        <w:t xml:space="preserve"> </w:t>
      </w:r>
      <w:r>
        <w:t>try</w:t>
      </w:r>
      <w:r>
        <w:rPr>
          <w:spacing w:val="-15"/>
        </w:rPr>
        <w:t xml:space="preserve"> </w:t>
      </w:r>
      <w:r>
        <w:t>to</w:t>
      </w:r>
      <w:r>
        <w:rPr>
          <w:spacing w:val="-17"/>
        </w:rPr>
        <w:t xml:space="preserve"> </w:t>
      </w:r>
      <w:r>
        <w:t>enforce</w:t>
      </w:r>
      <w:r>
        <w:rPr>
          <w:spacing w:val="-17"/>
        </w:rPr>
        <w:t xml:space="preserve"> </w:t>
      </w:r>
      <w:r>
        <w:t>the</w:t>
      </w:r>
      <w:r>
        <w:rPr>
          <w:spacing w:val="-16"/>
        </w:rPr>
        <w:t xml:space="preserve"> </w:t>
      </w:r>
      <w:r>
        <w:t>law.</w:t>
      </w:r>
      <w:r>
        <w:rPr>
          <w:spacing w:val="-14"/>
        </w:rPr>
        <w:t xml:space="preserve"> </w:t>
      </w:r>
      <w:r>
        <w:t>There</w:t>
      </w:r>
      <w:r>
        <w:rPr>
          <w:spacing w:val="-17"/>
        </w:rPr>
        <w:t xml:space="preserve"> </w:t>
      </w:r>
      <w:r>
        <w:t>are</w:t>
      </w:r>
      <w:r>
        <w:rPr>
          <w:spacing w:val="-17"/>
        </w:rPr>
        <w:t xml:space="preserve"> </w:t>
      </w:r>
      <w:r>
        <w:t>not</w:t>
      </w:r>
      <w:r>
        <w:rPr>
          <w:spacing w:val="-14"/>
        </w:rPr>
        <w:t xml:space="preserve"> </w:t>
      </w:r>
      <w:r>
        <w:t>enough in-depth studies on what it is like for implementers in provinces like Davao del Norte, wh</w:t>
      </w:r>
      <w:r>
        <w:t>ich is a big problem because the province has high rates of teen pregnancy and HIV. The Responsible Parenthood and Reproductive Health Act of 2012 (R.A. No. 10354) made maternal health a top priority.</w:t>
      </w:r>
    </w:p>
    <w:p w14:paraId="0767D72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35B494DB" w14:textId="77777777" w:rsidR="00401CD9" w:rsidRDefault="00401CD9">
      <w:pPr>
        <w:pStyle w:val="BodyText"/>
        <w:spacing w:before="37"/>
      </w:pPr>
    </w:p>
    <w:p w14:paraId="6BBF722B" w14:textId="77777777" w:rsidR="00401CD9" w:rsidRDefault="006C669B">
      <w:pPr>
        <w:pStyle w:val="BodyText"/>
        <w:spacing w:line="360" w:lineRule="auto"/>
        <w:ind w:left="288" w:right="1073" w:firstLine="720"/>
        <w:jc w:val="both"/>
      </w:pPr>
      <w:r>
        <w:t>The</w:t>
      </w:r>
      <w:r>
        <w:rPr>
          <w:spacing w:val="-4"/>
        </w:rPr>
        <w:t xml:space="preserve"> </w:t>
      </w:r>
      <w:r>
        <w:t>World</w:t>
      </w:r>
      <w:r>
        <w:rPr>
          <w:spacing w:val="-4"/>
        </w:rPr>
        <w:t xml:space="preserve"> </w:t>
      </w:r>
      <w:r>
        <w:t>Health</w:t>
      </w:r>
      <w:r>
        <w:rPr>
          <w:spacing w:val="-4"/>
        </w:rPr>
        <w:t xml:space="preserve"> </w:t>
      </w:r>
      <w:r>
        <w:t>Organization</w:t>
      </w:r>
      <w:r>
        <w:rPr>
          <w:spacing w:val="-4"/>
        </w:rPr>
        <w:t xml:space="preserve"> </w:t>
      </w:r>
      <w:r>
        <w:t>says</w:t>
      </w:r>
      <w:r>
        <w:rPr>
          <w:spacing w:val="-2"/>
        </w:rPr>
        <w:t xml:space="preserve"> </w:t>
      </w:r>
      <w:r>
        <w:t>that</w:t>
      </w:r>
      <w:r>
        <w:rPr>
          <w:spacing w:val="-1"/>
        </w:rPr>
        <w:t xml:space="preserve"> </w:t>
      </w:r>
      <w:r>
        <w:t>in</w:t>
      </w:r>
      <w:r>
        <w:rPr>
          <w:spacing w:val="-4"/>
        </w:rPr>
        <w:t xml:space="preserve"> </w:t>
      </w:r>
      <w:r>
        <w:t>2019,</w:t>
      </w:r>
      <w:r>
        <w:rPr>
          <w:spacing w:val="-2"/>
        </w:rPr>
        <w:t xml:space="preserve"> </w:t>
      </w:r>
      <w:r>
        <w:t>the</w:t>
      </w:r>
      <w:r>
        <w:rPr>
          <w:spacing w:val="-4"/>
        </w:rPr>
        <w:t xml:space="preserve"> </w:t>
      </w:r>
      <w:r>
        <w:t>maternal</w:t>
      </w:r>
      <w:r>
        <w:rPr>
          <w:spacing w:val="-4"/>
        </w:rPr>
        <w:t xml:space="preserve"> </w:t>
      </w:r>
      <w:r>
        <w:t>mortality</w:t>
      </w:r>
      <w:r>
        <w:rPr>
          <w:spacing w:val="-2"/>
        </w:rPr>
        <w:t xml:space="preserve"> </w:t>
      </w:r>
      <w:r>
        <w:t>rate</w:t>
      </w:r>
      <w:r>
        <w:rPr>
          <w:spacing w:val="-4"/>
        </w:rPr>
        <w:t xml:space="preserve"> </w:t>
      </w:r>
      <w:r>
        <w:t>in the</w:t>
      </w:r>
      <w:r>
        <w:rPr>
          <w:spacing w:val="-4"/>
        </w:rPr>
        <w:t xml:space="preserve"> </w:t>
      </w:r>
      <w:r>
        <w:t>Philippines</w:t>
      </w:r>
      <w:r>
        <w:rPr>
          <w:spacing w:val="-2"/>
        </w:rPr>
        <w:t xml:space="preserve"> </w:t>
      </w:r>
      <w:r>
        <w:t>was</w:t>
      </w:r>
      <w:r>
        <w:rPr>
          <w:spacing w:val="-2"/>
        </w:rPr>
        <w:t xml:space="preserve"> </w:t>
      </w:r>
      <w:r>
        <w:t>121</w:t>
      </w:r>
      <w:r>
        <w:rPr>
          <w:spacing w:val="-4"/>
        </w:rPr>
        <w:t xml:space="preserve"> </w:t>
      </w:r>
      <w:r>
        <w:t>deaths</w:t>
      </w:r>
      <w:r>
        <w:rPr>
          <w:spacing w:val="-2"/>
        </w:rPr>
        <w:t xml:space="preserve"> </w:t>
      </w:r>
      <w:r>
        <w:t>per</w:t>
      </w:r>
      <w:r>
        <w:rPr>
          <w:spacing w:val="-2"/>
        </w:rPr>
        <w:t xml:space="preserve"> </w:t>
      </w:r>
      <w:r>
        <w:t>100,000</w:t>
      </w:r>
      <w:r>
        <w:rPr>
          <w:spacing w:val="-4"/>
        </w:rPr>
        <w:t xml:space="preserve"> </w:t>
      </w:r>
      <w:r>
        <w:t>live</w:t>
      </w:r>
      <w:r>
        <w:rPr>
          <w:spacing w:val="-4"/>
        </w:rPr>
        <w:t xml:space="preserve"> </w:t>
      </w:r>
      <w:r>
        <w:t>births.</w:t>
      </w:r>
      <w:r>
        <w:rPr>
          <w:spacing w:val="-2"/>
        </w:rPr>
        <w:t xml:space="preserve"> </w:t>
      </w:r>
      <w:r>
        <w:t>Even</w:t>
      </w:r>
      <w:r>
        <w:rPr>
          <w:spacing w:val="-4"/>
        </w:rPr>
        <w:t xml:space="preserve"> </w:t>
      </w:r>
      <w:r>
        <w:t>though</w:t>
      </w:r>
      <w:r>
        <w:rPr>
          <w:spacing w:val="-4"/>
        </w:rPr>
        <w:t xml:space="preserve"> </w:t>
      </w:r>
      <w:r>
        <w:t>people are</w:t>
      </w:r>
      <w:r>
        <w:rPr>
          <w:spacing w:val="-4"/>
        </w:rPr>
        <w:t xml:space="preserve"> </w:t>
      </w:r>
      <w:r>
        <w:t>trying to</w:t>
      </w:r>
      <w:r>
        <w:rPr>
          <w:spacing w:val="-5"/>
        </w:rPr>
        <w:t xml:space="preserve"> </w:t>
      </w:r>
      <w:r>
        <w:t>lower</w:t>
      </w:r>
      <w:r>
        <w:rPr>
          <w:spacing w:val="-3"/>
        </w:rPr>
        <w:t xml:space="preserve"> </w:t>
      </w:r>
      <w:r>
        <w:t>this</w:t>
      </w:r>
      <w:r>
        <w:rPr>
          <w:spacing w:val="-3"/>
        </w:rPr>
        <w:t xml:space="preserve"> </w:t>
      </w:r>
      <w:r>
        <w:t>number,</w:t>
      </w:r>
      <w:r>
        <w:rPr>
          <w:spacing w:val="-2"/>
        </w:rPr>
        <w:t xml:space="preserve"> </w:t>
      </w:r>
      <w:r>
        <w:t>the</w:t>
      </w:r>
      <w:r>
        <w:rPr>
          <w:spacing w:val="-5"/>
        </w:rPr>
        <w:t xml:space="preserve"> </w:t>
      </w:r>
      <w:r>
        <w:t>lack</w:t>
      </w:r>
      <w:r>
        <w:rPr>
          <w:spacing w:val="-3"/>
        </w:rPr>
        <w:t xml:space="preserve"> </w:t>
      </w:r>
      <w:r>
        <w:t>of</w:t>
      </w:r>
      <w:r>
        <w:rPr>
          <w:spacing w:val="-2"/>
        </w:rPr>
        <w:t xml:space="preserve"> </w:t>
      </w:r>
      <w:r>
        <w:t>access</w:t>
      </w:r>
      <w:r>
        <w:rPr>
          <w:spacing w:val="-3"/>
        </w:rPr>
        <w:t xml:space="preserve"> </w:t>
      </w:r>
      <w:r>
        <w:t>to</w:t>
      </w:r>
      <w:r>
        <w:rPr>
          <w:spacing w:val="-5"/>
        </w:rPr>
        <w:t xml:space="preserve"> </w:t>
      </w:r>
      <w:r>
        <w:t>healthcare,</w:t>
      </w:r>
      <w:r>
        <w:rPr>
          <w:spacing w:val="-3"/>
        </w:rPr>
        <w:t xml:space="preserve"> </w:t>
      </w:r>
      <w:r>
        <w:t>especially</w:t>
      </w:r>
      <w:r>
        <w:rPr>
          <w:spacing w:val="-3"/>
        </w:rPr>
        <w:t xml:space="preserve"> </w:t>
      </w:r>
      <w:r>
        <w:t>in</w:t>
      </w:r>
      <w:r>
        <w:rPr>
          <w:spacing w:val="-5"/>
        </w:rPr>
        <w:t xml:space="preserve"> </w:t>
      </w:r>
      <w:r>
        <w:t>rural</w:t>
      </w:r>
      <w:r>
        <w:rPr>
          <w:spacing w:val="-5"/>
        </w:rPr>
        <w:t xml:space="preserve"> </w:t>
      </w:r>
      <w:r>
        <w:t>areas,</w:t>
      </w:r>
      <w:r>
        <w:rPr>
          <w:spacing w:val="-3"/>
        </w:rPr>
        <w:t xml:space="preserve"> </w:t>
      </w:r>
      <w:r>
        <w:t xml:space="preserve">keeps these rates high. Teenage pregnancy </w:t>
      </w:r>
      <w:r>
        <w:t>is another big problem; about 10% of Filipino girls</w:t>
      </w:r>
      <w:r>
        <w:rPr>
          <w:spacing w:val="-2"/>
        </w:rPr>
        <w:t xml:space="preserve"> </w:t>
      </w:r>
      <w:r>
        <w:t>aged</w:t>
      </w:r>
      <w:r>
        <w:rPr>
          <w:spacing w:val="-4"/>
        </w:rPr>
        <w:t xml:space="preserve"> </w:t>
      </w:r>
      <w:r>
        <w:t>15</w:t>
      </w:r>
      <w:r>
        <w:rPr>
          <w:spacing w:val="-4"/>
        </w:rPr>
        <w:t xml:space="preserve"> </w:t>
      </w:r>
      <w:r>
        <w:t>to</w:t>
      </w:r>
      <w:r>
        <w:rPr>
          <w:spacing w:val="-4"/>
        </w:rPr>
        <w:t xml:space="preserve"> </w:t>
      </w:r>
      <w:r>
        <w:t>19</w:t>
      </w:r>
      <w:r>
        <w:rPr>
          <w:spacing w:val="-4"/>
        </w:rPr>
        <w:t xml:space="preserve"> </w:t>
      </w:r>
      <w:r>
        <w:t>have either</w:t>
      </w:r>
      <w:r>
        <w:rPr>
          <w:spacing w:val="-2"/>
        </w:rPr>
        <w:t xml:space="preserve"> </w:t>
      </w:r>
      <w:r>
        <w:t>had</w:t>
      </w:r>
      <w:r>
        <w:rPr>
          <w:spacing w:val="-4"/>
        </w:rPr>
        <w:t xml:space="preserve"> </w:t>
      </w:r>
      <w:r>
        <w:t>a baby</w:t>
      </w:r>
      <w:r>
        <w:rPr>
          <w:spacing w:val="-2"/>
        </w:rPr>
        <w:t xml:space="preserve"> </w:t>
      </w:r>
      <w:r>
        <w:t>or</w:t>
      </w:r>
      <w:r>
        <w:rPr>
          <w:spacing w:val="-2"/>
        </w:rPr>
        <w:t xml:space="preserve"> </w:t>
      </w:r>
      <w:r>
        <w:t>are</w:t>
      </w:r>
      <w:r>
        <w:rPr>
          <w:spacing w:val="-4"/>
        </w:rPr>
        <w:t xml:space="preserve"> </w:t>
      </w:r>
      <w:r>
        <w:t>pregnant</w:t>
      </w:r>
      <w:r>
        <w:rPr>
          <w:spacing w:val="-1"/>
        </w:rPr>
        <w:t xml:space="preserve"> </w:t>
      </w:r>
      <w:r>
        <w:t>with</w:t>
      </w:r>
      <w:r>
        <w:rPr>
          <w:spacing w:val="-4"/>
        </w:rPr>
        <w:t xml:space="preserve"> </w:t>
      </w:r>
      <w:r>
        <w:t>their</w:t>
      </w:r>
      <w:r>
        <w:rPr>
          <w:spacing w:val="-2"/>
        </w:rPr>
        <w:t xml:space="preserve"> </w:t>
      </w:r>
      <w:r>
        <w:t>first</w:t>
      </w:r>
      <w:r>
        <w:rPr>
          <w:spacing w:val="-1"/>
        </w:rPr>
        <w:t xml:space="preserve"> </w:t>
      </w:r>
      <w:r>
        <w:t>child</w:t>
      </w:r>
      <w:r>
        <w:rPr>
          <w:spacing w:val="-4"/>
        </w:rPr>
        <w:t xml:space="preserve"> </w:t>
      </w:r>
      <w:r>
        <w:t>(United Nations</w:t>
      </w:r>
      <w:r>
        <w:rPr>
          <w:spacing w:val="-2"/>
        </w:rPr>
        <w:t xml:space="preserve"> </w:t>
      </w:r>
      <w:r>
        <w:t>Population</w:t>
      </w:r>
      <w:r>
        <w:rPr>
          <w:spacing w:val="-4"/>
        </w:rPr>
        <w:t xml:space="preserve"> </w:t>
      </w:r>
      <w:r>
        <w:t>Fund,</w:t>
      </w:r>
      <w:r>
        <w:rPr>
          <w:spacing w:val="-2"/>
        </w:rPr>
        <w:t xml:space="preserve"> </w:t>
      </w:r>
      <w:r>
        <w:t>2020).</w:t>
      </w:r>
      <w:r>
        <w:rPr>
          <w:spacing w:val="-1"/>
        </w:rPr>
        <w:t xml:space="preserve"> </w:t>
      </w:r>
      <w:r>
        <w:t>Teenage</w:t>
      </w:r>
      <w:r>
        <w:rPr>
          <w:spacing w:val="-4"/>
        </w:rPr>
        <w:t xml:space="preserve"> </w:t>
      </w:r>
      <w:r>
        <w:t>pregnancy</w:t>
      </w:r>
      <w:r>
        <w:rPr>
          <w:spacing w:val="-2"/>
        </w:rPr>
        <w:t xml:space="preserve"> </w:t>
      </w:r>
      <w:r>
        <w:t>rates</w:t>
      </w:r>
      <w:r>
        <w:rPr>
          <w:spacing w:val="-2"/>
        </w:rPr>
        <w:t xml:space="preserve"> </w:t>
      </w:r>
      <w:r>
        <w:t>are</w:t>
      </w:r>
      <w:r>
        <w:rPr>
          <w:spacing w:val="-4"/>
        </w:rPr>
        <w:t xml:space="preserve"> </w:t>
      </w:r>
      <w:r>
        <w:t>high</w:t>
      </w:r>
      <w:r>
        <w:rPr>
          <w:spacing w:val="-4"/>
        </w:rPr>
        <w:t xml:space="preserve"> </w:t>
      </w:r>
      <w:r>
        <w:t>in</w:t>
      </w:r>
      <w:r>
        <w:rPr>
          <w:spacing w:val="-4"/>
        </w:rPr>
        <w:t xml:space="preserve"> </w:t>
      </w:r>
      <w:r>
        <w:t>rural</w:t>
      </w:r>
      <w:r>
        <w:rPr>
          <w:spacing w:val="-4"/>
        </w:rPr>
        <w:t xml:space="preserve"> </w:t>
      </w:r>
      <w:r>
        <w:t>areas</w:t>
      </w:r>
      <w:r>
        <w:rPr>
          <w:spacing w:val="-2"/>
        </w:rPr>
        <w:t xml:space="preserve"> </w:t>
      </w:r>
      <w:r>
        <w:t>like Davao del Norte because of problems with money, culture, and getting health care. Contraceptive use among married women is 38.5%, with 18% having unmet family planning needs, mirroring Mindanao broader trends and national challenges in reproductive</w:t>
      </w:r>
      <w:r>
        <w:rPr>
          <w:spacing w:val="-14"/>
        </w:rPr>
        <w:t xml:space="preserve"> </w:t>
      </w:r>
      <w:r>
        <w:t>he</w:t>
      </w:r>
      <w:r>
        <w:t>alth</w:t>
      </w:r>
      <w:r>
        <w:rPr>
          <w:spacing w:val="-14"/>
        </w:rPr>
        <w:t xml:space="preserve"> </w:t>
      </w:r>
      <w:r>
        <w:t>(The</w:t>
      </w:r>
      <w:r>
        <w:rPr>
          <w:spacing w:val="-14"/>
        </w:rPr>
        <w:t xml:space="preserve"> </w:t>
      </w:r>
      <w:r>
        <w:t>Demographic</w:t>
      </w:r>
      <w:r>
        <w:rPr>
          <w:spacing w:val="-9"/>
        </w:rPr>
        <w:t xml:space="preserve"> </w:t>
      </w:r>
      <w:r>
        <w:t>&amp;</w:t>
      </w:r>
      <w:r>
        <w:rPr>
          <w:spacing w:val="-12"/>
        </w:rPr>
        <w:t xml:space="preserve"> </w:t>
      </w:r>
      <w:r>
        <w:t>Health</w:t>
      </w:r>
      <w:r>
        <w:rPr>
          <w:spacing w:val="-14"/>
        </w:rPr>
        <w:t xml:space="preserve"> </w:t>
      </w:r>
      <w:r>
        <w:t>Survey,</w:t>
      </w:r>
      <w:r>
        <w:rPr>
          <w:spacing w:val="-11"/>
        </w:rPr>
        <w:t xml:space="preserve"> </w:t>
      </w:r>
      <w:r>
        <w:t>2017)</w:t>
      </w:r>
      <w:r>
        <w:rPr>
          <w:rFonts w:ascii="Arial"/>
          <w:b/>
        </w:rPr>
        <w:t>.</w:t>
      </w:r>
      <w:r>
        <w:rPr>
          <w:rFonts w:ascii="Arial"/>
          <w:b/>
          <w:spacing w:val="39"/>
        </w:rPr>
        <w:t xml:space="preserve"> </w:t>
      </w:r>
      <w:r>
        <w:t>The</w:t>
      </w:r>
      <w:r>
        <w:rPr>
          <w:spacing w:val="-14"/>
        </w:rPr>
        <w:t xml:space="preserve"> </w:t>
      </w:r>
      <w:r>
        <w:t>research</w:t>
      </w:r>
      <w:r>
        <w:rPr>
          <w:spacing w:val="-13"/>
        </w:rPr>
        <w:t xml:space="preserve"> </w:t>
      </w:r>
      <w:r>
        <w:t>urgency arises in the Philippines continuing gap in access to reproductive health information and services. This study aims to contribute to the development of more effective strategies for impleme</w:t>
      </w:r>
      <w:r>
        <w:t>nting the reproductive health (RH) law in the region.</w:t>
      </w:r>
    </w:p>
    <w:p w14:paraId="2A8BC8F1" w14:textId="77777777" w:rsidR="00401CD9" w:rsidRDefault="006C669B">
      <w:pPr>
        <w:pStyle w:val="BodyText"/>
        <w:spacing w:line="360" w:lineRule="auto"/>
        <w:ind w:left="288" w:right="1076" w:firstLine="720"/>
        <w:jc w:val="both"/>
      </w:pPr>
      <w:r>
        <w:t>The foremost objective of the study is to identify the fiscal challenges encountered</w:t>
      </w:r>
      <w:r>
        <w:rPr>
          <w:spacing w:val="-9"/>
        </w:rPr>
        <w:t xml:space="preserve"> </w:t>
      </w:r>
      <w:r>
        <w:t>in</w:t>
      </w:r>
      <w:r>
        <w:rPr>
          <w:spacing w:val="-9"/>
        </w:rPr>
        <w:t xml:space="preserve"> </w:t>
      </w:r>
      <w:r>
        <w:t>implementing</w:t>
      </w:r>
      <w:r>
        <w:rPr>
          <w:spacing w:val="-9"/>
        </w:rPr>
        <w:t xml:space="preserve"> </w:t>
      </w:r>
      <w:r>
        <w:t>the</w:t>
      </w:r>
      <w:r>
        <w:rPr>
          <w:spacing w:val="-9"/>
        </w:rPr>
        <w:t xml:space="preserve"> </w:t>
      </w:r>
      <w:r>
        <w:t>Philippines</w:t>
      </w:r>
      <w:r>
        <w:rPr>
          <w:spacing w:val="-7"/>
        </w:rPr>
        <w:t xml:space="preserve"> </w:t>
      </w:r>
      <w:r>
        <w:t>Reproductive</w:t>
      </w:r>
      <w:r>
        <w:rPr>
          <w:spacing w:val="-9"/>
        </w:rPr>
        <w:t xml:space="preserve"> </w:t>
      </w:r>
      <w:r>
        <w:t>Health</w:t>
      </w:r>
      <w:r>
        <w:rPr>
          <w:spacing w:val="-9"/>
        </w:rPr>
        <w:t xml:space="preserve"> </w:t>
      </w:r>
      <w:r>
        <w:t>(RH)</w:t>
      </w:r>
      <w:r>
        <w:rPr>
          <w:spacing w:val="-7"/>
        </w:rPr>
        <w:t xml:space="preserve"> </w:t>
      </w:r>
      <w:r>
        <w:t>Law</w:t>
      </w:r>
      <w:r>
        <w:rPr>
          <w:spacing w:val="-5"/>
        </w:rPr>
        <w:t xml:space="preserve"> </w:t>
      </w:r>
      <w:r>
        <w:t>within</w:t>
      </w:r>
      <w:r>
        <w:rPr>
          <w:spacing w:val="-9"/>
        </w:rPr>
        <w:t xml:space="preserve"> </w:t>
      </w:r>
      <w:r>
        <w:t>the Local</w:t>
      </w:r>
      <w:r>
        <w:rPr>
          <w:spacing w:val="-8"/>
        </w:rPr>
        <w:t xml:space="preserve"> </w:t>
      </w:r>
      <w:r>
        <w:t>Government</w:t>
      </w:r>
      <w:r>
        <w:rPr>
          <w:spacing w:val="-6"/>
        </w:rPr>
        <w:t xml:space="preserve"> </w:t>
      </w:r>
      <w:r>
        <w:t>Units</w:t>
      </w:r>
      <w:r>
        <w:rPr>
          <w:spacing w:val="-7"/>
        </w:rPr>
        <w:t xml:space="preserve"> </w:t>
      </w:r>
      <w:r>
        <w:t>(LGUs)</w:t>
      </w:r>
      <w:r>
        <w:rPr>
          <w:spacing w:val="-8"/>
        </w:rPr>
        <w:t xml:space="preserve"> </w:t>
      </w:r>
      <w:r>
        <w:t>of</w:t>
      </w:r>
      <w:r>
        <w:rPr>
          <w:spacing w:val="-7"/>
        </w:rPr>
        <w:t xml:space="preserve"> </w:t>
      </w:r>
      <w:r>
        <w:t>Davao</w:t>
      </w:r>
      <w:r>
        <w:rPr>
          <w:spacing w:val="-9"/>
        </w:rPr>
        <w:t xml:space="preserve"> </w:t>
      </w:r>
      <w:r>
        <w:t>del</w:t>
      </w:r>
      <w:r>
        <w:rPr>
          <w:spacing w:val="-8"/>
        </w:rPr>
        <w:t xml:space="preserve"> </w:t>
      </w:r>
      <w:r>
        <w:t>Norte,</w:t>
      </w:r>
      <w:r>
        <w:rPr>
          <w:spacing w:val="-6"/>
        </w:rPr>
        <w:t xml:space="preserve"> </w:t>
      </w:r>
      <w:r>
        <w:t>specifically</w:t>
      </w:r>
      <w:r>
        <w:rPr>
          <w:spacing w:val="-7"/>
        </w:rPr>
        <w:t xml:space="preserve"> </w:t>
      </w:r>
      <w:r>
        <w:t>in</w:t>
      </w:r>
      <w:r>
        <w:rPr>
          <w:spacing w:val="-9"/>
        </w:rPr>
        <w:t xml:space="preserve"> </w:t>
      </w:r>
      <w:r>
        <w:t>the</w:t>
      </w:r>
      <w:r>
        <w:rPr>
          <w:spacing w:val="-9"/>
        </w:rPr>
        <w:t xml:space="preserve"> </w:t>
      </w:r>
      <w:r>
        <w:t>cities</w:t>
      </w:r>
      <w:r>
        <w:rPr>
          <w:spacing w:val="-3"/>
        </w:rPr>
        <w:t xml:space="preserve"> </w:t>
      </w:r>
      <w:r>
        <w:t>of</w:t>
      </w:r>
      <w:r>
        <w:rPr>
          <w:spacing w:val="-6"/>
        </w:rPr>
        <w:t xml:space="preserve"> </w:t>
      </w:r>
      <w:proofErr w:type="spellStart"/>
      <w:r>
        <w:t>Samal</w:t>
      </w:r>
      <w:proofErr w:type="spellEnd"/>
      <w:r>
        <w:t xml:space="preserve">, </w:t>
      </w:r>
      <w:proofErr w:type="spellStart"/>
      <w:r>
        <w:t>Panabo</w:t>
      </w:r>
      <w:proofErr w:type="spellEnd"/>
      <w:r>
        <w:t>, and Tagum. This study will adopt a qualitative approach and use key informant interviews with healthcare providers to collect data on the challenges they encounter, the coping mechanisms they employ durin</w:t>
      </w:r>
      <w:r>
        <w:t>g implementation, and their recommendations for improvement. The author also explicitly aims to answer the following</w:t>
      </w:r>
      <w:r>
        <w:rPr>
          <w:spacing w:val="-1"/>
        </w:rPr>
        <w:t xml:space="preserve"> </w:t>
      </w:r>
      <w:r>
        <w:t>question:</w:t>
      </w:r>
      <w:r>
        <w:rPr>
          <w:spacing w:val="-3"/>
        </w:rPr>
        <w:t xml:space="preserve"> </w:t>
      </w:r>
      <w:r>
        <w:t>What</w:t>
      </w:r>
      <w:r>
        <w:rPr>
          <w:spacing w:val="-2"/>
        </w:rPr>
        <w:t xml:space="preserve"> </w:t>
      </w:r>
      <w:r>
        <w:t>are</w:t>
      </w:r>
      <w:r>
        <w:rPr>
          <w:spacing w:val="-5"/>
        </w:rPr>
        <w:t xml:space="preserve"> </w:t>
      </w:r>
      <w:r>
        <w:t>the</w:t>
      </w:r>
      <w:r>
        <w:rPr>
          <w:spacing w:val="-5"/>
        </w:rPr>
        <w:t xml:space="preserve"> </w:t>
      </w:r>
      <w:r>
        <w:t>fiscal</w:t>
      </w:r>
      <w:r>
        <w:rPr>
          <w:spacing w:val="-1"/>
        </w:rPr>
        <w:t xml:space="preserve"> </w:t>
      </w:r>
      <w:r>
        <w:t>challenges</w:t>
      </w:r>
      <w:r>
        <w:rPr>
          <w:spacing w:val="-3"/>
        </w:rPr>
        <w:t xml:space="preserve"> </w:t>
      </w:r>
      <w:r>
        <w:t>in</w:t>
      </w:r>
      <w:r>
        <w:rPr>
          <w:spacing w:val="-5"/>
        </w:rPr>
        <w:t xml:space="preserve"> </w:t>
      </w:r>
      <w:r>
        <w:t>implementing</w:t>
      </w:r>
      <w:r>
        <w:rPr>
          <w:spacing w:val="-5"/>
        </w:rPr>
        <w:t xml:space="preserve"> </w:t>
      </w:r>
      <w:r>
        <w:t>the</w:t>
      </w:r>
      <w:r>
        <w:rPr>
          <w:spacing w:val="-5"/>
        </w:rPr>
        <w:t xml:space="preserve"> </w:t>
      </w:r>
      <w:r>
        <w:t>RH</w:t>
      </w:r>
      <w:r>
        <w:rPr>
          <w:spacing w:val="-5"/>
        </w:rPr>
        <w:t xml:space="preserve"> </w:t>
      </w:r>
      <w:r>
        <w:t>Law?</w:t>
      </w:r>
      <w:r>
        <w:rPr>
          <w:spacing w:val="-5"/>
        </w:rPr>
        <w:t xml:space="preserve"> </w:t>
      </w:r>
      <w:r>
        <w:t>What are the adaptive strategies in relation to budgetary difficulties</w:t>
      </w:r>
      <w:r>
        <w:t xml:space="preserve"> in implementing the RH Law?</w:t>
      </w:r>
      <w:r>
        <w:rPr>
          <w:spacing w:val="-14"/>
        </w:rPr>
        <w:t xml:space="preserve"> </w:t>
      </w:r>
      <w:r>
        <w:t>What</w:t>
      </w:r>
      <w:r>
        <w:rPr>
          <w:spacing w:val="-12"/>
        </w:rPr>
        <w:t xml:space="preserve"> </w:t>
      </w:r>
      <w:r>
        <w:t>are</w:t>
      </w:r>
      <w:r>
        <w:rPr>
          <w:spacing w:val="-14"/>
        </w:rPr>
        <w:t xml:space="preserve"> </w:t>
      </w:r>
      <w:r>
        <w:t>the</w:t>
      </w:r>
      <w:r>
        <w:rPr>
          <w:spacing w:val="-14"/>
        </w:rPr>
        <w:t xml:space="preserve"> </w:t>
      </w:r>
      <w:r>
        <w:t>possible</w:t>
      </w:r>
      <w:r>
        <w:rPr>
          <w:spacing w:val="-14"/>
        </w:rPr>
        <w:t xml:space="preserve"> </w:t>
      </w:r>
      <w:r>
        <w:t>recommendations</w:t>
      </w:r>
      <w:r>
        <w:rPr>
          <w:spacing w:val="-12"/>
        </w:rPr>
        <w:t xml:space="preserve"> </w:t>
      </w:r>
      <w:r>
        <w:t>to</w:t>
      </w:r>
      <w:r>
        <w:rPr>
          <w:spacing w:val="-14"/>
        </w:rPr>
        <w:t xml:space="preserve"> </w:t>
      </w:r>
      <w:r>
        <w:t>help</w:t>
      </w:r>
      <w:r>
        <w:rPr>
          <w:spacing w:val="-10"/>
        </w:rPr>
        <w:t xml:space="preserve"> </w:t>
      </w:r>
      <w:r>
        <w:t>solve</w:t>
      </w:r>
      <w:r>
        <w:rPr>
          <w:spacing w:val="-14"/>
        </w:rPr>
        <w:t xml:space="preserve"> </w:t>
      </w:r>
      <w:r>
        <w:t>these</w:t>
      </w:r>
      <w:r>
        <w:rPr>
          <w:spacing w:val="-14"/>
        </w:rPr>
        <w:t xml:space="preserve"> </w:t>
      </w:r>
      <w:r>
        <w:t>fiscal-related</w:t>
      </w:r>
      <w:r>
        <w:rPr>
          <w:spacing w:val="-14"/>
        </w:rPr>
        <w:t xml:space="preserve"> </w:t>
      </w:r>
      <w:r>
        <w:t>issues and problems?</w:t>
      </w:r>
    </w:p>
    <w:p w14:paraId="4FA89FFD" w14:textId="77777777" w:rsidR="00401CD9" w:rsidRDefault="006C669B">
      <w:pPr>
        <w:pStyle w:val="BodyText"/>
        <w:spacing w:before="4" w:line="360" w:lineRule="auto"/>
        <w:ind w:left="288" w:right="1080" w:firstLine="720"/>
        <w:jc w:val="both"/>
      </w:pPr>
      <w:r>
        <w:t>The</w:t>
      </w:r>
      <w:r>
        <w:rPr>
          <w:spacing w:val="-12"/>
        </w:rPr>
        <w:t xml:space="preserve"> </w:t>
      </w:r>
      <w:r>
        <w:t>global</w:t>
      </w:r>
      <w:r>
        <w:rPr>
          <w:spacing w:val="-11"/>
        </w:rPr>
        <w:t xml:space="preserve"> </w:t>
      </w:r>
      <w:r>
        <w:t>significance</w:t>
      </w:r>
      <w:r>
        <w:rPr>
          <w:spacing w:val="-8"/>
        </w:rPr>
        <w:t xml:space="preserve"> </w:t>
      </w:r>
      <w:r>
        <w:t>of</w:t>
      </w:r>
      <w:r>
        <w:rPr>
          <w:spacing w:val="-9"/>
        </w:rPr>
        <w:t xml:space="preserve"> </w:t>
      </w:r>
      <w:r>
        <w:t>this</w:t>
      </w:r>
      <w:r>
        <w:rPr>
          <w:spacing w:val="-10"/>
        </w:rPr>
        <w:t xml:space="preserve"> </w:t>
      </w:r>
      <w:r>
        <w:t>study</w:t>
      </w:r>
      <w:r>
        <w:rPr>
          <w:spacing w:val="-10"/>
        </w:rPr>
        <w:t xml:space="preserve"> </w:t>
      </w:r>
      <w:r>
        <w:t>contributes</w:t>
      </w:r>
      <w:r>
        <w:rPr>
          <w:spacing w:val="-10"/>
        </w:rPr>
        <w:t xml:space="preserve"> </w:t>
      </w:r>
      <w:r>
        <w:t>to</w:t>
      </w:r>
      <w:r>
        <w:rPr>
          <w:spacing w:val="-8"/>
        </w:rPr>
        <w:t xml:space="preserve"> </w:t>
      </w:r>
      <w:r>
        <w:t>the</w:t>
      </w:r>
      <w:r>
        <w:rPr>
          <w:spacing w:val="-12"/>
        </w:rPr>
        <w:t xml:space="preserve"> </w:t>
      </w:r>
      <w:r>
        <w:t>literature</w:t>
      </w:r>
      <w:r>
        <w:rPr>
          <w:spacing w:val="-12"/>
        </w:rPr>
        <w:t xml:space="preserve"> </w:t>
      </w:r>
      <w:r>
        <w:t>on</w:t>
      </w:r>
      <w:r>
        <w:rPr>
          <w:spacing w:val="-8"/>
        </w:rPr>
        <w:t xml:space="preserve"> </w:t>
      </w:r>
      <w:r>
        <w:t>reproductive health policy implementation by offering a detail</w:t>
      </w:r>
      <w:r>
        <w:t>ed, localized perspective on the challenges</w:t>
      </w:r>
      <w:r>
        <w:rPr>
          <w:spacing w:val="-8"/>
        </w:rPr>
        <w:t xml:space="preserve"> </w:t>
      </w:r>
      <w:r>
        <w:t>encountered</w:t>
      </w:r>
      <w:r>
        <w:rPr>
          <w:spacing w:val="-10"/>
        </w:rPr>
        <w:t xml:space="preserve"> </w:t>
      </w:r>
      <w:r>
        <w:t>in</w:t>
      </w:r>
      <w:r>
        <w:rPr>
          <w:spacing w:val="-10"/>
        </w:rPr>
        <w:t xml:space="preserve"> </w:t>
      </w:r>
      <w:r>
        <w:t>a</w:t>
      </w:r>
      <w:r>
        <w:rPr>
          <w:spacing w:val="-10"/>
        </w:rPr>
        <w:t xml:space="preserve"> </w:t>
      </w:r>
      <w:r>
        <w:t>specific</w:t>
      </w:r>
      <w:r>
        <w:rPr>
          <w:spacing w:val="-8"/>
        </w:rPr>
        <w:t xml:space="preserve"> </w:t>
      </w:r>
      <w:r>
        <w:t>context.</w:t>
      </w:r>
      <w:r>
        <w:rPr>
          <w:spacing w:val="-7"/>
        </w:rPr>
        <w:t xml:space="preserve"> </w:t>
      </w:r>
      <w:r>
        <w:t>By</w:t>
      </w:r>
      <w:r>
        <w:rPr>
          <w:spacing w:val="-8"/>
        </w:rPr>
        <w:t xml:space="preserve"> </w:t>
      </w:r>
      <w:r>
        <w:t>analyzing</w:t>
      </w:r>
      <w:r>
        <w:rPr>
          <w:spacing w:val="-10"/>
        </w:rPr>
        <w:t xml:space="preserve"> </w:t>
      </w:r>
      <w:r>
        <w:t>participants</w:t>
      </w:r>
      <w:r>
        <w:rPr>
          <w:spacing w:val="-8"/>
        </w:rPr>
        <w:t xml:space="preserve"> </w:t>
      </w:r>
      <w:r>
        <w:t>experiences</w:t>
      </w:r>
      <w:r>
        <w:rPr>
          <w:spacing w:val="-8"/>
        </w:rPr>
        <w:t xml:space="preserve"> </w:t>
      </w:r>
      <w:r>
        <w:t>in the</w:t>
      </w:r>
      <w:r>
        <w:rPr>
          <w:spacing w:val="-17"/>
        </w:rPr>
        <w:t xml:space="preserve"> </w:t>
      </w:r>
      <w:r>
        <w:t>three</w:t>
      </w:r>
      <w:r>
        <w:rPr>
          <w:spacing w:val="-17"/>
        </w:rPr>
        <w:t xml:space="preserve"> </w:t>
      </w:r>
      <w:r>
        <w:t>cities</w:t>
      </w:r>
      <w:r>
        <w:rPr>
          <w:spacing w:val="-16"/>
        </w:rPr>
        <w:t xml:space="preserve"> </w:t>
      </w:r>
      <w:r>
        <w:t>of</w:t>
      </w:r>
      <w:r>
        <w:rPr>
          <w:spacing w:val="-17"/>
        </w:rPr>
        <w:t xml:space="preserve"> </w:t>
      </w:r>
      <w:r>
        <w:t>Davao</w:t>
      </w:r>
      <w:r>
        <w:rPr>
          <w:spacing w:val="-17"/>
        </w:rPr>
        <w:t xml:space="preserve"> </w:t>
      </w:r>
      <w:r>
        <w:t>del</w:t>
      </w:r>
      <w:r>
        <w:rPr>
          <w:spacing w:val="-17"/>
        </w:rPr>
        <w:t xml:space="preserve"> </w:t>
      </w:r>
      <w:r>
        <w:t>Norte,</w:t>
      </w:r>
      <w:r>
        <w:rPr>
          <w:spacing w:val="-16"/>
        </w:rPr>
        <w:t xml:space="preserve"> </w:t>
      </w:r>
      <w:r>
        <w:t>the</w:t>
      </w:r>
      <w:r>
        <w:rPr>
          <w:spacing w:val="-17"/>
        </w:rPr>
        <w:t xml:space="preserve"> </w:t>
      </w:r>
      <w:r>
        <w:t>study</w:t>
      </w:r>
      <w:r>
        <w:rPr>
          <w:spacing w:val="-17"/>
        </w:rPr>
        <w:t xml:space="preserve"> </w:t>
      </w:r>
      <w:r>
        <w:t>demonstrates</w:t>
      </w:r>
      <w:r>
        <w:rPr>
          <w:spacing w:val="-16"/>
        </w:rPr>
        <w:t xml:space="preserve"> </w:t>
      </w:r>
      <w:r>
        <w:t>awareness</w:t>
      </w:r>
      <w:r>
        <w:rPr>
          <w:spacing w:val="-17"/>
        </w:rPr>
        <w:t xml:space="preserve"> </w:t>
      </w:r>
      <w:r>
        <w:t>of</w:t>
      </w:r>
      <w:r>
        <w:rPr>
          <w:spacing w:val="-17"/>
        </w:rPr>
        <w:t xml:space="preserve"> </w:t>
      </w:r>
      <w:r>
        <w:t>implementing the Reproductive Health (RH) Law in a developing country with diverse cultural and religious</w:t>
      </w:r>
      <w:r>
        <w:rPr>
          <w:spacing w:val="-12"/>
        </w:rPr>
        <w:t xml:space="preserve"> </w:t>
      </w:r>
      <w:r>
        <w:t>influences.</w:t>
      </w:r>
      <w:r>
        <w:rPr>
          <w:spacing w:val="-2"/>
        </w:rPr>
        <w:t xml:space="preserve"> </w:t>
      </w:r>
      <w:r>
        <w:t>Furthermore,</w:t>
      </w:r>
      <w:r>
        <w:rPr>
          <w:spacing w:val="-11"/>
        </w:rPr>
        <w:t xml:space="preserve"> </w:t>
      </w:r>
      <w:r>
        <w:t>the</w:t>
      </w:r>
      <w:r>
        <w:rPr>
          <w:spacing w:val="-13"/>
        </w:rPr>
        <w:t xml:space="preserve"> </w:t>
      </w:r>
      <w:r>
        <w:t>study</w:t>
      </w:r>
      <w:r>
        <w:rPr>
          <w:spacing w:val="-12"/>
        </w:rPr>
        <w:t xml:space="preserve"> </w:t>
      </w:r>
      <w:r>
        <w:t>can</w:t>
      </w:r>
      <w:r>
        <w:rPr>
          <w:spacing w:val="-13"/>
        </w:rPr>
        <w:t xml:space="preserve"> </w:t>
      </w:r>
      <w:r>
        <w:t>contribute</w:t>
      </w:r>
      <w:r>
        <w:rPr>
          <w:spacing w:val="-13"/>
        </w:rPr>
        <w:t xml:space="preserve"> </w:t>
      </w:r>
      <w:r>
        <w:t>to</w:t>
      </w:r>
      <w:r>
        <w:rPr>
          <w:spacing w:val="-13"/>
        </w:rPr>
        <w:t xml:space="preserve"> </w:t>
      </w:r>
      <w:r>
        <w:t>SDG</w:t>
      </w:r>
      <w:r>
        <w:rPr>
          <w:spacing w:val="-11"/>
        </w:rPr>
        <w:t xml:space="preserve"> </w:t>
      </w:r>
      <w:r>
        <w:t>No.</w:t>
      </w:r>
      <w:r>
        <w:rPr>
          <w:spacing w:val="-11"/>
        </w:rPr>
        <w:t xml:space="preserve"> </w:t>
      </w:r>
      <w:r>
        <w:t>3</w:t>
      </w:r>
      <w:r>
        <w:rPr>
          <w:spacing w:val="-13"/>
        </w:rPr>
        <w:t xml:space="preserve"> </w:t>
      </w:r>
      <w:r>
        <w:t>(Good</w:t>
      </w:r>
      <w:r>
        <w:rPr>
          <w:spacing w:val="-13"/>
        </w:rPr>
        <w:t xml:space="preserve"> </w:t>
      </w:r>
      <w:r>
        <w:t>Health</w:t>
      </w:r>
    </w:p>
    <w:p w14:paraId="130E8FF8"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30B5D584" w14:textId="77777777" w:rsidR="00401CD9" w:rsidRDefault="00401CD9">
      <w:pPr>
        <w:pStyle w:val="BodyText"/>
        <w:spacing w:before="37"/>
      </w:pPr>
    </w:p>
    <w:p w14:paraId="4ACCFA2D" w14:textId="77777777" w:rsidR="00401CD9" w:rsidRDefault="006C669B">
      <w:pPr>
        <w:pStyle w:val="BodyText"/>
        <w:spacing w:line="360" w:lineRule="auto"/>
        <w:ind w:left="288" w:right="1074"/>
        <w:jc w:val="both"/>
      </w:pPr>
      <w:r>
        <w:t>and Well-Being), which aims to improve health systems and pro</w:t>
      </w:r>
      <w:r>
        <w:t>mote better health outcomes</w:t>
      </w:r>
      <w:r>
        <w:rPr>
          <w:spacing w:val="-7"/>
        </w:rPr>
        <w:t xml:space="preserve"> </w:t>
      </w:r>
      <w:r>
        <w:t>globally,</w:t>
      </w:r>
      <w:r>
        <w:rPr>
          <w:spacing w:val="-10"/>
        </w:rPr>
        <w:t xml:space="preserve"> </w:t>
      </w:r>
      <w:r>
        <w:t>particularly</w:t>
      </w:r>
      <w:r>
        <w:rPr>
          <w:spacing w:val="-7"/>
        </w:rPr>
        <w:t xml:space="preserve"> </w:t>
      </w:r>
      <w:r>
        <w:t>in</w:t>
      </w:r>
      <w:r>
        <w:rPr>
          <w:spacing w:val="-13"/>
        </w:rPr>
        <w:t xml:space="preserve"> </w:t>
      </w:r>
      <w:r>
        <w:t>terms</w:t>
      </w:r>
      <w:r>
        <w:rPr>
          <w:spacing w:val="-11"/>
        </w:rPr>
        <w:t xml:space="preserve"> </w:t>
      </w:r>
      <w:r>
        <w:t>of</w:t>
      </w:r>
      <w:r>
        <w:rPr>
          <w:spacing w:val="-10"/>
        </w:rPr>
        <w:t xml:space="preserve"> </w:t>
      </w:r>
      <w:r>
        <w:t>sexual</w:t>
      </w:r>
      <w:r>
        <w:rPr>
          <w:spacing w:val="-12"/>
        </w:rPr>
        <w:t xml:space="preserve"> </w:t>
      </w:r>
      <w:r>
        <w:t>and</w:t>
      </w:r>
      <w:r>
        <w:rPr>
          <w:spacing w:val="-13"/>
        </w:rPr>
        <w:t xml:space="preserve"> </w:t>
      </w:r>
      <w:r>
        <w:t>reproductive</w:t>
      </w:r>
      <w:r>
        <w:rPr>
          <w:spacing w:val="-13"/>
        </w:rPr>
        <w:t xml:space="preserve"> </w:t>
      </w:r>
      <w:r>
        <w:t>health</w:t>
      </w:r>
      <w:r>
        <w:rPr>
          <w:spacing w:val="-13"/>
        </w:rPr>
        <w:t xml:space="preserve"> </w:t>
      </w:r>
      <w:r>
        <w:t>rights.</w:t>
      </w:r>
      <w:r>
        <w:rPr>
          <w:spacing w:val="-3"/>
        </w:rPr>
        <w:t xml:space="preserve"> </w:t>
      </w:r>
      <w:r>
        <w:t>At</w:t>
      </w:r>
      <w:r>
        <w:rPr>
          <w:spacing w:val="-10"/>
        </w:rPr>
        <w:t xml:space="preserve"> </w:t>
      </w:r>
      <w:r>
        <w:t>the domestic</w:t>
      </w:r>
      <w:r>
        <w:rPr>
          <w:spacing w:val="-6"/>
        </w:rPr>
        <w:t xml:space="preserve"> </w:t>
      </w:r>
      <w:r>
        <w:t>level,</w:t>
      </w:r>
      <w:r>
        <w:rPr>
          <w:spacing w:val="-5"/>
        </w:rPr>
        <w:t xml:space="preserve"> </w:t>
      </w:r>
      <w:r>
        <w:t>this</w:t>
      </w:r>
      <w:r>
        <w:rPr>
          <w:spacing w:val="-6"/>
        </w:rPr>
        <w:t xml:space="preserve"> </w:t>
      </w:r>
      <w:r>
        <w:t>study</w:t>
      </w:r>
      <w:r>
        <w:rPr>
          <w:spacing w:val="-6"/>
        </w:rPr>
        <w:t xml:space="preserve"> </w:t>
      </w:r>
      <w:r>
        <w:t>will</w:t>
      </w:r>
      <w:r>
        <w:rPr>
          <w:spacing w:val="-5"/>
        </w:rPr>
        <w:t xml:space="preserve"> </w:t>
      </w:r>
      <w:r>
        <w:t>serve</w:t>
      </w:r>
      <w:r>
        <w:rPr>
          <w:spacing w:val="-8"/>
        </w:rPr>
        <w:t xml:space="preserve"> </w:t>
      </w:r>
      <w:r>
        <w:t>as</w:t>
      </w:r>
      <w:r>
        <w:rPr>
          <w:spacing w:val="-2"/>
        </w:rPr>
        <w:t xml:space="preserve"> </w:t>
      </w:r>
      <w:r>
        <w:t>a</w:t>
      </w:r>
      <w:r>
        <w:rPr>
          <w:spacing w:val="-8"/>
        </w:rPr>
        <w:t xml:space="preserve"> </w:t>
      </w:r>
      <w:r>
        <w:t>guide</w:t>
      </w:r>
      <w:r>
        <w:rPr>
          <w:spacing w:val="-8"/>
        </w:rPr>
        <w:t xml:space="preserve"> </w:t>
      </w:r>
      <w:r>
        <w:t>for</w:t>
      </w:r>
      <w:r>
        <w:rPr>
          <w:spacing w:val="-6"/>
        </w:rPr>
        <w:t xml:space="preserve"> </w:t>
      </w:r>
      <w:r>
        <w:t>healthcare</w:t>
      </w:r>
      <w:r>
        <w:rPr>
          <w:spacing w:val="-8"/>
        </w:rPr>
        <w:t xml:space="preserve"> </w:t>
      </w:r>
      <w:r>
        <w:t>workers</w:t>
      </w:r>
      <w:r>
        <w:rPr>
          <w:spacing w:val="-6"/>
        </w:rPr>
        <w:t xml:space="preserve"> </w:t>
      </w:r>
      <w:r>
        <w:t>to</w:t>
      </w:r>
      <w:r>
        <w:rPr>
          <w:spacing w:val="-8"/>
        </w:rPr>
        <w:t xml:space="preserve"> </w:t>
      </w:r>
      <w:r>
        <w:t>develop</w:t>
      </w:r>
      <w:r>
        <w:rPr>
          <w:spacing w:val="-8"/>
        </w:rPr>
        <w:t xml:space="preserve"> </w:t>
      </w:r>
      <w:r>
        <w:t>more effective strategies to address the specific needs of the Davao del Norte population. The study will also raise awareness of the importance of reproductive rights and promote</w:t>
      </w:r>
      <w:r>
        <w:rPr>
          <w:spacing w:val="-17"/>
        </w:rPr>
        <w:t xml:space="preserve"> </w:t>
      </w:r>
      <w:r>
        <w:t>a</w:t>
      </w:r>
      <w:r>
        <w:rPr>
          <w:spacing w:val="-17"/>
        </w:rPr>
        <w:t xml:space="preserve"> </w:t>
      </w:r>
      <w:r>
        <w:t>culture</w:t>
      </w:r>
      <w:r>
        <w:rPr>
          <w:spacing w:val="-16"/>
        </w:rPr>
        <w:t xml:space="preserve"> </w:t>
      </w:r>
      <w:r>
        <w:t>of</w:t>
      </w:r>
      <w:r>
        <w:rPr>
          <w:spacing w:val="-17"/>
        </w:rPr>
        <w:t xml:space="preserve"> </w:t>
      </w:r>
      <w:r>
        <w:t>respect</w:t>
      </w:r>
      <w:r>
        <w:rPr>
          <w:spacing w:val="-17"/>
        </w:rPr>
        <w:t xml:space="preserve"> </w:t>
      </w:r>
      <w:r>
        <w:t>and</w:t>
      </w:r>
      <w:r>
        <w:rPr>
          <w:spacing w:val="-17"/>
        </w:rPr>
        <w:t xml:space="preserve"> </w:t>
      </w:r>
      <w:r>
        <w:t>understanding</w:t>
      </w:r>
      <w:r>
        <w:rPr>
          <w:spacing w:val="-16"/>
        </w:rPr>
        <w:t xml:space="preserve"> </w:t>
      </w:r>
      <w:r>
        <w:t>within</w:t>
      </w:r>
      <w:r>
        <w:rPr>
          <w:spacing w:val="-17"/>
        </w:rPr>
        <w:t xml:space="preserve"> </w:t>
      </w:r>
      <w:r>
        <w:t>the</w:t>
      </w:r>
      <w:r>
        <w:rPr>
          <w:spacing w:val="-17"/>
        </w:rPr>
        <w:t xml:space="preserve"> </w:t>
      </w:r>
      <w:r>
        <w:t>community.</w:t>
      </w:r>
      <w:r>
        <w:rPr>
          <w:spacing w:val="-16"/>
        </w:rPr>
        <w:t xml:space="preserve"> </w:t>
      </w:r>
      <w:r>
        <w:t>Ultimately,</w:t>
      </w:r>
      <w:r>
        <w:rPr>
          <w:spacing w:val="-17"/>
        </w:rPr>
        <w:t xml:space="preserve"> </w:t>
      </w:r>
      <w:r>
        <w:t>sin</w:t>
      </w:r>
      <w:r>
        <w:t>ce the survey covers various aspects of the implementation of the Reproductive Health Law, it may be used as part of the literature on the RH Law in the country.</w:t>
      </w:r>
    </w:p>
    <w:p w14:paraId="34A6664B" w14:textId="77777777" w:rsidR="00401CD9" w:rsidRDefault="006C669B">
      <w:pPr>
        <w:pStyle w:val="Heading1"/>
        <w:spacing w:before="202"/>
        <w:ind w:left="2941" w:right="3722"/>
        <w:jc w:val="center"/>
      </w:pPr>
      <w:r>
        <w:rPr>
          <w:spacing w:val="-2"/>
        </w:rPr>
        <w:t>METHOD</w:t>
      </w:r>
    </w:p>
    <w:p w14:paraId="6EAF0BD5" w14:textId="77777777" w:rsidR="00401CD9" w:rsidRDefault="00401CD9">
      <w:pPr>
        <w:pStyle w:val="BodyText"/>
        <w:spacing w:before="99"/>
        <w:rPr>
          <w:rFonts w:ascii="Arial"/>
          <w:b/>
        </w:rPr>
      </w:pPr>
    </w:p>
    <w:p w14:paraId="4C65DA3F" w14:textId="77777777" w:rsidR="00401CD9" w:rsidRDefault="006C669B">
      <w:pPr>
        <w:pStyle w:val="Heading2"/>
        <w:jc w:val="both"/>
      </w:pPr>
      <w:r>
        <w:t>Study</w:t>
      </w:r>
      <w:r>
        <w:rPr>
          <w:spacing w:val="1"/>
        </w:rPr>
        <w:t xml:space="preserve"> </w:t>
      </w:r>
      <w:r>
        <w:rPr>
          <w:spacing w:val="-2"/>
        </w:rPr>
        <w:t>Participants</w:t>
      </w:r>
    </w:p>
    <w:p w14:paraId="7A728411" w14:textId="77777777" w:rsidR="00401CD9" w:rsidRDefault="006C669B">
      <w:pPr>
        <w:pStyle w:val="BodyText"/>
        <w:spacing w:before="140" w:line="360" w:lineRule="auto"/>
        <w:ind w:left="288" w:right="1077" w:firstLine="720"/>
        <w:jc w:val="both"/>
      </w:pPr>
      <w:r>
        <w:rPr>
          <w:color w:val="161D1A"/>
        </w:rPr>
        <w:t>Nine (9) informants participated in the Key Informants Interview. A</w:t>
      </w:r>
      <w:r>
        <w:rPr>
          <w:color w:val="161D1A"/>
        </w:rPr>
        <w:t xml:space="preserve">ccording to </w:t>
      </w:r>
      <w:proofErr w:type="spellStart"/>
      <w:r>
        <w:rPr>
          <w:color w:val="161D1A"/>
        </w:rPr>
        <w:t>Kun</w:t>
      </w:r>
      <w:proofErr w:type="spellEnd"/>
      <w:r>
        <w:rPr>
          <w:color w:val="161D1A"/>
        </w:rPr>
        <w:t>,</w:t>
      </w:r>
      <w:r>
        <w:rPr>
          <w:color w:val="161D1A"/>
          <w:spacing w:val="-9"/>
        </w:rPr>
        <w:t xml:space="preserve"> </w:t>
      </w:r>
      <w:proofErr w:type="spellStart"/>
      <w:r>
        <w:rPr>
          <w:color w:val="161D1A"/>
        </w:rPr>
        <w:t>Kassim</w:t>
      </w:r>
      <w:proofErr w:type="spellEnd"/>
      <w:r>
        <w:rPr>
          <w:color w:val="161D1A"/>
        </w:rPr>
        <w:t>,</w:t>
      </w:r>
      <w:r>
        <w:rPr>
          <w:color w:val="161D1A"/>
          <w:spacing w:val="-9"/>
        </w:rPr>
        <w:t xml:space="preserve"> </w:t>
      </w:r>
      <w:proofErr w:type="spellStart"/>
      <w:r>
        <w:rPr>
          <w:color w:val="161D1A"/>
        </w:rPr>
        <w:t>Howze</w:t>
      </w:r>
      <w:proofErr w:type="spellEnd"/>
      <w:r>
        <w:rPr>
          <w:color w:val="161D1A"/>
        </w:rPr>
        <w:t>,</w:t>
      </w:r>
      <w:r>
        <w:rPr>
          <w:color w:val="161D1A"/>
          <w:spacing w:val="-9"/>
        </w:rPr>
        <w:t xml:space="preserve"> </w:t>
      </w:r>
      <w:r>
        <w:rPr>
          <w:color w:val="161D1A"/>
        </w:rPr>
        <w:t>and</w:t>
      </w:r>
      <w:r>
        <w:rPr>
          <w:color w:val="161D1A"/>
          <w:spacing w:val="-11"/>
        </w:rPr>
        <w:t xml:space="preserve"> </w:t>
      </w:r>
      <w:r>
        <w:rPr>
          <w:color w:val="161D1A"/>
        </w:rPr>
        <w:t>MacDonald</w:t>
      </w:r>
      <w:r>
        <w:rPr>
          <w:color w:val="161D1A"/>
          <w:spacing w:val="-11"/>
        </w:rPr>
        <w:t xml:space="preserve"> </w:t>
      </w:r>
      <w:r>
        <w:rPr>
          <w:color w:val="161D1A"/>
        </w:rPr>
        <w:t>(2013)</w:t>
      </w:r>
      <w:r>
        <w:rPr>
          <w:color w:val="161D1A"/>
          <w:spacing w:val="-10"/>
        </w:rPr>
        <w:t xml:space="preserve"> </w:t>
      </w:r>
      <w:r>
        <w:rPr>
          <w:color w:val="161D1A"/>
        </w:rPr>
        <w:t>and</w:t>
      </w:r>
      <w:r>
        <w:rPr>
          <w:color w:val="161D1A"/>
          <w:spacing w:val="-12"/>
        </w:rPr>
        <w:t xml:space="preserve"> </w:t>
      </w:r>
      <w:r>
        <w:rPr>
          <w:color w:val="161D1A"/>
        </w:rPr>
        <w:t>later</w:t>
      </w:r>
      <w:r>
        <w:rPr>
          <w:color w:val="161D1A"/>
          <w:spacing w:val="-10"/>
        </w:rPr>
        <w:t xml:space="preserve"> </w:t>
      </w:r>
      <w:proofErr w:type="spellStart"/>
      <w:r>
        <w:rPr>
          <w:color w:val="161D1A"/>
        </w:rPr>
        <w:t>Chesnay</w:t>
      </w:r>
      <w:proofErr w:type="spellEnd"/>
      <w:r>
        <w:rPr>
          <w:color w:val="161D1A"/>
          <w:spacing w:val="-10"/>
        </w:rPr>
        <w:t xml:space="preserve"> </w:t>
      </w:r>
      <w:r>
        <w:rPr>
          <w:color w:val="161D1A"/>
        </w:rPr>
        <w:t>(2015),</w:t>
      </w:r>
      <w:r>
        <w:rPr>
          <w:color w:val="161D1A"/>
          <w:spacing w:val="-9"/>
        </w:rPr>
        <w:t xml:space="preserve"> </w:t>
      </w:r>
      <w:r>
        <w:rPr>
          <w:color w:val="161D1A"/>
        </w:rPr>
        <w:t>key</w:t>
      </w:r>
      <w:r>
        <w:rPr>
          <w:color w:val="161D1A"/>
          <w:spacing w:val="-10"/>
        </w:rPr>
        <w:t xml:space="preserve"> </w:t>
      </w:r>
      <w:r>
        <w:rPr>
          <w:color w:val="161D1A"/>
        </w:rPr>
        <w:t>informant interviews were in-depth discussions with persons who had special or expert knowledge.</w:t>
      </w:r>
      <w:r>
        <w:rPr>
          <w:color w:val="161D1A"/>
          <w:spacing w:val="-17"/>
        </w:rPr>
        <w:t xml:space="preserve"> </w:t>
      </w:r>
      <w:r>
        <w:rPr>
          <w:color w:val="161D1A"/>
        </w:rPr>
        <w:t>In</w:t>
      </w:r>
      <w:r>
        <w:rPr>
          <w:color w:val="161D1A"/>
          <w:spacing w:val="-17"/>
        </w:rPr>
        <w:t xml:space="preserve"> </w:t>
      </w:r>
      <w:r>
        <w:rPr>
          <w:color w:val="161D1A"/>
        </w:rPr>
        <w:t>data</w:t>
      </w:r>
      <w:r>
        <w:rPr>
          <w:color w:val="161D1A"/>
          <w:spacing w:val="-16"/>
        </w:rPr>
        <w:t xml:space="preserve"> </w:t>
      </w:r>
      <w:r>
        <w:rPr>
          <w:color w:val="161D1A"/>
        </w:rPr>
        <w:t>collection,</w:t>
      </w:r>
      <w:r>
        <w:rPr>
          <w:color w:val="161D1A"/>
          <w:spacing w:val="-17"/>
        </w:rPr>
        <w:t xml:space="preserve"> </w:t>
      </w:r>
      <w:r>
        <w:rPr>
          <w:color w:val="161D1A"/>
        </w:rPr>
        <w:t>researchers</w:t>
      </w:r>
      <w:r>
        <w:rPr>
          <w:color w:val="161D1A"/>
          <w:spacing w:val="-17"/>
        </w:rPr>
        <w:t xml:space="preserve"> </w:t>
      </w:r>
      <w:r>
        <w:rPr>
          <w:color w:val="161D1A"/>
        </w:rPr>
        <w:t>conducted</w:t>
      </w:r>
      <w:r>
        <w:rPr>
          <w:color w:val="161D1A"/>
          <w:spacing w:val="-17"/>
        </w:rPr>
        <w:t xml:space="preserve"> </w:t>
      </w:r>
      <w:r>
        <w:rPr>
          <w:color w:val="161D1A"/>
        </w:rPr>
        <w:t>informant</w:t>
      </w:r>
      <w:r>
        <w:rPr>
          <w:color w:val="161D1A"/>
          <w:spacing w:val="-16"/>
        </w:rPr>
        <w:t xml:space="preserve"> </w:t>
      </w:r>
      <w:r>
        <w:rPr>
          <w:color w:val="161D1A"/>
        </w:rPr>
        <w:t>interviews</w:t>
      </w:r>
      <w:r>
        <w:rPr>
          <w:color w:val="161D1A"/>
          <w:spacing w:val="-17"/>
        </w:rPr>
        <w:t xml:space="preserve"> </w:t>
      </w:r>
      <w:r>
        <w:rPr>
          <w:color w:val="161D1A"/>
        </w:rPr>
        <w:t>with</w:t>
      </w:r>
      <w:r>
        <w:rPr>
          <w:color w:val="161D1A"/>
          <w:spacing w:val="-17"/>
        </w:rPr>
        <w:t xml:space="preserve"> </w:t>
      </w:r>
      <w:r>
        <w:rPr>
          <w:color w:val="161D1A"/>
        </w:rPr>
        <w:t>diverse experts</w:t>
      </w:r>
      <w:r>
        <w:rPr>
          <w:color w:val="161D1A"/>
          <w:spacing w:val="-11"/>
        </w:rPr>
        <w:t xml:space="preserve"> </w:t>
      </w:r>
      <w:r>
        <w:rPr>
          <w:color w:val="161D1A"/>
        </w:rPr>
        <w:t>to</w:t>
      </w:r>
      <w:r>
        <w:rPr>
          <w:color w:val="161D1A"/>
          <w:spacing w:val="-13"/>
        </w:rPr>
        <w:t xml:space="preserve"> </w:t>
      </w:r>
      <w:r>
        <w:rPr>
          <w:color w:val="161D1A"/>
        </w:rPr>
        <w:t>gain</w:t>
      </w:r>
      <w:r>
        <w:rPr>
          <w:color w:val="161D1A"/>
          <w:spacing w:val="-13"/>
        </w:rPr>
        <w:t xml:space="preserve"> </w:t>
      </w:r>
      <w:r>
        <w:rPr>
          <w:color w:val="161D1A"/>
        </w:rPr>
        <w:t>a</w:t>
      </w:r>
      <w:r>
        <w:rPr>
          <w:color w:val="161D1A"/>
          <w:spacing w:val="-13"/>
        </w:rPr>
        <w:t xml:space="preserve"> </w:t>
      </w:r>
      <w:r>
        <w:rPr>
          <w:color w:val="161D1A"/>
        </w:rPr>
        <w:t>broad</w:t>
      </w:r>
      <w:r>
        <w:rPr>
          <w:color w:val="161D1A"/>
          <w:spacing w:val="-13"/>
        </w:rPr>
        <w:t xml:space="preserve"> </w:t>
      </w:r>
      <w:r>
        <w:rPr>
          <w:color w:val="161D1A"/>
        </w:rPr>
        <w:t>perspective</w:t>
      </w:r>
      <w:r>
        <w:rPr>
          <w:color w:val="161D1A"/>
          <w:spacing w:val="-13"/>
        </w:rPr>
        <w:t xml:space="preserve"> </w:t>
      </w:r>
      <w:r>
        <w:rPr>
          <w:color w:val="161D1A"/>
        </w:rPr>
        <w:t>on</w:t>
      </w:r>
      <w:r>
        <w:rPr>
          <w:color w:val="161D1A"/>
          <w:spacing w:val="-9"/>
        </w:rPr>
        <w:t xml:space="preserve"> </w:t>
      </w:r>
      <w:r>
        <w:rPr>
          <w:color w:val="161D1A"/>
        </w:rPr>
        <w:t>a</w:t>
      </w:r>
      <w:r>
        <w:rPr>
          <w:color w:val="161D1A"/>
          <w:spacing w:val="-13"/>
        </w:rPr>
        <w:t xml:space="preserve"> </w:t>
      </w:r>
      <w:r>
        <w:rPr>
          <w:color w:val="161D1A"/>
        </w:rPr>
        <w:t>specific</w:t>
      </w:r>
      <w:r>
        <w:rPr>
          <w:color w:val="161D1A"/>
          <w:spacing w:val="-11"/>
        </w:rPr>
        <w:t xml:space="preserve"> </w:t>
      </w:r>
      <w:r>
        <w:rPr>
          <w:color w:val="161D1A"/>
        </w:rPr>
        <w:t>topic</w:t>
      </w:r>
      <w:r>
        <w:rPr>
          <w:color w:val="161D1A"/>
          <w:spacing w:val="-11"/>
        </w:rPr>
        <w:t xml:space="preserve"> </w:t>
      </w:r>
      <w:r>
        <w:rPr>
          <w:color w:val="161D1A"/>
        </w:rPr>
        <w:t>or</w:t>
      </w:r>
      <w:r>
        <w:rPr>
          <w:color w:val="161D1A"/>
          <w:spacing w:val="-11"/>
        </w:rPr>
        <w:t xml:space="preserve"> </w:t>
      </w:r>
      <w:r>
        <w:rPr>
          <w:color w:val="161D1A"/>
        </w:rPr>
        <w:t>process.</w:t>
      </w:r>
      <w:r>
        <w:rPr>
          <w:color w:val="161D1A"/>
          <w:spacing w:val="-10"/>
        </w:rPr>
        <w:t xml:space="preserve"> </w:t>
      </w:r>
      <w:r>
        <w:rPr>
          <w:color w:val="161D1A"/>
        </w:rPr>
        <w:t>Typically,</w:t>
      </w:r>
      <w:r>
        <w:rPr>
          <w:color w:val="161D1A"/>
          <w:spacing w:val="-10"/>
        </w:rPr>
        <w:t xml:space="preserve"> </w:t>
      </w:r>
      <w:r>
        <w:rPr>
          <w:color w:val="161D1A"/>
        </w:rPr>
        <w:t>inte</w:t>
      </w:r>
      <w:r>
        <w:rPr>
          <w:color w:val="161D1A"/>
        </w:rPr>
        <w:t>rviews appeared</w:t>
      </w:r>
      <w:r>
        <w:rPr>
          <w:color w:val="161D1A"/>
          <w:spacing w:val="-15"/>
        </w:rPr>
        <w:t xml:space="preserve"> </w:t>
      </w:r>
      <w:r>
        <w:rPr>
          <w:color w:val="161D1A"/>
        </w:rPr>
        <w:t>casual;</w:t>
      </w:r>
      <w:r>
        <w:rPr>
          <w:color w:val="161D1A"/>
          <w:spacing w:val="-12"/>
        </w:rPr>
        <w:t xml:space="preserve"> </w:t>
      </w:r>
      <w:r>
        <w:rPr>
          <w:color w:val="161D1A"/>
        </w:rPr>
        <w:t>however,</w:t>
      </w:r>
      <w:r>
        <w:rPr>
          <w:color w:val="161D1A"/>
          <w:spacing w:val="-12"/>
        </w:rPr>
        <w:t xml:space="preserve"> </w:t>
      </w:r>
      <w:r>
        <w:rPr>
          <w:color w:val="161D1A"/>
        </w:rPr>
        <w:t>it</w:t>
      </w:r>
      <w:r>
        <w:rPr>
          <w:color w:val="161D1A"/>
          <w:spacing w:val="-12"/>
        </w:rPr>
        <w:t xml:space="preserve"> </w:t>
      </w:r>
      <w:r>
        <w:rPr>
          <w:color w:val="161D1A"/>
        </w:rPr>
        <w:t>was</w:t>
      </w:r>
      <w:r>
        <w:rPr>
          <w:color w:val="161D1A"/>
          <w:spacing w:val="-13"/>
        </w:rPr>
        <w:t xml:space="preserve"> </w:t>
      </w:r>
      <w:r>
        <w:rPr>
          <w:color w:val="161D1A"/>
        </w:rPr>
        <w:t>best</w:t>
      </w:r>
      <w:r>
        <w:rPr>
          <w:color w:val="161D1A"/>
          <w:spacing w:val="-8"/>
        </w:rPr>
        <w:t xml:space="preserve"> </w:t>
      </w:r>
      <w:r>
        <w:rPr>
          <w:color w:val="161D1A"/>
        </w:rPr>
        <w:t>for</w:t>
      </w:r>
      <w:r>
        <w:rPr>
          <w:color w:val="161D1A"/>
          <w:spacing w:val="-13"/>
        </w:rPr>
        <w:t xml:space="preserve"> </w:t>
      </w:r>
      <w:r>
        <w:rPr>
          <w:color w:val="161D1A"/>
        </w:rPr>
        <w:t>the</w:t>
      </w:r>
      <w:r>
        <w:rPr>
          <w:color w:val="161D1A"/>
          <w:spacing w:val="-15"/>
        </w:rPr>
        <w:t xml:space="preserve"> </w:t>
      </w:r>
      <w:r>
        <w:rPr>
          <w:color w:val="161D1A"/>
        </w:rPr>
        <w:t>interviewer</w:t>
      </w:r>
      <w:r>
        <w:rPr>
          <w:color w:val="161D1A"/>
          <w:spacing w:val="-13"/>
        </w:rPr>
        <w:t xml:space="preserve"> </w:t>
      </w:r>
      <w:r>
        <w:rPr>
          <w:color w:val="161D1A"/>
        </w:rPr>
        <w:t>to</w:t>
      </w:r>
      <w:r>
        <w:rPr>
          <w:color w:val="161D1A"/>
          <w:spacing w:val="-15"/>
        </w:rPr>
        <w:t xml:space="preserve"> </w:t>
      </w:r>
      <w:r>
        <w:rPr>
          <w:color w:val="161D1A"/>
        </w:rPr>
        <w:t>prepare</w:t>
      </w:r>
      <w:r>
        <w:rPr>
          <w:color w:val="161D1A"/>
          <w:spacing w:val="-15"/>
        </w:rPr>
        <w:t xml:space="preserve"> </w:t>
      </w:r>
      <w:r>
        <w:rPr>
          <w:color w:val="161D1A"/>
        </w:rPr>
        <w:t>specific</w:t>
      </w:r>
      <w:r>
        <w:rPr>
          <w:color w:val="161D1A"/>
          <w:spacing w:val="-9"/>
        </w:rPr>
        <w:t xml:space="preserve"> </w:t>
      </w:r>
      <w:r>
        <w:rPr>
          <w:color w:val="161D1A"/>
        </w:rPr>
        <w:t>questions to guide the discussion. It was also important that the interviewer knew something about the person being questioned and had a clear idea about what information was being</w:t>
      </w:r>
      <w:r>
        <w:rPr>
          <w:color w:val="161D1A"/>
          <w:spacing w:val="-8"/>
        </w:rPr>
        <w:t xml:space="preserve"> </w:t>
      </w:r>
      <w:r>
        <w:rPr>
          <w:color w:val="161D1A"/>
        </w:rPr>
        <w:t>sought.</w:t>
      </w:r>
      <w:r>
        <w:rPr>
          <w:color w:val="161D1A"/>
          <w:spacing w:val="-5"/>
        </w:rPr>
        <w:t xml:space="preserve"> </w:t>
      </w:r>
      <w:r>
        <w:rPr>
          <w:color w:val="161D1A"/>
        </w:rPr>
        <w:t>The</w:t>
      </w:r>
      <w:r>
        <w:rPr>
          <w:color w:val="161D1A"/>
          <w:spacing w:val="-8"/>
        </w:rPr>
        <w:t xml:space="preserve"> </w:t>
      </w:r>
      <w:r>
        <w:rPr>
          <w:color w:val="161D1A"/>
        </w:rPr>
        <w:t>ability</w:t>
      </w:r>
      <w:r>
        <w:rPr>
          <w:color w:val="161D1A"/>
          <w:spacing w:val="-6"/>
        </w:rPr>
        <w:t xml:space="preserve"> </w:t>
      </w:r>
      <w:r>
        <w:rPr>
          <w:color w:val="161D1A"/>
        </w:rPr>
        <w:t>to</w:t>
      </w:r>
      <w:r>
        <w:rPr>
          <w:color w:val="161D1A"/>
          <w:spacing w:val="-8"/>
        </w:rPr>
        <w:t xml:space="preserve"> </w:t>
      </w:r>
      <w:r>
        <w:rPr>
          <w:color w:val="161D1A"/>
        </w:rPr>
        <w:t>listen,</w:t>
      </w:r>
      <w:r>
        <w:rPr>
          <w:color w:val="161D1A"/>
          <w:spacing w:val="-5"/>
        </w:rPr>
        <w:t xml:space="preserve"> </w:t>
      </w:r>
      <w:r>
        <w:rPr>
          <w:color w:val="161D1A"/>
        </w:rPr>
        <w:t>verbally</w:t>
      </w:r>
      <w:r>
        <w:rPr>
          <w:color w:val="161D1A"/>
          <w:spacing w:val="-6"/>
        </w:rPr>
        <w:t xml:space="preserve"> </w:t>
      </w:r>
      <w:r>
        <w:rPr>
          <w:color w:val="161D1A"/>
        </w:rPr>
        <w:t>communicate,</w:t>
      </w:r>
      <w:r>
        <w:rPr>
          <w:color w:val="161D1A"/>
          <w:spacing w:val="-5"/>
        </w:rPr>
        <w:t xml:space="preserve"> </w:t>
      </w:r>
      <w:r>
        <w:rPr>
          <w:color w:val="161D1A"/>
        </w:rPr>
        <w:t>and</w:t>
      </w:r>
      <w:r>
        <w:rPr>
          <w:color w:val="161D1A"/>
          <w:spacing w:val="-4"/>
        </w:rPr>
        <w:t xml:space="preserve"> </w:t>
      </w:r>
      <w:r>
        <w:rPr>
          <w:color w:val="161D1A"/>
        </w:rPr>
        <w:t>put</w:t>
      </w:r>
      <w:r>
        <w:rPr>
          <w:color w:val="161D1A"/>
          <w:spacing w:val="-5"/>
        </w:rPr>
        <w:t xml:space="preserve"> </w:t>
      </w:r>
      <w:r>
        <w:rPr>
          <w:color w:val="161D1A"/>
        </w:rPr>
        <w:t>people</w:t>
      </w:r>
      <w:r>
        <w:rPr>
          <w:color w:val="161D1A"/>
          <w:spacing w:val="-8"/>
        </w:rPr>
        <w:t xml:space="preserve"> </w:t>
      </w:r>
      <w:r>
        <w:rPr>
          <w:color w:val="161D1A"/>
        </w:rPr>
        <w:t>at</w:t>
      </w:r>
      <w:r>
        <w:rPr>
          <w:color w:val="161D1A"/>
          <w:spacing w:val="-5"/>
        </w:rPr>
        <w:t xml:space="preserve"> </w:t>
      </w:r>
      <w:r>
        <w:rPr>
          <w:color w:val="161D1A"/>
        </w:rPr>
        <w:t>ease</w:t>
      </w:r>
      <w:r>
        <w:rPr>
          <w:color w:val="161D1A"/>
          <w:spacing w:val="-8"/>
        </w:rPr>
        <w:t xml:space="preserve"> </w:t>
      </w:r>
      <w:r>
        <w:rPr>
          <w:color w:val="161D1A"/>
        </w:rPr>
        <w:t>were attributes of a good interviewer. Furthermore, each informant hailed from three cities in</w:t>
      </w:r>
      <w:r>
        <w:rPr>
          <w:color w:val="161D1A"/>
          <w:spacing w:val="-5"/>
        </w:rPr>
        <w:t xml:space="preserve"> </w:t>
      </w:r>
      <w:r>
        <w:rPr>
          <w:color w:val="161D1A"/>
        </w:rPr>
        <w:t>Davao</w:t>
      </w:r>
      <w:r>
        <w:rPr>
          <w:color w:val="161D1A"/>
          <w:spacing w:val="-5"/>
        </w:rPr>
        <w:t xml:space="preserve"> </w:t>
      </w:r>
      <w:r>
        <w:rPr>
          <w:color w:val="161D1A"/>
        </w:rPr>
        <w:t>del</w:t>
      </w:r>
      <w:r>
        <w:rPr>
          <w:color w:val="161D1A"/>
          <w:spacing w:val="-5"/>
        </w:rPr>
        <w:t xml:space="preserve"> </w:t>
      </w:r>
      <w:r>
        <w:rPr>
          <w:color w:val="161D1A"/>
        </w:rPr>
        <w:t>Norte:</w:t>
      </w:r>
      <w:r>
        <w:rPr>
          <w:color w:val="161D1A"/>
          <w:spacing w:val="-3"/>
        </w:rPr>
        <w:t xml:space="preserve"> </w:t>
      </w:r>
      <w:r>
        <w:rPr>
          <w:color w:val="161D1A"/>
        </w:rPr>
        <w:t>three</w:t>
      </w:r>
      <w:r>
        <w:rPr>
          <w:color w:val="161D1A"/>
          <w:spacing w:val="-5"/>
        </w:rPr>
        <w:t xml:space="preserve"> </w:t>
      </w:r>
      <w:r>
        <w:rPr>
          <w:color w:val="161D1A"/>
        </w:rPr>
        <w:t>(3)</w:t>
      </w:r>
      <w:r>
        <w:rPr>
          <w:color w:val="161D1A"/>
          <w:spacing w:val="-4"/>
        </w:rPr>
        <w:t xml:space="preserve"> </w:t>
      </w:r>
      <w:r>
        <w:rPr>
          <w:color w:val="161D1A"/>
        </w:rPr>
        <w:t>informants</w:t>
      </w:r>
      <w:r>
        <w:rPr>
          <w:color w:val="161D1A"/>
          <w:spacing w:val="-4"/>
        </w:rPr>
        <w:t xml:space="preserve"> </w:t>
      </w:r>
      <w:r>
        <w:rPr>
          <w:color w:val="161D1A"/>
        </w:rPr>
        <w:t>from</w:t>
      </w:r>
      <w:r>
        <w:rPr>
          <w:color w:val="161D1A"/>
          <w:spacing w:val="-4"/>
        </w:rPr>
        <w:t xml:space="preserve"> </w:t>
      </w:r>
      <w:proofErr w:type="spellStart"/>
      <w:r>
        <w:rPr>
          <w:color w:val="161D1A"/>
        </w:rPr>
        <w:t>Panabo</w:t>
      </w:r>
      <w:proofErr w:type="spellEnd"/>
      <w:r>
        <w:rPr>
          <w:color w:val="161D1A"/>
          <w:spacing w:val="-5"/>
        </w:rPr>
        <w:t xml:space="preserve"> </w:t>
      </w:r>
      <w:r>
        <w:rPr>
          <w:color w:val="161D1A"/>
        </w:rPr>
        <w:t>City,</w:t>
      </w:r>
      <w:r>
        <w:rPr>
          <w:color w:val="161D1A"/>
          <w:spacing w:val="-3"/>
        </w:rPr>
        <w:t xml:space="preserve"> </w:t>
      </w:r>
      <w:r>
        <w:rPr>
          <w:color w:val="161D1A"/>
        </w:rPr>
        <w:t>three</w:t>
      </w:r>
      <w:r>
        <w:rPr>
          <w:color w:val="161D1A"/>
          <w:spacing w:val="-5"/>
        </w:rPr>
        <w:t xml:space="preserve"> </w:t>
      </w:r>
      <w:r>
        <w:rPr>
          <w:color w:val="161D1A"/>
        </w:rPr>
        <w:t>(3)</w:t>
      </w:r>
      <w:r>
        <w:rPr>
          <w:color w:val="161D1A"/>
          <w:spacing w:val="-4"/>
        </w:rPr>
        <w:t xml:space="preserve"> </w:t>
      </w:r>
      <w:r>
        <w:rPr>
          <w:color w:val="161D1A"/>
        </w:rPr>
        <w:t>from</w:t>
      </w:r>
      <w:r>
        <w:rPr>
          <w:color w:val="161D1A"/>
          <w:spacing w:val="-4"/>
        </w:rPr>
        <w:t xml:space="preserve"> </w:t>
      </w:r>
      <w:r>
        <w:rPr>
          <w:color w:val="161D1A"/>
        </w:rPr>
        <w:t>Tagum</w:t>
      </w:r>
      <w:r>
        <w:rPr>
          <w:color w:val="161D1A"/>
          <w:spacing w:val="-3"/>
        </w:rPr>
        <w:t xml:space="preserve"> </w:t>
      </w:r>
      <w:r>
        <w:rPr>
          <w:color w:val="161D1A"/>
        </w:rPr>
        <w:t xml:space="preserve">City, and three (3) from the Island Garden City of </w:t>
      </w:r>
      <w:proofErr w:type="spellStart"/>
      <w:r>
        <w:rPr>
          <w:color w:val="161D1A"/>
        </w:rPr>
        <w:t>Samal</w:t>
      </w:r>
      <w:proofErr w:type="spellEnd"/>
      <w:r>
        <w:rPr>
          <w:color w:val="161D1A"/>
        </w:rPr>
        <w:t>, all of whom were healthca</w:t>
      </w:r>
      <w:r>
        <w:rPr>
          <w:color w:val="161D1A"/>
        </w:rPr>
        <w:t>re professionals from the City Health Office of each LGU.</w:t>
      </w:r>
    </w:p>
    <w:p w14:paraId="16417092" w14:textId="77777777" w:rsidR="00401CD9" w:rsidRDefault="006C669B">
      <w:pPr>
        <w:pStyle w:val="BodyText"/>
        <w:spacing w:before="1" w:line="360" w:lineRule="auto"/>
        <w:ind w:left="288" w:right="1076" w:firstLine="720"/>
        <w:jc w:val="both"/>
      </w:pPr>
      <w:r>
        <w:rPr>
          <w:color w:val="161D1A"/>
        </w:rPr>
        <w:t>Yin</w:t>
      </w:r>
      <w:r>
        <w:rPr>
          <w:color w:val="161D1A"/>
          <w:spacing w:val="-8"/>
        </w:rPr>
        <w:t xml:space="preserve"> </w:t>
      </w:r>
      <w:r>
        <w:rPr>
          <w:color w:val="161D1A"/>
        </w:rPr>
        <w:t>(2017)</w:t>
      </w:r>
      <w:r>
        <w:rPr>
          <w:color w:val="161D1A"/>
          <w:spacing w:val="-7"/>
        </w:rPr>
        <w:t xml:space="preserve"> </w:t>
      </w:r>
      <w:r>
        <w:rPr>
          <w:color w:val="161D1A"/>
        </w:rPr>
        <w:t>advised</w:t>
      </w:r>
      <w:r>
        <w:rPr>
          <w:color w:val="161D1A"/>
          <w:spacing w:val="-9"/>
        </w:rPr>
        <w:t xml:space="preserve"> </w:t>
      </w:r>
      <w:r>
        <w:rPr>
          <w:color w:val="161D1A"/>
        </w:rPr>
        <w:t>that</w:t>
      </w:r>
      <w:r>
        <w:rPr>
          <w:color w:val="161D1A"/>
          <w:spacing w:val="-6"/>
        </w:rPr>
        <w:t xml:space="preserve"> </w:t>
      </w:r>
      <w:r>
        <w:rPr>
          <w:color w:val="161D1A"/>
        </w:rPr>
        <w:t>there</w:t>
      </w:r>
      <w:r>
        <w:rPr>
          <w:color w:val="161D1A"/>
          <w:spacing w:val="-9"/>
        </w:rPr>
        <w:t xml:space="preserve"> </w:t>
      </w:r>
      <w:r>
        <w:rPr>
          <w:color w:val="161D1A"/>
        </w:rPr>
        <w:t>was</w:t>
      </w:r>
      <w:r>
        <w:rPr>
          <w:color w:val="161D1A"/>
          <w:spacing w:val="-7"/>
        </w:rPr>
        <w:t xml:space="preserve"> </w:t>
      </w:r>
      <w:r>
        <w:rPr>
          <w:color w:val="161D1A"/>
        </w:rPr>
        <w:t>no</w:t>
      </w:r>
      <w:r>
        <w:rPr>
          <w:color w:val="161D1A"/>
          <w:spacing w:val="-9"/>
        </w:rPr>
        <w:t xml:space="preserve"> </w:t>
      </w:r>
      <w:r>
        <w:rPr>
          <w:color w:val="161D1A"/>
        </w:rPr>
        <w:t>clear</w:t>
      </w:r>
      <w:r>
        <w:rPr>
          <w:color w:val="161D1A"/>
          <w:spacing w:val="-7"/>
        </w:rPr>
        <w:t xml:space="preserve"> </w:t>
      </w:r>
      <w:r>
        <w:rPr>
          <w:color w:val="161D1A"/>
        </w:rPr>
        <w:t>or</w:t>
      </w:r>
      <w:r>
        <w:rPr>
          <w:color w:val="161D1A"/>
          <w:spacing w:val="-7"/>
        </w:rPr>
        <w:t xml:space="preserve"> </w:t>
      </w:r>
      <w:r>
        <w:rPr>
          <w:color w:val="161D1A"/>
        </w:rPr>
        <w:t>set</w:t>
      </w:r>
      <w:r>
        <w:rPr>
          <w:color w:val="161D1A"/>
          <w:spacing w:val="-6"/>
        </w:rPr>
        <w:t xml:space="preserve"> </w:t>
      </w:r>
      <w:r>
        <w:rPr>
          <w:color w:val="161D1A"/>
        </w:rPr>
        <w:t>range</w:t>
      </w:r>
      <w:r>
        <w:rPr>
          <w:color w:val="161D1A"/>
          <w:spacing w:val="-9"/>
        </w:rPr>
        <w:t xml:space="preserve"> </w:t>
      </w:r>
      <w:r>
        <w:rPr>
          <w:color w:val="161D1A"/>
        </w:rPr>
        <w:t>of</w:t>
      </w:r>
      <w:r>
        <w:rPr>
          <w:color w:val="161D1A"/>
          <w:spacing w:val="-6"/>
        </w:rPr>
        <w:t xml:space="preserve"> </w:t>
      </w:r>
      <w:r>
        <w:rPr>
          <w:color w:val="161D1A"/>
        </w:rPr>
        <w:t>informants</w:t>
      </w:r>
      <w:r>
        <w:rPr>
          <w:color w:val="161D1A"/>
          <w:spacing w:val="-7"/>
        </w:rPr>
        <w:t xml:space="preserve"> </w:t>
      </w:r>
      <w:r>
        <w:rPr>
          <w:color w:val="161D1A"/>
        </w:rPr>
        <w:t>for</w:t>
      </w:r>
      <w:r>
        <w:rPr>
          <w:color w:val="161D1A"/>
          <w:spacing w:val="-7"/>
        </w:rPr>
        <w:t xml:space="preserve"> </w:t>
      </w:r>
      <w:r>
        <w:rPr>
          <w:color w:val="161D1A"/>
        </w:rPr>
        <w:t>a</w:t>
      </w:r>
      <w:r>
        <w:rPr>
          <w:color w:val="161D1A"/>
          <w:spacing w:val="-9"/>
        </w:rPr>
        <w:t xml:space="preserve"> </w:t>
      </w:r>
      <w:r>
        <w:rPr>
          <w:color w:val="161D1A"/>
        </w:rPr>
        <w:t>case study;</w:t>
      </w:r>
      <w:r>
        <w:rPr>
          <w:color w:val="161D1A"/>
          <w:spacing w:val="-5"/>
        </w:rPr>
        <w:t xml:space="preserve"> </w:t>
      </w:r>
      <w:r>
        <w:rPr>
          <w:color w:val="161D1A"/>
        </w:rPr>
        <w:t>instead,</w:t>
      </w:r>
      <w:r>
        <w:rPr>
          <w:color w:val="161D1A"/>
          <w:spacing w:val="-5"/>
        </w:rPr>
        <w:t xml:space="preserve"> </w:t>
      </w:r>
      <w:r>
        <w:rPr>
          <w:color w:val="161D1A"/>
        </w:rPr>
        <w:t>emphasis</w:t>
      </w:r>
      <w:r>
        <w:rPr>
          <w:color w:val="161D1A"/>
          <w:spacing w:val="-6"/>
        </w:rPr>
        <w:t xml:space="preserve"> </w:t>
      </w:r>
      <w:r>
        <w:rPr>
          <w:color w:val="161D1A"/>
        </w:rPr>
        <w:t>was</w:t>
      </w:r>
      <w:r>
        <w:rPr>
          <w:color w:val="161D1A"/>
          <w:spacing w:val="-6"/>
        </w:rPr>
        <w:t xml:space="preserve"> </w:t>
      </w:r>
      <w:r>
        <w:rPr>
          <w:color w:val="161D1A"/>
        </w:rPr>
        <w:t>placed</w:t>
      </w:r>
      <w:r>
        <w:rPr>
          <w:color w:val="161D1A"/>
          <w:spacing w:val="-8"/>
        </w:rPr>
        <w:t xml:space="preserve"> </w:t>
      </w:r>
      <w:r>
        <w:rPr>
          <w:color w:val="161D1A"/>
        </w:rPr>
        <w:t>on</w:t>
      </w:r>
      <w:r>
        <w:rPr>
          <w:color w:val="161D1A"/>
          <w:spacing w:val="-8"/>
        </w:rPr>
        <w:t xml:space="preserve"> </w:t>
      </w:r>
      <w:r>
        <w:rPr>
          <w:color w:val="161D1A"/>
        </w:rPr>
        <w:t>obtaining</w:t>
      </w:r>
      <w:r>
        <w:rPr>
          <w:color w:val="161D1A"/>
          <w:spacing w:val="-8"/>
        </w:rPr>
        <w:t xml:space="preserve"> </w:t>
      </w:r>
      <w:r>
        <w:rPr>
          <w:color w:val="161D1A"/>
        </w:rPr>
        <w:t>sufficient</w:t>
      </w:r>
      <w:r>
        <w:rPr>
          <w:color w:val="161D1A"/>
          <w:spacing w:val="-5"/>
        </w:rPr>
        <w:t xml:space="preserve"> </w:t>
      </w:r>
      <w:r>
        <w:rPr>
          <w:color w:val="161D1A"/>
        </w:rPr>
        <w:t>depth</w:t>
      </w:r>
      <w:r>
        <w:rPr>
          <w:color w:val="161D1A"/>
          <w:spacing w:val="-8"/>
        </w:rPr>
        <w:t xml:space="preserve"> </w:t>
      </w:r>
      <w:r>
        <w:rPr>
          <w:color w:val="161D1A"/>
        </w:rPr>
        <w:t>and</w:t>
      </w:r>
      <w:r>
        <w:rPr>
          <w:color w:val="161D1A"/>
          <w:spacing w:val="-8"/>
        </w:rPr>
        <w:t xml:space="preserve"> </w:t>
      </w:r>
      <w:r>
        <w:rPr>
          <w:color w:val="161D1A"/>
        </w:rPr>
        <w:t>breadth</w:t>
      </w:r>
      <w:r>
        <w:rPr>
          <w:color w:val="161D1A"/>
          <w:spacing w:val="-8"/>
        </w:rPr>
        <w:t xml:space="preserve"> </w:t>
      </w:r>
      <w:r>
        <w:rPr>
          <w:color w:val="161D1A"/>
        </w:rPr>
        <w:t>of</w:t>
      </w:r>
      <w:r>
        <w:rPr>
          <w:color w:val="161D1A"/>
          <w:spacing w:val="-5"/>
        </w:rPr>
        <w:t xml:space="preserve"> </w:t>
      </w:r>
      <w:r>
        <w:rPr>
          <w:color w:val="161D1A"/>
        </w:rPr>
        <w:t>data to address the questions. Furthermore, Creswell and Poth (2018) refrained from prescribing specific sample sizes for KIIs. Instead, they focused on data saturation— the point at which no new themes or insights emerged from additional interviews. In th</w:t>
      </w:r>
      <w:r>
        <w:rPr>
          <w:color w:val="161D1A"/>
        </w:rPr>
        <w:t>is</w:t>
      </w:r>
      <w:r>
        <w:rPr>
          <w:color w:val="161D1A"/>
          <w:spacing w:val="9"/>
        </w:rPr>
        <w:t xml:space="preserve"> </w:t>
      </w:r>
      <w:r>
        <w:rPr>
          <w:color w:val="161D1A"/>
        </w:rPr>
        <w:t>study,</w:t>
      </w:r>
      <w:r>
        <w:rPr>
          <w:color w:val="161D1A"/>
          <w:spacing w:val="10"/>
        </w:rPr>
        <w:t xml:space="preserve"> </w:t>
      </w:r>
      <w:r>
        <w:rPr>
          <w:color w:val="161D1A"/>
        </w:rPr>
        <w:t>the</w:t>
      </w:r>
      <w:r>
        <w:rPr>
          <w:color w:val="161D1A"/>
          <w:spacing w:val="8"/>
        </w:rPr>
        <w:t xml:space="preserve"> </w:t>
      </w:r>
      <w:r>
        <w:rPr>
          <w:color w:val="161D1A"/>
        </w:rPr>
        <w:t>informants</w:t>
      </w:r>
      <w:r>
        <w:rPr>
          <w:color w:val="161D1A"/>
          <w:spacing w:val="10"/>
        </w:rPr>
        <w:t xml:space="preserve"> </w:t>
      </w:r>
      <w:r>
        <w:rPr>
          <w:color w:val="161D1A"/>
        </w:rPr>
        <w:t>were</w:t>
      </w:r>
      <w:r>
        <w:rPr>
          <w:color w:val="161D1A"/>
          <w:spacing w:val="12"/>
        </w:rPr>
        <w:t xml:space="preserve"> </w:t>
      </w:r>
      <w:r>
        <w:rPr>
          <w:color w:val="161D1A"/>
        </w:rPr>
        <w:t>doctors,</w:t>
      </w:r>
      <w:r>
        <w:rPr>
          <w:color w:val="161D1A"/>
          <w:spacing w:val="9"/>
        </w:rPr>
        <w:t xml:space="preserve"> </w:t>
      </w:r>
      <w:r>
        <w:rPr>
          <w:color w:val="161D1A"/>
        </w:rPr>
        <w:t>nurses,</w:t>
      </w:r>
      <w:r>
        <w:rPr>
          <w:color w:val="161D1A"/>
          <w:spacing w:val="10"/>
        </w:rPr>
        <w:t xml:space="preserve"> </w:t>
      </w:r>
      <w:r>
        <w:rPr>
          <w:color w:val="161D1A"/>
        </w:rPr>
        <w:t>and</w:t>
      </w:r>
      <w:r>
        <w:rPr>
          <w:color w:val="161D1A"/>
          <w:spacing w:val="8"/>
        </w:rPr>
        <w:t xml:space="preserve"> </w:t>
      </w:r>
      <w:r>
        <w:rPr>
          <w:color w:val="161D1A"/>
        </w:rPr>
        <w:t>midwives</w:t>
      </w:r>
      <w:r>
        <w:rPr>
          <w:color w:val="161D1A"/>
          <w:spacing w:val="14"/>
        </w:rPr>
        <w:t xml:space="preserve"> </w:t>
      </w:r>
      <w:r>
        <w:rPr>
          <w:color w:val="161D1A"/>
        </w:rPr>
        <w:t>with</w:t>
      </w:r>
      <w:r>
        <w:rPr>
          <w:color w:val="161D1A"/>
          <w:spacing w:val="8"/>
        </w:rPr>
        <w:t xml:space="preserve"> </w:t>
      </w:r>
      <w:r>
        <w:rPr>
          <w:color w:val="161D1A"/>
        </w:rPr>
        <w:t>at</w:t>
      </w:r>
      <w:r>
        <w:rPr>
          <w:color w:val="161D1A"/>
          <w:spacing w:val="10"/>
        </w:rPr>
        <w:t xml:space="preserve"> </w:t>
      </w:r>
      <w:r>
        <w:rPr>
          <w:color w:val="161D1A"/>
        </w:rPr>
        <w:t>least</w:t>
      </w:r>
      <w:r>
        <w:rPr>
          <w:color w:val="161D1A"/>
          <w:spacing w:val="15"/>
        </w:rPr>
        <w:t xml:space="preserve"> </w:t>
      </w:r>
      <w:r>
        <w:rPr>
          <w:color w:val="161D1A"/>
        </w:rPr>
        <w:t>1</w:t>
      </w:r>
      <w:r>
        <w:rPr>
          <w:color w:val="161D1A"/>
          <w:spacing w:val="20"/>
        </w:rPr>
        <w:t xml:space="preserve"> </w:t>
      </w:r>
      <w:r>
        <w:rPr>
          <w:color w:val="161D1A"/>
        </w:rPr>
        <w:t>year</w:t>
      </w:r>
      <w:r>
        <w:rPr>
          <w:color w:val="161D1A"/>
          <w:spacing w:val="13"/>
        </w:rPr>
        <w:t xml:space="preserve"> </w:t>
      </w:r>
      <w:r>
        <w:rPr>
          <w:color w:val="161D1A"/>
          <w:spacing w:val="-5"/>
        </w:rPr>
        <w:t>of</w:t>
      </w:r>
    </w:p>
    <w:p w14:paraId="67885632"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745FAF1A" w14:textId="77777777" w:rsidR="00401CD9" w:rsidRDefault="00401CD9">
      <w:pPr>
        <w:pStyle w:val="BodyText"/>
        <w:spacing w:before="37"/>
      </w:pPr>
    </w:p>
    <w:p w14:paraId="15CD6AB7" w14:textId="77777777" w:rsidR="00401CD9" w:rsidRDefault="006C669B">
      <w:pPr>
        <w:pStyle w:val="BodyText"/>
        <w:spacing w:line="360" w:lineRule="auto"/>
        <w:ind w:left="288" w:right="1078"/>
        <w:jc w:val="both"/>
      </w:pPr>
      <w:r>
        <w:rPr>
          <w:color w:val="161D1A"/>
        </w:rPr>
        <w:t>service</w:t>
      </w:r>
      <w:r>
        <w:rPr>
          <w:color w:val="161D1A"/>
          <w:spacing w:val="-17"/>
        </w:rPr>
        <w:t xml:space="preserve"> </w:t>
      </w:r>
      <w:r>
        <w:rPr>
          <w:color w:val="161D1A"/>
        </w:rPr>
        <w:t>experience,</w:t>
      </w:r>
      <w:r>
        <w:rPr>
          <w:color w:val="161D1A"/>
          <w:spacing w:val="-17"/>
        </w:rPr>
        <w:t xml:space="preserve"> </w:t>
      </w:r>
      <w:r>
        <w:rPr>
          <w:color w:val="161D1A"/>
        </w:rPr>
        <w:t>who</w:t>
      </w:r>
      <w:r>
        <w:rPr>
          <w:color w:val="161D1A"/>
          <w:spacing w:val="-16"/>
        </w:rPr>
        <w:t xml:space="preserve"> </w:t>
      </w:r>
      <w:r>
        <w:rPr>
          <w:color w:val="161D1A"/>
        </w:rPr>
        <w:t>shared</w:t>
      </w:r>
      <w:r>
        <w:rPr>
          <w:color w:val="161D1A"/>
          <w:spacing w:val="-17"/>
        </w:rPr>
        <w:t xml:space="preserve"> </w:t>
      </w:r>
      <w:r>
        <w:rPr>
          <w:color w:val="161D1A"/>
        </w:rPr>
        <w:t>their</w:t>
      </w:r>
      <w:r>
        <w:rPr>
          <w:color w:val="161D1A"/>
          <w:spacing w:val="-17"/>
        </w:rPr>
        <w:t xml:space="preserve"> </w:t>
      </w:r>
      <w:r>
        <w:rPr>
          <w:color w:val="161D1A"/>
        </w:rPr>
        <w:t>opinions</w:t>
      </w:r>
      <w:r>
        <w:rPr>
          <w:color w:val="161D1A"/>
          <w:spacing w:val="-17"/>
        </w:rPr>
        <w:t xml:space="preserve"> </w:t>
      </w:r>
      <w:r>
        <w:rPr>
          <w:color w:val="161D1A"/>
        </w:rPr>
        <w:t>on</w:t>
      </w:r>
      <w:r>
        <w:rPr>
          <w:color w:val="161D1A"/>
          <w:spacing w:val="-16"/>
        </w:rPr>
        <w:t xml:space="preserve"> </w:t>
      </w:r>
      <w:r>
        <w:rPr>
          <w:color w:val="161D1A"/>
        </w:rPr>
        <w:t>the</w:t>
      </w:r>
      <w:r>
        <w:rPr>
          <w:color w:val="161D1A"/>
          <w:spacing w:val="-17"/>
        </w:rPr>
        <w:t xml:space="preserve"> </w:t>
      </w:r>
      <w:r>
        <w:rPr>
          <w:color w:val="161D1A"/>
        </w:rPr>
        <w:t>various</w:t>
      </w:r>
      <w:r>
        <w:rPr>
          <w:color w:val="161D1A"/>
          <w:spacing w:val="-17"/>
        </w:rPr>
        <w:t xml:space="preserve"> </w:t>
      </w:r>
      <w:r>
        <w:rPr>
          <w:color w:val="161D1A"/>
        </w:rPr>
        <w:t>political,</w:t>
      </w:r>
      <w:r>
        <w:rPr>
          <w:color w:val="161D1A"/>
          <w:spacing w:val="-16"/>
        </w:rPr>
        <w:t xml:space="preserve"> </w:t>
      </w:r>
      <w:r>
        <w:rPr>
          <w:color w:val="161D1A"/>
        </w:rPr>
        <w:t>cultural,</w:t>
      </w:r>
      <w:r>
        <w:rPr>
          <w:color w:val="161D1A"/>
          <w:spacing w:val="-17"/>
        </w:rPr>
        <w:t xml:space="preserve"> </w:t>
      </w:r>
      <w:r>
        <w:rPr>
          <w:color w:val="161D1A"/>
        </w:rPr>
        <w:t>societal, and ethical constraints they encountered in their work, thereby increasing the studies relevance</w:t>
      </w:r>
      <w:r>
        <w:rPr>
          <w:color w:val="161D1A"/>
          <w:spacing w:val="40"/>
        </w:rPr>
        <w:t xml:space="preserve"> </w:t>
      </w:r>
      <w:r>
        <w:rPr>
          <w:color w:val="161D1A"/>
        </w:rPr>
        <w:t>and</w:t>
      </w:r>
      <w:r>
        <w:rPr>
          <w:color w:val="161D1A"/>
          <w:spacing w:val="40"/>
        </w:rPr>
        <w:t xml:space="preserve"> </w:t>
      </w:r>
      <w:r>
        <w:rPr>
          <w:color w:val="161D1A"/>
        </w:rPr>
        <w:t>applicability.</w:t>
      </w:r>
      <w:r>
        <w:rPr>
          <w:color w:val="161D1A"/>
          <w:spacing w:val="40"/>
        </w:rPr>
        <w:t xml:space="preserve"> </w:t>
      </w:r>
      <w:r>
        <w:rPr>
          <w:color w:val="161D1A"/>
        </w:rPr>
        <w:t>Their</w:t>
      </w:r>
      <w:r>
        <w:rPr>
          <w:color w:val="161D1A"/>
          <w:spacing w:val="40"/>
        </w:rPr>
        <w:t xml:space="preserve"> </w:t>
      </w:r>
      <w:r>
        <w:rPr>
          <w:color w:val="161D1A"/>
        </w:rPr>
        <w:t>healthcare</w:t>
      </w:r>
      <w:r>
        <w:rPr>
          <w:color w:val="161D1A"/>
          <w:spacing w:val="40"/>
        </w:rPr>
        <w:t xml:space="preserve"> </w:t>
      </w:r>
      <w:r>
        <w:rPr>
          <w:color w:val="161D1A"/>
        </w:rPr>
        <w:t>expertise</w:t>
      </w:r>
      <w:r>
        <w:rPr>
          <w:color w:val="161D1A"/>
          <w:spacing w:val="40"/>
        </w:rPr>
        <w:t xml:space="preserve"> </w:t>
      </w:r>
      <w:r>
        <w:rPr>
          <w:color w:val="161D1A"/>
        </w:rPr>
        <w:t>in</w:t>
      </w:r>
      <w:r>
        <w:rPr>
          <w:color w:val="161D1A"/>
          <w:spacing w:val="-17"/>
        </w:rPr>
        <w:t xml:space="preserve"> </w:t>
      </w:r>
      <w:r>
        <w:rPr>
          <w:color w:val="161D1A"/>
        </w:rPr>
        <w:t>reproductive</w:t>
      </w:r>
      <w:r>
        <w:rPr>
          <w:color w:val="161D1A"/>
          <w:spacing w:val="40"/>
        </w:rPr>
        <w:t xml:space="preserve"> </w:t>
      </w:r>
      <w:r>
        <w:rPr>
          <w:color w:val="161D1A"/>
        </w:rPr>
        <w:t>health allowed</w:t>
      </w:r>
      <w:r>
        <w:rPr>
          <w:color w:val="161D1A"/>
          <w:spacing w:val="-17"/>
        </w:rPr>
        <w:t xml:space="preserve"> </w:t>
      </w:r>
      <w:r>
        <w:rPr>
          <w:color w:val="161D1A"/>
        </w:rPr>
        <w:t>them</w:t>
      </w:r>
      <w:r>
        <w:rPr>
          <w:color w:val="161D1A"/>
          <w:spacing w:val="-17"/>
        </w:rPr>
        <w:t xml:space="preserve"> </w:t>
      </w:r>
      <w:r>
        <w:rPr>
          <w:color w:val="161D1A"/>
        </w:rPr>
        <w:t>to</w:t>
      </w:r>
      <w:r>
        <w:rPr>
          <w:color w:val="161D1A"/>
          <w:spacing w:val="-16"/>
        </w:rPr>
        <w:t xml:space="preserve"> </w:t>
      </w:r>
      <w:r>
        <w:rPr>
          <w:color w:val="161D1A"/>
        </w:rPr>
        <w:t>develop</w:t>
      </w:r>
      <w:r>
        <w:rPr>
          <w:color w:val="161D1A"/>
          <w:spacing w:val="-17"/>
        </w:rPr>
        <w:t xml:space="preserve"> </w:t>
      </w:r>
      <w:r>
        <w:rPr>
          <w:color w:val="161D1A"/>
        </w:rPr>
        <w:t>unique</w:t>
      </w:r>
      <w:r>
        <w:rPr>
          <w:color w:val="161D1A"/>
          <w:spacing w:val="-7"/>
        </w:rPr>
        <w:t xml:space="preserve"> </w:t>
      </w:r>
      <w:r>
        <w:rPr>
          <w:color w:val="161D1A"/>
        </w:rPr>
        <w:t>perspectives</w:t>
      </w:r>
      <w:r>
        <w:rPr>
          <w:color w:val="161D1A"/>
          <w:spacing w:val="-3"/>
        </w:rPr>
        <w:t xml:space="preserve"> </w:t>
      </w:r>
      <w:r>
        <w:rPr>
          <w:color w:val="161D1A"/>
        </w:rPr>
        <w:t>about</w:t>
      </w:r>
      <w:r>
        <w:rPr>
          <w:color w:val="161D1A"/>
          <w:spacing w:val="-2"/>
        </w:rPr>
        <w:t xml:space="preserve"> </w:t>
      </w:r>
      <w:r>
        <w:rPr>
          <w:color w:val="161D1A"/>
        </w:rPr>
        <w:t>the</w:t>
      </w:r>
      <w:r>
        <w:rPr>
          <w:color w:val="161D1A"/>
          <w:spacing w:val="-17"/>
        </w:rPr>
        <w:t xml:space="preserve"> </w:t>
      </w:r>
      <w:r>
        <w:rPr>
          <w:color w:val="161D1A"/>
        </w:rPr>
        <w:t>practical</w:t>
      </w:r>
      <w:r>
        <w:rPr>
          <w:color w:val="161D1A"/>
          <w:spacing w:val="-5"/>
        </w:rPr>
        <w:t xml:space="preserve"> </w:t>
      </w:r>
      <w:r>
        <w:rPr>
          <w:color w:val="161D1A"/>
        </w:rPr>
        <w:t>aspects</w:t>
      </w:r>
      <w:r>
        <w:rPr>
          <w:color w:val="161D1A"/>
          <w:spacing w:val="-3"/>
        </w:rPr>
        <w:t xml:space="preserve"> </w:t>
      </w:r>
      <w:r>
        <w:rPr>
          <w:color w:val="161D1A"/>
        </w:rPr>
        <w:t>and</w:t>
      </w:r>
      <w:r>
        <w:rPr>
          <w:color w:val="161D1A"/>
          <w:spacing w:val="-17"/>
        </w:rPr>
        <w:t xml:space="preserve"> </w:t>
      </w:r>
      <w:r>
        <w:rPr>
          <w:color w:val="161D1A"/>
        </w:rPr>
        <w:t>pote</w:t>
      </w:r>
      <w:r>
        <w:rPr>
          <w:color w:val="161D1A"/>
        </w:rPr>
        <w:t>ntial outcomes</w:t>
      </w:r>
      <w:r>
        <w:rPr>
          <w:color w:val="161D1A"/>
          <w:spacing w:val="-3"/>
        </w:rPr>
        <w:t xml:space="preserve"> </w:t>
      </w:r>
      <w:r>
        <w:rPr>
          <w:color w:val="161D1A"/>
        </w:rPr>
        <w:t>of the law.</w:t>
      </w:r>
      <w:r>
        <w:rPr>
          <w:color w:val="161D1A"/>
          <w:spacing w:val="40"/>
        </w:rPr>
        <w:t xml:space="preserve"> </w:t>
      </w:r>
      <w:r>
        <w:rPr>
          <w:color w:val="161D1A"/>
        </w:rPr>
        <w:t>The research used purposive sampling as</w:t>
      </w:r>
      <w:r>
        <w:rPr>
          <w:color w:val="161D1A"/>
          <w:spacing w:val="-17"/>
        </w:rPr>
        <w:t xml:space="preserve"> </w:t>
      </w:r>
      <w:r>
        <w:rPr>
          <w:color w:val="161D1A"/>
        </w:rPr>
        <w:t xml:space="preserve">its sampling method. According to </w:t>
      </w:r>
      <w:proofErr w:type="spellStart"/>
      <w:r>
        <w:rPr>
          <w:color w:val="161D1A"/>
        </w:rPr>
        <w:t>Nikolopoulou</w:t>
      </w:r>
      <w:proofErr w:type="spellEnd"/>
      <w:r>
        <w:rPr>
          <w:color w:val="161D1A"/>
        </w:rPr>
        <w:t xml:space="preserve"> (2023), purposive sampling proved beneficial when participants shared similar characteristics and were directly relevant to the studies primar</w:t>
      </w:r>
      <w:r>
        <w:rPr>
          <w:color w:val="161D1A"/>
        </w:rPr>
        <w:t>y focus.</w:t>
      </w:r>
      <w:r>
        <w:rPr>
          <w:color w:val="161D1A"/>
          <w:spacing w:val="40"/>
        </w:rPr>
        <w:t xml:space="preserve"> </w:t>
      </w:r>
      <w:r>
        <w:rPr>
          <w:color w:val="161D1A"/>
        </w:rPr>
        <w:t>The</w:t>
      </w:r>
      <w:r>
        <w:rPr>
          <w:color w:val="161D1A"/>
          <w:spacing w:val="-1"/>
        </w:rPr>
        <w:t xml:space="preserve"> </w:t>
      </w:r>
      <w:r>
        <w:rPr>
          <w:color w:val="161D1A"/>
        </w:rPr>
        <w:t>research</w:t>
      </w:r>
      <w:r>
        <w:rPr>
          <w:color w:val="161D1A"/>
          <w:spacing w:val="-1"/>
        </w:rPr>
        <w:t xml:space="preserve"> </w:t>
      </w:r>
      <w:r>
        <w:rPr>
          <w:color w:val="161D1A"/>
        </w:rPr>
        <w:t>method enabled</w:t>
      </w:r>
      <w:r>
        <w:rPr>
          <w:color w:val="161D1A"/>
          <w:spacing w:val="-1"/>
        </w:rPr>
        <w:t xml:space="preserve"> </w:t>
      </w:r>
      <w:r>
        <w:rPr>
          <w:color w:val="161D1A"/>
        </w:rPr>
        <w:t>the</w:t>
      </w:r>
      <w:r>
        <w:rPr>
          <w:color w:val="161D1A"/>
          <w:spacing w:val="-1"/>
        </w:rPr>
        <w:t xml:space="preserve"> </w:t>
      </w:r>
      <w:r>
        <w:rPr>
          <w:color w:val="161D1A"/>
        </w:rPr>
        <w:t>precise</w:t>
      </w:r>
      <w:r>
        <w:rPr>
          <w:color w:val="161D1A"/>
          <w:spacing w:val="-1"/>
        </w:rPr>
        <w:t xml:space="preserve"> </w:t>
      </w:r>
      <w:r>
        <w:rPr>
          <w:color w:val="161D1A"/>
        </w:rPr>
        <w:t xml:space="preserve">identification of participants who matched the research goals through their specific knowledge, experiences, and attributes. The study obtained valuable, contextually rich insights through this </w:t>
      </w:r>
      <w:r>
        <w:rPr>
          <w:color w:val="161D1A"/>
          <w:spacing w:val="-2"/>
        </w:rPr>
        <w:t>approach.</w:t>
      </w:r>
    </w:p>
    <w:p w14:paraId="0483A21C" w14:textId="77777777" w:rsidR="00401CD9" w:rsidRDefault="006C669B">
      <w:pPr>
        <w:pStyle w:val="BodyText"/>
        <w:spacing w:line="360" w:lineRule="auto"/>
        <w:ind w:left="288" w:right="1081" w:firstLine="720"/>
        <w:jc w:val="both"/>
      </w:pPr>
      <w:r>
        <w:rPr>
          <w:color w:val="161D1A"/>
        </w:rPr>
        <w:t>The</w:t>
      </w:r>
      <w:r>
        <w:rPr>
          <w:color w:val="161D1A"/>
          <w:spacing w:val="-13"/>
        </w:rPr>
        <w:t xml:space="preserve"> </w:t>
      </w:r>
      <w:r>
        <w:rPr>
          <w:color w:val="161D1A"/>
        </w:rPr>
        <w:t>selection process included</w:t>
      </w:r>
      <w:r>
        <w:rPr>
          <w:color w:val="161D1A"/>
          <w:spacing w:val="-17"/>
        </w:rPr>
        <w:t xml:space="preserve"> </w:t>
      </w:r>
      <w:r>
        <w:rPr>
          <w:color w:val="161D1A"/>
        </w:rPr>
        <w:t>rules that specified</w:t>
      </w:r>
      <w:r>
        <w:rPr>
          <w:color w:val="161D1A"/>
          <w:spacing w:val="-17"/>
        </w:rPr>
        <w:t xml:space="preserve"> </w:t>
      </w:r>
      <w:r>
        <w:rPr>
          <w:color w:val="161D1A"/>
        </w:rPr>
        <w:t>who could participate</w:t>
      </w:r>
      <w:r>
        <w:rPr>
          <w:color w:val="161D1A"/>
          <w:spacing w:val="-17"/>
        </w:rPr>
        <w:t xml:space="preserve"> </w:t>
      </w:r>
      <w:r>
        <w:rPr>
          <w:color w:val="161D1A"/>
        </w:rPr>
        <w:t>, who could not</w:t>
      </w:r>
      <w:r>
        <w:rPr>
          <w:color w:val="161D1A"/>
          <w:spacing w:val="-17"/>
        </w:rPr>
        <w:t xml:space="preserve"> </w:t>
      </w:r>
      <w:r>
        <w:rPr>
          <w:color w:val="161D1A"/>
        </w:rPr>
        <w:t>participate, and when</w:t>
      </w:r>
      <w:r>
        <w:rPr>
          <w:color w:val="161D1A"/>
          <w:spacing w:val="-17"/>
        </w:rPr>
        <w:t xml:space="preserve"> </w:t>
      </w:r>
      <w:r>
        <w:rPr>
          <w:color w:val="161D1A"/>
        </w:rPr>
        <w:t>participants could leave the process.</w:t>
      </w:r>
      <w:r>
        <w:rPr>
          <w:color w:val="161D1A"/>
          <w:spacing w:val="40"/>
        </w:rPr>
        <w:t xml:space="preserve"> </w:t>
      </w:r>
      <w:r>
        <w:rPr>
          <w:color w:val="161D1A"/>
        </w:rPr>
        <w:t>The inclusion process applied to medical practitioners who worked at the City Health Office and directly provided reproductive health care services.</w:t>
      </w:r>
      <w:r>
        <w:rPr>
          <w:color w:val="161D1A"/>
          <w:spacing w:val="40"/>
        </w:rPr>
        <w:t xml:space="preserve"> </w:t>
      </w:r>
      <w:r>
        <w:rPr>
          <w:color w:val="161D1A"/>
        </w:rPr>
        <w:t>The parti</w:t>
      </w:r>
      <w:r>
        <w:rPr>
          <w:color w:val="161D1A"/>
        </w:rPr>
        <w:t>cipants needed</w:t>
      </w:r>
      <w:r>
        <w:rPr>
          <w:color w:val="161D1A"/>
          <w:spacing w:val="-17"/>
        </w:rPr>
        <w:t xml:space="preserve"> </w:t>
      </w:r>
      <w:r>
        <w:rPr>
          <w:color w:val="161D1A"/>
        </w:rPr>
        <w:t>at least one</w:t>
      </w:r>
      <w:r>
        <w:rPr>
          <w:color w:val="161D1A"/>
          <w:spacing w:val="80"/>
        </w:rPr>
        <w:t xml:space="preserve">  </w:t>
      </w:r>
      <w:r>
        <w:rPr>
          <w:color w:val="161D1A"/>
        </w:rPr>
        <w:t>year</w:t>
      </w:r>
      <w:r>
        <w:rPr>
          <w:color w:val="161D1A"/>
          <w:spacing w:val="-17"/>
        </w:rPr>
        <w:t xml:space="preserve"> </w:t>
      </w:r>
      <w:r>
        <w:rPr>
          <w:color w:val="161D1A"/>
        </w:rPr>
        <w:t>of</w:t>
      </w:r>
      <w:r>
        <w:rPr>
          <w:color w:val="161D1A"/>
          <w:spacing w:val="80"/>
        </w:rPr>
        <w:t xml:space="preserve">  </w:t>
      </w:r>
      <w:r>
        <w:rPr>
          <w:color w:val="161D1A"/>
        </w:rPr>
        <w:t>experience</w:t>
      </w:r>
      <w:r>
        <w:rPr>
          <w:color w:val="161D1A"/>
          <w:spacing w:val="80"/>
        </w:rPr>
        <w:t xml:space="preserve">  </w:t>
      </w:r>
      <w:r>
        <w:rPr>
          <w:color w:val="161D1A"/>
        </w:rPr>
        <w:t>in</w:t>
      </w:r>
      <w:r>
        <w:rPr>
          <w:color w:val="161D1A"/>
          <w:spacing w:val="-17"/>
        </w:rPr>
        <w:t xml:space="preserve"> </w:t>
      </w:r>
      <w:r>
        <w:rPr>
          <w:color w:val="161D1A"/>
        </w:rPr>
        <w:t>reproductive</w:t>
      </w:r>
      <w:r>
        <w:rPr>
          <w:color w:val="161D1A"/>
          <w:spacing w:val="80"/>
        </w:rPr>
        <w:t xml:space="preserve">  </w:t>
      </w:r>
      <w:r>
        <w:rPr>
          <w:color w:val="161D1A"/>
        </w:rPr>
        <w:t>health</w:t>
      </w:r>
      <w:r>
        <w:rPr>
          <w:color w:val="161D1A"/>
          <w:spacing w:val="80"/>
        </w:rPr>
        <w:t xml:space="preserve">  </w:t>
      </w:r>
      <w:r>
        <w:rPr>
          <w:color w:val="161D1A"/>
        </w:rPr>
        <w:t>services</w:t>
      </w:r>
      <w:r>
        <w:rPr>
          <w:color w:val="161D1A"/>
          <w:spacing w:val="80"/>
        </w:rPr>
        <w:t xml:space="preserve">  </w:t>
      </w:r>
      <w:r>
        <w:rPr>
          <w:color w:val="161D1A"/>
        </w:rPr>
        <w:t>to</w:t>
      </w:r>
      <w:r>
        <w:rPr>
          <w:color w:val="161D1A"/>
          <w:spacing w:val="80"/>
        </w:rPr>
        <w:t xml:space="preserve">  </w:t>
      </w:r>
      <w:r>
        <w:rPr>
          <w:color w:val="161D1A"/>
        </w:rPr>
        <w:t>demonstrate their</w:t>
      </w:r>
      <w:r>
        <w:rPr>
          <w:color w:val="161D1A"/>
          <w:spacing w:val="-17"/>
        </w:rPr>
        <w:t xml:space="preserve"> </w:t>
      </w:r>
      <w:r>
        <w:rPr>
          <w:color w:val="161D1A"/>
        </w:rPr>
        <w:t>understanding</w:t>
      </w:r>
      <w:r>
        <w:rPr>
          <w:color w:val="161D1A"/>
          <w:spacing w:val="-16"/>
        </w:rPr>
        <w:t xml:space="preserve"> </w:t>
      </w:r>
      <w:r>
        <w:rPr>
          <w:color w:val="161D1A"/>
        </w:rPr>
        <w:t>of the</w:t>
      </w:r>
      <w:r>
        <w:rPr>
          <w:color w:val="161D1A"/>
          <w:spacing w:val="-17"/>
        </w:rPr>
        <w:t xml:space="preserve"> </w:t>
      </w:r>
      <w:r>
        <w:t>Reproductive</w:t>
      </w:r>
      <w:r>
        <w:rPr>
          <w:spacing w:val="-2"/>
        </w:rPr>
        <w:t xml:space="preserve"> </w:t>
      </w:r>
      <w:r>
        <w:t xml:space="preserve">Health </w:t>
      </w:r>
      <w:r>
        <w:rPr>
          <w:color w:val="161D1A"/>
        </w:rPr>
        <w:t>Law</w:t>
      </w:r>
      <w:r>
        <w:rPr>
          <w:color w:val="161D1A"/>
          <w:spacing w:val="-2"/>
        </w:rPr>
        <w:t xml:space="preserve"> </w:t>
      </w:r>
      <w:r>
        <w:rPr>
          <w:color w:val="161D1A"/>
        </w:rPr>
        <w:t>and</w:t>
      </w:r>
      <w:r>
        <w:rPr>
          <w:color w:val="161D1A"/>
          <w:spacing w:val="-17"/>
        </w:rPr>
        <w:t xml:space="preserve"> </w:t>
      </w:r>
      <w:r>
        <w:rPr>
          <w:color w:val="161D1A"/>
        </w:rPr>
        <w:t>its execution. The</w:t>
      </w:r>
      <w:r>
        <w:rPr>
          <w:color w:val="161D1A"/>
          <w:spacing w:val="-2"/>
        </w:rPr>
        <w:t xml:space="preserve"> </w:t>
      </w:r>
      <w:r>
        <w:rPr>
          <w:color w:val="161D1A"/>
        </w:rPr>
        <w:t>law</w:t>
      </w:r>
      <w:r>
        <w:rPr>
          <w:color w:val="161D1A"/>
          <w:spacing w:val="-2"/>
        </w:rPr>
        <w:t xml:space="preserve"> </w:t>
      </w:r>
      <w:r>
        <w:rPr>
          <w:color w:val="161D1A"/>
        </w:rPr>
        <w:t>did</w:t>
      </w:r>
      <w:r>
        <w:rPr>
          <w:color w:val="161D1A"/>
          <w:spacing w:val="-2"/>
        </w:rPr>
        <w:t xml:space="preserve"> </w:t>
      </w:r>
      <w:r>
        <w:rPr>
          <w:color w:val="161D1A"/>
        </w:rPr>
        <w:t>not apply to medical practitioners who lacked</w:t>
      </w:r>
      <w:r>
        <w:rPr>
          <w:color w:val="161D1A"/>
          <w:spacing w:val="-17"/>
        </w:rPr>
        <w:t xml:space="preserve"> </w:t>
      </w:r>
      <w:r>
        <w:rPr>
          <w:color w:val="161D1A"/>
        </w:rPr>
        <w:t>licensure or insufficient</w:t>
      </w:r>
      <w:r>
        <w:rPr>
          <w:color w:val="161D1A"/>
          <w:spacing w:val="-17"/>
        </w:rPr>
        <w:t xml:space="preserve"> </w:t>
      </w:r>
      <w:r>
        <w:rPr>
          <w:color w:val="161D1A"/>
        </w:rPr>
        <w:t>e</w:t>
      </w:r>
      <w:r>
        <w:rPr>
          <w:color w:val="161D1A"/>
        </w:rPr>
        <w:t>xperience in reproductive</w:t>
      </w:r>
      <w:r>
        <w:rPr>
          <w:color w:val="161D1A"/>
          <w:spacing w:val="-17"/>
        </w:rPr>
        <w:t xml:space="preserve"> </w:t>
      </w:r>
      <w:r>
        <w:rPr>
          <w:color w:val="161D1A"/>
        </w:rPr>
        <w:t>health services, or those</w:t>
      </w:r>
      <w:r>
        <w:rPr>
          <w:color w:val="161D1A"/>
          <w:spacing w:val="-17"/>
        </w:rPr>
        <w:t xml:space="preserve"> </w:t>
      </w:r>
      <w:r>
        <w:rPr>
          <w:color w:val="161D1A"/>
        </w:rPr>
        <w:t>who enforced the Reproductive Health</w:t>
      </w:r>
      <w:r>
        <w:rPr>
          <w:color w:val="161D1A"/>
          <w:spacing w:val="-17"/>
        </w:rPr>
        <w:t xml:space="preserve"> </w:t>
      </w:r>
      <w:r>
        <w:rPr>
          <w:color w:val="161D1A"/>
        </w:rPr>
        <w:t>Law in different roles, such as</w:t>
      </w:r>
      <w:r>
        <w:rPr>
          <w:color w:val="161D1A"/>
          <w:spacing w:val="-17"/>
        </w:rPr>
        <w:t xml:space="preserve"> </w:t>
      </w:r>
      <w:r>
        <w:rPr>
          <w:color w:val="161D1A"/>
        </w:rPr>
        <w:t>administrative officers or</w:t>
      </w:r>
      <w:r>
        <w:rPr>
          <w:color w:val="161D1A"/>
          <w:spacing w:val="-17"/>
        </w:rPr>
        <w:t xml:space="preserve"> </w:t>
      </w:r>
      <w:r>
        <w:rPr>
          <w:color w:val="161D1A"/>
        </w:rPr>
        <w:t>health workers who</w:t>
      </w:r>
      <w:r>
        <w:rPr>
          <w:color w:val="161D1A"/>
          <w:spacing w:val="-17"/>
        </w:rPr>
        <w:t xml:space="preserve"> </w:t>
      </w:r>
      <w:r>
        <w:rPr>
          <w:color w:val="161D1A"/>
        </w:rPr>
        <w:t>managed unrelated services.</w:t>
      </w:r>
    </w:p>
    <w:p w14:paraId="48EEC56B" w14:textId="77777777" w:rsidR="00401CD9" w:rsidRDefault="006C669B">
      <w:pPr>
        <w:pStyle w:val="BodyText"/>
        <w:spacing w:before="1" w:line="360" w:lineRule="auto"/>
        <w:ind w:left="288" w:right="1083" w:firstLine="720"/>
        <w:jc w:val="both"/>
      </w:pPr>
      <w:r>
        <w:rPr>
          <w:color w:val="161D1A"/>
        </w:rPr>
        <w:t>The</w:t>
      </w:r>
      <w:r>
        <w:rPr>
          <w:color w:val="161D1A"/>
          <w:spacing w:val="-13"/>
        </w:rPr>
        <w:t xml:space="preserve"> </w:t>
      </w:r>
      <w:r>
        <w:rPr>
          <w:color w:val="161D1A"/>
        </w:rPr>
        <w:t>study</w:t>
      </w:r>
      <w:r>
        <w:rPr>
          <w:color w:val="161D1A"/>
          <w:spacing w:val="-11"/>
        </w:rPr>
        <w:t xml:space="preserve"> </w:t>
      </w:r>
      <w:r>
        <w:rPr>
          <w:color w:val="161D1A"/>
        </w:rPr>
        <w:t>had</w:t>
      </w:r>
      <w:r>
        <w:rPr>
          <w:color w:val="161D1A"/>
          <w:spacing w:val="-13"/>
        </w:rPr>
        <w:t xml:space="preserve"> </w:t>
      </w:r>
      <w:r>
        <w:rPr>
          <w:color w:val="161D1A"/>
        </w:rPr>
        <w:t>rules</w:t>
      </w:r>
      <w:r>
        <w:rPr>
          <w:color w:val="161D1A"/>
          <w:spacing w:val="-11"/>
        </w:rPr>
        <w:t xml:space="preserve"> </w:t>
      </w:r>
      <w:r>
        <w:rPr>
          <w:color w:val="161D1A"/>
        </w:rPr>
        <w:t>for</w:t>
      </w:r>
      <w:r>
        <w:rPr>
          <w:color w:val="161D1A"/>
          <w:spacing w:val="-11"/>
        </w:rPr>
        <w:t xml:space="preserve"> </w:t>
      </w:r>
      <w:r>
        <w:rPr>
          <w:color w:val="161D1A"/>
        </w:rPr>
        <w:t>participants</w:t>
      </w:r>
      <w:r>
        <w:rPr>
          <w:color w:val="161D1A"/>
          <w:spacing w:val="-11"/>
        </w:rPr>
        <w:t xml:space="preserve"> </w:t>
      </w:r>
      <w:r>
        <w:rPr>
          <w:color w:val="161D1A"/>
        </w:rPr>
        <w:t>who</w:t>
      </w:r>
      <w:r>
        <w:rPr>
          <w:color w:val="161D1A"/>
          <w:spacing w:val="-13"/>
        </w:rPr>
        <w:t xml:space="preserve"> </w:t>
      </w:r>
      <w:r>
        <w:rPr>
          <w:color w:val="161D1A"/>
        </w:rPr>
        <w:t>wanted</w:t>
      </w:r>
      <w:r>
        <w:rPr>
          <w:color w:val="161D1A"/>
          <w:spacing w:val="-13"/>
        </w:rPr>
        <w:t xml:space="preserve"> </w:t>
      </w:r>
      <w:r>
        <w:rPr>
          <w:color w:val="161D1A"/>
        </w:rPr>
        <w:t>to</w:t>
      </w:r>
      <w:r>
        <w:rPr>
          <w:color w:val="161D1A"/>
          <w:spacing w:val="-13"/>
        </w:rPr>
        <w:t xml:space="preserve"> </w:t>
      </w:r>
      <w:r>
        <w:rPr>
          <w:color w:val="161D1A"/>
        </w:rPr>
        <w:t>withdraw.</w:t>
      </w:r>
      <w:r>
        <w:rPr>
          <w:color w:val="161D1A"/>
          <w:spacing w:val="-10"/>
        </w:rPr>
        <w:t xml:space="preserve"> </w:t>
      </w:r>
      <w:r>
        <w:rPr>
          <w:color w:val="161D1A"/>
        </w:rPr>
        <w:t>The</w:t>
      </w:r>
      <w:r>
        <w:rPr>
          <w:color w:val="161D1A"/>
          <w:spacing w:val="-13"/>
        </w:rPr>
        <w:t xml:space="preserve"> </w:t>
      </w:r>
      <w:r>
        <w:rPr>
          <w:color w:val="161D1A"/>
        </w:rPr>
        <w:t>study</w:t>
      </w:r>
      <w:r>
        <w:rPr>
          <w:color w:val="161D1A"/>
          <w:spacing w:val="-11"/>
        </w:rPr>
        <w:t xml:space="preserve"> </w:t>
      </w:r>
      <w:r>
        <w:rPr>
          <w:color w:val="161D1A"/>
        </w:rPr>
        <w:t>allowed participants</w:t>
      </w:r>
      <w:r>
        <w:rPr>
          <w:color w:val="161D1A"/>
          <w:spacing w:val="40"/>
        </w:rPr>
        <w:t xml:space="preserve"> </w:t>
      </w:r>
      <w:r>
        <w:rPr>
          <w:color w:val="161D1A"/>
        </w:rPr>
        <w:t>to</w:t>
      </w:r>
      <w:r>
        <w:rPr>
          <w:color w:val="161D1A"/>
          <w:spacing w:val="40"/>
        </w:rPr>
        <w:t xml:space="preserve"> </w:t>
      </w:r>
      <w:r>
        <w:rPr>
          <w:color w:val="161D1A"/>
        </w:rPr>
        <w:t>cancel</w:t>
      </w:r>
      <w:r>
        <w:rPr>
          <w:color w:val="161D1A"/>
          <w:spacing w:val="40"/>
        </w:rPr>
        <w:t xml:space="preserve"> </w:t>
      </w:r>
      <w:r>
        <w:rPr>
          <w:color w:val="161D1A"/>
        </w:rPr>
        <w:t>or</w:t>
      </w:r>
      <w:r>
        <w:rPr>
          <w:color w:val="161D1A"/>
          <w:spacing w:val="40"/>
        </w:rPr>
        <w:t xml:space="preserve"> </w:t>
      </w:r>
      <w:r>
        <w:rPr>
          <w:color w:val="161D1A"/>
        </w:rPr>
        <w:t>leave</w:t>
      </w:r>
      <w:r>
        <w:rPr>
          <w:color w:val="161D1A"/>
          <w:spacing w:val="40"/>
        </w:rPr>
        <w:t xml:space="preserve"> </w:t>
      </w:r>
      <w:r>
        <w:rPr>
          <w:color w:val="161D1A"/>
        </w:rPr>
        <w:t>their</w:t>
      </w:r>
      <w:r>
        <w:rPr>
          <w:color w:val="161D1A"/>
          <w:spacing w:val="40"/>
        </w:rPr>
        <w:t xml:space="preserve"> </w:t>
      </w:r>
      <w:r>
        <w:rPr>
          <w:color w:val="161D1A"/>
        </w:rPr>
        <w:t>positions</w:t>
      </w:r>
      <w:r>
        <w:rPr>
          <w:color w:val="161D1A"/>
          <w:spacing w:val="40"/>
        </w:rPr>
        <w:t xml:space="preserve"> </w:t>
      </w:r>
      <w:r>
        <w:rPr>
          <w:color w:val="161D1A"/>
        </w:rPr>
        <w:t>at</w:t>
      </w:r>
      <w:r>
        <w:rPr>
          <w:color w:val="161D1A"/>
          <w:spacing w:val="40"/>
        </w:rPr>
        <w:t xml:space="preserve"> </w:t>
      </w:r>
      <w:r>
        <w:rPr>
          <w:color w:val="161D1A"/>
        </w:rPr>
        <w:t>any</w:t>
      </w:r>
      <w:r>
        <w:rPr>
          <w:color w:val="161D1A"/>
          <w:spacing w:val="40"/>
        </w:rPr>
        <w:t xml:space="preserve"> </w:t>
      </w:r>
      <w:r>
        <w:rPr>
          <w:color w:val="161D1A"/>
        </w:rPr>
        <w:t>time.</w:t>
      </w:r>
      <w:r>
        <w:rPr>
          <w:color w:val="161D1A"/>
          <w:spacing w:val="40"/>
        </w:rPr>
        <w:t xml:space="preserve"> </w:t>
      </w:r>
      <w:r>
        <w:rPr>
          <w:color w:val="161D1A"/>
        </w:rPr>
        <w:t>The</w:t>
      </w:r>
      <w:r>
        <w:rPr>
          <w:color w:val="161D1A"/>
          <w:spacing w:val="40"/>
        </w:rPr>
        <w:t xml:space="preserve"> </w:t>
      </w:r>
      <w:r>
        <w:rPr>
          <w:color w:val="161D1A"/>
        </w:rPr>
        <w:t>criteria</w:t>
      </w:r>
      <w:r>
        <w:rPr>
          <w:color w:val="161D1A"/>
          <w:spacing w:val="40"/>
        </w:rPr>
        <w:t xml:space="preserve"> </w:t>
      </w:r>
      <w:r>
        <w:rPr>
          <w:color w:val="161D1A"/>
        </w:rPr>
        <w:t>protected the</w:t>
      </w:r>
      <w:r>
        <w:rPr>
          <w:color w:val="161D1A"/>
          <w:spacing w:val="-17"/>
        </w:rPr>
        <w:t xml:space="preserve"> </w:t>
      </w:r>
      <w:r>
        <w:rPr>
          <w:color w:val="161D1A"/>
        </w:rPr>
        <w:t>participants right to</w:t>
      </w:r>
      <w:r>
        <w:rPr>
          <w:color w:val="161D1A"/>
          <w:spacing w:val="-17"/>
        </w:rPr>
        <w:t xml:space="preserve"> </w:t>
      </w:r>
      <w:r>
        <w:rPr>
          <w:color w:val="161D1A"/>
        </w:rPr>
        <w:t>decide about participation</w:t>
      </w:r>
      <w:r>
        <w:rPr>
          <w:color w:val="161D1A"/>
          <w:spacing w:val="-17"/>
        </w:rPr>
        <w:t xml:space="preserve"> </w:t>
      </w:r>
      <w:r>
        <w:rPr>
          <w:color w:val="161D1A"/>
        </w:rPr>
        <w:t>while showing respect for</w:t>
      </w:r>
      <w:r>
        <w:rPr>
          <w:color w:val="161D1A"/>
          <w:spacing w:val="-17"/>
        </w:rPr>
        <w:t xml:space="preserve"> </w:t>
      </w:r>
      <w:r>
        <w:rPr>
          <w:color w:val="161D1A"/>
        </w:rPr>
        <w:t>ethical considerations in the study.</w:t>
      </w:r>
    </w:p>
    <w:p w14:paraId="0B186B06" w14:textId="77777777" w:rsidR="00401CD9" w:rsidRDefault="006C669B">
      <w:pPr>
        <w:pStyle w:val="BodyText"/>
        <w:spacing w:before="1" w:line="360" w:lineRule="auto"/>
        <w:ind w:left="288" w:right="1085" w:firstLine="720"/>
        <w:jc w:val="both"/>
      </w:pPr>
      <w:r>
        <w:rPr>
          <w:color w:val="161D1A"/>
        </w:rPr>
        <w:t xml:space="preserve">The research used purposive </w:t>
      </w:r>
      <w:r>
        <w:rPr>
          <w:color w:val="161D1A"/>
        </w:rPr>
        <w:t>sampling and established clear participation criteria to enhance methodological and ethical rigor.</w:t>
      </w:r>
      <w:r>
        <w:rPr>
          <w:color w:val="161D1A"/>
          <w:spacing w:val="40"/>
        </w:rPr>
        <w:t xml:space="preserve"> </w:t>
      </w:r>
      <w:r>
        <w:rPr>
          <w:color w:val="161D1A"/>
        </w:rPr>
        <w:t>The research design allowed researchers</w:t>
      </w:r>
      <w:r>
        <w:rPr>
          <w:color w:val="161D1A"/>
          <w:spacing w:val="-5"/>
        </w:rPr>
        <w:t xml:space="preserve"> </w:t>
      </w:r>
      <w:r>
        <w:rPr>
          <w:color w:val="161D1A"/>
        </w:rPr>
        <w:t>to</w:t>
      </w:r>
      <w:r>
        <w:rPr>
          <w:color w:val="161D1A"/>
          <w:spacing w:val="-7"/>
        </w:rPr>
        <w:t xml:space="preserve"> </w:t>
      </w:r>
      <w:r>
        <w:rPr>
          <w:color w:val="161D1A"/>
        </w:rPr>
        <w:t>understand</w:t>
      </w:r>
      <w:r>
        <w:rPr>
          <w:color w:val="161D1A"/>
          <w:spacing w:val="-7"/>
        </w:rPr>
        <w:t xml:space="preserve"> </w:t>
      </w:r>
      <w:r>
        <w:rPr>
          <w:color w:val="161D1A"/>
        </w:rPr>
        <w:t>the</w:t>
      </w:r>
      <w:r>
        <w:rPr>
          <w:color w:val="161D1A"/>
          <w:spacing w:val="-7"/>
        </w:rPr>
        <w:t xml:space="preserve"> </w:t>
      </w:r>
      <w:r>
        <w:rPr>
          <w:color w:val="161D1A"/>
        </w:rPr>
        <w:t>thoughts</w:t>
      </w:r>
      <w:r>
        <w:rPr>
          <w:color w:val="161D1A"/>
          <w:spacing w:val="-5"/>
        </w:rPr>
        <w:t xml:space="preserve"> </w:t>
      </w:r>
      <w:r>
        <w:rPr>
          <w:color w:val="161D1A"/>
        </w:rPr>
        <w:t>and</w:t>
      </w:r>
      <w:r>
        <w:rPr>
          <w:color w:val="161D1A"/>
          <w:spacing w:val="-7"/>
        </w:rPr>
        <w:t xml:space="preserve"> </w:t>
      </w:r>
      <w:r>
        <w:rPr>
          <w:color w:val="161D1A"/>
        </w:rPr>
        <w:t>emotions</w:t>
      </w:r>
      <w:r>
        <w:rPr>
          <w:color w:val="161D1A"/>
          <w:spacing w:val="-5"/>
        </w:rPr>
        <w:t xml:space="preserve"> </w:t>
      </w:r>
      <w:r>
        <w:rPr>
          <w:color w:val="161D1A"/>
        </w:rPr>
        <w:t>of</w:t>
      </w:r>
      <w:r>
        <w:rPr>
          <w:color w:val="161D1A"/>
          <w:spacing w:val="-4"/>
        </w:rPr>
        <w:t xml:space="preserve"> </w:t>
      </w:r>
      <w:r>
        <w:rPr>
          <w:color w:val="161D1A"/>
        </w:rPr>
        <w:t>City</w:t>
      </w:r>
      <w:r>
        <w:rPr>
          <w:color w:val="161D1A"/>
          <w:spacing w:val="-5"/>
        </w:rPr>
        <w:t xml:space="preserve"> </w:t>
      </w:r>
      <w:r>
        <w:rPr>
          <w:color w:val="161D1A"/>
        </w:rPr>
        <w:t>Health</w:t>
      </w:r>
      <w:r>
        <w:rPr>
          <w:color w:val="161D1A"/>
          <w:spacing w:val="-7"/>
        </w:rPr>
        <w:t xml:space="preserve"> </w:t>
      </w:r>
      <w:r>
        <w:rPr>
          <w:color w:val="161D1A"/>
        </w:rPr>
        <w:t>Office</w:t>
      </w:r>
      <w:r>
        <w:rPr>
          <w:color w:val="161D1A"/>
          <w:spacing w:val="-7"/>
        </w:rPr>
        <w:t xml:space="preserve"> </w:t>
      </w:r>
      <w:r>
        <w:rPr>
          <w:color w:val="161D1A"/>
        </w:rPr>
        <w:t xml:space="preserve">healthcare </w:t>
      </w:r>
      <w:r>
        <w:rPr>
          <w:color w:val="161D1A"/>
          <w:spacing w:val="-2"/>
        </w:rPr>
        <w:t>workers.</w:t>
      </w:r>
    </w:p>
    <w:p w14:paraId="42CE6DCA"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456C976" w14:textId="77777777" w:rsidR="00401CD9" w:rsidRDefault="00401CD9">
      <w:pPr>
        <w:pStyle w:val="BodyText"/>
        <w:spacing w:before="37"/>
      </w:pPr>
    </w:p>
    <w:p w14:paraId="107B56A3" w14:textId="77777777" w:rsidR="00401CD9" w:rsidRDefault="006C669B">
      <w:pPr>
        <w:pStyle w:val="Heading2"/>
      </w:pPr>
      <w:r>
        <w:t>Materials</w:t>
      </w:r>
      <w:r>
        <w:rPr>
          <w:spacing w:val="-16"/>
        </w:rPr>
        <w:t xml:space="preserve"> </w:t>
      </w:r>
      <w:r>
        <w:t>and</w:t>
      </w:r>
      <w:r>
        <w:rPr>
          <w:spacing w:val="-10"/>
        </w:rPr>
        <w:t xml:space="preserve"> </w:t>
      </w:r>
      <w:r>
        <w:rPr>
          <w:spacing w:val="-2"/>
        </w:rPr>
        <w:t>Instruments</w:t>
      </w:r>
    </w:p>
    <w:p w14:paraId="66B7697A" w14:textId="77777777" w:rsidR="00401CD9" w:rsidRDefault="006C669B">
      <w:pPr>
        <w:pStyle w:val="BodyText"/>
        <w:spacing w:before="136" w:line="360" w:lineRule="auto"/>
        <w:ind w:left="288" w:right="1081" w:firstLine="720"/>
        <w:jc w:val="both"/>
      </w:pPr>
      <w:r>
        <w:t>The research used structured questionnaires as an appropriate method for collecting consistent, comparable</w:t>
      </w:r>
      <w:r>
        <w:rPr>
          <w:spacing w:val="-17"/>
        </w:rPr>
        <w:t xml:space="preserve"> </w:t>
      </w:r>
      <w:r>
        <w:t>data in qualitative research (Creswell &amp; Creswell, 2018). The researcher-developed questionnaire was used as the primary tool for intervi</w:t>
      </w:r>
      <w:r>
        <w:t>ewing</w:t>
      </w:r>
      <w:r>
        <w:rPr>
          <w:spacing w:val="-6"/>
        </w:rPr>
        <w:t xml:space="preserve"> </w:t>
      </w:r>
      <w:r>
        <w:t>the</w:t>
      </w:r>
      <w:r>
        <w:rPr>
          <w:spacing w:val="-6"/>
        </w:rPr>
        <w:t xml:space="preserve"> </w:t>
      </w:r>
      <w:r>
        <w:t>key</w:t>
      </w:r>
      <w:r>
        <w:rPr>
          <w:spacing w:val="-4"/>
        </w:rPr>
        <w:t xml:space="preserve"> </w:t>
      </w:r>
      <w:r>
        <w:t>informants</w:t>
      </w:r>
      <w:r>
        <w:rPr>
          <w:spacing w:val="-4"/>
        </w:rPr>
        <w:t xml:space="preserve"> </w:t>
      </w:r>
      <w:r>
        <w:t>who</w:t>
      </w:r>
      <w:r>
        <w:rPr>
          <w:spacing w:val="-6"/>
        </w:rPr>
        <w:t xml:space="preserve"> </w:t>
      </w:r>
      <w:r>
        <w:t>agreed</w:t>
      </w:r>
      <w:r>
        <w:rPr>
          <w:spacing w:val="-6"/>
        </w:rPr>
        <w:t xml:space="preserve"> </w:t>
      </w:r>
      <w:r>
        <w:t>to</w:t>
      </w:r>
      <w:r>
        <w:rPr>
          <w:spacing w:val="-6"/>
        </w:rPr>
        <w:t xml:space="preserve"> </w:t>
      </w:r>
      <w:r>
        <w:t>participate.</w:t>
      </w:r>
      <w:r>
        <w:rPr>
          <w:spacing w:val="40"/>
        </w:rPr>
        <w:t xml:space="preserve"> </w:t>
      </w:r>
      <w:r>
        <w:t>The</w:t>
      </w:r>
      <w:r>
        <w:rPr>
          <w:spacing w:val="-6"/>
        </w:rPr>
        <w:t xml:space="preserve"> </w:t>
      </w:r>
      <w:r>
        <w:t>tool</w:t>
      </w:r>
      <w:r>
        <w:rPr>
          <w:spacing w:val="-6"/>
        </w:rPr>
        <w:t xml:space="preserve"> </w:t>
      </w:r>
      <w:r>
        <w:t>used</w:t>
      </w:r>
      <w:r>
        <w:rPr>
          <w:spacing w:val="-6"/>
        </w:rPr>
        <w:t xml:space="preserve"> </w:t>
      </w:r>
      <w:r>
        <w:t>a</w:t>
      </w:r>
      <w:r>
        <w:rPr>
          <w:spacing w:val="-6"/>
        </w:rPr>
        <w:t xml:space="preserve"> </w:t>
      </w:r>
      <w:r>
        <w:t>systematic approach and several sections to facilitate data collection.</w:t>
      </w:r>
    </w:p>
    <w:p w14:paraId="25566B5A" w14:textId="77777777" w:rsidR="00401CD9" w:rsidRDefault="006C669B">
      <w:pPr>
        <w:pStyle w:val="BodyText"/>
        <w:tabs>
          <w:tab w:val="left" w:pos="1251"/>
        </w:tabs>
        <w:spacing w:before="3" w:line="360" w:lineRule="auto"/>
        <w:ind w:left="288" w:right="1081" w:firstLine="720"/>
        <w:jc w:val="right"/>
      </w:pPr>
      <w:r>
        <w:t>Ethical</w:t>
      </w:r>
      <w:r>
        <w:rPr>
          <w:spacing w:val="80"/>
        </w:rPr>
        <w:t xml:space="preserve"> </w:t>
      </w:r>
      <w:r>
        <w:t>research</w:t>
      </w:r>
      <w:r>
        <w:rPr>
          <w:spacing w:val="80"/>
        </w:rPr>
        <w:t xml:space="preserve"> </w:t>
      </w:r>
      <w:r>
        <w:t>requires</w:t>
      </w:r>
      <w:r>
        <w:rPr>
          <w:spacing w:val="80"/>
        </w:rPr>
        <w:t xml:space="preserve"> </w:t>
      </w:r>
      <w:r>
        <w:t>informed</w:t>
      </w:r>
      <w:r>
        <w:rPr>
          <w:spacing w:val="80"/>
        </w:rPr>
        <w:t xml:space="preserve"> </w:t>
      </w:r>
      <w:r>
        <w:t>consent</w:t>
      </w:r>
      <w:r>
        <w:rPr>
          <w:spacing w:val="80"/>
        </w:rPr>
        <w:t xml:space="preserve"> </w:t>
      </w:r>
      <w:r>
        <w:t>and</w:t>
      </w:r>
      <w:r>
        <w:rPr>
          <w:spacing w:val="80"/>
        </w:rPr>
        <w:t xml:space="preserve"> </w:t>
      </w:r>
      <w:r>
        <w:t>subject</w:t>
      </w:r>
      <w:r>
        <w:rPr>
          <w:spacing w:val="80"/>
        </w:rPr>
        <w:t xml:space="preserve"> </w:t>
      </w:r>
      <w:r>
        <w:t>information</w:t>
      </w:r>
      <w:r>
        <w:rPr>
          <w:spacing w:val="80"/>
        </w:rPr>
        <w:t xml:space="preserve"> </w:t>
      </w:r>
      <w:r>
        <w:t>as</w:t>
      </w:r>
      <w:r>
        <w:rPr>
          <w:spacing w:val="40"/>
        </w:rPr>
        <w:t xml:space="preserve"> </w:t>
      </w:r>
      <w:r>
        <w:t>fundamental components; the first part of the research involved obtaining informed</w:t>
      </w:r>
      <w:r>
        <w:rPr>
          <w:spacing w:val="80"/>
        </w:rPr>
        <w:t xml:space="preserve"> </w:t>
      </w:r>
      <w:r>
        <w:t>consent</w:t>
      </w:r>
      <w:r>
        <w:rPr>
          <w:spacing w:val="40"/>
        </w:rPr>
        <w:t xml:space="preserve"> </w:t>
      </w:r>
      <w:r>
        <w:t>from</w:t>
      </w:r>
      <w:r>
        <w:rPr>
          <w:spacing w:val="40"/>
        </w:rPr>
        <w:t xml:space="preserve"> </w:t>
      </w:r>
      <w:r>
        <w:t>participants.</w:t>
      </w:r>
      <w:r>
        <w:rPr>
          <w:spacing w:val="80"/>
        </w:rPr>
        <w:t xml:space="preserve"> </w:t>
      </w:r>
      <w:r>
        <w:t>The</w:t>
      </w:r>
      <w:r>
        <w:rPr>
          <w:spacing w:val="40"/>
        </w:rPr>
        <w:t xml:space="preserve"> </w:t>
      </w:r>
      <w:r>
        <w:t>procedure</w:t>
      </w:r>
      <w:r>
        <w:rPr>
          <w:spacing w:val="40"/>
        </w:rPr>
        <w:t xml:space="preserve"> </w:t>
      </w:r>
      <w:r>
        <w:t>allowed</w:t>
      </w:r>
      <w:r>
        <w:rPr>
          <w:spacing w:val="40"/>
        </w:rPr>
        <w:t xml:space="preserve"> </w:t>
      </w:r>
      <w:r>
        <w:t>participants</w:t>
      </w:r>
      <w:r>
        <w:rPr>
          <w:spacing w:val="40"/>
        </w:rPr>
        <w:t xml:space="preserve"> </w:t>
      </w:r>
      <w:r>
        <w:t>to</w:t>
      </w:r>
      <w:r>
        <w:rPr>
          <w:spacing w:val="40"/>
        </w:rPr>
        <w:t xml:space="preserve"> </w:t>
      </w:r>
      <w:r>
        <w:t>give</w:t>
      </w:r>
      <w:r>
        <w:rPr>
          <w:spacing w:val="40"/>
        </w:rPr>
        <w:t xml:space="preserve"> </w:t>
      </w:r>
      <w:r>
        <w:t>voluntary</w:t>
      </w:r>
      <w:r>
        <w:rPr>
          <w:spacing w:val="40"/>
        </w:rPr>
        <w:t xml:space="preserve"> </w:t>
      </w:r>
      <w:r>
        <w:t>consent to participate in the study after receiving full details about its</w:t>
      </w:r>
      <w:r>
        <w:rPr>
          <w:spacing w:val="-19"/>
        </w:rPr>
        <w:t xml:space="preserve"> </w:t>
      </w:r>
      <w:r>
        <w:t>goals, methods, and</w:t>
      </w:r>
      <w:r>
        <w:rPr>
          <w:spacing w:val="-2"/>
        </w:rPr>
        <w:t xml:space="preserve"> </w:t>
      </w:r>
      <w:r>
        <w:t>associated</w:t>
      </w:r>
      <w:r>
        <w:rPr>
          <w:spacing w:val="-2"/>
        </w:rPr>
        <w:t xml:space="preserve"> </w:t>
      </w:r>
      <w:r>
        <w:t>risks and</w:t>
      </w:r>
      <w:r>
        <w:rPr>
          <w:spacing w:val="-2"/>
        </w:rPr>
        <w:t xml:space="preserve"> </w:t>
      </w:r>
      <w:r>
        <w:t>benefits.</w:t>
      </w:r>
      <w:r>
        <w:rPr>
          <w:spacing w:val="40"/>
        </w:rPr>
        <w:t xml:space="preserve"> </w:t>
      </w:r>
      <w:r>
        <w:t>The</w:t>
      </w:r>
      <w:r>
        <w:rPr>
          <w:spacing w:val="-2"/>
        </w:rPr>
        <w:t xml:space="preserve"> </w:t>
      </w:r>
      <w:r>
        <w:t>researchers maintained</w:t>
      </w:r>
      <w:r>
        <w:rPr>
          <w:spacing w:val="-2"/>
        </w:rPr>
        <w:t xml:space="preserve"> </w:t>
      </w:r>
      <w:r>
        <w:t>participant autonomy by providing straightforward information while remaining transparent about the stu</w:t>
      </w:r>
      <w:r>
        <w:t xml:space="preserve">dy </w:t>
      </w:r>
      <w:r>
        <w:rPr>
          <w:spacing w:val="-2"/>
        </w:rPr>
        <w:t>details.</w:t>
      </w:r>
      <w:r>
        <w:tab/>
        <w:t>The</w:t>
      </w:r>
      <w:r>
        <w:rPr>
          <w:spacing w:val="80"/>
        </w:rPr>
        <w:t xml:space="preserve"> </w:t>
      </w:r>
      <w:r>
        <w:t>ethical</w:t>
      </w:r>
      <w:r>
        <w:rPr>
          <w:spacing w:val="80"/>
        </w:rPr>
        <w:t xml:space="preserve"> </w:t>
      </w:r>
      <w:r>
        <w:t>approach</w:t>
      </w:r>
      <w:r>
        <w:rPr>
          <w:spacing w:val="80"/>
        </w:rPr>
        <w:t xml:space="preserve"> </w:t>
      </w:r>
      <w:r>
        <w:t>strengthened</w:t>
      </w:r>
      <w:r>
        <w:rPr>
          <w:spacing w:val="80"/>
        </w:rPr>
        <w:t xml:space="preserve"> </w:t>
      </w:r>
      <w:r>
        <w:t>research</w:t>
      </w:r>
      <w:r>
        <w:rPr>
          <w:spacing w:val="80"/>
        </w:rPr>
        <w:t xml:space="preserve"> </w:t>
      </w:r>
      <w:r>
        <w:t>validity</w:t>
      </w:r>
      <w:r>
        <w:rPr>
          <w:spacing w:val="80"/>
        </w:rPr>
        <w:t xml:space="preserve"> </w:t>
      </w:r>
      <w:r>
        <w:t>and</w:t>
      </w:r>
      <w:r>
        <w:rPr>
          <w:spacing w:val="80"/>
        </w:rPr>
        <w:t xml:space="preserve"> </w:t>
      </w:r>
      <w:r>
        <w:t>credibility</w:t>
      </w:r>
      <w:r>
        <w:rPr>
          <w:spacing w:val="80"/>
        </w:rPr>
        <w:t xml:space="preserve"> </w:t>
      </w:r>
      <w:r>
        <w:t>by protecting</w:t>
      </w:r>
      <w:r>
        <w:rPr>
          <w:spacing w:val="-12"/>
        </w:rPr>
        <w:t xml:space="preserve"> </w:t>
      </w:r>
      <w:r>
        <w:t>participants</w:t>
      </w:r>
      <w:r>
        <w:rPr>
          <w:spacing w:val="-10"/>
        </w:rPr>
        <w:t xml:space="preserve"> </w:t>
      </w:r>
      <w:r>
        <w:t>rights</w:t>
      </w:r>
      <w:r>
        <w:rPr>
          <w:spacing w:val="-9"/>
        </w:rPr>
        <w:t xml:space="preserve"> </w:t>
      </w:r>
      <w:r>
        <w:t>and</w:t>
      </w:r>
      <w:r>
        <w:rPr>
          <w:spacing w:val="-12"/>
        </w:rPr>
        <w:t xml:space="preserve"> </w:t>
      </w:r>
      <w:r>
        <w:t>welfare</w:t>
      </w:r>
      <w:r>
        <w:rPr>
          <w:spacing w:val="-12"/>
        </w:rPr>
        <w:t xml:space="preserve"> </w:t>
      </w:r>
      <w:r>
        <w:t>(American</w:t>
      </w:r>
      <w:r>
        <w:rPr>
          <w:spacing w:val="-11"/>
        </w:rPr>
        <w:t xml:space="preserve"> </w:t>
      </w:r>
      <w:r>
        <w:t>Psychological</w:t>
      </w:r>
      <w:r>
        <w:rPr>
          <w:spacing w:val="-11"/>
        </w:rPr>
        <w:t xml:space="preserve"> </w:t>
      </w:r>
      <w:r>
        <w:t>Association,</w:t>
      </w:r>
      <w:r>
        <w:rPr>
          <w:spacing w:val="-8"/>
        </w:rPr>
        <w:t xml:space="preserve"> </w:t>
      </w:r>
      <w:r>
        <w:rPr>
          <w:spacing w:val="-2"/>
        </w:rPr>
        <w:t>2017).</w:t>
      </w:r>
    </w:p>
    <w:p w14:paraId="7F612319" w14:textId="77777777" w:rsidR="00401CD9" w:rsidRDefault="006C669B">
      <w:pPr>
        <w:pStyle w:val="BodyText"/>
        <w:spacing w:before="1" w:line="360" w:lineRule="auto"/>
        <w:ind w:left="288" w:right="1074" w:firstLine="720"/>
        <w:jc w:val="both"/>
      </w:pPr>
      <w:r>
        <w:t>The interview guide questionnaire</w:t>
      </w:r>
      <w:r>
        <w:rPr>
          <w:spacing w:val="-17"/>
        </w:rPr>
        <w:t xml:space="preserve"> </w:t>
      </w:r>
      <w:r>
        <w:t>contained three main research questions about</w:t>
      </w:r>
      <w:r>
        <w:rPr>
          <w:spacing w:val="-17"/>
        </w:rPr>
        <w:t xml:space="preserve"> </w:t>
      </w:r>
      <w:r>
        <w:t>financ</w:t>
      </w:r>
      <w:r>
        <w:t>ial difficulties stemming from</w:t>
      </w:r>
      <w:r>
        <w:rPr>
          <w:spacing w:val="-17"/>
        </w:rPr>
        <w:t xml:space="preserve"> </w:t>
      </w:r>
      <w:r>
        <w:t>the Reproductive Health Law implementation,</w:t>
      </w:r>
      <w:r>
        <w:rPr>
          <w:spacing w:val="40"/>
        </w:rPr>
        <w:t xml:space="preserve"> </w:t>
      </w:r>
      <w:r>
        <w:t>methods</w:t>
      </w:r>
      <w:r>
        <w:rPr>
          <w:spacing w:val="40"/>
        </w:rPr>
        <w:t xml:space="preserve"> </w:t>
      </w:r>
      <w:r>
        <w:t>to</w:t>
      </w:r>
      <w:r>
        <w:rPr>
          <w:spacing w:val="40"/>
        </w:rPr>
        <w:t xml:space="preserve"> </w:t>
      </w:r>
      <w:r>
        <w:t>handle</w:t>
      </w:r>
      <w:r>
        <w:rPr>
          <w:spacing w:val="40"/>
        </w:rPr>
        <w:t xml:space="preserve"> </w:t>
      </w:r>
      <w:r>
        <w:t>these</w:t>
      </w:r>
      <w:r>
        <w:rPr>
          <w:spacing w:val="-17"/>
        </w:rPr>
        <w:t xml:space="preserve"> </w:t>
      </w:r>
      <w:r>
        <w:t>problems,</w:t>
      </w:r>
      <w:r>
        <w:rPr>
          <w:spacing w:val="40"/>
        </w:rPr>
        <w:t xml:space="preserve"> </w:t>
      </w:r>
      <w:r>
        <w:t>and</w:t>
      </w:r>
      <w:r>
        <w:rPr>
          <w:spacing w:val="40"/>
        </w:rPr>
        <w:t xml:space="preserve"> </w:t>
      </w:r>
      <w:r>
        <w:t>possible</w:t>
      </w:r>
      <w:r>
        <w:rPr>
          <w:spacing w:val="-17"/>
        </w:rPr>
        <w:t xml:space="preserve"> </w:t>
      </w:r>
      <w:r>
        <w:t>solutions</w:t>
      </w:r>
      <w:r>
        <w:rPr>
          <w:spacing w:val="40"/>
        </w:rPr>
        <w:t xml:space="preserve"> </w:t>
      </w:r>
      <w:r>
        <w:t>to reduce</w:t>
      </w:r>
      <w:r>
        <w:rPr>
          <w:spacing w:val="-17"/>
        </w:rPr>
        <w:t xml:space="preserve"> </w:t>
      </w:r>
      <w:r>
        <w:t xml:space="preserve">them. The researchers developed this section to align with the research objectives. The research questions were designed to elicit detailed and meaningful responses from participants—the questionnaire aimed to obtain extensive qualitative information from </w:t>
      </w:r>
      <w:r>
        <w:t>key individuals to support detailed analysis and interpretation. The questions maintained an open-ended format while being structured to allow participants</w:t>
      </w:r>
      <w:r>
        <w:rPr>
          <w:spacing w:val="-16"/>
        </w:rPr>
        <w:t xml:space="preserve"> </w:t>
      </w:r>
      <w:r>
        <w:t>complete</w:t>
      </w:r>
      <w:r>
        <w:rPr>
          <w:spacing w:val="-12"/>
        </w:rPr>
        <w:t xml:space="preserve"> </w:t>
      </w:r>
      <w:r>
        <w:t>freedom</w:t>
      </w:r>
      <w:r>
        <w:rPr>
          <w:spacing w:val="-17"/>
        </w:rPr>
        <w:t xml:space="preserve"> </w:t>
      </w:r>
      <w:r>
        <w:t>to</w:t>
      </w:r>
      <w:r>
        <w:rPr>
          <w:spacing w:val="-12"/>
        </w:rPr>
        <w:t xml:space="preserve"> </w:t>
      </w:r>
      <w:r>
        <w:t>share</w:t>
      </w:r>
      <w:r>
        <w:rPr>
          <w:spacing w:val="-13"/>
        </w:rPr>
        <w:t xml:space="preserve"> </w:t>
      </w:r>
      <w:r>
        <w:t>their</w:t>
      </w:r>
      <w:r>
        <w:rPr>
          <w:spacing w:val="-11"/>
        </w:rPr>
        <w:t xml:space="preserve"> </w:t>
      </w:r>
      <w:r>
        <w:t>thoughts</w:t>
      </w:r>
      <w:r>
        <w:rPr>
          <w:spacing w:val="-11"/>
        </w:rPr>
        <w:t xml:space="preserve"> </w:t>
      </w:r>
      <w:r>
        <w:t>and</w:t>
      </w:r>
      <w:r>
        <w:rPr>
          <w:spacing w:val="-9"/>
        </w:rPr>
        <w:t xml:space="preserve"> </w:t>
      </w:r>
      <w:r>
        <w:t>experiences.</w:t>
      </w:r>
      <w:r>
        <w:rPr>
          <w:spacing w:val="-10"/>
        </w:rPr>
        <w:t xml:space="preserve"> </w:t>
      </w:r>
      <w:r>
        <w:t>This</w:t>
      </w:r>
      <w:r>
        <w:rPr>
          <w:spacing w:val="-7"/>
        </w:rPr>
        <w:t xml:space="preserve"> </w:t>
      </w:r>
      <w:r>
        <w:t xml:space="preserve">approach enables researchers to gain </w:t>
      </w:r>
      <w:r>
        <w:t>a deeper understanding of how the RH Law is implemented. The research method improved the reliability and credibility of the results, providing a solid foundation for meaningful, well-informed recommendations.</w:t>
      </w:r>
    </w:p>
    <w:p w14:paraId="4C8C7A41" w14:textId="77777777" w:rsidR="00401CD9" w:rsidRDefault="006C669B">
      <w:pPr>
        <w:pStyle w:val="BodyText"/>
        <w:spacing w:before="2" w:line="360" w:lineRule="auto"/>
        <w:ind w:left="288" w:right="1080" w:firstLine="788"/>
        <w:jc w:val="both"/>
      </w:pPr>
      <w:r>
        <w:t>The research equipment underwent a comprehensi</w:t>
      </w:r>
      <w:r>
        <w:t>ve validation process to assess</w:t>
      </w:r>
      <w:r>
        <w:rPr>
          <w:spacing w:val="-6"/>
        </w:rPr>
        <w:t xml:space="preserve"> </w:t>
      </w:r>
      <w:r>
        <w:t>its</w:t>
      </w:r>
      <w:r>
        <w:rPr>
          <w:spacing w:val="-6"/>
        </w:rPr>
        <w:t xml:space="preserve"> </w:t>
      </w:r>
      <w:r>
        <w:t>reliability</w:t>
      </w:r>
      <w:r>
        <w:rPr>
          <w:spacing w:val="-6"/>
        </w:rPr>
        <w:t xml:space="preserve"> </w:t>
      </w:r>
      <w:r>
        <w:t>and</w:t>
      </w:r>
      <w:r>
        <w:rPr>
          <w:spacing w:val="-8"/>
        </w:rPr>
        <w:t xml:space="preserve"> </w:t>
      </w:r>
      <w:r>
        <w:t>validity.</w:t>
      </w:r>
      <w:r>
        <w:rPr>
          <w:spacing w:val="39"/>
        </w:rPr>
        <w:t xml:space="preserve"> </w:t>
      </w:r>
      <w:r>
        <w:t>The</w:t>
      </w:r>
      <w:r>
        <w:rPr>
          <w:spacing w:val="-8"/>
        </w:rPr>
        <w:t xml:space="preserve"> </w:t>
      </w:r>
      <w:r>
        <w:t>researchers</w:t>
      </w:r>
      <w:r>
        <w:rPr>
          <w:spacing w:val="-6"/>
        </w:rPr>
        <w:t xml:space="preserve"> </w:t>
      </w:r>
      <w:r>
        <w:t>advisor</w:t>
      </w:r>
      <w:r>
        <w:rPr>
          <w:spacing w:val="-6"/>
        </w:rPr>
        <w:t xml:space="preserve"> </w:t>
      </w:r>
      <w:r>
        <w:t>worked</w:t>
      </w:r>
      <w:r>
        <w:rPr>
          <w:spacing w:val="-5"/>
        </w:rPr>
        <w:t xml:space="preserve"> </w:t>
      </w:r>
      <w:r>
        <w:t>with</w:t>
      </w:r>
      <w:r>
        <w:rPr>
          <w:spacing w:val="-8"/>
        </w:rPr>
        <w:t xml:space="preserve"> </w:t>
      </w:r>
      <w:r>
        <w:t>field</w:t>
      </w:r>
      <w:r>
        <w:rPr>
          <w:spacing w:val="-8"/>
        </w:rPr>
        <w:t xml:space="preserve"> </w:t>
      </w:r>
      <w:r>
        <w:t>specialists to conduct a thorough evaluation and validation of the questionnaire.</w:t>
      </w:r>
      <w:r>
        <w:rPr>
          <w:spacing w:val="40"/>
        </w:rPr>
        <w:t xml:space="preserve"> </w:t>
      </w:r>
      <w:r>
        <w:t>The items underwent</w:t>
      </w:r>
      <w:r>
        <w:rPr>
          <w:spacing w:val="35"/>
        </w:rPr>
        <w:t xml:space="preserve"> </w:t>
      </w:r>
      <w:r>
        <w:t>evaluation</w:t>
      </w:r>
      <w:r>
        <w:rPr>
          <w:spacing w:val="32"/>
        </w:rPr>
        <w:t xml:space="preserve"> </w:t>
      </w:r>
      <w:r>
        <w:t>during</w:t>
      </w:r>
      <w:r>
        <w:rPr>
          <w:spacing w:val="32"/>
        </w:rPr>
        <w:t xml:space="preserve"> </w:t>
      </w:r>
      <w:r>
        <w:t>the</w:t>
      </w:r>
      <w:r>
        <w:rPr>
          <w:spacing w:val="32"/>
        </w:rPr>
        <w:t xml:space="preserve"> </w:t>
      </w:r>
      <w:r>
        <w:t>validation</w:t>
      </w:r>
      <w:r>
        <w:rPr>
          <w:spacing w:val="36"/>
        </w:rPr>
        <w:t xml:space="preserve"> </w:t>
      </w:r>
      <w:r>
        <w:t>phase</w:t>
      </w:r>
      <w:r>
        <w:rPr>
          <w:spacing w:val="32"/>
        </w:rPr>
        <w:t xml:space="preserve"> </w:t>
      </w:r>
      <w:r>
        <w:t>to</w:t>
      </w:r>
      <w:r>
        <w:rPr>
          <w:spacing w:val="32"/>
        </w:rPr>
        <w:t xml:space="preserve"> </w:t>
      </w:r>
      <w:r>
        <w:t>verify</w:t>
      </w:r>
      <w:r>
        <w:rPr>
          <w:spacing w:val="34"/>
        </w:rPr>
        <w:t xml:space="preserve"> </w:t>
      </w:r>
      <w:r>
        <w:t>t</w:t>
      </w:r>
      <w:r>
        <w:t>heir</w:t>
      </w:r>
      <w:r>
        <w:rPr>
          <w:spacing w:val="38"/>
        </w:rPr>
        <w:t xml:space="preserve"> </w:t>
      </w:r>
      <w:r>
        <w:t>alignment</w:t>
      </w:r>
      <w:r>
        <w:rPr>
          <w:spacing w:val="35"/>
        </w:rPr>
        <w:t xml:space="preserve"> </w:t>
      </w:r>
      <w:r>
        <w:t>with</w:t>
      </w:r>
      <w:r>
        <w:rPr>
          <w:spacing w:val="32"/>
        </w:rPr>
        <w:t xml:space="preserve"> </w:t>
      </w:r>
      <w:r>
        <w:t>the</w:t>
      </w:r>
    </w:p>
    <w:p w14:paraId="443AF956"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257C3D66" w14:textId="77777777" w:rsidR="00401CD9" w:rsidRDefault="00401CD9">
      <w:pPr>
        <w:pStyle w:val="BodyText"/>
        <w:spacing w:before="37"/>
      </w:pPr>
    </w:p>
    <w:p w14:paraId="2A4C2DC6" w14:textId="77777777" w:rsidR="00401CD9" w:rsidRDefault="006C669B">
      <w:pPr>
        <w:pStyle w:val="BodyText"/>
        <w:spacing w:line="360" w:lineRule="auto"/>
        <w:ind w:left="288" w:right="1078"/>
        <w:jc w:val="both"/>
      </w:pPr>
      <w:r>
        <w:t>research</w:t>
      </w:r>
      <w:r>
        <w:rPr>
          <w:spacing w:val="-6"/>
        </w:rPr>
        <w:t xml:space="preserve"> </w:t>
      </w:r>
      <w:r>
        <w:t>objectives</w:t>
      </w:r>
      <w:r>
        <w:rPr>
          <w:spacing w:val="-4"/>
        </w:rPr>
        <w:t xml:space="preserve"> </w:t>
      </w:r>
      <w:r>
        <w:t>through</w:t>
      </w:r>
      <w:r>
        <w:rPr>
          <w:spacing w:val="-6"/>
        </w:rPr>
        <w:t xml:space="preserve"> </w:t>
      </w:r>
      <w:r>
        <w:t>assessments</w:t>
      </w:r>
      <w:r>
        <w:rPr>
          <w:spacing w:val="-4"/>
        </w:rPr>
        <w:t xml:space="preserve"> </w:t>
      </w:r>
      <w:r>
        <w:t>of</w:t>
      </w:r>
      <w:r>
        <w:rPr>
          <w:spacing w:val="-3"/>
        </w:rPr>
        <w:t xml:space="preserve"> </w:t>
      </w:r>
      <w:r>
        <w:t>content,</w:t>
      </w:r>
      <w:r>
        <w:rPr>
          <w:spacing w:val="-4"/>
        </w:rPr>
        <w:t xml:space="preserve"> </w:t>
      </w:r>
      <w:r>
        <w:t>structure,</w:t>
      </w:r>
      <w:r>
        <w:rPr>
          <w:spacing w:val="-4"/>
        </w:rPr>
        <w:t xml:space="preserve"> </w:t>
      </w:r>
      <w:r>
        <w:t>clarity,</w:t>
      </w:r>
      <w:r>
        <w:rPr>
          <w:spacing w:val="-4"/>
        </w:rPr>
        <w:t xml:space="preserve"> </w:t>
      </w:r>
      <w:r>
        <w:t>and</w:t>
      </w:r>
      <w:r>
        <w:rPr>
          <w:spacing w:val="-6"/>
        </w:rPr>
        <w:t xml:space="preserve"> </w:t>
      </w:r>
      <w:r>
        <w:t>relevance. The</w:t>
      </w:r>
      <w:r>
        <w:rPr>
          <w:spacing w:val="-16"/>
        </w:rPr>
        <w:t xml:space="preserve"> </w:t>
      </w:r>
      <w:r>
        <w:t>instrument</w:t>
      </w:r>
      <w:r>
        <w:rPr>
          <w:spacing w:val="-13"/>
        </w:rPr>
        <w:t xml:space="preserve"> </w:t>
      </w:r>
      <w:r>
        <w:t>validation</w:t>
      </w:r>
      <w:r>
        <w:rPr>
          <w:spacing w:val="-12"/>
        </w:rPr>
        <w:t xml:space="preserve"> </w:t>
      </w:r>
      <w:r>
        <w:t>process</w:t>
      </w:r>
      <w:r>
        <w:rPr>
          <w:spacing w:val="-14"/>
        </w:rPr>
        <w:t xml:space="preserve"> </w:t>
      </w:r>
      <w:r>
        <w:t>required</w:t>
      </w:r>
      <w:r>
        <w:rPr>
          <w:spacing w:val="-16"/>
        </w:rPr>
        <w:t xml:space="preserve"> </w:t>
      </w:r>
      <w:r>
        <w:t>testing</w:t>
      </w:r>
      <w:r>
        <w:rPr>
          <w:spacing w:val="-16"/>
        </w:rPr>
        <w:t xml:space="preserve"> </w:t>
      </w:r>
      <w:r>
        <w:t>with</w:t>
      </w:r>
      <w:r>
        <w:rPr>
          <w:spacing w:val="-16"/>
        </w:rPr>
        <w:t xml:space="preserve"> </w:t>
      </w:r>
      <w:r>
        <w:t>a</w:t>
      </w:r>
      <w:r>
        <w:rPr>
          <w:spacing w:val="-16"/>
        </w:rPr>
        <w:t xml:space="preserve"> </w:t>
      </w:r>
      <w:r>
        <w:t>smaller,</w:t>
      </w:r>
      <w:r>
        <w:rPr>
          <w:spacing w:val="-13"/>
        </w:rPr>
        <w:t xml:space="preserve"> </w:t>
      </w:r>
      <w:r>
        <w:t>representative</w:t>
      </w:r>
      <w:r>
        <w:rPr>
          <w:spacing w:val="-16"/>
        </w:rPr>
        <w:t xml:space="preserve"> </w:t>
      </w:r>
      <w:r>
        <w:t>group to</w:t>
      </w:r>
      <w:r>
        <w:rPr>
          <w:spacing w:val="-9"/>
        </w:rPr>
        <w:t xml:space="preserve"> </w:t>
      </w:r>
      <w:r>
        <w:t>identify</w:t>
      </w:r>
      <w:r>
        <w:rPr>
          <w:spacing w:val="-7"/>
        </w:rPr>
        <w:t xml:space="preserve"> </w:t>
      </w:r>
      <w:r>
        <w:t>and</w:t>
      </w:r>
      <w:r>
        <w:rPr>
          <w:spacing w:val="-9"/>
        </w:rPr>
        <w:t xml:space="preserve"> </w:t>
      </w:r>
      <w:r>
        <w:t>fix</w:t>
      </w:r>
      <w:r>
        <w:rPr>
          <w:spacing w:val="-7"/>
        </w:rPr>
        <w:t xml:space="preserve"> </w:t>
      </w:r>
      <w:r>
        <w:t>any</w:t>
      </w:r>
      <w:r>
        <w:rPr>
          <w:spacing w:val="-3"/>
        </w:rPr>
        <w:t xml:space="preserve"> </w:t>
      </w:r>
      <w:r>
        <w:t>existing</w:t>
      </w:r>
      <w:r>
        <w:rPr>
          <w:spacing w:val="-9"/>
        </w:rPr>
        <w:t xml:space="preserve"> </w:t>
      </w:r>
      <w:r>
        <w:t>deficiencies</w:t>
      </w:r>
      <w:r>
        <w:rPr>
          <w:spacing w:val="-7"/>
        </w:rPr>
        <w:t xml:space="preserve"> </w:t>
      </w:r>
      <w:r>
        <w:t>or</w:t>
      </w:r>
      <w:r>
        <w:rPr>
          <w:spacing w:val="-7"/>
        </w:rPr>
        <w:t xml:space="preserve"> </w:t>
      </w:r>
      <w:r>
        <w:t>unclear</w:t>
      </w:r>
      <w:r>
        <w:rPr>
          <w:spacing w:val="-7"/>
        </w:rPr>
        <w:t xml:space="preserve"> </w:t>
      </w:r>
      <w:r>
        <w:t>parts.</w:t>
      </w:r>
      <w:r>
        <w:rPr>
          <w:spacing w:val="-6"/>
        </w:rPr>
        <w:t xml:space="preserve"> </w:t>
      </w:r>
      <w:r>
        <w:t>The</w:t>
      </w:r>
      <w:r>
        <w:rPr>
          <w:spacing w:val="-9"/>
        </w:rPr>
        <w:t xml:space="preserve"> </w:t>
      </w:r>
      <w:r>
        <w:t>instrument</w:t>
      </w:r>
      <w:r>
        <w:rPr>
          <w:spacing w:val="-6"/>
        </w:rPr>
        <w:t xml:space="preserve"> </w:t>
      </w:r>
      <w:r>
        <w:t>underwent significant</w:t>
      </w:r>
      <w:r>
        <w:rPr>
          <w:spacing w:val="-2"/>
        </w:rPr>
        <w:t xml:space="preserve"> </w:t>
      </w:r>
      <w:r>
        <w:t>improvement through</w:t>
      </w:r>
      <w:r>
        <w:rPr>
          <w:spacing w:val="-1"/>
        </w:rPr>
        <w:t xml:space="preserve"> </w:t>
      </w:r>
      <w:r>
        <w:t>specialist feedback and</w:t>
      </w:r>
      <w:r>
        <w:rPr>
          <w:spacing w:val="-1"/>
        </w:rPr>
        <w:t xml:space="preserve"> </w:t>
      </w:r>
      <w:r>
        <w:t>the</w:t>
      </w:r>
      <w:r>
        <w:rPr>
          <w:spacing w:val="-1"/>
        </w:rPr>
        <w:t xml:space="preserve"> </w:t>
      </w:r>
      <w:r>
        <w:t>first</w:t>
      </w:r>
      <w:r>
        <w:rPr>
          <w:spacing w:val="-17"/>
        </w:rPr>
        <w:t xml:space="preserve"> </w:t>
      </w:r>
      <w:r>
        <w:t>results from the</w:t>
      </w:r>
      <w:r>
        <w:rPr>
          <w:spacing w:val="-1"/>
        </w:rPr>
        <w:t xml:space="preserve"> </w:t>
      </w:r>
      <w:r>
        <w:t>pilot test. The validation method confirmed that the tool operated properly for data collection</w:t>
      </w:r>
      <w:r>
        <w:rPr>
          <w:spacing w:val="-17"/>
        </w:rPr>
        <w:t xml:space="preserve"> </w:t>
      </w:r>
      <w:r>
        <w:t>, while aligning with</w:t>
      </w:r>
      <w:r>
        <w:t xml:space="preserve"> the main research goals and preserving the studies credibility (Webster &amp; </w:t>
      </w:r>
      <w:proofErr w:type="spellStart"/>
      <w:r>
        <w:t>Eren</w:t>
      </w:r>
      <w:proofErr w:type="spellEnd"/>
      <w:r>
        <w:t>, 2014).</w:t>
      </w:r>
    </w:p>
    <w:p w14:paraId="4784D5DA" w14:textId="77777777" w:rsidR="00401CD9" w:rsidRDefault="006C669B">
      <w:pPr>
        <w:pStyle w:val="BodyText"/>
        <w:spacing w:line="360" w:lineRule="auto"/>
        <w:ind w:left="288" w:right="1081" w:firstLine="720"/>
        <w:jc w:val="both"/>
      </w:pPr>
      <w:r>
        <w:t xml:space="preserve">The study adhered to optimal qualitative research methodologies, using a meticulously crafted questionnaire developed by the researcher to address ethical concerns and </w:t>
      </w:r>
      <w:r>
        <w:t>ensure the integrity of the data collection process. Having specialists involved in the validation process made the research tool more trustworthy.</w:t>
      </w:r>
    </w:p>
    <w:p w14:paraId="4E0CECA1" w14:textId="77777777" w:rsidR="00401CD9" w:rsidRDefault="006C669B">
      <w:pPr>
        <w:pStyle w:val="Heading2"/>
        <w:spacing w:before="239"/>
        <w:jc w:val="both"/>
      </w:pPr>
      <w:r>
        <w:t>Design</w:t>
      </w:r>
      <w:r>
        <w:rPr>
          <w:spacing w:val="-2"/>
        </w:rPr>
        <w:t xml:space="preserve"> </w:t>
      </w:r>
      <w:r>
        <w:t>and</w:t>
      </w:r>
      <w:r>
        <w:rPr>
          <w:spacing w:val="-1"/>
        </w:rPr>
        <w:t xml:space="preserve"> </w:t>
      </w:r>
      <w:r>
        <w:rPr>
          <w:spacing w:val="-2"/>
        </w:rPr>
        <w:t>Procedure</w:t>
      </w:r>
    </w:p>
    <w:p w14:paraId="60DEAD8F" w14:textId="77777777" w:rsidR="00401CD9" w:rsidRDefault="006C669B">
      <w:pPr>
        <w:pStyle w:val="BodyText"/>
        <w:spacing w:before="141" w:line="360" w:lineRule="auto"/>
        <w:ind w:left="288" w:right="1078" w:firstLine="720"/>
        <w:jc w:val="both"/>
      </w:pPr>
      <w:r>
        <w:t>This study used a qualitative method because it was the best way to examine the complex</w:t>
      </w:r>
      <w:r>
        <w:t xml:space="preserve"> nature of the research question and the data-collection methods. Evens, Lanham, Santi, Cooke, Ridgeway, Morales, Parker, and Dayton (2019) argue that qualitative research examines real-world problems by analyzing participants experiences,</w:t>
      </w:r>
      <w:r>
        <w:rPr>
          <w:spacing w:val="-11"/>
        </w:rPr>
        <w:t xml:space="preserve"> </w:t>
      </w:r>
      <w:r>
        <w:t>perceptions,</w:t>
      </w:r>
      <w:r>
        <w:rPr>
          <w:spacing w:val="-11"/>
        </w:rPr>
        <w:t xml:space="preserve"> </w:t>
      </w:r>
      <w:r>
        <w:t>and</w:t>
      </w:r>
      <w:r>
        <w:rPr>
          <w:spacing w:val="-14"/>
        </w:rPr>
        <w:t xml:space="preserve"> </w:t>
      </w:r>
      <w:r>
        <w:t>actions</w:t>
      </w:r>
      <w:r>
        <w:rPr>
          <w:spacing w:val="-8"/>
        </w:rPr>
        <w:t xml:space="preserve"> </w:t>
      </w:r>
      <w:r>
        <w:t>to</w:t>
      </w:r>
      <w:r>
        <w:rPr>
          <w:spacing w:val="-14"/>
        </w:rPr>
        <w:t xml:space="preserve"> </w:t>
      </w:r>
      <w:r>
        <w:t>gain</w:t>
      </w:r>
      <w:r>
        <w:rPr>
          <w:spacing w:val="-10"/>
        </w:rPr>
        <w:t xml:space="preserve"> </w:t>
      </w:r>
      <w:r>
        <w:t>a</w:t>
      </w:r>
      <w:r>
        <w:rPr>
          <w:spacing w:val="-14"/>
        </w:rPr>
        <w:t xml:space="preserve"> </w:t>
      </w:r>
      <w:r>
        <w:t>better</w:t>
      </w:r>
      <w:r>
        <w:rPr>
          <w:spacing w:val="-12"/>
        </w:rPr>
        <w:t xml:space="preserve"> </w:t>
      </w:r>
      <w:r>
        <w:t>understanding.</w:t>
      </w:r>
      <w:r>
        <w:rPr>
          <w:spacing w:val="-11"/>
        </w:rPr>
        <w:t xml:space="preserve"> </w:t>
      </w:r>
      <w:r>
        <w:t>It</w:t>
      </w:r>
      <w:r>
        <w:rPr>
          <w:spacing w:val="-11"/>
        </w:rPr>
        <w:t xml:space="preserve"> </w:t>
      </w:r>
      <w:r>
        <w:t>explained</w:t>
      </w:r>
      <w:r>
        <w:rPr>
          <w:spacing w:val="-10"/>
        </w:rPr>
        <w:t xml:space="preserve"> </w:t>
      </w:r>
      <w:r>
        <w:t>how the</w:t>
      </w:r>
      <w:r>
        <w:rPr>
          <w:spacing w:val="-6"/>
        </w:rPr>
        <w:t xml:space="preserve"> </w:t>
      </w:r>
      <w:r>
        <w:t>problem</w:t>
      </w:r>
      <w:r>
        <w:rPr>
          <w:spacing w:val="-4"/>
        </w:rPr>
        <w:t xml:space="preserve"> </w:t>
      </w:r>
      <w:r>
        <w:t>worked</w:t>
      </w:r>
      <w:r>
        <w:rPr>
          <w:spacing w:val="-6"/>
        </w:rPr>
        <w:t xml:space="preserve"> </w:t>
      </w:r>
      <w:r>
        <w:t>and</w:t>
      </w:r>
      <w:r>
        <w:rPr>
          <w:spacing w:val="-6"/>
        </w:rPr>
        <w:t xml:space="preserve"> </w:t>
      </w:r>
      <w:r>
        <w:t>what</w:t>
      </w:r>
      <w:r>
        <w:rPr>
          <w:spacing w:val="-3"/>
        </w:rPr>
        <w:t xml:space="preserve"> </w:t>
      </w:r>
      <w:r>
        <w:t>caused</w:t>
      </w:r>
      <w:r>
        <w:rPr>
          <w:spacing w:val="-6"/>
        </w:rPr>
        <w:t xml:space="preserve"> </w:t>
      </w:r>
      <w:r>
        <w:t>it.</w:t>
      </w:r>
      <w:r>
        <w:rPr>
          <w:spacing w:val="-4"/>
        </w:rPr>
        <w:t xml:space="preserve"> </w:t>
      </w:r>
      <w:r>
        <w:t>The</w:t>
      </w:r>
      <w:r>
        <w:rPr>
          <w:spacing w:val="-6"/>
        </w:rPr>
        <w:t xml:space="preserve"> </w:t>
      </w:r>
      <w:r>
        <w:t>researchers</w:t>
      </w:r>
      <w:r>
        <w:rPr>
          <w:spacing w:val="-4"/>
        </w:rPr>
        <w:t xml:space="preserve"> </w:t>
      </w:r>
      <w:r>
        <w:t>used</w:t>
      </w:r>
      <w:r>
        <w:rPr>
          <w:spacing w:val="-6"/>
        </w:rPr>
        <w:t xml:space="preserve"> </w:t>
      </w:r>
      <w:r>
        <w:t>open-ended</w:t>
      </w:r>
      <w:r>
        <w:rPr>
          <w:spacing w:val="-6"/>
        </w:rPr>
        <w:t xml:space="preserve"> </w:t>
      </w:r>
      <w:r>
        <w:t>questions to</w:t>
      </w:r>
      <w:r>
        <w:rPr>
          <w:spacing w:val="-2"/>
        </w:rPr>
        <w:t xml:space="preserve"> </w:t>
      </w:r>
      <w:r>
        <w:t>encourage</w:t>
      </w:r>
      <w:r>
        <w:rPr>
          <w:spacing w:val="-2"/>
        </w:rPr>
        <w:t xml:space="preserve"> </w:t>
      </w:r>
      <w:r>
        <w:t>people</w:t>
      </w:r>
      <w:r>
        <w:rPr>
          <w:spacing w:val="-2"/>
        </w:rPr>
        <w:t xml:space="preserve"> </w:t>
      </w:r>
      <w:r>
        <w:t>to</w:t>
      </w:r>
      <w:r>
        <w:rPr>
          <w:spacing w:val="-2"/>
        </w:rPr>
        <w:t xml:space="preserve"> </w:t>
      </w:r>
      <w:r>
        <w:t>share</w:t>
      </w:r>
      <w:r>
        <w:rPr>
          <w:spacing w:val="-2"/>
        </w:rPr>
        <w:t xml:space="preserve"> </w:t>
      </w:r>
      <w:r>
        <w:t>their thoughts without putting</w:t>
      </w:r>
      <w:r>
        <w:rPr>
          <w:spacing w:val="-2"/>
        </w:rPr>
        <w:t xml:space="preserve"> </w:t>
      </w:r>
      <w:r>
        <w:t>them into</w:t>
      </w:r>
      <w:r>
        <w:rPr>
          <w:spacing w:val="-2"/>
        </w:rPr>
        <w:t xml:space="preserve"> </w:t>
      </w:r>
      <w:r>
        <w:t>specific groups. This supports Singer and Coupe</w:t>
      </w:r>
      <w:r>
        <w:t>r (2017) claim that it was important to let people express themselves.</w:t>
      </w:r>
    </w:p>
    <w:p w14:paraId="59B53551" w14:textId="77777777" w:rsidR="00401CD9" w:rsidRDefault="006C669B">
      <w:pPr>
        <w:pStyle w:val="BodyText"/>
        <w:spacing w:line="360" w:lineRule="auto"/>
        <w:ind w:left="288" w:right="1083" w:firstLine="720"/>
        <w:jc w:val="both"/>
      </w:pPr>
      <w:r>
        <w:t xml:space="preserve">The researchers used a single-embedded case study design, as described by Scholz and </w:t>
      </w:r>
      <w:proofErr w:type="spellStart"/>
      <w:r>
        <w:t>Tietje</w:t>
      </w:r>
      <w:proofErr w:type="spellEnd"/>
      <w:r>
        <w:t xml:space="preserve"> (2002), in line with the qualitative paradigm. This method was employed to examine complex it</w:t>
      </w:r>
      <w:r>
        <w:t>ems in the real world. It involved looking at both the big picture of the case and the specific interactions among its subunits, which helped better understand the cases different layers and interactions. This method proved effective</w:t>
      </w:r>
      <w:r>
        <w:rPr>
          <w:spacing w:val="-4"/>
        </w:rPr>
        <w:t xml:space="preserve"> </w:t>
      </w:r>
      <w:r>
        <w:t>in</w:t>
      </w:r>
      <w:r>
        <w:rPr>
          <w:spacing w:val="-4"/>
        </w:rPr>
        <w:t xml:space="preserve"> </w:t>
      </w:r>
      <w:r>
        <w:t>delving</w:t>
      </w:r>
      <w:r>
        <w:rPr>
          <w:spacing w:val="-4"/>
        </w:rPr>
        <w:t xml:space="preserve"> </w:t>
      </w:r>
      <w:r>
        <w:t>deeply</w:t>
      </w:r>
      <w:r>
        <w:rPr>
          <w:spacing w:val="-2"/>
        </w:rPr>
        <w:t xml:space="preserve"> </w:t>
      </w:r>
      <w:r>
        <w:t>into</w:t>
      </w:r>
      <w:r>
        <w:rPr>
          <w:spacing w:val="-4"/>
        </w:rPr>
        <w:t xml:space="preserve"> </w:t>
      </w:r>
      <w:r>
        <w:t>complex</w:t>
      </w:r>
      <w:r>
        <w:rPr>
          <w:spacing w:val="-2"/>
        </w:rPr>
        <w:t xml:space="preserve"> </w:t>
      </w:r>
      <w:r>
        <w:t>issues</w:t>
      </w:r>
      <w:r>
        <w:rPr>
          <w:spacing w:val="-2"/>
        </w:rPr>
        <w:t xml:space="preserve"> </w:t>
      </w:r>
      <w:r>
        <w:t>while</w:t>
      </w:r>
      <w:r>
        <w:rPr>
          <w:spacing w:val="-4"/>
        </w:rPr>
        <w:t xml:space="preserve"> </w:t>
      </w:r>
      <w:r>
        <w:t>maintaining</w:t>
      </w:r>
      <w:r>
        <w:rPr>
          <w:spacing w:val="-4"/>
        </w:rPr>
        <w:t xml:space="preserve"> </w:t>
      </w:r>
      <w:r>
        <w:t>a</w:t>
      </w:r>
      <w:r>
        <w:rPr>
          <w:spacing w:val="-4"/>
        </w:rPr>
        <w:t xml:space="preserve"> </w:t>
      </w:r>
      <w:r>
        <w:t>broad</w:t>
      </w:r>
      <w:r>
        <w:rPr>
          <w:spacing w:val="-4"/>
        </w:rPr>
        <w:t xml:space="preserve"> </w:t>
      </w:r>
      <w:r>
        <w:t>perspective.</w:t>
      </w:r>
    </w:p>
    <w:p w14:paraId="17CB539F" w14:textId="77777777" w:rsidR="00401CD9" w:rsidRDefault="006C669B">
      <w:pPr>
        <w:pStyle w:val="BodyText"/>
        <w:spacing w:before="240" w:line="362" w:lineRule="auto"/>
        <w:ind w:left="288" w:right="1078" w:firstLine="720"/>
        <w:jc w:val="both"/>
      </w:pPr>
      <w:r>
        <w:t>The</w:t>
      </w:r>
      <w:r>
        <w:rPr>
          <w:spacing w:val="-10"/>
        </w:rPr>
        <w:t xml:space="preserve"> </w:t>
      </w:r>
      <w:r>
        <w:t>researchers</w:t>
      </w:r>
      <w:r>
        <w:rPr>
          <w:spacing w:val="-8"/>
        </w:rPr>
        <w:t xml:space="preserve"> </w:t>
      </w:r>
      <w:r>
        <w:t>worked</w:t>
      </w:r>
      <w:r>
        <w:rPr>
          <w:spacing w:val="-10"/>
        </w:rPr>
        <w:t xml:space="preserve"> </w:t>
      </w:r>
      <w:r>
        <w:t>with</w:t>
      </w:r>
      <w:r>
        <w:rPr>
          <w:spacing w:val="-10"/>
        </w:rPr>
        <w:t xml:space="preserve"> </w:t>
      </w:r>
      <w:r>
        <w:t>the</w:t>
      </w:r>
      <w:r>
        <w:rPr>
          <w:spacing w:val="-10"/>
        </w:rPr>
        <w:t xml:space="preserve"> </w:t>
      </w:r>
      <w:r>
        <w:t>local</w:t>
      </w:r>
      <w:r>
        <w:rPr>
          <w:spacing w:val="-9"/>
        </w:rPr>
        <w:t xml:space="preserve"> </w:t>
      </w:r>
      <w:r>
        <w:t>chief</w:t>
      </w:r>
      <w:r>
        <w:rPr>
          <w:spacing w:val="-7"/>
        </w:rPr>
        <w:t xml:space="preserve"> </w:t>
      </w:r>
      <w:r>
        <w:t>executives</w:t>
      </w:r>
      <w:r>
        <w:rPr>
          <w:spacing w:val="-8"/>
        </w:rPr>
        <w:t xml:space="preserve"> </w:t>
      </w:r>
      <w:r>
        <w:t>of</w:t>
      </w:r>
      <w:r>
        <w:rPr>
          <w:spacing w:val="-7"/>
        </w:rPr>
        <w:t xml:space="preserve"> </w:t>
      </w:r>
      <w:r>
        <w:t>the</w:t>
      </w:r>
      <w:r>
        <w:rPr>
          <w:spacing w:val="-10"/>
        </w:rPr>
        <w:t xml:space="preserve"> </w:t>
      </w:r>
      <w:r>
        <w:t>City</w:t>
      </w:r>
      <w:r>
        <w:rPr>
          <w:spacing w:val="-8"/>
        </w:rPr>
        <w:t xml:space="preserve"> </w:t>
      </w:r>
      <w:r>
        <w:t>Health</w:t>
      </w:r>
      <w:r>
        <w:rPr>
          <w:spacing w:val="-10"/>
        </w:rPr>
        <w:t xml:space="preserve"> </w:t>
      </w:r>
      <w:r>
        <w:t>Office to</w:t>
      </w:r>
      <w:r>
        <w:rPr>
          <w:spacing w:val="20"/>
        </w:rPr>
        <w:t xml:space="preserve"> </w:t>
      </w:r>
      <w:r>
        <w:t>obtain</w:t>
      </w:r>
      <w:r>
        <w:rPr>
          <w:spacing w:val="24"/>
        </w:rPr>
        <w:t xml:space="preserve"> </w:t>
      </w:r>
      <w:r>
        <w:t>permission</w:t>
      </w:r>
      <w:r>
        <w:rPr>
          <w:spacing w:val="20"/>
        </w:rPr>
        <w:t xml:space="preserve"> </w:t>
      </w:r>
      <w:r>
        <w:t>to</w:t>
      </w:r>
      <w:r>
        <w:rPr>
          <w:spacing w:val="23"/>
        </w:rPr>
        <w:t xml:space="preserve"> </w:t>
      </w:r>
      <w:r>
        <w:t>gather</w:t>
      </w:r>
      <w:r>
        <w:rPr>
          <w:spacing w:val="22"/>
        </w:rPr>
        <w:t xml:space="preserve"> </w:t>
      </w:r>
      <w:r>
        <w:t>data</w:t>
      </w:r>
      <w:r>
        <w:rPr>
          <w:spacing w:val="20"/>
        </w:rPr>
        <w:t xml:space="preserve"> </w:t>
      </w:r>
      <w:r>
        <w:t>and</w:t>
      </w:r>
      <w:r>
        <w:rPr>
          <w:spacing w:val="20"/>
        </w:rPr>
        <w:t xml:space="preserve"> </w:t>
      </w:r>
      <w:r>
        <w:t>selected</w:t>
      </w:r>
      <w:r>
        <w:rPr>
          <w:spacing w:val="20"/>
        </w:rPr>
        <w:t xml:space="preserve"> </w:t>
      </w:r>
      <w:r>
        <w:t>city</w:t>
      </w:r>
      <w:r>
        <w:rPr>
          <w:spacing w:val="22"/>
        </w:rPr>
        <w:t xml:space="preserve"> </w:t>
      </w:r>
      <w:r>
        <w:t>health</w:t>
      </w:r>
      <w:r>
        <w:rPr>
          <w:spacing w:val="20"/>
        </w:rPr>
        <w:t xml:space="preserve"> </w:t>
      </w:r>
      <w:r>
        <w:t>workers</w:t>
      </w:r>
      <w:r>
        <w:rPr>
          <w:spacing w:val="22"/>
        </w:rPr>
        <w:t xml:space="preserve"> </w:t>
      </w:r>
      <w:r>
        <w:t>who</w:t>
      </w:r>
      <w:r>
        <w:rPr>
          <w:spacing w:val="24"/>
        </w:rPr>
        <w:t xml:space="preserve"> </w:t>
      </w:r>
      <w:r>
        <w:t>had</w:t>
      </w:r>
      <w:r>
        <w:rPr>
          <w:spacing w:val="20"/>
        </w:rPr>
        <w:t xml:space="preserve"> </w:t>
      </w:r>
      <w:r>
        <w:t>been</w:t>
      </w:r>
    </w:p>
    <w:p w14:paraId="6E53C384" w14:textId="77777777" w:rsidR="00401CD9" w:rsidRDefault="00401CD9">
      <w:pPr>
        <w:pStyle w:val="BodyText"/>
        <w:spacing w:line="362" w:lineRule="auto"/>
        <w:jc w:val="both"/>
        <w:sectPr w:rsidR="00401CD9">
          <w:pgSz w:w="12240" w:h="15840"/>
          <w:pgMar w:top="1400" w:right="360" w:bottom="280" w:left="1440" w:header="729" w:footer="0" w:gutter="0"/>
          <w:cols w:space="720"/>
        </w:sectPr>
      </w:pPr>
    </w:p>
    <w:p w14:paraId="1E80871B" w14:textId="77777777" w:rsidR="00401CD9" w:rsidRDefault="00401CD9">
      <w:pPr>
        <w:pStyle w:val="BodyText"/>
        <w:spacing w:before="37"/>
      </w:pPr>
    </w:p>
    <w:p w14:paraId="43CBDCDE" w14:textId="77777777" w:rsidR="00401CD9" w:rsidRDefault="006C669B">
      <w:pPr>
        <w:pStyle w:val="BodyText"/>
        <w:spacing w:line="360" w:lineRule="auto"/>
        <w:ind w:left="288" w:right="1074"/>
        <w:jc w:val="both"/>
      </w:pPr>
      <w:r>
        <w:t>involved in implementing the RH Law. The researchers sent a formal letter to healthcare workers in the three component cities of Davao del Norte, requesting their permission</w:t>
      </w:r>
      <w:r>
        <w:rPr>
          <w:spacing w:val="-9"/>
        </w:rPr>
        <w:t xml:space="preserve"> </w:t>
      </w:r>
      <w:r>
        <w:t>to</w:t>
      </w:r>
      <w:r>
        <w:rPr>
          <w:spacing w:val="-9"/>
        </w:rPr>
        <w:t xml:space="preserve"> </w:t>
      </w:r>
      <w:r>
        <w:t>conduct</w:t>
      </w:r>
      <w:r>
        <w:rPr>
          <w:spacing w:val="-6"/>
        </w:rPr>
        <w:t xml:space="preserve"> </w:t>
      </w:r>
      <w:r>
        <w:t>interviews.</w:t>
      </w:r>
      <w:r>
        <w:rPr>
          <w:spacing w:val="-4"/>
        </w:rPr>
        <w:t xml:space="preserve"> </w:t>
      </w:r>
      <w:r>
        <w:t>The</w:t>
      </w:r>
      <w:r>
        <w:rPr>
          <w:spacing w:val="-5"/>
        </w:rPr>
        <w:t xml:space="preserve"> </w:t>
      </w:r>
      <w:r>
        <w:t>letter</w:t>
      </w:r>
      <w:r>
        <w:rPr>
          <w:spacing w:val="-7"/>
        </w:rPr>
        <w:t xml:space="preserve"> </w:t>
      </w:r>
      <w:r>
        <w:t>clearly</w:t>
      </w:r>
      <w:r>
        <w:rPr>
          <w:spacing w:val="-7"/>
        </w:rPr>
        <w:t xml:space="preserve"> </w:t>
      </w:r>
      <w:r>
        <w:t>outlined</w:t>
      </w:r>
      <w:r>
        <w:rPr>
          <w:spacing w:val="-9"/>
        </w:rPr>
        <w:t xml:space="preserve"> </w:t>
      </w:r>
      <w:r>
        <w:t>the</w:t>
      </w:r>
      <w:r>
        <w:rPr>
          <w:spacing w:val="-9"/>
        </w:rPr>
        <w:t xml:space="preserve"> </w:t>
      </w:r>
      <w:r>
        <w:t>studies</w:t>
      </w:r>
      <w:r>
        <w:rPr>
          <w:spacing w:val="-7"/>
        </w:rPr>
        <w:t xml:space="preserve"> </w:t>
      </w:r>
      <w:r>
        <w:t>objectives</w:t>
      </w:r>
      <w:r>
        <w:rPr>
          <w:spacing w:val="-7"/>
        </w:rPr>
        <w:t xml:space="preserve"> </w:t>
      </w:r>
      <w:r>
        <w:t>and thei</w:t>
      </w:r>
      <w:r>
        <w:t>r</w:t>
      </w:r>
      <w:r>
        <w:rPr>
          <w:spacing w:val="-17"/>
        </w:rPr>
        <w:t xml:space="preserve"> </w:t>
      </w:r>
      <w:r>
        <w:t>specific</w:t>
      </w:r>
      <w:r>
        <w:rPr>
          <w:spacing w:val="-17"/>
        </w:rPr>
        <w:t xml:space="preserve"> </w:t>
      </w:r>
      <w:r>
        <w:t>role</w:t>
      </w:r>
      <w:r>
        <w:rPr>
          <w:spacing w:val="-16"/>
        </w:rPr>
        <w:t xml:space="preserve"> </w:t>
      </w:r>
      <w:r>
        <w:t>within</w:t>
      </w:r>
      <w:r>
        <w:rPr>
          <w:spacing w:val="-17"/>
        </w:rPr>
        <w:t xml:space="preserve"> </w:t>
      </w:r>
      <w:r>
        <w:t>it.</w:t>
      </w:r>
      <w:r>
        <w:rPr>
          <w:spacing w:val="-17"/>
        </w:rPr>
        <w:t xml:space="preserve"> </w:t>
      </w:r>
      <w:r>
        <w:t>The</w:t>
      </w:r>
      <w:r>
        <w:rPr>
          <w:spacing w:val="-17"/>
        </w:rPr>
        <w:t xml:space="preserve"> </w:t>
      </w:r>
      <w:r>
        <w:t>researchers</w:t>
      </w:r>
      <w:r>
        <w:rPr>
          <w:spacing w:val="-16"/>
        </w:rPr>
        <w:t xml:space="preserve"> </w:t>
      </w:r>
      <w:r>
        <w:t>conducted</w:t>
      </w:r>
      <w:r>
        <w:rPr>
          <w:spacing w:val="-17"/>
        </w:rPr>
        <w:t xml:space="preserve"> </w:t>
      </w:r>
      <w:r>
        <w:t>long,</w:t>
      </w:r>
      <w:r>
        <w:rPr>
          <w:spacing w:val="-17"/>
        </w:rPr>
        <w:t xml:space="preserve"> </w:t>
      </w:r>
      <w:r>
        <w:t>one-on-one</w:t>
      </w:r>
      <w:r>
        <w:rPr>
          <w:spacing w:val="-16"/>
        </w:rPr>
        <w:t xml:space="preserve"> </w:t>
      </w:r>
      <w:r>
        <w:t>interviews</w:t>
      </w:r>
      <w:r>
        <w:rPr>
          <w:spacing w:val="-17"/>
        </w:rPr>
        <w:t xml:space="preserve"> </w:t>
      </w:r>
      <w:r>
        <w:t>with the participants, and both sides agreed on a date and time for the interviews. Before the interview, the researchers obtained the participants consent to record the conversation. With the participants permission, a phone was used to verify that the au</w:t>
      </w:r>
      <w:r>
        <w:t>dio</w:t>
      </w:r>
      <w:r>
        <w:rPr>
          <w:spacing w:val="-16"/>
        </w:rPr>
        <w:t xml:space="preserve"> </w:t>
      </w:r>
      <w:r>
        <w:t>was</w:t>
      </w:r>
      <w:r>
        <w:rPr>
          <w:spacing w:val="-14"/>
        </w:rPr>
        <w:t xml:space="preserve"> </w:t>
      </w:r>
      <w:r>
        <w:t>recorded</w:t>
      </w:r>
      <w:r>
        <w:rPr>
          <w:spacing w:val="-16"/>
        </w:rPr>
        <w:t xml:space="preserve"> </w:t>
      </w:r>
      <w:r>
        <w:t>correctly.</w:t>
      </w:r>
      <w:r>
        <w:rPr>
          <w:spacing w:val="-13"/>
        </w:rPr>
        <w:t xml:space="preserve"> </w:t>
      </w:r>
      <w:r>
        <w:t>Only</w:t>
      </w:r>
      <w:r>
        <w:rPr>
          <w:spacing w:val="-14"/>
        </w:rPr>
        <w:t xml:space="preserve"> </w:t>
      </w:r>
      <w:r>
        <w:t>the</w:t>
      </w:r>
      <w:r>
        <w:rPr>
          <w:spacing w:val="-12"/>
        </w:rPr>
        <w:t xml:space="preserve"> </w:t>
      </w:r>
      <w:r>
        <w:t>researchers</w:t>
      </w:r>
      <w:r>
        <w:rPr>
          <w:spacing w:val="-14"/>
        </w:rPr>
        <w:t xml:space="preserve"> </w:t>
      </w:r>
      <w:r>
        <w:t>could</w:t>
      </w:r>
      <w:r>
        <w:rPr>
          <w:spacing w:val="-16"/>
        </w:rPr>
        <w:t xml:space="preserve"> </w:t>
      </w:r>
      <w:r>
        <w:t>listen</w:t>
      </w:r>
      <w:r>
        <w:rPr>
          <w:spacing w:val="-16"/>
        </w:rPr>
        <w:t xml:space="preserve"> </w:t>
      </w:r>
      <w:r>
        <w:t>to</w:t>
      </w:r>
      <w:r>
        <w:rPr>
          <w:spacing w:val="-16"/>
        </w:rPr>
        <w:t xml:space="preserve"> </w:t>
      </w:r>
      <w:r>
        <w:t>the</w:t>
      </w:r>
      <w:r>
        <w:rPr>
          <w:spacing w:val="-12"/>
        </w:rPr>
        <w:t xml:space="preserve"> </w:t>
      </w:r>
      <w:r>
        <w:t>audio</w:t>
      </w:r>
      <w:r>
        <w:rPr>
          <w:spacing w:val="-16"/>
        </w:rPr>
        <w:t xml:space="preserve"> </w:t>
      </w:r>
      <w:r>
        <w:t>recordings to protect the privacy and accuracy of the data.</w:t>
      </w:r>
    </w:p>
    <w:p w14:paraId="7EE5041D" w14:textId="77777777" w:rsidR="00401CD9" w:rsidRDefault="006C669B">
      <w:pPr>
        <w:pStyle w:val="BodyText"/>
        <w:spacing w:line="360" w:lineRule="auto"/>
        <w:ind w:left="288" w:right="1081" w:firstLine="720"/>
        <w:jc w:val="both"/>
      </w:pPr>
      <w:r>
        <w:t>Right</w:t>
      </w:r>
      <w:r>
        <w:rPr>
          <w:spacing w:val="-7"/>
        </w:rPr>
        <w:t xml:space="preserve"> </w:t>
      </w:r>
      <w:r>
        <w:t>after</w:t>
      </w:r>
      <w:r>
        <w:rPr>
          <w:spacing w:val="-8"/>
        </w:rPr>
        <w:t xml:space="preserve"> </w:t>
      </w:r>
      <w:r>
        <w:t>they</w:t>
      </w:r>
      <w:r>
        <w:rPr>
          <w:spacing w:val="-8"/>
        </w:rPr>
        <w:t xml:space="preserve"> </w:t>
      </w:r>
      <w:r>
        <w:t>collected</w:t>
      </w:r>
      <w:r>
        <w:rPr>
          <w:spacing w:val="-10"/>
        </w:rPr>
        <w:t xml:space="preserve"> </w:t>
      </w:r>
      <w:r>
        <w:t>the</w:t>
      </w:r>
      <w:r>
        <w:rPr>
          <w:spacing w:val="-10"/>
        </w:rPr>
        <w:t xml:space="preserve"> </w:t>
      </w:r>
      <w:r>
        <w:t>qualitative</w:t>
      </w:r>
      <w:r>
        <w:rPr>
          <w:spacing w:val="-10"/>
        </w:rPr>
        <w:t xml:space="preserve"> </w:t>
      </w:r>
      <w:r>
        <w:t>data,</w:t>
      </w:r>
      <w:r>
        <w:rPr>
          <w:spacing w:val="-7"/>
        </w:rPr>
        <w:t xml:space="preserve"> </w:t>
      </w:r>
      <w:r>
        <w:t>the</w:t>
      </w:r>
      <w:r>
        <w:rPr>
          <w:spacing w:val="-10"/>
        </w:rPr>
        <w:t xml:space="preserve"> </w:t>
      </w:r>
      <w:r>
        <w:t>researchers</w:t>
      </w:r>
      <w:r>
        <w:rPr>
          <w:spacing w:val="-8"/>
        </w:rPr>
        <w:t xml:space="preserve"> </w:t>
      </w:r>
      <w:r>
        <w:t>reviewed</w:t>
      </w:r>
      <w:r>
        <w:rPr>
          <w:spacing w:val="-10"/>
        </w:rPr>
        <w:t xml:space="preserve"> </w:t>
      </w:r>
      <w:r>
        <w:t>it.</w:t>
      </w:r>
      <w:r>
        <w:rPr>
          <w:spacing w:val="-7"/>
        </w:rPr>
        <w:t xml:space="preserve"> </w:t>
      </w:r>
      <w:r>
        <w:t>They wrote</w:t>
      </w:r>
      <w:r>
        <w:rPr>
          <w:spacing w:val="-12"/>
        </w:rPr>
        <w:t xml:space="preserve"> </w:t>
      </w:r>
      <w:r>
        <w:t>it</w:t>
      </w:r>
      <w:r>
        <w:rPr>
          <w:spacing w:val="-9"/>
        </w:rPr>
        <w:t xml:space="preserve"> </w:t>
      </w:r>
      <w:r>
        <w:t>down</w:t>
      </w:r>
      <w:r>
        <w:rPr>
          <w:spacing w:val="-12"/>
        </w:rPr>
        <w:t xml:space="preserve"> </w:t>
      </w:r>
      <w:r>
        <w:t>to</w:t>
      </w:r>
      <w:r>
        <w:rPr>
          <w:spacing w:val="-12"/>
        </w:rPr>
        <w:t xml:space="preserve"> </w:t>
      </w:r>
      <w:r>
        <w:t>gather</w:t>
      </w:r>
      <w:r>
        <w:rPr>
          <w:spacing w:val="-10"/>
        </w:rPr>
        <w:t xml:space="preserve"> </w:t>
      </w:r>
      <w:r>
        <w:t>the</w:t>
      </w:r>
      <w:r>
        <w:rPr>
          <w:spacing w:val="-12"/>
        </w:rPr>
        <w:t xml:space="preserve"> </w:t>
      </w:r>
      <w:r>
        <w:t>informatio</w:t>
      </w:r>
      <w:r>
        <w:t>n</w:t>
      </w:r>
      <w:r>
        <w:rPr>
          <w:spacing w:val="-8"/>
        </w:rPr>
        <w:t xml:space="preserve"> </w:t>
      </w:r>
      <w:r>
        <w:t>they</w:t>
      </w:r>
      <w:r>
        <w:rPr>
          <w:spacing w:val="-10"/>
        </w:rPr>
        <w:t xml:space="preserve"> </w:t>
      </w:r>
      <w:r>
        <w:t>needed</w:t>
      </w:r>
      <w:r>
        <w:rPr>
          <w:spacing w:val="-12"/>
        </w:rPr>
        <w:t xml:space="preserve"> </w:t>
      </w:r>
      <w:r>
        <w:t>to</w:t>
      </w:r>
      <w:r>
        <w:rPr>
          <w:spacing w:val="-12"/>
        </w:rPr>
        <w:t xml:space="preserve"> </w:t>
      </w:r>
      <w:r>
        <w:t>develop</w:t>
      </w:r>
      <w:r>
        <w:rPr>
          <w:spacing w:val="-8"/>
        </w:rPr>
        <w:t xml:space="preserve"> </w:t>
      </w:r>
      <w:r>
        <w:t>a</w:t>
      </w:r>
      <w:r>
        <w:rPr>
          <w:spacing w:val="-12"/>
        </w:rPr>
        <w:t xml:space="preserve"> </w:t>
      </w:r>
      <w:r>
        <w:t>special</w:t>
      </w:r>
      <w:r>
        <w:rPr>
          <w:spacing w:val="-11"/>
        </w:rPr>
        <w:t xml:space="preserve"> </w:t>
      </w:r>
      <w:r>
        <w:t>questionnaire for the next qualitative stage.</w:t>
      </w:r>
    </w:p>
    <w:p w14:paraId="32DBDA13" w14:textId="77777777" w:rsidR="00401CD9" w:rsidRDefault="006C669B">
      <w:pPr>
        <w:pStyle w:val="Heading2"/>
        <w:spacing w:before="242"/>
        <w:jc w:val="both"/>
      </w:pPr>
      <w:r>
        <w:t>Data</w:t>
      </w:r>
      <w:r>
        <w:rPr>
          <w:spacing w:val="-8"/>
        </w:rPr>
        <w:t xml:space="preserve"> </w:t>
      </w:r>
      <w:r>
        <w:rPr>
          <w:spacing w:val="-2"/>
        </w:rPr>
        <w:t>Analysis</w:t>
      </w:r>
    </w:p>
    <w:p w14:paraId="3749E963" w14:textId="77777777" w:rsidR="00401CD9" w:rsidRDefault="006C669B">
      <w:pPr>
        <w:pStyle w:val="BodyText"/>
        <w:spacing w:before="136" w:line="360" w:lineRule="auto"/>
        <w:ind w:left="288" w:right="1077" w:firstLine="720"/>
        <w:jc w:val="both"/>
      </w:pPr>
      <w:r>
        <w:t>Christou (2022) discussed how thematic analysis was used as a qualitative research method to identify, examine, and present patterns or themes in data. In the th</w:t>
      </w:r>
      <w:r>
        <w:t>ematic analysis, the data were repeatedly read and familiarized through close reading</w:t>
      </w:r>
      <w:r>
        <w:rPr>
          <w:spacing w:val="-11"/>
        </w:rPr>
        <w:t xml:space="preserve"> </w:t>
      </w:r>
      <w:r>
        <w:t>of</w:t>
      </w:r>
      <w:r>
        <w:rPr>
          <w:spacing w:val="-8"/>
        </w:rPr>
        <w:t xml:space="preserve"> </w:t>
      </w:r>
      <w:r>
        <w:t>interview</w:t>
      </w:r>
      <w:r>
        <w:rPr>
          <w:spacing w:val="-10"/>
        </w:rPr>
        <w:t xml:space="preserve"> </w:t>
      </w:r>
      <w:r>
        <w:t>transcripts,</w:t>
      </w:r>
      <w:r>
        <w:rPr>
          <w:spacing w:val="-5"/>
        </w:rPr>
        <w:t xml:space="preserve"> </w:t>
      </w:r>
      <w:r>
        <w:t>in-depth</w:t>
      </w:r>
      <w:r>
        <w:rPr>
          <w:spacing w:val="-11"/>
        </w:rPr>
        <w:t xml:space="preserve"> </w:t>
      </w:r>
      <w:r>
        <w:t>interviews,</w:t>
      </w:r>
      <w:r>
        <w:rPr>
          <w:spacing w:val="-8"/>
        </w:rPr>
        <w:t xml:space="preserve"> </w:t>
      </w:r>
      <w:r>
        <w:t>and</w:t>
      </w:r>
      <w:r>
        <w:rPr>
          <w:spacing w:val="-11"/>
        </w:rPr>
        <w:t xml:space="preserve"> </w:t>
      </w:r>
      <w:r>
        <w:t>pertinent</w:t>
      </w:r>
      <w:r>
        <w:rPr>
          <w:spacing w:val="-8"/>
        </w:rPr>
        <w:t xml:space="preserve"> </w:t>
      </w:r>
      <w:r>
        <w:t>financial</w:t>
      </w:r>
      <w:r>
        <w:rPr>
          <w:spacing w:val="-10"/>
        </w:rPr>
        <w:t xml:space="preserve"> </w:t>
      </w:r>
      <w:r>
        <w:t>documents to gain a comprehensive overview of the fiscal challenges. Following these preparations, initial codes were generated by identifying significant statements and patterns related to budget allocation, fund management, and policy implementation. The</w:t>
      </w:r>
      <w:r>
        <w:rPr>
          <w:spacing w:val="-1"/>
        </w:rPr>
        <w:t xml:space="preserve"> </w:t>
      </w:r>
      <w:r>
        <w:t>codes were</w:t>
      </w:r>
      <w:r>
        <w:rPr>
          <w:spacing w:val="-1"/>
        </w:rPr>
        <w:t xml:space="preserve"> </w:t>
      </w:r>
      <w:r>
        <w:t>then</w:t>
      </w:r>
      <w:r>
        <w:rPr>
          <w:spacing w:val="-1"/>
        </w:rPr>
        <w:t xml:space="preserve"> </w:t>
      </w:r>
      <w:r>
        <w:t>organized</w:t>
      </w:r>
      <w:r>
        <w:rPr>
          <w:spacing w:val="-1"/>
        </w:rPr>
        <w:t xml:space="preserve"> </w:t>
      </w:r>
      <w:r>
        <w:t>into</w:t>
      </w:r>
      <w:r>
        <w:rPr>
          <w:spacing w:val="-1"/>
        </w:rPr>
        <w:t xml:space="preserve"> </w:t>
      </w:r>
      <w:r>
        <w:t>potential</w:t>
      </w:r>
      <w:r>
        <w:rPr>
          <w:spacing w:val="-1"/>
        </w:rPr>
        <w:t xml:space="preserve"> </w:t>
      </w:r>
      <w:r>
        <w:t>themes that represented</w:t>
      </w:r>
      <w:r>
        <w:rPr>
          <w:spacing w:val="-1"/>
        </w:rPr>
        <w:t xml:space="preserve"> </w:t>
      </w:r>
      <w:r>
        <w:t>the</w:t>
      </w:r>
      <w:r>
        <w:rPr>
          <w:spacing w:val="-1"/>
        </w:rPr>
        <w:t xml:space="preserve"> </w:t>
      </w:r>
      <w:r>
        <w:t>underlying issues in the data. These identified themes were reviewed and refined to ensure internal consistency and alignment with the research objectives. Finally, each theme was clearl</w:t>
      </w:r>
      <w:r>
        <w:t>y defined and named, and the findings derived from them were interpreted and presented in relation to how fiscal constraints and administrative barriers influenced the implementation of the Reproductive Health Law within LGUs.</w:t>
      </w:r>
    </w:p>
    <w:p w14:paraId="298B56AE" w14:textId="77777777" w:rsidR="00401CD9" w:rsidRDefault="006C669B">
      <w:pPr>
        <w:pStyle w:val="Heading2"/>
        <w:spacing w:before="244"/>
        <w:jc w:val="both"/>
      </w:pPr>
      <w:r>
        <w:t xml:space="preserve">Ethical </w:t>
      </w:r>
      <w:r>
        <w:rPr>
          <w:spacing w:val="-2"/>
        </w:rPr>
        <w:t>Consideration</w:t>
      </w:r>
    </w:p>
    <w:p w14:paraId="61891146" w14:textId="77777777" w:rsidR="00401CD9" w:rsidRDefault="006C669B">
      <w:pPr>
        <w:pStyle w:val="BodyText"/>
        <w:spacing w:before="136" w:line="362" w:lineRule="auto"/>
        <w:ind w:left="288" w:right="1085" w:firstLine="720"/>
        <w:jc w:val="both"/>
      </w:pPr>
      <w:r>
        <w:t>The imp</w:t>
      </w:r>
      <w:r>
        <w:t>ortance of ethics in qualitative research stemmed from its implicit exploration</w:t>
      </w:r>
      <w:r>
        <w:rPr>
          <w:spacing w:val="-8"/>
        </w:rPr>
        <w:t xml:space="preserve"> </w:t>
      </w:r>
      <w:r>
        <w:t>of</w:t>
      </w:r>
      <w:r>
        <w:rPr>
          <w:spacing w:val="-5"/>
        </w:rPr>
        <w:t xml:space="preserve"> </w:t>
      </w:r>
      <w:r>
        <w:t>peoples</w:t>
      </w:r>
      <w:r>
        <w:rPr>
          <w:spacing w:val="-6"/>
        </w:rPr>
        <w:t xml:space="preserve"> </w:t>
      </w:r>
      <w:r>
        <w:t>experiences.</w:t>
      </w:r>
      <w:r>
        <w:rPr>
          <w:spacing w:val="-5"/>
        </w:rPr>
        <w:t xml:space="preserve"> </w:t>
      </w:r>
      <w:r>
        <w:t>In</w:t>
      </w:r>
      <w:r>
        <w:rPr>
          <w:spacing w:val="-8"/>
        </w:rPr>
        <w:t xml:space="preserve"> </w:t>
      </w:r>
      <w:r>
        <w:t>this</w:t>
      </w:r>
      <w:r>
        <w:rPr>
          <w:spacing w:val="-6"/>
        </w:rPr>
        <w:t xml:space="preserve"> </w:t>
      </w:r>
      <w:r>
        <w:t>case,</w:t>
      </w:r>
      <w:r>
        <w:rPr>
          <w:spacing w:val="-5"/>
        </w:rPr>
        <w:t xml:space="preserve"> </w:t>
      </w:r>
      <w:r>
        <w:t>the</w:t>
      </w:r>
      <w:r>
        <w:rPr>
          <w:spacing w:val="-8"/>
        </w:rPr>
        <w:t xml:space="preserve"> </w:t>
      </w:r>
      <w:r>
        <w:t>researchers</w:t>
      </w:r>
      <w:r>
        <w:rPr>
          <w:spacing w:val="-6"/>
        </w:rPr>
        <w:t xml:space="preserve"> </w:t>
      </w:r>
      <w:r>
        <w:t>had</w:t>
      </w:r>
      <w:r>
        <w:rPr>
          <w:spacing w:val="-8"/>
        </w:rPr>
        <w:t xml:space="preserve"> </w:t>
      </w:r>
      <w:r>
        <w:t>to</w:t>
      </w:r>
      <w:r>
        <w:rPr>
          <w:spacing w:val="-8"/>
        </w:rPr>
        <w:t xml:space="preserve"> </w:t>
      </w:r>
      <w:r>
        <w:t>be</w:t>
      </w:r>
      <w:r>
        <w:rPr>
          <w:spacing w:val="-8"/>
        </w:rPr>
        <w:t xml:space="preserve"> </w:t>
      </w:r>
      <w:r>
        <w:t>careful</w:t>
      </w:r>
      <w:r>
        <w:rPr>
          <w:spacing w:val="-7"/>
        </w:rPr>
        <w:t xml:space="preserve"> </w:t>
      </w:r>
      <w:r>
        <w:t>not</w:t>
      </w:r>
    </w:p>
    <w:p w14:paraId="62688FE1" w14:textId="77777777" w:rsidR="00401CD9" w:rsidRDefault="00401CD9">
      <w:pPr>
        <w:pStyle w:val="BodyText"/>
        <w:spacing w:line="362" w:lineRule="auto"/>
        <w:jc w:val="both"/>
        <w:sectPr w:rsidR="00401CD9">
          <w:pgSz w:w="12240" w:h="15840"/>
          <w:pgMar w:top="1400" w:right="360" w:bottom="280" w:left="1440" w:header="729" w:footer="0" w:gutter="0"/>
          <w:cols w:space="720"/>
        </w:sectPr>
      </w:pPr>
    </w:p>
    <w:p w14:paraId="6064A8B1" w14:textId="77777777" w:rsidR="00401CD9" w:rsidRDefault="00401CD9">
      <w:pPr>
        <w:pStyle w:val="BodyText"/>
        <w:spacing w:before="37"/>
      </w:pPr>
    </w:p>
    <w:p w14:paraId="10A8751B" w14:textId="77777777" w:rsidR="00401CD9" w:rsidRDefault="006C669B">
      <w:pPr>
        <w:pStyle w:val="BodyText"/>
        <w:spacing w:line="360" w:lineRule="auto"/>
        <w:ind w:left="288" w:right="1085"/>
        <w:jc w:val="both"/>
      </w:pPr>
      <w:r>
        <w:t>to</w:t>
      </w:r>
      <w:r>
        <w:rPr>
          <w:spacing w:val="-13"/>
        </w:rPr>
        <w:t xml:space="preserve"> </w:t>
      </w:r>
      <w:r>
        <w:t>let</w:t>
      </w:r>
      <w:r>
        <w:rPr>
          <w:spacing w:val="-10"/>
        </w:rPr>
        <w:t xml:space="preserve"> </w:t>
      </w:r>
      <w:r>
        <w:t>their</w:t>
      </w:r>
      <w:r>
        <w:rPr>
          <w:spacing w:val="-11"/>
        </w:rPr>
        <w:t xml:space="preserve"> </w:t>
      </w:r>
      <w:proofErr w:type="gramStart"/>
      <w:r>
        <w:t>biases</w:t>
      </w:r>
      <w:proofErr w:type="gramEnd"/>
      <w:r>
        <w:rPr>
          <w:spacing w:val="-11"/>
        </w:rPr>
        <w:t xml:space="preserve"> </w:t>
      </w:r>
      <w:r>
        <w:t>affect</w:t>
      </w:r>
      <w:r>
        <w:rPr>
          <w:spacing w:val="-10"/>
        </w:rPr>
        <w:t xml:space="preserve"> </w:t>
      </w:r>
      <w:r>
        <w:t>the</w:t>
      </w:r>
      <w:r>
        <w:rPr>
          <w:spacing w:val="-13"/>
        </w:rPr>
        <w:t xml:space="preserve"> </w:t>
      </w:r>
      <w:r>
        <w:t>studies</w:t>
      </w:r>
      <w:r>
        <w:rPr>
          <w:spacing w:val="-11"/>
        </w:rPr>
        <w:t xml:space="preserve"> </w:t>
      </w:r>
      <w:r>
        <w:t>integrity.</w:t>
      </w:r>
      <w:r>
        <w:rPr>
          <w:spacing w:val="-10"/>
        </w:rPr>
        <w:t xml:space="preserve"> </w:t>
      </w:r>
      <w:r>
        <w:t>The</w:t>
      </w:r>
      <w:r>
        <w:rPr>
          <w:spacing w:val="-13"/>
        </w:rPr>
        <w:t xml:space="preserve"> </w:t>
      </w:r>
      <w:r>
        <w:t>team</w:t>
      </w:r>
      <w:r>
        <w:rPr>
          <w:spacing w:val="-11"/>
        </w:rPr>
        <w:t xml:space="preserve"> </w:t>
      </w:r>
      <w:r>
        <w:t>ensured</w:t>
      </w:r>
      <w:r>
        <w:rPr>
          <w:spacing w:val="-13"/>
        </w:rPr>
        <w:t xml:space="preserve"> </w:t>
      </w:r>
      <w:r>
        <w:t>that</w:t>
      </w:r>
      <w:r>
        <w:rPr>
          <w:spacing w:val="-10"/>
        </w:rPr>
        <w:t xml:space="preserve"> </w:t>
      </w:r>
      <w:r>
        <w:t>participants</w:t>
      </w:r>
      <w:r>
        <w:rPr>
          <w:spacing w:val="-11"/>
        </w:rPr>
        <w:t xml:space="preserve"> </w:t>
      </w:r>
      <w:r>
        <w:t>rights, dignity,</w:t>
      </w:r>
      <w:r>
        <w:rPr>
          <w:spacing w:val="-17"/>
        </w:rPr>
        <w:t xml:space="preserve"> </w:t>
      </w:r>
      <w:r>
        <w:t>and</w:t>
      </w:r>
      <w:r>
        <w:rPr>
          <w:spacing w:val="-17"/>
        </w:rPr>
        <w:t xml:space="preserve"> </w:t>
      </w:r>
      <w:r>
        <w:t>viewpoints</w:t>
      </w:r>
      <w:r>
        <w:rPr>
          <w:spacing w:val="-16"/>
        </w:rPr>
        <w:t xml:space="preserve"> </w:t>
      </w:r>
      <w:r>
        <w:t>were</w:t>
      </w:r>
      <w:r>
        <w:rPr>
          <w:spacing w:val="-17"/>
        </w:rPr>
        <w:t xml:space="preserve"> </w:t>
      </w:r>
      <w:r>
        <w:t>respected.</w:t>
      </w:r>
      <w:r>
        <w:rPr>
          <w:spacing w:val="-15"/>
        </w:rPr>
        <w:t xml:space="preserve"> </w:t>
      </w:r>
      <w:r>
        <w:t>This</w:t>
      </w:r>
      <w:r>
        <w:rPr>
          <w:spacing w:val="-16"/>
        </w:rPr>
        <w:t xml:space="preserve"> </w:t>
      </w:r>
      <w:r>
        <w:t>approach</w:t>
      </w:r>
      <w:r>
        <w:rPr>
          <w:spacing w:val="-17"/>
        </w:rPr>
        <w:t xml:space="preserve"> </w:t>
      </w:r>
      <w:r>
        <w:t>helped</w:t>
      </w:r>
      <w:r>
        <w:rPr>
          <w:spacing w:val="-17"/>
        </w:rPr>
        <w:t xml:space="preserve"> </w:t>
      </w:r>
      <w:r>
        <w:t>create</w:t>
      </w:r>
      <w:r>
        <w:rPr>
          <w:spacing w:val="-16"/>
        </w:rPr>
        <w:t xml:space="preserve"> </w:t>
      </w:r>
      <w:r>
        <w:t>trust</w:t>
      </w:r>
      <w:r>
        <w:rPr>
          <w:spacing w:val="-15"/>
        </w:rPr>
        <w:t xml:space="preserve"> </w:t>
      </w:r>
      <w:r>
        <w:t>and</w:t>
      </w:r>
      <w:r>
        <w:rPr>
          <w:spacing w:val="-17"/>
        </w:rPr>
        <w:t xml:space="preserve"> </w:t>
      </w:r>
      <w:r>
        <w:t>honesty in the data collection process.</w:t>
      </w:r>
    </w:p>
    <w:p w14:paraId="29A14861" w14:textId="77777777" w:rsidR="00401CD9" w:rsidRDefault="006C669B">
      <w:pPr>
        <w:pStyle w:val="BodyText"/>
        <w:spacing w:line="360" w:lineRule="auto"/>
        <w:ind w:left="288" w:right="1077" w:firstLine="720"/>
        <w:jc w:val="both"/>
      </w:pPr>
      <w:r>
        <w:t>Creswell (1997), as reviewed by Compton-Lilly (1998), argued that qualitative researchers</w:t>
      </w:r>
      <w:r>
        <w:rPr>
          <w:spacing w:val="-8"/>
        </w:rPr>
        <w:t xml:space="preserve"> </w:t>
      </w:r>
      <w:r>
        <w:t>had</w:t>
      </w:r>
      <w:r>
        <w:rPr>
          <w:spacing w:val="-9"/>
        </w:rPr>
        <w:t xml:space="preserve"> </w:t>
      </w:r>
      <w:r>
        <w:t>to</w:t>
      </w:r>
      <w:r>
        <w:rPr>
          <w:spacing w:val="-9"/>
        </w:rPr>
        <w:t xml:space="preserve"> </w:t>
      </w:r>
      <w:r>
        <w:t>address</w:t>
      </w:r>
      <w:r>
        <w:rPr>
          <w:spacing w:val="-8"/>
        </w:rPr>
        <w:t xml:space="preserve"> </w:t>
      </w:r>
      <w:r>
        <w:t>many</w:t>
      </w:r>
      <w:r>
        <w:rPr>
          <w:spacing w:val="-8"/>
        </w:rPr>
        <w:t xml:space="preserve"> </w:t>
      </w:r>
      <w:r>
        <w:t>moral</w:t>
      </w:r>
      <w:r>
        <w:rPr>
          <w:spacing w:val="-8"/>
        </w:rPr>
        <w:t xml:space="preserve"> </w:t>
      </w:r>
      <w:r>
        <w:t>problems</w:t>
      </w:r>
      <w:r>
        <w:rPr>
          <w:spacing w:val="-8"/>
        </w:rPr>
        <w:t xml:space="preserve"> </w:t>
      </w:r>
      <w:r>
        <w:t>while</w:t>
      </w:r>
      <w:r>
        <w:rPr>
          <w:spacing w:val="-9"/>
        </w:rPr>
        <w:t xml:space="preserve"> </w:t>
      </w:r>
      <w:r>
        <w:t>collecting</w:t>
      </w:r>
      <w:r>
        <w:rPr>
          <w:spacing w:val="-9"/>
        </w:rPr>
        <w:t xml:space="preserve"> </w:t>
      </w:r>
      <w:r>
        <w:t>data</w:t>
      </w:r>
      <w:r>
        <w:rPr>
          <w:spacing w:val="-9"/>
        </w:rPr>
        <w:t xml:space="preserve"> </w:t>
      </w:r>
      <w:r>
        <w:t>in</w:t>
      </w:r>
      <w:r>
        <w:rPr>
          <w:spacing w:val="-9"/>
        </w:rPr>
        <w:t xml:space="preserve"> </w:t>
      </w:r>
      <w:r>
        <w:t>the</w:t>
      </w:r>
      <w:r>
        <w:rPr>
          <w:spacing w:val="-6"/>
        </w:rPr>
        <w:t xml:space="preserve"> </w:t>
      </w:r>
      <w:r>
        <w:t>field</w:t>
      </w:r>
      <w:r>
        <w:rPr>
          <w:spacing w:val="-9"/>
        </w:rPr>
        <w:t xml:space="preserve"> </w:t>
      </w:r>
      <w:r>
        <w:t>and when analyzing and sharing qualitative reports. This study examined the financial challenges</w:t>
      </w:r>
      <w:r>
        <w:t xml:space="preserve"> the Philippines faced in implementing its reproductive health law. The researchers had to be very careful and not disclose the studies outcomes to anyone. The rights of the people who took part were also fundamental.</w:t>
      </w:r>
    </w:p>
    <w:p w14:paraId="2B62743A" w14:textId="77777777" w:rsidR="00401CD9" w:rsidRDefault="006C669B">
      <w:pPr>
        <w:pStyle w:val="BodyText"/>
        <w:spacing w:line="360" w:lineRule="auto"/>
        <w:ind w:left="288" w:right="1083" w:firstLine="720"/>
        <w:jc w:val="both"/>
      </w:pPr>
      <w:r>
        <w:t>As</w:t>
      </w:r>
      <w:r>
        <w:rPr>
          <w:spacing w:val="-12"/>
        </w:rPr>
        <w:t xml:space="preserve"> </w:t>
      </w:r>
      <w:r>
        <w:t>researchers,</w:t>
      </w:r>
      <w:r>
        <w:rPr>
          <w:spacing w:val="-11"/>
        </w:rPr>
        <w:t xml:space="preserve"> </w:t>
      </w:r>
      <w:r>
        <w:t>it</w:t>
      </w:r>
      <w:r>
        <w:rPr>
          <w:spacing w:val="-11"/>
        </w:rPr>
        <w:t xml:space="preserve"> </w:t>
      </w:r>
      <w:r>
        <w:t>was</w:t>
      </w:r>
      <w:r>
        <w:rPr>
          <w:spacing w:val="-12"/>
        </w:rPr>
        <w:t xml:space="preserve"> </w:t>
      </w:r>
      <w:r>
        <w:t>our</w:t>
      </w:r>
      <w:r>
        <w:rPr>
          <w:spacing w:val="-12"/>
        </w:rPr>
        <w:t xml:space="preserve"> </w:t>
      </w:r>
      <w:r>
        <w:t>obligation</w:t>
      </w:r>
      <w:r>
        <w:rPr>
          <w:spacing w:val="-14"/>
        </w:rPr>
        <w:t xml:space="preserve"> </w:t>
      </w:r>
      <w:r>
        <w:t>to</w:t>
      </w:r>
      <w:r>
        <w:rPr>
          <w:spacing w:val="-14"/>
        </w:rPr>
        <w:t xml:space="preserve"> </w:t>
      </w:r>
      <w:r>
        <w:t>conduct</w:t>
      </w:r>
      <w:r>
        <w:rPr>
          <w:spacing w:val="-11"/>
        </w:rPr>
        <w:t xml:space="preserve"> </w:t>
      </w:r>
      <w:r>
        <w:t>the</w:t>
      </w:r>
      <w:r>
        <w:rPr>
          <w:spacing w:val="-14"/>
        </w:rPr>
        <w:t xml:space="preserve"> </w:t>
      </w:r>
      <w:r>
        <w:t>research</w:t>
      </w:r>
      <w:r>
        <w:rPr>
          <w:spacing w:val="-14"/>
        </w:rPr>
        <w:t xml:space="preserve"> </w:t>
      </w:r>
      <w:r>
        <w:t>professionally</w:t>
      </w:r>
      <w:r>
        <w:rPr>
          <w:spacing w:val="-12"/>
        </w:rPr>
        <w:t xml:space="preserve"> </w:t>
      </w:r>
      <w:r>
        <w:t>and share fresh, relevant knowledge with the public. It was essential to write down the interviewees responses after each interview. The data analysts and consultants reviewed</w:t>
      </w:r>
      <w:r>
        <w:rPr>
          <w:spacing w:val="-4"/>
        </w:rPr>
        <w:t xml:space="preserve"> </w:t>
      </w:r>
      <w:r>
        <w:t>and</w:t>
      </w:r>
      <w:r>
        <w:rPr>
          <w:spacing w:val="-4"/>
        </w:rPr>
        <w:t xml:space="preserve"> </w:t>
      </w:r>
      <w:r>
        <w:t>analyzed</w:t>
      </w:r>
      <w:r>
        <w:rPr>
          <w:spacing w:val="-4"/>
        </w:rPr>
        <w:t xml:space="preserve"> </w:t>
      </w:r>
      <w:r>
        <w:t>the</w:t>
      </w:r>
      <w:r>
        <w:rPr>
          <w:spacing w:val="-4"/>
        </w:rPr>
        <w:t xml:space="preserve"> </w:t>
      </w:r>
      <w:r>
        <w:t>collected data</w:t>
      </w:r>
      <w:r>
        <w:rPr>
          <w:spacing w:val="-4"/>
        </w:rPr>
        <w:t xml:space="preserve"> </w:t>
      </w:r>
      <w:r>
        <w:t>afterward</w:t>
      </w:r>
      <w:r>
        <w:t>.</w:t>
      </w:r>
      <w:r>
        <w:rPr>
          <w:spacing w:val="-2"/>
        </w:rPr>
        <w:t xml:space="preserve"> </w:t>
      </w:r>
      <w:r>
        <w:t>We</w:t>
      </w:r>
      <w:r>
        <w:rPr>
          <w:spacing w:val="-4"/>
        </w:rPr>
        <w:t xml:space="preserve"> </w:t>
      </w:r>
      <w:r>
        <w:t>presented</w:t>
      </w:r>
      <w:r>
        <w:rPr>
          <w:spacing w:val="-4"/>
        </w:rPr>
        <w:t xml:space="preserve"> </w:t>
      </w:r>
      <w:r>
        <w:t>the</w:t>
      </w:r>
      <w:r>
        <w:rPr>
          <w:spacing w:val="-4"/>
        </w:rPr>
        <w:t xml:space="preserve"> </w:t>
      </w:r>
      <w:r>
        <w:t>findings</w:t>
      </w:r>
      <w:r>
        <w:rPr>
          <w:spacing w:val="-2"/>
        </w:rPr>
        <w:t xml:space="preserve"> </w:t>
      </w:r>
      <w:r>
        <w:t>to</w:t>
      </w:r>
      <w:r>
        <w:rPr>
          <w:spacing w:val="-4"/>
        </w:rPr>
        <w:t xml:space="preserve"> </w:t>
      </w:r>
      <w:r>
        <w:t>the panel for verification of the studies accuracy and trustworthiness.</w:t>
      </w:r>
    </w:p>
    <w:p w14:paraId="7B119761" w14:textId="77777777" w:rsidR="00401CD9" w:rsidRDefault="006C669B">
      <w:pPr>
        <w:pStyle w:val="BodyText"/>
        <w:spacing w:before="2" w:line="360" w:lineRule="auto"/>
        <w:ind w:left="288" w:right="1076" w:firstLine="720"/>
        <w:jc w:val="both"/>
      </w:pPr>
      <w:r>
        <w:t>Lincoln</w:t>
      </w:r>
      <w:r>
        <w:rPr>
          <w:spacing w:val="-15"/>
        </w:rPr>
        <w:t xml:space="preserve"> </w:t>
      </w:r>
      <w:r>
        <w:t>and</w:t>
      </w:r>
      <w:r>
        <w:rPr>
          <w:spacing w:val="-3"/>
        </w:rPr>
        <w:t xml:space="preserve"> </w:t>
      </w:r>
      <w:r>
        <w:t>Guba</w:t>
      </w:r>
      <w:r>
        <w:rPr>
          <w:spacing w:val="-3"/>
        </w:rPr>
        <w:t xml:space="preserve"> </w:t>
      </w:r>
      <w:r>
        <w:t>(1985)</w:t>
      </w:r>
      <w:r>
        <w:rPr>
          <w:spacing w:val="-17"/>
        </w:rPr>
        <w:t xml:space="preserve"> </w:t>
      </w:r>
      <w:r>
        <w:t>introduced</w:t>
      </w:r>
      <w:r>
        <w:rPr>
          <w:spacing w:val="-3"/>
        </w:rPr>
        <w:t xml:space="preserve"> </w:t>
      </w:r>
      <w:r>
        <w:t>the</w:t>
      </w:r>
      <w:r>
        <w:rPr>
          <w:spacing w:val="-3"/>
        </w:rPr>
        <w:t xml:space="preserve"> </w:t>
      </w:r>
      <w:r>
        <w:t>concept</w:t>
      </w:r>
      <w:r>
        <w:rPr>
          <w:spacing w:val="-17"/>
        </w:rPr>
        <w:t xml:space="preserve"> </w:t>
      </w:r>
      <w:r>
        <w:t>that trustworthiness</w:t>
      </w:r>
      <w:r>
        <w:rPr>
          <w:spacing w:val="-1"/>
        </w:rPr>
        <w:t xml:space="preserve"> </w:t>
      </w:r>
      <w:r>
        <w:t>should</w:t>
      </w:r>
      <w:r>
        <w:rPr>
          <w:spacing w:val="-17"/>
        </w:rPr>
        <w:t xml:space="preserve"> </w:t>
      </w:r>
      <w:r>
        <w:t>be a</w:t>
      </w:r>
      <w:r>
        <w:rPr>
          <w:spacing w:val="-2"/>
        </w:rPr>
        <w:t xml:space="preserve"> </w:t>
      </w:r>
      <w:r>
        <w:t>significant element in qualitative</w:t>
      </w:r>
      <w:r>
        <w:rPr>
          <w:spacing w:val="-17"/>
        </w:rPr>
        <w:t xml:space="preserve"> </w:t>
      </w:r>
      <w:r>
        <w:t>research. The idea</w:t>
      </w:r>
      <w:r>
        <w:rPr>
          <w:spacing w:val="-17"/>
        </w:rPr>
        <w:t xml:space="preserve"> </w:t>
      </w:r>
      <w:r>
        <w:t>of trustworthiness includes</w:t>
      </w:r>
      <w:r>
        <w:rPr>
          <w:spacing w:val="-17"/>
        </w:rPr>
        <w:t xml:space="preserve"> </w:t>
      </w:r>
      <w:r>
        <w:t>the considerable</w:t>
      </w:r>
      <w:r>
        <w:rPr>
          <w:spacing w:val="80"/>
        </w:rPr>
        <w:t xml:space="preserve"> </w:t>
      </w:r>
      <w:r>
        <w:t>aspects</w:t>
      </w:r>
      <w:r>
        <w:rPr>
          <w:spacing w:val="80"/>
        </w:rPr>
        <w:t xml:space="preserve"> </w:t>
      </w:r>
      <w:r>
        <w:t>of</w:t>
      </w:r>
      <w:r>
        <w:rPr>
          <w:spacing w:val="-17"/>
        </w:rPr>
        <w:t xml:space="preserve"> </w:t>
      </w:r>
      <w:r>
        <w:t>dependability,</w:t>
      </w:r>
      <w:r>
        <w:rPr>
          <w:spacing w:val="80"/>
        </w:rPr>
        <w:t xml:space="preserve"> </w:t>
      </w:r>
      <w:r>
        <w:t>transferability,</w:t>
      </w:r>
      <w:r>
        <w:rPr>
          <w:spacing w:val="80"/>
        </w:rPr>
        <w:t xml:space="preserve"> </w:t>
      </w:r>
      <w:r>
        <w:t>confirmability,</w:t>
      </w:r>
      <w:r>
        <w:rPr>
          <w:spacing w:val="80"/>
        </w:rPr>
        <w:t xml:space="preserve"> </w:t>
      </w:r>
      <w:r>
        <w:t>and credibility.</w:t>
      </w:r>
      <w:r>
        <w:rPr>
          <w:spacing w:val="-17"/>
        </w:rPr>
        <w:t xml:space="preserve"> </w:t>
      </w:r>
      <w:r>
        <w:t>The paradigm has been used in numerous contemporary academic discussions to assess the quality and comprehensiveness of qualitative res</w:t>
      </w:r>
      <w:r>
        <w:t>earch. Ahmed</w:t>
      </w:r>
      <w:r>
        <w:rPr>
          <w:spacing w:val="-17"/>
        </w:rPr>
        <w:t xml:space="preserve"> </w:t>
      </w:r>
      <w:r>
        <w:t>(2024)</w:t>
      </w:r>
      <w:r>
        <w:rPr>
          <w:spacing w:val="80"/>
          <w:w w:val="150"/>
        </w:rPr>
        <w:t xml:space="preserve"> </w:t>
      </w:r>
      <w:r>
        <w:t>stated</w:t>
      </w:r>
      <w:r>
        <w:rPr>
          <w:spacing w:val="80"/>
          <w:w w:val="150"/>
        </w:rPr>
        <w:t xml:space="preserve"> </w:t>
      </w:r>
      <w:r>
        <w:t>that</w:t>
      </w:r>
      <w:r>
        <w:rPr>
          <w:spacing w:val="80"/>
          <w:w w:val="150"/>
        </w:rPr>
        <w:t xml:space="preserve"> </w:t>
      </w:r>
      <w:r>
        <w:t>these</w:t>
      </w:r>
      <w:r>
        <w:rPr>
          <w:spacing w:val="-17"/>
        </w:rPr>
        <w:t xml:space="preserve"> </w:t>
      </w:r>
      <w:r>
        <w:t>four</w:t>
      </w:r>
      <w:r>
        <w:rPr>
          <w:spacing w:val="80"/>
          <w:w w:val="150"/>
        </w:rPr>
        <w:t xml:space="preserve"> </w:t>
      </w:r>
      <w:r>
        <w:t>components</w:t>
      </w:r>
      <w:r>
        <w:rPr>
          <w:spacing w:val="80"/>
          <w:w w:val="150"/>
        </w:rPr>
        <w:t xml:space="preserve"> </w:t>
      </w:r>
      <w:r>
        <w:t>were</w:t>
      </w:r>
      <w:r>
        <w:rPr>
          <w:spacing w:val="80"/>
          <w:w w:val="150"/>
        </w:rPr>
        <w:t xml:space="preserve"> </w:t>
      </w:r>
      <w:r>
        <w:t>vital</w:t>
      </w:r>
      <w:r>
        <w:rPr>
          <w:spacing w:val="-17"/>
        </w:rPr>
        <w:t xml:space="preserve"> </w:t>
      </w:r>
      <w:r>
        <w:t>for</w:t>
      </w:r>
      <w:r>
        <w:rPr>
          <w:spacing w:val="80"/>
          <w:w w:val="150"/>
        </w:rPr>
        <w:t xml:space="preserve"> </w:t>
      </w:r>
      <w:r>
        <w:t>maintaining</w:t>
      </w:r>
      <w:r>
        <w:rPr>
          <w:spacing w:val="40"/>
        </w:rPr>
        <w:t xml:space="preserve"> </w:t>
      </w:r>
      <w:r>
        <w:t>the</w:t>
      </w:r>
      <w:r>
        <w:rPr>
          <w:spacing w:val="-17"/>
        </w:rPr>
        <w:t xml:space="preserve"> </w:t>
      </w:r>
      <w:r>
        <w:t>reliability</w:t>
      </w:r>
      <w:r>
        <w:rPr>
          <w:spacing w:val="-8"/>
        </w:rPr>
        <w:t xml:space="preserve"> </w:t>
      </w:r>
      <w:r>
        <w:t>and robustness</w:t>
      </w:r>
      <w:r>
        <w:rPr>
          <w:spacing w:val="-17"/>
        </w:rPr>
        <w:t xml:space="preserve"> </w:t>
      </w:r>
      <w:r>
        <w:t>of qualitative research.</w:t>
      </w:r>
      <w:r>
        <w:rPr>
          <w:spacing w:val="40"/>
        </w:rPr>
        <w:t xml:space="preserve"> </w:t>
      </w:r>
      <w:r>
        <w:t>The data verification process for credibility</w:t>
      </w:r>
      <w:r>
        <w:rPr>
          <w:spacing w:val="-3"/>
        </w:rPr>
        <w:t xml:space="preserve"> </w:t>
      </w:r>
      <w:r>
        <w:t>involved</w:t>
      </w:r>
      <w:r>
        <w:rPr>
          <w:spacing w:val="-5"/>
        </w:rPr>
        <w:t xml:space="preserve"> </w:t>
      </w:r>
      <w:r>
        <w:t>obtaining</w:t>
      </w:r>
      <w:r>
        <w:rPr>
          <w:spacing w:val="-5"/>
        </w:rPr>
        <w:t xml:space="preserve"> </w:t>
      </w:r>
      <w:r>
        <w:t>confirmation</w:t>
      </w:r>
      <w:r>
        <w:rPr>
          <w:spacing w:val="-5"/>
        </w:rPr>
        <w:t xml:space="preserve"> </w:t>
      </w:r>
      <w:r>
        <w:t>from</w:t>
      </w:r>
      <w:r>
        <w:rPr>
          <w:spacing w:val="-3"/>
        </w:rPr>
        <w:t xml:space="preserve"> </w:t>
      </w:r>
      <w:r>
        <w:t>participants.</w:t>
      </w:r>
      <w:r>
        <w:rPr>
          <w:spacing w:val="40"/>
        </w:rPr>
        <w:t xml:space="preserve"> </w:t>
      </w:r>
      <w:r>
        <w:t>The</w:t>
      </w:r>
      <w:r>
        <w:rPr>
          <w:spacing w:val="-5"/>
        </w:rPr>
        <w:t xml:space="preserve"> </w:t>
      </w:r>
      <w:r>
        <w:t>researchers ensured that participants confirmed the instruments used for data collection, including audio recordings and interview transcripts. The process of</w:t>
      </w:r>
      <w:r>
        <w:rPr>
          <w:spacing w:val="-17"/>
        </w:rPr>
        <w:t xml:space="preserve"> </w:t>
      </w:r>
      <w:r>
        <w:t>member checking or</w:t>
      </w:r>
      <w:r>
        <w:rPr>
          <w:spacing w:val="-17"/>
        </w:rPr>
        <w:t xml:space="preserve"> </w:t>
      </w:r>
      <w:r>
        <w:t>participant confirmation</w:t>
      </w:r>
      <w:r>
        <w:rPr>
          <w:spacing w:val="-17"/>
        </w:rPr>
        <w:t xml:space="preserve"> </w:t>
      </w:r>
      <w:r>
        <w:t>both</w:t>
      </w:r>
      <w:r>
        <w:rPr>
          <w:spacing w:val="-17"/>
        </w:rPr>
        <w:t xml:space="preserve"> </w:t>
      </w:r>
      <w:r>
        <w:t>improved</w:t>
      </w:r>
      <w:r>
        <w:rPr>
          <w:spacing w:val="-16"/>
        </w:rPr>
        <w:t xml:space="preserve"> </w:t>
      </w:r>
      <w:r>
        <w:t>the</w:t>
      </w:r>
      <w:r>
        <w:rPr>
          <w:spacing w:val="-8"/>
        </w:rPr>
        <w:t xml:space="preserve"> </w:t>
      </w:r>
      <w:r>
        <w:t>accuracy</w:t>
      </w:r>
      <w:r>
        <w:rPr>
          <w:spacing w:val="-17"/>
        </w:rPr>
        <w:t xml:space="preserve"> </w:t>
      </w:r>
      <w:r>
        <w:t>of</w:t>
      </w:r>
      <w:r>
        <w:rPr>
          <w:spacing w:val="-9"/>
        </w:rPr>
        <w:t xml:space="preserve"> </w:t>
      </w:r>
      <w:r>
        <w:t>results</w:t>
      </w:r>
      <w:r>
        <w:rPr>
          <w:spacing w:val="-10"/>
        </w:rPr>
        <w:t xml:space="preserve"> </w:t>
      </w:r>
      <w:r>
        <w:t>and</w:t>
      </w:r>
      <w:r>
        <w:rPr>
          <w:spacing w:val="-17"/>
        </w:rPr>
        <w:t xml:space="preserve"> </w:t>
      </w:r>
      <w:r>
        <w:t>enhanced</w:t>
      </w:r>
      <w:r>
        <w:rPr>
          <w:spacing w:val="-12"/>
        </w:rPr>
        <w:t xml:space="preserve"> </w:t>
      </w:r>
      <w:r>
        <w:t>re</w:t>
      </w:r>
      <w:r>
        <w:t>searcher</w:t>
      </w:r>
      <w:r>
        <w:rPr>
          <w:spacing w:val="-6"/>
        </w:rPr>
        <w:t xml:space="preserve"> </w:t>
      </w:r>
      <w:r>
        <w:t>ethics</w:t>
      </w:r>
      <w:r>
        <w:rPr>
          <w:spacing w:val="-17"/>
        </w:rPr>
        <w:t xml:space="preserve"> </w:t>
      </w:r>
      <w:r>
        <w:t>by allowing participants to</w:t>
      </w:r>
      <w:r>
        <w:rPr>
          <w:spacing w:val="-17"/>
        </w:rPr>
        <w:t xml:space="preserve"> </w:t>
      </w:r>
      <w:r>
        <w:t>modify or withdraw</w:t>
      </w:r>
      <w:r>
        <w:rPr>
          <w:spacing w:val="-17"/>
        </w:rPr>
        <w:t xml:space="preserve"> </w:t>
      </w:r>
      <w:r>
        <w:t>their responses (</w:t>
      </w:r>
      <w:proofErr w:type="spellStart"/>
      <w:r>
        <w:t>Birt</w:t>
      </w:r>
      <w:proofErr w:type="spellEnd"/>
      <w:r>
        <w:t>, Scott, Cavers, Campbell,</w:t>
      </w:r>
      <w:r>
        <w:rPr>
          <w:spacing w:val="-8"/>
        </w:rPr>
        <w:t xml:space="preserve"> </w:t>
      </w:r>
      <w:r>
        <w:t>&amp; Walter, 2016;</w:t>
      </w:r>
      <w:r>
        <w:rPr>
          <w:spacing w:val="-8"/>
        </w:rPr>
        <w:t xml:space="preserve"> </w:t>
      </w:r>
      <w:r>
        <w:t>Nowell, Norris, White, &amp; Moules,</w:t>
      </w:r>
      <w:r>
        <w:rPr>
          <w:spacing w:val="-8"/>
        </w:rPr>
        <w:t xml:space="preserve"> </w:t>
      </w:r>
      <w:r>
        <w:t>2017).</w:t>
      </w:r>
    </w:p>
    <w:p w14:paraId="6CE95AEC" w14:textId="77777777" w:rsidR="00401CD9" w:rsidRDefault="006C669B">
      <w:pPr>
        <w:pStyle w:val="BodyText"/>
        <w:spacing w:line="360" w:lineRule="auto"/>
        <w:ind w:left="288" w:right="1084" w:firstLine="720"/>
        <w:jc w:val="both"/>
      </w:pPr>
      <w:r>
        <w:t>The</w:t>
      </w:r>
      <w:r>
        <w:rPr>
          <w:spacing w:val="-1"/>
        </w:rPr>
        <w:t xml:space="preserve"> </w:t>
      </w:r>
      <w:r>
        <w:t>researchers achieved</w:t>
      </w:r>
      <w:r>
        <w:rPr>
          <w:spacing w:val="-2"/>
        </w:rPr>
        <w:t xml:space="preserve"> </w:t>
      </w:r>
      <w:r>
        <w:t>a</w:t>
      </w:r>
      <w:r>
        <w:rPr>
          <w:spacing w:val="-2"/>
        </w:rPr>
        <w:t xml:space="preserve"> </w:t>
      </w:r>
      <w:r>
        <w:t>better understanding</w:t>
      </w:r>
      <w:r>
        <w:rPr>
          <w:spacing w:val="-2"/>
        </w:rPr>
        <w:t xml:space="preserve"> </w:t>
      </w:r>
      <w:r>
        <w:t>of lived</w:t>
      </w:r>
      <w:r>
        <w:rPr>
          <w:spacing w:val="-2"/>
        </w:rPr>
        <w:t xml:space="preserve"> </w:t>
      </w:r>
      <w:r>
        <w:t>experiences through their extens</w:t>
      </w:r>
      <w:r>
        <w:t>ive work with people and multiple interviews with each participant.</w:t>
      </w:r>
      <w:r>
        <w:rPr>
          <w:spacing w:val="40"/>
        </w:rPr>
        <w:t xml:space="preserve"> </w:t>
      </w:r>
      <w:r>
        <w:t>The research</w:t>
      </w:r>
      <w:r>
        <w:rPr>
          <w:spacing w:val="-2"/>
        </w:rPr>
        <w:t xml:space="preserve"> </w:t>
      </w:r>
      <w:r>
        <w:t>gained</w:t>
      </w:r>
      <w:r>
        <w:rPr>
          <w:spacing w:val="-6"/>
        </w:rPr>
        <w:t xml:space="preserve"> </w:t>
      </w:r>
      <w:r>
        <w:t>credibility</w:t>
      </w:r>
      <w:r>
        <w:rPr>
          <w:spacing w:val="-4"/>
        </w:rPr>
        <w:t xml:space="preserve"> </w:t>
      </w:r>
      <w:r>
        <w:t>through</w:t>
      </w:r>
      <w:r>
        <w:rPr>
          <w:spacing w:val="-6"/>
        </w:rPr>
        <w:t xml:space="preserve"> </w:t>
      </w:r>
      <w:r>
        <w:t>this</w:t>
      </w:r>
      <w:r>
        <w:rPr>
          <w:spacing w:val="-4"/>
        </w:rPr>
        <w:t xml:space="preserve"> </w:t>
      </w:r>
      <w:r>
        <w:t>approach.</w:t>
      </w:r>
      <w:r>
        <w:rPr>
          <w:spacing w:val="40"/>
        </w:rPr>
        <w:t xml:space="preserve"> </w:t>
      </w:r>
      <w:r>
        <w:t>The</w:t>
      </w:r>
      <w:r>
        <w:rPr>
          <w:spacing w:val="-6"/>
        </w:rPr>
        <w:t xml:space="preserve"> </w:t>
      </w:r>
      <w:r>
        <w:t>researchers</w:t>
      </w:r>
      <w:r>
        <w:rPr>
          <w:spacing w:val="-4"/>
        </w:rPr>
        <w:t xml:space="preserve"> </w:t>
      </w:r>
      <w:r>
        <w:t>used</w:t>
      </w:r>
      <w:r>
        <w:rPr>
          <w:spacing w:val="-6"/>
        </w:rPr>
        <w:t xml:space="preserve"> </w:t>
      </w:r>
      <w:r>
        <w:t>triangulation</w:t>
      </w:r>
    </w:p>
    <w:p w14:paraId="4F520525"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189C4E8F" w14:textId="77777777" w:rsidR="00401CD9" w:rsidRDefault="00401CD9">
      <w:pPr>
        <w:pStyle w:val="BodyText"/>
        <w:spacing w:before="37"/>
      </w:pPr>
    </w:p>
    <w:p w14:paraId="3F7E8FED" w14:textId="77777777" w:rsidR="00401CD9" w:rsidRDefault="006C669B">
      <w:pPr>
        <w:pStyle w:val="BodyText"/>
        <w:spacing w:line="360" w:lineRule="auto"/>
        <w:ind w:left="288" w:right="1078"/>
        <w:jc w:val="both"/>
      </w:pPr>
      <w:r>
        <w:t>by examining various data sources, including interviews, observations, and documents.</w:t>
      </w:r>
      <w:r>
        <w:rPr>
          <w:spacing w:val="-4"/>
        </w:rPr>
        <w:t xml:space="preserve"> </w:t>
      </w:r>
      <w:r>
        <w:t>Creswell</w:t>
      </w:r>
      <w:r>
        <w:rPr>
          <w:spacing w:val="-6"/>
        </w:rPr>
        <w:t xml:space="preserve"> </w:t>
      </w:r>
      <w:r>
        <w:t>and</w:t>
      </w:r>
      <w:r>
        <w:rPr>
          <w:spacing w:val="-6"/>
        </w:rPr>
        <w:t xml:space="preserve"> </w:t>
      </w:r>
      <w:r>
        <w:t>Poth</w:t>
      </w:r>
      <w:r>
        <w:rPr>
          <w:spacing w:val="-6"/>
        </w:rPr>
        <w:t xml:space="preserve"> </w:t>
      </w:r>
      <w:r>
        <w:t>(2018)</w:t>
      </w:r>
      <w:r>
        <w:rPr>
          <w:spacing w:val="-4"/>
        </w:rPr>
        <w:t xml:space="preserve"> </w:t>
      </w:r>
      <w:r>
        <w:t>and</w:t>
      </w:r>
      <w:r>
        <w:rPr>
          <w:spacing w:val="-6"/>
        </w:rPr>
        <w:t xml:space="preserve"> </w:t>
      </w:r>
      <w:proofErr w:type="spellStart"/>
      <w:r>
        <w:t>Fusch</w:t>
      </w:r>
      <w:proofErr w:type="spellEnd"/>
      <w:r>
        <w:t>,</w:t>
      </w:r>
      <w:r>
        <w:rPr>
          <w:spacing w:val="-4"/>
        </w:rPr>
        <w:t xml:space="preserve"> </w:t>
      </w:r>
      <w:proofErr w:type="spellStart"/>
      <w:r>
        <w:t>Fusch</w:t>
      </w:r>
      <w:proofErr w:type="spellEnd"/>
      <w:r>
        <w:t>,</w:t>
      </w:r>
      <w:r>
        <w:rPr>
          <w:spacing w:val="-4"/>
        </w:rPr>
        <w:t xml:space="preserve"> </w:t>
      </w:r>
      <w:r>
        <w:t>and</w:t>
      </w:r>
      <w:r>
        <w:rPr>
          <w:spacing w:val="-6"/>
        </w:rPr>
        <w:t xml:space="preserve"> </w:t>
      </w:r>
      <w:r>
        <w:t>Ness</w:t>
      </w:r>
      <w:r>
        <w:rPr>
          <w:spacing w:val="-4"/>
        </w:rPr>
        <w:t xml:space="preserve"> </w:t>
      </w:r>
      <w:r>
        <w:t>(2018)</w:t>
      </w:r>
      <w:r>
        <w:rPr>
          <w:spacing w:val="-4"/>
        </w:rPr>
        <w:t xml:space="preserve"> </w:t>
      </w:r>
      <w:r>
        <w:t>assert</w:t>
      </w:r>
      <w:r>
        <w:rPr>
          <w:spacing w:val="-4"/>
        </w:rPr>
        <w:t xml:space="preserve"> </w:t>
      </w:r>
      <w:r>
        <w:t>that this strategy enhanced the credibility of the results by providing many perspectives. Peer</w:t>
      </w:r>
      <w:r>
        <w:rPr>
          <w:spacing w:val="-11"/>
        </w:rPr>
        <w:t xml:space="preserve"> </w:t>
      </w:r>
      <w:r>
        <w:t>debriefing</w:t>
      </w:r>
      <w:r>
        <w:rPr>
          <w:spacing w:val="-13"/>
        </w:rPr>
        <w:t xml:space="preserve"> </w:t>
      </w:r>
      <w:r>
        <w:t>and</w:t>
      </w:r>
      <w:r>
        <w:rPr>
          <w:spacing w:val="-13"/>
        </w:rPr>
        <w:t xml:space="preserve"> </w:t>
      </w:r>
      <w:r>
        <w:t>collaborative</w:t>
      </w:r>
      <w:r>
        <w:rPr>
          <w:spacing w:val="-13"/>
        </w:rPr>
        <w:t xml:space="preserve"> </w:t>
      </w:r>
      <w:r>
        <w:t>coding</w:t>
      </w:r>
      <w:r>
        <w:rPr>
          <w:spacing w:val="-13"/>
        </w:rPr>
        <w:t xml:space="preserve"> </w:t>
      </w:r>
      <w:r>
        <w:t>sessions</w:t>
      </w:r>
      <w:r>
        <w:rPr>
          <w:spacing w:val="-11"/>
        </w:rPr>
        <w:t xml:space="preserve"> </w:t>
      </w:r>
      <w:r>
        <w:t>with</w:t>
      </w:r>
      <w:r>
        <w:rPr>
          <w:spacing w:val="-13"/>
        </w:rPr>
        <w:t xml:space="preserve"> </w:t>
      </w:r>
      <w:r>
        <w:t>co-researchers</w:t>
      </w:r>
      <w:r>
        <w:rPr>
          <w:spacing w:val="-11"/>
        </w:rPr>
        <w:t xml:space="preserve"> </w:t>
      </w:r>
      <w:r>
        <w:t>were</w:t>
      </w:r>
      <w:r>
        <w:rPr>
          <w:spacing w:val="-9"/>
        </w:rPr>
        <w:t xml:space="preserve"> </w:t>
      </w:r>
      <w:r>
        <w:t xml:space="preserve">employed to reduce bias and confirm that the analysis accurately reflected participants </w:t>
      </w:r>
      <w:r>
        <w:rPr>
          <w:spacing w:val="-2"/>
        </w:rPr>
        <w:t>st</w:t>
      </w:r>
      <w:r>
        <w:rPr>
          <w:spacing w:val="-2"/>
        </w:rPr>
        <w:t>atements.</w:t>
      </w:r>
    </w:p>
    <w:p w14:paraId="756457FA" w14:textId="77777777" w:rsidR="00401CD9" w:rsidRDefault="006C669B">
      <w:pPr>
        <w:pStyle w:val="BodyText"/>
        <w:spacing w:before="1" w:line="360" w:lineRule="auto"/>
        <w:ind w:left="288" w:right="1081" w:firstLine="720"/>
        <w:jc w:val="both"/>
      </w:pPr>
      <w:r>
        <w:t>Transferability meant how well the results might be applied in other contexts. The Centers for Disease Control and Prevention (2018) said that providing extensive information</w:t>
      </w:r>
      <w:r>
        <w:rPr>
          <w:spacing w:val="-14"/>
        </w:rPr>
        <w:t xml:space="preserve"> </w:t>
      </w:r>
      <w:r>
        <w:t>about</w:t>
      </w:r>
      <w:r>
        <w:rPr>
          <w:spacing w:val="-11"/>
        </w:rPr>
        <w:t xml:space="preserve"> </w:t>
      </w:r>
      <w:r>
        <w:t>the</w:t>
      </w:r>
      <w:r>
        <w:rPr>
          <w:spacing w:val="-14"/>
        </w:rPr>
        <w:t xml:space="preserve"> </w:t>
      </w:r>
      <w:r>
        <w:t>problem</w:t>
      </w:r>
      <w:r>
        <w:rPr>
          <w:spacing w:val="-12"/>
        </w:rPr>
        <w:t xml:space="preserve"> </w:t>
      </w:r>
      <w:r>
        <w:t>was</w:t>
      </w:r>
      <w:r>
        <w:rPr>
          <w:spacing w:val="-12"/>
        </w:rPr>
        <w:t xml:space="preserve"> </w:t>
      </w:r>
      <w:r>
        <w:t>crucial</w:t>
      </w:r>
      <w:r>
        <w:rPr>
          <w:spacing w:val="-13"/>
        </w:rPr>
        <w:t xml:space="preserve"> </w:t>
      </w:r>
      <w:r>
        <w:t>for</w:t>
      </w:r>
      <w:r>
        <w:rPr>
          <w:spacing w:val="-12"/>
        </w:rPr>
        <w:t xml:space="preserve"> </w:t>
      </w:r>
      <w:r>
        <w:t>helping</w:t>
      </w:r>
      <w:r>
        <w:rPr>
          <w:spacing w:val="-14"/>
        </w:rPr>
        <w:t xml:space="preserve"> </w:t>
      </w:r>
      <w:r>
        <w:t>others</w:t>
      </w:r>
      <w:r>
        <w:rPr>
          <w:spacing w:val="-12"/>
        </w:rPr>
        <w:t xml:space="preserve"> </w:t>
      </w:r>
      <w:r>
        <w:t>understand</w:t>
      </w:r>
      <w:r>
        <w:rPr>
          <w:spacing w:val="-10"/>
        </w:rPr>
        <w:t xml:space="preserve"> </w:t>
      </w:r>
      <w:r>
        <w:t>how</w:t>
      </w:r>
      <w:r>
        <w:rPr>
          <w:spacing w:val="-9"/>
        </w:rPr>
        <w:t xml:space="preserve"> </w:t>
      </w:r>
      <w:r>
        <w:t>it</w:t>
      </w:r>
      <w:r>
        <w:rPr>
          <w:spacing w:val="-11"/>
        </w:rPr>
        <w:t xml:space="preserve"> </w:t>
      </w:r>
      <w:r>
        <w:t>appl</w:t>
      </w:r>
      <w:r>
        <w:t>ied to them. Recent research supported this, finding that detailed descriptions of the research environment, participants demographics, and the cultural setting helped readers understand how the study could be applied in other contexts (</w:t>
      </w:r>
      <w:proofErr w:type="spellStart"/>
      <w:r>
        <w:t>Gunawan</w:t>
      </w:r>
      <w:proofErr w:type="spellEnd"/>
      <w:r>
        <w:t xml:space="preserve">, </w:t>
      </w:r>
      <w:proofErr w:type="spellStart"/>
      <w:r>
        <w:t>Marzili</w:t>
      </w:r>
      <w:proofErr w:type="spellEnd"/>
      <w:r>
        <w:t>, &amp;</w:t>
      </w:r>
      <w:r>
        <w:t xml:space="preserve"> </w:t>
      </w:r>
      <w:proofErr w:type="spellStart"/>
      <w:r>
        <w:t>Aungsuroch</w:t>
      </w:r>
      <w:proofErr w:type="spellEnd"/>
      <w:r>
        <w:t>, 2022). This extra information gave other researchers and practitioners the tools they needed to determine whether the results could be applied to similar groups of people or places.</w:t>
      </w:r>
    </w:p>
    <w:p w14:paraId="25900CB4" w14:textId="77777777" w:rsidR="00401CD9" w:rsidRDefault="006C669B">
      <w:pPr>
        <w:pStyle w:val="BodyText"/>
        <w:spacing w:line="360" w:lineRule="auto"/>
        <w:ind w:left="288" w:right="1078" w:firstLine="720"/>
        <w:jc w:val="both"/>
      </w:pPr>
      <w:r>
        <w:t>On the other hand, dependability concerns the stability and c</w:t>
      </w:r>
      <w:r>
        <w:t xml:space="preserve">onsistency of the research process. A study was deemed reliable if its methods were well documented so that another researcher could follow the same steps and obtain the same results under similar conditions. </w:t>
      </w:r>
      <w:proofErr w:type="spellStart"/>
      <w:r>
        <w:t>Korstjens</w:t>
      </w:r>
      <w:proofErr w:type="spellEnd"/>
      <w:r>
        <w:t xml:space="preserve"> and Moser (2018) stress that maintain</w:t>
      </w:r>
      <w:r>
        <w:t>ing audit trails,</w:t>
      </w:r>
      <w:r>
        <w:rPr>
          <w:spacing w:val="-17"/>
        </w:rPr>
        <w:t xml:space="preserve"> </w:t>
      </w:r>
      <w:r>
        <w:t>reflexive</w:t>
      </w:r>
      <w:r>
        <w:rPr>
          <w:spacing w:val="-17"/>
        </w:rPr>
        <w:t xml:space="preserve"> </w:t>
      </w:r>
      <w:r>
        <w:t>journals,</w:t>
      </w:r>
      <w:r>
        <w:rPr>
          <w:spacing w:val="-16"/>
        </w:rPr>
        <w:t xml:space="preserve"> </w:t>
      </w:r>
      <w:r>
        <w:t>and</w:t>
      </w:r>
      <w:r>
        <w:rPr>
          <w:spacing w:val="-17"/>
        </w:rPr>
        <w:t xml:space="preserve"> </w:t>
      </w:r>
      <w:r>
        <w:t>methodological</w:t>
      </w:r>
      <w:r>
        <w:rPr>
          <w:spacing w:val="-17"/>
        </w:rPr>
        <w:t xml:space="preserve"> </w:t>
      </w:r>
      <w:r>
        <w:t>memos</w:t>
      </w:r>
      <w:r>
        <w:rPr>
          <w:spacing w:val="-17"/>
        </w:rPr>
        <w:t xml:space="preserve"> </w:t>
      </w:r>
      <w:r>
        <w:t>helped</w:t>
      </w:r>
      <w:r>
        <w:rPr>
          <w:spacing w:val="-16"/>
        </w:rPr>
        <w:t xml:space="preserve"> </w:t>
      </w:r>
      <w:r>
        <w:t>ensure</w:t>
      </w:r>
      <w:r>
        <w:rPr>
          <w:spacing w:val="-17"/>
        </w:rPr>
        <w:t xml:space="preserve"> </w:t>
      </w:r>
      <w:r>
        <w:t>the</w:t>
      </w:r>
      <w:r>
        <w:rPr>
          <w:spacing w:val="-17"/>
        </w:rPr>
        <w:t xml:space="preserve"> </w:t>
      </w:r>
      <w:r>
        <w:t>study</w:t>
      </w:r>
      <w:r>
        <w:rPr>
          <w:spacing w:val="-16"/>
        </w:rPr>
        <w:t xml:space="preserve"> </w:t>
      </w:r>
      <w:r>
        <w:t>was</w:t>
      </w:r>
      <w:r>
        <w:rPr>
          <w:spacing w:val="-17"/>
        </w:rPr>
        <w:t xml:space="preserve"> </w:t>
      </w:r>
      <w:r>
        <w:t>open and consistent. The researchers carefully recorded the local environment and other factors that could affect participants responses to improve the studies reliability.</w:t>
      </w:r>
      <w:r>
        <w:rPr>
          <w:spacing w:val="40"/>
        </w:rPr>
        <w:t xml:space="preserve"> </w:t>
      </w:r>
      <w:r>
        <w:t>The studies</w:t>
      </w:r>
      <w:r>
        <w:rPr>
          <w:spacing w:val="-17"/>
        </w:rPr>
        <w:t xml:space="preserve"> </w:t>
      </w:r>
      <w:r>
        <w:t>potential</w:t>
      </w:r>
      <w:r>
        <w:rPr>
          <w:spacing w:val="-17"/>
        </w:rPr>
        <w:t xml:space="preserve"> </w:t>
      </w:r>
      <w:r>
        <w:t>for</w:t>
      </w:r>
      <w:r>
        <w:rPr>
          <w:spacing w:val="-16"/>
        </w:rPr>
        <w:t xml:space="preserve"> </w:t>
      </w:r>
      <w:r>
        <w:t>different</w:t>
      </w:r>
      <w:r>
        <w:rPr>
          <w:spacing w:val="-17"/>
        </w:rPr>
        <w:t xml:space="preserve"> </w:t>
      </w:r>
      <w:r>
        <w:t>interpretations</w:t>
      </w:r>
      <w:r>
        <w:rPr>
          <w:spacing w:val="-16"/>
        </w:rPr>
        <w:t xml:space="preserve"> </w:t>
      </w:r>
      <w:r>
        <w:t>when</w:t>
      </w:r>
      <w:r>
        <w:rPr>
          <w:spacing w:val="-17"/>
        </w:rPr>
        <w:t xml:space="preserve"> </w:t>
      </w:r>
      <w:r>
        <w:t>repeated</w:t>
      </w:r>
      <w:r>
        <w:rPr>
          <w:spacing w:val="-17"/>
        </w:rPr>
        <w:t xml:space="preserve"> </w:t>
      </w:r>
      <w:r>
        <w:t>or</w:t>
      </w:r>
      <w:r>
        <w:rPr>
          <w:spacing w:val="-12"/>
        </w:rPr>
        <w:t xml:space="preserve"> </w:t>
      </w:r>
      <w:r>
        <w:t>expanded</w:t>
      </w:r>
      <w:r>
        <w:rPr>
          <w:spacing w:val="-17"/>
        </w:rPr>
        <w:t xml:space="preserve"> </w:t>
      </w:r>
      <w:r>
        <w:t>demon</w:t>
      </w:r>
      <w:r>
        <w:t>strates the flexible,</w:t>
      </w:r>
      <w:r>
        <w:rPr>
          <w:spacing w:val="-6"/>
        </w:rPr>
        <w:t xml:space="preserve"> </w:t>
      </w:r>
      <w:r>
        <w:t>context-specific nature of qualitative research (Connelly, 2016).</w:t>
      </w:r>
    </w:p>
    <w:p w14:paraId="22442B09" w14:textId="77777777" w:rsidR="00401CD9" w:rsidRDefault="006C669B">
      <w:pPr>
        <w:pStyle w:val="BodyText"/>
        <w:spacing w:before="3" w:line="360" w:lineRule="auto"/>
        <w:ind w:left="288" w:right="1081" w:firstLine="720"/>
        <w:jc w:val="both"/>
      </w:pPr>
      <w:r>
        <w:t>The</w:t>
      </w:r>
      <w:r>
        <w:rPr>
          <w:spacing w:val="80"/>
        </w:rPr>
        <w:t xml:space="preserve"> </w:t>
      </w:r>
      <w:r>
        <w:t>confirmability</w:t>
      </w:r>
      <w:r>
        <w:rPr>
          <w:spacing w:val="80"/>
        </w:rPr>
        <w:t xml:space="preserve"> </w:t>
      </w:r>
      <w:r>
        <w:t>method</w:t>
      </w:r>
      <w:r>
        <w:rPr>
          <w:spacing w:val="80"/>
        </w:rPr>
        <w:t xml:space="preserve"> </w:t>
      </w:r>
      <w:r>
        <w:t>ensured</w:t>
      </w:r>
      <w:r>
        <w:rPr>
          <w:spacing w:val="-17"/>
        </w:rPr>
        <w:t xml:space="preserve"> </w:t>
      </w:r>
      <w:r>
        <w:t>that</w:t>
      </w:r>
      <w:r>
        <w:rPr>
          <w:spacing w:val="80"/>
        </w:rPr>
        <w:t xml:space="preserve"> </w:t>
      </w:r>
      <w:r>
        <w:t>the</w:t>
      </w:r>
      <w:r>
        <w:rPr>
          <w:spacing w:val="80"/>
        </w:rPr>
        <w:t xml:space="preserve"> </w:t>
      </w:r>
      <w:r>
        <w:t>collected</w:t>
      </w:r>
      <w:r>
        <w:rPr>
          <w:spacing w:val="-17"/>
        </w:rPr>
        <w:t xml:space="preserve"> </w:t>
      </w:r>
      <w:r>
        <w:t>data</w:t>
      </w:r>
      <w:r>
        <w:rPr>
          <w:spacing w:val="80"/>
        </w:rPr>
        <w:t xml:space="preserve"> </w:t>
      </w:r>
      <w:r>
        <w:t>and interpretations</w:t>
      </w:r>
      <w:r>
        <w:rPr>
          <w:spacing w:val="-16"/>
        </w:rPr>
        <w:t xml:space="preserve"> </w:t>
      </w:r>
      <w:r>
        <w:t>accurately</w:t>
      </w:r>
      <w:r>
        <w:rPr>
          <w:spacing w:val="80"/>
          <w:w w:val="150"/>
        </w:rPr>
        <w:t xml:space="preserve">  </w:t>
      </w:r>
      <w:r>
        <w:t>represented</w:t>
      </w:r>
      <w:r>
        <w:rPr>
          <w:spacing w:val="80"/>
          <w:w w:val="150"/>
        </w:rPr>
        <w:t xml:space="preserve">  </w:t>
      </w:r>
      <w:r>
        <w:t>participant</w:t>
      </w:r>
      <w:r>
        <w:rPr>
          <w:spacing w:val="80"/>
          <w:w w:val="150"/>
        </w:rPr>
        <w:t xml:space="preserve">  </w:t>
      </w:r>
      <w:r>
        <w:t>views</w:t>
      </w:r>
      <w:r>
        <w:rPr>
          <w:spacing w:val="-16"/>
        </w:rPr>
        <w:t xml:space="preserve"> </w:t>
      </w:r>
      <w:r>
        <w:t>instead</w:t>
      </w:r>
      <w:r>
        <w:rPr>
          <w:spacing w:val="80"/>
          <w:w w:val="150"/>
        </w:rPr>
        <w:t xml:space="preserve">  </w:t>
      </w:r>
      <w:r>
        <w:t>of researcher</w:t>
      </w:r>
      <w:r>
        <w:rPr>
          <w:spacing w:val="-17"/>
        </w:rPr>
        <w:t xml:space="preserve"> </w:t>
      </w:r>
      <w:r>
        <w:t>prejudices.</w:t>
      </w:r>
      <w:r>
        <w:rPr>
          <w:spacing w:val="80"/>
        </w:rPr>
        <w:t xml:space="preserve"> </w:t>
      </w:r>
      <w:r>
        <w:t>Tracy (2010) and Braun and</w:t>
      </w:r>
      <w:r>
        <w:rPr>
          <w:spacing w:val="-17"/>
        </w:rPr>
        <w:t xml:space="preserve"> </w:t>
      </w:r>
      <w:r>
        <w:t>Clarke (2021) state</w:t>
      </w:r>
      <w:r>
        <w:rPr>
          <w:spacing w:val="-17"/>
        </w:rPr>
        <w:t xml:space="preserve"> </w:t>
      </w:r>
      <w:r>
        <w:t>that clear coding decisions</w:t>
      </w:r>
      <w:r>
        <w:rPr>
          <w:spacing w:val="-17"/>
        </w:rPr>
        <w:t xml:space="preserve"> </w:t>
      </w:r>
      <w:r>
        <w:t>, together with thorough documentation</w:t>
      </w:r>
      <w:r>
        <w:rPr>
          <w:spacing w:val="-17"/>
        </w:rPr>
        <w:t xml:space="preserve"> </w:t>
      </w:r>
      <w:r>
        <w:t>of analytical methods</w:t>
      </w:r>
      <w:r>
        <w:rPr>
          <w:spacing w:val="-17"/>
        </w:rPr>
        <w:t xml:space="preserve"> </w:t>
      </w:r>
      <w:r>
        <w:t>and researcher self-reflection</w:t>
      </w:r>
      <w:r>
        <w:rPr>
          <w:spacing w:val="-17"/>
        </w:rPr>
        <w:t xml:space="preserve"> </w:t>
      </w:r>
      <w:r>
        <w:t>practices, improve confirmability.</w:t>
      </w:r>
      <w:r>
        <w:rPr>
          <w:spacing w:val="40"/>
        </w:rPr>
        <w:t xml:space="preserve"> </w:t>
      </w:r>
      <w:r>
        <w:t>The study supported its results</w:t>
      </w:r>
      <w:r>
        <w:rPr>
          <w:spacing w:val="40"/>
        </w:rPr>
        <w:t xml:space="preserve"> </w:t>
      </w:r>
      <w:r>
        <w:t>through</w:t>
      </w:r>
      <w:r>
        <w:rPr>
          <w:spacing w:val="40"/>
        </w:rPr>
        <w:t xml:space="preserve"> </w:t>
      </w:r>
      <w:r>
        <w:t>strict</w:t>
      </w:r>
      <w:r>
        <w:rPr>
          <w:spacing w:val="40"/>
        </w:rPr>
        <w:t xml:space="preserve"> </w:t>
      </w:r>
      <w:r>
        <w:t>data</w:t>
      </w:r>
      <w:r>
        <w:rPr>
          <w:spacing w:val="40"/>
        </w:rPr>
        <w:t xml:space="preserve"> </w:t>
      </w:r>
      <w:r>
        <w:t>as</w:t>
      </w:r>
      <w:r>
        <w:t>sessment</w:t>
      </w:r>
      <w:r>
        <w:rPr>
          <w:spacing w:val="40"/>
        </w:rPr>
        <w:t xml:space="preserve"> </w:t>
      </w:r>
      <w:r>
        <w:t>procedures</w:t>
      </w:r>
      <w:r>
        <w:rPr>
          <w:spacing w:val="40"/>
        </w:rPr>
        <w:t xml:space="preserve"> </w:t>
      </w:r>
      <w:r>
        <w:t>and</w:t>
      </w:r>
      <w:r>
        <w:rPr>
          <w:spacing w:val="40"/>
        </w:rPr>
        <w:t xml:space="preserve"> </w:t>
      </w:r>
      <w:r>
        <w:t>used</w:t>
      </w:r>
      <w:r>
        <w:rPr>
          <w:spacing w:val="40"/>
        </w:rPr>
        <w:t xml:space="preserve"> </w:t>
      </w:r>
      <w:r>
        <w:t>coding</w:t>
      </w:r>
      <w:r>
        <w:rPr>
          <w:spacing w:val="40"/>
        </w:rPr>
        <w:t xml:space="preserve"> </w:t>
      </w:r>
      <w:r>
        <w:t>software</w:t>
      </w:r>
      <w:r>
        <w:rPr>
          <w:spacing w:val="40"/>
        </w:rPr>
        <w:t xml:space="preserve"> </w:t>
      </w:r>
      <w:r>
        <w:t>that</w:t>
      </w:r>
    </w:p>
    <w:p w14:paraId="2C33C359"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58DA0752" w14:textId="77777777" w:rsidR="00401CD9" w:rsidRDefault="00401CD9">
      <w:pPr>
        <w:pStyle w:val="BodyText"/>
        <w:spacing w:before="37"/>
      </w:pPr>
    </w:p>
    <w:p w14:paraId="3F57B466" w14:textId="77777777" w:rsidR="00401CD9" w:rsidRDefault="006C669B">
      <w:pPr>
        <w:pStyle w:val="BodyText"/>
        <w:spacing w:line="360" w:lineRule="auto"/>
        <w:ind w:left="288" w:right="1078"/>
        <w:jc w:val="both"/>
      </w:pPr>
      <w:r>
        <w:t>preserved</w:t>
      </w:r>
      <w:r>
        <w:rPr>
          <w:spacing w:val="-4"/>
        </w:rPr>
        <w:t xml:space="preserve"> </w:t>
      </w:r>
      <w:r>
        <w:t>analytical</w:t>
      </w:r>
      <w:r>
        <w:rPr>
          <w:spacing w:val="-4"/>
        </w:rPr>
        <w:t xml:space="preserve"> </w:t>
      </w:r>
      <w:r>
        <w:t>choices</w:t>
      </w:r>
      <w:r>
        <w:rPr>
          <w:spacing w:val="-2"/>
        </w:rPr>
        <w:t xml:space="preserve"> </w:t>
      </w:r>
      <w:r>
        <w:t>for external</w:t>
      </w:r>
      <w:r>
        <w:rPr>
          <w:spacing w:val="-4"/>
        </w:rPr>
        <w:t xml:space="preserve"> </w:t>
      </w:r>
      <w:r>
        <w:t>examination.</w:t>
      </w:r>
      <w:r>
        <w:rPr>
          <w:spacing w:val="40"/>
        </w:rPr>
        <w:t xml:space="preserve"> </w:t>
      </w:r>
      <w:r>
        <w:t>The</w:t>
      </w:r>
      <w:r>
        <w:rPr>
          <w:spacing w:val="-4"/>
        </w:rPr>
        <w:t xml:space="preserve"> </w:t>
      </w:r>
      <w:r>
        <w:t>research</w:t>
      </w:r>
      <w:r>
        <w:rPr>
          <w:spacing w:val="-4"/>
        </w:rPr>
        <w:t xml:space="preserve"> </w:t>
      </w:r>
      <w:r>
        <w:t>team used</w:t>
      </w:r>
      <w:r>
        <w:rPr>
          <w:spacing w:val="-4"/>
        </w:rPr>
        <w:t xml:space="preserve"> </w:t>
      </w:r>
      <w:r>
        <w:t>inter- coder agreement protocols and reflective discussions to ensure that the new themes matched the data.</w:t>
      </w:r>
    </w:p>
    <w:p w14:paraId="22B07E34" w14:textId="77777777" w:rsidR="00401CD9" w:rsidRDefault="006C669B">
      <w:pPr>
        <w:pStyle w:val="BodyText"/>
        <w:spacing w:line="360" w:lineRule="auto"/>
        <w:ind w:left="288" w:right="1079" w:firstLine="720"/>
        <w:jc w:val="both"/>
      </w:pPr>
      <w:r>
        <w:t>The</w:t>
      </w:r>
      <w:r>
        <w:rPr>
          <w:spacing w:val="-8"/>
        </w:rPr>
        <w:t xml:space="preserve"> </w:t>
      </w:r>
      <w:r>
        <w:t>research</w:t>
      </w:r>
      <w:r>
        <w:rPr>
          <w:spacing w:val="-8"/>
        </w:rPr>
        <w:t xml:space="preserve"> </w:t>
      </w:r>
      <w:r>
        <w:t>followed</w:t>
      </w:r>
      <w:r>
        <w:rPr>
          <w:spacing w:val="-8"/>
        </w:rPr>
        <w:t xml:space="preserve"> </w:t>
      </w:r>
      <w:r>
        <w:t>both</w:t>
      </w:r>
      <w:r>
        <w:rPr>
          <w:spacing w:val="-8"/>
        </w:rPr>
        <w:t xml:space="preserve"> </w:t>
      </w:r>
      <w:r>
        <w:t>traditional</w:t>
      </w:r>
      <w:r>
        <w:rPr>
          <w:spacing w:val="-4"/>
        </w:rPr>
        <w:t xml:space="preserve"> </w:t>
      </w:r>
      <w:r>
        <w:t>and</w:t>
      </w:r>
      <w:r>
        <w:rPr>
          <w:spacing w:val="-8"/>
        </w:rPr>
        <w:t xml:space="preserve"> </w:t>
      </w:r>
      <w:r>
        <w:t>modern</w:t>
      </w:r>
      <w:r>
        <w:rPr>
          <w:spacing w:val="-8"/>
        </w:rPr>
        <w:t xml:space="preserve"> </w:t>
      </w:r>
      <w:r>
        <w:t>standards</w:t>
      </w:r>
      <w:r>
        <w:rPr>
          <w:spacing w:val="-6"/>
        </w:rPr>
        <w:t xml:space="preserve"> </w:t>
      </w:r>
      <w:r>
        <w:t>for</w:t>
      </w:r>
      <w:r>
        <w:rPr>
          <w:spacing w:val="-6"/>
        </w:rPr>
        <w:t xml:space="preserve"> </w:t>
      </w:r>
      <w:r>
        <w:t>evaluating</w:t>
      </w:r>
      <w:r>
        <w:rPr>
          <w:spacing w:val="-8"/>
        </w:rPr>
        <w:t xml:space="preserve"> </w:t>
      </w:r>
      <w:r>
        <w:t>the trustworthiness of qualitative research. The research findings met th</w:t>
      </w:r>
      <w:r>
        <w:t>e criteria of credibility</w:t>
      </w:r>
      <w:r>
        <w:rPr>
          <w:spacing w:val="-17"/>
        </w:rPr>
        <w:t xml:space="preserve"> </w:t>
      </w:r>
      <w:r>
        <w:t>, transferability,</w:t>
      </w:r>
      <w:r>
        <w:rPr>
          <w:spacing w:val="-17"/>
        </w:rPr>
        <w:t xml:space="preserve"> </w:t>
      </w:r>
      <w:r>
        <w:t>dependability, and confirmability through extensive participant involvement</w:t>
      </w:r>
      <w:r>
        <w:rPr>
          <w:spacing w:val="-17"/>
        </w:rPr>
        <w:t xml:space="preserve"> </w:t>
      </w:r>
      <w:r>
        <w:t>, methodological transparency,</w:t>
      </w:r>
      <w:r>
        <w:rPr>
          <w:spacing w:val="-17"/>
        </w:rPr>
        <w:t xml:space="preserve"> </w:t>
      </w:r>
      <w:r>
        <w:t>collaborative data analysis</w:t>
      </w:r>
      <w:r>
        <w:rPr>
          <w:spacing w:val="-17"/>
        </w:rPr>
        <w:t xml:space="preserve"> </w:t>
      </w:r>
      <w:r>
        <w:t>, and ethical responsibility.</w:t>
      </w:r>
      <w:r>
        <w:rPr>
          <w:spacing w:val="-17"/>
        </w:rPr>
        <w:t xml:space="preserve"> </w:t>
      </w:r>
      <w:r>
        <w:t>The research methods produced</w:t>
      </w:r>
      <w:r>
        <w:rPr>
          <w:spacing w:val="-17"/>
        </w:rPr>
        <w:t xml:space="preserve"> </w:t>
      </w:r>
      <w:r>
        <w:t>results which we</w:t>
      </w:r>
      <w:r>
        <w:t>re</w:t>
      </w:r>
      <w:r>
        <w:rPr>
          <w:spacing w:val="-17"/>
        </w:rPr>
        <w:t xml:space="preserve"> </w:t>
      </w:r>
      <w:r>
        <w:t>both accurate and relevant for</w:t>
      </w:r>
      <w:r>
        <w:rPr>
          <w:spacing w:val="-8"/>
        </w:rPr>
        <w:t xml:space="preserve"> </w:t>
      </w:r>
      <w:r>
        <w:t>multiple academic and</w:t>
      </w:r>
      <w:r>
        <w:rPr>
          <w:spacing w:val="-11"/>
        </w:rPr>
        <w:t xml:space="preserve"> </w:t>
      </w:r>
      <w:r>
        <w:t>practical applications.</w:t>
      </w:r>
    </w:p>
    <w:p w14:paraId="67E65FDD" w14:textId="77777777" w:rsidR="00401CD9" w:rsidRDefault="006C669B">
      <w:pPr>
        <w:pStyle w:val="Heading1"/>
        <w:spacing w:before="239"/>
        <w:ind w:left="3269"/>
      </w:pPr>
      <w:r>
        <w:t>RESULT</w:t>
      </w:r>
      <w:r>
        <w:rPr>
          <w:spacing w:val="-4"/>
        </w:rPr>
        <w:t xml:space="preserve"> </w:t>
      </w:r>
      <w:r>
        <w:t>AND</w:t>
      </w:r>
      <w:r>
        <w:rPr>
          <w:spacing w:val="-10"/>
        </w:rPr>
        <w:t xml:space="preserve"> </w:t>
      </w:r>
      <w:r>
        <w:rPr>
          <w:spacing w:val="-2"/>
        </w:rPr>
        <w:t>DISCUSSION</w:t>
      </w:r>
    </w:p>
    <w:p w14:paraId="0BF88C5C" w14:textId="77777777" w:rsidR="00401CD9" w:rsidRDefault="00401CD9">
      <w:pPr>
        <w:pStyle w:val="BodyText"/>
        <w:spacing w:before="64"/>
        <w:rPr>
          <w:rFonts w:ascii="Arial"/>
          <w:b/>
        </w:rPr>
      </w:pPr>
    </w:p>
    <w:p w14:paraId="592D6E8D" w14:textId="77777777" w:rsidR="00401CD9" w:rsidRDefault="006C669B">
      <w:pPr>
        <w:pStyle w:val="BodyText"/>
        <w:spacing w:line="360" w:lineRule="auto"/>
        <w:ind w:left="288" w:right="1074" w:firstLine="720"/>
        <w:jc w:val="both"/>
      </w:pPr>
      <w:r>
        <w:t>The</w:t>
      </w:r>
      <w:r>
        <w:rPr>
          <w:spacing w:val="-8"/>
        </w:rPr>
        <w:t xml:space="preserve"> </w:t>
      </w:r>
      <w:r>
        <w:t>analysis section reviews</w:t>
      </w:r>
      <w:r>
        <w:rPr>
          <w:spacing w:val="-17"/>
        </w:rPr>
        <w:t xml:space="preserve"> </w:t>
      </w:r>
      <w:r>
        <w:t>the collected data</w:t>
      </w:r>
      <w:r>
        <w:rPr>
          <w:spacing w:val="-17"/>
        </w:rPr>
        <w:t xml:space="preserve"> </w:t>
      </w:r>
      <w:r>
        <w:t>and the research</w:t>
      </w:r>
      <w:r>
        <w:rPr>
          <w:spacing w:val="-17"/>
        </w:rPr>
        <w:t xml:space="preserve"> </w:t>
      </w:r>
      <w:r>
        <w:t>results which were</w:t>
      </w:r>
      <w:r>
        <w:rPr>
          <w:spacing w:val="40"/>
        </w:rPr>
        <w:t xml:space="preserve"> </w:t>
      </w:r>
      <w:r>
        <w:t>presented</w:t>
      </w:r>
      <w:r>
        <w:rPr>
          <w:spacing w:val="-17"/>
        </w:rPr>
        <w:t xml:space="preserve"> </w:t>
      </w:r>
      <w:r>
        <w:t>in</w:t>
      </w:r>
      <w:r>
        <w:rPr>
          <w:spacing w:val="40"/>
        </w:rPr>
        <w:t xml:space="preserve"> </w:t>
      </w:r>
      <w:r>
        <w:t>the</w:t>
      </w:r>
      <w:r>
        <w:rPr>
          <w:spacing w:val="40"/>
        </w:rPr>
        <w:t xml:space="preserve"> </w:t>
      </w:r>
      <w:r>
        <w:t>introduction.</w:t>
      </w:r>
      <w:r>
        <w:rPr>
          <w:spacing w:val="80"/>
        </w:rPr>
        <w:t xml:space="preserve"> </w:t>
      </w:r>
      <w:r>
        <w:t>The</w:t>
      </w:r>
      <w:r>
        <w:rPr>
          <w:spacing w:val="40"/>
        </w:rPr>
        <w:t xml:space="preserve"> </w:t>
      </w:r>
      <w:r>
        <w:t>research</w:t>
      </w:r>
      <w:r>
        <w:rPr>
          <w:spacing w:val="40"/>
        </w:rPr>
        <w:t xml:space="preserve"> </w:t>
      </w:r>
      <w:r>
        <w:t>findings</w:t>
      </w:r>
      <w:r>
        <w:rPr>
          <w:spacing w:val="40"/>
        </w:rPr>
        <w:t xml:space="preserve"> </w:t>
      </w:r>
      <w:r>
        <w:t>stem</w:t>
      </w:r>
      <w:r>
        <w:rPr>
          <w:spacing w:val="-17"/>
        </w:rPr>
        <w:t xml:space="preserve"> </w:t>
      </w:r>
      <w:r>
        <w:t>from</w:t>
      </w:r>
      <w:r>
        <w:rPr>
          <w:spacing w:val="40"/>
        </w:rPr>
        <w:t xml:space="preserve"> </w:t>
      </w:r>
      <w:r>
        <w:t>interviews with</w:t>
      </w:r>
      <w:r>
        <w:rPr>
          <w:spacing w:val="-17"/>
        </w:rPr>
        <w:t xml:space="preserve"> </w:t>
      </w:r>
      <w:r>
        <w:t>essential experts who</w:t>
      </w:r>
      <w:r>
        <w:rPr>
          <w:spacing w:val="-17"/>
        </w:rPr>
        <w:t xml:space="preserve"> </w:t>
      </w:r>
      <w:r>
        <w:t>have relevant knowledge about</w:t>
      </w:r>
      <w:r>
        <w:rPr>
          <w:spacing w:val="-17"/>
        </w:rPr>
        <w:t xml:space="preserve"> </w:t>
      </w:r>
      <w:r>
        <w:t>the subject. The Researchers</w:t>
      </w:r>
      <w:r>
        <w:rPr>
          <w:spacing w:val="80"/>
        </w:rPr>
        <w:t xml:space="preserve"> </w:t>
      </w:r>
      <w:r>
        <w:t>thoroughly</w:t>
      </w:r>
      <w:r>
        <w:rPr>
          <w:spacing w:val="80"/>
        </w:rPr>
        <w:t xml:space="preserve"> </w:t>
      </w:r>
      <w:r>
        <w:t>analyzed</w:t>
      </w:r>
      <w:r>
        <w:rPr>
          <w:spacing w:val="80"/>
        </w:rPr>
        <w:t xml:space="preserve"> </w:t>
      </w:r>
      <w:r>
        <w:t>the</w:t>
      </w:r>
      <w:r>
        <w:rPr>
          <w:spacing w:val="80"/>
        </w:rPr>
        <w:t xml:space="preserve"> </w:t>
      </w:r>
      <w:r>
        <w:t>data</w:t>
      </w:r>
      <w:r>
        <w:rPr>
          <w:spacing w:val="80"/>
        </w:rPr>
        <w:t xml:space="preserve"> </w:t>
      </w:r>
      <w:r>
        <w:t>before</w:t>
      </w:r>
      <w:r>
        <w:rPr>
          <w:spacing w:val="-17"/>
        </w:rPr>
        <w:t xml:space="preserve"> </w:t>
      </w:r>
      <w:r>
        <w:t>presenting</w:t>
      </w:r>
      <w:r>
        <w:rPr>
          <w:spacing w:val="80"/>
        </w:rPr>
        <w:t xml:space="preserve"> </w:t>
      </w:r>
      <w:r>
        <w:t>it</w:t>
      </w:r>
      <w:r>
        <w:rPr>
          <w:spacing w:val="80"/>
        </w:rPr>
        <w:t xml:space="preserve"> </w:t>
      </w:r>
      <w:r>
        <w:t>to</w:t>
      </w:r>
      <w:r>
        <w:rPr>
          <w:spacing w:val="-17"/>
        </w:rPr>
        <w:t xml:space="preserve"> </w:t>
      </w:r>
      <w:r>
        <w:t>identify</w:t>
      </w:r>
      <w:r>
        <w:rPr>
          <w:spacing w:val="80"/>
        </w:rPr>
        <w:t xml:space="preserve"> </w:t>
      </w:r>
      <w:r>
        <w:t>the most</w:t>
      </w:r>
      <w:r>
        <w:rPr>
          <w:spacing w:val="-7"/>
        </w:rPr>
        <w:t xml:space="preserve"> </w:t>
      </w:r>
      <w:r>
        <w:t>relevant themes which best</w:t>
      </w:r>
      <w:r>
        <w:rPr>
          <w:spacing w:val="-7"/>
        </w:rPr>
        <w:t xml:space="preserve"> </w:t>
      </w:r>
      <w:r>
        <w:t>answered the research</w:t>
      </w:r>
      <w:r>
        <w:rPr>
          <w:spacing w:val="-5"/>
        </w:rPr>
        <w:t xml:space="preserve"> </w:t>
      </w:r>
      <w:r>
        <w:t>questions.</w:t>
      </w:r>
    </w:p>
    <w:p w14:paraId="3EF6FBDA" w14:textId="77777777" w:rsidR="00401CD9" w:rsidRDefault="006C669B">
      <w:pPr>
        <w:pStyle w:val="BodyText"/>
        <w:spacing w:before="199" w:line="360" w:lineRule="auto"/>
        <w:ind w:left="288" w:right="1072" w:firstLine="720"/>
        <w:jc w:val="both"/>
      </w:pPr>
      <w:r>
        <w:t>The</w:t>
      </w:r>
      <w:r>
        <w:rPr>
          <w:spacing w:val="-17"/>
        </w:rPr>
        <w:t xml:space="preserve"> </w:t>
      </w:r>
      <w:r>
        <w:t>report</w:t>
      </w:r>
      <w:r>
        <w:rPr>
          <w:spacing w:val="-17"/>
        </w:rPr>
        <w:t xml:space="preserve"> </w:t>
      </w:r>
      <w:r>
        <w:t>delivers</w:t>
      </w:r>
      <w:r>
        <w:rPr>
          <w:spacing w:val="-16"/>
        </w:rPr>
        <w:t xml:space="preserve"> </w:t>
      </w:r>
      <w:r>
        <w:t>a</w:t>
      </w:r>
      <w:r>
        <w:rPr>
          <w:spacing w:val="-17"/>
        </w:rPr>
        <w:t xml:space="preserve"> </w:t>
      </w:r>
      <w:r>
        <w:t>compre</w:t>
      </w:r>
      <w:r>
        <w:t>hensive</w:t>
      </w:r>
      <w:r>
        <w:rPr>
          <w:spacing w:val="-15"/>
        </w:rPr>
        <w:t xml:space="preserve"> </w:t>
      </w:r>
      <w:r>
        <w:t>overview</w:t>
      </w:r>
      <w:r>
        <w:rPr>
          <w:spacing w:val="-13"/>
        </w:rPr>
        <w:t xml:space="preserve"> </w:t>
      </w:r>
      <w:r>
        <w:t>of</w:t>
      </w:r>
      <w:r>
        <w:rPr>
          <w:spacing w:val="-17"/>
        </w:rPr>
        <w:t xml:space="preserve"> </w:t>
      </w:r>
      <w:r>
        <w:t>financial</w:t>
      </w:r>
      <w:r>
        <w:rPr>
          <w:spacing w:val="-12"/>
        </w:rPr>
        <w:t xml:space="preserve"> </w:t>
      </w:r>
      <w:r>
        <w:t>difficulties</w:t>
      </w:r>
      <w:r>
        <w:rPr>
          <w:spacing w:val="-12"/>
        </w:rPr>
        <w:t xml:space="preserve"> </w:t>
      </w:r>
      <w:r>
        <w:t>that</w:t>
      </w:r>
      <w:r>
        <w:rPr>
          <w:spacing w:val="-17"/>
        </w:rPr>
        <w:t xml:space="preserve"> </w:t>
      </w:r>
      <w:r>
        <w:t>Davao del</w:t>
      </w:r>
      <w:r>
        <w:rPr>
          <w:spacing w:val="80"/>
        </w:rPr>
        <w:t xml:space="preserve"> </w:t>
      </w:r>
      <w:r>
        <w:t>Norte</w:t>
      </w:r>
      <w:r>
        <w:rPr>
          <w:spacing w:val="80"/>
        </w:rPr>
        <w:t xml:space="preserve"> </w:t>
      </w:r>
      <w:r>
        <w:t>local</w:t>
      </w:r>
      <w:r>
        <w:rPr>
          <w:spacing w:val="-17"/>
        </w:rPr>
        <w:t xml:space="preserve"> </w:t>
      </w:r>
      <w:r>
        <w:t>governments</w:t>
      </w:r>
      <w:r>
        <w:rPr>
          <w:spacing w:val="80"/>
        </w:rPr>
        <w:t xml:space="preserve"> </w:t>
      </w:r>
      <w:r>
        <w:t>faced</w:t>
      </w:r>
      <w:r>
        <w:rPr>
          <w:spacing w:val="80"/>
        </w:rPr>
        <w:t xml:space="preserve"> </w:t>
      </w:r>
      <w:r>
        <w:t>when</w:t>
      </w:r>
      <w:r>
        <w:rPr>
          <w:spacing w:val="-17"/>
        </w:rPr>
        <w:t xml:space="preserve"> </w:t>
      </w:r>
      <w:r>
        <w:t>implementing</w:t>
      </w:r>
      <w:r>
        <w:rPr>
          <w:spacing w:val="80"/>
        </w:rPr>
        <w:t xml:space="preserve"> </w:t>
      </w:r>
      <w:r>
        <w:t>the</w:t>
      </w:r>
      <w:r>
        <w:rPr>
          <w:spacing w:val="80"/>
        </w:rPr>
        <w:t xml:space="preserve"> </w:t>
      </w:r>
      <w:r>
        <w:t>Responsible Parenthood</w:t>
      </w:r>
      <w:r>
        <w:rPr>
          <w:spacing w:val="-17"/>
        </w:rPr>
        <w:t xml:space="preserve"> </w:t>
      </w:r>
      <w:r>
        <w:t>and</w:t>
      </w:r>
      <w:r>
        <w:rPr>
          <w:spacing w:val="-14"/>
        </w:rPr>
        <w:t xml:space="preserve"> </w:t>
      </w:r>
      <w:r>
        <w:t>Reproductive Health</w:t>
      </w:r>
      <w:r>
        <w:rPr>
          <w:spacing w:val="-17"/>
        </w:rPr>
        <w:t xml:space="preserve"> </w:t>
      </w:r>
      <w:r>
        <w:t>(RPRH) Law. The</w:t>
      </w:r>
      <w:r>
        <w:rPr>
          <w:spacing w:val="-17"/>
        </w:rPr>
        <w:t xml:space="preserve"> </w:t>
      </w:r>
      <w:r>
        <w:t>RPRH Law requires effective delivery</w:t>
      </w:r>
      <w:r>
        <w:rPr>
          <w:spacing w:val="-17"/>
        </w:rPr>
        <w:t xml:space="preserve"> </w:t>
      </w:r>
      <w:r>
        <w:t>of reproductive health</w:t>
      </w:r>
      <w:r>
        <w:rPr>
          <w:spacing w:val="-17"/>
        </w:rPr>
        <w:t xml:space="preserve"> </w:t>
      </w:r>
      <w:r>
        <w:t>care services through</w:t>
      </w:r>
      <w:r>
        <w:rPr>
          <w:spacing w:val="-17"/>
        </w:rPr>
        <w:t xml:space="preserve"> </w:t>
      </w:r>
      <w:r>
        <w:t>Republic Act No. 10354.</w:t>
      </w:r>
      <w:r>
        <w:rPr>
          <w:spacing w:val="-17"/>
        </w:rPr>
        <w:t xml:space="preserve"> </w:t>
      </w:r>
      <w:r>
        <w:t>The achievement</w:t>
      </w:r>
      <w:r>
        <w:rPr>
          <w:spacing w:val="-17"/>
        </w:rPr>
        <w:t xml:space="preserve"> </w:t>
      </w:r>
      <w:r>
        <w:t>becomes</w:t>
      </w:r>
      <w:r>
        <w:rPr>
          <w:spacing w:val="-17"/>
        </w:rPr>
        <w:t xml:space="preserve"> </w:t>
      </w:r>
      <w:r>
        <w:t>possible</w:t>
      </w:r>
      <w:r>
        <w:rPr>
          <w:spacing w:val="-16"/>
        </w:rPr>
        <w:t xml:space="preserve"> </w:t>
      </w:r>
      <w:r>
        <w:t>only</w:t>
      </w:r>
      <w:r>
        <w:rPr>
          <w:spacing w:val="-17"/>
        </w:rPr>
        <w:t xml:space="preserve"> </w:t>
      </w:r>
      <w:r>
        <w:t>when</w:t>
      </w:r>
      <w:r>
        <w:rPr>
          <w:spacing w:val="-21"/>
        </w:rPr>
        <w:t xml:space="preserve"> </w:t>
      </w:r>
      <w:r>
        <w:t>there</w:t>
      </w:r>
      <w:r>
        <w:rPr>
          <w:spacing w:val="-17"/>
        </w:rPr>
        <w:t xml:space="preserve"> </w:t>
      </w:r>
      <w:r>
        <w:t>is</w:t>
      </w:r>
      <w:r>
        <w:rPr>
          <w:spacing w:val="-16"/>
        </w:rPr>
        <w:t xml:space="preserve"> </w:t>
      </w:r>
      <w:r>
        <w:t>sufficient</w:t>
      </w:r>
      <w:r>
        <w:rPr>
          <w:spacing w:val="-18"/>
        </w:rPr>
        <w:t xml:space="preserve"> </w:t>
      </w:r>
      <w:r>
        <w:t>and</w:t>
      </w:r>
      <w:r>
        <w:rPr>
          <w:spacing w:val="-17"/>
        </w:rPr>
        <w:t xml:space="preserve"> </w:t>
      </w:r>
      <w:r>
        <w:t>stable</w:t>
      </w:r>
      <w:r>
        <w:rPr>
          <w:spacing w:val="-17"/>
        </w:rPr>
        <w:t xml:space="preserve"> </w:t>
      </w:r>
      <w:r>
        <w:t>financial</w:t>
      </w:r>
      <w:r>
        <w:rPr>
          <w:spacing w:val="-20"/>
        </w:rPr>
        <w:t xml:space="preserve"> </w:t>
      </w:r>
      <w:r>
        <w:t>inflow.</w:t>
      </w:r>
    </w:p>
    <w:p w14:paraId="2428B1DD" w14:textId="77777777" w:rsidR="00401CD9" w:rsidRDefault="006C669B">
      <w:pPr>
        <w:pStyle w:val="BodyText"/>
        <w:spacing w:before="203" w:line="360" w:lineRule="auto"/>
        <w:ind w:left="288" w:right="1078" w:firstLine="720"/>
        <w:jc w:val="both"/>
      </w:pPr>
      <w:r>
        <w:t>It can be very challenging to establish comprehensive public health policies at the local level, especially when it co</w:t>
      </w:r>
      <w:r>
        <w:t xml:space="preserve">mes to making sure they are financially viable. </w:t>
      </w:r>
      <w:proofErr w:type="spellStart"/>
      <w:r>
        <w:t>Leider</w:t>
      </w:r>
      <w:proofErr w:type="spellEnd"/>
      <w:r>
        <w:t xml:space="preserve">, Resnick, </w:t>
      </w:r>
      <w:proofErr w:type="spellStart"/>
      <w:r>
        <w:t>Bishai</w:t>
      </w:r>
      <w:proofErr w:type="spellEnd"/>
      <w:r>
        <w:t xml:space="preserve">, and </w:t>
      </w:r>
      <w:proofErr w:type="spellStart"/>
      <w:r>
        <w:t>Scutchfield</w:t>
      </w:r>
      <w:proofErr w:type="spellEnd"/>
      <w:r>
        <w:t xml:space="preserve"> (2018). This research looks at the specific money issues that the local governments in Davao del Norte are facing as they strive to</w:t>
      </w:r>
      <w:r>
        <w:rPr>
          <w:spacing w:val="-2"/>
        </w:rPr>
        <w:t xml:space="preserve"> </w:t>
      </w:r>
      <w:r>
        <w:t>put the</w:t>
      </w:r>
      <w:r>
        <w:rPr>
          <w:spacing w:val="-2"/>
        </w:rPr>
        <w:t xml:space="preserve"> </w:t>
      </w:r>
      <w:r>
        <w:t>Responsible</w:t>
      </w:r>
      <w:r>
        <w:rPr>
          <w:spacing w:val="-2"/>
        </w:rPr>
        <w:t xml:space="preserve"> </w:t>
      </w:r>
      <w:r>
        <w:t>Parenthood</w:t>
      </w:r>
      <w:r>
        <w:rPr>
          <w:spacing w:val="-2"/>
        </w:rPr>
        <w:t xml:space="preserve"> </w:t>
      </w:r>
      <w:r>
        <w:t>and</w:t>
      </w:r>
      <w:r>
        <w:rPr>
          <w:spacing w:val="-2"/>
        </w:rPr>
        <w:t xml:space="preserve"> </w:t>
      </w:r>
      <w:r>
        <w:t>Reproductive</w:t>
      </w:r>
      <w:r>
        <w:rPr>
          <w:spacing w:val="-2"/>
        </w:rPr>
        <w:t xml:space="preserve"> </w:t>
      </w:r>
      <w:r>
        <w:t>Health</w:t>
      </w:r>
      <w:r>
        <w:rPr>
          <w:spacing w:val="-2"/>
        </w:rPr>
        <w:t xml:space="preserve"> </w:t>
      </w:r>
      <w:r>
        <w:t>(RPRH)</w:t>
      </w:r>
      <w:r>
        <w:rPr>
          <w:spacing w:val="-1"/>
        </w:rPr>
        <w:t xml:space="preserve"> </w:t>
      </w:r>
      <w:r>
        <w:t>Law</w:t>
      </w:r>
      <w:r>
        <w:rPr>
          <w:spacing w:val="-2"/>
        </w:rPr>
        <w:t xml:space="preserve"> </w:t>
      </w:r>
      <w:r>
        <w:t>into</w:t>
      </w:r>
      <w:r>
        <w:rPr>
          <w:spacing w:val="-2"/>
        </w:rPr>
        <w:t xml:space="preserve"> </w:t>
      </w:r>
      <w:r>
        <w:t>action. This</w:t>
      </w:r>
      <w:r>
        <w:rPr>
          <w:spacing w:val="-3"/>
        </w:rPr>
        <w:t xml:space="preserve"> </w:t>
      </w:r>
      <w:r>
        <w:t>study</w:t>
      </w:r>
      <w:r>
        <w:rPr>
          <w:spacing w:val="-3"/>
        </w:rPr>
        <w:t xml:space="preserve"> </w:t>
      </w:r>
      <w:r>
        <w:t>looks</w:t>
      </w:r>
      <w:r>
        <w:rPr>
          <w:spacing w:val="-3"/>
        </w:rPr>
        <w:t xml:space="preserve"> </w:t>
      </w:r>
      <w:r>
        <w:t>at</w:t>
      </w:r>
      <w:r>
        <w:rPr>
          <w:spacing w:val="-2"/>
        </w:rPr>
        <w:t xml:space="preserve"> </w:t>
      </w:r>
      <w:r>
        <w:t>the</w:t>
      </w:r>
      <w:r>
        <w:rPr>
          <w:spacing w:val="-5"/>
        </w:rPr>
        <w:t xml:space="preserve"> </w:t>
      </w:r>
      <w:r>
        <w:t>financial</w:t>
      </w:r>
      <w:r>
        <w:rPr>
          <w:spacing w:val="-5"/>
        </w:rPr>
        <w:t xml:space="preserve"> </w:t>
      </w:r>
      <w:r>
        <w:t>situation,</w:t>
      </w:r>
      <w:r>
        <w:rPr>
          <w:spacing w:val="-3"/>
        </w:rPr>
        <w:t xml:space="preserve"> </w:t>
      </w:r>
      <w:r>
        <w:t>adaptive</w:t>
      </w:r>
      <w:r>
        <w:rPr>
          <w:spacing w:val="-5"/>
        </w:rPr>
        <w:t xml:space="preserve"> </w:t>
      </w:r>
      <w:r>
        <w:t>tactics,</w:t>
      </w:r>
      <w:r>
        <w:rPr>
          <w:spacing w:val="-3"/>
        </w:rPr>
        <w:t xml:space="preserve"> </w:t>
      </w:r>
      <w:r>
        <w:t>and</w:t>
      </w:r>
      <w:r>
        <w:rPr>
          <w:spacing w:val="-5"/>
        </w:rPr>
        <w:t xml:space="preserve"> </w:t>
      </w:r>
      <w:r>
        <w:t>alternative</w:t>
      </w:r>
      <w:r>
        <w:rPr>
          <w:spacing w:val="-5"/>
        </w:rPr>
        <w:t xml:space="preserve"> </w:t>
      </w:r>
      <w:r>
        <w:t>solutions</w:t>
      </w:r>
      <w:r>
        <w:rPr>
          <w:spacing w:val="-3"/>
        </w:rPr>
        <w:t xml:space="preserve"> </w:t>
      </w:r>
      <w:r>
        <w:t>to find ways to make reproductive health services more effective and long-lasting.</w:t>
      </w:r>
    </w:p>
    <w:p w14:paraId="483C32B1"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48718E1C" w14:textId="77777777" w:rsidR="00401CD9" w:rsidRDefault="00401CD9">
      <w:pPr>
        <w:pStyle w:val="BodyText"/>
        <w:spacing w:before="37"/>
      </w:pPr>
    </w:p>
    <w:p w14:paraId="4765B1E5" w14:textId="77777777" w:rsidR="00401CD9" w:rsidRDefault="006C669B">
      <w:pPr>
        <w:pStyle w:val="Heading2"/>
      </w:pPr>
      <w:r>
        <w:rPr>
          <w:spacing w:val="-2"/>
        </w:rPr>
        <w:t>Participants</w:t>
      </w:r>
    </w:p>
    <w:p w14:paraId="23668359" w14:textId="77777777" w:rsidR="00401CD9" w:rsidRDefault="00401CD9">
      <w:pPr>
        <w:pStyle w:val="BodyText"/>
        <w:spacing w:before="60"/>
        <w:rPr>
          <w:rFonts w:ascii="Arial"/>
          <w:b/>
        </w:rPr>
      </w:pPr>
    </w:p>
    <w:p w14:paraId="2EC9A90D" w14:textId="77777777" w:rsidR="00401CD9" w:rsidRDefault="006C669B">
      <w:pPr>
        <w:pStyle w:val="BodyText"/>
        <w:spacing w:line="360" w:lineRule="auto"/>
        <w:ind w:left="288" w:right="1077" w:firstLine="720"/>
        <w:jc w:val="both"/>
      </w:pPr>
      <w:r>
        <w:t xml:space="preserve">Nine (9) people took part in the key informant interviews. There were seven women and two men among them. They were between 37 and 60 years old. People from Tagum, </w:t>
      </w:r>
      <w:proofErr w:type="spellStart"/>
      <w:r>
        <w:t>Panabo</w:t>
      </w:r>
      <w:proofErr w:type="spellEnd"/>
      <w:r>
        <w:t xml:space="preserve">, and the Island Garden City of </w:t>
      </w:r>
      <w:proofErr w:type="spellStart"/>
      <w:r>
        <w:t>Samal</w:t>
      </w:r>
      <w:proofErr w:type="spellEnd"/>
      <w:r>
        <w:t xml:space="preserve"> in Davao del Norte contributed the information. </w:t>
      </w:r>
      <w:r>
        <w:t>The Researchers selected midwives, medical officers, nurses,</w:t>
      </w:r>
      <w:r>
        <w:rPr>
          <w:spacing w:val="-5"/>
        </w:rPr>
        <w:t xml:space="preserve"> </w:t>
      </w:r>
      <w:r>
        <w:t>and</w:t>
      </w:r>
      <w:r>
        <w:rPr>
          <w:spacing w:val="-8"/>
        </w:rPr>
        <w:t xml:space="preserve"> </w:t>
      </w:r>
      <w:r>
        <w:t>population</w:t>
      </w:r>
      <w:r>
        <w:rPr>
          <w:spacing w:val="-8"/>
        </w:rPr>
        <w:t xml:space="preserve"> </w:t>
      </w:r>
      <w:r>
        <w:t>program</w:t>
      </w:r>
      <w:r>
        <w:rPr>
          <w:spacing w:val="-6"/>
        </w:rPr>
        <w:t xml:space="preserve"> </w:t>
      </w:r>
      <w:r>
        <w:t>officers</w:t>
      </w:r>
      <w:r>
        <w:rPr>
          <w:spacing w:val="-6"/>
        </w:rPr>
        <w:t xml:space="preserve"> </w:t>
      </w:r>
      <w:r>
        <w:t>who</w:t>
      </w:r>
      <w:r>
        <w:rPr>
          <w:spacing w:val="-8"/>
        </w:rPr>
        <w:t xml:space="preserve"> </w:t>
      </w:r>
      <w:r>
        <w:t>had</w:t>
      </w:r>
      <w:r>
        <w:rPr>
          <w:spacing w:val="-8"/>
        </w:rPr>
        <w:t xml:space="preserve"> </w:t>
      </w:r>
      <w:r>
        <w:t>served</w:t>
      </w:r>
      <w:r>
        <w:rPr>
          <w:spacing w:val="-8"/>
        </w:rPr>
        <w:t xml:space="preserve"> </w:t>
      </w:r>
      <w:r>
        <w:t>in</w:t>
      </w:r>
      <w:r>
        <w:rPr>
          <w:spacing w:val="-8"/>
        </w:rPr>
        <w:t xml:space="preserve"> </w:t>
      </w:r>
      <w:r>
        <w:t>the</w:t>
      </w:r>
      <w:r>
        <w:rPr>
          <w:spacing w:val="-8"/>
        </w:rPr>
        <w:t xml:space="preserve"> </w:t>
      </w:r>
      <w:r>
        <w:t>City</w:t>
      </w:r>
      <w:r>
        <w:rPr>
          <w:spacing w:val="-6"/>
        </w:rPr>
        <w:t xml:space="preserve"> </w:t>
      </w:r>
      <w:r>
        <w:t>Health</w:t>
      </w:r>
      <w:r>
        <w:rPr>
          <w:spacing w:val="-8"/>
        </w:rPr>
        <w:t xml:space="preserve"> </w:t>
      </w:r>
      <w:r>
        <w:t>Office.</w:t>
      </w:r>
      <w:r>
        <w:rPr>
          <w:spacing w:val="-5"/>
        </w:rPr>
        <w:t xml:space="preserve"> </w:t>
      </w:r>
      <w:r>
        <w:t>The information</w:t>
      </w:r>
      <w:r>
        <w:rPr>
          <w:spacing w:val="-17"/>
        </w:rPr>
        <w:t xml:space="preserve"> </w:t>
      </w:r>
      <w:r>
        <w:t>they</w:t>
      </w:r>
      <w:r>
        <w:rPr>
          <w:spacing w:val="-15"/>
        </w:rPr>
        <w:t xml:space="preserve"> </w:t>
      </w:r>
      <w:r>
        <w:t>gave</w:t>
      </w:r>
      <w:r>
        <w:rPr>
          <w:spacing w:val="-17"/>
        </w:rPr>
        <w:t xml:space="preserve"> </w:t>
      </w:r>
      <w:r>
        <w:t>us</w:t>
      </w:r>
      <w:r>
        <w:rPr>
          <w:spacing w:val="-15"/>
        </w:rPr>
        <w:t xml:space="preserve"> </w:t>
      </w:r>
      <w:r>
        <w:t>helped</w:t>
      </w:r>
      <w:r>
        <w:rPr>
          <w:spacing w:val="-17"/>
        </w:rPr>
        <w:t xml:space="preserve"> </w:t>
      </w:r>
      <w:r>
        <w:t>us</w:t>
      </w:r>
      <w:r>
        <w:rPr>
          <w:spacing w:val="-15"/>
        </w:rPr>
        <w:t xml:space="preserve"> </w:t>
      </w:r>
      <w:r>
        <w:t>fully</w:t>
      </w:r>
      <w:r>
        <w:rPr>
          <w:spacing w:val="-15"/>
        </w:rPr>
        <w:t xml:space="preserve"> </w:t>
      </w:r>
      <w:r>
        <w:t>understand</w:t>
      </w:r>
      <w:r>
        <w:rPr>
          <w:spacing w:val="-17"/>
        </w:rPr>
        <w:t xml:space="preserve"> </w:t>
      </w:r>
      <w:r>
        <w:t>the</w:t>
      </w:r>
      <w:r>
        <w:rPr>
          <w:spacing w:val="-17"/>
        </w:rPr>
        <w:t xml:space="preserve"> </w:t>
      </w:r>
      <w:r>
        <w:t>financial</w:t>
      </w:r>
      <w:r>
        <w:rPr>
          <w:spacing w:val="-15"/>
        </w:rPr>
        <w:t xml:space="preserve"> </w:t>
      </w:r>
      <w:r>
        <w:t>challenges</w:t>
      </w:r>
      <w:r>
        <w:rPr>
          <w:spacing w:val="-15"/>
        </w:rPr>
        <w:t xml:space="preserve"> </w:t>
      </w:r>
      <w:r>
        <w:t>they</w:t>
      </w:r>
      <w:r>
        <w:rPr>
          <w:spacing w:val="-15"/>
        </w:rPr>
        <w:t xml:space="preserve"> </w:t>
      </w:r>
      <w:r>
        <w:t>faced in implementing the Reproductive Health Law in their cities. It covered their problems and how they addressed them, and offered suggestions for addressing the financial issues they faced as they implemented the law in their town.</w:t>
      </w:r>
    </w:p>
    <w:p w14:paraId="096728A6" w14:textId="77777777" w:rsidR="00401CD9" w:rsidRDefault="006C669B">
      <w:pPr>
        <w:pStyle w:val="BodyText"/>
        <w:spacing w:before="204" w:line="360" w:lineRule="auto"/>
        <w:ind w:left="288" w:right="1073" w:firstLine="720"/>
        <w:jc w:val="both"/>
      </w:pPr>
      <w:r>
        <w:t>Table 1 shows that i</w:t>
      </w:r>
      <w:r>
        <w:t>nformants were given fake names to protect their privacy. A list of city health workers from the city health offices in Davao Del Norte was made for the selection process. The selection criteria required a broad spectrum of professional experience. Partici</w:t>
      </w:r>
      <w:r>
        <w:t>pants had to be city health workers —including midwives,</w:t>
      </w:r>
      <w:r>
        <w:rPr>
          <w:spacing w:val="-13"/>
        </w:rPr>
        <w:t xml:space="preserve"> </w:t>
      </w:r>
      <w:r>
        <w:t>medical</w:t>
      </w:r>
      <w:r>
        <w:rPr>
          <w:spacing w:val="-14"/>
        </w:rPr>
        <w:t xml:space="preserve"> </w:t>
      </w:r>
      <w:r>
        <w:t>officers,</w:t>
      </w:r>
      <w:r>
        <w:rPr>
          <w:spacing w:val="-13"/>
        </w:rPr>
        <w:t xml:space="preserve"> </w:t>
      </w:r>
      <w:r>
        <w:t>physicians,</w:t>
      </w:r>
      <w:r>
        <w:rPr>
          <w:spacing w:val="-13"/>
        </w:rPr>
        <w:t xml:space="preserve"> </w:t>
      </w:r>
      <w:r>
        <w:t>nurses,</w:t>
      </w:r>
      <w:r>
        <w:rPr>
          <w:spacing w:val="-13"/>
        </w:rPr>
        <w:t xml:space="preserve"> </w:t>
      </w:r>
      <w:r>
        <w:t>and</w:t>
      </w:r>
      <w:r>
        <w:rPr>
          <w:spacing w:val="-15"/>
        </w:rPr>
        <w:t xml:space="preserve"> </w:t>
      </w:r>
      <w:r>
        <w:t>population</w:t>
      </w:r>
      <w:r>
        <w:rPr>
          <w:spacing w:val="-15"/>
        </w:rPr>
        <w:t xml:space="preserve"> </w:t>
      </w:r>
      <w:r>
        <w:t>program</w:t>
      </w:r>
      <w:r>
        <w:rPr>
          <w:spacing w:val="-14"/>
        </w:rPr>
        <w:t xml:space="preserve"> </w:t>
      </w:r>
      <w:r>
        <w:t>officers</w:t>
      </w:r>
      <w:r>
        <w:rPr>
          <w:spacing w:val="-7"/>
        </w:rPr>
        <w:t xml:space="preserve"> </w:t>
      </w:r>
      <w:r>
        <w:t>—who had</w:t>
      </w:r>
      <w:r>
        <w:rPr>
          <w:spacing w:val="-1"/>
        </w:rPr>
        <w:t xml:space="preserve"> </w:t>
      </w:r>
      <w:r>
        <w:t>been</w:t>
      </w:r>
      <w:r>
        <w:rPr>
          <w:spacing w:val="-1"/>
        </w:rPr>
        <w:t xml:space="preserve"> </w:t>
      </w:r>
      <w:r>
        <w:t>implementing</w:t>
      </w:r>
      <w:r>
        <w:rPr>
          <w:spacing w:val="-1"/>
        </w:rPr>
        <w:t xml:space="preserve"> </w:t>
      </w:r>
      <w:r>
        <w:t>the</w:t>
      </w:r>
      <w:r>
        <w:rPr>
          <w:spacing w:val="-1"/>
        </w:rPr>
        <w:t xml:space="preserve"> </w:t>
      </w:r>
      <w:r>
        <w:t>Reproductive</w:t>
      </w:r>
      <w:r>
        <w:rPr>
          <w:spacing w:val="-1"/>
        </w:rPr>
        <w:t xml:space="preserve"> </w:t>
      </w:r>
      <w:r>
        <w:t>Health</w:t>
      </w:r>
      <w:r>
        <w:rPr>
          <w:spacing w:val="-1"/>
        </w:rPr>
        <w:t xml:space="preserve"> </w:t>
      </w:r>
      <w:r>
        <w:t>Law</w:t>
      </w:r>
      <w:r>
        <w:rPr>
          <w:spacing w:val="-1"/>
        </w:rPr>
        <w:t xml:space="preserve"> </w:t>
      </w:r>
      <w:r>
        <w:t>in</w:t>
      </w:r>
      <w:r>
        <w:rPr>
          <w:spacing w:val="-1"/>
        </w:rPr>
        <w:t xml:space="preserve"> </w:t>
      </w:r>
      <w:r>
        <w:t>their cities for at least 1</w:t>
      </w:r>
      <w:r>
        <w:rPr>
          <w:spacing w:val="-1"/>
        </w:rPr>
        <w:t xml:space="preserve"> </w:t>
      </w:r>
      <w:r>
        <w:t>year. The Researchers chose City Health Off</w:t>
      </w:r>
      <w:r>
        <w:t xml:space="preserve">icers based on their knowledge of the Reproductive Health Law, their ability to implement it, and their understanding of the </w:t>
      </w:r>
      <w:proofErr w:type="spellStart"/>
      <w:r>
        <w:t>cities</w:t>
      </w:r>
      <w:proofErr w:type="spellEnd"/>
      <w:r>
        <w:t xml:space="preserve"> budget.</w:t>
      </w:r>
    </w:p>
    <w:p w14:paraId="558F2260" w14:textId="77777777" w:rsidR="00401CD9" w:rsidRDefault="006C669B">
      <w:pPr>
        <w:spacing w:before="202"/>
        <w:ind w:left="288"/>
        <w:rPr>
          <w:rFonts w:ascii="Arial"/>
          <w:i/>
        </w:rPr>
      </w:pPr>
      <w:r>
        <w:rPr>
          <w:rFonts w:ascii="Arial"/>
          <w:i/>
        </w:rPr>
        <w:t>Table</w:t>
      </w:r>
      <w:r>
        <w:rPr>
          <w:rFonts w:ascii="Arial"/>
          <w:i/>
          <w:spacing w:val="-6"/>
        </w:rPr>
        <w:t xml:space="preserve"> </w:t>
      </w:r>
      <w:r>
        <w:rPr>
          <w:rFonts w:ascii="Arial"/>
          <w:i/>
        </w:rPr>
        <w:t>1.</w:t>
      </w:r>
      <w:r>
        <w:rPr>
          <w:rFonts w:ascii="Arial"/>
          <w:i/>
          <w:spacing w:val="-4"/>
        </w:rPr>
        <w:t xml:space="preserve"> </w:t>
      </w:r>
      <w:r>
        <w:rPr>
          <w:rFonts w:ascii="Arial"/>
          <w:i/>
        </w:rPr>
        <w:t>Participants</w:t>
      </w:r>
      <w:r>
        <w:rPr>
          <w:rFonts w:ascii="Arial"/>
          <w:i/>
          <w:spacing w:val="-2"/>
        </w:rPr>
        <w:t xml:space="preserve"> Information</w:t>
      </w:r>
    </w:p>
    <w:p w14:paraId="6F268DF2" w14:textId="77777777" w:rsidR="00401CD9" w:rsidRDefault="00401CD9">
      <w:pPr>
        <w:pStyle w:val="BodyText"/>
        <w:spacing w:before="10"/>
        <w:rPr>
          <w:rFonts w:ascii="Arial"/>
          <w:i/>
          <w:sz w:val="10"/>
        </w:rPr>
      </w:pPr>
    </w:p>
    <w:tbl>
      <w:tblPr>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3"/>
        <w:gridCol w:w="1125"/>
        <w:gridCol w:w="2925"/>
        <w:gridCol w:w="2786"/>
        <w:gridCol w:w="1702"/>
      </w:tblGrid>
      <w:tr w:rsidR="00401CD9" w14:paraId="5F18AC07" w14:textId="77777777">
        <w:trPr>
          <w:trHeight w:val="508"/>
        </w:trPr>
        <w:tc>
          <w:tcPr>
            <w:tcW w:w="1353" w:type="dxa"/>
          </w:tcPr>
          <w:p w14:paraId="35206B49" w14:textId="77777777" w:rsidR="00401CD9" w:rsidRDefault="00401CD9">
            <w:pPr>
              <w:pStyle w:val="TableParagraph"/>
              <w:rPr>
                <w:rFonts w:ascii="Arial"/>
                <w:i/>
                <w:sz w:val="20"/>
              </w:rPr>
            </w:pPr>
          </w:p>
          <w:p w14:paraId="37C0986D" w14:textId="77777777" w:rsidR="00401CD9" w:rsidRDefault="006C669B">
            <w:pPr>
              <w:pStyle w:val="TableParagraph"/>
              <w:spacing w:before="1"/>
              <w:ind w:left="13"/>
              <w:jc w:val="center"/>
              <w:rPr>
                <w:sz w:val="20"/>
              </w:rPr>
            </w:pPr>
            <w:r>
              <w:rPr>
                <w:spacing w:val="-4"/>
                <w:sz w:val="20"/>
              </w:rPr>
              <w:t>Code</w:t>
            </w:r>
          </w:p>
        </w:tc>
        <w:tc>
          <w:tcPr>
            <w:tcW w:w="1125" w:type="dxa"/>
          </w:tcPr>
          <w:p w14:paraId="72A45D52" w14:textId="77777777" w:rsidR="00401CD9" w:rsidRDefault="00401CD9">
            <w:pPr>
              <w:pStyle w:val="TableParagraph"/>
              <w:rPr>
                <w:rFonts w:ascii="Arial"/>
                <w:i/>
                <w:sz w:val="20"/>
              </w:rPr>
            </w:pPr>
          </w:p>
          <w:p w14:paraId="269CF6D2" w14:textId="77777777" w:rsidR="00401CD9" w:rsidRDefault="006C669B">
            <w:pPr>
              <w:pStyle w:val="TableParagraph"/>
              <w:spacing w:before="1"/>
              <w:ind w:left="5"/>
              <w:jc w:val="center"/>
              <w:rPr>
                <w:sz w:val="20"/>
              </w:rPr>
            </w:pPr>
            <w:r>
              <w:rPr>
                <w:spacing w:val="-5"/>
                <w:sz w:val="20"/>
              </w:rPr>
              <w:t>Age</w:t>
            </w:r>
          </w:p>
        </w:tc>
        <w:tc>
          <w:tcPr>
            <w:tcW w:w="2925" w:type="dxa"/>
          </w:tcPr>
          <w:p w14:paraId="6EB59CA5" w14:textId="77777777" w:rsidR="00401CD9" w:rsidRDefault="006C669B">
            <w:pPr>
              <w:pStyle w:val="TableParagraph"/>
              <w:spacing w:before="2"/>
              <w:ind w:left="1103" w:hanging="856"/>
              <w:rPr>
                <w:sz w:val="20"/>
              </w:rPr>
            </w:pPr>
            <w:r>
              <w:rPr>
                <w:sz w:val="20"/>
              </w:rPr>
              <w:t>Years</w:t>
            </w:r>
            <w:r>
              <w:rPr>
                <w:spacing w:val="-9"/>
                <w:sz w:val="20"/>
              </w:rPr>
              <w:t xml:space="preserve"> </w:t>
            </w:r>
            <w:r>
              <w:rPr>
                <w:sz w:val="20"/>
              </w:rPr>
              <w:t>of</w:t>
            </w:r>
            <w:r>
              <w:rPr>
                <w:spacing w:val="-9"/>
                <w:sz w:val="20"/>
              </w:rPr>
              <w:t xml:space="preserve"> </w:t>
            </w:r>
            <w:r>
              <w:rPr>
                <w:sz w:val="20"/>
              </w:rPr>
              <w:t>Service</w:t>
            </w:r>
            <w:r>
              <w:rPr>
                <w:spacing w:val="-9"/>
                <w:sz w:val="20"/>
              </w:rPr>
              <w:t xml:space="preserve"> </w:t>
            </w:r>
            <w:r>
              <w:rPr>
                <w:sz w:val="20"/>
              </w:rPr>
              <w:t>in</w:t>
            </w:r>
            <w:r>
              <w:rPr>
                <w:spacing w:val="-9"/>
                <w:sz w:val="20"/>
              </w:rPr>
              <w:t xml:space="preserve"> </w:t>
            </w:r>
            <w:r>
              <w:rPr>
                <w:sz w:val="20"/>
              </w:rPr>
              <w:t xml:space="preserve">Present </w:t>
            </w:r>
            <w:r>
              <w:rPr>
                <w:spacing w:val="-2"/>
                <w:sz w:val="20"/>
              </w:rPr>
              <w:t>Position</w:t>
            </w:r>
          </w:p>
        </w:tc>
        <w:tc>
          <w:tcPr>
            <w:tcW w:w="2786" w:type="dxa"/>
          </w:tcPr>
          <w:p w14:paraId="48475549" w14:textId="77777777" w:rsidR="00401CD9" w:rsidRDefault="00401CD9">
            <w:pPr>
              <w:pStyle w:val="TableParagraph"/>
              <w:rPr>
                <w:rFonts w:ascii="Arial"/>
                <w:i/>
                <w:sz w:val="20"/>
              </w:rPr>
            </w:pPr>
          </w:p>
          <w:p w14:paraId="739FA85C" w14:textId="77777777" w:rsidR="00401CD9" w:rsidRDefault="006C669B">
            <w:pPr>
              <w:pStyle w:val="TableParagraph"/>
              <w:spacing w:before="1"/>
              <w:ind w:left="15" w:right="5"/>
              <w:jc w:val="center"/>
              <w:rPr>
                <w:sz w:val="20"/>
              </w:rPr>
            </w:pPr>
            <w:r>
              <w:rPr>
                <w:sz w:val="20"/>
              </w:rPr>
              <w:t>Local</w:t>
            </w:r>
            <w:r>
              <w:rPr>
                <w:spacing w:val="-4"/>
                <w:sz w:val="20"/>
              </w:rPr>
              <w:t xml:space="preserve"> </w:t>
            </w:r>
            <w:r>
              <w:rPr>
                <w:sz w:val="20"/>
              </w:rPr>
              <w:t>Government</w:t>
            </w:r>
            <w:r>
              <w:rPr>
                <w:spacing w:val="-7"/>
                <w:sz w:val="20"/>
              </w:rPr>
              <w:t xml:space="preserve"> </w:t>
            </w:r>
            <w:r>
              <w:rPr>
                <w:spacing w:val="-4"/>
                <w:sz w:val="20"/>
              </w:rPr>
              <w:t>Unit</w:t>
            </w:r>
          </w:p>
        </w:tc>
        <w:tc>
          <w:tcPr>
            <w:tcW w:w="1702" w:type="dxa"/>
          </w:tcPr>
          <w:p w14:paraId="4F0ABF44" w14:textId="77777777" w:rsidR="00401CD9" w:rsidRDefault="00401CD9">
            <w:pPr>
              <w:pStyle w:val="TableParagraph"/>
              <w:rPr>
                <w:rFonts w:ascii="Arial"/>
                <w:i/>
                <w:sz w:val="20"/>
              </w:rPr>
            </w:pPr>
          </w:p>
          <w:p w14:paraId="6A5878A1" w14:textId="77777777" w:rsidR="00401CD9" w:rsidRDefault="006C669B">
            <w:pPr>
              <w:pStyle w:val="TableParagraph"/>
              <w:spacing w:before="1"/>
              <w:ind w:left="9" w:right="7"/>
              <w:jc w:val="center"/>
              <w:rPr>
                <w:sz w:val="20"/>
              </w:rPr>
            </w:pPr>
            <w:r>
              <w:rPr>
                <w:sz w:val="20"/>
              </w:rPr>
              <w:t>Study</w:t>
            </w:r>
            <w:r>
              <w:rPr>
                <w:spacing w:val="-5"/>
                <w:sz w:val="20"/>
              </w:rPr>
              <w:t xml:space="preserve"> </w:t>
            </w:r>
            <w:r>
              <w:rPr>
                <w:spacing w:val="-2"/>
                <w:sz w:val="20"/>
              </w:rPr>
              <w:t>Group</w:t>
            </w:r>
          </w:p>
        </w:tc>
      </w:tr>
      <w:tr w:rsidR="00401CD9" w14:paraId="4A8F076D" w14:textId="77777777">
        <w:trPr>
          <w:trHeight w:val="232"/>
        </w:trPr>
        <w:tc>
          <w:tcPr>
            <w:tcW w:w="1353" w:type="dxa"/>
          </w:tcPr>
          <w:p w14:paraId="508C65D4" w14:textId="77777777" w:rsidR="00401CD9" w:rsidRDefault="006C669B">
            <w:pPr>
              <w:pStyle w:val="TableParagraph"/>
              <w:spacing w:before="2" w:line="210" w:lineRule="exact"/>
              <w:ind w:left="13" w:right="4"/>
              <w:jc w:val="center"/>
              <w:rPr>
                <w:sz w:val="20"/>
              </w:rPr>
            </w:pPr>
            <w:r>
              <w:rPr>
                <w:spacing w:val="-4"/>
                <w:sz w:val="20"/>
              </w:rPr>
              <w:t>KII1</w:t>
            </w:r>
          </w:p>
        </w:tc>
        <w:tc>
          <w:tcPr>
            <w:tcW w:w="1125" w:type="dxa"/>
          </w:tcPr>
          <w:p w14:paraId="352B5553" w14:textId="77777777" w:rsidR="00401CD9" w:rsidRDefault="006C669B">
            <w:pPr>
              <w:pStyle w:val="TableParagraph"/>
              <w:spacing w:before="2" w:line="210" w:lineRule="exact"/>
              <w:ind w:left="5" w:right="3"/>
              <w:jc w:val="center"/>
              <w:rPr>
                <w:sz w:val="20"/>
              </w:rPr>
            </w:pPr>
            <w:r>
              <w:rPr>
                <w:spacing w:val="-5"/>
                <w:sz w:val="20"/>
              </w:rPr>
              <w:t>50</w:t>
            </w:r>
          </w:p>
        </w:tc>
        <w:tc>
          <w:tcPr>
            <w:tcW w:w="2925" w:type="dxa"/>
          </w:tcPr>
          <w:p w14:paraId="5A752CCA" w14:textId="77777777" w:rsidR="00401CD9" w:rsidRDefault="006C669B">
            <w:pPr>
              <w:pStyle w:val="TableParagraph"/>
              <w:spacing w:before="2" w:line="210" w:lineRule="exact"/>
              <w:ind w:left="12"/>
              <w:jc w:val="center"/>
              <w:rPr>
                <w:sz w:val="20"/>
              </w:rPr>
            </w:pPr>
            <w:r>
              <w:rPr>
                <w:sz w:val="20"/>
              </w:rPr>
              <w:t>25</w:t>
            </w:r>
            <w:r>
              <w:rPr>
                <w:spacing w:val="-3"/>
                <w:sz w:val="20"/>
              </w:rPr>
              <w:t xml:space="preserve"> </w:t>
            </w:r>
            <w:r>
              <w:rPr>
                <w:spacing w:val="-2"/>
                <w:sz w:val="20"/>
              </w:rPr>
              <w:t>years</w:t>
            </w:r>
          </w:p>
        </w:tc>
        <w:tc>
          <w:tcPr>
            <w:tcW w:w="2786" w:type="dxa"/>
          </w:tcPr>
          <w:p w14:paraId="5C4420D7" w14:textId="77777777" w:rsidR="00401CD9" w:rsidRDefault="006C669B">
            <w:pPr>
              <w:pStyle w:val="TableParagraph"/>
              <w:spacing w:before="2" w:line="210" w:lineRule="exact"/>
              <w:ind w:left="15" w:right="1"/>
              <w:jc w:val="center"/>
              <w:rPr>
                <w:sz w:val="20"/>
              </w:rPr>
            </w:pPr>
            <w:r>
              <w:rPr>
                <w:sz w:val="20"/>
              </w:rPr>
              <w:t>Tagum</w:t>
            </w:r>
            <w:r>
              <w:rPr>
                <w:spacing w:val="2"/>
                <w:sz w:val="20"/>
              </w:rPr>
              <w:t xml:space="preserve"> </w:t>
            </w:r>
            <w:r>
              <w:rPr>
                <w:spacing w:val="-4"/>
                <w:sz w:val="20"/>
              </w:rPr>
              <w:t>City</w:t>
            </w:r>
          </w:p>
        </w:tc>
        <w:tc>
          <w:tcPr>
            <w:tcW w:w="1702" w:type="dxa"/>
          </w:tcPr>
          <w:p w14:paraId="3CACC1AE" w14:textId="77777777" w:rsidR="00401CD9" w:rsidRDefault="006C669B">
            <w:pPr>
              <w:pStyle w:val="TableParagraph"/>
              <w:spacing w:before="2" w:line="210" w:lineRule="exact"/>
              <w:ind w:left="9"/>
              <w:jc w:val="center"/>
              <w:rPr>
                <w:sz w:val="20"/>
              </w:rPr>
            </w:pPr>
            <w:r>
              <w:rPr>
                <w:spacing w:val="-2"/>
                <w:sz w:val="20"/>
              </w:rPr>
              <w:t>Interview</w:t>
            </w:r>
          </w:p>
        </w:tc>
      </w:tr>
      <w:tr w:rsidR="00401CD9" w14:paraId="737EAE41" w14:textId="77777777">
        <w:trPr>
          <w:trHeight w:val="229"/>
        </w:trPr>
        <w:tc>
          <w:tcPr>
            <w:tcW w:w="1353" w:type="dxa"/>
          </w:tcPr>
          <w:p w14:paraId="6C1CCAEB" w14:textId="77777777" w:rsidR="00401CD9" w:rsidRDefault="006C669B">
            <w:pPr>
              <w:pStyle w:val="TableParagraph"/>
              <w:spacing w:line="210" w:lineRule="exact"/>
              <w:ind w:left="13" w:right="4"/>
              <w:jc w:val="center"/>
              <w:rPr>
                <w:sz w:val="20"/>
              </w:rPr>
            </w:pPr>
            <w:r>
              <w:rPr>
                <w:spacing w:val="-4"/>
                <w:sz w:val="20"/>
              </w:rPr>
              <w:t>KII2</w:t>
            </w:r>
          </w:p>
        </w:tc>
        <w:tc>
          <w:tcPr>
            <w:tcW w:w="1125" w:type="dxa"/>
          </w:tcPr>
          <w:p w14:paraId="27A18FE9" w14:textId="77777777" w:rsidR="00401CD9" w:rsidRDefault="006C669B">
            <w:pPr>
              <w:pStyle w:val="TableParagraph"/>
              <w:spacing w:line="210" w:lineRule="exact"/>
              <w:ind w:left="5" w:right="3"/>
              <w:jc w:val="center"/>
              <w:rPr>
                <w:sz w:val="20"/>
              </w:rPr>
            </w:pPr>
            <w:r>
              <w:rPr>
                <w:spacing w:val="-5"/>
                <w:sz w:val="20"/>
              </w:rPr>
              <w:t>60</w:t>
            </w:r>
          </w:p>
        </w:tc>
        <w:tc>
          <w:tcPr>
            <w:tcW w:w="2925" w:type="dxa"/>
          </w:tcPr>
          <w:p w14:paraId="7C1A9EE7" w14:textId="77777777" w:rsidR="00401CD9" w:rsidRDefault="006C669B">
            <w:pPr>
              <w:pStyle w:val="TableParagraph"/>
              <w:spacing w:line="210" w:lineRule="exact"/>
              <w:ind w:left="12" w:right="1"/>
              <w:jc w:val="center"/>
              <w:rPr>
                <w:sz w:val="20"/>
              </w:rPr>
            </w:pPr>
            <w:r>
              <w:rPr>
                <w:sz w:val="20"/>
              </w:rPr>
              <w:t>5</w:t>
            </w:r>
            <w:r>
              <w:rPr>
                <w:spacing w:val="-2"/>
                <w:sz w:val="20"/>
              </w:rPr>
              <w:t xml:space="preserve"> years</w:t>
            </w:r>
          </w:p>
        </w:tc>
        <w:tc>
          <w:tcPr>
            <w:tcW w:w="2786" w:type="dxa"/>
          </w:tcPr>
          <w:p w14:paraId="244F0C24" w14:textId="77777777" w:rsidR="00401CD9" w:rsidRDefault="006C669B">
            <w:pPr>
              <w:pStyle w:val="TableParagraph"/>
              <w:spacing w:line="210" w:lineRule="exact"/>
              <w:ind w:left="15" w:right="1"/>
              <w:jc w:val="center"/>
              <w:rPr>
                <w:sz w:val="20"/>
              </w:rPr>
            </w:pPr>
            <w:r>
              <w:rPr>
                <w:sz w:val="20"/>
              </w:rPr>
              <w:t>Tagum</w:t>
            </w:r>
            <w:r>
              <w:rPr>
                <w:spacing w:val="2"/>
                <w:sz w:val="20"/>
              </w:rPr>
              <w:t xml:space="preserve"> </w:t>
            </w:r>
            <w:r>
              <w:rPr>
                <w:spacing w:val="-4"/>
                <w:sz w:val="20"/>
              </w:rPr>
              <w:t>City</w:t>
            </w:r>
          </w:p>
        </w:tc>
        <w:tc>
          <w:tcPr>
            <w:tcW w:w="1702" w:type="dxa"/>
          </w:tcPr>
          <w:p w14:paraId="07917D40" w14:textId="77777777" w:rsidR="00401CD9" w:rsidRDefault="006C669B">
            <w:pPr>
              <w:pStyle w:val="TableParagraph"/>
              <w:spacing w:line="210" w:lineRule="exact"/>
              <w:ind w:left="9"/>
              <w:jc w:val="center"/>
              <w:rPr>
                <w:sz w:val="20"/>
              </w:rPr>
            </w:pPr>
            <w:r>
              <w:rPr>
                <w:spacing w:val="-2"/>
                <w:sz w:val="20"/>
              </w:rPr>
              <w:t>Interview</w:t>
            </w:r>
          </w:p>
        </w:tc>
      </w:tr>
      <w:tr w:rsidR="00401CD9" w14:paraId="6A94A15F" w14:textId="77777777">
        <w:trPr>
          <w:trHeight w:val="285"/>
        </w:trPr>
        <w:tc>
          <w:tcPr>
            <w:tcW w:w="1353" w:type="dxa"/>
          </w:tcPr>
          <w:p w14:paraId="5DEFE1AE" w14:textId="77777777" w:rsidR="00401CD9" w:rsidRDefault="006C669B">
            <w:pPr>
              <w:pStyle w:val="TableParagraph"/>
              <w:spacing w:before="3"/>
              <w:ind w:left="13" w:right="4"/>
              <w:jc w:val="center"/>
              <w:rPr>
                <w:sz w:val="20"/>
              </w:rPr>
            </w:pPr>
            <w:r>
              <w:rPr>
                <w:spacing w:val="-4"/>
                <w:sz w:val="20"/>
              </w:rPr>
              <w:t>KII3</w:t>
            </w:r>
          </w:p>
        </w:tc>
        <w:tc>
          <w:tcPr>
            <w:tcW w:w="1125" w:type="dxa"/>
          </w:tcPr>
          <w:p w14:paraId="56B1C9F8" w14:textId="77777777" w:rsidR="00401CD9" w:rsidRDefault="006C669B">
            <w:pPr>
              <w:pStyle w:val="TableParagraph"/>
              <w:spacing w:before="3"/>
              <w:ind w:left="5" w:right="3"/>
              <w:jc w:val="center"/>
              <w:rPr>
                <w:sz w:val="20"/>
              </w:rPr>
            </w:pPr>
            <w:r>
              <w:rPr>
                <w:spacing w:val="-5"/>
                <w:sz w:val="20"/>
              </w:rPr>
              <w:t>41</w:t>
            </w:r>
          </w:p>
        </w:tc>
        <w:tc>
          <w:tcPr>
            <w:tcW w:w="2925" w:type="dxa"/>
          </w:tcPr>
          <w:p w14:paraId="7D9E0F4C" w14:textId="77777777" w:rsidR="00401CD9" w:rsidRDefault="006C669B">
            <w:pPr>
              <w:pStyle w:val="TableParagraph"/>
              <w:spacing w:before="3"/>
              <w:ind w:left="12" w:right="1"/>
              <w:jc w:val="center"/>
              <w:rPr>
                <w:sz w:val="20"/>
              </w:rPr>
            </w:pPr>
            <w:r>
              <w:rPr>
                <w:sz w:val="20"/>
              </w:rPr>
              <w:t>9</w:t>
            </w:r>
            <w:r>
              <w:rPr>
                <w:spacing w:val="-2"/>
                <w:sz w:val="20"/>
              </w:rPr>
              <w:t xml:space="preserve"> years</w:t>
            </w:r>
          </w:p>
        </w:tc>
        <w:tc>
          <w:tcPr>
            <w:tcW w:w="2786" w:type="dxa"/>
          </w:tcPr>
          <w:p w14:paraId="33BDDF81" w14:textId="77777777" w:rsidR="00401CD9" w:rsidRDefault="006C669B">
            <w:pPr>
              <w:pStyle w:val="TableParagraph"/>
              <w:spacing w:before="3"/>
              <w:ind w:left="15" w:right="1"/>
              <w:jc w:val="center"/>
              <w:rPr>
                <w:sz w:val="20"/>
              </w:rPr>
            </w:pPr>
            <w:r>
              <w:rPr>
                <w:sz w:val="20"/>
              </w:rPr>
              <w:t>Tagum</w:t>
            </w:r>
            <w:r>
              <w:rPr>
                <w:spacing w:val="2"/>
                <w:sz w:val="20"/>
              </w:rPr>
              <w:t xml:space="preserve"> </w:t>
            </w:r>
            <w:r>
              <w:rPr>
                <w:spacing w:val="-4"/>
                <w:sz w:val="20"/>
              </w:rPr>
              <w:t>City</w:t>
            </w:r>
          </w:p>
        </w:tc>
        <w:tc>
          <w:tcPr>
            <w:tcW w:w="1702" w:type="dxa"/>
          </w:tcPr>
          <w:p w14:paraId="16342C4F" w14:textId="77777777" w:rsidR="00401CD9" w:rsidRDefault="006C669B">
            <w:pPr>
              <w:pStyle w:val="TableParagraph"/>
              <w:spacing w:before="3"/>
              <w:ind w:left="9"/>
              <w:jc w:val="center"/>
              <w:rPr>
                <w:sz w:val="20"/>
              </w:rPr>
            </w:pPr>
            <w:r>
              <w:rPr>
                <w:spacing w:val="-2"/>
                <w:sz w:val="20"/>
              </w:rPr>
              <w:t>Interview</w:t>
            </w:r>
          </w:p>
        </w:tc>
      </w:tr>
      <w:tr w:rsidR="00401CD9" w14:paraId="59262AB5" w14:textId="77777777">
        <w:trPr>
          <w:trHeight w:val="301"/>
        </w:trPr>
        <w:tc>
          <w:tcPr>
            <w:tcW w:w="1353" w:type="dxa"/>
          </w:tcPr>
          <w:p w14:paraId="62FFAF13" w14:textId="77777777" w:rsidR="00401CD9" w:rsidRDefault="006C669B">
            <w:pPr>
              <w:pStyle w:val="TableParagraph"/>
              <w:spacing w:before="3"/>
              <w:ind w:left="13" w:right="4"/>
              <w:jc w:val="center"/>
              <w:rPr>
                <w:sz w:val="20"/>
              </w:rPr>
            </w:pPr>
            <w:r>
              <w:rPr>
                <w:spacing w:val="-4"/>
                <w:sz w:val="20"/>
              </w:rPr>
              <w:t>KII4</w:t>
            </w:r>
          </w:p>
        </w:tc>
        <w:tc>
          <w:tcPr>
            <w:tcW w:w="1125" w:type="dxa"/>
          </w:tcPr>
          <w:p w14:paraId="05EC4585" w14:textId="77777777" w:rsidR="00401CD9" w:rsidRDefault="006C669B">
            <w:pPr>
              <w:pStyle w:val="TableParagraph"/>
              <w:spacing w:before="3"/>
              <w:ind w:left="5" w:right="3"/>
              <w:jc w:val="center"/>
              <w:rPr>
                <w:sz w:val="20"/>
              </w:rPr>
            </w:pPr>
            <w:r>
              <w:rPr>
                <w:spacing w:val="-5"/>
                <w:sz w:val="20"/>
              </w:rPr>
              <w:t>43</w:t>
            </w:r>
          </w:p>
        </w:tc>
        <w:tc>
          <w:tcPr>
            <w:tcW w:w="2925" w:type="dxa"/>
          </w:tcPr>
          <w:p w14:paraId="5433BC15" w14:textId="77777777" w:rsidR="00401CD9" w:rsidRDefault="006C669B">
            <w:pPr>
              <w:pStyle w:val="TableParagraph"/>
              <w:spacing w:before="3"/>
              <w:ind w:left="12"/>
              <w:jc w:val="center"/>
              <w:rPr>
                <w:sz w:val="20"/>
              </w:rPr>
            </w:pPr>
            <w:r>
              <w:rPr>
                <w:sz w:val="20"/>
              </w:rPr>
              <w:t>14</w:t>
            </w:r>
            <w:r>
              <w:rPr>
                <w:spacing w:val="-3"/>
                <w:sz w:val="20"/>
              </w:rPr>
              <w:t xml:space="preserve"> </w:t>
            </w:r>
            <w:r>
              <w:rPr>
                <w:spacing w:val="-2"/>
                <w:sz w:val="20"/>
              </w:rPr>
              <w:t>years</w:t>
            </w:r>
          </w:p>
        </w:tc>
        <w:tc>
          <w:tcPr>
            <w:tcW w:w="2786" w:type="dxa"/>
          </w:tcPr>
          <w:p w14:paraId="5FC35761" w14:textId="77777777" w:rsidR="00401CD9" w:rsidRDefault="006C669B">
            <w:pPr>
              <w:pStyle w:val="TableParagraph"/>
              <w:spacing w:before="3"/>
              <w:ind w:left="15"/>
              <w:jc w:val="center"/>
              <w:rPr>
                <w:sz w:val="20"/>
              </w:rPr>
            </w:pPr>
            <w:proofErr w:type="spellStart"/>
            <w:r>
              <w:rPr>
                <w:sz w:val="20"/>
              </w:rPr>
              <w:t>Panabo</w:t>
            </w:r>
            <w:proofErr w:type="spellEnd"/>
            <w:r>
              <w:rPr>
                <w:spacing w:val="-2"/>
                <w:sz w:val="20"/>
              </w:rPr>
              <w:t xml:space="preserve"> </w:t>
            </w:r>
            <w:r>
              <w:rPr>
                <w:spacing w:val="-4"/>
                <w:sz w:val="20"/>
              </w:rPr>
              <w:t>City</w:t>
            </w:r>
          </w:p>
        </w:tc>
        <w:tc>
          <w:tcPr>
            <w:tcW w:w="1702" w:type="dxa"/>
          </w:tcPr>
          <w:p w14:paraId="63FC17B3" w14:textId="77777777" w:rsidR="00401CD9" w:rsidRDefault="006C669B">
            <w:pPr>
              <w:pStyle w:val="TableParagraph"/>
              <w:spacing w:before="3"/>
              <w:ind w:left="9"/>
              <w:jc w:val="center"/>
              <w:rPr>
                <w:sz w:val="20"/>
              </w:rPr>
            </w:pPr>
            <w:r>
              <w:rPr>
                <w:spacing w:val="-2"/>
                <w:sz w:val="20"/>
              </w:rPr>
              <w:t>Interview</w:t>
            </w:r>
          </w:p>
        </w:tc>
      </w:tr>
      <w:tr w:rsidR="00401CD9" w14:paraId="443B9EA3" w14:textId="77777777">
        <w:trPr>
          <w:trHeight w:val="228"/>
        </w:trPr>
        <w:tc>
          <w:tcPr>
            <w:tcW w:w="1353" w:type="dxa"/>
          </w:tcPr>
          <w:p w14:paraId="2841452F" w14:textId="77777777" w:rsidR="00401CD9" w:rsidRDefault="006C669B">
            <w:pPr>
              <w:pStyle w:val="TableParagraph"/>
              <w:spacing w:line="209" w:lineRule="exact"/>
              <w:ind w:left="13" w:right="4"/>
              <w:jc w:val="center"/>
              <w:rPr>
                <w:sz w:val="20"/>
              </w:rPr>
            </w:pPr>
            <w:r>
              <w:rPr>
                <w:spacing w:val="-4"/>
                <w:sz w:val="20"/>
              </w:rPr>
              <w:t>KII5</w:t>
            </w:r>
          </w:p>
        </w:tc>
        <w:tc>
          <w:tcPr>
            <w:tcW w:w="1125" w:type="dxa"/>
          </w:tcPr>
          <w:p w14:paraId="6B07F756" w14:textId="77777777" w:rsidR="00401CD9" w:rsidRDefault="006C669B">
            <w:pPr>
              <w:pStyle w:val="TableParagraph"/>
              <w:spacing w:line="209" w:lineRule="exact"/>
              <w:ind w:left="5" w:right="3"/>
              <w:jc w:val="center"/>
              <w:rPr>
                <w:sz w:val="20"/>
              </w:rPr>
            </w:pPr>
            <w:r>
              <w:rPr>
                <w:spacing w:val="-5"/>
                <w:sz w:val="20"/>
              </w:rPr>
              <w:t>37</w:t>
            </w:r>
          </w:p>
        </w:tc>
        <w:tc>
          <w:tcPr>
            <w:tcW w:w="2925" w:type="dxa"/>
          </w:tcPr>
          <w:p w14:paraId="2BA88139" w14:textId="77777777" w:rsidR="00401CD9" w:rsidRDefault="006C669B">
            <w:pPr>
              <w:pStyle w:val="TableParagraph"/>
              <w:spacing w:line="209" w:lineRule="exact"/>
              <w:ind w:left="12" w:right="1"/>
              <w:jc w:val="center"/>
              <w:rPr>
                <w:sz w:val="20"/>
              </w:rPr>
            </w:pPr>
            <w:r>
              <w:rPr>
                <w:sz w:val="20"/>
              </w:rPr>
              <w:t>2</w:t>
            </w:r>
            <w:r>
              <w:rPr>
                <w:spacing w:val="-2"/>
                <w:sz w:val="20"/>
              </w:rPr>
              <w:t xml:space="preserve"> years</w:t>
            </w:r>
          </w:p>
        </w:tc>
        <w:tc>
          <w:tcPr>
            <w:tcW w:w="2786" w:type="dxa"/>
          </w:tcPr>
          <w:p w14:paraId="7A723F98" w14:textId="77777777" w:rsidR="00401CD9" w:rsidRDefault="006C669B">
            <w:pPr>
              <w:pStyle w:val="TableParagraph"/>
              <w:spacing w:line="209" w:lineRule="exact"/>
              <w:ind w:left="15"/>
              <w:jc w:val="center"/>
              <w:rPr>
                <w:sz w:val="20"/>
              </w:rPr>
            </w:pPr>
            <w:proofErr w:type="spellStart"/>
            <w:r>
              <w:rPr>
                <w:sz w:val="20"/>
              </w:rPr>
              <w:t>Panabo</w:t>
            </w:r>
            <w:proofErr w:type="spellEnd"/>
            <w:r>
              <w:rPr>
                <w:spacing w:val="-2"/>
                <w:sz w:val="20"/>
              </w:rPr>
              <w:t xml:space="preserve"> </w:t>
            </w:r>
            <w:r>
              <w:rPr>
                <w:spacing w:val="-4"/>
                <w:sz w:val="20"/>
              </w:rPr>
              <w:t>City</w:t>
            </w:r>
          </w:p>
        </w:tc>
        <w:tc>
          <w:tcPr>
            <w:tcW w:w="1702" w:type="dxa"/>
          </w:tcPr>
          <w:p w14:paraId="0BFEACE6" w14:textId="77777777" w:rsidR="00401CD9" w:rsidRDefault="006C669B">
            <w:pPr>
              <w:pStyle w:val="TableParagraph"/>
              <w:spacing w:line="209" w:lineRule="exact"/>
              <w:ind w:left="9"/>
              <w:jc w:val="center"/>
              <w:rPr>
                <w:sz w:val="20"/>
              </w:rPr>
            </w:pPr>
            <w:r>
              <w:rPr>
                <w:spacing w:val="-2"/>
                <w:sz w:val="20"/>
              </w:rPr>
              <w:t>Interview</w:t>
            </w:r>
          </w:p>
        </w:tc>
      </w:tr>
      <w:tr w:rsidR="00401CD9" w14:paraId="1B70C6BB" w14:textId="77777777">
        <w:trPr>
          <w:trHeight w:val="268"/>
        </w:trPr>
        <w:tc>
          <w:tcPr>
            <w:tcW w:w="1353" w:type="dxa"/>
          </w:tcPr>
          <w:p w14:paraId="3E41BE10" w14:textId="77777777" w:rsidR="00401CD9" w:rsidRDefault="006C669B">
            <w:pPr>
              <w:pStyle w:val="TableParagraph"/>
              <w:spacing w:before="3"/>
              <w:ind w:left="13" w:right="4"/>
              <w:jc w:val="center"/>
              <w:rPr>
                <w:sz w:val="20"/>
              </w:rPr>
            </w:pPr>
            <w:r>
              <w:rPr>
                <w:spacing w:val="-4"/>
                <w:sz w:val="20"/>
              </w:rPr>
              <w:t>KII6</w:t>
            </w:r>
          </w:p>
        </w:tc>
        <w:tc>
          <w:tcPr>
            <w:tcW w:w="1125" w:type="dxa"/>
          </w:tcPr>
          <w:p w14:paraId="7B254666" w14:textId="77777777" w:rsidR="00401CD9" w:rsidRDefault="006C669B">
            <w:pPr>
              <w:pStyle w:val="TableParagraph"/>
              <w:spacing w:before="3"/>
              <w:ind w:left="5" w:right="3"/>
              <w:jc w:val="center"/>
              <w:rPr>
                <w:sz w:val="20"/>
              </w:rPr>
            </w:pPr>
            <w:r>
              <w:rPr>
                <w:spacing w:val="-5"/>
                <w:sz w:val="20"/>
              </w:rPr>
              <w:t>38</w:t>
            </w:r>
          </w:p>
        </w:tc>
        <w:tc>
          <w:tcPr>
            <w:tcW w:w="2925" w:type="dxa"/>
          </w:tcPr>
          <w:p w14:paraId="600AA80B" w14:textId="77777777" w:rsidR="00401CD9" w:rsidRDefault="006C669B">
            <w:pPr>
              <w:pStyle w:val="TableParagraph"/>
              <w:spacing w:before="3"/>
              <w:ind w:left="12" w:right="1"/>
              <w:jc w:val="center"/>
              <w:rPr>
                <w:sz w:val="20"/>
              </w:rPr>
            </w:pPr>
            <w:r>
              <w:rPr>
                <w:sz w:val="20"/>
              </w:rPr>
              <w:t>7</w:t>
            </w:r>
            <w:r>
              <w:rPr>
                <w:spacing w:val="-2"/>
                <w:sz w:val="20"/>
              </w:rPr>
              <w:t xml:space="preserve"> years</w:t>
            </w:r>
          </w:p>
        </w:tc>
        <w:tc>
          <w:tcPr>
            <w:tcW w:w="2786" w:type="dxa"/>
          </w:tcPr>
          <w:p w14:paraId="13DDAAE8" w14:textId="77777777" w:rsidR="00401CD9" w:rsidRDefault="006C669B">
            <w:pPr>
              <w:pStyle w:val="TableParagraph"/>
              <w:spacing w:before="3"/>
              <w:ind w:left="15"/>
              <w:jc w:val="center"/>
              <w:rPr>
                <w:sz w:val="20"/>
              </w:rPr>
            </w:pPr>
            <w:proofErr w:type="spellStart"/>
            <w:r>
              <w:rPr>
                <w:sz w:val="20"/>
              </w:rPr>
              <w:t>Panabo</w:t>
            </w:r>
            <w:proofErr w:type="spellEnd"/>
            <w:r>
              <w:rPr>
                <w:spacing w:val="-2"/>
                <w:sz w:val="20"/>
              </w:rPr>
              <w:t xml:space="preserve"> </w:t>
            </w:r>
            <w:r>
              <w:rPr>
                <w:spacing w:val="-4"/>
                <w:sz w:val="20"/>
              </w:rPr>
              <w:t>City</w:t>
            </w:r>
          </w:p>
        </w:tc>
        <w:tc>
          <w:tcPr>
            <w:tcW w:w="1702" w:type="dxa"/>
          </w:tcPr>
          <w:p w14:paraId="39F231E4" w14:textId="77777777" w:rsidR="00401CD9" w:rsidRDefault="006C669B">
            <w:pPr>
              <w:pStyle w:val="TableParagraph"/>
              <w:spacing w:before="3"/>
              <w:ind w:left="9"/>
              <w:jc w:val="center"/>
              <w:rPr>
                <w:sz w:val="20"/>
              </w:rPr>
            </w:pPr>
            <w:r>
              <w:rPr>
                <w:spacing w:val="-2"/>
                <w:sz w:val="20"/>
              </w:rPr>
              <w:t>Interview</w:t>
            </w:r>
          </w:p>
        </w:tc>
      </w:tr>
      <w:tr w:rsidR="00401CD9" w14:paraId="0436BB45" w14:textId="77777777">
        <w:trPr>
          <w:trHeight w:val="461"/>
        </w:trPr>
        <w:tc>
          <w:tcPr>
            <w:tcW w:w="1353" w:type="dxa"/>
          </w:tcPr>
          <w:p w14:paraId="5084B1AC" w14:textId="77777777" w:rsidR="00401CD9" w:rsidRDefault="006C669B">
            <w:pPr>
              <w:pStyle w:val="TableParagraph"/>
              <w:spacing w:before="3"/>
              <w:ind w:left="13" w:right="4"/>
              <w:jc w:val="center"/>
              <w:rPr>
                <w:sz w:val="20"/>
              </w:rPr>
            </w:pPr>
            <w:r>
              <w:rPr>
                <w:spacing w:val="-4"/>
                <w:sz w:val="20"/>
              </w:rPr>
              <w:t>KII7</w:t>
            </w:r>
          </w:p>
        </w:tc>
        <w:tc>
          <w:tcPr>
            <w:tcW w:w="1125" w:type="dxa"/>
          </w:tcPr>
          <w:p w14:paraId="0DA1071A" w14:textId="77777777" w:rsidR="00401CD9" w:rsidRDefault="006C669B">
            <w:pPr>
              <w:pStyle w:val="TableParagraph"/>
              <w:spacing w:before="3"/>
              <w:ind w:left="5" w:right="3"/>
              <w:jc w:val="center"/>
              <w:rPr>
                <w:sz w:val="20"/>
              </w:rPr>
            </w:pPr>
            <w:r>
              <w:rPr>
                <w:spacing w:val="-5"/>
                <w:sz w:val="20"/>
              </w:rPr>
              <w:t>59</w:t>
            </w:r>
          </w:p>
        </w:tc>
        <w:tc>
          <w:tcPr>
            <w:tcW w:w="2925" w:type="dxa"/>
          </w:tcPr>
          <w:p w14:paraId="759A2E55" w14:textId="77777777" w:rsidR="00401CD9" w:rsidRDefault="006C669B">
            <w:pPr>
              <w:pStyle w:val="TableParagraph"/>
              <w:spacing w:before="3"/>
              <w:ind w:left="12"/>
              <w:jc w:val="center"/>
              <w:rPr>
                <w:sz w:val="20"/>
              </w:rPr>
            </w:pPr>
            <w:r>
              <w:rPr>
                <w:sz w:val="20"/>
              </w:rPr>
              <w:t>27</w:t>
            </w:r>
            <w:r>
              <w:rPr>
                <w:spacing w:val="-3"/>
                <w:sz w:val="20"/>
              </w:rPr>
              <w:t xml:space="preserve"> </w:t>
            </w:r>
            <w:r>
              <w:rPr>
                <w:spacing w:val="-2"/>
                <w:sz w:val="20"/>
              </w:rPr>
              <w:t>years</w:t>
            </w:r>
          </w:p>
        </w:tc>
        <w:tc>
          <w:tcPr>
            <w:tcW w:w="2786" w:type="dxa"/>
          </w:tcPr>
          <w:p w14:paraId="36F0746E" w14:textId="77777777" w:rsidR="00401CD9" w:rsidRDefault="006C669B">
            <w:pPr>
              <w:pStyle w:val="TableParagraph"/>
              <w:spacing w:line="228" w:lineRule="exact"/>
              <w:ind w:left="1107" w:hanging="661"/>
              <w:rPr>
                <w:sz w:val="20"/>
              </w:rPr>
            </w:pPr>
            <w:r>
              <w:rPr>
                <w:sz w:val="20"/>
              </w:rPr>
              <w:t>Island</w:t>
            </w:r>
            <w:r>
              <w:rPr>
                <w:spacing w:val="-11"/>
                <w:sz w:val="20"/>
              </w:rPr>
              <w:t xml:space="preserve"> </w:t>
            </w:r>
            <w:r>
              <w:rPr>
                <w:sz w:val="20"/>
              </w:rPr>
              <w:t>Garden</w:t>
            </w:r>
            <w:r>
              <w:rPr>
                <w:spacing w:val="-11"/>
                <w:sz w:val="20"/>
              </w:rPr>
              <w:t xml:space="preserve"> </w:t>
            </w:r>
            <w:r>
              <w:rPr>
                <w:sz w:val="20"/>
              </w:rPr>
              <w:t>City</w:t>
            </w:r>
            <w:r>
              <w:rPr>
                <w:spacing w:val="-11"/>
                <w:sz w:val="20"/>
              </w:rPr>
              <w:t xml:space="preserve"> </w:t>
            </w:r>
            <w:r>
              <w:rPr>
                <w:sz w:val="20"/>
              </w:rPr>
              <w:t xml:space="preserve">of </w:t>
            </w:r>
            <w:proofErr w:type="spellStart"/>
            <w:r>
              <w:rPr>
                <w:spacing w:val="-2"/>
                <w:sz w:val="20"/>
              </w:rPr>
              <w:t>Samal</w:t>
            </w:r>
            <w:proofErr w:type="spellEnd"/>
          </w:p>
        </w:tc>
        <w:tc>
          <w:tcPr>
            <w:tcW w:w="1702" w:type="dxa"/>
          </w:tcPr>
          <w:p w14:paraId="41AF7C0C" w14:textId="77777777" w:rsidR="00401CD9" w:rsidRDefault="006C669B">
            <w:pPr>
              <w:pStyle w:val="TableParagraph"/>
              <w:spacing w:before="3"/>
              <w:ind w:left="9"/>
              <w:jc w:val="center"/>
              <w:rPr>
                <w:sz w:val="20"/>
              </w:rPr>
            </w:pPr>
            <w:r>
              <w:rPr>
                <w:spacing w:val="-2"/>
                <w:sz w:val="20"/>
              </w:rPr>
              <w:t>Interview</w:t>
            </w:r>
          </w:p>
        </w:tc>
      </w:tr>
      <w:tr w:rsidR="00401CD9" w14:paraId="6B41B1EA" w14:textId="77777777">
        <w:trPr>
          <w:trHeight w:val="461"/>
        </w:trPr>
        <w:tc>
          <w:tcPr>
            <w:tcW w:w="1353" w:type="dxa"/>
          </w:tcPr>
          <w:p w14:paraId="42BAF08D" w14:textId="77777777" w:rsidR="00401CD9" w:rsidRDefault="006C669B">
            <w:pPr>
              <w:pStyle w:val="TableParagraph"/>
              <w:spacing w:before="3"/>
              <w:ind w:left="13" w:right="4"/>
              <w:jc w:val="center"/>
              <w:rPr>
                <w:sz w:val="20"/>
              </w:rPr>
            </w:pPr>
            <w:r>
              <w:rPr>
                <w:spacing w:val="-4"/>
                <w:sz w:val="20"/>
              </w:rPr>
              <w:t>KII8</w:t>
            </w:r>
          </w:p>
        </w:tc>
        <w:tc>
          <w:tcPr>
            <w:tcW w:w="1125" w:type="dxa"/>
          </w:tcPr>
          <w:p w14:paraId="18AB2AB1" w14:textId="77777777" w:rsidR="00401CD9" w:rsidRDefault="006C669B">
            <w:pPr>
              <w:pStyle w:val="TableParagraph"/>
              <w:spacing w:before="3"/>
              <w:ind w:left="5" w:right="3"/>
              <w:jc w:val="center"/>
              <w:rPr>
                <w:sz w:val="20"/>
              </w:rPr>
            </w:pPr>
            <w:r>
              <w:rPr>
                <w:spacing w:val="-5"/>
                <w:sz w:val="20"/>
              </w:rPr>
              <w:t>38</w:t>
            </w:r>
          </w:p>
        </w:tc>
        <w:tc>
          <w:tcPr>
            <w:tcW w:w="2925" w:type="dxa"/>
          </w:tcPr>
          <w:p w14:paraId="79917721" w14:textId="77777777" w:rsidR="00401CD9" w:rsidRDefault="006C669B">
            <w:pPr>
              <w:pStyle w:val="TableParagraph"/>
              <w:spacing w:before="3"/>
              <w:ind w:left="12"/>
              <w:jc w:val="center"/>
              <w:rPr>
                <w:sz w:val="20"/>
              </w:rPr>
            </w:pPr>
            <w:r>
              <w:rPr>
                <w:sz w:val="20"/>
              </w:rPr>
              <w:t>13</w:t>
            </w:r>
            <w:r>
              <w:rPr>
                <w:spacing w:val="-3"/>
                <w:sz w:val="20"/>
              </w:rPr>
              <w:t xml:space="preserve"> </w:t>
            </w:r>
            <w:r>
              <w:rPr>
                <w:spacing w:val="-2"/>
                <w:sz w:val="20"/>
              </w:rPr>
              <w:t>years</w:t>
            </w:r>
          </w:p>
        </w:tc>
        <w:tc>
          <w:tcPr>
            <w:tcW w:w="2786" w:type="dxa"/>
          </w:tcPr>
          <w:p w14:paraId="5C941AFB" w14:textId="77777777" w:rsidR="00401CD9" w:rsidRDefault="006C669B">
            <w:pPr>
              <w:pStyle w:val="TableParagraph"/>
              <w:spacing w:line="228" w:lineRule="exact"/>
              <w:ind w:left="1107" w:hanging="661"/>
              <w:rPr>
                <w:sz w:val="20"/>
              </w:rPr>
            </w:pPr>
            <w:r>
              <w:rPr>
                <w:sz w:val="20"/>
              </w:rPr>
              <w:t>Island</w:t>
            </w:r>
            <w:r>
              <w:rPr>
                <w:spacing w:val="-11"/>
                <w:sz w:val="20"/>
              </w:rPr>
              <w:t xml:space="preserve"> </w:t>
            </w:r>
            <w:r>
              <w:rPr>
                <w:sz w:val="20"/>
              </w:rPr>
              <w:t>Garden</w:t>
            </w:r>
            <w:r>
              <w:rPr>
                <w:spacing w:val="-11"/>
                <w:sz w:val="20"/>
              </w:rPr>
              <w:t xml:space="preserve"> </w:t>
            </w:r>
            <w:r>
              <w:rPr>
                <w:sz w:val="20"/>
              </w:rPr>
              <w:t>City</w:t>
            </w:r>
            <w:r>
              <w:rPr>
                <w:spacing w:val="-11"/>
                <w:sz w:val="20"/>
              </w:rPr>
              <w:t xml:space="preserve"> </w:t>
            </w:r>
            <w:r>
              <w:rPr>
                <w:sz w:val="20"/>
              </w:rPr>
              <w:t xml:space="preserve">of </w:t>
            </w:r>
            <w:proofErr w:type="spellStart"/>
            <w:r>
              <w:rPr>
                <w:spacing w:val="-2"/>
                <w:sz w:val="20"/>
              </w:rPr>
              <w:t>Samal</w:t>
            </w:r>
            <w:proofErr w:type="spellEnd"/>
          </w:p>
        </w:tc>
        <w:tc>
          <w:tcPr>
            <w:tcW w:w="1702" w:type="dxa"/>
          </w:tcPr>
          <w:p w14:paraId="38DC01E6" w14:textId="77777777" w:rsidR="00401CD9" w:rsidRDefault="006C669B">
            <w:pPr>
              <w:pStyle w:val="TableParagraph"/>
              <w:spacing w:before="3"/>
              <w:ind w:left="9"/>
              <w:jc w:val="center"/>
              <w:rPr>
                <w:sz w:val="20"/>
              </w:rPr>
            </w:pPr>
            <w:r>
              <w:rPr>
                <w:spacing w:val="-2"/>
                <w:sz w:val="20"/>
              </w:rPr>
              <w:t>Interview</w:t>
            </w:r>
          </w:p>
        </w:tc>
      </w:tr>
      <w:tr w:rsidR="00401CD9" w14:paraId="38D83EBD" w14:textId="77777777">
        <w:trPr>
          <w:trHeight w:val="460"/>
        </w:trPr>
        <w:tc>
          <w:tcPr>
            <w:tcW w:w="1353" w:type="dxa"/>
          </w:tcPr>
          <w:p w14:paraId="52534449" w14:textId="77777777" w:rsidR="00401CD9" w:rsidRDefault="006C669B">
            <w:pPr>
              <w:pStyle w:val="TableParagraph"/>
              <w:spacing w:line="229" w:lineRule="exact"/>
              <w:ind w:left="13" w:right="4"/>
              <w:jc w:val="center"/>
              <w:rPr>
                <w:sz w:val="20"/>
              </w:rPr>
            </w:pPr>
            <w:r>
              <w:rPr>
                <w:spacing w:val="-4"/>
                <w:sz w:val="20"/>
              </w:rPr>
              <w:t>KII9</w:t>
            </w:r>
          </w:p>
        </w:tc>
        <w:tc>
          <w:tcPr>
            <w:tcW w:w="1125" w:type="dxa"/>
          </w:tcPr>
          <w:p w14:paraId="5F6F7C1C" w14:textId="77777777" w:rsidR="00401CD9" w:rsidRDefault="006C669B">
            <w:pPr>
              <w:pStyle w:val="TableParagraph"/>
              <w:spacing w:line="229" w:lineRule="exact"/>
              <w:ind w:left="5" w:right="3"/>
              <w:jc w:val="center"/>
              <w:rPr>
                <w:sz w:val="20"/>
              </w:rPr>
            </w:pPr>
            <w:r>
              <w:rPr>
                <w:spacing w:val="-5"/>
                <w:sz w:val="20"/>
              </w:rPr>
              <w:t>52</w:t>
            </w:r>
          </w:p>
        </w:tc>
        <w:tc>
          <w:tcPr>
            <w:tcW w:w="2925" w:type="dxa"/>
          </w:tcPr>
          <w:p w14:paraId="52F924F9" w14:textId="77777777" w:rsidR="00401CD9" w:rsidRDefault="006C669B">
            <w:pPr>
              <w:pStyle w:val="TableParagraph"/>
              <w:spacing w:line="229" w:lineRule="exact"/>
              <w:ind w:left="12"/>
              <w:jc w:val="center"/>
              <w:rPr>
                <w:sz w:val="20"/>
              </w:rPr>
            </w:pPr>
            <w:r>
              <w:rPr>
                <w:sz w:val="20"/>
              </w:rPr>
              <w:t>26</w:t>
            </w:r>
            <w:r>
              <w:rPr>
                <w:spacing w:val="-3"/>
                <w:sz w:val="20"/>
              </w:rPr>
              <w:t xml:space="preserve"> </w:t>
            </w:r>
            <w:r>
              <w:rPr>
                <w:spacing w:val="-2"/>
                <w:sz w:val="20"/>
              </w:rPr>
              <w:t>years</w:t>
            </w:r>
          </w:p>
        </w:tc>
        <w:tc>
          <w:tcPr>
            <w:tcW w:w="2786" w:type="dxa"/>
          </w:tcPr>
          <w:p w14:paraId="3B0C4664" w14:textId="77777777" w:rsidR="00401CD9" w:rsidRDefault="006C669B">
            <w:pPr>
              <w:pStyle w:val="TableParagraph"/>
              <w:spacing w:line="232" w:lineRule="exact"/>
              <w:ind w:left="1107" w:hanging="661"/>
              <w:rPr>
                <w:sz w:val="20"/>
              </w:rPr>
            </w:pPr>
            <w:r>
              <w:rPr>
                <w:sz w:val="20"/>
              </w:rPr>
              <w:t>Island</w:t>
            </w:r>
            <w:r>
              <w:rPr>
                <w:spacing w:val="-11"/>
                <w:sz w:val="20"/>
              </w:rPr>
              <w:t xml:space="preserve"> </w:t>
            </w:r>
            <w:r>
              <w:rPr>
                <w:sz w:val="20"/>
              </w:rPr>
              <w:t>Garden</w:t>
            </w:r>
            <w:r>
              <w:rPr>
                <w:spacing w:val="-11"/>
                <w:sz w:val="20"/>
              </w:rPr>
              <w:t xml:space="preserve"> </w:t>
            </w:r>
            <w:r>
              <w:rPr>
                <w:sz w:val="20"/>
              </w:rPr>
              <w:t>City</w:t>
            </w:r>
            <w:r>
              <w:rPr>
                <w:spacing w:val="-11"/>
                <w:sz w:val="20"/>
              </w:rPr>
              <w:t xml:space="preserve"> </w:t>
            </w:r>
            <w:r>
              <w:rPr>
                <w:sz w:val="20"/>
              </w:rPr>
              <w:t xml:space="preserve">of </w:t>
            </w:r>
            <w:proofErr w:type="spellStart"/>
            <w:r>
              <w:rPr>
                <w:spacing w:val="-2"/>
                <w:sz w:val="20"/>
              </w:rPr>
              <w:t>Samal</w:t>
            </w:r>
            <w:proofErr w:type="spellEnd"/>
          </w:p>
        </w:tc>
        <w:tc>
          <w:tcPr>
            <w:tcW w:w="1702" w:type="dxa"/>
          </w:tcPr>
          <w:p w14:paraId="60F52D50" w14:textId="77777777" w:rsidR="00401CD9" w:rsidRDefault="006C669B">
            <w:pPr>
              <w:pStyle w:val="TableParagraph"/>
              <w:spacing w:line="229" w:lineRule="exact"/>
              <w:ind w:left="9"/>
              <w:jc w:val="center"/>
              <w:rPr>
                <w:sz w:val="20"/>
              </w:rPr>
            </w:pPr>
            <w:r>
              <w:rPr>
                <w:spacing w:val="-2"/>
                <w:sz w:val="20"/>
              </w:rPr>
              <w:t>Interview</w:t>
            </w:r>
          </w:p>
        </w:tc>
      </w:tr>
    </w:tbl>
    <w:p w14:paraId="5AEBA8FB" w14:textId="77777777" w:rsidR="00401CD9" w:rsidRDefault="00401CD9">
      <w:pPr>
        <w:pStyle w:val="TableParagraph"/>
        <w:spacing w:line="229" w:lineRule="exact"/>
        <w:jc w:val="center"/>
        <w:rPr>
          <w:sz w:val="20"/>
        </w:rPr>
        <w:sectPr w:rsidR="00401CD9">
          <w:pgSz w:w="12240" w:h="15840"/>
          <w:pgMar w:top="1400" w:right="360" w:bottom="280" w:left="1440" w:header="729" w:footer="0" w:gutter="0"/>
          <w:cols w:space="720"/>
        </w:sectPr>
      </w:pPr>
    </w:p>
    <w:p w14:paraId="1DBE9A99" w14:textId="77777777" w:rsidR="00401CD9" w:rsidRDefault="00401CD9">
      <w:pPr>
        <w:pStyle w:val="BodyText"/>
        <w:spacing w:before="37"/>
        <w:rPr>
          <w:rFonts w:ascii="Arial"/>
          <w:i/>
        </w:rPr>
      </w:pPr>
    </w:p>
    <w:p w14:paraId="343DAB43" w14:textId="77777777" w:rsidR="00401CD9" w:rsidRDefault="006C669B">
      <w:pPr>
        <w:ind w:left="288"/>
        <w:rPr>
          <w:rFonts w:ascii="Arial"/>
          <w:i/>
          <w:sz w:val="24"/>
        </w:rPr>
      </w:pPr>
      <w:r>
        <w:rPr>
          <w:rFonts w:ascii="Arial"/>
          <w:i/>
          <w:sz w:val="24"/>
        </w:rPr>
        <w:t>Categorization</w:t>
      </w:r>
      <w:r>
        <w:rPr>
          <w:rFonts w:ascii="Arial"/>
          <w:i/>
          <w:spacing w:val="-8"/>
          <w:sz w:val="24"/>
        </w:rPr>
        <w:t xml:space="preserve"> </w:t>
      </w:r>
      <w:r>
        <w:rPr>
          <w:rFonts w:ascii="Arial"/>
          <w:i/>
          <w:sz w:val="24"/>
        </w:rPr>
        <w:t>of</w:t>
      </w:r>
      <w:r>
        <w:rPr>
          <w:rFonts w:ascii="Arial"/>
          <w:i/>
          <w:spacing w:val="-5"/>
          <w:sz w:val="24"/>
        </w:rPr>
        <w:t xml:space="preserve"> </w:t>
      </w:r>
      <w:r>
        <w:rPr>
          <w:rFonts w:ascii="Arial"/>
          <w:i/>
          <w:spacing w:val="-4"/>
          <w:sz w:val="24"/>
        </w:rPr>
        <w:t>Data</w:t>
      </w:r>
    </w:p>
    <w:p w14:paraId="3CDFEE59" w14:textId="77777777" w:rsidR="00401CD9" w:rsidRDefault="00401CD9">
      <w:pPr>
        <w:pStyle w:val="BodyText"/>
        <w:spacing w:before="60"/>
        <w:rPr>
          <w:rFonts w:ascii="Arial"/>
          <w:i/>
        </w:rPr>
      </w:pPr>
    </w:p>
    <w:p w14:paraId="75C7B155" w14:textId="77777777" w:rsidR="00401CD9" w:rsidRDefault="006C669B">
      <w:pPr>
        <w:pStyle w:val="BodyText"/>
        <w:spacing w:line="360" w:lineRule="auto"/>
        <w:ind w:left="288" w:right="1082" w:firstLine="720"/>
        <w:jc w:val="both"/>
      </w:pPr>
      <w:r>
        <w:t>The Researchers typed up and carefully reviewed the recorded facts after the key informant interviews (KIIs) to</w:t>
      </w:r>
      <w:r>
        <w:rPr>
          <w:spacing w:val="-1"/>
        </w:rPr>
        <w:t xml:space="preserve"> </w:t>
      </w:r>
      <w:r>
        <w:t>ensure</w:t>
      </w:r>
      <w:r>
        <w:rPr>
          <w:spacing w:val="-1"/>
        </w:rPr>
        <w:t xml:space="preserve"> </w:t>
      </w:r>
      <w:r>
        <w:t>familiarity with</w:t>
      </w:r>
      <w:r>
        <w:rPr>
          <w:spacing w:val="-1"/>
        </w:rPr>
        <w:t xml:space="preserve"> </w:t>
      </w:r>
      <w:r>
        <w:t>them. This initial stage aligns with Braun and Clarke (2006) advice to get to know the data first. The Researchers wrote</w:t>
      </w:r>
      <w:r>
        <w:t xml:space="preserve"> down the essential themes and important thoughts for each transcript. The researchers reviewed the transcribed data, which the informants repeated again and again, to gain a thorough picture of their stories and prepare for further analysis. The second</w:t>
      </w:r>
      <w:r>
        <w:rPr>
          <w:spacing w:val="-2"/>
        </w:rPr>
        <w:t xml:space="preserve"> </w:t>
      </w:r>
      <w:r>
        <w:t>st</w:t>
      </w:r>
      <w:r>
        <w:t>ep</w:t>
      </w:r>
      <w:r>
        <w:rPr>
          <w:spacing w:val="-2"/>
        </w:rPr>
        <w:t xml:space="preserve"> </w:t>
      </w:r>
      <w:r>
        <w:t>is to</w:t>
      </w:r>
      <w:r>
        <w:rPr>
          <w:spacing w:val="-2"/>
        </w:rPr>
        <w:t xml:space="preserve"> </w:t>
      </w:r>
      <w:r>
        <w:t>write</w:t>
      </w:r>
      <w:r>
        <w:rPr>
          <w:spacing w:val="-2"/>
        </w:rPr>
        <w:t xml:space="preserve"> </w:t>
      </w:r>
      <w:r>
        <w:t>the</w:t>
      </w:r>
      <w:r>
        <w:rPr>
          <w:spacing w:val="-2"/>
        </w:rPr>
        <w:t xml:space="preserve"> </w:t>
      </w:r>
      <w:r>
        <w:t>first code. In</w:t>
      </w:r>
      <w:r>
        <w:rPr>
          <w:spacing w:val="-2"/>
        </w:rPr>
        <w:t xml:space="preserve"> </w:t>
      </w:r>
      <w:r>
        <w:t>this stage, the</w:t>
      </w:r>
      <w:r>
        <w:rPr>
          <w:spacing w:val="-2"/>
        </w:rPr>
        <w:t xml:space="preserve"> </w:t>
      </w:r>
      <w:r>
        <w:t>researchers carefully identified interesting</w:t>
      </w:r>
      <w:r>
        <w:rPr>
          <w:spacing w:val="-17"/>
        </w:rPr>
        <w:t xml:space="preserve"> </w:t>
      </w:r>
      <w:r>
        <w:t>traits</w:t>
      </w:r>
      <w:r>
        <w:rPr>
          <w:spacing w:val="-17"/>
        </w:rPr>
        <w:t xml:space="preserve"> </w:t>
      </w:r>
      <w:r>
        <w:t>and</w:t>
      </w:r>
      <w:r>
        <w:rPr>
          <w:spacing w:val="-16"/>
        </w:rPr>
        <w:t xml:space="preserve"> </w:t>
      </w:r>
      <w:r>
        <w:t>patterns</w:t>
      </w:r>
      <w:r>
        <w:rPr>
          <w:spacing w:val="-17"/>
        </w:rPr>
        <w:t xml:space="preserve"> </w:t>
      </w:r>
      <w:r>
        <w:t>that</w:t>
      </w:r>
      <w:r>
        <w:rPr>
          <w:spacing w:val="-17"/>
        </w:rPr>
        <w:t xml:space="preserve"> </w:t>
      </w:r>
      <w:r>
        <w:t>occurred</w:t>
      </w:r>
      <w:r>
        <w:rPr>
          <w:spacing w:val="-17"/>
        </w:rPr>
        <w:t xml:space="preserve"> </w:t>
      </w:r>
      <w:r>
        <w:t>multiple</w:t>
      </w:r>
      <w:r>
        <w:rPr>
          <w:spacing w:val="-16"/>
        </w:rPr>
        <w:t xml:space="preserve"> </w:t>
      </w:r>
      <w:r>
        <w:t>times</w:t>
      </w:r>
      <w:r>
        <w:rPr>
          <w:spacing w:val="-17"/>
        </w:rPr>
        <w:t xml:space="preserve"> </w:t>
      </w:r>
      <w:r>
        <w:t>in</w:t>
      </w:r>
      <w:r>
        <w:rPr>
          <w:spacing w:val="-17"/>
        </w:rPr>
        <w:t xml:space="preserve"> </w:t>
      </w:r>
      <w:r>
        <w:t>the</w:t>
      </w:r>
      <w:r>
        <w:rPr>
          <w:spacing w:val="-16"/>
        </w:rPr>
        <w:t xml:space="preserve"> </w:t>
      </w:r>
      <w:r>
        <w:t>data.</w:t>
      </w:r>
      <w:r>
        <w:rPr>
          <w:spacing w:val="-16"/>
        </w:rPr>
        <w:t xml:space="preserve"> </w:t>
      </w:r>
      <w:r>
        <w:t>They</w:t>
      </w:r>
      <w:r>
        <w:rPr>
          <w:spacing w:val="-16"/>
        </w:rPr>
        <w:t xml:space="preserve"> </w:t>
      </w:r>
      <w:r>
        <w:t>jotted</w:t>
      </w:r>
      <w:r>
        <w:rPr>
          <w:spacing w:val="-17"/>
        </w:rPr>
        <w:t xml:space="preserve"> </w:t>
      </w:r>
      <w:r>
        <w:t>down brief phrases or keywords to summarize some of the city health workers ideas and classified the information to make the study easier to understand.</w:t>
      </w:r>
    </w:p>
    <w:p w14:paraId="08EB0464" w14:textId="77777777" w:rsidR="00401CD9" w:rsidRDefault="006C669B">
      <w:pPr>
        <w:pStyle w:val="BodyText"/>
        <w:spacing w:before="202" w:line="360" w:lineRule="auto"/>
        <w:ind w:left="288" w:right="1077" w:firstLine="720"/>
        <w:jc w:val="both"/>
      </w:pPr>
      <w:r>
        <w:t>The next stage is to look for common themes in the data. The researchers grouped similar codes to ident</w:t>
      </w:r>
      <w:r>
        <w:t>ify prospective themes. Then they combed over all the data</w:t>
      </w:r>
      <w:r>
        <w:rPr>
          <w:spacing w:val="-9"/>
        </w:rPr>
        <w:t xml:space="preserve"> </w:t>
      </w:r>
      <w:r>
        <w:t>again</w:t>
      </w:r>
      <w:r>
        <w:rPr>
          <w:spacing w:val="-9"/>
        </w:rPr>
        <w:t xml:space="preserve"> </w:t>
      </w:r>
      <w:r>
        <w:t>to</w:t>
      </w:r>
      <w:r>
        <w:rPr>
          <w:spacing w:val="-9"/>
        </w:rPr>
        <w:t xml:space="preserve"> </w:t>
      </w:r>
      <w:r>
        <w:t>improve</w:t>
      </w:r>
      <w:r>
        <w:rPr>
          <w:spacing w:val="-9"/>
        </w:rPr>
        <w:t xml:space="preserve"> </w:t>
      </w:r>
      <w:r>
        <w:t>it.</w:t>
      </w:r>
      <w:r>
        <w:rPr>
          <w:spacing w:val="-6"/>
        </w:rPr>
        <w:t xml:space="preserve"> </w:t>
      </w:r>
      <w:r>
        <w:t>This</w:t>
      </w:r>
      <w:r>
        <w:rPr>
          <w:spacing w:val="-5"/>
        </w:rPr>
        <w:t xml:space="preserve"> </w:t>
      </w:r>
      <w:r>
        <w:t>process</w:t>
      </w:r>
      <w:r>
        <w:rPr>
          <w:spacing w:val="-7"/>
        </w:rPr>
        <w:t xml:space="preserve"> </w:t>
      </w:r>
      <w:r>
        <w:t>involved</w:t>
      </w:r>
      <w:r>
        <w:rPr>
          <w:spacing w:val="-9"/>
        </w:rPr>
        <w:t xml:space="preserve"> </w:t>
      </w:r>
      <w:r>
        <w:t>reading</w:t>
      </w:r>
      <w:r>
        <w:rPr>
          <w:spacing w:val="-9"/>
        </w:rPr>
        <w:t xml:space="preserve"> </w:t>
      </w:r>
      <w:r>
        <w:t>the</w:t>
      </w:r>
      <w:r>
        <w:rPr>
          <w:spacing w:val="-9"/>
        </w:rPr>
        <w:t xml:space="preserve"> </w:t>
      </w:r>
      <w:r>
        <w:t>categories</w:t>
      </w:r>
      <w:r>
        <w:rPr>
          <w:spacing w:val="-7"/>
        </w:rPr>
        <w:t xml:space="preserve"> </w:t>
      </w:r>
      <w:r>
        <w:t>several</w:t>
      </w:r>
      <w:r>
        <w:rPr>
          <w:spacing w:val="-5"/>
        </w:rPr>
        <w:t xml:space="preserve"> </w:t>
      </w:r>
      <w:r>
        <w:t>times</w:t>
      </w:r>
      <w:r>
        <w:rPr>
          <w:spacing w:val="-7"/>
        </w:rPr>
        <w:t xml:space="preserve"> </w:t>
      </w:r>
      <w:r>
        <w:t>to ensure</w:t>
      </w:r>
      <w:r>
        <w:rPr>
          <w:spacing w:val="-8"/>
        </w:rPr>
        <w:t xml:space="preserve"> </w:t>
      </w:r>
      <w:r>
        <w:t>they</w:t>
      </w:r>
      <w:r>
        <w:rPr>
          <w:spacing w:val="-6"/>
        </w:rPr>
        <w:t xml:space="preserve"> </w:t>
      </w:r>
      <w:r>
        <w:t>accurately</w:t>
      </w:r>
      <w:r>
        <w:rPr>
          <w:spacing w:val="-6"/>
        </w:rPr>
        <w:t xml:space="preserve"> </w:t>
      </w:r>
      <w:r>
        <w:t>reflected</w:t>
      </w:r>
      <w:r>
        <w:rPr>
          <w:spacing w:val="-8"/>
        </w:rPr>
        <w:t xml:space="preserve"> </w:t>
      </w:r>
      <w:r>
        <w:t>the</w:t>
      </w:r>
      <w:r>
        <w:rPr>
          <w:spacing w:val="-8"/>
        </w:rPr>
        <w:t xml:space="preserve"> </w:t>
      </w:r>
      <w:r>
        <w:t>ideas</w:t>
      </w:r>
      <w:r>
        <w:rPr>
          <w:spacing w:val="-6"/>
        </w:rPr>
        <w:t xml:space="preserve"> </w:t>
      </w:r>
      <w:r>
        <w:t>behind</w:t>
      </w:r>
      <w:r>
        <w:rPr>
          <w:spacing w:val="-8"/>
        </w:rPr>
        <w:t xml:space="preserve"> </w:t>
      </w:r>
      <w:r>
        <w:t>them.</w:t>
      </w:r>
      <w:r>
        <w:rPr>
          <w:spacing w:val="-5"/>
        </w:rPr>
        <w:t xml:space="preserve"> </w:t>
      </w:r>
      <w:r>
        <w:t>The</w:t>
      </w:r>
      <w:r>
        <w:rPr>
          <w:spacing w:val="-8"/>
        </w:rPr>
        <w:t xml:space="preserve"> </w:t>
      </w:r>
      <w:r>
        <w:t>fourth</w:t>
      </w:r>
      <w:r>
        <w:rPr>
          <w:spacing w:val="-8"/>
        </w:rPr>
        <w:t xml:space="preserve"> </w:t>
      </w:r>
      <w:r>
        <w:t>step</w:t>
      </w:r>
      <w:r>
        <w:rPr>
          <w:spacing w:val="-8"/>
        </w:rPr>
        <w:t xml:space="preserve"> </w:t>
      </w:r>
      <w:r>
        <w:t>is</w:t>
      </w:r>
      <w:r>
        <w:rPr>
          <w:spacing w:val="-6"/>
        </w:rPr>
        <w:t xml:space="preserve"> </w:t>
      </w:r>
      <w:r>
        <w:t>to</w:t>
      </w:r>
      <w:r>
        <w:rPr>
          <w:spacing w:val="-8"/>
        </w:rPr>
        <w:t xml:space="preserve"> </w:t>
      </w:r>
      <w:r>
        <w:t>look</w:t>
      </w:r>
      <w:r>
        <w:rPr>
          <w:spacing w:val="-6"/>
        </w:rPr>
        <w:t xml:space="preserve"> </w:t>
      </w:r>
      <w:r>
        <w:t>over the themes. This procedure</w:t>
      </w:r>
      <w:r>
        <w:t xml:space="preserve"> consists of checking whether each theme makes sense with the coded data extracts and whether they fit with the whole dataset.</w:t>
      </w:r>
    </w:p>
    <w:p w14:paraId="3B142334" w14:textId="77777777" w:rsidR="00401CD9" w:rsidRDefault="006C669B">
      <w:pPr>
        <w:pStyle w:val="BodyText"/>
        <w:spacing w:before="201" w:line="360" w:lineRule="auto"/>
        <w:ind w:left="288" w:right="1076" w:firstLine="720"/>
        <w:jc w:val="both"/>
      </w:pPr>
      <w:r>
        <w:t>Finally,</w:t>
      </w:r>
      <w:r>
        <w:rPr>
          <w:spacing w:val="-10"/>
        </w:rPr>
        <w:t xml:space="preserve"> </w:t>
      </w:r>
      <w:r>
        <w:t>during</w:t>
      </w:r>
      <w:r>
        <w:rPr>
          <w:spacing w:val="-13"/>
        </w:rPr>
        <w:t xml:space="preserve"> </w:t>
      </w:r>
      <w:r>
        <w:t>the</w:t>
      </w:r>
      <w:r>
        <w:rPr>
          <w:spacing w:val="-13"/>
        </w:rPr>
        <w:t xml:space="preserve"> </w:t>
      </w:r>
      <w:r>
        <w:t>report</w:t>
      </w:r>
      <w:r>
        <w:rPr>
          <w:spacing w:val="-10"/>
        </w:rPr>
        <w:t xml:space="preserve"> </w:t>
      </w:r>
      <w:r>
        <w:t>writing</w:t>
      </w:r>
      <w:r>
        <w:rPr>
          <w:spacing w:val="-13"/>
        </w:rPr>
        <w:t xml:space="preserve"> </w:t>
      </w:r>
      <w:r>
        <w:t>phase,</w:t>
      </w:r>
      <w:r>
        <w:rPr>
          <w:spacing w:val="-10"/>
        </w:rPr>
        <w:t xml:space="preserve"> </w:t>
      </w:r>
      <w:r>
        <w:t>examples</w:t>
      </w:r>
      <w:r>
        <w:rPr>
          <w:spacing w:val="-11"/>
        </w:rPr>
        <w:t xml:space="preserve"> </w:t>
      </w:r>
      <w:r>
        <w:t>were</w:t>
      </w:r>
      <w:r>
        <w:rPr>
          <w:spacing w:val="-13"/>
        </w:rPr>
        <w:t xml:space="preserve"> </w:t>
      </w:r>
      <w:r>
        <w:t>selected</w:t>
      </w:r>
      <w:r>
        <w:rPr>
          <w:spacing w:val="-13"/>
        </w:rPr>
        <w:t xml:space="preserve"> </w:t>
      </w:r>
      <w:r>
        <w:t>to</w:t>
      </w:r>
      <w:r>
        <w:rPr>
          <w:spacing w:val="-13"/>
        </w:rPr>
        <w:t xml:space="preserve"> </w:t>
      </w:r>
      <w:r>
        <w:t>illustrate</w:t>
      </w:r>
      <w:r>
        <w:rPr>
          <w:spacing w:val="-13"/>
        </w:rPr>
        <w:t xml:space="preserve"> </w:t>
      </w:r>
      <w:r>
        <w:t>key themes,</w:t>
      </w:r>
      <w:r>
        <w:rPr>
          <w:spacing w:val="-5"/>
        </w:rPr>
        <w:t xml:space="preserve"> </w:t>
      </w:r>
      <w:r>
        <w:t>and</w:t>
      </w:r>
      <w:r>
        <w:rPr>
          <w:spacing w:val="-8"/>
        </w:rPr>
        <w:t xml:space="preserve"> </w:t>
      </w:r>
      <w:r>
        <w:t>a</w:t>
      </w:r>
      <w:r>
        <w:rPr>
          <w:spacing w:val="-8"/>
        </w:rPr>
        <w:t xml:space="preserve"> </w:t>
      </w:r>
      <w:r>
        <w:t>final</w:t>
      </w:r>
      <w:r>
        <w:rPr>
          <w:spacing w:val="-7"/>
        </w:rPr>
        <w:t xml:space="preserve"> </w:t>
      </w:r>
      <w:r>
        <w:t>analysis</w:t>
      </w:r>
      <w:r>
        <w:rPr>
          <w:spacing w:val="-6"/>
        </w:rPr>
        <w:t xml:space="preserve"> </w:t>
      </w:r>
      <w:r>
        <w:t>was</w:t>
      </w:r>
      <w:r>
        <w:rPr>
          <w:spacing w:val="-6"/>
        </w:rPr>
        <w:t xml:space="preserve"> </w:t>
      </w:r>
      <w:r>
        <w:t>conducted</w:t>
      </w:r>
      <w:r>
        <w:rPr>
          <w:spacing w:val="-8"/>
        </w:rPr>
        <w:t xml:space="preserve"> </w:t>
      </w:r>
      <w:r>
        <w:t>to</w:t>
      </w:r>
      <w:r>
        <w:rPr>
          <w:spacing w:val="-8"/>
        </w:rPr>
        <w:t xml:space="preserve"> </w:t>
      </w:r>
      <w:r>
        <w:t>confirm</w:t>
      </w:r>
      <w:r>
        <w:rPr>
          <w:spacing w:val="-6"/>
        </w:rPr>
        <w:t xml:space="preserve"> </w:t>
      </w:r>
      <w:r>
        <w:t>that</w:t>
      </w:r>
      <w:r>
        <w:rPr>
          <w:spacing w:val="-5"/>
        </w:rPr>
        <w:t xml:space="preserve"> </w:t>
      </w:r>
      <w:r>
        <w:t>the</w:t>
      </w:r>
      <w:r>
        <w:rPr>
          <w:spacing w:val="-8"/>
        </w:rPr>
        <w:t xml:space="preserve"> </w:t>
      </w:r>
      <w:r>
        <w:t>results</w:t>
      </w:r>
      <w:r>
        <w:rPr>
          <w:spacing w:val="-6"/>
        </w:rPr>
        <w:t xml:space="preserve"> </w:t>
      </w:r>
      <w:r>
        <w:t>aligned</w:t>
      </w:r>
      <w:r>
        <w:rPr>
          <w:spacing w:val="-8"/>
        </w:rPr>
        <w:t xml:space="preserve"> </w:t>
      </w:r>
      <w:r>
        <w:t>with</w:t>
      </w:r>
      <w:r>
        <w:rPr>
          <w:spacing w:val="-8"/>
        </w:rPr>
        <w:t xml:space="preserve"> </w:t>
      </w:r>
      <w:r>
        <w:t xml:space="preserve">the research question and the existing literature. In this stage, a report was written that used both words and pictures to show how themes and codes were related. The systematic approach ensured that the </w:t>
      </w:r>
      <w:r>
        <w:t xml:space="preserve">cities health workers were thoroughly and meaningfully studied, with a focus on their roles in managing a budget to implement the reproductive health law (Guest, </w:t>
      </w:r>
      <w:proofErr w:type="spellStart"/>
      <w:r>
        <w:t>Namey</w:t>
      </w:r>
      <w:proofErr w:type="spellEnd"/>
      <w:r>
        <w:t>, &amp; Chen, 2020).</w:t>
      </w:r>
    </w:p>
    <w:p w14:paraId="0E97688C" w14:textId="77777777" w:rsidR="00401CD9" w:rsidRDefault="006C669B">
      <w:pPr>
        <w:pStyle w:val="Heading3"/>
        <w:spacing w:before="243"/>
      </w:pPr>
      <w:r>
        <w:t>Fiscal</w:t>
      </w:r>
      <w:r>
        <w:rPr>
          <w:spacing w:val="-3"/>
        </w:rPr>
        <w:t xml:space="preserve"> </w:t>
      </w:r>
      <w:r>
        <w:t>Challenges</w:t>
      </w:r>
      <w:r>
        <w:rPr>
          <w:spacing w:val="-4"/>
        </w:rPr>
        <w:t xml:space="preserve"> </w:t>
      </w:r>
      <w:r>
        <w:t>in</w:t>
      </w:r>
      <w:r>
        <w:rPr>
          <w:spacing w:val="-6"/>
        </w:rPr>
        <w:t xml:space="preserve"> </w:t>
      </w:r>
      <w:r>
        <w:t>Implementing</w:t>
      </w:r>
      <w:r>
        <w:rPr>
          <w:spacing w:val="-6"/>
        </w:rPr>
        <w:t xml:space="preserve"> </w:t>
      </w:r>
      <w:r>
        <w:t>the</w:t>
      </w:r>
      <w:r>
        <w:rPr>
          <w:spacing w:val="-5"/>
        </w:rPr>
        <w:t xml:space="preserve"> </w:t>
      </w:r>
      <w:r>
        <w:t>Reproductive</w:t>
      </w:r>
      <w:r>
        <w:rPr>
          <w:spacing w:val="-5"/>
        </w:rPr>
        <w:t xml:space="preserve"> </w:t>
      </w:r>
      <w:r>
        <w:t>Health</w:t>
      </w:r>
      <w:r>
        <w:rPr>
          <w:spacing w:val="-2"/>
        </w:rPr>
        <w:t xml:space="preserve"> </w:t>
      </w:r>
      <w:r>
        <w:rPr>
          <w:spacing w:val="-5"/>
        </w:rPr>
        <w:t>Law</w:t>
      </w:r>
    </w:p>
    <w:p w14:paraId="6192707D" w14:textId="77777777" w:rsidR="00401CD9" w:rsidRDefault="006C669B">
      <w:pPr>
        <w:pStyle w:val="BodyText"/>
        <w:spacing w:before="136" w:line="360" w:lineRule="auto"/>
        <w:ind w:left="288" w:right="1079" w:firstLine="720"/>
        <w:jc w:val="both"/>
      </w:pPr>
      <w:r>
        <w:t>The city o</w:t>
      </w:r>
      <w:r>
        <w:t>f Davao del Norte has faced ongoing financial challenges in implementing</w:t>
      </w:r>
      <w:r>
        <w:rPr>
          <w:spacing w:val="-7"/>
        </w:rPr>
        <w:t xml:space="preserve"> </w:t>
      </w:r>
      <w:r>
        <w:t>the</w:t>
      </w:r>
      <w:r>
        <w:rPr>
          <w:spacing w:val="-7"/>
        </w:rPr>
        <w:t xml:space="preserve"> </w:t>
      </w:r>
      <w:r>
        <w:t>Reproductive</w:t>
      </w:r>
      <w:r>
        <w:rPr>
          <w:spacing w:val="-7"/>
        </w:rPr>
        <w:t xml:space="preserve"> </w:t>
      </w:r>
      <w:r>
        <w:t>Health</w:t>
      </w:r>
      <w:r>
        <w:rPr>
          <w:spacing w:val="-3"/>
        </w:rPr>
        <w:t xml:space="preserve"> </w:t>
      </w:r>
      <w:r>
        <w:t>(RH)</w:t>
      </w:r>
      <w:r>
        <w:rPr>
          <w:spacing w:val="-5"/>
        </w:rPr>
        <w:t xml:space="preserve"> </w:t>
      </w:r>
      <w:r>
        <w:t>Law,</w:t>
      </w:r>
      <w:r>
        <w:rPr>
          <w:spacing w:val="-5"/>
        </w:rPr>
        <w:t xml:space="preserve"> </w:t>
      </w:r>
      <w:r>
        <w:t>as</w:t>
      </w:r>
      <w:r>
        <w:rPr>
          <w:spacing w:val="-5"/>
        </w:rPr>
        <w:t xml:space="preserve"> </w:t>
      </w:r>
      <w:r>
        <w:t>evidenced</w:t>
      </w:r>
      <w:r>
        <w:rPr>
          <w:spacing w:val="-7"/>
        </w:rPr>
        <w:t xml:space="preserve"> </w:t>
      </w:r>
      <w:r>
        <w:t>by</w:t>
      </w:r>
      <w:r>
        <w:rPr>
          <w:spacing w:val="-5"/>
        </w:rPr>
        <w:t xml:space="preserve"> </w:t>
      </w:r>
      <w:r>
        <w:t>interviews</w:t>
      </w:r>
      <w:r>
        <w:rPr>
          <w:spacing w:val="-2"/>
        </w:rPr>
        <w:t xml:space="preserve"> </w:t>
      </w:r>
      <w:r>
        <w:t>with</w:t>
      </w:r>
      <w:r>
        <w:rPr>
          <w:spacing w:val="-7"/>
        </w:rPr>
        <w:t xml:space="preserve"> </w:t>
      </w:r>
      <w:r>
        <w:t>key informants and patterns observed in both local and national data. These fiscal issues</w:t>
      </w:r>
    </w:p>
    <w:p w14:paraId="49F25D0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71E6B0EC" w14:textId="77777777" w:rsidR="00401CD9" w:rsidRDefault="00401CD9">
      <w:pPr>
        <w:pStyle w:val="BodyText"/>
        <w:spacing w:before="37"/>
      </w:pPr>
    </w:p>
    <w:p w14:paraId="3A1E4B77" w14:textId="77777777" w:rsidR="00401CD9" w:rsidRDefault="006C669B">
      <w:pPr>
        <w:pStyle w:val="BodyText"/>
        <w:spacing w:line="360" w:lineRule="auto"/>
        <w:ind w:left="288" w:right="1079"/>
        <w:jc w:val="both"/>
      </w:pPr>
      <w:r>
        <w:t>are deeply embedded in broader systemic problems of budget allocation, planning misalignments, supply shortages, and program prioritization (Dacanay &amp; Rodolfo, 2005). The following discussion elaborates on the major themes and core ideas identified from th</w:t>
      </w:r>
      <w:r>
        <w:t>e key informant interviews and thematic analysis, as summarized in Table 2.</w:t>
      </w:r>
    </w:p>
    <w:p w14:paraId="3741E647" w14:textId="77777777" w:rsidR="00401CD9" w:rsidRDefault="006C669B">
      <w:pPr>
        <w:pStyle w:val="Heading2"/>
        <w:spacing w:before="239"/>
        <w:jc w:val="both"/>
      </w:pPr>
      <w:r>
        <w:t>Resource</w:t>
      </w:r>
      <w:r>
        <w:rPr>
          <w:spacing w:val="-6"/>
        </w:rPr>
        <w:t xml:space="preserve"> </w:t>
      </w:r>
      <w:r>
        <w:t>Inequity</w:t>
      </w:r>
      <w:r>
        <w:rPr>
          <w:spacing w:val="-6"/>
        </w:rPr>
        <w:t xml:space="preserve"> </w:t>
      </w:r>
      <w:r>
        <w:t>in</w:t>
      </w:r>
      <w:r>
        <w:rPr>
          <w:spacing w:val="-2"/>
        </w:rPr>
        <w:t xml:space="preserve"> </w:t>
      </w:r>
      <w:r>
        <w:t>Reproductive</w:t>
      </w:r>
      <w:r>
        <w:rPr>
          <w:spacing w:val="-6"/>
        </w:rPr>
        <w:t xml:space="preserve"> </w:t>
      </w:r>
      <w:r>
        <w:rPr>
          <w:spacing w:val="-2"/>
        </w:rPr>
        <w:t>Health</w:t>
      </w:r>
    </w:p>
    <w:p w14:paraId="762C07A8" w14:textId="77777777" w:rsidR="00401CD9" w:rsidRDefault="006C669B">
      <w:pPr>
        <w:pStyle w:val="BodyText"/>
        <w:spacing w:before="140" w:line="360" w:lineRule="auto"/>
        <w:ind w:left="288" w:right="1078" w:firstLine="720"/>
        <w:jc w:val="both"/>
      </w:pPr>
      <w:r>
        <w:t>The</w:t>
      </w:r>
      <w:r>
        <w:rPr>
          <w:spacing w:val="-12"/>
        </w:rPr>
        <w:t xml:space="preserve"> </w:t>
      </w:r>
      <w:r>
        <w:t>unequal</w:t>
      </w:r>
      <w:r>
        <w:rPr>
          <w:spacing w:val="-12"/>
        </w:rPr>
        <w:t xml:space="preserve"> </w:t>
      </w:r>
      <w:r>
        <w:t>distribution</w:t>
      </w:r>
      <w:r>
        <w:rPr>
          <w:spacing w:val="-13"/>
        </w:rPr>
        <w:t xml:space="preserve"> </w:t>
      </w:r>
      <w:r>
        <w:t>of</w:t>
      </w:r>
      <w:r>
        <w:rPr>
          <w:spacing w:val="-10"/>
        </w:rPr>
        <w:t xml:space="preserve"> </w:t>
      </w:r>
      <w:r>
        <w:t>resources</w:t>
      </w:r>
      <w:r>
        <w:rPr>
          <w:spacing w:val="-8"/>
        </w:rPr>
        <w:t xml:space="preserve"> </w:t>
      </w:r>
      <w:r>
        <w:t>and</w:t>
      </w:r>
      <w:r>
        <w:rPr>
          <w:spacing w:val="-13"/>
        </w:rPr>
        <w:t xml:space="preserve"> </w:t>
      </w:r>
      <w:r>
        <w:t>the</w:t>
      </w:r>
      <w:r>
        <w:rPr>
          <w:spacing w:val="-9"/>
        </w:rPr>
        <w:t xml:space="preserve"> </w:t>
      </w:r>
      <w:r>
        <w:t>lack</w:t>
      </w:r>
      <w:r>
        <w:rPr>
          <w:spacing w:val="-11"/>
        </w:rPr>
        <w:t xml:space="preserve"> </w:t>
      </w:r>
      <w:r>
        <w:t>of</w:t>
      </w:r>
      <w:r>
        <w:rPr>
          <w:spacing w:val="-10"/>
        </w:rPr>
        <w:t xml:space="preserve"> </w:t>
      </w:r>
      <w:r>
        <w:t>resources</w:t>
      </w:r>
      <w:r>
        <w:rPr>
          <w:spacing w:val="-11"/>
        </w:rPr>
        <w:t xml:space="preserve"> </w:t>
      </w:r>
      <w:r>
        <w:t>for</w:t>
      </w:r>
      <w:r>
        <w:rPr>
          <w:spacing w:val="-11"/>
        </w:rPr>
        <w:t xml:space="preserve"> </w:t>
      </w:r>
      <w:r>
        <w:t>reproductive health</w:t>
      </w:r>
      <w:r>
        <w:rPr>
          <w:spacing w:val="-1"/>
        </w:rPr>
        <w:t xml:space="preserve"> </w:t>
      </w:r>
      <w:r>
        <w:t>services are</w:t>
      </w:r>
      <w:r>
        <w:rPr>
          <w:spacing w:val="-1"/>
        </w:rPr>
        <w:t xml:space="preserve"> </w:t>
      </w:r>
      <w:r>
        <w:t>major financial</w:t>
      </w:r>
      <w:r>
        <w:rPr>
          <w:spacing w:val="-1"/>
        </w:rPr>
        <w:t xml:space="preserve"> </w:t>
      </w:r>
      <w:r>
        <w:t>problems for city gove</w:t>
      </w:r>
      <w:r>
        <w:t>rnments in</w:t>
      </w:r>
      <w:r>
        <w:rPr>
          <w:spacing w:val="-1"/>
        </w:rPr>
        <w:t xml:space="preserve"> </w:t>
      </w:r>
      <w:r>
        <w:t>Davao</w:t>
      </w:r>
      <w:r>
        <w:rPr>
          <w:spacing w:val="-1"/>
        </w:rPr>
        <w:t xml:space="preserve"> </w:t>
      </w:r>
      <w:r>
        <w:t>del</w:t>
      </w:r>
      <w:r>
        <w:rPr>
          <w:spacing w:val="-1"/>
        </w:rPr>
        <w:t xml:space="preserve"> </w:t>
      </w:r>
      <w:r>
        <w:t>Norte. Key informants consistently reported that their local governments face persistent budgetary constraints, which often prevent adequate funding for reproductive health programs.</w:t>
      </w:r>
      <w:r>
        <w:rPr>
          <w:spacing w:val="-9"/>
        </w:rPr>
        <w:t xml:space="preserve"> </w:t>
      </w:r>
      <w:r>
        <w:t>These</w:t>
      </w:r>
      <w:r>
        <w:rPr>
          <w:spacing w:val="-12"/>
        </w:rPr>
        <w:t xml:space="preserve"> </w:t>
      </w:r>
      <w:r>
        <w:t>resource</w:t>
      </w:r>
      <w:r>
        <w:rPr>
          <w:spacing w:val="-8"/>
        </w:rPr>
        <w:t xml:space="preserve"> </w:t>
      </w:r>
      <w:r>
        <w:t>gaps</w:t>
      </w:r>
      <w:r>
        <w:rPr>
          <w:spacing w:val="-6"/>
        </w:rPr>
        <w:t xml:space="preserve"> </w:t>
      </w:r>
      <w:r>
        <w:t>not</w:t>
      </w:r>
      <w:r>
        <w:rPr>
          <w:spacing w:val="-9"/>
        </w:rPr>
        <w:t xml:space="preserve"> </w:t>
      </w:r>
      <w:r>
        <w:t>only</w:t>
      </w:r>
      <w:r>
        <w:rPr>
          <w:spacing w:val="-10"/>
        </w:rPr>
        <w:t xml:space="preserve"> </w:t>
      </w:r>
      <w:r>
        <w:t>limit</w:t>
      </w:r>
      <w:r>
        <w:rPr>
          <w:spacing w:val="-9"/>
        </w:rPr>
        <w:t xml:space="preserve"> </w:t>
      </w:r>
      <w:r>
        <w:t>the</w:t>
      </w:r>
      <w:r>
        <w:rPr>
          <w:spacing w:val="-12"/>
        </w:rPr>
        <w:t xml:space="preserve"> </w:t>
      </w:r>
      <w:r>
        <w:t>scope</w:t>
      </w:r>
      <w:r>
        <w:rPr>
          <w:spacing w:val="-12"/>
        </w:rPr>
        <w:t xml:space="preserve"> </w:t>
      </w:r>
      <w:r>
        <w:t>and</w:t>
      </w:r>
      <w:r>
        <w:rPr>
          <w:spacing w:val="-12"/>
        </w:rPr>
        <w:t xml:space="preserve"> </w:t>
      </w:r>
      <w:r>
        <w:t>rea</w:t>
      </w:r>
      <w:r>
        <w:t>ch</w:t>
      </w:r>
      <w:r>
        <w:rPr>
          <w:spacing w:val="-8"/>
        </w:rPr>
        <w:t xml:space="preserve"> </w:t>
      </w:r>
      <w:r>
        <w:t>of</w:t>
      </w:r>
      <w:r>
        <w:rPr>
          <w:spacing w:val="-9"/>
        </w:rPr>
        <w:t xml:space="preserve"> </w:t>
      </w:r>
      <w:r>
        <w:t>services</w:t>
      </w:r>
      <w:r>
        <w:rPr>
          <w:spacing w:val="-10"/>
        </w:rPr>
        <w:t xml:space="preserve"> </w:t>
      </w:r>
      <w:r>
        <w:t>but</w:t>
      </w:r>
      <w:r>
        <w:rPr>
          <w:spacing w:val="-9"/>
        </w:rPr>
        <w:t xml:space="preserve"> </w:t>
      </w:r>
      <w:r>
        <w:t>also hinder the effective delivery of essential reproductive health interventions to the communities most in need.</w:t>
      </w:r>
    </w:p>
    <w:p w14:paraId="122EBE61" w14:textId="77777777" w:rsidR="00401CD9" w:rsidRDefault="006C669B">
      <w:pPr>
        <w:spacing w:before="198"/>
        <w:ind w:left="2809" w:right="3067"/>
        <w:jc w:val="both"/>
        <w:rPr>
          <w:rFonts w:ascii="Arial"/>
          <w:i/>
        </w:rPr>
      </w:pPr>
      <w:r>
        <w:rPr>
          <w:rFonts w:ascii="Arial"/>
          <w:i/>
        </w:rPr>
        <w:t>"Budgetary</w:t>
      </w:r>
      <w:r>
        <w:rPr>
          <w:rFonts w:ascii="Arial"/>
          <w:i/>
          <w:spacing w:val="-1"/>
        </w:rPr>
        <w:t xml:space="preserve"> </w:t>
      </w:r>
      <w:r>
        <w:rPr>
          <w:rFonts w:ascii="Arial"/>
          <w:i/>
        </w:rPr>
        <w:t>constraints</w:t>
      </w:r>
      <w:r>
        <w:rPr>
          <w:rFonts w:ascii="Arial"/>
          <w:i/>
          <w:spacing w:val="-1"/>
        </w:rPr>
        <w:t xml:space="preserve"> </w:t>
      </w:r>
      <w:r>
        <w:rPr>
          <w:rFonts w:ascii="Arial"/>
          <w:i/>
        </w:rPr>
        <w:t>often</w:t>
      </w:r>
      <w:r>
        <w:rPr>
          <w:rFonts w:ascii="Arial"/>
          <w:i/>
          <w:spacing w:val="-1"/>
        </w:rPr>
        <w:t xml:space="preserve"> </w:t>
      </w:r>
      <w:r>
        <w:rPr>
          <w:rFonts w:ascii="Arial"/>
          <w:i/>
        </w:rPr>
        <w:t>prevent</w:t>
      </w:r>
      <w:r>
        <w:rPr>
          <w:rFonts w:ascii="Arial"/>
          <w:i/>
          <w:spacing w:val="-4"/>
        </w:rPr>
        <w:t xml:space="preserve"> </w:t>
      </w:r>
      <w:r>
        <w:rPr>
          <w:rFonts w:ascii="Arial"/>
          <w:i/>
        </w:rPr>
        <w:t>adequate funding for RH services; these resource gaps hinder service delivery." - KII1.</w:t>
      </w:r>
    </w:p>
    <w:p w14:paraId="264A5CF1" w14:textId="77777777" w:rsidR="00401CD9" w:rsidRDefault="006C669B">
      <w:pPr>
        <w:pStyle w:val="BodyText"/>
        <w:spacing w:before="202" w:line="360" w:lineRule="auto"/>
        <w:ind w:left="288" w:right="1081" w:firstLine="720"/>
        <w:jc w:val="both"/>
      </w:pPr>
      <w:r>
        <w:t>This structural limitation is further compounded by the LGUs failure to budget for</w:t>
      </w:r>
      <w:r>
        <w:rPr>
          <w:spacing w:val="-17"/>
        </w:rPr>
        <w:t xml:space="preserve"> </w:t>
      </w:r>
      <w:r>
        <w:t>Responsible</w:t>
      </w:r>
      <w:r>
        <w:rPr>
          <w:spacing w:val="-17"/>
        </w:rPr>
        <w:t xml:space="preserve"> </w:t>
      </w:r>
      <w:r>
        <w:t>Parenthood</w:t>
      </w:r>
      <w:r>
        <w:rPr>
          <w:spacing w:val="-16"/>
        </w:rPr>
        <w:t xml:space="preserve"> </w:t>
      </w:r>
      <w:r>
        <w:t>and</w:t>
      </w:r>
      <w:r>
        <w:rPr>
          <w:spacing w:val="-17"/>
        </w:rPr>
        <w:t xml:space="preserve"> </w:t>
      </w:r>
      <w:r>
        <w:t>Reproductive</w:t>
      </w:r>
      <w:r>
        <w:rPr>
          <w:spacing w:val="-17"/>
        </w:rPr>
        <w:t xml:space="preserve"> </w:t>
      </w:r>
      <w:r>
        <w:t>Health</w:t>
      </w:r>
      <w:r>
        <w:rPr>
          <w:spacing w:val="-17"/>
        </w:rPr>
        <w:t xml:space="preserve"> </w:t>
      </w:r>
      <w:r>
        <w:t>programs,</w:t>
      </w:r>
      <w:r>
        <w:rPr>
          <w:spacing w:val="-16"/>
        </w:rPr>
        <w:t xml:space="preserve"> </w:t>
      </w:r>
      <w:r>
        <w:t>which</w:t>
      </w:r>
      <w:r>
        <w:rPr>
          <w:spacing w:val="-17"/>
        </w:rPr>
        <w:t xml:space="preserve"> </w:t>
      </w:r>
      <w:r>
        <w:t>jeopardizes</w:t>
      </w:r>
      <w:r>
        <w:rPr>
          <w:spacing w:val="-17"/>
        </w:rPr>
        <w:t xml:space="preserve"> </w:t>
      </w:r>
      <w:r>
        <w:t>the commun</w:t>
      </w:r>
      <w:r>
        <w:t>ities safety and robs it of a healthier future. Cities generally rely heavily on national government support, which makes it even harder to secure enough funding when</w:t>
      </w:r>
      <w:r>
        <w:rPr>
          <w:spacing w:val="-1"/>
        </w:rPr>
        <w:t xml:space="preserve"> </w:t>
      </w:r>
      <w:r>
        <w:t>local</w:t>
      </w:r>
      <w:r>
        <w:rPr>
          <w:spacing w:val="-1"/>
        </w:rPr>
        <w:t xml:space="preserve"> </w:t>
      </w:r>
      <w:r>
        <w:t>resources are</w:t>
      </w:r>
      <w:r>
        <w:rPr>
          <w:spacing w:val="-1"/>
        </w:rPr>
        <w:t xml:space="preserve"> </w:t>
      </w:r>
      <w:r>
        <w:t>limited</w:t>
      </w:r>
      <w:r>
        <w:rPr>
          <w:spacing w:val="-1"/>
        </w:rPr>
        <w:t xml:space="preserve"> </w:t>
      </w:r>
      <w:r>
        <w:t>and they have</w:t>
      </w:r>
      <w:r>
        <w:rPr>
          <w:spacing w:val="-1"/>
        </w:rPr>
        <w:t xml:space="preserve"> </w:t>
      </w:r>
      <w:r>
        <w:t>to</w:t>
      </w:r>
      <w:r>
        <w:rPr>
          <w:spacing w:val="-1"/>
        </w:rPr>
        <w:t xml:space="preserve"> </w:t>
      </w:r>
      <w:r>
        <w:t>rely on</w:t>
      </w:r>
      <w:r>
        <w:rPr>
          <w:spacing w:val="-1"/>
        </w:rPr>
        <w:t xml:space="preserve"> </w:t>
      </w:r>
      <w:r>
        <w:t>unreliable</w:t>
      </w:r>
      <w:r>
        <w:rPr>
          <w:spacing w:val="-1"/>
        </w:rPr>
        <w:t xml:space="preserve"> </w:t>
      </w:r>
      <w:r>
        <w:t>outside</w:t>
      </w:r>
      <w:r>
        <w:rPr>
          <w:spacing w:val="-1"/>
        </w:rPr>
        <w:t xml:space="preserve"> </w:t>
      </w:r>
      <w:r>
        <w:t>financing sources</w:t>
      </w:r>
      <w:r>
        <w:t>.</w:t>
      </w:r>
      <w:r>
        <w:rPr>
          <w:spacing w:val="-5"/>
        </w:rPr>
        <w:t xml:space="preserve"> </w:t>
      </w:r>
      <w:r>
        <w:t>The</w:t>
      </w:r>
      <w:r>
        <w:rPr>
          <w:spacing w:val="-6"/>
        </w:rPr>
        <w:t xml:space="preserve"> </w:t>
      </w:r>
      <w:r>
        <w:t>city</w:t>
      </w:r>
      <w:r>
        <w:rPr>
          <w:spacing w:val="-5"/>
        </w:rPr>
        <w:t xml:space="preserve"> </w:t>
      </w:r>
      <w:r>
        <w:t>does</w:t>
      </w:r>
      <w:r>
        <w:rPr>
          <w:spacing w:val="-5"/>
        </w:rPr>
        <w:t xml:space="preserve"> </w:t>
      </w:r>
      <w:r>
        <w:t>not</w:t>
      </w:r>
      <w:r>
        <w:rPr>
          <w:spacing w:val="-4"/>
        </w:rPr>
        <w:t xml:space="preserve"> </w:t>
      </w:r>
      <w:r>
        <w:t>have</w:t>
      </w:r>
      <w:r>
        <w:rPr>
          <w:spacing w:val="-6"/>
        </w:rPr>
        <w:t xml:space="preserve"> </w:t>
      </w:r>
      <w:r>
        <w:t>much</w:t>
      </w:r>
      <w:r>
        <w:rPr>
          <w:spacing w:val="-6"/>
        </w:rPr>
        <w:t xml:space="preserve"> </w:t>
      </w:r>
      <w:r>
        <w:t>money</w:t>
      </w:r>
      <w:r>
        <w:rPr>
          <w:spacing w:val="-5"/>
        </w:rPr>
        <w:t xml:space="preserve"> </w:t>
      </w:r>
      <w:r>
        <w:t>and</w:t>
      </w:r>
      <w:r>
        <w:rPr>
          <w:spacing w:val="-6"/>
        </w:rPr>
        <w:t xml:space="preserve"> </w:t>
      </w:r>
      <w:r>
        <w:t>needs</w:t>
      </w:r>
      <w:r>
        <w:rPr>
          <w:spacing w:val="-5"/>
        </w:rPr>
        <w:t xml:space="preserve"> </w:t>
      </w:r>
      <w:r>
        <w:t>to</w:t>
      </w:r>
      <w:r>
        <w:rPr>
          <w:spacing w:val="-6"/>
        </w:rPr>
        <w:t xml:space="preserve"> </w:t>
      </w:r>
      <w:r>
        <w:t>address</w:t>
      </w:r>
      <w:r>
        <w:rPr>
          <w:spacing w:val="-5"/>
        </w:rPr>
        <w:t xml:space="preserve"> </w:t>
      </w:r>
      <w:r>
        <w:t>other</w:t>
      </w:r>
      <w:r>
        <w:rPr>
          <w:spacing w:val="-5"/>
        </w:rPr>
        <w:t xml:space="preserve"> </w:t>
      </w:r>
      <w:r>
        <w:t>vital</w:t>
      </w:r>
      <w:r>
        <w:rPr>
          <w:spacing w:val="-6"/>
        </w:rPr>
        <w:t xml:space="preserve"> </w:t>
      </w:r>
      <w:r>
        <w:t>needs, such</w:t>
      </w:r>
      <w:r>
        <w:rPr>
          <w:spacing w:val="-6"/>
        </w:rPr>
        <w:t xml:space="preserve"> </w:t>
      </w:r>
      <w:r>
        <w:t>as</w:t>
      </w:r>
      <w:r>
        <w:rPr>
          <w:spacing w:val="-4"/>
        </w:rPr>
        <w:t xml:space="preserve"> </w:t>
      </w:r>
      <w:r>
        <w:t>public</w:t>
      </w:r>
      <w:r>
        <w:rPr>
          <w:spacing w:val="-4"/>
        </w:rPr>
        <w:t xml:space="preserve"> </w:t>
      </w:r>
      <w:r>
        <w:t>safety,</w:t>
      </w:r>
      <w:r>
        <w:rPr>
          <w:spacing w:val="-4"/>
        </w:rPr>
        <w:t xml:space="preserve"> </w:t>
      </w:r>
      <w:r>
        <w:t>road</w:t>
      </w:r>
      <w:r>
        <w:rPr>
          <w:spacing w:val="-6"/>
        </w:rPr>
        <w:t xml:space="preserve"> </w:t>
      </w:r>
      <w:r>
        <w:t>construction,</w:t>
      </w:r>
      <w:r>
        <w:rPr>
          <w:spacing w:val="-4"/>
        </w:rPr>
        <w:t xml:space="preserve"> </w:t>
      </w:r>
      <w:r>
        <w:t>and</w:t>
      </w:r>
      <w:r>
        <w:rPr>
          <w:spacing w:val="-6"/>
        </w:rPr>
        <w:t xml:space="preserve"> </w:t>
      </w:r>
      <w:r>
        <w:t>education.</w:t>
      </w:r>
      <w:r>
        <w:rPr>
          <w:spacing w:val="-4"/>
        </w:rPr>
        <w:t xml:space="preserve"> </w:t>
      </w:r>
      <w:r>
        <w:t>Because</w:t>
      </w:r>
      <w:r>
        <w:rPr>
          <w:spacing w:val="-6"/>
        </w:rPr>
        <w:t xml:space="preserve"> </w:t>
      </w:r>
      <w:r>
        <w:t>of</w:t>
      </w:r>
      <w:r>
        <w:rPr>
          <w:spacing w:val="-3"/>
        </w:rPr>
        <w:t xml:space="preserve"> </w:t>
      </w:r>
      <w:r>
        <w:t>this,</w:t>
      </w:r>
      <w:r>
        <w:rPr>
          <w:spacing w:val="-4"/>
        </w:rPr>
        <w:t xml:space="preserve"> </w:t>
      </w:r>
      <w:r>
        <w:t>reproductive health does not always receive as much attention in the budget.</w:t>
      </w:r>
    </w:p>
    <w:p w14:paraId="0DDC4AE4" w14:textId="77777777" w:rsidR="00401CD9" w:rsidRDefault="006C669B">
      <w:pPr>
        <w:spacing w:before="200"/>
        <w:ind w:left="2809" w:right="3058"/>
        <w:jc w:val="both"/>
        <w:rPr>
          <w:rFonts w:ascii="Arial"/>
          <w:i/>
        </w:rPr>
      </w:pPr>
      <w:r>
        <w:rPr>
          <w:rFonts w:ascii="Arial"/>
          <w:i/>
        </w:rPr>
        <w:t>"Reproductive health frequently receives less funding</w:t>
      </w:r>
      <w:r>
        <w:rPr>
          <w:rFonts w:ascii="Arial"/>
          <w:i/>
          <w:spacing w:val="-6"/>
        </w:rPr>
        <w:t xml:space="preserve"> </w:t>
      </w:r>
      <w:r>
        <w:rPr>
          <w:rFonts w:ascii="Arial"/>
          <w:i/>
        </w:rPr>
        <w:t>due</w:t>
      </w:r>
      <w:r>
        <w:rPr>
          <w:rFonts w:ascii="Arial"/>
          <w:i/>
          <w:spacing w:val="-6"/>
        </w:rPr>
        <w:t xml:space="preserve"> </w:t>
      </w:r>
      <w:r>
        <w:rPr>
          <w:rFonts w:ascii="Arial"/>
          <w:i/>
        </w:rPr>
        <w:t>to</w:t>
      </w:r>
      <w:r>
        <w:rPr>
          <w:rFonts w:ascii="Arial"/>
          <w:i/>
          <w:spacing w:val="-6"/>
        </w:rPr>
        <w:t xml:space="preserve"> </w:t>
      </w:r>
      <w:r>
        <w:rPr>
          <w:rFonts w:ascii="Arial"/>
          <w:i/>
        </w:rPr>
        <w:t>a</w:t>
      </w:r>
      <w:r>
        <w:rPr>
          <w:rFonts w:ascii="Arial"/>
          <w:i/>
          <w:spacing w:val="-6"/>
        </w:rPr>
        <w:t xml:space="preserve"> </w:t>
      </w:r>
      <w:r>
        <w:rPr>
          <w:rFonts w:ascii="Arial"/>
          <w:i/>
        </w:rPr>
        <w:t>lack</w:t>
      </w:r>
      <w:r>
        <w:rPr>
          <w:rFonts w:ascii="Arial"/>
          <w:i/>
          <w:spacing w:val="-6"/>
        </w:rPr>
        <w:t xml:space="preserve"> </w:t>
      </w:r>
      <w:r>
        <w:rPr>
          <w:rFonts w:ascii="Arial"/>
          <w:i/>
        </w:rPr>
        <w:t>of</w:t>
      </w:r>
      <w:r>
        <w:rPr>
          <w:rFonts w:ascii="Arial"/>
          <w:i/>
          <w:spacing w:val="-9"/>
        </w:rPr>
        <w:t xml:space="preserve"> </w:t>
      </w:r>
      <w:r>
        <w:rPr>
          <w:rFonts w:ascii="Arial"/>
          <w:i/>
        </w:rPr>
        <w:t>city</w:t>
      </w:r>
      <w:r>
        <w:rPr>
          <w:rFonts w:ascii="Arial"/>
          <w:i/>
          <w:spacing w:val="-6"/>
        </w:rPr>
        <w:t xml:space="preserve"> </w:t>
      </w:r>
      <w:r>
        <w:rPr>
          <w:rFonts w:ascii="Arial"/>
          <w:i/>
        </w:rPr>
        <w:t>money,</w:t>
      </w:r>
      <w:r>
        <w:rPr>
          <w:rFonts w:ascii="Arial"/>
          <w:i/>
          <w:spacing w:val="-9"/>
        </w:rPr>
        <w:t xml:space="preserve"> </w:t>
      </w:r>
      <w:r>
        <w:rPr>
          <w:rFonts w:ascii="Arial"/>
          <w:i/>
        </w:rPr>
        <w:t>reliance</w:t>
      </w:r>
      <w:r>
        <w:rPr>
          <w:rFonts w:ascii="Arial"/>
          <w:i/>
          <w:spacing w:val="-6"/>
        </w:rPr>
        <w:t xml:space="preserve"> </w:t>
      </w:r>
      <w:r>
        <w:rPr>
          <w:rFonts w:ascii="Arial"/>
          <w:i/>
        </w:rPr>
        <w:t xml:space="preserve">on federal funding, and conflicting objectives like public safety, infrastructure, and </w:t>
      </w:r>
      <w:r>
        <w:rPr>
          <w:rFonts w:ascii="Arial"/>
          <w:i/>
        </w:rPr>
        <w:t xml:space="preserve">education." - </w:t>
      </w:r>
      <w:r>
        <w:rPr>
          <w:rFonts w:ascii="Arial"/>
          <w:i/>
          <w:spacing w:val="-4"/>
        </w:rPr>
        <w:t>KII4</w:t>
      </w:r>
    </w:p>
    <w:p w14:paraId="5731CF4A" w14:textId="77777777" w:rsidR="00401CD9" w:rsidRDefault="00401CD9">
      <w:pPr>
        <w:jc w:val="both"/>
        <w:rPr>
          <w:rFonts w:ascii="Arial"/>
          <w:i/>
        </w:rPr>
        <w:sectPr w:rsidR="00401CD9">
          <w:pgSz w:w="12240" w:h="15840"/>
          <w:pgMar w:top="1400" w:right="360" w:bottom="280" w:left="1440" w:header="729" w:footer="0" w:gutter="0"/>
          <w:cols w:space="720"/>
        </w:sectPr>
      </w:pPr>
    </w:p>
    <w:p w14:paraId="2CEA2825" w14:textId="77777777" w:rsidR="00401CD9" w:rsidRDefault="00401CD9">
      <w:pPr>
        <w:pStyle w:val="BodyText"/>
        <w:spacing w:before="37"/>
        <w:rPr>
          <w:rFonts w:ascii="Arial"/>
          <w:i/>
        </w:rPr>
      </w:pPr>
    </w:p>
    <w:p w14:paraId="2E12DA40" w14:textId="77777777" w:rsidR="00401CD9" w:rsidRDefault="006C669B">
      <w:pPr>
        <w:spacing w:after="7" w:line="357" w:lineRule="auto"/>
        <w:ind w:left="288" w:right="1078"/>
        <w:rPr>
          <w:rFonts w:ascii="Arial"/>
          <w:i/>
          <w:sz w:val="24"/>
        </w:rPr>
      </w:pPr>
      <w:r>
        <w:rPr>
          <w:rFonts w:ascii="Arial"/>
          <w:i/>
          <w:sz w:val="24"/>
        </w:rPr>
        <w:t>Table</w:t>
      </w:r>
      <w:r>
        <w:rPr>
          <w:rFonts w:ascii="Arial"/>
          <w:i/>
          <w:spacing w:val="-6"/>
          <w:sz w:val="24"/>
        </w:rPr>
        <w:t xml:space="preserve"> </w:t>
      </w:r>
      <w:r>
        <w:rPr>
          <w:rFonts w:ascii="Arial"/>
          <w:i/>
          <w:sz w:val="24"/>
        </w:rPr>
        <w:t>2.</w:t>
      </w:r>
      <w:r>
        <w:rPr>
          <w:rFonts w:ascii="Arial"/>
          <w:i/>
          <w:spacing w:val="-7"/>
          <w:sz w:val="24"/>
        </w:rPr>
        <w:t xml:space="preserve"> </w:t>
      </w:r>
      <w:r>
        <w:rPr>
          <w:rFonts w:ascii="Arial"/>
          <w:i/>
          <w:sz w:val="24"/>
        </w:rPr>
        <w:t>Significant</w:t>
      </w:r>
      <w:r>
        <w:rPr>
          <w:rFonts w:ascii="Arial"/>
          <w:i/>
          <w:spacing w:val="-7"/>
          <w:sz w:val="24"/>
        </w:rPr>
        <w:t xml:space="preserve"> </w:t>
      </w:r>
      <w:r>
        <w:rPr>
          <w:rFonts w:ascii="Arial"/>
          <w:i/>
          <w:sz w:val="24"/>
        </w:rPr>
        <w:t>Themes</w:t>
      </w:r>
      <w:r>
        <w:rPr>
          <w:rFonts w:ascii="Arial"/>
          <w:i/>
          <w:spacing w:val="-1"/>
          <w:sz w:val="24"/>
        </w:rPr>
        <w:t xml:space="preserve"> </w:t>
      </w:r>
      <w:r>
        <w:rPr>
          <w:rFonts w:ascii="Arial"/>
          <w:i/>
          <w:sz w:val="24"/>
        </w:rPr>
        <w:t>and</w:t>
      </w:r>
      <w:r>
        <w:rPr>
          <w:rFonts w:ascii="Arial"/>
          <w:i/>
          <w:spacing w:val="-6"/>
          <w:sz w:val="24"/>
        </w:rPr>
        <w:t xml:space="preserve"> </w:t>
      </w:r>
      <w:r>
        <w:rPr>
          <w:rFonts w:ascii="Arial"/>
          <w:i/>
          <w:sz w:val="24"/>
        </w:rPr>
        <w:t>Core</w:t>
      </w:r>
      <w:r>
        <w:rPr>
          <w:rFonts w:ascii="Arial"/>
          <w:i/>
          <w:spacing w:val="-6"/>
          <w:sz w:val="24"/>
        </w:rPr>
        <w:t xml:space="preserve"> </w:t>
      </w:r>
      <w:r>
        <w:rPr>
          <w:rFonts w:ascii="Arial"/>
          <w:i/>
          <w:sz w:val="24"/>
        </w:rPr>
        <w:t>Ideas</w:t>
      </w:r>
      <w:r>
        <w:rPr>
          <w:rFonts w:ascii="Arial"/>
          <w:i/>
          <w:spacing w:val="-8"/>
          <w:sz w:val="24"/>
        </w:rPr>
        <w:t xml:space="preserve"> </w:t>
      </w:r>
      <w:r>
        <w:rPr>
          <w:rFonts w:ascii="Arial"/>
          <w:i/>
          <w:sz w:val="24"/>
        </w:rPr>
        <w:t>on</w:t>
      </w:r>
      <w:r>
        <w:rPr>
          <w:rFonts w:ascii="Arial"/>
          <w:i/>
          <w:spacing w:val="-10"/>
          <w:sz w:val="24"/>
        </w:rPr>
        <w:t xml:space="preserve"> </w:t>
      </w:r>
      <w:r>
        <w:rPr>
          <w:rFonts w:ascii="Arial"/>
          <w:i/>
          <w:sz w:val="24"/>
        </w:rPr>
        <w:t>City</w:t>
      </w:r>
      <w:r>
        <w:rPr>
          <w:rFonts w:ascii="Arial"/>
          <w:i/>
          <w:spacing w:val="-8"/>
          <w:sz w:val="24"/>
        </w:rPr>
        <w:t xml:space="preserve"> </w:t>
      </w:r>
      <w:r>
        <w:rPr>
          <w:rFonts w:ascii="Arial"/>
          <w:i/>
          <w:sz w:val="24"/>
        </w:rPr>
        <w:t>Government</w:t>
      </w:r>
      <w:r>
        <w:rPr>
          <w:rFonts w:ascii="Arial"/>
          <w:i/>
          <w:spacing w:val="-7"/>
          <w:sz w:val="24"/>
        </w:rPr>
        <w:t xml:space="preserve"> </w:t>
      </w:r>
      <w:r>
        <w:rPr>
          <w:rFonts w:ascii="Arial"/>
          <w:i/>
          <w:sz w:val="24"/>
        </w:rPr>
        <w:t>Fiscal</w:t>
      </w:r>
      <w:r>
        <w:rPr>
          <w:rFonts w:ascii="Arial"/>
          <w:i/>
          <w:spacing w:val="-6"/>
          <w:sz w:val="24"/>
        </w:rPr>
        <w:t xml:space="preserve"> </w:t>
      </w:r>
      <w:r>
        <w:rPr>
          <w:rFonts w:ascii="Arial"/>
          <w:i/>
          <w:sz w:val="24"/>
        </w:rPr>
        <w:t>Challenges</w:t>
      </w:r>
      <w:r>
        <w:rPr>
          <w:rFonts w:ascii="Arial"/>
          <w:i/>
          <w:spacing w:val="-4"/>
          <w:sz w:val="24"/>
        </w:rPr>
        <w:t xml:space="preserve"> </w:t>
      </w:r>
      <w:r>
        <w:rPr>
          <w:rFonts w:ascii="Arial"/>
          <w:i/>
          <w:sz w:val="24"/>
        </w:rPr>
        <w:t>in Implementing the Reproductive Health Law</w:t>
      </w:r>
    </w:p>
    <w:tbl>
      <w:tblPr>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3"/>
        <w:gridCol w:w="3682"/>
        <w:gridCol w:w="4013"/>
      </w:tblGrid>
      <w:tr w:rsidR="00401CD9" w14:paraId="54AA4EC1" w14:textId="77777777">
        <w:trPr>
          <w:trHeight w:val="257"/>
        </w:trPr>
        <w:tc>
          <w:tcPr>
            <w:tcW w:w="1753" w:type="dxa"/>
          </w:tcPr>
          <w:p w14:paraId="244B95AE" w14:textId="77777777" w:rsidR="00401CD9" w:rsidRDefault="006C669B">
            <w:pPr>
              <w:pStyle w:val="TableParagraph"/>
              <w:spacing w:before="4"/>
              <w:ind w:left="232"/>
              <w:rPr>
                <w:rFonts w:ascii="Arial"/>
                <w:b/>
                <w:sz w:val="16"/>
              </w:rPr>
            </w:pPr>
            <w:r>
              <w:rPr>
                <w:rFonts w:ascii="Arial"/>
                <w:b/>
                <w:sz w:val="16"/>
              </w:rPr>
              <w:t>MAJOR</w:t>
            </w:r>
            <w:r>
              <w:rPr>
                <w:rFonts w:ascii="Arial"/>
                <w:b/>
                <w:spacing w:val="-8"/>
                <w:sz w:val="16"/>
              </w:rPr>
              <w:t xml:space="preserve"> </w:t>
            </w:r>
            <w:r>
              <w:rPr>
                <w:rFonts w:ascii="Arial"/>
                <w:b/>
                <w:spacing w:val="-2"/>
                <w:sz w:val="16"/>
              </w:rPr>
              <w:t>THEMES</w:t>
            </w:r>
          </w:p>
        </w:tc>
        <w:tc>
          <w:tcPr>
            <w:tcW w:w="3682" w:type="dxa"/>
          </w:tcPr>
          <w:p w14:paraId="02B9F22E" w14:textId="77777777" w:rsidR="00401CD9" w:rsidRDefault="006C669B">
            <w:pPr>
              <w:pStyle w:val="TableParagraph"/>
              <w:spacing w:before="4"/>
              <w:ind w:left="20" w:right="8"/>
              <w:jc w:val="center"/>
              <w:rPr>
                <w:rFonts w:ascii="Arial"/>
                <w:b/>
                <w:sz w:val="16"/>
              </w:rPr>
            </w:pPr>
            <w:r>
              <w:rPr>
                <w:rFonts w:ascii="Arial"/>
                <w:b/>
                <w:spacing w:val="-2"/>
                <w:sz w:val="16"/>
              </w:rPr>
              <w:t>DESCRIPTION</w:t>
            </w:r>
          </w:p>
        </w:tc>
        <w:tc>
          <w:tcPr>
            <w:tcW w:w="4013" w:type="dxa"/>
          </w:tcPr>
          <w:p w14:paraId="328C8A81" w14:textId="77777777" w:rsidR="00401CD9" w:rsidRDefault="006C669B">
            <w:pPr>
              <w:pStyle w:val="TableParagraph"/>
              <w:spacing w:before="4"/>
              <w:ind w:left="6"/>
              <w:jc w:val="center"/>
              <w:rPr>
                <w:rFonts w:ascii="Arial"/>
                <w:b/>
                <w:sz w:val="16"/>
              </w:rPr>
            </w:pPr>
            <w:r>
              <w:rPr>
                <w:rFonts w:ascii="Arial"/>
                <w:b/>
                <w:sz w:val="16"/>
              </w:rPr>
              <w:t>CORE</w:t>
            </w:r>
            <w:r>
              <w:rPr>
                <w:rFonts w:ascii="Arial"/>
                <w:b/>
                <w:spacing w:val="-1"/>
                <w:sz w:val="16"/>
              </w:rPr>
              <w:t xml:space="preserve"> </w:t>
            </w:r>
            <w:r>
              <w:rPr>
                <w:rFonts w:ascii="Arial"/>
                <w:b/>
                <w:spacing w:val="-2"/>
                <w:sz w:val="16"/>
              </w:rPr>
              <w:t>IDEAS</w:t>
            </w:r>
          </w:p>
        </w:tc>
      </w:tr>
      <w:tr w:rsidR="00401CD9" w14:paraId="46362E05" w14:textId="77777777">
        <w:trPr>
          <w:trHeight w:val="553"/>
        </w:trPr>
        <w:tc>
          <w:tcPr>
            <w:tcW w:w="1753" w:type="dxa"/>
            <w:vMerge w:val="restart"/>
          </w:tcPr>
          <w:p w14:paraId="249C356E" w14:textId="77777777" w:rsidR="00401CD9" w:rsidRDefault="00401CD9">
            <w:pPr>
              <w:pStyle w:val="TableParagraph"/>
              <w:rPr>
                <w:rFonts w:ascii="Arial"/>
                <w:i/>
                <w:sz w:val="16"/>
              </w:rPr>
            </w:pPr>
          </w:p>
          <w:p w14:paraId="17BA8558" w14:textId="77777777" w:rsidR="00401CD9" w:rsidRDefault="00401CD9">
            <w:pPr>
              <w:pStyle w:val="TableParagraph"/>
              <w:spacing w:before="60"/>
              <w:rPr>
                <w:rFonts w:ascii="Arial"/>
                <w:i/>
                <w:sz w:val="16"/>
              </w:rPr>
            </w:pPr>
          </w:p>
          <w:p w14:paraId="699A4646" w14:textId="77777777" w:rsidR="00401CD9" w:rsidRDefault="006C669B">
            <w:pPr>
              <w:pStyle w:val="TableParagraph"/>
              <w:spacing w:before="1"/>
              <w:ind w:left="152" w:right="131" w:hanging="4"/>
              <w:rPr>
                <w:sz w:val="16"/>
              </w:rPr>
            </w:pPr>
            <w:r>
              <w:rPr>
                <w:sz w:val="16"/>
              </w:rPr>
              <w:t>Resource</w:t>
            </w:r>
            <w:r>
              <w:rPr>
                <w:spacing w:val="-12"/>
                <w:sz w:val="16"/>
              </w:rPr>
              <w:t xml:space="preserve"> </w:t>
            </w:r>
            <w:r>
              <w:rPr>
                <w:sz w:val="16"/>
              </w:rPr>
              <w:t>Inequity</w:t>
            </w:r>
            <w:r>
              <w:rPr>
                <w:spacing w:val="-11"/>
                <w:sz w:val="16"/>
              </w:rPr>
              <w:t xml:space="preserve"> </w:t>
            </w:r>
            <w:r>
              <w:rPr>
                <w:sz w:val="16"/>
              </w:rPr>
              <w:t>in Reproductive</w:t>
            </w:r>
            <w:r>
              <w:rPr>
                <w:spacing w:val="-10"/>
                <w:sz w:val="16"/>
              </w:rPr>
              <w:t xml:space="preserve"> </w:t>
            </w:r>
            <w:r>
              <w:rPr>
                <w:spacing w:val="-2"/>
                <w:sz w:val="16"/>
              </w:rPr>
              <w:t>Health</w:t>
            </w:r>
          </w:p>
        </w:tc>
        <w:tc>
          <w:tcPr>
            <w:tcW w:w="3682" w:type="dxa"/>
            <w:vMerge w:val="restart"/>
          </w:tcPr>
          <w:p w14:paraId="5E86EC4E" w14:textId="77777777" w:rsidR="00401CD9" w:rsidRDefault="00401CD9">
            <w:pPr>
              <w:pStyle w:val="TableParagraph"/>
              <w:rPr>
                <w:rFonts w:ascii="Arial"/>
                <w:i/>
                <w:sz w:val="16"/>
              </w:rPr>
            </w:pPr>
          </w:p>
          <w:p w14:paraId="7924565B" w14:textId="77777777" w:rsidR="00401CD9" w:rsidRDefault="00401CD9">
            <w:pPr>
              <w:pStyle w:val="TableParagraph"/>
              <w:spacing w:before="60"/>
              <w:rPr>
                <w:rFonts w:ascii="Arial"/>
                <w:i/>
                <w:sz w:val="16"/>
              </w:rPr>
            </w:pPr>
          </w:p>
          <w:p w14:paraId="0211E217" w14:textId="77777777" w:rsidR="00401CD9" w:rsidRDefault="006C669B">
            <w:pPr>
              <w:pStyle w:val="TableParagraph"/>
              <w:spacing w:before="1"/>
              <w:ind w:left="17" w:right="8"/>
              <w:jc w:val="center"/>
              <w:rPr>
                <w:rFonts w:ascii="Arial"/>
                <w:i/>
                <w:sz w:val="16"/>
              </w:rPr>
            </w:pPr>
            <w:r>
              <w:rPr>
                <w:rFonts w:ascii="Arial"/>
                <w:i/>
                <w:sz w:val="16"/>
              </w:rPr>
              <w:t>It</w:t>
            </w:r>
            <w:r>
              <w:rPr>
                <w:rFonts w:ascii="Arial"/>
                <w:i/>
                <w:spacing w:val="-8"/>
                <w:sz w:val="16"/>
              </w:rPr>
              <w:t xml:space="preserve"> </w:t>
            </w:r>
            <w:r>
              <w:rPr>
                <w:rFonts w:ascii="Arial"/>
                <w:i/>
                <w:sz w:val="16"/>
              </w:rPr>
              <w:t>outlines</w:t>
            </w:r>
            <w:r>
              <w:rPr>
                <w:rFonts w:ascii="Arial"/>
                <w:i/>
                <w:spacing w:val="-5"/>
                <w:sz w:val="16"/>
              </w:rPr>
              <w:t xml:space="preserve"> </w:t>
            </w:r>
            <w:r>
              <w:rPr>
                <w:rFonts w:ascii="Arial"/>
                <w:i/>
                <w:sz w:val="16"/>
              </w:rPr>
              <w:t>how</w:t>
            </w:r>
            <w:r>
              <w:rPr>
                <w:rFonts w:ascii="Arial"/>
                <w:i/>
                <w:spacing w:val="-7"/>
                <w:sz w:val="16"/>
              </w:rPr>
              <w:t xml:space="preserve"> </w:t>
            </w:r>
            <w:r>
              <w:rPr>
                <w:rFonts w:ascii="Arial"/>
                <w:i/>
                <w:sz w:val="16"/>
              </w:rPr>
              <w:t>the</w:t>
            </w:r>
            <w:r>
              <w:rPr>
                <w:rFonts w:ascii="Arial"/>
                <w:i/>
                <w:spacing w:val="-5"/>
                <w:sz w:val="16"/>
              </w:rPr>
              <w:t xml:space="preserve"> </w:t>
            </w:r>
            <w:r>
              <w:rPr>
                <w:rFonts w:ascii="Arial"/>
                <w:i/>
                <w:sz w:val="16"/>
              </w:rPr>
              <w:t>unequal</w:t>
            </w:r>
            <w:r>
              <w:rPr>
                <w:rFonts w:ascii="Arial"/>
                <w:i/>
                <w:spacing w:val="-7"/>
                <w:sz w:val="16"/>
              </w:rPr>
              <w:t xml:space="preserve"> </w:t>
            </w:r>
            <w:r>
              <w:rPr>
                <w:rFonts w:ascii="Arial"/>
                <w:i/>
                <w:sz w:val="16"/>
              </w:rPr>
              <w:t>distribution</w:t>
            </w:r>
            <w:r>
              <w:rPr>
                <w:rFonts w:ascii="Arial"/>
                <w:i/>
                <w:spacing w:val="-5"/>
                <w:sz w:val="16"/>
              </w:rPr>
              <w:t xml:space="preserve"> </w:t>
            </w:r>
            <w:r>
              <w:rPr>
                <w:rFonts w:ascii="Arial"/>
                <w:i/>
                <w:sz w:val="16"/>
              </w:rPr>
              <w:t>of</w:t>
            </w:r>
            <w:r>
              <w:rPr>
                <w:rFonts w:ascii="Arial"/>
                <w:i/>
                <w:spacing w:val="-8"/>
                <w:sz w:val="16"/>
              </w:rPr>
              <w:t xml:space="preserve"> </w:t>
            </w:r>
            <w:r>
              <w:rPr>
                <w:rFonts w:ascii="Arial"/>
                <w:i/>
                <w:sz w:val="16"/>
              </w:rPr>
              <w:t xml:space="preserve">financial, human, and logistical resources among communities hinders the effective delivery of reproductive health care, restricting access for marginalized people and contributing to health </w:t>
            </w:r>
            <w:r>
              <w:rPr>
                <w:rFonts w:ascii="Arial"/>
                <w:i/>
                <w:spacing w:val="-2"/>
                <w:sz w:val="16"/>
              </w:rPr>
              <w:t>inequalities.</w:t>
            </w:r>
          </w:p>
        </w:tc>
        <w:tc>
          <w:tcPr>
            <w:tcW w:w="4013" w:type="dxa"/>
          </w:tcPr>
          <w:p w14:paraId="031B37BE" w14:textId="77777777" w:rsidR="00401CD9" w:rsidRDefault="006C669B">
            <w:pPr>
              <w:pStyle w:val="TableParagraph"/>
              <w:spacing w:line="184" w:lineRule="exact"/>
              <w:ind w:left="39" w:right="33"/>
              <w:jc w:val="both"/>
              <w:rPr>
                <w:sz w:val="16"/>
              </w:rPr>
            </w:pPr>
            <w:r>
              <w:rPr>
                <w:sz w:val="16"/>
              </w:rPr>
              <w:t>Our abilit</w:t>
            </w:r>
            <w:r>
              <w:rPr>
                <w:sz w:val="16"/>
              </w:rPr>
              <w:t>y to deliver essential reproductive health services is directly limited by insufficient funding due to tight budgets, creating gaps we cannot adequately fill.</w:t>
            </w:r>
          </w:p>
        </w:tc>
      </w:tr>
      <w:tr w:rsidR="00401CD9" w14:paraId="24BA74AF" w14:textId="77777777">
        <w:trPr>
          <w:trHeight w:val="580"/>
        </w:trPr>
        <w:tc>
          <w:tcPr>
            <w:tcW w:w="1753" w:type="dxa"/>
            <w:vMerge/>
            <w:tcBorders>
              <w:top w:val="nil"/>
            </w:tcBorders>
          </w:tcPr>
          <w:p w14:paraId="279056EC" w14:textId="77777777" w:rsidR="00401CD9" w:rsidRDefault="00401CD9">
            <w:pPr>
              <w:rPr>
                <w:sz w:val="2"/>
                <w:szCs w:val="2"/>
              </w:rPr>
            </w:pPr>
          </w:p>
        </w:tc>
        <w:tc>
          <w:tcPr>
            <w:tcW w:w="3682" w:type="dxa"/>
            <w:vMerge/>
            <w:tcBorders>
              <w:top w:val="nil"/>
            </w:tcBorders>
          </w:tcPr>
          <w:p w14:paraId="67635727" w14:textId="77777777" w:rsidR="00401CD9" w:rsidRDefault="00401CD9">
            <w:pPr>
              <w:rPr>
                <w:sz w:val="2"/>
                <w:szCs w:val="2"/>
              </w:rPr>
            </w:pPr>
          </w:p>
        </w:tc>
        <w:tc>
          <w:tcPr>
            <w:tcW w:w="4013" w:type="dxa"/>
          </w:tcPr>
          <w:p w14:paraId="69134E94" w14:textId="77777777" w:rsidR="00401CD9" w:rsidRDefault="006C669B">
            <w:pPr>
              <w:pStyle w:val="TableParagraph"/>
              <w:spacing w:before="9" w:line="180" w:lineRule="atLeast"/>
              <w:ind w:left="39" w:right="34"/>
              <w:jc w:val="both"/>
              <w:rPr>
                <w:sz w:val="16"/>
              </w:rPr>
            </w:pPr>
            <w:r>
              <w:rPr>
                <w:sz w:val="16"/>
              </w:rPr>
              <w:t>Our LGUs failure to budget for RPRH programs jeopardizes our safety and robs our community of a healthier future.</w:t>
            </w:r>
          </w:p>
        </w:tc>
      </w:tr>
      <w:tr w:rsidR="00401CD9" w14:paraId="1A8734E5" w14:textId="77777777">
        <w:trPr>
          <w:trHeight w:val="952"/>
        </w:trPr>
        <w:tc>
          <w:tcPr>
            <w:tcW w:w="1753" w:type="dxa"/>
            <w:vMerge/>
            <w:tcBorders>
              <w:top w:val="nil"/>
            </w:tcBorders>
          </w:tcPr>
          <w:p w14:paraId="201B2D26" w14:textId="77777777" w:rsidR="00401CD9" w:rsidRDefault="00401CD9">
            <w:pPr>
              <w:rPr>
                <w:sz w:val="2"/>
                <w:szCs w:val="2"/>
              </w:rPr>
            </w:pPr>
          </w:p>
        </w:tc>
        <w:tc>
          <w:tcPr>
            <w:tcW w:w="3682" w:type="dxa"/>
            <w:vMerge/>
            <w:tcBorders>
              <w:top w:val="nil"/>
            </w:tcBorders>
          </w:tcPr>
          <w:p w14:paraId="4D9FE0E6" w14:textId="77777777" w:rsidR="00401CD9" w:rsidRDefault="00401CD9">
            <w:pPr>
              <w:rPr>
                <w:sz w:val="2"/>
                <w:szCs w:val="2"/>
              </w:rPr>
            </w:pPr>
          </w:p>
        </w:tc>
        <w:tc>
          <w:tcPr>
            <w:tcW w:w="4013" w:type="dxa"/>
          </w:tcPr>
          <w:p w14:paraId="0983A615" w14:textId="77777777" w:rsidR="00401CD9" w:rsidRDefault="006C669B">
            <w:pPr>
              <w:pStyle w:val="TableParagraph"/>
              <w:spacing w:before="13" w:line="180" w:lineRule="atLeast"/>
              <w:ind w:left="39" w:right="31"/>
              <w:jc w:val="both"/>
              <w:rPr>
                <w:sz w:val="16"/>
              </w:rPr>
            </w:pPr>
            <w:r>
              <w:rPr>
                <w:sz w:val="16"/>
              </w:rPr>
              <w:t>We constantly struggle to secure adequate funding because our city lacks sufficient resources, relies heavily</w:t>
            </w:r>
            <w:r>
              <w:rPr>
                <w:spacing w:val="-8"/>
                <w:sz w:val="16"/>
              </w:rPr>
              <w:t xml:space="preserve"> </w:t>
            </w:r>
            <w:r>
              <w:rPr>
                <w:sz w:val="16"/>
              </w:rPr>
              <w:t>on</w:t>
            </w:r>
            <w:r>
              <w:rPr>
                <w:spacing w:val="-8"/>
                <w:sz w:val="16"/>
              </w:rPr>
              <w:t xml:space="preserve"> </w:t>
            </w:r>
            <w:r>
              <w:rPr>
                <w:sz w:val="16"/>
              </w:rPr>
              <w:t>unreliable</w:t>
            </w:r>
            <w:r>
              <w:rPr>
                <w:spacing w:val="-8"/>
                <w:sz w:val="16"/>
              </w:rPr>
              <w:t xml:space="preserve"> </w:t>
            </w:r>
            <w:r>
              <w:rPr>
                <w:sz w:val="16"/>
              </w:rPr>
              <w:t>financial</w:t>
            </w:r>
            <w:r>
              <w:rPr>
                <w:spacing w:val="-8"/>
                <w:sz w:val="16"/>
              </w:rPr>
              <w:t xml:space="preserve"> </w:t>
            </w:r>
            <w:r>
              <w:rPr>
                <w:sz w:val="16"/>
              </w:rPr>
              <w:t>sources,</w:t>
            </w:r>
            <w:r>
              <w:rPr>
                <w:spacing w:val="-5"/>
                <w:sz w:val="16"/>
              </w:rPr>
              <w:t xml:space="preserve"> </w:t>
            </w:r>
            <w:r>
              <w:rPr>
                <w:sz w:val="16"/>
              </w:rPr>
              <w:t>and</w:t>
            </w:r>
            <w:r>
              <w:rPr>
                <w:spacing w:val="-8"/>
                <w:sz w:val="16"/>
              </w:rPr>
              <w:t xml:space="preserve"> </w:t>
            </w:r>
            <w:r>
              <w:rPr>
                <w:sz w:val="16"/>
              </w:rPr>
              <w:t>consistently prioritizes</w:t>
            </w:r>
            <w:r>
              <w:rPr>
                <w:spacing w:val="-12"/>
                <w:sz w:val="16"/>
              </w:rPr>
              <w:t xml:space="preserve"> </w:t>
            </w:r>
            <w:r>
              <w:rPr>
                <w:sz w:val="16"/>
              </w:rPr>
              <w:t>other</w:t>
            </w:r>
            <w:r>
              <w:rPr>
                <w:spacing w:val="-11"/>
                <w:sz w:val="16"/>
              </w:rPr>
              <w:t xml:space="preserve"> </w:t>
            </w:r>
            <w:r>
              <w:rPr>
                <w:sz w:val="16"/>
              </w:rPr>
              <w:t>urgent</w:t>
            </w:r>
            <w:r>
              <w:rPr>
                <w:spacing w:val="-11"/>
                <w:sz w:val="16"/>
              </w:rPr>
              <w:t xml:space="preserve"> </w:t>
            </w:r>
            <w:r>
              <w:rPr>
                <w:sz w:val="16"/>
              </w:rPr>
              <w:t>needs</w:t>
            </w:r>
            <w:r>
              <w:rPr>
                <w:spacing w:val="-11"/>
                <w:sz w:val="16"/>
              </w:rPr>
              <w:t xml:space="preserve"> </w:t>
            </w:r>
            <w:r>
              <w:rPr>
                <w:sz w:val="16"/>
              </w:rPr>
              <w:t>—</w:t>
            </w:r>
            <w:r>
              <w:rPr>
                <w:spacing w:val="-11"/>
                <w:sz w:val="16"/>
              </w:rPr>
              <w:t xml:space="preserve"> </w:t>
            </w:r>
            <w:r>
              <w:rPr>
                <w:sz w:val="16"/>
              </w:rPr>
              <w:t>such</w:t>
            </w:r>
            <w:r>
              <w:rPr>
                <w:spacing w:val="-11"/>
                <w:sz w:val="16"/>
              </w:rPr>
              <w:t xml:space="preserve"> </w:t>
            </w:r>
            <w:r>
              <w:rPr>
                <w:sz w:val="16"/>
              </w:rPr>
              <w:t>as</w:t>
            </w:r>
            <w:r>
              <w:rPr>
                <w:spacing w:val="-11"/>
                <w:sz w:val="16"/>
              </w:rPr>
              <w:t xml:space="preserve"> </w:t>
            </w:r>
            <w:r>
              <w:rPr>
                <w:sz w:val="16"/>
              </w:rPr>
              <w:t>policing,</w:t>
            </w:r>
            <w:r>
              <w:rPr>
                <w:spacing w:val="-11"/>
                <w:sz w:val="16"/>
              </w:rPr>
              <w:t xml:space="preserve"> </w:t>
            </w:r>
            <w:r>
              <w:rPr>
                <w:sz w:val="16"/>
              </w:rPr>
              <w:t>roads, and schools — over us.</w:t>
            </w:r>
          </w:p>
        </w:tc>
      </w:tr>
      <w:tr w:rsidR="00401CD9" w14:paraId="65E1E4A2" w14:textId="77777777">
        <w:trPr>
          <w:trHeight w:val="397"/>
        </w:trPr>
        <w:tc>
          <w:tcPr>
            <w:tcW w:w="1753" w:type="dxa"/>
            <w:vMerge/>
            <w:tcBorders>
              <w:top w:val="nil"/>
            </w:tcBorders>
          </w:tcPr>
          <w:p w14:paraId="5004F0AF" w14:textId="77777777" w:rsidR="00401CD9" w:rsidRDefault="00401CD9">
            <w:pPr>
              <w:rPr>
                <w:sz w:val="2"/>
                <w:szCs w:val="2"/>
              </w:rPr>
            </w:pPr>
          </w:p>
        </w:tc>
        <w:tc>
          <w:tcPr>
            <w:tcW w:w="3682" w:type="dxa"/>
            <w:vMerge/>
            <w:tcBorders>
              <w:top w:val="nil"/>
            </w:tcBorders>
          </w:tcPr>
          <w:p w14:paraId="68924BF4" w14:textId="77777777" w:rsidR="00401CD9" w:rsidRDefault="00401CD9">
            <w:pPr>
              <w:rPr>
                <w:sz w:val="2"/>
                <w:szCs w:val="2"/>
              </w:rPr>
            </w:pPr>
          </w:p>
        </w:tc>
        <w:tc>
          <w:tcPr>
            <w:tcW w:w="4013" w:type="dxa"/>
          </w:tcPr>
          <w:p w14:paraId="4F78BC70" w14:textId="77777777" w:rsidR="00401CD9" w:rsidRDefault="006C669B">
            <w:pPr>
              <w:pStyle w:val="TableParagraph"/>
              <w:spacing w:before="9" w:line="180" w:lineRule="atLeast"/>
              <w:ind w:left="39"/>
              <w:rPr>
                <w:sz w:val="16"/>
              </w:rPr>
            </w:pPr>
            <w:r>
              <w:rPr>
                <w:sz w:val="16"/>
              </w:rPr>
              <w:t>Our</w:t>
            </w:r>
            <w:r>
              <w:rPr>
                <w:spacing w:val="80"/>
                <w:sz w:val="16"/>
              </w:rPr>
              <w:t xml:space="preserve"> </w:t>
            </w:r>
            <w:r>
              <w:rPr>
                <w:sz w:val="16"/>
              </w:rPr>
              <w:t>failure</w:t>
            </w:r>
            <w:r>
              <w:rPr>
                <w:spacing w:val="80"/>
                <w:sz w:val="16"/>
              </w:rPr>
              <w:t xml:space="preserve"> </w:t>
            </w:r>
            <w:r>
              <w:rPr>
                <w:sz w:val="16"/>
              </w:rPr>
              <w:t>to</w:t>
            </w:r>
            <w:r>
              <w:rPr>
                <w:spacing w:val="80"/>
                <w:sz w:val="16"/>
              </w:rPr>
              <w:t xml:space="preserve"> </w:t>
            </w:r>
            <w:r>
              <w:rPr>
                <w:sz w:val="16"/>
              </w:rPr>
              <w:t>tightly</w:t>
            </w:r>
            <w:r>
              <w:rPr>
                <w:spacing w:val="80"/>
                <w:sz w:val="16"/>
              </w:rPr>
              <w:t xml:space="preserve"> </w:t>
            </w:r>
            <w:r>
              <w:rPr>
                <w:sz w:val="16"/>
              </w:rPr>
              <w:t>integrate</w:t>
            </w:r>
            <w:r>
              <w:rPr>
                <w:spacing w:val="80"/>
                <w:sz w:val="16"/>
              </w:rPr>
              <w:t xml:space="preserve"> </w:t>
            </w:r>
            <w:r>
              <w:rPr>
                <w:sz w:val="16"/>
              </w:rPr>
              <w:t>our</w:t>
            </w:r>
            <w:r>
              <w:rPr>
                <w:spacing w:val="80"/>
                <w:sz w:val="16"/>
              </w:rPr>
              <w:t xml:space="preserve"> </w:t>
            </w:r>
            <w:r>
              <w:rPr>
                <w:sz w:val="16"/>
              </w:rPr>
              <w:t>planning</w:t>
            </w:r>
            <w:r>
              <w:rPr>
                <w:spacing w:val="80"/>
                <w:sz w:val="16"/>
              </w:rPr>
              <w:t xml:space="preserve"> </w:t>
            </w:r>
            <w:r>
              <w:rPr>
                <w:sz w:val="16"/>
              </w:rPr>
              <w:t>and budgeting leads to wasted resources.</w:t>
            </w:r>
          </w:p>
        </w:tc>
      </w:tr>
      <w:tr w:rsidR="00401CD9" w14:paraId="06314F36" w14:textId="77777777">
        <w:trPr>
          <w:trHeight w:val="580"/>
        </w:trPr>
        <w:tc>
          <w:tcPr>
            <w:tcW w:w="1753" w:type="dxa"/>
            <w:vMerge/>
            <w:tcBorders>
              <w:top w:val="nil"/>
            </w:tcBorders>
          </w:tcPr>
          <w:p w14:paraId="260D13CA" w14:textId="77777777" w:rsidR="00401CD9" w:rsidRDefault="00401CD9">
            <w:pPr>
              <w:rPr>
                <w:sz w:val="2"/>
                <w:szCs w:val="2"/>
              </w:rPr>
            </w:pPr>
          </w:p>
        </w:tc>
        <w:tc>
          <w:tcPr>
            <w:tcW w:w="3682" w:type="dxa"/>
            <w:vMerge/>
            <w:tcBorders>
              <w:top w:val="nil"/>
            </w:tcBorders>
          </w:tcPr>
          <w:p w14:paraId="5EBCE64D" w14:textId="77777777" w:rsidR="00401CD9" w:rsidRDefault="00401CD9">
            <w:pPr>
              <w:rPr>
                <w:sz w:val="2"/>
                <w:szCs w:val="2"/>
              </w:rPr>
            </w:pPr>
          </w:p>
        </w:tc>
        <w:tc>
          <w:tcPr>
            <w:tcW w:w="4013" w:type="dxa"/>
          </w:tcPr>
          <w:p w14:paraId="0FDC017A" w14:textId="77777777" w:rsidR="00401CD9" w:rsidRDefault="006C669B">
            <w:pPr>
              <w:pStyle w:val="TableParagraph"/>
              <w:spacing w:before="9" w:line="180" w:lineRule="atLeast"/>
              <w:ind w:left="39" w:right="33"/>
              <w:jc w:val="both"/>
              <w:rPr>
                <w:sz w:val="16"/>
              </w:rPr>
            </w:pPr>
            <w:r>
              <w:rPr>
                <w:spacing w:val="-2"/>
                <w:sz w:val="16"/>
              </w:rPr>
              <w:t>We</w:t>
            </w:r>
            <w:r>
              <w:rPr>
                <w:spacing w:val="-5"/>
                <w:sz w:val="16"/>
              </w:rPr>
              <w:t xml:space="preserve"> </w:t>
            </w:r>
            <w:r>
              <w:rPr>
                <w:spacing w:val="-2"/>
                <w:sz w:val="16"/>
              </w:rPr>
              <w:t>are being</w:t>
            </w:r>
            <w:r>
              <w:rPr>
                <w:spacing w:val="-5"/>
                <w:sz w:val="16"/>
              </w:rPr>
              <w:t xml:space="preserve"> </w:t>
            </w:r>
            <w:r>
              <w:rPr>
                <w:spacing w:val="-2"/>
                <w:sz w:val="16"/>
              </w:rPr>
              <w:t>denied essential</w:t>
            </w:r>
            <w:r>
              <w:rPr>
                <w:spacing w:val="-4"/>
                <w:sz w:val="16"/>
              </w:rPr>
              <w:t xml:space="preserve"> </w:t>
            </w:r>
            <w:r>
              <w:rPr>
                <w:spacing w:val="-2"/>
                <w:sz w:val="16"/>
              </w:rPr>
              <w:t>support</w:t>
            </w:r>
            <w:r>
              <w:rPr>
                <w:spacing w:val="-4"/>
                <w:sz w:val="16"/>
              </w:rPr>
              <w:t xml:space="preserve"> </w:t>
            </w:r>
            <w:r>
              <w:rPr>
                <w:spacing w:val="-2"/>
                <w:sz w:val="16"/>
              </w:rPr>
              <w:t>and</w:t>
            </w:r>
            <w:r>
              <w:rPr>
                <w:spacing w:val="-5"/>
                <w:sz w:val="16"/>
              </w:rPr>
              <w:t xml:space="preserve"> </w:t>
            </w:r>
            <w:r>
              <w:rPr>
                <w:spacing w:val="-2"/>
                <w:sz w:val="16"/>
              </w:rPr>
              <w:t xml:space="preserve">opportunities </w:t>
            </w:r>
            <w:r>
              <w:rPr>
                <w:sz w:val="16"/>
              </w:rPr>
              <w:t xml:space="preserve">because the resources meant to sustain us are </w:t>
            </w:r>
            <w:r>
              <w:rPr>
                <w:spacing w:val="-2"/>
                <w:sz w:val="16"/>
              </w:rPr>
              <w:t>inadequate.</w:t>
            </w:r>
          </w:p>
        </w:tc>
      </w:tr>
      <w:tr w:rsidR="00401CD9" w14:paraId="06666067" w14:textId="77777777">
        <w:trPr>
          <w:trHeight w:val="368"/>
        </w:trPr>
        <w:tc>
          <w:tcPr>
            <w:tcW w:w="1753" w:type="dxa"/>
            <w:vMerge w:val="restart"/>
          </w:tcPr>
          <w:p w14:paraId="2CB86C56" w14:textId="77777777" w:rsidR="00401CD9" w:rsidRDefault="00401CD9">
            <w:pPr>
              <w:pStyle w:val="TableParagraph"/>
              <w:spacing w:before="4"/>
              <w:rPr>
                <w:rFonts w:ascii="Arial"/>
                <w:i/>
                <w:sz w:val="16"/>
              </w:rPr>
            </w:pPr>
          </w:p>
          <w:p w14:paraId="3A20EF0B" w14:textId="77777777" w:rsidR="00401CD9" w:rsidRDefault="006C669B">
            <w:pPr>
              <w:pStyle w:val="TableParagraph"/>
              <w:ind w:left="46" w:right="32"/>
              <w:jc w:val="center"/>
              <w:rPr>
                <w:sz w:val="16"/>
              </w:rPr>
            </w:pPr>
            <w:r>
              <w:rPr>
                <w:spacing w:val="-2"/>
                <w:sz w:val="16"/>
              </w:rPr>
              <w:t>Inadequate Reproductive</w:t>
            </w:r>
            <w:r>
              <w:rPr>
                <w:spacing w:val="-6"/>
                <w:sz w:val="16"/>
              </w:rPr>
              <w:t xml:space="preserve"> </w:t>
            </w:r>
            <w:r>
              <w:rPr>
                <w:spacing w:val="-2"/>
                <w:sz w:val="16"/>
              </w:rPr>
              <w:t>Health Facilities</w:t>
            </w:r>
          </w:p>
        </w:tc>
        <w:tc>
          <w:tcPr>
            <w:tcW w:w="3682" w:type="dxa"/>
            <w:vMerge w:val="restart"/>
          </w:tcPr>
          <w:p w14:paraId="1C7F3DA2" w14:textId="77777777" w:rsidR="00401CD9" w:rsidRDefault="00401CD9">
            <w:pPr>
              <w:pStyle w:val="TableParagraph"/>
              <w:spacing w:before="4"/>
              <w:rPr>
                <w:rFonts w:ascii="Arial"/>
                <w:i/>
                <w:sz w:val="16"/>
              </w:rPr>
            </w:pPr>
          </w:p>
          <w:p w14:paraId="586C3203" w14:textId="77777777" w:rsidR="00401CD9" w:rsidRDefault="006C669B">
            <w:pPr>
              <w:pStyle w:val="TableParagraph"/>
              <w:ind w:left="48" w:right="38" w:firstLine="7"/>
              <w:jc w:val="center"/>
              <w:rPr>
                <w:rFonts w:ascii="Arial"/>
                <w:i/>
                <w:sz w:val="16"/>
              </w:rPr>
            </w:pPr>
            <w:r>
              <w:rPr>
                <w:rFonts w:ascii="Arial"/>
                <w:i/>
                <w:sz w:val="16"/>
              </w:rPr>
              <w:t>It</w:t>
            </w:r>
            <w:r>
              <w:rPr>
                <w:rFonts w:ascii="Arial"/>
                <w:i/>
                <w:spacing w:val="-4"/>
                <w:sz w:val="16"/>
              </w:rPr>
              <w:t xml:space="preserve"> </w:t>
            </w:r>
            <w:r>
              <w:rPr>
                <w:rFonts w:ascii="Arial"/>
                <w:i/>
                <w:sz w:val="16"/>
              </w:rPr>
              <w:t>describes</w:t>
            </w:r>
            <w:r>
              <w:rPr>
                <w:rFonts w:ascii="Arial"/>
                <w:i/>
                <w:spacing w:val="-4"/>
                <w:sz w:val="16"/>
              </w:rPr>
              <w:t xml:space="preserve"> </w:t>
            </w:r>
            <w:r>
              <w:rPr>
                <w:rFonts w:ascii="Arial"/>
                <w:i/>
                <w:sz w:val="16"/>
              </w:rPr>
              <w:t>how</w:t>
            </w:r>
            <w:r>
              <w:rPr>
                <w:rFonts w:ascii="Arial"/>
                <w:i/>
                <w:spacing w:val="-3"/>
                <w:sz w:val="16"/>
              </w:rPr>
              <w:t xml:space="preserve"> </w:t>
            </w:r>
            <w:r>
              <w:rPr>
                <w:rFonts w:ascii="Arial"/>
                <w:i/>
                <w:sz w:val="16"/>
              </w:rPr>
              <w:t>the</w:t>
            </w:r>
            <w:r>
              <w:rPr>
                <w:rFonts w:ascii="Arial"/>
                <w:i/>
                <w:spacing w:val="-4"/>
                <w:sz w:val="16"/>
              </w:rPr>
              <w:t xml:space="preserve"> </w:t>
            </w:r>
            <w:r>
              <w:rPr>
                <w:rFonts w:ascii="Arial"/>
                <w:i/>
                <w:sz w:val="16"/>
              </w:rPr>
              <w:t>scarcity and</w:t>
            </w:r>
            <w:r>
              <w:rPr>
                <w:rFonts w:ascii="Arial"/>
                <w:i/>
                <w:spacing w:val="-1"/>
                <w:sz w:val="16"/>
              </w:rPr>
              <w:t xml:space="preserve"> </w:t>
            </w:r>
            <w:r>
              <w:rPr>
                <w:rFonts w:ascii="Arial"/>
                <w:i/>
                <w:sz w:val="16"/>
              </w:rPr>
              <w:t>poor condition</w:t>
            </w:r>
            <w:r>
              <w:rPr>
                <w:rFonts w:ascii="Arial"/>
                <w:i/>
                <w:spacing w:val="-4"/>
                <w:sz w:val="16"/>
              </w:rPr>
              <w:t xml:space="preserve"> </w:t>
            </w:r>
            <w:r>
              <w:rPr>
                <w:rFonts w:ascii="Arial"/>
                <w:i/>
                <w:sz w:val="16"/>
              </w:rPr>
              <w:t>of reproductive</w:t>
            </w:r>
            <w:r>
              <w:rPr>
                <w:rFonts w:ascii="Arial"/>
                <w:i/>
                <w:spacing w:val="-8"/>
                <w:sz w:val="16"/>
              </w:rPr>
              <w:t xml:space="preserve"> </w:t>
            </w:r>
            <w:r>
              <w:rPr>
                <w:rFonts w:ascii="Arial"/>
                <w:i/>
                <w:sz w:val="16"/>
              </w:rPr>
              <w:t>health</w:t>
            </w:r>
            <w:r>
              <w:rPr>
                <w:rFonts w:ascii="Arial"/>
                <w:i/>
                <w:spacing w:val="-8"/>
                <w:sz w:val="16"/>
              </w:rPr>
              <w:t xml:space="preserve"> </w:t>
            </w:r>
            <w:r>
              <w:rPr>
                <w:rFonts w:ascii="Arial"/>
                <w:i/>
                <w:sz w:val="16"/>
              </w:rPr>
              <w:t>facilities</w:t>
            </w:r>
            <w:r>
              <w:rPr>
                <w:rFonts w:ascii="Arial"/>
                <w:i/>
                <w:spacing w:val="-8"/>
                <w:sz w:val="16"/>
              </w:rPr>
              <w:t xml:space="preserve"> </w:t>
            </w:r>
            <w:r>
              <w:rPr>
                <w:rFonts w:ascii="Arial"/>
                <w:i/>
                <w:sz w:val="16"/>
              </w:rPr>
              <w:t>impede</w:t>
            </w:r>
            <w:r>
              <w:rPr>
                <w:rFonts w:ascii="Arial"/>
                <w:i/>
                <w:spacing w:val="-8"/>
                <w:sz w:val="16"/>
              </w:rPr>
              <w:t xml:space="preserve"> </w:t>
            </w:r>
            <w:r>
              <w:rPr>
                <w:rFonts w:ascii="Arial"/>
                <w:i/>
                <w:sz w:val="16"/>
              </w:rPr>
              <w:t>the</w:t>
            </w:r>
            <w:r>
              <w:rPr>
                <w:rFonts w:ascii="Arial"/>
                <w:i/>
                <w:spacing w:val="-8"/>
                <w:sz w:val="16"/>
              </w:rPr>
              <w:t xml:space="preserve"> </w:t>
            </w:r>
            <w:r>
              <w:rPr>
                <w:rFonts w:ascii="Arial"/>
                <w:i/>
                <w:sz w:val="16"/>
              </w:rPr>
              <w:t>delivery</w:t>
            </w:r>
            <w:r>
              <w:rPr>
                <w:rFonts w:ascii="Arial"/>
                <w:i/>
                <w:spacing w:val="-8"/>
                <w:sz w:val="16"/>
              </w:rPr>
              <w:t xml:space="preserve"> </w:t>
            </w:r>
            <w:r>
              <w:rPr>
                <w:rFonts w:ascii="Arial"/>
                <w:i/>
                <w:sz w:val="16"/>
              </w:rPr>
              <w:t xml:space="preserve">of quality services, limit access in remote areas, and undermine the overall effectiveness of health </w:t>
            </w:r>
            <w:r>
              <w:rPr>
                <w:rFonts w:ascii="Arial"/>
                <w:i/>
                <w:spacing w:val="-2"/>
                <w:sz w:val="16"/>
              </w:rPr>
              <w:t>interventions.</w:t>
            </w:r>
          </w:p>
        </w:tc>
        <w:tc>
          <w:tcPr>
            <w:tcW w:w="4013" w:type="dxa"/>
          </w:tcPr>
          <w:p w14:paraId="49C785D7" w14:textId="77777777" w:rsidR="00401CD9" w:rsidRDefault="006C669B">
            <w:pPr>
              <w:pStyle w:val="TableParagraph"/>
              <w:spacing w:line="180" w:lineRule="atLeast"/>
              <w:ind w:left="39"/>
              <w:rPr>
                <w:sz w:val="16"/>
              </w:rPr>
            </w:pPr>
            <w:r>
              <w:rPr>
                <w:sz w:val="16"/>
              </w:rPr>
              <w:t>Our budget constraints often leave us wi</w:t>
            </w:r>
            <w:r>
              <w:rPr>
                <w:sz w:val="16"/>
              </w:rPr>
              <w:t xml:space="preserve">thout enough </w:t>
            </w:r>
            <w:r>
              <w:rPr>
                <w:spacing w:val="-2"/>
                <w:sz w:val="16"/>
              </w:rPr>
              <w:t>contraceptives.</w:t>
            </w:r>
          </w:p>
        </w:tc>
      </w:tr>
      <w:tr w:rsidR="00401CD9" w14:paraId="319DD9B9" w14:textId="77777777">
        <w:trPr>
          <w:trHeight w:val="765"/>
        </w:trPr>
        <w:tc>
          <w:tcPr>
            <w:tcW w:w="1753" w:type="dxa"/>
            <w:vMerge/>
            <w:tcBorders>
              <w:top w:val="nil"/>
            </w:tcBorders>
          </w:tcPr>
          <w:p w14:paraId="208CF3FC" w14:textId="77777777" w:rsidR="00401CD9" w:rsidRDefault="00401CD9">
            <w:pPr>
              <w:rPr>
                <w:sz w:val="2"/>
                <w:szCs w:val="2"/>
              </w:rPr>
            </w:pPr>
          </w:p>
        </w:tc>
        <w:tc>
          <w:tcPr>
            <w:tcW w:w="3682" w:type="dxa"/>
            <w:vMerge/>
            <w:tcBorders>
              <w:top w:val="nil"/>
            </w:tcBorders>
          </w:tcPr>
          <w:p w14:paraId="5A78D699" w14:textId="77777777" w:rsidR="00401CD9" w:rsidRDefault="00401CD9">
            <w:pPr>
              <w:rPr>
                <w:sz w:val="2"/>
                <w:szCs w:val="2"/>
              </w:rPr>
            </w:pPr>
          </w:p>
        </w:tc>
        <w:tc>
          <w:tcPr>
            <w:tcW w:w="4013" w:type="dxa"/>
          </w:tcPr>
          <w:p w14:paraId="68CD936E" w14:textId="77777777" w:rsidR="00401CD9" w:rsidRDefault="006C669B">
            <w:pPr>
              <w:pStyle w:val="TableParagraph"/>
              <w:spacing w:before="9" w:line="184" w:lineRule="exact"/>
              <w:ind w:left="39" w:right="33"/>
              <w:jc w:val="both"/>
              <w:rPr>
                <w:sz w:val="16"/>
              </w:rPr>
            </w:pPr>
            <w:r>
              <w:rPr>
                <w:sz w:val="16"/>
              </w:rPr>
              <w:t>Because we lack sufficient funds, we cannot consistently stock essential contraceptives and reproductive health supplies, forcing us to interrupt services when they run out.</w:t>
            </w:r>
          </w:p>
        </w:tc>
      </w:tr>
      <w:tr w:rsidR="00401CD9" w14:paraId="4FB6A97E" w14:textId="77777777">
        <w:trPr>
          <w:trHeight w:val="397"/>
        </w:trPr>
        <w:tc>
          <w:tcPr>
            <w:tcW w:w="1753" w:type="dxa"/>
            <w:vMerge/>
            <w:tcBorders>
              <w:top w:val="nil"/>
            </w:tcBorders>
          </w:tcPr>
          <w:p w14:paraId="0FB6643A" w14:textId="77777777" w:rsidR="00401CD9" w:rsidRDefault="00401CD9">
            <w:pPr>
              <w:rPr>
                <w:sz w:val="2"/>
                <w:szCs w:val="2"/>
              </w:rPr>
            </w:pPr>
          </w:p>
        </w:tc>
        <w:tc>
          <w:tcPr>
            <w:tcW w:w="3682" w:type="dxa"/>
            <w:vMerge/>
            <w:tcBorders>
              <w:top w:val="nil"/>
            </w:tcBorders>
          </w:tcPr>
          <w:p w14:paraId="632FCCA0" w14:textId="77777777" w:rsidR="00401CD9" w:rsidRDefault="00401CD9">
            <w:pPr>
              <w:rPr>
                <w:sz w:val="2"/>
                <w:szCs w:val="2"/>
              </w:rPr>
            </w:pPr>
          </w:p>
        </w:tc>
        <w:tc>
          <w:tcPr>
            <w:tcW w:w="4013" w:type="dxa"/>
          </w:tcPr>
          <w:p w14:paraId="3BCA01DF" w14:textId="77777777" w:rsidR="00401CD9" w:rsidRDefault="006C669B">
            <w:pPr>
              <w:pStyle w:val="TableParagraph"/>
              <w:spacing w:before="9" w:line="180" w:lineRule="atLeast"/>
              <w:ind w:left="39"/>
              <w:rPr>
                <w:sz w:val="16"/>
              </w:rPr>
            </w:pPr>
            <w:r>
              <w:rPr>
                <w:sz w:val="16"/>
              </w:rPr>
              <w:t>When</w:t>
            </w:r>
            <w:r>
              <w:rPr>
                <w:spacing w:val="-11"/>
                <w:sz w:val="16"/>
              </w:rPr>
              <w:t xml:space="preserve"> </w:t>
            </w:r>
            <w:r>
              <w:rPr>
                <w:sz w:val="16"/>
              </w:rPr>
              <w:t>contraceptive</w:t>
            </w:r>
            <w:r>
              <w:rPr>
                <w:spacing w:val="-11"/>
                <w:sz w:val="16"/>
              </w:rPr>
              <w:t xml:space="preserve"> </w:t>
            </w:r>
            <w:r>
              <w:rPr>
                <w:sz w:val="16"/>
              </w:rPr>
              <w:t>supplies</w:t>
            </w:r>
            <w:r>
              <w:rPr>
                <w:spacing w:val="-10"/>
                <w:sz w:val="16"/>
              </w:rPr>
              <w:t xml:space="preserve"> </w:t>
            </w:r>
            <w:r>
              <w:rPr>
                <w:sz w:val="16"/>
              </w:rPr>
              <w:t>run</w:t>
            </w:r>
            <w:r>
              <w:rPr>
                <w:spacing w:val="-11"/>
                <w:sz w:val="16"/>
              </w:rPr>
              <w:t xml:space="preserve"> </w:t>
            </w:r>
            <w:r>
              <w:rPr>
                <w:sz w:val="16"/>
              </w:rPr>
              <w:t>low</w:t>
            </w:r>
            <w:r>
              <w:rPr>
                <w:spacing w:val="-10"/>
                <w:sz w:val="16"/>
              </w:rPr>
              <w:t xml:space="preserve"> </w:t>
            </w:r>
            <w:r>
              <w:rPr>
                <w:sz w:val="16"/>
              </w:rPr>
              <w:t>for</w:t>
            </w:r>
            <w:r>
              <w:rPr>
                <w:spacing w:val="-11"/>
                <w:sz w:val="16"/>
              </w:rPr>
              <w:t xml:space="preserve"> </w:t>
            </w:r>
            <w:r>
              <w:rPr>
                <w:sz w:val="16"/>
              </w:rPr>
              <w:t>us,</w:t>
            </w:r>
            <w:r>
              <w:rPr>
                <w:spacing w:val="-7"/>
                <w:sz w:val="16"/>
              </w:rPr>
              <w:t xml:space="preserve"> </w:t>
            </w:r>
            <w:r>
              <w:rPr>
                <w:sz w:val="16"/>
              </w:rPr>
              <w:t>our</w:t>
            </w:r>
            <w:r>
              <w:rPr>
                <w:spacing w:val="-7"/>
                <w:sz w:val="16"/>
              </w:rPr>
              <w:t xml:space="preserve"> </w:t>
            </w:r>
            <w:r>
              <w:rPr>
                <w:sz w:val="16"/>
              </w:rPr>
              <w:t>shelves run empty.</w:t>
            </w:r>
          </w:p>
        </w:tc>
      </w:tr>
      <w:tr w:rsidR="00401CD9" w14:paraId="6BE2F74F" w14:textId="77777777">
        <w:trPr>
          <w:trHeight w:val="400"/>
        </w:trPr>
        <w:tc>
          <w:tcPr>
            <w:tcW w:w="1753" w:type="dxa"/>
            <w:vMerge/>
            <w:tcBorders>
              <w:top w:val="nil"/>
            </w:tcBorders>
          </w:tcPr>
          <w:p w14:paraId="2D912CAD" w14:textId="77777777" w:rsidR="00401CD9" w:rsidRDefault="00401CD9">
            <w:pPr>
              <w:rPr>
                <w:sz w:val="2"/>
                <w:szCs w:val="2"/>
              </w:rPr>
            </w:pPr>
          </w:p>
        </w:tc>
        <w:tc>
          <w:tcPr>
            <w:tcW w:w="3682" w:type="dxa"/>
            <w:vMerge/>
            <w:tcBorders>
              <w:top w:val="nil"/>
            </w:tcBorders>
          </w:tcPr>
          <w:p w14:paraId="356BC3E3" w14:textId="77777777" w:rsidR="00401CD9" w:rsidRDefault="00401CD9">
            <w:pPr>
              <w:rPr>
                <w:sz w:val="2"/>
                <w:szCs w:val="2"/>
              </w:rPr>
            </w:pPr>
          </w:p>
        </w:tc>
        <w:tc>
          <w:tcPr>
            <w:tcW w:w="4013" w:type="dxa"/>
          </w:tcPr>
          <w:p w14:paraId="0246A98B" w14:textId="77777777" w:rsidR="00401CD9" w:rsidRDefault="006C669B">
            <w:pPr>
              <w:pStyle w:val="TableParagraph"/>
              <w:spacing w:before="13" w:line="180" w:lineRule="atLeast"/>
              <w:ind w:left="39"/>
              <w:rPr>
                <w:sz w:val="16"/>
              </w:rPr>
            </w:pPr>
            <w:r>
              <w:rPr>
                <w:sz w:val="16"/>
              </w:rPr>
              <w:t>We</w:t>
            </w:r>
            <w:r>
              <w:rPr>
                <w:spacing w:val="40"/>
                <w:sz w:val="16"/>
              </w:rPr>
              <w:t xml:space="preserve"> </w:t>
            </w:r>
            <w:r>
              <w:rPr>
                <w:sz w:val="16"/>
              </w:rPr>
              <w:t>lack</w:t>
            </w:r>
            <w:r>
              <w:rPr>
                <w:spacing w:val="40"/>
                <w:sz w:val="16"/>
              </w:rPr>
              <w:t xml:space="preserve"> </w:t>
            </w:r>
            <w:r>
              <w:rPr>
                <w:sz w:val="16"/>
              </w:rPr>
              <w:t>the</w:t>
            </w:r>
            <w:r>
              <w:rPr>
                <w:spacing w:val="40"/>
                <w:sz w:val="16"/>
              </w:rPr>
              <w:t xml:space="preserve"> </w:t>
            </w:r>
            <w:r>
              <w:rPr>
                <w:sz w:val="16"/>
              </w:rPr>
              <w:t>funds</w:t>
            </w:r>
            <w:r>
              <w:rPr>
                <w:spacing w:val="40"/>
                <w:sz w:val="16"/>
              </w:rPr>
              <w:t xml:space="preserve"> </w:t>
            </w:r>
            <w:r>
              <w:rPr>
                <w:sz w:val="16"/>
              </w:rPr>
              <w:t>to</w:t>
            </w:r>
            <w:r>
              <w:rPr>
                <w:spacing w:val="40"/>
                <w:sz w:val="16"/>
              </w:rPr>
              <w:t xml:space="preserve"> </w:t>
            </w:r>
            <w:r>
              <w:rPr>
                <w:sz w:val="16"/>
              </w:rPr>
              <w:t>build</w:t>
            </w:r>
            <w:r>
              <w:rPr>
                <w:spacing w:val="40"/>
                <w:sz w:val="16"/>
              </w:rPr>
              <w:t xml:space="preserve"> </w:t>
            </w:r>
            <w:r>
              <w:rPr>
                <w:sz w:val="16"/>
              </w:rPr>
              <w:t>or</w:t>
            </w:r>
            <w:r>
              <w:rPr>
                <w:spacing w:val="40"/>
                <w:sz w:val="16"/>
              </w:rPr>
              <w:t xml:space="preserve"> </w:t>
            </w:r>
            <w:r>
              <w:rPr>
                <w:sz w:val="16"/>
              </w:rPr>
              <w:t>upgrade</w:t>
            </w:r>
            <w:r>
              <w:rPr>
                <w:spacing w:val="40"/>
                <w:sz w:val="16"/>
              </w:rPr>
              <w:t xml:space="preserve"> </w:t>
            </w:r>
            <w:r>
              <w:rPr>
                <w:sz w:val="16"/>
              </w:rPr>
              <w:t>the</w:t>
            </w:r>
            <w:r>
              <w:rPr>
                <w:spacing w:val="40"/>
                <w:sz w:val="16"/>
              </w:rPr>
              <w:t xml:space="preserve"> </w:t>
            </w:r>
            <w:r>
              <w:rPr>
                <w:sz w:val="16"/>
              </w:rPr>
              <w:t>critical reproductive health facilities our community needs.</w:t>
            </w:r>
          </w:p>
        </w:tc>
      </w:tr>
      <w:tr w:rsidR="00401CD9" w14:paraId="34FE541A" w14:textId="77777777">
        <w:trPr>
          <w:trHeight w:val="581"/>
        </w:trPr>
        <w:tc>
          <w:tcPr>
            <w:tcW w:w="1753" w:type="dxa"/>
            <w:vMerge/>
            <w:tcBorders>
              <w:top w:val="nil"/>
            </w:tcBorders>
          </w:tcPr>
          <w:p w14:paraId="7D368C48" w14:textId="77777777" w:rsidR="00401CD9" w:rsidRDefault="00401CD9">
            <w:pPr>
              <w:rPr>
                <w:sz w:val="2"/>
                <w:szCs w:val="2"/>
              </w:rPr>
            </w:pPr>
          </w:p>
        </w:tc>
        <w:tc>
          <w:tcPr>
            <w:tcW w:w="3682" w:type="dxa"/>
            <w:vMerge/>
            <w:tcBorders>
              <w:top w:val="nil"/>
            </w:tcBorders>
          </w:tcPr>
          <w:p w14:paraId="30B09D5E" w14:textId="77777777" w:rsidR="00401CD9" w:rsidRDefault="00401CD9">
            <w:pPr>
              <w:rPr>
                <w:sz w:val="2"/>
                <w:szCs w:val="2"/>
              </w:rPr>
            </w:pPr>
          </w:p>
        </w:tc>
        <w:tc>
          <w:tcPr>
            <w:tcW w:w="4013" w:type="dxa"/>
          </w:tcPr>
          <w:p w14:paraId="0291F8B1" w14:textId="77777777" w:rsidR="00401CD9" w:rsidRDefault="006C669B">
            <w:pPr>
              <w:pStyle w:val="TableParagraph"/>
              <w:spacing w:before="9" w:line="180" w:lineRule="atLeast"/>
              <w:ind w:left="39" w:right="33"/>
              <w:jc w:val="both"/>
              <w:rPr>
                <w:sz w:val="16"/>
              </w:rPr>
            </w:pPr>
            <w:r>
              <w:rPr>
                <w:sz w:val="16"/>
              </w:rPr>
              <w:t>We</w:t>
            </w:r>
            <w:r>
              <w:rPr>
                <w:spacing w:val="-12"/>
                <w:sz w:val="16"/>
              </w:rPr>
              <w:t xml:space="preserve"> </w:t>
            </w:r>
            <w:r>
              <w:rPr>
                <w:sz w:val="16"/>
              </w:rPr>
              <w:t>lack</w:t>
            </w:r>
            <w:r>
              <w:rPr>
                <w:spacing w:val="-11"/>
                <w:sz w:val="16"/>
              </w:rPr>
              <w:t xml:space="preserve"> </w:t>
            </w:r>
            <w:r>
              <w:rPr>
                <w:sz w:val="16"/>
              </w:rPr>
              <w:t>the</w:t>
            </w:r>
            <w:r>
              <w:rPr>
                <w:spacing w:val="-11"/>
                <w:sz w:val="16"/>
              </w:rPr>
              <w:t xml:space="preserve"> </w:t>
            </w:r>
            <w:r>
              <w:rPr>
                <w:sz w:val="16"/>
              </w:rPr>
              <w:t>necessary</w:t>
            </w:r>
            <w:r>
              <w:rPr>
                <w:spacing w:val="-11"/>
                <w:sz w:val="16"/>
              </w:rPr>
              <w:t xml:space="preserve"> </w:t>
            </w:r>
            <w:r>
              <w:rPr>
                <w:sz w:val="16"/>
              </w:rPr>
              <w:t>hospital</w:t>
            </w:r>
            <w:r>
              <w:rPr>
                <w:spacing w:val="-11"/>
                <w:sz w:val="16"/>
              </w:rPr>
              <w:t xml:space="preserve"> </w:t>
            </w:r>
            <w:r>
              <w:rPr>
                <w:sz w:val="16"/>
              </w:rPr>
              <w:t>infrastructure,</w:t>
            </w:r>
            <w:r>
              <w:rPr>
                <w:spacing w:val="-11"/>
                <w:sz w:val="16"/>
              </w:rPr>
              <w:t xml:space="preserve"> </w:t>
            </w:r>
            <w:r>
              <w:rPr>
                <w:sz w:val="16"/>
              </w:rPr>
              <w:t>forcing</w:t>
            </w:r>
            <w:r>
              <w:rPr>
                <w:spacing w:val="-11"/>
                <w:sz w:val="16"/>
              </w:rPr>
              <w:t xml:space="preserve"> </w:t>
            </w:r>
            <w:r>
              <w:rPr>
                <w:sz w:val="16"/>
              </w:rPr>
              <w:t>us to bear the burden of referring complex reproductive health cases elsewhere.</w:t>
            </w:r>
          </w:p>
        </w:tc>
      </w:tr>
      <w:tr w:rsidR="00401CD9" w14:paraId="3C83960A" w14:textId="77777777">
        <w:trPr>
          <w:trHeight w:val="568"/>
        </w:trPr>
        <w:tc>
          <w:tcPr>
            <w:tcW w:w="1753" w:type="dxa"/>
            <w:vMerge w:val="restart"/>
          </w:tcPr>
          <w:p w14:paraId="1BED2CF6" w14:textId="77777777" w:rsidR="00401CD9" w:rsidRDefault="00401CD9">
            <w:pPr>
              <w:pStyle w:val="TableParagraph"/>
              <w:rPr>
                <w:rFonts w:ascii="Arial"/>
                <w:i/>
                <w:sz w:val="16"/>
              </w:rPr>
            </w:pPr>
          </w:p>
          <w:p w14:paraId="74E296BB" w14:textId="77777777" w:rsidR="00401CD9" w:rsidRDefault="00401CD9">
            <w:pPr>
              <w:pStyle w:val="TableParagraph"/>
              <w:rPr>
                <w:rFonts w:ascii="Arial"/>
                <w:i/>
                <w:sz w:val="16"/>
              </w:rPr>
            </w:pPr>
          </w:p>
          <w:p w14:paraId="33BD7B12" w14:textId="77777777" w:rsidR="00401CD9" w:rsidRDefault="00401CD9">
            <w:pPr>
              <w:pStyle w:val="TableParagraph"/>
              <w:spacing w:before="160"/>
              <w:rPr>
                <w:rFonts w:ascii="Arial"/>
                <w:i/>
                <w:sz w:val="16"/>
              </w:rPr>
            </w:pPr>
          </w:p>
          <w:p w14:paraId="07273430" w14:textId="77777777" w:rsidR="00401CD9" w:rsidRDefault="006C669B">
            <w:pPr>
              <w:pStyle w:val="TableParagraph"/>
              <w:spacing w:before="1"/>
              <w:ind w:left="152" w:right="138" w:firstLine="3"/>
              <w:jc w:val="center"/>
              <w:rPr>
                <w:sz w:val="16"/>
              </w:rPr>
            </w:pPr>
            <w:r>
              <w:rPr>
                <w:sz w:val="16"/>
              </w:rPr>
              <w:t xml:space="preserve">Service Delivery Constraints in Local </w:t>
            </w:r>
            <w:r>
              <w:rPr>
                <w:spacing w:val="-2"/>
                <w:sz w:val="16"/>
              </w:rPr>
              <w:t>Reproductive</w:t>
            </w:r>
            <w:r>
              <w:rPr>
                <w:spacing w:val="-6"/>
                <w:sz w:val="16"/>
              </w:rPr>
              <w:t xml:space="preserve"> </w:t>
            </w:r>
            <w:r>
              <w:rPr>
                <w:spacing w:val="-2"/>
                <w:sz w:val="16"/>
              </w:rPr>
              <w:t>Health Programs</w:t>
            </w:r>
          </w:p>
        </w:tc>
        <w:tc>
          <w:tcPr>
            <w:tcW w:w="3682" w:type="dxa"/>
            <w:vMerge w:val="restart"/>
          </w:tcPr>
          <w:p w14:paraId="0609D654" w14:textId="77777777" w:rsidR="00401CD9" w:rsidRDefault="00401CD9">
            <w:pPr>
              <w:pStyle w:val="TableParagraph"/>
              <w:rPr>
                <w:rFonts w:ascii="Arial"/>
                <w:i/>
                <w:sz w:val="16"/>
              </w:rPr>
            </w:pPr>
          </w:p>
          <w:p w14:paraId="42701388" w14:textId="77777777" w:rsidR="00401CD9" w:rsidRDefault="00401CD9">
            <w:pPr>
              <w:pStyle w:val="TableParagraph"/>
              <w:rPr>
                <w:rFonts w:ascii="Arial"/>
                <w:i/>
                <w:sz w:val="16"/>
              </w:rPr>
            </w:pPr>
          </w:p>
          <w:p w14:paraId="60AA1907" w14:textId="77777777" w:rsidR="00401CD9" w:rsidRDefault="00401CD9">
            <w:pPr>
              <w:pStyle w:val="TableParagraph"/>
              <w:spacing w:before="160"/>
              <w:rPr>
                <w:rFonts w:ascii="Arial"/>
                <w:i/>
                <w:sz w:val="16"/>
              </w:rPr>
            </w:pPr>
          </w:p>
          <w:p w14:paraId="788F0C76" w14:textId="77777777" w:rsidR="00401CD9" w:rsidRDefault="006C669B">
            <w:pPr>
              <w:pStyle w:val="TableParagraph"/>
              <w:spacing w:before="1"/>
              <w:ind w:left="112" w:right="102" w:hanging="3"/>
              <w:jc w:val="center"/>
              <w:rPr>
                <w:rFonts w:ascii="Arial"/>
                <w:i/>
                <w:sz w:val="16"/>
              </w:rPr>
            </w:pPr>
            <w:r>
              <w:rPr>
                <w:rFonts w:ascii="Arial"/>
                <w:i/>
                <w:sz w:val="16"/>
              </w:rPr>
              <w:t>It shows how factors such as insufficient</w:t>
            </w:r>
            <w:r>
              <w:rPr>
                <w:rFonts w:ascii="Arial"/>
                <w:i/>
                <w:spacing w:val="40"/>
                <w:sz w:val="16"/>
              </w:rPr>
              <w:t xml:space="preserve"> </w:t>
            </w:r>
            <w:r>
              <w:rPr>
                <w:rFonts w:ascii="Arial"/>
                <w:i/>
                <w:sz w:val="16"/>
              </w:rPr>
              <w:t>qualified staff, poor coordination, and limited outreach</w:t>
            </w:r>
            <w:r>
              <w:rPr>
                <w:rFonts w:ascii="Arial"/>
                <w:i/>
                <w:spacing w:val="-7"/>
                <w:sz w:val="16"/>
              </w:rPr>
              <w:t xml:space="preserve"> </w:t>
            </w:r>
            <w:r>
              <w:rPr>
                <w:rFonts w:ascii="Arial"/>
                <w:i/>
                <w:sz w:val="16"/>
              </w:rPr>
              <w:t>methods</w:t>
            </w:r>
            <w:r>
              <w:rPr>
                <w:rFonts w:ascii="Arial"/>
                <w:i/>
                <w:spacing w:val="-4"/>
                <w:sz w:val="16"/>
              </w:rPr>
              <w:t xml:space="preserve"> </w:t>
            </w:r>
            <w:r>
              <w:rPr>
                <w:rFonts w:ascii="Arial"/>
                <w:i/>
                <w:sz w:val="16"/>
              </w:rPr>
              <w:t>make</w:t>
            </w:r>
            <w:r>
              <w:rPr>
                <w:rFonts w:ascii="Arial"/>
                <w:i/>
                <w:spacing w:val="-7"/>
                <w:sz w:val="16"/>
              </w:rPr>
              <w:t xml:space="preserve"> </w:t>
            </w:r>
            <w:r>
              <w:rPr>
                <w:rFonts w:ascii="Arial"/>
                <w:i/>
                <w:sz w:val="16"/>
              </w:rPr>
              <w:t>it</w:t>
            </w:r>
            <w:r>
              <w:rPr>
                <w:rFonts w:ascii="Arial"/>
                <w:i/>
                <w:spacing w:val="-5"/>
                <w:sz w:val="16"/>
              </w:rPr>
              <w:t xml:space="preserve"> </w:t>
            </w:r>
            <w:r>
              <w:rPr>
                <w:rFonts w:ascii="Arial"/>
                <w:i/>
                <w:sz w:val="16"/>
              </w:rPr>
              <w:t>harder</w:t>
            </w:r>
            <w:r>
              <w:rPr>
                <w:rFonts w:ascii="Arial"/>
                <w:i/>
                <w:spacing w:val="-8"/>
                <w:sz w:val="16"/>
              </w:rPr>
              <w:t xml:space="preserve"> </w:t>
            </w:r>
            <w:r>
              <w:rPr>
                <w:rFonts w:ascii="Arial"/>
                <w:i/>
                <w:sz w:val="16"/>
              </w:rPr>
              <w:t>for</w:t>
            </w:r>
            <w:r>
              <w:rPr>
                <w:rFonts w:ascii="Arial"/>
                <w:i/>
                <w:spacing w:val="-8"/>
                <w:sz w:val="16"/>
              </w:rPr>
              <w:t xml:space="preserve"> </w:t>
            </w:r>
            <w:r>
              <w:rPr>
                <w:rFonts w:ascii="Arial"/>
                <w:i/>
                <w:sz w:val="16"/>
              </w:rPr>
              <w:t>community- level reproductive health programs to function and be accessible.</w:t>
            </w:r>
          </w:p>
        </w:tc>
        <w:tc>
          <w:tcPr>
            <w:tcW w:w="4013" w:type="dxa"/>
          </w:tcPr>
          <w:p w14:paraId="22DE12CA" w14:textId="77777777" w:rsidR="00401CD9" w:rsidRDefault="006C669B">
            <w:pPr>
              <w:pStyle w:val="TableParagraph"/>
              <w:spacing w:before="104"/>
              <w:ind w:left="39"/>
              <w:rPr>
                <w:sz w:val="16"/>
              </w:rPr>
            </w:pPr>
            <w:r>
              <w:rPr>
                <w:sz w:val="16"/>
              </w:rPr>
              <w:t>We</w:t>
            </w:r>
            <w:r>
              <w:rPr>
                <w:spacing w:val="80"/>
                <w:w w:val="150"/>
                <w:sz w:val="16"/>
              </w:rPr>
              <w:t xml:space="preserve"> </w:t>
            </w:r>
            <w:r>
              <w:rPr>
                <w:sz w:val="16"/>
              </w:rPr>
              <w:t>struggle</w:t>
            </w:r>
            <w:r>
              <w:rPr>
                <w:spacing w:val="80"/>
                <w:w w:val="150"/>
                <w:sz w:val="16"/>
              </w:rPr>
              <w:t xml:space="preserve"> </w:t>
            </w:r>
            <w:r>
              <w:rPr>
                <w:sz w:val="16"/>
              </w:rPr>
              <w:t>to</w:t>
            </w:r>
            <w:r>
              <w:rPr>
                <w:spacing w:val="80"/>
                <w:w w:val="150"/>
                <w:sz w:val="16"/>
              </w:rPr>
              <w:t xml:space="preserve"> </w:t>
            </w:r>
            <w:r>
              <w:rPr>
                <w:sz w:val="16"/>
              </w:rPr>
              <w:t>sustain</w:t>
            </w:r>
            <w:r>
              <w:rPr>
                <w:spacing w:val="80"/>
                <w:w w:val="150"/>
                <w:sz w:val="16"/>
              </w:rPr>
              <w:t xml:space="preserve"> </w:t>
            </w:r>
            <w:r>
              <w:rPr>
                <w:sz w:val="16"/>
              </w:rPr>
              <w:t>ongoing</w:t>
            </w:r>
            <w:r>
              <w:rPr>
                <w:spacing w:val="80"/>
                <w:w w:val="150"/>
                <w:sz w:val="16"/>
              </w:rPr>
              <w:t xml:space="preserve"> </w:t>
            </w:r>
            <w:r>
              <w:rPr>
                <w:sz w:val="16"/>
              </w:rPr>
              <w:t>training</w:t>
            </w:r>
            <w:r>
              <w:rPr>
                <w:spacing w:val="80"/>
                <w:w w:val="150"/>
                <w:sz w:val="16"/>
              </w:rPr>
              <w:t xml:space="preserve"> </w:t>
            </w:r>
            <w:r>
              <w:rPr>
                <w:sz w:val="16"/>
              </w:rPr>
              <w:t>and</w:t>
            </w:r>
            <w:r>
              <w:rPr>
                <w:spacing w:val="40"/>
                <w:sz w:val="16"/>
              </w:rPr>
              <w:t xml:space="preserve"> </w:t>
            </w:r>
            <w:r>
              <w:rPr>
                <w:sz w:val="16"/>
              </w:rPr>
              <w:t>development for our healthcare staff.</w:t>
            </w:r>
          </w:p>
        </w:tc>
      </w:tr>
      <w:tr w:rsidR="00401CD9" w14:paraId="2B0092BA" w14:textId="77777777">
        <w:trPr>
          <w:trHeight w:val="581"/>
        </w:trPr>
        <w:tc>
          <w:tcPr>
            <w:tcW w:w="1753" w:type="dxa"/>
            <w:vMerge/>
            <w:tcBorders>
              <w:top w:val="nil"/>
            </w:tcBorders>
          </w:tcPr>
          <w:p w14:paraId="1F1FE27D" w14:textId="77777777" w:rsidR="00401CD9" w:rsidRDefault="00401CD9">
            <w:pPr>
              <w:rPr>
                <w:sz w:val="2"/>
                <w:szCs w:val="2"/>
              </w:rPr>
            </w:pPr>
          </w:p>
        </w:tc>
        <w:tc>
          <w:tcPr>
            <w:tcW w:w="3682" w:type="dxa"/>
            <w:vMerge/>
            <w:tcBorders>
              <w:top w:val="nil"/>
            </w:tcBorders>
          </w:tcPr>
          <w:p w14:paraId="25409B9F" w14:textId="77777777" w:rsidR="00401CD9" w:rsidRDefault="00401CD9">
            <w:pPr>
              <w:rPr>
                <w:sz w:val="2"/>
                <w:szCs w:val="2"/>
              </w:rPr>
            </w:pPr>
          </w:p>
        </w:tc>
        <w:tc>
          <w:tcPr>
            <w:tcW w:w="4013" w:type="dxa"/>
          </w:tcPr>
          <w:p w14:paraId="3A9EDDCE" w14:textId="77777777" w:rsidR="00401CD9" w:rsidRDefault="006C669B">
            <w:pPr>
              <w:pStyle w:val="TableParagraph"/>
              <w:spacing w:before="16"/>
              <w:ind w:left="39"/>
              <w:rPr>
                <w:sz w:val="16"/>
              </w:rPr>
            </w:pPr>
            <w:r>
              <w:rPr>
                <w:sz w:val="16"/>
              </w:rPr>
              <w:t>We</w:t>
            </w:r>
            <w:r>
              <w:rPr>
                <w:spacing w:val="7"/>
                <w:sz w:val="16"/>
              </w:rPr>
              <w:t xml:space="preserve"> </w:t>
            </w:r>
            <w:r>
              <w:rPr>
                <w:sz w:val="16"/>
              </w:rPr>
              <w:t>face</w:t>
            </w:r>
            <w:r>
              <w:rPr>
                <w:spacing w:val="7"/>
                <w:sz w:val="16"/>
              </w:rPr>
              <w:t xml:space="preserve"> </w:t>
            </w:r>
            <w:r>
              <w:rPr>
                <w:sz w:val="16"/>
              </w:rPr>
              <w:t>a</w:t>
            </w:r>
            <w:r>
              <w:rPr>
                <w:spacing w:val="7"/>
                <w:sz w:val="16"/>
              </w:rPr>
              <w:t xml:space="preserve"> </w:t>
            </w:r>
            <w:r>
              <w:rPr>
                <w:sz w:val="16"/>
              </w:rPr>
              <w:t>barrier</w:t>
            </w:r>
            <w:r>
              <w:rPr>
                <w:spacing w:val="8"/>
                <w:sz w:val="16"/>
              </w:rPr>
              <w:t xml:space="preserve"> </w:t>
            </w:r>
            <w:r>
              <w:rPr>
                <w:sz w:val="16"/>
              </w:rPr>
              <w:t>that</w:t>
            </w:r>
            <w:r>
              <w:rPr>
                <w:spacing w:val="11"/>
                <w:sz w:val="16"/>
              </w:rPr>
              <w:t xml:space="preserve"> </w:t>
            </w:r>
            <w:r>
              <w:rPr>
                <w:sz w:val="16"/>
              </w:rPr>
              <w:t>undermines</w:t>
            </w:r>
            <w:r>
              <w:rPr>
                <w:spacing w:val="8"/>
                <w:sz w:val="16"/>
              </w:rPr>
              <w:t xml:space="preserve"> </w:t>
            </w:r>
            <w:r>
              <w:rPr>
                <w:sz w:val="16"/>
              </w:rPr>
              <w:t>our</w:t>
            </w:r>
            <w:r>
              <w:rPr>
                <w:spacing w:val="7"/>
                <w:sz w:val="16"/>
              </w:rPr>
              <w:t xml:space="preserve"> </w:t>
            </w:r>
            <w:r>
              <w:rPr>
                <w:sz w:val="16"/>
              </w:rPr>
              <w:t>effectiveness</w:t>
            </w:r>
            <w:r>
              <w:rPr>
                <w:spacing w:val="9"/>
                <w:sz w:val="16"/>
              </w:rPr>
              <w:t xml:space="preserve"> </w:t>
            </w:r>
            <w:r>
              <w:rPr>
                <w:spacing w:val="-5"/>
                <w:sz w:val="16"/>
              </w:rPr>
              <w:t>in</w:t>
            </w:r>
          </w:p>
          <w:p w14:paraId="7BB006C4" w14:textId="77777777" w:rsidR="00401CD9" w:rsidRDefault="006C669B">
            <w:pPr>
              <w:pStyle w:val="TableParagraph"/>
              <w:tabs>
                <w:tab w:val="left" w:pos="791"/>
                <w:tab w:val="left" w:pos="1786"/>
                <w:tab w:val="left" w:pos="2701"/>
                <w:tab w:val="left" w:pos="3189"/>
              </w:tabs>
              <w:spacing w:line="180" w:lineRule="atLeast"/>
              <w:ind w:left="39" w:right="34"/>
              <w:rPr>
                <w:sz w:val="16"/>
              </w:rPr>
            </w:pPr>
            <w:r>
              <w:rPr>
                <w:spacing w:val="-2"/>
                <w:sz w:val="16"/>
              </w:rPr>
              <w:t>running</w:t>
            </w:r>
            <w:r>
              <w:rPr>
                <w:sz w:val="16"/>
              </w:rPr>
              <w:tab/>
            </w:r>
            <w:r>
              <w:rPr>
                <w:spacing w:val="-2"/>
                <w:sz w:val="16"/>
              </w:rPr>
              <w:t>community</w:t>
            </w:r>
            <w:r>
              <w:rPr>
                <w:sz w:val="16"/>
              </w:rPr>
              <w:tab/>
            </w:r>
            <w:r>
              <w:rPr>
                <w:spacing w:val="-2"/>
                <w:sz w:val="16"/>
              </w:rPr>
              <w:t>education</w:t>
            </w:r>
            <w:r>
              <w:rPr>
                <w:sz w:val="16"/>
              </w:rPr>
              <w:tab/>
            </w:r>
            <w:r>
              <w:rPr>
                <w:spacing w:val="-4"/>
                <w:sz w:val="16"/>
              </w:rPr>
              <w:t>and</w:t>
            </w:r>
            <w:r>
              <w:rPr>
                <w:sz w:val="16"/>
              </w:rPr>
              <w:tab/>
            </w:r>
            <w:r>
              <w:rPr>
                <w:spacing w:val="-2"/>
                <w:sz w:val="16"/>
              </w:rPr>
              <w:t>awareness campaigns.</w:t>
            </w:r>
          </w:p>
        </w:tc>
      </w:tr>
      <w:tr w:rsidR="00401CD9" w14:paraId="72E0F435" w14:textId="77777777">
        <w:trPr>
          <w:trHeight w:val="581"/>
        </w:trPr>
        <w:tc>
          <w:tcPr>
            <w:tcW w:w="1753" w:type="dxa"/>
            <w:vMerge/>
            <w:tcBorders>
              <w:top w:val="nil"/>
            </w:tcBorders>
          </w:tcPr>
          <w:p w14:paraId="5009B76C" w14:textId="77777777" w:rsidR="00401CD9" w:rsidRDefault="00401CD9">
            <w:pPr>
              <w:rPr>
                <w:sz w:val="2"/>
                <w:szCs w:val="2"/>
              </w:rPr>
            </w:pPr>
          </w:p>
        </w:tc>
        <w:tc>
          <w:tcPr>
            <w:tcW w:w="3682" w:type="dxa"/>
            <w:vMerge/>
            <w:tcBorders>
              <w:top w:val="nil"/>
            </w:tcBorders>
          </w:tcPr>
          <w:p w14:paraId="1FCE7983" w14:textId="77777777" w:rsidR="00401CD9" w:rsidRDefault="00401CD9">
            <w:pPr>
              <w:rPr>
                <w:sz w:val="2"/>
                <w:szCs w:val="2"/>
              </w:rPr>
            </w:pPr>
          </w:p>
        </w:tc>
        <w:tc>
          <w:tcPr>
            <w:tcW w:w="4013" w:type="dxa"/>
          </w:tcPr>
          <w:p w14:paraId="4F1850CF" w14:textId="77777777" w:rsidR="00401CD9" w:rsidRDefault="006C669B">
            <w:pPr>
              <w:pStyle w:val="TableParagraph"/>
              <w:spacing w:before="9" w:line="184" w:lineRule="exact"/>
              <w:ind w:left="39" w:right="31"/>
              <w:jc w:val="both"/>
              <w:rPr>
                <w:sz w:val="16"/>
              </w:rPr>
            </w:pPr>
            <w:r>
              <w:rPr>
                <w:sz w:val="16"/>
              </w:rPr>
              <w:t>We cannot sustain vital outreach like information campaigns, mobile clinics, or youth programs because our budget is too limited.</w:t>
            </w:r>
          </w:p>
        </w:tc>
      </w:tr>
      <w:tr w:rsidR="00401CD9" w14:paraId="7804F236" w14:textId="77777777">
        <w:trPr>
          <w:trHeight w:val="396"/>
        </w:trPr>
        <w:tc>
          <w:tcPr>
            <w:tcW w:w="1753" w:type="dxa"/>
            <w:vMerge/>
            <w:tcBorders>
              <w:top w:val="nil"/>
            </w:tcBorders>
          </w:tcPr>
          <w:p w14:paraId="3B057B62" w14:textId="77777777" w:rsidR="00401CD9" w:rsidRDefault="00401CD9">
            <w:pPr>
              <w:rPr>
                <w:sz w:val="2"/>
                <w:szCs w:val="2"/>
              </w:rPr>
            </w:pPr>
          </w:p>
        </w:tc>
        <w:tc>
          <w:tcPr>
            <w:tcW w:w="3682" w:type="dxa"/>
            <w:vMerge/>
            <w:tcBorders>
              <w:top w:val="nil"/>
            </w:tcBorders>
          </w:tcPr>
          <w:p w14:paraId="5C5B2841" w14:textId="77777777" w:rsidR="00401CD9" w:rsidRDefault="00401CD9">
            <w:pPr>
              <w:rPr>
                <w:sz w:val="2"/>
                <w:szCs w:val="2"/>
              </w:rPr>
            </w:pPr>
          </w:p>
        </w:tc>
        <w:tc>
          <w:tcPr>
            <w:tcW w:w="4013" w:type="dxa"/>
          </w:tcPr>
          <w:p w14:paraId="302434A9" w14:textId="77777777" w:rsidR="00401CD9" w:rsidRDefault="006C669B">
            <w:pPr>
              <w:pStyle w:val="TableParagraph"/>
              <w:spacing w:before="9" w:line="180" w:lineRule="atLeast"/>
              <w:ind w:left="39"/>
              <w:rPr>
                <w:sz w:val="16"/>
              </w:rPr>
            </w:pPr>
            <w:r>
              <w:rPr>
                <w:sz w:val="16"/>
              </w:rPr>
              <w:t>We</w:t>
            </w:r>
            <w:r>
              <w:rPr>
                <w:spacing w:val="-11"/>
                <w:sz w:val="16"/>
              </w:rPr>
              <w:t xml:space="preserve"> </w:t>
            </w:r>
            <w:r>
              <w:rPr>
                <w:sz w:val="16"/>
              </w:rPr>
              <w:t>struggle</w:t>
            </w:r>
            <w:r>
              <w:rPr>
                <w:spacing w:val="-11"/>
                <w:sz w:val="16"/>
              </w:rPr>
              <w:t xml:space="preserve"> </w:t>
            </w:r>
            <w:r>
              <w:rPr>
                <w:sz w:val="16"/>
              </w:rPr>
              <w:t>to</w:t>
            </w:r>
            <w:r>
              <w:rPr>
                <w:spacing w:val="-7"/>
                <w:sz w:val="16"/>
              </w:rPr>
              <w:t xml:space="preserve"> </w:t>
            </w:r>
            <w:r>
              <w:rPr>
                <w:sz w:val="16"/>
              </w:rPr>
              <w:t>provide</w:t>
            </w:r>
            <w:r>
              <w:rPr>
                <w:spacing w:val="-7"/>
                <w:sz w:val="16"/>
              </w:rPr>
              <w:t xml:space="preserve"> </w:t>
            </w:r>
            <w:r>
              <w:rPr>
                <w:sz w:val="16"/>
              </w:rPr>
              <w:t>adequate</w:t>
            </w:r>
            <w:r>
              <w:rPr>
                <w:spacing w:val="-11"/>
                <w:sz w:val="16"/>
              </w:rPr>
              <w:t xml:space="preserve"> </w:t>
            </w:r>
            <w:r>
              <w:rPr>
                <w:sz w:val="16"/>
              </w:rPr>
              <w:t>care</w:t>
            </w:r>
            <w:r>
              <w:rPr>
                <w:spacing w:val="-11"/>
                <w:sz w:val="16"/>
              </w:rPr>
              <w:t xml:space="preserve"> </w:t>
            </w:r>
            <w:r>
              <w:rPr>
                <w:sz w:val="16"/>
              </w:rPr>
              <w:t>because</w:t>
            </w:r>
            <w:r>
              <w:rPr>
                <w:spacing w:val="-11"/>
                <w:sz w:val="16"/>
              </w:rPr>
              <w:t xml:space="preserve"> </w:t>
            </w:r>
            <w:r>
              <w:rPr>
                <w:sz w:val="16"/>
              </w:rPr>
              <w:t>our</w:t>
            </w:r>
            <w:r>
              <w:rPr>
                <w:spacing w:val="-7"/>
                <w:sz w:val="16"/>
              </w:rPr>
              <w:t xml:space="preserve"> </w:t>
            </w:r>
            <w:r>
              <w:rPr>
                <w:sz w:val="16"/>
              </w:rPr>
              <w:t>rural health unit lacks essential equipment and facilities.</w:t>
            </w:r>
          </w:p>
        </w:tc>
      </w:tr>
      <w:tr w:rsidR="00401CD9" w14:paraId="7E633BA3" w14:textId="77777777">
        <w:trPr>
          <w:trHeight w:val="769"/>
        </w:trPr>
        <w:tc>
          <w:tcPr>
            <w:tcW w:w="1753" w:type="dxa"/>
            <w:vMerge/>
            <w:tcBorders>
              <w:top w:val="nil"/>
            </w:tcBorders>
          </w:tcPr>
          <w:p w14:paraId="70CCF202" w14:textId="77777777" w:rsidR="00401CD9" w:rsidRDefault="00401CD9">
            <w:pPr>
              <w:rPr>
                <w:sz w:val="2"/>
                <w:szCs w:val="2"/>
              </w:rPr>
            </w:pPr>
          </w:p>
        </w:tc>
        <w:tc>
          <w:tcPr>
            <w:tcW w:w="3682" w:type="dxa"/>
            <w:vMerge/>
            <w:tcBorders>
              <w:top w:val="nil"/>
            </w:tcBorders>
          </w:tcPr>
          <w:p w14:paraId="016D2241" w14:textId="77777777" w:rsidR="00401CD9" w:rsidRDefault="00401CD9">
            <w:pPr>
              <w:rPr>
                <w:sz w:val="2"/>
                <w:szCs w:val="2"/>
              </w:rPr>
            </w:pPr>
          </w:p>
        </w:tc>
        <w:tc>
          <w:tcPr>
            <w:tcW w:w="4013" w:type="dxa"/>
          </w:tcPr>
          <w:p w14:paraId="52C7BDE7" w14:textId="77777777" w:rsidR="00401CD9" w:rsidRDefault="006C669B">
            <w:pPr>
              <w:pStyle w:val="TableParagraph"/>
              <w:spacing w:before="20"/>
              <w:ind w:left="39" w:right="30"/>
              <w:jc w:val="both"/>
              <w:rPr>
                <w:sz w:val="16"/>
              </w:rPr>
            </w:pPr>
            <w:r>
              <w:rPr>
                <w:sz w:val="16"/>
              </w:rPr>
              <w:t>We are constrained by insufficient funds for transport, monitoring tools, and data collection, hindering our ability</w:t>
            </w:r>
            <w:r>
              <w:rPr>
                <w:spacing w:val="28"/>
                <w:sz w:val="16"/>
              </w:rPr>
              <w:t xml:space="preserve"> </w:t>
            </w:r>
            <w:r>
              <w:rPr>
                <w:sz w:val="16"/>
              </w:rPr>
              <w:t>to</w:t>
            </w:r>
            <w:r>
              <w:rPr>
                <w:spacing w:val="27"/>
                <w:sz w:val="16"/>
              </w:rPr>
              <w:t xml:space="preserve"> </w:t>
            </w:r>
            <w:r>
              <w:rPr>
                <w:sz w:val="16"/>
              </w:rPr>
              <w:t>implement</w:t>
            </w:r>
            <w:r>
              <w:rPr>
                <w:spacing w:val="28"/>
                <w:sz w:val="16"/>
              </w:rPr>
              <w:t xml:space="preserve"> </w:t>
            </w:r>
            <w:r>
              <w:rPr>
                <w:sz w:val="16"/>
              </w:rPr>
              <w:t>and</w:t>
            </w:r>
            <w:r>
              <w:rPr>
                <w:spacing w:val="31"/>
                <w:sz w:val="16"/>
              </w:rPr>
              <w:t xml:space="preserve"> </w:t>
            </w:r>
            <w:r>
              <w:rPr>
                <w:sz w:val="16"/>
              </w:rPr>
              <w:t>monitor</w:t>
            </w:r>
            <w:r>
              <w:rPr>
                <w:spacing w:val="27"/>
                <w:sz w:val="16"/>
              </w:rPr>
              <w:t xml:space="preserve"> </w:t>
            </w:r>
            <w:r>
              <w:rPr>
                <w:sz w:val="16"/>
              </w:rPr>
              <w:t>programs</w:t>
            </w:r>
            <w:r>
              <w:rPr>
                <w:spacing w:val="32"/>
                <w:sz w:val="16"/>
              </w:rPr>
              <w:t xml:space="preserve"> </w:t>
            </w:r>
            <w:r>
              <w:rPr>
                <w:spacing w:val="-2"/>
                <w:sz w:val="16"/>
              </w:rPr>
              <w:t>effectively</w:t>
            </w:r>
          </w:p>
          <w:p w14:paraId="53CD19CA" w14:textId="77777777" w:rsidR="00401CD9" w:rsidRDefault="006C669B">
            <w:pPr>
              <w:pStyle w:val="TableParagraph"/>
              <w:spacing w:before="1" w:line="177" w:lineRule="exact"/>
              <w:ind w:left="39"/>
              <w:jc w:val="both"/>
              <w:rPr>
                <w:sz w:val="16"/>
              </w:rPr>
            </w:pPr>
            <w:r>
              <w:rPr>
                <w:sz w:val="16"/>
              </w:rPr>
              <w:t>and</w:t>
            </w:r>
            <w:r>
              <w:rPr>
                <w:spacing w:val="-5"/>
                <w:sz w:val="16"/>
              </w:rPr>
              <w:t xml:space="preserve"> </w:t>
            </w:r>
            <w:r>
              <w:rPr>
                <w:sz w:val="16"/>
              </w:rPr>
              <w:t>on</w:t>
            </w:r>
            <w:r>
              <w:rPr>
                <w:spacing w:val="-3"/>
                <w:sz w:val="16"/>
              </w:rPr>
              <w:t xml:space="preserve"> </w:t>
            </w:r>
            <w:r>
              <w:rPr>
                <w:spacing w:val="-2"/>
                <w:sz w:val="16"/>
              </w:rPr>
              <w:t>schedule.</w:t>
            </w:r>
          </w:p>
        </w:tc>
      </w:tr>
      <w:tr w:rsidR="00401CD9" w14:paraId="5FF6229F" w14:textId="77777777">
        <w:trPr>
          <w:trHeight w:val="365"/>
        </w:trPr>
        <w:tc>
          <w:tcPr>
            <w:tcW w:w="1753" w:type="dxa"/>
            <w:vMerge w:val="restart"/>
          </w:tcPr>
          <w:p w14:paraId="3FF3D393" w14:textId="77777777" w:rsidR="00401CD9" w:rsidRDefault="00401CD9">
            <w:pPr>
              <w:pStyle w:val="TableParagraph"/>
              <w:rPr>
                <w:rFonts w:ascii="Arial"/>
                <w:i/>
                <w:sz w:val="16"/>
              </w:rPr>
            </w:pPr>
          </w:p>
          <w:p w14:paraId="080895E2" w14:textId="77777777" w:rsidR="00401CD9" w:rsidRDefault="00401CD9">
            <w:pPr>
              <w:pStyle w:val="TableParagraph"/>
              <w:rPr>
                <w:rFonts w:ascii="Arial"/>
                <w:i/>
                <w:sz w:val="16"/>
              </w:rPr>
            </w:pPr>
          </w:p>
          <w:p w14:paraId="4C6AACA8" w14:textId="77777777" w:rsidR="00401CD9" w:rsidRDefault="00401CD9">
            <w:pPr>
              <w:pStyle w:val="TableParagraph"/>
              <w:spacing w:before="56"/>
              <w:rPr>
                <w:rFonts w:ascii="Arial"/>
                <w:i/>
                <w:sz w:val="16"/>
              </w:rPr>
            </w:pPr>
          </w:p>
          <w:p w14:paraId="336E93A8" w14:textId="77777777" w:rsidR="00401CD9" w:rsidRDefault="006C669B">
            <w:pPr>
              <w:pStyle w:val="TableParagraph"/>
              <w:ind w:left="148" w:right="131" w:firstLine="4"/>
              <w:jc w:val="both"/>
              <w:rPr>
                <w:sz w:val="16"/>
              </w:rPr>
            </w:pPr>
            <w:r>
              <w:rPr>
                <w:sz w:val="16"/>
              </w:rPr>
              <w:t>Low</w:t>
            </w:r>
            <w:r>
              <w:rPr>
                <w:spacing w:val="-12"/>
                <w:sz w:val="16"/>
              </w:rPr>
              <w:t xml:space="preserve"> </w:t>
            </w:r>
            <w:r>
              <w:rPr>
                <w:sz w:val="16"/>
              </w:rPr>
              <w:t>Prioritization</w:t>
            </w:r>
            <w:r>
              <w:rPr>
                <w:spacing w:val="-11"/>
                <w:sz w:val="16"/>
              </w:rPr>
              <w:t xml:space="preserve"> </w:t>
            </w:r>
            <w:r>
              <w:rPr>
                <w:sz w:val="16"/>
              </w:rPr>
              <w:t>for RH</w:t>
            </w:r>
            <w:r>
              <w:rPr>
                <w:spacing w:val="-12"/>
                <w:sz w:val="16"/>
              </w:rPr>
              <w:t xml:space="preserve"> </w:t>
            </w:r>
            <w:r>
              <w:rPr>
                <w:sz w:val="16"/>
              </w:rPr>
              <w:t>Programs</w:t>
            </w:r>
            <w:r>
              <w:rPr>
                <w:spacing w:val="-11"/>
                <w:sz w:val="16"/>
              </w:rPr>
              <w:t xml:space="preserve"> </w:t>
            </w:r>
            <w:r>
              <w:rPr>
                <w:sz w:val="16"/>
              </w:rPr>
              <w:t>due</w:t>
            </w:r>
            <w:r>
              <w:rPr>
                <w:spacing w:val="-11"/>
                <w:sz w:val="16"/>
              </w:rPr>
              <w:t xml:space="preserve"> </w:t>
            </w:r>
            <w:r>
              <w:rPr>
                <w:sz w:val="16"/>
              </w:rPr>
              <w:t>to Competing Needs</w:t>
            </w:r>
          </w:p>
        </w:tc>
        <w:tc>
          <w:tcPr>
            <w:tcW w:w="3682" w:type="dxa"/>
            <w:vMerge w:val="restart"/>
          </w:tcPr>
          <w:p w14:paraId="342359B7" w14:textId="77777777" w:rsidR="00401CD9" w:rsidRDefault="00401CD9">
            <w:pPr>
              <w:pStyle w:val="TableParagraph"/>
              <w:rPr>
                <w:rFonts w:ascii="Arial"/>
                <w:i/>
                <w:sz w:val="16"/>
              </w:rPr>
            </w:pPr>
          </w:p>
          <w:p w14:paraId="4B359879" w14:textId="77777777" w:rsidR="00401CD9" w:rsidRDefault="00401CD9">
            <w:pPr>
              <w:pStyle w:val="TableParagraph"/>
              <w:rPr>
                <w:rFonts w:ascii="Arial"/>
                <w:i/>
                <w:sz w:val="16"/>
              </w:rPr>
            </w:pPr>
          </w:p>
          <w:p w14:paraId="62272F60" w14:textId="77777777" w:rsidR="00401CD9" w:rsidRDefault="00401CD9">
            <w:pPr>
              <w:pStyle w:val="TableParagraph"/>
              <w:spacing w:before="56"/>
              <w:rPr>
                <w:rFonts w:ascii="Arial"/>
                <w:i/>
                <w:sz w:val="16"/>
              </w:rPr>
            </w:pPr>
          </w:p>
          <w:p w14:paraId="1451526A" w14:textId="77777777" w:rsidR="00401CD9" w:rsidRDefault="006C669B">
            <w:pPr>
              <w:pStyle w:val="TableParagraph"/>
              <w:ind w:left="67" w:right="54" w:hanging="3"/>
              <w:jc w:val="center"/>
              <w:rPr>
                <w:rFonts w:ascii="Arial"/>
                <w:i/>
                <w:sz w:val="16"/>
              </w:rPr>
            </w:pPr>
            <w:r>
              <w:rPr>
                <w:rFonts w:ascii="Arial"/>
                <w:i/>
                <w:sz w:val="16"/>
              </w:rPr>
              <w:t>It discusses how local governments often devote insufficient attention or resources to reproductive health programs, as they have other, more pressing</w:t>
            </w:r>
            <w:r>
              <w:rPr>
                <w:rFonts w:ascii="Arial"/>
                <w:i/>
                <w:spacing w:val="-5"/>
                <w:sz w:val="16"/>
              </w:rPr>
              <w:t xml:space="preserve"> </w:t>
            </w:r>
            <w:r>
              <w:rPr>
                <w:rFonts w:ascii="Arial"/>
                <w:i/>
                <w:sz w:val="16"/>
              </w:rPr>
              <w:t>requirements</w:t>
            </w:r>
            <w:r>
              <w:rPr>
                <w:rFonts w:ascii="Arial"/>
                <w:i/>
                <w:spacing w:val="-8"/>
                <w:sz w:val="16"/>
              </w:rPr>
              <w:t xml:space="preserve"> </w:t>
            </w:r>
            <w:r>
              <w:rPr>
                <w:rFonts w:ascii="Arial"/>
                <w:i/>
                <w:sz w:val="16"/>
              </w:rPr>
              <w:t>to</w:t>
            </w:r>
            <w:r>
              <w:rPr>
                <w:rFonts w:ascii="Arial"/>
                <w:i/>
                <w:spacing w:val="-5"/>
                <w:sz w:val="16"/>
              </w:rPr>
              <w:t xml:space="preserve"> </w:t>
            </w:r>
            <w:r>
              <w:rPr>
                <w:rFonts w:ascii="Arial"/>
                <w:i/>
                <w:sz w:val="16"/>
              </w:rPr>
              <w:t>meet.</w:t>
            </w:r>
            <w:r>
              <w:rPr>
                <w:rFonts w:ascii="Arial"/>
                <w:i/>
                <w:spacing w:val="-5"/>
                <w:sz w:val="16"/>
              </w:rPr>
              <w:t xml:space="preserve"> </w:t>
            </w:r>
            <w:r>
              <w:rPr>
                <w:rFonts w:ascii="Arial"/>
                <w:i/>
                <w:sz w:val="16"/>
              </w:rPr>
              <w:t>This</w:t>
            </w:r>
            <w:r>
              <w:rPr>
                <w:rFonts w:ascii="Arial"/>
                <w:i/>
                <w:spacing w:val="-8"/>
                <w:sz w:val="16"/>
              </w:rPr>
              <w:t xml:space="preserve"> </w:t>
            </w:r>
            <w:r>
              <w:rPr>
                <w:rFonts w:ascii="Arial"/>
                <w:i/>
                <w:sz w:val="16"/>
              </w:rPr>
              <w:t>leads</w:t>
            </w:r>
            <w:r>
              <w:rPr>
                <w:rFonts w:ascii="Arial"/>
                <w:i/>
                <w:spacing w:val="-8"/>
                <w:sz w:val="16"/>
              </w:rPr>
              <w:t xml:space="preserve"> </w:t>
            </w:r>
            <w:r>
              <w:rPr>
                <w:rFonts w:ascii="Arial"/>
                <w:i/>
                <w:sz w:val="16"/>
              </w:rPr>
              <w:t>to</w:t>
            </w:r>
            <w:r>
              <w:rPr>
                <w:rFonts w:ascii="Arial"/>
                <w:i/>
                <w:spacing w:val="-6"/>
                <w:sz w:val="16"/>
              </w:rPr>
              <w:t xml:space="preserve"> </w:t>
            </w:r>
            <w:r>
              <w:rPr>
                <w:rFonts w:ascii="Arial"/>
                <w:i/>
                <w:sz w:val="16"/>
              </w:rPr>
              <w:t>gaps in service provision and program viability</w:t>
            </w:r>
            <w:r>
              <w:rPr>
                <w:rFonts w:ascii="Arial"/>
                <w:i/>
                <w:sz w:val="16"/>
              </w:rPr>
              <w:t>.</w:t>
            </w:r>
          </w:p>
        </w:tc>
        <w:tc>
          <w:tcPr>
            <w:tcW w:w="4013" w:type="dxa"/>
          </w:tcPr>
          <w:p w14:paraId="0ED36C80" w14:textId="77777777" w:rsidR="00401CD9" w:rsidRDefault="006C669B">
            <w:pPr>
              <w:pStyle w:val="TableParagraph"/>
              <w:spacing w:line="180" w:lineRule="atLeast"/>
              <w:ind w:left="39"/>
              <w:rPr>
                <w:sz w:val="16"/>
              </w:rPr>
            </w:pPr>
            <w:r>
              <w:rPr>
                <w:sz w:val="16"/>
              </w:rPr>
              <w:t>Competing</w:t>
            </w:r>
            <w:r>
              <w:rPr>
                <w:spacing w:val="19"/>
                <w:sz w:val="16"/>
              </w:rPr>
              <w:t xml:space="preserve"> </w:t>
            </w:r>
            <w:r>
              <w:rPr>
                <w:sz w:val="16"/>
              </w:rPr>
              <w:t>critical</w:t>
            </w:r>
            <w:r>
              <w:rPr>
                <w:spacing w:val="20"/>
                <w:sz w:val="16"/>
              </w:rPr>
              <w:t xml:space="preserve"> </w:t>
            </w:r>
            <w:r>
              <w:rPr>
                <w:sz w:val="16"/>
              </w:rPr>
              <w:t>demands</w:t>
            </w:r>
            <w:r>
              <w:rPr>
                <w:spacing w:val="20"/>
                <w:sz w:val="16"/>
              </w:rPr>
              <w:t xml:space="preserve"> </w:t>
            </w:r>
            <w:r>
              <w:rPr>
                <w:sz w:val="16"/>
              </w:rPr>
              <w:t>force</w:t>
            </w:r>
            <w:r>
              <w:rPr>
                <w:spacing w:val="19"/>
                <w:sz w:val="16"/>
              </w:rPr>
              <w:t xml:space="preserve"> </w:t>
            </w:r>
            <w:r>
              <w:rPr>
                <w:sz w:val="16"/>
              </w:rPr>
              <w:t>us</w:t>
            </w:r>
            <w:r>
              <w:rPr>
                <w:spacing w:val="20"/>
                <w:sz w:val="16"/>
              </w:rPr>
              <w:t xml:space="preserve"> </w:t>
            </w:r>
            <w:r>
              <w:rPr>
                <w:sz w:val="16"/>
              </w:rPr>
              <w:t>to</w:t>
            </w:r>
            <w:r>
              <w:rPr>
                <w:spacing w:val="22"/>
                <w:sz w:val="16"/>
              </w:rPr>
              <w:t xml:space="preserve"> </w:t>
            </w:r>
            <w:r>
              <w:rPr>
                <w:sz w:val="16"/>
              </w:rPr>
              <w:t>make</w:t>
            </w:r>
            <w:r>
              <w:rPr>
                <w:spacing w:val="19"/>
                <w:sz w:val="16"/>
              </w:rPr>
              <w:t xml:space="preserve"> </w:t>
            </w:r>
            <w:r>
              <w:rPr>
                <w:sz w:val="16"/>
              </w:rPr>
              <w:t>difficult choices about where to allocate limited resources.</w:t>
            </w:r>
          </w:p>
        </w:tc>
      </w:tr>
      <w:tr w:rsidR="00401CD9" w14:paraId="45869224" w14:textId="77777777">
        <w:trPr>
          <w:trHeight w:val="450"/>
        </w:trPr>
        <w:tc>
          <w:tcPr>
            <w:tcW w:w="1753" w:type="dxa"/>
            <w:vMerge/>
            <w:tcBorders>
              <w:top w:val="nil"/>
            </w:tcBorders>
          </w:tcPr>
          <w:p w14:paraId="009B097A" w14:textId="77777777" w:rsidR="00401CD9" w:rsidRDefault="00401CD9">
            <w:pPr>
              <w:rPr>
                <w:sz w:val="2"/>
                <w:szCs w:val="2"/>
              </w:rPr>
            </w:pPr>
          </w:p>
        </w:tc>
        <w:tc>
          <w:tcPr>
            <w:tcW w:w="3682" w:type="dxa"/>
            <w:vMerge/>
            <w:tcBorders>
              <w:top w:val="nil"/>
            </w:tcBorders>
          </w:tcPr>
          <w:p w14:paraId="56C74D62" w14:textId="77777777" w:rsidR="00401CD9" w:rsidRDefault="00401CD9">
            <w:pPr>
              <w:rPr>
                <w:sz w:val="2"/>
                <w:szCs w:val="2"/>
              </w:rPr>
            </w:pPr>
          </w:p>
        </w:tc>
        <w:tc>
          <w:tcPr>
            <w:tcW w:w="4013" w:type="dxa"/>
          </w:tcPr>
          <w:p w14:paraId="36F08E0E" w14:textId="77777777" w:rsidR="00401CD9" w:rsidRDefault="006C669B">
            <w:pPr>
              <w:pStyle w:val="TableParagraph"/>
              <w:spacing w:before="17"/>
              <w:ind w:left="39"/>
              <w:rPr>
                <w:sz w:val="16"/>
              </w:rPr>
            </w:pPr>
            <w:r>
              <w:rPr>
                <w:sz w:val="16"/>
              </w:rPr>
              <w:t>We lack the critical funds needed to</w:t>
            </w:r>
            <w:r>
              <w:rPr>
                <w:spacing w:val="22"/>
                <w:sz w:val="16"/>
              </w:rPr>
              <w:t xml:space="preserve"> </w:t>
            </w:r>
            <w:r>
              <w:rPr>
                <w:sz w:val="16"/>
              </w:rPr>
              <w:t>run reproductive health programs for youth properly.</w:t>
            </w:r>
          </w:p>
        </w:tc>
      </w:tr>
      <w:tr w:rsidR="00401CD9" w14:paraId="7FA8ED92" w14:textId="77777777">
        <w:trPr>
          <w:trHeight w:val="580"/>
        </w:trPr>
        <w:tc>
          <w:tcPr>
            <w:tcW w:w="1753" w:type="dxa"/>
            <w:vMerge/>
            <w:tcBorders>
              <w:top w:val="nil"/>
            </w:tcBorders>
          </w:tcPr>
          <w:p w14:paraId="56A14DDD" w14:textId="77777777" w:rsidR="00401CD9" w:rsidRDefault="00401CD9">
            <w:pPr>
              <w:rPr>
                <w:sz w:val="2"/>
                <w:szCs w:val="2"/>
              </w:rPr>
            </w:pPr>
          </w:p>
        </w:tc>
        <w:tc>
          <w:tcPr>
            <w:tcW w:w="3682" w:type="dxa"/>
            <w:vMerge/>
            <w:tcBorders>
              <w:top w:val="nil"/>
            </w:tcBorders>
          </w:tcPr>
          <w:p w14:paraId="0534E883" w14:textId="77777777" w:rsidR="00401CD9" w:rsidRDefault="00401CD9">
            <w:pPr>
              <w:rPr>
                <w:sz w:val="2"/>
                <w:szCs w:val="2"/>
              </w:rPr>
            </w:pPr>
          </w:p>
        </w:tc>
        <w:tc>
          <w:tcPr>
            <w:tcW w:w="4013" w:type="dxa"/>
          </w:tcPr>
          <w:p w14:paraId="59C8992B" w14:textId="77777777" w:rsidR="00401CD9" w:rsidRDefault="006C669B">
            <w:pPr>
              <w:pStyle w:val="TableParagraph"/>
              <w:spacing w:before="9" w:line="180" w:lineRule="atLeast"/>
              <w:ind w:left="39" w:right="31"/>
              <w:jc w:val="both"/>
              <w:rPr>
                <w:sz w:val="16"/>
              </w:rPr>
            </w:pPr>
            <w:r>
              <w:rPr>
                <w:sz w:val="16"/>
              </w:rPr>
              <w:t>We are perennially overshadowed and underfunded because</w:t>
            </w:r>
            <w:r>
              <w:rPr>
                <w:spacing w:val="-4"/>
                <w:sz w:val="16"/>
              </w:rPr>
              <w:t xml:space="preserve"> </w:t>
            </w:r>
            <w:r>
              <w:rPr>
                <w:sz w:val="16"/>
              </w:rPr>
              <w:t>other</w:t>
            </w:r>
            <w:r>
              <w:rPr>
                <w:spacing w:val="-8"/>
                <w:sz w:val="16"/>
              </w:rPr>
              <w:t xml:space="preserve"> </w:t>
            </w:r>
            <w:r>
              <w:rPr>
                <w:sz w:val="16"/>
              </w:rPr>
              <w:t>priorities</w:t>
            </w:r>
            <w:r>
              <w:rPr>
                <w:spacing w:val="-4"/>
                <w:sz w:val="16"/>
              </w:rPr>
              <w:t xml:space="preserve"> </w:t>
            </w:r>
            <w:r>
              <w:rPr>
                <w:sz w:val="16"/>
              </w:rPr>
              <w:t>consistently</w:t>
            </w:r>
            <w:r>
              <w:rPr>
                <w:spacing w:val="-7"/>
                <w:sz w:val="16"/>
              </w:rPr>
              <w:t xml:space="preserve"> </w:t>
            </w:r>
            <w:r>
              <w:rPr>
                <w:sz w:val="16"/>
              </w:rPr>
              <w:t>dominate</w:t>
            </w:r>
            <w:r>
              <w:rPr>
                <w:spacing w:val="-7"/>
                <w:sz w:val="16"/>
              </w:rPr>
              <w:t xml:space="preserve"> </w:t>
            </w:r>
            <w:r>
              <w:rPr>
                <w:sz w:val="16"/>
              </w:rPr>
              <w:t>the</w:t>
            </w:r>
            <w:r>
              <w:rPr>
                <w:spacing w:val="-7"/>
                <w:sz w:val="16"/>
              </w:rPr>
              <w:t xml:space="preserve"> </w:t>
            </w:r>
            <w:proofErr w:type="spellStart"/>
            <w:r>
              <w:rPr>
                <w:sz w:val="16"/>
              </w:rPr>
              <w:t>cities</w:t>
            </w:r>
            <w:proofErr w:type="spellEnd"/>
            <w:r>
              <w:rPr>
                <w:sz w:val="16"/>
              </w:rPr>
              <w:t xml:space="preserve"> budget discussions.</w:t>
            </w:r>
          </w:p>
        </w:tc>
      </w:tr>
      <w:tr w:rsidR="00401CD9" w14:paraId="18F27714" w14:textId="77777777">
        <w:trPr>
          <w:trHeight w:val="765"/>
        </w:trPr>
        <w:tc>
          <w:tcPr>
            <w:tcW w:w="1753" w:type="dxa"/>
            <w:vMerge/>
            <w:tcBorders>
              <w:top w:val="nil"/>
            </w:tcBorders>
          </w:tcPr>
          <w:p w14:paraId="0EAEE9E9" w14:textId="77777777" w:rsidR="00401CD9" w:rsidRDefault="00401CD9">
            <w:pPr>
              <w:rPr>
                <w:sz w:val="2"/>
                <w:szCs w:val="2"/>
              </w:rPr>
            </w:pPr>
          </w:p>
        </w:tc>
        <w:tc>
          <w:tcPr>
            <w:tcW w:w="3682" w:type="dxa"/>
            <w:vMerge/>
            <w:tcBorders>
              <w:top w:val="nil"/>
            </w:tcBorders>
          </w:tcPr>
          <w:p w14:paraId="67504A76" w14:textId="77777777" w:rsidR="00401CD9" w:rsidRDefault="00401CD9">
            <w:pPr>
              <w:rPr>
                <w:sz w:val="2"/>
                <w:szCs w:val="2"/>
              </w:rPr>
            </w:pPr>
          </w:p>
        </w:tc>
        <w:tc>
          <w:tcPr>
            <w:tcW w:w="4013" w:type="dxa"/>
          </w:tcPr>
          <w:p w14:paraId="0E458143" w14:textId="77777777" w:rsidR="00401CD9" w:rsidRDefault="006C669B">
            <w:pPr>
              <w:pStyle w:val="TableParagraph"/>
              <w:spacing w:before="16"/>
              <w:ind w:left="39" w:right="32"/>
              <w:jc w:val="both"/>
              <w:rPr>
                <w:sz w:val="16"/>
              </w:rPr>
            </w:pPr>
            <w:r>
              <w:rPr>
                <w:sz w:val="16"/>
              </w:rPr>
              <w:t>We struggle to fully address reproductive health needs because our resources are stretched thin by other critical</w:t>
            </w:r>
            <w:r>
              <w:rPr>
                <w:spacing w:val="19"/>
                <w:sz w:val="16"/>
              </w:rPr>
              <w:t xml:space="preserve"> </w:t>
            </w:r>
            <w:r>
              <w:rPr>
                <w:sz w:val="16"/>
              </w:rPr>
              <w:t>demands</w:t>
            </w:r>
            <w:r>
              <w:rPr>
                <w:spacing w:val="18"/>
                <w:sz w:val="16"/>
              </w:rPr>
              <w:t xml:space="preserve"> </w:t>
            </w:r>
            <w:r>
              <w:rPr>
                <w:sz w:val="16"/>
              </w:rPr>
              <w:t>like</w:t>
            </w:r>
            <w:r>
              <w:rPr>
                <w:spacing w:val="19"/>
                <w:sz w:val="16"/>
              </w:rPr>
              <w:t xml:space="preserve"> </w:t>
            </w:r>
            <w:r>
              <w:rPr>
                <w:sz w:val="16"/>
              </w:rPr>
              <w:t>infrastructure,</w:t>
            </w:r>
            <w:r>
              <w:rPr>
                <w:spacing w:val="18"/>
                <w:sz w:val="16"/>
              </w:rPr>
              <w:t xml:space="preserve"> </w:t>
            </w:r>
            <w:r>
              <w:rPr>
                <w:sz w:val="16"/>
              </w:rPr>
              <w:t>disaster</w:t>
            </w:r>
            <w:r>
              <w:rPr>
                <w:spacing w:val="19"/>
                <w:sz w:val="16"/>
              </w:rPr>
              <w:t xml:space="preserve"> </w:t>
            </w:r>
            <w:r>
              <w:rPr>
                <w:spacing w:val="-2"/>
                <w:sz w:val="16"/>
              </w:rPr>
              <w:t>response,</w:t>
            </w:r>
          </w:p>
          <w:p w14:paraId="1B7CAC80" w14:textId="77777777" w:rsidR="00401CD9" w:rsidRDefault="006C669B">
            <w:pPr>
              <w:pStyle w:val="TableParagraph"/>
              <w:spacing w:before="1" w:line="177" w:lineRule="exact"/>
              <w:ind w:left="39"/>
              <w:jc w:val="both"/>
              <w:rPr>
                <w:sz w:val="16"/>
              </w:rPr>
            </w:pPr>
            <w:r>
              <w:rPr>
                <w:sz w:val="16"/>
              </w:rPr>
              <w:t>and</w:t>
            </w:r>
            <w:r>
              <w:rPr>
                <w:spacing w:val="-4"/>
                <w:sz w:val="16"/>
              </w:rPr>
              <w:t xml:space="preserve"> </w:t>
            </w:r>
            <w:r>
              <w:rPr>
                <w:sz w:val="16"/>
              </w:rPr>
              <w:t>basic</w:t>
            </w:r>
            <w:r>
              <w:rPr>
                <w:spacing w:val="-4"/>
                <w:sz w:val="16"/>
              </w:rPr>
              <w:t xml:space="preserve"> </w:t>
            </w:r>
            <w:r>
              <w:rPr>
                <w:spacing w:val="-2"/>
                <w:sz w:val="16"/>
              </w:rPr>
              <w:t>services.</w:t>
            </w:r>
          </w:p>
        </w:tc>
      </w:tr>
      <w:tr w:rsidR="00401CD9" w14:paraId="5ABC7269" w14:textId="77777777">
        <w:trPr>
          <w:trHeight w:val="584"/>
        </w:trPr>
        <w:tc>
          <w:tcPr>
            <w:tcW w:w="1753" w:type="dxa"/>
            <w:vMerge/>
            <w:tcBorders>
              <w:top w:val="nil"/>
            </w:tcBorders>
          </w:tcPr>
          <w:p w14:paraId="28CF062B" w14:textId="77777777" w:rsidR="00401CD9" w:rsidRDefault="00401CD9">
            <w:pPr>
              <w:rPr>
                <w:sz w:val="2"/>
                <w:szCs w:val="2"/>
              </w:rPr>
            </w:pPr>
          </w:p>
        </w:tc>
        <w:tc>
          <w:tcPr>
            <w:tcW w:w="3682" w:type="dxa"/>
            <w:vMerge/>
            <w:tcBorders>
              <w:top w:val="nil"/>
            </w:tcBorders>
          </w:tcPr>
          <w:p w14:paraId="292C7989" w14:textId="77777777" w:rsidR="00401CD9" w:rsidRDefault="00401CD9">
            <w:pPr>
              <w:rPr>
                <w:sz w:val="2"/>
                <w:szCs w:val="2"/>
              </w:rPr>
            </w:pPr>
          </w:p>
        </w:tc>
        <w:tc>
          <w:tcPr>
            <w:tcW w:w="4013" w:type="dxa"/>
          </w:tcPr>
          <w:p w14:paraId="2A3F5569" w14:textId="77777777" w:rsidR="00401CD9" w:rsidRDefault="006C669B">
            <w:pPr>
              <w:pStyle w:val="TableParagraph"/>
              <w:spacing w:before="13" w:line="180" w:lineRule="atLeast"/>
              <w:ind w:left="39" w:right="30"/>
              <w:jc w:val="both"/>
              <w:rPr>
                <w:sz w:val="16"/>
              </w:rPr>
            </w:pPr>
            <w:r>
              <w:rPr>
                <w:sz w:val="16"/>
              </w:rPr>
              <w:t>City officials consistently treat reproductive health programs as expendable, sacrificing well-being for higher-priority projects.</w:t>
            </w:r>
          </w:p>
        </w:tc>
      </w:tr>
    </w:tbl>
    <w:p w14:paraId="0A7E1B1C" w14:textId="77777777" w:rsidR="00401CD9" w:rsidRDefault="00401CD9">
      <w:pPr>
        <w:pStyle w:val="TableParagraph"/>
        <w:spacing w:line="180" w:lineRule="atLeast"/>
        <w:jc w:val="both"/>
        <w:rPr>
          <w:sz w:val="16"/>
        </w:rPr>
        <w:sectPr w:rsidR="00401CD9">
          <w:pgSz w:w="12240" w:h="15840"/>
          <w:pgMar w:top="1400" w:right="360" w:bottom="280" w:left="1440" w:header="729" w:footer="0" w:gutter="0"/>
          <w:cols w:space="720"/>
        </w:sectPr>
      </w:pPr>
    </w:p>
    <w:p w14:paraId="22E2C968" w14:textId="77777777" w:rsidR="00401CD9" w:rsidRDefault="00401CD9">
      <w:pPr>
        <w:pStyle w:val="BodyText"/>
        <w:spacing w:before="37"/>
        <w:rPr>
          <w:rFonts w:ascii="Arial"/>
          <w:i/>
        </w:rPr>
      </w:pPr>
    </w:p>
    <w:p w14:paraId="71555227" w14:textId="77777777" w:rsidR="00401CD9" w:rsidRDefault="006C669B">
      <w:pPr>
        <w:pStyle w:val="BodyText"/>
        <w:spacing w:line="360" w:lineRule="auto"/>
        <w:ind w:left="288" w:right="1079" w:firstLine="720"/>
        <w:jc w:val="both"/>
      </w:pPr>
      <w:r>
        <w:t>This</w:t>
      </w:r>
      <w:r>
        <w:rPr>
          <w:spacing w:val="-17"/>
        </w:rPr>
        <w:t xml:space="preserve"> </w:t>
      </w:r>
      <w:r>
        <w:t>study</w:t>
      </w:r>
      <w:r>
        <w:rPr>
          <w:spacing w:val="-17"/>
        </w:rPr>
        <w:t xml:space="preserve"> </w:t>
      </w:r>
      <w:r>
        <w:t>shows</w:t>
      </w:r>
      <w:r>
        <w:rPr>
          <w:spacing w:val="-16"/>
        </w:rPr>
        <w:t xml:space="preserve"> </w:t>
      </w:r>
      <w:r>
        <w:t>that</w:t>
      </w:r>
      <w:r>
        <w:rPr>
          <w:spacing w:val="-17"/>
        </w:rPr>
        <w:t xml:space="preserve"> </w:t>
      </w:r>
      <w:r>
        <w:t>the</w:t>
      </w:r>
      <w:r>
        <w:rPr>
          <w:spacing w:val="-17"/>
        </w:rPr>
        <w:t xml:space="preserve"> </w:t>
      </w:r>
      <w:r>
        <w:t>issue</w:t>
      </w:r>
      <w:r>
        <w:rPr>
          <w:spacing w:val="-17"/>
        </w:rPr>
        <w:t xml:space="preserve"> </w:t>
      </w:r>
      <w:r>
        <w:t>is</w:t>
      </w:r>
      <w:r>
        <w:rPr>
          <w:spacing w:val="-16"/>
        </w:rPr>
        <w:t xml:space="preserve"> </w:t>
      </w:r>
      <w:r>
        <w:t>not</w:t>
      </w:r>
      <w:r>
        <w:rPr>
          <w:spacing w:val="-17"/>
        </w:rPr>
        <w:t xml:space="preserve"> </w:t>
      </w:r>
      <w:r>
        <w:t>just</w:t>
      </w:r>
      <w:r>
        <w:rPr>
          <w:spacing w:val="-17"/>
        </w:rPr>
        <w:t xml:space="preserve"> </w:t>
      </w:r>
      <w:r>
        <w:t>a</w:t>
      </w:r>
      <w:r>
        <w:rPr>
          <w:spacing w:val="-16"/>
        </w:rPr>
        <w:t xml:space="preserve"> </w:t>
      </w:r>
      <w:r>
        <w:t>lack</w:t>
      </w:r>
      <w:r>
        <w:rPr>
          <w:spacing w:val="-17"/>
        </w:rPr>
        <w:t xml:space="preserve"> </w:t>
      </w:r>
      <w:r>
        <w:t>of</w:t>
      </w:r>
      <w:r>
        <w:rPr>
          <w:spacing w:val="-17"/>
        </w:rPr>
        <w:t xml:space="preserve"> </w:t>
      </w:r>
      <w:r>
        <w:t>funds,</w:t>
      </w:r>
      <w:r>
        <w:rPr>
          <w:spacing w:val="-16"/>
        </w:rPr>
        <w:t xml:space="preserve"> </w:t>
      </w:r>
      <w:r>
        <w:t>but</w:t>
      </w:r>
      <w:r>
        <w:rPr>
          <w:spacing w:val="-17"/>
        </w:rPr>
        <w:t xml:space="preserve"> </w:t>
      </w:r>
      <w:r>
        <w:t>also</w:t>
      </w:r>
      <w:r>
        <w:rPr>
          <w:spacing w:val="-17"/>
        </w:rPr>
        <w:t xml:space="preserve"> </w:t>
      </w:r>
      <w:r>
        <w:t>the</w:t>
      </w:r>
      <w:r>
        <w:rPr>
          <w:spacing w:val="-16"/>
        </w:rPr>
        <w:t xml:space="preserve"> </w:t>
      </w:r>
      <w:r>
        <w:t xml:space="preserve">integration and allocation of resources in city planning. One major problem is that planning and budgeting do not align, resulting in less efficient operations and wasted resources. Ultimately, inadequate or poorly managed resources deprive communities of </w:t>
      </w:r>
      <w:r>
        <w:t>crucial assistance and opportunities.</w:t>
      </w:r>
    </w:p>
    <w:p w14:paraId="713D84EC" w14:textId="77777777" w:rsidR="00401CD9" w:rsidRDefault="006C669B">
      <w:pPr>
        <w:pStyle w:val="BodyText"/>
        <w:spacing w:before="199" w:line="360" w:lineRule="auto"/>
        <w:ind w:left="288" w:right="1080" w:firstLine="720"/>
        <w:jc w:val="both"/>
      </w:pPr>
      <w:r>
        <w:t>This topic keeps coming up, indicating that reproductive health is not a top priority in local budgets. Exclusion from core budgets occurs when conflicting needs arise</w:t>
      </w:r>
      <w:r>
        <w:rPr>
          <w:spacing w:val="-15"/>
        </w:rPr>
        <w:t xml:space="preserve"> </w:t>
      </w:r>
      <w:r>
        <w:t>and</w:t>
      </w:r>
      <w:r>
        <w:rPr>
          <w:spacing w:val="-15"/>
        </w:rPr>
        <w:t xml:space="preserve"> </w:t>
      </w:r>
      <w:r>
        <w:t>there</w:t>
      </w:r>
      <w:r>
        <w:rPr>
          <w:spacing w:val="-15"/>
        </w:rPr>
        <w:t xml:space="preserve"> </w:t>
      </w:r>
      <w:r>
        <w:t>are</w:t>
      </w:r>
      <w:r>
        <w:rPr>
          <w:spacing w:val="-15"/>
        </w:rPr>
        <w:t xml:space="preserve"> </w:t>
      </w:r>
      <w:r>
        <w:t>no</w:t>
      </w:r>
      <w:r>
        <w:rPr>
          <w:spacing w:val="-15"/>
        </w:rPr>
        <w:t xml:space="preserve"> </w:t>
      </w:r>
      <w:r>
        <w:t>specialized,</w:t>
      </w:r>
      <w:r>
        <w:rPr>
          <w:spacing w:val="-12"/>
        </w:rPr>
        <w:t xml:space="preserve"> </w:t>
      </w:r>
      <w:r>
        <w:t>ring-fenced</w:t>
      </w:r>
      <w:r>
        <w:rPr>
          <w:spacing w:val="-15"/>
        </w:rPr>
        <w:t xml:space="preserve"> </w:t>
      </w:r>
      <w:r>
        <w:t>financin</w:t>
      </w:r>
      <w:r>
        <w:t>g</w:t>
      </w:r>
      <w:r>
        <w:rPr>
          <w:spacing w:val="-15"/>
        </w:rPr>
        <w:t xml:space="preserve"> </w:t>
      </w:r>
      <w:r>
        <w:t>channels.</w:t>
      </w:r>
      <w:r>
        <w:rPr>
          <w:spacing w:val="-12"/>
        </w:rPr>
        <w:t xml:space="preserve"> </w:t>
      </w:r>
      <w:r>
        <w:t>Relying</w:t>
      </w:r>
      <w:r>
        <w:rPr>
          <w:spacing w:val="-15"/>
        </w:rPr>
        <w:t xml:space="preserve"> </w:t>
      </w:r>
      <w:r>
        <w:t>on</w:t>
      </w:r>
      <w:r>
        <w:rPr>
          <w:spacing w:val="-11"/>
        </w:rPr>
        <w:t xml:space="preserve"> </w:t>
      </w:r>
      <w:r>
        <w:t>external or national</w:t>
      </w:r>
      <w:r>
        <w:rPr>
          <w:spacing w:val="-1"/>
        </w:rPr>
        <w:t xml:space="preserve"> </w:t>
      </w:r>
      <w:r>
        <w:t>sources may help</w:t>
      </w:r>
      <w:r>
        <w:rPr>
          <w:spacing w:val="-1"/>
        </w:rPr>
        <w:t xml:space="preserve"> </w:t>
      </w:r>
      <w:r>
        <w:t>in</w:t>
      </w:r>
      <w:r>
        <w:rPr>
          <w:spacing w:val="-1"/>
        </w:rPr>
        <w:t xml:space="preserve"> </w:t>
      </w:r>
      <w:r>
        <w:t>the</w:t>
      </w:r>
      <w:r>
        <w:rPr>
          <w:spacing w:val="-1"/>
        </w:rPr>
        <w:t xml:space="preserve"> </w:t>
      </w:r>
      <w:r>
        <w:t>short term, but it also</w:t>
      </w:r>
      <w:r>
        <w:rPr>
          <w:spacing w:val="-1"/>
        </w:rPr>
        <w:t xml:space="preserve"> </w:t>
      </w:r>
      <w:r>
        <w:t xml:space="preserve">makes things very unstable and more vulnerable to changing priorities or budget cuts. This dependency makes it extremely difficult for programs to endure over time </w:t>
      </w:r>
      <w:r>
        <w:t>and erodes local ownership, prolonging cycles of underinvestment.</w:t>
      </w:r>
    </w:p>
    <w:p w14:paraId="60213B28" w14:textId="77777777" w:rsidR="00401CD9" w:rsidRDefault="006C669B">
      <w:pPr>
        <w:spacing w:before="202"/>
        <w:ind w:left="2809" w:right="3058"/>
        <w:jc w:val="both"/>
        <w:rPr>
          <w:rFonts w:ascii="Arial"/>
          <w:i/>
        </w:rPr>
      </w:pPr>
      <w:r>
        <w:rPr>
          <w:rFonts w:ascii="Arial"/>
          <w:i/>
        </w:rPr>
        <w:t xml:space="preserve">"Dependence on national government or </w:t>
      </w:r>
      <w:r>
        <w:t xml:space="preserve">Non- Government Organization </w:t>
      </w:r>
      <w:r>
        <w:rPr>
          <w:rFonts w:ascii="Arial"/>
          <w:i/>
        </w:rPr>
        <w:t>support, making them vulnerable to budget cuts or changes in external priorities." - KII9</w:t>
      </w:r>
    </w:p>
    <w:p w14:paraId="75E75D3F" w14:textId="77777777" w:rsidR="00401CD9" w:rsidRDefault="006C669B">
      <w:pPr>
        <w:pStyle w:val="BodyText"/>
        <w:spacing w:before="201" w:line="360" w:lineRule="auto"/>
        <w:ind w:left="288" w:right="1079" w:firstLine="720"/>
        <w:jc w:val="both"/>
      </w:pPr>
      <w:r>
        <w:t>Additionally,</w:t>
      </w:r>
      <w:r>
        <w:rPr>
          <w:spacing w:val="-17"/>
        </w:rPr>
        <w:t xml:space="preserve"> </w:t>
      </w:r>
      <w:r>
        <w:t>delays</w:t>
      </w:r>
      <w:r>
        <w:rPr>
          <w:spacing w:val="-17"/>
        </w:rPr>
        <w:t xml:space="preserve"> </w:t>
      </w:r>
      <w:r>
        <w:t>in</w:t>
      </w:r>
      <w:r>
        <w:rPr>
          <w:spacing w:val="-16"/>
        </w:rPr>
        <w:t xml:space="preserve"> </w:t>
      </w:r>
      <w:r>
        <w:t>the</w:t>
      </w:r>
      <w:r>
        <w:rPr>
          <w:spacing w:val="-17"/>
        </w:rPr>
        <w:t xml:space="preserve"> </w:t>
      </w:r>
      <w:r>
        <w:t>distr</w:t>
      </w:r>
      <w:r>
        <w:t>ibution</w:t>
      </w:r>
      <w:r>
        <w:rPr>
          <w:spacing w:val="-17"/>
        </w:rPr>
        <w:t xml:space="preserve"> </w:t>
      </w:r>
      <w:r>
        <w:t>of</w:t>
      </w:r>
      <w:r>
        <w:rPr>
          <w:spacing w:val="-17"/>
        </w:rPr>
        <w:t xml:space="preserve"> </w:t>
      </w:r>
      <w:r>
        <w:t>national</w:t>
      </w:r>
      <w:r>
        <w:rPr>
          <w:spacing w:val="-16"/>
        </w:rPr>
        <w:t xml:space="preserve"> </w:t>
      </w:r>
      <w:r>
        <w:t>government</w:t>
      </w:r>
      <w:r>
        <w:rPr>
          <w:spacing w:val="-17"/>
        </w:rPr>
        <w:t xml:space="preserve"> </w:t>
      </w:r>
      <w:r>
        <w:t>subsidies</w:t>
      </w:r>
      <w:r>
        <w:rPr>
          <w:spacing w:val="-17"/>
        </w:rPr>
        <w:t xml:space="preserve"> </w:t>
      </w:r>
      <w:r>
        <w:t>highlight this inherent fragility. Such institutionalized disregard for reproductive health at the local</w:t>
      </w:r>
      <w:r>
        <w:rPr>
          <w:spacing w:val="-12"/>
        </w:rPr>
        <w:t xml:space="preserve"> </w:t>
      </w:r>
      <w:r>
        <w:t>governance</w:t>
      </w:r>
      <w:r>
        <w:rPr>
          <w:spacing w:val="-13"/>
        </w:rPr>
        <w:t xml:space="preserve"> </w:t>
      </w:r>
      <w:r>
        <w:t>level</w:t>
      </w:r>
      <w:r>
        <w:rPr>
          <w:spacing w:val="-12"/>
        </w:rPr>
        <w:t xml:space="preserve"> </w:t>
      </w:r>
      <w:r>
        <w:t>can</w:t>
      </w:r>
      <w:r>
        <w:rPr>
          <w:spacing w:val="-13"/>
        </w:rPr>
        <w:t xml:space="preserve"> </w:t>
      </w:r>
      <w:r>
        <w:t>imply</w:t>
      </w:r>
      <w:r>
        <w:rPr>
          <w:spacing w:val="-11"/>
        </w:rPr>
        <w:t xml:space="preserve"> </w:t>
      </w:r>
      <w:r>
        <w:t>that</w:t>
      </w:r>
      <w:r>
        <w:rPr>
          <w:spacing w:val="-10"/>
        </w:rPr>
        <w:t xml:space="preserve"> </w:t>
      </w:r>
      <w:r>
        <w:t>critical</w:t>
      </w:r>
      <w:r>
        <w:rPr>
          <w:spacing w:val="-12"/>
        </w:rPr>
        <w:t xml:space="preserve"> </w:t>
      </w:r>
      <w:r>
        <w:t>services</w:t>
      </w:r>
      <w:r>
        <w:rPr>
          <w:spacing w:val="-11"/>
        </w:rPr>
        <w:t xml:space="preserve"> </w:t>
      </w:r>
      <w:r>
        <w:t>are</w:t>
      </w:r>
      <w:r>
        <w:rPr>
          <w:spacing w:val="-13"/>
        </w:rPr>
        <w:t xml:space="preserve"> </w:t>
      </w:r>
      <w:r>
        <w:t>prone</w:t>
      </w:r>
      <w:r>
        <w:rPr>
          <w:spacing w:val="-13"/>
        </w:rPr>
        <w:t xml:space="preserve"> </w:t>
      </w:r>
      <w:r>
        <w:t>to</w:t>
      </w:r>
      <w:r>
        <w:rPr>
          <w:spacing w:val="-13"/>
        </w:rPr>
        <w:t xml:space="preserve"> </w:t>
      </w:r>
      <w:r>
        <w:t>external</w:t>
      </w:r>
      <w:r>
        <w:rPr>
          <w:spacing w:val="-12"/>
        </w:rPr>
        <w:t xml:space="preserve"> </w:t>
      </w:r>
      <w:r>
        <w:t>shocks</w:t>
      </w:r>
      <w:r>
        <w:rPr>
          <w:spacing w:val="-11"/>
        </w:rPr>
        <w:t xml:space="preserve"> </w:t>
      </w:r>
      <w:r>
        <w:t>and internal competing demands, posing a threat to the principles of universal health coverage. Such a situation perpetuates health disparities, particularly for vulnerable populations.</w:t>
      </w:r>
      <w:r>
        <w:rPr>
          <w:spacing w:val="-2"/>
        </w:rPr>
        <w:t xml:space="preserve"> </w:t>
      </w:r>
      <w:r>
        <w:t>It</w:t>
      </w:r>
      <w:r>
        <w:rPr>
          <w:spacing w:val="-1"/>
        </w:rPr>
        <w:t xml:space="preserve"> </w:t>
      </w:r>
      <w:r>
        <w:t>can</w:t>
      </w:r>
      <w:r>
        <w:rPr>
          <w:spacing w:val="-4"/>
        </w:rPr>
        <w:t xml:space="preserve"> </w:t>
      </w:r>
      <w:r>
        <w:t>lead</w:t>
      </w:r>
      <w:r>
        <w:rPr>
          <w:spacing w:val="-4"/>
        </w:rPr>
        <w:t xml:space="preserve"> </w:t>
      </w:r>
      <w:r>
        <w:t>to</w:t>
      </w:r>
      <w:r>
        <w:rPr>
          <w:spacing w:val="-4"/>
        </w:rPr>
        <w:t xml:space="preserve"> </w:t>
      </w:r>
      <w:r>
        <w:t>a</w:t>
      </w:r>
      <w:r>
        <w:rPr>
          <w:spacing w:val="-4"/>
        </w:rPr>
        <w:t xml:space="preserve"> </w:t>
      </w:r>
      <w:r>
        <w:t>cycle</w:t>
      </w:r>
      <w:r>
        <w:rPr>
          <w:spacing w:val="-4"/>
        </w:rPr>
        <w:t xml:space="preserve"> </w:t>
      </w:r>
      <w:r>
        <w:t>of</w:t>
      </w:r>
      <w:r>
        <w:rPr>
          <w:spacing w:val="-1"/>
        </w:rPr>
        <w:t xml:space="preserve"> </w:t>
      </w:r>
      <w:r>
        <w:t>unmet</w:t>
      </w:r>
      <w:r>
        <w:rPr>
          <w:spacing w:val="-1"/>
        </w:rPr>
        <w:t xml:space="preserve"> </w:t>
      </w:r>
      <w:r>
        <w:t>needs,</w:t>
      </w:r>
      <w:r>
        <w:rPr>
          <w:spacing w:val="-2"/>
        </w:rPr>
        <w:t xml:space="preserve"> </w:t>
      </w:r>
      <w:r>
        <w:t>especially</w:t>
      </w:r>
      <w:r>
        <w:rPr>
          <w:spacing w:val="-2"/>
        </w:rPr>
        <w:t xml:space="preserve"> </w:t>
      </w:r>
      <w:r>
        <w:t>in areas with weak</w:t>
      </w:r>
      <w:r>
        <w:rPr>
          <w:spacing w:val="-2"/>
        </w:rPr>
        <w:t xml:space="preserve"> </w:t>
      </w:r>
      <w:r>
        <w:t>l</w:t>
      </w:r>
      <w:r>
        <w:t>ocal revenue</w:t>
      </w:r>
      <w:r>
        <w:rPr>
          <w:spacing w:val="-17"/>
        </w:rPr>
        <w:t xml:space="preserve"> </w:t>
      </w:r>
      <w:r>
        <w:t>generation,</w:t>
      </w:r>
      <w:r>
        <w:rPr>
          <w:spacing w:val="-17"/>
        </w:rPr>
        <w:t xml:space="preserve"> </w:t>
      </w:r>
      <w:r>
        <w:t>thereby</w:t>
      </w:r>
      <w:r>
        <w:rPr>
          <w:spacing w:val="-16"/>
        </w:rPr>
        <w:t xml:space="preserve"> </w:t>
      </w:r>
      <w:r>
        <w:t>hindering</w:t>
      </w:r>
      <w:r>
        <w:rPr>
          <w:spacing w:val="-17"/>
        </w:rPr>
        <w:t xml:space="preserve"> </w:t>
      </w:r>
      <w:r>
        <w:t>the</w:t>
      </w:r>
      <w:r>
        <w:rPr>
          <w:spacing w:val="-17"/>
        </w:rPr>
        <w:t xml:space="preserve"> </w:t>
      </w:r>
      <w:r>
        <w:t>realization</w:t>
      </w:r>
      <w:r>
        <w:rPr>
          <w:spacing w:val="-17"/>
        </w:rPr>
        <w:t xml:space="preserve"> </w:t>
      </w:r>
      <w:r>
        <w:t>of</w:t>
      </w:r>
      <w:r>
        <w:rPr>
          <w:spacing w:val="-16"/>
        </w:rPr>
        <w:t xml:space="preserve"> </w:t>
      </w:r>
      <w:r>
        <w:t>reproductive</w:t>
      </w:r>
      <w:r>
        <w:rPr>
          <w:spacing w:val="-17"/>
        </w:rPr>
        <w:t xml:space="preserve"> </w:t>
      </w:r>
      <w:r>
        <w:t>rights</w:t>
      </w:r>
      <w:r>
        <w:rPr>
          <w:spacing w:val="-17"/>
        </w:rPr>
        <w:t xml:space="preserve"> </w:t>
      </w:r>
      <w:r>
        <w:t>and</w:t>
      </w:r>
      <w:r>
        <w:rPr>
          <w:spacing w:val="-16"/>
        </w:rPr>
        <w:t xml:space="preserve"> </w:t>
      </w:r>
      <w:r>
        <w:t xml:space="preserve">justice. This is consistent with Cuenca (2020) findings, which emphasized that subnational governments often face inequities in health funding due to wide disparities in </w:t>
      </w:r>
      <w:r>
        <w:t>local revenue generation and inadequate fiscal transfers from the national government. Similarly,</w:t>
      </w:r>
      <w:r>
        <w:rPr>
          <w:spacing w:val="-11"/>
        </w:rPr>
        <w:t xml:space="preserve"> </w:t>
      </w:r>
      <w:proofErr w:type="spellStart"/>
      <w:r>
        <w:t>Melgar</w:t>
      </w:r>
      <w:proofErr w:type="spellEnd"/>
      <w:r>
        <w:t>,</w:t>
      </w:r>
      <w:r>
        <w:rPr>
          <w:spacing w:val="-11"/>
        </w:rPr>
        <w:t xml:space="preserve"> </w:t>
      </w:r>
      <w:proofErr w:type="spellStart"/>
      <w:r>
        <w:t>Melgar</w:t>
      </w:r>
      <w:proofErr w:type="spellEnd"/>
      <w:r>
        <w:t>,</w:t>
      </w:r>
      <w:r>
        <w:rPr>
          <w:spacing w:val="-11"/>
        </w:rPr>
        <w:t xml:space="preserve"> </w:t>
      </w:r>
      <w:proofErr w:type="spellStart"/>
      <w:r>
        <w:t>Festin</w:t>
      </w:r>
      <w:proofErr w:type="spellEnd"/>
      <w:r>
        <w:t>,</w:t>
      </w:r>
      <w:r>
        <w:rPr>
          <w:spacing w:val="-11"/>
        </w:rPr>
        <w:t xml:space="preserve"> </w:t>
      </w:r>
      <w:r>
        <w:t>Hoopes,</w:t>
      </w:r>
      <w:r>
        <w:rPr>
          <w:spacing w:val="-11"/>
        </w:rPr>
        <w:t xml:space="preserve"> </w:t>
      </w:r>
      <w:r>
        <w:t>and</w:t>
      </w:r>
      <w:r>
        <w:rPr>
          <w:spacing w:val="-14"/>
        </w:rPr>
        <w:t xml:space="preserve"> </w:t>
      </w:r>
      <w:r>
        <w:t>Chandra-</w:t>
      </w:r>
      <w:proofErr w:type="spellStart"/>
      <w:r>
        <w:t>Mouli</w:t>
      </w:r>
      <w:proofErr w:type="spellEnd"/>
      <w:r>
        <w:rPr>
          <w:spacing w:val="-13"/>
        </w:rPr>
        <w:t xml:space="preserve"> </w:t>
      </w:r>
      <w:r>
        <w:t>(2018)</w:t>
      </w:r>
      <w:r>
        <w:rPr>
          <w:spacing w:val="-13"/>
        </w:rPr>
        <w:t xml:space="preserve"> </w:t>
      </w:r>
      <w:r>
        <w:t>reported</w:t>
      </w:r>
      <w:r>
        <w:rPr>
          <w:spacing w:val="-15"/>
        </w:rPr>
        <w:t xml:space="preserve"> </w:t>
      </w:r>
      <w:r>
        <w:t>that</w:t>
      </w:r>
      <w:r>
        <w:rPr>
          <w:spacing w:val="-12"/>
        </w:rPr>
        <w:t xml:space="preserve"> </w:t>
      </w:r>
      <w:r>
        <w:t xml:space="preserve">the </w:t>
      </w:r>
      <w:proofErr w:type="spellStart"/>
      <w:r>
        <w:t>deprioritization</w:t>
      </w:r>
      <w:proofErr w:type="spellEnd"/>
      <w:r>
        <w:t xml:space="preserve"> of RH in LGU budgets leads to fragmented and sporadic program </w:t>
      </w:r>
      <w:r>
        <w:rPr>
          <w:spacing w:val="-2"/>
        </w:rPr>
        <w:t>impl</w:t>
      </w:r>
      <w:r>
        <w:rPr>
          <w:spacing w:val="-2"/>
        </w:rPr>
        <w:t>ementation.</w:t>
      </w:r>
    </w:p>
    <w:p w14:paraId="47F1336C"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B4E81B1" w14:textId="77777777" w:rsidR="00401CD9" w:rsidRDefault="00401CD9">
      <w:pPr>
        <w:pStyle w:val="BodyText"/>
        <w:spacing w:before="37"/>
      </w:pPr>
    </w:p>
    <w:p w14:paraId="5DD21367" w14:textId="77777777" w:rsidR="00401CD9" w:rsidRDefault="006C669B">
      <w:pPr>
        <w:pStyle w:val="Heading2"/>
      </w:pPr>
      <w:r>
        <w:t>Inadequate</w:t>
      </w:r>
      <w:r>
        <w:rPr>
          <w:spacing w:val="-7"/>
        </w:rPr>
        <w:t xml:space="preserve"> </w:t>
      </w:r>
      <w:r>
        <w:t>Reproductive</w:t>
      </w:r>
      <w:r>
        <w:rPr>
          <w:spacing w:val="-6"/>
        </w:rPr>
        <w:t xml:space="preserve"> </w:t>
      </w:r>
      <w:r>
        <w:t>Health</w:t>
      </w:r>
      <w:r>
        <w:rPr>
          <w:spacing w:val="-4"/>
        </w:rPr>
        <w:t xml:space="preserve"> </w:t>
      </w:r>
      <w:r>
        <w:rPr>
          <w:spacing w:val="-2"/>
        </w:rPr>
        <w:t>Facilities</w:t>
      </w:r>
    </w:p>
    <w:p w14:paraId="5F3F47C8" w14:textId="77777777" w:rsidR="00401CD9" w:rsidRDefault="00401CD9">
      <w:pPr>
        <w:pStyle w:val="BodyText"/>
        <w:spacing w:before="60"/>
        <w:rPr>
          <w:rFonts w:ascii="Arial"/>
          <w:b/>
        </w:rPr>
      </w:pPr>
    </w:p>
    <w:p w14:paraId="19B1BD0B" w14:textId="77777777" w:rsidR="00401CD9" w:rsidRDefault="006C669B">
      <w:pPr>
        <w:pStyle w:val="BodyText"/>
        <w:spacing w:line="360" w:lineRule="auto"/>
        <w:ind w:left="288" w:right="1079" w:firstLine="720"/>
        <w:jc w:val="both"/>
      </w:pPr>
      <w:r>
        <w:t>One of the unrelenting funding issues is the failure to have a consistent supply chain of contraceptives and other key reproductive health commodities, and weak infrastructure. Cities have</w:t>
      </w:r>
      <w:r>
        <w:rPr>
          <w:spacing w:val="-2"/>
        </w:rPr>
        <w:t xml:space="preserve"> </w:t>
      </w:r>
      <w:r>
        <w:t>reported</w:t>
      </w:r>
      <w:r>
        <w:rPr>
          <w:spacing w:val="-2"/>
        </w:rPr>
        <w:t xml:space="preserve"> </w:t>
      </w:r>
      <w:r>
        <w:t>cases in which</w:t>
      </w:r>
      <w:r>
        <w:rPr>
          <w:spacing w:val="-2"/>
        </w:rPr>
        <w:t xml:space="preserve"> </w:t>
      </w:r>
      <w:r>
        <w:t>a</w:t>
      </w:r>
      <w:r>
        <w:rPr>
          <w:spacing w:val="-2"/>
        </w:rPr>
        <w:t xml:space="preserve"> </w:t>
      </w:r>
      <w:r>
        <w:t>budget constraint may limit them from pur</w:t>
      </w:r>
      <w:r>
        <w:t>chasing appropriate quantities of contraceptives, and this often leads to shortages in</w:t>
      </w:r>
      <w:r>
        <w:rPr>
          <w:spacing w:val="-1"/>
        </w:rPr>
        <w:t xml:space="preserve"> </w:t>
      </w:r>
      <w:r>
        <w:t>supplies at health</w:t>
      </w:r>
      <w:r>
        <w:rPr>
          <w:spacing w:val="-1"/>
        </w:rPr>
        <w:t xml:space="preserve"> </w:t>
      </w:r>
      <w:r>
        <w:t>facilities. This frequent interruption</w:t>
      </w:r>
      <w:r>
        <w:rPr>
          <w:spacing w:val="-1"/>
        </w:rPr>
        <w:t xml:space="preserve"> </w:t>
      </w:r>
      <w:r>
        <w:t>in</w:t>
      </w:r>
      <w:r>
        <w:rPr>
          <w:spacing w:val="-1"/>
        </w:rPr>
        <w:t xml:space="preserve"> </w:t>
      </w:r>
      <w:r>
        <w:t>the</w:t>
      </w:r>
      <w:r>
        <w:rPr>
          <w:spacing w:val="-1"/>
        </w:rPr>
        <w:t xml:space="preserve"> </w:t>
      </w:r>
      <w:r>
        <w:t>supply chain deteriorates reproductive health services continuity and predictability, especially among t</w:t>
      </w:r>
      <w:r>
        <w:t>he disadvantaged and at-need groups.</w:t>
      </w:r>
    </w:p>
    <w:p w14:paraId="52AE0C5D" w14:textId="77777777" w:rsidR="00401CD9" w:rsidRDefault="006C669B">
      <w:pPr>
        <w:spacing w:before="202"/>
        <w:ind w:left="2809" w:right="3068"/>
        <w:jc w:val="both"/>
        <w:rPr>
          <w:rFonts w:ascii="Arial"/>
          <w:i/>
        </w:rPr>
      </w:pPr>
      <w:r>
        <w:rPr>
          <w:rFonts w:ascii="Arial"/>
          <w:i/>
        </w:rPr>
        <w:t>"Budgetary restrictions sometimes prevent us from buying enough contraceptives; this frequently results in shortages." - KII6</w:t>
      </w:r>
    </w:p>
    <w:p w14:paraId="7A1D1C8E" w14:textId="77777777" w:rsidR="00401CD9" w:rsidRDefault="006C669B">
      <w:pPr>
        <w:pStyle w:val="BodyText"/>
        <w:spacing w:before="203" w:line="360" w:lineRule="auto"/>
        <w:ind w:left="288" w:right="1075" w:firstLine="720"/>
        <w:jc w:val="both"/>
      </w:pPr>
      <w:r>
        <w:t xml:space="preserve">Scarce budget most of the time leads to constant fluctuation of the available contraceptives </w:t>
      </w:r>
      <w:r>
        <w:t>and other reproductive health materials, and causes service disruptions, as was noted by one of the respondents. This not only interrupts dissemination of essential health services but also the capacity on the part of local health units to address reproduc</w:t>
      </w:r>
      <w:r>
        <w:t xml:space="preserve">tive health requirements of their communities with </w:t>
      </w:r>
      <w:r>
        <w:rPr>
          <w:spacing w:val="-2"/>
        </w:rPr>
        <w:t>respectability.</w:t>
      </w:r>
    </w:p>
    <w:p w14:paraId="49DD6C72" w14:textId="77777777" w:rsidR="00401CD9" w:rsidRDefault="006C669B">
      <w:pPr>
        <w:spacing w:before="199"/>
        <w:ind w:left="2809" w:right="3058"/>
        <w:jc w:val="both"/>
        <w:rPr>
          <w:rFonts w:ascii="Arial" w:hAnsi="Arial"/>
          <w:i/>
        </w:rPr>
      </w:pPr>
      <w:r>
        <w:rPr>
          <w:rFonts w:ascii="Arial" w:hAnsi="Arial"/>
          <w:i/>
        </w:rPr>
        <w:t>“Limited funds mean inconsistent supply of contraceptives and RH materials, leading to service interruptions.” - KII9</w:t>
      </w:r>
    </w:p>
    <w:p w14:paraId="4E962ACE" w14:textId="77777777" w:rsidR="00401CD9" w:rsidRDefault="006C669B">
      <w:pPr>
        <w:pStyle w:val="BodyText"/>
        <w:spacing w:before="199" w:line="360" w:lineRule="auto"/>
        <w:ind w:left="288" w:right="1078" w:firstLine="720"/>
        <w:jc w:val="both"/>
      </w:pPr>
      <w:r>
        <w:t>Consequently, these constraints frequently culminate in reduced availab</w:t>
      </w:r>
      <w:r>
        <w:t>ility of contraceptives and RH commodities, occasionally triggering stockouts. These shortages have a direct effect on the supply and access of services, affecting low- income groups and young people the most.</w:t>
      </w:r>
    </w:p>
    <w:p w14:paraId="71F4EF0F" w14:textId="77777777" w:rsidR="00401CD9" w:rsidRDefault="006C669B">
      <w:pPr>
        <w:pStyle w:val="BodyText"/>
        <w:spacing w:before="200" w:line="360" w:lineRule="auto"/>
        <w:ind w:left="288" w:right="1083" w:firstLine="720"/>
        <w:jc w:val="both"/>
      </w:pPr>
      <w:r>
        <w:t xml:space="preserve">Importantly, this problem is even more than a </w:t>
      </w:r>
      <w:r>
        <w:t>budget constraint, as administrative inefficiency concerning procurement and supply chain management is impacted.</w:t>
      </w:r>
      <w:r>
        <w:rPr>
          <w:spacing w:val="-16"/>
        </w:rPr>
        <w:t xml:space="preserve"> </w:t>
      </w:r>
      <w:r>
        <w:t>As</w:t>
      </w:r>
      <w:r>
        <w:rPr>
          <w:spacing w:val="-13"/>
        </w:rPr>
        <w:t xml:space="preserve"> </w:t>
      </w:r>
      <w:r>
        <w:t>empirically</w:t>
      </w:r>
      <w:r>
        <w:rPr>
          <w:spacing w:val="-17"/>
        </w:rPr>
        <w:t xml:space="preserve"> </w:t>
      </w:r>
      <w:r>
        <w:t>demonstrated</w:t>
      </w:r>
      <w:r>
        <w:rPr>
          <w:spacing w:val="-15"/>
        </w:rPr>
        <w:t xml:space="preserve"> </w:t>
      </w:r>
      <w:r>
        <w:t>by</w:t>
      </w:r>
      <w:r>
        <w:rPr>
          <w:spacing w:val="-17"/>
        </w:rPr>
        <w:t xml:space="preserve"> </w:t>
      </w:r>
      <w:proofErr w:type="spellStart"/>
      <w:r>
        <w:t>Trisolini</w:t>
      </w:r>
      <w:proofErr w:type="spellEnd"/>
      <w:r>
        <w:t>,</w:t>
      </w:r>
      <w:r>
        <w:rPr>
          <w:spacing w:val="-16"/>
        </w:rPr>
        <w:t xml:space="preserve"> </w:t>
      </w:r>
      <w:r>
        <w:t>Javier,</w:t>
      </w:r>
      <w:r>
        <w:rPr>
          <w:spacing w:val="-16"/>
        </w:rPr>
        <w:t xml:space="preserve"> </w:t>
      </w:r>
      <w:proofErr w:type="spellStart"/>
      <w:r>
        <w:t>Jabar</w:t>
      </w:r>
      <w:proofErr w:type="spellEnd"/>
      <w:r>
        <w:t>,</w:t>
      </w:r>
      <w:r>
        <w:rPr>
          <w:spacing w:val="-16"/>
        </w:rPr>
        <w:t xml:space="preserve"> </w:t>
      </w:r>
      <w:r>
        <w:t>Rodriguez,</w:t>
      </w:r>
      <w:r>
        <w:rPr>
          <w:spacing w:val="-12"/>
        </w:rPr>
        <w:t xml:space="preserve"> </w:t>
      </w:r>
      <w:proofErr w:type="spellStart"/>
      <w:r>
        <w:t>Varquez</w:t>
      </w:r>
      <w:proofErr w:type="spellEnd"/>
      <w:r>
        <w:t xml:space="preserve">, </w:t>
      </w:r>
      <w:proofErr w:type="spellStart"/>
      <w:r>
        <w:t>Danganan</w:t>
      </w:r>
      <w:proofErr w:type="spellEnd"/>
      <w:r>
        <w:t xml:space="preserve">, </w:t>
      </w:r>
      <w:proofErr w:type="spellStart"/>
      <w:r>
        <w:t>Benabaye</w:t>
      </w:r>
      <w:proofErr w:type="spellEnd"/>
      <w:r>
        <w:t>, Reynaldo, Conti-Lopez, Dela Rosa, Mendoza, Da</w:t>
      </w:r>
      <w:r>
        <w:t xml:space="preserve">smarinas, Stan, Bisson and Oliveros (2023) in the </w:t>
      </w:r>
      <w:r>
        <w:rPr>
          <w:rFonts w:ascii="Arial"/>
          <w:i/>
        </w:rPr>
        <w:t>International Journal of Health Planning and Management</w:t>
      </w:r>
      <w:r>
        <w:t>,</w:t>
      </w:r>
      <w:r>
        <w:rPr>
          <w:spacing w:val="27"/>
        </w:rPr>
        <w:t xml:space="preserve"> </w:t>
      </w:r>
      <w:r>
        <w:t>the</w:t>
      </w:r>
      <w:r>
        <w:rPr>
          <w:spacing w:val="25"/>
        </w:rPr>
        <w:t xml:space="preserve"> </w:t>
      </w:r>
      <w:r>
        <w:t>chronic</w:t>
      </w:r>
      <w:r>
        <w:rPr>
          <w:spacing w:val="27"/>
        </w:rPr>
        <w:t xml:space="preserve"> </w:t>
      </w:r>
      <w:r>
        <w:t>misalignment</w:t>
      </w:r>
      <w:r>
        <w:rPr>
          <w:spacing w:val="27"/>
        </w:rPr>
        <w:t xml:space="preserve"> </w:t>
      </w:r>
      <w:r>
        <w:t>between</w:t>
      </w:r>
      <w:r>
        <w:rPr>
          <w:spacing w:val="25"/>
        </w:rPr>
        <w:t xml:space="preserve"> </w:t>
      </w:r>
      <w:r>
        <w:t>procurement</w:t>
      </w:r>
      <w:r>
        <w:rPr>
          <w:spacing w:val="27"/>
        </w:rPr>
        <w:t xml:space="preserve"> </w:t>
      </w:r>
      <w:r>
        <w:t>planning</w:t>
      </w:r>
      <w:r>
        <w:rPr>
          <w:spacing w:val="25"/>
        </w:rPr>
        <w:t xml:space="preserve"> </w:t>
      </w:r>
      <w:r>
        <w:t>and</w:t>
      </w:r>
      <w:r>
        <w:rPr>
          <w:spacing w:val="25"/>
        </w:rPr>
        <w:t xml:space="preserve"> </w:t>
      </w:r>
      <w:r>
        <w:t>budget</w:t>
      </w:r>
    </w:p>
    <w:p w14:paraId="5C84049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4FAFFABA" w14:textId="77777777" w:rsidR="00401CD9" w:rsidRDefault="00401CD9">
      <w:pPr>
        <w:pStyle w:val="BodyText"/>
        <w:spacing w:before="37"/>
      </w:pPr>
    </w:p>
    <w:p w14:paraId="2D32996C" w14:textId="77777777" w:rsidR="00401CD9" w:rsidRDefault="006C669B">
      <w:pPr>
        <w:pStyle w:val="BodyText"/>
        <w:spacing w:line="360" w:lineRule="auto"/>
        <w:ind w:left="288" w:right="1082"/>
        <w:jc w:val="both"/>
      </w:pPr>
      <w:r>
        <w:t xml:space="preserve">releases resulted in stockouts of contraceptives in nearly half of the surveyed rural health units in the Philippines. Compounding these logistical issues, the physical infrastructure essential for supporting reproductive health services is frequently </w:t>
      </w:r>
      <w:r>
        <w:rPr>
          <w:spacing w:val="-2"/>
        </w:rPr>
        <w:t>inad</w:t>
      </w:r>
      <w:r>
        <w:rPr>
          <w:spacing w:val="-2"/>
        </w:rPr>
        <w:t>equate.</w:t>
      </w:r>
    </w:p>
    <w:p w14:paraId="093494A3" w14:textId="77777777" w:rsidR="00401CD9" w:rsidRDefault="006C669B">
      <w:pPr>
        <w:spacing w:before="200"/>
        <w:ind w:left="2809" w:right="3062"/>
        <w:jc w:val="both"/>
        <w:rPr>
          <w:rFonts w:ascii="Arial" w:hAnsi="Arial"/>
          <w:i/>
        </w:rPr>
      </w:pPr>
      <w:r>
        <w:rPr>
          <w:rFonts w:ascii="Arial" w:hAnsi="Arial"/>
          <w:i/>
        </w:rPr>
        <w:t>“Limited financial resources prevent the city from upgrading or building health facilities equipped for Responsible Parenthood and Reproductive Health services,</w:t>
      </w:r>
      <w:r>
        <w:rPr>
          <w:rFonts w:ascii="Arial" w:hAnsi="Arial"/>
          <w:i/>
          <w:spacing w:val="-1"/>
        </w:rPr>
        <w:t xml:space="preserve"> </w:t>
      </w:r>
      <w:r>
        <w:rPr>
          <w:rFonts w:ascii="Arial" w:hAnsi="Arial"/>
          <w:i/>
        </w:rPr>
        <w:t>such as</w:t>
      </w:r>
      <w:r>
        <w:rPr>
          <w:rFonts w:ascii="Arial" w:hAnsi="Arial"/>
          <w:i/>
          <w:spacing w:val="-2"/>
        </w:rPr>
        <w:t xml:space="preserve"> </w:t>
      </w:r>
      <w:r>
        <w:rPr>
          <w:rFonts w:ascii="Arial" w:hAnsi="Arial"/>
          <w:i/>
        </w:rPr>
        <w:t xml:space="preserve">birthing facilities or adolescent teen clinics/centers.” - </w:t>
      </w:r>
      <w:r>
        <w:rPr>
          <w:rFonts w:ascii="Arial" w:hAnsi="Arial"/>
          <w:i/>
          <w:spacing w:val="-4"/>
        </w:rPr>
        <w:t>KII9</w:t>
      </w:r>
    </w:p>
    <w:p w14:paraId="4136E0DF" w14:textId="77777777" w:rsidR="00401CD9" w:rsidRDefault="006C669B">
      <w:pPr>
        <w:pStyle w:val="BodyText"/>
        <w:spacing w:before="240" w:line="360" w:lineRule="auto"/>
        <w:ind w:left="288" w:right="1076" w:firstLine="720"/>
        <w:jc w:val="both"/>
      </w:pPr>
      <w:r>
        <w:t>Stating that th</w:t>
      </w:r>
      <w:r>
        <w:t>ey lack the funds to build or upgrade critical reproductive health facilities for community needs. This includes essential birthing facilities or adolescent teen clinics/centers. The absence of city-owned hospitals means that more complex reproductive heal</w:t>
      </w:r>
      <w:r>
        <w:t>th services must be referred, creating additional burdens. These infrastructure</w:t>
      </w:r>
      <w:r>
        <w:rPr>
          <w:spacing w:val="-17"/>
        </w:rPr>
        <w:t xml:space="preserve"> </w:t>
      </w:r>
      <w:r>
        <w:t>gaps</w:t>
      </w:r>
      <w:r>
        <w:rPr>
          <w:spacing w:val="-16"/>
        </w:rPr>
        <w:t xml:space="preserve"> </w:t>
      </w:r>
      <w:r>
        <w:t>further</w:t>
      </w:r>
      <w:r>
        <w:rPr>
          <w:spacing w:val="-15"/>
        </w:rPr>
        <w:t xml:space="preserve"> </w:t>
      </w:r>
      <w:r>
        <w:t>isolate</w:t>
      </w:r>
      <w:r>
        <w:rPr>
          <w:spacing w:val="-17"/>
        </w:rPr>
        <w:t xml:space="preserve"> </w:t>
      </w:r>
      <w:r>
        <w:t>rural</w:t>
      </w:r>
      <w:r>
        <w:rPr>
          <w:spacing w:val="-12"/>
        </w:rPr>
        <w:t xml:space="preserve"> </w:t>
      </w:r>
      <w:r>
        <w:t>and</w:t>
      </w:r>
      <w:r>
        <w:rPr>
          <w:spacing w:val="-17"/>
        </w:rPr>
        <w:t xml:space="preserve"> </w:t>
      </w:r>
      <w:r>
        <w:t>underserved</w:t>
      </w:r>
      <w:r>
        <w:rPr>
          <w:spacing w:val="-17"/>
        </w:rPr>
        <w:t xml:space="preserve"> </w:t>
      </w:r>
      <w:r>
        <w:t>populations</w:t>
      </w:r>
      <w:r>
        <w:rPr>
          <w:spacing w:val="-15"/>
        </w:rPr>
        <w:t xml:space="preserve"> </w:t>
      </w:r>
      <w:r>
        <w:t>from</w:t>
      </w:r>
      <w:r>
        <w:rPr>
          <w:spacing w:val="-15"/>
        </w:rPr>
        <w:t xml:space="preserve"> </w:t>
      </w:r>
      <w:r>
        <w:t>essential</w:t>
      </w:r>
      <w:r>
        <w:rPr>
          <w:spacing w:val="-16"/>
        </w:rPr>
        <w:t xml:space="preserve"> </w:t>
      </w:r>
      <w:r>
        <w:t>RH services. The inaccessibility and unavailability of healthcare facilities, along with inadequate infras</w:t>
      </w:r>
      <w:r>
        <w:t>tructure, are significant barriers to the implementation of sexual and reproductive health programs.</w:t>
      </w:r>
    </w:p>
    <w:p w14:paraId="715D9291" w14:textId="77777777" w:rsidR="00401CD9" w:rsidRDefault="006C669B">
      <w:pPr>
        <w:pStyle w:val="BodyText"/>
        <w:spacing w:before="200" w:line="360" w:lineRule="auto"/>
        <w:ind w:left="288" w:right="1079" w:firstLine="720"/>
        <w:jc w:val="both"/>
      </w:pPr>
      <w:r>
        <w:t>Therefore, commodity shortages and lack of proper infrastructure are an outright</w:t>
      </w:r>
      <w:r>
        <w:rPr>
          <w:spacing w:val="-1"/>
        </w:rPr>
        <w:t xml:space="preserve"> </w:t>
      </w:r>
      <w:r>
        <w:t>denial</w:t>
      </w:r>
      <w:r>
        <w:rPr>
          <w:spacing w:val="-4"/>
        </w:rPr>
        <w:t xml:space="preserve"> </w:t>
      </w:r>
      <w:r>
        <w:t>of</w:t>
      </w:r>
      <w:r>
        <w:rPr>
          <w:spacing w:val="-5"/>
        </w:rPr>
        <w:t xml:space="preserve"> </w:t>
      </w:r>
      <w:r>
        <w:t>basic</w:t>
      </w:r>
      <w:r>
        <w:rPr>
          <w:spacing w:val="-6"/>
        </w:rPr>
        <w:t xml:space="preserve"> </w:t>
      </w:r>
      <w:r>
        <w:t>reproductive</w:t>
      </w:r>
      <w:r>
        <w:rPr>
          <w:spacing w:val="-8"/>
        </w:rPr>
        <w:t xml:space="preserve"> </w:t>
      </w:r>
      <w:r>
        <w:t>rights,</w:t>
      </w:r>
      <w:r>
        <w:rPr>
          <w:spacing w:val="-5"/>
        </w:rPr>
        <w:t xml:space="preserve"> </w:t>
      </w:r>
      <w:r>
        <w:t>namely,</w:t>
      </w:r>
      <w:r>
        <w:rPr>
          <w:spacing w:val="-5"/>
        </w:rPr>
        <w:t xml:space="preserve"> </w:t>
      </w:r>
      <w:r>
        <w:t>the</w:t>
      </w:r>
      <w:r>
        <w:rPr>
          <w:spacing w:val="-8"/>
        </w:rPr>
        <w:t xml:space="preserve"> </w:t>
      </w:r>
      <w:r>
        <w:t>right</w:t>
      </w:r>
      <w:r>
        <w:rPr>
          <w:spacing w:val="-5"/>
        </w:rPr>
        <w:t xml:space="preserve"> </w:t>
      </w:r>
      <w:r>
        <w:t>to</w:t>
      </w:r>
      <w:r>
        <w:rPr>
          <w:spacing w:val="-8"/>
        </w:rPr>
        <w:t xml:space="preserve"> </w:t>
      </w:r>
      <w:r>
        <w:t>determine</w:t>
      </w:r>
      <w:r>
        <w:rPr>
          <w:spacing w:val="-8"/>
        </w:rPr>
        <w:t xml:space="preserve"> </w:t>
      </w:r>
      <w:r>
        <w:t>the</w:t>
      </w:r>
      <w:r>
        <w:rPr>
          <w:spacing w:val="-8"/>
        </w:rPr>
        <w:t xml:space="preserve"> </w:t>
      </w:r>
      <w:r>
        <w:t>nu</w:t>
      </w:r>
      <w:r>
        <w:t>mber, spacing,</w:t>
      </w:r>
      <w:r>
        <w:rPr>
          <w:spacing w:val="-17"/>
        </w:rPr>
        <w:t xml:space="preserve"> </w:t>
      </w:r>
      <w:r>
        <w:t>and</w:t>
      </w:r>
      <w:r>
        <w:rPr>
          <w:spacing w:val="-17"/>
        </w:rPr>
        <w:t xml:space="preserve"> </w:t>
      </w:r>
      <w:r>
        <w:t>timing</w:t>
      </w:r>
      <w:r>
        <w:rPr>
          <w:spacing w:val="-16"/>
        </w:rPr>
        <w:t xml:space="preserve"> </w:t>
      </w:r>
      <w:r>
        <w:t>of</w:t>
      </w:r>
      <w:r>
        <w:rPr>
          <w:spacing w:val="-17"/>
        </w:rPr>
        <w:t xml:space="preserve"> </w:t>
      </w:r>
      <w:r>
        <w:t>children.</w:t>
      </w:r>
      <w:r>
        <w:rPr>
          <w:spacing w:val="-17"/>
        </w:rPr>
        <w:t xml:space="preserve"> </w:t>
      </w:r>
      <w:r>
        <w:t>People</w:t>
      </w:r>
      <w:r>
        <w:rPr>
          <w:spacing w:val="-17"/>
        </w:rPr>
        <w:t xml:space="preserve"> </w:t>
      </w:r>
      <w:r>
        <w:t>are</w:t>
      </w:r>
      <w:r>
        <w:rPr>
          <w:spacing w:val="-16"/>
        </w:rPr>
        <w:t xml:space="preserve"> </w:t>
      </w:r>
      <w:r>
        <w:t>being</w:t>
      </w:r>
      <w:r>
        <w:rPr>
          <w:spacing w:val="-17"/>
        </w:rPr>
        <w:t xml:space="preserve"> </w:t>
      </w:r>
      <w:r>
        <w:t>denied</w:t>
      </w:r>
      <w:r>
        <w:rPr>
          <w:spacing w:val="-17"/>
        </w:rPr>
        <w:t xml:space="preserve"> </w:t>
      </w:r>
      <w:r>
        <w:t>reproductive</w:t>
      </w:r>
      <w:r>
        <w:rPr>
          <w:spacing w:val="-16"/>
        </w:rPr>
        <w:t xml:space="preserve"> </w:t>
      </w:r>
      <w:r>
        <w:t>choice</w:t>
      </w:r>
      <w:r>
        <w:rPr>
          <w:spacing w:val="-17"/>
        </w:rPr>
        <w:t xml:space="preserve"> </w:t>
      </w:r>
      <w:r>
        <w:t>and</w:t>
      </w:r>
      <w:r>
        <w:rPr>
          <w:spacing w:val="-17"/>
        </w:rPr>
        <w:t xml:space="preserve"> </w:t>
      </w:r>
      <w:r>
        <w:t xml:space="preserve">being systematically denied using their bodies with predictable consequences. Whether by </w:t>
      </w:r>
      <w:r>
        <w:rPr>
          <w:spacing w:val="-2"/>
        </w:rPr>
        <w:t>lack</w:t>
      </w:r>
      <w:r>
        <w:rPr>
          <w:spacing w:val="-8"/>
        </w:rPr>
        <w:t xml:space="preserve"> </w:t>
      </w:r>
      <w:r>
        <w:rPr>
          <w:spacing w:val="-2"/>
        </w:rPr>
        <w:t>of</w:t>
      </w:r>
      <w:r>
        <w:rPr>
          <w:spacing w:val="-7"/>
        </w:rPr>
        <w:t xml:space="preserve"> </w:t>
      </w:r>
      <w:r>
        <w:rPr>
          <w:spacing w:val="-2"/>
        </w:rPr>
        <w:t>contrivances</w:t>
      </w:r>
      <w:r>
        <w:rPr>
          <w:spacing w:val="-8"/>
        </w:rPr>
        <w:t xml:space="preserve"> </w:t>
      </w:r>
      <w:r>
        <w:rPr>
          <w:spacing w:val="-2"/>
        </w:rPr>
        <w:t>when</w:t>
      </w:r>
      <w:r>
        <w:rPr>
          <w:spacing w:val="-10"/>
        </w:rPr>
        <w:t xml:space="preserve"> </w:t>
      </w:r>
      <w:r>
        <w:rPr>
          <w:spacing w:val="-2"/>
        </w:rPr>
        <w:t>needed</w:t>
      </w:r>
      <w:r>
        <w:rPr>
          <w:spacing w:val="-10"/>
        </w:rPr>
        <w:t xml:space="preserve"> </w:t>
      </w:r>
      <w:r>
        <w:rPr>
          <w:spacing w:val="-2"/>
        </w:rPr>
        <w:t>or</w:t>
      </w:r>
      <w:r>
        <w:rPr>
          <w:spacing w:val="-8"/>
        </w:rPr>
        <w:t xml:space="preserve"> </w:t>
      </w:r>
      <w:r>
        <w:rPr>
          <w:spacing w:val="-2"/>
        </w:rPr>
        <w:t>by</w:t>
      </w:r>
      <w:r>
        <w:rPr>
          <w:spacing w:val="-8"/>
        </w:rPr>
        <w:t xml:space="preserve"> </w:t>
      </w:r>
      <w:r>
        <w:rPr>
          <w:spacing w:val="-2"/>
        </w:rPr>
        <w:t>uncontrollable</w:t>
      </w:r>
      <w:r>
        <w:rPr>
          <w:spacing w:val="-10"/>
        </w:rPr>
        <w:t xml:space="preserve"> </w:t>
      </w:r>
      <w:r>
        <w:rPr>
          <w:spacing w:val="-2"/>
        </w:rPr>
        <w:t>side</w:t>
      </w:r>
      <w:r>
        <w:rPr>
          <w:spacing w:val="-10"/>
        </w:rPr>
        <w:t xml:space="preserve"> </w:t>
      </w:r>
      <w:r>
        <w:rPr>
          <w:spacing w:val="-2"/>
        </w:rPr>
        <w:t>effects</w:t>
      </w:r>
      <w:r>
        <w:rPr>
          <w:spacing w:val="-8"/>
        </w:rPr>
        <w:t xml:space="preserve"> </w:t>
      </w:r>
      <w:r>
        <w:rPr>
          <w:spacing w:val="-2"/>
        </w:rPr>
        <w:t>at</w:t>
      </w:r>
      <w:r>
        <w:rPr>
          <w:spacing w:val="-7"/>
        </w:rPr>
        <w:t xml:space="preserve"> </w:t>
      </w:r>
      <w:r>
        <w:rPr>
          <w:spacing w:val="-2"/>
        </w:rPr>
        <w:t>other</w:t>
      </w:r>
      <w:r>
        <w:rPr>
          <w:spacing w:val="-8"/>
        </w:rPr>
        <w:t xml:space="preserve"> </w:t>
      </w:r>
      <w:r>
        <w:rPr>
          <w:spacing w:val="-2"/>
        </w:rPr>
        <w:t>times,</w:t>
      </w:r>
      <w:r>
        <w:rPr>
          <w:spacing w:val="-7"/>
        </w:rPr>
        <w:t xml:space="preserve"> </w:t>
      </w:r>
      <w:r>
        <w:rPr>
          <w:spacing w:val="-2"/>
        </w:rPr>
        <w:t xml:space="preserve">when </w:t>
      </w:r>
      <w:r>
        <w:t>essential commodities like contraceptives are available only randomly, people a</w:t>
      </w:r>
      <w:r>
        <w:t>re systematically denied the freedom to exercise their reproductive choices on a predictable</w:t>
      </w:r>
      <w:r>
        <w:rPr>
          <w:spacing w:val="-5"/>
        </w:rPr>
        <w:t xml:space="preserve"> </w:t>
      </w:r>
      <w:r>
        <w:t>basis.</w:t>
      </w:r>
      <w:r>
        <w:rPr>
          <w:spacing w:val="-4"/>
        </w:rPr>
        <w:t xml:space="preserve"> </w:t>
      </w:r>
      <w:r>
        <w:t>At</w:t>
      </w:r>
      <w:r>
        <w:rPr>
          <w:spacing w:val="-3"/>
        </w:rPr>
        <w:t xml:space="preserve"> </w:t>
      </w:r>
      <w:r>
        <w:t>the</w:t>
      </w:r>
      <w:r>
        <w:rPr>
          <w:spacing w:val="-5"/>
        </w:rPr>
        <w:t xml:space="preserve"> </w:t>
      </w:r>
      <w:r>
        <w:t>same</w:t>
      </w:r>
      <w:r>
        <w:rPr>
          <w:spacing w:val="-5"/>
        </w:rPr>
        <w:t xml:space="preserve"> </w:t>
      </w:r>
      <w:r>
        <w:t>time,</w:t>
      </w:r>
      <w:r>
        <w:rPr>
          <w:spacing w:val="-6"/>
        </w:rPr>
        <w:t xml:space="preserve"> </w:t>
      </w:r>
      <w:r>
        <w:t>there</w:t>
      </w:r>
      <w:r>
        <w:rPr>
          <w:spacing w:val="-5"/>
        </w:rPr>
        <w:t xml:space="preserve"> </w:t>
      </w:r>
      <w:r>
        <w:t>are</w:t>
      </w:r>
      <w:r>
        <w:rPr>
          <w:spacing w:val="-5"/>
        </w:rPr>
        <w:t xml:space="preserve"> </w:t>
      </w:r>
      <w:r>
        <w:t>sufficient</w:t>
      </w:r>
      <w:r>
        <w:rPr>
          <w:spacing w:val="-3"/>
        </w:rPr>
        <w:t xml:space="preserve"> </w:t>
      </w:r>
      <w:r>
        <w:t>facilities,</w:t>
      </w:r>
      <w:r>
        <w:rPr>
          <w:spacing w:val="-4"/>
        </w:rPr>
        <w:t xml:space="preserve"> </w:t>
      </w:r>
      <w:r>
        <w:t>which</w:t>
      </w:r>
      <w:r>
        <w:rPr>
          <w:spacing w:val="-5"/>
        </w:rPr>
        <w:t xml:space="preserve"> </w:t>
      </w:r>
      <w:r>
        <w:t>create</w:t>
      </w:r>
      <w:r>
        <w:rPr>
          <w:spacing w:val="-5"/>
        </w:rPr>
        <w:t xml:space="preserve"> </w:t>
      </w:r>
      <w:r>
        <w:t>serious physical barriers to care, especially for complex cases. Such failures directly lead</w:t>
      </w:r>
      <w:r>
        <w:t xml:space="preserve"> to negative health outcomes in the form of an increase in the number of unintended pregnancies, maternal mortality, and sexually transmitted infection rates, which disproportionately affect vulnerable populations. This systematic fallout is an outright</w:t>
      </w:r>
    </w:p>
    <w:p w14:paraId="2DCCB06D"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209900DE" w14:textId="77777777" w:rsidR="00401CD9" w:rsidRDefault="00401CD9">
      <w:pPr>
        <w:pStyle w:val="BodyText"/>
        <w:spacing w:before="37"/>
      </w:pPr>
    </w:p>
    <w:p w14:paraId="28C31220" w14:textId="77777777" w:rsidR="00401CD9" w:rsidRDefault="006C669B">
      <w:pPr>
        <w:pStyle w:val="BodyText"/>
        <w:spacing w:line="357" w:lineRule="auto"/>
        <w:ind w:left="288" w:right="1078"/>
      </w:pPr>
      <w:r>
        <w:t>violation of the fundamental principles of reproductive justice: the right to have or not have a child and to parent children in healthy and safe conditions.</w:t>
      </w:r>
    </w:p>
    <w:p w14:paraId="5E9B286B" w14:textId="77777777" w:rsidR="00401CD9" w:rsidRDefault="00401CD9">
      <w:pPr>
        <w:pStyle w:val="BodyText"/>
        <w:spacing w:before="50"/>
      </w:pPr>
    </w:p>
    <w:p w14:paraId="016A8610" w14:textId="77777777" w:rsidR="00401CD9" w:rsidRDefault="006C669B">
      <w:pPr>
        <w:pStyle w:val="Heading2"/>
      </w:pPr>
      <w:r>
        <w:t>Service</w:t>
      </w:r>
      <w:r>
        <w:rPr>
          <w:spacing w:val="-5"/>
        </w:rPr>
        <w:t xml:space="preserve"> </w:t>
      </w:r>
      <w:r>
        <w:t>Delivery</w:t>
      </w:r>
      <w:r>
        <w:rPr>
          <w:spacing w:val="-5"/>
        </w:rPr>
        <w:t xml:space="preserve"> </w:t>
      </w:r>
      <w:r>
        <w:t>Constraints</w:t>
      </w:r>
      <w:r>
        <w:rPr>
          <w:spacing w:val="-5"/>
        </w:rPr>
        <w:t xml:space="preserve"> </w:t>
      </w:r>
      <w:r>
        <w:t>in</w:t>
      </w:r>
      <w:r>
        <w:rPr>
          <w:spacing w:val="-2"/>
        </w:rPr>
        <w:t xml:space="preserve"> </w:t>
      </w:r>
      <w:r>
        <w:t>Local</w:t>
      </w:r>
      <w:r>
        <w:rPr>
          <w:spacing w:val="-2"/>
        </w:rPr>
        <w:t xml:space="preserve"> </w:t>
      </w:r>
      <w:r>
        <w:t>Reproductive</w:t>
      </w:r>
      <w:r>
        <w:rPr>
          <w:spacing w:val="-5"/>
        </w:rPr>
        <w:t xml:space="preserve"> </w:t>
      </w:r>
      <w:r>
        <w:t>Health</w:t>
      </w:r>
      <w:r>
        <w:rPr>
          <w:spacing w:val="-2"/>
        </w:rPr>
        <w:t xml:space="preserve"> Programs</w:t>
      </w:r>
    </w:p>
    <w:p w14:paraId="6EA5CA95" w14:textId="77777777" w:rsidR="00401CD9" w:rsidRDefault="00401CD9">
      <w:pPr>
        <w:pStyle w:val="BodyText"/>
        <w:spacing w:before="60"/>
        <w:rPr>
          <w:rFonts w:ascii="Arial"/>
          <w:b/>
        </w:rPr>
      </w:pPr>
    </w:p>
    <w:p w14:paraId="6959ADDD" w14:textId="77777777" w:rsidR="00401CD9" w:rsidRDefault="006C669B">
      <w:pPr>
        <w:pStyle w:val="BodyText"/>
        <w:spacing w:line="360" w:lineRule="auto"/>
        <w:ind w:left="288" w:right="1079" w:firstLine="720"/>
        <w:jc w:val="both"/>
      </w:pPr>
      <w:r>
        <w:t>The main problem that impedes the consistent delivery of reproductive health services is operational issues, including administrative, workforce, and resource constraints</w:t>
      </w:r>
      <w:r>
        <w:rPr>
          <w:spacing w:val="-1"/>
        </w:rPr>
        <w:t xml:space="preserve"> </w:t>
      </w:r>
      <w:r>
        <w:t>for</w:t>
      </w:r>
      <w:r>
        <w:rPr>
          <w:spacing w:val="-1"/>
        </w:rPr>
        <w:t xml:space="preserve"> </w:t>
      </w:r>
      <w:r>
        <w:t>outreach</w:t>
      </w:r>
      <w:r>
        <w:rPr>
          <w:spacing w:val="-3"/>
        </w:rPr>
        <w:t xml:space="preserve"> </w:t>
      </w:r>
      <w:r>
        <w:t>and</w:t>
      </w:r>
      <w:r>
        <w:rPr>
          <w:spacing w:val="-3"/>
        </w:rPr>
        <w:t xml:space="preserve"> </w:t>
      </w:r>
      <w:r>
        <w:t>capacity</w:t>
      </w:r>
      <w:r>
        <w:rPr>
          <w:spacing w:val="-1"/>
        </w:rPr>
        <w:t xml:space="preserve"> </w:t>
      </w:r>
      <w:r>
        <w:t>building.</w:t>
      </w:r>
      <w:r>
        <w:rPr>
          <w:spacing w:val="-1"/>
        </w:rPr>
        <w:t xml:space="preserve"> </w:t>
      </w:r>
      <w:r>
        <w:t>Health</w:t>
      </w:r>
      <w:r>
        <w:rPr>
          <w:spacing w:val="-3"/>
        </w:rPr>
        <w:t xml:space="preserve"> </w:t>
      </w:r>
      <w:r>
        <w:t>offices</w:t>
      </w:r>
      <w:r>
        <w:rPr>
          <w:spacing w:val="-1"/>
        </w:rPr>
        <w:t xml:space="preserve"> </w:t>
      </w:r>
      <w:r>
        <w:t>in</w:t>
      </w:r>
      <w:r>
        <w:rPr>
          <w:spacing w:val="-3"/>
        </w:rPr>
        <w:t xml:space="preserve"> </w:t>
      </w:r>
      <w:r>
        <w:t>cities faced</w:t>
      </w:r>
      <w:r>
        <w:rPr>
          <w:spacing w:val="-3"/>
        </w:rPr>
        <w:t xml:space="preserve"> </w:t>
      </w:r>
      <w:r>
        <w:t>difficulties consi</w:t>
      </w:r>
      <w:r>
        <w:t xml:space="preserve">stently carrying out capacity-building exercises for their health workers, citing financial constraints and logistical challenges. The absence of routine training undermines the skills and preparedness of health personnel and, in turn, their overall </w:t>
      </w:r>
      <w:r>
        <w:rPr>
          <w:spacing w:val="-2"/>
        </w:rPr>
        <w:t>perfor</w:t>
      </w:r>
      <w:r>
        <w:rPr>
          <w:spacing w:val="-2"/>
        </w:rPr>
        <w:t>mance.</w:t>
      </w:r>
    </w:p>
    <w:p w14:paraId="306FE6B4" w14:textId="77777777" w:rsidR="00401CD9" w:rsidRDefault="006C669B">
      <w:pPr>
        <w:spacing w:before="202" w:line="242" w:lineRule="auto"/>
        <w:ind w:left="2809" w:right="3062"/>
        <w:jc w:val="both"/>
        <w:rPr>
          <w:rFonts w:ascii="Arial"/>
          <w:i/>
        </w:rPr>
      </w:pPr>
      <w:r>
        <w:rPr>
          <w:rFonts w:ascii="Arial"/>
          <w:i/>
        </w:rPr>
        <w:t xml:space="preserve">"The continuous conduct of capacity building for our health care workers is a challenge." - </w:t>
      </w:r>
      <w:r>
        <w:rPr>
          <w:rFonts w:ascii="Arial"/>
          <w:i/>
          <w:spacing w:val="-2"/>
        </w:rPr>
        <w:t>KII5.</w:t>
      </w:r>
    </w:p>
    <w:p w14:paraId="4FF2650D" w14:textId="77777777" w:rsidR="00401CD9" w:rsidRDefault="006C669B">
      <w:pPr>
        <w:pStyle w:val="BodyText"/>
        <w:spacing w:before="195" w:line="360" w:lineRule="auto"/>
        <w:ind w:left="288" w:right="1074" w:firstLine="720"/>
        <w:jc w:val="both"/>
      </w:pPr>
      <w:r>
        <w:t>This hinders the ability to conduct effective community education and awareness campaigns. It was also observed that cities cannot sustain vital outreach programs such as information campaigns, mobile clinics, or youth programs due to limited</w:t>
      </w:r>
      <w:r>
        <w:rPr>
          <w:spacing w:val="-4"/>
        </w:rPr>
        <w:t xml:space="preserve"> </w:t>
      </w:r>
      <w:r>
        <w:t>budgets.</w:t>
      </w:r>
      <w:r>
        <w:rPr>
          <w:spacing w:val="-5"/>
        </w:rPr>
        <w:t xml:space="preserve"> </w:t>
      </w:r>
      <w:r>
        <w:t>Furt</w:t>
      </w:r>
      <w:r>
        <w:t>hermore,</w:t>
      </w:r>
      <w:r>
        <w:rPr>
          <w:spacing w:val="-5"/>
        </w:rPr>
        <w:t xml:space="preserve"> </w:t>
      </w:r>
      <w:r>
        <w:t>local</w:t>
      </w:r>
      <w:r>
        <w:rPr>
          <w:spacing w:val="-7"/>
        </w:rPr>
        <w:t xml:space="preserve"> </w:t>
      </w:r>
      <w:r>
        <w:t>health</w:t>
      </w:r>
      <w:r>
        <w:rPr>
          <w:spacing w:val="-8"/>
        </w:rPr>
        <w:t xml:space="preserve"> </w:t>
      </w:r>
      <w:r>
        <w:t>units</w:t>
      </w:r>
      <w:r>
        <w:rPr>
          <w:spacing w:val="-6"/>
        </w:rPr>
        <w:t xml:space="preserve"> </w:t>
      </w:r>
      <w:r>
        <w:t>struggle</w:t>
      </w:r>
      <w:r>
        <w:rPr>
          <w:spacing w:val="-8"/>
        </w:rPr>
        <w:t xml:space="preserve"> </w:t>
      </w:r>
      <w:r>
        <w:t>to</w:t>
      </w:r>
      <w:r>
        <w:rPr>
          <w:spacing w:val="-4"/>
        </w:rPr>
        <w:t xml:space="preserve"> </w:t>
      </w:r>
      <w:r>
        <w:t>provide</w:t>
      </w:r>
      <w:r>
        <w:rPr>
          <w:spacing w:val="-8"/>
        </w:rPr>
        <w:t xml:space="preserve"> </w:t>
      </w:r>
      <w:r>
        <w:t>adequate</w:t>
      </w:r>
      <w:r>
        <w:rPr>
          <w:spacing w:val="-4"/>
        </w:rPr>
        <w:t xml:space="preserve"> </w:t>
      </w:r>
      <w:r>
        <w:t>care</w:t>
      </w:r>
      <w:r>
        <w:rPr>
          <w:spacing w:val="-8"/>
        </w:rPr>
        <w:t xml:space="preserve"> </w:t>
      </w:r>
      <w:r>
        <w:t>due to</w:t>
      </w:r>
      <w:r>
        <w:rPr>
          <w:spacing w:val="-10"/>
        </w:rPr>
        <w:t xml:space="preserve"> </w:t>
      </w:r>
      <w:r>
        <w:t>a</w:t>
      </w:r>
      <w:r>
        <w:rPr>
          <w:spacing w:val="-10"/>
        </w:rPr>
        <w:t xml:space="preserve"> </w:t>
      </w:r>
      <w:r>
        <w:t>lack</w:t>
      </w:r>
      <w:r>
        <w:rPr>
          <w:spacing w:val="-9"/>
        </w:rPr>
        <w:t xml:space="preserve"> </w:t>
      </w:r>
      <w:r>
        <w:t>of</w:t>
      </w:r>
      <w:r>
        <w:rPr>
          <w:spacing w:val="-11"/>
        </w:rPr>
        <w:t xml:space="preserve"> </w:t>
      </w:r>
      <w:r>
        <w:t>essential</w:t>
      </w:r>
      <w:r>
        <w:rPr>
          <w:spacing w:val="-9"/>
        </w:rPr>
        <w:t xml:space="preserve"> </w:t>
      </w:r>
      <w:r>
        <w:t>equipment</w:t>
      </w:r>
      <w:r>
        <w:rPr>
          <w:spacing w:val="-8"/>
        </w:rPr>
        <w:t xml:space="preserve"> </w:t>
      </w:r>
      <w:r>
        <w:t>and</w:t>
      </w:r>
      <w:r>
        <w:rPr>
          <w:spacing w:val="-10"/>
        </w:rPr>
        <w:t xml:space="preserve"> </w:t>
      </w:r>
      <w:r>
        <w:t>facilities.</w:t>
      </w:r>
      <w:r>
        <w:rPr>
          <w:spacing w:val="-8"/>
        </w:rPr>
        <w:t xml:space="preserve"> </w:t>
      </w:r>
      <w:r>
        <w:t>Administrative</w:t>
      </w:r>
      <w:r>
        <w:rPr>
          <w:spacing w:val="-10"/>
        </w:rPr>
        <w:t xml:space="preserve"> </w:t>
      </w:r>
      <w:r>
        <w:t>and</w:t>
      </w:r>
      <w:r>
        <w:rPr>
          <w:spacing w:val="-10"/>
        </w:rPr>
        <w:t xml:space="preserve"> </w:t>
      </w:r>
      <w:r>
        <w:t>logistical</w:t>
      </w:r>
      <w:r>
        <w:rPr>
          <w:spacing w:val="-9"/>
        </w:rPr>
        <w:t xml:space="preserve"> </w:t>
      </w:r>
      <w:r>
        <w:t>constraints, such as limited funds for transportation, monitoring, and data-collection tools, further undermine</w:t>
      </w:r>
      <w:r>
        <w:t xml:space="preserve"> the implementation and evaluation of reproductive health programs, resulting in reduced efficiency and limited-service reach in underserved areas.</w:t>
      </w:r>
    </w:p>
    <w:p w14:paraId="211B7F83" w14:textId="77777777" w:rsidR="00401CD9" w:rsidRDefault="006C669B">
      <w:pPr>
        <w:spacing w:before="200" w:line="242" w:lineRule="auto"/>
        <w:ind w:left="2809" w:right="3067"/>
        <w:jc w:val="both"/>
        <w:rPr>
          <w:rFonts w:ascii="Arial" w:hAnsi="Arial"/>
          <w:i/>
        </w:rPr>
      </w:pPr>
      <w:r>
        <w:rPr>
          <w:rFonts w:ascii="Arial" w:hAnsi="Arial"/>
          <w:i/>
        </w:rPr>
        <w:t>“Limited funds for transport, monitoring, and data collection tools." - KII9</w:t>
      </w:r>
    </w:p>
    <w:p w14:paraId="36F78B9F" w14:textId="77777777" w:rsidR="00401CD9" w:rsidRDefault="006C669B">
      <w:pPr>
        <w:pStyle w:val="BodyText"/>
        <w:spacing w:before="194" w:line="360" w:lineRule="auto"/>
        <w:ind w:left="288" w:right="1081" w:firstLine="720"/>
        <w:jc w:val="both"/>
      </w:pPr>
      <w:r>
        <w:t>Results</w:t>
      </w:r>
      <w:r>
        <w:rPr>
          <w:spacing w:val="-9"/>
        </w:rPr>
        <w:t xml:space="preserve"> </w:t>
      </w:r>
      <w:r>
        <w:t>hinder</w:t>
      </w:r>
      <w:r>
        <w:rPr>
          <w:spacing w:val="-9"/>
        </w:rPr>
        <w:t xml:space="preserve"> </w:t>
      </w:r>
      <w:r>
        <w:t>the</w:t>
      </w:r>
      <w:r>
        <w:rPr>
          <w:spacing w:val="-11"/>
        </w:rPr>
        <w:t xml:space="preserve"> </w:t>
      </w:r>
      <w:r>
        <w:t>ability</w:t>
      </w:r>
      <w:r>
        <w:rPr>
          <w:spacing w:val="-9"/>
        </w:rPr>
        <w:t xml:space="preserve"> </w:t>
      </w:r>
      <w:r>
        <w:t>to</w:t>
      </w:r>
      <w:r>
        <w:rPr>
          <w:spacing w:val="-11"/>
        </w:rPr>
        <w:t xml:space="preserve"> </w:t>
      </w:r>
      <w:r>
        <w:t>implement</w:t>
      </w:r>
      <w:r>
        <w:rPr>
          <w:spacing w:val="-8"/>
        </w:rPr>
        <w:t xml:space="preserve"> </w:t>
      </w:r>
      <w:r>
        <w:t>and</w:t>
      </w:r>
      <w:r>
        <w:rPr>
          <w:spacing w:val="-11"/>
        </w:rPr>
        <w:t xml:space="preserve"> </w:t>
      </w:r>
      <w:r>
        <w:t>monitor</w:t>
      </w:r>
      <w:r>
        <w:rPr>
          <w:spacing w:val="-9"/>
        </w:rPr>
        <w:t xml:space="preserve"> </w:t>
      </w:r>
      <w:r>
        <w:t>programs</w:t>
      </w:r>
      <w:r>
        <w:rPr>
          <w:spacing w:val="-9"/>
        </w:rPr>
        <w:t xml:space="preserve"> </w:t>
      </w:r>
      <w:r>
        <w:t>effectively</w:t>
      </w:r>
      <w:r>
        <w:rPr>
          <w:spacing w:val="-9"/>
        </w:rPr>
        <w:t xml:space="preserve"> </w:t>
      </w:r>
      <w:r>
        <w:t>and</w:t>
      </w:r>
      <w:r>
        <w:rPr>
          <w:spacing w:val="-7"/>
        </w:rPr>
        <w:t xml:space="preserve"> </w:t>
      </w:r>
      <w:r>
        <w:t>on schedule. Staffing issues are pervasive, with a shortage of trained personnel and insufficient funds for hiring and training. This has led to a decrease in service quality and</w:t>
      </w:r>
      <w:r>
        <w:rPr>
          <w:spacing w:val="-14"/>
        </w:rPr>
        <w:t xml:space="preserve"> </w:t>
      </w:r>
      <w:r>
        <w:t>availability,</w:t>
      </w:r>
      <w:r>
        <w:rPr>
          <w:spacing w:val="-11"/>
        </w:rPr>
        <w:t xml:space="preserve"> </w:t>
      </w:r>
      <w:r>
        <w:t>inclu</w:t>
      </w:r>
      <w:r>
        <w:t>ding</w:t>
      </w:r>
      <w:r>
        <w:rPr>
          <w:spacing w:val="-14"/>
        </w:rPr>
        <w:t xml:space="preserve"> </w:t>
      </w:r>
      <w:r>
        <w:t>the</w:t>
      </w:r>
      <w:r>
        <w:rPr>
          <w:spacing w:val="-14"/>
        </w:rPr>
        <w:t xml:space="preserve"> </w:t>
      </w:r>
      <w:r>
        <w:t>failure</w:t>
      </w:r>
      <w:r>
        <w:rPr>
          <w:spacing w:val="-14"/>
        </w:rPr>
        <w:t xml:space="preserve"> </w:t>
      </w:r>
      <w:r>
        <w:t>to</w:t>
      </w:r>
      <w:r>
        <w:rPr>
          <w:spacing w:val="-14"/>
        </w:rPr>
        <w:t xml:space="preserve"> </w:t>
      </w:r>
      <w:r>
        <w:t>provide</w:t>
      </w:r>
      <w:r>
        <w:rPr>
          <w:spacing w:val="-14"/>
        </w:rPr>
        <w:t xml:space="preserve"> </w:t>
      </w:r>
      <w:r>
        <w:t>vasectomy</w:t>
      </w:r>
      <w:r>
        <w:rPr>
          <w:spacing w:val="-12"/>
        </w:rPr>
        <w:t xml:space="preserve"> </w:t>
      </w:r>
      <w:r>
        <w:t>services</w:t>
      </w:r>
      <w:r>
        <w:rPr>
          <w:spacing w:val="-12"/>
        </w:rPr>
        <w:t xml:space="preserve"> </w:t>
      </w:r>
      <w:r>
        <w:t>at</w:t>
      </w:r>
      <w:r>
        <w:rPr>
          <w:spacing w:val="-11"/>
        </w:rPr>
        <w:t xml:space="preserve"> </w:t>
      </w:r>
      <w:r>
        <w:t>local</w:t>
      </w:r>
      <w:r>
        <w:rPr>
          <w:spacing w:val="-13"/>
        </w:rPr>
        <w:t xml:space="preserve"> </w:t>
      </w:r>
      <w:r>
        <w:t>health</w:t>
      </w:r>
      <w:r>
        <w:rPr>
          <w:spacing w:val="-14"/>
        </w:rPr>
        <w:t xml:space="preserve"> </w:t>
      </w:r>
      <w:r>
        <w:t>units staffed</w:t>
      </w:r>
      <w:r>
        <w:rPr>
          <w:spacing w:val="65"/>
        </w:rPr>
        <w:t xml:space="preserve"> </w:t>
      </w:r>
      <w:r>
        <w:t>by</w:t>
      </w:r>
      <w:r>
        <w:rPr>
          <w:spacing w:val="67"/>
        </w:rPr>
        <w:t xml:space="preserve"> </w:t>
      </w:r>
      <w:r>
        <w:t>untrained</w:t>
      </w:r>
      <w:r>
        <w:rPr>
          <w:spacing w:val="65"/>
        </w:rPr>
        <w:t xml:space="preserve"> </w:t>
      </w:r>
      <w:r>
        <w:t>personnel.</w:t>
      </w:r>
      <w:r>
        <w:rPr>
          <w:spacing w:val="68"/>
        </w:rPr>
        <w:t xml:space="preserve"> </w:t>
      </w:r>
      <w:r>
        <w:t>This</w:t>
      </w:r>
      <w:r>
        <w:rPr>
          <w:spacing w:val="67"/>
        </w:rPr>
        <w:t xml:space="preserve"> </w:t>
      </w:r>
      <w:r>
        <w:t>has</w:t>
      </w:r>
      <w:r>
        <w:rPr>
          <w:spacing w:val="67"/>
        </w:rPr>
        <w:t xml:space="preserve"> </w:t>
      </w:r>
      <w:r>
        <w:t>resulted</w:t>
      </w:r>
      <w:r>
        <w:rPr>
          <w:spacing w:val="65"/>
        </w:rPr>
        <w:t xml:space="preserve"> </w:t>
      </w:r>
      <w:r>
        <w:t>in</w:t>
      </w:r>
      <w:r>
        <w:rPr>
          <w:spacing w:val="65"/>
        </w:rPr>
        <w:t xml:space="preserve"> </w:t>
      </w:r>
      <w:r>
        <w:t>the</w:t>
      </w:r>
      <w:r>
        <w:rPr>
          <w:spacing w:val="65"/>
        </w:rPr>
        <w:t xml:space="preserve"> </w:t>
      </w:r>
      <w:r>
        <w:t>inaccessibility</w:t>
      </w:r>
      <w:r>
        <w:rPr>
          <w:spacing w:val="67"/>
        </w:rPr>
        <w:t xml:space="preserve"> </w:t>
      </w:r>
      <w:r>
        <w:t>of</w:t>
      </w:r>
      <w:r>
        <w:rPr>
          <w:spacing w:val="68"/>
        </w:rPr>
        <w:t xml:space="preserve"> </w:t>
      </w:r>
      <w:r>
        <w:t>some</w:t>
      </w:r>
    </w:p>
    <w:p w14:paraId="51B43418"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93F54B0" w14:textId="77777777" w:rsidR="00401CD9" w:rsidRDefault="00401CD9">
      <w:pPr>
        <w:pStyle w:val="BodyText"/>
        <w:spacing w:before="37"/>
      </w:pPr>
    </w:p>
    <w:p w14:paraId="5DA0A0DA" w14:textId="77777777" w:rsidR="00401CD9" w:rsidRDefault="006C669B">
      <w:pPr>
        <w:pStyle w:val="BodyText"/>
        <w:spacing w:line="357" w:lineRule="auto"/>
        <w:ind w:left="288" w:right="1078"/>
      </w:pPr>
      <w:r>
        <w:t>reproductive</w:t>
      </w:r>
      <w:r>
        <w:rPr>
          <w:spacing w:val="-15"/>
        </w:rPr>
        <w:t xml:space="preserve"> </w:t>
      </w:r>
      <w:r>
        <w:t>health</w:t>
      </w:r>
      <w:r>
        <w:rPr>
          <w:spacing w:val="-15"/>
        </w:rPr>
        <w:t xml:space="preserve"> </w:t>
      </w:r>
      <w:r>
        <w:t>services,</w:t>
      </w:r>
      <w:r>
        <w:rPr>
          <w:spacing w:val="-13"/>
        </w:rPr>
        <w:t xml:space="preserve"> </w:t>
      </w:r>
      <w:r>
        <w:t>thus</w:t>
      </w:r>
      <w:r>
        <w:rPr>
          <w:spacing w:val="-13"/>
        </w:rPr>
        <w:t xml:space="preserve"> </w:t>
      </w:r>
      <w:r>
        <w:t>constraining</w:t>
      </w:r>
      <w:r>
        <w:rPr>
          <w:spacing w:val="-15"/>
        </w:rPr>
        <w:t xml:space="preserve"> </w:t>
      </w:r>
      <w:r>
        <w:t>the</w:t>
      </w:r>
      <w:r>
        <w:rPr>
          <w:spacing w:val="-15"/>
        </w:rPr>
        <w:t xml:space="preserve"> </w:t>
      </w:r>
      <w:r>
        <w:t>choice</w:t>
      </w:r>
      <w:r>
        <w:rPr>
          <w:spacing w:val="-15"/>
        </w:rPr>
        <w:t xml:space="preserve"> </w:t>
      </w:r>
      <w:r>
        <w:t>of</w:t>
      </w:r>
      <w:r>
        <w:rPr>
          <w:spacing w:val="-13"/>
        </w:rPr>
        <w:t xml:space="preserve"> </w:t>
      </w:r>
      <w:r>
        <w:t>individuals</w:t>
      </w:r>
      <w:r>
        <w:rPr>
          <w:spacing w:val="-13"/>
        </w:rPr>
        <w:t xml:space="preserve"> </w:t>
      </w:r>
      <w:r>
        <w:t>and</w:t>
      </w:r>
      <w:r>
        <w:rPr>
          <w:spacing w:val="-15"/>
        </w:rPr>
        <w:t xml:space="preserve"> </w:t>
      </w:r>
      <w:r>
        <w:t>negatively impacting the initiatives to disseminate informed family planning.</w:t>
      </w:r>
    </w:p>
    <w:p w14:paraId="7647BEE2" w14:textId="77777777" w:rsidR="00401CD9" w:rsidRDefault="006C669B">
      <w:pPr>
        <w:spacing w:before="205" w:line="242" w:lineRule="auto"/>
        <w:ind w:left="2809" w:right="3064"/>
        <w:rPr>
          <w:rFonts w:ascii="Arial"/>
          <w:i/>
        </w:rPr>
      </w:pPr>
      <w:r>
        <w:rPr>
          <w:rFonts w:ascii="Arial"/>
          <w:i/>
        </w:rPr>
        <w:t>"The</w:t>
      </w:r>
      <w:r>
        <w:rPr>
          <w:rFonts w:ascii="Arial"/>
          <w:i/>
          <w:spacing w:val="40"/>
        </w:rPr>
        <w:t xml:space="preserve"> </w:t>
      </w:r>
      <w:r>
        <w:rPr>
          <w:rFonts w:ascii="Arial"/>
          <w:i/>
        </w:rPr>
        <w:t>non-availability</w:t>
      </w:r>
      <w:r>
        <w:rPr>
          <w:rFonts w:ascii="Arial"/>
          <w:i/>
          <w:spacing w:val="40"/>
        </w:rPr>
        <w:t xml:space="preserve"> </w:t>
      </w:r>
      <w:r>
        <w:rPr>
          <w:rFonts w:ascii="Arial"/>
          <w:i/>
        </w:rPr>
        <w:t>of</w:t>
      </w:r>
      <w:r>
        <w:rPr>
          <w:rFonts w:ascii="Arial"/>
          <w:i/>
          <w:spacing w:val="40"/>
        </w:rPr>
        <w:t xml:space="preserve"> </w:t>
      </w:r>
      <w:r>
        <w:rPr>
          <w:rFonts w:ascii="Arial"/>
          <w:i/>
        </w:rPr>
        <w:t>vasectomy</w:t>
      </w:r>
      <w:r>
        <w:rPr>
          <w:rFonts w:ascii="Arial"/>
          <w:i/>
          <w:spacing w:val="40"/>
        </w:rPr>
        <w:t xml:space="preserve"> </w:t>
      </w:r>
      <w:r>
        <w:rPr>
          <w:rFonts w:ascii="Arial"/>
          <w:i/>
        </w:rPr>
        <w:t>methods since there is no trained staff." - KII2</w:t>
      </w:r>
    </w:p>
    <w:p w14:paraId="3972CF53" w14:textId="77777777" w:rsidR="00401CD9" w:rsidRDefault="006C669B">
      <w:pPr>
        <w:pStyle w:val="BodyText"/>
        <w:spacing w:before="194" w:line="360" w:lineRule="auto"/>
        <w:ind w:left="288" w:right="1074" w:firstLine="720"/>
        <w:jc w:val="both"/>
      </w:pPr>
      <w:r>
        <w:t>To make these systemic issues even worse, the working conditions of numerous</w:t>
      </w:r>
      <w:r>
        <w:rPr>
          <w:spacing w:val="-11"/>
        </w:rPr>
        <w:t xml:space="preserve"> </w:t>
      </w:r>
      <w:r>
        <w:t>barangay</w:t>
      </w:r>
      <w:r>
        <w:rPr>
          <w:spacing w:val="-11"/>
        </w:rPr>
        <w:t xml:space="preserve"> </w:t>
      </w:r>
      <w:r>
        <w:t>health</w:t>
      </w:r>
      <w:r>
        <w:rPr>
          <w:spacing w:val="-13"/>
        </w:rPr>
        <w:t xml:space="preserve"> </w:t>
      </w:r>
      <w:r>
        <w:t>w</w:t>
      </w:r>
      <w:r>
        <w:t>orkers</w:t>
      </w:r>
      <w:r>
        <w:rPr>
          <w:spacing w:val="-11"/>
        </w:rPr>
        <w:t xml:space="preserve"> </w:t>
      </w:r>
      <w:r>
        <w:t>are</w:t>
      </w:r>
      <w:r>
        <w:rPr>
          <w:spacing w:val="-13"/>
        </w:rPr>
        <w:t xml:space="preserve"> </w:t>
      </w:r>
      <w:r>
        <w:t>critically</w:t>
      </w:r>
      <w:r>
        <w:rPr>
          <w:spacing w:val="-11"/>
        </w:rPr>
        <w:t xml:space="preserve"> </w:t>
      </w:r>
      <w:r>
        <w:t>understaffed</w:t>
      </w:r>
      <w:r>
        <w:rPr>
          <w:spacing w:val="-13"/>
        </w:rPr>
        <w:t xml:space="preserve"> </w:t>
      </w:r>
      <w:r>
        <w:t>and</w:t>
      </w:r>
      <w:r>
        <w:rPr>
          <w:spacing w:val="-13"/>
        </w:rPr>
        <w:t xml:space="preserve"> </w:t>
      </w:r>
      <w:r>
        <w:t>underpaid,</w:t>
      </w:r>
      <w:r>
        <w:rPr>
          <w:spacing w:val="-7"/>
        </w:rPr>
        <w:t xml:space="preserve"> </w:t>
      </w:r>
      <w:r>
        <w:t>and</w:t>
      </w:r>
      <w:r>
        <w:rPr>
          <w:spacing w:val="-13"/>
        </w:rPr>
        <w:t xml:space="preserve"> </w:t>
      </w:r>
      <w:r>
        <w:t>they often have to work on a volunteer basis due to the constant lack of funds. There is a fundamental gap between national policy requirements and their practical implementation at the local level. The</w:t>
      </w:r>
      <w:r>
        <w:t xml:space="preserve"> use of underpaid or volunteer workers and inadequate financing for their basic training and outreach activities is, in essence, a recipe for failure in local health offices ability to provide holistic, high-quality RH services.</w:t>
      </w:r>
      <w:r>
        <w:rPr>
          <w:spacing w:val="-3"/>
        </w:rPr>
        <w:t xml:space="preserve"> </w:t>
      </w:r>
      <w:r>
        <w:t>As</w:t>
      </w:r>
      <w:r>
        <w:rPr>
          <w:spacing w:val="-3"/>
        </w:rPr>
        <w:t xml:space="preserve"> </w:t>
      </w:r>
      <w:r>
        <w:t>a</w:t>
      </w:r>
      <w:r>
        <w:rPr>
          <w:spacing w:val="-5"/>
        </w:rPr>
        <w:t xml:space="preserve"> </w:t>
      </w:r>
      <w:r>
        <w:t>result,</w:t>
      </w:r>
      <w:r>
        <w:rPr>
          <w:spacing w:val="-3"/>
        </w:rPr>
        <w:t xml:space="preserve"> </w:t>
      </w:r>
      <w:r>
        <w:t>even</w:t>
      </w:r>
      <w:r>
        <w:rPr>
          <w:spacing w:val="-5"/>
        </w:rPr>
        <w:t xml:space="preserve"> </w:t>
      </w:r>
      <w:r>
        <w:t>when</w:t>
      </w:r>
      <w:r>
        <w:rPr>
          <w:spacing w:val="-5"/>
        </w:rPr>
        <w:t xml:space="preserve"> </w:t>
      </w:r>
      <w:r>
        <w:t>serv</w:t>
      </w:r>
      <w:r>
        <w:t>ice</w:t>
      </w:r>
      <w:r>
        <w:rPr>
          <w:spacing w:val="-5"/>
        </w:rPr>
        <w:t xml:space="preserve"> </w:t>
      </w:r>
      <w:r>
        <w:t>delivery</w:t>
      </w:r>
      <w:r>
        <w:rPr>
          <w:spacing w:val="-3"/>
        </w:rPr>
        <w:t xml:space="preserve"> </w:t>
      </w:r>
      <w:r>
        <w:t>improves</w:t>
      </w:r>
      <w:r>
        <w:rPr>
          <w:spacing w:val="-3"/>
        </w:rPr>
        <w:t xml:space="preserve"> </w:t>
      </w:r>
      <w:r>
        <w:t>in</w:t>
      </w:r>
      <w:r>
        <w:rPr>
          <w:spacing w:val="-5"/>
        </w:rPr>
        <w:t xml:space="preserve"> </w:t>
      </w:r>
      <w:r>
        <w:t>quantity</w:t>
      </w:r>
      <w:r>
        <w:rPr>
          <w:spacing w:val="-3"/>
        </w:rPr>
        <w:t xml:space="preserve"> </w:t>
      </w:r>
      <w:r>
        <w:t>and</w:t>
      </w:r>
      <w:r>
        <w:rPr>
          <w:spacing w:val="-5"/>
        </w:rPr>
        <w:t xml:space="preserve"> </w:t>
      </w:r>
      <w:r>
        <w:t>quality,</w:t>
      </w:r>
      <w:r>
        <w:rPr>
          <w:spacing w:val="-3"/>
        </w:rPr>
        <w:t xml:space="preserve"> </w:t>
      </w:r>
      <w:r>
        <w:t>it</w:t>
      </w:r>
      <w:r>
        <w:rPr>
          <w:spacing w:val="-2"/>
        </w:rPr>
        <w:t xml:space="preserve"> </w:t>
      </w:r>
      <w:r>
        <w:t>is also further exacerbated by the geographic location of disadvantaged and marginalized communities, who bear the brunt of this situation.</w:t>
      </w:r>
    </w:p>
    <w:p w14:paraId="04887A4C" w14:textId="77777777" w:rsidR="00401CD9" w:rsidRDefault="006C669B">
      <w:pPr>
        <w:pStyle w:val="BodyText"/>
        <w:spacing w:before="202" w:line="360" w:lineRule="auto"/>
        <w:ind w:left="288" w:right="1081" w:firstLine="720"/>
        <w:jc w:val="both"/>
      </w:pPr>
      <w:r>
        <w:t>This crisis in operations leads to a devastating loss of human ass</w:t>
      </w:r>
      <w:r>
        <w:t>ets and a decline in service quality. Constant underpaying and poor training are significant causes of demotivation, personnel turnover, and underutilization of professional potential. This negatively affects the quality of care and prevents innovation and</w:t>
      </w:r>
      <w:r>
        <w:t xml:space="preserve"> adaptation, as health workers lack access to new best practices and methodologies. This</w:t>
      </w:r>
      <w:r>
        <w:rPr>
          <w:spacing w:val="-4"/>
        </w:rPr>
        <w:t xml:space="preserve"> </w:t>
      </w:r>
      <w:r>
        <w:t>form</w:t>
      </w:r>
      <w:r>
        <w:rPr>
          <w:spacing w:val="-4"/>
        </w:rPr>
        <w:t xml:space="preserve"> </w:t>
      </w:r>
      <w:r>
        <w:t>of</w:t>
      </w:r>
      <w:r>
        <w:rPr>
          <w:spacing w:val="-6"/>
        </w:rPr>
        <w:t xml:space="preserve"> </w:t>
      </w:r>
      <w:r>
        <w:t>systemic</w:t>
      </w:r>
      <w:r>
        <w:rPr>
          <w:spacing w:val="-7"/>
        </w:rPr>
        <w:t xml:space="preserve"> </w:t>
      </w:r>
      <w:r>
        <w:t>failure</w:t>
      </w:r>
      <w:r>
        <w:rPr>
          <w:spacing w:val="-5"/>
        </w:rPr>
        <w:t xml:space="preserve"> </w:t>
      </w:r>
      <w:r>
        <w:t>amounts</w:t>
      </w:r>
      <w:r>
        <w:rPr>
          <w:spacing w:val="-4"/>
        </w:rPr>
        <w:t xml:space="preserve"> </w:t>
      </w:r>
      <w:r>
        <w:t>to</w:t>
      </w:r>
      <w:r>
        <w:rPr>
          <w:spacing w:val="-5"/>
        </w:rPr>
        <w:t xml:space="preserve"> </w:t>
      </w:r>
      <w:r>
        <w:t>a</w:t>
      </w:r>
      <w:r>
        <w:rPr>
          <w:spacing w:val="-5"/>
        </w:rPr>
        <w:t xml:space="preserve"> </w:t>
      </w:r>
      <w:r>
        <w:t>direct</w:t>
      </w:r>
      <w:r>
        <w:rPr>
          <w:spacing w:val="-3"/>
        </w:rPr>
        <w:t xml:space="preserve"> </w:t>
      </w:r>
      <w:r>
        <w:t>violation</w:t>
      </w:r>
      <w:r>
        <w:rPr>
          <w:spacing w:val="-5"/>
        </w:rPr>
        <w:t xml:space="preserve"> </w:t>
      </w:r>
      <w:r>
        <w:t>of</w:t>
      </w:r>
      <w:r>
        <w:rPr>
          <w:spacing w:val="-3"/>
        </w:rPr>
        <w:t xml:space="preserve"> </w:t>
      </w:r>
      <w:r>
        <w:t>the</w:t>
      </w:r>
      <w:r>
        <w:rPr>
          <w:spacing w:val="-5"/>
        </w:rPr>
        <w:t xml:space="preserve"> </w:t>
      </w:r>
      <w:r>
        <w:t>right</w:t>
      </w:r>
      <w:r>
        <w:rPr>
          <w:spacing w:val="-3"/>
        </w:rPr>
        <w:t xml:space="preserve"> </w:t>
      </w:r>
      <w:r>
        <w:t>to</w:t>
      </w:r>
      <w:r>
        <w:rPr>
          <w:spacing w:val="-5"/>
        </w:rPr>
        <w:t xml:space="preserve"> </w:t>
      </w:r>
      <w:r>
        <w:t>health</w:t>
      </w:r>
      <w:r>
        <w:rPr>
          <w:spacing w:val="-5"/>
        </w:rPr>
        <w:t xml:space="preserve"> </w:t>
      </w:r>
      <w:r>
        <w:t>and</w:t>
      </w:r>
      <w:r>
        <w:rPr>
          <w:spacing w:val="-5"/>
        </w:rPr>
        <w:t xml:space="preserve"> </w:t>
      </w:r>
      <w:r>
        <w:t>the right to access information, services, and resources that are provided under reproductive rights. This violation puts undue pressure on vulnerable groups who depend</w:t>
      </w:r>
      <w:r>
        <w:rPr>
          <w:spacing w:val="-5"/>
        </w:rPr>
        <w:t xml:space="preserve"> </w:t>
      </w:r>
      <w:r>
        <w:t>on</w:t>
      </w:r>
      <w:r>
        <w:rPr>
          <w:spacing w:val="-9"/>
        </w:rPr>
        <w:t xml:space="preserve"> </w:t>
      </w:r>
      <w:r>
        <w:t>publicly</w:t>
      </w:r>
      <w:r>
        <w:rPr>
          <w:spacing w:val="-7"/>
        </w:rPr>
        <w:t xml:space="preserve"> </w:t>
      </w:r>
      <w:r>
        <w:t>funded</w:t>
      </w:r>
      <w:r>
        <w:rPr>
          <w:spacing w:val="-9"/>
        </w:rPr>
        <w:t xml:space="preserve"> </w:t>
      </w:r>
      <w:r>
        <w:t>health</w:t>
      </w:r>
      <w:r>
        <w:rPr>
          <w:spacing w:val="-9"/>
        </w:rPr>
        <w:t xml:space="preserve"> </w:t>
      </w:r>
      <w:r>
        <w:t>care</w:t>
      </w:r>
      <w:r>
        <w:rPr>
          <w:spacing w:val="-5"/>
        </w:rPr>
        <w:t xml:space="preserve"> </w:t>
      </w:r>
      <w:r>
        <w:t>and</w:t>
      </w:r>
      <w:r>
        <w:rPr>
          <w:spacing w:val="-9"/>
        </w:rPr>
        <w:t xml:space="preserve"> </w:t>
      </w:r>
      <w:r>
        <w:t>reinforces</w:t>
      </w:r>
      <w:r>
        <w:rPr>
          <w:spacing w:val="-7"/>
        </w:rPr>
        <w:t xml:space="preserve"> </w:t>
      </w:r>
      <w:r>
        <w:t>deeply</w:t>
      </w:r>
      <w:r>
        <w:rPr>
          <w:spacing w:val="-3"/>
        </w:rPr>
        <w:t xml:space="preserve"> </w:t>
      </w:r>
      <w:r>
        <w:t>rooted</w:t>
      </w:r>
      <w:r>
        <w:rPr>
          <w:spacing w:val="-9"/>
        </w:rPr>
        <w:t xml:space="preserve"> </w:t>
      </w:r>
      <w:r>
        <w:t>health</w:t>
      </w:r>
      <w:r>
        <w:rPr>
          <w:spacing w:val="-5"/>
        </w:rPr>
        <w:t xml:space="preserve"> </w:t>
      </w:r>
      <w:r>
        <w:t>disparities, jeopard</w:t>
      </w:r>
      <w:r>
        <w:t>izing the very concept of universal reproductive health services: ensuring all people can access quality care.</w:t>
      </w:r>
    </w:p>
    <w:p w14:paraId="02C8729B" w14:textId="77777777" w:rsidR="00401CD9" w:rsidRDefault="006C669B">
      <w:pPr>
        <w:pStyle w:val="BodyText"/>
        <w:spacing w:before="203" w:line="360" w:lineRule="auto"/>
        <w:ind w:left="288" w:right="1082" w:firstLine="720"/>
        <w:jc w:val="both"/>
      </w:pPr>
      <w:r>
        <w:t>Such</w:t>
      </w:r>
      <w:r>
        <w:rPr>
          <w:spacing w:val="-17"/>
        </w:rPr>
        <w:t xml:space="preserve"> </w:t>
      </w:r>
      <w:r>
        <w:t>results</w:t>
      </w:r>
      <w:r>
        <w:rPr>
          <w:spacing w:val="-15"/>
        </w:rPr>
        <w:t xml:space="preserve"> </w:t>
      </w:r>
      <w:r>
        <w:t>are</w:t>
      </w:r>
      <w:r>
        <w:rPr>
          <w:spacing w:val="-17"/>
        </w:rPr>
        <w:t xml:space="preserve"> </w:t>
      </w:r>
      <w:r>
        <w:t>refuted</w:t>
      </w:r>
      <w:r>
        <w:rPr>
          <w:spacing w:val="-17"/>
        </w:rPr>
        <w:t xml:space="preserve"> </w:t>
      </w:r>
      <w:r>
        <w:t>by</w:t>
      </w:r>
      <w:r>
        <w:rPr>
          <w:spacing w:val="-15"/>
        </w:rPr>
        <w:t xml:space="preserve"> </w:t>
      </w:r>
      <w:r>
        <w:t>the</w:t>
      </w:r>
      <w:r>
        <w:rPr>
          <w:spacing w:val="-17"/>
        </w:rPr>
        <w:t xml:space="preserve"> </w:t>
      </w:r>
      <w:r>
        <w:t>empirical</w:t>
      </w:r>
      <w:r>
        <w:rPr>
          <w:spacing w:val="-16"/>
        </w:rPr>
        <w:t xml:space="preserve"> </w:t>
      </w:r>
      <w:r>
        <w:t>data</w:t>
      </w:r>
      <w:r>
        <w:rPr>
          <w:spacing w:val="-17"/>
        </w:rPr>
        <w:t xml:space="preserve"> </w:t>
      </w:r>
      <w:r>
        <w:t>provided</w:t>
      </w:r>
      <w:r>
        <w:rPr>
          <w:spacing w:val="-17"/>
        </w:rPr>
        <w:t xml:space="preserve"> </w:t>
      </w:r>
      <w:r>
        <w:t>by</w:t>
      </w:r>
      <w:r>
        <w:rPr>
          <w:spacing w:val="-15"/>
        </w:rPr>
        <w:t xml:space="preserve"> </w:t>
      </w:r>
      <w:proofErr w:type="spellStart"/>
      <w:r>
        <w:t>Nisperos</w:t>
      </w:r>
      <w:proofErr w:type="spellEnd"/>
      <w:r>
        <w:t>,</w:t>
      </w:r>
      <w:r>
        <w:rPr>
          <w:spacing w:val="-14"/>
        </w:rPr>
        <w:t xml:space="preserve"> </w:t>
      </w:r>
      <w:proofErr w:type="spellStart"/>
      <w:r>
        <w:t>Cabanizas</w:t>
      </w:r>
      <w:proofErr w:type="spellEnd"/>
      <w:r>
        <w:t xml:space="preserve">, </w:t>
      </w:r>
      <w:proofErr w:type="spellStart"/>
      <w:r>
        <w:t>Bulario</w:t>
      </w:r>
      <w:proofErr w:type="spellEnd"/>
      <w:r>
        <w:t>,</w:t>
      </w:r>
      <w:r>
        <w:rPr>
          <w:spacing w:val="-3"/>
        </w:rPr>
        <w:t xml:space="preserve"> </w:t>
      </w:r>
      <w:r>
        <w:t>Cadiz,</w:t>
      </w:r>
      <w:r>
        <w:rPr>
          <w:spacing w:val="-3"/>
        </w:rPr>
        <w:t xml:space="preserve"> </w:t>
      </w:r>
      <w:proofErr w:type="spellStart"/>
      <w:r>
        <w:t>Lastino</w:t>
      </w:r>
      <w:proofErr w:type="spellEnd"/>
      <w:r>
        <w:t>,</w:t>
      </w:r>
      <w:r>
        <w:rPr>
          <w:spacing w:val="-3"/>
        </w:rPr>
        <w:t xml:space="preserve"> </w:t>
      </w:r>
      <w:r>
        <w:t>and</w:t>
      </w:r>
      <w:r>
        <w:rPr>
          <w:spacing w:val="-5"/>
        </w:rPr>
        <w:t xml:space="preserve"> </w:t>
      </w:r>
      <w:proofErr w:type="spellStart"/>
      <w:r>
        <w:t>Siscar</w:t>
      </w:r>
      <w:proofErr w:type="spellEnd"/>
      <w:r>
        <w:rPr>
          <w:spacing w:val="-3"/>
        </w:rPr>
        <w:t xml:space="preserve"> </w:t>
      </w:r>
      <w:r>
        <w:t>(2024),</w:t>
      </w:r>
      <w:r>
        <w:rPr>
          <w:spacing w:val="-2"/>
        </w:rPr>
        <w:t xml:space="preserve"> </w:t>
      </w:r>
      <w:r>
        <w:t>who</w:t>
      </w:r>
      <w:r>
        <w:rPr>
          <w:spacing w:val="-5"/>
        </w:rPr>
        <w:t xml:space="preserve"> </w:t>
      </w:r>
      <w:r>
        <w:t>reported</w:t>
      </w:r>
      <w:r>
        <w:rPr>
          <w:spacing w:val="-5"/>
        </w:rPr>
        <w:t xml:space="preserve"> </w:t>
      </w:r>
      <w:r>
        <w:t>that</w:t>
      </w:r>
      <w:r>
        <w:rPr>
          <w:spacing w:val="-2"/>
        </w:rPr>
        <w:t xml:space="preserve"> </w:t>
      </w:r>
      <w:r>
        <w:t>the</w:t>
      </w:r>
      <w:r>
        <w:rPr>
          <w:spacing w:val="-1"/>
        </w:rPr>
        <w:t xml:space="preserve"> </w:t>
      </w:r>
      <w:r>
        <w:t>local</w:t>
      </w:r>
      <w:r>
        <w:rPr>
          <w:spacing w:val="-5"/>
        </w:rPr>
        <w:t xml:space="preserve"> </w:t>
      </w:r>
      <w:r>
        <w:t>health</w:t>
      </w:r>
      <w:r>
        <w:rPr>
          <w:spacing w:val="-1"/>
        </w:rPr>
        <w:t xml:space="preserve"> </w:t>
      </w:r>
      <w:r>
        <w:t>systems with poor institutional capacity never manage to implement their programs efficiently, especially</w:t>
      </w:r>
      <w:r>
        <w:rPr>
          <w:spacing w:val="40"/>
        </w:rPr>
        <w:t xml:space="preserve"> </w:t>
      </w:r>
      <w:r>
        <w:t>in</w:t>
      </w:r>
      <w:r>
        <w:rPr>
          <w:spacing w:val="40"/>
        </w:rPr>
        <w:t xml:space="preserve"> </w:t>
      </w:r>
      <w:r>
        <w:t>cases</w:t>
      </w:r>
      <w:r>
        <w:rPr>
          <w:spacing w:val="40"/>
        </w:rPr>
        <w:t xml:space="preserve"> </w:t>
      </w:r>
      <w:r>
        <w:t>when</w:t>
      </w:r>
      <w:r>
        <w:rPr>
          <w:spacing w:val="40"/>
        </w:rPr>
        <w:t xml:space="preserve"> </w:t>
      </w:r>
      <w:r>
        <w:t>the</w:t>
      </w:r>
      <w:r>
        <w:rPr>
          <w:spacing w:val="40"/>
        </w:rPr>
        <w:t xml:space="preserve"> </w:t>
      </w:r>
      <w:r>
        <w:t>system</w:t>
      </w:r>
      <w:r>
        <w:rPr>
          <w:spacing w:val="40"/>
        </w:rPr>
        <w:t xml:space="preserve"> </w:t>
      </w:r>
      <w:r>
        <w:t>of</w:t>
      </w:r>
      <w:r>
        <w:rPr>
          <w:spacing w:val="40"/>
        </w:rPr>
        <w:t xml:space="preserve"> </w:t>
      </w:r>
      <w:r>
        <w:t>staff</w:t>
      </w:r>
      <w:r>
        <w:rPr>
          <w:spacing w:val="40"/>
        </w:rPr>
        <w:t xml:space="preserve"> </w:t>
      </w:r>
      <w:r>
        <w:t>training,</w:t>
      </w:r>
      <w:r>
        <w:rPr>
          <w:spacing w:val="40"/>
        </w:rPr>
        <w:t xml:space="preserve"> </w:t>
      </w:r>
      <w:r>
        <w:t>supervision,</w:t>
      </w:r>
      <w:r>
        <w:rPr>
          <w:spacing w:val="40"/>
        </w:rPr>
        <w:t xml:space="preserve"> </w:t>
      </w:r>
      <w:r>
        <w:t>and</w:t>
      </w:r>
      <w:r>
        <w:rPr>
          <w:spacing w:val="40"/>
        </w:rPr>
        <w:t xml:space="preserve"> </w:t>
      </w:r>
      <w:r>
        <w:t>support</w:t>
      </w:r>
      <w:r>
        <w:rPr>
          <w:spacing w:val="40"/>
        </w:rPr>
        <w:t xml:space="preserve"> </w:t>
      </w:r>
      <w:r>
        <w:t>is</w:t>
      </w:r>
    </w:p>
    <w:p w14:paraId="5EE1523D"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51CD545" w14:textId="77777777" w:rsidR="00401CD9" w:rsidRDefault="00401CD9">
      <w:pPr>
        <w:pStyle w:val="BodyText"/>
        <w:spacing w:before="37"/>
      </w:pPr>
    </w:p>
    <w:p w14:paraId="3E2E59C9" w14:textId="77777777" w:rsidR="00401CD9" w:rsidRDefault="006C669B">
      <w:pPr>
        <w:pStyle w:val="BodyText"/>
        <w:spacing w:line="360" w:lineRule="auto"/>
        <w:ind w:left="288" w:right="1083"/>
        <w:jc w:val="both"/>
      </w:pPr>
      <w:r>
        <w:t>chronically</w:t>
      </w:r>
      <w:r>
        <w:rPr>
          <w:spacing w:val="-10"/>
        </w:rPr>
        <w:t xml:space="preserve"> </w:t>
      </w:r>
      <w:r>
        <w:t>underfinanced.</w:t>
      </w:r>
      <w:r>
        <w:rPr>
          <w:spacing w:val="-9"/>
        </w:rPr>
        <w:t xml:space="preserve"> </w:t>
      </w:r>
      <w:r>
        <w:t>Empowering</w:t>
      </w:r>
      <w:r>
        <w:rPr>
          <w:spacing w:val="-12"/>
        </w:rPr>
        <w:t xml:space="preserve"> </w:t>
      </w:r>
      <w:r>
        <w:t>local</w:t>
      </w:r>
      <w:r>
        <w:rPr>
          <w:spacing w:val="-11"/>
        </w:rPr>
        <w:t xml:space="preserve"> </w:t>
      </w:r>
      <w:r>
        <w:t>health</w:t>
      </w:r>
      <w:r>
        <w:rPr>
          <w:spacing w:val="-12"/>
        </w:rPr>
        <w:t xml:space="preserve"> </w:t>
      </w:r>
      <w:r>
        <w:t>officers</w:t>
      </w:r>
      <w:r>
        <w:rPr>
          <w:spacing w:val="-10"/>
        </w:rPr>
        <w:t xml:space="preserve"> </w:t>
      </w:r>
      <w:r>
        <w:t>and</w:t>
      </w:r>
      <w:r>
        <w:rPr>
          <w:spacing w:val="-12"/>
        </w:rPr>
        <w:t xml:space="preserve"> </w:t>
      </w:r>
      <w:r>
        <w:t>introducing</w:t>
      </w:r>
      <w:r>
        <w:rPr>
          <w:spacing w:val="-12"/>
        </w:rPr>
        <w:t xml:space="preserve"> </w:t>
      </w:r>
      <w:r>
        <w:t>fair</w:t>
      </w:r>
      <w:r>
        <w:rPr>
          <w:spacing w:val="-10"/>
        </w:rPr>
        <w:t xml:space="preserve"> </w:t>
      </w:r>
      <w:r>
        <w:t>salary mechanisms should therefore be an imperative, as identified in the Universal Health Coverage reforms. Besides, insufficient preparation and training of personnel play a vital role in preventing the implementation</w:t>
      </w:r>
      <w:r>
        <w:t xml:space="preserve"> of comprehensive reproductive health training programs.</w:t>
      </w:r>
    </w:p>
    <w:p w14:paraId="133743D2" w14:textId="77777777" w:rsidR="00401CD9" w:rsidRDefault="006C669B">
      <w:pPr>
        <w:pStyle w:val="Heading2"/>
        <w:spacing w:before="199"/>
        <w:jc w:val="both"/>
      </w:pPr>
      <w:r>
        <w:t>Low</w:t>
      </w:r>
      <w:r>
        <w:rPr>
          <w:spacing w:val="-1"/>
        </w:rPr>
        <w:t xml:space="preserve"> </w:t>
      </w:r>
      <w:r>
        <w:t>Priority</w:t>
      </w:r>
      <w:r>
        <w:rPr>
          <w:spacing w:val="-4"/>
        </w:rPr>
        <w:t xml:space="preserve"> </w:t>
      </w:r>
      <w:r>
        <w:t>for</w:t>
      </w:r>
      <w:r>
        <w:rPr>
          <w:spacing w:val="-4"/>
        </w:rPr>
        <w:t xml:space="preserve"> </w:t>
      </w:r>
      <w:r>
        <w:t>RH</w:t>
      </w:r>
      <w:r>
        <w:rPr>
          <w:spacing w:val="-4"/>
        </w:rPr>
        <w:t xml:space="preserve"> </w:t>
      </w:r>
      <w:r>
        <w:t>Due</w:t>
      </w:r>
      <w:r>
        <w:rPr>
          <w:spacing w:val="-4"/>
        </w:rPr>
        <w:t xml:space="preserve"> </w:t>
      </w:r>
      <w:r>
        <w:t>to</w:t>
      </w:r>
      <w:r>
        <w:rPr>
          <w:spacing w:val="-1"/>
        </w:rPr>
        <w:t xml:space="preserve"> </w:t>
      </w:r>
      <w:r>
        <w:t xml:space="preserve">Competing </w:t>
      </w:r>
      <w:r>
        <w:rPr>
          <w:spacing w:val="-2"/>
        </w:rPr>
        <w:t>Needs</w:t>
      </w:r>
    </w:p>
    <w:p w14:paraId="4A3193EC" w14:textId="77777777" w:rsidR="00401CD9" w:rsidRDefault="00401CD9">
      <w:pPr>
        <w:pStyle w:val="BodyText"/>
        <w:spacing w:before="64"/>
        <w:rPr>
          <w:rFonts w:ascii="Arial"/>
          <w:b/>
        </w:rPr>
      </w:pPr>
    </w:p>
    <w:p w14:paraId="6B04AD42" w14:textId="77777777" w:rsidR="00401CD9" w:rsidRDefault="006C669B">
      <w:pPr>
        <w:pStyle w:val="BodyText"/>
        <w:spacing w:line="360" w:lineRule="auto"/>
        <w:ind w:left="288" w:right="1073" w:firstLine="720"/>
        <w:jc w:val="both"/>
      </w:pPr>
      <w:r>
        <w:t>Reproductive health programs are most exposed to fiscal neglect due to competing</w:t>
      </w:r>
      <w:r>
        <w:rPr>
          <w:spacing w:val="-10"/>
        </w:rPr>
        <w:t xml:space="preserve"> </w:t>
      </w:r>
      <w:r>
        <w:t>priorities</w:t>
      </w:r>
      <w:r>
        <w:rPr>
          <w:spacing w:val="-8"/>
        </w:rPr>
        <w:t xml:space="preserve"> </w:t>
      </w:r>
      <w:r>
        <w:t>and,</w:t>
      </w:r>
      <w:r>
        <w:rPr>
          <w:spacing w:val="-7"/>
        </w:rPr>
        <w:t xml:space="preserve"> </w:t>
      </w:r>
      <w:r>
        <w:t>in</w:t>
      </w:r>
      <w:r>
        <w:rPr>
          <w:spacing w:val="-10"/>
        </w:rPr>
        <w:t xml:space="preserve"> </w:t>
      </w:r>
      <w:r>
        <w:t>many</w:t>
      </w:r>
      <w:r>
        <w:rPr>
          <w:spacing w:val="-8"/>
        </w:rPr>
        <w:t xml:space="preserve"> </w:t>
      </w:r>
      <w:r>
        <w:t>cases,</w:t>
      </w:r>
      <w:r>
        <w:rPr>
          <w:spacing w:val="-7"/>
        </w:rPr>
        <w:t xml:space="preserve"> </w:t>
      </w:r>
      <w:r>
        <w:t>a</w:t>
      </w:r>
      <w:r>
        <w:rPr>
          <w:spacing w:val="-10"/>
        </w:rPr>
        <w:t xml:space="preserve"> </w:t>
      </w:r>
      <w:r>
        <w:t>lack</w:t>
      </w:r>
      <w:r>
        <w:rPr>
          <w:spacing w:val="-8"/>
        </w:rPr>
        <w:t xml:space="preserve"> </w:t>
      </w:r>
      <w:r>
        <w:t>of</w:t>
      </w:r>
      <w:r>
        <w:rPr>
          <w:spacing w:val="-11"/>
        </w:rPr>
        <w:t xml:space="preserve"> </w:t>
      </w:r>
      <w:r>
        <w:t>political</w:t>
      </w:r>
      <w:r>
        <w:rPr>
          <w:spacing w:val="-9"/>
        </w:rPr>
        <w:t xml:space="preserve"> </w:t>
      </w:r>
      <w:r>
        <w:t>will.</w:t>
      </w:r>
      <w:r>
        <w:rPr>
          <w:spacing w:val="-7"/>
        </w:rPr>
        <w:t xml:space="preserve"> </w:t>
      </w:r>
      <w:r>
        <w:t>City</w:t>
      </w:r>
      <w:r>
        <w:rPr>
          <w:spacing w:val="-8"/>
        </w:rPr>
        <w:t xml:space="preserve"> </w:t>
      </w:r>
      <w:r>
        <w:t>officials</w:t>
      </w:r>
      <w:r>
        <w:rPr>
          <w:spacing w:val="-8"/>
        </w:rPr>
        <w:t xml:space="preserve"> </w:t>
      </w:r>
      <w:r>
        <w:t>are</w:t>
      </w:r>
      <w:r>
        <w:rPr>
          <w:spacing w:val="-10"/>
        </w:rPr>
        <w:t xml:space="preserve"> </w:t>
      </w:r>
      <w:r>
        <w:t>usually subject to</w:t>
      </w:r>
      <w:r>
        <w:rPr>
          <w:spacing w:val="-2"/>
        </w:rPr>
        <w:t xml:space="preserve"> </w:t>
      </w:r>
      <w:r>
        <w:t>competing</w:t>
      </w:r>
      <w:r>
        <w:rPr>
          <w:spacing w:val="-2"/>
        </w:rPr>
        <w:t xml:space="preserve"> </w:t>
      </w:r>
      <w:r>
        <w:t>critical</w:t>
      </w:r>
      <w:r>
        <w:rPr>
          <w:spacing w:val="-2"/>
        </w:rPr>
        <w:t xml:space="preserve"> </w:t>
      </w:r>
      <w:r>
        <w:t>needs that consume</w:t>
      </w:r>
      <w:r>
        <w:rPr>
          <w:spacing w:val="-2"/>
        </w:rPr>
        <w:t xml:space="preserve"> </w:t>
      </w:r>
      <w:r>
        <w:t>scarce</w:t>
      </w:r>
      <w:r>
        <w:rPr>
          <w:spacing w:val="-2"/>
        </w:rPr>
        <w:t xml:space="preserve"> </w:t>
      </w:r>
      <w:r>
        <w:t>resources in</w:t>
      </w:r>
      <w:r>
        <w:rPr>
          <w:spacing w:val="-2"/>
        </w:rPr>
        <w:t xml:space="preserve"> </w:t>
      </w:r>
      <w:r>
        <w:t>the</w:t>
      </w:r>
      <w:r>
        <w:rPr>
          <w:spacing w:val="-2"/>
        </w:rPr>
        <w:t xml:space="preserve"> </w:t>
      </w:r>
      <w:r>
        <w:t>undertaking of infrastructure development, disaster response, and the provision of basic services. Consequently, there is also a high tendency of low priority in</w:t>
      </w:r>
      <w:r>
        <w:t xml:space="preserve"> reproductive health programs, which translates to funding gaps, program gaps, and service gaps.</w:t>
      </w:r>
    </w:p>
    <w:p w14:paraId="2D77A5BA" w14:textId="77777777" w:rsidR="00401CD9" w:rsidRDefault="006C669B">
      <w:pPr>
        <w:spacing w:before="200"/>
        <w:ind w:left="2809" w:right="3064"/>
        <w:jc w:val="both"/>
        <w:rPr>
          <w:rFonts w:ascii="Arial"/>
          <w:i/>
        </w:rPr>
      </w:pPr>
      <w:r>
        <w:rPr>
          <w:rFonts w:ascii="Arial"/>
          <w:i/>
        </w:rPr>
        <w:t>"Competing priorities such as infrastructure, disaster response, and basic services often limit what we can do." - KII9.</w:t>
      </w:r>
    </w:p>
    <w:p w14:paraId="621DA803" w14:textId="77777777" w:rsidR="00401CD9" w:rsidRDefault="006C669B">
      <w:pPr>
        <w:pStyle w:val="BodyText"/>
        <w:spacing w:before="242" w:line="360" w:lineRule="auto"/>
        <w:ind w:left="288" w:right="1082" w:firstLine="720"/>
        <w:jc w:val="both"/>
      </w:pPr>
      <w:r>
        <w:t>Other</w:t>
      </w:r>
      <w:r>
        <w:rPr>
          <w:spacing w:val="-4"/>
        </w:rPr>
        <w:t xml:space="preserve"> </w:t>
      </w:r>
      <w:r>
        <w:t>priorities</w:t>
      </w:r>
      <w:r>
        <w:rPr>
          <w:spacing w:val="-4"/>
        </w:rPr>
        <w:t xml:space="preserve"> </w:t>
      </w:r>
      <w:r>
        <w:t>always</w:t>
      </w:r>
      <w:r>
        <w:rPr>
          <w:spacing w:val="-4"/>
        </w:rPr>
        <w:t xml:space="preserve"> </w:t>
      </w:r>
      <w:r>
        <w:t>push</w:t>
      </w:r>
      <w:r>
        <w:rPr>
          <w:spacing w:val="-6"/>
        </w:rPr>
        <w:t xml:space="preserve"> </w:t>
      </w:r>
      <w:r>
        <w:t>reproduct</w:t>
      </w:r>
      <w:r>
        <w:t>ive</w:t>
      </w:r>
      <w:r>
        <w:rPr>
          <w:spacing w:val="-6"/>
        </w:rPr>
        <w:t xml:space="preserve"> </w:t>
      </w:r>
      <w:r>
        <w:t>health</w:t>
      </w:r>
      <w:r>
        <w:rPr>
          <w:spacing w:val="-6"/>
        </w:rPr>
        <w:t xml:space="preserve"> </w:t>
      </w:r>
      <w:r>
        <w:t>(RH)</w:t>
      </w:r>
      <w:r>
        <w:rPr>
          <w:spacing w:val="-5"/>
        </w:rPr>
        <w:t xml:space="preserve"> </w:t>
      </w:r>
      <w:r>
        <w:t>programs</w:t>
      </w:r>
      <w:r>
        <w:rPr>
          <w:spacing w:val="-5"/>
        </w:rPr>
        <w:t xml:space="preserve"> </w:t>
      </w:r>
      <w:r>
        <w:t>to</w:t>
      </w:r>
      <w:r>
        <w:rPr>
          <w:spacing w:val="-7"/>
        </w:rPr>
        <w:t xml:space="preserve"> </w:t>
      </w:r>
      <w:r>
        <w:t>the</w:t>
      </w:r>
      <w:r>
        <w:rPr>
          <w:spacing w:val="-7"/>
        </w:rPr>
        <w:t xml:space="preserve"> </w:t>
      </w:r>
      <w:r>
        <w:t>side</w:t>
      </w:r>
      <w:r>
        <w:rPr>
          <w:spacing w:val="-7"/>
        </w:rPr>
        <w:t xml:space="preserve"> </w:t>
      </w:r>
      <w:r>
        <w:t>and underfund</w:t>
      </w:r>
      <w:r>
        <w:rPr>
          <w:spacing w:val="-12"/>
        </w:rPr>
        <w:t xml:space="preserve"> </w:t>
      </w:r>
      <w:r>
        <w:t>them</w:t>
      </w:r>
      <w:r>
        <w:rPr>
          <w:spacing w:val="-10"/>
        </w:rPr>
        <w:t xml:space="preserve"> </w:t>
      </w:r>
      <w:r>
        <w:t>in</w:t>
      </w:r>
      <w:r>
        <w:rPr>
          <w:spacing w:val="-12"/>
        </w:rPr>
        <w:t xml:space="preserve"> </w:t>
      </w:r>
      <w:r>
        <w:t>city</w:t>
      </w:r>
      <w:r>
        <w:rPr>
          <w:spacing w:val="-10"/>
        </w:rPr>
        <w:t xml:space="preserve"> </w:t>
      </w:r>
      <w:r>
        <w:t>budgets.</w:t>
      </w:r>
      <w:r>
        <w:rPr>
          <w:spacing w:val="-9"/>
        </w:rPr>
        <w:t xml:space="preserve"> </w:t>
      </w:r>
      <w:r>
        <w:t>Cities</w:t>
      </w:r>
      <w:r>
        <w:rPr>
          <w:spacing w:val="-6"/>
        </w:rPr>
        <w:t xml:space="preserve"> </w:t>
      </w:r>
      <w:r>
        <w:t>face</w:t>
      </w:r>
      <w:r>
        <w:rPr>
          <w:spacing w:val="-12"/>
        </w:rPr>
        <w:t xml:space="preserve"> </w:t>
      </w:r>
      <w:r>
        <w:t>a</w:t>
      </w:r>
      <w:r>
        <w:rPr>
          <w:spacing w:val="-12"/>
        </w:rPr>
        <w:t xml:space="preserve"> </w:t>
      </w:r>
      <w:r>
        <w:t>challenging</w:t>
      </w:r>
      <w:r>
        <w:rPr>
          <w:spacing w:val="-12"/>
        </w:rPr>
        <w:t xml:space="preserve"> </w:t>
      </w:r>
      <w:r>
        <w:t>situation</w:t>
      </w:r>
      <w:r>
        <w:rPr>
          <w:spacing w:val="-8"/>
        </w:rPr>
        <w:t xml:space="preserve"> </w:t>
      </w:r>
      <w:r>
        <w:t>due</w:t>
      </w:r>
      <w:r>
        <w:rPr>
          <w:spacing w:val="-8"/>
        </w:rPr>
        <w:t xml:space="preserve"> </w:t>
      </w:r>
      <w:r>
        <w:t>to</w:t>
      </w:r>
      <w:r>
        <w:rPr>
          <w:spacing w:val="-12"/>
        </w:rPr>
        <w:t xml:space="preserve"> </w:t>
      </w:r>
      <w:r>
        <w:t>this</w:t>
      </w:r>
      <w:r>
        <w:rPr>
          <w:spacing w:val="-6"/>
        </w:rPr>
        <w:t xml:space="preserve"> </w:t>
      </w:r>
      <w:r>
        <w:t>systemic lack of priority: they must strive</w:t>
      </w:r>
      <w:r>
        <w:rPr>
          <w:spacing w:val="-5"/>
        </w:rPr>
        <w:t xml:space="preserve"> </w:t>
      </w:r>
      <w:r>
        <w:t>to</w:t>
      </w:r>
      <w:r>
        <w:rPr>
          <w:spacing w:val="-2"/>
        </w:rPr>
        <w:t xml:space="preserve"> </w:t>
      </w:r>
      <w:r>
        <w:t>address all</w:t>
      </w:r>
      <w:r>
        <w:rPr>
          <w:spacing w:val="-2"/>
        </w:rPr>
        <w:t xml:space="preserve"> </w:t>
      </w:r>
      <w:r>
        <w:t>reproductive</w:t>
      </w:r>
      <w:r>
        <w:rPr>
          <w:spacing w:val="-2"/>
        </w:rPr>
        <w:t xml:space="preserve"> </w:t>
      </w:r>
      <w:r>
        <w:t>health</w:t>
      </w:r>
      <w:r>
        <w:rPr>
          <w:spacing w:val="-2"/>
        </w:rPr>
        <w:t xml:space="preserve"> </w:t>
      </w:r>
      <w:r>
        <w:t>needs. At</w:t>
      </w:r>
      <w:r>
        <w:rPr>
          <w:spacing w:val="-3"/>
        </w:rPr>
        <w:t xml:space="preserve"> </w:t>
      </w:r>
      <w:r>
        <w:t>the</w:t>
      </w:r>
      <w:r>
        <w:rPr>
          <w:spacing w:val="-2"/>
        </w:rPr>
        <w:t xml:space="preserve"> </w:t>
      </w:r>
      <w:r>
        <w:t>same time, their resources are overextended by demands for infrastructure, disaster response, and basic services. As a result, city officials often prioritize other projects over reproductive health programs, neglecting the health of the population.</w:t>
      </w:r>
    </w:p>
    <w:p w14:paraId="26C353F5" w14:textId="77777777" w:rsidR="00401CD9" w:rsidRDefault="006C669B">
      <w:pPr>
        <w:pStyle w:val="BodyText"/>
        <w:spacing w:before="201" w:line="360" w:lineRule="auto"/>
        <w:ind w:left="288" w:right="1078" w:firstLine="720"/>
        <w:jc w:val="both"/>
      </w:pPr>
      <w:r>
        <w:t>This l</w:t>
      </w:r>
      <w:r>
        <w:t>ack of attention is especially detrimental for programs that help young people. The City Health Office (CHO) cannot provide vital, age-appropriate reproductive</w:t>
      </w:r>
      <w:r>
        <w:rPr>
          <w:spacing w:val="-8"/>
        </w:rPr>
        <w:t xml:space="preserve"> </w:t>
      </w:r>
      <w:r>
        <w:t>health</w:t>
      </w:r>
      <w:r>
        <w:rPr>
          <w:spacing w:val="-5"/>
        </w:rPr>
        <w:t xml:space="preserve"> </w:t>
      </w:r>
      <w:r>
        <w:t>information</w:t>
      </w:r>
      <w:r>
        <w:rPr>
          <w:spacing w:val="-8"/>
        </w:rPr>
        <w:t xml:space="preserve"> </w:t>
      </w:r>
      <w:r>
        <w:t>because</w:t>
      </w:r>
      <w:r>
        <w:rPr>
          <w:spacing w:val="-8"/>
        </w:rPr>
        <w:t xml:space="preserve"> </w:t>
      </w:r>
      <w:r>
        <w:t>it</w:t>
      </w:r>
      <w:r>
        <w:rPr>
          <w:spacing w:val="-6"/>
        </w:rPr>
        <w:t xml:space="preserve"> </w:t>
      </w:r>
      <w:r>
        <w:t>lacks</w:t>
      </w:r>
      <w:r>
        <w:rPr>
          <w:spacing w:val="-7"/>
        </w:rPr>
        <w:t xml:space="preserve"> </w:t>
      </w:r>
      <w:r>
        <w:t>sufficient</w:t>
      </w:r>
      <w:r>
        <w:rPr>
          <w:spacing w:val="-6"/>
        </w:rPr>
        <w:t xml:space="preserve"> </w:t>
      </w:r>
      <w:r>
        <w:t>staff</w:t>
      </w:r>
      <w:r>
        <w:rPr>
          <w:spacing w:val="-6"/>
        </w:rPr>
        <w:t xml:space="preserve"> </w:t>
      </w:r>
      <w:r>
        <w:t>to</w:t>
      </w:r>
      <w:r>
        <w:rPr>
          <w:spacing w:val="-8"/>
        </w:rPr>
        <w:t xml:space="preserve"> </w:t>
      </w:r>
      <w:r>
        <w:t>assist</w:t>
      </w:r>
      <w:r>
        <w:rPr>
          <w:spacing w:val="-6"/>
        </w:rPr>
        <w:t xml:space="preserve"> </w:t>
      </w:r>
      <w:r>
        <w:t>the</w:t>
      </w:r>
      <w:r>
        <w:rPr>
          <w:spacing w:val="-8"/>
        </w:rPr>
        <w:t xml:space="preserve"> </w:t>
      </w:r>
      <w:r>
        <w:t>Youth</w:t>
      </w:r>
      <w:r>
        <w:rPr>
          <w:spacing w:val="-8"/>
        </w:rPr>
        <w:t xml:space="preserve"> </w:t>
      </w:r>
      <w:r>
        <w:t>and RH Programs. The re</w:t>
      </w:r>
      <w:r>
        <w:t>sulting gap represents a significant failure to address the needs and rights of minors, leaving them vulnerable due to their lack of access to essential information and services.</w:t>
      </w:r>
    </w:p>
    <w:p w14:paraId="2E78A1D1"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64E49129" w14:textId="77777777" w:rsidR="00401CD9" w:rsidRDefault="00401CD9">
      <w:pPr>
        <w:pStyle w:val="BodyText"/>
        <w:spacing w:before="59"/>
        <w:rPr>
          <w:sz w:val="22"/>
        </w:rPr>
      </w:pPr>
    </w:p>
    <w:p w14:paraId="2FA1C19D" w14:textId="77777777" w:rsidR="00401CD9" w:rsidRDefault="006C669B">
      <w:pPr>
        <w:ind w:left="2809" w:right="3062"/>
        <w:jc w:val="both"/>
        <w:rPr>
          <w:rFonts w:ascii="Arial" w:hAnsi="Arial"/>
          <w:i/>
        </w:rPr>
      </w:pPr>
      <w:r>
        <w:rPr>
          <w:rFonts w:ascii="Arial" w:hAnsi="Arial"/>
          <w:i/>
        </w:rPr>
        <w:t>"Without dedicated RH program funds, the CHO struggles to run pr</w:t>
      </w:r>
      <w:r>
        <w:rPr>
          <w:rFonts w:ascii="Arial" w:hAnsi="Arial"/>
          <w:i/>
        </w:rPr>
        <w:t xml:space="preserve">ograms for youth.” - </w:t>
      </w:r>
      <w:r>
        <w:rPr>
          <w:rFonts w:ascii="Arial" w:hAnsi="Arial"/>
          <w:i/>
          <w:spacing w:val="-4"/>
        </w:rPr>
        <w:t>KII9</w:t>
      </w:r>
    </w:p>
    <w:p w14:paraId="6B8D7734" w14:textId="77777777" w:rsidR="00401CD9" w:rsidRDefault="006C669B">
      <w:pPr>
        <w:pStyle w:val="BodyText"/>
        <w:spacing w:before="242" w:line="360" w:lineRule="auto"/>
        <w:ind w:left="288" w:right="1084" w:firstLine="720"/>
        <w:jc w:val="both"/>
      </w:pPr>
      <w:r>
        <w:t>Because of this shortage of money, young people are more likely to get pregnant, have STIs, and get bad information. This challenge is even more difficult because of logistical issues.</w:t>
      </w:r>
    </w:p>
    <w:p w14:paraId="2D22F78F" w14:textId="77777777" w:rsidR="00401CD9" w:rsidRDefault="006C669B">
      <w:pPr>
        <w:spacing w:before="198" w:line="242" w:lineRule="auto"/>
        <w:ind w:left="2809" w:right="3064"/>
        <w:jc w:val="both"/>
        <w:rPr>
          <w:rFonts w:ascii="Arial"/>
          <w:i/>
        </w:rPr>
      </w:pPr>
      <w:r>
        <w:rPr>
          <w:rFonts w:ascii="Arial"/>
          <w:i/>
        </w:rPr>
        <w:t xml:space="preserve">"Transportation and logistical expenses for outreach are often limited </w:t>
      </w:r>
      <w:r>
        <w:rPr>
          <w:rFonts w:ascii="Arial"/>
          <w:i/>
        </w:rPr>
        <w:t>due to a lack of budget for mobilization. Sometimes we cannot reach far-flung communities." - KII9.</w:t>
      </w:r>
    </w:p>
    <w:p w14:paraId="317FF18E" w14:textId="77777777" w:rsidR="00401CD9" w:rsidRDefault="006C669B">
      <w:pPr>
        <w:pStyle w:val="BodyText"/>
        <w:spacing w:before="231" w:line="360" w:lineRule="auto"/>
        <w:ind w:left="288" w:right="1077" w:firstLine="720"/>
        <w:jc w:val="both"/>
      </w:pPr>
      <w:r>
        <w:t xml:space="preserve">Some local officials either did not know about or did not want Reproductive Health (RH) programs to take place, which is a primary reason they were ignored </w:t>
      </w:r>
      <w:r>
        <w:t>for so long. This theme highlights the critical moral and political dimensions of working with a limited budget. The RH Law is highly explicit and has an obvious public health need; however, city finances often do not include RH initiatives. Politicians fr</w:t>
      </w:r>
      <w:r>
        <w:t>equently shift</w:t>
      </w:r>
      <w:r>
        <w:rPr>
          <w:spacing w:val="-17"/>
        </w:rPr>
        <w:t xml:space="preserve"> </w:t>
      </w:r>
      <w:r>
        <w:t>resources</w:t>
      </w:r>
      <w:r>
        <w:rPr>
          <w:spacing w:val="-17"/>
        </w:rPr>
        <w:t xml:space="preserve"> </w:t>
      </w:r>
      <w:r>
        <w:t>to</w:t>
      </w:r>
      <w:r>
        <w:rPr>
          <w:spacing w:val="-16"/>
        </w:rPr>
        <w:t xml:space="preserve"> </w:t>
      </w:r>
      <w:r>
        <w:t>short-term,</w:t>
      </w:r>
      <w:r>
        <w:rPr>
          <w:spacing w:val="-17"/>
        </w:rPr>
        <w:t xml:space="preserve"> </w:t>
      </w:r>
      <w:r>
        <w:t>high-profile</w:t>
      </w:r>
      <w:r>
        <w:rPr>
          <w:spacing w:val="-17"/>
        </w:rPr>
        <w:t xml:space="preserve"> </w:t>
      </w:r>
      <w:r>
        <w:t>initiatives,</w:t>
      </w:r>
      <w:r>
        <w:rPr>
          <w:spacing w:val="-17"/>
        </w:rPr>
        <w:t xml:space="preserve"> </w:t>
      </w:r>
      <w:r>
        <w:t>such</w:t>
      </w:r>
      <w:r>
        <w:rPr>
          <w:spacing w:val="-16"/>
        </w:rPr>
        <w:t xml:space="preserve"> </w:t>
      </w:r>
      <w:r>
        <w:t>as</w:t>
      </w:r>
      <w:r>
        <w:rPr>
          <w:spacing w:val="-17"/>
        </w:rPr>
        <w:t xml:space="preserve"> </w:t>
      </w:r>
      <w:r>
        <w:t>infrastructure,</w:t>
      </w:r>
      <w:r>
        <w:rPr>
          <w:spacing w:val="-17"/>
        </w:rPr>
        <w:t xml:space="preserve"> </w:t>
      </w:r>
      <w:r>
        <w:t>to</w:t>
      </w:r>
      <w:r>
        <w:rPr>
          <w:spacing w:val="-16"/>
        </w:rPr>
        <w:t xml:space="preserve"> </w:t>
      </w:r>
      <w:r>
        <w:t>help</w:t>
      </w:r>
      <w:r>
        <w:rPr>
          <w:spacing w:val="-17"/>
        </w:rPr>
        <w:t xml:space="preserve"> </w:t>
      </w:r>
      <w:r>
        <w:t>them win elections quickly. This kind of action suggests that you do not grasp the situation and that your priorities are out of whack: you do not consider RH investment as essential for long-term social well-being and economic resilience.</w:t>
      </w:r>
    </w:p>
    <w:p w14:paraId="1462AECD" w14:textId="77777777" w:rsidR="00401CD9" w:rsidRDefault="006C669B">
      <w:pPr>
        <w:pStyle w:val="BodyText"/>
        <w:spacing w:before="204" w:line="360" w:lineRule="auto"/>
        <w:ind w:left="288" w:right="1077" w:firstLine="720"/>
        <w:jc w:val="both"/>
      </w:pPr>
      <w:r>
        <w:t xml:space="preserve">Also, this lack </w:t>
      </w:r>
      <w:r>
        <w:t>of relevance for RH highlights a significant gap between policy and practice, as local finances do not always align with national guidelines. This is because of political inaction or a short-sighted focus on short-term, tangible benefits over</w:t>
      </w:r>
      <w:r>
        <w:rPr>
          <w:spacing w:val="-8"/>
        </w:rPr>
        <w:t xml:space="preserve"> </w:t>
      </w:r>
      <w:r>
        <w:t>long-term</w:t>
      </w:r>
      <w:r>
        <w:rPr>
          <w:spacing w:val="-8"/>
        </w:rPr>
        <w:t xml:space="preserve"> </w:t>
      </w:r>
      <w:r>
        <w:t>pub</w:t>
      </w:r>
      <w:r>
        <w:t>lic</w:t>
      </w:r>
      <w:r>
        <w:rPr>
          <w:spacing w:val="-8"/>
        </w:rPr>
        <w:t xml:space="preserve"> </w:t>
      </w:r>
      <w:r>
        <w:t>health</w:t>
      </w:r>
      <w:r>
        <w:rPr>
          <w:spacing w:val="-6"/>
        </w:rPr>
        <w:t xml:space="preserve"> </w:t>
      </w:r>
      <w:r>
        <w:t>investments.</w:t>
      </w:r>
      <w:r>
        <w:rPr>
          <w:spacing w:val="-7"/>
        </w:rPr>
        <w:t xml:space="preserve"> </w:t>
      </w:r>
      <w:r>
        <w:t>This</w:t>
      </w:r>
      <w:r>
        <w:rPr>
          <w:spacing w:val="-8"/>
        </w:rPr>
        <w:t xml:space="preserve"> </w:t>
      </w:r>
      <w:r>
        <w:t>short-term</w:t>
      </w:r>
      <w:r>
        <w:rPr>
          <w:spacing w:val="-8"/>
        </w:rPr>
        <w:t xml:space="preserve"> </w:t>
      </w:r>
      <w:r>
        <w:t>political</w:t>
      </w:r>
      <w:r>
        <w:rPr>
          <w:spacing w:val="-9"/>
        </w:rPr>
        <w:t xml:space="preserve"> </w:t>
      </w:r>
      <w:r>
        <w:t>calculation</w:t>
      </w:r>
      <w:r>
        <w:rPr>
          <w:spacing w:val="-10"/>
        </w:rPr>
        <w:t xml:space="preserve"> </w:t>
      </w:r>
      <w:r>
        <w:t>does</w:t>
      </w:r>
      <w:r>
        <w:rPr>
          <w:spacing w:val="-8"/>
        </w:rPr>
        <w:t xml:space="preserve"> </w:t>
      </w:r>
      <w:r>
        <w:t>not take</w:t>
      </w:r>
      <w:r>
        <w:rPr>
          <w:spacing w:val="-11"/>
        </w:rPr>
        <w:t xml:space="preserve"> </w:t>
      </w:r>
      <w:r>
        <w:t>into</w:t>
      </w:r>
      <w:r>
        <w:rPr>
          <w:spacing w:val="-7"/>
        </w:rPr>
        <w:t xml:space="preserve"> </w:t>
      </w:r>
      <w:r>
        <w:t>account</w:t>
      </w:r>
      <w:r>
        <w:rPr>
          <w:spacing w:val="-8"/>
        </w:rPr>
        <w:t xml:space="preserve"> </w:t>
      </w:r>
      <w:r>
        <w:t>the</w:t>
      </w:r>
      <w:r>
        <w:rPr>
          <w:spacing w:val="-7"/>
        </w:rPr>
        <w:t xml:space="preserve"> </w:t>
      </w:r>
      <w:r>
        <w:t>long-term</w:t>
      </w:r>
      <w:r>
        <w:rPr>
          <w:spacing w:val="-9"/>
        </w:rPr>
        <w:t xml:space="preserve"> </w:t>
      </w:r>
      <w:r>
        <w:t>costs</w:t>
      </w:r>
      <w:r>
        <w:rPr>
          <w:spacing w:val="-9"/>
        </w:rPr>
        <w:t xml:space="preserve"> </w:t>
      </w:r>
      <w:r>
        <w:t>to</w:t>
      </w:r>
      <w:r>
        <w:rPr>
          <w:spacing w:val="-11"/>
        </w:rPr>
        <w:t xml:space="preserve"> </w:t>
      </w:r>
      <w:r>
        <w:t>society</w:t>
      </w:r>
      <w:r>
        <w:rPr>
          <w:spacing w:val="-9"/>
        </w:rPr>
        <w:t xml:space="preserve"> </w:t>
      </w:r>
      <w:r>
        <w:t>of</w:t>
      </w:r>
      <w:r>
        <w:rPr>
          <w:spacing w:val="-8"/>
        </w:rPr>
        <w:t xml:space="preserve"> </w:t>
      </w:r>
      <w:r>
        <w:t>poor</w:t>
      </w:r>
      <w:r>
        <w:rPr>
          <w:spacing w:val="-9"/>
        </w:rPr>
        <w:t xml:space="preserve"> </w:t>
      </w:r>
      <w:r>
        <w:t>reproductive</w:t>
      </w:r>
      <w:r>
        <w:rPr>
          <w:spacing w:val="-11"/>
        </w:rPr>
        <w:t xml:space="preserve"> </w:t>
      </w:r>
      <w:r>
        <w:t>health,</w:t>
      </w:r>
      <w:r>
        <w:rPr>
          <w:spacing w:val="-8"/>
        </w:rPr>
        <w:t xml:space="preserve"> </w:t>
      </w:r>
      <w:r>
        <w:t>like</w:t>
      </w:r>
      <w:r>
        <w:rPr>
          <w:spacing w:val="-11"/>
        </w:rPr>
        <w:t xml:space="preserve"> </w:t>
      </w:r>
      <w:r>
        <w:t>higher rates of maternal and infant death, teen pregnancies, and economic burdens. If you lack the pol</w:t>
      </w:r>
      <w:r>
        <w:t>itical will, you would not promote RH as a fundamental right and an essential aspect of community development.</w:t>
      </w:r>
    </w:p>
    <w:p w14:paraId="28D8BCA0" w14:textId="77777777" w:rsidR="00401CD9" w:rsidRDefault="006C669B">
      <w:pPr>
        <w:pStyle w:val="BodyText"/>
        <w:spacing w:before="200" w:line="360" w:lineRule="auto"/>
        <w:ind w:left="288" w:right="1080" w:firstLine="720"/>
        <w:jc w:val="both"/>
      </w:pPr>
      <w:r>
        <w:t>Finally,</w:t>
      </w:r>
      <w:r>
        <w:rPr>
          <w:spacing w:val="-11"/>
        </w:rPr>
        <w:t xml:space="preserve"> </w:t>
      </w:r>
      <w:r>
        <w:t>this</w:t>
      </w:r>
      <w:r>
        <w:rPr>
          <w:spacing w:val="-11"/>
        </w:rPr>
        <w:t xml:space="preserve"> </w:t>
      </w:r>
      <w:r>
        <w:t>lack</w:t>
      </w:r>
      <w:r>
        <w:rPr>
          <w:spacing w:val="-11"/>
        </w:rPr>
        <w:t xml:space="preserve"> </w:t>
      </w:r>
      <w:r>
        <w:t>of</w:t>
      </w:r>
      <w:r>
        <w:rPr>
          <w:spacing w:val="-11"/>
        </w:rPr>
        <w:t xml:space="preserve"> </w:t>
      </w:r>
      <w:r>
        <w:t>priority</w:t>
      </w:r>
      <w:r>
        <w:rPr>
          <w:spacing w:val="-11"/>
        </w:rPr>
        <w:t xml:space="preserve"> </w:t>
      </w:r>
      <w:r>
        <w:t>keeps</w:t>
      </w:r>
      <w:r>
        <w:rPr>
          <w:spacing w:val="-11"/>
        </w:rPr>
        <w:t xml:space="preserve"> </w:t>
      </w:r>
      <w:r>
        <w:t>the</w:t>
      </w:r>
      <w:r>
        <w:rPr>
          <w:spacing w:val="-13"/>
        </w:rPr>
        <w:t xml:space="preserve"> </w:t>
      </w:r>
      <w:r>
        <w:t>cycle</w:t>
      </w:r>
      <w:r>
        <w:rPr>
          <w:spacing w:val="-13"/>
        </w:rPr>
        <w:t xml:space="preserve"> </w:t>
      </w:r>
      <w:r>
        <w:t>of</w:t>
      </w:r>
      <w:r>
        <w:rPr>
          <w:spacing w:val="-11"/>
        </w:rPr>
        <w:t xml:space="preserve"> </w:t>
      </w:r>
      <w:r>
        <w:t>unmet</w:t>
      </w:r>
      <w:r>
        <w:rPr>
          <w:spacing w:val="-11"/>
        </w:rPr>
        <w:t xml:space="preserve"> </w:t>
      </w:r>
      <w:r>
        <w:t>needs</w:t>
      </w:r>
      <w:r>
        <w:rPr>
          <w:spacing w:val="-11"/>
        </w:rPr>
        <w:t xml:space="preserve"> </w:t>
      </w:r>
      <w:r>
        <w:t>and</w:t>
      </w:r>
      <w:r>
        <w:rPr>
          <w:spacing w:val="-13"/>
        </w:rPr>
        <w:t xml:space="preserve"> </w:t>
      </w:r>
      <w:r>
        <w:t>health</w:t>
      </w:r>
      <w:r>
        <w:rPr>
          <w:spacing w:val="-13"/>
        </w:rPr>
        <w:t xml:space="preserve"> </w:t>
      </w:r>
      <w:r>
        <w:t>inequities going,</w:t>
      </w:r>
      <w:r>
        <w:rPr>
          <w:spacing w:val="-6"/>
        </w:rPr>
        <w:t xml:space="preserve"> </w:t>
      </w:r>
      <w:r>
        <w:t>especially</w:t>
      </w:r>
      <w:r>
        <w:rPr>
          <w:spacing w:val="-7"/>
        </w:rPr>
        <w:t xml:space="preserve"> </w:t>
      </w:r>
      <w:r>
        <w:t>for</w:t>
      </w:r>
      <w:r>
        <w:rPr>
          <w:spacing w:val="-7"/>
        </w:rPr>
        <w:t xml:space="preserve"> </w:t>
      </w:r>
      <w:r>
        <w:t>young</w:t>
      </w:r>
      <w:r>
        <w:rPr>
          <w:spacing w:val="-9"/>
        </w:rPr>
        <w:t xml:space="preserve"> </w:t>
      </w:r>
      <w:r>
        <w:t>people</w:t>
      </w:r>
      <w:r>
        <w:rPr>
          <w:spacing w:val="-5"/>
        </w:rPr>
        <w:t xml:space="preserve"> </w:t>
      </w:r>
      <w:r>
        <w:t>and</w:t>
      </w:r>
      <w:r>
        <w:rPr>
          <w:spacing w:val="-5"/>
        </w:rPr>
        <w:t xml:space="preserve"> </w:t>
      </w:r>
      <w:r>
        <w:t>groups</w:t>
      </w:r>
      <w:r>
        <w:rPr>
          <w:spacing w:val="-7"/>
        </w:rPr>
        <w:t xml:space="preserve"> </w:t>
      </w:r>
      <w:r>
        <w:t>that</w:t>
      </w:r>
      <w:r>
        <w:rPr>
          <w:spacing w:val="-6"/>
        </w:rPr>
        <w:t xml:space="preserve"> </w:t>
      </w:r>
      <w:r>
        <w:t>are</w:t>
      </w:r>
      <w:r>
        <w:rPr>
          <w:spacing w:val="-9"/>
        </w:rPr>
        <w:t xml:space="preserve"> </w:t>
      </w:r>
      <w:r>
        <w:t>already</w:t>
      </w:r>
      <w:r>
        <w:rPr>
          <w:spacing w:val="-7"/>
        </w:rPr>
        <w:t xml:space="preserve"> </w:t>
      </w:r>
      <w:r>
        <w:t>in</w:t>
      </w:r>
      <w:r>
        <w:rPr>
          <w:spacing w:val="-9"/>
        </w:rPr>
        <w:t xml:space="preserve"> </w:t>
      </w:r>
      <w:r>
        <w:t>a</w:t>
      </w:r>
      <w:r>
        <w:rPr>
          <w:spacing w:val="-9"/>
        </w:rPr>
        <w:t xml:space="preserve"> </w:t>
      </w:r>
      <w:r>
        <w:t>difficult</w:t>
      </w:r>
      <w:r>
        <w:rPr>
          <w:spacing w:val="-6"/>
        </w:rPr>
        <w:t xml:space="preserve"> </w:t>
      </w:r>
      <w:r>
        <w:t>situation.</w:t>
      </w:r>
      <w:r>
        <w:rPr>
          <w:spacing w:val="-6"/>
        </w:rPr>
        <w:t xml:space="preserve"> </w:t>
      </w:r>
      <w:r>
        <w:t>It goes against the main ideas of reproductive justice, which say that everyone should have</w:t>
      </w:r>
      <w:r>
        <w:rPr>
          <w:spacing w:val="-14"/>
        </w:rPr>
        <w:t xml:space="preserve"> </w:t>
      </w:r>
      <w:r>
        <w:t>the</w:t>
      </w:r>
      <w:r>
        <w:rPr>
          <w:spacing w:val="-14"/>
        </w:rPr>
        <w:t xml:space="preserve"> </w:t>
      </w:r>
      <w:r>
        <w:t>resources</w:t>
      </w:r>
      <w:r>
        <w:rPr>
          <w:spacing w:val="-12"/>
        </w:rPr>
        <w:t xml:space="preserve"> </w:t>
      </w:r>
      <w:r>
        <w:t>and</w:t>
      </w:r>
      <w:r>
        <w:rPr>
          <w:spacing w:val="-14"/>
        </w:rPr>
        <w:t xml:space="preserve"> </w:t>
      </w:r>
      <w:r>
        <w:t>power</w:t>
      </w:r>
      <w:r>
        <w:rPr>
          <w:spacing w:val="-12"/>
        </w:rPr>
        <w:t xml:space="preserve"> </w:t>
      </w:r>
      <w:r>
        <w:t>to</w:t>
      </w:r>
      <w:r>
        <w:rPr>
          <w:spacing w:val="-14"/>
        </w:rPr>
        <w:t xml:space="preserve"> </w:t>
      </w:r>
      <w:r>
        <w:t>make</w:t>
      </w:r>
      <w:r>
        <w:rPr>
          <w:spacing w:val="-14"/>
        </w:rPr>
        <w:t xml:space="preserve"> </w:t>
      </w:r>
      <w:r>
        <w:t>healthy</w:t>
      </w:r>
      <w:r>
        <w:rPr>
          <w:spacing w:val="-12"/>
        </w:rPr>
        <w:t xml:space="preserve"> </w:t>
      </w:r>
      <w:r>
        <w:t>choices</w:t>
      </w:r>
      <w:r>
        <w:rPr>
          <w:spacing w:val="-12"/>
        </w:rPr>
        <w:t xml:space="preserve"> </w:t>
      </w:r>
      <w:r>
        <w:t>about</w:t>
      </w:r>
      <w:r>
        <w:rPr>
          <w:spacing w:val="-11"/>
        </w:rPr>
        <w:t xml:space="preserve"> </w:t>
      </w:r>
      <w:r>
        <w:t>their</w:t>
      </w:r>
      <w:r>
        <w:rPr>
          <w:spacing w:val="-12"/>
        </w:rPr>
        <w:t xml:space="preserve"> </w:t>
      </w:r>
      <w:r>
        <w:t>bodies</w:t>
      </w:r>
      <w:r>
        <w:rPr>
          <w:spacing w:val="-12"/>
        </w:rPr>
        <w:t xml:space="preserve"> </w:t>
      </w:r>
      <w:r>
        <w:t>and</w:t>
      </w:r>
      <w:r>
        <w:rPr>
          <w:spacing w:val="-14"/>
        </w:rPr>
        <w:t xml:space="preserve"> </w:t>
      </w:r>
      <w:r>
        <w:t>families</w:t>
      </w:r>
    </w:p>
    <w:p w14:paraId="1DC90AE9"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44B45CBE" w14:textId="77777777" w:rsidR="00401CD9" w:rsidRDefault="00401CD9">
      <w:pPr>
        <w:pStyle w:val="BodyText"/>
        <w:spacing w:before="37"/>
      </w:pPr>
    </w:p>
    <w:p w14:paraId="5656C588" w14:textId="77777777" w:rsidR="00401CD9" w:rsidRDefault="006C669B">
      <w:pPr>
        <w:pStyle w:val="BodyText"/>
        <w:spacing w:line="360" w:lineRule="auto"/>
        <w:ind w:left="288" w:right="1077"/>
        <w:jc w:val="both"/>
      </w:pPr>
      <w:r>
        <w:t>without</w:t>
      </w:r>
      <w:r>
        <w:rPr>
          <w:spacing w:val="-4"/>
        </w:rPr>
        <w:t xml:space="preserve"> </w:t>
      </w:r>
      <w:r>
        <w:t>being</w:t>
      </w:r>
      <w:r>
        <w:rPr>
          <w:spacing w:val="-7"/>
        </w:rPr>
        <w:t xml:space="preserve"> </w:t>
      </w:r>
      <w:r>
        <w:t>oppressed</w:t>
      </w:r>
      <w:r>
        <w:rPr>
          <w:spacing w:val="-3"/>
        </w:rPr>
        <w:t xml:space="preserve"> </w:t>
      </w:r>
      <w:r>
        <w:t>by</w:t>
      </w:r>
      <w:r>
        <w:rPr>
          <w:spacing w:val="-5"/>
        </w:rPr>
        <w:t xml:space="preserve"> </w:t>
      </w:r>
      <w:r>
        <w:t>the</w:t>
      </w:r>
      <w:r>
        <w:rPr>
          <w:spacing w:val="-7"/>
        </w:rPr>
        <w:t xml:space="preserve"> </w:t>
      </w:r>
      <w:r>
        <w:t>system</w:t>
      </w:r>
      <w:r>
        <w:t>.</w:t>
      </w:r>
      <w:r>
        <w:rPr>
          <w:spacing w:val="-4"/>
        </w:rPr>
        <w:t xml:space="preserve"> </w:t>
      </w:r>
      <w:r>
        <w:t>It</w:t>
      </w:r>
      <w:r>
        <w:rPr>
          <w:spacing w:val="-4"/>
        </w:rPr>
        <w:t xml:space="preserve"> </w:t>
      </w:r>
      <w:r>
        <w:t>also</w:t>
      </w:r>
      <w:r>
        <w:rPr>
          <w:spacing w:val="-7"/>
        </w:rPr>
        <w:t xml:space="preserve"> </w:t>
      </w:r>
      <w:r>
        <w:t>runs</w:t>
      </w:r>
      <w:r>
        <w:rPr>
          <w:spacing w:val="-5"/>
        </w:rPr>
        <w:t xml:space="preserve"> </w:t>
      </w:r>
      <w:r>
        <w:t>counter</w:t>
      </w:r>
      <w:r>
        <w:rPr>
          <w:spacing w:val="-5"/>
        </w:rPr>
        <w:t xml:space="preserve"> </w:t>
      </w:r>
      <w:r>
        <w:t>to</w:t>
      </w:r>
      <w:r>
        <w:rPr>
          <w:spacing w:val="-7"/>
        </w:rPr>
        <w:t xml:space="preserve"> </w:t>
      </w:r>
      <w:r>
        <w:t>the</w:t>
      </w:r>
      <w:r>
        <w:rPr>
          <w:spacing w:val="-3"/>
        </w:rPr>
        <w:t xml:space="preserve"> </w:t>
      </w:r>
      <w:r>
        <w:t>overall</w:t>
      </w:r>
      <w:r>
        <w:rPr>
          <w:spacing w:val="-6"/>
        </w:rPr>
        <w:t xml:space="preserve"> </w:t>
      </w:r>
      <w:r>
        <w:t>vision</w:t>
      </w:r>
      <w:r>
        <w:rPr>
          <w:spacing w:val="-7"/>
        </w:rPr>
        <w:t xml:space="preserve"> </w:t>
      </w:r>
      <w:r>
        <w:t>of</w:t>
      </w:r>
      <w:r>
        <w:rPr>
          <w:spacing w:val="-4"/>
        </w:rPr>
        <w:t xml:space="preserve"> </w:t>
      </w:r>
      <w:r>
        <w:t>the Responsible</w:t>
      </w:r>
      <w:r>
        <w:rPr>
          <w:spacing w:val="-15"/>
        </w:rPr>
        <w:t xml:space="preserve"> </w:t>
      </w:r>
      <w:r>
        <w:t>Parenthood</w:t>
      </w:r>
      <w:r>
        <w:rPr>
          <w:spacing w:val="-15"/>
        </w:rPr>
        <w:t xml:space="preserve"> </w:t>
      </w:r>
      <w:r>
        <w:t>and</w:t>
      </w:r>
      <w:r>
        <w:rPr>
          <w:spacing w:val="-15"/>
        </w:rPr>
        <w:t xml:space="preserve"> </w:t>
      </w:r>
      <w:r>
        <w:t>Reproductive</w:t>
      </w:r>
      <w:r>
        <w:rPr>
          <w:spacing w:val="-15"/>
        </w:rPr>
        <w:t xml:space="preserve"> </w:t>
      </w:r>
      <w:r>
        <w:t>Health</w:t>
      </w:r>
      <w:r>
        <w:rPr>
          <w:spacing w:val="-15"/>
        </w:rPr>
        <w:t xml:space="preserve"> </w:t>
      </w:r>
      <w:r>
        <w:t>Law.</w:t>
      </w:r>
      <w:r>
        <w:rPr>
          <w:spacing w:val="-8"/>
        </w:rPr>
        <w:t xml:space="preserve"> </w:t>
      </w:r>
      <w:r>
        <w:t>This</w:t>
      </w:r>
      <w:r>
        <w:rPr>
          <w:spacing w:val="-13"/>
        </w:rPr>
        <w:t xml:space="preserve"> </w:t>
      </w:r>
      <w:r>
        <w:t>needs</w:t>
      </w:r>
      <w:r>
        <w:rPr>
          <w:spacing w:val="-13"/>
        </w:rPr>
        <w:t xml:space="preserve"> </w:t>
      </w:r>
      <w:r>
        <w:t>ongoing</w:t>
      </w:r>
      <w:r>
        <w:rPr>
          <w:spacing w:val="-12"/>
        </w:rPr>
        <w:t xml:space="preserve"> </w:t>
      </w:r>
      <w:r>
        <w:t>advocacy that</w:t>
      </w:r>
      <w:r>
        <w:rPr>
          <w:spacing w:val="-3"/>
        </w:rPr>
        <w:t xml:space="preserve"> </w:t>
      </w:r>
      <w:r>
        <w:t>not</w:t>
      </w:r>
      <w:r>
        <w:rPr>
          <w:spacing w:val="-3"/>
        </w:rPr>
        <w:t xml:space="preserve"> </w:t>
      </w:r>
      <w:r>
        <w:t>only</w:t>
      </w:r>
      <w:r>
        <w:rPr>
          <w:spacing w:val="-4"/>
        </w:rPr>
        <w:t xml:space="preserve"> </w:t>
      </w:r>
      <w:r>
        <w:t>shows</w:t>
      </w:r>
      <w:r>
        <w:rPr>
          <w:spacing w:val="-4"/>
        </w:rPr>
        <w:t xml:space="preserve"> </w:t>
      </w:r>
      <w:r>
        <w:t>data</w:t>
      </w:r>
      <w:r>
        <w:rPr>
          <w:spacing w:val="-6"/>
        </w:rPr>
        <w:t xml:space="preserve"> </w:t>
      </w:r>
      <w:r>
        <w:t>but</w:t>
      </w:r>
      <w:r>
        <w:rPr>
          <w:spacing w:val="-3"/>
        </w:rPr>
        <w:t xml:space="preserve"> </w:t>
      </w:r>
      <w:r>
        <w:t>also</w:t>
      </w:r>
      <w:r>
        <w:rPr>
          <w:spacing w:val="-6"/>
        </w:rPr>
        <w:t xml:space="preserve"> </w:t>
      </w:r>
      <w:r>
        <w:t>changes</w:t>
      </w:r>
      <w:r>
        <w:rPr>
          <w:spacing w:val="-4"/>
        </w:rPr>
        <w:t xml:space="preserve"> </w:t>
      </w:r>
      <w:r>
        <w:t>how</w:t>
      </w:r>
      <w:r>
        <w:rPr>
          <w:spacing w:val="-6"/>
        </w:rPr>
        <w:t xml:space="preserve"> </w:t>
      </w:r>
      <w:r>
        <w:t>politicians</w:t>
      </w:r>
      <w:r>
        <w:rPr>
          <w:spacing w:val="-4"/>
        </w:rPr>
        <w:t xml:space="preserve"> </w:t>
      </w:r>
      <w:r>
        <w:t>think</w:t>
      </w:r>
      <w:r>
        <w:rPr>
          <w:spacing w:val="-4"/>
        </w:rPr>
        <w:t xml:space="preserve"> </w:t>
      </w:r>
      <w:r>
        <w:t>and</w:t>
      </w:r>
      <w:r>
        <w:rPr>
          <w:spacing w:val="-6"/>
        </w:rPr>
        <w:t xml:space="preserve"> </w:t>
      </w:r>
      <w:r>
        <w:t>how</w:t>
      </w:r>
      <w:r>
        <w:rPr>
          <w:spacing w:val="-6"/>
        </w:rPr>
        <w:t xml:space="preserve"> </w:t>
      </w:r>
      <w:r>
        <w:t>they</w:t>
      </w:r>
      <w:r>
        <w:rPr>
          <w:spacing w:val="-2"/>
        </w:rPr>
        <w:t xml:space="preserve"> </w:t>
      </w:r>
      <w:r>
        <w:t>are</w:t>
      </w:r>
      <w:r>
        <w:rPr>
          <w:spacing w:val="-6"/>
        </w:rPr>
        <w:t xml:space="preserve"> </w:t>
      </w:r>
      <w:r>
        <w:t>held accountable.</w:t>
      </w:r>
      <w:r>
        <w:rPr>
          <w:spacing w:val="-17"/>
        </w:rPr>
        <w:t xml:space="preserve"> </w:t>
      </w:r>
      <w:proofErr w:type="spellStart"/>
      <w:r>
        <w:t>Melgar</w:t>
      </w:r>
      <w:proofErr w:type="spellEnd"/>
      <w:r>
        <w:t>,</w:t>
      </w:r>
      <w:r>
        <w:rPr>
          <w:spacing w:val="-15"/>
        </w:rPr>
        <w:t xml:space="preserve"> </w:t>
      </w:r>
      <w:proofErr w:type="spellStart"/>
      <w:r>
        <w:t>Melgar</w:t>
      </w:r>
      <w:proofErr w:type="spellEnd"/>
      <w:r>
        <w:t>,</w:t>
      </w:r>
      <w:r>
        <w:rPr>
          <w:spacing w:val="-16"/>
        </w:rPr>
        <w:t xml:space="preserve"> </w:t>
      </w:r>
      <w:proofErr w:type="spellStart"/>
      <w:r>
        <w:t>Festin</w:t>
      </w:r>
      <w:proofErr w:type="spellEnd"/>
      <w:r>
        <w:t>,</w:t>
      </w:r>
      <w:r>
        <w:rPr>
          <w:spacing w:val="-15"/>
        </w:rPr>
        <w:t xml:space="preserve"> </w:t>
      </w:r>
      <w:r>
        <w:t>Hoopes,</w:t>
      </w:r>
      <w:r>
        <w:rPr>
          <w:spacing w:val="-16"/>
        </w:rPr>
        <w:t xml:space="preserve"> </w:t>
      </w:r>
      <w:r>
        <w:t>and</w:t>
      </w:r>
      <w:r>
        <w:rPr>
          <w:spacing w:val="-17"/>
        </w:rPr>
        <w:t xml:space="preserve"> </w:t>
      </w:r>
      <w:r>
        <w:t>Chandra-</w:t>
      </w:r>
      <w:proofErr w:type="spellStart"/>
      <w:r>
        <w:t>Mouli</w:t>
      </w:r>
      <w:proofErr w:type="spellEnd"/>
      <w:r>
        <w:rPr>
          <w:spacing w:val="-17"/>
        </w:rPr>
        <w:t xml:space="preserve"> </w:t>
      </w:r>
      <w:r>
        <w:t>(2018)</w:t>
      </w:r>
      <w:r>
        <w:rPr>
          <w:spacing w:val="-16"/>
        </w:rPr>
        <w:t xml:space="preserve"> </w:t>
      </w:r>
      <w:r>
        <w:t>findings</w:t>
      </w:r>
      <w:r>
        <w:rPr>
          <w:spacing w:val="-17"/>
        </w:rPr>
        <w:t xml:space="preserve"> </w:t>
      </w:r>
      <w:r>
        <w:t>align with the reduction of RH in LGU budgets. A 2023 report by Save the Children Philippines states that cities in Mindanao, such as Davao del Norte, often lack functioning RH programs due to LGUs insuffic</w:t>
      </w:r>
      <w:r>
        <w:t>ient funds. George, Jacobs, Kinney, Khosla,</w:t>
      </w:r>
      <w:r>
        <w:rPr>
          <w:spacing w:val="-10"/>
        </w:rPr>
        <w:t xml:space="preserve"> </w:t>
      </w:r>
      <w:r>
        <w:t>Hawke,</w:t>
      </w:r>
      <w:r>
        <w:rPr>
          <w:spacing w:val="-9"/>
        </w:rPr>
        <w:t xml:space="preserve"> </w:t>
      </w:r>
      <w:r>
        <w:rPr>
          <w:color w:val="121615"/>
        </w:rPr>
        <w:t>and</w:t>
      </w:r>
      <w:r>
        <w:rPr>
          <w:color w:val="121615"/>
          <w:spacing w:val="-13"/>
        </w:rPr>
        <w:t xml:space="preserve"> </w:t>
      </w:r>
      <w:r>
        <w:t>Bhatt</w:t>
      </w:r>
      <w:r>
        <w:rPr>
          <w:spacing w:val="-10"/>
        </w:rPr>
        <w:t xml:space="preserve"> </w:t>
      </w:r>
      <w:r>
        <w:t>(2021)</w:t>
      </w:r>
      <w:r>
        <w:rPr>
          <w:spacing w:val="-12"/>
        </w:rPr>
        <w:t xml:space="preserve"> </w:t>
      </w:r>
      <w:r>
        <w:t>stress</w:t>
      </w:r>
      <w:r>
        <w:rPr>
          <w:spacing w:val="-12"/>
        </w:rPr>
        <w:t xml:space="preserve"> </w:t>
      </w:r>
      <w:r>
        <w:t>that</w:t>
      </w:r>
      <w:r>
        <w:rPr>
          <w:spacing w:val="-11"/>
        </w:rPr>
        <w:t xml:space="preserve"> </w:t>
      </w:r>
      <w:r>
        <w:t>it</w:t>
      </w:r>
      <w:r>
        <w:rPr>
          <w:spacing w:val="-11"/>
        </w:rPr>
        <w:t xml:space="preserve"> </w:t>
      </w:r>
      <w:r>
        <w:t>is</w:t>
      </w:r>
      <w:r>
        <w:rPr>
          <w:spacing w:val="-12"/>
        </w:rPr>
        <w:t xml:space="preserve"> </w:t>
      </w:r>
      <w:r>
        <w:t>just</w:t>
      </w:r>
      <w:r>
        <w:rPr>
          <w:spacing w:val="-14"/>
        </w:rPr>
        <w:t xml:space="preserve"> </w:t>
      </w:r>
      <w:r>
        <w:t>as</w:t>
      </w:r>
      <w:r>
        <w:rPr>
          <w:spacing w:val="-12"/>
        </w:rPr>
        <w:t xml:space="preserve"> </w:t>
      </w:r>
      <w:r>
        <w:t>essential</w:t>
      </w:r>
      <w:r>
        <w:rPr>
          <w:spacing w:val="-13"/>
        </w:rPr>
        <w:t xml:space="preserve"> </w:t>
      </w:r>
      <w:r>
        <w:t>to</w:t>
      </w:r>
      <w:r>
        <w:rPr>
          <w:spacing w:val="-13"/>
        </w:rPr>
        <w:t xml:space="preserve"> </w:t>
      </w:r>
      <w:r>
        <w:t>strengthen</w:t>
      </w:r>
      <w:r>
        <w:rPr>
          <w:spacing w:val="-13"/>
        </w:rPr>
        <w:t xml:space="preserve"> </w:t>
      </w:r>
      <w:r>
        <w:t>service delivery</w:t>
      </w:r>
      <w:r>
        <w:rPr>
          <w:spacing w:val="-6"/>
        </w:rPr>
        <w:t xml:space="preserve"> </w:t>
      </w:r>
      <w:r>
        <w:t>as</w:t>
      </w:r>
      <w:r>
        <w:rPr>
          <w:spacing w:val="-6"/>
        </w:rPr>
        <w:t xml:space="preserve"> </w:t>
      </w:r>
      <w:r>
        <w:t>to</w:t>
      </w:r>
      <w:r>
        <w:rPr>
          <w:spacing w:val="-8"/>
        </w:rPr>
        <w:t xml:space="preserve"> </w:t>
      </w:r>
      <w:r>
        <w:t>fund</w:t>
      </w:r>
      <w:r>
        <w:rPr>
          <w:spacing w:val="-8"/>
        </w:rPr>
        <w:t xml:space="preserve"> </w:t>
      </w:r>
      <w:r>
        <w:t>programs</w:t>
      </w:r>
      <w:r>
        <w:rPr>
          <w:spacing w:val="-6"/>
        </w:rPr>
        <w:t xml:space="preserve"> </w:t>
      </w:r>
      <w:r>
        <w:t>that</w:t>
      </w:r>
      <w:r>
        <w:rPr>
          <w:spacing w:val="-5"/>
        </w:rPr>
        <w:t xml:space="preserve"> </w:t>
      </w:r>
      <w:r>
        <w:t>address</w:t>
      </w:r>
      <w:r>
        <w:rPr>
          <w:spacing w:val="-6"/>
        </w:rPr>
        <w:t xml:space="preserve"> </w:t>
      </w:r>
      <w:r>
        <w:t>the</w:t>
      </w:r>
      <w:r>
        <w:rPr>
          <w:spacing w:val="-8"/>
        </w:rPr>
        <w:t xml:space="preserve"> </w:t>
      </w:r>
      <w:r>
        <w:t>broader</w:t>
      </w:r>
      <w:r>
        <w:rPr>
          <w:spacing w:val="-6"/>
        </w:rPr>
        <w:t xml:space="preserve"> </w:t>
      </w:r>
      <w:r>
        <w:t>social</w:t>
      </w:r>
      <w:r>
        <w:rPr>
          <w:spacing w:val="-7"/>
        </w:rPr>
        <w:t xml:space="preserve"> </w:t>
      </w:r>
      <w:r>
        <w:t>and</w:t>
      </w:r>
      <w:r>
        <w:rPr>
          <w:spacing w:val="-8"/>
        </w:rPr>
        <w:t xml:space="preserve"> </w:t>
      </w:r>
      <w:r>
        <w:t>systemic</w:t>
      </w:r>
      <w:r>
        <w:rPr>
          <w:spacing w:val="-6"/>
        </w:rPr>
        <w:t xml:space="preserve"> </w:t>
      </w:r>
      <w:r>
        <w:t>factors</w:t>
      </w:r>
      <w:r>
        <w:rPr>
          <w:spacing w:val="-6"/>
        </w:rPr>
        <w:t xml:space="preserve"> </w:t>
      </w:r>
      <w:r>
        <w:t>that affect</w:t>
      </w:r>
      <w:r>
        <w:rPr>
          <w:spacing w:val="-10"/>
        </w:rPr>
        <w:t xml:space="preserve"> </w:t>
      </w:r>
      <w:r>
        <w:t>reproductive</w:t>
      </w:r>
      <w:r>
        <w:rPr>
          <w:spacing w:val="-9"/>
        </w:rPr>
        <w:t xml:space="preserve"> </w:t>
      </w:r>
      <w:r>
        <w:t>health.</w:t>
      </w:r>
      <w:r>
        <w:rPr>
          <w:spacing w:val="-9"/>
        </w:rPr>
        <w:t xml:space="preserve"> </w:t>
      </w:r>
      <w:r>
        <w:t>Political</w:t>
      </w:r>
      <w:r>
        <w:rPr>
          <w:spacing w:val="-11"/>
        </w:rPr>
        <w:t xml:space="preserve"> </w:t>
      </w:r>
      <w:r>
        <w:t>choices,</w:t>
      </w:r>
      <w:r>
        <w:rPr>
          <w:spacing w:val="-9"/>
        </w:rPr>
        <w:t xml:space="preserve"> </w:t>
      </w:r>
      <w:r>
        <w:t>such</w:t>
      </w:r>
      <w:r>
        <w:rPr>
          <w:spacing w:val="-8"/>
        </w:rPr>
        <w:t xml:space="preserve"> </w:t>
      </w:r>
      <w:r>
        <w:t>as</w:t>
      </w:r>
      <w:r>
        <w:rPr>
          <w:spacing w:val="-10"/>
        </w:rPr>
        <w:t xml:space="preserve"> </w:t>
      </w:r>
      <w:r>
        <w:t>cutting</w:t>
      </w:r>
      <w:r>
        <w:rPr>
          <w:spacing w:val="-12"/>
        </w:rPr>
        <w:t xml:space="preserve"> </w:t>
      </w:r>
      <w:r>
        <w:t>aid,</w:t>
      </w:r>
      <w:r>
        <w:rPr>
          <w:spacing w:val="-9"/>
        </w:rPr>
        <w:t xml:space="preserve"> </w:t>
      </w:r>
      <w:r>
        <w:t>can</w:t>
      </w:r>
      <w:r>
        <w:rPr>
          <w:spacing w:val="-12"/>
        </w:rPr>
        <w:t xml:space="preserve"> </w:t>
      </w:r>
      <w:r>
        <w:t>significantly</w:t>
      </w:r>
      <w:r>
        <w:rPr>
          <w:spacing w:val="-10"/>
        </w:rPr>
        <w:t xml:space="preserve"> </w:t>
      </w:r>
      <w:r>
        <w:t xml:space="preserve">affect RH funding. Even with plans like the Gender Equality and </w:t>
      </w:r>
      <w:proofErr w:type="spellStart"/>
      <w:r>
        <w:t>Womens</w:t>
      </w:r>
      <w:proofErr w:type="spellEnd"/>
      <w:r>
        <w:t xml:space="preserve"> Empowerment Plan, it remains challenging to turn them into programs that help women at the LGU level, especially during times o</w:t>
      </w:r>
      <w:r>
        <w:t>f crisis.</w:t>
      </w:r>
    </w:p>
    <w:p w14:paraId="59E4CA72" w14:textId="77777777" w:rsidR="00401CD9" w:rsidRDefault="006C669B">
      <w:pPr>
        <w:pStyle w:val="Heading2"/>
        <w:spacing w:before="200" w:line="362" w:lineRule="auto"/>
        <w:ind w:right="1080"/>
        <w:jc w:val="both"/>
      </w:pPr>
      <w:r>
        <w:t>Adaptive</w:t>
      </w:r>
      <w:r>
        <w:rPr>
          <w:spacing w:val="-15"/>
        </w:rPr>
        <w:t xml:space="preserve"> </w:t>
      </w:r>
      <w:r>
        <w:t>strategies</w:t>
      </w:r>
      <w:r>
        <w:rPr>
          <w:spacing w:val="-14"/>
        </w:rPr>
        <w:t xml:space="preserve"> </w:t>
      </w:r>
      <w:r>
        <w:t>adopted</w:t>
      </w:r>
      <w:r>
        <w:rPr>
          <w:spacing w:val="-11"/>
        </w:rPr>
        <w:t xml:space="preserve"> </w:t>
      </w:r>
      <w:r>
        <w:t>by</w:t>
      </w:r>
      <w:r>
        <w:rPr>
          <w:spacing w:val="-14"/>
        </w:rPr>
        <w:t xml:space="preserve"> </w:t>
      </w:r>
      <w:r>
        <w:t>city</w:t>
      </w:r>
      <w:r>
        <w:rPr>
          <w:spacing w:val="-17"/>
        </w:rPr>
        <w:t xml:space="preserve"> </w:t>
      </w:r>
      <w:r>
        <w:t>governments</w:t>
      </w:r>
      <w:r>
        <w:rPr>
          <w:spacing w:val="-14"/>
        </w:rPr>
        <w:t xml:space="preserve"> </w:t>
      </w:r>
      <w:r>
        <w:t>to</w:t>
      </w:r>
      <w:r>
        <w:rPr>
          <w:spacing w:val="-11"/>
        </w:rPr>
        <w:t xml:space="preserve"> </w:t>
      </w:r>
      <w:r>
        <w:t>address</w:t>
      </w:r>
      <w:r>
        <w:rPr>
          <w:spacing w:val="-14"/>
        </w:rPr>
        <w:t xml:space="preserve"> </w:t>
      </w:r>
      <w:r>
        <w:t>fiscal</w:t>
      </w:r>
      <w:r>
        <w:rPr>
          <w:spacing w:val="-11"/>
        </w:rPr>
        <w:t xml:space="preserve"> </w:t>
      </w:r>
      <w:r>
        <w:t>challenges</w:t>
      </w:r>
      <w:r>
        <w:rPr>
          <w:spacing w:val="-14"/>
        </w:rPr>
        <w:t xml:space="preserve"> </w:t>
      </w:r>
      <w:r>
        <w:t>in implementing the Reproductive Health Law</w:t>
      </w:r>
    </w:p>
    <w:p w14:paraId="393761AA" w14:textId="77777777" w:rsidR="00401CD9" w:rsidRDefault="006C669B">
      <w:pPr>
        <w:pStyle w:val="BodyText"/>
        <w:spacing w:before="195" w:line="360" w:lineRule="auto"/>
        <w:ind w:left="288" w:right="1078" w:firstLine="720"/>
        <w:jc w:val="both"/>
      </w:pPr>
      <w:r>
        <w:t>City</w:t>
      </w:r>
      <w:r>
        <w:rPr>
          <w:spacing w:val="-11"/>
        </w:rPr>
        <w:t xml:space="preserve"> </w:t>
      </w:r>
      <w:r>
        <w:t>governments</w:t>
      </w:r>
      <w:r>
        <w:rPr>
          <w:spacing w:val="-11"/>
        </w:rPr>
        <w:t xml:space="preserve"> </w:t>
      </w:r>
      <w:r>
        <w:t>in</w:t>
      </w:r>
      <w:r>
        <w:rPr>
          <w:spacing w:val="-13"/>
        </w:rPr>
        <w:t xml:space="preserve"> </w:t>
      </w:r>
      <w:r>
        <w:t>Davao</w:t>
      </w:r>
      <w:r>
        <w:rPr>
          <w:spacing w:val="-13"/>
        </w:rPr>
        <w:t xml:space="preserve"> </w:t>
      </w:r>
      <w:r>
        <w:t>del</w:t>
      </w:r>
      <w:r>
        <w:rPr>
          <w:spacing w:val="-12"/>
        </w:rPr>
        <w:t xml:space="preserve"> </w:t>
      </w:r>
      <w:r>
        <w:t>Norte</w:t>
      </w:r>
      <w:r>
        <w:rPr>
          <w:spacing w:val="-13"/>
        </w:rPr>
        <w:t xml:space="preserve"> </w:t>
      </w:r>
      <w:r>
        <w:t>have</w:t>
      </w:r>
      <w:r>
        <w:rPr>
          <w:spacing w:val="-13"/>
        </w:rPr>
        <w:t xml:space="preserve"> </w:t>
      </w:r>
      <w:r>
        <w:t>developed</w:t>
      </w:r>
      <w:r>
        <w:rPr>
          <w:spacing w:val="-13"/>
        </w:rPr>
        <w:t xml:space="preserve"> </w:t>
      </w:r>
      <w:r>
        <w:t>flexible</w:t>
      </w:r>
      <w:r>
        <w:rPr>
          <w:spacing w:val="-13"/>
        </w:rPr>
        <w:t xml:space="preserve"> </w:t>
      </w:r>
      <w:r>
        <w:t>plans</w:t>
      </w:r>
      <w:r>
        <w:rPr>
          <w:spacing w:val="-11"/>
        </w:rPr>
        <w:t xml:space="preserve"> </w:t>
      </w:r>
      <w:r>
        <w:t>to</w:t>
      </w:r>
      <w:r>
        <w:rPr>
          <w:spacing w:val="-13"/>
        </w:rPr>
        <w:t xml:space="preserve"> </w:t>
      </w:r>
      <w:r>
        <w:t>make</w:t>
      </w:r>
      <w:r>
        <w:rPr>
          <w:spacing w:val="-13"/>
        </w:rPr>
        <w:t xml:space="preserve"> </w:t>
      </w:r>
      <w:r>
        <w:t>the most of their resources while ensuring reproductive health services continue to be delivered effectively, even as they still struggle with funding. These strategies align with</w:t>
      </w:r>
      <w:r>
        <w:rPr>
          <w:spacing w:val="-5"/>
        </w:rPr>
        <w:t xml:space="preserve"> </w:t>
      </w:r>
      <w:r>
        <w:t>broader</w:t>
      </w:r>
      <w:r>
        <w:rPr>
          <w:spacing w:val="-3"/>
        </w:rPr>
        <w:t xml:space="preserve"> </w:t>
      </w:r>
      <w:r>
        <w:t>ideas</w:t>
      </w:r>
      <w:r>
        <w:rPr>
          <w:spacing w:val="-3"/>
        </w:rPr>
        <w:t xml:space="preserve"> </w:t>
      </w:r>
      <w:r>
        <w:t>such</w:t>
      </w:r>
      <w:r>
        <w:rPr>
          <w:spacing w:val="-5"/>
        </w:rPr>
        <w:t xml:space="preserve"> </w:t>
      </w:r>
      <w:r>
        <w:t>as</w:t>
      </w:r>
      <w:r>
        <w:rPr>
          <w:spacing w:val="-3"/>
        </w:rPr>
        <w:t xml:space="preserve"> </w:t>
      </w:r>
      <w:r>
        <w:t>putting</w:t>
      </w:r>
      <w:r>
        <w:rPr>
          <w:spacing w:val="-5"/>
        </w:rPr>
        <w:t xml:space="preserve"> </w:t>
      </w:r>
      <w:r>
        <w:t>the</w:t>
      </w:r>
      <w:r>
        <w:rPr>
          <w:spacing w:val="-2"/>
        </w:rPr>
        <w:t xml:space="preserve"> </w:t>
      </w:r>
      <w:r>
        <w:t>budget</w:t>
      </w:r>
      <w:r>
        <w:rPr>
          <w:spacing w:val="-3"/>
        </w:rPr>
        <w:t xml:space="preserve"> </w:t>
      </w:r>
      <w:r>
        <w:t>first,</w:t>
      </w:r>
      <w:r>
        <w:rPr>
          <w:spacing w:val="-3"/>
        </w:rPr>
        <w:t xml:space="preserve"> </w:t>
      </w:r>
      <w:r>
        <w:t>being</w:t>
      </w:r>
      <w:r>
        <w:rPr>
          <w:spacing w:val="-5"/>
        </w:rPr>
        <w:t xml:space="preserve"> </w:t>
      </w:r>
      <w:r>
        <w:t>innovative,</w:t>
      </w:r>
      <w:r>
        <w:rPr>
          <w:spacing w:val="-3"/>
        </w:rPr>
        <w:t xml:space="preserve"> </w:t>
      </w:r>
      <w:r>
        <w:t>working</w:t>
      </w:r>
      <w:r>
        <w:rPr>
          <w:spacing w:val="-2"/>
        </w:rPr>
        <w:t xml:space="preserve"> </w:t>
      </w:r>
      <w:r>
        <w:t>to</w:t>
      </w:r>
      <w:r>
        <w:t>gether across</w:t>
      </w:r>
      <w:r>
        <w:rPr>
          <w:spacing w:val="-8"/>
        </w:rPr>
        <w:t xml:space="preserve"> </w:t>
      </w:r>
      <w:r>
        <w:t>levels,</w:t>
      </w:r>
      <w:r>
        <w:rPr>
          <w:spacing w:val="-7"/>
        </w:rPr>
        <w:t xml:space="preserve"> </w:t>
      </w:r>
      <w:r>
        <w:t>and</w:t>
      </w:r>
      <w:r>
        <w:rPr>
          <w:spacing w:val="-10"/>
        </w:rPr>
        <w:t xml:space="preserve"> </w:t>
      </w:r>
      <w:r>
        <w:t>using</w:t>
      </w:r>
      <w:r>
        <w:rPr>
          <w:spacing w:val="-10"/>
        </w:rPr>
        <w:t xml:space="preserve"> </w:t>
      </w:r>
      <w:r>
        <w:t>resources</w:t>
      </w:r>
      <w:r>
        <w:rPr>
          <w:spacing w:val="-8"/>
        </w:rPr>
        <w:t xml:space="preserve"> </w:t>
      </w:r>
      <w:r>
        <w:t>more</w:t>
      </w:r>
      <w:r>
        <w:rPr>
          <w:spacing w:val="-10"/>
        </w:rPr>
        <w:t xml:space="preserve"> </w:t>
      </w:r>
      <w:r>
        <w:t>efficiently.</w:t>
      </w:r>
      <w:r>
        <w:rPr>
          <w:spacing w:val="-7"/>
        </w:rPr>
        <w:t xml:space="preserve"> </w:t>
      </w:r>
      <w:r>
        <w:t>Table</w:t>
      </w:r>
      <w:r>
        <w:rPr>
          <w:spacing w:val="-10"/>
        </w:rPr>
        <w:t xml:space="preserve"> </w:t>
      </w:r>
      <w:r>
        <w:t>3</w:t>
      </w:r>
      <w:r>
        <w:rPr>
          <w:spacing w:val="-10"/>
        </w:rPr>
        <w:t xml:space="preserve"> </w:t>
      </w:r>
      <w:r>
        <w:t>shows</w:t>
      </w:r>
      <w:r>
        <w:rPr>
          <w:spacing w:val="-8"/>
        </w:rPr>
        <w:t xml:space="preserve"> </w:t>
      </w:r>
      <w:r>
        <w:t>the</w:t>
      </w:r>
      <w:r>
        <w:rPr>
          <w:spacing w:val="-10"/>
        </w:rPr>
        <w:t xml:space="preserve"> </w:t>
      </w:r>
      <w:r>
        <w:t>main</w:t>
      </w:r>
      <w:r>
        <w:rPr>
          <w:spacing w:val="-10"/>
        </w:rPr>
        <w:t xml:space="preserve"> </w:t>
      </w:r>
      <w:r>
        <w:t>ideas</w:t>
      </w:r>
      <w:r>
        <w:rPr>
          <w:spacing w:val="-8"/>
        </w:rPr>
        <w:t xml:space="preserve"> </w:t>
      </w:r>
      <w:r>
        <w:t>and themes behind these adaptive strategies.</w:t>
      </w:r>
    </w:p>
    <w:p w14:paraId="1CAA7FF7" w14:textId="77777777" w:rsidR="00401CD9" w:rsidRDefault="006C669B">
      <w:pPr>
        <w:pStyle w:val="Heading2"/>
        <w:spacing w:before="241"/>
        <w:jc w:val="both"/>
      </w:pPr>
      <w:r>
        <w:t>Strategic</w:t>
      </w:r>
      <w:r>
        <w:rPr>
          <w:spacing w:val="-8"/>
        </w:rPr>
        <w:t xml:space="preserve"> </w:t>
      </w:r>
      <w:r>
        <w:t>Resource</w:t>
      </w:r>
      <w:r>
        <w:rPr>
          <w:spacing w:val="-7"/>
        </w:rPr>
        <w:t xml:space="preserve"> </w:t>
      </w:r>
      <w:r>
        <w:rPr>
          <w:spacing w:val="-2"/>
        </w:rPr>
        <w:t>Allocation</w:t>
      </w:r>
    </w:p>
    <w:p w14:paraId="53FBEBF7" w14:textId="77777777" w:rsidR="00401CD9" w:rsidRDefault="00401CD9">
      <w:pPr>
        <w:pStyle w:val="BodyText"/>
        <w:spacing w:before="64"/>
        <w:rPr>
          <w:rFonts w:ascii="Arial"/>
          <w:b/>
        </w:rPr>
      </w:pPr>
    </w:p>
    <w:p w14:paraId="02983648" w14:textId="77777777" w:rsidR="00401CD9" w:rsidRDefault="006C669B">
      <w:pPr>
        <w:pStyle w:val="BodyText"/>
        <w:spacing w:line="360" w:lineRule="auto"/>
        <w:ind w:left="288" w:right="1082" w:firstLine="720"/>
        <w:jc w:val="both"/>
      </w:pPr>
      <w:r>
        <w:t>City governments in Davao del Norte demonstrate fiscal prudence through strategic repriorit</w:t>
      </w:r>
      <w:r>
        <w:t>ization, directing existing resources toward the most essential and cost-effective reproductive health services. With limited funding, there is a conscious effort to carefully determine which services and initiatives are most critical, ensuring that necess</w:t>
      </w:r>
      <w:r>
        <w:t>ary supplies, core health services, and urgent community needs are prioritized. This targeted allocation approach helps maximize impact despite financial</w:t>
      </w:r>
    </w:p>
    <w:p w14:paraId="24670994"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1FE726B2" w14:textId="77777777" w:rsidR="00401CD9" w:rsidRDefault="00401CD9">
      <w:pPr>
        <w:pStyle w:val="BodyText"/>
        <w:spacing w:before="37"/>
      </w:pPr>
    </w:p>
    <w:p w14:paraId="01C4406D" w14:textId="77777777" w:rsidR="00401CD9" w:rsidRDefault="006C669B">
      <w:pPr>
        <w:pStyle w:val="BodyText"/>
        <w:spacing w:line="357" w:lineRule="auto"/>
        <w:ind w:left="288" w:right="1084"/>
        <w:jc w:val="both"/>
      </w:pPr>
      <w:r>
        <w:t>constraints,</w:t>
      </w:r>
      <w:r>
        <w:rPr>
          <w:spacing w:val="-1"/>
        </w:rPr>
        <w:t xml:space="preserve"> </w:t>
      </w:r>
      <w:r>
        <w:t>although</w:t>
      </w:r>
      <w:r>
        <w:rPr>
          <w:spacing w:val="-3"/>
        </w:rPr>
        <w:t xml:space="preserve"> </w:t>
      </w:r>
      <w:r>
        <w:t>it</w:t>
      </w:r>
      <w:r>
        <w:rPr>
          <w:spacing w:val="-1"/>
        </w:rPr>
        <w:t xml:space="preserve"> </w:t>
      </w:r>
      <w:r>
        <w:t>often</w:t>
      </w:r>
      <w:r>
        <w:rPr>
          <w:spacing w:val="-3"/>
        </w:rPr>
        <w:t xml:space="preserve"> </w:t>
      </w:r>
      <w:r>
        <w:t>means</w:t>
      </w:r>
      <w:r>
        <w:rPr>
          <w:spacing w:val="-2"/>
        </w:rPr>
        <w:t xml:space="preserve"> </w:t>
      </w:r>
      <w:r>
        <w:t>deferring</w:t>
      </w:r>
      <w:r>
        <w:rPr>
          <w:spacing w:val="-3"/>
        </w:rPr>
        <w:t xml:space="preserve"> </w:t>
      </w:r>
      <w:r>
        <w:t>or</w:t>
      </w:r>
      <w:r>
        <w:rPr>
          <w:spacing w:val="-2"/>
        </w:rPr>
        <w:t xml:space="preserve"> </w:t>
      </w:r>
      <w:r>
        <w:t>scaling</w:t>
      </w:r>
      <w:r>
        <w:rPr>
          <w:spacing w:val="-3"/>
        </w:rPr>
        <w:t xml:space="preserve"> </w:t>
      </w:r>
      <w:r>
        <w:t>back</w:t>
      </w:r>
      <w:r>
        <w:rPr>
          <w:spacing w:val="-2"/>
        </w:rPr>
        <w:t xml:space="preserve"> </w:t>
      </w:r>
      <w:r>
        <w:t>other</w:t>
      </w:r>
      <w:r>
        <w:rPr>
          <w:spacing w:val="-2"/>
        </w:rPr>
        <w:t xml:space="preserve"> </w:t>
      </w:r>
      <w:r>
        <w:t>important</w:t>
      </w:r>
      <w:r>
        <w:rPr>
          <w:spacing w:val="-1"/>
        </w:rPr>
        <w:t xml:space="preserve"> </w:t>
      </w:r>
      <w:r>
        <w:t>but</w:t>
      </w:r>
      <w:r>
        <w:rPr>
          <w:spacing w:val="-1"/>
        </w:rPr>
        <w:t xml:space="preserve"> </w:t>
      </w:r>
      <w:r>
        <w:t>less urgent interventions.</w:t>
      </w:r>
    </w:p>
    <w:p w14:paraId="60E84D31" w14:textId="77777777" w:rsidR="00401CD9" w:rsidRDefault="006C669B">
      <w:pPr>
        <w:spacing w:before="206" w:line="360" w:lineRule="auto"/>
        <w:ind w:left="288" w:right="1077"/>
        <w:jc w:val="both"/>
        <w:rPr>
          <w:rFonts w:ascii="Arial"/>
          <w:i/>
          <w:sz w:val="24"/>
        </w:rPr>
      </w:pPr>
      <w:r>
        <w:rPr>
          <w:rFonts w:ascii="Arial"/>
          <w:i/>
          <w:sz w:val="24"/>
        </w:rPr>
        <w:t>Table 3. Major themes and Core Ideas about the adaptive strategies that city governments adopt to address fiscal challenges in implementing the Reproductive Health Law</w:t>
      </w:r>
    </w:p>
    <w:tbl>
      <w:tblPr>
        <w:tblW w:w="0" w:type="auto"/>
        <w:tblInd w:w="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1"/>
        <w:gridCol w:w="2206"/>
        <w:gridCol w:w="6174"/>
      </w:tblGrid>
      <w:tr w:rsidR="00401CD9" w14:paraId="523DDE16" w14:textId="77777777">
        <w:trPr>
          <w:trHeight w:val="260"/>
        </w:trPr>
        <w:tc>
          <w:tcPr>
            <w:tcW w:w="1681" w:type="dxa"/>
          </w:tcPr>
          <w:p w14:paraId="4AE64877" w14:textId="77777777" w:rsidR="00401CD9" w:rsidRDefault="006C669B">
            <w:pPr>
              <w:pStyle w:val="TableParagraph"/>
              <w:spacing w:before="4"/>
              <w:ind w:left="196"/>
              <w:rPr>
                <w:rFonts w:ascii="Arial"/>
                <w:b/>
                <w:sz w:val="16"/>
              </w:rPr>
            </w:pPr>
            <w:r>
              <w:rPr>
                <w:rFonts w:ascii="Arial"/>
                <w:b/>
                <w:sz w:val="16"/>
              </w:rPr>
              <w:t>MAJOR</w:t>
            </w:r>
            <w:r>
              <w:rPr>
                <w:rFonts w:ascii="Arial"/>
                <w:b/>
                <w:spacing w:val="-8"/>
                <w:sz w:val="16"/>
              </w:rPr>
              <w:t xml:space="preserve"> </w:t>
            </w:r>
            <w:r>
              <w:rPr>
                <w:rFonts w:ascii="Arial"/>
                <w:b/>
                <w:spacing w:val="-2"/>
                <w:sz w:val="16"/>
              </w:rPr>
              <w:t>THEMES</w:t>
            </w:r>
          </w:p>
        </w:tc>
        <w:tc>
          <w:tcPr>
            <w:tcW w:w="2206" w:type="dxa"/>
          </w:tcPr>
          <w:p w14:paraId="7F76CAC7" w14:textId="77777777" w:rsidR="00401CD9" w:rsidRDefault="006C669B">
            <w:pPr>
              <w:pStyle w:val="TableParagraph"/>
              <w:spacing w:before="4"/>
              <w:ind w:left="556"/>
              <w:rPr>
                <w:rFonts w:ascii="Arial"/>
                <w:b/>
                <w:sz w:val="16"/>
              </w:rPr>
            </w:pPr>
            <w:r>
              <w:rPr>
                <w:rFonts w:ascii="Arial"/>
                <w:b/>
                <w:spacing w:val="-2"/>
                <w:sz w:val="16"/>
              </w:rPr>
              <w:t>DESCRIPTION</w:t>
            </w:r>
          </w:p>
        </w:tc>
        <w:tc>
          <w:tcPr>
            <w:tcW w:w="6174" w:type="dxa"/>
          </w:tcPr>
          <w:p w14:paraId="0B4E346D" w14:textId="77777777" w:rsidR="00401CD9" w:rsidRDefault="006C669B">
            <w:pPr>
              <w:pStyle w:val="TableParagraph"/>
              <w:spacing w:before="4"/>
              <w:ind w:left="14"/>
              <w:jc w:val="center"/>
              <w:rPr>
                <w:rFonts w:ascii="Arial"/>
                <w:b/>
                <w:sz w:val="16"/>
              </w:rPr>
            </w:pPr>
            <w:r>
              <w:rPr>
                <w:rFonts w:ascii="Arial"/>
                <w:b/>
                <w:sz w:val="16"/>
              </w:rPr>
              <w:t>CORE</w:t>
            </w:r>
            <w:r>
              <w:rPr>
                <w:rFonts w:ascii="Arial"/>
                <w:b/>
                <w:spacing w:val="-1"/>
                <w:sz w:val="16"/>
              </w:rPr>
              <w:t xml:space="preserve"> </w:t>
            </w:r>
            <w:r>
              <w:rPr>
                <w:rFonts w:ascii="Arial"/>
                <w:b/>
                <w:spacing w:val="-2"/>
                <w:sz w:val="16"/>
              </w:rPr>
              <w:t>IDEAS</w:t>
            </w:r>
          </w:p>
        </w:tc>
      </w:tr>
      <w:tr w:rsidR="00401CD9" w14:paraId="2B27805C" w14:textId="77777777">
        <w:trPr>
          <w:trHeight w:val="369"/>
        </w:trPr>
        <w:tc>
          <w:tcPr>
            <w:tcW w:w="1681" w:type="dxa"/>
            <w:vMerge w:val="restart"/>
          </w:tcPr>
          <w:p w14:paraId="2A7DDD71" w14:textId="77777777" w:rsidR="00401CD9" w:rsidRDefault="00401CD9">
            <w:pPr>
              <w:pStyle w:val="TableParagraph"/>
              <w:rPr>
                <w:rFonts w:ascii="Arial"/>
                <w:i/>
                <w:sz w:val="16"/>
              </w:rPr>
            </w:pPr>
          </w:p>
          <w:p w14:paraId="39A4FDA9" w14:textId="77777777" w:rsidR="00401CD9" w:rsidRDefault="00401CD9">
            <w:pPr>
              <w:pStyle w:val="TableParagraph"/>
              <w:spacing w:before="4"/>
              <w:rPr>
                <w:rFonts w:ascii="Arial"/>
                <w:i/>
                <w:sz w:val="16"/>
              </w:rPr>
            </w:pPr>
          </w:p>
          <w:p w14:paraId="09A40C6C" w14:textId="77777777" w:rsidR="00401CD9" w:rsidRDefault="006C669B">
            <w:pPr>
              <w:pStyle w:val="TableParagraph"/>
              <w:ind w:left="492" w:hanging="332"/>
              <w:rPr>
                <w:sz w:val="16"/>
              </w:rPr>
            </w:pPr>
            <w:r>
              <w:rPr>
                <w:spacing w:val="-2"/>
                <w:sz w:val="16"/>
              </w:rPr>
              <w:t>Strategic</w:t>
            </w:r>
            <w:r>
              <w:rPr>
                <w:spacing w:val="-8"/>
                <w:sz w:val="16"/>
              </w:rPr>
              <w:t xml:space="preserve"> </w:t>
            </w:r>
            <w:r>
              <w:rPr>
                <w:spacing w:val="-2"/>
                <w:sz w:val="16"/>
              </w:rPr>
              <w:t>Resource Allocation</w:t>
            </w:r>
          </w:p>
        </w:tc>
        <w:tc>
          <w:tcPr>
            <w:tcW w:w="2206" w:type="dxa"/>
            <w:vMerge w:val="restart"/>
          </w:tcPr>
          <w:p w14:paraId="757D3E68" w14:textId="77777777" w:rsidR="00401CD9" w:rsidRDefault="006C669B">
            <w:pPr>
              <w:pStyle w:val="TableParagraph"/>
              <w:spacing w:before="4"/>
              <w:ind w:left="46" w:right="34"/>
              <w:jc w:val="center"/>
              <w:rPr>
                <w:rFonts w:ascii="Arial"/>
                <w:i/>
                <w:sz w:val="16"/>
              </w:rPr>
            </w:pPr>
            <w:r>
              <w:rPr>
                <w:rFonts w:ascii="Arial"/>
                <w:i/>
                <w:sz w:val="16"/>
              </w:rPr>
              <w:t>It describes how effective planning and targeted budgeting enable local governments to make the most</w:t>
            </w:r>
            <w:r>
              <w:rPr>
                <w:rFonts w:ascii="Arial"/>
                <w:i/>
                <w:spacing w:val="-4"/>
                <w:sz w:val="16"/>
              </w:rPr>
              <w:t xml:space="preserve"> </w:t>
            </w:r>
            <w:r>
              <w:rPr>
                <w:rFonts w:ascii="Arial"/>
                <w:i/>
                <w:sz w:val="16"/>
              </w:rPr>
              <w:t>of</w:t>
            </w:r>
            <w:r>
              <w:rPr>
                <w:rFonts w:ascii="Arial"/>
                <w:i/>
                <w:spacing w:val="-4"/>
                <w:sz w:val="16"/>
              </w:rPr>
              <w:t xml:space="preserve"> </w:t>
            </w:r>
            <w:r>
              <w:rPr>
                <w:rFonts w:ascii="Arial"/>
                <w:i/>
                <w:sz w:val="16"/>
              </w:rPr>
              <w:t>limited</w:t>
            </w:r>
            <w:r>
              <w:rPr>
                <w:rFonts w:ascii="Arial"/>
                <w:i/>
                <w:spacing w:val="-5"/>
                <w:sz w:val="16"/>
              </w:rPr>
              <w:t xml:space="preserve"> </w:t>
            </w:r>
            <w:r>
              <w:rPr>
                <w:rFonts w:ascii="Arial"/>
                <w:i/>
                <w:sz w:val="16"/>
              </w:rPr>
              <w:t>resources, ensuring</w:t>
            </w:r>
            <w:r>
              <w:rPr>
                <w:rFonts w:ascii="Arial"/>
                <w:i/>
                <w:spacing w:val="-12"/>
                <w:sz w:val="16"/>
              </w:rPr>
              <w:t xml:space="preserve"> </w:t>
            </w:r>
            <w:r>
              <w:rPr>
                <w:rFonts w:ascii="Arial"/>
                <w:i/>
                <w:sz w:val="16"/>
              </w:rPr>
              <w:t>that</w:t>
            </w:r>
            <w:r>
              <w:rPr>
                <w:rFonts w:ascii="Arial"/>
                <w:i/>
                <w:spacing w:val="-11"/>
                <w:sz w:val="16"/>
              </w:rPr>
              <w:t xml:space="preserve"> </w:t>
            </w:r>
            <w:r>
              <w:rPr>
                <w:rFonts w:ascii="Arial"/>
                <w:i/>
                <w:sz w:val="16"/>
              </w:rPr>
              <w:t>reproductive health programs are adequately funded and efficiently implemented.</w:t>
            </w:r>
          </w:p>
        </w:tc>
        <w:tc>
          <w:tcPr>
            <w:tcW w:w="6174" w:type="dxa"/>
          </w:tcPr>
          <w:p w14:paraId="60D01E4E" w14:textId="77777777" w:rsidR="00401CD9" w:rsidRDefault="006C669B">
            <w:pPr>
              <w:pStyle w:val="TableParagraph"/>
              <w:spacing w:line="180" w:lineRule="atLeast"/>
              <w:ind w:left="39"/>
              <w:rPr>
                <w:sz w:val="16"/>
              </w:rPr>
            </w:pPr>
            <w:r>
              <w:rPr>
                <w:sz w:val="16"/>
              </w:rPr>
              <w:t>We</w:t>
            </w:r>
            <w:r>
              <w:rPr>
                <w:spacing w:val="-4"/>
                <w:sz w:val="16"/>
              </w:rPr>
              <w:t xml:space="preserve"> </w:t>
            </w:r>
            <w:r>
              <w:rPr>
                <w:sz w:val="16"/>
              </w:rPr>
              <w:t>strategically</w:t>
            </w:r>
            <w:r>
              <w:rPr>
                <w:spacing w:val="-4"/>
                <w:sz w:val="16"/>
              </w:rPr>
              <w:t xml:space="preserve"> </w:t>
            </w:r>
            <w:r>
              <w:rPr>
                <w:sz w:val="16"/>
              </w:rPr>
              <w:t>allocate</w:t>
            </w:r>
            <w:r>
              <w:rPr>
                <w:spacing w:val="-4"/>
                <w:sz w:val="16"/>
              </w:rPr>
              <w:t xml:space="preserve"> </w:t>
            </w:r>
            <w:r>
              <w:rPr>
                <w:sz w:val="16"/>
              </w:rPr>
              <w:t>limited</w:t>
            </w:r>
            <w:r>
              <w:rPr>
                <w:spacing w:val="-4"/>
                <w:sz w:val="16"/>
              </w:rPr>
              <w:t xml:space="preserve"> </w:t>
            </w:r>
            <w:r>
              <w:rPr>
                <w:sz w:val="16"/>
              </w:rPr>
              <w:t>funds</w:t>
            </w:r>
            <w:r>
              <w:rPr>
                <w:spacing w:val="-4"/>
                <w:sz w:val="16"/>
              </w:rPr>
              <w:t xml:space="preserve"> </w:t>
            </w:r>
            <w:r>
              <w:rPr>
                <w:sz w:val="16"/>
              </w:rPr>
              <w:t>to</w:t>
            </w:r>
            <w:r>
              <w:rPr>
                <w:spacing w:val="-2"/>
                <w:sz w:val="16"/>
              </w:rPr>
              <w:t xml:space="preserve"> </w:t>
            </w:r>
            <w:r>
              <w:rPr>
                <w:sz w:val="16"/>
              </w:rPr>
              <w:t>what</w:t>
            </w:r>
            <w:r>
              <w:rPr>
                <w:spacing w:val="-1"/>
                <w:sz w:val="16"/>
              </w:rPr>
              <w:t xml:space="preserve"> </w:t>
            </w:r>
            <w:r>
              <w:rPr>
                <w:sz w:val="16"/>
              </w:rPr>
              <w:t>matters</w:t>
            </w:r>
            <w:r>
              <w:rPr>
                <w:spacing w:val="-1"/>
                <w:sz w:val="16"/>
              </w:rPr>
              <w:t xml:space="preserve"> </w:t>
            </w:r>
            <w:r>
              <w:rPr>
                <w:sz w:val="16"/>
              </w:rPr>
              <w:t>most,</w:t>
            </w:r>
            <w:r>
              <w:rPr>
                <w:spacing w:val="-4"/>
                <w:sz w:val="16"/>
              </w:rPr>
              <w:t xml:space="preserve"> </w:t>
            </w:r>
            <w:r>
              <w:rPr>
                <w:sz w:val="16"/>
              </w:rPr>
              <w:t>ensuring</w:t>
            </w:r>
            <w:r>
              <w:rPr>
                <w:spacing w:val="-4"/>
                <w:sz w:val="16"/>
              </w:rPr>
              <w:t xml:space="preserve"> </w:t>
            </w:r>
            <w:r>
              <w:rPr>
                <w:sz w:val="16"/>
              </w:rPr>
              <w:t>critical</w:t>
            </w:r>
            <w:r>
              <w:rPr>
                <w:spacing w:val="-4"/>
                <w:sz w:val="16"/>
              </w:rPr>
              <w:t xml:space="preserve"> </w:t>
            </w:r>
            <w:r>
              <w:rPr>
                <w:sz w:val="16"/>
              </w:rPr>
              <w:t>needs — such as essential supplies and vital health services — are met first.</w:t>
            </w:r>
          </w:p>
        </w:tc>
      </w:tr>
      <w:tr w:rsidR="00401CD9" w14:paraId="257EB624" w14:textId="77777777">
        <w:trPr>
          <w:trHeight w:val="365"/>
        </w:trPr>
        <w:tc>
          <w:tcPr>
            <w:tcW w:w="1681" w:type="dxa"/>
            <w:vMerge/>
            <w:tcBorders>
              <w:top w:val="nil"/>
            </w:tcBorders>
          </w:tcPr>
          <w:p w14:paraId="25742416" w14:textId="77777777" w:rsidR="00401CD9" w:rsidRDefault="00401CD9">
            <w:pPr>
              <w:rPr>
                <w:sz w:val="2"/>
                <w:szCs w:val="2"/>
              </w:rPr>
            </w:pPr>
          </w:p>
        </w:tc>
        <w:tc>
          <w:tcPr>
            <w:tcW w:w="2206" w:type="dxa"/>
            <w:vMerge/>
            <w:tcBorders>
              <w:top w:val="nil"/>
            </w:tcBorders>
          </w:tcPr>
          <w:p w14:paraId="73993196" w14:textId="77777777" w:rsidR="00401CD9" w:rsidRDefault="00401CD9">
            <w:pPr>
              <w:rPr>
                <w:sz w:val="2"/>
                <w:szCs w:val="2"/>
              </w:rPr>
            </w:pPr>
          </w:p>
        </w:tc>
        <w:tc>
          <w:tcPr>
            <w:tcW w:w="6174" w:type="dxa"/>
          </w:tcPr>
          <w:p w14:paraId="57104047" w14:textId="77777777" w:rsidR="00401CD9" w:rsidRDefault="006C669B">
            <w:pPr>
              <w:pStyle w:val="TableParagraph"/>
              <w:spacing w:line="180" w:lineRule="atLeast"/>
              <w:ind w:left="39"/>
              <w:rPr>
                <w:sz w:val="16"/>
              </w:rPr>
            </w:pPr>
            <w:r>
              <w:rPr>
                <w:sz w:val="16"/>
              </w:rPr>
              <w:t>We</w:t>
            </w:r>
            <w:r>
              <w:rPr>
                <w:spacing w:val="23"/>
                <w:sz w:val="16"/>
              </w:rPr>
              <w:t xml:space="preserve"> </w:t>
            </w:r>
            <w:r>
              <w:rPr>
                <w:sz w:val="16"/>
              </w:rPr>
              <w:t>will</w:t>
            </w:r>
            <w:r>
              <w:rPr>
                <w:spacing w:val="25"/>
                <w:sz w:val="16"/>
              </w:rPr>
              <w:t xml:space="preserve"> </w:t>
            </w:r>
            <w:r>
              <w:rPr>
                <w:sz w:val="16"/>
              </w:rPr>
              <w:t>prioritize</w:t>
            </w:r>
            <w:r>
              <w:rPr>
                <w:spacing w:val="26"/>
                <w:sz w:val="16"/>
              </w:rPr>
              <w:t xml:space="preserve"> </w:t>
            </w:r>
            <w:r>
              <w:rPr>
                <w:sz w:val="16"/>
              </w:rPr>
              <w:t>funding</w:t>
            </w:r>
            <w:r>
              <w:rPr>
                <w:spacing w:val="25"/>
                <w:sz w:val="16"/>
              </w:rPr>
              <w:t xml:space="preserve"> </w:t>
            </w:r>
            <w:r>
              <w:rPr>
                <w:sz w:val="16"/>
              </w:rPr>
              <w:t>direct</w:t>
            </w:r>
            <w:r>
              <w:rPr>
                <w:spacing w:val="24"/>
                <w:sz w:val="16"/>
              </w:rPr>
              <w:t xml:space="preserve"> </w:t>
            </w:r>
            <w:r>
              <w:rPr>
                <w:sz w:val="16"/>
              </w:rPr>
              <w:t>services</w:t>
            </w:r>
            <w:r>
              <w:rPr>
                <w:spacing w:val="24"/>
                <w:sz w:val="16"/>
              </w:rPr>
              <w:t xml:space="preserve"> </w:t>
            </w:r>
            <w:r>
              <w:rPr>
                <w:sz w:val="16"/>
              </w:rPr>
              <w:t>over</w:t>
            </w:r>
            <w:r>
              <w:rPr>
                <w:spacing w:val="23"/>
                <w:sz w:val="16"/>
              </w:rPr>
              <w:t xml:space="preserve"> </w:t>
            </w:r>
            <w:r>
              <w:rPr>
                <w:sz w:val="16"/>
              </w:rPr>
              <w:t>administrative</w:t>
            </w:r>
            <w:r>
              <w:rPr>
                <w:spacing w:val="23"/>
                <w:sz w:val="16"/>
              </w:rPr>
              <w:t xml:space="preserve"> </w:t>
            </w:r>
            <w:r>
              <w:rPr>
                <w:sz w:val="16"/>
              </w:rPr>
              <w:t>expenses</w:t>
            </w:r>
            <w:r>
              <w:rPr>
                <w:spacing w:val="24"/>
                <w:sz w:val="16"/>
              </w:rPr>
              <w:t xml:space="preserve"> </w:t>
            </w:r>
            <w:r>
              <w:rPr>
                <w:sz w:val="16"/>
              </w:rPr>
              <w:t>to</w:t>
            </w:r>
            <w:r>
              <w:rPr>
                <w:spacing w:val="23"/>
                <w:sz w:val="16"/>
              </w:rPr>
              <w:t xml:space="preserve"> </w:t>
            </w:r>
            <w:r>
              <w:rPr>
                <w:sz w:val="16"/>
              </w:rPr>
              <w:t>maximize community impact with our limited resources.</w:t>
            </w:r>
          </w:p>
        </w:tc>
      </w:tr>
      <w:tr w:rsidR="00401CD9" w14:paraId="59852D0E" w14:textId="77777777">
        <w:trPr>
          <w:trHeight w:val="366"/>
        </w:trPr>
        <w:tc>
          <w:tcPr>
            <w:tcW w:w="1681" w:type="dxa"/>
            <w:vMerge/>
            <w:tcBorders>
              <w:top w:val="nil"/>
            </w:tcBorders>
          </w:tcPr>
          <w:p w14:paraId="091E4E76" w14:textId="77777777" w:rsidR="00401CD9" w:rsidRDefault="00401CD9">
            <w:pPr>
              <w:rPr>
                <w:sz w:val="2"/>
                <w:szCs w:val="2"/>
              </w:rPr>
            </w:pPr>
          </w:p>
        </w:tc>
        <w:tc>
          <w:tcPr>
            <w:tcW w:w="2206" w:type="dxa"/>
            <w:vMerge/>
            <w:tcBorders>
              <w:top w:val="nil"/>
            </w:tcBorders>
          </w:tcPr>
          <w:p w14:paraId="6AB4AE00" w14:textId="77777777" w:rsidR="00401CD9" w:rsidRDefault="00401CD9">
            <w:pPr>
              <w:rPr>
                <w:sz w:val="2"/>
                <w:szCs w:val="2"/>
              </w:rPr>
            </w:pPr>
          </w:p>
        </w:tc>
        <w:tc>
          <w:tcPr>
            <w:tcW w:w="6174" w:type="dxa"/>
          </w:tcPr>
          <w:p w14:paraId="30842B7D" w14:textId="77777777" w:rsidR="00401CD9" w:rsidRDefault="006C669B">
            <w:pPr>
              <w:pStyle w:val="TableParagraph"/>
              <w:spacing w:line="180" w:lineRule="atLeast"/>
              <w:ind w:left="39"/>
              <w:rPr>
                <w:sz w:val="16"/>
              </w:rPr>
            </w:pPr>
            <w:r>
              <w:rPr>
                <w:sz w:val="16"/>
              </w:rPr>
              <w:t>We redirect funds from administrative functions toward</w:t>
            </w:r>
            <w:r>
              <w:rPr>
                <w:spacing w:val="21"/>
                <w:sz w:val="16"/>
              </w:rPr>
              <w:t xml:space="preserve"> </w:t>
            </w:r>
            <w:r>
              <w:rPr>
                <w:sz w:val="16"/>
              </w:rPr>
              <w:t xml:space="preserve">services that create a direct </w:t>
            </w:r>
            <w:r>
              <w:rPr>
                <w:spacing w:val="-2"/>
                <w:sz w:val="16"/>
              </w:rPr>
              <w:t>impact.</w:t>
            </w:r>
          </w:p>
        </w:tc>
      </w:tr>
      <w:tr w:rsidR="00401CD9" w14:paraId="79C8F385" w14:textId="77777777">
        <w:trPr>
          <w:trHeight w:val="367"/>
        </w:trPr>
        <w:tc>
          <w:tcPr>
            <w:tcW w:w="1681" w:type="dxa"/>
            <w:vMerge/>
            <w:tcBorders>
              <w:top w:val="nil"/>
            </w:tcBorders>
          </w:tcPr>
          <w:p w14:paraId="651E5956" w14:textId="77777777" w:rsidR="00401CD9" w:rsidRDefault="00401CD9">
            <w:pPr>
              <w:rPr>
                <w:sz w:val="2"/>
                <w:szCs w:val="2"/>
              </w:rPr>
            </w:pPr>
          </w:p>
        </w:tc>
        <w:tc>
          <w:tcPr>
            <w:tcW w:w="2206" w:type="dxa"/>
            <w:vMerge/>
            <w:tcBorders>
              <w:top w:val="nil"/>
            </w:tcBorders>
          </w:tcPr>
          <w:p w14:paraId="58561D9E" w14:textId="77777777" w:rsidR="00401CD9" w:rsidRDefault="00401CD9">
            <w:pPr>
              <w:rPr>
                <w:sz w:val="2"/>
                <w:szCs w:val="2"/>
              </w:rPr>
            </w:pPr>
          </w:p>
        </w:tc>
        <w:tc>
          <w:tcPr>
            <w:tcW w:w="6174" w:type="dxa"/>
          </w:tcPr>
          <w:p w14:paraId="7ABB2D62" w14:textId="77777777" w:rsidR="00401CD9" w:rsidRDefault="006C669B">
            <w:pPr>
              <w:pStyle w:val="TableParagraph"/>
              <w:spacing w:line="180" w:lineRule="atLeast"/>
              <w:ind w:left="39"/>
              <w:rPr>
                <w:sz w:val="16"/>
              </w:rPr>
            </w:pPr>
            <w:r>
              <w:rPr>
                <w:sz w:val="16"/>
              </w:rPr>
              <w:t>Our trust fund for budget shortfalls serves as a reserve that provides us with financial flexibility when accessed.</w:t>
            </w:r>
          </w:p>
        </w:tc>
      </w:tr>
      <w:tr w:rsidR="00401CD9" w14:paraId="57E32E2D" w14:textId="77777777">
        <w:trPr>
          <w:trHeight w:val="368"/>
        </w:trPr>
        <w:tc>
          <w:tcPr>
            <w:tcW w:w="1681" w:type="dxa"/>
            <w:vMerge/>
            <w:tcBorders>
              <w:top w:val="nil"/>
            </w:tcBorders>
          </w:tcPr>
          <w:p w14:paraId="2D333D50" w14:textId="77777777" w:rsidR="00401CD9" w:rsidRDefault="00401CD9">
            <w:pPr>
              <w:rPr>
                <w:sz w:val="2"/>
                <w:szCs w:val="2"/>
              </w:rPr>
            </w:pPr>
          </w:p>
        </w:tc>
        <w:tc>
          <w:tcPr>
            <w:tcW w:w="2206" w:type="dxa"/>
            <w:vMerge/>
            <w:tcBorders>
              <w:top w:val="nil"/>
            </w:tcBorders>
          </w:tcPr>
          <w:p w14:paraId="21C3F39E" w14:textId="77777777" w:rsidR="00401CD9" w:rsidRDefault="00401CD9">
            <w:pPr>
              <w:rPr>
                <w:sz w:val="2"/>
                <w:szCs w:val="2"/>
              </w:rPr>
            </w:pPr>
          </w:p>
        </w:tc>
        <w:tc>
          <w:tcPr>
            <w:tcW w:w="6174" w:type="dxa"/>
          </w:tcPr>
          <w:p w14:paraId="7565A7CC" w14:textId="77777777" w:rsidR="00401CD9" w:rsidRDefault="006C669B">
            <w:pPr>
              <w:pStyle w:val="TableParagraph"/>
              <w:spacing w:line="180" w:lineRule="atLeast"/>
              <w:ind w:left="39"/>
              <w:rPr>
                <w:sz w:val="16"/>
              </w:rPr>
            </w:pPr>
            <w:r>
              <w:rPr>
                <w:sz w:val="16"/>
              </w:rPr>
              <w:t>Securing</w:t>
            </w:r>
            <w:r>
              <w:rPr>
                <w:spacing w:val="40"/>
                <w:sz w:val="16"/>
              </w:rPr>
              <w:t xml:space="preserve"> </w:t>
            </w:r>
            <w:r>
              <w:rPr>
                <w:sz w:val="16"/>
              </w:rPr>
              <w:t>our</w:t>
            </w:r>
            <w:r>
              <w:rPr>
                <w:spacing w:val="40"/>
                <w:sz w:val="16"/>
              </w:rPr>
              <w:t xml:space="preserve"> </w:t>
            </w:r>
            <w:r>
              <w:rPr>
                <w:sz w:val="16"/>
              </w:rPr>
              <w:t>PhilHealth</w:t>
            </w:r>
            <w:r>
              <w:rPr>
                <w:spacing w:val="40"/>
                <w:sz w:val="16"/>
              </w:rPr>
              <w:t xml:space="preserve"> </w:t>
            </w:r>
            <w:r>
              <w:rPr>
                <w:sz w:val="16"/>
              </w:rPr>
              <w:t>accreditation</w:t>
            </w:r>
            <w:r>
              <w:rPr>
                <w:spacing w:val="40"/>
                <w:sz w:val="16"/>
              </w:rPr>
              <w:t xml:space="preserve"> </w:t>
            </w:r>
            <w:r>
              <w:rPr>
                <w:sz w:val="16"/>
              </w:rPr>
              <w:t>unlocks</w:t>
            </w:r>
            <w:r>
              <w:rPr>
                <w:spacing w:val="40"/>
                <w:sz w:val="16"/>
              </w:rPr>
              <w:t xml:space="preserve"> </w:t>
            </w:r>
            <w:r>
              <w:rPr>
                <w:sz w:val="16"/>
              </w:rPr>
              <w:t>additional</w:t>
            </w:r>
            <w:r>
              <w:rPr>
                <w:spacing w:val="40"/>
                <w:sz w:val="16"/>
              </w:rPr>
              <w:t xml:space="preserve"> </w:t>
            </w:r>
            <w:r>
              <w:rPr>
                <w:sz w:val="16"/>
              </w:rPr>
              <w:t>funding</w:t>
            </w:r>
            <w:r>
              <w:rPr>
                <w:spacing w:val="40"/>
                <w:sz w:val="16"/>
              </w:rPr>
              <w:t xml:space="preserve"> </w:t>
            </w:r>
            <w:r>
              <w:rPr>
                <w:sz w:val="16"/>
              </w:rPr>
              <w:t>by</w:t>
            </w:r>
            <w:r>
              <w:rPr>
                <w:spacing w:val="40"/>
                <w:sz w:val="16"/>
              </w:rPr>
              <w:t xml:space="preserve"> </w:t>
            </w:r>
            <w:r>
              <w:rPr>
                <w:sz w:val="16"/>
              </w:rPr>
              <w:t>guaranteeing PhilHealth reimbursements.</w:t>
            </w:r>
          </w:p>
        </w:tc>
      </w:tr>
      <w:tr w:rsidR="00401CD9" w14:paraId="276BA8C4" w14:textId="77777777">
        <w:trPr>
          <w:trHeight w:val="365"/>
        </w:trPr>
        <w:tc>
          <w:tcPr>
            <w:tcW w:w="1681" w:type="dxa"/>
            <w:vMerge w:val="restart"/>
          </w:tcPr>
          <w:p w14:paraId="416F51EF" w14:textId="77777777" w:rsidR="00401CD9" w:rsidRDefault="00401CD9">
            <w:pPr>
              <w:pStyle w:val="TableParagraph"/>
              <w:rPr>
                <w:rFonts w:ascii="Arial"/>
                <w:i/>
                <w:sz w:val="16"/>
              </w:rPr>
            </w:pPr>
          </w:p>
          <w:p w14:paraId="66A712A4" w14:textId="77777777" w:rsidR="00401CD9" w:rsidRDefault="00401CD9">
            <w:pPr>
              <w:pStyle w:val="TableParagraph"/>
              <w:rPr>
                <w:rFonts w:ascii="Arial"/>
                <w:i/>
                <w:sz w:val="16"/>
              </w:rPr>
            </w:pPr>
          </w:p>
          <w:p w14:paraId="32830F18" w14:textId="77777777" w:rsidR="00401CD9" w:rsidRDefault="006C669B">
            <w:pPr>
              <w:pStyle w:val="TableParagraph"/>
              <w:ind w:left="416" w:right="158" w:hanging="233"/>
              <w:rPr>
                <w:sz w:val="16"/>
              </w:rPr>
            </w:pPr>
            <w:r>
              <w:rPr>
                <w:sz w:val="16"/>
              </w:rPr>
              <w:t>External</w:t>
            </w:r>
            <w:r>
              <w:rPr>
                <w:spacing w:val="-12"/>
                <w:sz w:val="16"/>
              </w:rPr>
              <w:t xml:space="preserve"> </w:t>
            </w:r>
            <w:r>
              <w:rPr>
                <w:sz w:val="16"/>
              </w:rPr>
              <w:t xml:space="preserve">Resource </w:t>
            </w:r>
            <w:r>
              <w:rPr>
                <w:spacing w:val="-2"/>
                <w:sz w:val="16"/>
              </w:rPr>
              <w:t>Mobilization</w:t>
            </w:r>
          </w:p>
        </w:tc>
        <w:tc>
          <w:tcPr>
            <w:tcW w:w="2206" w:type="dxa"/>
            <w:vMerge w:val="restart"/>
          </w:tcPr>
          <w:p w14:paraId="68E6ECAC" w14:textId="77777777" w:rsidR="00401CD9" w:rsidRDefault="006C669B">
            <w:pPr>
              <w:pStyle w:val="TableParagraph"/>
              <w:ind w:left="48" w:right="38" w:firstLine="1"/>
              <w:jc w:val="center"/>
              <w:rPr>
                <w:rFonts w:ascii="Arial"/>
                <w:i/>
                <w:sz w:val="16"/>
              </w:rPr>
            </w:pPr>
            <w:r>
              <w:rPr>
                <w:rFonts w:ascii="Arial"/>
                <w:i/>
                <w:sz w:val="16"/>
              </w:rPr>
              <w:t>It discusses how obtaining funding from national agencies, organizations, and corporate</w:t>
            </w:r>
            <w:r>
              <w:rPr>
                <w:rFonts w:ascii="Arial"/>
                <w:i/>
                <w:spacing w:val="-12"/>
                <w:sz w:val="16"/>
              </w:rPr>
              <w:t xml:space="preserve"> </w:t>
            </w:r>
            <w:r>
              <w:rPr>
                <w:rFonts w:ascii="Arial"/>
                <w:i/>
                <w:sz w:val="16"/>
              </w:rPr>
              <w:t>partners</w:t>
            </w:r>
            <w:r>
              <w:rPr>
                <w:rFonts w:ascii="Arial"/>
                <w:i/>
                <w:spacing w:val="-11"/>
                <w:sz w:val="16"/>
              </w:rPr>
              <w:t xml:space="preserve"> </w:t>
            </w:r>
            <w:r>
              <w:rPr>
                <w:rFonts w:ascii="Arial"/>
                <w:i/>
                <w:sz w:val="16"/>
              </w:rPr>
              <w:t>helps</w:t>
            </w:r>
            <w:r>
              <w:rPr>
                <w:rFonts w:ascii="Arial"/>
                <w:i/>
                <w:spacing w:val="-11"/>
                <w:sz w:val="16"/>
              </w:rPr>
              <w:t xml:space="preserve"> </w:t>
            </w:r>
            <w:r>
              <w:rPr>
                <w:rFonts w:ascii="Arial"/>
                <w:i/>
                <w:sz w:val="16"/>
              </w:rPr>
              <w:t>local governments fund and</w:t>
            </w:r>
            <w:r>
              <w:rPr>
                <w:rFonts w:ascii="Arial"/>
                <w:i/>
                <w:spacing w:val="40"/>
                <w:sz w:val="16"/>
              </w:rPr>
              <w:t xml:space="preserve"> </w:t>
            </w:r>
            <w:r>
              <w:rPr>
                <w:rFonts w:ascii="Arial"/>
                <w:i/>
                <w:sz w:val="16"/>
              </w:rPr>
              <w:t>sustain reproductive health programs beyond internal budget limits.</w:t>
            </w:r>
          </w:p>
        </w:tc>
        <w:tc>
          <w:tcPr>
            <w:tcW w:w="6174" w:type="dxa"/>
          </w:tcPr>
          <w:p w14:paraId="7E128455" w14:textId="77777777" w:rsidR="00401CD9" w:rsidRDefault="006C669B">
            <w:pPr>
              <w:pStyle w:val="TableParagraph"/>
              <w:spacing w:line="180" w:lineRule="atLeast"/>
              <w:ind w:left="39"/>
              <w:rPr>
                <w:sz w:val="16"/>
              </w:rPr>
            </w:pPr>
            <w:r>
              <w:rPr>
                <w:sz w:val="16"/>
              </w:rPr>
              <w:t>We strategically blend external resources with our communities inherent strength to drive sustainable progress.</w:t>
            </w:r>
          </w:p>
        </w:tc>
      </w:tr>
      <w:tr w:rsidR="00401CD9" w14:paraId="68E1F1E2" w14:textId="77777777">
        <w:trPr>
          <w:trHeight w:val="550"/>
        </w:trPr>
        <w:tc>
          <w:tcPr>
            <w:tcW w:w="1681" w:type="dxa"/>
            <w:vMerge/>
            <w:tcBorders>
              <w:top w:val="nil"/>
            </w:tcBorders>
          </w:tcPr>
          <w:p w14:paraId="683632A7" w14:textId="77777777" w:rsidR="00401CD9" w:rsidRDefault="00401CD9">
            <w:pPr>
              <w:rPr>
                <w:sz w:val="2"/>
                <w:szCs w:val="2"/>
              </w:rPr>
            </w:pPr>
          </w:p>
        </w:tc>
        <w:tc>
          <w:tcPr>
            <w:tcW w:w="2206" w:type="dxa"/>
            <w:vMerge/>
            <w:tcBorders>
              <w:top w:val="nil"/>
            </w:tcBorders>
          </w:tcPr>
          <w:p w14:paraId="02422D81" w14:textId="77777777" w:rsidR="00401CD9" w:rsidRDefault="00401CD9">
            <w:pPr>
              <w:rPr>
                <w:sz w:val="2"/>
                <w:szCs w:val="2"/>
              </w:rPr>
            </w:pPr>
          </w:p>
        </w:tc>
        <w:tc>
          <w:tcPr>
            <w:tcW w:w="6174" w:type="dxa"/>
          </w:tcPr>
          <w:p w14:paraId="3FD85281" w14:textId="77777777" w:rsidR="00401CD9" w:rsidRDefault="006C669B">
            <w:pPr>
              <w:pStyle w:val="TableParagraph"/>
              <w:spacing w:line="184" w:lineRule="exact"/>
              <w:ind w:left="39" w:right="31"/>
              <w:jc w:val="both"/>
              <w:rPr>
                <w:sz w:val="16"/>
              </w:rPr>
            </w:pPr>
            <w:r>
              <w:rPr>
                <w:sz w:val="16"/>
              </w:rPr>
              <w:t>We are proactively diversifying our funding base and resources by pursuing national funding opportunities, forming strategic partnerships with NGOs for both services and joint funding, and actively seeking international grants.</w:t>
            </w:r>
          </w:p>
        </w:tc>
      </w:tr>
      <w:tr w:rsidR="00401CD9" w14:paraId="15B86553" w14:textId="77777777">
        <w:trPr>
          <w:trHeight w:val="387"/>
        </w:trPr>
        <w:tc>
          <w:tcPr>
            <w:tcW w:w="1681" w:type="dxa"/>
            <w:vMerge/>
            <w:tcBorders>
              <w:top w:val="nil"/>
            </w:tcBorders>
          </w:tcPr>
          <w:p w14:paraId="3F0965D6" w14:textId="77777777" w:rsidR="00401CD9" w:rsidRDefault="00401CD9">
            <w:pPr>
              <w:rPr>
                <w:sz w:val="2"/>
                <w:szCs w:val="2"/>
              </w:rPr>
            </w:pPr>
          </w:p>
        </w:tc>
        <w:tc>
          <w:tcPr>
            <w:tcW w:w="2206" w:type="dxa"/>
            <w:vMerge/>
            <w:tcBorders>
              <w:top w:val="nil"/>
            </w:tcBorders>
          </w:tcPr>
          <w:p w14:paraId="66948A72" w14:textId="77777777" w:rsidR="00401CD9" w:rsidRDefault="00401CD9">
            <w:pPr>
              <w:rPr>
                <w:sz w:val="2"/>
                <w:szCs w:val="2"/>
              </w:rPr>
            </w:pPr>
          </w:p>
        </w:tc>
        <w:tc>
          <w:tcPr>
            <w:tcW w:w="6174" w:type="dxa"/>
          </w:tcPr>
          <w:p w14:paraId="6B903118" w14:textId="77777777" w:rsidR="00401CD9" w:rsidRDefault="006C669B">
            <w:pPr>
              <w:pStyle w:val="TableParagraph"/>
              <w:spacing w:line="180" w:lineRule="atLeast"/>
              <w:ind w:left="39"/>
              <w:rPr>
                <w:sz w:val="16"/>
              </w:rPr>
            </w:pPr>
            <w:r>
              <w:rPr>
                <w:sz w:val="16"/>
              </w:rPr>
              <w:t>We</w:t>
            </w:r>
            <w:r>
              <w:rPr>
                <w:spacing w:val="30"/>
                <w:sz w:val="16"/>
              </w:rPr>
              <w:t xml:space="preserve"> </w:t>
            </w:r>
            <w:r>
              <w:rPr>
                <w:sz w:val="16"/>
              </w:rPr>
              <w:t>pursue</w:t>
            </w:r>
            <w:r>
              <w:rPr>
                <w:spacing w:val="29"/>
                <w:sz w:val="16"/>
              </w:rPr>
              <w:t xml:space="preserve"> </w:t>
            </w:r>
            <w:r>
              <w:rPr>
                <w:sz w:val="16"/>
              </w:rPr>
              <w:t>strategic</w:t>
            </w:r>
            <w:r>
              <w:rPr>
                <w:spacing w:val="30"/>
                <w:sz w:val="16"/>
              </w:rPr>
              <w:t xml:space="preserve"> </w:t>
            </w:r>
            <w:r>
              <w:rPr>
                <w:sz w:val="16"/>
              </w:rPr>
              <w:t>partn</w:t>
            </w:r>
            <w:r>
              <w:rPr>
                <w:sz w:val="16"/>
              </w:rPr>
              <w:t>erships</w:t>
            </w:r>
            <w:r>
              <w:rPr>
                <w:spacing w:val="30"/>
                <w:sz w:val="16"/>
              </w:rPr>
              <w:t xml:space="preserve"> </w:t>
            </w:r>
            <w:r>
              <w:rPr>
                <w:sz w:val="16"/>
              </w:rPr>
              <w:t>with</w:t>
            </w:r>
            <w:r>
              <w:rPr>
                <w:spacing w:val="29"/>
                <w:sz w:val="16"/>
              </w:rPr>
              <w:t xml:space="preserve"> </w:t>
            </w:r>
            <w:r>
              <w:rPr>
                <w:sz w:val="16"/>
              </w:rPr>
              <w:t>national</w:t>
            </w:r>
            <w:r>
              <w:rPr>
                <w:spacing w:val="31"/>
                <w:sz w:val="16"/>
              </w:rPr>
              <w:t xml:space="preserve"> </w:t>
            </w:r>
            <w:r>
              <w:rPr>
                <w:sz w:val="16"/>
              </w:rPr>
              <w:t>agencies,</w:t>
            </w:r>
            <w:r>
              <w:rPr>
                <w:spacing w:val="30"/>
                <w:sz w:val="16"/>
              </w:rPr>
              <w:t xml:space="preserve"> </w:t>
            </w:r>
            <w:r>
              <w:rPr>
                <w:sz w:val="16"/>
              </w:rPr>
              <w:t>NGOs,</w:t>
            </w:r>
            <w:r>
              <w:rPr>
                <w:spacing w:val="30"/>
                <w:sz w:val="16"/>
              </w:rPr>
              <w:t xml:space="preserve"> </w:t>
            </w:r>
            <w:r>
              <w:rPr>
                <w:sz w:val="16"/>
              </w:rPr>
              <w:t>and</w:t>
            </w:r>
            <w:r>
              <w:rPr>
                <w:spacing w:val="29"/>
                <w:sz w:val="16"/>
              </w:rPr>
              <w:t xml:space="preserve"> </w:t>
            </w:r>
            <w:r>
              <w:rPr>
                <w:sz w:val="16"/>
              </w:rPr>
              <w:t>international partners to leverage additional funding and technical assistance.</w:t>
            </w:r>
          </w:p>
        </w:tc>
      </w:tr>
      <w:tr w:rsidR="00401CD9" w14:paraId="2EA70D9F" w14:textId="77777777">
        <w:trPr>
          <w:trHeight w:val="369"/>
        </w:trPr>
        <w:tc>
          <w:tcPr>
            <w:tcW w:w="1681" w:type="dxa"/>
            <w:vMerge/>
            <w:tcBorders>
              <w:top w:val="nil"/>
            </w:tcBorders>
          </w:tcPr>
          <w:p w14:paraId="5E13E184" w14:textId="77777777" w:rsidR="00401CD9" w:rsidRDefault="00401CD9">
            <w:pPr>
              <w:rPr>
                <w:sz w:val="2"/>
                <w:szCs w:val="2"/>
              </w:rPr>
            </w:pPr>
          </w:p>
        </w:tc>
        <w:tc>
          <w:tcPr>
            <w:tcW w:w="2206" w:type="dxa"/>
            <w:vMerge/>
            <w:tcBorders>
              <w:top w:val="nil"/>
            </w:tcBorders>
          </w:tcPr>
          <w:p w14:paraId="3BBF5FEB" w14:textId="77777777" w:rsidR="00401CD9" w:rsidRDefault="00401CD9">
            <w:pPr>
              <w:rPr>
                <w:sz w:val="2"/>
                <w:szCs w:val="2"/>
              </w:rPr>
            </w:pPr>
          </w:p>
        </w:tc>
        <w:tc>
          <w:tcPr>
            <w:tcW w:w="6174" w:type="dxa"/>
          </w:tcPr>
          <w:p w14:paraId="37CF817B" w14:textId="77777777" w:rsidR="00401CD9" w:rsidRDefault="006C669B">
            <w:pPr>
              <w:pStyle w:val="TableParagraph"/>
              <w:spacing w:line="180" w:lineRule="atLeast"/>
              <w:ind w:left="39"/>
              <w:rPr>
                <w:sz w:val="16"/>
              </w:rPr>
            </w:pPr>
            <w:r>
              <w:rPr>
                <w:sz w:val="16"/>
              </w:rPr>
              <w:t>We</w:t>
            </w:r>
            <w:r>
              <w:rPr>
                <w:spacing w:val="33"/>
                <w:sz w:val="16"/>
              </w:rPr>
              <w:t xml:space="preserve"> </w:t>
            </w:r>
            <w:r>
              <w:rPr>
                <w:sz w:val="16"/>
              </w:rPr>
              <w:t>strategically</w:t>
            </w:r>
            <w:r>
              <w:rPr>
                <w:spacing w:val="34"/>
                <w:sz w:val="16"/>
              </w:rPr>
              <w:t xml:space="preserve"> </w:t>
            </w:r>
            <w:r>
              <w:rPr>
                <w:sz w:val="16"/>
              </w:rPr>
              <w:t>cultivate</w:t>
            </w:r>
            <w:r>
              <w:rPr>
                <w:spacing w:val="37"/>
                <w:sz w:val="16"/>
              </w:rPr>
              <w:t xml:space="preserve"> </w:t>
            </w:r>
            <w:r>
              <w:rPr>
                <w:sz w:val="16"/>
              </w:rPr>
              <w:t>partnerships</w:t>
            </w:r>
            <w:r>
              <w:rPr>
                <w:spacing w:val="38"/>
                <w:sz w:val="16"/>
              </w:rPr>
              <w:t xml:space="preserve"> </w:t>
            </w:r>
            <w:r>
              <w:rPr>
                <w:sz w:val="16"/>
              </w:rPr>
              <w:t>with</w:t>
            </w:r>
            <w:r>
              <w:rPr>
                <w:spacing w:val="33"/>
                <w:sz w:val="16"/>
              </w:rPr>
              <w:t xml:space="preserve"> </w:t>
            </w:r>
            <w:r>
              <w:rPr>
                <w:sz w:val="16"/>
              </w:rPr>
              <w:t>NGOs</w:t>
            </w:r>
            <w:r>
              <w:rPr>
                <w:spacing w:val="34"/>
                <w:sz w:val="16"/>
              </w:rPr>
              <w:t xml:space="preserve"> </w:t>
            </w:r>
            <w:r>
              <w:rPr>
                <w:sz w:val="16"/>
              </w:rPr>
              <w:t>and</w:t>
            </w:r>
            <w:r>
              <w:rPr>
                <w:spacing w:val="37"/>
                <w:sz w:val="16"/>
              </w:rPr>
              <w:t xml:space="preserve"> </w:t>
            </w:r>
            <w:r>
              <w:rPr>
                <w:sz w:val="16"/>
              </w:rPr>
              <w:t>other</w:t>
            </w:r>
            <w:r>
              <w:rPr>
                <w:spacing w:val="37"/>
                <w:sz w:val="16"/>
              </w:rPr>
              <w:t xml:space="preserve"> </w:t>
            </w:r>
            <w:r>
              <w:rPr>
                <w:sz w:val="16"/>
              </w:rPr>
              <w:t>facilities</w:t>
            </w:r>
            <w:r>
              <w:rPr>
                <w:spacing w:val="34"/>
                <w:sz w:val="16"/>
              </w:rPr>
              <w:t xml:space="preserve"> </w:t>
            </w:r>
            <w:r>
              <w:rPr>
                <w:sz w:val="16"/>
              </w:rPr>
              <w:t>to</w:t>
            </w:r>
            <w:r>
              <w:rPr>
                <w:spacing w:val="37"/>
                <w:sz w:val="16"/>
              </w:rPr>
              <w:t xml:space="preserve"> </w:t>
            </w:r>
            <w:r>
              <w:rPr>
                <w:sz w:val="16"/>
              </w:rPr>
              <w:t>generate essential resources for our mission.</w:t>
            </w:r>
          </w:p>
        </w:tc>
      </w:tr>
      <w:tr w:rsidR="00401CD9" w14:paraId="38367C63" w14:textId="77777777">
        <w:trPr>
          <w:trHeight w:val="552"/>
        </w:trPr>
        <w:tc>
          <w:tcPr>
            <w:tcW w:w="1681" w:type="dxa"/>
            <w:vMerge/>
            <w:tcBorders>
              <w:top w:val="nil"/>
            </w:tcBorders>
          </w:tcPr>
          <w:p w14:paraId="59C2609B" w14:textId="77777777" w:rsidR="00401CD9" w:rsidRDefault="00401CD9">
            <w:pPr>
              <w:rPr>
                <w:sz w:val="2"/>
                <w:szCs w:val="2"/>
              </w:rPr>
            </w:pPr>
          </w:p>
        </w:tc>
        <w:tc>
          <w:tcPr>
            <w:tcW w:w="2206" w:type="dxa"/>
            <w:vMerge/>
            <w:tcBorders>
              <w:top w:val="nil"/>
            </w:tcBorders>
          </w:tcPr>
          <w:p w14:paraId="1100FDF7" w14:textId="77777777" w:rsidR="00401CD9" w:rsidRDefault="00401CD9">
            <w:pPr>
              <w:rPr>
                <w:sz w:val="2"/>
                <w:szCs w:val="2"/>
              </w:rPr>
            </w:pPr>
          </w:p>
        </w:tc>
        <w:tc>
          <w:tcPr>
            <w:tcW w:w="6174" w:type="dxa"/>
          </w:tcPr>
          <w:p w14:paraId="6E1BB688" w14:textId="77777777" w:rsidR="00401CD9" w:rsidRDefault="006C669B">
            <w:pPr>
              <w:pStyle w:val="TableParagraph"/>
              <w:spacing w:line="180" w:lineRule="atLeast"/>
              <w:ind w:left="39" w:right="31"/>
              <w:jc w:val="both"/>
              <w:rPr>
                <w:sz w:val="16"/>
              </w:rPr>
            </w:pPr>
            <w:r>
              <w:rPr>
                <w:sz w:val="16"/>
              </w:rPr>
              <w:t>We aim to drive meaningful change in our community by developing innovative solutions (social entrepreneurship), mobilizing local support (local philanthropy and crowdfunding), and building strategic alliances (public-private partnerships).</w:t>
            </w:r>
          </w:p>
        </w:tc>
      </w:tr>
      <w:tr w:rsidR="00401CD9" w14:paraId="4EAD4199" w14:textId="77777777">
        <w:trPr>
          <w:trHeight w:val="921"/>
        </w:trPr>
        <w:tc>
          <w:tcPr>
            <w:tcW w:w="1681" w:type="dxa"/>
            <w:vMerge w:val="restart"/>
          </w:tcPr>
          <w:p w14:paraId="1D4EBAE8" w14:textId="77777777" w:rsidR="00401CD9" w:rsidRDefault="00401CD9">
            <w:pPr>
              <w:pStyle w:val="TableParagraph"/>
              <w:rPr>
                <w:rFonts w:ascii="Arial"/>
                <w:i/>
                <w:sz w:val="16"/>
              </w:rPr>
            </w:pPr>
          </w:p>
          <w:p w14:paraId="7065210F" w14:textId="77777777" w:rsidR="00401CD9" w:rsidRDefault="00401CD9">
            <w:pPr>
              <w:pStyle w:val="TableParagraph"/>
              <w:spacing w:before="88"/>
              <w:rPr>
                <w:rFonts w:ascii="Arial"/>
                <w:i/>
                <w:sz w:val="16"/>
              </w:rPr>
            </w:pPr>
          </w:p>
          <w:p w14:paraId="72B220ED" w14:textId="77777777" w:rsidR="00401CD9" w:rsidRDefault="006C669B">
            <w:pPr>
              <w:pStyle w:val="TableParagraph"/>
              <w:ind w:left="116" w:right="102" w:hanging="1"/>
              <w:jc w:val="center"/>
              <w:rPr>
                <w:sz w:val="16"/>
              </w:rPr>
            </w:pPr>
            <w:r>
              <w:rPr>
                <w:spacing w:val="-2"/>
                <w:sz w:val="16"/>
              </w:rPr>
              <w:t>Streamlining</w:t>
            </w:r>
            <w:r>
              <w:rPr>
                <w:spacing w:val="-2"/>
                <w:sz w:val="16"/>
              </w:rPr>
              <w:t xml:space="preserve"> Reproductive</w:t>
            </w:r>
            <w:r>
              <w:rPr>
                <w:spacing w:val="-6"/>
                <w:sz w:val="16"/>
              </w:rPr>
              <w:t xml:space="preserve"> </w:t>
            </w:r>
            <w:r>
              <w:rPr>
                <w:spacing w:val="-2"/>
                <w:sz w:val="16"/>
              </w:rPr>
              <w:t xml:space="preserve">Health </w:t>
            </w:r>
            <w:r>
              <w:rPr>
                <w:sz w:val="16"/>
              </w:rPr>
              <w:t xml:space="preserve">Services Through </w:t>
            </w:r>
            <w:r>
              <w:rPr>
                <w:spacing w:val="-2"/>
                <w:sz w:val="16"/>
              </w:rPr>
              <w:t>Program Coordination</w:t>
            </w:r>
          </w:p>
        </w:tc>
        <w:tc>
          <w:tcPr>
            <w:tcW w:w="2206" w:type="dxa"/>
            <w:vMerge w:val="restart"/>
          </w:tcPr>
          <w:p w14:paraId="36A61444" w14:textId="77777777" w:rsidR="00401CD9" w:rsidRDefault="006C669B">
            <w:pPr>
              <w:pStyle w:val="TableParagraph"/>
              <w:spacing w:before="88"/>
              <w:ind w:left="48" w:right="33"/>
              <w:jc w:val="center"/>
              <w:rPr>
                <w:rFonts w:ascii="Arial"/>
                <w:i/>
                <w:sz w:val="16"/>
              </w:rPr>
            </w:pPr>
            <w:r>
              <w:rPr>
                <w:rFonts w:ascii="Arial"/>
                <w:i/>
                <w:sz w:val="16"/>
              </w:rPr>
              <w:t>It</w:t>
            </w:r>
            <w:r>
              <w:rPr>
                <w:rFonts w:ascii="Arial"/>
                <w:i/>
                <w:spacing w:val="-12"/>
                <w:sz w:val="16"/>
              </w:rPr>
              <w:t xml:space="preserve"> </w:t>
            </w:r>
            <w:r>
              <w:rPr>
                <w:rFonts w:ascii="Arial"/>
                <w:i/>
                <w:sz w:val="16"/>
              </w:rPr>
              <w:t>explains</w:t>
            </w:r>
            <w:r>
              <w:rPr>
                <w:rFonts w:ascii="Arial"/>
                <w:i/>
                <w:spacing w:val="-11"/>
                <w:sz w:val="16"/>
              </w:rPr>
              <w:t xml:space="preserve"> </w:t>
            </w:r>
            <w:r>
              <w:rPr>
                <w:rFonts w:ascii="Arial"/>
                <w:i/>
                <w:sz w:val="16"/>
              </w:rPr>
              <w:t>how</w:t>
            </w:r>
            <w:r>
              <w:rPr>
                <w:rFonts w:ascii="Arial"/>
                <w:i/>
                <w:spacing w:val="-11"/>
                <w:sz w:val="16"/>
              </w:rPr>
              <w:t xml:space="preserve"> </w:t>
            </w:r>
            <w:r>
              <w:rPr>
                <w:rFonts w:ascii="Arial"/>
                <w:i/>
                <w:sz w:val="16"/>
              </w:rPr>
              <w:t>collaborative efforts between local agencies, health units, and stakeholders increase the efficiency, coverage, and consistency of reproductive health service delivery.</w:t>
            </w:r>
          </w:p>
        </w:tc>
        <w:tc>
          <w:tcPr>
            <w:tcW w:w="6174" w:type="dxa"/>
          </w:tcPr>
          <w:p w14:paraId="1C644B66" w14:textId="77777777" w:rsidR="00401CD9" w:rsidRDefault="006C669B">
            <w:pPr>
              <w:pStyle w:val="TableParagraph"/>
              <w:spacing w:before="88"/>
              <w:ind w:left="39" w:right="32"/>
              <w:jc w:val="both"/>
              <w:rPr>
                <w:sz w:val="16"/>
              </w:rPr>
            </w:pPr>
            <w:r>
              <w:rPr>
                <w:sz w:val="16"/>
              </w:rPr>
              <w:t>We commit to intentionally and systematically integrating Reproductive Health, Populati</w:t>
            </w:r>
            <w:r>
              <w:rPr>
                <w:sz w:val="16"/>
              </w:rPr>
              <w:t>on</w:t>
            </w:r>
            <w:r>
              <w:rPr>
                <w:spacing w:val="-6"/>
                <w:sz w:val="16"/>
              </w:rPr>
              <w:t xml:space="preserve"> </w:t>
            </w:r>
            <w:r>
              <w:rPr>
                <w:sz w:val="16"/>
              </w:rPr>
              <w:t>Management,</w:t>
            </w:r>
            <w:r>
              <w:rPr>
                <w:spacing w:val="-6"/>
                <w:sz w:val="16"/>
              </w:rPr>
              <w:t xml:space="preserve"> </w:t>
            </w:r>
            <w:r>
              <w:rPr>
                <w:sz w:val="16"/>
              </w:rPr>
              <w:t>and</w:t>
            </w:r>
            <w:r>
              <w:rPr>
                <w:spacing w:val="-6"/>
                <w:sz w:val="16"/>
              </w:rPr>
              <w:t xml:space="preserve"> </w:t>
            </w:r>
            <w:r>
              <w:rPr>
                <w:sz w:val="16"/>
              </w:rPr>
              <w:t>Responsible</w:t>
            </w:r>
            <w:r>
              <w:rPr>
                <w:spacing w:val="-5"/>
                <w:sz w:val="16"/>
              </w:rPr>
              <w:t xml:space="preserve"> </w:t>
            </w:r>
            <w:r>
              <w:rPr>
                <w:sz w:val="16"/>
              </w:rPr>
              <w:t>Parenthood</w:t>
            </w:r>
            <w:r>
              <w:rPr>
                <w:spacing w:val="-6"/>
                <w:sz w:val="16"/>
              </w:rPr>
              <w:t xml:space="preserve"> </w:t>
            </w:r>
            <w:r>
              <w:rPr>
                <w:sz w:val="16"/>
              </w:rPr>
              <w:t>(RPRH)</w:t>
            </w:r>
            <w:r>
              <w:rPr>
                <w:spacing w:val="-7"/>
                <w:sz w:val="16"/>
              </w:rPr>
              <w:t xml:space="preserve"> </w:t>
            </w:r>
            <w:r>
              <w:rPr>
                <w:sz w:val="16"/>
              </w:rPr>
              <w:t>priorities</w:t>
            </w:r>
            <w:r>
              <w:rPr>
                <w:spacing w:val="-6"/>
                <w:sz w:val="16"/>
              </w:rPr>
              <w:t xml:space="preserve"> </w:t>
            </w:r>
            <w:r>
              <w:rPr>
                <w:sz w:val="16"/>
              </w:rPr>
              <w:t>into</w:t>
            </w:r>
            <w:r>
              <w:rPr>
                <w:spacing w:val="-6"/>
                <w:sz w:val="16"/>
              </w:rPr>
              <w:t xml:space="preserve"> </w:t>
            </w:r>
            <w:r>
              <w:rPr>
                <w:sz w:val="16"/>
              </w:rPr>
              <w:t>our</w:t>
            </w:r>
            <w:r>
              <w:rPr>
                <w:spacing w:val="-3"/>
                <w:sz w:val="16"/>
              </w:rPr>
              <w:t xml:space="preserve"> </w:t>
            </w:r>
            <w:r>
              <w:rPr>
                <w:sz w:val="16"/>
              </w:rPr>
              <w:t>local plans and budgets, ensuring every development contributes to equitable access and well-being for all.</w:t>
            </w:r>
          </w:p>
        </w:tc>
      </w:tr>
      <w:tr w:rsidR="00401CD9" w14:paraId="1C99C5B2" w14:textId="77777777">
        <w:trPr>
          <w:trHeight w:val="553"/>
        </w:trPr>
        <w:tc>
          <w:tcPr>
            <w:tcW w:w="1681" w:type="dxa"/>
            <w:vMerge/>
            <w:tcBorders>
              <w:top w:val="nil"/>
            </w:tcBorders>
          </w:tcPr>
          <w:p w14:paraId="67BA779A" w14:textId="77777777" w:rsidR="00401CD9" w:rsidRDefault="00401CD9">
            <w:pPr>
              <w:rPr>
                <w:sz w:val="2"/>
                <w:szCs w:val="2"/>
              </w:rPr>
            </w:pPr>
          </w:p>
        </w:tc>
        <w:tc>
          <w:tcPr>
            <w:tcW w:w="2206" w:type="dxa"/>
            <w:vMerge/>
            <w:tcBorders>
              <w:top w:val="nil"/>
            </w:tcBorders>
          </w:tcPr>
          <w:p w14:paraId="778B33CC" w14:textId="77777777" w:rsidR="00401CD9" w:rsidRDefault="00401CD9">
            <w:pPr>
              <w:rPr>
                <w:sz w:val="2"/>
                <w:szCs w:val="2"/>
              </w:rPr>
            </w:pPr>
          </w:p>
        </w:tc>
        <w:tc>
          <w:tcPr>
            <w:tcW w:w="6174" w:type="dxa"/>
          </w:tcPr>
          <w:p w14:paraId="324F05AE" w14:textId="77777777" w:rsidR="00401CD9" w:rsidRDefault="006C669B">
            <w:pPr>
              <w:pStyle w:val="TableParagraph"/>
              <w:spacing w:before="88"/>
              <w:ind w:left="39"/>
              <w:rPr>
                <w:sz w:val="16"/>
              </w:rPr>
            </w:pPr>
            <w:r>
              <w:rPr>
                <w:sz w:val="16"/>
              </w:rPr>
              <w:t>To</w:t>
            </w:r>
            <w:r>
              <w:rPr>
                <w:spacing w:val="-2"/>
                <w:sz w:val="16"/>
              </w:rPr>
              <w:t xml:space="preserve"> </w:t>
            </w:r>
            <w:r>
              <w:rPr>
                <w:sz w:val="16"/>
              </w:rPr>
              <w:t>secure essential and sustained</w:t>
            </w:r>
            <w:r>
              <w:rPr>
                <w:spacing w:val="-2"/>
                <w:sz w:val="16"/>
              </w:rPr>
              <w:t xml:space="preserve"> </w:t>
            </w:r>
            <w:r>
              <w:rPr>
                <w:sz w:val="16"/>
              </w:rPr>
              <w:t>funding,</w:t>
            </w:r>
            <w:r>
              <w:rPr>
                <w:spacing w:val="-2"/>
                <w:sz w:val="16"/>
              </w:rPr>
              <w:t xml:space="preserve"> </w:t>
            </w:r>
            <w:r>
              <w:rPr>
                <w:sz w:val="16"/>
              </w:rPr>
              <w:t>we</w:t>
            </w:r>
            <w:r>
              <w:rPr>
                <w:spacing w:val="-2"/>
                <w:sz w:val="16"/>
              </w:rPr>
              <w:t xml:space="preserve"> </w:t>
            </w:r>
            <w:r>
              <w:rPr>
                <w:sz w:val="16"/>
              </w:rPr>
              <w:t>commit to integrating</w:t>
            </w:r>
            <w:r>
              <w:rPr>
                <w:spacing w:val="-2"/>
                <w:sz w:val="16"/>
              </w:rPr>
              <w:t xml:space="preserve"> </w:t>
            </w:r>
            <w:r>
              <w:rPr>
                <w:sz w:val="16"/>
              </w:rPr>
              <w:t>RPRH</w:t>
            </w:r>
            <w:r>
              <w:rPr>
                <w:spacing w:val="-1"/>
                <w:sz w:val="16"/>
              </w:rPr>
              <w:t xml:space="preserve"> </w:t>
            </w:r>
            <w:r>
              <w:rPr>
                <w:sz w:val="16"/>
              </w:rPr>
              <w:t>programs into our Annual Investment Plan.</w:t>
            </w:r>
          </w:p>
        </w:tc>
      </w:tr>
      <w:tr w:rsidR="00401CD9" w14:paraId="798581F2" w14:textId="77777777">
        <w:trPr>
          <w:trHeight w:val="561"/>
        </w:trPr>
        <w:tc>
          <w:tcPr>
            <w:tcW w:w="1681" w:type="dxa"/>
            <w:vMerge/>
            <w:tcBorders>
              <w:top w:val="nil"/>
            </w:tcBorders>
          </w:tcPr>
          <w:p w14:paraId="5241FD34" w14:textId="77777777" w:rsidR="00401CD9" w:rsidRDefault="00401CD9">
            <w:pPr>
              <w:rPr>
                <w:sz w:val="2"/>
                <w:szCs w:val="2"/>
              </w:rPr>
            </w:pPr>
          </w:p>
        </w:tc>
        <w:tc>
          <w:tcPr>
            <w:tcW w:w="2206" w:type="dxa"/>
            <w:vMerge/>
            <w:tcBorders>
              <w:top w:val="nil"/>
            </w:tcBorders>
          </w:tcPr>
          <w:p w14:paraId="489B8EEE" w14:textId="77777777" w:rsidR="00401CD9" w:rsidRDefault="00401CD9">
            <w:pPr>
              <w:rPr>
                <w:sz w:val="2"/>
                <w:szCs w:val="2"/>
              </w:rPr>
            </w:pPr>
          </w:p>
        </w:tc>
        <w:tc>
          <w:tcPr>
            <w:tcW w:w="6174" w:type="dxa"/>
          </w:tcPr>
          <w:p w14:paraId="12C70E8A" w14:textId="77777777" w:rsidR="00401CD9" w:rsidRDefault="006C669B">
            <w:pPr>
              <w:pStyle w:val="TableParagraph"/>
              <w:spacing w:before="88"/>
              <w:ind w:left="39"/>
              <w:rPr>
                <w:sz w:val="16"/>
              </w:rPr>
            </w:pPr>
            <w:r>
              <w:rPr>
                <w:sz w:val="16"/>
              </w:rPr>
              <w:t>By</w:t>
            </w:r>
            <w:r>
              <w:rPr>
                <w:spacing w:val="35"/>
                <w:sz w:val="16"/>
              </w:rPr>
              <w:t xml:space="preserve"> </w:t>
            </w:r>
            <w:r>
              <w:rPr>
                <w:sz w:val="16"/>
              </w:rPr>
              <w:t>integrating</w:t>
            </w:r>
            <w:r>
              <w:rPr>
                <w:spacing w:val="38"/>
                <w:sz w:val="16"/>
              </w:rPr>
              <w:t xml:space="preserve"> </w:t>
            </w:r>
            <w:r>
              <w:rPr>
                <w:sz w:val="16"/>
              </w:rPr>
              <w:t>our</w:t>
            </w:r>
            <w:r>
              <w:rPr>
                <w:spacing w:val="38"/>
                <w:sz w:val="16"/>
              </w:rPr>
              <w:t xml:space="preserve"> </w:t>
            </w:r>
            <w:r>
              <w:rPr>
                <w:sz w:val="16"/>
              </w:rPr>
              <w:t>reproductive</w:t>
            </w:r>
            <w:r>
              <w:rPr>
                <w:spacing w:val="38"/>
                <w:sz w:val="16"/>
              </w:rPr>
              <w:t xml:space="preserve"> </w:t>
            </w:r>
            <w:r>
              <w:rPr>
                <w:sz w:val="16"/>
              </w:rPr>
              <w:t>health</w:t>
            </w:r>
            <w:r>
              <w:rPr>
                <w:spacing w:val="34"/>
                <w:sz w:val="16"/>
              </w:rPr>
              <w:t xml:space="preserve"> </w:t>
            </w:r>
            <w:r>
              <w:rPr>
                <w:sz w:val="16"/>
              </w:rPr>
              <w:t>services</w:t>
            </w:r>
            <w:r>
              <w:rPr>
                <w:spacing w:val="35"/>
                <w:sz w:val="16"/>
              </w:rPr>
              <w:t xml:space="preserve"> </w:t>
            </w:r>
            <w:r>
              <w:rPr>
                <w:sz w:val="16"/>
              </w:rPr>
              <w:t>into</w:t>
            </w:r>
            <w:r>
              <w:rPr>
                <w:spacing w:val="38"/>
                <w:sz w:val="16"/>
              </w:rPr>
              <w:t xml:space="preserve"> </w:t>
            </w:r>
            <w:r>
              <w:rPr>
                <w:sz w:val="16"/>
              </w:rPr>
              <w:t>existing</w:t>
            </w:r>
            <w:r>
              <w:rPr>
                <w:spacing w:val="34"/>
                <w:sz w:val="16"/>
              </w:rPr>
              <w:t xml:space="preserve"> </w:t>
            </w:r>
            <w:r>
              <w:rPr>
                <w:sz w:val="16"/>
              </w:rPr>
              <w:t>health</w:t>
            </w:r>
            <w:r>
              <w:rPr>
                <w:spacing w:val="38"/>
                <w:sz w:val="16"/>
              </w:rPr>
              <w:t xml:space="preserve"> </w:t>
            </w:r>
            <w:r>
              <w:rPr>
                <w:sz w:val="16"/>
              </w:rPr>
              <w:t>programs,</w:t>
            </w:r>
            <w:r>
              <w:rPr>
                <w:spacing w:val="35"/>
                <w:sz w:val="16"/>
              </w:rPr>
              <w:t xml:space="preserve"> </w:t>
            </w:r>
            <w:r>
              <w:rPr>
                <w:sz w:val="16"/>
              </w:rPr>
              <w:t>we maximize our limited resources and eliminate redundant efforts.</w:t>
            </w:r>
          </w:p>
        </w:tc>
      </w:tr>
      <w:tr w:rsidR="00401CD9" w14:paraId="7D9ED1FA" w14:textId="77777777">
        <w:trPr>
          <w:trHeight w:val="736"/>
        </w:trPr>
        <w:tc>
          <w:tcPr>
            <w:tcW w:w="1681" w:type="dxa"/>
            <w:vMerge/>
            <w:tcBorders>
              <w:top w:val="nil"/>
            </w:tcBorders>
          </w:tcPr>
          <w:p w14:paraId="11D71B80" w14:textId="77777777" w:rsidR="00401CD9" w:rsidRDefault="00401CD9">
            <w:pPr>
              <w:rPr>
                <w:sz w:val="2"/>
                <w:szCs w:val="2"/>
              </w:rPr>
            </w:pPr>
          </w:p>
        </w:tc>
        <w:tc>
          <w:tcPr>
            <w:tcW w:w="2206" w:type="dxa"/>
            <w:vMerge/>
            <w:tcBorders>
              <w:top w:val="nil"/>
            </w:tcBorders>
          </w:tcPr>
          <w:p w14:paraId="0446B746" w14:textId="77777777" w:rsidR="00401CD9" w:rsidRDefault="00401CD9">
            <w:pPr>
              <w:rPr>
                <w:sz w:val="2"/>
                <w:szCs w:val="2"/>
              </w:rPr>
            </w:pPr>
          </w:p>
        </w:tc>
        <w:tc>
          <w:tcPr>
            <w:tcW w:w="6174" w:type="dxa"/>
          </w:tcPr>
          <w:p w14:paraId="27F1ADA1" w14:textId="77777777" w:rsidR="00401CD9" w:rsidRDefault="006C669B">
            <w:pPr>
              <w:pStyle w:val="TableParagraph"/>
              <w:spacing w:before="88"/>
              <w:ind w:left="39" w:right="33"/>
              <w:jc w:val="both"/>
              <w:rPr>
                <w:sz w:val="16"/>
              </w:rPr>
            </w:pPr>
            <w:r>
              <w:rPr>
                <w:sz w:val="16"/>
              </w:rPr>
              <w:t>We are the central nervous system of modern healthcare, seamlessly connecting patients, providers, and data to enable informed decisions, coordinated care, and secure health information flow.</w:t>
            </w:r>
          </w:p>
        </w:tc>
      </w:tr>
      <w:tr w:rsidR="00401CD9" w14:paraId="13367DA3" w14:textId="77777777">
        <w:trPr>
          <w:trHeight w:val="553"/>
        </w:trPr>
        <w:tc>
          <w:tcPr>
            <w:tcW w:w="1681" w:type="dxa"/>
            <w:vMerge/>
            <w:tcBorders>
              <w:top w:val="nil"/>
            </w:tcBorders>
          </w:tcPr>
          <w:p w14:paraId="50EA5184" w14:textId="77777777" w:rsidR="00401CD9" w:rsidRDefault="00401CD9">
            <w:pPr>
              <w:rPr>
                <w:sz w:val="2"/>
                <w:szCs w:val="2"/>
              </w:rPr>
            </w:pPr>
          </w:p>
        </w:tc>
        <w:tc>
          <w:tcPr>
            <w:tcW w:w="2206" w:type="dxa"/>
            <w:vMerge/>
            <w:tcBorders>
              <w:top w:val="nil"/>
            </w:tcBorders>
          </w:tcPr>
          <w:p w14:paraId="48460BCB" w14:textId="77777777" w:rsidR="00401CD9" w:rsidRDefault="00401CD9">
            <w:pPr>
              <w:rPr>
                <w:sz w:val="2"/>
                <w:szCs w:val="2"/>
              </w:rPr>
            </w:pPr>
          </w:p>
        </w:tc>
        <w:tc>
          <w:tcPr>
            <w:tcW w:w="6174" w:type="dxa"/>
          </w:tcPr>
          <w:p w14:paraId="423F5897" w14:textId="77777777" w:rsidR="00401CD9" w:rsidRDefault="006C669B">
            <w:pPr>
              <w:pStyle w:val="TableParagraph"/>
              <w:spacing w:before="89"/>
              <w:ind w:left="39"/>
              <w:rPr>
                <w:sz w:val="16"/>
              </w:rPr>
            </w:pPr>
            <w:r>
              <w:rPr>
                <w:spacing w:val="-2"/>
                <w:sz w:val="16"/>
              </w:rPr>
              <w:t>We</w:t>
            </w:r>
            <w:r>
              <w:rPr>
                <w:spacing w:val="-7"/>
                <w:sz w:val="16"/>
              </w:rPr>
              <w:t xml:space="preserve"> </w:t>
            </w:r>
            <w:r>
              <w:rPr>
                <w:spacing w:val="-2"/>
                <w:sz w:val="16"/>
              </w:rPr>
              <w:t>are advocating for continuous education on Natural Family</w:t>
            </w:r>
            <w:r>
              <w:rPr>
                <w:spacing w:val="-5"/>
                <w:sz w:val="16"/>
              </w:rPr>
              <w:t xml:space="preserve"> </w:t>
            </w:r>
            <w:r>
              <w:rPr>
                <w:spacing w:val="-2"/>
                <w:sz w:val="16"/>
              </w:rPr>
              <w:t xml:space="preserve">Planning (NFP) because </w:t>
            </w:r>
            <w:proofErr w:type="spellStart"/>
            <w:r>
              <w:rPr>
                <w:sz w:val="16"/>
              </w:rPr>
              <w:t>its</w:t>
            </w:r>
            <w:proofErr w:type="spellEnd"/>
            <w:r>
              <w:rPr>
                <w:sz w:val="16"/>
              </w:rPr>
              <w:t xml:space="preserve"> an accessible, effective, and free or low-cost option for everyone.</w:t>
            </w:r>
          </w:p>
        </w:tc>
      </w:tr>
      <w:tr w:rsidR="00401CD9" w14:paraId="055D214A" w14:textId="77777777">
        <w:trPr>
          <w:trHeight w:val="237"/>
        </w:trPr>
        <w:tc>
          <w:tcPr>
            <w:tcW w:w="1681" w:type="dxa"/>
            <w:vMerge w:val="restart"/>
          </w:tcPr>
          <w:p w14:paraId="2C7E9575" w14:textId="77777777" w:rsidR="00401CD9" w:rsidRDefault="00401CD9">
            <w:pPr>
              <w:pStyle w:val="TableParagraph"/>
              <w:rPr>
                <w:rFonts w:ascii="Arial"/>
                <w:i/>
                <w:sz w:val="16"/>
              </w:rPr>
            </w:pPr>
          </w:p>
          <w:p w14:paraId="0F3868AC" w14:textId="77777777" w:rsidR="00401CD9" w:rsidRDefault="00401CD9">
            <w:pPr>
              <w:pStyle w:val="TableParagraph"/>
              <w:rPr>
                <w:rFonts w:ascii="Arial"/>
                <w:i/>
                <w:sz w:val="16"/>
              </w:rPr>
            </w:pPr>
          </w:p>
          <w:p w14:paraId="021446AF" w14:textId="77777777" w:rsidR="00401CD9" w:rsidRDefault="00401CD9">
            <w:pPr>
              <w:pStyle w:val="TableParagraph"/>
              <w:rPr>
                <w:rFonts w:ascii="Arial"/>
                <w:i/>
                <w:sz w:val="16"/>
              </w:rPr>
            </w:pPr>
          </w:p>
          <w:p w14:paraId="5EE863E4" w14:textId="77777777" w:rsidR="00401CD9" w:rsidRDefault="00401CD9">
            <w:pPr>
              <w:pStyle w:val="TableParagraph"/>
              <w:rPr>
                <w:rFonts w:ascii="Arial"/>
                <w:i/>
                <w:sz w:val="16"/>
              </w:rPr>
            </w:pPr>
          </w:p>
          <w:p w14:paraId="144D0424" w14:textId="77777777" w:rsidR="00401CD9" w:rsidRDefault="006C669B">
            <w:pPr>
              <w:pStyle w:val="TableParagraph"/>
              <w:ind w:left="368" w:right="158" w:hanging="148"/>
              <w:rPr>
                <w:sz w:val="16"/>
              </w:rPr>
            </w:pPr>
            <w:r>
              <w:rPr>
                <w:spacing w:val="-2"/>
                <w:sz w:val="16"/>
              </w:rPr>
              <w:t>Multi-Stakeholder Collaboration</w:t>
            </w:r>
          </w:p>
        </w:tc>
        <w:tc>
          <w:tcPr>
            <w:tcW w:w="2206" w:type="dxa"/>
            <w:vMerge w:val="restart"/>
          </w:tcPr>
          <w:p w14:paraId="69A4892E" w14:textId="77777777" w:rsidR="00401CD9" w:rsidRDefault="006C669B">
            <w:pPr>
              <w:pStyle w:val="TableParagraph"/>
              <w:ind w:left="64" w:right="50" w:firstLine="1"/>
              <w:jc w:val="center"/>
              <w:rPr>
                <w:rFonts w:ascii="Arial"/>
                <w:i/>
                <w:sz w:val="16"/>
              </w:rPr>
            </w:pPr>
            <w:r>
              <w:rPr>
                <w:rFonts w:ascii="Arial"/>
                <w:i/>
                <w:sz w:val="16"/>
              </w:rPr>
              <w:t>It addresses how bringing together different sectors, such as government, civil society, and community groups, promotes reproductive</w:t>
            </w:r>
            <w:r>
              <w:rPr>
                <w:rFonts w:ascii="Arial"/>
                <w:i/>
                <w:spacing w:val="-12"/>
                <w:sz w:val="16"/>
              </w:rPr>
              <w:t xml:space="preserve"> </w:t>
            </w:r>
            <w:r>
              <w:rPr>
                <w:rFonts w:ascii="Arial"/>
                <w:i/>
                <w:sz w:val="16"/>
              </w:rPr>
              <w:t>health</w:t>
            </w:r>
            <w:r>
              <w:rPr>
                <w:rFonts w:ascii="Arial"/>
                <w:i/>
                <w:spacing w:val="-11"/>
                <w:sz w:val="16"/>
              </w:rPr>
              <w:t xml:space="preserve"> </w:t>
            </w:r>
            <w:r>
              <w:rPr>
                <w:rFonts w:ascii="Arial"/>
                <w:i/>
                <w:sz w:val="16"/>
              </w:rPr>
              <w:t>programs by</w:t>
            </w:r>
            <w:r>
              <w:rPr>
                <w:rFonts w:ascii="Arial"/>
                <w:i/>
                <w:spacing w:val="-3"/>
                <w:sz w:val="16"/>
              </w:rPr>
              <w:t xml:space="preserve"> </w:t>
            </w:r>
            <w:r>
              <w:rPr>
                <w:rFonts w:ascii="Arial"/>
                <w:i/>
                <w:sz w:val="16"/>
              </w:rPr>
              <w:t>sharing</w:t>
            </w:r>
            <w:r>
              <w:rPr>
                <w:rFonts w:ascii="Arial"/>
                <w:i/>
                <w:spacing w:val="-3"/>
                <w:sz w:val="16"/>
              </w:rPr>
              <w:t xml:space="preserve"> </w:t>
            </w:r>
            <w:r>
              <w:rPr>
                <w:rFonts w:ascii="Arial"/>
                <w:i/>
                <w:sz w:val="16"/>
              </w:rPr>
              <w:t>duties,</w:t>
            </w:r>
            <w:r>
              <w:rPr>
                <w:rFonts w:ascii="Arial"/>
                <w:i/>
                <w:spacing w:val="-3"/>
                <w:sz w:val="16"/>
              </w:rPr>
              <w:t xml:space="preserve"> </w:t>
            </w:r>
            <w:r>
              <w:rPr>
                <w:rFonts w:ascii="Arial"/>
                <w:i/>
                <w:sz w:val="16"/>
              </w:rPr>
              <w:t>resources, and knowledge.</w:t>
            </w:r>
          </w:p>
        </w:tc>
        <w:tc>
          <w:tcPr>
            <w:tcW w:w="6174" w:type="dxa"/>
          </w:tcPr>
          <w:p w14:paraId="682F9B13" w14:textId="77777777" w:rsidR="00401CD9" w:rsidRDefault="006C669B">
            <w:pPr>
              <w:pStyle w:val="TableParagraph"/>
              <w:ind w:left="39"/>
              <w:rPr>
                <w:sz w:val="16"/>
              </w:rPr>
            </w:pPr>
            <w:r>
              <w:rPr>
                <w:sz w:val="16"/>
              </w:rPr>
              <w:t>We</w:t>
            </w:r>
            <w:r>
              <w:rPr>
                <w:spacing w:val="-3"/>
                <w:sz w:val="16"/>
              </w:rPr>
              <w:t xml:space="preserve"> </w:t>
            </w:r>
            <w:r>
              <w:rPr>
                <w:sz w:val="16"/>
              </w:rPr>
              <w:t>will</w:t>
            </w:r>
            <w:r>
              <w:rPr>
                <w:spacing w:val="-2"/>
                <w:sz w:val="16"/>
              </w:rPr>
              <w:t xml:space="preserve"> </w:t>
            </w:r>
            <w:r>
              <w:rPr>
                <w:sz w:val="16"/>
              </w:rPr>
              <w:t>collaborate with</w:t>
            </w:r>
            <w:r>
              <w:rPr>
                <w:spacing w:val="-4"/>
                <w:sz w:val="16"/>
              </w:rPr>
              <w:t xml:space="preserve"> </w:t>
            </w:r>
            <w:r>
              <w:rPr>
                <w:sz w:val="16"/>
              </w:rPr>
              <w:t>our</w:t>
            </w:r>
            <w:r>
              <w:rPr>
                <w:spacing w:val="-4"/>
                <w:sz w:val="16"/>
              </w:rPr>
              <w:t xml:space="preserve"> </w:t>
            </w:r>
            <w:r>
              <w:rPr>
                <w:sz w:val="16"/>
              </w:rPr>
              <w:t>community</w:t>
            </w:r>
            <w:r>
              <w:rPr>
                <w:spacing w:val="-3"/>
                <w:sz w:val="16"/>
              </w:rPr>
              <w:t xml:space="preserve"> </w:t>
            </w:r>
            <w:r>
              <w:rPr>
                <w:sz w:val="16"/>
              </w:rPr>
              <w:t>to</w:t>
            </w:r>
            <w:r>
              <w:rPr>
                <w:spacing w:val="-3"/>
                <w:sz w:val="16"/>
              </w:rPr>
              <w:t xml:space="preserve"> </w:t>
            </w:r>
            <w:r>
              <w:rPr>
                <w:sz w:val="16"/>
              </w:rPr>
              <w:t>identify</w:t>
            </w:r>
            <w:r>
              <w:rPr>
                <w:spacing w:val="1"/>
                <w:sz w:val="16"/>
              </w:rPr>
              <w:t xml:space="preserve"> </w:t>
            </w:r>
            <w:r>
              <w:rPr>
                <w:sz w:val="16"/>
              </w:rPr>
              <w:t>and</w:t>
            </w:r>
            <w:r>
              <w:rPr>
                <w:spacing w:val="-3"/>
                <w:sz w:val="16"/>
              </w:rPr>
              <w:t xml:space="preserve"> </w:t>
            </w:r>
            <w:r>
              <w:rPr>
                <w:sz w:val="16"/>
              </w:rPr>
              <w:t>strengthen</w:t>
            </w:r>
            <w:r>
              <w:rPr>
                <w:spacing w:val="-3"/>
                <w:sz w:val="16"/>
              </w:rPr>
              <w:t xml:space="preserve"> </w:t>
            </w:r>
            <w:r>
              <w:rPr>
                <w:sz w:val="16"/>
              </w:rPr>
              <w:t>our</w:t>
            </w:r>
            <w:r>
              <w:rPr>
                <w:spacing w:val="-3"/>
                <w:sz w:val="16"/>
              </w:rPr>
              <w:t xml:space="preserve"> </w:t>
            </w:r>
            <w:r>
              <w:rPr>
                <w:spacing w:val="-2"/>
                <w:sz w:val="16"/>
              </w:rPr>
              <w:t>solutions.</w:t>
            </w:r>
          </w:p>
        </w:tc>
      </w:tr>
      <w:tr w:rsidR="00401CD9" w14:paraId="3A385B2A" w14:textId="77777777">
        <w:trPr>
          <w:trHeight w:val="552"/>
        </w:trPr>
        <w:tc>
          <w:tcPr>
            <w:tcW w:w="1681" w:type="dxa"/>
            <w:vMerge/>
            <w:tcBorders>
              <w:top w:val="nil"/>
            </w:tcBorders>
          </w:tcPr>
          <w:p w14:paraId="60D2D13F" w14:textId="77777777" w:rsidR="00401CD9" w:rsidRDefault="00401CD9">
            <w:pPr>
              <w:rPr>
                <w:sz w:val="2"/>
                <w:szCs w:val="2"/>
              </w:rPr>
            </w:pPr>
          </w:p>
        </w:tc>
        <w:tc>
          <w:tcPr>
            <w:tcW w:w="2206" w:type="dxa"/>
            <w:vMerge/>
            <w:tcBorders>
              <w:top w:val="nil"/>
            </w:tcBorders>
          </w:tcPr>
          <w:p w14:paraId="12B25507" w14:textId="77777777" w:rsidR="00401CD9" w:rsidRDefault="00401CD9">
            <w:pPr>
              <w:rPr>
                <w:sz w:val="2"/>
                <w:szCs w:val="2"/>
              </w:rPr>
            </w:pPr>
          </w:p>
        </w:tc>
        <w:tc>
          <w:tcPr>
            <w:tcW w:w="6174" w:type="dxa"/>
          </w:tcPr>
          <w:p w14:paraId="5E7499AD" w14:textId="77777777" w:rsidR="00401CD9" w:rsidRDefault="006C669B">
            <w:pPr>
              <w:pStyle w:val="TableParagraph"/>
              <w:spacing w:line="180" w:lineRule="atLeast"/>
              <w:ind w:left="39" w:right="31"/>
              <w:jc w:val="both"/>
              <w:rPr>
                <w:sz w:val="16"/>
              </w:rPr>
            </w:pPr>
            <w:r>
              <w:rPr>
                <w:sz w:val="16"/>
              </w:rPr>
              <w:t>By including the RPRH program in our annual health budget, we empower ourselves as</w:t>
            </w:r>
            <w:r>
              <w:rPr>
                <w:spacing w:val="-5"/>
                <w:sz w:val="16"/>
              </w:rPr>
              <w:t xml:space="preserve"> </w:t>
            </w:r>
            <w:r>
              <w:rPr>
                <w:sz w:val="16"/>
              </w:rPr>
              <w:t>local</w:t>
            </w:r>
            <w:r>
              <w:rPr>
                <w:spacing w:val="-4"/>
                <w:sz w:val="16"/>
              </w:rPr>
              <w:t xml:space="preserve"> </w:t>
            </w:r>
            <w:r>
              <w:rPr>
                <w:sz w:val="16"/>
              </w:rPr>
              <w:t>leaders</w:t>
            </w:r>
            <w:r>
              <w:rPr>
                <w:spacing w:val="-5"/>
                <w:sz w:val="16"/>
              </w:rPr>
              <w:t xml:space="preserve"> </w:t>
            </w:r>
            <w:r>
              <w:rPr>
                <w:sz w:val="16"/>
              </w:rPr>
              <w:t>to</w:t>
            </w:r>
            <w:r>
              <w:rPr>
                <w:spacing w:val="-6"/>
                <w:sz w:val="16"/>
              </w:rPr>
              <w:t xml:space="preserve"> </w:t>
            </w:r>
            <w:r>
              <w:rPr>
                <w:sz w:val="16"/>
              </w:rPr>
              <w:t>effectively</w:t>
            </w:r>
            <w:r>
              <w:rPr>
                <w:spacing w:val="-5"/>
                <w:sz w:val="16"/>
              </w:rPr>
              <w:t xml:space="preserve"> </w:t>
            </w:r>
            <w:r>
              <w:rPr>
                <w:sz w:val="16"/>
              </w:rPr>
              <w:t>allocate</w:t>
            </w:r>
            <w:r>
              <w:rPr>
                <w:spacing w:val="-3"/>
                <w:sz w:val="16"/>
              </w:rPr>
              <w:t xml:space="preserve"> </w:t>
            </w:r>
            <w:r>
              <w:rPr>
                <w:sz w:val="16"/>
              </w:rPr>
              <w:t>resources</w:t>
            </w:r>
            <w:r>
              <w:rPr>
                <w:spacing w:val="-5"/>
                <w:sz w:val="16"/>
              </w:rPr>
              <w:t xml:space="preserve"> </w:t>
            </w:r>
            <w:r>
              <w:rPr>
                <w:sz w:val="16"/>
              </w:rPr>
              <w:t>and</w:t>
            </w:r>
            <w:r>
              <w:rPr>
                <w:spacing w:val="-5"/>
                <w:sz w:val="16"/>
              </w:rPr>
              <w:t xml:space="preserve"> </w:t>
            </w:r>
            <w:r>
              <w:rPr>
                <w:sz w:val="16"/>
              </w:rPr>
              <w:t>ensure</w:t>
            </w:r>
            <w:r>
              <w:rPr>
                <w:spacing w:val="-5"/>
                <w:sz w:val="16"/>
              </w:rPr>
              <w:t xml:space="preserve"> </w:t>
            </w:r>
            <w:r>
              <w:rPr>
                <w:sz w:val="16"/>
              </w:rPr>
              <w:t>they</w:t>
            </w:r>
            <w:r>
              <w:rPr>
                <w:spacing w:val="-5"/>
                <w:sz w:val="16"/>
              </w:rPr>
              <w:t xml:space="preserve"> </w:t>
            </w:r>
            <w:r>
              <w:rPr>
                <w:sz w:val="16"/>
              </w:rPr>
              <w:t>are</w:t>
            </w:r>
            <w:r>
              <w:rPr>
                <w:spacing w:val="-5"/>
                <w:sz w:val="16"/>
              </w:rPr>
              <w:t xml:space="preserve"> </w:t>
            </w:r>
            <w:r>
              <w:rPr>
                <w:sz w:val="16"/>
              </w:rPr>
              <w:t>accessible</w:t>
            </w:r>
            <w:r>
              <w:rPr>
                <w:spacing w:val="-5"/>
                <w:sz w:val="16"/>
              </w:rPr>
              <w:t xml:space="preserve"> </w:t>
            </w:r>
            <w:r>
              <w:rPr>
                <w:sz w:val="16"/>
              </w:rPr>
              <w:t>to</w:t>
            </w:r>
            <w:r>
              <w:rPr>
                <w:spacing w:val="-5"/>
                <w:sz w:val="16"/>
              </w:rPr>
              <w:t xml:space="preserve"> </w:t>
            </w:r>
            <w:r>
              <w:rPr>
                <w:sz w:val="16"/>
              </w:rPr>
              <w:t xml:space="preserve">our </w:t>
            </w:r>
            <w:r>
              <w:rPr>
                <w:spacing w:val="-2"/>
                <w:sz w:val="16"/>
              </w:rPr>
              <w:t>community.</w:t>
            </w:r>
          </w:p>
        </w:tc>
      </w:tr>
      <w:tr w:rsidR="00401CD9" w14:paraId="74D515E0" w14:textId="77777777">
        <w:trPr>
          <w:trHeight w:val="369"/>
        </w:trPr>
        <w:tc>
          <w:tcPr>
            <w:tcW w:w="1681" w:type="dxa"/>
            <w:vMerge/>
            <w:tcBorders>
              <w:top w:val="nil"/>
            </w:tcBorders>
          </w:tcPr>
          <w:p w14:paraId="1F0E2184" w14:textId="77777777" w:rsidR="00401CD9" w:rsidRDefault="00401CD9">
            <w:pPr>
              <w:rPr>
                <w:sz w:val="2"/>
                <w:szCs w:val="2"/>
              </w:rPr>
            </w:pPr>
          </w:p>
        </w:tc>
        <w:tc>
          <w:tcPr>
            <w:tcW w:w="2206" w:type="dxa"/>
            <w:vMerge/>
            <w:tcBorders>
              <w:top w:val="nil"/>
            </w:tcBorders>
          </w:tcPr>
          <w:p w14:paraId="7C2894D3" w14:textId="77777777" w:rsidR="00401CD9" w:rsidRDefault="00401CD9">
            <w:pPr>
              <w:rPr>
                <w:sz w:val="2"/>
                <w:szCs w:val="2"/>
              </w:rPr>
            </w:pPr>
          </w:p>
        </w:tc>
        <w:tc>
          <w:tcPr>
            <w:tcW w:w="6174" w:type="dxa"/>
          </w:tcPr>
          <w:p w14:paraId="3BE2549E" w14:textId="77777777" w:rsidR="00401CD9" w:rsidRDefault="006C669B">
            <w:pPr>
              <w:pStyle w:val="TableParagraph"/>
              <w:spacing w:line="180" w:lineRule="atLeast"/>
              <w:ind w:left="39"/>
              <w:rPr>
                <w:sz w:val="16"/>
              </w:rPr>
            </w:pPr>
            <w:r>
              <w:rPr>
                <w:sz w:val="16"/>
              </w:rPr>
              <w:t>Through</w:t>
            </w:r>
            <w:r>
              <w:rPr>
                <w:spacing w:val="-12"/>
                <w:sz w:val="16"/>
              </w:rPr>
              <w:t xml:space="preserve"> </w:t>
            </w:r>
            <w:r>
              <w:rPr>
                <w:sz w:val="16"/>
              </w:rPr>
              <w:t>our</w:t>
            </w:r>
            <w:r>
              <w:rPr>
                <w:spacing w:val="-11"/>
                <w:sz w:val="16"/>
              </w:rPr>
              <w:t xml:space="preserve"> </w:t>
            </w:r>
            <w:r>
              <w:rPr>
                <w:sz w:val="16"/>
              </w:rPr>
              <w:t>coordination,</w:t>
            </w:r>
            <w:r>
              <w:rPr>
                <w:spacing w:val="-11"/>
                <w:sz w:val="16"/>
              </w:rPr>
              <w:t xml:space="preserve"> </w:t>
            </w:r>
            <w:r>
              <w:rPr>
                <w:sz w:val="16"/>
              </w:rPr>
              <w:t>we</w:t>
            </w:r>
            <w:r>
              <w:rPr>
                <w:spacing w:val="-11"/>
                <w:sz w:val="16"/>
              </w:rPr>
              <w:t xml:space="preserve"> </w:t>
            </w:r>
            <w:r>
              <w:rPr>
                <w:sz w:val="16"/>
              </w:rPr>
              <w:t>create</w:t>
            </w:r>
            <w:r>
              <w:rPr>
                <w:spacing w:val="-11"/>
                <w:sz w:val="16"/>
              </w:rPr>
              <w:t xml:space="preserve"> </w:t>
            </w:r>
            <w:r>
              <w:rPr>
                <w:sz w:val="16"/>
              </w:rPr>
              <w:t>synergy</w:t>
            </w:r>
            <w:r>
              <w:rPr>
                <w:spacing w:val="-11"/>
                <w:sz w:val="16"/>
              </w:rPr>
              <w:t xml:space="preserve"> </w:t>
            </w:r>
            <w:r>
              <w:rPr>
                <w:sz w:val="16"/>
              </w:rPr>
              <w:t>for</w:t>
            </w:r>
            <w:r>
              <w:rPr>
                <w:spacing w:val="-11"/>
                <w:sz w:val="16"/>
              </w:rPr>
              <w:t xml:space="preserve"> </w:t>
            </w:r>
            <w:r>
              <w:rPr>
                <w:sz w:val="16"/>
              </w:rPr>
              <w:t>effective</w:t>
            </w:r>
            <w:r>
              <w:rPr>
                <w:spacing w:val="-11"/>
                <w:sz w:val="16"/>
              </w:rPr>
              <w:t xml:space="preserve"> </w:t>
            </w:r>
            <w:r>
              <w:rPr>
                <w:sz w:val="16"/>
              </w:rPr>
              <w:t>planning,</w:t>
            </w:r>
            <w:r>
              <w:rPr>
                <w:spacing w:val="-12"/>
                <w:sz w:val="16"/>
              </w:rPr>
              <w:t xml:space="preserve"> </w:t>
            </w:r>
            <w:r>
              <w:rPr>
                <w:sz w:val="16"/>
              </w:rPr>
              <w:t>resource</w:t>
            </w:r>
            <w:r>
              <w:rPr>
                <w:spacing w:val="-11"/>
                <w:sz w:val="16"/>
              </w:rPr>
              <w:t xml:space="preserve"> </w:t>
            </w:r>
            <w:r>
              <w:rPr>
                <w:sz w:val="16"/>
              </w:rPr>
              <w:t>allocation, and responsive community service.</w:t>
            </w:r>
          </w:p>
        </w:tc>
      </w:tr>
      <w:tr w:rsidR="00401CD9" w14:paraId="44074532" w14:textId="77777777">
        <w:trPr>
          <w:trHeight w:val="553"/>
        </w:trPr>
        <w:tc>
          <w:tcPr>
            <w:tcW w:w="1681" w:type="dxa"/>
            <w:vMerge/>
            <w:tcBorders>
              <w:top w:val="nil"/>
            </w:tcBorders>
          </w:tcPr>
          <w:p w14:paraId="2DB52278" w14:textId="77777777" w:rsidR="00401CD9" w:rsidRDefault="00401CD9">
            <w:pPr>
              <w:rPr>
                <w:sz w:val="2"/>
                <w:szCs w:val="2"/>
              </w:rPr>
            </w:pPr>
          </w:p>
        </w:tc>
        <w:tc>
          <w:tcPr>
            <w:tcW w:w="2206" w:type="dxa"/>
            <w:vMerge/>
            <w:tcBorders>
              <w:top w:val="nil"/>
            </w:tcBorders>
          </w:tcPr>
          <w:p w14:paraId="18F8253F" w14:textId="77777777" w:rsidR="00401CD9" w:rsidRDefault="00401CD9">
            <w:pPr>
              <w:rPr>
                <w:sz w:val="2"/>
                <w:szCs w:val="2"/>
              </w:rPr>
            </w:pPr>
          </w:p>
        </w:tc>
        <w:tc>
          <w:tcPr>
            <w:tcW w:w="6174" w:type="dxa"/>
          </w:tcPr>
          <w:p w14:paraId="02B99897" w14:textId="77777777" w:rsidR="00401CD9" w:rsidRDefault="006C669B">
            <w:pPr>
              <w:pStyle w:val="TableParagraph"/>
              <w:spacing w:before="4"/>
              <w:ind w:left="39"/>
              <w:rPr>
                <w:sz w:val="16"/>
              </w:rPr>
            </w:pPr>
            <w:r>
              <w:rPr>
                <w:sz w:val="16"/>
              </w:rPr>
              <w:t>We will collaborate closely with the Commission on Population and Development and the</w:t>
            </w:r>
            <w:r>
              <w:rPr>
                <w:spacing w:val="62"/>
                <w:sz w:val="16"/>
              </w:rPr>
              <w:t xml:space="preserve"> </w:t>
            </w:r>
            <w:r>
              <w:rPr>
                <w:sz w:val="16"/>
              </w:rPr>
              <w:t>Provincial</w:t>
            </w:r>
            <w:r>
              <w:rPr>
                <w:spacing w:val="64"/>
                <w:sz w:val="16"/>
              </w:rPr>
              <w:t xml:space="preserve"> </w:t>
            </w:r>
            <w:r>
              <w:rPr>
                <w:sz w:val="16"/>
              </w:rPr>
              <w:t>Health</w:t>
            </w:r>
            <w:r>
              <w:rPr>
                <w:spacing w:val="62"/>
                <w:sz w:val="16"/>
              </w:rPr>
              <w:t xml:space="preserve"> </w:t>
            </w:r>
            <w:r>
              <w:rPr>
                <w:sz w:val="16"/>
              </w:rPr>
              <w:t>Office</w:t>
            </w:r>
            <w:r>
              <w:rPr>
                <w:spacing w:val="67"/>
                <w:sz w:val="16"/>
              </w:rPr>
              <w:t xml:space="preserve"> </w:t>
            </w:r>
            <w:r>
              <w:rPr>
                <w:sz w:val="16"/>
              </w:rPr>
              <w:t>to</w:t>
            </w:r>
            <w:r>
              <w:rPr>
                <w:spacing w:val="65"/>
                <w:sz w:val="16"/>
              </w:rPr>
              <w:t xml:space="preserve"> </w:t>
            </w:r>
            <w:r>
              <w:rPr>
                <w:sz w:val="16"/>
              </w:rPr>
              <w:t>ensure</w:t>
            </w:r>
            <w:r>
              <w:rPr>
                <w:spacing w:val="66"/>
                <w:sz w:val="16"/>
              </w:rPr>
              <w:t xml:space="preserve"> </w:t>
            </w:r>
            <w:r>
              <w:rPr>
                <w:sz w:val="16"/>
              </w:rPr>
              <w:t>they</w:t>
            </w:r>
            <w:r>
              <w:rPr>
                <w:spacing w:val="68"/>
                <w:sz w:val="16"/>
              </w:rPr>
              <w:t xml:space="preserve"> </w:t>
            </w:r>
            <w:r>
              <w:rPr>
                <w:sz w:val="16"/>
              </w:rPr>
              <w:t>provide</w:t>
            </w:r>
            <w:r>
              <w:rPr>
                <w:spacing w:val="66"/>
                <w:sz w:val="16"/>
              </w:rPr>
              <w:t xml:space="preserve"> </w:t>
            </w:r>
            <w:r>
              <w:rPr>
                <w:sz w:val="16"/>
              </w:rPr>
              <w:t>additional</w:t>
            </w:r>
            <w:r>
              <w:rPr>
                <w:spacing w:val="64"/>
                <w:sz w:val="16"/>
              </w:rPr>
              <w:t xml:space="preserve"> </w:t>
            </w:r>
            <w:r>
              <w:rPr>
                <w:sz w:val="16"/>
              </w:rPr>
              <w:t>family</w:t>
            </w:r>
            <w:r>
              <w:rPr>
                <w:spacing w:val="63"/>
                <w:sz w:val="16"/>
              </w:rPr>
              <w:t xml:space="preserve"> </w:t>
            </w:r>
            <w:r>
              <w:rPr>
                <w:spacing w:val="-2"/>
                <w:sz w:val="16"/>
              </w:rPr>
              <w:t>planning</w:t>
            </w:r>
          </w:p>
          <w:p w14:paraId="251F7CE6" w14:textId="77777777" w:rsidR="00401CD9" w:rsidRDefault="006C669B">
            <w:pPr>
              <w:pStyle w:val="TableParagraph"/>
              <w:spacing w:before="1" w:line="161" w:lineRule="exact"/>
              <w:ind w:left="39"/>
              <w:rPr>
                <w:sz w:val="16"/>
              </w:rPr>
            </w:pPr>
            <w:r>
              <w:rPr>
                <w:sz w:val="16"/>
              </w:rPr>
              <w:t>commodities</w:t>
            </w:r>
            <w:r>
              <w:rPr>
                <w:spacing w:val="-7"/>
                <w:sz w:val="16"/>
              </w:rPr>
              <w:t xml:space="preserve"> </w:t>
            </w:r>
            <w:r>
              <w:rPr>
                <w:sz w:val="16"/>
              </w:rPr>
              <w:t>and</w:t>
            </w:r>
            <w:r>
              <w:rPr>
                <w:spacing w:val="-5"/>
                <w:sz w:val="16"/>
              </w:rPr>
              <w:t xml:space="preserve"> </w:t>
            </w:r>
            <w:r>
              <w:rPr>
                <w:sz w:val="16"/>
              </w:rPr>
              <w:t>facilitate/sponsor</w:t>
            </w:r>
            <w:r>
              <w:rPr>
                <w:spacing w:val="-7"/>
                <w:sz w:val="16"/>
              </w:rPr>
              <w:t xml:space="preserve"> </w:t>
            </w:r>
            <w:r>
              <w:rPr>
                <w:spacing w:val="-2"/>
                <w:sz w:val="16"/>
              </w:rPr>
              <w:t>training.</w:t>
            </w:r>
          </w:p>
        </w:tc>
      </w:tr>
      <w:tr w:rsidR="00401CD9" w14:paraId="0F9FA339" w14:textId="77777777">
        <w:trPr>
          <w:trHeight w:val="368"/>
        </w:trPr>
        <w:tc>
          <w:tcPr>
            <w:tcW w:w="1681" w:type="dxa"/>
            <w:vMerge/>
            <w:tcBorders>
              <w:top w:val="nil"/>
            </w:tcBorders>
          </w:tcPr>
          <w:p w14:paraId="65F65E23" w14:textId="77777777" w:rsidR="00401CD9" w:rsidRDefault="00401CD9">
            <w:pPr>
              <w:rPr>
                <w:sz w:val="2"/>
                <w:szCs w:val="2"/>
              </w:rPr>
            </w:pPr>
          </w:p>
        </w:tc>
        <w:tc>
          <w:tcPr>
            <w:tcW w:w="2206" w:type="dxa"/>
            <w:vMerge/>
            <w:tcBorders>
              <w:top w:val="nil"/>
            </w:tcBorders>
          </w:tcPr>
          <w:p w14:paraId="37864FCA" w14:textId="77777777" w:rsidR="00401CD9" w:rsidRDefault="00401CD9">
            <w:pPr>
              <w:rPr>
                <w:sz w:val="2"/>
                <w:szCs w:val="2"/>
              </w:rPr>
            </w:pPr>
          </w:p>
        </w:tc>
        <w:tc>
          <w:tcPr>
            <w:tcW w:w="6174" w:type="dxa"/>
          </w:tcPr>
          <w:p w14:paraId="36AFC184" w14:textId="77777777" w:rsidR="00401CD9" w:rsidRDefault="006C669B">
            <w:pPr>
              <w:pStyle w:val="TableParagraph"/>
              <w:spacing w:line="180" w:lineRule="atLeast"/>
              <w:ind w:left="39"/>
              <w:rPr>
                <w:sz w:val="16"/>
              </w:rPr>
            </w:pPr>
            <w:r>
              <w:rPr>
                <w:sz w:val="16"/>
              </w:rPr>
              <w:t>We</w:t>
            </w:r>
            <w:r>
              <w:rPr>
                <w:spacing w:val="-9"/>
                <w:sz w:val="16"/>
              </w:rPr>
              <w:t xml:space="preserve"> </w:t>
            </w:r>
            <w:r>
              <w:rPr>
                <w:sz w:val="16"/>
              </w:rPr>
              <w:t>leverage</w:t>
            </w:r>
            <w:r>
              <w:rPr>
                <w:spacing w:val="-9"/>
                <w:sz w:val="16"/>
              </w:rPr>
              <w:t xml:space="preserve"> </w:t>
            </w:r>
            <w:r>
              <w:rPr>
                <w:sz w:val="16"/>
              </w:rPr>
              <w:t>complementary</w:t>
            </w:r>
            <w:r>
              <w:rPr>
                <w:spacing w:val="-8"/>
                <w:sz w:val="16"/>
              </w:rPr>
              <w:t xml:space="preserve"> </w:t>
            </w:r>
            <w:r>
              <w:rPr>
                <w:sz w:val="16"/>
              </w:rPr>
              <w:t>strengths</w:t>
            </w:r>
            <w:r>
              <w:rPr>
                <w:spacing w:val="-8"/>
                <w:sz w:val="16"/>
              </w:rPr>
              <w:t xml:space="preserve"> </w:t>
            </w:r>
            <w:r>
              <w:rPr>
                <w:sz w:val="16"/>
              </w:rPr>
              <w:t>with</w:t>
            </w:r>
            <w:r>
              <w:rPr>
                <w:spacing w:val="-9"/>
                <w:sz w:val="16"/>
              </w:rPr>
              <w:t xml:space="preserve"> </w:t>
            </w:r>
            <w:r>
              <w:rPr>
                <w:sz w:val="16"/>
              </w:rPr>
              <w:t>the</w:t>
            </w:r>
            <w:r>
              <w:rPr>
                <w:spacing w:val="-9"/>
                <w:sz w:val="16"/>
              </w:rPr>
              <w:t xml:space="preserve"> </w:t>
            </w:r>
            <w:r>
              <w:rPr>
                <w:sz w:val="16"/>
              </w:rPr>
              <w:t>private</w:t>
            </w:r>
            <w:r>
              <w:rPr>
                <w:spacing w:val="-9"/>
                <w:sz w:val="16"/>
              </w:rPr>
              <w:t xml:space="preserve"> </w:t>
            </w:r>
            <w:r>
              <w:rPr>
                <w:sz w:val="16"/>
              </w:rPr>
              <w:t>health</w:t>
            </w:r>
            <w:r>
              <w:rPr>
                <w:spacing w:val="-9"/>
                <w:sz w:val="16"/>
              </w:rPr>
              <w:t xml:space="preserve"> </w:t>
            </w:r>
            <w:r>
              <w:rPr>
                <w:sz w:val="16"/>
              </w:rPr>
              <w:t>sector</w:t>
            </w:r>
            <w:r>
              <w:rPr>
                <w:spacing w:val="-9"/>
                <w:sz w:val="16"/>
              </w:rPr>
              <w:t xml:space="preserve"> </w:t>
            </w:r>
            <w:r>
              <w:rPr>
                <w:sz w:val="16"/>
              </w:rPr>
              <w:t>to</w:t>
            </w:r>
            <w:r>
              <w:rPr>
                <w:spacing w:val="-9"/>
                <w:sz w:val="16"/>
              </w:rPr>
              <w:t xml:space="preserve"> </w:t>
            </w:r>
            <w:r>
              <w:rPr>
                <w:sz w:val="16"/>
              </w:rPr>
              <w:t>enhance</w:t>
            </w:r>
            <w:r>
              <w:rPr>
                <w:spacing w:val="-9"/>
                <w:sz w:val="16"/>
              </w:rPr>
              <w:t xml:space="preserve"> </w:t>
            </w:r>
            <w:r>
              <w:rPr>
                <w:sz w:val="16"/>
              </w:rPr>
              <w:t xml:space="preserve">health </w:t>
            </w:r>
            <w:r>
              <w:rPr>
                <w:spacing w:val="-2"/>
                <w:sz w:val="16"/>
              </w:rPr>
              <w:t>outcomes.</w:t>
            </w:r>
          </w:p>
        </w:tc>
      </w:tr>
    </w:tbl>
    <w:p w14:paraId="7A457302" w14:textId="77777777" w:rsidR="00401CD9" w:rsidRDefault="00401CD9">
      <w:pPr>
        <w:pStyle w:val="TableParagraph"/>
        <w:spacing w:line="180" w:lineRule="atLeast"/>
        <w:rPr>
          <w:sz w:val="16"/>
        </w:rPr>
        <w:sectPr w:rsidR="00401CD9">
          <w:pgSz w:w="12240" w:h="15840"/>
          <w:pgMar w:top="1400" w:right="360" w:bottom="280" w:left="1440" w:header="729" w:footer="0" w:gutter="0"/>
          <w:cols w:space="720"/>
        </w:sectPr>
      </w:pPr>
    </w:p>
    <w:p w14:paraId="555A017F" w14:textId="77777777" w:rsidR="00401CD9" w:rsidRDefault="00401CD9">
      <w:pPr>
        <w:pStyle w:val="BodyText"/>
        <w:spacing w:before="59"/>
        <w:rPr>
          <w:rFonts w:ascii="Arial"/>
          <w:i/>
          <w:sz w:val="22"/>
        </w:rPr>
      </w:pPr>
    </w:p>
    <w:p w14:paraId="78F84305" w14:textId="77777777" w:rsidR="00401CD9" w:rsidRDefault="006C669B">
      <w:pPr>
        <w:ind w:left="2809" w:right="3066"/>
        <w:jc w:val="both"/>
        <w:rPr>
          <w:rFonts w:ascii="Arial" w:hAnsi="Arial"/>
          <w:i/>
        </w:rPr>
      </w:pPr>
      <w:r>
        <w:rPr>
          <w:rFonts w:ascii="Arial" w:hAnsi="Arial"/>
          <w:i/>
        </w:rPr>
        <w:t>"Prioritization is carefully determining which services</w:t>
      </w:r>
      <w:r>
        <w:rPr>
          <w:rFonts w:ascii="Arial" w:hAnsi="Arial"/>
          <w:i/>
          <w:spacing w:val="-2"/>
        </w:rPr>
        <w:t xml:space="preserve"> </w:t>
      </w:r>
      <w:r>
        <w:rPr>
          <w:rFonts w:ascii="Arial" w:hAnsi="Arial"/>
          <w:i/>
        </w:rPr>
        <w:t>and initiatives</w:t>
      </w:r>
      <w:r>
        <w:rPr>
          <w:rFonts w:ascii="Arial" w:hAnsi="Arial"/>
          <w:i/>
          <w:spacing w:val="-2"/>
        </w:rPr>
        <w:t xml:space="preserve"> </w:t>
      </w:r>
      <w:r>
        <w:rPr>
          <w:rFonts w:ascii="Arial" w:hAnsi="Arial"/>
          <w:i/>
        </w:rPr>
        <w:t>are most</w:t>
      </w:r>
      <w:r>
        <w:rPr>
          <w:rFonts w:ascii="Arial" w:hAnsi="Arial"/>
          <w:i/>
          <w:spacing w:val="-1"/>
        </w:rPr>
        <w:t xml:space="preserve"> </w:t>
      </w:r>
      <w:r>
        <w:rPr>
          <w:rFonts w:ascii="Arial" w:hAnsi="Arial"/>
          <w:i/>
        </w:rPr>
        <w:t>important</w:t>
      </w:r>
      <w:r>
        <w:rPr>
          <w:rFonts w:ascii="Arial" w:hAnsi="Arial"/>
          <w:i/>
          <w:spacing w:val="-1"/>
        </w:rPr>
        <w:t xml:space="preserve"> </w:t>
      </w:r>
      <w:r>
        <w:rPr>
          <w:rFonts w:ascii="Arial" w:hAnsi="Arial"/>
          <w:i/>
        </w:rPr>
        <w:t>and allocating limited funds accordingly. This involves prioritizing necessary supplies, key health services, and critical community requirements.”</w:t>
      </w:r>
      <w:r>
        <w:rPr>
          <w:rFonts w:ascii="Arial" w:hAnsi="Arial"/>
          <w:i/>
          <w:spacing w:val="80"/>
          <w:w w:val="150"/>
        </w:rPr>
        <w:t xml:space="preserve"> </w:t>
      </w:r>
      <w:r>
        <w:rPr>
          <w:rFonts w:ascii="Arial" w:hAnsi="Arial"/>
          <w:i/>
        </w:rPr>
        <w:t>- KII6</w:t>
      </w:r>
    </w:p>
    <w:p w14:paraId="67300782" w14:textId="77777777" w:rsidR="00401CD9" w:rsidRDefault="006C669B">
      <w:pPr>
        <w:pStyle w:val="BodyText"/>
        <w:spacing w:before="240" w:line="360" w:lineRule="auto"/>
        <w:ind w:left="288" w:right="1078" w:firstLine="720"/>
        <w:jc w:val="both"/>
      </w:pPr>
      <w:r>
        <w:t>This involves a deliberate reallocation of budgets from non-essential administrative expenses to dire</w:t>
      </w:r>
      <w:r>
        <w:t>ct service delivery, with the aim to prioritize funding direct services over administrative expenses to maximize community impact with the limited resources. This shift is reflected in the practice to redirect funds from administrative functions toward ser</w:t>
      </w:r>
      <w:r>
        <w:t>vices that create a direct impact.</w:t>
      </w:r>
    </w:p>
    <w:p w14:paraId="389CE742" w14:textId="77777777" w:rsidR="00401CD9" w:rsidRDefault="006C669B">
      <w:pPr>
        <w:pStyle w:val="BodyText"/>
        <w:spacing w:before="203" w:line="360" w:lineRule="auto"/>
        <w:ind w:left="288" w:right="1082" w:firstLine="720"/>
        <w:jc w:val="both"/>
      </w:pPr>
      <w:r>
        <w:t>Beyond internal reallocations, LGUs also leverage specific funds and mechanisms to</w:t>
      </w:r>
      <w:r>
        <w:rPr>
          <w:spacing w:val="-2"/>
        </w:rPr>
        <w:t xml:space="preserve"> </w:t>
      </w:r>
      <w:r>
        <w:t>augment their RH budget. Setting</w:t>
      </w:r>
      <w:r>
        <w:rPr>
          <w:spacing w:val="-2"/>
        </w:rPr>
        <w:t xml:space="preserve"> </w:t>
      </w:r>
      <w:r>
        <w:t>up a</w:t>
      </w:r>
      <w:r>
        <w:rPr>
          <w:spacing w:val="-2"/>
        </w:rPr>
        <w:t xml:space="preserve"> </w:t>
      </w:r>
      <w:r>
        <w:t>trust fund</w:t>
      </w:r>
      <w:r>
        <w:rPr>
          <w:spacing w:val="-2"/>
        </w:rPr>
        <w:t xml:space="preserve"> </w:t>
      </w:r>
      <w:r>
        <w:t>for budget shortfalls is an important way to set aside money that can be used when regula</w:t>
      </w:r>
      <w:r>
        <w:t>r funding is not enough. This system makes it easier to meet urgent reproductive health needs and makes sure that essential services can keep going even when money is tight.</w:t>
      </w:r>
    </w:p>
    <w:p w14:paraId="7660B16E" w14:textId="77777777" w:rsidR="00401CD9" w:rsidRDefault="006C669B">
      <w:pPr>
        <w:spacing w:before="197" w:line="242" w:lineRule="auto"/>
        <w:ind w:left="2809" w:right="3067"/>
        <w:jc w:val="both"/>
        <w:rPr>
          <w:rFonts w:ascii="Arial"/>
          <w:i/>
        </w:rPr>
      </w:pPr>
      <w:r>
        <w:rPr>
          <w:rFonts w:ascii="Arial"/>
          <w:i/>
        </w:rPr>
        <w:t>"Office that has opened a trust fund for the shortage of budget and serves as a re</w:t>
      </w:r>
      <w:r>
        <w:rPr>
          <w:rFonts w:ascii="Arial"/>
          <w:i/>
        </w:rPr>
        <w:t>served financial resource. Accessing the trust fund allows for greater flexibility." - KII2</w:t>
      </w:r>
    </w:p>
    <w:p w14:paraId="7683BCB9" w14:textId="77777777" w:rsidR="00401CD9" w:rsidRDefault="006C669B">
      <w:pPr>
        <w:pStyle w:val="BodyText"/>
        <w:spacing w:before="232" w:line="360" w:lineRule="auto"/>
        <w:ind w:left="288" w:right="1075" w:firstLine="720"/>
        <w:jc w:val="both"/>
      </w:pPr>
      <w:r>
        <w:t>Also, getting PhilHealth accreditation allows local health facilities to receive more money through PhilHealth reimbursements. This not only helps the small local b</w:t>
      </w:r>
      <w:r>
        <w:t>udget, but it also makes reproductive health programs more sustainable by giving them a steady source of money that is linked to the services they provide.</w:t>
      </w:r>
    </w:p>
    <w:p w14:paraId="36EBF779" w14:textId="77777777" w:rsidR="00401CD9" w:rsidRDefault="006C669B">
      <w:pPr>
        <w:spacing w:before="198" w:line="242" w:lineRule="auto"/>
        <w:ind w:left="2809" w:right="3067"/>
        <w:jc w:val="both"/>
        <w:rPr>
          <w:rFonts w:ascii="Arial" w:hAnsi="Arial"/>
          <w:i/>
        </w:rPr>
      </w:pPr>
      <w:r>
        <w:rPr>
          <w:rFonts w:ascii="Arial" w:hAnsi="Arial"/>
          <w:i/>
        </w:rPr>
        <w:t>“Securing PhilHealth</w:t>
      </w:r>
      <w:r>
        <w:rPr>
          <w:rFonts w:ascii="Arial" w:hAnsi="Arial"/>
          <w:i/>
          <w:spacing w:val="-2"/>
        </w:rPr>
        <w:t xml:space="preserve"> </w:t>
      </w:r>
      <w:r>
        <w:rPr>
          <w:rFonts w:ascii="Arial" w:hAnsi="Arial"/>
          <w:i/>
        </w:rPr>
        <w:t>accreditation</w:t>
      </w:r>
      <w:r>
        <w:rPr>
          <w:rFonts w:ascii="Arial" w:hAnsi="Arial"/>
          <w:i/>
          <w:spacing w:val="-2"/>
        </w:rPr>
        <w:t xml:space="preserve"> </w:t>
      </w:r>
      <w:r>
        <w:rPr>
          <w:rFonts w:ascii="Arial" w:hAnsi="Arial"/>
          <w:i/>
        </w:rPr>
        <w:t>enables our health institutions to receive additional funds throu</w:t>
      </w:r>
      <w:r>
        <w:rPr>
          <w:rFonts w:ascii="Arial" w:hAnsi="Arial"/>
          <w:i/>
        </w:rPr>
        <w:t>gh PhilHealth reimbursements.” - KII6</w:t>
      </w:r>
    </w:p>
    <w:p w14:paraId="1581B6F3" w14:textId="77777777" w:rsidR="00401CD9" w:rsidRDefault="006C669B">
      <w:pPr>
        <w:pStyle w:val="BodyText"/>
        <w:spacing w:before="236" w:line="360" w:lineRule="auto"/>
        <w:ind w:left="288" w:right="1081" w:firstLine="720"/>
        <w:jc w:val="both"/>
      </w:pPr>
      <w:r>
        <w:t>Some LGUs also strategically use their Gender and Development (GAD) fund allocation to directly improve health services that are accessible and responsive to gender, and they also make extra budget requests for more mo</w:t>
      </w:r>
      <w:r>
        <w:t>ney. This data shows an adaptive governance approach in which local governments (LGUs) are not just passive recipients of national budgets but instead take an active role in being fiscally</w:t>
      </w:r>
    </w:p>
    <w:p w14:paraId="2C544186"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376282D4" w14:textId="77777777" w:rsidR="00401CD9" w:rsidRDefault="00401CD9">
      <w:pPr>
        <w:pStyle w:val="BodyText"/>
        <w:spacing w:before="37"/>
      </w:pPr>
    </w:p>
    <w:p w14:paraId="5941CDFD" w14:textId="77777777" w:rsidR="00401CD9" w:rsidRDefault="006C669B">
      <w:pPr>
        <w:pStyle w:val="BodyText"/>
        <w:spacing w:line="360" w:lineRule="auto"/>
        <w:ind w:left="288" w:right="1079"/>
        <w:jc w:val="both"/>
      </w:pPr>
      <w:r>
        <w:t>responsible and setting priorities. This shows that local governments are becoming more responsible with their money, putting more emphasis on results than on spending. These kinds of flexible plans assist local health systems in staying strong and make it</w:t>
      </w:r>
      <w:r>
        <w:t xml:space="preserve"> less likely that they will be hurt by sudden changes in funding from other sources. By making the most of the resources they already have, LGUs may slowly improve service delivery, create trust with communities, and lay the groundwork for stronger and fai</w:t>
      </w:r>
      <w:r>
        <w:t>rer reproductive health services. Reproductive justice says that services</w:t>
      </w:r>
      <w:r>
        <w:rPr>
          <w:spacing w:val="-2"/>
        </w:rPr>
        <w:t xml:space="preserve"> </w:t>
      </w:r>
      <w:r>
        <w:t>should</w:t>
      </w:r>
      <w:r>
        <w:rPr>
          <w:spacing w:val="-3"/>
        </w:rPr>
        <w:t xml:space="preserve"> </w:t>
      </w:r>
      <w:r>
        <w:t>reach</w:t>
      </w:r>
      <w:r>
        <w:rPr>
          <w:spacing w:val="-3"/>
        </w:rPr>
        <w:t xml:space="preserve"> </w:t>
      </w:r>
      <w:r>
        <w:t>those</w:t>
      </w:r>
      <w:r>
        <w:rPr>
          <w:spacing w:val="-3"/>
        </w:rPr>
        <w:t xml:space="preserve"> </w:t>
      </w:r>
      <w:r>
        <w:t>in</w:t>
      </w:r>
      <w:r>
        <w:rPr>
          <w:spacing w:val="-3"/>
        </w:rPr>
        <w:t xml:space="preserve"> </w:t>
      </w:r>
      <w:r>
        <w:t>need,</w:t>
      </w:r>
      <w:r>
        <w:rPr>
          <w:spacing w:val="-2"/>
        </w:rPr>
        <w:t xml:space="preserve"> </w:t>
      </w:r>
      <w:r>
        <w:t>even</w:t>
      </w:r>
      <w:r>
        <w:rPr>
          <w:spacing w:val="-3"/>
        </w:rPr>
        <w:t xml:space="preserve"> </w:t>
      </w:r>
      <w:r>
        <w:t>with</w:t>
      </w:r>
      <w:r>
        <w:rPr>
          <w:spacing w:val="-3"/>
        </w:rPr>
        <w:t xml:space="preserve"> </w:t>
      </w:r>
      <w:r>
        <w:t>limited</w:t>
      </w:r>
      <w:r>
        <w:rPr>
          <w:spacing w:val="-3"/>
        </w:rPr>
        <w:t xml:space="preserve"> </w:t>
      </w:r>
      <w:r>
        <w:t>resources.</w:t>
      </w:r>
      <w:r>
        <w:rPr>
          <w:spacing w:val="-2"/>
        </w:rPr>
        <w:t xml:space="preserve"> </w:t>
      </w:r>
      <w:r>
        <w:t>This is</w:t>
      </w:r>
      <w:r>
        <w:rPr>
          <w:spacing w:val="-2"/>
        </w:rPr>
        <w:t xml:space="preserve"> </w:t>
      </w:r>
      <w:r>
        <w:t>because</w:t>
      </w:r>
      <w:r>
        <w:rPr>
          <w:spacing w:val="-3"/>
        </w:rPr>
        <w:t xml:space="preserve"> </w:t>
      </w:r>
      <w:r>
        <w:t>the federal funds that LGUs receive do not cover decentralized hospital costs, which is part of the</w:t>
      </w:r>
      <w:r>
        <w:rPr>
          <w:spacing w:val="-3"/>
        </w:rPr>
        <w:t xml:space="preserve"> </w:t>
      </w:r>
      <w:r>
        <w:t>reason</w:t>
      </w:r>
      <w:r>
        <w:rPr>
          <w:spacing w:val="-3"/>
        </w:rPr>
        <w:t xml:space="preserve"> </w:t>
      </w:r>
      <w:r>
        <w:t>fo</w:t>
      </w:r>
      <w:r>
        <w:t>r</w:t>
      </w:r>
      <w:r>
        <w:rPr>
          <w:spacing w:val="-4"/>
        </w:rPr>
        <w:t xml:space="preserve"> </w:t>
      </w:r>
      <w:r>
        <w:t>this</w:t>
      </w:r>
      <w:r>
        <w:rPr>
          <w:spacing w:val="-1"/>
        </w:rPr>
        <w:t xml:space="preserve"> </w:t>
      </w:r>
      <w:r>
        <w:t>strategy</w:t>
      </w:r>
      <w:r>
        <w:rPr>
          <w:spacing w:val="-1"/>
        </w:rPr>
        <w:t xml:space="preserve"> </w:t>
      </w:r>
      <w:r>
        <w:t>change. This</w:t>
      </w:r>
      <w:r>
        <w:rPr>
          <w:spacing w:val="-1"/>
        </w:rPr>
        <w:t xml:space="preserve"> </w:t>
      </w:r>
      <w:r>
        <w:t>transformation</w:t>
      </w:r>
      <w:r>
        <w:rPr>
          <w:spacing w:val="-3"/>
        </w:rPr>
        <w:t xml:space="preserve"> </w:t>
      </w:r>
      <w:r>
        <w:t>has</w:t>
      </w:r>
      <w:r>
        <w:rPr>
          <w:spacing w:val="-1"/>
        </w:rPr>
        <w:t xml:space="preserve"> </w:t>
      </w:r>
      <w:r>
        <w:t>caused</w:t>
      </w:r>
      <w:r>
        <w:rPr>
          <w:spacing w:val="-3"/>
        </w:rPr>
        <w:t xml:space="preserve"> </w:t>
      </w:r>
      <w:r>
        <w:t>resources to go toward services that are more community-based and long-term.</w:t>
      </w:r>
    </w:p>
    <w:p w14:paraId="4C884DFB" w14:textId="77777777" w:rsidR="00401CD9" w:rsidRDefault="00401CD9">
      <w:pPr>
        <w:pStyle w:val="BodyText"/>
        <w:spacing w:before="43"/>
      </w:pPr>
    </w:p>
    <w:p w14:paraId="242485AE" w14:textId="77777777" w:rsidR="00401CD9" w:rsidRDefault="006C669B">
      <w:pPr>
        <w:pStyle w:val="Heading2"/>
        <w:spacing w:before="1"/>
        <w:jc w:val="both"/>
      </w:pPr>
      <w:r>
        <w:t>External</w:t>
      </w:r>
      <w:r>
        <w:rPr>
          <w:spacing w:val="-6"/>
        </w:rPr>
        <w:t xml:space="preserve"> </w:t>
      </w:r>
      <w:r>
        <w:t>Resource</w:t>
      </w:r>
      <w:r>
        <w:rPr>
          <w:spacing w:val="-8"/>
        </w:rPr>
        <w:t xml:space="preserve"> </w:t>
      </w:r>
      <w:r>
        <w:rPr>
          <w:spacing w:val="-2"/>
        </w:rPr>
        <w:t>Mobilization</w:t>
      </w:r>
    </w:p>
    <w:p w14:paraId="2829227A" w14:textId="77777777" w:rsidR="00401CD9" w:rsidRDefault="00401CD9">
      <w:pPr>
        <w:pStyle w:val="BodyText"/>
        <w:spacing w:before="64"/>
        <w:rPr>
          <w:rFonts w:ascii="Arial"/>
          <w:b/>
        </w:rPr>
      </w:pPr>
    </w:p>
    <w:p w14:paraId="4D1C79FC" w14:textId="77777777" w:rsidR="00401CD9" w:rsidRDefault="006C669B">
      <w:pPr>
        <w:pStyle w:val="BodyText"/>
        <w:spacing w:line="360" w:lineRule="auto"/>
        <w:ind w:left="288" w:right="1077" w:firstLine="720"/>
        <w:jc w:val="both"/>
      </w:pPr>
      <w:r>
        <w:t>Davao del Norte cities actively seek financial and technical assistance from external</w:t>
      </w:r>
      <w:r>
        <w:rPr>
          <w:spacing w:val="-1"/>
        </w:rPr>
        <w:t xml:space="preserve"> </w:t>
      </w:r>
      <w:r>
        <w:t>sources because</w:t>
      </w:r>
      <w:r>
        <w:rPr>
          <w:spacing w:val="-1"/>
        </w:rPr>
        <w:t xml:space="preserve"> </w:t>
      </w:r>
      <w:r>
        <w:t>they recognize</w:t>
      </w:r>
      <w:r>
        <w:rPr>
          <w:spacing w:val="-1"/>
        </w:rPr>
        <w:t xml:space="preserve"> </w:t>
      </w:r>
      <w:r>
        <w:t>their budgets cannot cover everything. This approach involves using outside resources wisely and working with the strengths of their</w:t>
      </w:r>
      <w:r>
        <w:rPr>
          <w:spacing w:val="-2"/>
        </w:rPr>
        <w:t xml:space="preserve"> </w:t>
      </w:r>
      <w:r>
        <w:t>commun</w:t>
      </w:r>
      <w:r>
        <w:t>ity</w:t>
      </w:r>
      <w:r>
        <w:rPr>
          <w:spacing w:val="-2"/>
        </w:rPr>
        <w:t xml:space="preserve"> </w:t>
      </w:r>
      <w:r>
        <w:t>to</w:t>
      </w:r>
      <w:r>
        <w:rPr>
          <w:spacing w:val="-4"/>
        </w:rPr>
        <w:t xml:space="preserve"> </w:t>
      </w:r>
      <w:r>
        <w:t>produce</w:t>
      </w:r>
      <w:r>
        <w:rPr>
          <w:spacing w:val="-4"/>
        </w:rPr>
        <w:t xml:space="preserve"> </w:t>
      </w:r>
      <w:r>
        <w:t>improvement</w:t>
      </w:r>
      <w:r>
        <w:rPr>
          <w:spacing w:val="-1"/>
        </w:rPr>
        <w:t xml:space="preserve"> </w:t>
      </w:r>
      <w:r>
        <w:t>that</w:t>
      </w:r>
      <w:r>
        <w:rPr>
          <w:spacing w:val="-1"/>
        </w:rPr>
        <w:t xml:space="preserve"> </w:t>
      </w:r>
      <w:r>
        <w:t>lasts.</w:t>
      </w:r>
      <w:r>
        <w:rPr>
          <w:spacing w:val="-2"/>
        </w:rPr>
        <w:t xml:space="preserve"> </w:t>
      </w:r>
      <w:r>
        <w:t>LGUs</w:t>
      </w:r>
      <w:r>
        <w:rPr>
          <w:spacing w:val="-2"/>
        </w:rPr>
        <w:t xml:space="preserve"> </w:t>
      </w:r>
      <w:r>
        <w:t>are</w:t>
      </w:r>
      <w:r>
        <w:rPr>
          <w:spacing w:val="-4"/>
        </w:rPr>
        <w:t xml:space="preserve"> </w:t>
      </w:r>
      <w:r>
        <w:t>seeking national</w:t>
      </w:r>
      <w:r>
        <w:rPr>
          <w:spacing w:val="-4"/>
        </w:rPr>
        <w:t xml:space="preserve"> </w:t>
      </w:r>
      <w:r>
        <w:t>funds, partnering with NGOs to provide services and fund projects jointly, and appealing for grants</w:t>
      </w:r>
      <w:r>
        <w:rPr>
          <w:spacing w:val="-15"/>
        </w:rPr>
        <w:t xml:space="preserve"> </w:t>
      </w:r>
      <w:r>
        <w:t>from</w:t>
      </w:r>
      <w:r>
        <w:rPr>
          <w:spacing w:val="-15"/>
        </w:rPr>
        <w:t xml:space="preserve"> </w:t>
      </w:r>
      <w:r>
        <w:t>other</w:t>
      </w:r>
      <w:r>
        <w:rPr>
          <w:spacing w:val="-15"/>
        </w:rPr>
        <w:t xml:space="preserve"> </w:t>
      </w:r>
      <w:r>
        <w:t>countries.</w:t>
      </w:r>
      <w:r>
        <w:rPr>
          <w:spacing w:val="-14"/>
        </w:rPr>
        <w:t xml:space="preserve"> </w:t>
      </w:r>
      <w:r>
        <w:t>These</w:t>
      </w:r>
      <w:r>
        <w:rPr>
          <w:spacing w:val="-17"/>
        </w:rPr>
        <w:t xml:space="preserve"> </w:t>
      </w:r>
      <w:r>
        <w:t>activities</w:t>
      </w:r>
      <w:r>
        <w:rPr>
          <w:spacing w:val="-15"/>
        </w:rPr>
        <w:t xml:space="preserve"> </w:t>
      </w:r>
      <w:r>
        <w:t>help</w:t>
      </w:r>
      <w:r>
        <w:rPr>
          <w:spacing w:val="-17"/>
        </w:rPr>
        <w:t xml:space="preserve"> </w:t>
      </w:r>
      <w:r>
        <w:t>fill</w:t>
      </w:r>
      <w:r>
        <w:rPr>
          <w:spacing w:val="-16"/>
        </w:rPr>
        <w:t xml:space="preserve"> </w:t>
      </w:r>
      <w:r>
        <w:t>financing</w:t>
      </w:r>
      <w:r>
        <w:rPr>
          <w:spacing w:val="-17"/>
        </w:rPr>
        <w:t xml:space="preserve"> </w:t>
      </w:r>
      <w:r>
        <w:t>gaps,</w:t>
      </w:r>
      <w:r>
        <w:rPr>
          <w:spacing w:val="-14"/>
        </w:rPr>
        <w:t xml:space="preserve"> </w:t>
      </w:r>
      <w:r>
        <w:t>reach</w:t>
      </w:r>
      <w:r>
        <w:rPr>
          <w:spacing w:val="-17"/>
        </w:rPr>
        <w:t xml:space="preserve"> </w:t>
      </w:r>
      <w:r>
        <w:t>more</w:t>
      </w:r>
      <w:r>
        <w:rPr>
          <w:spacing w:val="-17"/>
        </w:rPr>
        <w:t xml:space="preserve"> </w:t>
      </w:r>
      <w:r>
        <w:t>people with ser</w:t>
      </w:r>
      <w:r>
        <w:t xml:space="preserve">vices, and expand the impact of reproductive health programs in the </w:t>
      </w:r>
      <w:r>
        <w:rPr>
          <w:spacing w:val="-2"/>
        </w:rPr>
        <w:t>community.</w:t>
      </w:r>
    </w:p>
    <w:p w14:paraId="5880A651" w14:textId="77777777" w:rsidR="00401CD9" w:rsidRDefault="006C669B">
      <w:pPr>
        <w:spacing w:before="200" w:line="242" w:lineRule="auto"/>
        <w:ind w:left="2809" w:right="3066"/>
        <w:jc w:val="both"/>
        <w:rPr>
          <w:rFonts w:ascii="Arial"/>
          <w:i/>
        </w:rPr>
      </w:pPr>
      <w:r>
        <w:rPr>
          <w:rFonts w:ascii="Arial"/>
          <w:i/>
        </w:rPr>
        <w:t>"Actively seeking national funding, partnering with Non-Government Organizations for services and joint funding, applying for international grants." - KII8</w:t>
      </w:r>
    </w:p>
    <w:p w14:paraId="5A794F3C" w14:textId="77777777" w:rsidR="00401CD9" w:rsidRDefault="006C669B">
      <w:pPr>
        <w:pStyle w:val="BodyText"/>
        <w:spacing w:before="231" w:line="360" w:lineRule="auto"/>
        <w:ind w:left="288" w:right="1081" w:firstLine="720"/>
        <w:jc w:val="both"/>
      </w:pPr>
      <w:r>
        <w:t>This involves obtaini</w:t>
      </w:r>
      <w:r>
        <w:t>ng additional funding and technical assistance from national agencies, non-governmental organizations (NGOs), and foreign partners. Partnerships with NGOs and other partner facilities are also carefully planned to help raise</w:t>
      </w:r>
      <w:r>
        <w:rPr>
          <w:spacing w:val="-3"/>
        </w:rPr>
        <w:t xml:space="preserve"> </w:t>
      </w:r>
      <w:r>
        <w:t>funds. This</w:t>
      </w:r>
      <w:r>
        <w:rPr>
          <w:spacing w:val="-1"/>
        </w:rPr>
        <w:t xml:space="preserve"> </w:t>
      </w:r>
      <w:r>
        <w:t>provides</w:t>
      </w:r>
      <w:r>
        <w:rPr>
          <w:spacing w:val="-1"/>
        </w:rPr>
        <w:t xml:space="preserve"> </w:t>
      </w:r>
      <w:r>
        <w:t>LGUs</w:t>
      </w:r>
      <w:r>
        <w:rPr>
          <w:spacing w:val="-1"/>
        </w:rPr>
        <w:t xml:space="preserve"> </w:t>
      </w:r>
      <w:r>
        <w:t>with</w:t>
      </w:r>
      <w:r>
        <w:rPr>
          <w:spacing w:val="-3"/>
        </w:rPr>
        <w:t xml:space="preserve"> </w:t>
      </w:r>
      <w:r>
        <w:t>access</w:t>
      </w:r>
      <w:r>
        <w:rPr>
          <w:spacing w:val="-1"/>
        </w:rPr>
        <w:t xml:space="preserve"> </w:t>
      </w:r>
      <w:r>
        <w:t>to</w:t>
      </w:r>
      <w:r>
        <w:rPr>
          <w:spacing w:val="-3"/>
        </w:rPr>
        <w:t xml:space="preserve"> </w:t>
      </w:r>
      <w:r>
        <w:t>more</w:t>
      </w:r>
      <w:r>
        <w:rPr>
          <w:spacing w:val="-3"/>
        </w:rPr>
        <w:t xml:space="preserve"> </w:t>
      </w:r>
      <w:r>
        <w:t>materials, services, and</w:t>
      </w:r>
      <w:r>
        <w:rPr>
          <w:spacing w:val="-3"/>
        </w:rPr>
        <w:t xml:space="preserve"> </w:t>
      </w:r>
      <w:r>
        <w:t>funding that</w:t>
      </w:r>
      <w:r>
        <w:rPr>
          <w:spacing w:val="-9"/>
        </w:rPr>
        <w:t xml:space="preserve"> </w:t>
      </w:r>
      <w:r>
        <w:t>support</w:t>
      </w:r>
      <w:r>
        <w:rPr>
          <w:spacing w:val="-10"/>
        </w:rPr>
        <w:t xml:space="preserve"> </w:t>
      </w:r>
      <w:r>
        <w:t>reproductive</w:t>
      </w:r>
      <w:r>
        <w:rPr>
          <w:spacing w:val="-12"/>
        </w:rPr>
        <w:t xml:space="preserve"> </w:t>
      </w:r>
      <w:r>
        <w:t>health</w:t>
      </w:r>
      <w:r>
        <w:rPr>
          <w:spacing w:val="-9"/>
        </w:rPr>
        <w:t xml:space="preserve"> </w:t>
      </w:r>
      <w:r>
        <w:t>programs</w:t>
      </w:r>
      <w:r>
        <w:rPr>
          <w:spacing w:val="-11"/>
        </w:rPr>
        <w:t xml:space="preserve"> </w:t>
      </w:r>
      <w:r>
        <w:t>and</w:t>
      </w:r>
      <w:r>
        <w:rPr>
          <w:spacing w:val="-12"/>
        </w:rPr>
        <w:t xml:space="preserve"> </w:t>
      </w:r>
      <w:r>
        <w:t>help</w:t>
      </w:r>
      <w:r>
        <w:rPr>
          <w:spacing w:val="-12"/>
        </w:rPr>
        <w:t xml:space="preserve"> </w:t>
      </w:r>
      <w:r>
        <w:t>them</w:t>
      </w:r>
      <w:r>
        <w:rPr>
          <w:spacing w:val="-11"/>
        </w:rPr>
        <w:t xml:space="preserve"> </w:t>
      </w:r>
      <w:r>
        <w:t>operate</w:t>
      </w:r>
      <w:r>
        <w:rPr>
          <w:spacing w:val="-9"/>
        </w:rPr>
        <w:t xml:space="preserve"> </w:t>
      </w:r>
      <w:r>
        <w:t>more</w:t>
      </w:r>
      <w:r>
        <w:rPr>
          <w:spacing w:val="-9"/>
        </w:rPr>
        <w:t xml:space="preserve"> </w:t>
      </w:r>
      <w:r>
        <w:t>effectively</w:t>
      </w:r>
      <w:r>
        <w:rPr>
          <w:spacing w:val="-11"/>
        </w:rPr>
        <w:t xml:space="preserve"> </w:t>
      </w:r>
      <w:r>
        <w:t xml:space="preserve">and </w:t>
      </w:r>
      <w:r>
        <w:rPr>
          <w:spacing w:val="-2"/>
        </w:rPr>
        <w:t>sustainably.</w:t>
      </w:r>
    </w:p>
    <w:p w14:paraId="7AE19A84"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3BF1C578" w14:textId="77777777" w:rsidR="00401CD9" w:rsidRDefault="00401CD9">
      <w:pPr>
        <w:pStyle w:val="BodyText"/>
        <w:spacing w:before="59"/>
        <w:rPr>
          <w:sz w:val="22"/>
        </w:rPr>
      </w:pPr>
    </w:p>
    <w:p w14:paraId="45316ED3" w14:textId="77777777" w:rsidR="00401CD9" w:rsidRDefault="006C669B">
      <w:pPr>
        <w:ind w:left="2809" w:right="3058"/>
        <w:jc w:val="both"/>
        <w:rPr>
          <w:rFonts w:ascii="Arial" w:hAnsi="Arial"/>
          <w:i/>
        </w:rPr>
      </w:pPr>
      <w:r>
        <w:rPr>
          <w:rFonts w:ascii="Arial" w:hAnsi="Arial"/>
          <w:i/>
        </w:rPr>
        <w:t>“Resource generation from the Non- Government Organizations and other partner facilities.” - KII5</w:t>
      </w:r>
    </w:p>
    <w:p w14:paraId="14757384" w14:textId="77777777" w:rsidR="00401CD9" w:rsidRDefault="006C669B">
      <w:pPr>
        <w:pStyle w:val="BodyText"/>
        <w:spacing w:before="242" w:line="360" w:lineRule="auto"/>
        <w:ind w:left="288" w:right="1073" w:firstLine="720"/>
        <w:jc w:val="both"/>
      </w:pPr>
      <w:r>
        <w:t>This variety of funding sources is crucial for expanding service coverage and solving shortages of goods. People are also looking for new ways to make money, such as social entrepreneurship, local philanthropy, crowdfunding initiatives, and public-private</w:t>
      </w:r>
      <w:r>
        <w:rPr>
          <w:spacing w:val="-4"/>
        </w:rPr>
        <w:t xml:space="preserve"> </w:t>
      </w:r>
      <w:r>
        <w:t>partnerships.</w:t>
      </w:r>
      <w:r>
        <w:rPr>
          <w:spacing w:val="-3"/>
        </w:rPr>
        <w:t xml:space="preserve"> </w:t>
      </w:r>
      <w:r>
        <w:t>The</w:t>
      </w:r>
      <w:r>
        <w:rPr>
          <w:spacing w:val="-4"/>
        </w:rPr>
        <w:t xml:space="preserve"> </w:t>
      </w:r>
      <w:r>
        <w:t>purpose</w:t>
      </w:r>
      <w:r>
        <w:rPr>
          <w:spacing w:val="-4"/>
        </w:rPr>
        <w:t xml:space="preserve"> </w:t>
      </w:r>
      <w:r>
        <w:t>of</w:t>
      </w:r>
      <w:r>
        <w:rPr>
          <w:spacing w:val="-2"/>
        </w:rPr>
        <w:t xml:space="preserve"> </w:t>
      </w:r>
      <w:r>
        <w:t>these</w:t>
      </w:r>
      <w:r>
        <w:rPr>
          <w:spacing w:val="-1"/>
        </w:rPr>
        <w:t xml:space="preserve"> </w:t>
      </w:r>
      <w:r>
        <w:t>additional</w:t>
      </w:r>
      <w:r>
        <w:rPr>
          <w:spacing w:val="-4"/>
        </w:rPr>
        <w:t xml:space="preserve"> </w:t>
      </w:r>
      <w:r>
        <w:t>techniques is</w:t>
      </w:r>
      <w:r>
        <w:rPr>
          <w:spacing w:val="-3"/>
        </w:rPr>
        <w:t xml:space="preserve"> </w:t>
      </w:r>
      <w:r>
        <w:t>to</w:t>
      </w:r>
      <w:r>
        <w:rPr>
          <w:spacing w:val="-1"/>
        </w:rPr>
        <w:t xml:space="preserve"> </w:t>
      </w:r>
      <w:r>
        <w:t>establish community-driven and more sustainable ways to fund reproductive health programs.</w:t>
      </w:r>
    </w:p>
    <w:p w14:paraId="78DD40C7" w14:textId="77777777" w:rsidR="00401CD9" w:rsidRDefault="006C669B">
      <w:pPr>
        <w:spacing w:before="198" w:line="242" w:lineRule="auto"/>
        <w:ind w:left="2809" w:right="3061"/>
        <w:jc w:val="both"/>
        <w:rPr>
          <w:rFonts w:ascii="Arial" w:hAnsi="Arial"/>
          <w:i/>
        </w:rPr>
      </w:pPr>
      <w:r>
        <w:rPr>
          <w:rFonts w:ascii="Arial" w:hAnsi="Arial"/>
          <w:i/>
        </w:rPr>
        <w:t>“Explore social entrepreneurship, local philanthropy, crowdfunding, and public-private partnerships.” - KII8</w:t>
      </w:r>
    </w:p>
    <w:p w14:paraId="5B0B0A7A" w14:textId="77777777" w:rsidR="00401CD9" w:rsidRDefault="006C669B">
      <w:pPr>
        <w:pStyle w:val="BodyText"/>
        <w:spacing w:before="235" w:line="360" w:lineRule="auto"/>
        <w:ind w:left="288" w:right="1105" w:firstLine="720"/>
        <w:jc w:val="both"/>
      </w:pPr>
      <w:r>
        <w:t>This intentional quest for other outside partnerships reflects a strategic move away</w:t>
      </w:r>
      <w:r>
        <w:rPr>
          <w:spacing w:val="-17"/>
        </w:rPr>
        <w:t xml:space="preserve"> </w:t>
      </w:r>
      <w:r>
        <w:t>from</w:t>
      </w:r>
      <w:r>
        <w:rPr>
          <w:spacing w:val="-17"/>
        </w:rPr>
        <w:t xml:space="preserve"> </w:t>
      </w:r>
      <w:r>
        <w:t>aid</w:t>
      </w:r>
      <w:r>
        <w:rPr>
          <w:spacing w:val="-16"/>
        </w:rPr>
        <w:t xml:space="preserve"> </w:t>
      </w:r>
      <w:r>
        <w:t>approaches</w:t>
      </w:r>
      <w:r>
        <w:rPr>
          <w:spacing w:val="-17"/>
        </w:rPr>
        <w:t xml:space="preserve"> </w:t>
      </w:r>
      <w:r>
        <w:t>that</w:t>
      </w:r>
      <w:r>
        <w:rPr>
          <w:spacing w:val="-17"/>
        </w:rPr>
        <w:t xml:space="preserve"> </w:t>
      </w:r>
      <w:r>
        <w:t>make</w:t>
      </w:r>
      <w:r>
        <w:rPr>
          <w:spacing w:val="-17"/>
        </w:rPr>
        <w:t xml:space="preserve"> </w:t>
      </w:r>
      <w:r>
        <w:t>people</w:t>
      </w:r>
      <w:r>
        <w:rPr>
          <w:spacing w:val="-16"/>
        </w:rPr>
        <w:t xml:space="preserve"> </w:t>
      </w:r>
      <w:r>
        <w:t>dependent</w:t>
      </w:r>
      <w:r>
        <w:rPr>
          <w:spacing w:val="-17"/>
        </w:rPr>
        <w:t xml:space="preserve"> </w:t>
      </w:r>
      <w:r>
        <w:t>and</w:t>
      </w:r>
      <w:r>
        <w:rPr>
          <w:spacing w:val="-17"/>
        </w:rPr>
        <w:t xml:space="preserve"> </w:t>
      </w:r>
      <w:r>
        <w:t>toward</w:t>
      </w:r>
      <w:r>
        <w:rPr>
          <w:spacing w:val="-16"/>
        </w:rPr>
        <w:t xml:space="preserve"> </w:t>
      </w:r>
      <w:r>
        <w:t>long-term</w:t>
      </w:r>
      <w:r>
        <w:rPr>
          <w:spacing w:val="-17"/>
        </w:rPr>
        <w:t xml:space="preserve"> </w:t>
      </w:r>
      <w:r>
        <w:t>financial security. Local Government Units (LGUs) are getting better at managing their resources by actively seeking and leveraging collaborations with external groups — not as gifts, but as extra help for their reproductive health (RH) work. Thi</w:t>
      </w:r>
      <w:r>
        <w:t>s method consolidates diverse knowledge and resources to enhance service quality, expand outreach, and strengthen programming. This strategy is essential because it fits with the main ideas of the reproductive justice framework, which are to build communit</w:t>
      </w:r>
      <w:r>
        <w:t xml:space="preserve">y power and use collective action to make sure that everyone has fair access to complete reproductive health services, especially for groups that are already marginalized. Collaborations with private pharmacies are a good example of how these partnerships </w:t>
      </w:r>
      <w:r>
        <w:t xml:space="preserve">can be strategically beneficial. Studies show that many women prefer these pharmacies for family planning services because they are reliable and </w:t>
      </w:r>
      <w:r>
        <w:rPr>
          <w:spacing w:val="-2"/>
        </w:rPr>
        <w:t>affordable,</w:t>
      </w:r>
      <w:r>
        <w:rPr>
          <w:spacing w:val="-4"/>
        </w:rPr>
        <w:t xml:space="preserve"> </w:t>
      </w:r>
      <w:r>
        <w:rPr>
          <w:spacing w:val="-2"/>
        </w:rPr>
        <w:t>addressing</w:t>
      </w:r>
      <w:r>
        <w:rPr>
          <w:spacing w:val="-8"/>
        </w:rPr>
        <w:t xml:space="preserve"> </w:t>
      </w:r>
      <w:r>
        <w:rPr>
          <w:spacing w:val="-2"/>
        </w:rPr>
        <w:t>common</w:t>
      </w:r>
      <w:r>
        <w:rPr>
          <w:spacing w:val="-8"/>
        </w:rPr>
        <w:t xml:space="preserve"> </w:t>
      </w:r>
      <w:r>
        <w:rPr>
          <w:spacing w:val="-2"/>
        </w:rPr>
        <w:t>problems</w:t>
      </w:r>
      <w:r>
        <w:rPr>
          <w:spacing w:val="-5"/>
        </w:rPr>
        <w:t xml:space="preserve"> </w:t>
      </w:r>
      <w:r>
        <w:rPr>
          <w:spacing w:val="-2"/>
        </w:rPr>
        <w:t>in</w:t>
      </w:r>
      <w:r>
        <w:rPr>
          <w:spacing w:val="-8"/>
        </w:rPr>
        <w:t xml:space="preserve"> </w:t>
      </w:r>
      <w:r>
        <w:rPr>
          <w:spacing w:val="-2"/>
        </w:rPr>
        <w:t>public</w:t>
      </w:r>
      <w:r>
        <w:rPr>
          <w:spacing w:val="-5"/>
        </w:rPr>
        <w:t xml:space="preserve"> </w:t>
      </w:r>
      <w:r>
        <w:rPr>
          <w:spacing w:val="-2"/>
        </w:rPr>
        <w:t>systems</w:t>
      </w:r>
      <w:r>
        <w:rPr>
          <w:spacing w:val="-5"/>
        </w:rPr>
        <w:t xml:space="preserve"> </w:t>
      </w:r>
      <w:r>
        <w:rPr>
          <w:spacing w:val="-2"/>
        </w:rPr>
        <w:t>that</w:t>
      </w:r>
      <w:r>
        <w:rPr>
          <w:spacing w:val="-4"/>
        </w:rPr>
        <w:t xml:space="preserve"> </w:t>
      </w:r>
      <w:r>
        <w:rPr>
          <w:spacing w:val="-2"/>
        </w:rPr>
        <w:t>lack</w:t>
      </w:r>
      <w:r>
        <w:rPr>
          <w:spacing w:val="-5"/>
        </w:rPr>
        <w:t xml:space="preserve"> </w:t>
      </w:r>
      <w:r>
        <w:rPr>
          <w:spacing w:val="-2"/>
        </w:rPr>
        <w:t xml:space="preserve">sufficient funding. </w:t>
      </w:r>
      <w:r>
        <w:t xml:space="preserve">This focus on different </w:t>
      </w:r>
      <w:r>
        <w:t>sources of financing and strategic partnerships is significant because national funding is still inconsistent and not enough, and religious factors make it even harder to obtain adequate reproductive health care.</w:t>
      </w:r>
    </w:p>
    <w:p w14:paraId="519DD1A5"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2E80934A" w14:textId="77777777" w:rsidR="00401CD9" w:rsidRDefault="00401CD9">
      <w:pPr>
        <w:pStyle w:val="BodyText"/>
        <w:spacing w:before="37"/>
      </w:pPr>
    </w:p>
    <w:p w14:paraId="159F4A63" w14:textId="77777777" w:rsidR="00401CD9" w:rsidRDefault="006C669B">
      <w:pPr>
        <w:pStyle w:val="Heading2"/>
      </w:pPr>
      <w:r>
        <w:t>Streamlining</w:t>
      </w:r>
      <w:r>
        <w:rPr>
          <w:spacing w:val="-4"/>
        </w:rPr>
        <w:t xml:space="preserve"> </w:t>
      </w:r>
      <w:r>
        <w:t>Reproductive</w:t>
      </w:r>
      <w:r>
        <w:rPr>
          <w:spacing w:val="-6"/>
        </w:rPr>
        <w:t xml:space="preserve"> </w:t>
      </w:r>
      <w:r>
        <w:t>Heal</w:t>
      </w:r>
      <w:r>
        <w:t>th</w:t>
      </w:r>
      <w:r>
        <w:rPr>
          <w:spacing w:val="-3"/>
        </w:rPr>
        <w:t xml:space="preserve"> </w:t>
      </w:r>
      <w:r>
        <w:t>Services</w:t>
      </w:r>
      <w:r>
        <w:rPr>
          <w:spacing w:val="-6"/>
        </w:rPr>
        <w:t xml:space="preserve"> </w:t>
      </w:r>
      <w:r>
        <w:t>Through</w:t>
      </w:r>
      <w:r>
        <w:rPr>
          <w:spacing w:val="-7"/>
        </w:rPr>
        <w:t xml:space="preserve"> </w:t>
      </w:r>
      <w:r>
        <w:t>Program</w:t>
      </w:r>
      <w:r>
        <w:rPr>
          <w:spacing w:val="-6"/>
        </w:rPr>
        <w:t xml:space="preserve"> </w:t>
      </w:r>
      <w:r>
        <w:rPr>
          <w:spacing w:val="-2"/>
        </w:rPr>
        <w:t>Coordination</w:t>
      </w:r>
    </w:p>
    <w:p w14:paraId="1AF57CE7" w14:textId="77777777" w:rsidR="00401CD9" w:rsidRDefault="006C669B">
      <w:pPr>
        <w:pStyle w:val="BodyText"/>
        <w:spacing w:before="240" w:line="360" w:lineRule="auto"/>
        <w:ind w:left="288" w:right="1078" w:firstLine="720"/>
        <w:jc w:val="both"/>
      </w:pPr>
      <w:r>
        <w:t>City governments include Responsible Parenthood and Reproductive Health (RPRH) in</w:t>
      </w:r>
      <w:r>
        <w:rPr>
          <w:spacing w:val="-2"/>
        </w:rPr>
        <w:t xml:space="preserve"> </w:t>
      </w:r>
      <w:r>
        <w:t>their current health</w:t>
      </w:r>
      <w:r>
        <w:rPr>
          <w:spacing w:val="-2"/>
        </w:rPr>
        <w:t xml:space="preserve"> </w:t>
      </w:r>
      <w:r>
        <w:t>systems and</w:t>
      </w:r>
      <w:r>
        <w:rPr>
          <w:spacing w:val="-2"/>
        </w:rPr>
        <w:t xml:space="preserve"> </w:t>
      </w:r>
      <w:r>
        <w:t>programs to</w:t>
      </w:r>
      <w:r>
        <w:rPr>
          <w:spacing w:val="-2"/>
        </w:rPr>
        <w:t xml:space="preserve"> </w:t>
      </w:r>
      <w:r>
        <w:t>avoid</w:t>
      </w:r>
      <w:r>
        <w:rPr>
          <w:spacing w:val="-2"/>
        </w:rPr>
        <w:t xml:space="preserve"> </w:t>
      </w:r>
      <w:r>
        <w:t>duplication</w:t>
      </w:r>
      <w:r>
        <w:rPr>
          <w:spacing w:val="-2"/>
        </w:rPr>
        <w:t xml:space="preserve"> </w:t>
      </w:r>
      <w:r>
        <w:t>and</w:t>
      </w:r>
      <w:r>
        <w:rPr>
          <w:spacing w:val="-2"/>
        </w:rPr>
        <w:t xml:space="preserve"> </w:t>
      </w:r>
      <w:r>
        <w:t>ensure smoother</w:t>
      </w:r>
      <w:r>
        <w:rPr>
          <w:spacing w:val="-17"/>
        </w:rPr>
        <w:t xml:space="preserve"> </w:t>
      </w:r>
      <w:r>
        <w:t>operations.</w:t>
      </w:r>
      <w:r>
        <w:rPr>
          <w:spacing w:val="-17"/>
        </w:rPr>
        <w:t xml:space="preserve"> </w:t>
      </w:r>
      <w:r>
        <w:t>This</w:t>
      </w:r>
      <w:r>
        <w:rPr>
          <w:spacing w:val="-16"/>
        </w:rPr>
        <w:t xml:space="preserve"> </w:t>
      </w:r>
      <w:r>
        <w:t>plan</w:t>
      </w:r>
      <w:r>
        <w:rPr>
          <w:spacing w:val="-17"/>
        </w:rPr>
        <w:t xml:space="preserve"> </w:t>
      </w:r>
      <w:r>
        <w:t>calls</w:t>
      </w:r>
      <w:r>
        <w:rPr>
          <w:spacing w:val="-17"/>
        </w:rPr>
        <w:t xml:space="preserve"> </w:t>
      </w:r>
      <w:r>
        <w:t>for</w:t>
      </w:r>
      <w:r>
        <w:rPr>
          <w:spacing w:val="-17"/>
        </w:rPr>
        <w:t xml:space="preserve"> </w:t>
      </w:r>
      <w:r>
        <w:t>them</w:t>
      </w:r>
      <w:r>
        <w:rPr>
          <w:spacing w:val="-16"/>
        </w:rPr>
        <w:t xml:space="preserve"> </w:t>
      </w:r>
      <w:r>
        <w:t>to</w:t>
      </w:r>
      <w:r>
        <w:rPr>
          <w:spacing w:val="-17"/>
        </w:rPr>
        <w:t xml:space="preserve"> </w:t>
      </w:r>
      <w:r>
        <w:t>intentiona</w:t>
      </w:r>
      <w:r>
        <w:t>lly</w:t>
      </w:r>
      <w:r>
        <w:rPr>
          <w:spacing w:val="-17"/>
        </w:rPr>
        <w:t xml:space="preserve"> </w:t>
      </w:r>
      <w:r>
        <w:t>and</w:t>
      </w:r>
      <w:r>
        <w:rPr>
          <w:spacing w:val="-16"/>
        </w:rPr>
        <w:t xml:space="preserve"> </w:t>
      </w:r>
      <w:r>
        <w:t>systematically</w:t>
      </w:r>
      <w:r>
        <w:rPr>
          <w:spacing w:val="-17"/>
        </w:rPr>
        <w:t xml:space="preserve"> </w:t>
      </w:r>
      <w:r>
        <w:t>include the</w:t>
      </w:r>
      <w:r>
        <w:rPr>
          <w:spacing w:val="-17"/>
        </w:rPr>
        <w:t xml:space="preserve"> </w:t>
      </w:r>
      <w:r>
        <w:t>goals</w:t>
      </w:r>
      <w:r>
        <w:rPr>
          <w:spacing w:val="-15"/>
        </w:rPr>
        <w:t xml:space="preserve"> </w:t>
      </w:r>
      <w:r>
        <w:t>of</w:t>
      </w:r>
      <w:r>
        <w:rPr>
          <w:spacing w:val="-14"/>
        </w:rPr>
        <w:t xml:space="preserve"> </w:t>
      </w:r>
      <w:r>
        <w:t>reproductive</w:t>
      </w:r>
      <w:r>
        <w:rPr>
          <w:spacing w:val="-13"/>
        </w:rPr>
        <w:t xml:space="preserve"> </w:t>
      </w:r>
      <w:r>
        <w:t>health,</w:t>
      </w:r>
      <w:r>
        <w:rPr>
          <w:spacing w:val="-14"/>
        </w:rPr>
        <w:t xml:space="preserve"> </w:t>
      </w:r>
      <w:r>
        <w:t>population</w:t>
      </w:r>
      <w:r>
        <w:rPr>
          <w:spacing w:val="-17"/>
        </w:rPr>
        <w:t xml:space="preserve"> </w:t>
      </w:r>
      <w:r>
        <w:t>management,</w:t>
      </w:r>
      <w:r>
        <w:rPr>
          <w:spacing w:val="-14"/>
        </w:rPr>
        <w:t xml:space="preserve"> </w:t>
      </w:r>
      <w:r>
        <w:t>and</w:t>
      </w:r>
      <w:r>
        <w:rPr>
          <w:spacing w:val="-17"/>
        </w:rPr>
        <w:t xml:space="preserve"> </w:t>
      </w:r>
      <w:r>
        <w:t>responsible</w:t>
      </w:r>
      <w:r>
        <w:rPr>
          <w:spacing w:val="-13"/>
        </w:rPr>
        <w:t xml:space="preserve"> </w:t>
      </w:r>
      <w:r>
        <w:t>parenthood in their local plans and budgets. This will ensure that every development helps everyone</w:t>
      </w:r>
      <w:r>
        <w:rPr>
          <w:spacing w:val="-1"/>
        </w:rPr>
        <w:t xml:space="preserve"> </w:t>
      </w:r>
      <w:r>
        <w:t>have</w:t>
      </w:r>
      <w:r>
        <w:rPr>
          <w:spacing w:val="-1"/>
        </w:rPr>
        <w:t xml:space="preserve"> </w:t>
      </w:r>
      <w:r>
        <w:t>equal</w:t>
      </w:r>
      <w:r>
        <w:rPr>
          <w:spacing w:val="-1"/>
        </w:rPr>
        <w:t xml:space="preserve"> </w:t>
      </w:r>
      <w:r>
        <w:t>access to</w:t>
      </w:r>
      <w:r>
        <w:rPr>
          <w:spacing w:val="-1"/>
        </w:rPr>
        <w:t xml:space="preserve"> </w:t>
      </w:r>
      <w:r>
        <w:t>health. One</w:t>
      </w:r>
      <w:r>
        <w:rPr>
          <w:spacing w:val="-1"/>
        </w:rPr>
        <w:t xml:space="preserve"> </w:t>
      </w:r>
      <w:r>
        <w:t>of</w:t>
      </w:r>
      <w:r>
        <w:rPr>
          <w:spacing w:val="-2"/>
        </w:rPr>
        <w:t xml:space="preserve"> </w:t>
      </w:r>
      <w:r>
        <w:t>the</w:t>
      </w:r>
      <w:r>
        <w:rPr>
          <w:spacing w:val="-1"/>
        </w:rPr>
        <w:t xml:space="preserve"> </w:t>
      </w:r>
      <w:r>
        <w:t>most</w:t>
      </w:r>
      <w:r>
        <w:rPr>
          <w:spacing w:val="-2"/>
        </w:rPr>
        <w:t xml:space="preserve"> </w:t>
      </w:r>
      <w:r>
        <w:t>important things they need</w:t>
      </w:r>
      <w:r>
        <w:rPr>
          <w:spacing w:val="-1"/>
        </w:rPr>
        <w:t xml:space="preserve"> </w:t>
      </w:r>
      <w:r>
        <w:t>to do is include Responsible Parenthood and Reproductive Health programs in their An</w:t>
      </w:r>
      <w:r>
        <w:t>nual</w:t>
      </w:r>
      <w:r>
        <w:rPr>
          <w:spacing w:val="-4"/>
        </w:rPr>
        <w:t xml:space="preserve"> </w:t>
      </w:r>
      <w:r>
        <w:t>Investment</w:t>
      </w:r>
      <w:r>
        <w:rPr>
          <w:spacing w:val="-1"/>
        </w:rPr>
        <w:t xml:space="preserve"> </w:t>
      </w:r>
      <w:r>
        <w:t>Plan</w:t>
      </w:r>
      <w:r>
        <w:rPr>
          <w:spacing w:val="-4"/>
        </w:rPr>
        <w:t xml:space="preserve"> </w:t>
      </w:r>
      <w:r>
        <w:t>so</w:t>
      </w:r>
      <w:r>
        <w:rPr>
          <w:spacing w:val="-4"/>
        </w:rPr>
        <w:t xml:space="preserve"> </w:t>
      </w:r>
      <w:r>
        <w:t>they</w:t>
      </w:r>
      <w:r>
        <w:rPr>
          <w:spacing w:val="-2"/>
        </w:rPr>
        <w:t xml:space="preserve"> </w:t>
      </w:r>
      <w:r>
        <w:t>can</w:t>
      </w:r>
      <w:r>
        <w:rPr>
          <w:spacing w:val="-4"/>
        </w:rPr>
        <w:t xml:space="preserve"> </w:t>
      </w:r>
      <w:r>
        <w:t>get</w:t>
      </w:r>
      <w:r>
        <w:rPr>
          <w:spacing w:val="-1"/>
        </w:rPr>
        <w:t xml:space="preserve"> </w:t>
      </w:r>
      <w:r>
        <w:t>money</w:t>
      </w:r>
      <w:r>
        <w:rPr>
          <w:spacing w:val="-2"/>
        </w:rPr>
        <w:t xml:space="preserve"> </w:t>
      </w:r>
      <w:r>
        <w:t>for</w:t>
      </w:r>
      <w:r>
        <w:rPr>
          <w:spacing w:val="-2"/>
        </w:rPr>
        <w:t xml:space="preserve"> </w:t>
      </w:r>
      <w:r>
        <w:t>them.</w:t>
      </w:r>
      <w:r>
        <w:rPr>
          <w:spacing w:val="-1"/>
        </w:rPr>
        <w:t xml:space="preserve"> </w:t>
      </w:r>
      <w:r>
        <w:t>LGUs</w:t>
      </w:r>
      <w:r>
        <w:rPr>
          <w:spacing w:val="-2"/>
        </w:rPr>
        <w:t xml:space="preserve"> </w:t>
      </w:r>
      <w:r>
        <w:t>can</w:t>
      </w:r>
      <w:r>
        <w:rPr>
          <w:spacing w:val="-4"/>
        </w:rPr>
        <w:t xml:space="preserve"> </w:t>
      </w:r>
      <w:r>
        <w:t>make</w:t>
      </w:r>
      <w:r>
        <w:rPr>
          <w:spacing w:val="-4"/>
        </w:rPr>
        <w:t xml:space="preserve"> </w:t>
      </w:r>
      <w:r>
        <w:t>the</w:t>
      </w:r>
      <w:r>
        <w:rPr>
          <w:spacing w:val="-4"/>
        </w:rPr>
        <w:t xml:space="preserve"> </w:t>
      </w:r>
      <w:r>
        <w:t>most</w:t>
      </w:r>
      <w:r>
        <w:rPr>
          <w:spacing w:val="-1"/>
        </w:rPr>
        <w:t xml:space="preserve"> </w:t>
      </w:r>
      <w:r>
        <w:t>of their limited resources, streamline program implementation, and avoid duplication in service delivery by integrating these services into larger health programs.</w:t>
      </w:r>
    </w:p>
    <w:p w14:paraId="56C56197" w14:textId="77777777" w:rsidR="00401CD9" w:rsidRDefault="006C669B">
      <w:pPr>
        <w:spacing w:before="200"/>
        <w:ind w:left="2809" w:right="3065"/>
        <w:jc w:val="both"/>
        <w:rPr>
          <w:rFonts w:ascii="Arial" w:hAnsi="Arial"/>
          <w:i/>
        </w:rPr>
      </w:pPr>
      <w:r>
        <w:rPr>
          <w:rFonts w:ascii="Arial" w:hAnsi="Arial"/>
          <w:i/>
        </w:rPr>
        <w:t>"Integrating Rep</w:t>
      </w:r>
      <w:r>
        <w:rPr>
          <w:rFonts w:ascii="Arial" w:hAnsi="Arial"/>
          <w:i/>
        </w:rPr>
        <w:t>roductive Health into Existing Health Programs incorporates Responsible Parenthood and Reproductive Health services into</w:t>
      </w:r>
      <w:r>
        <w:rPr>
          <w:rFonts w:ascii="Arial" w:hAnsi="Arial"/>
          <w:i/>
          <w:spacing w:val="-12"/>
        </w:rPr>
        <w:t xml:space="preserve"> </w:t>
      </w:r>
      <w:r>
        <w:rPr>
          <w:rFonts w:ascii="Arial" w:hAnsi="Arial"/>
          <w:i/>
        </w:rPr>
        <w:t>broader</w:t>
      </w:r>
      <w:r>
        <w:rPr>
          <w:rFonts w:ascii="Arial" w:hAnsi="Arial"/>
          <w:i/>
          <w:spacing w:val="-13"/>
        </w:rPr>
        <w:t xml:space="preserve"> </w:t>
      </w:r>
      <w:r>
        <w:rPr>
          <w:rFonts w:ascii="Arial" w:hAnsi="Arial"/>
          <w:i/>
        </w:rPr>
        <w:t>health</w:t>
      </w:r>
      <w:r>
        <w:rPr>
          <w:rFonts w:ascii="Arial" w:hAnsi="Arial"/>
          <w:i/>
          <w:spacing w:val="-11"/>
        </w:rPr>
        <w:t xml:space="preserve"> </w:t>
      </w:r>
      <w:r>
        <w:rPr>
          <w:rFonts w:ascii="Arial" w:hAnsi="Arial"/>
          <w:i/>
        </w:rPr>
        <w:t>initiatives,</w:t>
      </w:r>
      <w:r>
        <w:rPr>
          <w:rFonts w:ascii="Arial" w:hAnsi="Arial"/>
          <w:i/>
          <w:spacing w:val="-13"/>
        </w:rPr>
        <w:t xml:space="preserve"> </w:t>
      </w:r>
      <w:r>
        <w:rPr>
          <w:rFonts w:ascii="Arial" w:hAnsi="Arial"/>
          <w:i/>
        </w:rPr>
        <w:t>allowing</w:t>
      </w:r>
      <w:r>
        <w:rPr>
          <w:rFonts w:ascii="Arial" w:hAnsi="Arial"/>
          <w:i/>
          <w:spacing w:val="-11"/>
        </w:rPr>
        <w:t xml:space="preserve"> </w:t>
      </w:r>
      <w:r>
        <w:rPr>
          <w:rFonts w:ascii="Arial" w:hAnsi="Arial"/>
          <w:i/>
        </w:rPr>
        <w:t>for</w:t>
      </w:r>
      <w:r>
        <w:rPr>
          <w:rFonts w:ascii="Arial" w:hAnsi="Arial"/>
          <w:i/>
          <w:spacing w:val="-16"/>
        </w:rPr>
        <w:t xml:space="preserve"> </w:t>
      </w:r>
      <w:r>
        <w:rPr>
          <w:rFonts w:ascii="Arial" w:hAnsi="Arial"/>
          <w:i/>
        </w:rPr>
        <w:t>more efficient use of limited resources, and avoids duplication of efforts.” - KII9.</w:t>
      </w:r>
    </w:p>
    <w:p w14:paraId="6D3DB61E" w14:textId="77777777" w:rsidR="00401CD9" w:rsidRDefault="006C669B">
      <w:pPr>
        <w:pStyle w:val="BodyText"/>
        <w:spacing w:before="240" w:line="360" w:lineRule="auto"/>
        <w:ind w:left="288" w:right="1074" w:firstLine="720"/>
        <w:jc w:val="both"/>
      </w:pPr>
      <w:r>
        <w:t xml:space="preserve">This integration approach ensures that reproductive health services are not treated as isolated initiatives but are embedded within established, well-funded, and operational local programs, such as maternal and child health, gender and </w:t>
      </w:r>
      <w:r>
        <w:rPr>
          <w:spacing w:val="-2"/>
        </w:rPr>
        <w:t>development, and</w:t>
      </w:r>
      <w:r>
        <w:rPr>
          <w:spacing w:val="-6"/>
        </w:rPr>
        <w:t xml:space="preserve"> </w:t>
      </w:r>
      <w:r>
        <w:rPr>
          <w:spacing w:val="-2"/>
        </w:rPr>
        <w:t>pri</w:t>
      </w:r>
      <w:r>
        <w:rPr>
          <w:spacing w:val="-2"/>
        </w:rPr>
        <w:t>mary</w:t>
      </w:r>
      <w:r>
        <w:rPr>
          <w:spacing w:val="-3"/>
        </w:rPr>
        <w:t xml:space="preserve"> </w:t>
      </w:r>
      <w:r>
        <w:rPr>
          <w:spacing w:val="-2"/>
        </w:rPr>
        <w:t>healthcare. Innovations</w:t>
      </w:r>
      <w:r>
        <w:rPr>
          <w:spacing w:val="-3"/>
        </w:rPr>
        <w:t xml:space="preserve"> </w:t>
      </w:r>
      <w:r>
        <w:rPr>
          <w:spacing w:val="-2"/>
        </w:rPr>
        <w:t>also</w:t>
      </w:r>
      <w:r>
        <w:rPr>
          <w:spacing w:val="-6"/>
        </w:rPr>
        <w:t xml:space="preserve"> </w:t>
      </w:r>
      <w:r>
        <w:rPr>
          <w:spacing w:val="-2"/>
        </w:rPr>
        <w:t>contribute</w:t>
      </w:r>
      <w:r>
        <w:rPr>
          <w:spacing w:val="-6"/>
        </w:rPr>
        <w:t xml:space="preserve"> </w:t>
      </w:r>
      <w:r>
        <w:rPr>
          <w:spacing w:val="-2"/>
        </w:rPr>
        <w:t>to</w:t>
      </w:r>
      <w:r>
        <w:rPr>
          <w:spacing w:val="-6"/>
        </w:rPr>
        <w:t xml:space="preserve"> </w:t>
      </w:r>
      <w:r>
        <w:rPr>
          <w:spacing w:val="-2"/>
        </w:rPr>
        <w:t xml:space="preserve">streamlining, such </w:t>
      </w:r>
      <w:r>
        <w:t>as the development of the Digital Health Information System, which enhances data management, facilitates real-time monitoring, and supports evidence-based planning and decision-making in th</w:t>
      </w:r>
      <w:r>
        <w:t>e delivery of reproductive health services.</w:t>
      </w:r>
    </w:p>
    <w:p w14:paraId="73809C0D" w14:textId="77777777" w:rsidR="00401CD9" w:rsidRDefault="006C669B">
      <w:pPr>
        <w:spacing w:before="206"/>
        <w:ind w:left="2809"/>
        <w:jc w:val="both"/>
        <w:rPr>
          <w:rFonts w:ascii="Arial"/>
          <w:i/>
        </w:rPr>
      </w:pPr>
      <w:r>
        <w:rPr>
          <w:rFonts w:ascii="Arial"/>
          <w:i/>
        </w:rPr>
        <w:t>"Digital</w:t>
      </w:r>
      <w:r>
        <w:rPr>
          <w:rFonts w:ascii="Arial"/>
          <w:i/>
          <w:spacing w:val="-7"/>
        </w:rPr>
        <w:t xml:space="preserve"> </w:t>
      </w:r>
      <w:r>
        <w:rPr>
          <w:rFonts w:ascii="Arial"/>
          <w:i/>
        </w:rPr>
        <w:t>Health</w:t>
      </w:r>
      <w:r>
        <w:rPr>
          <w:rFonts w:ascii="Arial"/>
          <w:i/>
          <w:spacing w:val="-4"/>
        </w:rPr>
        <w:t xml:space="preserve"> </w:t>
      </w:r>
      <w:r>
        <w:rPr>
          <w:rFonts w:ascii="Arial"/>
          <w:i/>
        </w:rPr>
        <w:t>Information</w:t>
      </w:r>
      <w:r>
        <w:rPr>
          <w:rFonts w:ascii="Arial"/>
          <w:i/>
          <w:spacing w:val="-4"/>
        </w:rPr>
        <w:t xml:space="preserve"> </w:t>
      </w:r>
      <w:r>
        <w:rPr>
          <w:rFonts w:ascii="Arial"/>
          <w:i/>
        </w:rPr>
        <w:t>System."</w:t>
      </w:r>
      <w:r>
        <w:rPr>
          <w:rFonts w:ascii="Arial"/>
          <w:i/>
          <w:spacing w:val="-1"/>
        </w:rPr>
        <w:t xml:space="preserve"> </w:t>
      </w:r>
      <w:r>
        <w:rPr>
          <w:rFonts w:ascii="Arial"/>
          <w:i/>
        </w:rPr>
        <w:t>-</w:t>
      </w:r>
      <w:r>
        <w:rPr>
          <w:rFonts w:ascii="Arial"/>
          <w:i/>
          <w:spacing w:val="-7"/>
        </w:rPr>
        <w:t xml:space="preserve"> </w:t>
      </w:r>
      <w:r>
        <w:rPr>
          <w:rFonts w:ascii="Arial"/>
          <w:i/>
          <w:spacing w:val="-4"/>
        </w:rPr>
        <w:t>KII3</w:t>
      </w:r>
    </w:p>
    <w:p w14:paraId="27EF8201" w14:textId="77777777" w:rsidR="00401CD9" w:rsidRDefault="006C669B">
      <w:pPr>
        <w:pStyle w:val="BodyText"/>
        <w:spacing w:before="236" w:line="360" w:lineRule="auto"/>
        <w:ind w:left="288" w:right="1082" w:firstLine="720"/>
        <w:jc w:val="both"/>
      </w:pPr>
      <w:r>
        <w:t xml:space="preserve">This serves as the central nervous system of modern healthcare, seamlessly connecting patients, providers, and data to enable informed decisions, coordinated care, and </w:t>
      </w:r>
      <w:r>
        <w:t>secure health information flow. Other efficiency measures include Task Shifting, strengthening reproductive health infrastructure, focusing on prevention and health promotion strategies, optimizing supply chains, and using mobile health (mHealth).</w:t>
      </w:r>
      <w:r>
        <w:rPr>
          <w:spacing w:val="75"/>
        </w:rPr>
        <w:t xml:space="preserve"> </w:t>
      </w:r>
      <w:r>
        <w:t>There</w:t>
      </w:r>
      <w:r>
        <w:rPr>
          <w:spacing w:val="74"/>
        </w:rPr>
        <w:t xml:space="preserve"> </w:t>
      </w:r>
      <w:r>
        <w:t>is</w:t>
      </w:r>
      <w:r>
        <w:rPr>
          <w:spacing w:val="75"/>
        </w:rPr>
        <w:t xml:space="preserve"> </w:t>
      </w:r>
      <w:r>
        <w:t>also</w:t>
      </w:r>
      <w:r>
        <w:rPr>
          <w:spacing w:val="75"/>
        </w:rPr>
        <w:t xml:space="preserve"> </w:t>
      </w:r>
      <w:r>
        <w:t>advocacy</w:t>
      </w:r>
      <w:r>
        <w:rPr>
          <w:spacing w:val="78"/>
        </w:rPr>
        <w:t xml:space="preserve"> </w:t>
      </w:r>
      <w:r>
        <w:t>for</w:t>
      </w:r>
      <w:r>
        <w:rPr>
          <w:spacing w:val="72"/>
        </w:rPr>
        <w:t xml:space="preserve"> </w:t>
      </w:r>
      <w:r>
        <w:t>the</w:t>
      </w:r>
      <w:r>
        <w:rPr>
          <w:spacing w:val="74"/>
        </w:rPr>
        <w:t xml:space="preserve"> </w:t>
      </w:r>
      <w:r>
        <w:t>ongoing</w:t>
      </w:r>
      <w:r>
        <w:rPr>
          <w:spacing w:val="74"/>
        </w:rPr>
        <w:t xml:space="preserve"> </w:t>
      </w:r>
      <w:r>
        <w:t>conduct</w:t>
      </w:r>
      <w:r>
        <w:rPr>
          <w:spacing w:val="76"/>
        </w:rPr>
        <w:t xml:space="preserve"> </w:t>
      </w:r>
      <w:r>
        <w:t>of</w:t>
      </w:r>
      <w:r>
        <w:rPr>
          <w:spacing w:val="75"/>
        </w:rPr>
        <w:t xml:space="preserve"> </w:t>
      </w:r>
      <w:r>
        <w:t>information</w:t>
      </w:r>
      <w:r>
        <w:rPr>
          <w:spacing w:val="75"/>
        </w:rPr>
        <w:t xml:space="preserve"> </w:t>
      </w:r>
      <w:r>
        <w:rPr>
          <w:spacing w:val="-5"/>
        </w:rPr>
        <w:t>and</w:t>
      </w:r>
    </w:p>
    <w:p w14:paraId="2A5B2DC4"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6F78409" w14:textId="77777777" w:rsidR="00401CD9" w:rsidRDefault="00401CD9">
      <w:pPr>
        <w:pStyle w:val="BodyText"/>
        <w:spacing w:before="37"/>
      </w:pPr>
    </w:p>
    <w:p w14:paraId="6090F9DA" w14:textId="77777777" w:rsidR="00401CD9" w:rsidRDefault="006C669B">
      <w:pPr>
        <w:pStyle w:val="BodyText"/>
        <w:spacing w:line="360" w:lineRule="auto"/>
        <w:ind w:left="288" w:right="1080"/>
        <w:jc w:val="both"/>
      </w:pPr>
      <w:r>
        <w:t>educational campaigns, particularly to promote the use of Natural Family Planning (NFP), an affordable, accessible, and culturally acceptable method that empowers individuals and couples to make informed reproductive choices.</w:t>
      </w:r>
    </w:p>
    <w:p w14:paraId="34CDFCF5" w14:textId="77777777" w:rsidR="00401CD9" w:rsidRDefault="006C669B">
      <w:pPr>
        <w:spacing w:before="198" w:line="242" w:lineRule="auto"/>
        <w:ind w:left="2809" w:right="3065"/>
        <w:jc w:val="both"/>
        <w:rPr>
          <w:rFonts w:ascii="Arial"/>
          <w:i/>
        </w:rPr>
      </w:pPr>
      <w:r>
        <w:rPr>
          <w:rFonts w:ascii="Arial"/>
          <w:i/>
        </w:rPr>
        <w:t>The conduct of continuous info</w:t>
      </w:r>
      <w:r>
        <w:rPr>
          <w:rFonts w:ascii="Arial"/>
          <w:i/>
        </w:rPr>
        <w:t>rmation and educational campaigns, especially advocating the</w:t>
      </w:r>
      <w:r>
        <w:rPr>
          <w:rFonts w:ascii="Arial"/>
          <w:i/>
          <w:spacing w:val="-6"/>
        </w:rPr>
        <w:t xml:space="preserve"> </w:t>
      </w:r>
      <w:r>
        <w:rPr>
          <w:rFonts w:ascii="Arial"/>
          <w:i/>
        </w:rPr>
        <w:t>use</w:t>
      </w:r>
      <w:r>
        <w:rPr>
          <w:rFonts w:ascii="Arial"/>
          <w:i/>
          <w:spacing w:val="-6"/>
        </w:rPr>
        <w:t xml:space="preserve"> </w:t>
      </w:r>
      <w:r>
        <w:rPr>
          <w:rFonts w:ascii="Arial"/>
          <w:i/>
        </w:rPr>
        <w:t>of</w:t>
      </w:r>
      <w:r>
        <w:rPr>
          <w:rFonts w:ascii="Arial"/>
          <w:i/>
          <w:spacing w:val="-8"/>
        </w:rPr>
        <w:t xml:space="preserve"> </w:t>
      </w:r>
      <w:r>
        <w:rPr>
          <w:rFonts w:ascii="Arial"/>
          <w:i/>
        </w:rPr>
        <w:t>Natural</w:t>
      </w:r>
      <w:r>
        <w:rPr>
          <w:rFonts w:ascii="Arial"/>
          <w:i/>
          <w:spacing w:val="-7"/>
        </w:rPr>
        <w:t xml:space="preserve"> </w:t>
      </w:r>
      <w:r>
        <w:rPr>
          <w:rFonts w:ascii="Arial"/>
          <w:i/>
        </w:rPr>
        <w:t>Family</w:t>
      </w:r>
      <w:r>
        <w:rPr>
          <w:rFonts w:ascii="Arial"/>
          <w:i/>
          <w:spacing w:val="-6"/>
        </w:rPr>
        <w:t xml:space="preserve"> </w:t>
      </w:r>
      <w:r>
        <w:rPr>
          <w:rFonts w:ascii="Arial"/>
          <w:i/>
        </w:rPr>
        <w:t>Planning</w:t>
      </w:r>
      <w:r>
        <w:rPr>
          <w:rFonts w:ascii="Arial"/>
          <w:i/>
          <w:spacing w:val="-6"/>
        </w:rPr>
        <w:t xml:space="preserve"> </w:t>
      </w:r>
      <w:r>
        <w:rPr>
          <w:rFonts w:ascii="Arial"/>
          <w:i/>
        </w:rPr>
        <w:t>(NFP).</w:t>
      </w:r>
      <w:r>
        <w:rPr>
          <w:rFonts w:ascii="Arial"/>
          <w:i/>
          <w:spacing w:val="-12"/>
        </w:rPr>
        <w:t xml:space="preserve"> </w:t>
      </w:r>
      <w:r>
        <w:rPr>
          <w:rFonts w:ascii="Arial"/>
          <w:i/>
        </w:rPr>
        <w:t>NFP is inexpensive or free." - KII4</w:t>
      </w:r>
    </w:p>
    <w:p w14:paraId="5D6E17E5" w14:textId="77777777" w:rsidR="00401CD9" w:rsidRDefault="006C669B">
      <w:pPr>
        <w:pStyle w:val="BodyText"/>
        <w:spacing w:before="231" w:line="360" w:lineRule="auto"/>
        <w:ind w:left="288" w:right="1078" w:firstLine="720"/>
        <w:jc w:val="both"/>
      </w:pPr>
      <w:r>
        <w:t>This new way of doing things is a big step toward making the health system stronger and more complete. The program acknowledges how</w:t>
      </w:r>
      <w:r>
        <w:rPr>
          <w:spacing w:val="-17"/>
        </w:rPr>
        <w:t xml:space="preserve"> </w:t>
      </w:r>
      <w:r>
        <w:t>reproductive health (RH)</w:t>
      </w:r>
      <w:r>
        <w:rPr>
          <w:spacing w:val="-17"/>
        </w:rPr>
        <w:t xml:space="preserve"> </w:t>
      </w:r>
      <w:r>
        <w:t>affects total health</w:t>
      </w:r>
      <w:r>
        <w:rPr>
          <w:spacing w:val="-17"/>
        </w:rPr>
        <w:t xml:space="preserve"> </w:t>
      </w:r>
      <w:r>
        <w:t>by including maternal-child health</w:t>
      </w:r>
      <w:r>
        <w:rPr>
          <w:spacing w:val="-17"/>
        </w:rPr>
        <w:t xml:space="preserve"> </w:t>
      </w:r>
      <w:r>
        <w:t>results and other determinants as shown</w:t>
      </w:r>
      <w:r>
        <w:rPr>
          <w:spacing w:val="-17"/>
        </w:rPr>
        <w:t xml:space="preserve"> </w:t>
      </w:r>
      <w:r>
        <w:t xml:space="preserve">in </w:t>
      </w:r>
      <w:r>
        <w:t>Population, Health,</w:t>
      </w:r>
      <w:r>
        <w:rPr>
          <w:spacing w:val="-17"/>
        </w:rPr>
        <w:t xml:space="preserve"> </w:t>
      </w:r>
      <w:r>
        <w:t>and Environment (PHE)</w:t>
      </w:r>
      <w:r>
        <w:rPr>
          <w:spacing w:val="-17"/>
        </w:rPr>
        <w:t xml:space="preserve"> </w:t>
      </w:r>
      <w:r>
        <w:t>policies.</w:t>
      </w:r>
      <w:r>
        <w:rPr>
          <w:spacing w:val="80"/>
        </w:rPr>
        <w:t xml:space="preserve"> </w:t>
      </w:r>
      <w:r>
        <w:t>It transcends just financial savings.</w:t>
      </w:r>
      <w:r>
        <w:rPr>
          <w:spacing w:val="40"/>
        </w:rPr>
        <w:t xml:space="preserve"> </w:t>
      </w:r>
      <w:r>
        <w:t>The integration of reproductive health into existing comprehensive health programs provides substantial stability and maximizes personnel, infrastructure, and communi</w:t>
      </w:r>
      <w:r>
        <w:t>ty trust.</w:t>
      </w:r>
      <w:r>
        <w:rPr>
          <w:spacing w:val="40"/>
        </w:rPr>
        <w:t xml:space="preserve"> </w:t>
      </w:r>
      <w:r>
        <w:t>Innovations</w:t>
      </w:r>
      <w:r>
        <w:rPr>
          <w:spacing w:val="-17"/>
        </w:rPr>
        <w:t xml:space="preserve"> </w:t>
      </w:r>
      <w:r>
        <w:t>extend beyond technological progress</w:t>
      </w:r>
      <w:r>
        <w:rPr>
          <w:spacing w:val="-17"/>
        </w:rPr>
        <w:t xml:space="preserve"> </w:t>
      </w:r>
      <w:r>
        <w:t>because they include</w:t>
      </w:r>
      <w:r>
        <w:rPr>
          <w:spacing w:val="-17"/>
        </w:rPr>
        <w:t xml:space="preserve"> </w:t>
      </w:r>
      <w:r>
        <w:t>strategic</w:t>
      </w:r>
      <w:r>
        <w:rPr>
          <w:spacing w:val="40"/>
        </w:rPr>
        <w:t xml:space="preserve"> </w:t>
      </w:r>
      <w:r>
        <w:t>tools that</w:t>
      </w:r>
      <w:r>
        <w:rPr>
          <w:spacing w:val="40"/>
        </w:rPr>
        <w:t xml:space="preserve"> </w:t>
      </w:r>
      <w:r>
        <w:t>tackle</w:t>
      </w:r>
      <w:r>
        <w:rPr>
          <w:spacing w:val="-17"/>
        </w:rPr>
        <w:t xml:space="preserve"> </w:t>
      </w:r>
      <w:r>
        <w:t>resource shortages</w:t>
      </w:r>
      <w:r>
        <w:rPr>
          <w:spacing w:val="-17"/>
        </w:rPr>
        <w:t xml:space="preserve"> </w:t>
      </w:r>
      <w:r>
        <w:t>to</w:t>
      </w:r>
      <w:r>
        <w:rPr>
          <w:spacing w:val="-16"/>
        </w:rPr>
        <w:t xml:space="preserve"> </w:t>
      </w:r>
      <w:r>
        <w:t>deliver</w:t>
      </w:r>
      <w:r>
        <w:rPr>
          <w:spacing w:val="-10"/>
        </w:rPr>
        <w:t xml:space="preserve"> </w:t>
      </w:r>
      <w:r>
        <w:t>vital</w:t>
      </w:r>
      <w:r>
        <w:rPr>
          <w:spacing w:val="-11"/>
        </w:rPr>
        <w:t xml:space="preserve"> </w:t>
      </w:r>
      <w:r>
        <w:t>services</w:t>
      </w:r>
      <w:r>
        <w:rPr>
          <w:spacing w:val="-17"/>
        </w:rPr>
        <w:t xml:space="preserve"> </w:t>
      </w:r>
      <w:r>
        <w:t>to</w:t>
      </w:r>
      <w:r>
        <w:rPr>
          <w:spacing w:val="-8"/>
        </w:rPr>
        <w:t xml:space="preserve"> </w:t>
      </w:r>
      <w:r>
        <w:t>underserved</w:t>
      </w:r>
      <w:r>
        <w:rPr>
          <w:spacing w:val="-12"/>
        </w:rPr>
        <w:t xml:space="preserve"> </w:t>
      </w:r>
      <w:r>
        <w:t>regions.</w:t>
      </w:r>
      <w:r>
        <w:rPr>
          <w:spacing w:val="35"/>
        </w:rPr>
        <w:t xml:space="preserve"> </w:t>
      </w:r>
      <w:r>
        <w:t>The</w:t>
      </w:r>
      <w:r>
        <w:rPr>
          <w:spacing w:val="-12"/>
        </w:rPr>
        <w:t xml:space="preserve"> </w:t>
      </w:r>
      <w:r>
        <w:t>integration</w:t>
      </w:r>
      <w:r>
        <w:rPr>
          <w:spacing w:val="-12"/>
        </w:rPr>
        <w:t xml:space="preserve"> </w:t>
      </w:r>
      <w:r>
        <w:t>strengthens the systems resilience while ensuring long-term sus</w:t>
      </w:r>
      <w:r>
        <w:t>tainability, thereby supporting Universal Health Care Act of 2019.</w:t>
      </w:r>
      <w:r>
        <w:rPr>
          <w:spacing w:val="40"/>
        </w:rPr>
        <w:t xml:space="preserve"> </w:t>
      </w:r>
      <w:r>
        <w:t>The initiative places reproductive health at the forefront</w:t>
      </w:r>
      <w:r>
        <w:rPr>
          <w:spacing w:val="-7"/>
        </w:rPr>
        <w:t xml:space="preserve"> </w:t>
      </w:r>
      <w:r>
        <w:t>of</w:t>
      </w:r>
      <w:r>
        <w:rPr>
          <w:spacing w:val="-5"/>
        </w:rPr>
        <w:t xml:space="preserve"> </w:t>
      </w:r>
      <w:r>
        <w:t>public</w:t>
      </w:r>
      <w:r>
        <w:rPr>
          <w:spacing w:val="-8"/>
        </w:rPr>
        <w:t xml:space="preserve"> </w:t>
      </w:r>
      <w:r>
        <w:t>health</w:t>
      </w:r>
      <w:r>
        <w:rPr>
          <w:spacing w:val="-9"/>
        </w:rPr>
        <w:t xml:space="preserve"> </w:t>
      </w:r>
      <w:r>
        <w:t>while</w:t>
      </w:r>
      <w:r>
        <w:rPr>
          <w:spacing w:val="-9"/>
        </w:rPr>
        <w:t xml:space="preserve"> </w:t>
      </w:r>
      <w:r>
        <w:t>protecting</w:t>
      </w:r>
      <w:r>
        <w:rPr>
          <w:spacing w:val="-9"/>
        </w:rPr>
        <w:t xml:space="preserve"> </w:t>
      </w:r>
      <w:r>
        <w:t>reproductive</w:t>
      </w:r>
      <w:r>
        <w:rPr>
          <w:spacing w:val="-9"/>
        </w:rPr>
        <w:t xml:space="preserve"> </w:t>
      </w:r>
      <w:r>
        <w:t>rights</w:t>
      </w:r>
      <w:r>
        <w:rPr>
          <w:spacing w:val="-8"/>
        </w:rPr>
        <w:t xml:space="preserve"> </w:t>
      </w:r>
      <w:r>
        <w:t>through</w:t>
      </w:r>
      <w:r>
        <w:rPr>
          <w:spacing w:val="-9"/>
        </w:rPr>
        <w:t xml:space="preserve"> </w:t>
      </w:r>
      <w:r>
        <w:t>improved</w:t>
      </w:r>
      <w:r>
        <w:rPr>
          <w:spacing w:val="-9"/>
        </w:rPr>
        <w:t xml:space="preserve"> </w:t>
      </w:r>
      <w:r>
        <w:t>service delivery</w:t>
      </w:r>
      <w:r>
        <w:rPr>
          <w:spacing w:val="-17"/>
        </w:rPr>
        <w:t xml:space="preserve"> </w:t>
      </w:r>
      <w:r>
        <w:t>and</w:t>
      </w:r>
      <w:r>
        <w:rPr>
          <w:spacing w:val="-15"/>
        </w:rPr>
        <w:t xml:space="preserve"> </w:t>
      </w:r>
      <w:r>
        <w:t>accessibility.</w:t>
      </w:r>
      <w:r>
        <w:rPr>
          <w:spacing w:val="36"/>
        </w:rPr>
        <w:t xml:space="preserve"> </w:t>
      </w:r>
      <w:r>
        <w:t>The</w:t>
      </w:r>
      <w:r>
        <w:rPr>
          <w:spacing w:val="-10"/>
        </w:rPr>
        <w:t xml:space="preserve"> </w:t>
      </w:r>
      <w:r>
        <w:t>Philippines</w:t>
      </w:r>
      <w:r>
        <w:rPr>
          <w:spacing w:val="-8"/>
        </w:rPr>
        <w:t xml:space="preserve"> </w:t>
      </w:r>
      <w:r>
        <w:t>Universal</w:t>
      </w:r>
      <w:r>
        <w:rPr>
          <w:spacing w:val="-9"/>
        </w:rPr>
        <w:t xml:space="preserve"> </w:t>
      </w:r>
      <w:r>
        <w:t>Health</w:t>
      </w:r>
      <w:r>
        <w:rPr>
          <w:spacing w:val="-10"/>
        </w:rPr>
        <w:t xml:space="preserve"> </w:t>
      </w:r>
      <w:r>
        <w:t>Care</w:t>
      </w:r>
      <w:r>
        <w:rPr>
          <w:spacing w:val="-10"/>
        </w:rPr>
        <w:t xml:space="preserve"> </w:t>
      </w:r>
      <w:r>
        <w:t>Act</w:t>
      </w:r>
      <w:r>
        <w:rPr>
          <w:spacing w:val="-7"/>
        </w:rPr>
        <w:t xml:space="preserve"> </w:t>
      </w:r>
      <w:r>
        <w:t>works</w:t>
      </w:r>
      <w:r>
        <w:rPr>
          <w:spacing w:val="-8"/>
        </w:rPr>
        <w:t xml:space="preserve"> </w:t>
      </w:r>
      <w:r>
        <w:t>to</w:t>
      </w:r>
      <w:r>
        <w:rPr>
          <w:spacing w:val="-10"/>
        </w:rPr>
        <w:t xml:space="preserve"> </w:t>
      </w:r>
      <w:r>
        <w:t>achieve this goal through its focus on equal healthcare access, strong systems, and the integration</w:t>
      </w:r>
      <w:r>
        <w:rPr>
          <w:spacing w:val="-7"/>
        </w:rPr>
        <w:t xml:space="preserve"> </w:t>
      </w:r>
      <w:r>
        <w:t>of digital</w:t>
      </w:r>
      <w:r>
        <w:rPr>
          <w:spacing w:val="-2"/>
        </w:rPr>
        <w:t xml:space="preserve"> </w:t>
      </w:r>
      <w:r>
        <w:t>health</w:t>
      </w:r>
      <w:r>
        <w:rPr>
          <w:spacing w:val="-17"/>
        </w:rPr>
        <w:t xml:space="preserve"> </w:t>
      </w:r>
      <w:r>
        <w:t>technology and</w:t>
      </w:r>
      <w:r>
        <w:rPr>
          <w:spacing w:val="-2"/>
        </w:rPr>
        <w:t xml:space="preserve"> </w:t>
      </w:r>
      <w:r>
        <w:t>inter-city coordination.</w:t>
      </w:r>
      <w:r>
        <w:rPr>
          <w:spacing w:val="40"/>
        </w:rPr>
        <w:t xml:space="preserve"> </w:t>
      </w:r>
      <w:r>
        <w:t>The</w:t>
      </w:r>
      <w:r>
        <w:rPr>
          <w:spacing w:val="-2"/>
        </w:rPr>
        <w:t xml:space="preserve"> </w:t>
      </w:r>
      <w:r>
        <w:t>law</w:t>
      </w:r>
      <w:r>
        <w:rPr>
          <w:spacing w:val="-2"/>
        </w:rPr>
        <w:t xml:space="preserve"> </w:t>
      </w:r>
      <w:r>
        <w:t>provides a comprehensive foundation for thi</w:t>
      </w:r>
      <w:r>
        <w:t>s major integration.</w:t>
      </w:r>
    </w:p>
    <w:p w14:paraId="6397A4AD" w14:textId="77777777" w:rsidR="00401CD9" w:rsidRDefault="006C669B">
      <w:pPr>
        <w:pStyle w:val="Heading2"/>
        <w:spacing w:before="242"/>
        <w:jc w:val="both"/>
      </w:pPr>
      <w:r>
        <w:rPr>
          <w:spacing w:val="-2"/>
        </w:rPr>
        <w:t>Multi-Stakeholder</w:t>
      </w:r>
      <w:r>
        <w:rPr>
          <w:spacing w:val="9"/>
        </w:rPr>
        <w:t xml:space="preserve"> </w:t>
      </w:r>
      <w:r>
        <w:rPr>
          <w:spacing w:val="-2"/>
        </w:rPr>
        <w:t>Collaboration</w:t>
      </w:r>
    </w:p>
    <w:p w14:paraId="4B955DAF" w14:textId="77777777" w:rsidR="00401CD9" w:rsidRDefault="00401CD9">
      <w:pPr>
        <w:pStyle w:val="BodyText"/>
        <w:spacing w:before="104"/>
        <w:rPr>
          <w:rFonts w:ascii="Arial"/>
          <w:b/>
        </w:rPr>
      </w:pPr>
    </w:p>
    <w:p w14:paraId="3C37DE70" w14:textId="77777777" w:rsidR="00401CD9" w:rsidRDefault="006C669B">
      <w:pPr>
        <w:pStyle w:val="BodyText"/>
        <w:spacing w:line="360" w:lineRule="auto"/>
        <w:ind w:left="288" w:right="1078" w:firstLine="720"/>
        <w:jc w:val="both"/>
      </w:pPr>
      <w:r>
        <w:t>Cities</w:t>
      </w:r>
      <w:r>
        <w:rPr>
          <w:spacing w:val="-8"/>
        </w:rPr>
        <w:t xml:space="preserve"> </w:t>
      </w:r>
      <w:r>
        <w:t>achieve</w:t>
      </w:r>
      <w:r>
        <w:rPr>
          <w:spacing w:val="-10"/>
        </w:rPr>
        <w:t xml:space="preserve"> </w:t>
      </w:r>
      <w:r>
        <w:t>collaborative</w:t>
      </w:r>
      <w:r>
        <w:rPr>
          <w:spacing w:val="-7"/>
        </w:rPr>
        <w:t xml:space="preserve"> </w:t>
      </w:r>
      <w:r>
        <w:t>governance</w:t>
      </w:r>
      <w:r>
        <w:rPr>
          <w:spacing w:val="-10"/>
        </w:rPr>
        <w:t xml:space="preserve"> </w:t>
      </w:r>
      <w:r>
        <w:t>through</w:t>
      </w:r>
      <w:r>
        <w:rPr>
          <w:spacing w:val="-10"/>
        </w:rPr>
        <w:t xml:space="preserve"> </w:t>
      </w:r>
      <w:r>
        <w:t>their</w:t>
      </w:r>
      <w:r>
        <w:rPr>
          <w:spacing w:val="-5"/>
        </w:rPr>
        <w:t xml:space="preserve"> </w:t>
      </w:r>
      <w:r>
        <w:t>involvement</w:t>
      </w:r>
      <w:r>
        <w:rPr>
          <w:spacing w:val="-7"/>
        </w:rPr>
        <w:t xml:space="preserve"> </w:t>
      </w:r>
      <w:r>
        <w:t>with</w:t>
      </w:r>
      <w:r>
        <w:rPr>
          <w:spacing w:val="-10"/>
        </w:rPr>
        <w:t xml:space="preserve"> </w:t>
      </w:r>
      <w:r>
        <w:t>multiple internal</w:t>
      </w:r>
      <w:r>
        <w:rPr>
          <w:spacing w:val="-17"/>
        </w:rPr>
        <w:t xml:space="preserve"> </w:t>
      </w:r>
      <w:r>
        <w:t>and</w:t>
      </w:r>
      <w:r>
        <w:rPr>
          <w:spacing w:val="-17"/>
        </w:rPr>
        <w:t xml:space="preserve"> </w:t>
      </w:r>
      <w:r>
        <w:t>external</w:t>
      </w:r>
      <w:r>
        <w:rPr>
          <w:spacing w:val="-16"/>
        </w:rPr>
        <w:t xml:space="preserve"> </w:t>
      </w:r>
      <w:r>
        <w:t>stakeholders.</w:t>
      </w:r>
      <w:r>
        <w:rPr>
          <w:spacing w:val="28"/>
        </w:rPr>
        <w:t xml:space="preserve"> </w:t>
      </w:r>
      <w:r>
        <w:t>The</w:t>
      </w:r>
      <w:r>
        <w:rPr>
          <w:spacing w:val="-17"/>
        </w:rPr>
        <w:t xml:space="preserve"> </w:t>
      </w:r>
      <w:r>
        <w:t>community</w:t>
      </w:r>
      <w:r>
        <w:rPr>
          <w:spacing w:val="-16"/>
        </w:rPr>
        <w:t xml:space="preserve"> </w:t>
      </w:r>
      <w:r>
        <w:t>needs</w:t>
      </w:r>
      <w:r>
        <w:rPr>
          <w:spacing w:val="-16"/>
        </w:rPr>
        <w:t xml:space="preserve"> </w:t>
      </w:r>
      <w:r>
        <w:t>their</w:t>
      </w:r>
      <w:r>
        <w:rPr>
          <w:spacing w:val="-16"/>
        </w:rPr>
        <w:t xml:space="preserve"> </w:t>
      </w:r>
      <w:r>
        <w:t>collaboration</w:t>
      </w:r>
      <w:r>
        <w:rPr>
          <w:spacing w:val="-17"/>
        </w:rPr>
        <w:t xml:space="preserve"> </w:t>
      </w:r>
      <w:r>
        <w:t>to</w:t>
      </w:r>
      <w:r>
        <w:rPr>
          <w:spacing w:val="-17"/>
        </w:rPr>
        <w:t xml:space="preserve"> </w:t>
      </w:r>
      <w:r>
        <w:t>identify and solve its existing problems.</w:t>
      </w:r>
      <w:r>
        <w:rPr>
          <w:spacing w:val="40"/>
        </w:rPr>
        <w:t xml:space="preserve"> </w:t>
      </w:r>
      <w:r>
        <w:t>Local Government Units (LGUs) support community leaders</w:t>
      </w:r>
      <w:r>
        <w:rPr>
          <w:spacing w:val="-11"/>
        </w:rPr>
        <w:t xml:space="preserve"> </w:t>
      </w:r>
      <w:r>
        <w:t>in</w:t>
      </w:r>
      <w:r>
        <w:rPr>
          <w:spacing w:val="-9"/>
        </w:rPr>
        <w:t xml:space="preserve"> </w:t>
      </w:r>
      <w:r>
        <w:t>the</w:t>
      </w:r>
      <w:r>
        <w:rPr>
          <w:spacing w:val="-12"/>
        </w:rPr>
        <w:t xml:space="preserve"> </w:t>
      </w:r>
      <w:r>
        <w:t>administration</w:t>
      </w:r>
      <w:r>
        <w:rPr>
          <w:spacing w:val="-9"/>
        </w:rPr>
        <w:t xml:space="preserve"> </w:t>
      </w:r>
      <w:r>
        <w:t>of</w:t>
      </w:r>
      <w:r>
        <w:rPr>
          <w:spacing w:val="-10"/>
        </w:rPr>
        <w:t xml:space="preserve"> </w:t>
      </w:r>
      <w:r>
        <w:t>the</w:t>
      </w:r>
      <w:r>
        <w:rPr>
          <w:spacing w:val="-12"/>
        </w:rPr>
        <w:t xml:space="preserve"> </w:t>
      </w:r>
      <w:r>
        <w:t>reproductive</w:t>
      </w:r>
      <w:r>
        <w:rPr>
          <w:spacing w:val="-9"/>
        </w:rPr>
        <w:t xml:space="preserve"> </w:t>
      </w:r>
      <w:r>
        <w:t>health</w:t>
      </w:r>
      <w:r>
        <w:rPr>
          <w:spacing w:val="-12"/>
        </w:rPr>
        <w:t xml:space="preserve"> </w:t>
      </w:r>
      <w:r>
        <w:t>program</w:t>
      </w:r>
      <w:r>
        <w:rPr>
          <w:spacing w:val="-11"/>
        </w:rPr>
        <w:t xml:space="preserve"> </w:t>
      </w:r>
      <w:r>
        <w:t>through</w:t>
      </w:r>
      <w:r>
        <w:rPr>
          <w:spacing w:val="-12"/>
        </w:rPr>
        <w:t xml:space="preserve"> </w:t>
      </w:r>
      <w:r>
        <w:t>their</w:t>
      </w:r>
      <w:r>
        <w:rPr>
          <w:spacing w:val="-7"/>
        </w:rPr>
        <w:t xml:space="preserve"> </w:t>
      </w:r>
      <w:r>
        <w:t>efforts</w:t>
      </w:r>
      <w:r>
        <w:rPr>
          <w:spacing w:val="-11"/>
        </w:rPr>
        <w:t xml:space="preserve"> </w:t>
      </w:r>
      <w:r>
        <w:t xml:space="preserve">to </w:t>
      </w:r>
      <w:r>
        <w:rPr>
          <w:spacing w:val="-2"/>
        </w:rPr>
        <w:t>encourage</w:t>
      </w:r>
      <w:r>
        <w:rPr>
          <w:spacing w:val="-6"/>
        </w:rPr>
        <w:t xml:space="preserve"> </w:t>
      </w:r>
      <w:r>
        <w:rPr>
          <w:spacing w:val="-2"/>
        </w:rPr>
        <w:t>barangays</w:t>
      </w:r>
      <w:r>
        <w:rPr>
          <w:spacing w:val="-3"/>
        </w:rPr>
        <w:t xml:space="preserve"> </w:t>
      </w:r>
      <w:r>
        <w:rPr>
          <w:spacing w:val="-2"/>
        </w:rPr>
        <w:t>to</w:t>
      </w:r>
      <w:r>
        <w:rPr>
          <w:spacing w:val="-6"/>
        </w:rPr>
        <w:t xml:space="preserve"> </w:t>
      </w:r>
      <w:r>
        <w:rPr>
          <w:spacing w:val="-2"/>
        </w:rPr>
        <w:t>include</w:t>
      </w:r>
      <w:r>
        <w:rPr>
          <w:spacing w:val="-6"/>
        </w:rPr>
        <w:t xml:space="preserve"> </w:t>
      </w:r>
      <w:r>
        <w:rPr>
          <w:spacing w:val="-2"/>
        </w:rPr>
        <w:t>the</w:t>
      </w:r>
      <w:r>
        <w:rPr>
          <w:spacing w:val="-6"/>
        </w:rPr>
        <w:t xml:space="preserve"> </w:t>
      </w:r>
      <w:r>
        <w:rPr>
          <w:spacing w:val="-2"/>
        </w:rPr>
        <w:t>Responsible</w:t>
      </w:r>
      <w:r>
        <w:rPr>
          <w:spacing w:val="-5"/>
        </w:rPr>
        <w:t xml:space="preserve"> </w:t>
      </w:r>
      <w:r>
        <w:rPr>
          <w:spacing w:val="-2"/>
        </w:rPr>
        <w:t>Parenthood</w:t>
      </w:r>
      <w:r>
        <w:rPr>
          <w:spacing w:val="-5"/>
        </w:rPr>
        <w:t xml:space="preserve"> </w:t>
      </w:r>
      <w:r>
        <w:rPr>
          <w:spacing w:val="-2"/>
        </w:rPr>
        <w:t>and</w:t>
      </w:r>
      <w:r>
        <w:rPr>
          <w:spacing w:val="-5"/>
        </w:rPr>
        <w:t xml:space="preserve"> </w:t>
      </w:r>
      <w:r>
        <w:rPr>
          <w:spacing w:val="-2"/>
        </w:rPr>
        <w:t>Reproductive</w:t>
      </w:r>
      <w:r>
        <w:rPr>
          <w:spacing w:val="-5"/>
        </w:rPr>
        <w:t xml:space="preserve"> </w:t>
      </w:r>
      <w:r>
        <w:rPr>
          <w:spacing w:val="-2"/>
        </w:rPr>
        <w:t>H</w:t>
      </w:r>
      <w:r>
        <w:rPr>
          <w:spacing w:val="-2"/>
        </w:rPr>
        <w:t xml:space="preserve">ealth </w:t>
      </w:r>
      <w:r>
        <w:t>(RPRH)</w:t>
      </w:r>
      <w:r>
        <w:rPr>
          <w:spacing w:val="68"/>
        </w:rPr>
        <w:t xml:space="preserve"> </w:t>
      </w:r>
      <w:r>
        <w:t>program</w:t>
      </w:r>
      <w:r>
        <w:rPr>
          <w:spacing w:val="68"/>
        </w:rPr>
        <w:t xml:space="preserve"> </w:t>
      </w:r>
      <w:r>
        <w:t>in</w:t>
      </w:r>
      <w:r>
        <w:rPr>
          <w:spacing w:val="66"/>
        </w:rPr>
        <w:t xml:space="preserve"> </w:t>
      </w:r>
      <w:r>
        <w:t>their</w:t>
      </w:r>
      <w:r>
        <w:rPr>
          <w:spacing w:val="68"/>
        </w:rPr>
        <w:t xml:space="preserve"> </w:t>
      </w:r>
      <w:r>
        <w:t>yearly</w:t>
      </w:r>
      <w:r>
        <w:rPr>
          <w:spacing w:val="68"/>
        </w:rPr>
        <w:t xml:space="preserve"> </w:t>
      </w:r>
      <w:r>
        <w:t>health</w:t>
      </w:r>
      <w:r>
        <w:rPr>
          <w:spacing w:val="66"/>
        </w:rPr>
        <w:t xml:space="preserve"> </w:t>
      </w:r>
      <w:r>
        <w:t>budgets.</w:t>
      </w:r>
      <w:r>
        <w:rPr>
          <w:spacing w:val="70"/>
        </w:rPr>
        <w:t xml:space="preserve"> </w:t>
      </w:r>
      <w:r>
        <w:t>The</w:t>
      </w:r>
      <w:r>
        <w:rPr>
          <w:spacing w:val="67"/>
        </w:rPr>
        <w:t xml:space="preserve"> </w:t>
      </w:r>
      <w:r>
        <w:t>approach</w:t>
      </w:r>
      <w:r>
        <w:rPr>
          <w:spacing w:val="67"/>
        </w:rPr>
        <w:t xml:space="preserve"> </w:t>
      </w:r>
      <w:r>
        <w:t>enables</w:t>
      </w:r>
      <w:r>
        <w:rPr>
          <w:spacing w:val="69"/>
        </w:rPr>
        <w:t xml:space="preserve"> </w:t>
      </w:r>
      <w:r>
        <w:t>efficient</w:t>
      </w:r>
    </w:p>
    <w:p w14:paraId="465D3CB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1EE0927" w14:textId="77777777" w:rsidR="00401CD9" w:rsidRDefault="00401CD9">
      <w:pPr>
        <w:pStyle w:val="BodyText"/>
        <w:spacing w:before="37"/>
      </w:pPr>
    </w:p>
    <w:p w14:paraId="23E1CF26" w14:textId="77777777" w:rsidR="00401CD9" w:rsidRDefault="006C669B">
      <w:pPr>
        <w:pStyle w:val="BodyText"/>
        <w:spacing w:line="357" w:lineRule="auto"/>
        <w:ind w:left="288" w:right="1078"/>
      </w:pPr>
      <w:r>
        <w:t>resource</w:t>
      </w:r>
      <w:r>
        <w:rPr>
          <w:spacing w:val="40"/>
        </w:rPr>
        <w:t xml:space="preserve"> </w:t>
      </w:r>
      <w:r>
        <w:t>utilization</w:t>
      </w:r>
      <w:r>
        <w:rPr>
          <w:spacing w:val="40"/>
        </w:rPr>
        <w:t xml:space="preserve"> </w:t>
      </w:r>
      <w:r>
        <w:t>while</w:t>
      </w:r>
      <w:r>
        <w:rPr>
          <w:spacing w:val="40"/>
        </w:rPr>
        <w:t xml:space="preserve"> </w:t>
      </w:r>
      <w:r>
        <w:t>maintaining</w:t>
      </w:r>
      <w:r>
        <w:rPr>
          <w:spacing w:val="40"/>
        </w:rPr>
        <w:t xml:space="preserve"> </w:t>
      </w:r>
      <w:r>
        <w:t>essential</w:t>
      </w:r>
      <w:r>
        <w:rPr>
          <w:spacing w:val="40"/>
        </w:rPr>
        <w:t xml:space="preserve"> </w:t>
      </w:r>
      <w:r>
        <w:t>services</w:t>
      </w:r>
      <w:r>
        <w:rPr>
          <w:spacing w:val="40"/>
        </w:rPr>
        <w:t xml:space="preserve"> </w:t>
      </w:r>
      <w:r>
        <w:t>for</w:t>
      </w:r>
      <w:r>
        <w:rPr>
          <w:spacing w:val="40"/>
        </w:rPr>
        <w:t xml:space="preserve"> </w:t>
      </w:r>
      <w:r>
        <w:t>the</w:t>
      </w:r>
      <w:r>
        <w:rPr>
          <w:spacing w:val="40"/>
        </w:rPr>
        <w:t xml:space="preserve"> </w:t>
      </w:r>
      <w:r>
        <w:t>communities</w:t>
      </w:r>
      <w:r>
        <w:rPr>
          <w:spacing w:val="40"/>
        </w:rPr>
        <w:t xml:space="preserve"> </w:t>
      </w:r>
      <w:r>
        <w:t xml:space="preserve">they </w:t>
      </w:r>
      <w:r>
        <w:rPr>
          <w:spacing w:val="-2"/>
        </w:rPr>
        <w:t>serve.</w:t>
      </w:r>
    </w:p>
    <w:p w14:paraId="28D49E34" w14:textId="77777777" w:rsidR="00401CD9" w:rsidRDefault="006C669B">
      <w:pPr>
        <w:spacing w:before="205"/>
        <w:ind w:left="2809" w:right="3064"/>
        <w:jc w:val="both"/>
        <w:rPr>
          <w:rFonts w:ascii="Arial"/>
          <w:i/>
        </w:rPr>
      </w:pPr>
      <w:r>
        <w:rPr>
          <w:rFonts w:ascii="Arial"/>
          <w:i/>
        </w:rPr>
        <w:t>"Encouraging the Barangays to include the Responsible Parenthood and Reproductive Health program in their annual health budget empowers our local leaders, ensuring that the resources are allocated effectively and accessible to the community." - KII7.</w:t>
      </w:r>
    </w:p>
    <w:p w14:paraId="7FC6009C" w14:textId="77777777" w:rsidR="00401CD9" w:rsidRDefault="006C669B">
      <w:pPr>
        <w:pStyle w:val="BodyText"/>
        <w:spacing w:before="239" w:line="360" w:lineRule="auto"/>
        <w:ind w:left="288" w:right="1078" w:firstLine="720"/>
        <w:jc w:val="both"/>
      </w:pPr>
      <w:r>
        <w:t>Coord</w:t>
      </w:r>
      <w:r>
        <w:t>ination between offices, such as the CHO, GAD, and Planning and Budget offices, enables effective planning, resource allocation, and responsive community service. External partnerships are also essential, requiring close coordination with the Provincial He</w:t>
      </w:r>
      <w:r>
        <w:t>alth Office and the Commission on Population and Development to support pertinent training initiatives and enable the supply of extra family</w:t>
      </w:r>
      <w:r>
        <w:rPr>
          <w:spacing w:val="-13"/>
        </w:rPr>
        <w:t xml:space="preserve"> </w:t>
      </w:r>
      <w:r>
        <w:t>planning</w:t>
      </w:r>
      <w:r>
        <w:rPr>
          <w:spacing w:val="-15"/>
        </w:rPr>
        <w:t xml:space="preserve"> </w:t>
      </w:r>
      <w:r>
        <w:t>supplies.</w:t>
      </w:r>
      <w:r>
        <w:rPr>
          <w:spacing w:val="-12"/>
        </w:rPr>
        <w:t xml:space="preserve"> </w:t>
      </w:r>
      <w:r>
        <w:t>These</w:t>
      </w:r>
      <w:r>
        <w:rPr>
          <w:spacing w:val="-15"/>
        </w:rPr>
        <w:t xml:space="preserve"> </w:t>
      </w:r>
      <w:r>
        <w:t>partnerships</w:t>
      </w:r>
      <w:r>
        <w:rPr>
          <w:spacing w:val="-13"/>
        </w:rPr>
        <w:t xml:space="preserve"> </w:t>
      </w:r>
      <w:r>
        <w:t>enhance</w:t>
      </w:r>
      <w:r>
        <w:rPr>
          <w:spacing w:val="-15"/>
        </w:rPr>
        <w:t xml:space="preserve"> </w:t>
      </w:r>
      <w:r>
        <w:t>local</w:t>
      </w:r>
      <w:r>
        <w:rPr>
          <w:spacing w:val="-14"/>
        </w:rPr>
        <w:t xml:space="preserve"> </w:t>
      </w:r>
      <w:r>
        <w:t>health</w:t>
      </w:r>
      <w:r>
        <w:rPr>
          <w:spacing w:val="-15"/>
        </w:rPr>
        <w:t xml:space="preserve"> </w:t>
      </w:r>
      <w:r>
        <w:t>systems</w:t>
      </w:r>
      <w:r>
        <w:rPr>
          <w:spacing w:val="-13"/>
        </w:rPr>
        <w:t xml:space="preserve"> </w:t>
      </w:r>
      <w:r>
        <w:t>capacity</w:t>
      </w:r>
      <w:r>
        <w:rPr>
          <w:spacing w:val="-13"/>
        </w:rPr>
        <w:t xml:space="preserve"> </w:t>
      </w:r>
      <w:r>
        <w:t>to deliver comprehensive and sustainabl</w:t>
      </w:r>
      <w:r>
        <w:t>e reproductive health services.</w:t>
      </w:r>
    </w:p>
    <w:p w14:paraId="6A126B10" w14:textId="77777777" w:rsidR="00401CD9" w:rsidRDefault="006C669B">
      <w:pPr>
        <w:spacing w:before="202"/>
        <w:ind w:left="2809" w:right="3064"/>
        <w:jc w:val="both"/>
        <w:rPr>
          <w:rFonts w:ascii="Arial"/>
          <w:i/>
        </w:rPr>
      </w:pPr>
      <w:r>
        <w:rPr>
          <w:rFonts w:ascii="Arial"/>
          <w:i/>
        </w:rPr>
        <w:t>"Close coordination with the Commission on Population and Development and Provincial Health Office on their provision of additional Family Planning Commodities facilitation and sponsorship training." - KII4</w:t>
      </w:r>
    </w:p>
    <w:p w14:paraId="5FA23188" w14:textId="77777777" w:rsidR="00401CD9" w:rsidRDefault="006C669B">
      <w:pPr>
        <w:pStyle w:val="BodyText"/>
        <w:spacing w:before="241" w:line="360" w:lineRule="auto"/>
        <w:ind w:left="288" w:right="1078" w:firstLine="720"/>
        <w:jc w:val="both"/>
      </w:pPr>
      <w:r>
        <w:t>Furthermore,</w:t>
      </w:r>
      <w:r>
        <w:rPr>
          <w:spacing w:val="-5"/>
        </w:rPr>
        <w:t xml:space="preserve"> </w:t>
      </w:r>
      <w:r>
        <w:t>LGUs</w:t>
      </w:r>
      <w:r>
        <w:rPr>
          <w:spacing w:val="-6"/>
        </w:rPr>
        <w:t xml:space="preserve"> </w:t>
      </w:r>
      <w:r>
        <w:t>collaborate</w:t>
      </w:r>
      <w:r>
        <w:rPr>
          <w:spacing w:val="-8"/>
        </w:rPr>
        <w:t xml:space="preserve"> </w:t>
      </w:r>
      <w:r>
        <w:t>with</w:t>
      </w:r>
      <w:r>
        <w:rPr>
          <w:spacing w:val="-8"/>
        </w:rPr>
        <w:t xml:space="preserve"> </w:t>
      </w:r>
      <w:r>
        <w:t>the</w:t>
      </w:r>
      <w:r>
        <w:rPr>
          <w:spacing w:val="-8"/>
        </w:rPr>
        <w:t xml:space="preserve"> </w:t>
      </w:r>
      <w:r>
        <w:t>private</w:t>
      </w:r>
      <w:r>
        <w:rPr>
          <w:spacing w:val="-4"/>
        </w:rPr>
        <w:t xml:space="preserve"> </w:t>
      </w:r>
      <w:r>
        <w:t>he</w:t>
      </w:r>
      <w:r>
        <w:t>alth</w:t>
      </w:r>
      <w:r>
        <w:rPr>
          <w:spacing w:val="-8"/>
        </w:rPr>
        <w:t xml:space="preserve"> </w:t>
      </w:r>
      <w:r>
        <w:t>sector</w:t>
      </w:r>
      <w:r>
        <w:rPr>
          <w:spacing w:val="-6"/>
        </w:rPr>
        <w:t xml:space="preserve"> </w:t>
      </w:r>
      <w:r>
        <w:t>to</w:t>
      </w:r>
      <w:r>
        <w:rPr>
          <w:spacing w:val="-8"/>
        </w:rPr>
        <w:t xml:space="preserve"> </w:t>
      </w:r>
      <w:r>
        <w:t>expand</w:t>
      </w:r>
      <w:r>
        <w:rPr>
          <w:spacing w:val="-8"/>
        </w:rPr>
        <w:t xml:space="preserve"> </w:t>
      </w:r>
      <w:r>
        <w:t>service delivery, tap into additional resources, and improve access to reproductive health services. These partnerships help bridge service gaps, especially in underserved areas, and foster a more inclusive and integrated health syste</w:t>
      </w:r>
      <w:r>
        <w:t>m that leverages the strengths of both the public and private sectors.</w:t>
      </w:r>
    </w:p>
    <w:p w14:paraId="6C531DBF" w14:textId="77777777" w:rsidR="00401CD9" w:rsidRDefault="006C669B">
      <w:pPr>
        <w:spacing w:before="202" w:line="242" w:lineRule="auto"/>
        <w:ind w:left="2809" w:right="3066"/>
        <w:jc w:val="both"/>
        <w:rPr>
          <w:rFonts w:ascii="Arial" w:hAnsi="Arial"/>
          <w:i/>
        </w:rPr>
      </w:pPr>
      <w:r>
        <w:rPr>
          <w:rFonts w:ascii="Arial" w:hAnsi="Arial"/>
          <w:i/>
        </w:rPr>
        <w:t xml:space="preserve">“Collaborate with the private health sector.” - </w:t>
      </w:r>
      <w:r>
        <w:rPr>
          <w:rFonts w:ascii="Arial" w:hAnsi="Arial"/>
          <w:i/>
          <w:spacing w:val="-4"/>
        </w:rPr>
        <w:t>KII5</w:t>
      </w:r>
    </w:p>
    <w:p w14:paraId="4BA92571" w14:textId="77777777" w:rsidR="00401CD9" w:rsidRDefault="006C669B">
      <w:pPr>
        <w:pStyle w:val="BodyText"/>
        <w:spacing w:before="234" w:line="360" w:lineRule="auto"/>
        <w:ind w:left="288" w:right="1074" w:firstLine="720"/>
        <w:jc w:val="both"/>
      </w:pPr>
      <w:r>
        <w:t>This multi-stakeholder approach includes close coordination with key stakeholders, community outreach and mobilization, and barangay-level community- based health initiatives. This collaboration is vital for resource mobilization, technical assistance,</w:t>
      </w:r>
      <w:r>
        <w:rPr>
          <w:spacing w:val="-8"/>
        </w:rPr>
        <w:t xml:space="preserve"> </w:t>
      </w:r>
      <w:r>
        <w:t>and</w:t>
      </w:r>
      <w:r>
        <w:rPr>
          <w:spacing w:val="-10"/>
        </w:rPr>
        <w:t xml:space="preserve"> </w:t>
      </w:r>
      <w:r>
        <w:t>ensuring</w:t>
      </w:r>
      <w:r>
        <w:rPr>
          <w:spacing w:val="-10"/>
        </w:rPr>
        <w:t xml:space="preserve"> </w:t>
      </w:r>
      <w:r>
        <w:t>program</w:t>
      </w:r>
      <w:r>
        <w:rPr>
          <w:spacing w:val="-8"/>
        </w:rPr>
        <w:t xml:space="preserve"> </w:t>
      </w:r>
      <w:r>
        <w:t>relevance.</w:t>
      </w:r>
      <w:r>
        <w:rPr>
          <w:spacing w:val="-8"/>
        </w:rPr>
        <w:t xml:space="preserve"> </w:t>
      </w:r>
      <w:r>
        <w:t>Engaging</w:t>
      </w:r>
      <w:r>
        <w:rPr>
          <w:spacing w:val="-10"/>
        </w:rPr>
        <w:t xml:space="preserve"> </w:t>
      </w:r>
      <w:r>
        <w:t>diverse</w:t>
      </w:r>
      <w:r>
        <w:rPr>
          <w:spacing w:val="-10"/>
        </w:rPr>
        <w:t xml:space="preserve"> </w:t>
      </w:r>
      <w:r>
        <w:t>actors</w:t>
      </w:r>
      <w:r>
        <w:rPr>
          <w:spacing w:val="-8"/>
        </w:rPr>
        <w:t xml:space="preserve"> </w:t>
      </w:r>
      <w:r>
        <w:t>from</w:t>
      </w:r>
      <w:r>
        <w:rPr>
          <w:spacing w:val="-8"/>
        </w:rPr>
        <w:t xml:space="preserve"> </w:t>
      </w:r>
      <w:r>
        <w:t>within</w:t>
      </w:r>
      <w:r>
        <w:rPr>
          <w:spacing w:val="-10"/>
        </w:rPr>
        <w:t xml:space="preserve"> </w:t>
      </w:r>
      <w:r>
        <w:t>and outside the government fosters shared ownership, transparency, and accountability,</w:t>
      </w:r>
    </w:p>
    <w:p w14:paraId="330E4009"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44BB66E5" w14:textId="77777777" w:rsidR="00401CD9" w:rsidRDefault="00401CD9">
      <w:pPr>
        <w:pStyle w:val="BodyText"/>
        <w:spacing w:before="37"/>
      </w:pPr>
    </w:p>
    <w:p w14:paraId="64673FEC" w14:textId="77777777" w:rsidR="00401CD9" w:rsidRDefault="006C669B">
      <w:pPr>
        <w:pStyle w:val="BodyText"/>
        <w:spacing w:line="360" w:lineRule="auto"/>
        <w:ind w:left="288" w:right="1080"/>
        <w:jc w:val="both"/>
      </w:pPr>
      <w:r>
        <w:t>leading</w:t>
      </w:r>
      <w:r>
        <w:rPr>
          <w:spacing w:val="-15"/>
        </w:rPr>
        <w:t xml:space="preserve"> </w:t>
      </w:r>
      <w:r>
        <w:t>to</w:t>
      </w:r>
      <w:r>
        <w:rPr>
          <w:spacing w:val="-15"/>
        </w:rPr>
        <w:t xml:space="preserve"> </w:t>
      </w:r>
      <w:r>
        <w:t>more</w:t>
      </w:r>
      <w:r>
        <w:rPr>
          <w:spacing w:val="-15"/>
        </w:rPr>
        <w:t xml:space="preserve"> </w:t>
      </w:r>
      <w:r>
        <w:t>responsive</w:t>
      </w:r>
      <w:r>
        <w:rPr>
          <w:spacing w:val="-15"/>
        </w:rPr>
        <w:t xml:space="preserve"> </w:t>
      </w:r>
      <w:r>
        <w:t>and</w:t>
      </w:r>
      <w:r>
        <w:rPr>
          <w:spacing w:val="-15"/>
        </w:rPr>
        <w:t xml:space="preserve"> </w:t>
      </w:r>
      <w:r>
        <w:t>effective</w:t>
      </w:r>
      <w:r>
        <w:rPr>
          <w:spacing w:val="-15"/>
        </w:rPr>
        <w:t xml:space="preserve"> </w:t>
      </w:r>
      <w:r>
        <w:t>RH</w:t>
      </w:r>
      <w:r>
        <w:rPr>
          <w:spacing w:val="-14"/>
        </w:rPr>
        <w:t xml:space="preserve"> </w:t>
      </w:r>
      <w:r>
        <w:t>initiatives.</w:t>
      </w:r>
      <w:r>
        <w:rPr>
          <w:spacing w:val="-12"/>
        </w:rPr>
        <w:t xml:space="preserve"> </w:t>
      </w:r>
      <w:r>
        <w:t>Community</w:t>
      </w:r>
      <w:r>
        <w:rPr>
          <w:spacing w:val="-13"/>
        </w:rPr>
        <w:t xml:space="preserve"> </w:t>
      </w:r>
      <w:r>
        <w:t>engagement</w:t>
      </w:r>
      <w:r>
        <w:rPr>
          <w:spacing w:val="-12"/>
        </w:rPr>
        <w:t xml:space="preserve"> </w:t>
      </w:r>
      <w:r>
        <w:t>helps explici</w:t>
      </w:r>
      <w:r>
        <w:t>tly ensure that programs stay connected to the real-life experiences and local needs of the community.</w:t>
      </w:r>
    </w:p>
    <w:p w14:paraId="680C2DAE" w14:textId="77777777" w:rsidR="00401CD9" w:rsidRDefault="006C669B">
      <w:pPr>
        <w:pStyle w:val="BodyText"/>
        <w:spacing w:line="360" w:lineRule="auto"/>
        <w:ind w:left="288" w:right="1079" w:firstLine="720"/>
        <w:jc w:val="both"/>
      </w:pPr>
      <w:r>
        <w:t>The collaborative method empowers local governance and community agencies. The implementation of RH becomes a collective duty through community engagemen</w:t>
      </w:r>
      <w:r>
        <w:t>t in multi-stakeholder collaboration. Budget planning participation from communities ensures funds address actual needs rather than perceived priorities, thereby enhancing program accountability and transparency, and increasing their responsiveness and leg</w:t>
      </w:r>
      <w:r>
        <w:t>itimacy. The direct involvement of those</w:t>
      </w:r>
      <w:r>
        <w:rPr>
          <w:spacing w:val="-17"/>
        </w:rPr>
        <w:t xml:space="preserve"> </w:t>
      </w:r>
      <w:r>
        <w:t>most affected, particularly</w:t>
      </w:r>
      <w:r>
        <w:rPr>
          <w:spacing w:val="-17"/>
        </w:rPr>
        <w:t xml:space="preserve"> </w:t>
      </w:r>
      <w:r>
        <w:t>marginalized</w:t>
      </w:r>
      <w:r>
        <w:rPr>
          <w:spacing w:val="40"/>
        </w:rPr>
        <w:t xml:space="preserve"> </w:t>
      </w:r>
      <w:r>
        <w:t>groups,</w:t>
      </w:r>
      <w:r>
        <w:rPr>
          <w:spacing w:val="40"/>
        </w:rPr>
        <w:t xml:space="preserve"> </w:t>
      </w:r>
      <w:r>
        <w:t>in</w:t>
      </w:r>
      <w:r>
        <w:rPr>
          <w:spacing w:val="-17"/>
        </w:rPr>
        <w:t xml:space="preserve"> </w:t>
      </w:r>
      <w:r>
        <w:t>reproductive</w:t>
      </w:r>
      <w:r>
        <w:rPr>
          <w:spacing w:val="40"/>
        </w:rPr>
        <w:t xml:space="preserve"> </w:t>
      </w:r>
      <w:r>
        <w:t>health</w:t>
      </w:r>
      <w:r>
        <w:rPr>
          <w:spacing w:val="40"/>
        </w:rPr>
        <w:t xml:space="preserve"> </w:t>
      </w:r>
      <w:r>
        <w:t>choices</w:t>
      </w:r>
      <w:r>
        <w:rPr>
          <w:spacing w:val="40"/>
        </w:rPr>
        <w:t xml:space="preserve"> </w:t>
      </w:r>
      <w:r>
        <w:t>strengthens</w:t>
      </w:r>
      <w:r>
        <w:rPr>
          <w:spacing w:val="-17"/>
        </w:rPr>
        <w:t xml:space="preserve"> </w:t>
      </w:r>
      <w:r>
        <w:t>the Reproductive Justice</w:t>
      </w:r>
      <w:r>
        <w:rPr>
          <w:spacing w:val="-17"/>
        </w:rPr>
        <w:t xml:space="preserve"> </w:t>
      </w:r>
      <w:r>
        <w:t>paradigm. The approach builds stronger local democratic systems that create enduring health system</w:t>
      </w:r>
      <w:r>
        <w:t xml:space="preserve">s that address complex problems and ensure equal access to reproductive rights. </w:t>
      </w:r>
      <w:proofErr w:type="spellStart"/>
      <w:r>
        <w:t>Belonguel</w:t>
      </w:r>
      <w:proofErr w:type="spellEnd"/>
      <w:r>
        <w:t xml:space="preserve">, Cortina, </w:t>
      </w:r>
      <w:proofErr w:type="spellStart"/>
      <w:r>
        <w:t>Verceles</w:t>
      </w:r>
      <w:proofErr w:type="spellEnd"/>
      <w:r>
        <w:t xml:space="preserve">, Antonio, </w:t>
      </w:r>
      <w:proofErr w:type="spellStart"/>
      <w:r>
        <w:t>Alqaseer</w:t>
      </w:r>
      <w:proofErr w:type="spellEnd"/>
      <w:r>
        <w:t>, Centeno, Porras, and Howell (2021) stress that this method</w:t>
      </w:r>
      <w:r>
        <w:rPr>
          <w:spacing w:val="-17"/>
        </w:rPr>
        <w:t xml:space="preserve"> </w:t>
      </w:r>
      <w:r>
        <w:t>must be grounded</w:t>
      </w:r>
      <w:r>
        <w:rPr>
          <w:spacing w:val="-8"/>
        </w:rPr>
        <w:t xml:space="preserve"> </w:t>
      </w:r>
      <w:r>
        <w:t>in</w:t>
      </w:r>
      <w:r>
        <w:rPr>
          <w:spacing w:val="-8"/>
        </w:rPr>
        <w:t xml:space="preserve"> </w:t>
      </w:r>
      <w:r>
        <w:t>the</w:t>
      </w:r>
      <w:r>
        <w:rPr>
          <w:spacing w:val="-8"/>
        </w:rPr>
        <w:t xml:space="preserve"> </w:t>
      </w:r>
      <w:r>
        <w:t>understanding</w:t>
      </w:r>
      <w:r>
        <w:rPr>
          <w:spacing w:val="-8"/>
        </w:rPr>
        <w:t xml:space="preserve"> </w:t>
      </w:r>
      <w:r>
        <w:t>and</w:t>
      </w:r>
      <w:r>
        <w:rPr>
          <w:spacing w:val="-8"/>
        </w:rPr>
        <w:t xml:space="preserve"> </w:t>
      </w:r>
      <w:r>
        <w:t>leadership</w:t>
      </w:r>
      <w:r>
        <w:rPr>
          <w:spacing w:val="-4"/>
        </w:rPr>
        <w:t xml:space="preserve"> </w:t>
      </w:r>
      <w:r>
        <w:t>of</w:t>
      </w:r>
      <w:r>
        <w:rPr>
          <w:spacing w:val="-5"/>
        </w:rPr>
        <w:t xml:space="preserve"> </w:t>
      </w:r>
      <w:r>
        <w:t>vulnerable</w:t>
      </w:r>
      <w:r>
        <w:rPr>
          <w:spacing w:val="-8"/>
        </w:rPr>
        <w:t xml:space="preserve"> </w:t>
      </w:r>
      <w:r>
        <w:t>a</w:t>
      </w:r>
      <w:r>
        <w:t>nd</w:t>
      </w:r>
      <w:r>
        <w:rPr>
          <w:spacing w:val="-8"/>
        </w:rPr>
        <w:t xml:space="preserve"> </w:t>
      </w:r>
      <w:r>
        <w:t>marginalized</w:t>
      </w:r>
      <w:r>
        <w:rPr>
          <w:spacing w:val="-8"/>
        </w:rPr>
        <w:t xml:space="preserve"> </w:t>
      </w:r>
      <w:r>
        <w:t>groups, especially women and disadvantaged populations.</w:t>
      </w:r>
      <w:r>
        <w:rPr>
          <w:spacing w:val="-17"/>
        </w:rPr>
        <w:t xml:space="preserve"> </w:t>
      </w:r>
      <w:r>
        <w:t>The process requires strategic leadership to avoid typical multi-sectoral coordination problems, including operational silos and inadequate accountability systems.</w:t>
      </w:r>
    </w:p>
    <w:p w14:paraId="36414A19" w14:textId="77777777" w:rsidR="00401CD9" w:rsidRDefault="006C669B">
      <w:pPr>
        <w:pStyle w:val="Heading2"/>
        <w:spacing w:before="203" w:line="357" w:lineRule="auto"/>
        <w:ind w:right="1078"/>
        <w:jc w:val="both"/>
      </w:pPr>
      <w:r>
        <w:t>Recommendations to address fiscal challenges in implementing the Reproductive Health Law in cities.</w:t>
      </w:r>
    </w:p>
    <w:p w14:paraId="01C46B6A" w14:textId="77777777" w:rsidR="00401CD9" w:rsidRDefault="006C669B">
      <w:pPr>
        <w:pStyle w:val="BodyText"/>
        <w:spacing w:before="5" w:line="360" w:lineRule="auto"/>
        <w:ind w:left="288" w:right="1079" w:firstLine="720"/>
        <w:jc w:val="both"/>
      </w:pPr>
      <w:r>
        <w:t>Addressing the fiscal bottlenecks that constrain the implementation of the Responsible Parenthood and Reproductive Health (RPRH) Law in Davao del Norte requ</w:t>
      </w:r>
      <w:r>
        <w:t>ires adopting forward-looking, integrated, and data-driven strategies. The following recommendations, derived from stakeholder feedback and prevailing evidence,</w:t>
      </w:r>
      <w:r>
        <w:rPr>
          <w:spacing w:val="-12"/>
        </w:rPr>
        <w:t xml:space="preserve"> </w:t>
      </w:r>
      <w:r>
        <w:t>are</w:t>
      </w:r>
      <w:r>
        <w:rPr>
          <w:spacing w:val="-15"/>
        </w:rPr>
        <w:t xml:space="preserve"> </w:t>
      </w:r>
      <w:r>
        <w:t>presented</w:t>
      </w:r>
      <w:r>
        <w:rPr>
          <w:spacing w:val="-15"/>
        </w:rPr>
        <w:t xml:space="preserve"> </w:t>
      </w:r>
      <w:r>
        <w:t>within</w:t>
      </w:r>
      <w:r>
        <w:rPr>
          <w:spacing w:val="-15"/>
        </w:rPr>
        <w:t xml:space="preserve"> </w:t>
      </w:r>
      <w:r>
        <w:t>broader</w:t>
      </w:r>
      <w:r>
        <w:rPr>
          <w:spacing w:val="-13"/>
        </w:rPr>
        <w:t xml:space="preserve"> </w:t>
      </w:r>
      <w:r>
        <w:t>governance</w:t>
      </w:r>
      <w:r>
        <w:rPr>
          <w:spacing w:val="-15"/>
        </w:rPr>
        <w:t xml:space="preserve"> </w:t>
      </w:r>
      <w:r>
        <w:t>and</w:t>
      </w:r>
      <w:r>
        <w:rPr>
          <w:spacing w:val="-15"/>
        </w:rPr>
        <w:t xml:space="preserve"> </w:t>
      </w:r>
      <w:r>
        <w:t>development</w:t>
      </w:r>
      <w:r>
        <w:rPr>
          <w:spacing w:val="-12"/>
        </w:rPr>
        <w:t xml:space="preserve"> </w:t>
      </w:r>
      <w:r>
        <w:t>frameworks</w:t>
      </w:r>
      <w:r>
        <w:rPr>
          <w:spacing w:val="-13"/>
        </w:rPr>
        <w:t xml:space="preserve"> </w:t>
      </w:r>
      <w:r>
        <w:t>that support sustainable and</w:t>
      </w:r>
      <w:r>
        <w:t xml:space="preserve"> inclusive financing for reproductive health programs. These recommendations are summarized in Table 4.</w:t>
      </w:r>
    </w:p>
    <w:p w14:paraId="67597C2D"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6EFDACCE" w14:textId="77777777" w:rsidR="00401CD9" w:rsidRDefault="00401CD9">
      <w:pPr>
        <w:pStyle w:val="BodyText"/>
        <w:spacing w:before="37"/>
      </w:pPr>
    </w:p>
    <w:p w14:paraId="14DB3F3E" w14:textId="77777777" w:rsidR="00401CD9" w:rsidRDefault="006C669B">
      <w:pPr>
        <w:spacing w:after="7" w:line="357" w:lineRule="auto"/>
        <w:ind w:left="288" w:right="1078"/>
        <w:rPr>
          <w:rFonts w:ascii="Arial"/>
          <w:i/>
          <w:sz w:val="24"/>
        </w:rPr>
      </w:pPr>
      <w:r>
        <w:rPr>
          <w:rFonts w:ascii="Arial"/>
          <w:i/>
          <w:sz w:val="24"/>
        </w:rPr>
        <w:t>Table 4. Major themes and Core Ideas about the recommendations can be provided to address fiscal challenges in implementing the Reproductive Health Law in cities</w:t>
      </w:r>
    </w:p>
    <w:tbl>
      <w:tblPr>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5"/>
        <w:gridCol w:w="2533"/>
        <w:gridCol w:w="5589"/>
      </w:tblGrid>
      <w:tr w:rsidR="00401CD9" w14:paraId="24328A0B" w14:textId="77777777">
        <w:trPr>
          <w:trHeight w:val="209"/>
        </w:trPr>
        <w:tc>
          <w:tcPr>
            <w:tcW w:w="1805" w:type="dxa"/>
          </w:tcPr>
          <w:p w14:paraId="3A15F049" w14:textId="77777777" w:rsidR="00401CD9" w:rsidRDefault="006C669B">
            <w:pPr>
              <w:pStyle w:val="TableParagraph"/>
              <w:spacing w:before="4"/>
              <w:ind w:left="256"/>
              <w:rPr>
                <w:rFonts w:ascii="Arial"/>
                <w:b/>
                <w:sz w:val="16"/>
              </w:rPr>
            </w:pPr>
            <w:r>
              <w:rPr>
                <w:rFonts w:ascii="Arial"/>
                <w:b/>
                <w:sz w:val="16"/>
              </w:rPr>
              <w:t>MAJOR</w:t>
            </w:r>
            <w:r>
              <w:rPr>
                <w:rFonts w:ascii="Arial"/>
                <w:b/>
                <w:spacing w:val="-8"/>
                <w:sz w:val="16"/>
              </w:rPr>
              <w:t xml:space="preserve"> </w:t>
            </w:r>
            <w:r>
              <w:rPr>
                <w:rFonts w:ascii="Arial"/>
                <w:b/>
                <w:spacing w:val="-2"/>
                <w:sz w:val="16"/>
              </w:rPr>
              <w:t>THEMES</w:t>
            </w:r>
          </w:p>
        </w:tc>
        <w:tc>
          <w:tcPr>
            <w:tcW w:w="2533" w:type="dxa"/>
          </w:tcPr>
          <w:p w14:paraId="76AFF449" w14:textId="77777777" w:rsidR="00401CD9" w:rsidRDefault="006C669B">
            <w:pPr>
              <w:pStyle w:val="TableParagraph"/>
              <w:spacing w:before="4"/>
              <w:ind w:left="716"/>
              <w:rPr>
                <w:rFonts w:ascii="Arial"/>
                <w:b/>
                <w:sz w:val="16"/>
              </w:rPr>
            </w:pPr>
            <w:r>
              <w:rPr>
                <w:rFonts w:ascii="Arial"/>
                <w:b/>
                <w:spacing w:val="-2"/>
                <w:sz w:val="16"/>
              </w:rPr>
              <w:t>DESCRIPTION</w:t>
            </w:r>
          </w:p>
        </w:tc>
        <w:tc>
          <w:tcPr>
            <w:tcW w:w="5589" w:type="dxa"/>
          </w:tcPr>
          <w:p w14:paraId="573B9791" w14:textId="77777777" w:rsidR="00401CD9" w:rsidRDefault="006C669B">
            <w:pPr>
              <w:pStyle w:val="TableParagraph"/>
              <w:spacing w:before="4"/>
              <w:ind w:left="17"/>
              <w:jc w:val="center"/>
              <w:rPr>
                <w:rFonts w:ascii="Arial"/>
                <w:b/>
                <w:sz w:val="16"/>
              </w:rPr>
            </w:pPr>
            <w:r>
              <w:rPr>
                <w:rFonts w:ascii="Arial"/>
                <w:b/>
                <w:sz w:val="16"/>
              </w:rPr>
              <w:t>CORE</w:t>
            </w:r>
            <w:r>
              <w:rPr>
                <w:rFonts w:ascii="Arial"/>
                <w:b/>
                <w:spacing w:val="-1"/>
                <w:sz w:val="16"/>
              </w:rPr>
              <w:t xml:space="preserve"> </w:t>
            </w:r>
            <w:r>
              <w:rPr>
                <w:rFonts w:ascii="Arial"/>
                <w:b/>
                <w:spacing w:val="-2"/>
                <w:sz w:val="16"/>
              </w:rPr>
              <w:t>IDEAS</w:t>
            </w:r>
          </w:p>
        </w:tc>
      </w:tr>
      <w:tr w:rsidR="00401CD9" w14:paraId="01A0E2D1" w14:textId="77777777">
        <w:trPr>
          <w:trHeight w:val="369"/>
        </w:trPr>
        <w:tc>
          <w:tcPr>
            <w:tcW w:w="1805" w:type="dxa"/>
            <w:vMerge w:val="restart"/>
          </w:tcPr>
          <w:p w14:paraId="41E67ED8" w14:textId="77777777" w:rsidR="00401CD9" w:rsidRDefault="00401CD9">
            <w:pPr>
              <w:pStyle w:val="TableParagraph"/>
              <w:spacing w:before="5"/>
              <w:rPr>
                <w:rFonts w:ascii="Arial"/>
                <w:i/>
                <w:sz w:val="16"/>
              </w:rPr>
            </w:pPr>
          </w:p>
          <w:p w14:paraId="429CFCCF" w14:textId="77777777" w:rsidR="00401CD9" w:rsidRDefault="006C669B">
            <w:pPr>
              <w:pStyle w:val="TableParagraph"/>
              <w:ind w:left="96" w:right="84" w:hanging="3"/>
              <w:jc w:val="center"/>
              <w:rPr>
                <w:sz w:val="16"/>
              </w:rPr>
            </w:pPr>
            <w:r>
              <w:rPr>
                <w:sz w:val="16"/>
              </w:rPr>
              <w:t>Integrating the Reproductive Health Program</w:t>
            </w:r>
            <w:r>
              <w:rPr>
                <w:spacing w:val="-12"/>
                <w:sz w:val="16"/>
              </w:rPr>
              <w:t xml:space="preserve"> </w:t>
            </w:r>
            <w:r>
              <w:rPr>
                <w:sz w:val="16"/>
              </w:rPr>
              <w:t>into</w:t>
            </w:r>
            <w:r>
              <w:rPr>
                <w:spacing w:val="-11"/>
                <w:sz w:val="16"/>
              </w:rPr>
              <w:t xml:space="preserve"> </w:t>
            </w:r>
            <w:r>
              <w:rPr>
                <w:sz w:val="16"/>
              </w:rPr>
              <w:t>the</w:t>
            </w:r>
            <w:r>
              <w:rPr>
                <w:spacing w:val="-11"/>
                <w:sz w:val="16"/>
              </w:rPr>
              <w:t xml:space="preserve"> </w:t>
            </w:r>
            <w:r>
              <w:rPr>
                <w:sz w:val="16"/>
              </w:rPr>
              <w:t xml:space="preserve">Local </w:t>
            </w:r>
            <w:r>
              <w:rPr>
                <w:spacing w:val="-2"/>
                <w:sz w:val="16"/>
              </w:rPr>
              <w:t xml:space="preserve">Development </w:t>
            </w:r>
            <w:r>
              <w:rPr>
                <w:sz w:val="16"/>
              </w:rPr>
              <w:t>Investment Plan</w:t>
            </w:r>
          </w:p>
        </w:tc>
        <w:tc>
          <w:tcPr>
            <w:tcW w:w="2533" w:type="dxa"/>
            <w:vMerge w:val="restart"/>
          </w:tcPr>
          <w:p w14:paraId="1B9B70F6" w14:textId="77777777" w:rsidR="00401CD9" w:rsidRDefault="00401CD9">
            <w:pPr>
              <w:pStyle w:val="TableParagraph"/>
              <w:spacing w:before="5"/>
              <w:rPr>
                <w:rFonts w:ascii="Arial"/>
                <w:i/>
                <w:sz w:val="16"/>
              </w:rPr>
            </w:pPr>
          </w:p>
          <w:p w14:paraId="35494617" w14:textId="77777777" w:rsidR="00401CD9" w:rsidRDefault="006C669B">
            <w:pPr>
              <w:pStyle w:val="TableParagraph"/>
              <w:ind w:left="12"/>
              <w:jc w:val="center"/>
              <w:rPr>
                <w:rFonts w:ascii="Arial"/>
                <w:i/>
                <w:sz w:val="16"/>
              </w:rPr>
            </w:pPr>
            <w:r>
              <w:rPr>
                <w:rFonts w:ascii="Arial"/>
                <w:i/>
                <w:sz w:val="16"/>
              </w:rPr>
              <w:t>It discusses how to achieve sustainable</w:t>
            </w:r>
            <w:r>
              <w:rPr>
                <w:rFonts w:ascii="Arial"/>
                <w:i/>
                <w:spacing w:val="-12"/>
                <w:sz w:val="16"/>
              </w:rPr>
              <w:t xml:space="preserve"> </w:t>
            </w:r>
            <w:r>
              <w:rPr>
                <w:rFonts w:ascii="Arial"/>
                <w:i/>
                <w:sz w:val="16"/>
              </w:rPr>
              <w:t>finance</w:t>
            </w:r>
            <w:r>
              <w:rPr>
                <w:rFonts w:ascii="Arial"/>
                <w:i/>
                <w:spacing w:val="-11"/>
                <w:sz w:val="16"/>
              </w:rPr>
              <w:t xml:space="preserve"> </w:t>
            </w:r>
            <w:r>
              <w:rPr>
                <w:rFonts w:ascii="Arial"/>
                <w:i/>
                <w:sz w:val="16"/>
              </w:rPr>
              <w:t>and</w:t>
            </w:r>
            <w:r>
              <w:rPr>
                <w:rFonts w:ascii="Arial"/>
                <w:i/>
                <w:spacing w:val="-11"/>
                <w:sz w:val="16"/>
              </w:rPr>
              <w:t xml:space="preserve"> </w:t>
            </w:r>
            <w:r>
              <w:rPr>
                <w:rFonts w:ascii="Arial"/>
                <w:i/>
                <w:sz w:val="16"/>
              </w:rPr>
              <w:t>enhanced service delivery by integrating reproductive health priorities into local development goals during planning and budgeting.</w:t>
            </w:r>
          </w:p>
        </w:tc>
        <w:tc>
          <w:tcPr>
            <w:tcW w:w="5589" w:type="dxa"/>
          </w:tcPr>
          <w:p w14:paraId="5712A716" w14:textId="77777777" w:rsidR="00401CD9" w:rsidRDefault="006C669B">
            <w:pPr>
              <w:pStyle w:val="TableParagraph"/>
              <w:spacing w:line="180" w:lineRule="atLeast"/>
              <w:ind w:left="40" w:right="15"/>
              <w:rPr>
                <w:sz w:val="16"/>
              </w:rPr>
            </w:pPr>
            <w:r>
              <w:rPr>
                <w:sz w:val="16"/>
              </w:rPr>
              <w:t>We</w:t>
            </w:r>
            <w:r>
              <w:rPr>
                <w:spacing w:val="-1"/>
                <w:sz w:val="16"/>
              </w:rPr>
              <w:t xml:space="preserve"> </w:t>
            </w:r>
            <w:r>
              <w:rPr>
                <w:sz w:val="16"/>
              </w:rPr>
              <w:t>will embed</w:t>
            </w:r>
            <w:r>
              <w:rPr>
                <w:spacing w:val="-1"/>
                <w:sz w:val="16"/>
              </w:rPr>
              <w:t xml:space="preserve"> </w:t>
            </w:r>
            <w:r>
              <w:rPr>
                <w:sz w:val="16"/>
              </w:rPr>
              <w:t>reproductive</w:t>
            </w:r>
            <w:r>
              <w:rPr>
                <w:spacing w:val="-1"/>
                <w:sz w:val="16"/>
              </w:rPr>
              <w:t xml:space="preserve"> </w:t>
            </w:r>
            <w:r>
              <w:rPr>
                <w:sz w:val="16"/>
              </w:rPr>
              <w:t>health</w:t>
            </w:r>
            <w:r>
              <w:rPr>
                <w:spacing w:val="-2"/>
                <w:sz w:val="16"/>
              </w:rPr>
              <w:t xml:space="preserve"> </w:t>
            </w:r>
            <w:r>
              <w:rPr>
                <w:sz w:val="16"/>
              </w:rPr>
              <w:t>within</w:t>
            </w:r>
            <w:r>
              <w:rPr>
                <w:spacing w:val="-1"/>
                <w:sz w:val="16"/>
              </w:rPr>
              <w:t xml:space="preserve"> </w:t>
            </w:r>
            <w:r>
              <w:rPr>
                <w:sz w:val="16"/>
              </w:rPr>
              <w:t>our</w:t>
            </w:r>
            <w:r>
              <w:rPr>
                <w:spacing w:val="-1"/>
                <w:sz w:val="16"/>
              </w:rPr>
              <w:t xml:space="preserve"> </w:t>
            </w:r>
            <w:r>
              <w:rPr>
                <w:sz w:val="16"/>
              </w:rPr>
              <w:t>core</w:t>
            </w:r>
            <w:r>
              <w:rPr>
                <w:spacing w:val="-1"/>
                <w:sz w:val="16"/>
              </w:rPr>
              <w:t xml:space="preserve"> </w:t>
            </w:r>
            <w:r>
              <w:rPr>
                <w:sz w:val="16"/>
              </w:rPr>
              <w:t>local development</w:t>
            </w:r>
            <w:r>
              <w:rPr>
                <w:spacing w:val="-1"/>
                <w:sz w:val="16"/>
              </w:rPr>
              <w:t xml:space="preserve"> </w:t>
            </w:r>
            <w:r>
              <w:rPr>
                <w:sz w:val="16"/>
              </w:rPr>
              <w:t>plans to guarantee consistent funding.</w:t>
            </w:r>
          </w:p>
        </w:tc>
      </w:tr>
      <w:tr w:rsidR="00401CD9" w14:paraId="5E47A44C" w14:textId="77777777">
        <w:trPr>
          <w:trHeight w:val="433"/>
        </w:trPr>
        <w:tc>
          <w:tcPr>
            <w:tcW w:w="1805" w:type="dxa"/>
            <w:vMerge/>
            <w:tcBorders>
              <w:top w:val="nil"/>
            </w:tcBorders>
          </w:tcPr>
          <w:p w14:paraId="142A2E04" w14:textId="77777777" w:rsidR="00401CD9" w:rsidRDefault="00401CD9">
            <w:pPr>
              <w:rPr>
                <w:sz w:val="2"/>
                <w:szCs w:val="2"/>
              </w:rPr>
            </w:pPr>
          </w:p>
        </w:tc>
        <w:tc>
          <w:tcPr>
            <w:tcW w:w="2533" w:type="dxa"/>
            <w:vMerge/>
            <w:tcBorders>
              <w:top w:val="nil"/>
            </w:tcBorders>
          </w:tcPr>
          <w:p w14:paraId="31340AE0" w14:textId="77777777" w:rsidR="00401CD9" w:rsidRDefault="00401CD9">
            <w:pPr>
              <w:rPr>
                <w:sz w:val="2"/>
                <w:szCs w:val="2"/>
              </w:rPr>
            </w:pPr>
          </w:p>
        </w:tc>
        <w:tc>
          <w:tcPr>
            <w:tcW w:w="5589" w:type="dxa"/>
          </w:tcPr>
          <w:p w14:paraId="3491F3ED" w14:textId="77777777" w:rsidR="00401CD9" w:rsidRDefault="006C669B">
            <w:pPr>
              <w:pStyle w:val="TableParagraph"/>
              <w:spacing w:before="4"/>
              <w:ind w:left="40" w:right="15"/>
              <w:rPr>
                <w:sz w:val="16"/>
              </w:rPr>
            </w:pPr>
            <w:r>
              <w:rPr>
                <w:sz w:val="16"/>
              </w:rPr>
              <w:t>We</w:t>
            </w:r>
            <w:r>
              <w:rPr>
                <w:spacing w:val="-2"/>
                <w:sz w:val="16"/>
              </w:rPr>
              <w:t xml:space="preserve"> </w:t>
            </w:r>
            <w:r>
              <w:rPr>
                <w:sz w:val="16"/>
              </w:rPr>
              <w:t>will</w:t>
            </w:r>
            <w:r>
              <w:rPr>
                <w:spacing w:val="-1"/>
                <w:sz w:val="16"/>
              </w:rPr>
              <w:t xml:space="preserve"> </w:t>
            </w:r>
            <w:r>
              <w:rPr>
                <w:sz w:val="16"/>
              </w:rPr>
              <w:t>embed</w:t>
            </w:r>
            <w:r>
              <w:rPr>
                <w:spacing w:val="-2"/>
                <w:sz w:val="16"/>
              </w:rPr>
              <w:t xml:space="preserve"> </w:t>
            </w:r>
            <w:r>
              <w:rPr>
                <w:sz w:val="16"/>
              </w:rPr>
              <w:t>Responsible Parenthood and</w:t>
            </w:r>
            <w:r>
              <w:rPr>
                <w:spacing w:val="-2"/>
                <w:sz w:val="16"/>
              </w:rPr>
              <w:t xml:space="preserve"> </w:t>
            </w:r>
            <w:r>
              <w:rPr>
                <w:sz w:val="16"/>
              </w:rPr>
              <w:t>Reproductive</w:t>
            </w:r>
            <w:r>
              <w:rPr>
                <w:spacing w:val="-2"/>
                <w:sz w:val="16"/>
              </w:rPr>
              <w:t xml:space="preserve"> </w:t>
            </w:r>
            <w:r>
              <w:rPr>
                <w:sz w:val="16"/>
              </w:rPr>
              <w:t>Health (RPRH)</w:t>
            </w:r>
            <w:r>
              <w:rPr>
                <w:spacing w:val="-2"/>
                <w:sz w:val="16"/>
              </w:rPr>
              <w:t xml:space="preserve"> </w:t>
            </w:r>
            <w:r>
              <w:rPr>
                <w:sz w:val="16"/>
              </w:rPr>
              <w:t>as a standard practice in all our local development and investment planning.</w:t>
            </w:r>
          </w:p>
        </w:tc>
      </w:tr>
      <w:tr w:rsidR="00401CD9" w14:paraId="12B42B0E" w14:textId="77777777">
        <w:trPr>
          <w:trHeight w:val="552"/>
        </w:trPr>
        <w:tc>
          <w:tcPr>
            <w:tcW w:w="1805" w:type="dxa"/>
            <w:vMerge/>
            <w:tcBorders>
              <w:top w:val="nil"/>
            </w:tcBorders>
          </w:tcPr>
          <w:p w14:paraId="7D76EDF5" w14:textId="77777777" w:rsidR="00401CD9" w:rsidRDefault="00401CD9">
            <w:pPr>
              <w:rPr>
                <w:sz w:val="2"/>
                <w:szCs w:val="2"/>
              </w:rPr>
            </w:pPr>
          </w:p>
        </w:tc>
        <w:tc>
          <w:tcPr>
            <w:tcW w:w="2533" w:type="dxa"/>
            <w:vMerge/>
            <w:tcBorders>
              <w:top w:val="nil"/>
            </w:tcBorders>
          </w:tcPr>
          <w:p w14:paraId="5693B934" w14:textId="77777777" w:rsidR="00401CD9" w:rsidRDefault="00401CD9">
            <w:pPr>
              <w:rPr>
                <w:sz w:val="2"/>
                <w:szCs w:val="2"/>
              </w:rPr>
            </w:pPr>
          </w:p>
        </w:tc>
        <w:tc>
          <w:tcPr>
            <w:tcW w:w="5589" w:type="dxa"/>
          </w:tcPr>
          <w:p w14:paraId="7C34DAA0" w14:textId="77777777" w:rsidR="00401CD9" w:rsidRDefault="006C669B">
            <w:pPr>
              <w:pStyle w:val="TableParagraph"/>
              <w:spacing w:line="180" w:lineRule="atLeast"/>
              <w:ind w:left="40" w:right="27"/>
              <w:jc w:val="both"/>
              <w:rPr>
                <w:sz w:val="16"/>
              </w:rPr>
            </w:pPr>
            <w:r>
              <w:rPr>
                <w:sz w:val="16"/>
              </w:rPr>
              <w:t xml:space="preserve">We commit to making RPRH programs a fundamental component of our Annual Investment Plan and Local Development Plans </w:t>
            </w:r>
            <w:r>
              <w:rPr>
                <w:sz w:val="16"/>
              </w:rPr>
              <w:t>to ensure they are systematically funded and implemented.</w:t>
            </w:r>
          </w:p>
        </w:tc>
      </w:tr>
      <w:tr w:rsidR="00401CD9" w14:paraId="0DAC9E7D" w14:textId="77777777">
        <w:trPr>
          <w:trHeight w:val="369"/>
        </w:trPr>
        <w:tc>
          <w:tcPr>
            <w:tcW w:w="1805" w:type="dxa"/>
            <w:vMerge/>
            <w:tcBorders>
              <w:top w:val="nil"/>
            </w:tcBorders>
          </w:tcPr>
          <w:p w14:paraId="24E4868A" w14:textId="77777777" w:rsidR="00401CD9" w:rsidRDefault="00401CD9">
            <w:pPr>
              <w:rPr>
                <w:sz w:val="2"/>
                <w:szCs w:val="2"/>
              </w:rPr>
            </w:pPr>
          </w:p>
        </w:tc>
        <w:tc>
          <w:tcPr>
            <w:tcW w:w="2533" w:type="dxa"/>
            <w:vMerge/>
            <w:tcBorders>
              <w:top w:val="nil"/>
            </w:tcBorders>
          </w:tcPr>
          <w:p w14:paraId="6E0A166D" w14:textId="77777777" w:rsidR="00401CD9" w:rsidRDefault="00401CD9">
            <w:pPr>
              <w:rPr>
                <w:sz w:val="2"/>
                <w:szCs w:val="2"/>
              </w:rPr>
            </w:pPr>
          </w:p>
        </w:tc>
        <w:tc>
          <w:tcPr>
            <w:tcW w:w="5589" w:type="dxa"/>
          </w:tcPr>
          <w:p w14:paraId="140B3994" w14:textId="77777777" w:rsidR="00401CD9" w:rsidRDefault="006C669B">
            <w:pPr>
              <w:pStyle w:val="TableParagraph"/>
              <w:spacing w:line="180" w:lineRule="atLeast"/>
              <w:ind w:left="40" w:right="15"/>
              <w:rPr>
                <w:sz w:val="16"/>
              </w:rPr>
            </w:pPr>
            <w:r>
              <w:rPr>
                <w:sz w:val="16"/>
              </w:rPr>
              <w:t>We</w:t>
            </w:r>
            <w:r>
              <w:rPr>
                <w:spacing w:val="40"/>
                <w:sz w:val="16"/>
              </w:rPr>
              <w:t xml:space="preserve"> </w:t>
            </w:r>
            <w:r>
              <w:rPr>
                <w:sz w:val="16"/>
              </w:rPr>
              <w:t>ensure</w:t>
            </w:r>
            <w:r>
              <w:rPr>
                <w:spacing w:val="40"/>
                <w:sz w:val="16"/>
              </w:rPr>
              <w:t xml:space="preserve"> </w:t>
            </w:r>
            <w:r>
              <w:rPr>
                <w:sz w:val="16"/>
              </w:rPr>
              <w:t>our</w:t>
            </w:r>
            <w:r>
              <w:rPr>
                <w:spacing w:val="40"/>
                <w:sz w:val="16"/>
              </w:rPr>
              <w:t xml:space="preserve"> </w:t>
            </w:r>
            <w:r>
              <w:rPr>
                <w:sz w:val="16"/>
              </w:rPr>
              <w:t>budget</w:t>
            </w:r>
            <w:r>
              <w:rPr>
                <w:spacing w:val="40"/>
                <w:sz w:val="16"/>
              </w:rPr>
              <w:t xml:space="preserve"> </w:t>
            </w:r>
            <w:r>
              <w:rPr>
                <w:sz w:val="16"/>
              </w:rPr>
              <w:t>prioritizes</w:t>
            </w:r>
            <w:r>
              <w:rPr>
                <w:spacing w:val="40"/>
                <w:sz w:val="16"/>
              </w:rPr>
              <w:t xml:space="preserve"> </w:t>
            </w:r>
            <w:r>
              <w:rPr>
                <w:sz w:val="16"/>
              </w:rPr>
              <w:t>RPRH</w:t>
            </w:r>
            <w:r>
              <w:rPr>
                <w:spacing w:val="40"/>
                <w:sz w:val="16"/>
              </w:rPr>
              <w:t xml:space="preserve"> </w:t>
            </w:r>
            <w:r>
              <w:rPr>
                <w:sz w:val="16"/>
              </w:rPr>
              <w:t>through</w:t>
            </w:r>
            <w:r>
              <w:rPr>
                <w:spacing w:val="40"/>
                <w:sz w:val="16"/>
              </w:rPr>
              <w:t xml:space="preserve"> </w:t>
            </w:r>
            <w:r>
              <w:rPr>
                <w:sz w:val="16"/>
              </w:rPr>
              <w:t>dedicated</w:t>
            </w:r>
            <w:r>
              <w:rPr>
                <w:spacing w:val="40"/>
                <w:sz w:val="16"/>
              </w:rPr>
              <w:t xml:space="preserve"> </w:t>
            </w:r>
            <w:r>
              <w:rPr>
                <w:sz w:val="16"/>
              </w:rPr>
              <w:t>funding</w:t>
            </w:r>
            <w:r>
              <w:rPr>
                <w:spacing w:val="40"/>
                <w:sz w:val="16"/>
              </w:rPr>
              <w:t xml:space="preserve"> </w:t>
            </w:r>
            <w:r>
              <w:rPr>
                <w:sz w:val="16"/>
              </w:rPr>
              <w:t>lines allocated based on community needs.</w:t>
            </w:r>
          </w:p>
        </w:tc>
      </w:tr>
      <w:tr w:rsidR="00401CD9" w14:paraId="4A8A73E7" w14:textId="77777777">
        <w:trPr>
          <w:trHeight w:val="552"/>
        </w:trPr>
        <w:tc>
          <w:tcPr>
            <w:tcW w:w="1805" w:type="dxa"/>
            <w:vMerge/>
            <w:tcBorders>
              <w:top w:val="nil"/>
            </w:tcBorders>
          </w:tcPr>
          <w:p w14:paraId="3248CBF8" w14:textId="77777777" w:rsidR="00401CD9" w:rsidRDefault="00401CD9">
            <w:pPr>
              <w:rPr>
                <w:sz w:val="2"/>
                <w:szCs w:val="2"/>
              </w:rPr>
            </w:pPr>
          </w:p>
        </w:tc>
        <w:tc>
          <w:tcPr>
            <w:tcW w:w="2533" w:type="dxa"/>
            <w:vMerge/>
            <w:tcBorders>
              <w:top w:val="nil"/>
            </w:tcBorders>
          </w:tcPr>
          <w:p w14:paraId="2DC5C987" w14:textId="77777777" w:rsidR="00401CD9" w:rsidRDefault="00401CD9">
            <w:pPr>
              <w:rPr>
                <w:sz w:val="2"/>
                <w:szCs w:val="2"/>
              </w:rPr>
            </w:pPr>
          </w:p>
        </w:tc>
        <w:tc>
          <w:tcPr>
            <w:tcW w:w="5589" w:type="dxa"/>
          </w:tcPr>
          <w:p w14:paraId="17D1111E" w14:textId="77777777" w:rsidR="00401CD9" w:rsidRDefault="006C669B">
            <w:pPr>
              <w:pStyle w:val="TableParagraph"/>
              <w:spacing w:line="180" w:lineRule="atLeast"/>
              <w:ind w:left="40" w:right="33"/>
              <w:jc w:val="both"/>
              <w:rPr>
                <w:sz w:val="16"/>
              </w:rPr>
            </w:pPr>
            <w:r>
              <w:rPr>
                <w:sz w:val="16"/>
              </w:rPr>
              <w:t>We will strategically align our Reproductive Health (RPRH) efforts to directly drive progress in reducing poverty, improving maternal and child health, and advancing gender equality across our city.</w:t>
            </w:r>
          </w:p>
        </w:tc>
      </w:tr>
      <w:tr w:rsidR="00401CD9" w14:paraId="29EA02F2" w14:textId="77777777">
        <w:trPr>
          <w:trHeight w:val="365"/>
        </w:trPr>
        <w:tc>
          <w:tcPr>
            <w:tcW w:w="1805" w:type="dxa"/>
            <w:vMerge w:val="restart"/>
          </w:tcPr>
          <w:p w14:paraId="3C8D541D" w14:textId="77777777" w:rsidR="00401CD9" w:rsidRDefault="00401CD9">
            <w:pPr>
              <w:pStyle w:val="TableParagraph"/>
              <w:spacing w:before="1"/>
              <w:rPr>
                <w:rFonts w:ascii="Arial"/>
                <w:i/>
                <w:sz w:val="16"/>
              </w:rPr>
            </w:pPr>
          </w:p>
          <w:p w14:paraId="14E0A54B" w14:textId="77777777" w:rsidR="00401CD9" w:rsidRDefault="006C669B">
            <w:pPr>
              <w:pStyle w:val="TableParagraph"/>
              <w:ind w:left="144" w:right="134" w:hanging="4"/>
              <w:jc w:val="center"/>
              <w:rPr>
                <w:sz w:val="16"/>
              </w:rPr>
            </w:pPr>
            <w:r>
              <w:rPr>
                <w:spacing w:val="-2"/>
                <w:sz w:val="16"/>
              </w:rPr>
              <w:t xml:space="preserve">Collaborative </w:t>
            </w:r>
            <w:r>
              <w:rPr>
                <w:sz w:val="16"/>
              </w:rPr>
              <w:t>Engagement with National</w:t>
            </w:r>
            <w:r>
              <w:rPr>
                <w:spacing w:val="-12"/>
                <w:sz w:val="16"/>
              </w:rPr>
              <w:t xml:space="preserve"> </w:t>
            </w:r>
            <w:r>
              <w:rPr>
                <w:sz w:val="16"/>
              </w:rPr>
              <w:t>Government</w:t>
            </w:r>
          </w:p>
        </w:tc>
        <w:tc>
          <w:tcPr>
            <w:tcW w:w="2533" w:type="dxa"/>
            <w:vMerge w:val="restart"/>
          </w:tcPr>
          <w:p w14:paraId="0931F009" w14:textId="77777777" w:rsidR="00401CD9" w:rsidRDefault="00401CD9">
            <w:pPr>
              <w:pStyle w:val="TableParagraph"/>
              <w:spacing w:before="1"/>
              <w:rPr>
                <w:rFonts w:ascii="Arial"/>
                <w:i/>
                <w:sz w:val="16"/>
              </w:rPr>
            </w:pPr>
          </w:p>
          <w:p w14:paraId="5BD24F2D" w14:textId="77777777" w:rsidR="00401CD9" w:rsidRDefault="006C669B">
            <w:pPr>
              <w:pStyle w:val="TableParagraph"/>
              <w:ind w:left="52" w:right="39" w:hanging="1"/>
              <w:jc w:val="center"/>
              <w:rPr>
                <w:rFonts w:ascii="Arial"/>
                <w:i/>
                <w:sz w:val="16"/>
              </w:rPr>
            </w:pPr>
            <w:r>
              <w:rPr>
                <w:rFonts w:ascii="Arial"/>
                <w:i/>
                <w:sz w:val="16"/>
              </w:rPr>
              <w:t>It</w:t>
            </w:r>
            <w:r>
              <w:rPr>
                <w:rFonts w:ascii="Arial"/>
                <w:i/>
                <w:spacing w:val="-11"/>
                <w:sz w:val="16"/>
              </w:rPr>
              <w:t xml:space="preserve"> </w:t>
            </w:r>
            <w:r>
              <w:rPr>
                <w:rFonts w:ascii="Arial"/>
                <w:i/>
                <w:sz w:val="16"/>
              </w:rPr>
              <w:t>illustrates</w:t>
            </w:r>
            <w:r>
              <w:rPr>
                <w:rFonts w:ascii="Arial"/>
                <w:i/>
                <w:spacing w:val="-8"/>
                <w:sz w:val="16"/>
              </w:rPr>
              <w:t xml:space="preserve"> </w:t>
            </w:r>
            <w:r>
              <w:rPr>
                <w:rFonts w:ascii="Arial"/>
                <w:i/>
                <w:sz w:val="16"/>
              </w:rPr>
              <w:t>how</w:t>
            </w:r>
            <w:r>
              <w:rPr>
                <w:rFonts w:ascii="Arial"/>
                <w:i/>
                <w:spacing w:val="-11"/>
                <w:sz w:val="16"/>
              </w:rPr>
              <w:t xml:space="preserve"> </w:t>
            </w:r>
            <w:r>
              <w:rPr>
                <w:rFonts w:ascii="Arial"/>
                <w:i/>
                <w:sz w:val="16"/>
              </w:rPr>
              <w:t>collaboration</w:t>
            </w:r>
            <w:r>
              <w:rPr>
                <w:rFonts w:ascii="Arial"/>
                <w:i/>
                <w:spacing w:val="-11"/>
                <w:sz w:val="16"/>
              </w:rPr>
              <w:t xml:space="preserve"> </w:t>
            </w:r>
            <w:r>
              <w:rPr>
                <w:rFonts w:ascii="Arial"/>
                <w:i/>
                <w:sz w:val="16"/>
              </w:rPr>
              <w:t>with national government agencies improves</w:t>
            </w:r>
            <w:r>
              <w:rPr>
                <w:rFonts w:ascii="Arial"/>
                <w:i/>
                <w:spacing w:val="-12"/>
                <w:sz w:val="16"/>
              </w:rPr>
              <w:t xml:space="preserve"> </w:t>
            </w:r>
            <w:r>
              <w:rPr>
                <w:rFonts w:ascii="Arial"/>
                <w:i/>
                <w:sz w:val="16"/>
              </w:rPr>
              <w:t>local</w:t>
            </w:r>
            <w:r>
              <w:rPr>
                <w:rFonts w:ascii="Arial"/>
                <w:i/>
                <w:spacing w:val="-11"/>
                <w:sz w:val="16"/>
              </w:rPr>
              <w:t xml:space="preserve"> </w:t>
            </w:r>
            <w:r>
              <w:rPr>
                <w:rFonts w:ascii="Arial"/>
                <w:i/>
                <w:sz w:val="16"/>
              </w:rPr>
              <w:t>reproductive</w:t>
            </w:r>
            <w:r>
              <w:rPr>
                <w:rFonts w:ascii="Arial"/>
                <w:i/>
                <w:spacing w:val="-11"/>
                <w:sz w:val="16"/>
              </w:rPr>
              <w:t xml:space="preserve"> </w:t>
            </w:r>
            <w:r>
              <w:rPr>
                <w:rFonts w:ascii="Arial"/>
                <w:i/>
                <w:sz w:val="16"/>
              </w:rPr>
              <w:t>health program implementation by providing policy direction, technical assistance, and access to additional money.</w:t>
            </w:r>
          </w:p>
        </w:tc>
        <w:tc>
          <w:tcPr>
            <w:tcW w:w="5589" w:type="dxa"/>
          </w:tcPr>
          <w:p w14:paraId="2E345D3F" w14:textId="77777777" w:rsidR="00401CD9" w:rsidRDefault="006C669B">
            <w:pPr>
              <w:pStyle w:val="TableParagraph"/>
              <w:spacing w:line="180" w:lineRule="atLeast"/>
              <w:ind w:left="40" w:right="15"/>
              <w:rPr>
                <w:sz w:val="16"/>
              </w:rPr>
            </w:pPr>
            <w:r>
              <w:rPr>
                <w:sz w:val="16"/>
              </w:rPr>
              <w:t>We need seamless and direct access to national funds and grants to better serve our communities.</w:t>
            </w:r>
          </w:p>
        </w:tc>
      </w:tr>
      <w:tr w:rsidR="00401CD9" w14:paraId="7DE1CCE4" w14:textId="77777777">
        <w:trPr>
          <w:trHeight w:val="254"/>
        </w:trPr>
        <w:tc>
          <w:tcPr>
            <w:tcW w:w="1805" w:type="dxa"/>
            <w:vMerge/>
            <w:tcBorders>
              <w:top w:val="nil"/>
            </w:tcBorders>
          </w:tcPr>
          <w:p w14:paraId="117FB537" w14:textId="77777777" w:rsidR="00401CD9" w:rsidRDefault="00401CD9">
            <w:pPr>
              <w:rPr>
                <w:sz w:val="2"/>
                <w:szCs w:val="2"/>
              </w:rPr>
            </w:pPr>
          </w:p>
        </w:tc>
        <w:tc>
          <w:tcPr>
            <w:tcW w:w="2533" w:type="dxa"/>
            <w:vMerge/>
            <w:tcBorders>
              <w:top w:val="nil"/>
            </w:tcBorders>
          </w:tcPr>
          <w:p w14:paraId="6B57B467" w14:textId="77777777" w:rsidR="00401CD9" w:rsidRDefault="00401CD9">
            <w:pPr>
              <w:rPr>
                <w:sz w:val="2"/>
                <w:szCs w:val="2"/>
              </w:rPr>
            </w:pPr>
          </w:p>
        </w:tc>
        <w:tc>
          <w:tcPr>
            <w:tcW w:w="5589" w:type="dxa"/>
          </w:tcPr>
          <w:p w14:paraId="1EB0C0D1" w14:textId="77777777" w:rsidR="00401CD9" w:rsidRDefault="006C669B">
            <w:pPr>
              <w:pStyle w:val="TableParagraph"/>
              <w:spacing w:before="2"/>
              <w:ind w:left="17" w:right="10"/>
              <w:jc w:val="center"/>
              <w:rPr>
                <w:sz w:val="16"/>
              </w:rPr>
            </w:pPr>
            <w:r>
              <w:rPr>
                <w:sz w:val="16"/>
              </w:rPr>
              <w:t>We</w:t>
            </w:r>
            <w:r>
              <w:rPr>
                <w:spacing w:val="-6"/>
                <w:sz w:val="16"/>
              </w:rPr>
              <w:t xml:space="preserve"> </w:t>
            </w:r>
            <w:r>
              <w:rPr>
                <w:sz w:val="16"/>
              </w:rPr>
              <w:t>seek</w:t>
            </w:r>
            <w:r>
              <w:rPr>
                <w:spacing w:val="-4"/>
                <w:sz w:val="16"/>
              </w:rPr>
              <w:t xml:space="preserve"> </w:t>
            </w:r>
            <w:r>
              <w:rPr>
                <w:sz w:val="16"/>
              </w:rPr>
              <w:t>national</w:t>
            </w:r>
            <w:r>
              <w:rPr>
                <w:spacing w:val="-3"/>
                <w:sz w:val="16"/>
              </w:rPr>
              <w:t xml:space="preserve"> </w:t>
            </w:r>
            <w:r>
              <w:rPr>
                <w:sz w:val="16"/>
              </w:rPr>
              <w:t>government</w:t>
            </w:r>
            <w:r>
              <w:rPr>
                <w:spacing w:val="-1"/>
                <w:sz w:val="16"/>
              </w:rPr>
              <w:t xml:space="preserve"> </w:t>
            </w:r>
            <w:r>
              <w:rPr>
                <w:sz w:val="16"/>
              </w:rPr>
              <w:t>partnerships</w:t>
            </w:r>
            <w:r>
              <w:rPr>
                <w:spacing w:val="-1"/>
                <w:sz w:val="16"/>
              </w:rPr>
              <w:t xml:space="preserve"> </w:t>
            </w:r>
            <w:r>
              <w:rPr>
                <w:sz w:val="16"/>
              </w:rPr>
              <w:t>to</w:t>
            </w:r>
            <w:r>
              <w:rPr>
                <w:spacing w:val="-4"/>
                <w:sz w:val="16"/>
              </w:rPr>
              <w:t xml:space="preserve"> </w:t>
            </w:r>
            <w:r>
              <w:rPr>
                <w:sz w:val="16"/>
              </w:rPr>
              <w:t>increase</w:t>
            </w:r>
            <w:r>
              <w:rPr>
                <w:spacing w:val="-1"/>
                <w:sz w:val="16"/>
              </w:rPr>
              <w:t xml:space="preserve"> </w:t>
            </w:r>
            <w:r>
              <w:rPr>
                <w:sz w:val="16"/>
              </w:rPr>
              <w:t>our</w:t>
            </w:r>
            <w:r>
              <w:rPr>
                <w:spacing w:val="-4"/>
                <w:sz w:val="16"/>
              </w:rPr>
              <w:t xml:space="preserve"> </w:t>
            </w:r>
            <w:r>
              <w:rPr>
                <w:spacing w:val="-2"/>
                <w:sz w:val="16"/>
              </w:rPr>
              <w:t>funding/resources.</w:t>
            </w:r>
          </w:p>
        </w:tc>
      </w:tr>
      <w:tr w:rsidR="00401CD9" w14:paraId="37D3DD78" w14:textId="77777777">
        <w:trPr>
          <w:trHeight w:val="553"/>
        </w:trPr>
        <w:tc>
          <w:tcPr>
            <w:tcW w:w="1805" w:type="dxa"/>
            <w:vMerge/>
            <w:tcBorders>
              <w:top w:val="nil"/>
            </w:tcBorders>
          </w:tcPr>
          <w:p w14:paraId="5A7E4528" w14:textId="77777777" w:rsidR="00401CD9" w:rsidRDefault="00401CD9">
            <w:pPr>
              <w:rPr>
                <w:sz w:val="2"/>
                <w:szCs w:val="2"/>
              </w:rPr>
            </w:pPr>
          </w:p>
        </w:tc>
        <w:tc>
          <w:tcPr>
            <w:tcW w:w="2533" w:type="dxa"/>
            <w:vMerge/>
            <w:tcBorders>
              <w:top w:val="nil"/>
            </w:tcBorders>
          </w:tcPr>
          <w:p w14:paraId="392FF2F6" w14:textId="77777777" w:rsidR="00401CD9" w:rsidRDefault="00401CD9">
            <w:pPr>
              <w:rPr>
                <w:sz w:val="2"/>
                <w:szCs w:val="2"/>
              </w:rPr>
            </w:pPr>
          </w:p>
        </w:tc>
        <w:tc>
          <w:tcPr>
            <w:tcW w:w="5589" w:type="dxa"/>
          </w:tcPr>
          <w:p w14:paraId="7F88A2A0" w14:textId="77777777" w:rsidR="00401CD9" w:rsidRDefault="006C669B">
            <w:pPr>
              <w:pStyle w:val="TableParagraph"/>
              <w:spacing w:line="184" w:lineRule="exact"/>
              <w:ind w:left="40" w:right="28"/>
              <w:jc w:val="both"/>
              <w:rPr>
                <w:sz w:val="16"/>
              </w:rPr>
            </w:pPr>
            <w:r>
              <w:rPr>
                <w:sz w:val="16"/>
              </w:rPr>
              <w:t>We</w:t>
            </w:r>
            <w:r>
              <w:rPr>
                <w:spacing w:val="-2"/>
                <w:sz w:val="16"/>
              </w:rPr>
              <w:t xml:space="preserve"> </w:t>
            </w:r>
            <w:r>
              <w:rPr>
                <w:sz w:val="16"/>
              </w:rPr>
              <w:t>will</w:t>
            </w:r>
            <w:r>
              <w:rPr>
                <w:spacing w:val="-1"/>
                <w:sz w:val="16"/>
              </w:rPr>
              <w:t xml:space="preserve"> </w:t>
            </w:r>
            <w:r>
              <w:rPr>
                <w:sz w:val="16"/>
              </w:rPr>
              <w:t>leverage</w:t>
            </w:r>
            <w:r>
              <w:rPr>
                <w:spacing w:val="-2"/>
                <w:sz w:val="16"/>
              </w:rPr>
              <w:t xml:space="preserve"> </w:t>
            </w:r>
            <w:r>
              <w:rPr>
                <w:sz w:val="16"/>
              </w:rPr>
              <w:t>the</w:t>
            </w:r>
            <w:r>
              <w:rPr>
                <w:spacing w:val="-2"/>
                <w:sz w:val="16"/>
              </w:rPr>
              <w:t xml:space="preserve"> </w:t>
            </w:r>
            <w:r>
              <w:rPr>
                <w:sz w:val="16"/>
              </w:rPr>
              <w:t>Universal</w:t>
            </w:r>
            <w:r>
              <w:rPr>
                <w:spacing w:val="-1"/>
                <w:sz w:val="16"/>
              </w:rPr>
              <w:t xml:space="preserve"> </w:t>
            </w:r>
            <w:r>
              <w:rPr>
                <w:sz w:val="16"/>
              </w:rPr>
              <w:t>Health</w:t>
            </w:r>
            <w:r>
              <w:rPr>
                <w:spacing w:val="-2"/>
                <w:sz w:val="16"/>
              </w:rPr>
              <w:t xml:space="preserve"> </w:t>
            </w:r>
            <w:r>
              <w:rPr>
                <w:sz w:val="16"/>
              </w:rPr>
              <w:t>Care</w:t>
            </w:r>
            <w:r>
              <w:rPr>
                <w:spacing w:val="-2"/>
                <w:sz w:val="16"/>
              </w:rPr>
              <w:t xml:space="preserve"> </w:t>
            </w:r>
            <w:r>
              <w:rPr>
                <w:sz w:val="16"/>
              </w:rPr>
              <w:t>Law</w:t>
            </w:r>
            <w:r>
              <w:rPr>
                <w:spacing w:val="-1"/>
                <w:sz w:val="16"/>
              </w:rPr>
              <w:t xml:space="preserve"> </w:t>
            </w:r>
            <w:r>
              <w:rPr>
                <w:sz w:val="16"/>
              </w:rPr>
              <w:t>as</w:t>
            </w:r>
            <w:r>
              <w:rPr>
                <w:spacing w:val="-1"/>
                <w:sz w:val="16"/>
              </w:rPr>
              <w:t xml:space="preserve"> </w:t>
            </w:r>
            <w:r>
              <w:rPr>
                <w:sz w:val="16"/>
              </w:rPr>
              <w:t>the</w:t>
            </w:r>
            <w:r>
              <w:rPr>
                <w:spacing w:val="-2"/>
                <w:sz w:val="16"/>
              </w:rPr>
              <w:t xml:space="preserve"> </w:t>
            </w:r>
            <w:r>
              <w:rPr>
                <w:sz w:val="16"/>
              </w:rPr>
              <w:t>primary</w:t>
            </w:r>
            <w:r>
              <w:rPr>
                <w:spacing w:val="-1"/>
                <w:sz w:val="16"/>
              </w:rPr>
              <w:t xml:space="preserve"> </w:t>
            </w:r>
            <w:r>
              <w:rPr>
                <w:sz w:val="16"/>
              </w:rPr>
              <w:t>mechanism</w:t>
            </w:r>
            <w:r>
              <w:rPr>
                <w:spacing w:val="-2"/>
                <w:sz w:val="16"/>
              </w:rPr>
              <w:t xml:space="preserve"> </w:t>
            </w:r>
            <w:r>
              <w:rPr>
                <w:sz w:val="16"/>
              </w:rPr>
              <w:t>to integrate</w:t>
            </w:r>
            <w:r>
              <w:rPr>
                <w:spacing w:val="-3"/>
                <w:sz w:val="16"/>
              </w:rPr>
              <w:t xml:space="preserve"> </w:t>
            </w:r>
            <w:r>
              <w:rPr>
                <w:sz w:val="16"/>
              </w:rPr>
              <w:t>RPRH</w:t>
            </w:r>
            <w:r>
              <w:rPr>
                <w:spacing w:val="-2"/>
                <w:sz w:val="16"/>
              </w:rPr>
              <w:t xml:space="preserve"> </w:t>
            </w:r>
            <w:r>
              <w:rPr>
                <w:sz w:val="16"/>
              </w:rPr>
              <w:t>services</w:t>
            </w:r>
            <w:r>
              <w:rPr>
                <w:spacing w:val="-2"/>
                <w:sz w:val="16"/>
              </w:rPr>
              <w:t xml:space="preserve"> </w:t>
            </w:r>
            <w:r>
              <w:rPr>
                <w:sz w:val="16"/>
              </w:rPr>
              <w:t>into</w:t>
            </w:r>
            <w:r>
              <w:rPr>
                <w:spacing w:val="-2"/>
                <w:sz w:val="16"/>
              </w:rPr>
              <w:t xml:space="preserve"> </w:t>
            </w:r>
            <w:r>
              <w:rPr>
                <w:sz w:val="16"/>
              </w:rPr>
              <w:t>essential</w:t>
            </w:r>
            <w:r>
              <w:rPr>
                <w:spacing w:val="-2"/>
                <w:sz w:val="16"/>
              </w:rPr>
              <w:t xml:space="preserve"> </w:t>
            </w:r>
            <w:r>
              <w:rPr>
                <w:sz w:val="16"/>
              </w:rPr>
              <w:t>health</w:t>
            </w:r>
            <w:r>
              <w:rPr>
                <w:spacing w:val="-4"/>
                <w:sz w:val="16"/>
              </w:rPr>
              <w:t xml:space="preserve"> </w:t>
            </w:r>
            <w:r>
              <w:rPr>
                <w:sz w:val="16"/>
              </w:rPr>
              <w:t>coverage</w:t>
            </w:r>
            <w:r>
              <w:rPr>
                <w:spacing w:val="-3"/>
                <w:sz w:val="16"/>
              </w:rPr>
              <w:t xml:space="preserve"> </w:t>
            </w:r>
            <w:r>
              <w:rPr>
                <w:sz w:val="16"/>
              </w:rPr>
              <w:t>and</w:t>
            </w:r>
            <w:r>
              <w:rPr>
                <w:spacing w:val="-3"/>
                <w:sz w:val="16"/>
              </w:rPr>
              <w:t xml:space="preserve"> </w:t>
            </w:r>
            <w:r>
              <w:rPr>
                <w:sz w:val="16"/>
              </w:rPr>
              <w:t>secure</w:t>
            </w:r>
            <w:r>
              <w:rPr>
                <w:spacing w:val="-3"/>
                <w:sz w:val="16"/>
              </w:rPr>
              <w:t xml:space="preserve"> </w:t>
            </w:r>
            <w:r>
              <w:rPr>
                <w:sz w:val="16"/>
              </w:rPr>
              <w:t>dedicated funding for their implementation.</w:t>
            </w:r>
          </w:p>
        </w:tc>
      </w:tr>
      <w:tr w:rsidR="00401CD9" w14:paraId="2F25667F" w14:textId="77777777">
        <w:trPr>
          <w:trHeight w:val="365"/>
        </w:trPr>
        <w:tc>
          <w:tcPr>
            <w:tcW w:w="1805" w:type="dxa"/>
            <w:vMerge/>
            <w:tcBorders>
              <w:top w:val="nil"/>
            </w:tcBorders>
          </w:tcPr>
          <w:p w14:paraId="55E41C7C" w14:textId="77777777" w:rsidR="00401CD9" w:rsidRDefault="00401CD9">
            <w:pPr>
              <w:rPr>
                <w:sz w:val="2"/>
                <w:szCs w:val="2"/>
              </w:rPr>
            </w:pPr>
          </w:p>
        </w:tc>
        <w:tc>
          <w:tcPr>
            <w:tcW w:w="2533" w:type="dxa"/>
            <w:vMerge/>
            <w:tcBorders>
              <w:top w:val="nil"/>
            </w:tcBorders>
          </w:tcPr>
          <w:p w14:paraId="2B259D5C" w14:textId="77777777" w:rsidR="00401CD9" w:rsidRDefault="00401CD9">
            <w:pPr>
              <w:rPr>
                <w:sz w:val="2"/>
                <w:szCs w:val="2"/>
              </w:rPr>
            </w:pPr>
          </w:p>
        </w:tc>
        <w:tc>
          <w:tcPr>
            <w:tcW w:w="5589" w:type="dxa"/>
          </w:tcPr>
          <w:p w14:paraId="5D12A3DE" w14:textId="77777777" w:rsidR="00401CD9" w:rsidRDefault="006C669B">
            <w:pPr>
              <w:pStyle w:val="TableParagraph"/>
              <w:spacing w:line="180" w:lineRule="atLeast"/>
              <w:ind w:left="40" w:right="15"/>
              <w:rPr>
                <w:sz w:val="16"/>
              </w:rPr>
            </w:pPr>
            <w:r>
              <w:rPr>
                <w:sz w:val="16"/>
              </w:rPr>
              <w:t>We will prioritize increasing dedicated resources for both national programs and local community initiatives.</w:t>
            </w:r>
          </w:p>
        </w:tc>
      </w:tr>
      <w:tr w:rsidR="00401CD9" w14:paraId="29F35D96" w14:textId="77777777">
        <w:trPr>
          <w:trHeight w:val="433"/>
        </w:trPr>
        <w:tc>
          <w:tcPr>
            <w:tcW w:w="1805" w:type="dxa"/>
            <w:vMerge/>
            <w:tcBorders>
              <w:top w:val="nil"/>
            </w:tcBorders>
          </w:tcPr>
          <w:p w14:paraId="48D9F0BA" w14:textId="77777777" w:rsidR="00401CD9" w:rsidRDefault="00401CD9">
            <w:pPr>
              <w:rPr>
                <w:sz w:val="2"/>
                <w:szCs w:val="2"/>
              </w:rPr>
            </w:pPr>
          </w:p>
        </w:tc>
        <w:tc>
          <w:tcPr>
            <w:tcW w:w="2533" w:type="dxa"/>
            <w:vMerge/>
            <w:tcBorders>
              <w:top w:val="nil"/>
            </w:tcBorders>
          </w:tcPr>
          <w:p w14:paraId="6BF4DA32" w14:textId="77777777" w:rsidR="00401CD9" w:rsidRDefault="00401CD9">
            <w:pPr>
              <w:rPr>
                <w:sz w:val="2"/>
                <w:szCs w:val="2"/>
              </w:rPr>
            </w:pPr>
          </w:p>
        </w:tc>
        <w:tc>
          <w:tcPr>
            <w:tcW w:w="5589" w:type="dxa"/>
          </w:tcPr>
          <w:p w14:paraId="2B63AD12" w14:textId="77777777" w:rsidR="00401CD9" w:rsidRDefault="006C669B">
            <w:pPr>
              <w:pStyle w:val="TableParagraph"/>
              <w:spacing w:before="1"/>
              <w:ind w:left="40" w:right="15"/>
              <w:rPr>
                <w:sz w:val="16"/>
              </w:rPr>
            </w:pPr>
            <w:r>
              <w:rPr>
                <w:sz w:val="16"/>
              </w:rPr>
              <w:t>Our consistent operation relies heavily on sustained support from either the national government or NGOs.</w:t>
            </w:r>
          </w:p>
        </w:tc>
      </w:tr>
      <w:tr w:rsidR="00401CD9" w14:paraId="0139FEDD" w14:textId="77777777">
        <w:trPr>
          <w:trHeight w:val="553"/>
        </w:trPr>
        <w:tc>
          <w:tcPr>
            <w:tcW w:w="1805" w:type="dxa"/>
            <w:vMerge w:val="restart"/>
          </w:tcPr>
          <w:p w14:paraId="785A195B" w14:textId="77777777" w:rsidR="00401CD9" w:rsidRDefault="00401CD9">
            <w:pPr>
              <w:pStyle w:val="TableParagraph"/>
              <w:spacing w:before="89"/>
              <w:rPr>
                <w:rFonts w:ascii="Arial"/>
                <w:i/>
                <w:sz w:val="16"/>
              </w:rPr>
            </w:pPr>
          </w:p>
          <w:p w14:paraId="338BBE68" w14:textId="77777777" w:rsidR="00401CD9" w:rsidRDefault="006C669B">
            <w:pPr>
              <w:pStyle w:val="TableParagraph"/>
              <w:ind w:left="360" w:hanging="120"/>
              <w:rPr>
                <w:sz w:val="16"/>
              </w:rPr>
            </w:pPr>
            <w:r>
              <w:rPr>
                <w:spacing w:val="-2"/>
                <w:sz w:val="16"/>
              </w:rPr>
              <w:t xml:space="preserve">Community-Driven </w:t>
            </w:r>
            <w:r>
              <w:rPr>
                <w:sz w:val="16"/>
              </w:rPr>
              <w:t>Data Advocacy</w:t>
            </w:r>
          </w:p>
        </w:tc>
        <w:tc>
          <w:tcPr>
            <w:tcW w:w="2533" w:type="dxa"/>
            <w:vMerge w:val="restart"/>
          </w:tcPr>
          <w:p w14:paraId="1314697C" w14:textId="77777777" w:rsidR="00401CD9" w:rsidRDefault="00401CD9">
            <w:pPr>
              <w:pStyle w:val="TableParagraph"/>
              <w:spacing w:before="89"/>
              <w:rPr>
                <w:rFonts w:ascii="Arial"/>
                <w:i/>
                <w:sz w:val="16"/>
              </w:rPr>
            </w:pPr>
          </w:p>
          <w:p w14:paraId="111F7B63" w14:textId="77777777" w:rsidR="00401CD9" w:rsidRDefault="006C669B">
            <w:pPr>
              <w:pStyle w:val="TableParagraph"/>
              <w:ind w:left="108" w:right="100"/>
              <w:jc w:val="center"/>
              <w:rPr>
                <w:rFonts w:ascii="Arial"/>
                <w:i/>
                <w:sz w:val="16"/>
              </w:rPr>
            </w:pPr>
            <w:r>
              <w:rPr>
                <w:rFonts w:ascii="Arial"/>
                <w:i/>
                <w:sz w:val="16"/>
              </w:rPr>
              <w:t>It explains how allowing communities</w:t>
            </w:r>
            <w:r>
              <w:rPr>
                <w:rFonts w:ascii="Arial"/>
                <w:i/>
                <w:spacing w:val="-12"/>
                <w:sz w:val="16"/>
              </w:rPr>
              <w:t xml:space="preserve"> </w:t>
            </w:r>
            <w:r>
              <w:rPr>
                <w:rFonts w:ascii="Arial"/>
                <w:i/>
                <w:sz w:val="16"/>
              </w:rPr>
              <w:t>to</w:t>
            </w:r>
            <w:r>
              <w:rPr>
                <w:rFonts w:ascii="Arial"/>
                <w:i/>
                <w:spacing w:val="-11"/>
                <w:sz w:val="16"/>
              </w:rPr>
              <w:t xml:space="preserve"> </w:t>
            </w:r>
            <w:r>
              <w:rPr>
                <w:rFonts w:ascii="Arial"/>
                <w:i/>
                <w:sz w:val="16"/>
              </w:rPr>
              <w:t>collect,</w:t>
            </w:r>
            <w:r>
              <w:rPr>
                <w:rFonts w:ascii="Arial"/>
                <w:i/>
                <w:spacing w:val="-11"/>
                <w:sz w:val="16"/>
              </w:rPr>
              <w:t xml:space="preserve"> </w:t>
            </w:r>
            <w:r>
              <w:rPr>
                <w:rFonts w:ascii="Arial"/>
                <w:i/>
                <w:sz w:val="16"/>
              </w:rPr>
              <w:t>evaluate, and</w:t>
            </w:r>
            <w:r>
              <w:rPr>
                <w:rFonts w:ascii="Arial"/>
                <w:i/>
                <w:spacing w:val="-6"/>
                <w:sz w:val="16"/>
              </w:rPr>
              <w:t xml:space="preserve"> </w:t>
            </w:r>
            <w:r>
              <w:rPr>
                <w:rFonts w:ascii="Arial"/>
                <w:i/>
                <w:sz w:val="16"/>
              </w:rPr>
              <w:t>apply</w:t>
            </w:r>
            <w:r>
              <w:rPr>
                <w:rFonts w:ascii="Arial"/>
                <w:i/>
                <w:spacing w:val="-6"/>
                <w:sz w:val="16"/>
              </w:rPr>
              <w:t xml:space="preserve"> </w:t>
            </w:r>
            <w:r>
              <w:rPr>
                <w:rFonts w:ascii="Arial"/>
                <w:i/>
                <w:sz w:val="16"/>
              </w:rPr>
              <w:t>data</w:t>
            </w:r>
            <w:r>
              <w:rPr>
                <w:rFonts w:ascii="Arial"/>
                <w:i/>
                <w:spacing w:val="-3"/>
                <w:sz w:val="16"/>
              </w:rPr>
              <w:t xml:space="preserve"> </w:t>
            </w:r>
            <w:r>
              <w:rPr>
                <w:rFonts w:ascii="Arial"/>
                <w:i/>
                <w:sz w:val="16"/>
              </w:rPr>
              <w:t>boosts</w:t>
            </w:r>
            <w:r>
              <w:rPr>
                <w:rFonts w:ascii="Arial"/>
                <w:i/>
                <w:spacing w:val="-3"/>
                <w:sz w:val="16"/>
              </w:rPr>
              <w:t xml:space="preserve"> </w:t>
            </w:r>
            <w:r>
              <w:rPr>
                <w:rFonts w:ascii="Arial"/>
                <w:i/>
                <w:sz w:val="16"/>
              </w:rPr>
              <w:t xml:space="preserve">advocacy efforts, informs local planning, and ensures that reproductive health initiatives meet real </w:t>
            </w:r>
            <w:r>
              <w:rPr>
                <w:rFonts w:ascii="Arial"/>
                <w:i/>
                <w:spacing w:val="-2"/>
                <w:sz w:val="16"/>
              </w:rPr>
              <w:t>needs.</w:t>
            </w:r>
          </w:p>
        </w:tc>
        <w:tc>
          <w:tcPr>
            <w:tcW w:w="5589" w:type="dxa"/>
          </w:tcPr>
          <w:p w14:paraId="7FCD476C" w14:textId="77777777" w:rsidR="00401CD9" w:rsidRDefault="006C669B">
            <w:pPr>
              <w:pStyle w:val="TableParagraph"/>
              <w:spacing w:before="89"/>
              <w:ind w:left="40" w:right="15"/>
              <w:rPr>
                <w:sz w:val="16"/>
              </w:rPr>
            </w:pPr>
            <w:r>
              <w:rPr>
                <w:sz w:val="16"/>
              </w:rPr>
              <w:t>We partner with communities, civil society, and local leaders to amplify the</w:t>
            </w:r>
            <w:r>
              <w:rPr>
                <w:spacing w:val="40"/>
                <w:sz w:val="16"/>
              </w:rPr>
              <w:t xml:space="preserve"> </w:t>
            </w:r>
            <w:proofErr w:type="spellStart"/>
            <w:r>
              <w:rPr>
                <w:sz w:val="16"/>
              </w:rPr>
              <w:t>publics</w:t>
            </w:r>
            <w:proofErr w:type="spellEnd"/>
            <w:r>
              <w:rPr>
                <w:sz w:val="16"/>
              </w:rPr>
              <w:t xml:space="preserve"> demand for increased RH funding.</w:t>
            </w:r>
          </w:p>
        </w:tc>
      </w:tr>
      <w:tr w:rsidR="00401CD9" w14:paraId="09D05377" w14:textId="77777777">
        <w:trPr>
          <w:trHeight w:val="552"/>
        </w:trPr>
        <w:tc>
          <w:tcPr>
            <w:tcW w:w="1805" w:type="dxa"/>
            <w:vMerge/>
            <w:tcBorders>
              <w:top w:val="nil"/>
            </w:tcBorders>
          </w:tcPr>
          <w:p w14:paraId="28F304E1" w14:textId="77777777" w:rsidR="00401CD9" w:rsidRDefault="00401CD9">
            <w:pPr>
              <w:rPr>
                <w:sz w:val="2"/>
                <w:szCs w:val="2"/>
              </w:rPr>
            </w:pPr>
          </w:p>
        </w:tc>
        <w:tc>
          <w:tcPr>
            <w:tcW w:w="2533" w:type="dxa"/>
            <w:vMerge/>
            <w:tcBorders>
              <w:top w:val="nil"/>
            </w:tcBorders>
          </w:tcPr>
          <w:p w14:paraId="0E0F061B" w14:textId="77777777" w:rsidR="00401CD9" w:rsidRDefault="00401CD9">
            <w:pPr>
              <w:rPr>
                <w:sz w:val="2"/>
                <w:szCs w:val="2"/>
              </w:rPr>
            </w:pPr>
          </w:p>
        </w:tc>
        <w:tc>
          <w:tcPr>
            <w:tcW w:w="5589" w:type="dxa"/>
          </w:tcPr>
          <w:p w14:paraId="7169FB08" w14:textId="77777777" w:rsidR="00401CD9" w:rsidRDefault="006C669B">
            <w:pPr>
              <w:pStyle w:val="TableParagraph"/>
              <w:spacing w:before="88"/>
              <w:ind w:left="40" w:right="15"/>
              <w:rPr>
                <w:sz w:val="16"/>
              </w:rPr>
            </w:pPr>
            <w:r>
              <w:rPr>
                <w:sz w:val="16"/>
              </w:rPr>
              <w:t>We will cultivate grassroots political support community by community across our region.</w:t>
            </w:r>
          </w:p>
        </w:tc>
      </w:tr>
      <w:tr w:rsidR="00401CD9" w14:paraId="1E3F5B19" w14:textId="77777777">
        <w:trPr>
          <w:trHeight w:val="737"/>
        </w:trPr>
        <w:tc>
          <w:tcPr>
            <w:tcW w:w="1805" w:type="dxa"/>
            <w:vMerge/>
            <w:tcBorders>
              <w:top w:val="nil"/>
            </w:tcBorders>
          </w:tcPr>
          <w:p w14:paraId="181EA72B" w14:textId="77777777" w:rsidR="00401CD9" w:rsidRDefault="00401CD9">
            <w:pPr>
              <w:rPr>
                <w:sz w:val="2"/>
                <w:szCs w:val="2"/>
              </w:rPr>
            </w:pPr>
          </w:p>
        </w:tc>
        <w:tc>
          <w:tcPr>
            <w:tcW w:w="2533" w:type="dxa"/>
            <w:vMerge/>
            <w:tcBorders>
              <w:top w:val="nil"/>
            </w:tcBorders>
          </w:tcPr>
          <w:p w14:paraId="6AFFD32B" w14:textId="77777777" w:rsidR="00401CD9" w:rsidRDefault="00401CD9">
            <w:pPr>
              <w:rPr>
                <w:sz w:val="2"/>
                <w:szCs w:val="2"/>
              </w:rPr>
            </w:pPr>
          </w:p>
        </w:tc>
        <w:tc>
          <w:tcPr>
            <w:tcW w:w="5589" w:type="dxa"/>
          </w:tcPr>
          <w:p w14:paraId="7354FB73" w14:textId="77777777" w:rsidR="00401CD9" w:rsidRDefault="006C669B">
            <w:pPr>
              <w:pStyle w:val="TableParagraph"/>
              <w:spacing w:before="88"/>
              <w:ind w:left="40" w:right="31"/>
              <w:jc w:val="both"/>
              <w:rPr>
                <w:sz w:val="16"/>
              </w:rPr>
            </w:pPr>
            <w:r>
              <w:rPr>
                <w:sz w:val="16"/>
              </w:rPr>
              <w:t xml:space="preserve">We will leverage local health statistics, unmet needs, and identified service gaps to build a compelling case justifying the need for increased budget </w:t>
            </w:r>
            <w:r>
              <w:rPr>
                <w:spacing w:val="-2"/>
                <w:sz w:val="16"/>
              </w:rPr>
              <w:t>allocation.</w:t>
            </w:r>
          </w:p>
        </w:tc>
      </w:tr>
      <w:tr w:rsidR="00401CD9" w14:paraId="41255855" w14:textId="77777777">
        <w:trPr>
          <w:trHeight w:val="553"/>
        </w:trPr>
        <w:tc>
          <w:tcPr>
            <w:tcW w:w="1805" w:type="dxa"/>
            <w:vMerge/>
            <w:tcBorders>
              <w:top w:val="nil"/>
            </w:tcBorders>
          </w:tcPr>
          <w:p w14:paraId="7F968C58" w14:textId="77777777" w:rsidR="00401CD9" w:rsidRDefault="00401CD9">
            <w:pPr>
              <w:rPr>
                <w:sz w:val="2"/>
                <w:szCs w:val="2"/>
              </w:rPr>
            </w:pPr>
          </w:p>
        </w:tc>
        <w:tc>
          <w:tcPr>
            <w:tcW w:w="2533" w:type="dxa"/>
            <w:vMerge/>
            <w:tcBorders>
              <w:top w:val="nil"/>
            </w:tcBorders>
          </w:tcPr>
          <w:p w14:paraId="4D9309FF" w14:textId="77777777" w:rsidR="00401CD9" w:rsidRDefault="00401CD9">
            <w:pPr>
              <w:rPr>
                <w:sz w:val="2"/>
                <w:szCs w:val="2"/>
              </w:rPr>
            </w:pPr>
          </w:p>
        </w:tc>
        <w:tc>
          <w:tcPr>
            <w:tcW w:w="5589" w:type="dxa"/>
          </w:tcPr>
          <w:p w14:paraId="1CF3698F" w14:textId="77777777" w:rsidR="00401CD9" w:rsidRDefault="006C669B">
            <w:pPr>
              <w:pStyle w:val="TableParagraph"/>
              <w:spacing w:before="88"/>
              <w:ind w:left="40" w:right="15"/>
              <w:rPr>
                <w:sz w:val="16"/>
              </w:rPr>
            </w:pPr>
            <w:r>
              <w:rPr>
                <w:sz w:val="16"/>
              </w:rPr>
              <w:t>We</w:t>
            </w:r>
            <w:r>
              <w:rPr>
                <w:spacing w:val="40"/>
                <w:sz w:val="16"/>
              </w:rPr>
              <w:t xml:space="preserve"> </w:t>
            </w:r>
            <w:r>
              <w:rPr>
                <w:sz w:val="16"/>
              </w:rPr>
              <w:t>rely</w:t>
            </w:r>
            <w:r>
              <w:rPr>
                <w:spacing w:val="40"/>
                <w:sz w:val="16"/>
              </w:rPr>
              <w:t xml:space="preserve"> </w:t>
            </w:r>
            <w:r>
              <w:rPr>
                <w:sz w:val="16"/>
              </w:rPr>
              <w:t>on</w:t>
            </w:r>
            <w:r>
              <w:rPr>
                <w:spacing w:val="40"/>
                <w:sz w:val="16"/>
              </w:rPr>
              <w:t xml:space="preserve"> </w:t>
            </w:r>
            <w:r>
              <w:rPr>
                <w:sz w:val="16"/>
              </w:rPr>
              <w:t>data-driven</w:t>
            </w:r>
            <w:r>
              <w:rPr>
                <w:spacing w:val="40"/>
                <w:sz w:val="16"/>
              </w:rPr>
              <w:t xml:space="preserve"> </w:t>
            </w:r>
            <w:r>
              <w:rPr>
                <w:sz w:val="16"/>
              </w:rPr>
              <w:t>tools</w:t>
            </w:r>
            <w:r>
              <w:rPr>
                <w:spacing w:val="40"/>
                <w:sz w:val="16"/>
              </w:rPr>
              <w:t xml:space="preserve"> </w:t>
            </w:r>
            <w:r>
              <w:rPr>
                <w:sz w:val="16"/>
              </w:rPr>
              <w:t>to</w:t>
            </w:r>
            <w:r>
              <w:rPr>
                <w:spacing w:val="40"/>
                <w:sz w:val="16"/>
              </w:rPr>
              <w:t xml:space="preserve"> </w:t>
            </w:r>
            <w:r>
              <w:rPr>
                <w:sz w:val="16"/>
              </w:rPr>
              <w:t>make</w:t>
            </w:r>
            <w:r>
              <w:rPr>
                <w:spacing w:val="40"/>
                <w:sz w:val="16"/>
              </w:rPr>
              <w:t xml:space="preserve"> </w:t>
            </w:r>
            <w:r>
              <w:rPr>
                <w:sz w:val="16"/>
              </w:rPr>
              <w:t>informed</w:t>
            </w:r>
            <w:r>
              <w:rPr>
                <w:spacing w:val="40"/>
                <w:sz w:val="16"/>
              </w:rPr>
              <w:t xml:space="preserve"> </w:t>
            </w:r>
            <w:r>
              <w:rPr>
                <w:sz w:val="16"/>
              </w:rPr>
              <w:t>budgeting</w:t>
            </w:r>
            <w:r>
              <w:rPr>
                <w:spacing w:val="40"/>
                <w:sz w:val="16"/>
              </w:rPr>
              <w:t xml:space="preserve"> </w:t>
            </w:r>
            <w:r>
              <w:rPr>
                <w:sz w:val="16"/>
              </w:rPr>
              <w:t>and</w:t>
            </w:r>
            <w:r>
              <w:rPr>
                <w:spacing w:val="40"/>
                <w:sz w:val="16"/>
              </w:rPr>
              <w:t xml:space="preserve"> </w:t>
            </w:r>
            <w:r>
              <w:rPr>
                <w:sz w:val="16"/>
              </w:rPr>
              <w:t xml:space="preserve">planning </w:t>
            </w:r>
            <w:r>
              <w:rPr>
                <w:spacing w:val="-2"/>
                <w:sz w:val="16"/>
              </w:rPr>
              <w:t>decisions.</w:t>
            </w:r>
          </w:p>
        </w:tc>
      </w:tr>
      <w:tr w:rsidR="00401CD9" w14:paraId="3B61B9E0" w14:textId="77777777">
        <w:trPr>
          <w:trHeight w:val="552"/>
        </w:trPr>
        <w:tc>
          <w:tcPr>
            <w:tcW w:w="1805" w:type="dxa"/>
            <w:vMerge/>
            <w:tcBorders>
              <w:top w:val="nil"/>
            </w:tcBorders>
          </w:tcPr>
          <w:p w14:paraId="50BA965C" w14:textId="77777777" w:rsidR="00401CD9" w:rsidRDefault="00401CD9">
            <w:pPr>
              <w:rPr>
                <w:sz w:val="2"/>
                <w:szCs w:val="2"/>
              </w:rPr>
            </w:pPr>
          </w:p>
        </w:tc>
        <w:tc>
          <w:tcPr>
            <w:tcW w:w="2533" w:type="dxa"/>
            <w:vMerge/>
            <w:tcBorders>
              <w:top w:val="nil"/>
            </w:tcBorders>
          </w:tcPr>
          <w:p w14:paraId="21272D54" w14:textId="77777777" w:rsidR="00401CD9" w:rsidRDefault="00401CD9">
            <w:pPr>
              <w:rPr>
                <w:sz w:val="2"/>
                <w:szCs w:val="2"/>
              </w:rPr>
            </w:pPr>
          </w:p>
        </w:tc>
        <w:tc>
          <w:tcPr>
            <w:tcW w:w="5589" w:type="dxa"/>
          </w:tcPr>
          <w:p w14:paraId="7702A430" w14:textId="77777777" w:rsidR="00401CD9" w:rsidRDefault="006C669B">
            <w:pPr>
              <w:pStyle w:val="TableParagraph"/>
              <w:spacing w:before="88"/>
              <w:ind w:left="40" w:right="15"/>
              <w:rPr>
                <w:sz w:val="16"/>
              </w:rPr>
            </w:pPr>
            <w:r>
              <w:rPr>
                <w:sz w:val="16"/>
              </w:rPr>
              <w:t>We</w:t>
            </w:r>
            <w:r>
              <w:rPr>
                <w:spacing w:val="30"/>
                <w:sz w:val="16"/>
              </w:rPr>
              <w:t xml:space="preserve"> </w:t>
            </w:r>
            <w:r>
              <w:rPr>
                <w:sz w:val="16"/>
              </w:rPr>
              <w:t>use</w:t>
            </w:r>
            <w:r>
              <w:rPr>
                <w:spacing w:val="30"/>
                <w:sz w:val="16"/>
              </w:rPr>
              <w:t xml:space="preserve"> </w:t>
            </w:r>
            <w:r>
              <w:rPr>
                <w:sz w:val="16"/>
              </w:rPr>
              <w:t>health</w:t>
            </w:r>
            <w:r>
              <w:rPr>
                <w:spacing w:val="30"/>
                <w:sz w:val="16"/>
              </w:rPr>
              <w:t xml:space="preserve"> </w:t>
            </w:r>
            <w:r>
              <w:rPr>
                <w:sz w:val="16"/>
              </w:rPr>
              <w:t>data</w:t>
            </w:r>
            <w:r>
              <w:rPr>
                <w:spacing w:val="34"/>
                <w:sz w:val="16"/>
              </w:rPr>
              <w:t xml:space="preserve"> </w:t>
            </w:r>
            <w:r>
              <w:rPr>
                <w:sz w:val="16"/>
              </w:rPr>
              <w:t>and</w:t>
            </w:r>
            <w:r>
              <w:rPr>
                <w:spacing w:val="34"/>
                <w:sz w:val="16"/>
              </w:rPr>
              <w:t xml:space="preserve"> </w:t>
            </w:r>
            <w:r>
              <w:rPr>
                <w:sz w:val="16"/>
              </w:rPr>
              <w:t>demographic</w:t>
            </w:r>
            <w:r>
              <w:rPr>
                <w:spacing w:val="31"/>
                <w:sz w:val="16"/>
              </w:rPr>
              <w:t xml:space="preserve"> </w:t>
            </w:r>
            <w:r>
              <w:rPr>
                <w:sz w:val="16"/>
              </w:rPr>
              <w:t>trends</w:t>
            </w:r>
            <w:r>
              <w:rPr>
                <w:spacing w:val="31"/>
                <w:sz w:val="16"/>
              </w:rPr>
              <w:t xml:space="preserve"> </w:t>
            </w:r>
            <w:r>
              <w:rPr>
                <w:sz w:val="16"/>
              </w:rPr>
              <w:t>from</w:t>
            </w:r>
            <w:r>
              <w:rPr>
                <w:spacing w:val="30"/>
                <w:sz w:val="16"/>
              </w:rPr>
              <w:t xml:space="preserve"> </w:t>
            </w:r>
            <w:r>
              <w:rPr>
                <w:sz w:val="16"/>
              </w:rPr>
              <w:t>needs</w:t>
            </w:r>
            <w:r>
              <w:rPr>
                <w:spacing w:val="31"/>
                <w:sz w:val="16"/>
              </w:rPr>
              <w:t xml:space="preserve"> </w:t>
            </w:r>
            <w:r>
              <w:rPr>
                <w:sz w:val="16"/>
              </w:rPr>
              <w:t>assessments</w:t>
            </w:r>
            <w:r>
              <w:rPr>
                <w:spacing w:val="31"/>
                <w:sz w:val="16"/>
              </w:rPr>
              <w:t xml:space="preserve"> </w:t>
            </w:r>
            <w:r>
              <w:rPr>
                <w:sz w:val="16"/>
              </w:rPr>
              <w:t>to inform budget priorities.</w:t>
            </w:r>
          </w:p>
        </w:tc>
      </w:tr>
      <w:tr w:rsidR="00401CD9" w14:paraId="5C3B42D3" w14:textId="77777777">
        <w:trPr>
          <w:trHeight w:val="393"/>
        </w:trPr>
        <w:tc>
          <w:tcPr>
            <w:tcW w:w="1805" w:type="dxa"/>
            <w:vMerge w:val="restart"/>
          </w:tcPr>
          <w:p w14:paraId="2F24AAB5" w14:textId="77777777" w:rsidR="00401CD9" w:rsidRDefault="00401CD9">
            <w:pPr>
              <w:pStyle w:val="TableParagraph"/>
              <w:spacing w:before="4"/>
              <w:rPr>
                <w:rFonts w:ascii="Arial"/>
                <w:i/>
                <w:sz w:val="16"/>
              </w:rPr>
            </w:pPr>
          </w:p>
          <w:p w14:paraId="2CB59D8C" w14:textId="77777777" w:rsidR="00401CD9" w:rsidRDefault="006C669B">
            <w:pPr>
              <w:pStyle w:val="TableParagraph"/>
              <w:ind w:left="452" w:hanging="408"/>
              <w:rPr>
                <w:sz w:val="16"/>
              </w:rPr>
            </w:pPr>
            <w:r>
              <w:rPr>
                <w:spacing w:val="-2"/>
                <w:sz w:val="16"/>
              </w:rPr>
              <w:t>Integrated Multi-sectoral Partnerships</w:t>
            </w:r>
          </w:p>
        </w:tc>
        <w:tc>
          <w:tcPr>
            <w:tcW w:w="2533" w:type="dxa"/>
            <w:vMerge w:val="restart"/>
          </w:tcPr>
          <w:p w14:paraId="4E69DBC0" w14:textId="77777777" w:rsidR="00401CD9" w:rsidRDefault="00401CD9">
            <w:pPr>
              <w:pStyle w:val="TableParagraph"/>
              <w:spacing w:before="4"/>
              <w:rPr>
                <w:rFonts w:ascii="Arial"/>
                <w:i/>
                <w:sz w:val="16"/>
              </w:rPr>
            </w:pPr>
          </w:p>
          <w:p w14:paraId="4E203110" w14:textId="77777777" w:rsidR="00401CD9" w:rsidRDefault="006C669B">
            <w:pPr>
              <w:pStyle w:val="TableParagraph"/>
              <w:ind w:left="152" w:right="145" w:firstLine="5"/>
              <w:jc w:val="center"/>
              <w:rPr>
                <w:rFonts w:ascii="Arial"/>
                <w:i/>
                <w:sz w:val="16"/>
              </w:rPr>
            </w:pPr>
            <w:r>
              <w:rPr>
                <w:rFonts w:ascii="Arial"/>
                <w:i/>
                <w:sz w:val="16"/>
              </w:rPr>
              <w:t>It emphasizes how bringing together efforts from health, education, social welfare, and other areas promotes comprehensive reproductive health</w:t>
            </w:r>
            <w:r>
              <w:rPr>
                <w:rFonts w:ascii="Arial"/>
                <w:i/>
                <w:spacing w:val="-12"/>
                <w:sz w:val="16"/>
              </w:rPr>
              <w:t xml:space="preserve"> </w:t>
            </w:r>
            <w:r>
              <w:rPr>
                <w:rFonts w:ascii="Arial"/>
                <w:i/>
                <w:sz w:val="16"/>
              </w:rPr>
              <w:t>solutions</w:t>
            </w:r>
            <w:r>
              <w:rPr>
                <w:rFonts w:ascii="Arial"/>
                <w:i/>
                <w:spacing w:val="-11"/>
                <w:sz w:val="16"/>
              </w:rPr>
              <w:t xml:space="preserve"> </w:t>
            </w:r>
            <w:r>
              <w:rPr>
                <w:rFonts w:ascii="Arial"/>
                <w:i/>
                <w:sz w:val="16"/>
              </w:rPr>
              <w:t>and</w:t>
            </w:r>
            <w:r>
              <w:rPr>
                <w:rFonts w:ascii="Arial"/>
                <w:i/>
                <w:spacing w:val="-11"/>
                <w:sz w:val="16"/>
              </w:rPr>
              <w:t xml:space="preserve"> </w:t>
            </w:r>
            <w:r>
              <w:rPr>
                <w:rFonts w:ascii="Arial"/>
                <w:i/>
                <w:sz w:val="16"/>
              </w:rPr>
              <w:t xml:space="preserve">maximizes resource utilization at the local </w:t>
            </w:r>
            <w:r>
              <w:rPr>
                <w:rFonts w:ascii="Arial"/>
                <w:i/>
                <w:spacing w:val="-2"/>
                <w:sz w:val="16"/>
              </w:rPr>
              <w:t>level.</w:t>
            </w:r>
          </w:p>
        </w:tc>
        <w:tc>
          <w:tcPr>
            <w:tcW w:w="5589" w:type="dxa"/>
          </w:tcPr>
          <w:p w14:paraId="44070442" w14:textId="77777777" w:rsidR="00401CD9" w:rsidRDefault="006C669B">
            <w:pPr>
              <w:pStyle w:val="TableParagraph"/>
              <w:spacing w:before="4"/>
              <w:ind w:left="40" w:right="15"/>
              <w:rPr>
                <w:sz w:val="16"/>
              </w:rPr>
            </w:pPr>
            <w:r>
              <w:rPr>
                <w:sz w:val="16"/>
              </w:rPr>
              <w:t>We will proactively collaborate with all agencies and stakeholders to define</w:t>
            </w:r>
            <w:r>
              <w:rPr>
                <w:spacing w:val="40"/>
                <w:sz w:val="16"/>
              </w:rPr>
              <w:t xml:space="preserve"> </w:t>
            </w:r>
            <w:r>
              <w:rPr>
                <w:sz w:val="16"/>
              </w:rPr>
              <w:t>clear roles, build trust, and strengthen our collective impact.</w:t>
            </w:r>
          </w:p>
        </w:tc>
      </w:tr>
      <w:tr w:rsidR="00401CD9" w14:paraId="58F20A2A" w14:textId="77777777">
        <w:trPr>
          <w:trHeight w:val="549"/>
        </w:trPr>
        <w:tc>
          <w:tcPr>
            <w:tcW w:w="1805" w:type="dxa"/>
            <w:vMerge/>
            <w:tcBorders>
              <w:top w:val="nil"/>
            </w:tcBorders>
          </w:tcPr>
          <w:p w14:paraId="687F733D" w14:textId="77777777" w:rsidR="00401CD9" w:rsidRDefault="00401CD9">
            <w:pPr>
              <w:rPr>
                <w:sz w:val="2"/>
                <w:szCs w:val="2"/>
              </w:rPr>
            </w:pPr>
          </w:p>
        </w:tc>
        <w:tc>
          <w:tcPr>
            <w:tcW w:w="2533" w:type="dxa"/>
            <w:vMerge/>
            <w:tcBorders>
              <w:top w:val="nil"/>
            </w:tcBorders>
          </w:tcPr>
          <w:p w14:paraId="7C74DC26" w14:textId="77777777" w:rsidR="00401CD9" w:rsidRDefault="00401CD9">
            <w:pPr>
              <w:rPr>
                <w:sz w:val="2"/>
                <w:szCs w:val="2"/>
              </w:rPr>
            </w:pPr>
          </w:p>
        </w:tc>
        <w:tc>
          <w:tcPr>
            <w:tcW w:w="5589" w:type="dxa"/>
          </w:tcPr>
          <w:p w14:paraId="2A2E9AB6" w14:textId="77777777" w:rsidR="00401CD9" w:rsidRDefault="006C669B">
            <w:pPr>
              <w:pStyle w:val="TableParagraph"/>
              <w:spacing w:line="184" w:lineRule="exact"/>
              <w:ind w:left="40" w:right="30"/>
              <w:jc w:val="both"/>
              <w:rPr>
                <w:sz w:val="16"/>
              </w:rPr>
            </w:pPr>
            <w:r>
              <w:rPr>
                <w:sz w:val="16"/>
              </w:rPr>
              <w:t xml:space="preserve">We actively pursue and forge strategic alliances with diverse partners, including NGOs, private businesses, and </w:t>
            </w:r>
            <w:r>
              <w:rPr>
                <w:sz w:val="16"/>
              </w:rPr>
              <w:t>international donors, to achieve shared goals.</w:t>
            </w:r>
          </w:p>
        </w:tc>
      </w:tr>
      <w:tr w:rsidR="00401CD9" w14:paraId="22F70C58" w14:textId="77777777">
        <w:trPr>
          <w:trHeight w:val="450"/>
        </w:trPr>
        <w:tc>
          <w:tcPr>
            <w:tcW w:w="1805" w:type="dxa"/>
            <w:vMerge/>
            <w:tcBorders>
              <w:top w:val="nil"/>
            </w:tcBorders>
          </w:tcPr>
          <w:p w14:paraId="587CC320" w14:textId="77777777" w:rsidR="00401CD9" w:rsidRDefault="00401CD9">
            <w:pPr>
              <w:rPr>
                <w:sz w:val="2"/>
                <w:szCs w:val="2"/>
              </w:rPr>
            </w:pPr>
          </w:p>
        </w:tc>
        <w:tc>
          <w:tcPr>
            <w:tcW w:w="2533" w:type="dxa"/>
            <w:vMerge/>
            <w:tcBorders>
              <w:top w:val="nil"/>
            </w:tcBorders>
          </w:tcPr>
          <w:p w14:paraId="4556829C" w14:textId="77777777" w:rsidR="00401CD9" w:rsidRDefault="00401CD9">
            <w:pPr>
              <w:rPr>
                <w:sz w:val="2"/>
                <w:szCs w:val="2"/>
              </w:rPr>
            </w:pPr>
          </w:p>
        </w:tc>
        <w:tc>
          <w:tcPr>
            <w:tcW w:w="5589" w:type="dxa"/>
          </w:tcPr>
          <w:p w14:paraId="22DD684D" w14:textId="77777777" w:rsidR="00401CD9" w:rsidRDefault="006C669B">
            <w:pPr>
              <w:pStyle w:val="TableParagraph"/>
              <w:spacing w:before="1"/>
              <w:ind w:left="40" w:right="15"/>
              <w:rPr>
                <w:sz w:val="16"/>
              </w:rPr>
            </w:pPr>
            <w:r>
              <w:rPr>
                <w:sz w:val="16"/>
              </w:rPr>
              <w:t>We</w:t>
            </w:r>
            <w:r>
              <w:rPr>
                <w:spacing w:val="-6"/>
                <w:sz w:val="16"/>
              </w:rPr>
              <w:t xml:space="preserve"> </w:t>
            </w:r>
            <w:r>
              <w:rPr>
                <w:sz w:val="16"/>
              </w:rPr>
              <w:t>integrate</w:t>
            </w:r>
            <w:r>
              <w:rPr>
                <w:spacing w:val="-6"/>
                <w:sz w:val="16"/>
              </w:rPr>
              <w:t xml:space="preserve"> </w:t>
            </w:r>
            <w:r>
              <w:rPr>
                <w:sz w:val="16"/>
              </w:rPr>
              <w:t>our</w:t>
            </w:r>
            <w:r>
              <w:rPr>
                <w:spacing w:val="-3"/>
                <w:sz w:val="16"/>
              </w:rPr>
              <w:t xml:space="preserve"> </w:t>
            </w:r>
            <w:r>
              <w:rPr>
                <w:sz w:val="16"/>
              </w:rPr>
              <w:t>efforts</w:t>
            </w:r>
            <w:r>
              <w:rPr>
                <w:spacing w:val="-3"/>
                <w:sz w:val="16"/>
              </w:rPr>
              <w:t xml:space="preserve"> </w:t>
            </w:r>
            <w:r>
              <w:rPr>
                <w:sz w:val="16"/>
              </w:rPr>
              <w:t>across</w:t>
            </w:r>
            <w:r>
              <w:rPr>
                <w:spacing w:val="-6"/>
                <w:sz w:val="16"/>
              </w:rPr>
              <w:t xml:space="preserve"> </w:t>
            </w:r>
            <w:r>
              <w:rPr>
                <w:sz w:val="16"/>
              </w:rPr>
              <w:t>health,</w:t>
            </w:r>
            <w:r>
              <w:rPr>
                <w:spacing w:val="-6"/>
                <w:sz w:val="16"/>
              </w:rPr>
              <w:t xml:space="preserve"> </w:t>
            </w:r>
            <w:r>
              <w:rPr>
                <w:sz w:val="16"/>
              </w:rPr>
              <w:t>social</w:t>
            </w:r>
            <w:r>
              <w:rPr>
                <w:spacing w:val="-5"/>
                <w:sz w:val="16"/>
              </w:rPr>
              <w:t xml:space="preserve"> </w:t>
            </w:r>
            <w:r>
              <w:rPr>
                <w:sz w:val="16"/>
              </w:rPr>
              <w:t>welfare,</w:t>
            </w:r>
            <w:r>
              <w:rPr>
                <w:spacing w:val="-6"/>
                <w:sz w:val="16"/>
              </w:rPr>
              <w:t xml:space="preserve"> </w:t>
            </w:r>
            <w:r>
              <w:rPr>
                <w:sz w:val="16"/>
              </w:rPr>
              <w:t>planning,</w:t>
            </w:r>
            <w:r>
              <w:rPr>
                <w:spacing w:val="-6"/>
                <w:sz w:val="16"/>
              </w:rPr>
              <w:t xml:space="preserve"> </w:t>
            </w:r>
            <w:r>
              <w:rPr>
                <w:sz w:val="16"/>
              </w:rPr>
              <w:t>and</w:t>
            </w:r>
            <w:r>
              <w:rPr>
                <w:spacing w:val="-6"/>
                <w:sz w:val="16"/>
              </w:rPr>
              <w:t xml:space="preserve"> </w:t>
            </w:r>
            <w:r>
              <w:rPr>
                <w:sz w:val="16"/>
              </w:rPr>
              <w:t>finance</w:t>
            </w:r>
            <w:r>
              <w:rPr>
                <w:spacing w:val="-6"/>
                <w:sz w:val="16"/>
              </w:rPr>
              <w:t xml:space="preserve"> </w:t>
            </w:r>
            <w:r>
              <w:rPr>
                <w:sz w:val="16"/>
              </w:rPr>
              <w:t>to achieve shared objectives.</w:t>
            </w:r>
          </w:p>
        </w:tc>
      </w:tr>
      <w:tr w:rsidR="00401CD9" w14:paraId="20E14C68" w14:textId="77777777">
        <w:trPr>
          <w:trHeight w:val="433"/>
        </w:trPr>
        <w:tc>
          <w:tcPr>
            <w:tcW w:w="1805" w:type="dxa"/>
            <w:vMerge/>
            <w:tcBorders>
              <w:top w:val="nil"/>
            </w:tcBorders>
          </w:tcPr>
          <w:p w14:paraId="7AA1528C" w14:textId="77777777" w:rsidR="00401CD9" w:rsidRDefault="00401CD9">
            <w:pPr>
              <w:rPr>
                <w:sz w:val="2"/>
                <w:szCs w:val="2"/>
              </w:rPr>
            </w:pPr>
          </w:p>
        </w:tc>
        <w:tc>
          <w:tcPr>
            <w:tcW w:w="2533" w:type="dxa"/>
            <w:vMerge/>
            <w:tcBorders>
              <w:top w:val="nil"/>
            </w:tcBorders>
          </w:tcPr>
          <w:p w14:paraId="19E8C91C" w14:textId="77777777" w:rsidR="00401CD9" w:rsidRDefault="00401CD9">
            <w:pPr>
              <w:rPr>
                <w:sz w:val="2"/>
                <w:szCs w:val="2"/>
              </w:rPr>
            </w:pPr>
          </w:p>
        </w:tc>
        <w:tc>
          <w:tcPr>
            <w:tcW w:w="5589" w:type="dxa"/>
          </w:tcPr>
          <w:p w14:paraId="12780194" w14:textId="77777777" w:rsidR="00401CD9" w:rsidRDefault="006C669B">
            <w:pPr>
              <w:pStyle w:val="TableParagraph"/>
              <w:ind w:left="40" w:right="15"/>
              <w:rPr>
                <w:sz w:val="16"/>
              </w:rPr>
            </w:pPr>
            <w:r>
              <w:rPr>
                <w:sz w:val="16"/>
              </w:rPr>
              <w:t>We</w:t>
            </w:r>
            <w:r>
              <w:rPr>
                <w:spacing w:val="-3"/>
                <w:sz w:val="16"/>
              </w:rPr>
              <w:t xml:space="preserve"> </w:t>
            </w:r>
            <w:r>
              <w:rPr>
                <w:sz w:val="16"/>
              </w:rPr>
              <w:t>demand</w:t>
            </w:r>
            <w:r>
              <w:rPr>
                <w:spacing w:val="-3"/>
                <w:sz w:val="16"/>
              </w:rPr>
              <w:t xml:space="preserve"> </w:t>
            </w:r>
            <w:r>
              <w:rPr>
                <w:sz w:val="16"/>
              </w:rPr>
              <w:t>meaningful participation</w:t>
            </w:r>
            <w:r>
              <w:rPr>
                <w:spacing w:val="-3"/>
                <w:sz w:val="16"/>
              </w:rPr>
              <w:t xml:space="preserve"> </w:t>
            </w:r>
            <w:r>
              <w:rPr>
                <w:sz w:val="16"/>
              </w:rPr>
              <w:t>in</w:t>
            </w:r>
            <w:r>
              <w:rPr>
                <w:spacing w:val="-3"/>
                <w:sz w:val="16"/>
              </w:rPr>
              <w:t xml:space="preserve"> </w:t>
            </w:r>
            <w:r>
              <w:rPr>
                <w:sz w:val="16"/>
              </w:rPr>
              <w:t>deciding how</w:t>
            </w:r>
            <w:r>
              <w:rPr>
                <w:spacing w:val="-2"/>
                <w:sz w:val="16"/>
              </w:rPr>
              <w:t xml:space="preserve"> </w:t>
            </w:r>
            <w:r>
              <w:rPr>
                <w:sz w:val="16"/>
              </w:rPr>
              <w:t>resources</w:t>
            </w:r>
            <w:r>
              <w:rPr>
                <w:spacing w:val="-2"/>
                <w:sz w:val="16"/>
              </w:rPr>
              <w:t xml:space="preserve"> </w:t>
            </w:r>
            <w:r>
              <w:rPr>
                <w:sz w:val="16"/>
              </w:rPr>
              <w:t>are</w:t>
            </w:r>
            <w:r>
              <w:rPr>
                <w:spacing w:val="-3"/>
                <w:sz w:val="16"/>
              </w:rPr>
              <w:t xml:space="preserve"> </w:t>
            </w:r>
            <w:r>
              <w:rPr>
                <w:sz w:val="16"/>
              </w:rPr>
              <w:t>used</w:t>
            </w:r>
            <w:r>
              <w:rPr>
                <w:spacing w:val="-3"/>
                <w:sz w:val="16"/>
              </w:rPr>
              <w:t xml:space="preserve"> </w:t>
            </w:r>
            <w:r>
              <w:rPr>
                <w:sz w:val="16"/>
              </w:rPr>
              <w:t>and ensuring</w:t>
            </w:r>
            <w:r>
              <w:rPr>
                <w:spacing w:val="-14"/>
                <w:sz w:val="16"/>
              </w:rPr>
              <w:t xml:space="preserve"> </w:t>
            </w:r>
            <w:r>
              <w:rPr>
                <w:sz w:val="16"/>
              </w:rPr>
              <w:t>outreach</w:t>
            </w:r>
            <w:r>
              <w:rPr>
                <w:spacing w:val="-11"/>
                <w:sz w:val="16"/>
              </w:rPr>
              <w:t xml:space="preserve"> </w:t>
            </w:r>
            <w:r>
              <w:rPr>
                <w:sz w:val="16"/>
              </w:rPr>
              <w:t>reaches</w:t>
            </w:r>
            <w:r>
              <w:rPr>
                <w:spacing w:val="-11"/>
                <w:sz w:val="16"/>
              </w:rPr>
              <w:t xml:space="preserve"> </w:t>
            </w:r>
            <w:r>
              <w:rPr>
                <w:sz w:val="16"/>
              </w:rPr>
              <w:t>us,</w:t>
            </w:r>
            <w:r>
              <w:rPr>
                <w:spacing w:val="-10"/>
                <w:sz w:val="16"/>
              </w:rPr>
              <w:t xml:space="preserve"> </w:t>
            </w:r>
            <w:r>
              <w:rPr>
                <w:sz w:val="16"/>
              </w:rPr>
              <w:t>especially</w:t>
            </w:r>
            <w:r>
              <w:rPr>
                <w:spacing w:val="-11"/>
                <w:sz w:val="16"/>
              </w:rPr>
              <w:t xml:space="preserve"> </w:t>
            </w:r>
            <w:r>
              <w:rPr>
                <w:sz w:val="16"/>
              </w:rPr>
              <w:t>our</w:t>
            </w:r>
            <w:r>
              <w:rPr>
                <w:spacing w:val="-10"/>
                <w:sz w:val="16"/>
              </w:rPr>
              <w:t xml:space="preserve"> </w:t>
            </w:r>
            <w:r>
              <w:rPr>
                <w:sz w:val="16"/>
              </w:rPr>
              <w:t>marginalized</w:t>
            </w:r>
            <w:r>
              <w:rPr>
                <w:spacing w:val="-9"/>
                <w:sz w:val="16"/>
              </w:rPr>
              <w:t xml:space="preserve"> </w:t>
            </w:r>
            <w:r>
              <w:rPr>
                <w:sz w:val="16"/>
              </w:rPr>
              <w:t>urban</w:t>
            </w:r>
            <w:r>
              <w:rPr>
                <w:spacing w:val="-11"/>
                <w:sz w:val="16"/>
              </w:rPr>
              <w:t xml:space="preserve"> </w:t>
            </w:r>
            <w:r>
              <w:rPr>
                <w:spacing w:val="-2"/>
                <w:sz w:val="16"/>
              </w:rPr>
              <w:t>communities.</w:t>
            </w:r>
          </w:p>
        </w:tc>
      </w:tr>
      <w:tr w:rsidR="00401CD9" w14:paraId="33C7D1CD" w14:textId="77777777">
        <w:trPr>
          <w:trHeight w:val="372"/>
        </w:trPr>
        <w:tc>
          <w:tcPr>
            <w:tcW w:w="1805" w:type="dxa"/>
            <w:vMerge/>
            <w:tcBorders>
              <w:top w:val="nil"/>
            </w:tcBorders>
          </w:tcPr>
          <w:p w14:paraId="7E3CE9C0" w14:textId="77777777" w:rsidR="00401CD9" w:rsidRDefault="00401CD9">
            <w:pPr>
              <w:rPr>
                <w:sz w:val="2"/>
                <w:szCs w:val="2"/>
              </w:rPr>
            </w:pPr>
          </w:p>
        </w:tc>
        <w:tc>
          <w:tcPr>
            <w:tcW w:w="2533" w:type="dxa"/>
            <w:vMerge/>
            <w:tcBorders>
              <w:top w:val="nil"/>
            </w:tcBorders>
          </w:tcPr>
          <w:p w14:paraId="01E05EE5" w14:textId="77777777" w:rsidR="00401CD9" w:rsidRDefault="00401CD9">
            <w:pPr>
              <w:rPr>
                <w:sz w:val="2"/>
                <w:szCs w:val="2"/>
              </w:rPr>
            </w:pPr>
          </w:p>
        </w:tc>
        <w:tc>
          <w:tcPr>
            <w:tcW w:w="5589" w:type="dxa"/>
          </w:tcPr>
          <w:p w14:paraId="17A51949" w14:textId="77777777" w:rsidR="00401CD9" w:rsidRDefault="006C669B">
            <w:pPr>
              <w:pStyle w:val="TableParagraph"/>
              <w:spacing w:line="180" w:lineRule="atLeast"/>
              <w:ind w:left="40" w:right="15"/>
              <w:rPr>
                <w:sz w:val="16"/>
              </w:rPr>
            </w:pPr>
            <w:r>
              <w:rPr>
                <w:sz w:val="16"/>
              </w:rPr>
              <w:t>We</w:t>
            </w:r>
            <w:r>
              <w:rPr>
                <w:spacing w:val="-7"/>
                <w:sz w:val="16"/>
              </w:rPr>
              <w:t xml:space="preserve"> </w:t>
            </w:r>
            <w:r>
              <w:rPr>
                <w:sz w:val="16"/>
              </w:rPr>
              <w:t>will</w:t>
            </w:r>
            <w:r>
              <w:rPr>
                <w:spacing w:val="-6"/>
                <w:sz w:val="16"/>
              </w:rPr>
              <w:t xml:space="preserve"> </w:t>
            </w:r>
            <w:r>
              <w:rPr>
                <w:sz w:val="16"/>
              </w:rPr>
              <w:t>pursue</w:t>
            </w:r>
            <w:r>
              <w:rPr>
                <w:spacing w:val="-7"/>
                <w:sz w:val="16"/>
              </w:rPr>
              <w:t xml:space="preserve"> </w:t>
            </w:r>
            <w:r>
              <w:rPr>
                <w:sz w:val="16"/>
              </w:rPr>
              <w:t>innovative</w:t>
            </w:r>
            <w:r>
              <w:rPr>
                <w:spacing w:val="-7"/>
                <w:sz w:val="16"/>
              </w:rPr>
              <w:t xml:space="preserve"> </w:t>
            </w:r>
            <w:r>
              <w:rPr>
                <w:sz w:val="16"/>
              </w:rPr>
              <w:t>funding</w:t>
            </w:r>
            <w:r>
              <w:rPr>
                <w:spacing w:val="-7"/>
                <w:sz w:val="16"/>
              </w:rPr>
              <w:t xml:space="preserve"> </w:t>
            </w:r>
            <w:r>
              <w:rPr>
                <w:sz w:val="16"/>
              </w:rPr>
              <w:t>mechanisms</w:t>
            </w:r>
            <w:r>
              <w:rPr>
                <w:spacing w:val="-7"/>
                <w:sz w:val="16"/>
              </w:rPr>
              <w:t xml:space="preserve"> </w:t>
            </w:r>
            <w:r>
              <w:rPr>
                <w:sz w:val="16"/>
              </w:rPr>
              <w:t>like</w:t>
            </w:r>
            <w:r>
              <w:rPr>
                <w:spacing w:val="-7"/>
                <w:sz w:val="16"/>
              </w:rPr>
              <w:t xml:space="preserve"> </w:t>
            </w:r>
            <w:r>
              <w:rPr>
                <w:sz w:val="16"/>
              </w:rPr>
              <w:t>public-private</w:t>
            </w:r>
            <w:r>
              <w:rPr>
                <w:spacing w:val="-8"/>
                <w:sz w:val="16"/>
              </w:rPr>
              <w:t xml:space="preserve"> </w:t>
            </w:r>
            <w:r>
              <w:rPr>
                <w:sz w:val="16"/>
              </w:rPr>
              <w:t>partnerships and</w:t>
            </w:r>
            <w:r>
              <w:rPr>
                <w:spacing w:val="-6"/>
                <w:sz w:val="16"/>
              </w:rPr>
              <w:t xml:space="preserve"> </w:t>
            </w:r>
            <w:r>
              <w:rPr>
                <w:sz w:val="16"/>
              </w:rPr>
              <w:t>grants</w:t>
            </w:r>
            <w:r>
              <w:rPr>
                <w:spacing w:val="-4"/>
                <w:sz w:val="16"/>
              </w:rPr>
              <w:t xml:space="preserve"> </w:t>
            </w:r>
            <w:r>
              <w:rPr>
                <w:sz w:val="16"/>
              </w:rPr>
              <w:t>from</w:t>
            </w:r>
            <w:r>
              <w:rPr>
                <w:spacing w:val="-4"/>
                <w:sz w:val="16"/>
              </w:rPr>
              <w:t xml:space="preserve"> </w:t>
            </w:r>
            <w:r>
              <w:rPr>
                <w:sz w:val="16"/>
              </w:rPr>
              <w:t>NGOs</w:t>
            </w:r>
            <w:r>
              <w:rPr>
                <w:spacing w:val="-4"/>
                <w:sz w:val="16"/>
              </w:rPr>
              <w:t xml:space="preserve"> </w:t>
            </w:r>
            <w:r>
              <w:rPr>
                <w:sz w:val="16"/>
              </w:rPr>
              <w:t>or</w:t>
            </w:r>
            <w:r>
              <w:rPr>
                <w:spacing w:val="-4"/>
                <w:sz w:val="16"/>
              </w:rPr>
              <w:t xml:space="preserve"> </w:t>
            </w:r>
            <w:r>
              <w:rPr>
                <w:sz w:val="16"/>
              </w:rPr>
              <w:t>international</w:t>
            </w:r>
            <w:r>
              <w:rPr>
                <w:spacing w:val="-3"/>
                <w:sz w:val="16"/>
              </w:rPr>
              <w:t xml:space="preserve"> </w:t>
            </w:r>
            <w:r>
              <w:rPr>
                <w:sz w:val="16"/>
              </w:rPr>
              <w:t>donors</w:t>
            </w:r>
            <w:r>
              <w:rPr>
                <w:spacing w:val="-4"/>
                <w:sz w:val="16"/>
              </w:rPr>
              <w:t xml:space="preserve"> </w:t>
            </w:r>
            <w:r>
              <w:rPr>
                <w:sz w:val="16"/>
              </w:rPr>
              <w:t>to</w:t>
            </w:r>
            <w:r>
              <w:rPr>
                <w:spacing w:val="-4"/>
                <w:sz w:val="16"/>
              </w:rPr>
              <w:t xml:space="preserve"> </w:t>
            </w:r>
            <w:r>
              <w:rPr>
                <w:sz w:val="16"/>
              </w:rPr>
              <w:t>secure</w:t>
            </w:r>
            <w:r>
              <w:rPr>
                <w:spacing w:val="-4"/>
                <w:sz w:val="16"/>
              </w:rPr>
              <w:t xml:space="preserve"> </w:t>
            </w:r>
            <w:r>
              <w:rPr>
                <w:sz w:val="16"/>
              </w:rPr>
              <w:t>necessary</w:t>
            </w:r>
            <w:r>
              <w:rPr>
                <w:spacing w:val="-3"/>
                <w:sz w:val="16"/>
              </w:rPr>
              <w:t xml:space="preserve"> </w:t>
            </w:r>
            <w:r>
              <w:rPr>
                <w:spacing w:val="-2"/>
                <w:sz w:val="16"/>
              </w:rPr>
              <w:t>resources.</w:t>
            </w:r>
          </w:p>
        </w:tc>
      </w:tr>
    </w:tbl>
    <w:p w14:paraId="13C86C82" w14:textId="77777777" w:rsidR="00401CD9" w:rsidRDefault="00401CD9">
      <w:pPr>
        <w:pStyle w:val="BodyText"/>
        <w:spacing w:before="185"/>
        <w:rPr>
          <w:rFonts w:ascii="Arial"/>
          <w:i/>
        </w:rPr>
      </w:pPr>
    </w:p>
    <w:p w14:paraId="0AF77233" w14:textId="77777777" w:rsidR="00401CD9" w:rsidRDefault="006C669B">
      <w:pPr>
        <w:spacing w:line="360" w:lineRule="auto"/>
        <w:ind w:left="189" w:right="1081"/>
        <w:jc w:val="right"/>
        <w:rPr>
          <w:sz w:val="24"/>
        </w:rPr>
      </w:pPr>
      <w:r>
        <w:rPr>
          <w:rFonts w:ascii="Arial"/>
          <w:b/>
          <w:sz w:val="24"/>
        </w:rPr>
        <w:t>Integrating</w:t>
      </w:r>
      <w:r>
        <w:rPr>
          <w:rFonts w:ascii="Arial"/>
          <w:b/>
          <w:spacing w:val="-17"/>
          <w:sz w:val="24"/>
        </w:rPr>
        <w:t xml:space="preserve"> </w:t>
      </w:r>
      <w:r>
        <w:rPr>
          <w:rFonts w:ascii="Arial"/>
          <w:b/>
          <w:sz w:val="24"/>
        </w:rPr>
        <w:t>Reproductive</w:t>
      </w:r>
      <w:r>
        <w:rPr>
          <w:rFonts w:ascii="Arial"/>
          <w:b/>
          <w:spacing w:val="-17"/>
          <w:sz w:val="24"/>
        </w:rPr>
        <w:t xml:space="preserve"> </w:t>
      </w:r>
      <w:r>
        <w:rPr>
          <w:rFonts w:ascii="Arial"/>
          <w:b/>
          <w:sz w:val="24"/>
        </w:rPr>
        <w:t>Health</w:t>
      </w:r>
      <w:r>
        <w:rPr>
          <w:rFonts w:ascii="Arial"/>
          <w:b/>
          <w:spacing w:val="-16"/>
          <w:sz w:val="24"/>
        </w:rPr>
        <w:t xml:space="preserve"> </w:t>
      </w:r>
      <w:r>
        <w:rPr>
          <w:rFonts w:ascii="Arial"/>
          <w:b/>
          <w:sz w:val="24"/>
        </w:rPr>
        <w:t>Program</w:t>
      </w:r>
      <w:r>
        <w:rPr>
          <w:rFonts w:ascii="Arial"/>
          <w:b/>
          <w:spacing w:val="-17"/>
          <w:sz w:val="24"/>
        </w:rPr>
        <w:t xml:space="preserve"> </w:t>
      </w:r>
      <w:r>
        <w:rPr>
          <w:rFonts w:ascii="Arial"/>
          <w:b/>
          <w:sz w:val="24"/>
        </w:rPr>
        <w:t>to</w:t>
      </w:r>
      <w:r>
        <w:rPr>
          <w:rFonts w:ascii="Arial"/>
          <w:b/>
          <w:spacing w:val="-16"/>
          <w:sz w:val="24"/>
        </w:rPr>
        <w:t xml:space="preserve"> </w:t>
      </w:r>
      <w:r>
        <w:rPr>
          <w:rFonts w:ascii="Arial"/>
          <w:b/>
          <w:sz w:val="24"/>
        </w:rPr>
        <w:t>Local</w:t>
      </w:r>
      <w:r>
        <w:rPr>
          <w:rFonts w:ascii="Arial"/>
          <w:b/>
          <w:spacing w:val="-16"/>
          <w:sz w:val="24"/>
        </w:rPr>
        <w:t xml:space="preserve"> </w:t>
      </w:r>
      <w:r>
        <w:rPr>
          <w:rFonts w:ascii="Arial"/>
          <w:b/>
          <w:sz w:val="24"/>
        </w:rPr>
        <w:t>Development</w:t>
      </w:r>
      <w:r>
        <w:rPr>
          <w:rFonts w:ascii="Arial"/>
          <w:b/>
          <w:spacing w:val="-16"/>
          <w:sz w:val="24"/>
        </w:rPr>
        <w:t xml:space="preserve"> </w:t>
      </w:r>
      <w:r>
        <w:rPr>
          <w:rFonts w:ascii="Arial"/>
          <w:b/>
          <w:sz w:val="24"/>
        </w:rPr>
        <w:t>Investment</w:t>
      </w:r>
      <w:r>
        <w:rPr>
          <w:rFonts w:ascii="Arial"/>
          <w:b/>
          <w:spacing w:val="-17"/>
          <w:sz w:val="24"/>
        </w:rPr>
        <w:t xml:space="preserve"> </w:t>
      </w:r>
      <w:r>
        <w:rPr>
          <w:rFonts w:ascii="Arial"/>
          <w:b/>
          <w:sz w:val="24"/>
        </w:rPr>
        <w:t xml:space="preserve">Plan </w:t>
      </w:r>
      <w:r>
        <w:rPr>
          <w:sz w:val="24"/>
        </w:rPr>
        <w:t>A</w:t>
      </w:r>
      <w:r>
        <w:rPr>
          <w:spacing w:val="80"/>
          <w:sz w:val="24"/>
        </w:rPr>
        <w:t xml:space="preserve"> </w:t>
      </w:r>
      <w:r>
        <w:rPr>
          <w:sz w:val="24"/>
        </w:rPr>
        <w:t>recurring</w:t>
      </w:r>
      <w:r>
        <w:rPr>
          <w:spacing w:val="80"/>
          <w:sz w:val="24"/>
        </w:rPr>
        <w:t xml:space="preserve"> </w:t>
      </w:r>
      <w:r>
        <w:rPr>
          <w:sz w:val="24"/>
        </w:rPr>
        <w:t>sentiment</w:t>
      </w:r>
      <w:r>
        <w:rPr>
          <w:spacing w:val="80"/>
          <w:sz w:val="24"/>
        </w:rPr>
        <w:t xml:space="preserve"> </w:t>
      </w:r>
      <w:r>
        <w:rPr>
          <w:sz w:val="24"/>
        </w:rPr>
        <w:t>among</w:t>
      </w:r>
      <w:r>
        <w:rPr>
          <w:spacing w:val="80"/>
          <w:sz w:val="24"/>
        </w:rPr>
        <w:t xml:space="preserve"> </w:t>
      </w:r>
      <w:r>
        <w:rPr>
          <w:sz w:val="24"/>
        </w:rPr>
        <w:t>participants</w:t>
      </w:r>
      <w:r>
        <w:rPr>
          <w:spacing w:val="80"/>
          <w:sz w:val="24"/>
        </w:rPr>
        <w:t xml:space="preserve"> </w:t>
      </w:r>
      <w:r>
        <w:rPr>
          <w:sz w:val="24"/>
        </w:rPr>
        <w:t>underscores</w:t>
      </w:r>
      <w:r>
        <w:rPr>
          <w:spacing w:val="80"/>
          <w:sz w:val="24"/>
        </w:rPr>
        <w:t xml:space="preserve"> </w:t>
      </w:r>
      <w:r>
        <w:rPr>
          <w:sz w:val="24"/>
        </w:rPr>
        <w:t>the</w:t>
      </w:r>
      <w:r>
        <w:rPr>
          <w:spacing w:val="80"/>
          <w:sz w:val="24"/>
        </w:rPr>
        <w:t xml:space="preserve"> </w:t>
      </w:r>
      <w:r>
        <w:rPr>
          <w:sz w:val="24"/>
        </w:rPr>
        <w:t>imperative</w:t>
      </w:r>
      <w:r>
        <w:rPr>
          <w:spacing w:val="80"/>
          <w:sz w:val="24"/>
        </w:rPr>
        <w:t xml:space="preserve"> </w:t>
      </w:r>
      <w:r>
        <w:rPr>
          <w:sz w:val="24"/>
        </w:rPr>
        <w:t>to institutionalize</w:t>
      </w:r>
      <w:r>
        <w:rPr>
          <w:spacing w:val="21"/>
          <w:sz w:val="24"/>
        </w:rPr>
        <w:t xml:space="preserve"> </w:t>
      </w:r>
      <w:r>
        <w:rPr>
          <w:sz w:val="24"/>
        </w:rPr>
        <w:t>Responsible</w:t>
      </w:r>
      <w:r>
        <w:rPr>
          <w:spacing w:val="21"/>
          <w:sz w:val="24"/>
        </w:rPr>
        <w:t xml:space="preserve"> </w:t>
      </w:r>
      <w:r>
        <w:rPr>
          <w:sz w:val="24"/>
        </w:rPr>
        <w:t>Parenthood</w:t>
      </w:r>
      <w:r>
        <w:rPr>
          <w:spacing w:val="22"/>
          <w:sz w:val="24"/>
        </w:rPr>
        <w:t xml:space="preserve"> </w:t>
      </w:r>
      <w:r>
        <w:rPr>
          <w:sz w:val="24"/>
        </w:rPr>
        <w:t>and</w:t>
      </w:r>
      <w:r>
        <w:rPr>
          <w:spacing w:val="21"/>
          <w:sz w:val="24"/>
        </w:rPr>
        <w:t xml:space="preserve"> </w:t>
      </w:r>
      <w:r>
        <w:rPr>
          <w:sz w:val="24"/>
        </w:rPr>
        <w:t>Reproductive</w:t>
      </w:r>
      <w:r>
        <w:rPr>
          <w:spacing w:val="22"/>
          <w:sz w:val="24"/>
        </w:rPr>
        <w:t xml:space="preserve"> </w:t>
      </w:r>
      <w:r>
        <w:rPr>
          <w:sz w:val="24"/>
        </w:rPr>
        <w:t>Health</w:t>
      </w:r>
      <w:r>
        <w:rPr>
          <w:spacing w:val="21"/>
          <w:sz w:val="24"/>
        </w:rPr>
        <w:t xml:space="preserve"> </w:t>
      </w:r>
      <w:r>
        <w:rPr>
          <w:sz w:val="24"/>
        </w:rPr>
        <w:t>funding</w:t>
      </w:r>
      <w:r>
        <w:rPr>
          <w:spacing w:val="22"/>
          <w:sz w:val="24"/>
        </w:rPr>
        <w:t xml:space="preserve"> </w:t>
      </w:r>
      <w:r>
        <w:rPr>
          <w:sz w:val="24"/>
        </w:rPr>
        <w:t>within</w:t>
      </w:r>
      <w:r>
        <w:rPr>
          <w:spacing w:val="21"/>
          <w:sz w:val="24"/>
        </w:rPr>
        <w:t xml:space="preserve"> </w:t>
      </w:r>
      <w:r>
        <w:rPr>
          <w:spacing w:val="-5"/>
          <w:sz w:val="24"/>
        </w:rPr>
        <w:t>the</w:t>
      </w:r>
    </w:p>
    <w:p w14:paraId="51E4C021" w14:textId="77777777" w:rsidR="00401CD9" w:rsidRDefault="00401CD9">
      <w:pPr>
        <w:spacing w:line="360" w:lineRule="auto"/>
        <w:jc w:val="right"/>
        <w:rPr>
          <w:sz w:val="24"/>
        </w:rPr>
        <w:sectPr w:rsidR="00401CD9">
          <w:pgSz w:w="12240" w:h="15840"/>
          <w:pgMar w:top="1400" w:right="360" w:bottom="280" w:left="1440" w:header="729" w:footer="0" w:gutter="0"/>
          <w:cols w:space="720"/>
        </w:sectPr>
      </w:pPr>
    </w:p>
    <w:p w14:paraId="4FAB9545" w14:textId="77777777" w:rsidR="00401CD9" w:rsidRDefault="00401CD9">
      <w:pPr>
        <w:pStyle w:val="BodyText"/>
        <w:spacing w:before="37"/>
      </w:pPr>
    </w:p>
    <w:p w14:paraId="048A4565" w14:textId="77777777" w:rsidR="00401CD9" w:rsidRDefault="006C669B">
      <w:pPr>
        <w:pStyle w:val="BodyText"/>
        <w:spacing w:line="360" w:lineRule="auto"/>
        <w:ind w:left="288" w:right="1081"/>
        <w:jc w:val="both"/>
      </w:pPr>
      <w:r>
        <w:t>local governments core planning documents, such as the Annual Investment Plan (AIP)</w:t>
      </w:r>
      <w:r>
        <w:rPr>
          <w:spacing w:val="-12"/>
        </w:rPr>
        <w:t xml:space="preserve"> </w:t>
      </w:r>
      <w:r>
        <w:t>and</w:t>
      </w:r>
      <w:r>
        <w:rPr>
          <w:spacing w:val="-13"/>
        </w:rPr>
        <w:t xml:space="preserve"> </w:t>
      </w:r>
      <w:r>
        <w:t>the</w:t>
      </w:r>
      <w:r>
        <w:rPr>
          <w:spacing w:val="-13"/>
        </w:rPr>
        <w:t xml:space="preserve"> </w:t>
      </w:r>
      <w:r>
        <w:t>Local</w:t>
      </w:r>
      <w:r>
        <w:rPr>
          <w:spacing w:val="-13"/>
        </w:rPr>
        <w:t xml:space="preserve"> </w:t>
      </w:r>
      <w:r>
        <w:t>Development</w:t>
      </w:r>
      <w:r>
        <w:rPr>
          <w:spacing w:val="-11"/>
        </w:rPr>
        <w:t xml:space="preserve"> </w:t>
      </w:r>
      <w:r>
        <w:t>Plan</w:t>
      </w:r>
      <w:r>
        <w:rPr>
          <w:spacing w:val="-10"/>
        </w:rPr>
        <w:t xml:space="preserve"> </w:t>
      </w:r>
      <w:r>
        <w:t>(LDP).</w:t>
      </w:r>
      <w:r>
        <w:rPr>
          <w:spacing w:val="-11"/>
        </w:rPr>
        <w:t xml:space="preserve"> </w:t>
      </w:r>
      <w:r>
        <w:t>One</w:t>
      </w:r>
      <w:r>
        <w:rPr>
          <w:spacing w:val="-13"/>
        </w:rPr>
        <w:t xml:space="preserve"> </w:t>
      </w:r>
      <w:r>
        <w:t>health</w:t>
      </w:r>
      <w:r>
        <w:rPr>
          <w:spacing w:val="-10"/>
        </w:rPr>
        <w:t xml:space="preserve"> </w:t>
      </w:r>
      <w:r>
        <w:t>officer</w:t>
      </w:r>
      <w:r>
        <w:rPr>
          <w:spacing w:val="-12"/>
        </w:rPr>
        <w:t xml:space="preserve"> </w:t>
      </w:r>
      <w:r>
        <w:t>emphasized</w:t>
      </w:r>
      <w:r>
        <w:rPr>
          <w:spacing w:val="-10"/>
        </w:rPr>
        <w:t xml:space="preserve"> </w:t>
      </w:r>
      <w:r>
        <w:t>the</w:t>
      </w:r>
      <w:r>
        <w:rPr>
          <w:spacing w:val="-13"/>
        </w:rPr>
        <w:t xml:space="preserve"> </w:t>
      </w:r>
      <w:r>
        <w:t>need to prioritize reproductive health in local development agendas to ensure consistent funding, st</w:t>
      </w:r>
      <w:r>
        <w:t xml:space="preserve">ressing that only by embedding these programs into the broader planning and budgeting framework can long-term sustainability and service continuity be </w:t>
      </w:r>
      <w:r>
        <w:rPr>
          <w:spacing w:val="-2"/>
        </w:rPr>
        <w:t>achieved.</w:t>
      </w:r>
    </w:p>
    <w:p w14:paraId="4794F88D" w14:textId="77777777" w:rsidR="00401CD9" w:rsidRDefault="006C669B">
      <w:pPr>
        <w:spacing w:before="200"/>
        <w:ind w:left="2809" w:right="3063"/>
        <w:jc w:val="both"/>
        <w:rPr>
          <w:rFonts w:ascii="Arial"/>
          <w:i/>
        </w:rPr>
      </w:pPr>
      <w:r>
        <w:rPr>
          <w:rFonts w:ascii="Arial"/>
          <w:i/>
        </w:rPr>
        <w:t>"Prioritize reproductive health in local development agendas to ensure consistent funding." - K</w:t>
      </w:r>
      <w:r>
        <w:rPr>
          <w:rFonts w:ascii="Arial"/>
          <w:i/>
        </w:rPr>
        <w:t>II1</w:t>
      </w:r>
    </w:p>
    <w:p w14:paraId="3910104A" w14:textId="77777777" w:rsidR="00401CD9" w:rsidRDefault="006C669B">
      <w:pPr>
        <w:pStyle w:val="BodyText"/>
        <w:spacing w:before="242" w:line="360" w:lineRule="auto"/>
        <w:ind w:left="288" w:right="1084" w:firstLine="720"/>
        <w:jc w:val="both"/>
      </w:pPr>
      <w:r>
        <w:t>This perspective advocates for a paradigm shift. The researchers need to see responsible parenthood and reproductive health as a development issue that affects all</w:t>
      </w:r>
      <w:r>
        <w:rPr>
          <w:spacing w:val="-17"/>
        </w:rPr>
        <w:t xml:space="preserve"> </w:t>
      </w:r>
      <w:r>
        <w:t>areas</w:t>
      </w:r>
      <w:r>
        <w:rPr>
          <w:spacing w:val="-17"/>
        </w:rPr>
        <w:t xml:space="preserve"> </w:t>
      </w:r>
      <w:r>
        <w:t>of</w:t>
      </w:r>
      <w:r>
        <w:rPr>
          <w:spacing w:val="-15"/>
        </w:rPr>
        <w:t xml:space="preserve"> </w:t>
      </w:r>
      <w:r>
        <w:t>life,</w:t>
      </w:r>
      <w:r>
        <w:rPr>
          <w:spacing w:val="-15"/>
        </w:rPr>
        <w:t xml:space="preserve"> </w:t>
      </w:r>
      <w:r>
        <w:t>not</w:t>
      </w:r>
      <w:r>
        <w:rPr>
          <w:spacing w:val="-15"/>
        </w:rPr>
        <w:t xml:space="preserve"> </w:t>
      </w:r>
      <w:r>
        <w:t>just</w:t>
      </w:r>
      <w:r>
        <w:rPr>
          <w:spacing w:val="-15"/>
        </w:rPr>
        <w:t xml:space="preserve"> </w:t>
      </w:r>
      <w:r>
        <w:t>health.</w:t>
      </w:r>
      <w:r>
        <w:rPr>
          <w:spacing w:val="-15"/>
        </w:rPr>
        <w:t xml:space="preserve"> </w:t>
      </w:r>
      <w:r>
        <w:t>It</w:t>
      </w:r>
      <w:r>
        <w:rPr>
          <w:spacing w:val="-15"/>
        </w:rPr>
        <w:t xml:space="preserve"> </w:t>
      </w:r>
      <w:r>
        <w:t>is</w:t>
      </w:r>
      <w:r>
        <w:rPr>
          <w:spacing w:val="-16"/>
        </w:rPr>
        <w:t xml:space="preserve"> </w:t>
      </w:r>
      <w:r>
        <w:t>closely</w:t>
      </w:r>
      <w:r>
        <w:rPr>
          <w:spacing w:val="-16"/>
        </w:rPr>
        <w:t xml:space="preserve"> </w:t>
      </w:r>
      <w:r>
        <w:t>linked</w:t>
      </w:r>
      <w:r>
        <w:rPr>
          <w:spacing w:val="-17"/>
        </w:rPr>
        <w:t xml:space="preserve"> </w:t>
      </w:r>
      <w:r>
        <w:t>to</w:t>
      </w:r>
      <w:r>
        <w:rPr>
          <w:spacing w:val="-17"/>
        </w:rPr>
        <w:t xml:space="preserve"> </w:t>
      </w:r>
      <w:r>
        <w:t>ending</w:t>
      </w:r>
      <w:r>
        <w:rPr>
          <w:spacing w:val="-16"/>
        </w:rPr>
        <w:t xml:space="preserve"> </w:t>
      </w:r>
      <w:r>
        <w:t>poverty,</w:t>
      </w:r>
      <w:r>
        <w:rPr>
          <w:spacing w:val="-15"/>
        </w:rPr>
        <w:t xml:space="preserve"> </w:t>
      </w:r>
      <w:r>
        <w:t>improving</w:t>
      </w:r>
      <w:r>
        <w:rPr>
          <w:spacing w:val="-14"/>
        </w:rPr>
        <w:t xml:space="preserve"> </w:t>
      </w:r>
      <w:r>
        <w:t>matern</w:t>
      </w:r>
      <w:r>
        <w:t>al health, and achieving gender equality. The suggestion to include Responsible Parenthood</w:t>
      </w:r>
      <w:r>
        <w:rPr>
          <w:spacing w:val="-9"/>
        </w:rPr>
        <w:t xml:space="preserve"> </w:t>
      </w:r>
      <w:r>
        <w:t>and</w:t>
      </w:r>
      <w:r>
        <w:rPr>
          <w:spacing w:val="-13"/>
        </w:rPr>
        <w:t xml:space="preserve"> </w:t>
      </w:r>
      <w:r>
        <w:t>Reproductive</w:t>
      </w:r>
      <w:r>
        <w:rPr>
          <w:spacing w:val="-9"/>
        </w:rPr>
        <w:t xml:space="preserve"> </w:t>
      </w:r>
      <w:r>
        <w:t>Health</w:t>
      </w:r>
      <w:r>
        <w:rPr>
          <w:spacing w:val="-13"/>
        </w:rPr>
        <w:t xml:space="preserve"> </w:t>
      </w:r>
      <w:r>
        <w:t>in</w:t>
      </w:r>
      <w:r>
        <w:rPr>
          <w:spacing w:val="-13"/>
        </w:rPr>
        <w:t xml:space="preserve"> </w:t>
      </w:r>
      <w:r>
        <w:t>Local</w:t>
      </w:r>
      <w:r>
        <w:rPr>
          <w:spacing w:val="-12"/>
        </w:rPr>
        <w:t xml:space="preserve"> </w:t>
      </w:r>
      <w:r>
        <w:t>Development</w:t>
      </w:r>
      <w:r>
        <w:rPr>
          <w:spacing w:val="-10"/>
        </w:rPr>
        <w:t xml:space="preserve"> </w:t>
      </w:r>
      <w:r>
        <w:t>and</w:t>
      </w:r>
      <w:r>
        <w:rPr>
          <w:spacing w:val="-13"/>
        </w:rPr>
        <w:t xml:space="preserve"> </w:t>
      </w:r>
      <w:r>
        <w:t>Investment</w:t>
      </w:r>
      <w:r>
        <w:rPr>
          <w:spacing w:val="-6"/>
        </w:rPr>
        <w:t xml:space="preserve"> </w:t>
      </w:r>
      <w:r>
        <w:t>Plans</w:t>
      </w:r>
      <w:r>
        <w:rPr>
          <w:spacing w:val="-7"/>
        </w:rPr>
        <w:t xml:space="preserve"> </w:t>
      </w:r>
      <w:r>
        <w:t>is</w:t>
      </w:r>
      <w:r>
        <w:rPr>
          <w:spacing w:val="-11"/>
        </w:rPr>
        <w:t xml:space="preserve"> </w:t>
      </w:r>
      <w:r>
        <w:t>a strategic move to make sure that RH</w:t>
      </w:r>
      <w:r>
        <w:rPr>
          <w:spacing w:val="-1"/>
        </w:rPr>
        <w:t xml:space="preserve"> </w:t>
      </w:r>
      <w:r>
        <w:t>priorities are always a part of local governance, getting ongoing attention, funding, and alignment with long-term development goals.</w:t>
      </w:r>
    </w:p>
    <w:p w14:paraId="384DC345" w14:textId="77777777" w:rsidR="00401CD9" w:rsidRDefault="006C669B">
      <w:pPr>
        <w:spacing w:before="198" w:line="242" w:lineRule="auto"/>
        <w:ind w:left="2809" w:right="3066"/>
        <w:jc w:val="both"/>
        <w:rPr>
          <w:rFonts w:ascii="Arial"/>
          <w:i/>
        </w:rPr>
      </w:pPr>
      <w:r>
        <w:rPr>
          <w:rFonts w:ascii="Arial"/>
          <w:i/>
        </w:rPr>
        <w:t>"Institutionalize Responsible Parenthood and Reproductive</w:t>
      </w:r>
      <w:r>
        <w:rPr>
          <w:rFonts w:ascii="Arial"/>
          <w:i/>
          <w:spacing w:val="-16"/>
        </w:rPr>
        <w:t xml:space="preserve"> </w:t>
      </w:r>
      <w:r>
        <w:rPr>
          <w:rFonts w:ascii="Arial"/>
          <w:i/>
        </w:rPr>
        <w:t>Health</w:t>
      </w:r>
      <w:r>
        <w:rPr>
          <w:rFonts w:ascii="Arial"/>
          <w:i/>
          <w:spacing w:val="-14"/>
        </w:rPr>
        <w:t xml:space="preserve"> </w:t>
      </w:r>
      <w:r>
        <w:rPr>
          <w:rFonts w:ascii="Arial"/>
          <w:i/>
        </w:rPr>
        <w:t>in</w:t>
      </w:r>
      <w:r>
        <w:rPr>
          <w:rFonts w:ascii="Arial"/>
          <w:i/>
          <w:spacing w:val="-14"/>
        </w:rPr>
        <w:t xml:space="preserve"> </w:t>
      </w:r>
      <w:r>
        <w:rPr>
          <w:rFonts w:ascii="Arial"/>
          <w:i/>
        </w:rPr>
        <w:t>Local</w:t>
      </w:r>
      <w:r>
        <w:rPr>
          <w:rFonts w:ascii="Arial"/>
          <w:i/>
          <w:spacing w:val="-15"/>
        </w:rPr>
        <w:t xml:space="preserve"> </w:t>
      </w:r>
      <w:r>
        <w:rPr>
          <w:rFonts w:ascii="Arial"/>
          <w:i/>
        </w:rPr>
        <w:t>Development</w:t>
      </w:r>
      <w:r>
        <w:rPr>
          <w:rFonts w:ascii="Arial"/>
          <w:i/>
          <w:spacing w:val="-16"/>
        </w:rPr>
        <w:t xml:space="preserve"> </w:t>
      </w:r>
      <w:r>
        <w:rPr>
          <w:rFonts w:ascii="Arial"/>
          <w:i/>
        </w:rPr>
        <w:t>and Investment Plans." - KII3</w:t>
      </w:r>
    </w:p>
    <w:p w14:paraId="1A49067C" w14:textId="77777777" w:rsidR="00401CD9" w:rsidRDefault="006C669B">
      <w:pPr>
        <w:pStyle w:val="BodyText"/>
        <w:spacing w:before="235" w:line="360" w:lineRule="auto"/>
        <w:ind w:left="288" w:right="1076" w:firstLine="720"/>
        <w:jc w:val="both"/>
      </w:pPr>
      <w:r>
        <w:t>The Annual Investment Plan and Local Development Plans will include Responsible</w:t>
      </w:r>
      <w:r>
        <w:rPr>
          <w:spacing w:val="-17"/>
        </w:rPr>
        <w:t xml:space="preserve"> </w:t>
      </w:r>
      <w:r>
        <w:t>Parenthood</w:t>
      </w:r>
      <w:r>
        <w:rPr>
          <w:spacing w:val="-17"/>
        </w:rPr>
        <w:t xml:space="preserve"> </w:t>
      </w:r>
      <w:r>
        <w:t>and</w:t>
      </w:r>
      <w:r>
        <w:rPr>
          <w:spacing w:val="-16"/>
        </w:rPr>
        <w:t xml:space="preserve"> </w:t>
      </w:r>
      <w:r>
        <w:t>Reproductive</w:t>
      </w:r>
      <w:r>
        <w:rPr>
          <w:spacing w:val="-17"/>
        </w:rPr>
        <w:t xml:space="preserve"> </w:t>
      </w:r>
      <w:r>
        <w:t>Health</w:t>
      </w:r>
      <w:r>
        <w:rPr>
          <w:spacing w:val="-17"/>
        </w:rPr>
        <w:t xml:space="preserve"> </w:t>
      </w:r>
      <w:r>
        <w:t>initiatives</w:t>
      </w:r>
      <w:r>
        <w:rPr>
          <w:spacing w:val="-15"/>
        </w:rPr>
        <w:t xml:space="preserve"> </w:t>
      </w:r>
      <w:r>
        <w:t>as</w:t>
      </w:r>
      <w:r>
        <w:rPr>
          <w:spacing w:val="-15"/>
        </w:rPr>
        <w:t xml:space="preserve"> </w:t>
      </w:r>
      <w:r>
        <w:t>essential</w:t>
      </w:r>
      <w:r>
        <w:rPr>
          <w:spacing w:val="-16"/>
        </w:rPr>
        <w:t xml:space="preserve"> </w:t>
      </w:r>
      <w:r>
        <w:t>components, demonstrating</w:t>
      </w:r>
      <w:r>
        <w:rPr>
          <w:spacing w:val="-17"/>
        </w:rPr>
        <w:t xml:space="preserve"> </w:t>
      </w:r>
      <w:r>
        <w:t>their ongoing support and implementation. The</w:t>
      </w:r>
      <w:r>
        <w:rPr>
          <w:spacing w:val="-17"/>
        </w:rPr>
        <w:t xml:space="preserve"> </w:t>
      </w:r>
      <w:r>
        <w:t>participants (</w:t>
      </w:r>
      <w:r>
        <w:t>KII3) recommended that</w:t>
      </w:r>
      <w:r>
        <w:rPr>
          <w:spacing w:val="-17"/>
        </w:rPr>
        <w:t xml:space="preserve"> </w:t>
      </w:r>
      <w:r>
        <w:t>the budget should have a</w:t>
      </w:r>
      <w:r>
        <w:rPr>
          <w:spacing w:val="-17"/>
        </w:rPr>
        <w:t xml:space="preserve"> </w:t>
      </w:r>
      <w:r>
        <w:t>distinct line item</w:t>
      </w:r>
      <w:r>
        <w:rPr>
          <w:spacing w:val="-17"/>
        </w:rPr>
        <w:t xml:space="preserve"> </w:t>
      </w:r>
      <w:r>
        <w:t xml:space="preserve">for Responsible </w:t>
      </w:r>
      <w:r>
        <w:rPr>
          <w:spacing w:val="-2"/>
        </w:rPr>
        <w:t>Parenthood</w:t>
      </w:r>
      <w:r>
        <w:rPr>
          <w:spacing w:val="-8"/>
        </w:rPr>
        <w:t xml:space="preserve"> </w:t>
      </w:r>
      <w:r>
        <w:rPr>
          <w:spacing w:val="-2"/>
        </w:rPr>
        <w:t>and</w:t>
      </w:r>
      <w:r>
        <w:rPr>
          <w:spacing w:val="-8"/>
        </w:rPr>
        <w:t xml:space="preserve"> </w:t>
      </w:r>
      <w:r>
        <w:rPr>
          <w:spacing w:val="-2"/>
        </w:rPr>
        <w:t>Reproductive</w:t>
      </w:r>
      <w:r>
        <w:rPr>
          <w:spacing w:val="-8"/>
        </w:rPr>
        <w:t xml:space="preserve"> </w:t>
      </w:r>
      <w:r>
        <w:rPr>
          <w:spacing w:val="-2"/>
        </w:rPr>
        <w:t>Health.</w:t>
      </w:r>
      <w:r>
        <w:rPr>
          <w:spacing w:val="-5"/>
        </w:rPr>
        <w:t xml:space="preserve"> </w:t>
      </w:r>
      <w:r>
        <w:rPr>
          <w:spacing w:val="-2"/>
        </w:rPr>
        <w:t>The</w:t>
      </w:r>
      <w:r>
        <w:rPr>
          <w:spacing w:val="-13"/>
        </w:rPr>
        <w:t xml:space="preserve"> </w:t>
      </w:r>
      <w:r>
        <w:rPr>
          <w:spacing w:val="-2"/>
        </w:rPr>
        <w:t>budget</w:t>
      </w:r>
      <w:r>
        <w:rPr>
          <w:spacing w:val="-5"/>
        </w:rPr>
        <w:t xml:space="preserve"> </w:t>
      </w:r>
      <w:r>
        <w:rPr>
          <w:spacing w:val="-2"/>
        </w:rPr>
        <w:t>should</w:t>
      </w:r>
      <w:r>
        <w:rPr>
          <w:spacing w:val="-4"/>
        </w:rPr>
        <w:t xml:space="preserve"> </w:t>
      </w:r>
      <w:r>
        <w:rPr>
          <w:spacing w:val="-2"/>
        </w:rPr>
        <w:t>include</w:t>
      </w:r>
      <w:r>
        <w:rPr>
          <w:spacing w:val="-8"/>
        </w:rPr>
        <w:t xml:space="preserve"> </w:t>
      </w:r>
      <w:r>
        <w:rPr>
          <w:spacing w:val="-2"/>
        </w:rPr>
        <w:t>a</w:t>
      </w:r>
      <w:r>
        <w:rPr>
          <w:spacing w:val="-8"/>
        </w:rPr>
        <w:t xml:space="preserve"> </w:t>
      </w:r>
      <w:r>
        <w:rPr>
          <w:spacing w:val="-2"/>
        </w:rPr>
        <w:t>specific</w:t>
      </w:r>
      <w:r>
        <w:rPr>
          <w:spacing w:val="-6"/>
        </w:rPr>
        <w:t xml:space="preserve"> </w:t>
      </w:r>
      <w:r>
        <w:rPr>
          <w:spacing w:val="-2"/>
        </w:rPr>
        <w:t>line</w:t>
      </w:r>
      <w:r>
        <w:rPr>
          <w:spacing w:val="-8"/>
        </w:rPr>
        <w:t xml:space="preserve"> </w:t>
      </w:r>
      <w:r>
        <w:rPr>
          <w:spacing w:val="-2"/>
        </w:rPr>
        <w:t>item</w:t>
      </w:r>
      <w:r>
        <w:rPr>
          <w:spacing w:val="-11"/>
        </w:rPr>
        <w:t xml:space="preserve"> </w:t>
      </w:r>
      <w:r>
        <w:rPr>
          <w:spacing w:val="-2"/>
        </w:rPr>
        <w:t xml:space="preserve">for </w:t>
      </w:r>
      <w:r>
        <w:t>RPRH to</w:t>
      </w:r>
      <w:r>
        <w:rPr>
          <w:spacing w:val="-17"/>
        </w:rPr>
        <w:t xml:space="preserve"> </w:t>
      </w:r>
      <w:r>
        <w:t>ensure RH activities</w:t>
      </w:r>
      <w:r>
        <w:rPr>
          <w:spacing w:val="-17"/>
        </w:rPr>
        <w:t xml:space="preserve"> </w:t>
      </w:r>
      <w:r>
        <w:t>stay important during budget</w:t>
      </w:r>
      <w:r>
        <w:rPr>
          <w:spacing w:val="-17"/>
        </w:rPr>
        <w:t xml:space="preserve"> </w:t>
      </w:r>
      <w:r>
        <w:t>cuts and to define RPRH requirements and</w:t>
      </w:r>
      <w:r>
        <w:rPr>
          <w:spacing w:val="-17"/>
        </w:rPr>
        <w:t xml:space="preserve"> </w:t>
      </w:r>
      <w:r>
        <w:t>priorities clearly.</w:t>
      </w:r>
      <w:r>
        <w:rPr>
          <w:spacing w:val="80"/>
        </w:rPr>
        <w:t xml:space="preserve"> </w:t>
      </w:r>
      <w:r>
        <w:t>This method would improve</w:t>
      </w:r>
      <w:r>
        <w:rPr>
          <w:spacing w:val="-17"/>
        </w:rPr>
        <w:t xml:space="preserve"> </w:t>
      </w:r>
      <w:r>
        <w:t>the financial transparency of local RH initiatives while ensuring accountability and sustainability.</w:t>
      </w:r>
    </w:p>
    <w:p w14:paraId="7E8A8368" w14:textId="77777777" w:rsidR="00401CD9" w:rsidRDefault="006C669B">
      <w:pPr>
        <w:spacing w:before="200"/>
        <w:ind w:left="2809" w:right="3063"/>
        <w:jc w:val="both"/>
        <w:rPr>
          <w:rFonts w:ascii="Arial"/>
          <w:i/>
        </w:rPr>
      </w:pPr>
      <w:r>
        <w:rPr>
          <w:rFonts w:ascii="Arial"/>
          <w:i/>
        </w:rPr>
        <w:t>"Prioritize Responsible Parenthood and Reproductive Health in the lo</w:t>
      </w:r>
      <w:r>
        <w:rPr>
          <w:rFonts w:ascii="Arial"/>
          <w:i/>
        </w:rPr>
        <w:t>cal budget with dedicated</w:t>
      </w:r>
      <w:r>
        <w:rPr>
          <w:rFonts w:ascii="Arial"/>
          <w:i/>
          <w:spacing w:val="50"/>
        </w:rPr>
        <w:t xml:space="preserve"> </w:t>
      </w:r>
      <w:r>
        <w:rPr>
          <w:rFonts w:ascii="Arial"/>
          <w:i/>
        </w:rPr>
        <w:t>lines</w:t>
      </w:r>
      <w:r>
        <w:rPr>
          <w:rFonts w:ascii="Arial"/>
          <w:i/>
          <w:spacing w:val="50"/>
        </w:rPr>
        <w:t xml:space="preserve"> </w:t>
      </w:r>
      <w:r>
        <w:rPr>
          <w:rFonts w:ascii="Arial"/>
          <w:i/>
        </w:rPr>
        <w:t>and</w:t>
      </w:r>
      <w:r>
        <w:rPr>
          <w:rFonts w:ascii="Arial"/>
          <w:i/>
          <w:spacing w:val="46"/>
        </w:rPr>
        <w:t xml:space="preserve"> </w:t>
      </w:r>
      <w:r>
        <w:rPr>
          <w:rFonts w:ascii="Arial"/>
          <w:i/>
        </w:rPr>
        <w:t>needs-based</w:t>
      </w:r>
      <w:r>
        <w:rPr>
          <w:rFonts w:ascii="Arial"/>
          <w:i/>
          <w:spacing w:val="51"/>
        </w:rPr>
        <w:t xml:space="preserve"> </w:t>
      </w:r>
      <w:r>
        <w:rPr>
          <w:rFonts w:ascii="Arial"/>
          <w:i/>
          <w:spacing w:val="-2"/>
        </w:rPr>
        <w:t>allocation."</w:t>
      </w:r>
    </w:p>
    <w:p w14:paraId="22E02E1C" w14:textId="77777777" w:rsidR="00401CD9" w:rsidRDefault="006C669B">
      <w:pPr>
        <w:spacing w:before="5"/>
        <w:ind w:left="2809"/>
        <w:jc w:val="both"/>
        <w:rPr>
          <w:rFonts w:ascii="Arial"/>
          <w:i/>
        </w:rPr>
      </w:pPr>
      <w:r>
        <w:rPr>
          <w:rFonts w:ascii="Arial"/>
          <w:i/>
        </w:rPr>
        <w:t>-</w:t>
      </w:r>
      <w:r>
        <w:rPr>
          <w:rFonts w:ascii="Arial"/>
          <w:i/>
          <w:spacing w:val="-5"/>
        </w:rPr>
        <w:t xml:space="preserve"> </w:t>
      </w:r>
      <w:r>
        <w:rPr>
          <w:rFonts w:ascii="Arial"/>
          <w:i/>
          <w:spacing w:val="-4"/>
        </w:rPr>
        <w:t>KII8</w:t>
      </w:r>
    </w:p>
    <w:p w14:paraId="0D55AF6F" w14:textId="77777777" w:rsidR="00401CD9" w:rsidRDefault="00401CD9">
      <w:pPr>
        <w:jc w:val="both"/>
        <w:rPr>
          <w:rFonts w:ascii="Arial"/>
          <w:i/>
        </w:rPr>
        <w:sectPr w:rsidR="00401CD9">
          <w:pgSz w:w="12240" w:h="15840"/>
          <w:pgMar w:top="1400" w:right="360" w:bottom="280" w:left="1440" w:header="729" w:footer="0" w:gutter="0"/>
          <w:cols w:space="720"/>
        </w:sectPr>
      </w:pPr>
    </w:p>
    <w:p w14:paraId="2B37DED6" w14:textId="77777777" w:rsidR="00401CD9" w:rsidRDefault="00401CD9">
      <w:pPr>
        <w:pStyle w:val="BodyText"/>
        <w:spacing w:before="37"/>
        <w:rPr>
          <w:rFonts w:ascii="Arial"/>
          <w:i/>
        </w:rPr>
      </w:pPr>
    </w:p>
    <w:p w14:paraId="196C8359" w14:textId="77777777" w:rsidR="00401CD9" w:rsidRDefault="006C669B">
      <w:pPr>
        <w:pStyle w:val="BodyText"/>
        <w:spacing w:line="360" w:lineRule="auto"/>
        <w:ind w:left="288" w:right="1080" w:firstLine="720"/>
        <w:jc w:val="both"/>
      </w:pPr>
      <w:r>
        <w:t>The implementation of Reproductive</w:t>
      </w:r>
      <w:r>
        <w:rPr>
          <w:spacing w:val="-17"/>
        </w:rPr>
        <w:t xml:space="preserve"> </w:t>
      </w:r>
      <w:r>
        <w:t>Health (RH) initiatives</w:t>
      </w:r>
      <w:r>
        <w:rPr>
          <w:spacing w:val="-17"/>
        </w:rPr>
        <w:t xml:space="preserve"> </w:t>
      </w:r>
      <w:r>
        <w:t>requires strategic planning</w:t>
      </w:r>
      <w:r>
        <w:rPr>
          <w:spacing w:val="-17"/>
        </w:rPr>
        <w:t xml:space="preserve"> </w:t>
      </w:r>
      <w:r>
        <w:t>to</w:t>
      </w:r>
      <w:r>
        <w:rPr>
          <w:spacing w:val="-17"/>
        </w:rPr>
        <w:t xml:space="preserve"> </w:t>
      </w:r>
      <w:r>
        <w:t>achieve</w:t>
      </w:r>
      <w:r>
        <w:rPr>
          <w:spacing w:val="-16"/>
        </w:rPr>
        <w:t xml:space="preserve"> </w:t>
      </w:r>
      <w:r>
        <w:t>their</w:t>
      </w:r>
      <w:r>
        <w:rPr>
          <w:spacing w:val="-17"/>
        </w:rPr>
        <w:t xml:space="preserve"> </w:t>
      </w:r>
      <w:r>
        <w:t>intended</w:t>
      </w:r>
      <w:r>
        <w:rPr>
          <w:spacing w:val="-17"/>
        </w:rPr>
        <w:t xml:space="preserve"> </w:t>
      </w:r>
      <w:r>
        <w:t>goals</w:t>
      </w:r>
      <w:r>
        <w:rPr>
          <w:spacing w:val="-17"/>
        </w:rPr>
        <w:t xml:space="preserve"> </w:t>
      </w:r>
      <w:r>
        <w:t>of</w:t>
      </w:r>
      <w:r>
        <w:rPr>
          <w:spacing w:val="-16"/>
        </w:rPr>
        <w:t xml:space="preserve"> </w:t>
      </w:r>
      <w:r>
        <w:t>poverty</w:t>
      </w:r>
      <w:r>
        <w:rPr>
          <w:spacing w:val="-13"/>
        </w:rPr>
        <w:t xml:space="preserve"> </w:t>
      </w:r>
      <w:r>
        <w:t>reduction,</w:t>
      </w:r>
      <w:r>
        <w:rPr>
          <w:spacing w:val="-17"/>
        </w:rPr>
        <w:t xml:space="preserve"> </w:t>
      </w:r>
      <w:r>
        <w:t>maternal</w:t>
      </w:r>
      <w:r>
        <w:rPr>
          <w:spacing w:val="-11"/>
        </w:rPr>
        <w:t xml:space="preserve"> </w:t>
      </w:r>
      <w:r>
        <w:t>and</w:t>
      </w:r>
      <w:r>
        <w:rPr>
          <w:spacing w:val="-13"/>
        </w:rPr>
        <w:t xml:space="preserve"> </w:t>
      </w:r>
      <w:r>
        <w:t>child</w:t>
      </w:r>
      <w:r>
        <w:rPr>
          <w:spacing w:val="-17"/>
        </w:rPr>
        <w:t xml:space="preserve"> </w:t>
      </w:r>
      <w:r>
        <w:t>health improvement, and</w:t>
      </w:r>
      <w:r>
        <w:rPr>
          <w:spacing w:val="-4"/>
        </w:rPr>
        <w:t xml:space="preserve"> </w:t>
      </w:r>
      <w:r>
        <w:t>gender equality advancement in</w:t>
      </w:r>
      <w:r>
        <w:rPr>
          <w:spacing w:val="-9"/>
        </w:rPr>
        <w:t xml:space="preserve"> </w:t>
      </w:r>
      <w:r>
        <w:t>their community.</w:t>
      </w:r>
    </w:p>
    <w:p w14:paraId="72F7AB5F" w14:textId="77777777" w:rsidR="00401CD9" w:rsidRDefault="006C669B">
      <w:pPr>
        <w:pStyle w:val="BodyText"/>
        <w:spacing w:before="199" w:line="360" w:lineRule="auto"/>
        <w:ind w:left="288" w:right="1080" w:firstLine="720"/>
        <w:jc w:val="both"/>
      </w:pPr>
      <w:r>
        <w:t>The</w:t>
      </w:r>
      <w:r>
        <w:rPr>
          <w:spacing w:val="40"/>
        </w:rPr>
        <w:t xml:space="preserve"> </w:t>
      </w:r>
      <w:r>
        <w:t>budgetary</w:t>
      </w:r>
      <w:r>
        <w:rPr>
          <w:spacing w:val="40"/>
        </w:rPr>
        <w:t xml:space="preserve"> </w:t>
      </w:r>
      <w:r>
        <w:t>implementation</w:t>
      </w:r>
      <w:r>
        <w:rPr>
          <w:spacing w:val="40"/>
        </w:rPr>
        <w:t xml:space="preserve"> </w:t>
      </w:r>
      <w:r>
        <w:t>of</w:t>
      </w:r>
      <w:r>
        <w:rPr>
          <w:spacing w:val="-17"/>
        </w:rPr>
        <w:t xml:space="preserve"> </w:t>
      </w:r>
      <w:r>
        <w:t>this</w:t>
      </w:r>
      <w:r>
        <w:rPr>
          <w:spacing w:val="80"/>
        </w:rPr>
        <w:t xml:space="preserve"> </w:t>
      </w:r>
      <w:r>
        <w:t>recommendation</w:t>
      </w:r>
      <w:r>
        <w:rPr>
          <w:spacing w:val="40"/>
        </w:rPr>
        <w:t xml:space="preserve"> </w:t>
      </w:r>
      <w:r>
        <w:t>serves</w:t>
      </w:r>
      <w:r>
        <w:rPr>
          <w:spacing w:val="-17"/>
        </w:rPr>
        <w:t xml:space="preserve"> </w:t>
      </w:r>
      <w:r>
        <w:t>to</w:t>
      </w:r>
      <w:r>
        <w:rPr>
          <w:spacing w:val="40"/>
        </w:rPr>
        <w:t xml:space="preserve"> </w:t>
      </w:r>
      <w:r>
        <w:t>achieve</w:t>
      </w:r>
      <w:r>
        <w:rPr>
          <w:spacing w:val="40"/>
        </w:rPr>
        <w:t xml:space="preserve"> </w:t>
      </w:r>
      <w:r>
        <w:t>the</w:t>
      </w:r>
      <w:r>
        <w:rPr>
          <w:spacing w:val="-17"/>
        </w:rPr>
        <w:t xml:space="preserve"> </w:t>
      </w:r>
      <w:r>
        <w:t>goals of the Responsible Parenthood</w:t>
      </w:r>
      <w:r>
        <w:rPr>
          <w:spacing w:val="-17"/>
        </w:rPr>
        <w:t xml:space="preserve"> </w:t>
      </w:r>
      <w:r>
        <w:t>and Reproductive Health Law. The integration</w:t>
      </w:r>
      <w:r>
        <w:rPr>
          <w:spacing w:val="-1"/>
        </w:rPr>
        <w:t xml:space="preserve"> </w:t>
      </w:r>
      <w:r>
        <w:t>of</w:t>
      </w:r>
      <w:r>
        <w:rPr>
          <w:spacing w:val="-2"/>
        </w:rPr>
        <w:t xml:space="preserve"> </w:t>
      </w:r>
      <w:r>
        <w:t>reproductive</w:t>
      </w:r>
      <w:r>
        <w:rPr>
          <w:spacing w:val="-1"/>
        </w:rPr>
        <w:t xml:space="preserve"> </w:t>
      </w:r>
      <w:r>
        <w:t>health</w:t>
      </w:r>
      <w:r>
        <w:rPr>
          <w:spacing w:val="-5"/>
        </w:rPr>
        <w:t xml:space="preserve"> </w:t>
      </w:r>
      <w:r>
        <w:t>into</w:t>
      </w:r>
      <w:r>
        <w:rPr>
          <w:spacing w:val="-5"/>
        </w:rPr>
        <w:t xml:space="preserve"> </w:t>
      </w:r>
      <w:r>
        <w:t>f</w:t>
      </w:r>
      <w:r>
        <w:t>undamental</w:t>
      </w:r>
      <w:r>
        <w:rPr>
          <w:spacing w:val="-5"/>
        </w:rPr>
        <w:t xml:space="preserve"> </w:t>
      </w:r>
      <w:r>
        <w:t>budgeting</w:t>
      </w:r>
      <w:r>
        <w:rPr>
          <w:spacing w:val="-5"/>
        </w:rPr>
        <w:t xml:space="preserve"> </w:t>
      </w:r>
      <w:r>
        <w:t>frameworks</w:t>
      </w:r>
      <w:r>
        <w:rPr>
          <w:spacing w:val="-3"/>
        </w:rPr>
        <w:t xml:space="preserve"> </w:t>
      </w:r>
      <w:r>
        <w:t>makes</w:t>
      </w:r>
      <w:r>
        <w:rPr>
          <w:spacing w:val="-3"/>
        </w:rPr>
        <w:t xml:space="preserve"> </w:t>
      </w:r>
      <w:r>
        <w:t>it</w:t>
      </w:r>
      <w:r>
        <w:rPr>
          <w:spacing w:val="-2"/>
        </w:rPr>
        <w:t xml:space="preserve"> </w:t>
      </w:r>
      <w:r>
        <w:t>an essential element of local governance that neither political changes nor competing priorities can alter.</w:t>
      </w:r>
      <w:r>
        <w:rPr>
          <w:spacing w:val="-17"/>
        </w:rPr>
        <w:t xml:space="preserve"> </w:t>
      </w:r>
      <w:r>
        <w:t>This systematic approach ensures that Local Government Units remain</w:t>
      </w:r>
      <w:r>
        <w:rPr>
          <w:spacing w:val="80"/>
        </w:rPr>
        <w:t xml:space="preserve"> </w:t>
      </w:r>
      <w:r>
        <w:t>responsible</w:t>
      </w:r>
      <w:r>
        <w:rPr>
          <w:spacing w:val="80"/>
        </w:rPr>
        <w:t xml:space="preserve"> </w:t>
      </w:r>
      <w:r>
        <w:t>for</w:t>
      </w:r>
      <w:r>
        <w:rPr>
          <w:spacing w:val="80"/>
        </w:rPr>
        <w:t xml:space="preserve"> </w:t>
      </w:r>
      <w:r>
        <w:t>delivering</w:t>
      </w:r>
      <w:r>
        <w:rPr>
          <w:spacing w:val="80"/>
        </w:rPr>
        <w:t xml:space="preserve"> </w:t>
      </w:r>
      <w:r>
        <w:t>these</w:t>
      </w:r>
      <w:r>
        <w:rPr>
          <w:spacing w:val="80"/>
        </w:rPr>
        <w:t xml:space="preserve"> </w:t>
      </w:r>
      <w:r>
        <w:t>servic</w:t>
      </w:r>
      <w:r>
        <w:t>es</w:t>
      </w:r>
      <w:r>
        <w:rPr>
          <w:spacing w:val="80"/>
        </w:rPr>
        <w:t xml:space="preserve"> </w:t>
      </w:r>
      <w:r>
        <w:t>as</w:t>
      </w:r>
      <w:r>
        <w:rPr>
          <w:spacing w:val="80"/>
        </w:rPr>
        <w:t xml:space="preserve"> </w:t>
      </w:r>
      <w:r>
        <w:t>fundamental</w:t>
      </w:r>
      <w:r>
        <w:rPr>
          <w:spacing w:val="80"/>
        </w:rPr>
        <w:t xml:space="preserve"> </w:t>
      </w:r>
      <w:r>
        <w:t>rights</w:t>
      </w:r>
      <w:r>
        <w:rPr>
          <w:spacing w:val="80"/>
        </w:rPr>
        <w:t xml:space="preserve"> </w:t>
      </w:r>
      <w:r>
        <w:t xml:space="preserve">rather </w:t>
      </w:r>
      <w:r>
        <w:rPr>
          <w:spacing w:val="-2"/>
        </w:rPr>
        <w:t>than</w:t>
      </w:r>
      <w:r>
        <w:rPr>
          <w:spacing w:val="-12"/>
        </w:rPr>
        <w:t xml:space="preserve"> </w:t>
      </w:r>
      <w:r>
        <w:rPr>
          <w:spacing w:val="-2"/>
        </w:rPr>
        <w:t>privileges.</w:t>
      </w:r>
      <w:r>
        <w:rPr>
          <w:spacing w:val="-3"/>
        </w:rPr>
        <w:t xml:space="preserve"> </w:t>
      </w:r>
      <w:r>
        <w:rPr>
          <w:spacing w:val="-2"/>
        </w:rPr>
        <w:t>According</w:t>
      </w:r>
      <w:r>
        <w:rPr>
          <w:spacing w:val="-7"/>
        </w:rPr>
        <w:t xml:space="preserve"> </w:t>
      </w:r>
      <w:r>
        <w:rPr>
          <w:spacing w:val="-2"/>
        </w:rPr>
        <w:t>to</w:t>
      </w:r>
      <w:r>
        <w:rPr>
          <w:spacing w:val="-12"/>
        </w:rPr>
        <w:t xml:space="preserve"> </w:t>
      </w:r>
      <w:r>
        <w:rPr>
          <w:spacing w:val="-2"/>
        </w:rPr>
        <w:t>the</w:t>
      </w:r>
      <w:r>
        <w:rPr>
          <w:spacing w:val="-7"/>
        </w:rPr>
        <w:t xml:space="preserve"> </w:t>
      </w:r>
      <w:r>
        <w:rPr>
          <w:spacing w:val="-2"/>
        </w:rPr>
        <w:t>Reproductive</w:t>
      </w:r>
      <w:r>
        <w:rPr>
          <w:spacing w:val="-7"/>
        </w:rPr>
        <w:t xml:space="preserve"> </w:t>
      </w:r>
      <w:r>
        <w:rPr>
          <w:spacing w:val="-2"/>
        </w:rPr>
        <w:t>Rights</w:t>
      </w:r>
      <w:r>
        <w:rPr>
          <w:spacing w:val="-5"/>
        </w:rPr>
        <w:t xml:space="preserve"> </w:t>
      </w:r>
      <w:r>
        <w:rPr>
          <w:spacing w:val="-2"/>
        </w:rPr>
        <w:t>Framework</w:t>
      </w:r>
      <w:r>
        <w:rPr>
          <w:spacing w:val="-5"/>
        </w:rPr>
        <w:t xml:space="preserve"> </w:t>
      </w:r>
      <w:r>
        <w:rPr>
          <w:spacing w:val="-2"/>
        </w:rPr>
        <w:t>Theory,</w:t>
      </w:r>
      <w:r>
        <w:rPr>
          <w:spacing w:val="-8"/>
        </w:rPr>
        <w:t xml:space="preserve"> </w:t>
      </w:r>
      <w:r>
        <w:rPr>
          <w:spacing w:val="-2"/>
        </w:rPr>
        <w:t>every</w:t>
      </w:r>
      <w:r>
        <w:rPr>
          <w:spacing w:val="-5"/>
        </w:rPr>
        <w:t xml:space="preserve"> </w:t>
      </w:r>
      <w:r>
        <w:rPr>
          <w:spacing w:val="-2"/>
        </w:rPr>
        <w:t xml:space="preserve">person </w:t>
      </w:r>
      <w:r>
        <w:t>holds</w:t>
      </w:r>
      <w:r>
        <w:rPr>
          <w:spacing w:val="-17"/>
        </w:rPr>
        <w:t xml:space="preserve"> </w:t>
      </w:r>
      <w:r>
        <w:t>the</w:t>
      </w:r>
      <w:r>
        <w:rPr>
          <w:spacing w:val="-17"/>
        </w:rPr>
        <w:t xml:space="preserve"> </w:t>
      </w:r>
      <w:r>
        <w:t>right to</w:t>
      </w:r>
      <w:r>
        <w:rPr>
          <w:spacing w:val="-17"/>
        </w:rPr>
        <w:t xml:space="preserve"> </w:t>
      </w:r>
      <w:r>
        <w:t>health, together with rights</w:t>
      </w:r>
      <w:r>
        <w:rPr>
          <w:spacing w:val="-17"/>
        </w:rPr>
        <w:t xml:space="preserve"> </w:t>
      </w:r>
      <w:r>
        <w:t>to knowledge and</w:t>
      </w:r>
      <w:r>
        <w:rPr>
          <w:spacing w:val="-17"/>
        </w:rPr>
        <w:t xml:space="preserve"> </w:t>
      </w:r>
      <w:r>
        <w:t>services. The inclusion of Responsible</w:t>
      </w:r>
      <w:r>
        <w:rPr>
          <w:spacing w:val="-17"/>
        </w:rPr>
        <w:t xml:space="preserve"> </w:t>
      </w:r>
      <w:r>
        <w:t>Parenthood and Reproductive</w:t>
      </w:r>
      <w:r>
        <w:rPr>
          <w:spacing w:val="-17"/>
        </w:rPr>
        <w:t xml:space="preserve"> </w:t>
      </w:r>
      <w:r>
        <w:t>Health in development</w:t>
      </w:r>
      <w:r>
        <w:rPr>
          <w:spacing w:val="-17"/>
        </w:rPr>
        <w:t xml:space="preserve"> </w:t>
      </w:r>
      <w:r>
        <w:t>plans ensures that</w:t>
      </w:r>
      <w:r>
        <w:rPr>
          <w:spacing w:val="-17"/>
        </w:rPr>
        <w:t xml:space="preserve"> </w:t>
      </w:r>
      <w:r>
        <w:t>these</w:t>
      </w:r>
      <w:r>
        <w:rPr>
          <w:spacing w:val="-17"/>
        </w:rPr>
        <w:t xml:space="preserve"> </w:t>
      </w:r>
      <w:r>
        <w:t>rights</w:t>
      </w:r>
      <w:r>
        <w:rPr>
          <w:spacing w:val="-13"/>
        </w:rPr>
        <w:t xml:space="preserve"> </w:t>
      </w:r>
      <w:r>
        <w:t>become</w:t>
      </w:r>
      <w:r>
        <w:rPr>
          <w:spacing w:val="-8"/>
        </w:rPr>
        <w:t xml:space="preserve"> </w:t>
      </w:r>
      <w:r>
        <w:t>fundamental</w:t>
      </w:r>
      <w:r>
        <w:rPr>
          <w:spacing w:val="-17"/>
        </w:rPr>
        <w:t xml:space="preserve"> </w:t>
      </w:r>
      <w:r>
        <w:t>rights</w:t>
      </w:r>
      <w:r>
        <w:rPr>
          <w:spacing w:val="-7"/>
        </w:rPr>
        <w:t xml:space="preserve"> </w:t>
      </w:r>
      <w:r>
        <w:t>according</w:t>
      </w:r>
      <w:r>
        <w:rPr>
          <w:spacing w:val="-9"/>
        </w:rPr>
        <w:t xml:space="preserve"> </w:t>
      </w:r>
      <w:r>
        <w:t>to</w:t>
      </w:r>
      <w:r>
        <w:rPr>
          <w:spacing w:val="-9"/>
        </w:rPr>
        <w:t xml:space="preserve"> </w:t>
      </w:r>
      <w:r>
        <w:t>legislative</w:t>
      </w:r>
      <w:r>
        <w:rPr>
          <w:spacing w:val="-9"/>
        </w:rPr>
        <w:t xml:space="preserve"> </w:t>
      </w:r>
      <w:r>
        <w:t>and</w:t>
      </w:r>
      <w:r>
        <w:rPr>
          <w:spacing w:val="-17"/>
        </w:rPr>
        <w:t xml:space="preserve"> </w:t>
      </w:r>
      <w:r>
        <w:t xml:space="preserve">governmental </w:t>
      </w:r>
      <w:r>
        <w:rPr>
          <w:spacing w:val="-2"/>
        </w:rPr>
        <w:t>bodies.</w:t>
      </w:r>
    </w:p>
    <w:p w14:paraId="227644A3" w14:textId="77777777" w:rsidR="00401CD9" w:rsidRDefault="006C669B">
      <w:pPr>
        <w:pStyle w:val="BodyText"/>
        <w:spacing w:before="203" w:line="360" w:lineRule="auto"/>
        <w:ind w:left="288" w:right="1078" w:firstLine="720"/>
        <w:jc w:val="both"/>
      </w:pPr>
      <w:r>
        <w:t>The</w:t>
      </w:r>
      <w:r>
        <w:rPr>
          <w:spacing w:val="-17"/>
        </w:rPr>
        <w:t xml:space="preserve"> </w:t>
      </w:r>
      <w:r>
        <w:t>Reproductive</w:t>
      </w:r>
      <w:r>
        <w:rPr>
          <w:spacing w:val="80"/>
        </w:rPr>
        <w:t xml:space="preserve"> </w:t>
      </w:r>
      <w:r>
        <w:t>Justice</w:t>
      </w:r>
      <w:r>
        <w:rPr>
          <w:spacing w:val="80"/>
        </w:rPr>
        <w:t xml:space="preserve"> </w:t>
      </w:r>
      <w:r>
        <w:t>Theory</w:t>
      </w:r>
      <w:r>
        <w:rPr>
          <w:spacing w:val="-17"/>
        </w:rPr>
        <w:t xml:space="preserve"> </w:t>
      </w:r>
      <w:r>
        <w:t>demonstrates</w:t>
      </w:r>
      <w:r>
        <w:rPr>
          <w:spacing w:val="80"/>
        </w:rPr>
        <w:t xml:space="preserve"> </w:t>
      </w:r>
      <w:r>
        <w:t>that</w:t>
      </w:r>
      <w:r>
        <w:rPr>
          <w:spacing w:val="80"/>
        </w:rPr>
        <w:t xml:space="preserve"> </w:t>
      </w:r>
      <w:r>
        <w:t>connectin</w:t>
      </w:r>
      <w:r>
        <w:t>g reproductive</w:t>
      </w:r>
      <w:r>
        <w:rPr>
          <w:spacing w:val="-17"/>
        </w:rPr>
        <w:t xml:space="preserve"> </w:t>
      </w:r>
      <w:r>
        <w:t>health</w:t>
      </w:r>
      <w:r>
        <w:rPr>
          <w:spacing w:val="40"/>
        </w:rPr>
        <w:t xml:space="preserve">  </w:t>
      </w:r>
      <w:r>
        <w:t>to</w:t>
      </w:r>
      <w:r>
        <w:rPr>
          <w:spacing w:val="40"/>
        </w:rPr>
        <w:t xml:space="preserve">  </w:t>
      </w:r>
      <w:r>
        <w:t>poverty</w:t>
      </w:r>
      <w:r>
        <w:rPr>
          <w:spacing w:val="-17"/>
        </w:rPr>
        <w:t xml:space="preserve"> </w:t>
      </w:r>
      <w:r>
        <w:t>elimination</w:t>
      </w:r>
      <w:r>
        <w:rPr>
          <w:spacing w:val="40"/>
        </w:rPr>
        <w:t xml:space="preserve">  </w:t>
      </w:r>
      <w:r>
        <w:t>and</w:t>
      </w:r>
      <w:r>
        <w:rPr>
          <w:spacing w:val="40"/>
        </w:rPr>
        <w:t xml:space="preserve">  </w:t>
      </w:r>
      <w:r>
        <w:t>gender</w:t>
      </w:r>
      <w:r>
        <w:rPr>
          <w:spacing w:val="40"/>
        </w:rPr>
        <w:t xml:space="preserve">  </w:t>
      </w:r>
      <w:r>
        <w:t>equality</w:t>
      </w:r>
      <w:r>
        <w:rPr>
          <w:spacing w:val="-17"/>
        </w:rPr>
        <w:t xml:space="preserve"> </w:t>
      </w:r>
      <w:r>
        <w:t>work</w:t>
      </w:r>
      <w:r>
        <w:rPr>
          <w:spacing w:val="40"/>
        </w:rPr>
        <w:t xml:space="preserve">  </w:t>
      </w:r>
      <w:r>
        <w:t>shows how</w:t>
      </w:r>
      <w:r>
        <w:rPr>
          <w:spacing w:val="-17"/>
        </w:rPr>
        <w:t xml:space="preserve"> </w:t>
      </w:r>
      <w:r>
        <w:t>reproductive</w:t>
      </w:r>
      <w:r>
        <w:rPr>
          <w:spacing w:val="80"/>
        </w:rPr>
        <w:t xml:space="preserve"> </w:t>
      </w:r>
      <w:r>
        <w:t>oppression</w:t>
      </w:r>
      <w:r>
        <w:rPr>
          <w:spacing w:val="80"/>
        </w:rPr>
        <w:t xml:space="preserve"> </w:t>
      </w:r>
      <w:r>
        <w:t>affects</w:t>
      </w:r>
      <w:r>
        <w:rPr>
          <w:spacing w:val="-17"/>
        </w:rPr>
        <w:t xml:space="preserve"> </w:t>
      </w:r>
      <w:r>
        <w:t>people</w:t>
      </w:r>
      <w:r>
        <w:rPr>
          <w:spacing w:val="80"/>
        </w:rPr>
        <w:t xml:space="preserve"> </w:t>
      </w:r>
      <w:r>
        <w:t>in</w:t>
      </w:r>
      <w:r>
        <w:rPr>
          <w:spacing w:val="80"/>
        </w:rPr>
        <w:t xml:space="preserve"> </w:t>
      </w:r>
      <w:r>
        <w:t>various</w:t>
      </w:r>
      <w:r>
        <w:rPr>
          <w:spacing w:val="80"/>
        </w:rPr>
        <w:t xml:space="preserve"> </w:t>
      </w:r>
      <w:r>
        <w:t>ways.</w:t>
      </w:r>
      <w:r>
        <w:rPr>
          <w:spacing w:val="-17"/>
        </w:rPr>
        <w:t xml:space="preserve"> </w:t>
      </w:r>
      <w:r>
        <w:t>This</w:t>
      </w:r>
      <w:r>
        <w:rPr>
          <w:spacing w:val="80"/>
        </w:rPr>
        <w:t xml:space="preserve"> </w:t>
      </w:r>
      <w:r>
        <w:t>method ensures</w:t>
      </w:r>
      <w:r>
        <w:rPr>
          <w:spacing w:val="-17"/>
        </w:rPr>
        <w:t xml:space="preserve"> </w:t>
      </w:r>
      <w:r>
        <w:t>funding</w:t>
      </w:r>
      <w:r>
        <w:rPr>
          <w:spacing w:val="-17"/>
        </w:rPr>
        <w:t xml:space="preserve"> </w:t>
      </w:r>
      <w:r>
        <w:t>supports</w:t>
      </w:r>
      <w:r>
        <w:rPr>
          <w:spacing w:val="-16"/>
        </w:rPr>
        <w:t xml:space="preserve"> </w:t>
      </w:r>
      <w:r>
        <w:t>medical</w:t>
      </w:r>
      <w:r>
        <w:rPr>
          <w:spacing w:val="-12"/>
        </w:rPr>
        <w:t xml:space="preserve"> </w:t>
      </w:r>
      <w:r>
        <w:t>needs</w:t>
      </w:r>
      <w:r>
        <w:rPr>
          <w:spacing w:val="-8"/>
        </w:rPr>
        <w:t xml:space="preserve"> </w:t>
      </w:r>
      <w:r>
        <w:t>while</w:t>
      </w:r>
      <w:r>
        <w:rPr>
          <w:spacing w:val="-10"/>
        </w:rPr>
        <w:t xml:space="preserve"> </w:t>
      </w:r>
      <w:r>
        <w:t>addressing</w:t>
      </w:r>
      <w:r>
        <w:rPr>
          <w:spacing w:val="-17"/>
        </w:rPr>
        <w:t xml:space="preserve"> </w:t>
      </w:r>
      <w:r>
        <w:t>socioeconomic</w:t>
      </w:r>
      <w:r>
        <w:rPr>
          <w:spacing w:val="-7"/>
        </w:rPr>
        <w:t xml:space="preserve"> </w:t>
      </w:r>
      <w:r>
        <w:t>and</w:t>
      </w:r>
      <w:r>
        <w:rPr>
          <w:spacing w:val="-17"/>
        </w:rPr>
        <w:t xml:space="preserve"> </w:t>
      </w:r>
      <w:r>
        <w:t>political determinants that</w:t>
      </w:r>
      <w:r>
        <w:rPr>
          <w:spacing w:val="-17"/>
        </w:rPr>
        <w:t xml:space="preserve"> </w:t>
      </w:r>
      <w:r>
        <w:t>affect reproductive health, especially</w:t>
      </w:r>
      <w:r>
        <w:rPr>
          <w:spacing w:val="-17"/>
        </w:rPr>
        <w:t xml:space="preserve"> </w:t>
      </w:r>
      <w:r>
        <w:t>for marginalized groups.</w:t>
      </w:r>
      <w:r>
        <w:rPr>
          <w:spacing w:val="-17"/>
        </w:rPr>
        <w:t xml:space="preserve"> </w:t>
      </w:r>
      <w:r>
        <w:t>The approach</w:t>
      </w:r>
      <w:r>
        <w:rPr>
          <w:spacing w:val="-8"/>
        </w:rPr>
        <w:t xml:space="preserve"> </w:t>
      </w:r>
      <w:r>
        <w:t>moves beyond</w:t>
      </w:r>
      <w:r>
        <w:rPr>
          <w:spacing w:val="-1"/>
        </w:rPr>
        <w:t xml:space="preserve"> </w:t>
      </w:r>
      <w:r>
        <w:t>individual</w:t>
      </w:r>
      <w:r>
        <w:rPr>
          <w:spacing w:val="-1"/>
        </w:rPr>
        <w:t xml:space="preserve"> </w:t>
      </w:r>
      <w:r>
        <w:t>choices to</w:t>
      </w:r>
      <w:r>
        <w:rPr>
          <w:spacing w:val="-1"/>
        </w:rPr>
        <w:t xml:space="preserve"> </w:t>
      </w:r>
      <w:r>
        <w:t>establish</w:t>
      </w:r>
      <w:r>
        <w:rPr>
          <w:spacing w:val="-1"/>
        </w:rPr>
        <w:t xml:space="preserve"> </w:t>
      </w:r>
      <w:r>
        <w:t>social</w:t>
      </w:r>
      <w:r>
        <w:rPr>
          <w:spacing w:val="-1"/>
        </w:rPr>
        <w:t xml:space="preserve"> </w:t>
      </w:r>
      <w:r>
        <w:t>equity. The</w:t>
      </w:r>
      <w:r>
        <w:rPr>
          <w:spacing w:val="-17"/>
        </w:rPr>
        <w:t xml:space="preserve"> </w:t>
      </w:r>
      <w:r>
        <w:t xml:space="preserve">authors </w:t>
      </w:r>
      <w:proofErr w:type="spellStart"/>
      <w:r>
        <w:t>Siy</w:t>
      </w:r>
      <w:proofErr w:type="spellEnd"/>
      <w:r>
        <w:t xml:space="preserve"> Van,</w:t>
      </w:r>
      <w:r>
        <w:rPr>
          <w:spacing w:val="80"/>
          <w:w w:val="150"/>
        </w:rPr>
        <w:t xml:space="preserve"> </w:t>
      </w:r>
      <w:proofErr w:type="spellStart"/>
      <w:r>
        <w:t>Uy</w:t>
      </w:r>
      <w:proofErr w:type="spellEnd"/>
      <w:r>
        <w:t>,</w:t>
      </w:r>
      <w:r>
        <w:rPr>
          <w:spacing w:val="-17"/>
        </w:rPr>
        <w:t xml:space="preserve"> </w:t>
      </w:r>
      <w:proofErr w:type="spellStart"/>
      <w:r>
        <w:t>Bagas</w:t>
      </w:r>
      <w:proofErr w:type="spellEnd"/>
      <w:r>
        <w:t>,</w:t>
      </w:r>
      <w:r>
        <w:rPr>
          <w:spacing w:val="80"/>
          <w:w w:val="150"/>
        </w:rPr>
        <w:t xml:space="preserve"> </w:t>
      </w:r>
      <w:r>
        <w:rPr>
          <w:color w:val="121615"/>
        </w:rPr>
        <w:t>and</w:t>
      </w:r>
      <w:r>
        <w:rPr>
          <w:color w:val="121615"/>
          <w:spacing w:val="80"/>
          <w:w w:val="150"/>
        </w:rPr>
        <w:t xml:space="preserve"> </w:t>
      </w:r>
      <w:proofErr w:type="spellStart"/>
      <w:r>
        <w:t>Ulep</w:t>
      </w:r>
      <w:proofErr w:type="spellEnd"/>
      <w:r>
        <w:rPr>
          <w:spacing w:val="80"/>
          <w:w w:val="150"/>
        </w:rPr>
        <w:t xml:space="preserve"> </w:t>
      </w:r>
      <w:r>
        <w:t>(2022)</w:t>
      </w:r>
      <w:r>
        <w:rPr>
          <w:spacing w:val="-17"/>
        </w:rPr>
        <w:t xml:space="preserve"> </w:t>
      </w:r>
      <w:r>
        <w:t>build</w:t>
      </w:r>
      <w:r>
        <w:rPr>
          <w:spacing w:val="80"/>
          <w:w w:val="150"/>
        </w:rPr>
        <w:t xml:space="preserve"> </w:t>
      </w:r>
      <w:r>
        <w:t>upon</w:t>
      </w:r>
      <w:r>
        <w:rPr>
          <w:spacing w:val="80"/>
          <w:w w:val="150"/>
        </w:rPr>
        <w:t xml:space="preserve"> </w:t>
      </w:r>
      <w:r>
        <w:t>this</w:t>
      </w:r>
      <w:r>
        <w:rPr>
          <w:spacing w:val="-17"/>
        </w:rPr>
        <w:t xml:space="preserve"> </w:t>
      </w:r>
      <w:r>
        <w:t>framework</w:t>
      </w:r>
      <w:r>
        <w:rPr>
          <w:spacing w:val="80"/>
          <w:w w:val="150"/>
        </w:rPr>
        <w:t xml:space="preserve"> </w:t>
      </w:r>
      <w:r>
        <w:t xml:space="preserve">through </w:t>
      </w:r>
      <w:r>
        <w:rPr>
          <w:spacing w:val="-2"/>
        </w:rPr>
        <w:t>reproduct</w:t>
      </w:r>
      <w:r>
        <w:rPr>
          <w:spacing w:val="-2"/>
        </w:rPr>
        <w:t>ive</w:t>
      </w:r>
      <w:r>
        <w:rPr>
          <w:spacing w:val="-8"/>
        </w:rPr>
        <w:t xml:space="preserve"> </w:t>
      </w:r>
      <w:r>
        <w:rPr>
          <w:spacing w:val="-2"/>
        </w:rPr>
        <w:t>justice</w:t>
      </w:r>
      <w:r>
        <w:rPr>
          <w:spacing w:val="-8"/>
        </w:rPr>
        <w:t xml:space="preserve"> </w:t>
      </w:r>
      <w:r>
        <w:rPr>
          <w:spacing w:val="-2"/>
        </w:rPr>
        <w:t>theory</w:t>
      </w:r>
      <w:r>
        <w:rPr>
          <w:spacing w:val="-6"/>
        </w:rPr>
        <w:t xml:space="preserve"> </w:t>
      </w:r>
      <w:r>
        <w:rPr>
          <w:spacing w:val="-2"/>
        </w:rPr>
        <w:t>to</w:t>
      </w:r>
      <w:r>
        <w:rPr>
          <w:spacing w:val="-8"/>
        </w:rPr>
        <w:t xml:space="preserve"> </w:t>
      </w:r>
      <w:r>
        <w:rPr>
          <w:spacing w:val="-2"/>
        </w:rPr>
        <w:t>show</w:t>
      </w:r>
      <w:r>
        <w:rPr>
          <w:spacing w:val="-12"/>
        </w:rPr>
        <w:t xml:space="preserve"> </w:t>
      </w:r>
      <w:r>
        <w:rPr>
          <w:spacing w:val="-2"/>
        </w:rPr>
        <w:t>various</w:t>
      </w:r>
      <w:r>
        <w:rPr>
          <w:spacing w:val="-6"/>
        </w:rPr>
        <w:t xml:space="preserve"> </w:t>
      </w:r>
      <w:r>
        <w:rPr>
          <w:spacing w:val="-2"/>
        </w:rPr>
        <w:t>barriers</w:t>
      </w:r>
      <w:r>
        <w:rPr>
          <w:spacing w:val="-6"/>
        </w:rPr>
        <w:t xml:space="preserve"> </w:t>
      </w:r>
      <w:r>
        <w:rPr>
          <w:spacing w:val="-2"/>
        </w:rPr>
        <w:t>that</w:t>
      </w:r>
      <w:r>
        <w:rPr>
          <w:spacing w:val="-4"/>
        </w:rPr>
        <w:t xml:space="preserve"> </w:t>
      </w:r>
      <w:r>
        <w:rPr>
          <w:spacing w:val="-2"/>
        </w:rPr>
        <w:t>prevent</w:t>
      </w:r>
      <w:r>
        <w:rPr>
          <w:spacing w:val="-4"/>
        </w:rPr>
        <w:t xml:space="preserve"> </w:t>
      </w:r>
      <w:r>
        <w:rPr>
          <w:spacing w:val="-2"/>
        </w:rPr>
        <w:t>poor</w:t>
      </w:r>
      <w:r>
        <w:rPr>
          <w:spacing w:val="-6"/>
        </w:rPr>
        <w:t xml:space="preserve"> </w:t>
      </w:r>
      <w:r>
        <w:rPr>
          <w:spacing w:val="-2"/>
        </w:rPr>
        <w:t>communities</w:t>
      </w:r>
      <w:r>
        <w:rPr>
          <w:spacing w:val="-10"/>
        </w:rPr>
        <w:t xml:space="preserve"> </w:t>
      </w:r>
      <w:r>
        <w:rPr>
          <w:spacing w:val="-2"/>
        </w:rPr>
        <w:t xml:space="preserve">from </w:t>
      </w:r>
      <w:r>
        <w:t>obtaining</w:t>
      </w:r>
      <w:r>
        <w:rPr>
          <w:spacing w:val="80"/>
        </w:rPr>
        <w:t xml:space="preserve"> </w:t>
      </w:r>
      <w:r>
        <w:t>reproductive</w:t>
      </w:r>
      <w:r>
        <w:rPr>
          <w:spacing w:val="-17"/>
        </w:rPr>
        <w:t xml:space="preserve"> </w:t>
      </w:r>
      <w:r>
        <w:t>healthcare.</w:t>
      </w:r>
      <w:r>
        <w:rPr>
          <w:spacing w:val="80"/>
        </w:rPr>
        <w:t xml:space="preserve"> </w:t>
      </w:r>
      <w:r>
        <w:t>Singh,</w:t>
      </w:r>
      <w:r>
        <w:rPr>
          <w:spacing w:val="80"/>
        </w:rPr>
        <w:t xml:space="preserve"> </w:t>
      </w:r>
      <w:r>
        <w:t>Dixit,</w:t>
      </w:r>
      <w:r>
        <w:rPr>
          <w:spacing w:val="-13"/>
        </w:rPr>
        <w:t xml:space="preserve"> </w:t>
      </w:r>
      <w:r>
        <w:rPr>
          <w:color w:val="121615"/>
        </w:rPr>
        <w:t>and</w:t>
      </w:r>
      <w:r>
        <w:rPr>
          <w:color w:val="121615"/>
          <w:spacing w:val="80"/>
        </w:rPr>
        <w:t xml:space="preserve"> </w:t>
      </w:r>
      <w:r>
        <w:t>Joshi</w:t>
      </w:r>
      <w:r>
        <w:rPr>
          <w:spacing w:val="80"/>
        </w:rPr>
        <w:t xml:space="preserve"> </w:t>
      </w:r>
      <w:r>
        <w:t>(2020)</w:t>
      </w:r>
      <w:r>
        <w:rPr>
          <w:spacing w:val="80"/>
        </w:rPr>
        <w:t xml:space="preserve"> </w:t>
      </w:r>
      <w:r>
        <w:t>show</w:t>
      </w:r>
      <w:r>
        <w:rPr>
          <w:spacing w:val="80"/>
        </w:rPr>
        <w:t xml:space="preserve"> </w:t>
      </w:r>
      <w:r>
        <w:t>how family</w:t>
      </w:r>
      <w:r>
        <w:rPr>
          <w:spacing w:val="-17"/>
        </w:rPr>
        <w:t xml:space="preserve"> </w:t>
      </w:r>
      <w:r>
        <w:t>power</w:t>
      </w:r>
      <w:r>
        <w:rPr>
          <w:spacing w:val="-10"/>
        </w:rPr>
        <w:t xml:space="preserve"> </w:t>
      </w:r>
      <w:r>
        <w:t>structures, together</w:t>
      </w:r>
      <w:r>
        <w:rPr>
          <w:spacing w:val="-17"/>
        </w:rPr>
        <w:t xml:space="preserve"> </w:t>
      </w:r>
      <w:r>
        <w:t>with structural elements,</w:t>
      </w:r>
      <w:r>
        <w:rPr>
          <w:spacing w:val="-17"/>
        </w:rPr>
        <w:t xml:space="preserve"> </w:t>
      </w:r>
      <w:r>
        <w:t>affect reproductive choices and</w:t>
      </w:r>
      <w:r>
        <w:rPr>
          <w:spacing w:val="-17"/>
        </w:rPr>
        <w:t xml:space="preserve"> </w:t>
      </w:r>
      <w:r>
        <w:t>healthcare availability.</w:t>
      </w:r>
      <w:r>
        <w:rPr>
          <w:spacing w:val="40"/>
        </w:rPr>
        <w:t xml:space="preserve"> </w:t>
      </w:r>
      <w:r>
        <w:t xml:space="preserve">Hanson, </w:t>
      </w:r>
      <w:proofErr w:type="spellStart"/>
      <w:r>
        <w:t>Brikci</w:t>
      </w:r>
      <w:proofErr w:type="spellEnd"/>
      <w:r>
        <w:t xml:space="preserve">, </w:t>
      </w:r>
      <w:proofErr w:type="spellStart"/>
      <w:r>
        <w:t>Erlangga</w:t>
      </w:r>
      <w:proofErr w:type="spellEnd"/>
      <w:r>
        <w:t xml:space="preserve">, </w:t>
      </w:r>
      <w:proofErr w:type="spellStart"/>
      <w:r>
        <w:t>Alebachew</w:t>
      </w:r>
      <w:proofErr w:type="spellEnd"/>
      <w:r>
        <w:t xml:space="preserve">, De Allegri, </w:t>
      </w:r>
      <w:proofErr w:type="spellStart"/>
      <w:r>
        <w:t>Balabanova</w:t>
      </w:r>
      <w:proofErr w:type="spellEnd"/>
      <w:r>
        <w:t xml:space="preserve">, </w:t>
      </w:r>
      <w:proofErr w:type="spellStart"/>
      <w:r>
        <w:t>Blecher</w:t>
      </w:r>
      <w:proofErr w:type="spellEnd"/>
      <w:r>
        <w:t xml:space="preserve">, Cashin, </w:t>
      </w:r>
      <w:proofErr w:type="spellStart"/>
      <w:r>
        <w:t>Esperato</w:t>
      </w:r>
      <w:proofErr w:type="spellEnd"/>
      <w:r>
        <w:t xml:space="preserve">, </w:t>
      </w:r>
      <w:proofErr w:type="spellStart"/>
      <w:r>
        <w:t>Hipgrave</w:t>
      </w:r>
      <w:proofErr w:type="spellEnd"/>
      <w:r>
        <w:t xml:space="preserve">, </w:t>
      </w:r>
      <w:proofErr w:type="spellStart"/>
      <w:r>
        <w:t>Kalisa</w:t>
      </w:r>
      <w:proofErr w:type="spellEnd"/>
      <w:r>
        <w:t xml:space="preserve">, </w:t>
      </w:r>
      <w:proofErr w:type="spellStart"/>
      <w:r>
        <w:t>Kurowski</w:t>
      </w:r>
      <w:proofErr w:type="spellEnd"/>
      <w:r>
        <w:t xml:space="preserve">, Meng, Morgan, </w:t>
      </w:r>
      <w:proofErr w:type="spellStart"/>
      <w:r>
        <w:t>Mtei</w:t>
      </w:r>
      <w:proofErr w:type="spellEnd"/>
      <w:r>
        <w:t>,</w:t>
      </w:r>
      <w:r>
        <w:rPr>
          <w:spacing w:val="-9"/>
        </w:rPr>
        <w:t xml:space="preserve"> </w:t>
      </w:r>
      <w:r>
        <w:t>Nolte,</w:t>
      </w:r>
      <w:r>
        <w:rPr>
          <w:spacing w:val="-9"/>
        </w:rPr>
        <w:t xml:space="preserve"> </w:t>
      </w:r>
      <w:proofErr w:type="spellStart"/>
      <w:r>
        <w:t>Onoka</w:t>
      </w:r>
      <w:proofErr w:type="spellEnd"/>
      <w:r>
        <w:t>,</w:t>
      </w:r>
      <w:r>
        <w:rPr>
          <w:spacing w:val="-9"/>
        </w:rPr>
        <w:t xml:space="preserve"> </w:t>
      </w:r>
      <w:r>
        <w:t>Powell-Jackson,</w:t>
      </w:r>
      <w:r>
        <w:rPr>
          <w:spacing w:val="-9"/>
        </w:rPr>
        <w:t xml:space="preserve"> </w:t>
      </w:r>
      <w:r>
        <w:t>Roland,</w:t>
      </w:r>
      <w:r>
        <w:rPr>
          <w:spacing w:val="-9"/>
        </w:rPr>
        <w:t xml:space="preserve"> </w:t>
      </w:r>
      <w:proofErr w:type="spellStart"/>
      <w:r>
        <w:t>Sadanandan</w:t>
      </w:r>
      <w:proofErr w:type="spellEnd"/>
      <w:r>
        <w:t>,</w:t>
      </w:r>
      <w:r>
        <w:rPr>
          <w:spacing w:val="-9"/>
        </w:rPr>
        <w:t xml:space="preserve"> </w:t>
      </w:r>
      <w:r>
        <w:t>Stenberg,</w:t>
      </w:r>
      <w:r>
        <w:rPr>
          <w:spacing w:val="-9"/>
        </w:rPr>
        <w:t xml:space="preserve"> </w:t>
      </w:r>
      <w:r>
        <w:t>Mor</w:t>
      </w:r>
      <w:r>
        <w:t>ales,</w:t>
      </w:r>
      <w:r>
        <w:rPr>
          <w:spacing w:val="-9"/>
        </w:rPr>
        <w:t xml:space="preserve"> </w:t>
      </w:r>
      <w:r>
        <w:t xml:space="preserve">Wang, </w:t>
      </w:r>
      <w:r>
        <w:rPr>
          <w:color w:val="121615"/>
        </w:rPr>
        <w:t xml:space="preserve">and </w:t>
      </w:r>
      <w:proofErr w:type="spellStart"/>
      <w:r>
        <w:t>Wurei</w:t>
      </w:r>
      <w:proofErr w:type="spellEnd"/>
      <w:r>
        <w:t xml:space="preserve"> (2022) concur that integrated budgeting and service organization tools are</w:t>
      </w:r>
    </w:p>
    <w:p w14:paraId="2E33F51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1A4D241B" w14:textId="77777777" w:rsidR="00401CD9" w:rsidRDefault="00401CD9">
      <w:pPr>
        <w:pStyle w:val="BodyText"/>
        <w:spacing w:before="37"/>
      </w:pPr>
    </w:p>
    <w:p w14:paraId="1C6EE99E" w14:textId="77777777" w:rsidR="00401CD9" w:rsidRDefault="006C669B">
      <w:pPr>
        <w:pStyle w:val="BodyText"/>
        <w:spacing w:line="357" w:lineRule="auto"/>
        <w:ind w:left="288" w:right="1078"/>
      </w:pPr>
      <w:r>
        <w:t>essential</w:t>
      </w:r>
      <w:r>
        <w:rPr>
          <w:spacing w:val="-17"/>
        </w:rPr>
        <w:t xml:space="preserve"> </w:t>
      </w:r>
      <w:r>
        <w:t>for</w:t>
      </w:r>
      <w:r>
        <w:rPr>
          <w:spacing w:val="-17"/>
        </w:rPr>
        <w:t xml:space="preserve"> </w:t>
      </w:r>
      <w:r>
        <w:t>ensuring</w:t>
      </w:r>
      <w:r>
        <w:rPr>
          <w:spacing w:val="-17"/>
        </w:rPr>
        <w:t xml:space="preserve"> </w:t>
      </w:r>
      <w:r>
        <w:t>the</w:t>
      </w:r>
      <w:r>
        <w:rPr>
          <w:spacing w:val="-16"/>
        </w:rPr>
        <w:t xml:space="preserve"> </w:t>
      </w:r>
      <w:r>
        <w:t>effective</w:t>
      </w:r>
      <w:r>
        <w:rPr>
          <w:spacing w:val="-17"/>
        </w:rPr>
        <w:t xml:space="preserve"> </w:t>
      </w:r>
      <w:r>
        <w:t>utilization</w:t>
      </w:r>
      <w:r>
        <w:rPr>
          <w:spacing w:val="-17"/>
        </w:rPr>
        <w:t xml:space="preserve"> </w:t>
      </w:r>
      <w:r>
        <w:t>and</w:t>
      </w:r>
      <w:r>
        <w:rPr>
          <w:spacing w:val="-17"/>
        </w:rPr>
        <w:t xml:space="preserve"> </w:t>
      </w:r>
      <w:r>
        <w:t>safeguarding</w:t>
      </w:r>
      <w:r>
        <w:rPr>
          <w:spacing w:val="-17"/>
        </w:rPr>
        <w:t xml:space="preserve"> </w:t>
      </w:r>
      <w:r>
        <w:t>of</w:t>
      </w:r>
      <w:r>
        <w:rPr>
          <w:spacing w:val="-17"/>
        </w:rPr>
        <w:t xml:space="preserve"> </w:t>
      </w:r>
      <w:r>
        <w:t>resources</w:t>
      </w:r>
      <w:r>
        <w:rPr>
          <w:spacing w:val="-16"/>
        </w:rPr>
        <w:t xml:space="preserve"> </w:t>
      </w:r>
      <w:r>
        <w:t>for</w:t>
      </w:r>
      <w:r>
        <w:rPr>
          <w:spacing w:val="-17"/>
        </w:rPr>
        <w:t xml:space="preserve"> </w:t>
      </w:r>
      <w:r>
        <w:t>people- centered primary health care.</w:t>
      </w:r>
    </w:p>
    <w:p w14:paraId="660502A6" w14:textId="77777777" w:rsidR="00401CD9" w:rsidRDefault="00401CD9">
      <w:pPr>
        <w:pStyle w:val="BodyText"/>
        <w:spacing w:before="50"/>
      </w:pPr>
    </w:p>
    <w:p w14:paraId="6943999B" w14:textId="77777777" w:rsidR="00401CD9" w:rsidRDefault="006C669B">
      <w:pPr>
        <w:pStyle w:val="Heading2"/>
      </w:pPr>
      <w:r>
        <w:t>Collaborative</w:t>
      </w:r>
      <w:r>
        <w:rPr>
          <w:spacing w:val="-6"/>
        </w:rPr>
        <w:t xml:space="preserve"> </w:t>
      </w:r>
      <w:r>
        <w:t>Engagement</w:t>
      </w:r>
      <w:r>
        <w:rPr>
          <w:spacing w:val="-4"/>
        </w:rPr>
        <w:t xml:space="preserve"> </w:t>
      </w:r>
      <w:r>
        <w:t>with National</w:t>
      </w:r>
      <w:r>
        <w:rPr>
          <w:spacing w:val="-3"/>
        </w:rPr>
        <w:t xml:space="preserve"> </w:t>
      </w:r>
      <w:r>
        <w:rPr>
          <w:spacing w:val="-2"/>
        </w:rPr>
        <w:t>Government</w:t>
      </w:r>
    </w:p>
    <w:p w14:paraId="6168C073" w14:textId="77777777" w:rsidR="00401CD9" w:rsidRDefault="00401CD9">
      <w:pPr>
        <w:pStyle w:val="BodyText"/>
        <w:spacing w:before="60"/>
        <w:rPr>
          <w:rFonts w:ascii="Arial"/>
          <w:b/>
        </w:rPr>
      </w:pPr>
    </w:p>
    <w:p w14:paraId="0AABE042" w14:textId="77777777" w:rsidR="00401CD9" w:rsidRDefault="006C669B">
      <w:pPr>
        <w:pStyle w:val="BodyText"/>
        <w:spacing w:line="360" w:lineRule="auto"/>
        <w:ind w:left="288" w:right="1082" w:firstLine="720"/>
        <w:jc w:val="both"/>
      </w:pPr>
      <w:r>
        <w:t>The limited Internal Revenue Allotment (IRA) and competing local priorities often impede consistent RH funding. In response, participants recommended mobilizing exter</w:t>
      </w:r>
      <w:r>
        <w:t>nal, innovative sources to expand fiscal space for Responsible Parenthood</w:t>
      </w:r>
      <w:r>
        <w:rPr>
          <w:spacing w:val="-2"/>
        </w:rPr>
        <w:t xml:space="preserve"> </w:t>
      </w:r>
      <w:r>
        <w:t>and</w:t>
      </w:r>
      <w:r>
        <w:rPr>
          <w:spacing w:val="-2"/>
        </w:rPr>
        <w:t xml:space="preserve"> </w:t>
      </w:r>
      <w:r>
        <w:t>Reproductive</w:t>
      </w:r>
      <w:r>
        <w:rPr>
          <w:spacing w:val="-2"/>
        </w:rPr>
        <w:t xml:space="preserve"> </w:t>
      </w:r>
      <w:r>
        <w:t>Health. This includes the</w:t>
      </w:r>
      <w:r>
        <w:rPr>
          <w:spacing w:val="-2"/>
        </w:rPr>
        <w:t xml:space="preserve"> </w:t>
      </w:r>
      <w:r>
        <w:t>need</w:t>
      </w:r>
      <w:r>
        <w:rPr>
          <w:spacing w:val="-2"/>
        </w:rPr>
        <w:t xml:space="preserve"> </w:t>
      </w:r>
      <w:r>
        <w:t>for seamless and</w:t>
      </w:r>
      <w:r>
        <w:rPr>
          <w:spacing w:val="-2"/>
        </w:rPr>
        <w:t xml:space="preserve"> </w:t>
      </w:r>
      <w:r>
        <w:t>direct access to national funds and grants to serve their communities better and;</w:t>
      </w:r>
    </w:p>
    <w:p w14:paraId="7EC70DB4" w14:textId="77777777" w:rsidR="00401CD9" w:rsidRDefault="006C669B">
      <w:pPr>
        <w:spacing w:before="202" w:line="242" w:lineRule="auto"/>
        <w:ind w:left="2809" w:right="3064"/>
        <w:jc w:val="both"/>
        <w:rPr>
          <w:rFonts w:ascii="Arial"/>
          <w:i/>
        </w:rPr>
      </w:pPr>
      <w:r>
        <w:rPr>
          <w:rFonts w:ascii="Arial"/>
          <w:i/>
        </w:rPr>
        <w:t>"Coordinate with national governmen</w:t>
      </w:r>
      <w:r>
        <w:rPr>
          <w:rFonts w:ascii="Arial"/>
          <w:i/>
        </w:rPr>
        <w:t>t support for augmentation of allocation." - KII5</w:t>
      </w:r>
    </w:p>
    <w:p w14:paraId="3565A867" w14:textId="77777777" w:rsidR="00401CD9" w:rsidRDefault="006C669B">
      <w:pPr>
        <w:pStyle w:val="BodyText"/>
        <w:spacing w:before="234" w:line="360" w:lineRule="auto"/>
        <w:ind w:left="288" w:right="1078" w:firstLine="720"/>
        <w:jc w:val="both"/>
      </w:pPr>
      <w:r>
        <w:t>A</w:t>
      </w:r>
      <w:r>
        <w:rPr>
          <w:spacing w:val="-17"/>
        </w:rPr>
        <w:t xml:space="preserve"> </w:t>
      </w:r>
      <w:r>
        <w:t>key</w:t>
      </w:r>
      <w:r>
        <w:rPr>
          <w:spacing w:val="-17"/>
        </w:rPr>
        <w:t xml:space="preserve"> </w:t>
      </w:r>
      <w:r>
        <w:t>strategy</w:t>
      </w:r>
      <w:r>
        <w:rPr>
          <w:spacing w:val="-16"/>
        </w:rPr>
        <w:t xml:space="preserve"> </w:t>
      </w:r>
      <w:r>
        <w:t>involves</w:t>
      </w:r>
      <w:r>
        <w:rPr>
          <w:spacing w:val="-17"/>
        </w:rPr>
        <w:t xml:space="preserve"> </w:t>
      </w:r>
      <w:r>
        <w:t>leveraging</w:t>
      </w:r>
      <w:r>
        <w:rPr>
          <w:spacing w:val="-17"/>
        </w:rPr>
        <w:t xml:space="preserve"> </w:t>
      </w:r>
      <w:r>
        <w:t>the</w:t>
      </w:r>
      <w:r>
        <w:rPr>
          <w:spacing w:val="-17"/>
        </w:rPr>
        <w:t xml:space="preserve"> </w:t>
      </w:r>
      <w:r>
        <w:t>Universal</w:t>
      </w:r>
      <w:r>
        <w:rPr>
          <w:spacing w:val="-16"/>
        </w:rPr>
        <w:t xml:space="preserve"> </w:t>
      </w:r>
      <w:r>
        <w:t>Health</w:t>
      </w:r>
      <w:r>
        <w:rPr>
          <w:spacing w:val="-17"/>
        </w:rPr>
        <w:t xml:space="preserve"> </w:t>
      </w:r>
      <w:r>
        <w:t>Care</w:t>
      </w:r>
      <w:r>
        <w:rPr>
          <w:spacing w:val="-17"/>
        </w:rPr>
        <w:t xml:space="preserve"> </w:t>
      </w:r>
      <w:r>
        <w:t>Law</w:t>
      </w:r>
      <w:r>
        <w:rPr>
          <w:spacing w:val="-16"/>
        </w:rPr>
        <w:t xml:space="preserve"> </w:t>
      </w:r>
      <w:r>
        <w:t>as</w:t>
      </w:r>
      <w:r>
        <w:rPr>
          <w:spacing w:val="-17"/>
        </w:rPr>
        <w:t xml:space="preserve"> </w:t>
      </w:r>
      <w:r>
        <w:t>the</w:t>
      </w:r>
      <w:r>
        <w:rPr>
          <w:spacing w:val="-17"/>
        </w:rPr>
        <w:t xml:space="preserve"> </w:t>
      </w:r>
      <w:r>
        <w:t>primary mechanism to integrate Responsible Parenthood and Reproductive Health services into</w:t>
      </w:r>
      <w:r>
        <w:rPr>
          <w:spacing w:val="-1"/>
        </w:rPr>
        <w:t xml:space="preserve"> </w:t>
      </w:r>
      <w:r>
        <w:t>essential</w:t>
      </w:r>
      <w:r>
        <w:rPr>
          <w:spacing w:val="-1"/>
        </w:rPr>
        <w:t xml:space="preserve"> </w:t>
      </w:r>
      <w:r>
        <w:t>health</w:t>
      </w:r>
      <w:r>
        <w:rPr>
          <w:spacing w:val="-1"/>
        </w:rPr>
        <w:t xml:space="preserve"> </w:t>
      </w:r>
      <w:r>
        <w:t>coverage</w:t>
      </w:r>
      <w:r>
        <w:rPr>
          <w:spacing w:val="-1"/>
        </w:rPr>
        <w:t xml:space="preserve"> </w:t>
      </w:r>
      <w:r>
        <w:t>and</w:t>
      </w:r>
      <w:r>
        <w:rPr>
          <w:spacing w:val="-1"/>
        </w:rPr>
        <w:t xml:space="preserve"> </w:t>
      </w:r>
      <w:r>
        <w:t>secure</w:t>
      </w:r>
      <w:r>
        <w:rPr>
          <w:spacing w:val="-1"/>
        </w:rPr>
        <w:t xml:space="preserve"> </w:t>
      </w:r>
      <w:r>
        <w:t>dedic</w:t>
      </w:r>
      <w:r>
        <w:t>ated</w:t>
      </w:r>
      <w:r>
        <w:rPr>
          <w:spacing w:val="-1"/>
        </w:rPr>
        <w:t xml:space="preserve"> </w:t>
      </w:r>
      <w:r>
        <w:t>funding</w:t>
      </w:r>
      <w:r>
        <w:rPr>
          <w:spacing w:val="-1"/>
        </w:rPr>
        <w:t xml:space="preserve"> </w:t>
      </w:r>
      <w:r>
        <w:t>for their implementation. There is also a call to prioritize increasing dedicated resources for both national programs and local community initiatives, recognizing that;</w:t>
      </w:r>
    </w:p>
    <w:p w14:paraId="17FA548E" w14:textId="77777777" w:rsidR="00401CD9" w:rsidRDefault="006C669B">
      <w:pPr>
        <w:spacing w:before="201" w:line="242" w:lineRule="auto"/>
        <w:ind w:left="2809" w:right="3059"/>
        <w:jc w:val="both"/>
        <w:rPr>
          <w:rFonts w:ascii="Arial"/>
          <w:i/>
        </w:rPr>
      </w:pPr>
      <w:r>
        <w:rPr>
          <w:rFonts w:ascii="Arial"/>
          <w:i/>
        </w:rPr>
        <w:t>"The local Responsible Parenthood and Reproductive Health programs rely h</w:t>
      </w:r>
      <w:r>
        <w:rPr>
          <w:rFonts w:ascii="Arial"/>
          <w:i/>
        </w:rPr>
        <w:t>eavily on national government or Non-Government Organization support." - KII9.</w:t>
      </w:r>
    </w:p>
    <w:p w14:paraId="798A9CF4" w14:textId="77777777" w:rsidR="00401CD9" w:rsidRDefault="006C669B">
      <w:pPr>
        <w:pStyle w:val="BodyText"/>
        <w:spacing w:before="232" w:line="360" w:lineRule="auto"/>
        <w:ind w:left="288" w:right="1072" w:firstLine="720"/>
        <w:jc w:val="both"/>
      </w:pPr>
      <w:r>
        <w:t>Securing PhilHealth accreditation enables health facilities to receive additional funds</w:t>
      </w:r>
      <w:r>
        <w:rPr>
          <w:spacing w:val="-10"/>
        </w:rPr>
        <w:t xml:space="preserve"> </w:t>
      </w:r>
      <w:r>
        <w:t>for</w:t>
      </w:r>
      <w:r>
        <w:rPr>
          <w:spacing w:val="-10"/>
        </w:rPr>
        <w:t xml:space="preserve"> </w:t>
      </w:r>
      <w:r>
        <w:t>RH</w:t>
      </w:r>
      <w:r>
        <w:rPr>
          <w:spacing w:val="-11"/>
        </w:rPr>
        <w:t xml:space="preserve"> </w:t>
      </w:r>
      <w:r>
        <w:t>services.</w:t>
      </w:r>
      <w:r>
        <w:rPr>
          <w:spacing w:val="-9"/>
        </w:rPr>
        <w:t xml:space="preserve"> </w:t>
      </w:r>
      <w:r>
        <w:t>Collaborations</w:t>
      </w:r>
      <w:r>
        <w:rPr>
          <w:spacing w:val="-10"/>
        </w:rPr>
        <w:t xml:space="preserve"> </w:t>
      </w:r>
      <w:r>
        <w:t>with</w:t>
      </w:r>
      <w:r>
        <w:rPr>
          <w:spacing w:val="-11"/>
        </w:rPr>
        <w:t xml:space="preserve"> </w:t>
      </w:r>
      <w:r>
        <w:t>non-government</w:t>
      </w:r>
      <w:r>
        <w:rPr>
          <w:spacing w:val="-9"/>
        </w:rPr>
        <w:t xml:space="preserve"> </w:t>
      </w:r>
      <w:r>
        <w:t>organizations</w:t>
      </w:r>
      <w:r>
        <w:rPr>
          <w:spacing w:val="-10"/>
        </w:rPr>
        <w:t xml:space="preserve"> </w:t>
      </w:r>
      <w:r>
        <w:t>(NGOs)</w:t>
      </w:r>
      <w:r>
        <w:rPr>
          <w:spacing w:val="-10"/>
        </w:rPr>
        <w:t xml:space="preserve"> </w:t>
      </w:r>
      <w:r>
        <w:t>and other</w:t>
      </w:r>
      <w:r>
        <w:rPr>
          <w:spacing w:val="-2"/>
        </w:rPr>
        <w:t xml:space="preserve"> </w:t>
      </w:r>
      <w:r>
        <w:t>partners</w:t>
      </w:r>
      <w:r>
        <w:rPr>
          <w:spacing w:val="-2"/>
        </w:rPr>
        <w:t xml:space="preserve"> </w:t>
      </w:r>
      <w:r>
        <w:t>are</w:t>
      </w:r>
      <w:r>
        <w:rPr>
          <w:spacing w:val="-4"/>
        </w:rPr>
        <w:t xml:space="preserve"> </w:t>
      </w:r>
      <w:r>
        <w:t>also</w:t>
      </w:r>
      <w:r>
        <w:rPr>
          <w:spacing w:val="-4"/>
        </w:rPr>
        <w:t xml:space="preserve"> </w:t>
      </w:r>
      <w:r>
        <w:t>vital</w:t>
      </w:r>
      <w:r>
        <w:rPr>
          <w:spacing w:val="-4"/>
        </w:rPr>
        <w:t xml:space="preserve"> </w:t>
      </w:r>
      <w:r>
        <w:t>for providing</w:t>
      </w:r>
      <w:r>
        <w:rPr>
          <w:spacing w:val="-4"/>
        </w:rPr>
        <w:t xml:space="preserve"> </w:t>
      </w:r>
      <w:r>
        <w:t>additional</w:t>
      </w:r>
      <w:r>
        <w:rPr>
          <w:spacing w:val="-4"/>
        </w:rPr>
        <w:t xml:space="preserve"> </w:t>
      </w:r>
      <w:r>
        <w:t>funding,</w:t>
      </w:r>
      <w:r>
        <w:rPr>
          <w:spacing w:val="-1"/>
        </w:rPr>
        <w:t xml:space="preserve"> </w:t>
      </w:r>
      <w:r>
        <w:t>technical</w:t>
      </w:r>
      <w:r>
        <w:rPr>
          <w:spacing w:val="-3"/>
        </w:rPr>
        <w:t xml:space="preserve"> </w:t>
      </w:r>
      <w:r>
        <w:t>assistance,</w:t>
      </w:r>
      <w:r>
        <w:rPr>
          <w:spacing w:val="-1"/>
        </w:rPr>
        <w:t xml:space="preserve"> </w:t>
      </w:r>
      <w:r>
        <w:t xml:space="preserve">and </w:t>
      </w:r>
      <w:r>
        <w:rPr>
          <w:spacing w:val="-2"/>
        </w:rPr>
        <w:t>resources.</w:t>
      </w:r>
    </w:p>
    <w:p w14:paraId="55B446E2" w14:textId="77777777" w:rsidR="00401CD9" w:rsidRDefault="006C669B">
      <w:pPr>
        <w:pStyle w:val="BodyText"/>
        <w:spacing w:before="201" w:line="360" w:lineRule="auto"/>
        <w:ind w:left="288" w:right="1074" w:firstLine="720"/>
        <w:jc w:val="both"/>
      </w:pPr>
      <w:r>
        <w:t>Participants also discussed the potential of public-private partnerships (PPP) and</w:t>
      </w:r>
      <w:r>
        <w:rPr>
          <w:spacing w:val="-6"/>
        </w:rPr>
        <w:t xml:space="preserve"> </w:t>
      </w:r>
      <w:r>
        <w:t>grants</w:t>
      </w:r>
      <w:r>
        <w:rPr>
          <w:spacing w:val="-4"/>
        </w:rPr>
        <w:t xml:space="preserve"> </w:t>
      </w:r>
      <w:r>
        <w:t>from</w:t>
      </w:r>
      <w:r>
        <w:rPr>
          <w:spacing w:val="-4"/>
        </w:rPr>
        <w:t xml:space="preserve"> </w:t>
      </w:r>
      <w:r>
        <w:t>Non-Government</w:t>
      </w:r>
      <w:r>
        <w:rPr>
          <w:spacing w:val="-4"/>
        </w:rPr>
        <w:t xml:space="preserve"> </w:t>
      </w:r>
      <w:r>
        <w:t>Organizations</w:t>
      </w:r>
      <w:r>
        <w:rPr>
          <w:spacing w:val="-4"/>
        </w:rPr>
        <w:t xml:space="preserve"> </w:t>
      </w:r>
      <w:r>
        <w:t>or</w:t>
      </w:r>
      <w:r>
        <w:rPr>
          <w:spacing w:val="-4"/>
        </w:rPr>
        <w:t xml:space="preserve"> </w:t>
      </w:r>
      <w:r>
        <w:t>international</w:t>
      </w:r>
      <w:r>
        <w:rPr>
          <w:spacing w:val="-6"/>
        </w:rPr>
        <w:t xml:space="preserve"> </w:t>
      </w:r>
      <w:r>
        <w:t>donors,</w:t>
      </w:r>
      <w:r>
        <w:rPr>
          <w:spacing w:val="-4"/>
        </w:rPr>
        <w:t xml:space="preserve"> </w:t>
      </w:r>
      <w:r>
        <w:t>em</w:t>
      </w:r>
      <w:r>
        <w:t>phasizing the need to explore innovative funding mechanisms. These creative approaches reduce over-reliance on the city budget and open the door to new investments in infrastructure, training, and service delivery. The recommendation to;</w:t>
      </w:r>
    </w:p>
    <w:p w14:paraId="00102AE4"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74A17B1" w14:textId="77777777" w:rsidR="00401CD9" w:rsidRDefault="00401CD9">
      <w:pPr>
        <w:pStyle w:val="BodyText"/>
        <w:spacing w:before="59"/>
        <w:rPr>
          <w:sz w:val="22"/>
        </w:rPr>
      </w:pPr>
    </w:p>
    <w:p w14:paraId="407B90E2" w14:textId="77777777" w:rsidR="00401CD9" w:rsidRDefault="006C669B">
      <w:pPr>
        <w:ind w:left="2809" w:right="3058"/>
        <w:jc w:val="both"/>
        <w:rPr>
          <w:rFonts w:ascii="Arial"/>
          <w:i/>
        </w:rPr>
      </w:pPr>
      <w:r>
        <w:rPr>
          <w:rFonts w:ascii="Arial"/>
          <w:i/>
        </w:rPr>
        <w:t>"Encourage Local Government Units to prioritize Responsible Parenthood and Reproductive Health in local budgets through incentive</w:t>
      </w:r>
      <w:r>
        <w:rPr>
          <w:rFonts w:ascii="Arial"/>
          <w:i/>
          <w:spacing w:val="-11"/>
        </w:rPr>
        <w:t xml:space="preserve"> </w:t>
      </w:r>
      <w:r>
        <w:rPr>
          <w:rFonts w:ascii="Arial"/>
          <w:i/>
        </w:rPr>
        <w:t>mechanisms</w:t>
      </w:r>
      <w:r>
        <w:rPr>
          <w:rFonts w:ascii="Arial"/>
          <w:i/>
          <w:spacing w:val="-15"/>
        </w:rPr>
        <w:t xml:space="preserve"> </w:t>
      </w:r>
      <w:r>
        <w:rPr>
          <w:rFonts w:ascii="Arial"/>
          <w:i/>
        </w:rPr>
        <w:t>or</w:t>
      </w:r>
      <w:r>
        <w:rPr>
          <w:rFonts w:ascii="Arial"/>
          <w:i/>
          <w:spacing w:val="-14"/>
        </w:rPr>
        <w:t xml:space="preserve"> </w:t>
      </w:r>
      <w:r>
        <w:rPr>
          <w:rFonts w:ascii="Arial"/>
          <w:i/>
        </w:rPr>
        <w:t>conditional</w:t>
      </w:r>
      <w:r>
        <w:rPr>
          <w:rFonts w:ascii="Arial"/>
          <w:i/>
          <w:spacing w:val="-13"/>
        </w:rPr>
        <w:t xml:space="preserve"> </w:t>
      </w:r>
      <w:r>
        <w:rPr>
          <w:rFonts w:ascii="Arial"/>
          <w:i/>
        </w:rPr>
        <w:t>funding."</w:t>
      </w:r>
      <w:r>
        <w:rPr>
          <w:rFonts w:ascii="Arial"/>
          <w:i/>
          <w:spacing w:val="-6"/>
        </w:rPr>
        <w:t xml:space="preserve"> </w:t>
      </w:r>
      <w:r>
        <w:rPr>
          <w:rFonts w:ascii="Arial"/>
          <w:i/>
        </w:rPr>
        <w:t xml:space="preserve">- </w:t>
      </w:r>
      <w:r>
        <w:rPr>
          <w:rFonts w:ascii="Arial"/>
          <w:i/>
          <w:spacing w:val="-4"/>
        </w:rPr>
        <w:t>KII9</w:t>
      </w:r>
    </w:p>
    <w:p w14:paraId="5F71FC58" w14:textId="77777777" w:rsidR="00401CD9" w:rsidRDefault="006C669B">
      <w:pPr>
        <w:pStyle w:val="BodyText"/>
        <w:spacing w:before="241" w:line="360" w:lineRule="auto"/>
        <w:ind w:left="288" w:right="1081" w:firstLine="720"/>
        <w:jc w:val="both"/>
      </w:pPr>
      <w:r>
        <w:t>Stresses the need for flexible, adaptable financing to make the most of current resources and</w:t>
      </w:r>
      <w:r>
        <w:rPr>
          <w:spacing w:val="-5"/>
        </w:rPr>
        <w:t xml:space="preserve"> </w:t>
      </w:r>
      <w:r>
        <w:t>ensure</w:t>
      </w:r>
      <w:r>
        <w:rPr>
          <w:spacing w:val="-5"/>
        </w:rPr>
        <w:t xml:space="preserve"> </w:t>
      </w:r>
      <w:r>
        <w:t>reproductive</w:t>
      </w:r>
      <w:r>
        <w:rPr>
          <w:spacing w:val="-2"/>
        </w:rPr>
        <w:t xml:space="preserve"> </w:t>
      </w:r>
      <w:r>
        <w:t>health</w:t>
      </w:r>
      <w:r>
        <w:rPr>
          <w:spacing w:val="-5"/>
        </w:rPr>
        <w:t xml:space="preserve"> </w:t>
      </w:r>
      <w:r>
        <w:t>is</w:t>
      </w:r>
      <w:r>
        <w:rPr>
          <w:spacing w:val="-4"/>
        </w:rPr>
        <w:t xml:space="preserve"> </w:t>
      </w:r>
      <w:r>
        <w:t>financially</w:t>
      </w:r>
      <w:r>
        <w:rPr>
          <w:spacing w:val="-4"/>
        </w:rPr>
        <w:t xml:space="preserve"> </w:t>
      </w:r>
      <w:r>
        <w:t>stable.</w:t>
      </w:r>
      <w:r>
        <w:rPr>
          <w:spacing w:val="-4"/>
        </w:rPr>
        <w:t xml:space="preserve"> </w:t>
      </w:r>
      <w:r>
        <w:t>Additionally,</w:t>
      </w:r>
      <w:r>
        <w:rPr>
          <w:spacing w:val="-4"/>
        </w:rPr>
        <w:t xml:space="preserve"> </w:t>
      </w:r>
      <w:r>
        <w:t>promoting natural</w:t>
      </w:r>
      <w:r>
        <w:rPr>
          <w:spacing w:val="-12"/>
        </w:rPr>
        <w:t xml:space="preserve"> </w:t>
      </w:r>
      <w:r>
        <w:t>family</w:t>
      </w:r>
      <w:r>
        <w:rPr>
          <w:spacing w:val="-11"/>
        </w:rPr>
        <w:t xml:space="preserve"> </w:t>
      </w:r>
      <w:r>
        <w:t>planning</w:t>
      </w:r>
      <w:r>
        <w:rPr>
          <w:spacing w:val="-13"/>
        </w:rPr>
        <w:t xml:space="preserve"> </w:t>
      </w:r>
      <w:r>
        <w:t>because</w:t>
      </w:r>
      <w:r>
        <w:rPr>
          <w:spacing w:val="-13"/>
        </w:rPr>
        <w:t xml:space="preserve"> </w:t>
      </w:r>
      <w:r>
        <w:t>it</w:t>
      </w:r>
      <w:r>
        <w:rPr>
          <w:spacing w:val="-10"/>
        </w:rPr>
        <w:t xml:space="preserve"> </w:t>
      </w:r>
      <w:r>
        <w:t>is</w:t>
      </w:r>
      <w:r>
        <w:rPr>
          <w:spacing w:val="-11"/>
        </w:rPr>
        <w:t xml:space="preserve"> </w:t>
      </w:r>
      <w:r>
        <w:t>cost-effective,</w:t>
      </w:r>
      <w:r>
        <w:rPr>
          <w:spacing w:val="-10"/>
        </w:rPr>
        <w:t xml:space="preserve"> </w:t>
      </w:r>
      <w:r>
        <w:t>coming</w:t>
      </w:r>
      <w:r>
        <w:rPr>
          <w:spacing w:val="-13"/>
        </w:rPr>
        <w:t xml:space="preserve"> </w:t>
      </w:r>
      <w:r>
        <w:t>up</w:t>
      </w:r>
      <w:r>
        <w:rPr>
          <w:spacing w:val="-13"/>
        </w:rPr>
        <w:t xml:space="preserve"> </w:t>
      </w:r>
      <w:r>
        <w:t>with</w:t>
      </w:r>
      <w:r>
        <w:rPr>
          <w:spacing w:val="-13"/>
        </w:rPr>
        <w:t xml:space="preserve"> </w:t>
      </w:r>
      <w:r>
        <w:t>new</w:t>
      </w:r>
      <w:r>
        <w:rPr>
          <w:spacing w:val="-12"/>
        </w:rPr>
        <w:t xml:space="preserve"> </w:t>
      </w:r>
      <w:r>
        <w:t>ways</w:t>
      </w:r>
      <w:r>
        <w:rPr>
          <w:spacing w:val="-11"/>
        </w:rPr>
        <w:t xml:space="preserve"> </w:t>
      </w:r>
      <w:r>
        <w:t>to</w:t>
      </w:r>
      <w:r>
        <w:rPr>
          <w:spacing w:val="-13"/>
        </w:rPr>
        <w:t xml:space="preserve"> </w:t>
      </w:r>
      <w:r>
        <w:t>deliver</w:t>
      </w:r>
      <w:r>
        <w:t xml:space="preserve"> services that are also cost-effective, putting cost-effective interventions first, using technology like mobile health to make the most of social media, and managing resources</w:t>
      </w:r>
      <w:r>
        <w:rPr>
          <w:spacing w:val="-12"/>
        </w:rPr>
        <w:t xml:space="preserve"> </w:t>
      </w:r>
      <w:r>
        <w:t>well</w:t>
      </w:r>
      <w:r>
        <w:rPr>
          <w:spacing w:val="-13"/>
        </w:rPr>
        <w:t xml:space="preserve"> </w:t>
      </w:r>
      <w:r>
        <w:t>through</w:t>
      </w:r>
      <w:r>
        <w:rPr>
          <w:spacing w:val="-14"/>
        </w:rPr>
        <w:t xml:space="preserve"> </w:t>
      </w:r>
      <w:r>
        <w:t>strong</w:t>
      </w:r>
      <w:r>
        <w:rPr>
          <w:spacing w:val="-14"/>
        </w:rPr>
        <w:t xml:space="preserve"> </w:t>
      </w:r>
      <w:r>
        <w:t>supply</w:t>
      </w:r>
      <w:r>
        <w:rPr>
          <w:spacing w:val="-12"/>
        </w:rPr>
        <w:t xml:space="preserve"> </w:t>
      </w:r>
      <w:r>
        <w:t>chains</w:t>
      </w:r>
      <w:r>
        <w:rPr>
          <w:spacing w:val="-12"/>
        </w:rPr>
        <w:t xml:space="preserve"> </w:t>
      </w:r>
      <w:r>
        <w:t>to</w:t>
      </w:r>
      <w:r>
        <w:rPr>
          <w:spacing w:val="-14"/>
        </w:rPr>
        <w:t xml:space="preserve"> </w:t>
      </w:r>
      <w:r>
        <w:t>avoid</w:t>
      </w:r>
      <w:r>
        <w:rPr>
          <w:spacing w:val="-14"/>
        </w:rPr>
        <w:t xml:space="preserve"> </w:t>
      </w:r>
      <w:r>
        <w:t>waste</w:t>
      </w:r>
      <w:r>
        <w:rPr>
          <w:spacing w:val="-14"/>
        </w:rPr>
        <w:t xml:space="preserve"> </w:t>
      </w:r>
      <w:r>
        <w:t>are</w:t>
      </w:r>
      <w:r>
        <w:rPr>
          <w:spacing w:val="-14"/>
        </w:rPr>
        <w:t xml:space="preserve"> </w:t>
      </w:r>
      <w:r>
        <w:t>all</w:t>
      </w:r>
      <w:r>
        <w:rPr>
          <w:spacing w:val="-13"/>
        </w:rPr>
        <w:t xml:space="preserve"> </w:t>
      </w:r>
      <w:r>
        <w:t>important</w:t>
      </w:r>
      <w:r>
        <w:rPr>
          <w:spacing w:val="-11"/>
        </w:rPr>
        <w:t xml:space="preserve"> </w:t>
      </w:r>
      <w:r>
        <w:t>for</w:t>
      </w:r>
      <w:r>
        <w:rPr>
          <w:spacing w:val="-12"/>
        </w:rPr>
        <w:t xml:space="preserve"> </w:t>
      </w:r>
      <w:r>
        <w:t xml:space="preserve">getting </w:t>
      </w:r>
      <w:r>
        <w:t>the most out of resources.</w:t>
      </w:r>
    </w:p>
    <w:p w14:paraId="32EAA638" w14:textId="77777777" w:rsidR="00401CD9" w:rsidRDefault="006C669B">
      <w:pPr>
        <w:pStyle w:val="BodyText"/>
        <w:spacing w:before="202" w:line="360" w:lineRule="auto"/>
        <w:ind w:left="288" w:right="1074" w:firstLine="720"/>
        <w:jc w:val="both"/>
      </w:pPr>
      <w:r>
        <w:t>This suggestion</w:t>
      </w:r>
      <w:r>
        <w:rPr>
          <w:spacing w:val="-2"/>
        </w:rPr>
        <w:t xml:space="preserve"> </w:t>
      </w:r>
      <w:r>
        <w:t>goes beyond</w:t>
      </w:r>
      <w:r>
        <w:rPr>
          <w:spacing w:val="-2"/>
        </w:rPr>
        <w:t xml:space="preserve"> </w:t>
      </w:r>
      <w:r>
        <w:t>just raising</w:t>
      </w:r>
      <w:r>
        <w:rPr>
          <w:spacing w:val="-2"/>
        </w:rPr>
        <w:t xml:space="preserve"> </w:t>
      </w:r>
      <w:r>
        <w:t>budgets. It</w:t>
      </w:r>
      <w:r>
        <w:rPr>
          <w:spacing w:val="-3"/>
        </w:rPr>
        <w:t xml:space="preserve"> </w:t>
      </w:r>
      <w:r>
        <w:t>also</w:t>
      </w:r>
      <w:r>
        <w:rPr>
          <w:spacing w:val="-2"/>
        </w:rPr>
        <w:t xml:space="preserve"> </w:t>
      </w:r>
      <w:r>
        <w:t>suggests diversifying financing sources to stabilize the budget. It encourages national and local governments,</w:t>
      </w:r>
      <w:r>
        <w:rPr>
          <w:spacing w:val="-5"/>
        </w:rPr>
        <w:t xml:space="preserve"> </w:t>
      </w:r>
      <w:r>
        <w:t>as</w:t>
      </w:r>
      <w:r>
        <w:rPr>
          <w:spacing w:val="-6"/>
        </w:rPr>
        <w:t xml:space="preserve"> </w:t>
      </w:r>
      <w:r>
        <w:t>well</w:t>
      </w:r>
      <w:r>
        <w:rPr>
          <w:spacing w:val="-7"/>
        </w:rPr>
        <w:t xml:space="preserve"> </w:t>
      </w:r>
      <w:r>
        <w:t>as</w:t>
      </w:r>
      <w:r>
        <w:rPr>
          <w:spacing w:val="-6"/>
        </w:rPr>
        <w:t xml:space="preserve"> </w:t>
      </w:r>
      <w:r>
        <w:t>non-state</w:t>
      </w:r>
      <w:r>
        <w:rPr>
          <w:spacing w:val="-8"/>
        </w:rPr>
        <w:t xml:space="preserve"> </w:t>
      </w:r>
      <w:r>
        <w:t>actors,</w:t>
      </w:r>
      <w:r>
        <w:rPr>
          <w:spacing w:val="-5"/>
        </w:rPr>
        <w:t xml:space="preserve"> </w:t>
      </w:r>
      <w:r>
        <w:t>to</w:t>
      </w:r>
      <w:r>
        <w:rPr>
          <w:spacing w:val="-8"/>
        </w:rPr>
        <w:t xml:space="preserve"> </w:t>
      </w:r>
      <w:r>
        <w:t>feel</w:t>
      </w:r>
      <w:r>
        <w:rPr>
          <w:spacing w:val="-7"/>
        </w:rPr>
        <w:t xml:space="preserve"> </w:t>
      </w:r>
      <w:r>
        <w:t>they</w:t>
      </w:r>
      <w:r>
        <w:rPr>
          <w:spacing w:val="-6"/>
        </w:rPr>
        <w:t xml:space="preserve"> </w:t>
      </w:r>
      <w:r>
        <w:t>all</w:t>
      </w:r>
      <w:r>
        <w:rPr>
          <w:spacing w:val="-7"/>
        </w:rPr>
        <w:t xml:space="preserve"> </w:t>
      </w:r>
      <w:r>
        <w:t>have</w:t>
      </w:r>
      <w:r>
        <w:rPr>
          <w:spacing w:val="-8"/>
        </w:rPr>
        <w:t xml:space="preserve"> </w:t>
      </w:r>
      <w:r>
        <w:t>a</w:t>
      </w:r>
      <w:r>
        <w:rPr>
          <w:spacing w:val="-8"/>
        </w:rPr>
        <w:t xml:space="preserve"> </w:t>
      </w:r>
      <w:r>
        <w:t>role</w:t>
      </w:r>
      <w:r>
        <w:rPr>
          <w:spacing w:val="-8"/>
        </w:rPr>
        <w:t xml:space="preserve"> </w:t>
      </w:r>
      <w:r>
        <w:t>in</w:t>
      </w:r>
      <w:r>
        <w:rPr>
          <w:spacing w:val="-8"/>
        </w:rPr>
        <w:t xml:space="preserve"> </w:t>
      </w:r>
      <w:r>
        <w:t>making</w:t>
      </w:r>
      <w:r>
        <w:rPr>
          <w:spacing w:val="-8"/>
        </w:rPr>
        <w:t xml:space="preserve"> </w:t>
      </w:r>
      <w:r>
        <w:t>the</w:t>
      </w:r>
      <w:r>
        <w:rPr>
          <w:spacing w:val="-8"/>
        </w:rPr>
        <w:t xml:space="preserve"> </w:t>
      </w:r>
      <w:r>
        <w:t>RH Law work. The Universal Health Care Law, for example, supports the Rep</w:t>
      </w:r>
      <w:r>
        <w:t xml:space="preserve">roductive Rights Framework by recognizing RH services as part of basic health care and a fundamental right (Domingo, Paterno, Lorenzo, </w:t>
      </w:r>
      <w:proofErr w:type="spellStart"/>
      <w:r>
        <w:t>Acuin</w:t>
      </w:r>
      <w:proofErr w:type="spellEnd"/>
      <w:r>
        <w:t xml:space="preserve">, Garcia, </w:t>
      </w:r>
      <w:proofErr w:type="spellStart"/>
      <w:r>
        <w:t>Faraon</w:t>
      </w:r>
      <w:proofErr w:type="spellEnd"/>
      <w:r>
        <w:t xml:space="preserve">, </w:t>
      </w:r>
      <w:proofErr w:type="spellStart"/>
      <w:r>
        <w:t>Faraon</w:t>
      </w:r>
      <w:proofErr w:type="spellEnd"/>
      <w:r>
        <w:t>, Marcelo, Perez, Ramos &amp; Silva, 2023). The central government must help local governments</w:t>
      </w:r>
      <w:r>
        <w:rPr>
          <w:spacing w:val="-13"/>
        </w:rPr>
        <w:t xml:space="preserve"> </w:t>
      </w:r>
      <w:r>
        <w:t>c</w:t>
      </w:r>
      <w:r>
        <w:t>arry</w:t>
      </w:r>
      <w:r>
        <w:rPr>
          <w:spacing w:val="-13"/>
        </w:rPr>
        <w:t xml:space="preserve"> </w:t>
      </w:r>
      <w:r>
        <w:t>out</w:t>
      </w:r>
      <w:r>
        <w:rPr>
          <w:spacing w:val="-12"/>
        </w:rPr>
        <w:t xml:space="preserve"> </w:t>
      </w:r>
      <w:r>
        <w:t>rights-based</w:t>
      </w:r>
      <w:r>
        <w:rPr>
          <w:spacing w:val="-15"/>
        </w:rPr>
        <w:t xml:space="preserve"> </w:t>
      </w:r>
      <w:r>
        <w:t>policies,</w:t>
      </w:r>
      <w:r>
        <w:rPr>
          <w:spacing w:val="-12"/>
        </w:rPr>
        <w:t xml:space="preserve"> </w:t>
      </w:r>
      <w:r>
        <w:t>and</w:t>
      </w:r>
      <w:r>
        <w:rPr>
          <w:spacing w:val="-15"/>
        </w:rPr>
        <w:t xml:space="preserve"> </w:t>
      </w:r>
      <w:r>
        <w:t>asking</w:t>
      </w:r>
      <w:r>
        <w:rPr>
          <w:spacing w:val="-15"/>
        </w:rPr>
        <w:t xml:space="preserve"> </w:t>
      </w:r>
      <w:r>
        <w:t>for</w:t>
      </w:r>
      <w:r>
        <w:rPr>
          <w:spacing w:val="-13"/>
        </w:rPr>
        <w:t xml:space="preserve"> </w:t>
      </w:r>
      <w:r>
        <w:t>national</w:t>
      </w:r>
      <w:r>
        <w:rPr>
          <w:spacing w:val="-14"/>
        </w:rPr>
        <w:t xml:space="preserve"> </w:t>
      </w:r>
      <w:r>
        <w:t>funds</w:t>
      </w:r>
      <w:r>
        <w:rPr>
          <w:spacing w:val="-13"/>
        </w:rPr>
        <w:t xml:space="preserve"> </w:t>
      </w:r>
      <w:r>
        <w:t>strengthens that duty. From the perspective of Reproductive Justice Theory, expanding financing sources,</w:t>
      </w:r>
      <w:r>
        <w:rPr>
          <w:spacing w:val="-5"/>
        </w:rPr>
        <w:t xml:space="preserve"> </w:t>
      </w:r>
      <w:r>
        <w:t>primarily</w:t>
      </w:r>
      <w:r>
        <w:rPr>
          <w:spacing w:val="-5"/>
        </w:rPr>
        <w:t xml:space="preserve"> </w:t>
      </w:r>
      <w:r>
        <w:t>through</w:t>
      </w:r>
      <w:r>
        <w:rPr>
          <w:spacing w:val="-7"/>
        </w:rPr>
        <w:t xml:space="preserve"> </w:t>
      </w:r>
      <w:r>
        <w:t>public-private</w:t>
      </w:r>
      <w:r>
        <w:rPr>
          <w:spacing w:val="-7"/>
        </w:rPr>
        <w:t xml:space="preserve"> </w:t>
      </w:r>
      <w:r>
        <w:t>partnerships</w:t>
      </w:r>
      <w:r>
        <w:rPr>
          <w:spacing w:val="-5"/>
        </w:rPr>
        <w:t xml:space="preserve"> </w:t>
      </w:r>
      <w:r>
        <w:t>and</w:t>
      </w:r>
      <w:r>
        <w:rPr>
          <w:spacing w:val="-7"/>
        </w:rPr>
        <w:t xml:space="preserve"> </w:t>
      </w:r>
      <w:r>
        <w:t>local</w:t>
      </w:r>
      <w:r>
        <w:rPr>
          <w:spacing w:val="-7"/>
        </w:rPr>
        <w:t xml:space="preserve"> </w:t>
      </w:r>
      <w:r>
        <w:t>philanthropy,</w:t>
      </w:r>
      <w:r>
        <w:rPr>
          <w:spacing w:val="-1"/>
        </w:rPr>
        <w:t xml:space="preserve"> </w:t>
      </w:r>
      <w:r>
        <w:t>can</w:t>
      </w:r>
      <w:r>
        <w:rPr>
          <w:spacing w:val="-7"/>
        </w:rPr>
        <w:t xml:space="preserve"> </w:t>
      </w:r>
      <w:r>
        <w:t>help underprivi</w:t>
      </w:r>
      <w:r>
        <w:t>leged populations overcome the practical hurdles to accessing their care. It supports</w:t>
      </w:r>
      <w:r>
        <w:rPr>
          <w:spacing w:val="-17"/>
        </w:rPr>
        <w:t xml:space="preserve"> </w:t>
      </w:r>
      <w:r>
        <w:t>creative</w:t>
      </w:r>
      <w:r>
        <w:rPr>
          <w:spacing w:val="-17"/>
        </w:rPr>
        <w:t xml:space="preserve"> </w:t>
      </w:r>
      <w:r>
        <w:t>solutions</w:t>
      </w:r>
      <w:r>
        <w:rPr>
          <w:spacing w:val="-16"/>
        </w:rPr>
        <w:t xml:space="preserve"> </w:t>
      </w:r>
      <w:r>
        <w:t>based</w:t>
      </w:r>
      <w:r>
        <w:rPr>
          <w:spacing w:val="-17"/>
        </w:rPr>
        <w:t xml:space="preserve"> </w:t>
      </w:r>
      <w:r>
        <w:t>on</w:t>
      </w:r>
      <w:r>
        <w:rPr>
          <w:spacing w:val="-17"/>
        </w:rPr>
        <w:t xml:space="preserve"> </w:t>
      </w:r>
      <w:r>
        <w:t>the</w:t>
      </w:r>
      <w:r>
        <w:rPr>
          <w:spacing w:val="-17"/>
        </w:rPr>
        <w:t xml:space="preserve"> </w:t>
      </w:r>
      <w:r>
        <w:t>needs</w:t>
      </w:r>
      <w:r>
        <w:rPr>
          <w:spacing w:val="-16"/>
        </w:rPr>
        <w:t xml:space="preserve"> </w:t>
      </w:r>
      <w:r>
        <w:t>and</w:t>
      </w:r>
      <w:r>
        <w:rPr>
          <w:spacing w:val="-17"/>
        </w:rPr>
        <w:t xml:space="preserve"> </w:t>
      </w:r>
      <w:r>
        <w:t>situations</w:t>
      </w:r>
      <w:r>
        <w:rPr>
          <w:spacing w:val="-17"/>
        </w:rPr>
        <w:t xml:space="preserve"> </w:t>
      </w:r>
      <w:r>
        <w:t>of</w:t>
      </w:r>
      <w:r>
        <w:rPr>
          <w:spacing w:val="-16"/>
        </w:rPr>
        <w:t xml:space="preserve"> </w:t>
      </w:r>
      <w:r>
        <w:t>the</w:t>
      </w:r>
      <w:r>
        <w:rPr>
          <w:spacing w:val="-17"/>
        </w:rPr>
        <w:t xml:space="preserve"> </w:t>
      </w:r>
      <w:r>
        <w:t>people</w:t>
      </w:r>
      <w:r>
        <w:rPr>
          <w:spacing w:val="-17"/>
        </w:rPr>
        <w:t xml:space="preserve"> </w:t>
      </w:r>
      <w:r>
        <w:t>in</w:t>
      </w:r>
      <w:r>
        <w:rPr>
          <w:spacing w:val="-16"/>
        </w:rPr>
        <w:t xml:space="preserve"> </w:t>
      </w:r>
      <w:r>
        <w:t>the</w:t>
      </w:r>
      <w:r>
        <w:rPr>
          <w:spacing w:val="-17"/>
        </w:rPr>
        <w:t xml:space="preserve"> </w:t>
      </w:r>
      <w:r>
        <w:t xml:space="preserve">area, rather than relying solely on government or outside help, which may not be stable. </w:t>
      </w:r>
      <w:proofErr w:type="spellStart"/>
      <w:r>
        <w:t>McPake</w:t>
      </w:r>
      <w:proofErr w:type="spellEnd"/>
      <w:r>
        <w:t xml:space="preserve">, </w:t>
      </w:r>
      <w:proofErr w:type="spellStart"/>
      <w:r>
        <w:t>Dayal</w:t>
      </w:r>
      <w:proofErr w:type="spellEnd"/>
      <w:r>
        <w:t xml:space="preserve">, Zimmermann, </w:t>
      </w:r>
      <w:r>
        <w:rPr>
          <w:color w:val="121615"/>
        </w:rPr>
        <w:t xml:space="preserve">and </w:t>
      </w:r>
      <w:r>
        <w:t>Williams (2023) emphasize that while immediate responses to crises are necessary, it is critically important to remain guided by long- t</w:t>
      </w:r>
      <w:r>
        <w:t xml:space="preserve">erm health system development goals, particularly regarding human resources for health planning. Abrigo, Cruz, </w:t>
      </w:r>
      <w:r>
        <w:rPr>
          <w:color w:val="121615"/>
        </w:rPr>
        <w:t xml:space="preserve">and </w:t>
      </w:r>
      <w:r>
        <w:t>Tam (2021) found significant disparities in local service</w:t>
      </w:r>
      <w:r>
        <w:rPr>
          <w:spacing w:val="40"/>
        </w:rPr>
        <w:t xml:space="preserve"> </w:t>
      </w:r>
      <w:r>
        <w:t>delivery</w:t>
      </w:r>
      <w:r>
        <w:rPr>
          <w:spacing w:val="40"/>
        </w:rPr>
        <w:t xml:space="preserve"> </w:t>
      </w:r>
      <w:r>
        <w:t>funding</w:t>
      </w:r>
      <w:r>
        <w:rPr>
          <w:spacing w:val="59"/>
        </w:rPr>
        <w:t xml:space="preserve"> </w:t>
      </w:r>
      <w:r>
        <w:t>linked</w:t>
      </w:r>
      <w:r>
        <w:rPr>
          <w:spacing w:val="40"/>
        </w:rPr>
        <w:t xml:space="preserve"> </w:t>
      </w:r>
      <w:r>
        <w:t>to</w:t>
      </w:r>
      <w:r>
        <w:rPr>
          <w:spacing w:val="40"/>
        </w:rPr>
        <w:t xml:space="preserve"> </w:t>
      </w:r>
      <w:r>
        <w:t>unequal</w:t>
      </w:r>
      <w:r>
        <w:rPr>
          <w:spacing w:val="40"/>
        </w:rPr>
        <w:t xml:space="preserve"> </w:t>
      </w:r>
      <w:r>
        <w:t>fiscal</w:t>
      </w:r>
      <w:r>
        <w:rPr>
          <w:spacing w:val="40"/>
        </w:rPr>
        <w:t xml:space="preserve"> </w:t>
      </w:r>
      <w:r>
        <w:t>capacity</w:t>
      </w:r>
      <w:r>
        <w:rPr>
          <w:spacing w:val="40"/>
        </w:rPr>
        <w:t xml:space="preserve"> </w:t>
      </w:r>
      <w:r>
        <w:t>across</w:t>
      </w:r>
      <w:r>
        <w:rPr>
          <w:spacing w:val="40"/>
        </w:rPr>
        <w:t xml:space="preserve"> </w:t>
      </w:r>
      <w:r>
        <w:t>LGUs</w:t>
      </w:r>
      <w:r>
        <w:rPr>
          <w:spacing w:val="62"/>
        </w:rPr>
        <w:t xml:space="preserve"> </w:t>
      </w:r>
      <w:r>
        <w:t>in</w:t>
      </w:r>
      <w:r>
        <w:rPr>
          <w:spacing w:val="40"/>
        </w:rPr>
        <w:t xml:space="preserve"> </w:t>
      </w:r>
      <w:r>
        <w:t>RPRH</w:t>
      </w:r>
    </w:p>
    <w:p w14:paraId="6EF77B8C"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274B9575" w14:textId="77777777" w:rsidR="00401CD9" w:rsidRDefault="00401CD9">
      <w:pPr>
        <w:pStyle w:val="BodyText"/>
        <w:spacing w:before="37"/>
      </w:pPr>
    </w:p>
    <w:p w14:paraId="19B17D0D" w14:textId="77777777" w:rsidR="00401CD9" w:rsidRDefault="006C669B">
      <w:pPr>
        <w:pStyle w:val="BodyText"/>
        <w:spacing w:line="357" w:lineRule="auto"/>
        <w:ind w:left="288" w:right="1078"/>
      </w:pPr>
      <w:r>
        <w:t>implementation,</w:t>
      </w:r>
      <w:r>
        <w:rPr>
          <w:spacing w:val="80"/>
        </w:rPr>
        <w:t xml:space="preserve"> </w:t>
      </w:r>
      <w:r>
        <w:t>underscoring</w:t>
      </w:r>
      <w:r>
        <w:rPr>
          <w:spacing w:val="80"/>
        </w:rPr>
        <w:t xml:space="preserve"> </w:t>
      </w:r>
      <w:r>
        <w:t>the</w:t>
      </w:r>
      <w:r>
        <w:rPr>
          <w:spacing w:val="80"/>
        </w:rPr>
        <w:t xml:space="preserve"> </w:t>
      </w:r>
      <w:r>
        <w:t>need</w:t>
      </w:r>
      <w:r>
        <w:rPr>
          <w:spacing w:val="80"/>
        </w:rPr>
        <w:t xml:space="preserve"> </w:t>
      </w:r>
      <w:r>
        <w:t>for</w:t>
      </w:r>
      <w:r>
        <w:rPr>
          <w:spacing w:val="80"/>
        </w:rPr>
        <w:t xml:space="preserve"> </w:t>
      </w:r>
      <w:r>
        <w:t>diversified</w:t>
      </w:r>
      <w:r>
        <w:rPr>
          <w:spacing w:val="80"/>
        </w:rPr>
        <w:t xml:space="preserve"> </w:t>
      </w:r>
      <w:r>
        <w:t>funding</w:t>
      </w:r>
      <w:r>
        <w:rPr>
          <w:spacing w:val="80"/>
        </w:rPr>
        <w:t xml:space="preserve"> </w:t>
      </w:r>
      <w:r>
        <w:t>mechanisms</w:t>
      </w:r>
      <w:r>
        <w:rPr>
          <w:spacing w:val="80"/>
        </w:rPr>
        <w:t xml:space="preserve"> </w:t>
      </w:r>
      <w:r>
        <w:t>to strengthen adolescent and reproductive health systems at the local level.</w:t>
      </w:r>
    </w:p>
    <w:p w14:paraId="49172381" w14:textId="77777777" w:rsidR="00401CD9" w:rsidRDefault="006C669B">
      <w:pPr>
        <w:pStyle w:val="Heading2"/>
        <w:spacing w:before="246"/>
      </w:pPr>
      <w:r>
        <w:t>Community-Driven</w:t>
      </w:r>
      <w:r>
        <w:rPr>
          <w:spacing w:val="-9"/>
        </w:rPr>
        <w:t xml:space="preserve"> </w:t>
      </w:r>
      <w:r>
        <w:t>Data</w:t>
      </w:r>
      <w:r>
        <w:rPr>
          <w:spacing w:val="-11"/>
        </w:rPr>
        <w:t xml:space="preserve"> </w:t>
      </w:r>
      <w:r>
        <w:rPr>
          <w:spacing w:val="-2"/>
        </w:rPr>
        <w:t>Advocacy</w:t>
      </w:r>
    </w:p>
    <w:p w14:paraId="17B9E628" w14:textId="77777777" w:rsidR="00401CD9" w:rsidRDefault="00401CD9">
      <w:pPr>
        <w:pStyle w:val="BodyText"/>
        <w:spacing w:before="100"/>
        <w:rPr>
          <w:rFonts w:ascii="Arial"/>
          <w:b/>
        </w:rPr>
      </w:pPr>
    </w:p>
    <w:p w14:paraId="51BF3B49" w14:textId="77777777" w:rsidR="00401CD9" w:rsidRDefault="006C669B">
      <w:pPr>
        <w:pStyle w:val="BodyText"/>
        <w:spacing w:line="360" w:lineRule="auto"/>
        <w:ind w:left="288" w:right="1080" w:firstLine="720"/>
        <w:jc w:val="both"/>
      </w:pPr>
      <w:r>
        <w:t>Participants consistently stressed the importance of using data strategic</w:t>
      </w:r>
      <w:r>
        <w:t>ally to raise funds and ensure that programs meet the communities real needs. This means working with different groups and developing strong community partnerships by engaging civil society organizations, local leaders, and grassroots groups. Such collabor</w:t>
      </w:r>
      <w:r>
        <w:t>ation not only grounds reproductive health initiatives in real community priorities but also amplifies public demand for RH funding, increasing pressure on decision-makers to allocate adequate and sustained financial support.</w:t>
      </w:r>
    </w:p>
    <w:p w14:paraId="3052468C" w14:textId="77777777" w:rsidR="00401CD9" w:rsidRDefault="006C669B">
      <w:pPr>
        <w:spacing w:before="202"/>
        <w:ind w:left="2809" w:right="3064"/>
        <w:jc w:val="both"/>
        <w:rPr>
          <w:rFonts w:ascii="Arial"/>
          <w:i/>
        </w:rPr>
      </w:pPr>
      <w:r>
        <w:rPr>
          <w:rFonts w:ascii="Arial"/>
          <w:i/>
        </w:rPr>
        <w:t>"Building strong community par</w:t>
      </w:r>
      <w:r>
        <w:rPr>
          <w:rFonts w:ascii="Arial"/>
          <w:i/>
        </w:rPr>
        <w:t>tnerships and engaging civil society organizations, local leaders, and grassroots groups can amplify public demand for RH funding." - KII1.</w:t>
      </w:r>
    </w:p>
    <w:p w14:paraId="5F693955" w14:textId="77777777" w:rsidR="00401CD9" w:rsidRDefault="006C669B">
      <w:pPr>
        <w:pStyle w:val="BodyText"/>
        <w:spacing w:before="202" w:line="360" w:lineRule="auto"/>
        <w:ind w:left="288" w:right="1076" w:firstLine="720"/>
        <w:jc w:val="both"/>
      </w:pPr>
      <w:r>
        <w:t>Additionally, cultivating grassroots political support community by community across their region. One important tec</w:t>
      </w:r>
      <w:r>
        <w:t>hnique is to collect and present local health statistics, unmet needs, and service gaps to help secure additional funding from the budget. LGUs can better push for greater funding, demonstrate the importance of reproductive</w:t>
      </w:r>
      <w:r>
        <w:rPr>
          <w:spacing w:val="-1"/>
        </w:rPr>
        <w:t xml:space="preserve"> </w:t>
      </w:r>
      <w:r>
        <w:t>health</w:t>
      </w:r>
      <w:r>
        <w:rPr>
          <w:spacing w:val="-4"/>
        </w:rPr>
        <w:t xml:space="preserve"> </w:t>
      </w:r>
      <w:r>
        <w:t>issues,</w:t>
      </w:r>
      <w:r>
        <w:rPr>
          <w:spacing w:val="-2"/>
        </w:rPr>
        <w:t xml:space="preserve"> </w:t>
      </w:r>
      <w:r>
        <w:t>and</w:t>
      </w:r>
      <w:r>
        <w:rPr>
          <w:spacing w:val="-1"/>
        </w:rPr>
        <w:t xml:space="preserve"> </w:t>
      </w:r>
      <w:r>
        <w:t>ensure</w:t>
      </w:r>
      <w:r>
        <w:rPr>
          <w:spacing w:val="-4"/>
        </w:rPr>
        <w:t xml:space="preserve"> </w:t>
      </w:r>
      <w:r>
        <w:t>resources</w:t>
      </w:r>
      <w:r>
        <w:rPr>
          <w:spacing w:val="-2"/>
        </w:rPr>
        <w:t xml:space="preserve"> </w:t>
      </w:r>
      <w:r>
        <w:t>are</w:t>
      </w:r>
      <w:r>
        <w:rPr>
          <w:spacing w:val="-1"/>
        </w:rPr>
        <w:t xml:space="preserve"> </w:t>
      </w:r>
      <w:r>
        <w:t>used</w:t>
      </w:r>
      <w:r>
        <w:rPr>
          <w:spacing w:val="-4"/>
        </w:rPr>
        <w:t xml:space="preserve"> </w:t>
      </w:r>
      <w:r>
        <w:t>to</w:t>
      </w:r>
      <w:r>
        <w:rPr>
          <w:spacing w:val="-4"/>
        </w:rPr>
        <w:t xml:space="preserve"> </w:t>
      </w:r>
      <w:r>
        <w:t>meet</w:t>
      </w:r>
      <w:r>
        <w:rPr>
          <w:spacing w:val="-1"/>
        </w:rPr>
        <w:t xml:space="preserve"> </w:t>
      </w:r>
      <w:r>
        <w:t>community</w:t>
      </w:r>
      <w:r>
        <w:rPr>
          <w:spacing w:val="-2"/>
        </w:rPr>
        <w:t xml:space="preserve"> </w:t>
      </w:r>
      <w:r>
        <w:t>needs by providing specific, evidence-based data.</w:t>
      </w:r>
    </w:p>
    <w:p w14:paraId="62C94EDD" w14:textId="77777777" w:rsidR="00401CD9" w:rsidRDefault="006C669B">
      <w:pPr>
        <w:spacing w:before="199"/>
        <w:ind w:left="2809" w:right="3063"/>
        <w:jc w:val="both"/>
        <w:rPr>
          <w:rFonts w:ascii="Arial"/>
          <w:i/>
        </w:rPr>
      </w:pPr>
      <w:r>
        <w:rPr>
          <w:rFonts w:ascii="Arial"/>
          <w:i/>
        </w:rPr>
        <w:t>"Gather and present local health statistics, unmet needs, and service gaps to justify additional budget allocation." - KII9</w:t>
      </w:r>
    </w:p>
    <w:p w14:paraId="5FE35E15" w14:textId="77777777" w:rsidR="00401CD9" w:rsidRDefault="006C669B">
      <w:pPr>
        <w:pStyle w:val="BodyText"/>
        <w:spacing w:before="203" w:line="360" w:lineRule="auto"/>
        <w:ind w:left="288" w:right="1074" w:firstLine="720"/>
        <w:jc w:val="both"/>
      </w:pPr>
      <w:r>
        <w:t>This approach moves beyond anecdotal advocacy and leverages evidence- based planning to persuade local chief executives and councils</w:t>
      </w:r>
      <w:r>
        <w:t xml:space="preserve"> to approve greater budget allocations.</w:t>
      </w:r>
    </w:p>
    <w:p w14:paraId="309D37C0" w14:textId="77777777" w:rsidR="00401CD9" w:rsidRDefault="006C669B">
      <w:pPr>
        <w:pStyle w:val="BodyText"/>
        <w:spacing w:before="198" w:line="360" w:lineRule="auto"/>
        <w:ind w:left="288" w:right="1079" w:firstLine="720"/>
        <w:jc w:val="both"/>
      </w:pPr>
      <w:r>
        <w:t>The importance of data in guiding fund allocation decisions is underscored, as data</w:t>
      </w:r>
      <w:r>
        <w:rPr>
          <w:spacing w:val="-10"/>
        </w:rPr>
        <w:t xml:space="preserve"> </w:t>
      </w:r>
      <w:r>
        <w:t>helps</w:t>
      </w:r>
      <w:r>
        <w:rPr>
          <w:spacing w:val="-8"/>
        </w:rPr>
        <w:t xml:space="preserve"> </w:t>
      </w:r>
      <w:r>
        <w:t>identify</w:t>
      </w:r>
      <w:r>
        <w:rPr>
          <w:spacing w:val="-8"/>
        </w:rPr>
        <w:t xml:space="preserve"> </w:t>
      </w:r>
      <w:r>
        <w:t>service</w:t>
      </w:r>
      <w:r>
        <w:rPr>
          <w:spacing w:val="-10"/>
        </w:rPr>
        <w:t xml:space="preserve"> </w:t>
      </w:r>
      <w:r>
        <w:t>gaps,</w:t>
      </w:r>
      <w:r>
        <w:rPr>
          <w:spacing w:val="-7"/>
        </w:rPr>
        <w:t xml:space="preserve"> </w:t>
      </w:r>
      <w:r>
        <w:t>prioritize</w:t>
      </w:r>
      <w:r>
        <w:rPr>
          <w:spacing w:val="-10"/>
        </w:rPr>
        <w:t xml:space="preserve"> </w:t>
      </w:r>
      <w:r>
        <w:t>needs,</w:t>
      </w:r>
      <w:r>
        <w:rPr>
          <w:spacing w:val="-7"/>
        </w:rPr>
        <w:t xml:space="preserve"> </w:t>
      </w:r>
      <w:r>
        <w:t>and</w:t>
      </w:r>
      <w:r>
        <w:rPr>
          <w:spacing w:val="-10"/>
        </w:rPr>
        <w:t xml:space="preserve"> </w:t>
      </w:r>
      <w:r>
        <w:t>make</w:t>
      </w:r>
      <w:r>
        <w:rPr>
          <w:spacing w:val="-10"/>
        </w:rPr>
        <w:t xml:space="preserve"> </w:t>
      </w:r>
      <w:r>
        <w:t>informed</w:t>
      </w:r>
      <w:r>
        <w:rPr>
          <w:spacing w:val="-10"/>
        </w:rPr>
        <w:t xml:space="preserve"> </w:t>
      </w:r>
      <w:r>
        <w:t>decisions.</w:t>
      </w:r>
      <w:r>
        <w:rPr>
          <w:spacing w:val="-7"/>
        </w:rPr>
        <w:t xml:space="preserve"> </w:t>
      </w:r>
      <w:r>
        <w:t xml:space="preserve">There is reliance on data-driven tools to make informed </w:t>
      </w:r>
      <w:r>
        <w:t>budgeting and planning decisions, and</w:t>
      </w:r>
      <w:r>
        <w:rPr>
          <w:spacing w:val="-14"/>
        </w:rPr>
        <w:t xml:space="preserve"> </w:t>
      </w:r>
      <w:r>
        <w:t>on</w:t>
      </w:r>
      <w:r>
        <w:rPr>
          <w:spacing w:val="-13"/>
        </w:rPr>
        <w:t xml:space="preserve"> </w:t>
      </w:r>
      <w:r>
        <w:t>health</w:t>
      </w:r>
      <w:r>
        <w:rPr>
          <w:spacing w:val="-14"/>
        </w:rPr>
        <w:t xml:space="preserve"> </w:t>
      </w:r>
      <w:r>
        <w:t>data</w:t>
      </w:r>
      <w:r>
        <w:rPr>
          <w:spacing w:val="-14"/>
        </w:rPr>
        <w:t xml:space="preserve"> </w:t>
      </w:r>
      <w:r>
        <w:t>and</w:t>
      </w:r>
      <w:r>
        <w:rPr>
          <w:spacing w:val="-14"/>
        </w:rPr>
        <w:t xml:space="preserve"> </w:t>
      </w:r>
      <w:r>
        <w:t>demographic</w:t>
      </w:r>
      <w:r>
        <w:rPr>
          <w:spacing w:val="-12"/>
        </w:rPr>
        <w:t xml:space="preserve"> </w:t>
      </w:r>
      <w:r>
        <w:t>trends</w:t>
      </w:r>
      <w:r>
        <w:rPr>
          <w:spacing w:val="-12"/>
        </w:rPr>
        <w:t xml:space="preserve"> </w:t>
      </w:r>
      <w:r>
        <w:t>from</w:t>
      </w:r>
      <w:r>
        <w:rPr>
          <w:spacing w:val="-12"/>
        </w:rPr>
        <w:t xml:space="preserve"> </w:t>
      </w:r>
      <w:r>
        <w:t>needs</w:t>
      </w:r>
      <w:r>
        <w:rPr>
          <w:spacing w:val="-12"/>
        </w:rPr>
        <w:t xml:space="preserve"> </w:t>
      </w:r>
      <w:r>
        <w:t>assessments</w:t>
      </w:r>
      <w:r>
        <w:rPr>
          <w:spacing w:val="-12"/>
        </w:rPr>
        <w:t xml:space="preserve"> </w:t>
      </w:r>
      <w:r>
        <w:t>to</w:t>
      </w:r>
      <w:r>
        <w:rPr>
          <w:spacing w:val="-14"/>
        </w:rPr>
        <w:t xml:space="preserve"> </w:t>
      </w:r>
      <w:r>
        <w:t>inform</w:t>
      </w:r>
      <w:r>
        <w:rPr>
          <w:spacing w:val="-12"/>
        </w:rPr>
        <w:t xml:space="preserve"> </w:t>
      </w:r>
      <w:r>
        <w:t>budget</w:t>
      </w:r>
    </w:p>
    <w:p w14:paraId="1A709EB6"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6D857D69" w14:textId="77777777" w:rsidR="00401CD9" w:rsidRDefault="00401CD9">
      <w:pPr>
        <w:pStyle w:val="BodyText"/>
        <w:spacing w:before="37"/>
      </w:pPr>
    </w:p>
    <w:p w14:paraId="3529286B" w14:textId="77777777" w:rsidR="00401CD9" w:rsidRDefault="006C669B">
      <w:pPr>
        <w:pStyle w:val="BodyText"/>
        <w:spacing w:line="360" w:lineRule="auto"/>
        <w:ind w:left="288" w:right="1081"/>
        <w:jc w:val="both"/>
      </w:pPr>
      <w:r>
        <w:t>priorities.</w:t>
      </w:r>
      <w:r>
        <w:rPr>
          <w:spacing w:val="-17"/>
        </w:rPr>
        <w:t xml:space="preserve"> </w:t>
      </w:r>
      <w:r>
        <w:t>The</w:t>
      </w:r>
      <w:r>
        <w:rPr>
          <w:spacing w:val="-17"/>
        </w:rPr>
        <w:t xml:space="preserve"> </w:t>
      </w:r>
      <w:r>
        <w:t>integration</w:t>
      </w:r>
      <w:r>
        <w:rPr>
          <w:spacing w:val="-16"/>
        </w:rPr>
        <w:t xml:space="preserve"> </w:t>
      </w:r>
      <w:r>
        <w:t>of</w:t>
      </w:r>
      <w:r>
        <w:rPr>
          <w:spacing w:val="-17"/>
        </w:rPr>
        <w:t xml:space="preserve"> </w:t>
      </w:r>
      <w:r>
        <w:t>performance</w:t>
      </w:r>
      <w:r>
        <w:rPr>
          <w:spacing w:val="-17"/>
        </w:rPr>
        <w:t xml:space="preserve"> </w:t>
      </w:r>
      <w:r>
        <w:t>indicators</w:t>
      </w:r>
      <w:r>
        <w:rPr>
          <w:spacing w:val="-17"/>
        </w:rPr>
        <w:t xml:space="preserve"> </w:t>
      </w:r>
      <w:r>
        <w:t>into</w:t>
      </w:r>
      <w:r>
        <w:rPr>
          <w:spacing w:val="-16"/>
        </w:rPr>
        <w:t xml:space="preserve"> </w:t>
      </w:r>
      <w:r>
        <w:t>budgeting,</w:t>
      </w:r>
      <w:r>
        <w:rPr>
          <w:spacing w:val="-17"/>
        </w:rPr>
        <w:t xml:space="preserve"> </w:t>
      </w:r>
      <w:r>
        <w:t>sometimes</w:t>
      </w:r>
      <w:r>
        <w:rPr>
          <w:spacing w:val="-17"/>
        </w:rPr>
        <w:t xml:space="preserve"> </w:t>
      </w:r>
      <w:r>
        <w:t xml:space="preserve">referred to as results-based budgeting, was also raised, with the recommendation to utilize </w:t>
      </w:r>
      <w:r>
        <w:rPr>
          <w:spacing w:val="-2"/>
        </w:rPr>
        <w:t>data-driven</w:t>
      </w:r>
      <w:r>
        <w:rPr>
          <w:spacing w:val="-6"/>
        </w:rPr>
        <w:t xml:space="preserve"> </w:t>
      </w:r>
      <w:r>
        <w:rPr>
          <w:spacing w:val="-2"/>
        </w:rPr>
        <w:t>budgeting</w:t>
      </w:r>
      <w:r>
        <w:rPr>
          <w:spacing w:val="-6"/>
        </w:rPr>
        <w:t xml:space="preserve"> </w:t>
      </w:r>
      <w:r>
        <w:rPr>
          <w:spacing w:val="-2"/>
        </w:rPr>
        <w:t>by</w:t>
      </w:r>
      <w:r>
        <w:rPr>
          <w:spacing w:val="-3"/>
        </w:rPr>
        <w:t xml:space="preserve"> </w:t>
      </w:r>
      <w:r>
        <w:rPr>
          <w:spacing w:val="-2"/>
        </w:rPr>
        <w:t>directly</w:t>
      </w:r>
      <w:r>
        <w:rPr>
          <w:spacing w:val="-3"/>
        </w:rPr>
        <w:t xml:space="preserve"> </w:t>
      </w:r>
      <w:r>
        <w:rPr>
          <w:spacing w:val="-2"/>
        </w:rPr>
        <w:t>linking</w:t>
      </w:r>
      <w:r>
        <w:rPr>
          <w:spacing w:val="-6"/>
        </w:rPr>
        <w:t xml:space="preserve"> </w:t>
      </w:r>
      <w:r>
        <w:rPr>
          <w:spacing w:val="-2"/>
        </w:rPr>
        <w:t>budget allocations</w:t>
      </w:r>
      <w:r>
        <w:rPr>
          <w:spacing w:val="-3"/>
        </w:rPr>
        <w:t xml:space="preserve"> </w:t>
      </w:r>
      <w:r>
        <w:rPr>
          <w:spacing w:val="-2"/>
        </w:rPr>
        <w:t>to</w:t>
      </w:r>
      <w:r>
        <w:rPr>
          <w:spacing w:val="-6"/>
        </w:rPr>
        <w:t xml:space="preserve"> </w:t>
      </w:r>
      <w:r>
        <w:rPr>
          <w:spacing w:val="-2"/>
        </w:rPr>
        <w:t>measurable</w:t>
      </w:r>
      <w:r>
        <w:rPr>
          <w:spacing w:val="-6"/>
        </w:rPr>
        <w:t xml:space="preserve"> </w:t>
      </w:r>
      <w:r>
        <w:rPr>
          <w:spacing w:val="-2"/>
        </w:rPr>
        <w:t xml:space="preserve">performance </w:t>
      </w:r>
      <w:r>
        <w:t>indicators. This ensures accountability, promotes efficiency, and aligns reso</w:t>
      </w:r>
      <w:r>
        <w:t>urce investments with program outcomes and community impact.</w:t>
      </w:r>
    </w:p>
    <w:p w14:paraId="070073B5" w14:textId="77777777" w:rsidR="00401CD9" w:rsidRDefault="006C669B">
      <w:pPr>
        <w:tabs>
          <w:tab w:val="left" w:pos="3864"/>
          <w:tab w:val="left" w:pos="5344"/>
          <w:tab w:val="left" w:pos="6747"/>
        </w:tabs>
        <w:spacing w:before="198" w:line="242" w:lineRule="auto"/>
        <w:ind w:left="2809" w:right="3064"/>
        <w:rPr>
          <w:rFonts w:ascii="Arial"/>
          <w:i/>
        </w:rPr>
      </w:pPr>
      <w:r>
        <w:rPr>
          <w:rFonts w:ascii="Arial"/>
          <w:i/>
          <w:spacing w:val="-2"/>
        </w:rPr>
        <w:t>"Utilize</w:t>
      </w:r>
      <w:r>
        <w:rPr>
          <w:rFonts w:ascii="Arial"/>
          <w:i/>
        </w:rPr>
        <w:tab/>
      </w:r>
      <w:r>
        <w:rPr>
          <w:rFonts w:ascii="Arial"/>
          <w:i/>
          <w:spacing w:val="-2"/>
        </w:rPr>
        <w:t>data-driven</w:t>
      </w:r>
      <w:r>
        <w:rPr>
          <w:rFonts w:ascii="Arial"/>
          <w:i/>
        </w:rPr>
        <w:tab/>
      </w:r>
      <w:r>
        <w:rPr>
          <w:rFonts w:ascii="Arial"/>
          <w:i/>
          <w:spacing w:val="-2"/>
        </w:rPr>
        <w:t>budgeting,</w:t>
      </w:r>
      <w:r>
        <w:rPr>
          <w:rFonts w:ascii="Arial"/>
          <w:i/>
        </w:rPr>
        <w:tab/>
      </w:r>
      <w:r>
        <w:rPr>
          <w:rFonts w:ascii="Arial"/>
          <w:i/>
          <w:spacing w:val="-2"/>
        </w:rPr>
        <w:t xml:space="preserve">linking </w:t>
      </w:r>
      <w:r>
        <w:rPr>
          <w:rFonts w:ascii="Arial"/>
          <w:i/>
        </w:rPr>
        <w:t>allocations to performance indicators." - KII5</w:t>
      </w:r>
    </w:p>
    <w:p w14:paraId="37638A45" w14:textId="77777777" w:rsidR="00401CD9" w:rsidRDefault="006C669B">
      <w:pPr>
        <w:pStyle w:val="BodyText"/>
        <w:spacing w:before="198" w:line="360" w:lineRule="auto"/>
        <w:ind w:left="288" w:right="1070" w:firstLine="720"/>
        <w:jc w:val="both"/>
      </w:pPr>
      <w:r>
        <w:t>The emphasis on Natural Family Planning (NFP), for example, was partly due to its cost-effectiveness and com</w:t>
      </w:r>
      <w:r>
        <w:t>munity acceptance, and it advocated continuous education on</w:t>
      </w:r>
      <w:r>
        <w:rPr>
          <w:spacing w:val="-4"/>
        </w:rPr>
        <w:t xml:space="preserve"> </w:t>
      </w:r>
      <w:r>
        <w:t>NFP</w:t>
      </w:r>
      <w:r>
        <w:rPr>
          <w:spacing w:val="-2"/>
        </w:rPr>
        <w:t xml:space="preserve"> </w:t>
      </w:r>
      <w:r>
        <w:t>because</w:t>
      </w:r>
      <w:r>
        <w:rPr>
          <w:spacing w:val="-4"/>
        </w:rPr>
        <w:t xml:space="preserve"> </w:t>
      </w:r>
      <w:proofErr w:type="spellStart"/>
      <w:r>
        <w:t>its</w:t>
      </w:r>
      <w:proofErr w:type="spellEnd"/>
      <w:r>
        <w:rPr>
          <w:spacing w:val="-2"/>
        </w:rPr>
        <w:t xml:space="preserve"> </w:t>
      </w:r>
      <w:r>
        <w:t>an accessible,</w:t>
      </w:r>
      <w:r>
        <w:rPr>
          <w:spacing w:val="-2"/>
        </w:rPr>
        <w:t xml:space="preserve"> </w:t>
      </w:r>
      <w:r>
        <w:t>effective,</w:t>
      </w:r>
      <w:r>
        <w:rPr>
          <w:spacing w:val="-2"/>
        </w:rPr>
        <w:t xml:space="preserve"> </w:t>
      </w:r>
      <w:r>
        <w:t>and</w:t>
      </w:r>
      <w:r>
        <w:rPr>
          <w:spacing w:val="-4"/>
        </w:rPr>
        <w:t xml:space="preserve"> </w:t>
      </w:r>
      <w:r>
        <w:t>free</w:t>
      </w:r>
      <w:r>
        <w:rPr>
          <w:spacing w:val="-4"/>
        </w:rPr>
        <w:t xml:space="preserve"> </w:t>
      </w:r>
      <w:r>
        <w:t>or</w:t>
      </w:r>
      <w:r>
        <w:rPr>
          <w:spacing w:val="-2"/>
        </w:rPr>
        <w:t xml:space="preserve"> </w:t>
      </w:r>
      <w:r>
        <w:t>low-cost option</w:t>
      </w:r>
      <w:r>
        <w:rPr>
          <w:spacing w:val="-4"/>
        </w:rPr>
        <w:t xml:space="preserve"> </w:t>
      </w:r>
      <w:r>
        <w:t>for everyone.</w:t>
      </w:r>
      <w:r>
        <w:rPr>
          <w:spacing w:val="-16"/>
        </w:rPr>
        <w:t xml:space="preserve"> </w:t>
      </w:r>
      <w:r>
        <w:t>This</w:t>
      </w:r>
      <w:r>
        <w:rPr>
          <w:spacing w:val="-15"/>
        </w:rPr>
        <w:t xml:space="preserve"> </w:t>
      </w:r>
      <w:r>
        <w:t>recommendation</w:t>
      </w:r>
      <w:r>
        <w:rPr>
          <w:spacing w:val="-17"/>
        </w:rPr>
        <w:t xml:space="preserve"> </w:t>
      </w:r>
      <w:r>
        <w:t>transforms</w:t>
      </w:r>
      <w:r>
        <w:rPr>
          <w:spacing w:val="-15"/>
        </w:rPr>
        <w:t xml:space="preserve"> </w:t>
      </w:r>
      <w:r>
        <w:t>advocacy</w:t>
      </w:r>
      <w:r>
        <w:rPr>
          <w:spacing w:val="-16"/>
        </w:rPr>
        <w:t xml:space="preserve"> </w:t>
      </w:r>
      <w:r>
        <w:t>from</w:t>
      </w:r>
      <w:r>
        <w:rPr>
          <w:spacing w:val="-15"/>
        </w:rPr>
        <w:t xml:space="preserve"> </w:t>
      </w:r>
      <w:r>
        <w:t>a</w:t>
      </w:r>
      <w:r>
        <w:rPr>
          <w:spacing w:val="-17"/>
        </w:rPr>
        <w:t xml:space="preserve"> </w:t>
      </w:r>
      <w:r>
        <w:t>plea</w:t>
      </w:r>
      <w:r>
        <w:rPr>
          <w:spacing w:val="-17"/>
        </w:rPr>
        <w:t xml:space="preserve"> </w:t>
      </w:r>
      <w:r>
        <w:t>to</w:t>
      </w:r>
      <w:r>
        <w:rPr>
          <w:spacing w:val="-16"/>
        </w:rPr>
        <w:t xml:space="preserve"> </w:t>
      </w:r>
      <w:r>
        <w:t>a</w:t>
      </w:r>
      <w:r>
        <w:rPr>
          <w:spacing w:val="-17"/>
        </w:rPr>
        <w:t xml:space="preserve"> </w:t>
      </w:r>
      <w:r>
        <w:t>demand</w:t>
      </w:r>
      <w:r>
        <w:rPr>
          <w:spacing w:val="-17"/>
        </w:rPr>
        <w:t xml:space="preserve"> </w:t>
      </w:r>
      <w:r>
        <w:t>backed by evidence. It empowers local health off</w:t>
      </w:r>
      <w:r>
        <w:t>ices to make a compelling case for RH funding,</w:t>
      </w:r>
      <w:r>
        <w:rPr>
          <w:spacing w:val="-10"/>
        </w:rPr>
        <w:t xml:space="preserve"> </w:t>
      </w:r>
      <w:r>
        <w:t>fostering</w:t>
      </w:r>
      <w:r>
        <w:rPr>
          <w:spacing w:val="-13"/>
        </w:rPr>
        <w:t xml:space="preserve"> </w:t>
      </w:r>
      <w:r>
        <w:t>a</w:t>
      </w:r>
      <w:r>
        <w:rPr>
          <w:spacing w:val="-9"/>
        </w:rPr>
        <w:t xml:space="preserve"> </w:t>
      </w:r>
      <w:r>
        <w:t>culture</w:t>
      </w:r>
      <w:r>
        <w:rPr>
          <w:spacing w:val="-13"/>
        </w:rPr>
        <w:t xml:space="preserve"> </w:t>
      </w:r>
      <w:r>
        <w:t>of</w:t>
      </w:r>
      <w:r>
        <w:rPr>
          <w:spacing w:val="-10"/>
        </w:rPr>
        <w:t xml:space="preserve"> </w:t>
      </w:r>
      <w:r>
        <w:t>evidence-based</w:t>
      </w:r>
      <w:r>
        <w:rPr>
          <w:spacing w:val="-9"/>
        </w:rPr>
        <w:t xml:space="preserve"> </w:t>
      </w:r>
      <w:r>
        <w:t>budgeting</w:t>
      </w:r>
      <w:r>
        <w:rPr>
          <w:spacing w:val="-9"/>
        </w:rPr>
        <w:t xml:space="preserve"> </w:t>
      </w:r>
      <w:r>
        <w:t>and</w:t>
      </w:r>
      <w:r>
        <w:rPr>
          <w:spacing w:val="-9"/>
        </w:rPr>
        <w:t xml:space="preserve"> </w:t>
      </w:r>
      <w:r>
        <w:t>increasing</w:t>
      </w:r>
      <w:r>
        <w:rPr>
          <w:spacing w:val="-9"/>
        </w:rPr>
        <w:t xml:space="preserve"> </w:t>
      </w:r>
      <w:r>
        <w:t xml:space="preserve">accountability for results. The Reproductive Rights Framework is upheld by data-driven advocacy, which ensures that resource allocation is based on actual needs and service gaps, promoting accountability by linking funding to measurable outcomes. From the </w:t>
      </w:r>
      <w:r>
        <w:t xml:space="preserve">perspective of Reproductive Justice Theory, community-driven data advocacy empowers marginalized communities to articulate their unmet needs and demand resources. By examining local health statistics and demographic trends, we can identify differences and </w:t>
      </w:r>
      <w:r>
        <w:t>ensure that funding decisions account for the unique needs and goals of different groups. This promotes fair access and challenges systematic imbalances. To determine what needs to be done to improve and re-establish structures in adolescent service delive</w:t>
      </w:r>
      <w:r>
        <w:t>ry — such as properly allocating resources, training</w:t>
      </w:r>
      <w:r>
        <w:rPr>
          <w:spacing w:val="-9"/>
        </w:rPr>
        <w:t xml:space="preserve"> </w:t>
      </w:r>
      <w:r>
        <w:t>staff,</w:t>
      </w:r>
      <w:r>
        <w:rPr>
          <w:spacing w:val="-6"/>
        </w:rPr>
        <w:t xml:space="preserve"> </w:t>
      </w:r>
      <w:r>
        <w:t>and</w:t>
      </w:r>
      <w:r>
        <w:rPr>
          <w:spacing w:val="-9"/>
        </w:rPr>
        <w:t xml:space="preserve"> </w:t>
      </w:r>
      <w:r>
        <w:t>strengthening</w:t>
      </w:r>
      <w:r>
        <w:rPr>
          <w:spacing w:val="-9"/>
        </w:rPr>
        <w:t xml:space="preserve"> </w:t>
      </w:r>
      <w:r>
        <w:t>partnerships</w:t>
      </w:r>
      <w:r>
        <w:rPr>
          <w:spacing w:val="-4"/>
        </w:rPr>
        <w:t xml:space="preserve"> </w:t>
      </w:r>
      <w:r>
        <w:t>—</w:t>
      </w:r>
      <w:r>
        <w:rPr>
          <w:spacing w:val="-7"/>
        </w:rPr>
        <w:t xml:space="preserve"> </w:t>
      </w:r>
      <w:r>
        <w:t>data</w:t>
      </w:r>
      <w:r>
        <w:rPr>
          <w:spacing w:val="-9"/>
        </w:rPr>
        <w:t xml:space="preserve"> </w:t>
      </w:r>
      <w:r>
        <w:t>must</w:t>
      </w:r>
      <w:r>
        <w:rPr>
          <w:spacing w:val="-6"/>
        </w:rPr>
        <w:t xml:space="preserve"> </w:t>
      </w:r>
      <w:r>
        <w:t>be</w:t>
      </w:r>
      <w:r>
        <w:rPr>
          <w:spacing w:val="-9"/>
        </w:rPr>
        <w:t xml:space="preserve"> </w:t>
      </w:r>
      <w:r>
        <w:t>used.</w:t>
      </w:r>
      <w:r>
        <w:rPr>
          <w:spacing w:val="-6"/>
        </w:rPr>
        <w:t xml:space="preserve"> </w:t>
      </w:r>
      <w:r>
        <w:t>The</w:t>
      </w:r>
      <w:r>
        <w:rPr>
          <w:spacing w:val="-9"/>
        </w:rPr>
        <w:t xml:space="preserve"> </w:t>
      </w:r>
      <w:r>
        <w:t>RPRH</w:t>
      </w:r>
      <w:r>
        <w:rPr>
          <w:spacing w:val="-8"/>
        </w:rPr>
        <w:t xml:space="preserve"> </w:t>
      </w:r>
      <w:r>
        <w:t>Law</w:t>
      </w:r>
      <w:r>
        <w:rPr>
          <w:spacing w:val="-8"/>
        </w:rPr>
        <w:t xml:space="preserve"> </w:t>
      </w:r>
      <w:r>
        <w:t>is not being fully implemented in a coordinated manner in many places, and it is not receiving sufficient funding. Decentralization</w:t>
      </w:r>
      <w:r>
        <w:t xml:space="preserve"> and fragmented governance have impeded resource acquisition (</w:t>
      </w:r>
      <w:proofErr w:type="spellStart"/>
      <w:r>
        <w:t>Siy</w:t>
      </w:r>
      <w:proofErr w:type="spellEnd"/>
      <w:r>
        <w:t xml:space="preserve"> Van et al., 2021; </w:t>
      </w:r>
      <w:proofErr w:type="spellStart"/>
      <w:r>
        <w:t>Siy</w:t>
      </w:r>
      <w:proofErr w:type="spellEnd"/>
      <w:r>
        <w:t xml:space="preserve"> Van et al., 2022).</w:t>
      </w:r>
    </w:p>
    <w:p w14:paraId="00BC56A8"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5455197C" w14:textId="77777777" w:rsidR="00401CD9" w:rsidRDefault="00401CD9">
      <w:pPr>
        <w:pStyle w:val="BodyText"/>
        <w:spacing w:before="37"/>
      </w:pPr>
    </w:p>
    <w:p w14:paraId="5FBF9B90" w14:textId="77777777" w:rsidR="00401CD9" w:rsidRDefault="006C669B">
      <w:pPr>
        <w:pStyle w:val="Heading2"/>
      </w:pPr>
      <w:r>
        <w:t>Integrated</w:t>
      </w:r>
      <w:r>
        <w:rPr>
          <w:spacing w:val="-4"/>
        </w:rPr>
        <w:t xml:space="preserve"> </w:t>
      </w:r>
      <w:r>
        <w:t>Multi-sectoral</w:t>
      </w:r>
      <w:r>
        <w:rPr>
          <w:spacing w:val="-4"/>
        </w:rPr>
        <w:t xml:space="preserve"> </w:t>
      </w:r>
      <w:r>
        <w:rPr>
          <w:spacing w:val="-2"/>
        </w:rPr>
        <w:t>Partnerships</w:t>
      </w:r>
    </w:p>
    <w:p w14:paraId="54BFCFBC" w14:textId="77777777" w:rsidR="00401CD9" w:rsidRDefault="006C669B">
      <w:pPr>
        <w:pStyle w:val="BodyText"/>
        <w:spacing w:before="240" w:line="360" w:lineRule="auto"/>
        <w:ind w:left="288" w:right="1080" w:firstLine="720"/>
        <w:jc w:val="both"/>
      </w:pPr>
      <w:r>
        <w:t>Many participants said that collaborative governance is a powerful way to deal with limited funding. They called for better coordination among the City Health Office (CHO), the Planning and Budget Office, the GAD Office, and other internal offices to impro</w:t>
      </w:r>
      <w:r>
        <w:t>ve cooperation among the health, social welfare, planning, and finance offices. This integrated approach makes sure that local development plans and budgets take reproductive health requirements into account, promotes the efficient use of limited resources</w:t>
      </w:r>
      <w:r>
        <w:t>, and encourages a coordinated response to community health needs.</w:t>
      </w:r>
    </w:p>
    <w:p w14:paraId="5D9132C4" w14:textId="77777777" w:rsidR="00401CD9" w:rsidRDefault="006C669B">
      <w:pPr>
        <w:spacing w:before="198" w:line="242" w:lineRule="auto"/>
        <w:ind w:left="2809" w:right="3058"/>
        <w:jc w:val="both"/>
        <w:rPr>
          <w:rFonts w:ascii="Arial"/>
          <w:i/>
        </w:rPr>
      </w:pPr>
      <w:r>
        <w:rPr>
          <w:rFonts w:ascii="Arial"/>
          <w:i/>
        </w:rPr>
        <w:t>"Strengthen collaboration between health, social welfare, planning, and finance</w:t>
      </w:r>
      <w:r>
        <w:rPr>
          <w:rFonts w:ascii="Arial"/>
          <w:i/>
          <w:spacing w:val="-1"/>
        </w:rPr>
        <w:t xml:space="preserve"> </w:t>
      </w:r>
      <w:r>
        <w:rPr>
          <w:rFonts w:ascii="Arial"/>
          <w:i/>
        </w:rPr>
        <w:t xml:space="preserve">offices." - </w:t>
      </w:r>
      <w:r>
        <w:rPr>
          <w:rFonts w:ascii="Arial"/>
          <w:i/>
          <w:spacing w:val="-4"/>
        </w:rPr>
        <w:t>KII9</w:t>
      </w:r>
    </w:p>
    <w:p w14:paraId="26557062" w14:textId="77777777" w:rsidR="00401CD9" w:rsidRDefault="006C669B">
      <w:pPr>
        <w:pStyle w:val="BodyText"/>
        <w:spacing w:before="235" w:line="360" w:lineRule="auto"/>
        <w:ind w:left="288" w:right="1074" w:firstLine="720"/>
        <w:jc w:val="both"/>
      </w:pPr>
      <w:r>
        <w:t>This proactive collaboration among all agencies and stakeholders is essential to defining cl</w:t>
      </w:r>
      <w:r>
        <w:t>ear roles, building trust, and strengthening their collective impact. Multi- sectoral collaboration extends to engaging with Non-Government Organizations, private sector entities, and international donors, actively pursuing and forging partnerships that en</w:t>
      </w:r>
      <w:r>
        <w:t xml:space="preserve">hance resource mobilization, technical support, and service delivery. These collaborations are instrumental in expanding the reach and sustainability of reproductive health programs, especially in resource-constrained </w:t>
      </w:r>
      <w:r>
        <w:rPr>
          <w:spacing w:val="-2"/>
        </w:rPr>
        <w:t>settings.</w:t>
      </w:r>
    </w:p>
    <w:p w14:paraId="36C517A6" w14:textId="77777777" w:rsidR="00401CD9" w:rsidRDefault="006C669B">
      <w:pPr>
        <w:spacing w:before="200" w:line="242" w:lineRule="auto"/>
        <w:ind w:left="2809" w:right="3059"/>
        <w:jc w:val="both"/>
        <w:rPr>
          <w:rFonts w:ascii="Arial"/>
          <w:i/>
        </w:rPr>
      </w:pPr>
      <w:r>
        <w:rPr>
          <w:rFonts w:ascii="Arial"/>
          <w:i/>
        </w:rPr>
        <w:t>"Collaboration and partnersh</w:t>
      </w:r>
      <w:r>
        <w:rPr>
          <w:rFonts w:ascii="Arial"/>
          <w:i/>
        </w:rPr>
        <w:t>ip with private sectors and engaging with Non-Government Organizations, private sector entities, and international donors." - KII5</w:t>
      </w:r>
    </w:p>
    <w:p w14:paraId="4229100C" w14:textId="77777777" w:rsidR="00401CD9" w:rsidRDefault="006C669B">
      <w:pPr>
        <w:pStyle w:val="BodyText"/>
        <w:spacing w:before="231" w:line="360" w:lineRule="auto"/>
        <w:ind w:left="288" w:right="1077" w:firstLine="720"/>
        <w:jc w:val="both"/>
      </w:pPr>
      <w:r>
        <w:t>To achieve shared goals. Regular engagements through institutional bodies such as the City Development Council (CDC) or the L</w:t>
      </w:r>
      <w:r>
        <w:t>ocal Health Board were also recommended as venues for aligning priorities and monitoring budget commitments, facilitated by quarterly meetings. Community participation also featured strongly in these</w:t>
      </w:r>
      <w:r>
        <w:rPr>
          <w:spacing w:val="-8"/>
        </w:rPr>
        <w:t xml:space="preserve"> </w:t>
      </w:r>
      <w:r>
        <w:t>recommendations.</w:t>
      </w:r>
      <w:r>
        <w:rPr>
          <w:spacing w:val="-6"/>
        </w:rPr>
        <w:t xml:space="preserve"> </w:t>
      </w:r>
      <w:r>
        <w:t>Empowering</w:t>
      </w:r>
      <w:r>
        <w:rPr>
          <w:spacing w:val="-5"/>
        </w:rPr>
        <w:t xml:space="preserve"> </w:t>
      </w:r>
      <w:r>
        <w:t>communities</w:t>
      </w:r>
      <w:r>
        <w:rPr>
          <w:spacing w:val="-6"/>
        </w:rPr>
        <w:t xml:space="preserve"> </w:t>
      </w:r>
      <w:r>
        <w:t>involves</w:t>
      </w:r>
      <w:r>
        <w:rPr>
          <w:spacing w:val="-6"/>
        </w:rPr>
        <w:t xml:space="preserve"> </w:t>
      </w:r>
      <w:r>
        <w:t>engagin</w:t>
      </w:r>
      <w:r>
        <w:t>g</w:t>
      </w:r>
      <w:r>
        <w:rPr>
          <w:spacing w:val="-8"/>
        </w:rPr>
        <w:t xml:space="preserve"> </w:t>
      </w:r>
      <w:r>
        <w:t>them</w:t>
      </w:r>
      <w:r>
        <w:rPr>
          <w:spacing w:val="-6"/>
        </w:rPr>
        <w:t xml:space="preserve"> </w:t>
      </w:r>
      <w:r>
        <w:t>in</w:t>
      </w:r>
      <w:r>
        <w:rPr>
          <w:spacing w:val="-8"/>
        </w:rPr>
        <w:t xml:space="preserve"> </w:t>
      </w:r>
      <w:r>
        <w:t>budget planning and feedback and supporting outreach programs targeting marginalized urban communities. Encouraging barangays to include the Responsible Parenthood and</w:t>
      </w:r>
      <w:r>
        <w:rPr>
          <w:spacing w:val="40"/>
        </w:rPr>
        <w:t xml:space="preserve"> </w:t>
      </w:r>
      <w:r>
        <w:t>Reproductive</w:t>
      </w:r>
      <w:r>
        <w:rPr>
          <w:spacing w:val="40"/>
        </w:rPr>
        <w:t xml:space="preserve"> </w:t>
      </w:r>
      <w:r>
        <w:t>Health</w:t>
      </w:r>
      <w:r>
        <w:rPr>
          <w:spacing w:val="40"/>
        </w:rPr>
        <w:t xml:space="preserve"> </w:t>
      </w:r>
      <w:r>
        <w:t>program</w:t>
      </w:r>
      <w:r>
        <w:rPr>
          <w:spacing w:val="61"/>
        </w:rPr>
        <w:t xml:space="preserve"> </w:t>
      </w:r>
      <w:r>
        <w:t>in</w:t>
      </w:r>
      <w:r>
        <w:rPr>
          <w:spacing w:val="40"/>
        </w:rPr>
        <w:t xml:space="preserve"> </w:t>
      </w:r>
      <w:r>
        <w:t>their</w:t>
      </w:r>
      <w:r>
        <w:rPr>
          <w:spacing w:val="61"/>
        </w:rPr>
        <w:t xml:space="preserve"> </w:t>
      </w:r>
      <w:r>
        <w:t>annual</w:t>
      </w:r>
      <w:r>
        <w:rPr>
          <w:spacing w:val="60"/>
        </w:rPr>
        <w:t xml:space="preserve"> </w:t>
      </w:r>
      <w:r>
        <w:t>health</w:t>
      </w:r>
      <w:r>
        <w:rPr>
          <w:spacing w:val="40"/>
        </w:rPr>
        <w:t xml:space="preserve"> </w:t>
      </w:r>
      <w:r>
        <w:t>budget</w:t>
      </w:r>
      <w:r>
        <w:rPr>
          <w:spacing w:val="62"/>
        </w:rPr>
        <w:t xml:space="preserve"> </w:t>
      </w:r>
      <w:r>
        <w:t>empowers</w:t>
      </w:r>
      <w:r>
        <w:rPr>
          <w:spacing w:val="61"/>
        </w:rPr>
        <w:t xml:space="preserve"> </w:t>
      </w:r>
      <w:r>
        <w:t>local</w:t>
      </w:r>
    </w:p>
    <w:p w14:paraId="3C5986E8"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5199575C" w14:textId="77777777" w:rsidR="00401CD9" w:rsidRDefault="00401CD9">
      <w:pPr>
        <w:pStyle w:val="BodyText"/>
        <w:spacing w:before="37"/>
      </w:pPr>
    </w:p>
    <w:p w14:paraId="02B93F8A" w14:textId="77777777" w:rsidR="00401CD9" w:rsidRDefault="006C669B">
      <w:pPr>
        <w:pStyle w:val="BodyText"/>
        <w:spacing w:line="360" w:lineRule="auto"/>
        <w:ind w:left="288" w:right="1079"/>
        <w:jc w:val="both"/>
      </w:pPr>
      <w:r>
        <w:t>le</w:t>
      </w:r>
      <w:r>
        <w:t>aders to effectively allocate resources and ensure accessibility to the community. This fosters trust, ownership, and</w:t>
      </w:r>
      <w:r>
        <w:rPr>
          <w:spacing w:val="-1"/>
        </w:rPr>
        <w:t xml:space="preserve"> </w:t>
      </w:r>
      <w:r>
        <w:t>transparency among</w:t>
      </w:r>
      <w:r>
        <w:rPr>
          <w:spacing w:val="-1"/>
        </w:rPr>
        <w:t xml:space="preserve"> </w:t>
      </w:r>
      <w:r>
        <w:t>stakeholders, creating</w:t>
      </w:r>
      <w:r>
        <w:rPr>
          <w:spacing w:val="-1"/>
        </w:rPr>
        <w:t xml:space="preserve"> </w:t>
      </w:r>
      <w:r>
        <w:t>a</w:t>
      </w:r>
      <w:r>
        <w:rPr>
          <w:spacing w:val="-1"/>
        </w:rPr>
        <w:t xml:space="preserve"> </w:t>
      </w:r>
      <w:r>
        <w:t>more collaborative</w:t>
      </w:r>
      <w:r>
        <w:rPr>
          <w:spacing w:val="80"/>
          <w:w w:val="150"/>
        </w:rPr>
        <w:t xml:space="preserve"> </w:t>
      </w:r>
      <w:r>
        <w:t>environment</w:t>
      </w:r>
      <w:r>
        <w:rPr>
          <w:spacing w:val="80"/>
          <w:w w:val="150"/>
        </w:rPr>
        <w:t xml:space="preserve"> </w:t>
      </w:r>
      <w:r>
        <w:t>for</w:t>
      </w:r>
      <w:r>
        <w:rPr>
          <w:spacing w:val="80"/>
          <w:w w:val="150"/>
        </w:rPr>
        <w:t xml:space="preserve"> </w:t>
      </w:r>
      <w:r>
        <w:t>decision-making.</w:t>
      </w:r>
      <w:r>
        <w:rPr>
          <w:spacing w:val="80"/>
          <w:w w:val="150"/>
        </w:rPr>
        <w:t xml:space="preserve">  </w:t>
      </w:r>
      <w:r>
        <w:t>The</w:t>
      </w:r>
      <w:r>
        <w:rPr>
          <w:spacing w:val="80"/>
          <w:w w:val="150"/>
        </w:rPr>
        <w:t xml:space="preserve"> </w:t>
      </w:r>
      <w:r>
        <w:t>involvement</w:t>
      </w:r>
      <w:r>
        <w:rPr>
          <w:spacing w:val="80"/>
          <w:w w:val="150"/>
        </w:rPr>
        <w:t xml:space="preserve"> </w:t>
      </w:r>
      <w:r>
        <w:t>of community</w:t>
      </w:r>
      <w:r>
        <w:rPr>
          <w:spacing w:val="-17"/>
        </w:rPr>
        <w:t xml:space="preserve"> </w:t>
      </w:r>
      <w:r>
        <w:t>members</w:t>
      </w:r>
      <w:r>
        <w:rPr>
          <w:spacing w:val="-2"/>
        </w:rPr>
        <w:t xml:space="preserve"> </w:t>
      </w:r>
      <w:r>
        <w:t>toge</w:t>
      </w:r>
      <w:r>
        <w:t>ther with</w:t>
      </w:r>
      <w:r>
        <w:rPr>
          <w:spacing w:val="-17"/>
        </w:rPr>
        <w:t xml:space="preserve"> </w:t>
      </w:r>
      <w:r>
        <w:t>health workers and the</w:t>
      </w:r>
      <w:r>
        <w:rPr>
          <w:spacing w:val="-17"/>
        </w:rPr>
        <w:t xml:space="preserve"> </w:t>
      </w:r>
      <w:r>
        <w:t>local leaders during in the planning</w:t>
      </w:r>
      <w:r>
        <w:rPr>
          <w:spacing w:val="-17"/>
        </w:rPr>
        <w:t xml:space="preserve"> </w:t>
      </w:r>
      <w:r>
        <w:t>stages</w:t>
      </w:r>
      <w:r>
        <w:rPr>
          <w:spacing w:val="-17"/>
        </w:rPr>
        <w:t xml:space="preserve"> </w:t>
      </w:r>
      <w:r>
        <w:t>leads</w:t>
      </w:r>
      <w:r>
        <w:rPr>
          <w:spacing w:val="-1"/>
        </w:rPr>
        <w:t xml:space="preserve"> </w:t>
      </w:r>
      <w:r>
        <w:t>to</w:t>
      </w:r>
      <w:r>
        <w:rPr>
          <w:spacing w:val="-17"/>
        </w:rPr>
        <w:t xml:space="preserve"> </w:t>
      </w:r>
      <w:r>
        <w:t>better support for reproductive</w:t>
      </w:r>
      <w:r>
        <w:rPr>
          <w:spacing w:val="-2"/>
        </w:rPr>
        <w:t xml:space="preserve"> </w:t>
      </w:r>
      <w:r>
        <w:t>health</w:t>
      </w:r>
      <w:r>
        <w:rPr>
          <w:spacing w:val="-2"/>
        </w:rPr>
        <w:t xml:space="preserve"> </w:t>
      </w:r>
      <w:r>
        <w:t>programs.</w:t>
      </w:r>
      <w:r>
        <w:rPr>
          <w:spacing w:val="-17"/>
        </w:rPr>
        <w:t xml:space="preserve"> </w:t>
      </w:r>
      <w:r>
        <w:t>Local</w:t>
      </w:r>
      <w:r>
        <w:rPr>
          <w:spacing w:val="-2"/>
        </w:rPr>
        <w:t xml:space="preserve"> </w:t>
      </w:r>
      <w:r>
        <w:t>health workers</w:t>
      </w:r>
      <w:r>
        <w:rPr>
          <w:spacing w:val="-17"/>
        </w:rPr>
        <w:t xml:space="preserve"> </w:t>
      </w:r>
      <w:r>
        <w:t>need</w:t>
      </w:r>
      <w:r>
        <w:rPr>
          <w:spacing w:val="80"/>
        </w:rPr>
        <w:t xml:space="preserve">  </w:t>
      </w:r>
      <w:r>
        <w:t>training</w:t>
      </w:r>
      <w:r>
        <w:rPr>
          <w:spacing w:val="80"/>
        </w:rPr>
        <w:t xml:space="preserve">  </w:t>
      </w:r>
      <w:r>
        <w:t>in</w:t>
      </w:r>
      <w:r>
        <w:rPr>
          <w:spacing w:val="-17"/>
        </w:rPr>
        <w:t xml:space="preserve"> </w:t>
      </w:r>
      <w:r>
        <w:t>budget</w:t>
      </w:r>
      <w:r>
        <w:rPr>
          <w:spacing w:val="80"/>
        </w:rPr>
        <w:t xml:space="preserve">  </w:t>
      </w:r>
      <w:r>
        <w:t>management</w:t>
      </w:r>
      <w:r>
        <w:rPr>
          <w:spacing w:val="80"/>
        </w:rPr>
        <w:t xml:space="preserve">  </w:t>
      </w:r>
      <w:r>
        <w:t>and</w:t>
      </w:r>
      <w:r>
        <w:rPr>
          <w:spacing w:val="80"/>
        </w:rPr>
        <w:t xml:space="preserve">  </w:t>
      </w:r>
      <w:r>
        <w:t>grant</w:t>
      </w:r>
      <w:r>
        <w:rPr>
          <w:spacing w:val="-17"/>
        </w:rPr>
        <w:t xml:space="preserve"> </w:t>
      </w:r>
      <w:r>
        <w:t>writing</w:t>
      </w:r>
      <w:r>
        <w:rPr>
          <w:spacing w:val="80"/>
        </w:rPr>
        <w:t xml:space="preserve">  </w:t>
      </w:r>
      <w:r>
        <w:t>and resource</w:t>
      </w:r>
      <w:r>
        <w:rPr>
          <w:spacing w:val="-17"/>
        </w:rPr>
        <w:t xml:space="preserve"> </w:t>
      </w:r>
      <w:r>
        <w:t>mobilization to deliver these skills</w:t>
      </w:r>
      <w:r>
        <w:rPr>
          <w:spacing w:val="-17"/>
        </w:rPr>
        <w:t xml:space="preserve"> </w:t>
      </w:r>
      <w:r>
        <w:t>to program administrators</w:t>
      </w:r>
      <w:r>
        <w:rPr>
          <w:spacing w:val="-17"/>
        </w:rPr>
        <w:t xml:space="preserve"> </w:t>
      </w:r>
      <w:r>
        <w:t>and staff effectively. This facilitates their acquisition of sustained funding and to enhance program efficiency.</w:t>
      </w:r>
    </w:p>
    <w:p w14:paraId="17C73FD1" w14:textId="77777777" w:rsidR="00401CD9" w:rsidRDefault="006C669B">
      <w:pPr>
        <w:spacing w:before="198" w:line="242" w:lineRule="auto"/>
        <w:ind w:left="2809" w:right="3063"/>
        <w:jc w:val="both"/>
        <w:rPr>
          <w:rFonts w:ascii="Arial"/>
          <w:i/>
        </w:rPr>
      </w:pPr>
      <w:r>
        <w:rPr>
          <w:rFonts w:ascii="Arial"/>
          <w:i/>
        </w:rPr>
        <w:t>"Build local health worker capacity to train program managers and staff on budg</w:t>
      </w:r>
      <w:r>
        <w:rPr>
          <w:rFonts w:ascii="Arial"/>
          <w:i/>
        </w:rPr>
        <w:t>et management, grant writing, and resource mobilization." - KII9</w:t>
      </w:r>
    </w:p>
    <w:p w14:paraId="51E7EE9F" w14:textId="77777777" w:rsidR="00401CD9" w:rsidRDefault="006C669B">
      <w:pPr>
        <w:pStyle w:val="BodyText"/>
        <w:spacing w:before="232" w:line="360" w:lineRule="auto"/>
        <w:ind w:left="288" w:right="1075" w:firstLine="720"/>
        <w:jc w:val="both"/>
      </w:pPr>
      <w:r>
        <w:t>The</w:t>
      </w:r>
      <w:r>
        <w:rPr>
          <w:spacing w:val="-7"/>
        </w:rPr>
        <w:t xml:space="preserve"> </w:t>
      </w:r>
      <w:r>
        <w:t>proposal</w:t>
      </w:r>
      <w:r>
        <w:rPr>
          <w:spacing w:val="-17"/>
        </w:rPr>
        <w:t xml:space="preserve"> </w:t>
      </w:r>
      <w:r>
        <w:t>need to build</w:t>
      </w:r>
      <w:r>
        <w:rPr>
          <w:spacing w:val="-17"/>
        </w:rPr>
        <w:t xml:space="preserve"> </w:t>
      </w:r>
      <w:r>
        <w:t>a solid RH implementation environment</w:t>
      </w:r>
      <w:r>
        <w:rPr>
          <w:spacing w:val="-17"/>
        </w:rPr>
        <w:t xml:space="preserve"> </w:t>
      </w:r>
      <w:r>
        <w:t>that moves from</w:t>
      </w:r>
      <w:r>
        <w:rPr>
          <w:spacing w:val="-17"/>
        </w:rPr>
        <w:t xml:space="preserve"> </w:t>
      </w:r>
      <w:r>
        <w:t>independent</w:t>
      </w:r>
      <w:r>
        <w:rPr>
          <w:spacing w:val="38"/>
        </w:rPr>
        <w:t xml:space="preserve"> </w:t>
      </w:r>
      <w:r>
        <w:t>work</w:t>
      </w:r>
      <w:r>
        <w:rPr>
          <w:spacing w:val="40"/>
        </w:rPr>
        <w:t xml:space="preserve"> </w:t>
      </w:r>
      <w:r>
        <w:t>to</w:t>
      </w:r>
      <w:r>
        <w:rPr>
          <w:spacing w:val="40"/>
        </w:rPr>
        <w:t xml:space="preserve"> </w:t>
      </w:r>
      <w:r>
        <w:t>collective</w:t>
      </w:r>
      <w:r>
        <w:rPr>
          <w:spacing w:val="40"/>
        </w:rPr>
        <w:t xml:space="preserve"> </w:t>
      </w:r>
      <w:r>
        <w:t>action</w:t>
      </w:r>
      <w:r>
        <w:rPr>
          <w:spacing w:val="40"/>
        </w:rPr>
        <w:t xml:space="preserve"> </w:t>
      </w:r>
      <w:r>
        <w:t>while</w:t>
      </w:r>
      <w:r>
        <w:rPr>
          <w:spacing w:val="-17"/>
        </w:rPr>
        <w:t xml:space="preserve"> </w:t>
      </w:r>
      <w:r>
        <w:t>handling</w:t>
      </w:r>
      <w:r>
        <w:rPr>
          <w:spacing w:val="40"/>
        </w:rPr>
        <w:t xml:space="preserve"> </w:t>
      </w:r>
      <w:r>
        <w:t>financial</w:t>
      </w:r>
      <w:r>
        <w:rPr>
          <w:spacing w:val="40"/>
        </w:rPr>
        <w:t xml:space="preserve"> </w:t>
      </w:r>
      <w:r>
        <w:t>matters</w:t>
      </w:r>
      <w:r>
        <w:rPr>
          <w:spacing w:val="-17"/>
        </w:rPr>
        <w:t xml:space="preserve"> </w:t>
      </w:r>
      <w:r>
        <w:t>through a</w:t>
      </w:r>
      <w:r>
        <w:rPr>
          <w:spacing w:val="-17"/>
        </w:rPr>
        <w:t xml:space="preserve"> </w:t>
      </w:r>
      <w:r>
        <w:t>strategy that utilizes multiple</w:t>
      </w:r>
      <w:r>
        <w:rPr>
          <w:spacing w:val="-17"/>
        </w:rPr>
        <w:t xml:space="preserve"> </w:t>
      </w:r>
      <w:r>
        <w:t xml:space="preserve">skill sets (Dick, </w:t>
      </w:r>
      <w:proofErr w:type="spellStart"/>
      <w:r>
        <w:t>Plesons</w:t>
      </w:r>
      <w:proofErr w:type="spellEnd"/>
      <w:r>
        <w:t>, Simon, Ferguson, Ali, &amp; Chandra-</w:t>
      </w:r>
      <w:proofErr w:type="spellStart"/>
      <w:r>
        <w:t>Mouli</w:t>
      </w:r>
      <w:proofErr w:type="spellEnd"/>
      <w:r>
        <w:t>,</w:t>
      </w:r>
      <w:r>
        <w:rPr>
          <w:spacing w:val="40"/>
        </w:rPr>
        <w:t xml:space="preserve"> </w:t>
      </w:r>
      <w:r>
        <w:t>2024).</w:t>
      </w:r>
      <w:r>
        <w:rPr>
          <w:spacing w:val="40"/>
        </w:rPr>
        <w:t xml:space="preserve"> </w:t>
      </w:r>
      <w:r>
        <w:t>The</w:t>
      </w:r>
      <w:r>
        <w:rPr>
          <w:spacing w:val="-17"/>
        </w:rPr>
        <w:t xml:space="preserve"> </w:t>
      </w:r>
      <w:r>
        <w:t>Reproductive</w:t>
      </w:r>
      <w:r>
        <w:rPr>
          <w:spacing w:val="40"/>
        </w:rPr>
        <w:t xml:space="preserve"> </w:t>
      </w:r>
      <w:r>
        <w:t>Rights</w:t>
      </w:r>
      <w:r>
        <w:rPr>
          <w:spacing w:val="40"/>
        </w:rPr>
        <w:t xml:space="preserve"> </w:t>
      </w:r>
      <w:r>
        <w:t>Framework</w:t>
      </w:r>
      <w:r>
        <w:rPr>
          <w:spacing w:val="-17"/>
        </w:rPr>
        <w:t xml:space="preserve"> </w:t>
      </w:r>
      <w:r>
        <w:t>becomes</w:t>
      </w:r>
      <w:r>
        <w:rPr>
          <w:spacing w:val="40"/>
        </w:rPr>
        <w:t xml:space="preserve"> </w:t>
      </w:r>
      <w:r>
        <w:t>stronger when</w:t>
      </w:r>
      <w:r>
        <w:rPr>
          <w:spacing w:val="-17"/>
        </w:rPr>
        <w:t xml:space="preserve"> </w:t>
      </w:r>
      <w:r>
        <w:t>all</w:t>
      </w:r>
      <w:r>
        <w:rPr>
          <w:spacing w:val="-8"/>
        </w:rPr>
        <w:t xml:space="preserve"> </w:t>
      </w:r>
      <w:r>
        <w:t>relevant governmental entities</w:t>
      </w:r>
      <w:r>
        <w:rPr>
          <w:spacing w:val="-17"/>
        </w:rPr>
        <w:t xml:space="preserve"> </w:t>
      </w:r>
      <w:r>
        <w:t>and external partners work together</w:t>
      </w:r>
      <w:r>
        <w:rPr>
          <w:spacing w:val="-17"/>
        </w:rPr>
        <w:t xml:space="preserve"> </w:t>
      </w:r>
      <w:r>
        <w:t>to protect and</w:t>
      </w:r>
      <w:r>
        <w:rPr>
          <w:spacing w:val="-17"/>
        </w:rPr>
        <w:t xml:space="preserve"> </w:t>
      </w:r>
      <w:r>
        <w:t>advance r</w:t>
      </w:r>
      <w:r>
        <w:t>eproductive rights.</w:t>
      </w:r>
      <w:r>
        <w:rPr>
          <w:spacing w:val="40"/>
        </w:rPr>
        <w:t xml:space="preserve"> </w:t>
      </w:r>
      <w:r>
        <w:t>The immediate improvement</w:t>
      </w:r>
      <w:r>
        <w:rPr>
          <w:spacing w:val="-17"/>
        </w:rPr>
        <w:t xml:space="preserve"> </w:t>
      </w:r>
      <w:r>
        <w:t>of healthcare professionals</w:t>
      </w:r>
      <w:r>
        <w:rPr>
          <w:spacing w:val="-17"/>
        </w:rPr>
        <w:t xml:space="preserve"> </w:t>
      </w:r>
      <w:r>
        <w:t>competencies leads to better</w:t>
      </w:r>
      <w:r>
        <w:rPr>
          <w:spacing w:val="-17"/>
        </w:rPr>
        <w:t xml:space="preserve"> </w:t>
      </w:r>
      <w:r>
        <w:t>service delivery that</w:t>
      </w:r>
      <w:r>
        <w:rPr>
          <w:spacing w:val="-17"/>
        </w:rPr>
        <w:t xml:space="preserve"> </w:t>
      </w:r>
      <w:r>
        <w:t>respects individual rights.</w:t>
      </w:r>
      <w:r>
        <w:rPr>
          <w:spacing w:val="26"/>
        </w:rPr>
        <w:t xml:space="preserve"> </w:t>
      </w:r>
      <w:r>
        <w:t>The</w:t>
      </w:r>
      <w:r>
        <w:rPr>
          <w:spacing w:val="-5"/>
        </w:rPr>
        <w:t xml:space="preserve"> </w:t>
      </w:r>
      <w:r>
        <w:t>Reproductive</w:t>
      </w:r>
      <w:r>
        <w:rPr>
          <w:spacing w:val="-5"/>
        </w:rPr>
        <w:t xml:space="preserve"> </w:t>
      </w:r>
      <w:r>
        <w:t>Justice</w:t>
      </w:r>
      <w:r>
        <w:rPr>
          <w:spacing w:val="-17"/>
        </w:rPr>
        <w:t xml:space="preserve"> </w:t>
      </w:r>
      <w:r>
        <w:t>Theory</w:t>
      </w:r>
      <w:r>
        <w:rPr>
          <w:spacing w:val="-3"/>
        </w:rPr>
        <w:t xml:space="preserve"> </w:t>
      </w:r>
      <w:r>
        <w:t>enables</w:t>
      </w:r>
      <w:r>
        <w:rPr>
          <w:spacing w:val="-3"/>
        </w:rPr>
        <w:t xml:space="preserve"> </w:t>
      </w:r>
      <w:r>
        <w:t>communities</w:t>
      </w:r>
      <w:r>
        <w:rPr>
          <w:spacing w:val="-17"/>
        </w:rPr>
        <w:t xml:space="preserve"> </w:t>
      </w:r>
      <w:r>
        <w:t>to</w:t>
      </w:r>
      <w:r>
        <w:rPr>
          <w:spacing w:val="-4"/>
        </w:rPr>
        <w:t xml:space="preserve"> </w:t>
      </w:r>
      <w:r>
        <w:t>gain</w:t>
      </w:r>
      <w:r>
        <w:rPr>
          <w:spacing w:val="-5"/>
        </w:rPr>
        <w:t xml:space="preserve"> </w:t>
      </w:r>
      <w:r>
        <w:t>better</w:t>
      </w:r>
      <w:r>
        <w:rPr>
          <w:spacing w:val="-3"/>
        </w:rPr>
        <w:t xml:space="preserve"> </w:t>
      </w:r>
      <w:r>
        <w:t>control</w:t>
      </w:r>
      <w:r>
        <w:rPr>
          <w:spacing w:val="-17"/>
        </w:rPr>
        <w:t xml:space="preserve"> </w:t>
      </w:r>
      <w:r>
        <w:t>of their financial</w:t>
      </w:r>
      <w:r>
        <w:rPr>
          <w:spacing w:val="-17"/>
        </w:rPr>
        <w:t xml:space="preserve"> </w:t>
      </w:r>
      <w:r>
        <w:t>resources while reaching</w:t>
      </w:r>
      <w:r>
        <w:rPr>
          <w:spacing w:val="-17"/>
        </w:rPr>
        <w:t xml:space="preserve"> </w:t>
      </w:r>
      <w:r>
        <w:t>out to marginalized populations.</w:t>
      </w:r>
      <w:r>
        <w:rPr>
          <w:spacing w:val="40"/>
        </w:rPr>
        <w:t xml:space="preserve"> </w:t>
      </w:r>
      <w:r>
        <w:t>The approach</w:t>
      </w:r>
      <w:r>
        <w:rPr>
          <w:spacing w:val="-17"/>
        </w:rPr>
        <w:t xml:space="preserve"> </w:t>
      </w:r>
      <w:r>
        <w:t>recognizes the needs and perspectives of</w:t>
      </w:r>
      <w:r>
        <w:rPr>
          <w:spacing w:val="-17"/>
        </w:rPr>
        <w:t xml:space="preserve"> </w:t>
      </w:r>
      <w:r>
        <w:t>those most affected</w:t>
      </w:r>
      <w:r>
        <w:rPr>
          <w:spacing w:val="-17"/>
        </w:rPr>
        <w:t xml:space="preserve"> </w:t>
      </w:r>
      <w:r>
        <w:t>by reproductive injustice</w:t>
      </w:r>
      <w:r>
        <w:rPr>
          <w:spacing w:val="-17"/>
        </w:rPr>
        <w:t xml:space="preserve"> </w:t>
      </w:r>
      <w:r>
        <w:t>while directing resources to</w:t>
      </w:r>
      <w:r>
        <w:rPr>
          <w:spacing w:val="-17"/>
        </w:rPr>
        <w:t xml:space="preserve"> </w:t>
      </w:r>
      <w:r>
        <w:t>address historical and</w:t>
      </w:r>
      <w:r>
        <w:rPr>
          <w:spacing w:val="-17"/>
        </w:rPr>
        <w:t xml:space="preserve"> </w:t>
      </w:r>
      <w:r>
        <w:t>systemic inequities.</w:t>
      </w:r>
      <w:r>
        <w:rPr>
          <w:spacing w:val="-17"/>
        </w:rPr>
        <w:t xml:space="preserve"> </w:t>
      </w:r>
      <w:r>
        <w:t>The</w:t>
      </w:r>
      <w:r>
        <w:rPr>
          <w:spacing w:val="-3"/>
        </w:rPr>
        <w:t xml:space="preserve"> </w:t>
      </w:r>
      <w:r>
        <w:t>tr</w:t>
      </w:r>
      <w:r>
        <w:t>aining</w:t>
      </w:r>
      <w:r>
        <w:rPr>
          <w:spacing w:val="-17"/>
        </w:rPr>
        <w:t xml:space="preserve"> </w:t>
      </w:r>
      <w:r>
        <w:t>of health</w:t>
      </w:r>
      <w:r>
        <w:rPr>
          <w:spacing w:val="-2"/>
        </w:rPr>
        <w:t xml:space="preserve"> </w:t>
      </w:r>
      <w:r>
        <w:t>workers</w:t>
      </w:r>
      <w:r>
        <w:rPr>
          <w:spacing w:val="-17"/>
        </w:rPr>
        <w:t xml:space="preserve"> </w:t>
      </w:r>
      <w:r>
        <w:t>to</w:t>
      </w:r>
      <w:r>
        <w:rPr>
          <w:spacing w:val="-2"/>
        </w:rPr>
        <w:t xml:space="preserve"> </w:t>
      </w:r>
      <w:r>
        <w:t>use</w:t>
      </w:r>
      <w:r>
        <w:rPr>
          <w:spacing w:val="-2"/>
        </w:rPr>
        <w:t xml:space="preserve"> </w:t>
      </w:r>
      <w:r>
        <w:t>resources</w:t>
      </w:r>
      <w:r>
        <w:rPr>
          <w:spacing w:val="-17"/>
        </w:rPr>
        <w:t xml:space="preserve"> </w:t>
      </w:r>
      <w:r>
        <w:t>enables local</w:t>
      </w:r>
      <w:r>
        <w:rPr>
          <w:spacing w:val="-2"/>
        </w:rPr>
        <w:t xml:space="preserve"> </w:t>
      </w:r>
      <w:r>
        <w:t>organizations to</w:t>
      </w:r>
      <w:r>
        <w:rPr>
          <w:spacing w:val="-17"/>
        </w:rPr>
        <w:t xml:space="preserve"> </w:t>
      </w:r>
      <w:r>
        <w:t>secure funding for</w:t>
      </w:r>
      <w:r>
        <w:rPr>
          <w:spacing w:val="-17"/>
        </w:rPr>
        <w:t xml:space="preserve"> </w:t>
      </w:r>
      <w:r>
        <w:t>these vital services (</w:t>
      </w:r>
      <w:proofErr w:type="spellStart"/>
      <w:r>
        <w:t>Buser</w:t>
      </w:r>
      <w:proofErr w:type="spellEnd"/>
      <w:r>
        <w:t xml:space="preserve">, </w:t>
      </w:r>
      <w:proofErr w:type="spellStart"/>
      <w:r>
        <w:t>Tengera</w:t>
      </w:r>
      <w:proofErr w:type="spellEnd"/>
      <w:r>
        <w:t xml:space="preserve">, Jiang, </w:t>
      </w:r>
      <w:proofErr w:type="spellStart"/>
      <w:r>
        <w:t>Kumakech</w:t>
      </w:r>
      <w:proofErr w:type="spellEnd"/>
      <w:r>
        <w:t xml:space="preserve">, Gray, </w:t>
      </w:r>
      <w:proofErr w:type="spellStart"/>
      <w:r>
        <w:t>Mukeshimana</w:t>
      </w:r>
      <w:proofErr w:type="spellEnd"/>
      <w:r>
        <w:t xml:space="preserve">, </w:t>
      </w:r>
      <w:proofErr w:type="spellStart"/>
      <w:r>
        <w:t>Keberuka</w:t>
      </w:r>
      <w:proofErr w:type="spellEnd"/>
      <w:r>
        <w:t xml:space="preserve">, </w:t>
      </w:r>
      <w:proofErr w:type="spellStart"/>
      <w:r>
        <w:t>Bazakare</w:t>
      </w:r>
      <w:proofErr w:type="spellEnd"/>
      <w:r>
        <w:t xml:space="preserve">, Jackline, </w:t>
      </w:r>
      <w:proofErr w:type="spellStart"/>
      <w:r>
        <w:t>Natsumbumuyange</w:t>
      </w:r>
      <w:proofErr w:type="spellEnd"/>
      <w:r>
        <w:t xml:space="preserve">, </w:t>
      </w:r>
      <w:proofErr w:type="spellStart"/>
      <w:r>
        <w:t>Endale</w:t>
      </w:r>
      <w:proofErr w:type="spellEnd"/>
      <w:r>
        <w:t xml:space="preserve">, </w:t>
      </w:r>
      <w:proofErr w:type="spellStart"/>
      <w:r>
        <w:t>Pebolo</w:t>
      </w:r>
      <w:proofErr w:type="spellEnd"/>
      <w:r>
        <w:t>, Grace, August, &amp; Smith, 202</w:t>
      </w:r>
      <w:r>
        <w:t>5). Strategic</w:t>
      </w:r>
      <w:r>
        <w:rPr>
          <w:spacing w:val="-17"/>
        </w:rPr>
        <w:t xml:space="preserve"> </w:t>
      </w:r>
      <w:r>
        <w:t>leadership becomes essential</w:t>
      </w:r>
      <w:r>
        <w:rPr>
          <w:spacing w:val="-17"/>
        </w:rPr>
        <w:t xml:space="preserve"> </w:t>
      </w:r>
      <w:r>
        <w:t>to address recurring</w:t>
      </w:r>
      <w:r>
        <w:rPr>
          <w:spacing w:val="80"/>
        </w:rPr>
        <w:t xml:space="preserve">  </w:t>
      </w:r>
      <w:r>
        <w:t>problems</w:t>
      </w:r>
      <w:r>
        <w:rPr>
          <w:spacing w:val="-17"/>
        </w:rPr>
        <w:t xml:space="preserve"> </w:t>
      </w:r>
      <w:r>
        <w:t>that</w:t>
      </w:r>
      <w:r>
        <w:rPr>
          <w:spacing w:val="80"/>
        </w:rPr>
        <w:t xml:space="preserve">  </w:t>
      </w:r>
      <w:r>
        <w:t>emerge</w:t>
      </w:r>
      <w:r>
        <w:rPr>
          <w:spacing w:val="80"/>
        </w:rPr>
        <w:t xml:space="preserve">  </w:t>
      </w:r>
      <w:r>
        <w:t>from</w:t>
      </w:r>
      <w:r>
        <w:rPr>
          <w:spacing w:val="80"/>
        </w:rPr>
        <w:t xml:space="preserve">  </w:t>
      </w:r>
      <w:r>
        <w:t>interdepartmental</w:t>
      </w:r>
      <w:r>
        <w:rPr>
          <w:spacing w:val="-17"/>
        </w:rPr>
        <w:t xml:space="preserve"> </w:t>
      </w:r>
      <w:r>
        <w:t>collaboration</w:t>
      </w:r>
      <w:r>
        <w:rPr>
          <w:spacing w:val="80"/>
        </w:rPr>
        <w:t xml:space="preserve">  </w:t>
      </w:r>
      <w:r>
        <w:t>such as</w:t>
      </w:r>
      <w:r>
        <w:rPr>
          <w:spacing w:val="-17"/>
        </w:rPr>
        <w:t xml:space="preserve"> </w:t>
      </w:r>
      <w:r>
        <w:t>operational</w:t>
      </w:r>
      <w:r>
        <w:rPr>
          <w:spacing w:val="80"/>
        </w:rPr>
        <w:t xml:space="preserve"> </w:t>
      </w:r>
      <w:r>
        <w:t>silos</w:t>
      </w:r>
      <w:r>
        <w:rPr>
          <w:spacing w:val="80"/>
        </w:rPr>
        <w:t xml:space="preserve"> </w:t>
      </w:r>
      <w:r>
        <w:t>and</w:t>
      </w:r>
      <w:r>
        <w:rPr>
          <w:spacing w:val="-17"/>
        </w:rPr>
        <w:t xml:space="preserve"> </w:t>
      </w:r>
      <w:r>
        <w:t>insufficient</w:t>
      </w:r>
      <w:r>
        <w:rPr>
          <w:spacing w:val="80"/>
        </w:rPr>
        <w:t xml:space="preserve"> </w:t>
      </w:r>
      <w:r>
        <w:t>financial</w:t>
      </w:r>
      <w:r>
        <w:rPr>
          <w:spacing w:val="80"/>
        </w:rPr>
        <w:t xml:space="preserve"> </w:t>
      </w:r>
      <w:r>
        <w:t>resources</w:t>
      </w:r>
      <w:r>
        <w:rPr>
          <w:spacing w:val="80"/>
        </w:rPr>
        <w:t xml:space="preserve"> </w:t>
      </w:r>
      <w:r>
        <w:t>or</w:t>
      </w:r>
      <w:r>
        <w:rPr>
          <w:spacing w:val="-17"/>
        </w:rPr>
        <w:t xml:space="preserve"> </w:t>
      </w:r>
      <w:r>
        <w:t>personnel</w:t>
      </w:r>
      <w:r>
        <w:rPr>
          <w:spacing w:val="80"/>
        </w:rPr>
        <w:t xml:space="preserve"> </w:t>
      </w:r>
      <w:r>
        <w:t>and inadequate accountability mechanisms.</w:t>
      </w:r>
    </w:p>
    <w:p w14:paraId="49BA355C"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79DDDF8" w14:textId="77777777" w:rsidR="00401CD9" w:rsidRDefault="00401CD9">
      <w:pPr>
        <w:pStyle w:val="BodyText"/>
        <w:spacing w:before="37"/>
      </w:pPr>
    </w:p>
    <w:p w14:paraId="4E593AE0" w14:textId="77777777" w:rsidR="00401CD9" w:rsidRDefault="006C669B">
      <w:pPr>
        <w:pStyle w:val="Heading1"/>
        <w:ind w:left="2345"/>
      </w:pPr>
      <w:r>
        <w:t>CONCLUDING</w:t>
      </w:r>
      <w:r>
        <w:rPr>
          <w:spacing w:val="-14"/>
        </w:rPr>
        <w:t xml:space="preserve"> </w:t>
      </w:r>
      <w:r>
        <w:t>REMARK</w:t>
      </w:r>
      <w:r>
        <w:rPr>
          <w:spacing w:val="-15"/>
        </w:rPr>
        <w:t xml:space="preserve"> </w:t>
      </w:r>
      <w:r>
        <w:t>AND</w:t>
      </w:r>
      <w:r>
        <w:rPr>
          <w:spacing w:val="-16"/>
        </w:rPr>
        <w:t xml:space="preserve"> </w:t>
      </w:r>
      <w:r>
        <w:rPr>
          <w:spacing w:val="-2"/>
        </w:rPr>
        <w:t>IMPLICATION</w:t>
      </w:r>
    </w:p>
    <w:p w14:paraId="50347DAA" w14:textId="77777777" w:rsidR="00401CD9" w:rsidRDefault="00401CD9">
      <w:pPr>
        <w:pStyle w:val="BodyText"/>
        <w:spacing w:before="100"/>
        <w:rPr>
          <w:rFonts w:ascii="Arial"/>
          <w:b/>
        </w:rPr>
      </w:pPr>
    </w:p>
    <w:p w14:paraId="08C5B7E1" w14:textId="77777777" w:rsidR="00401CD9" w:rsidRDefault="006C669B">
      <w:pPr>
        <w:pStyle w:val="Heading3"/>
      </w:pPr>
      <w:r>
        <w:t>Concluding</w:t>
      </w:r>
      <w:r>
        <w:rPr>
          <w:spacing w:val="-1"/>
        </w:rPr>
        <w:t xml:space="preserve"> </w:t>
      </w:r>
      <w:r>
        <w:rPr>
          <w:spacing w:val="-2"/>
        </w:rPr>
        <w:t>Remark</w:t>
      </w:r>
    </w:p>
    <w:p w14:paraId="242BF367" w14:textId="77777777" w:rsidR="00401CD9" w:rsidRDefault="00401CD9">
      <w:pPr>
        <w:pStyle w:val="BodyText"/>
        <w:spacing w:before="65"/>
        <w:rPr>
          <w:rFonts w:ascii="Arial"/>
          <w:b/>
          <w:i/>
        </w:rPr>
      </w:pPr>
    </w:p>
    <w:p w14:paraId="452586E4" w14:textId="77777777" w:rsidR="00401CD9" w:rsidRDefault="006C669B">
      <w:pPr>
        <w:pStyle w:val="BodyText"/>
        <w:spacing w:line="360" w:lineRule="auto"/>
        <w:ind w:left="288" w:right="1078" w:firstLine="720"/>
        <w:jc w:val="both"/>
      </w:pPr>
      <w:r>
        <w:rPr>
          <w:color w:val="121615"/>
        </w:rPr>
        <w:t>The implementation of the Reproductive Health Law in Davao del Norte faces significant budgetary challenges due to fundamental systemic issues. The</w:t>
      </w:r>
      <w:r>
        <w:rPr>
          <w:color w:val="121615"/>
          <w:spacing w:val="-17"/>
        </w:rPr>
        <w:t xml:space="preserve"> </w:t>
      </w:r>
      <w:r>
        <w:rPr>
          <w:color w:val="121615"/>
        </w:rPr>
        <w:t>execution of the Reproductive</w:t>
      </w:r>
      <w:r>
        <w:rPr>
          <w:color w:val="121615"/>
          <w:spacing w:val="-17"/>
        </w:rPr>
        <w:t xml:space="preserve"> </w:t>
      </w:r>
      <w:r>
        <w:rPr>
          <w:color w:val="121615"/>
        </w:rPr>
        <w:t>Health Law in Davao</w:t>
      </w:r>
      <w:r>
        <w:rPr>
          <w:color w:val="121615"/>
          <w:spacing w:val="-17"/>
        </w:rPr>
        <w:t xml:space="preserve"> </w:t>
      </w:r>
      <w:r>
        <w:rPr>
          <w:color w:val="121615"/>
        </w:rPr>
        <w:t>del Norte is</w:t>
      </w:r>
      <w:r>
        <w:rPr>
          <w:color w:val="121615"/>
          <w:spacing w:val="-17"/>
        </w:rPr>
        <w:t xml:space="preserve"> </w:t>
      </w:r>
      <w:r>
        <w:rPr>
          <w:color w:val="121615"/>
        </w:rPr>
        <w:t>obstructed by significant</w:t>
      </w:r>
      <w:r>
        <w:rPr>
          <w:color w:val="121615"/>
          <w:spacing w:val="-17"/>
        </w:rPr>
        <w:t xml:space="preserve"> </w:t>
      </w:r>
      <w:r>
        <w:rPr>
          <w:color w:val="121615"/>
        </w:rPr>
        <w:t>fiscal challenges</w:t>
      </w:r>
      <w:r>
        <w:rPr>
          <w:color w:val="121615"/>
          <w:spacing w:val="-17"/>
        </w:rPr>
        <w:t xml:space="preserve"> </w:t>
      </w:r>
      <w:r>
        <w:rPr>
          <w:color w:val="121615"/>
        </w:rPr>
        <w:t>a</w:t>
      </w:r>
      <w:r>
        <w:rPr>
          <w:color w:val="121615"/>
        </w:rPr>
        <w:t>rising</w:t>
      </w:r>
      <w:r>
        <w:rPr>
          <w:color w:val="121615"/>
          <w:spacing w:val="-16"/>
        </w:rPr>
        <w:t xml:space="preserve"> </w:t>
      </w:r>
      <w:r>
        <w:rPr>
          <w:color w:val="121615"/>
        </w:rPr>
        <w:t>from</w:t>
      </w:r>
      <w:r>
        <w:rPr>
          <w:color w:val="121615"/>
          <w:spacing w:val="-16"/>
        </w:rPr>
        <w:t xml:space="preserve"> </w:t>
      </w:r>
      <w:r>
        <w:rPr>
          <w:color w:val="121615"/>
        </w:rPr>
        <w:t>underlying</w:t>
      </w:r>
      <w:r>
        <w:rPr>
          <w:color w:val="121615"/>
          <w:spacing w:val="-9"/>
        </w:rPr>
        <w:t xml:space="preserve"> </w:t>
      </w:r>
      <w:r>
        <w:rPr>
          <w:color w:val="121615"/>
        </w:rPr>
        <w:t>systemic</w:t>
      </w:r>
      <w:r>
        <w:rPr>
          <w:color w:val="121615"/>
          <w:spacing w:val="-8"/>
        </w:rPr>
        <w:t xml:space="preserve"> </w:t>
      </w:r>
      <w:r>
        <w:rPr>
          <w:color w:val="121615"/>
        </w:rPr>
        <w:t>difficulties.</w:t>
      </w:r>
      <w:r>
        <w:rPr>
          <w:color w:val="121615"/>
          <w:spacing w:val="-7"/>
        </w:rPr>
        <w:t xml:space="preserve"> </w:t>
      </w:r>
      <w:r>
        <w:rPr>
          <w:color w:val="121615"/>
        </w:rPr>
        <w:t>The</w:t>
      </w:r>
      <w:r>
        <w:rPr>
          <w:color w:val="121615"/>
          <w:spacing w:val="-17"/>
        </w:rPr>
        <w:t xml:space="preserve"> </w:t>
      </w:r>
      <w:r>
        <w:rPr>
          <w:color w:val="121615"/>
        </w:rPr>
        <w:t>problems</w:t>
      </w:r>
      <w:r>
        <w:rPr>
          <w:color w:val="121615"/>
          <w:spacing w:val="-4"/>
        </w:rPr>
        <w:t xml:space="preserve"> </w:t>
      </w:r>
      <w:r>
        <w:rPr>
          <w:color w:val="121615"/>
        </w:rPr>
        <w:t>are</w:t>
      </w:r>
      <w:r>
        <w:rPr>
          <w:color w:val="121615"/>
          <w:spacing w:val="-9"/>
        </w:rPr>
        <w:t xml:space="preserve"> </w:t>
      </w:r>
      <w:r>
        <w:rPr>
          <w:color w:val="121615"/>
        </w:rPr>
        <w:t>made</w:t>
      </w:r>
      <w:r>
        <w:rPr>
          <w:color w:val="121615"/>
          <w:spacing w:val="-17"/>
        </w:rPr>
        <w:t xml:space="preserve"> </w:t>
      </w:r>
      <w:r>
        <w:rPr>
          <w:color w:val="121615"/>
        </w:rPr>
        <w:t>worse by the</w:t>
      </w:r>
      <w:r>
        <w:rPr>
          <w:color w:val="121615"/>
          <w:spacing w:val="-17"/>
        </w:rPr>
        <w:t xml:space="preserve"> </w:t>
      </w:r>
      <w:r>
        <w:rPr>
          <w:color w:val="121615"/>
        </w:rPr>
        <w:t>dependence on external assistance,</w:t>
      </w:r>
      <w:r>
        <w:rPr>
          <w:color w:val="121615"/>
          <w:spacing w:val="-17"/>
        </w:rPr>
        <w:t xml:space="preserve"> </w:t>
      </w:r>
      <w:r>
        <w:rPr>
          <w:color w:val="121615"/>
        </w:rPr>
        <w:t>logistical challenges, and</w:t>
      </w:r>
      <w:r>
        <w:rPr>
          <w:color w:val="121615"/>
          <w:spacing w:val="-17"/>
        </w:rPr>
        <w:t xml:space="preserve"> </w:t>
      </w:r>
      <w:r>
        <w:rPr>
          <w:color w:val="121615"/>
        </w:rPr>
        <w:t>competition for limited local</w:t>
      </w:r>
      <w:r>
        <w:rPr>
          <w:color w:val="121615"/>
          <w:spacing w:val="-17"/>
        </w:rPr>
        <w:t xml:space="preserve"> </w:t>
      </w:r>
      <w:r>
        <w:rPr>
          <w:color w:val="121615"/>
        </w:rPr>
        <w:t>resources, which highlights</w:t>
      </w:r>
      <w:r>
        <w:rPr>
          <w:color w:val="121615"/>
          <w:spacing w:val="-17"/>
        </w:rPr>
        <w:t xml:space="preserve"> </w:t>
      </w:r>
      <w:r>
        <w:rPr>
          <w:color w:val="121615"/>
        </w:rPr>
        <w:t>a significant disparity</w:t>
      </w:r>
      <w:r>
        <w:rPr>
          <w:color w:val="121615"/>
          <w:spacing w:val="-17"/>
        </w:rPr>
        <w:t xml:space="preserve"> </w:t>
      </w:r>
      <w:r>
        <w:rPr>
          <w:color w:val="121615"/>
        </w:rPr>
        <w:t>between reproductive health com</w:t>
      </w:r>
      <w:r>
        <w:rPr>
          <w:color w:val="121615"/>
        </w:rPr>
        <w:t>mitments and real financial support.</w:t>
      </w:r>
    </w:p>
    <w:p w14:paraId="4BB4B5D0" w14:textId="77777777" w:rsidR="00401CD9" w:rsidRDefault="006C669B">
      <w:pPr>
        <w:pStyle w:val="BodyText"/>
        <w:spacing w:before="198" w:line="360" w:lineRule="auto"/>
        <w:ind w:left="288" w:right="1080" w:firstLine="720"/>
        <w:jc w:val="both"/>
      </w:pPr>
      <w:r>
        <w:t>The</w:t>
      </w:r>
      <w:r>
        <w:rPr>
          <w:spacing w:val="-7"/>
        </w:rPr>
        <w:t xml:space="preserve"> </w:t>
      </w:r>
      <w:r>
        <w:t>city</w:t>
      </w:r>
      <w:r>
        <w:rPr>
          <w:spacing w:val="-6"/>
        </w:rPr>
        <w:t xml:space="preserve"> </w:t>
      </w:r>
      <w:r>
        <w:t>administration</w:t>
      </w:r>
      <w:r>
        <w:rPr>
          <w:spacing w:val="-8"/>
        </w:rPr>
        <w:t xml:space="preserve"> </w:t>
      </w:r>
      <w:r>
        <w:t>has</w:t>
      </w:r>
      <w:r>
        <w:rPr>
          <w:spacing w:val="-6"/>
        </w:rPr>
        <w:t xml:space="preserve"> </w:t>
      </w:r>
      <w:r>
        <w:t>demonstrated</w:t>
      </w:r>
      <w:r>
        <w:rPr>
          <w:spacing w:val="-8"/>
        </w:rPr>
        <w:t xml:space="preserve"> </w:t>
      </w:r>
      <w:r>
        <w:t>flexibility</w:t>
      </w:r>
      <w:r>
        <w:rPr>
          <w:spacing w:val="-6"/>
        </w:rPr>
        <w:t xml:space="preserve"> </w:t>
      </w:r>
      <w:r>
        <w:t>by</w:t>
      </w:r>
      <w:r>
        <w:rPr>
          <w:spacing w:val="-6"/>
        </w:rPr>
        <w:t xml:space="preserve"> </w:t>
      </w:r>
      <w:r>
        <w:t>reallocating</w:t>
      </w:r>
      <w:r>
        <w:rPr>
          <w:spacing w:val="-8"/>
        </w:rPr>
        <w:t xml:space="preserve"> </w:t>
      </w:r>
      <w:r>
        <w:t>resources</w:t>
      </w:r>
      <w:r>
        <w:rPr>
          <w:spacing w:val="-3"/>
        </w:rPr>
        <w:t xml:space="preserve"> </w:t>
      </w:r>
      <w:r>
        <w:t>to seek</w:t>
      </w:r>
      <w:r>
        <w:rPr>
          <w:spacing w:val="-8"/>
        </w:rPr>
        <w:t xml:space="preserve"> </w:t>
      </w:r>
      <w:r>
        <w:t>assistance</w:t>
      </w:r>
      <w:r>
        <w:rPr>
          <w:spacing w:val="-10"/>
        </w:rPr>
        <w:t xml:space="preserve"> </w:t>
      </w:r>
      <w:r>
        <w:t>for</w:t>
      </w:r>
      <w:r>
        <w:rPr>
          <w:spacing w:val="-8"/>
        </w:rPr>
        <w:t xml:space="preserve"> </w:t>
      </w:r>
      <w:r>
        <w:t>consolidating</w:t>
      </w:r>
      <w:r>
        <w:rPr>
          <w:spacing w:val="-10"/>
        </w:rPr>
        <w:t xml:space="preserve"> </w:t>
      </w:r>
      <w:r>
        <w:t>initiatives</w:t>
      </w:r>
      <w:r>
        <w:rPr>
          <w:spacing w:val="-8"/>
        </w:rPr>
        <w:t xml:space="preserve"> </w:t>
      </w:r>
      <w:r>
        <w:t>and</w:t>
      </w:r>
      <w:r>
        <w:rPr>
          <w:spacing w:val="-10"/>
        </w:rPr>
        <w:t xml:space="preserve"> </w:t>
      </w:r>
      <w:r>
        <w:t>collaborating</w:t>
      </w:r>
      <w:r>
        <w:rPr>
          <w:spacing w:val="-10"/>
        </w:rPr>
        <w:t xml:space="preserve"> </w:t>
      </w:r>
      <w:r>
        <w:t>with</w:t>
      </w:r>
      <w:r>
        <w:rPr>
          <w:spacing w:val="-10"/>
        </w:rPr>
        <w:t xml:space="preserve"> </w:t>
      </w:r>
      <w:r>
        <w:t>many</w:t>
      </w:r>
      <w:r>
        <w:rPr>
          <w:spacing w:val="-8"/>
        </w:rPr>
        <w:t xml:space="preserve"> </w:t>
      </w:r>
      <w:r>
        <w:t>stakeholders. These acts convey a significant lesson: genuine advancement requires more than transient remedies. The Long-term resolution necessitates fundamental reforms, including</w:t>
      </w:r>
      <w:r>
        <w:rPr>
          <w:spacing w:val="-3"/>
        </w:rPr>
        <w:t xml:space="preserve"> </w:t>
      </w:r>
      <w:r>
        <w:t>incorporating</w:t>
      </w:r>
      <w:r>
        <w:rPr>
          <w:spacing w:val="-3"/>
        </w:rPr>
        <w:t xml:space="preserve"> </w:t>
      </w:r>
      <w:r>
        <w:t>reproductive</w:t>
      </w:r>
      <w:r>
        <w:rPr>
          <w:spacing w:val="-3"/>
        </w:rPr>
        <w:t xml:space="preserve"> </w:t>
      </w:r>
      <w:r>
        <w:t>health</w:t>
      </w:r>
      <w:r>
        <w:rPr>
          <w:spacing w:val="-3"/>
        </w:rPr>
        <w:t xml:space="preserve"> </w:t>
      </w:r>
      <w:r>
        <w:t>financing</w:t>
      </w:r>
      <w:r>
        <w:rPr>
          <w:spacing w:val="-3"/>
        </w:rPr>
        <w:t xml:space="preserve"> </w:t>
      </w:r>
      <w:r>
        <w:t>into</w:t>
      </w:r>
      <w:r>
        <w:rPr>
          <w:spacing w:val="-3"/>
        </w:rPr>
        <w:t xml:space="preserve"> </w:t>
      </w:r>
      <w:r>
        <w:t>standard</w:t>
      </w:r>
      <w:r>
        <w:rPr>
          <w:spacing w:val="-3"/>
        </w:rPr>
        <w:t xml:space="preserve"> </w:t>
      </w:r>
      <w:r>
        <w:t>city</w:t>
      </w:r>
      <w:r>
        <w:rPr>
          <w:spacing w:val="-1"/>
        </w:rPr>
        <w:t xml:space="preserve"> </w:t>
      </w:r>
      <w:r>
        <w:t>budgets, us</w:t>
      </w:r>
      <w:r>
        <w:t>ing local data for advocacy, and establishing robust cross-sector collaborations. The strategy demanded increased commitment from local government units, enhanced coordination, and greater investment in personnel and systems.</w:t>
      </w:r>
    </w:p>
    <w:p w14:paraId="6EAFD65C" w14:textId="77777777" w:rsidR="00401CD9" w:rsidRDefault="006C669B">
      <w:pPr>
        <w:pStyle w:val="BodyText"/>
        <w:spacing w:before="202" w:line="360" w:lineRule="auto"/>
        <w:ind w:left="288" w:right="1076" w:firstLine="720"/>
        <w:jc w:val="both"/>
      </w:pPr>
      <w:r>
        <w:t>The</w:t>
      </w:r>
      <w:r>
        <w:rPr>
          <w:spacing w:val="-17"/>
        </w:rPr>
        <w:t xml:space="preserve"> </w:t>
      </w:r>
      <w:r>
        <w:t>political</w:t>
      </w:r>
      <w:r>
        <w:rPr>
          <w:spacing w:val="-17"/>
        </w:rPr>
        <w:t xml:space="preserve"> </w:t>
      </w:r>
      <w:r>
        <w:t>will</w:t>
      </w:r>
      <w:r>
        <w:rPr>
          <w:spacing w:val="-16"/>
        </w:rPr>
        <w:t xml:space="preserve"> </w:t>
      </w:r>
      <w:r>
        <w:t>should</w:t>
      </w:r>
      <w:r>
        <w:rPr>
          <w:spacing w:val="-17"/>
        </w:rPr>
        <w:t xml:space="preserve"> </w:t>
      </w:r>
      <w:r>
        <w:t>be</w:t>
      </w:r>
      <w:r>
        <w:rPr>
          <w:spacing w:val="-17"/>
        </w:rPr>
        <w:t xml:space="preserve"> </w:t>
      </w:r>
      <w:r>
        <w:t>p</w:t>
      </w:r>
      <w:r>
        <w:t>romoted</w:t>
      </w:r>
      <w:r>
        <w:rPr>
          <w:spacing w:val="-17"/>
        </w:rPr>
        <w:t xml:space="preserve"> </w:t>
      </w:r>
      <w:r>
        <w:t>with</w:t>
      </w:r>
      <w:r>
        <w:rPr>
          <w:spacing w:val="-16"/>
        </w:rPr>
        <w:t xml:space="preserve"> </w:t>
      </w:r>
      <w:r>
        <w:t>clear</w:t>
      </w:r>
      <w:r>
        <w:rPr>
          <w:spacing w:val="-17"/>
        </w:rPr>
        <w:t xml:space="preserve"> </w:t>
      </w:r>
      <w:r>
        <w:t>evidence</w:t>
      </w:r>
      <w:r>
        <w:rPr>
          <w:spacing w:val="-17"/>
        </w:rPr>
        <w:t xml:space="preserve"> </w:t>
      </w:r>
      <w:r>
        <w:t>and</w:t>
      </w:r>
      <w:r>
        <w:rPr>
          <w:spacing w:val="-16"/>
        </w:rPr>
        <w:t xml:space="preserve"> </w:t>
      </w:r>
      <w:r>
        <w:t>participatory</w:t>
      </w:r>
      <w:r>
        <w:rPr>
          <w:spacing w:val="-17"/>
        </w:rPr>
        <w:t xml:space="preserve"> </w:t>
      </w:r>
      <w:r>
        <w:t>action in national policies to support and legitimate local action. After all, equal access to reproductive health, particularly among the youth and marginalized groups, would require a shift in the budgetary p</w:t>
      </w:r>
      <w:r>
        <w:t>lanning and prioritization procedures of local governments. The budget shows a serious commitment towards equity, health rights, and community futures. Without change, Davao del Norte will continue to fall short of the requirements of the RH Law and Univer</w:t>
      </w:r>
      <w:r>
        <w:t>sal Health Care.</w:t>
      </w:r>
    </w:p>
    <w:p w14:paraId="6ABF738B" w14:textId="77777777" w:rsidR="00401CD9" w:rsidRDefault="006C669B">
      <w:pPr>
        <w:pStyle w:val="BodyText"/>
        <w:spacing w:before="203" w:line="360" w:lineRule="auto"/>
        <w:ind w:left="288" w:right="1083" w:firstLine="720"/>
        <w:jc w:val="both"/>
      </w:pPr>
      <w:r>
        <w:rPr>
          <w:color w:val="121615"/>
        </w:rPr>
        <w:t xml:space="preserve">The RPRH Law faces major financial obstacles during its implementation in Davao del Norte. </w:t>
      </w:r>
      <w:r>
        <w:t xml:space="preserve">The study has shown four primary issues: Resource inequity in reproductive health indicates that resources are inequitably allocated and frequently </w:t>
      </w:r>
      <w:r>
        <w:t>reliant</w:t>
      </w:r>
      <w:r>
        <w:rPr>
          <w:spacing w:val="68"/>
        </w:rPr>
        <w:t xml:space="preserve"> </w:t>
      </w:r>
      <w:r>
        <w:t>on</w:t>
      </w:r>
      <w:r>
        <w:rPr>
          <w:spacing w:val="65"/>
        </w:rPr>
        <w:t xml:space="preserve"> </w:t>
      </w:r>
      <w:r>
        <w:t>delayed</w:t>
      </w:r>
      <w:r>
        <w:rPr>
          <w:spacing w:val="65"/>
        </w:rPr>
        <w:t xml:space="preserve"> </w:t>
      </w:r>
      <w:r>
        <w:t>external</w:t>
      </w:r>
      <w:r>
        <w:rPr>
          <w:spacing w:val="66"/>
        </w:rPr>
        <w:t xml:space="preserve"> </w:t>
      </w:r>
      <w:r>
        <w:t>funding;</w:t>
      </w:r>
      <w:r>
        <w:rPr>
          <w:spacing w:val="72"/>
        </w:rPr>
        <w:t xml:space="preserve"> </w:t>
      </w:r>
      <w:r>
        <w:t>reproductive</w:t>
      </w:r>
      <w:r>
        <w:rPr>
          <w:spacing w:val="65"/>
        </w:rPr>
        <w:t xml:space="preserve"> </w:t>
      </w:r>
      <w:r>
        <w:t>health</w:t>
      </w:r>
      <w:r>
        <w:rPr>
          <w:spacing w:val="65"/>
        </w:rPr>
        <w:t xml:space="preserve"> </w:t>
      </w:r>
      <w:r>
        <w:t>facilities</w:t>
      </w:r>
      <w:r>
        <w:rPr>
          <w:spacing w:val="67"/>
        </w:rPr>
        <w:t xml:space="preserve"> </w:t>
      </w:r>
      <w:r>
        <w:t>face</w:t>
      </w:r>
      <w:r>
        <w:rPr>
          <w:spacing w:val="69"/>
        </w:rPr>
        <w:t xml:space="preserve"> </w:t>
      </w:r>
      <w:r>
        <w:t>significant</w:t>
      </w:r>
    </w:p>
    <w:p w14:paraId="4DC07988"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6C032EAB" w14:textId="77777777" w:rsidR="00401CD9" w:rsidRDefault="00401CD9">
      <w:pPr>
        <w:pStyle w:val="BodyText"/>
        <w:spacing w:before="37"/>
      </w:pPr>
    </w:p>
    <w:p w14:paraId="51225546" w14:textId="77777777" w:rsidR="00401CD9" w:rsidRDefault="006C669B">
      <w:pPr>
        <w:pStyle w:val="BodyText"/>
        <w:spacing w:line="360" w:lineRule="auto"/>
        <w:ind w:left="288" w:right="1078"/>
        <w:jc w:val="both"/>
      </w:pPr>
      <w:r>
        <w:t>shortages of supplies, persistent staffing issues, and insufficient infrastructure; pervasive</w:t>
      </w:r>
      <w:r>
        <w:rPr>
          <w:spacing w:val="-9"/>
        </w:rPr>
        <w:t xml:space="preserve"> </w:t>
      </w:r>
      <w:r>
        <w:t>service</w:t>
      </w:r>
      <w:r>
        <w:rPr>
          <w:spacing w:val="-9"/>
        </w:rPr>
        <w:t xml:space="preserve"> </w:t>
      </w:r>
      <w:r>
        <w:t>delivery</w:t>
      </w:r>
      <w:r>
        <w:rPr>
          <w:spacing w:val="-7"/>
        </w:rPr>
        <w:t xml:space="preserve"> </w:t>
      </w:r>
      <w:r>
        <w:t>constraints</w:t>
      </w:r>
      <w:r>
        <w:rPr>
          <w:spacing w:val="-7"/>
        </w:rPr>
        <w:t xml:space="preserve"> </w:t>
      </w:r>
      <w:r>
        <w:t>in</w:t>
      </w:r>
      <w:r>
        <w:rPr>
          <w:spacing w:val="-9"/>
        </w:rPr>
        <w:t xml:space="preserve"> </w:t>
      </w:r>
      <w:r>
        <w:t>local</w:t>
      </w:r>
      <w:r>
        <w:rPr>
          <w:spacing w:val="-8"/>
        </w:rPr>
        <w:t xml:space="preserve"> </w:t>
      </w:r>
      <w:r>
        <w:t>reproductive</w:t>
      </w:r>
      <w:r>
        <w:rPr>
          <w:spacing w:val="-9"/>
        </w:rPr>
        <w:t xml:space="preserve"> </w:t>
      </w:r>
      <w:r>
        <w:t>health</w:t>
      </w:r>
      <w:r>
        <w:rPr>
          <w:spacing w:val="-9"/>
        </w:rPr>
        <w:t xml:space="preserve"> </w:t>
      </w:r>
      <w:r>
        <w:t>programs</w:t>
      </w:r>
      <w:r>
        <w:rPr>
          <w:spacing w:val="-7"/>
        </w:rPr>
        <w:t xml:space="preserve"> </w:t>
      </w:r>
      <w:r>
        <w:t>arise</w:t>
      </w:r>
      <w:r>
        <w:rPr>
          <w:spacing w:val="-9"/>
        </w:rPr>
        <w:t xml:space="preserve"> </w:t>
      </w:r>
      <w:r>
        <w:t>from inadequate funding for essential outreach, training, and administrative functions; a</w:t>
      </w:r>
      <w:r>
        <w:t>nd low</w:t>
      </w:r>
      <w:r>
        <w:rPr>
          <w:spacing w:val="-8"/>
        </w:rPr>
        <w:t xml:space="preserve"> </w:t>
      </w:r>
      <w:r>
        <w:t>prioritization</w:t>
      </w:r>
      <w:r>
        <w:rPr>
          <w:spacing w:val="-9"/>
        </w:rPr>
        <w:t xml:space="preserve"> </w:t>
      </w:r>
      <w:r>
        <w:t>of</w:t>
      </w:r>
      <w:r>
        <w:rPr>
          <w:spacing w:val="-6"/>
        </w:rPr>
        <w:t xml:space="preserve"> </w:t>
      </w:r>
      <w:r>
        <w:t>reproductive</w:t>
      </w:r>
      <w:r>
        <w:rPr>
          <w:spacing w:val="-9"/>
        </w:rPr>
        <w:t xml:space="preserve"> </w:t>
      </w:r>
      <w:r>
        <w:t>health</w:t>
      </w:r>
      <w:r>
        <w:rPr>
          <w:spacing w:val="-5"/>
        </w:rPr>
        <w:t xml:space="preserve"> </w:t>
      </w:r>
      <w:r>
        <w:t>is</w:t>
      </w:r>
      <w:r>
        <w:rPr>
          <w:spacing w:val="-7"/>
        </w:rPr>
        <w:t xml:space="preserve"> </w:t>
      </w:r>
      <w:r>
        <w:t>primarily</w:t>
      </w:r>
      <w:r>
        <w:rPr>
          <w:spacing w:val="-7"/>
        </w:rPr>
        <w:t xml:space="preserve"> </w:t>
      </w:r>
      <w:r>
        <w:t>attributed</w:t>
      </w:r>
      <w:r>
        <w:rPr>
          <w:spacing w:val="-9"/>
        </w:rPr>
        <w:t xml:space="preserve"> </w:t>
      </w:r>
      <w:r>
        <w:t>to</w:t>
      </w:r>
      <w:r>
        <w:rPr>
          <w:spacing w:val="-9"/>
        </w:rPr>
        <w:t xml:space="preserve"> </w:t>
      </w:r>
      <w:r>
        <w:t>insufficient</w:t>
      </w:r>
      <w:r>
        <w:rPr>
          <w:spacing w:val="-6"/>
        </w:rPr>
        <w:t xml:space="preserve"> </w:t>
      </w:r>
      <w:r>
        <w:t>political</w:t>
      </w:r>
      <w:r>
        <w:rPr>
          <w:spacing w:val="-8"/>
        </w:rPr>
        <w:t xml:space="preserve"> </w:t>
      </w:r>
      <w:r>
        <w:t>will and the overshadowing of reproductive health by competing priorities. According to World Health Organization (2025), the Philippines has the fastest-growing</w:t>
      </w:r>
      <w:r>
        <w:t xml:space="preserve"> number of HIV cases in the Asia-Pacific region. Every day this year, at least 57 Filipinos have found</w:t>
      </w:r>
      <w:r>
        <w:rPr>
          <w:spacing w:val="-4"/>
        </w:rPr>
        <w:t xml:space="preserve"> </w:t>
      </w:r>
      <w:r>
        <w:t>out</w:t>
      </w:r>
      <w:r>
        <w:rPr>
          <w:spacing w:val="-1"/>
        </w:rPr>
        <w:t xml:space="preserve"> </w:t>
      </w:r>
      <w:r>
        <w:t>they</w:t>
      </w:r>
      <w:r>
        <w:rPr>
          <w:spacing w:val="-2"/>
        </w:rPr>
        <w:t xml:space="preserve"> </w:t>
      </w:r>
      <w:r>
        <w:t>have</w:t>
      </w:r>
      <w:r>
        <w:rPr>
          <w:spacing w:val="-4"/>
        </w:rPr>
        <w:t xml:space="preserve"> </w:t>
      </w:r>
      <w:r>
        <w:t>HIV.</w:t>
      </w:r>
      <w:r>
        <w:rPr>
          <w:spacing w:val="-2"/>
        </w:rPr>
        <w:t xml:space="preserve"> </w:t>
      </w:r>
      <w:r>
        <w:t>The</w:t>
      </w:r>
      <w:r>
        <w:rPr>
          <w:spacing w:val="-4"/>
        </w:rPr>
        <w:t xml:space="preserve"> </w:t>
      </w:r>
      <w:r>
        <w:t>number of</w:t>
      </w:r>
      <w:r>
        <w:rPr>
          <w:spacing w:val="-1"/>
        </w:rPr>
        <w:t xml:space="preserve"> </w:t>
      </w:r>
      <w:r>
        <w:t>new</w:t>
      </w:r>
      <w:r>
        <w:rPr>
          <w:spacing w:val="-4"/>
        </w:rPr>
        <w:t xml:space="preserve"> </w:t>
      </w:r>
      <w:r>
        <w:t>HIV</w:t>
      </w:r>
      <w:r>
        <w:rPr>
          <w:spacing w:val="-2"/>
        </w:rPr>
        <w:t xml:space="preserve"> </w:t>
      </w:r>
      <w:r>
        <w:t>cases</w:t>
      </w:r>
      <w:r>
        <w:rPr>
          <w:spacing w:val="-2"/>
        </w:rPr>
        <w:t xml:space="preserve"> </w:t>
      </w:r>
      <w:r>
        <w:t>went</w:t>
      </w:r>
      <w:r>
        <w:rPr>
          <w:spacing w:val="-1"/>
        </w:rPr>
        <w:t xml:space="preserve"> </w:t>
      </w:r>
      <w:r>
        <w:t>up</w:t>
      </w:r>
      <w:r>
        <w:rPr>
          <w:spacing w:val="-4"/>
        </w:rPr>
        <w:t xml:space="preserve"> </w:t>
      </w:r>
      <w:r>
        <w:t>by</w:t>
      </w:r>
      <w:r>
        <w:rPr>
          <w:spacing w:val="-2"/>
        </w:rPr>
        <w:t xml:space="preserve"> </w:t>
      </w:r>
      <w:r>
        <w:t>550%</w:t>
      </w:r>
      <w:r>
        <w:rPr>
          <w:spacing w:val="-4"/>
        </w:rPr>
        <w:t xml:space="preserve"> </w:t>
      </w:r>
      <w:r>
        <w:t>from</w:t>
      </w:r>
      <w:r>
        <w:rPr>
          <w:spacing w:val="-2"/>
        </w:rPr>
        <w:t xml:space="preserve"> </w:t>
      </w:r>
      <w:r>
        <w:t>4,400 in 2010 to 29,600 in 2024.</w:t>
      </w:r>
      <w:r>
        <w:rPr>
          <w:spacing w:val="40"/>
        </w:rPr>
        <w:t xml:space="preserve">  </w:t>
      </w:r>
      <w:r>
        <w:rPr>
          <w:color w:val="121615"/>
        </w:rPr>
        <w:t>The estimated number of</w:t>
      </w:r>
      <w:r>
        <w:rPr>
          <w:color w:val="121615"/>
          <w:spacing w:val="-17"/>
        </w:rPr>
        <w:t xml:space="preserve"> </w:t>
      </w:r>
      <w:r>
        <w:rPr>
          <w:color w:val="121615"/>
        </w:rPr>
        <w:t>Filipinos with HIV</w:t>
      </w:r>
      <w:r>
        <w:rPr>
          <w:color w:val="121615"/>
          <w:spacing w:val="-17"/>
        </w:rPr>
        <w:t xml:space="preserve"> </w:t>
      </w:r>
      <w:r>
        <w:rPr>
          <w:color w:val="121615"/>
        </w:rPr>
        <w:t>is projected</w:t>
      </w:r>
      <w:r>
        <w:rPr>
          <w:color w:val="121615"/>
          <w:spacing w:val="40"/>
        </w:rPr>
        <w:t xml:space="preserve"> </w:t>
      </w:r>
      <w:r>
        <w:rPr>
          <w:color w:val="121615"/>
        </w:rPr>
        <w:t>to</w:t>
      </w:r>
      <w:r>
        <w:rPr>
          <w:color w:val="121615"/>
          <w:spacing w:val="-17"/>
        </w:rPr>
        <w:t xml:space="preserve"> </w:t>
      </w:r>
      <w:r>
        <w:rPr>
          <w:color w:val="121615"/>
        </w:rPr>
        <w:t>reach</w:t>
      </w:r>
      <w:r>
        <w:rPr>
          <w:color w:val="121615"/>
          <w:spacing w:val="40"/>
        </w:rPr>
        <w:t xml:space="preserve"> </w:t>
      </w:r>
      <w:r>
        <w:rPr>
          <w:color w:val="121615"/>
        </w:rPr>
        <w:t>252,800</w:t>
      </w:r>
      <w:r>
        <w:rPr>
          <w:color w:val="121615"/>
          <w:spacing w:val="40"/>
        </w:rPr>
        <w:t xml:space="preserve"> </w:t>
      </w:r>
      <w:r>
        <w:rPr>
          <w:color w:val="121615"/>
        </w:rPr>
        <w:t>by</w:t>
      </w:r>
      <w:r>
        <w:rPr>
          <w:color w:val="121615"/>
          <w:spacing w:val="40"/>
        </w:rPr>
        <w:t xml:space="preserve"> </w:t>
      </w:r>
      <w:r>
        <w:rPr>
          <w:color w:val="121615"/>
        </w:rPr>
        <w:t>2025.</w:t>
      </w:r>
      <w:r>
        <w:rPr>
          <w:color w:val="121615"/>
          <w:spacing w:val="40"/>
        </w:rPr>
        <w:t xml:space="preserve"> </w:t>
      </w:r>
      <w:r>
        <w:rPr>
          <w:color w:val="121615"/>
        </w:rPr>
        <w:t>The</w:t>
      </w:r>
      <w:r>
        <w:rPr>
          <w:color w:val="121615"/>
          <w:spacing w:val="40"/>
        </w:rPr>
        <w:t xml:space="preserve"> </w:t>
      </w:r>
      <w:r>
        <w:rPr>
          <w:color w:val="121615"/>
        </w:rPr>
        <w:t>cumulative</w:t>
      </w:r>
      <w:r>
        <w:rPr>
          <w:color w:val="121615"/>
          <w:spacing w:val="40"/>
        </w:rPr>
        <w:t xml:space="preserve"> </w:t>
      </w:r>
      <w:r>
        <w:rPr>
          <w:color w:val="121615"/>
        </w:rPr>
        <w:t>effect</w:t>
      </w:r>
      <w:r>
        <w:rPr>
          <w:color w:val="121615"/>
          <w:spacing w:val="-17"/>
        </w:rPr>
        <w:t xml:space="preserve"> </w:t>
      </w:r>
      <w:r>
        <w:rPr>
          <w:color w:val="121615"/>
        </w:rPr>
        <w:t>of</w:t>
      </w:r>
      <w:r>
        <w:rPr>
          <w:color w:val="121615"/>
          <w:spacing w:val="40"/>
        </w:rPr>
        <w:t xml:space="preserve"> </w:t>
      </w:r>
      <w:r>
        <w:rPr>
          <w:color w:val="121615"/>
        </w:rPr>
        <w:t>these</w:t>
      </w:r>
      <w:r>
        <w:rPr>
          <w:color w:val="121615"/>
          <w:spacing w:val="40"/>
        </w:rPr>
        <w:t xml:space="preserve"> </w:t>
      </w:r>
      <w:r>
        <w:rPr>
          <w:color w:val="121615"/>
        </w:rPr>
        <w:t>problems</w:t>
      </w:r>
      <w:r>
        <w:rPr>
          <w:color w:val="121615"/>
          <w:spacing w:val="-16"/>
        </w:rPr>
        <w:t xml:space="preserve"> </w:t>
      </w:r>
      <w:r>
        <w:rPr>
          <w:color w:val="121615"/>
        </w:rPr>
        <w:t>hinders</w:t>
      </w:r>
      <w:r>
        <w:rPr>
          <w:color w:val="121615"/>
          <w:spacing w:val="40"/>
        </w:rPr>
        <w:t xml:space="preserve"> </w:t>
      </w:r>
      <w:r>
        <w:rPr>
          <w:color w:val="121615"/>
        </w:rPr>
        <w:t>the RPRH</w:t>
      </w:r>
      <w:r>
        <w:rPr>
          <w:color w:val="121615"/>
          <w:spacing w:val="-10"/>
        </w:rPr>
        <w:t xml:space="preserve"> </w:t>
      </w:r>
      <w:r>
        <w:rPr>
          <w:color w:val="121615"/>
        </w:rPr>
        <w:t>Laws goal of achieving</w:t>
      </w:r>
      <w:r>
        <w:rPr>
          <w:color w:val="121615"/>
          <w:spacing w:val="-12"/>
        </w:rPr>
        <w:t xml:space="preserve"> </w:t>
      </w:r>
      <w:r>
        <w:rPr>
          <w:color w:val="121615"/>
        </w:rPr>
        <w:t>universal access to reproductive health</w:t>
      </w:r>
      <w:r>
        <w:rPr>
          <w:color w:val="121615"/>
          <w:spacing w:val="-12"/>
        </w:rPr>
        <w:t xml:space="preserve"> </w:t>
      </w:r>
      <w:r>
        <w:rPr>
          <w:color w:val="121615"/>
        </w:rPr>
        <w:t>services.</w:t>
      </w:r>
    </w:p>
    <w:p w14:paraId="2D2E41B6" w14:textId="77777777" w:rsidR="00401CD9" w:rsidRDefault="006C669B">
      <w:pPr>
        <w:spacing w:before="239"/>
        <w:ind w:left="288"/>
        <w:jc w:val="both"/>
        <w:rPr>
          <w:rFonts w:ascii="Arial"/>
          <w:i/>
          <w:sz w:val="24"/>
        </w:rPr>
      </w:pPr>
      <w:r>
        <w:rPr>
          <w:rFonts w:ascii="Arial"/>
          <w:i/>
          <w:sz w:val="24"/>
        </w:rPr>
        <w:t>Implication</w:t>
      </w:r>
      <w:r>
        <w:rPr>
          <w:rFonts w:ascii="Arial"/>
          <w:i/>
          <w:spacing w:val="-6"/>
          <w:sz w:val="24"/>
        </w:rPr>
        <w:t xml:space="preserve"> </w:t>
      </w:r>
      <w:r>
        <w:rPr>
          <w:rFonts w:ascii="Arial"/>
          <w:i/>
          <w:sz w:val="24"/>
        </w:rPr>
        <w:t>for</w:t>
      </w:r>
      <w:r>
        <w:rPr>
          <w:rFonts w:ascii="Arial"/>
          <w:i/>
          <w:spacing w:val="-4"/>
          <w:sz w:val="24"/>
        </w:rPr>
        <w:t xml:space="preserve"> </w:t>
      </w:r>
      <w:r>
        <w:rPr>
          <w:rFonts w:ascii="Arial"/>
          <w:i/>
          <w:spacing w:val="-2"/>
          <w:sz w:val="24"/>
        </w:rPr>
        <w:t>Practice</w:t>
      </w:r>
    </w:p>
    <w:p w14:paraId="629BB071" w14:textId="77777777" w:rsidR="00401CD9" w:rsidRDefault="006C669B">
      <w:pPr>
        <w:pStyle w:val="BodyText"/>
        <w:spacing w:before="141" w:line="360" w:lineRule="auto"/>
        <w:ind w:left="288" w:right="1080" w:firstLine="720"/>
        <w:jc w:val="both"/>
      </w:pPr>
      <w:r>
        <w:t>The research demonstrates that local governments need better f</w:t>
      </w:r>
      <w:r>
        <w:t>inancial management systems to fund sustainable reproductive health services (</w:t>
      </w:r>
      <w:proofErr w:type="spellStart"/>
      <w:r>
        <w:t>Musiega</w:t>
      </w:r>
      <w:proofErr w:type="spellEnd"/>
      <w:r>
        <w:t xml:space="preserve">, </w:t>
      </w:r>
      <w:proofErr w:type="spellStart"/>
      <w:r>
        <w:t>Tsofa</w:t>
      </w:r>
      <w:proofErr w:type="spellEnd"/>
      <w:r>
        <w:t>,</w:t>
      </w:r>
      <w:r>
        <w:rPr>
          <w:spacing w:val="40"/>
        </w:rPr>
        <w:t xml:space="preserve">  </w:t>
      </w:r>
      <w:r>
        <w:t>and</w:t>
      </w:r>
      <w:r>
        <w:rPr>
          <w:spacing w:val="40"/>
        </w:rPr>
        <w:t xml:space="preserve">  </w:t>
      </w:r>
      <w:proofErr w:type="spellStart"/>
      <w:r>
        <w:t>Barasa</w:t>
      </w:r>
      <w:proofErr w:type="spellEnd"/>
      <w:r>
        <w:t>,</w:t>
      </w:r>
      <w:r>
        <w:rPr>
          <w:spacing w:val="40"/>
        </w:rPr>
        <w:t xml:space="preserve">  </w:t>
      </w:r>
      <w:r>
        <w:t>2024).</w:t>
      </w:r>
      <w:r>
        <w:rPr>
          <w:spacing w:val="40"/>
        </w:rPr>
        <w:t xml:space="preserve">  </w:t>
      </w:r>
      <w:r>
        <w:rPr>
          <w:color w:val="1C1C1C"/>
        </w:rPr>
        <w:t>Local</w:t>
      </w:r>
      <w:r>
        <w:rPr>
          <w:color w:val="1C1C1C"/>
          <w:spacing w:val="40"/>
        </w:rPr>
        <w:t xml:space="preserve">  </w:t>
      </w:r>
      <w:r>
        <w:rPr>
          <w:color w:val="1C1C1C"/>
        </w:rPr>
        <w:t>Government</w:t>
      </w:r>
      <w:r>
        <w:rPr>
          <w:color w:val="1C1C1C"/>
          <w:spacing w:val="40"/>
        </w:rPr>
        <w:t xml:space="preserve">  </w:t>
      </w:r>
      <w:r>
        <w:rPr>
          <w:color w:val="1C1C1C"/>
        </w:rPr>
        <w:t>Units</w:t>
      </w:r>
      <w:r>
        <w:rPr>
          <w:color w:val="1C1C1C"/>
          <w:spacing w:val="40"/>
        </w:rPr>
        <w:t xml:space="preserve">  </w:t>
      </w:r>
      <w:r>
        <w:rPr>
          <w:color w:val="1C1C1C"/>
        </w:rPr>
        <w:t>(LGUs)</w:t>
      </w:r>
      <w:r>
        <w:rPr>
          <w:color w:val="1C1C1C"/>
          <w:spacing w:val="-16"/>
        </w:rPr>
        <w:t xml:space="preserve"> </w:t>
      </w:r>
      <w:r>
        <w:rPr>
          <w:color w:val="1C1C1C"/>
        </w:rPr>
        <w:t>need</w:t>
      </w:r>
      <w:r>
        <w:rPr>
          <w:color w:val="1C1C1C"/>
          <w:spacing w:val="40"/>
        </w:rPr>
        <w:t xml:space="preserve">  </w:t>
      </w:r>
      <w:r>
        <w:rPr>
          <w:color w:val="1C1C1C"/>
        </w:rPr>
        <w:t>to</w:t>
      </w:r>
      <w:r>
        <w:rPr>
          <w:color w:val="1C1C1C"/>
          <w:spacing w:val="40"/>
        </w:rPr>
        <w:t xml:space="preserve"> </w:t>
      </w:r>
      <w:r>
        <w:rPr>
          <w:color w:val="1C1C1C"/>
        </w:rPr>
        <w:t>include</w:t>
      </w:r>
      <w:r>
        <w:rPr>
          <w:color w:val="1C1C1C"/>
          <w:spacing w:val="-17"/>
        </w:rPr>
        <w:t xml:space="preserve"> </w:t>
      </w:r>
      <w:r>
        <w:rPr>
          <w:color w:val="1C1C1C"/>
        </w:rPr>
        <w:t>reproductive</w:t>
      </w:r>
      <w:r>
        <w:rPr>
          <w:color w:val="1C1C1C"/>
          <w:spacing w:val="-17"/>
        </w:rPr>
        <w:t xml:space="preserve"> </w:t>
      </w:r>
      <w:r>
        <w:rPr>
          <w:color w:val="1C1C1C"/>
        </w:rPr>
        <w:t>health</w:t>
      </w:r>
      <w:r>
        <w:rPr>
          <w:color w:val="1C1C1C"/>
          <w:spacing w:val="-6"/>
        </w:rPr>
        <w:t xml:space="preserve"> </w:t>
      </w:r>
      <w:r>
        <w:rPr>
          <w:color w:val="1C1C1C"/>
        </w:rPr>
        <w:t>funds</w:t>
      </w:r>
      <w:r>
        <w:rPr>
          <w:color w:val="1C1C1C"/>
          <w:spacing w:val="-17"/>
        </w:rPr>
        <w:t xml:space="preserve"> </w:t>
      </w:r>
      <w:r>
        <w:rPr>
          <w:color w:val="1C1C1C"/>
        </w:rPr>
        <w:t>in</w:t>
      </w:r>
      <w:r>
        <w:rPr>
          <w:color w:val="1C1C1C"/>
          <w:spacing w:val="-2"/>
        </w:rPr>
        <w:t xml:space="preserve"> </w:t>
      </w:r>
      <w:r>
        <w:rPr>
          <w:color w:val="1C1C1C"/>
        </w:rPr>
        <w:t>their</w:t>
      </w:r>
      <w:r>
        <w:rPr>
          <w:color w:val="1C1C1C"/>
          <w:spacing w:val="-1"/>
        </w:rPr>
        <w:t xml:space="preserve"> </w:t>
      </w:r>
      <w:r>
        <w:rPr>
          <w:color w:val="1C1C1C"/>
        </w:rPr>
        <w:t>main</w:t>
      </w:r>
      <w:r>
        <w:rPr>
          <w:color w:val="1C1C1C"/>
          <w:spacing w:val="-3"/>
        </w:rPr>
        <w:t xml:space="preserve"> </w:t>
      </w:r>
      <w:r>
        <w:rPr>
          <w:color w:val="1C1C1C"/>
        </w:rPr>
        <w:t>development</w:t>
      </w:r>
      <w:r>
        <w:rPr>
          <w:color w:val="1C1C1C"/>
          <w:spacing w:val="-17"/>
        </w:rPr>
        <w:t xml:space="preserve"> </w:t>
      </w:r>
      <w:r>
        <w:rPr>
          <w:color w:val="1C1C1C"/>
        </w:rPr>
        <w:t>plans</w:t>
      </w:r>
      <w:r>
        <w:rPr>
          <w:color w:val="1C1C1C"/>
          <w:spacing w:val="-1"/>
        </w:rPr>
        <w:t xml:space="preserve"> </w:t>
      </w:r>
      <w:r>
        <w:rPr>
          <w:color w:val="1C1C1C"/>
        </w:rPr>
        <w:t>(Annual</w:t>
      </w:r>
      <w:r>
        <w:rPr>
          <w:color w:val="1C1C1C"/>
          <w:spacing w:val="-3"/>
        </w:rPr>
        <w:t xml:space="preserve"> </w:t>
      </w:r>
      <w:r>
        <w:rPr>
          <w:color w:val="1C1C1C"/>
        </w:rPr>
        <w:t>Investment Plan, Local Development</w:t>
      </w:r>
      <w:r>
        <w:rPr>
          <w:color w:val="1C1C1C"/>
          <w:spacing w:val="-17"/>
        </w:rPr>
        <w:t xml:space="preserve"> </w:t>
      </w:r>
      <w:r>
        <w:rPr>
          <w:color w:val="1C1C1C"/>
        </w:rPr>
        <w:t>Investment Plan) to</w:t>
      </w:r>
      <w:r>
        <w:rPr>
          <w:color w:val="1C1C1C"/>
          <w:spacing w:val="-17"/>
        </w:rPr>
        <w:t xml:space="preserve"> </w:t>
      </w:r>
      <w:r>
        <w:rPr>
          <w:color w:val="1C1C1C"/>
        </w:rPr>
        <w:t>achieve poverty alleviation</w:t>
      </w:r>
      <w:r>
        <w:rPr>
          <w:color w:val="1C1C1C"/>
          <w:spacing w:val="-17"/>
        </w:rPr>
        <w:t xml:space="preserve"> </w:t>
      </w:r>
      <w:r>
        <w:rPr>
          <w:color w:val="1C1C1C"/>
        </w:rPr>
        <w:t>, maternal health, and</w:t>
      </w:r>
      <w:r>
        <w:rPr>
          <w:color w:val="1C1C1C"/>
          <w:spacing w:val="-17"/>
        </w:rPr>
        <w:t xml:space="preserve"> </w:t>
      </w:r>
      <w:r>
        <w:rPr>
          <w:color w:val="1C1C1C"/>
        </w:rPr>
        <w:t>gender equity goals. This approach reduces both funding ambiguity and political indifference. The success of planning and budgeting, and of health and</w:t>
      </w:r>
      <w:r>
        <w:rPr>
          <w:color w:val="1C1C1C"/>
        </w:rPr>
        <w:t xml:space="preserve"> GAD organizations, depends on their efficient collaboration.</w:t>
      </w:r>
      <w:r>
        <w:rPr>
          <w:color w:val="1C1C1C"/>
          <w:spacing w:val="40"/>
        </w:rPr>
        <w:t xml:space="preserve"> </w:t>
      </w:r>
      <w:r>
        <w:rPr>
          <w:color w:val="1C1C1C"/>
        </w:rPr>
        <w:t>Local health boards should participate in collaborative planning to prevent delays and align objectives.</w:t>
      </w:r>
    </w:p>
    <w:p w14:paraId="09CCCA47" w14:textId="77777777" w:rsidR="00401CD9" w:rsidRDefault="006C669B">
      <w:pPr>
        <w:pStyle w:val="BodyText"/>
        <w:spacing w:line="360" w:lineRule="auto"/>
        <w:ind w:left="288" w:right="1079" w:firstLine="720"/>
        <w:jc w:val="both"/>
      </w:pPr>
      <w:r>
        <w:rPr>
          <w:color w:val="1C1C1C"/>
        </w:rPr>
        <w:t>Local government units need strengthening to improve reproductive health initiatives. The</w:t>
      </w:r>
      <w:r>
        <w:rPr>
          <w:color w:val="1C1C1C"/>
        </w:rPr>
        <w:t xml:space="preserve"> collection and management of RH financing require health professionals</w:t>
      </w:r>
      <w:r>
        <w:rPr>
          <w:color w:val="1C1C1C"/>
          <w:spacing w:val="80"/>
        </w:rPr>
        <w:t xml:space="preserve"> </w:t>
      </w:r>
      <w:r>
        <w:rPr>
          <w:color w:val="1C1C1C"/>
        </w:rPr>
        <w:t>and</w:t>
      </w:r>
      <w:r>
        <w:rPr>
          <w:color w:val="1C1C1C"/>
          <w:spacing w:val="80"/>
        </w:rPr>
        <w:t xml:space="preserve"> </w:t>
      </w:r>
      <w:r>
        <w:rPr>
          <w:color w:val="1C1C1C"/>
        </w:rPr>
        <w:t>budget</w:t>
      </w:r>
      <w:r>
        <w:rPr>
          <w:color w:val="1C1C1C"/>
          <w:spacing w:val="80"/>
        </w:rPr>
        <w:t xml:space="preserve"> </w:t>
      </w:r>
      <w:r>
        <w:rPr>
          <w:color w:val="1C1C1C"/>
        </w:rPr>
        <w:t>personnel</w:t>
      </w:r>
      <w:r>
        <w:rPr>
          <w:color w:val="1C1C1C"/>
          <w:spacing w:val="80"/>
        </w:rPr>
        <w:t xml:space="preserve"> </w:t>
      </w:r>
      <w:r>
        <w:rPr>
          <w:color w:val="1C1C1C"/>
        </w:rPr>
        <w:t>to</w:t>
      </w:r>
      <w:r>
        <w:rPr>
          <w:color w:val="1C1C1C"/>
          <w:spacing w:val="80"/>
        </w:rPr>
        <w:t xml:space="preserve"> </w:t>
      </w:r>
      <w:r>
        <w:rPr>
          <w:color w:val="1C1C1C"/>
        </w:rPr>
        <w:t>receive</w:t>
      </w:r>
      <w:r>
        <w:rPr>
          <w:color w:val="1C1C1C"/>
          <w:spacing w:val="80"/>
        </w:rPr>
        <w:t xml:space="preserve"> </w:t>
      </w:r>
      <w:r>
        <w:rPr>
          <w:color w:val="1C1C1C"/>
        </w:rPr>
        <w:t>specialized</w:t>
      </w:r>
      <w:r>
        <w:rPr>
          <w:color w:val="1C1C1C"/>
          <w:spacing w:val="80"/>
        </w:rPr>
        <w:t xml:space="preserve"> </w:t>
      </w:r>
      <w:r>
        <w:rPr>
          <w:color w:val="1C1C1C"/>
        </w:rPr>
        <w:t>training</w:t>
      </w:r>
      <w:r>
        <w:rPr>
          <w:color w:val="1C1C1C"/>
          <w:spacing w:val="80"/>
        </w:rPr>
        <w:t xml:space="preserve"> </w:t>
      </w:r>
      <w:r>
        <w:rPr>
          <w:color w:val="1C1C1C"/>
        </w:rPr>
        <w:t>in fundraising,</w:t>
      </w:r>
      <w:r>
        <w:rPr>
          <w:color w:val="1C1C1C"/>
          <w:spacing w:val="-17"/>
        </w:rPr>
        <w:t xml:space="preserve"> </w:t>
      </w:r>
      <w:r>
        <w:rPr>
          <w:color w:val="1C1C1C"/>
        </w:rPr>
        <w:t>financial planning, and data-driven advocacy. The solution to staffing shortages requires equal compensation for ba</w:t>
      </w:r>
      <w:r>
        <w:rPr>
          <w:color w:val="1C1C1C"/>
        </w:rPr>
        <w:t xml:space="preserve">rangay health workers and official recognition of their work and professional development opportunities (Chavez, Gregorio, Araneta, &amp; </w:t>
      </w:r>
      <w:proofErr w:type="spellStart"/>
      <w:r>
        <w:rPr>
          <w:color w:val="1C1C1C"/>
        </w:rPr>
        <w:t>Bihag</w:t>
      </w:r>
      <w:proofErr w:type="spellEnd"/>
      <w:r>
        <w:rPr>
          <w:color w:val="1C1C1C"/>
        </w:rPr>
        <w:t>, 2024). The recognition of</w:t>
      </w:r>
      <w:r>
        <w:rPr>
          <w:color w:val="1C1C1C"/>
          <w:spacing w:val="-17"/>
        </w:rPr>
        <w:t xml:space="preserve"> </w:t>
      </w:r>
      <w:r>
        <w:rPr>
          <w:color w:val="1C1C1C"/>
        </w:rPr>
        <w:t>outstanding performance through</w:t>
      </w:r>
      <w:r>
        <w:rPr>
          <w:color w:val="1C1C1C"/>
          <w:spacing w:val="-17"/>
        </w:rPr>
        <w:t xml:space="preserve"> </w:t>
      </w:r>
      <w:r>
        <w:rPr>
          <w:color w:val="1C1C1C"/>
        </w:rPr>
        <w:t>rewards creates a selfless service culture</w:t>
      </w:r>
      <w:r>
        <w:rPr>
          <w:color w:val="1C1C1C"/>
          <w:spacing w:val="-17"/>
        </w:rPr>
        <w:t xml:space="preserve"> </w:t>
      </w:r>
      <w:r>
        <w:rPr>
          <w:color w:val="1C1C1C"/>
        </w:rPr>
        <w:t>among public s</w:t>
      </w:r>
      <w:r>
        <w:rPr>
          <w:color w:val="1C1C1C"/>
        </w:rPr>
        <w:t>ervants</w:t>
      </w:r>
      <w:r>
        <w:rPr>
          <w:color w:val="1C1C1C"/>
          <w:spacing w:val="-17"/>
        </w:rPr>
        <w:t xml:space="preserve"> </w:t>
      </w:r>
      <w:r>
        <w:rPr>
          <w:color w:val="1C1C1C"/>
        </w:rPr>
        <w:t>, according to</w:t>
      </w:r>
      <w:r>
        <w:rPr>
          <w:color w:val="1C1C1C"/>
          <w:spacing w:val="39"/>
        </w:rPr>
        <w:t xml:space="preserve"> </w:t>
      </w:r>
      <w:proofErr w:type="spellStart"/>
      <w:r>
        <w:rPr>
          <w:color w:val="1C1C1C"/>
        </w:rPr>
        <w:t>Tersona</w:t>
      </w:r>
      <w:proofErr w:type="spellEnd"/>
      <w:r>
        <w:rPr>
          <w:color w:val="1C1C1C"/>
          <w:spacing w:val="40"/>
        </w:rPr>
        <w:t xml:space="preserve"> </w:t>
      </w:r>
      <w:r>
        <w:rPr>
          <w:color w:val="1C1C1C"/>
        </w:rPr>
        <w:t>and</w:t>
      </w:r>
      <w:r>
        <w:rPr>
          <w:color w:val="1C1C1C"/>
          <w:spacing w:val="40"/>
        </w:rPr>
        <w:t xml:space="preserve"> </w:t>
      </w:r>
      <w:proofErr w:type="spellStart"/>
      <w:r>
        <w:rPr>
          <w:color w:val="1C1C1C"/>
        </w:rPr>
        <w:t>Lagura</w:t>
      </w:r>
      <w:proofErr w:type="spellEnd"/>
      <w:r>
        <w:rPr>
          <w:color w:val="1C1C1C"/>
          <w:spacing w:val="40"/>
        </w:rPr>
        <w:t xml:space="preserve"> </w:t>
      </w:r>
      <w:r>
        <w:rPr>
          <w:color w:val="1C1C1C"/>
        </w:rPr>
        <w:t>(2025).</w:t>
      </w:r>
      <w:r>
        <w:rPr>
          <w:color w:val="1C1C1C"/>
          <w:spacing w:val="42"/>
        </w:rPr>
        <w:t xml:space="preserve"> </w:t>
      </w:r>
      <w:r>
        <w:rPr>
          <w:color w:val="1C1C1C"/>
        </w:rPr>
        <w:t>The</w:t>
      </w:r>
      <w:r>
        <w:rPr>
          <w:color w:val="1C1C1C"/>
          <w:spacing w:val="40"/>
        </w:rPr>
        <w:t xml:space="preserve"> </w:t>
      </w:r>
      <w:r>
        <w:rPr>
          <w:color w:val="1C1C1C"/>
        </w:rPr>
        <w:t>local</w:t>
      </w:r>
      <w:r>
        <w:rPr>
          <w:color w:val="1C1C1C"/>
          <w:spacing w:val="44"/>
        </w:rPr>
        <w:t xml:space="preserve"> </w:t>
      </w:r>
      <w:r>
        <w:rPr>
          <w:color w:val="1C1C1C"/>
        </w:rPr>
        <w:t>health</w:t>
      </w:r>
      <w:r>
        <w:rPr>
          <w:color w:val="1C1C1C"/>
          <w:spacing w:val="40"/>
        </w:rPr>
        <w:t xml:space="preserve"> </w:t>
      </w:r>
      <w:r>
        <w:rPr>
          <w:color w:val="1C1C1C"/>
        </w:rPr>
        <w:t>workforce</w:t>
      </w:r>
      <w:r>
        <w:rPr>
          <w:color w:val="1C1C1C"/>
          <w:spacing w:val="40"/>
        </w:rPr>
        <w:t xml:space="preserve"> </w:t>
      </w:r>
      <w:r>
        <w:rPr>
          <w:color w:val="1C1C1C"/>
        </w:rPr>
        <w:t>will</w:t>
      </w:r>
      <w:r>
        <w:rPr>
          <w:color w:val="1C1C1C"/>
          <w:spacing w:val="40"/>
        </w:rPr>
        <w:t xml:space="preserve"> </w:t>
      </w:r>
      <w:r>
        <w:rPr>
          <w:color w:val="1C1C1C"/>
        </w:rPr>
        <w:t>develop</w:t>
      </w:r>
      <w:r>
        <w:rPr>
          <w:color w:val="1C1C1C"/>
          <w:spacing w:val="40"/>
        </w:rPr>
        <w:t xml:space="preserve"> </w:t>
      </w:r>
      <w:r>
        <w:rPr>
          <w:color w:val="1C1C1C"/>
        </w:rPr>
        <w:t>a</w:t>
      </w:r>
      <w:r>
        <w:rPr>
          <w:color w:val="1C1C1C"/>
          <w:spacing w:val="43"/>
        </w:rPr>
        <w:t xml:space="preserve"> </w:t>
      </w:r>
      <w:r>
        <w:rPr>
          <w:color w:val="1C1C1C"/>
          <w:spacing w:val="-2"/>
        </w:rPr>
        <w:t>service-</w:t>
      </w:r>
    </w:p>
    <w:p w14:paraId="1078B68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01FE0287" w14:textId="77777777" w:rsidR="00401CD9" w:rsidRDefault="00401CD9">
      <w:pPr>
        <w:pStyle w:val="BodyText"/>
        <w:spacing w:before="37"/>
      </w:pPr>
    </w:p>
    <w:p w14:paraId="08B3A719" w14:textId="77777777" w:rsidR="00401CD9" w:rsidRDefault="006C669B">
      <w:pPr>
        <w:pStyle w:val="BodyText"/>
        <w:spacing w:line="357" w:lineRule="auto"/>
        <w:ind w:left="288" w:right="1081"/>
        <w:jc w:val="both"/>
      </w:pPr>
      <w:r>
        <w:rPr>
          <w:color w:val="1C1C1C"/>
        </w:rPr>
        <w:t>oriented mindset through employee participation in volunteer work and community service projects.</w:t>
      </w:r>
    </w:p>
    <w:p w14:paraId="6F1E2A72" w14:textId="77777777" w:rsidR="00401CD9" w:rsidRDefault="006C669B">
      <w:pPr>
        <w:pStyle w:val="BodyText"/>
        <w:spacing w:before="6" w:line="360" w:lineRule="auto"/>
        <w:ind w:left="288" w:right="1078" w:firstLine="720"/>
        <w:jc w:val="both"/>
      </w:pPr>
      <w:r>
        <w:rPr>
          <w:color w:val="1C1C1C"/>
        </w:rPr>
        <w:t>LGUs need to explore alternative payment methods and service delivery approaches</w:t>
      </w:r>
      <w:r>
        <w:rPr>
          <w:color w:val="1C1C1C"/>
          <w:spacing w:val="-10"/>
        </w:rPr>
        <w:t xml:space="preserve"> </w:t>
      </w:r>
      <w:r>
        <w:rPr>
          <w:color w:val="1C1C1C"/>
        </w:rPr>
        <w:t>through</w:t>
      </w:r>
      <w:r>
        <w:rPr>
          <w:color w:val="1C1C1C"/>
          <w:spacing w:val="-7"/>
        </w:rPr>
        <w:t xml:space="preserve"> </w:t>
      </w:r>
      <w:r>
        <w:rPr>
          <w:color w:val="1C1C1C"/>
        </w:rPr>
        <w:t>UHC</w:t>
      </w:r>
      <w:r>
        <w:rPr>
          <w:color w:val="1C1C1C"/>
          <w:spacing w:val="-7"/>
        </w:rPr>
        <w:t xml:space="preserve"> </w:t>
      </w:r>
      <w:r>
        <w:rPr>
          <w:color w:val="1C1C1C"/>
        </w:rPr>
        <w:t>Law</w:t>
      </w:r>
      <w:r>
        <w:rPr>
          <w:color w:val="1C1C1C"/>
          <w:spacing w:val="-17"/>
        </w:rPr>
        <w:t xml:space="preserve"> </w:t>
      </w:r>
      <w:r>
        <w:rPr>
          <w:color w:val="1C1C1C"/>
        </w:rPr>
        <w:t>implementation,</w:t>
      </w:r>
      <w:r>
        <w:rPr>
          <w:color w:val="1C1C1C"/>
          <w:spacing w:val="-4"/>
        </w:rPr>
        <w:t xml:space="preserve"> </w:t>
      </w:r>
      <w:r>
        <w:rPr>
          <w:color w:val="1C1C1C"/>
        </w:rPr>
        <w:t>NGO</w:t>
      </w:r>
      <w:r>
        <w:rPr>
          <w:color w:val="1C1C1C"/>
          <w:spacing w:val="-5"/>
        </w:rPr>
        <w:t xml:space="preserve"> </w:t>
      </w:r>
      <w:r>
        <w:rPr>
          <w:color w:val="1C1C1C"/>
        </w:rPr>
        <w:t>or</w:t>
      </w:r>
      <w:r>
        <w:rPr>
          <w:color w:val="1C1C1C"/>
          <w:spacing w:val="-5"/>
        </w:rPr>
        <w:t xml:space="preserve"> </w:t>
      </w:r>
      <w:r>
        <w:rPr>
          <w:color w:val="1C1C1C"/>
        </w:rPr>
        <w:t>commercial</w:t>
      </w:r>
      <w:r>
        <w:rPr>
          <w:color w:val="1C1C1C"/>
          <w:spacing w:val="-7"/>
        </w:rPr>
        <w:t xml:space="preserve"> </w:t>
      </w:r>
      <w:r>
        <w:rPr>
          <w:color w:val="1C1C1C"/>
        </w:rPr>
        <w:t>partnerships,</w:t>
      </w:r>
      <w:r>
        <w:rPr>
          <w:color w:val="1C1C1C"/>
          <w:spacing w:val="-5"/>
        </w:rPr>
        <w:t xml:space="preserve"> </w:t>
      </w:r>
      <w:r>
        <w:rPr>
          <w:color w:val="1C1C1C"/>
        </w:rPr>
        <w:t>and cost-effi</w:t>
      </w:r>
      <w:r>
        <w:rPr>
          <w:color w:val="1C1C1C"/>
        </w:rPr>
        <w:t>cient strategies, including task-shifting and mobile health services. Lastly, getting communities involved in budgeting and using local data, such as teen pregnancy rates, to support RH can help garner legislative support. Without these changes, RH</w:t>
      </w:r>
      <w:r>
        <w:rPr>
          <w:color w:val="1C1C1C"/>
          <w:spacing w:val="-3"/>
        </w:rPr>
        <w:t xml:space="preserve"> </w:t>
      </w:r>
      <w:r>
        <w:rPr>
          <w:color w:val="1C1C1C"/>
        </w:rPr>
        <w:t>service</w:t>
      </w:r>
      <w:r>
        <w:rPr>
          <w:color w:val="1C1C1C"/>
        </w:rPr>
        <w:t>s</w:t>
      </w:r>
      <w:r>
        <w:rPr>
          <w:color w:val="1C1C1C"/>
          <w:spacing w:val="-1"/>
        </w:rPr>
        <w:t xml:space="preserve"> </w:t>
      </w:r>
      <w:r>
        <w:rPr>
          <w:color w:val="1C1C1C"/>
        </w:rPr>
        <w:t>would</w:t>
      </w:r>
      <w:r>
        <w:rPr>
          <w:color w:val="1C1C1C"/>
          <w:spacing w:val="-3"/>
        </w:rPr>
        <w:t xml:space="preserve"> </w:t>
      </w:r>
      <w:r>
        <w:rPr>
          <w:color w:val="1C1C1C"/>
        </w:rPr>
        <w:t>stay</w:t>
      </w:r>
      <w:r>
        <w:rPr>
          <w:color w:val="1C1C1C"/>
          <w:spacing w:val="-1"/>
        </w:rPr>
        <w:t xml:space="preserve"> </w:t>
      </w:r>
      <w:r>
        <w:rPr>
          <w:color w:val="1C1C1C"/>
        </w:rPr>
        <w:t>broken</w:t>
      </w:r>
      <w:r>
        <w:rPr>
          <w:color w:val="1C1C1C"/>
          <w:spacing w:val="-3"/>
        </w:rPr>
        <w:t xml:space="preserve"> </w:t>
      </w:r>
      <w:r>
        <w:rPr>
          <w:color w:val="1C1C1C"/>
        </w:rPr>
        <w:t>apart, especially</w:t>
      </w:r>
      <w:r>
        <w:rPr>
          <w:color w:val="1C1C1C"/>
          <w:spacing w:val="-1"/>
        </w:rPr>
        <w:t xml:space="preserve"> </w:t>
      </w:r>
      <w:r>
        <w:rPr>
          <w:color w:val="1C1C1C"/>
        </w:rPr>
        <w:t>for</w:t>
      </w:r>
      <w:r>
        <w:rPr>
          <w:color w:val="1C1C1C"/>
          <w:spacing w:val="-1"/>
        </w:rPr>
        <w:t xml:space="preserve"> </w:t>
      </w:r>
      <w:r>
        <w:rPr>
          <w:color w:val="1C1C1C"/>
        </w:rPr>
        <w:t>people who</w:t>
      </w:r>
      <w:r>
        <w:rPr>
          <w:color w:val="1C1C1C"/>
          <w:spacing w:val="-3"/>
        </w:rPr>
        <w:t xml:space="preserve"> </w:t>
      </w:r>
      <w:r>
        <w:rPr>
          <w:color w:val="1C1C1C"/>
        </w:rPr>
        <w:t>are</w:t>
      </w:r>
      <w:r>
        <w:rPr>
          <w:color w:val="1C1C1C"/>
          <w:spacing w:val="-3"/>
        </w:rPr>
        <w:t xml:space="preserve"> </w:t>
      </w:r>
      <w:r>
        <w:rPr>
          <w:color w:val="1C1C1C"/>
        </w:rPr>
        <w:t>already at risk, and the RH Law and UHCs core goals may not be met.</w:t>
      </w:r>
    </w:p>
    <w:p w14:paraId="734F495E" w14:textId="77777777" w:rsidR="00401CD9" w:rsidRDefault="006C669B">
      <w:pPr>
        <w:spacing w:before="239"/>
        <w:ind w:left="288"/>
        <w:jc w:val="both"/>
        <w:rPr>
          <w:rFonts w:ascii="Arial"/>
          <w:i/>
          <w:sz w:val="24"/>
        </w:rPr>
      </w:pPr>
      <w:r>
        <w:rPr>
          <w:rFonts w:ascii="Arial"/>
          <w:i/>
          <w:sz w:val="24"/>
        </w:rPr>
        <w:t>Implication</w:t>
      </w:r>
      <w:r>
        <w:rPr>
          <w:rFonts w:ascii="Arial"/>
          <w:i/>
          <w:spacing w:val="-6"/>
          <w:sz w:val="24"/>
        </w:rPr>
        <w:t xml:space="preserve"> </w:t>
      </w:r>
      <w:r>
        <w:rPr>
          <w:rFonts w:ascii="Arial"/>
          <w:i/>
          <w:sz w:val="24"/>
        </w:rPr>
        <w:t>for</w:t>
      </w:r>
      <w:r>
        <w:rPr>
          <w:rFonts w:ascii="Arial"/>
          <w:i/>
          <w:spacing w:val="-4"/>
          <w:sz w:val="24"/>
        </w:rPr>
        <w:t xml:space="preserve"> </w:t>
      </w:r>
      <w:r>
        <w:rPr>
          <w:rFonts w:ascii="Arial"/>
          <w:i/>
          <w:spacing w:val="-2"/>
          <w:sz w:val="24"/>
        </w:rPr>
        <w:t>Policy</w:t>
      </w:r>
    </w:p>
    <w:p w14:paraId="43BE96B5" w14:textId="77777777" w:rsidR="00401CD9" w:rsidRDefault="006C669B">
      <w:pPr>
        <w:pStyle w:val="BodyText"/>
        <w:spacing w:before="140" w:line="360" w:lineRule="auto"/>
        <w:ind w:left="288" w:right="1077" w:firstLine="720"/>
        <w:jc w:val="both"/>
      </w:pPr>
      <w:r>
        <w:t>The findings compel policymakers, both at the local and national levels, to be directly responsible for putting into practice budgetary reforms tailored for cities such as those</w:t>
      </w:r>
      <w:r>
        <w:rPr>
          <w:spacing w:val="-1"/>
        </w:rPr>
        <w:t xml:space="preserve"> </w:t>
      </w:r>
      <w:r>
        <w:t>in</w:t>
      </w:r>
      <w:r>
        <w:rPr>
          <w:spacing w:val="-1"/>
        </w:rPr>
        <w:t xml:space="preserve"> </w:t>
      </w:r>
      <w:r>
        <w:t>Tagum City and</w:t>
      </w:r>
      <w:r>
        <w:rPr>
          <w:spacing w:val="-1"/>
        </w:rPr>
        <w:t xml:space="preserve"> </w:t>
      </w:r>
      <w:proofErr w:type="spellStart"/>
      <w:r>
        <w:t>Panabo</w:t>
      </w:r>
      <w:proofErr w:type="spellEnd"/>
      <w:r>
        <w:rPr>
          <w:spacing w:val="-1"/>
        </w:rPr>
        <w:t xml:space="preserve"> </w:t>
      </w:r>
      <w:r>
        <w:t>City in</w:t>
      </w:r>
      <w:r>
        <w:rPr>
          <w:spacing w:val="-1"/>
        </w:rPr>
        <w:t xml:space="preserve"> </w:t>
      </w:r>
      <w:r>
        <w:t>the</w:t>
      </w:r>
      <w:r>
        <w:rPr>
          <w:spacing w:val="-1"/>
        </w:rPr>
        <w:t xml:space="preserve"> </w:t>
      </w:r>
      <w:r>
        <w:t>province</w:t>
      </w:r>
      <w:r>
        <w:rPr>
          <w:spacing w:val="-1"/>
        </w:rPr>
        <w:t xml:space="preserve"> </w:t>
      </w:r>
      <w:r>
        <w:t>of Davao</w:t>
      </w:r>
      <w:r>
        <w:rPr>
          <w:spacing w:val="-1"/>
        </w:rPr>
        <w:t xml:space="preserve"> </w:t>
      </w:r>
      <w:r>
        <w:t>del</w:t>
      </w:r>
      <w:r>
        <w:rPr>
          <w:spacing w:val="-1"/>
        </w:rPr>
        <w:t xml:space="preserve"> </w:t>
      </w:r>
      <w:r>
        <w:t>Norte. To</w:t>
      </w:r>
      <w:r>
        <w:rPr>
          <w:spacing w:val="-1"/>
        </w:rPr>
        <w:t xml:space="preserve"> </w:t>
      </w:r>
      <w:r>
        <w:t xml:space="preserve">show the </w:t>
      </w:r>
      <w:r>
        <w:t>capacity and set the pace to channel monetary resources to cities, as of 2020, towns</w:t>
      </w:r>
      <w:r>
        <w:rPr>
          <w:spacing w:val="-6"/>
        </w:rPr>
        <w:t xml:space="preserve"> </w:t>
      </w:r>
      <w:r>
        <w:t>in</w:t>
      </w:r>
      <w:r>
        <w:rPr>
          <w:spacing w:val="-8"/>
        </w:rPr>
        <w:t xml:space="preserve"> </w:t>
      </w:r>
      <w:r>
        <w:t>Region</w:t>
      </w:r>
      <w:r>
        <w:rPr>
          <w:spacing w:val="-8"/>
        </w:rPr>
        <w:t xml:space="preserve"> </w:t>
      </w:r>
      <w:r>
        <w:t>XI</w:t>
      </w:r>
      <w:r>
        <w:rPr>
          <w:spacing w:val="-5"/>
        </w:rPr>
        <w:t xml:space="preserve"> </w:t>
      </w:r>
      <w:r>
        <w:t>were</w:t>
      </w:r>
      <w:r>
        <w:rPr>
          <w:spacing w:val="-8"/>
        </w:rPr>
        <w:t xml:space="preserve"> </w:t>
      </w:r>
      <w:r>
        <w:t>given</w:t>
      </w:r>
      <w:r>
        <w:rPr>
          <w:spacing w:val="-8"/>
        </w:rPr>
        <w:t xml:space="preserve"> </w:t>
      </w:r>
      <w:r>
        <w:t>a</w:t>
      </w:r>
      <w:r>
        <w:rPr>
          <w:spacing w:val="-8"/>
        </w:rPr>
        <w:t xml:space="preserve"> </w:t>
      </w:r>
      <w:r>
        <w:t>total</w:t>
      </w:r>
      <w:r>
        <w:rPr>
          <w:spacing w:val="-4"/>
        </w:rPr>
        <w:t xml:space="preserve"> </w:t>
      </w:r>
      <w:proofErr w:type="spellStart"/>
      <w:r>
        <w:t>Bayanihan</w:t>
      </w:r>
      <w:proofErr w:type="spellEnd"/>
      <w:r>
        <w:rPr>
          <w:spacing w:val="-8"/>
        </w:rPr>
        <w:t xml:space="preserve"> </w:t>
      </w:r>
      <w:r>
        <w:t>grant</w:t>
      </w:r>
      <w:r>
        <w:rPr>
          <w:spacing w:val="-5"/>
        </w:rPr>
        <w:t xml:space="preserve"> </w:t>
      </w:r>
      <w:r>
        <w:t>of</w:t>
      </w:r>
      <w:r>
        <w:rPr>
          <w:spacing w:val="-5"/>
        </w:rPr>
        <w:t xml:space="preserve"> </w:t>
      </w:r>
      <w:r>
        <w:t>more</w:t>
      </w:r>
      <w:r>
        <w:rPr>
          <w:spacing w:val="-4"/>
        </w:rPr>
        <w:t xml:space="preserve"> </w:t>
      </w:r>
      <w:r>
        <w:t>than</w:t>
      </w:r>
      <w:r>
        <w:rPr>
          <w:spacing w:val="-8"/>
        </w:rPr>
        <w:t xml:space="preserve"> </w:t>
      </w:r>
      <w:r>
        <w:t>Php</w:t>
      </w:r>
      <w:r>
        <w:rPr>
          <w:spacing w:val="-8"/>
        </w:rPr>
        <w:t xml:space="preserve"> </w:t>
      </w:r>
      <w:r>
        <w:t>200</w:t>
      </w:r>
      <w:r>
        <w:rPr>
          <w:spacing w:val="-8"/>
        </w:rPr>
        <w:t xml:space="preserve"> </w:t>
      </w:r>
      <w:r>
        <w:t>million</w:t>
      </w:r>
      <w:r>
        <w:rPr>
          <w:spacing w:val="-8"/>
        </w:rPr>
        <w:t xml:space="preserve"> </w:t>
      </w:r>
      <w:r>
        <w:t>in the</w:t>
      </w:r>
      <w:r>
        <w:rPr>
          <w:spacing w:val="-3"/>
        </w:rPr>
        <w:t xml:space="preserve"> </w:t>
      </w:r>
      <w:r>
        <w:t>province,</w:t>
      </w:r>
      <w:r>
        <w:rPr>
          <w:spacing w:val="-1"/>
        </w:rPr>
        <w:t xml:space="preserve"> </w:t>
      </w:r>
      <w:r>
        <w:t>the</w:t>
      </w:r>
      <w:r>
        <w:rPr>
          <w:spacing w:val="-3"/>
        </w:rPr>
        <w:t xml:space="preserve"> </w:t>
      </w:r>
      <w:r>
        <w:t>first</w:t>
      </w:r>
      <w:r>
        <w:rPr>
          <w:spacing w:val="-1"/>
        </w:rPr>
        <w:t xml:space="preserve"> </w:t>
      </w:r>
      <w:r>
        <w:t>two</w:t>
      </w:r>
      <w:r>
        <w:rPr>
          <w:spacing w:val="-3"/>
        </w:rPr>
        <w:t xml:space="preserve"> </w:t>
      </w:r>
      <w:r>
        <w:t>cities</w:t>
      </w:r>
      <w:r>
        <w:rPr>
          <w:spacing w:val="-1"/>
        </w:rPr>
        <w:t xml:space="preserve"> </w:t>
      </w:r>
      <w:r>
        <w:t>(Tagum,</w:t>
      </w:r>
      <w:r>
        <w:rPr>
          <w:spacing w:val="-1"/>
        </w:rPr>
        <w:t xml:space="preserve"> </w:t>
      </w:r>
      <w:proofErr w:type="spellStart"/>
      <w:r>
        <w:t>Panabo</w:t>
      </w:r>
      <w:proofErr w:type="spellEnd"/>
      <w:r>
        <w:t>) as</w:t>
      </w:r>
      <w:r>
        <w:rPr>
          <w:spacing w:val="-1"/>
        </w:rPr>
        <w:t xml:space="preserve"> </w:t>
      </w:r>
      <w:r>
        <w:t>well</w:t>
      </w:r>
      <w:r>
        <w:rPr>
          <w:spacing w:val="-3"/>
        </w:rPr>
        <w:t xml:space="preserve"> </w:t>
      </w:r>
      <w:r>
        <w:t>as</w:t>
      </w:r>
      <w:r>
        <w:rPr>
          <w:spacing w:val="-1"/>
        </w:rPr>
        <w:t xml:space="preserve"> </w:t>
      </w:r>
      <w:r>
        <w:t>the</w:t>
      </w:r>
      <w:r>
        <w:rPr>
          <w:spacing w:val="-3"/>
        </w:rPr>
        <w:t xml:space="preserve"> </w:t>
      </w:r>
      <w:r>
        <w:t>Island</w:t>
      </w:r>
      <w:r>
        <w:rPr>
          <w:spacing w:val="-3"/>
        </w:rPr>
        <w:t xml:space="preserve"> </w:t>
      </w:r>
      <w:r>
        <w:t>Garden</w:t>
      </w:r>
      <w:r>
        <w:rPr>
          <w:spacing w:val="-3"/>
        </w:rPr>
        <w:t xml:space="preserve"> </w:t>
      </w:r>
      <w:r>
        <w:t>City</w:t>
      </w:r>
      <w:r>
        <w:rPr>
          <w:spacing w:val="-1"/>
        </w:rPr>
        <w:t xml:space="preserve"> </w:t>
      </w:r>
      <w:r>
        <w:t xml:space="preserve">of </w:t>
      </w:r>
      <w:proofErr w:type="spellStart"/>
      <w:r>
        <w:t>Samal</w:t>
      </w:r>
      <w:proofErr w:type="spellEnd"/>
      <w:r>
        <w:rPr>
          <w:spacing w:val="-10"/>
        </w:rPr>
        <w:t xml:space="preserve"> </w:t>
      </w:r>
      <w:r>
        <w:t>(Department</w:t>
      </w:r>
      <w:r>
        <w:rPr>
          <w:spacing w:val="-8"/>
        </w:rPr>
        <w:t xml:space="preserve"> </w:t>
      </w:r>
      <w:r>
        <w:t>of</w:t>
      </w:r>
      <w:r>
        <w:rPr>
          <w:spacing w:val="-8"/>
        </w:rPr>
        <w:t xml:space="preserve"> </w:t>
      </w:r>
      <w:r>
        <w:t>Budget</w:t>
      </w:r>
      <w:r>
        <w:rPr>
          <w:spacing w:val="-8"/>
        </w:rPr>
        <w:t xml:space="preserve"> </w:t>
      </w:r>
      <w:r>
        <w:t>and</w:t>
      </w:r>
      <w:r>
        <w:rPr>
          <w:spacing w:val="-10"/>
        </w:rPr>
        <w:t xml:space="preserve"> </w:t>
      </w:r>
      <w:r>
        <w:t>Management</w:t>
      </w:r>
      <w:r>
        <w:rPr>
          <w:spacing w:val="-8"/>
        </w:rPr>
        <w:t xml:space="preserve"> </w:t>
      </w:r>
      <w:r>
        <w:t>[DBM],</w:t>
      </w:r>
      <w:r>
        <w:rPr>
          <w:spacing w:val="-8"/>
        </w:rPr>
        <w:t xml:space="preserve"> </w:t>
      </w:r>
      <w:r>
        <w:t>2020).</w:t>
      </w:r>
      <w:r>
        <w:rPr>
          <w:spacing w:val="-8"/>
        </w:rPr>
        <w:t xml:space="preserve"> </w:t>
      </w:r>
      <w:r>
        <w:t>As</w:t>
      </w:r>
      <w:r>
        <w:rPr>
          <w:spacing w:val="-9"/>
        </w:rPr>
        <w:t xml:space="preserve"> </w:t>
      </w:r>
      <w:r>
        <w:t>such,</w:t>
      </w:r>
      <w:r>
        <w:rPr>
          <w:spacing w:val="-11"/>
        </w:rPr>
        <w:t xml:space="preserve"> </w:t>
      </w:r>
      <w:r>
        <w:t>our</w:t>
      </w:r>
      <w:r>
        <w:rPr>
          <w:spacing w:val="-12"/>
        </w:rPr>
        <w:t xml:space="preserve"> </w:t>
      </w:r>
      <w:r>
        <w:t>opinion</w:t>
      </w:r>
      <w:r>
        <w:rPr>
          <w:spacing w:val="-10"/>
        </w:rPr>
        <w:t xml:space="preserve"> </w:t>
      </w:r>
      <w:r>
        <w:t xml:space="preserve">is that the local government units (LGUs) in Tagum and </w:t>
      </w:r>
      <w:proofErr w:type="spellStart"/>
      <w:r>
        <w:t>Panabo</w:t>
      </w:r>
      <w:proofErr w:type="spellEnd"/>
      <w:r>
        <w:t xml:space="preserve"> should be committing themselves in the local government investment programs (LIP) or annual city/local council bu</w:t>
      </w:r>
      <w:r>
        <w:t xml:space="preserve">dgets with line-items that are allocated for the provision of reproductive health services especially the areas such as planning with logistic support and adolescent health education instead of treating these as incidental or unimportant </w:t>
      </w:r>
      <w:r>
        <w:rPr>
          <w:spacing w:val="-2"/>
        </w:rPr>
        <w:t>activities.</w:t>
      </w:r>
    </w:p>
    <w:p w14:paraId="01A86577" w14:textId="77777777" w:rsidR="00401CD9" w:rsidRDefault="006C669B">
      <w:pPr>
        <w:pStyle w:val="BodyText"/>
        <w:spacing w:line="360" w:lineRule="auto"/>
        <w:ind w:left="288" w:right="1082" w:firstLine="720"/>
        <w:jc w:val="both"/>
      </w:pPr>
      <w:r>
        <w:t>It is essential because the provincial allocation for regional social sector budgeting remains skewed towards infrastructure at the expense of health and reproductive health services. For example, the social sector budget proposal for the Davao</w:t>
      </w:r>
      <w:r>
        <w:rPr>
          <w:spacing w:val="-8"/>
        </w:rPr>
        <w:t xml:space="preserve"> </w:t>
      </w:r>
      <w:r>
        <w:t>Region</w:t>
      </w:r>
      <w:r>
        <w:rPr>
          <w:spacing w:val="-12"/>
        </w:rPr>
        <w:t xml:space="preserve"> </w:t>
      </w:r>
      <w:r>
        <w:t>acco</w:t>
      </w:r>
      <w:r>
        <w:t>unted</w:t>
      </w:r>
      <w:r>
        <w:rPr>
          <w:spacing w:val="-12"/>
        </w:rPr>
        <w:t xml:space="preserve"> </w:t>
      </w:r>
      <w:r>
        <w:t>for</w:t>
      </w:r>
      <w:r>
        <w:rPr>
          <w:spacing w:val="-10"/>
        </w:rPr>
        <w:t xml:space="preserve"> </w:t>
      </w:r>
      <w:r>
        <w:t>only</w:t>
      </w:r>
      <w:r>
        <w:rPr>
          <w:spacing w:val="-6"/>
        </w:rPr>
        <w:t xml:space="preserve"> </w:t>
      </w:r>
      <w:r>
        <w:t>35</w:t>
      </w:r>
      <w:r>
        <w:rPr>
          <w:spacing w:val="-12"/>
        </w:rPr>
        <w:t xml:space="preserve"> </w:t>
      </w:r>
      <w:r>
        <w:t>percent</w:t>
      </w:r>
      <w:r>
        <w:rPr>
          <w:spacing w:val="-9"/>
        </w:rPr>
        <w:t xml:space="preserve"> </w:t>
      </w:r>
      <w:r>
        <w:t>of</w:t>
      </w:r>
      <w:r>
        <w:rPr>
          <w:spacing w:val="-9"/>
        </w:rPr>
        <w:t xml:space="preserve"> </w:t>
      </w:r>
      <w:r>
        <w:t>the</w:t>
      </w:r>
      <w:r>
        <w:rPr>
          <w:spacing w:val="-8"/>
        </w:rPr>
        <w:t xml:space="preserve"> </w:t>
      </w:r>
      <w:r>
        <w:t>proposed</w:t>
      </w:r>
      <w:r>
        <w:rPr>
          <w:spacing w:val="-12"/>
        </w:rPr>
        <w:t xml:space="preserve"> </w:t>
      </w:r>
      <w:r>
        <w:t>Fiscal</w:t>
      </w:r>
      <w:r>
        <w:rPr>
          <w:spacing w:val="-11"/>
        </w:rPr>
        <w:t xml:space="preserve"> </w:t>
      </w:r>
      <w:r>
        <w:t>Year</w:t>
      </w:r>
      <w:r>
        <w:rPr>
          <w:spacing w:val="-6"/>
        </w:rPr>
        <w:t xml:space="preserve"> </w:t>
      </w:r>
      <w:r>
        <w:t>2025</w:t>
      </w:r>
      <w:r>
        <w:rPr>
          <w:spacing w:val="-12"/>
        </w:rPr>
        <w:t xml:space="preserve"> </w:t>
      </w:r>
      <w:r>
        <w:t>budget (Regional Development Council XI [RDC XI], 2024). Secondly, due to fiscal volatility and reliance on intergovernmental transfers, City governments should strive to put in place</w:t>
      </w:r>
      <w:r>
        <w:rPr>
          <w:spacing w:val="25"/>
        </w:rPr>
        <w:t xml:space="preserve">  </w:t>
      </w:r>
      <w:r>
        <w:t>performance-</w:t>
      </w:r>
      <w:r>
        <w:t>based</w:t>
      </w:r>
      <w:r>
        <w:rPr>
          <w:spacing w:val="24"/>
        </w:rPr>
        <w:t xml:space="preserve">  </w:t>
      </w:r>
      <w:r>
        <w:t>budgeting</w:t>
      </w:r>
      <w:r>
        <w:rPr>
          <w:spacing w:val="28"/>
        </w:rPr>
        <w:t xml:space="preserve">  </w:t>
      </w:r>
      <w:r>
        <w:t>frameworks</w:t>
      </w:r>
      <w:r>
        <w:rPr>
          <w:spacing w:val="24"/>
        </w:rPr>
        <w:t xml:space="preserve">  </w:t>
      </w:r>
      <w:r>
        <w:t>linked</w:t>
      </w:r>
      <w:r>
        <w:rPr>
          <w:spacing w:val="26"/>
        </w:rPr>
        <w:t xml:space="preserve">  </w:t>
      </w:r>
      <w:r>
        <w:t>to</w:t>
      </w:r>
      <w:r>
        <w:rPr>
          <w:spacing w:val="23"/>
        </w:rPr>
        <w:t xml:space="preserve">  </w:t>
      </w:r>
      <w:r>
        <w:t>reproductive</w:t>
      </w:r>
      <w:r>
        <w:rPr>
          <w:spacing w:val="26"/>
        </w:rPr>
        <w:t xml:space="preserve">  </w:t>
      </w:r>
      <w:r>
        <w:rPr>
          <w:spacing w:val="-2"/>
        </w:rPr>
        <w:t>health</w:t>
      </w:r>
    </w:p>
    <w:p w14:paraId="34493330"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773D91AD" w14:textId="77777777" w:rsidR="00401CD9" w:rsidRDefault="00401CD9">
      <w:pPr>
        <w:pStyle w:val="BodyText"/>
        <w:spacing w:before="37"/>
      </w:pPr>
    </w:p>
    <w:p w14:paraId="100A8C01" w14:textId="77777777" w:rsidR="00401CD9" w:rsidRDefault="006C669B">
      <w:pPr>
        <w:pStyle w:val="BodyText"/>
        <w:spacing w:line="360" w:lineRule="auto"/>
        <w:ind w:left="288" w:right="1074"/>
        <w:jc w:val="both"/>
      </w:pPr>
      <w:r>
        <w:t>outcomes. This, in turn, would connect budget allocations to measurable indicators, e.g., contraceptive prevalence or uptake of maternal health services. The primary function of th</w:t>
      </w:r>
      <w:r>
        <w:t>is would be to hold the government accountable and ensure that funds are</w:t>
      </w:r>
      <w:r>
        <w:rPr>
          <w:spacing w:val="-10"/>
        </w:rPr>
        <w:t xml:space="preserve"> </w:t>
      </w:r>
      <w:r>
        <w:t>spent</w:t>
      </w:r>
      <w:r>
        <w:rPr>
          <w:spacing w:val="-8"/>
        </w:rPr>
        <w:t xml:space="preserve"> </w:t>
      </w:r>
      <w:r>
        <w:t>on</w:t>
      </w:r>
      <w:r>
        <w:rPr>
          <w:spacing w:val="-7"/>
        </w:rPr>
        <w:t xml:space="preserve"> </w:t>
      </w:r>
      <w:r>
        <w:t>the</w:t>
      </w:r>
      <w:r>
        <w:rPr>
          <w:spacing w:val="-10"/>
        </w:rPr>
        <w:t xml:space="preserve"> </w:t>
      </w:r>
      <w:r>
        <w:t>specified</w:t>
      </w:r>
      <w:r>
        <w:rPr>
          <w:spacing w:val="-10"/>
        </w:rPr>
        <w:t xml:space="preserve"> </w:t>
      </w:r>
      <w:r>
        <w:t>reproductive</w:t>
      </w:r>
      <w:r>
        <w:rPr>
          <w:spacing w:val="-10"/>
        </w:rPr>
        <w:t xml:space="preserve"> </w:t>
      </w:r>
      <w:r>
        <w:t>health</w:t>
      </w:r>
      <w:r>
        <w:rPr>
          <w:spacing w:val="-10"/>
        </w:rPr>
        <w:t xml:space="preserve"> </w:t>
      </w:r>
      <w:r>
        <w:t>outcomes.</w:t>
      </w:r>
      <w:r>
        <w:rPr>
          <w:spacing w:val="-8"/>
        </w:rPr>
        <w:t xml:space="preserve"> </w:t>
      </w:r>
      <w:r>
        <w:t>Thirdly,</w:t>
      </w:r>
      <w:r>
        <w:rPr>
          <w:spacing w:val="-8"/>
        </w:rPr>
        <w:t xml:space="preserve"> </w:t>
      </w:r>
      <w:r>
        <w:t>should</w:t>
      </w:r>
      <w:r>
        <w:rPr>
          <w:spacing w:val="-10"/>
        </w:rPr>
        <w:t xml:space="preserve"> </w:t>
      </w:r>
      <w:r>
        <w:t>it</w:t>
      </w:r>
      <w:r>
        <w:rPr>
          <w:spacing w:val="-8"/>
        </w:rPr>
        <w:t xml:space="preserve"> </w:t>
      </w:r>
      <w:r>
        <w:t>be</w:t>
      </w:r>
      <w:r>
        <w:rPr>
          <w:spacing w:val="-10"/>
        </w:rPr>
        <w:t xml:space="preserve"> </w:t>
      </w:r>
      <w:r>
        <w:t>the</w:t>
      </w:r>
      <w:r>
        <w:rPr>
          <w:spacing w:val="-10"/>
        </w:rPr>
        <w:t xml:space="preserve"> </w:t>
      </w:r>
      <w:r>
        <w:t>case that some local government units lack the complete technical expertise in the proper management and monitoring of reproductive health financing, capacity building programs at the</w:t>
      </w:r>
      <w:r>
        <w:rPr>
          <w:spacing w:val="-1"/>
        </w:rPr>
        <w:t xml:space="preserve"> </w:t>
      </w:r>
      <w:r>
        <w:t>city level</w:t>
      </w:r>
      <w:r>
        <w:rPr>
          <w:spacing w:val="-1"/>
        </w:rPr>
        <w:t xml:space="preserve"> </w:t>
      </w:r>
      <w:r>
        <w:t>in</w:t>
      </w:r>
      <w:r>
        <w:rPr>
          <w:spacing w:val="-1"/>
        </w:rPr>
        <w:t xml:space="preserve"> </w:t>
      </w:r>
      <w:r>
        <w:t>health</w:t>
      </w:r>
      <w:r>
        <w:rPr>
          <w:spacing w:val="-1"/>
        </w:rPr>
        <w:t xml:space="preserve"> </w:t>
      </w:r>
      <w:r>
        <w:t>offices of Tagum and</w:t>
      </w:r>
      <w:r>
        <w:rPr>
          <w:spacing w:val="-1"/>
        </w:rPr>
        <w:t xml:space="preserve"> </w:t>
      </w:r>
      <w:proofErr w:type="spellStart"/>
      <w:r>
        <w:t>Panabo</w:t>
      </w:r>
      <w:proofErr w:type="spellEnd"/>
      <w:r>
        <w:rPr>
          <w:spacing w:val="-1"/>
        </w:rPr>
        <w:t xml:space="preserve"> </w:t>
      </w:r>
      <w:r>
        <w:t>become</w:t>
      </w:r>
      <w:r>
        <w:rPr>
          <w:spacing w:val="-1"/>
        </w:rPr>
        <w:t xml:space="preserve"> </w:t>
      </w:r>
      <w:r>
        <w:t>a</w:t>
      </w:r>
      <w:r>
        <w:rPr>
          <w:spacing w:val="-1"/>
        </w:rPr>
        <w:t xml:space="preserve"> </w:t>
      </w:r>
      <w:r>
        <w:t>necessity so</w:t>
      </w:r>
      <w:r>
        <w:rPr>
          <w:spacing w:val="-1"/>
        </w:rPr>
        <w:t xml:space="preserve"> </w:t>
      </w:r>
      <w:r>
        <w:t>t</w:t>
      </w:r>
      <w:r>
        <w:t>hat they may be</w:t>
      </w:r>
      <w:r>
        <w:rPr>
          <w:spacing w:val="-1"/>
        </w:rPr>
        <w:t xml:space="preserve"> </w:t>
      </w:r>
      <w:r>
        <w:t>able to</w:t>
      </w:r>
      <w:r>
        <w:rPr>
          <w:spacing w:val="-1"/>
        </w:rPr>
        <w:t xml:space="preserve"> </w:t>
      </w:r>
      <w:r>
        <w:t>support cities in</w:t>
      </w:r>
      <w:r>
        <w:rPr>
          <w:spacing w:val="-1"/>
        </w:rPr>
        <w:t xml:space="preserve"> </w:t>
      </w:r>
      <w:r>
        <w:t>expenditure</w:t>
      </w:r>
      <w:r>
        <w:rPr>
          <w:spacing w:val="-1"/>
        </w:rPr>
        <w:t xml:space="preserve"> </w:t>
      </w:r>
      <w:r>
        <w:t>tracking, planning</w:t>
      </w:r>
      <w:r>
        <w:rPr>
          <w:spacing w:val="-1"/>
        </w:rPr>
        <w:t xml:space="preserve"> </w:t>
      </w:r>
      <w:r>
        <w:t>programs, and</w:t>
      </w:r>
      <w:r>
        <w:rPr>
          <w:spacing w:val="-1"/>
        </w:rPr>
        <w:t xml:space="preserve"> </w:t>
      </w:r>
      <w:r>
        <w:t>coordination</w:t>
      </w:r>
      <w:r>
        <w:rPr>
          <w:spacing w:val="-1"/>
        </w:rPr>
        <w:t xml:space="preserve"> </w:t>
      </w:r>
      <w:r>
        <w:t>with</w:t>
      </w:r>
      <w:r>
        <w:rPr>
          <w:spacing w:val="-1"/>
        </w:rPr>
        <w:t xml:space="preserve"> </w:t>
      </w:r>
      <w:r>
        <w:t>national</w:t>
      </w:r>
      <w:r>
        <w:rPr>
          <w:spacing w:val="-1"/>
        </w:rPr>
        <w:t xml:space="preserve"> </w:t>
      </w:r>
      <w:r>
        <w:t>agency support. Moreover, there</w:t>
      </w:r>
      <w:r>
        <w:rPr>
          <w:spacing w:val="-1"/>
        </w:rPr>
        <w:t xml:space="preserve"> </w:t>
      </w:r>
      <w:r>
        <w:t>can</w:t>
      </w:r>
      <w:r>
        <w:rPr>
          <w:spacing w:val="-1"/>
        </w:rPr>
        <w:t xml:space="preserve"> </w:t>
      </w:r>
      <w:r>
        <w:t>never be</w:t>
      </w:r>
      <w:r>
        <w:rPr>
          <w:spacing w:val="-1"/>
        </w:rPr>
        <w:t xml:space="preserve"> </w:t>
      </w:r>
      <w:r>
        <w:t>enough coordination mechanisms, e.g., with the national-level Department of Health working togeth</w:t>
      </w:r>
      <w:r>
        <w:t>er</w:t>
      </w:r>
      <w:r>
        <w:rPr>
          <w:spacing w:val="-9"/>
        </w:rPr>
        <w:t xml:space="preserve"> </w:t>
      </w:r>
      <w:r>
        <w:t>with</w:t>
      </w:r>
      <w:r>
        <w:rPr>
          <w:spacing w:val="-11"/>
        </w:rPr>
        <w:t xml:space="preserve"> </w:t>
      </w:r>
      <w:r>
        <w:t>local</w:t>
      </w:r>
      <w:r>
        <w:rPr>
          <w:spacing w:val="-10"/>
        </w:rPr>
        <w:t xml:space="preserve"> </w:t>
      </w:r>
      <w:r>
        <w:t>government</w:t>
      </w:r>
      <w:r>
        <w:rPr>
          <w:spacing w:val="-8"/>
        </w:rPr>
        <w:t xml:space="preserve"> </w:t>
      </w:r>
      <w:r>
        <w:t>units</w:t>
      </w:r>
      <w:r>
        <w:rPr>
          <w:spacing w:val="-9"/>
        </w:rPr>
        <w:t xml:space="preserve"> </w:t>
      </w:r>
      <w:r>
        <w:t>as</w:t>
      </w:r>
      <w:r>
        <w:rPr>
          <w:spacing w:val="-9"/>
        </w:rPr>
        <w:t xml:space="preserve"> </w:t>
      </w:r>
      <w:r>
        <w:t>they</w:t>
      </w:r>
      <w:r>
        <w:rPr>
          <w:spacing w:val="-9"/>
        </w:rPr>
        <w:t xml:space="preserve"> </w:t>
      </w:r>
      <w:r>
        <w:t>synchronize</w:t>
      </w:r>
      <w:r>
        <w:rPr>
          <w:spacing w:val="-11"/>
        </w:rPr>
        <w:t xml:space="preserve"> </w:t>
      </w:r>
      <w:r>
        <w:t>fiscal</w:t>
      </w:r>
      <w:r>
        <w:rPr>
          <w:spacing w:val="-10"/>
        </w:rPr>
        <w:t xml:space="preserve"> </w:t>
      </w:r>
      <w:r>
        <w:t>planning,</w:t>
      </w:r>
      <w:r>
        <w:rPr>
          <w:spacing w:val="-8"/>
        </w:rPr>
        <w:t xml:space="preserve"> </w:t>
      </w:r>
      <w:r>
        <w:t>development programming, and reproductive health service delivery at the city level (Regional Development Council XI, 2022).</w:t>
      </w:r>
    </w:p>
    <w:p w14:paraId="7FA9BEAD" w14:textId="77777777" w:rsidR="00401CD9" w:rsidRDefault="006C669B">
      <w:pPr>
        <w:spacing w:before="240"/>
        <w:ind w:left="288"/>
        <w:jc w:val="both"/>
        <w:rPr>
          <w:rFonts w:ascii="Arial"/>
          <w:i/>
          <w:sz w:val="24"/>
        </w:rPr>
      </w:pPr>
      <w:r>
        <w:rPr>
          <w:rFonts w:ascii="Arial"/>
          <w:i/>
          <w:sz w:val="24"/>
        </w:rPr>
        <w:t>Implication</w:t>
      </w:r>
      <w:r>
        <w:rPr>
          <w:rFonts w:ascii="Arial"/>
          <w:i/>
          <w:spacing w:val="-6"/>
          <w:sz w:val="24"/>
        </w:rPr>
        <w:t xml:space="preserve"> </w:t>
      </w:r>
      <w:r>
        <w:rPr>
          <w:rFonts w:ascii="Arial"/>
          <w:i/>
          <w:sz w:val="24"/>
        </w:rPr>
        <w:t>for</w:t>
      </w:r>
      <w:r>
        <w:rPr>
          <w:rFonts w:ascii="Arial"/>
          <w:i/>
          <w:spacing w:val="-3"/>
          <w:sz w:val="24"/>
        </w:rPr>
        <w:t xml:space="preserve"> </w:t>
      </w:r>
      <w:r>
        <w:rPr>
          <w:rFonts w:ascii="Arial"/>
          <w:i/>
          <w:sz w:val="24"/>
        </w:rPr>
        <w:t>Future</w:t>
      </w:r>
      <w:r>
        <w:rPr>
          <w:rFonts w:ascii="Arial"/>
          <w:i/>
          <w:spacing w:val="-5"/>
          <w:sz w:val="24"/>
        </w:rPr>
        <w:t xml:space="preserve"> </w:t>
      </w:r>
      <w:r>
        <w:rPr>
          <w:rFonts w:ascii="Arial"/>
          <w:i/>
          <w:spacing w:val="-2"/>
          <w:sz w:val="24"/>
        </w:rPr>
        <w:t>Research</w:t>
      </w:r>
    </w:p>
    <w:p w14:paraId="2E04FB85" w14:textId="77777777" w:rsidR="00401CD9" w:rsidRDefault="006C669B">
      <w:pPr>
        <w:pStyle w:val="BodyText"/>
        <w:spacing w:before="140" w:line="360" w:lineRule="auto"/>
        <w:ind w:left="288" w:right="1075" w:firstLine="720"/>
        <w:jc w:val="both"/>
      </w:pPr>
      <w:r>
        <w:t>This</w:t>
      </w:r>
      <w:r>
        <w:rPr>
          <w:spacing w:val="-17"/>
        </w:rPr>
        <w:t xml:space="preserve"> </w:t>
      </w:r>
      <w:r>
        <w:t>study</w:t>
      </w:r>
      <w:r>
        <w:rPr>
          <w:spacing w:val="-17"/>
        </w:rPr>
        <w:t xml:space="preserve"> </w:t>
      </w:r>
      <w:r>
        <w:t>identifies</w:t>
      </w:r>
      <w:r>
        <w:rPr>
          <w:spacing w:val="-16"/>
        </w:rPr>
        <w:t xml:space="preserve"> </w:t>
      </w:r>
      <w:r>
        <w:t>several</w:t>
      </w:r>
      <w:r>
        <w:rPr>
          <w:spacing w:val="-17"/>
        </w:rPr>
        <w:t xml:space="preserve"> </w:t>
      </w:r>
      <w:r>
        <w:t>critical</w:t>
      </w:r>
      <w:r>
        <w:rPr>
          <w:spacing w:val="-17"/>
        </w:rPr>
        <w:t xml:space="preserve"> </w:t>
      </w:r>
      <w:r>
        <w:t>gaps</w:t>
      </w:r>
      <w:r>
        <w:rPr>
          <w:spacing w:val="-17"/>
        </w:rPr>
        <w:t xml:space="preserve"> </w:t>
      </w:r>
      <w:r>
        <w:t>that</w:t>
      </w:r>
      <w:r>
        <w:rPr>
          <w:spacing w:val="-16"/>
        </w:rPr>
        <w:t xml:space="preserve"> </w:t>
      </w:r>
      <w:r>
        <w:t>call</w:t>
      </w:r>
      <w:r>
        <w:rPr>
          <w:spacing w:val="-17"/>
        </w:rPr>
        <w:t xml:space="preserve"> </w:t>
      </w:r>
      <w:r>
        <w:t>for</w:t>
      </w:r>
      <w:r>
        <w:rPr>
          <w:spacing w:val="-17"/>
        </w:rPr>
        <w:t xml:space="preserve"> </w:t>
      </w:r>
      <w:r>
        <w:t>further</w:t>
      </w:r>
      <w:r>
        <w:rPr>
          <w:spacing w:val="-16"/>
        </w:rPr>
        <w:t xml:space="preserve"> </w:t>
      </w:r>
      <w:r>
        <w:t>research.</w:t>
      </w:r>
      <w:r>
        <w:rPr>
          <w:spacing w:val="-17"/>
        </w:rPr>
        <w:t xml:space="preserve"> </w:t>
      </w:r>
      <w:r>
        <w:t>Long-term evaluations</w:t>
      </w:r>
      <w:r>
        <w:rPr>
          <w:spacing w:val="-14"/>
        </w:rPr>
        <w:t xml:space="preserve"> </w:t>
      </w:r>
      <w:r>
        <w:t>are</w:t>
      </w:r>
      <w:r>
        <w:rPr>
          <w:spacing w:val="-16"/>
        </w:rPr>
        <w:t xml:space="preserve"> </w:t>
      </w:r>
      <w:r>
        <w:t>needed</w:t>
      </w:r>
      <w:r>
        <w:rPr>
          <w:spacing w:val="-16"/>
        </w:rPr>
        <w:t xml:space="preserve"> </w:t>
      </w:r>
      <w:r>
        <w:t>to</w:t>
      </w:r>
      <w:r>
        <w:rPr>
          <w:spacing w:val="-16"/>
        </w:rPr>
        <w:t xml:space="preserve"> </w:t>
      </w:r>
      <w:r>
        <w:t>assess</w:t>
      </w:r>
      <w:r>
        <w:rPr>
          <w:spacing w:val="-14"/>
        </w:rPr>
        <w:t xml:space="preserve"> </w:t>
      </w:r>
      <w:r>
        <w:t>whether</w:t>
      </w:r>
      <w:r>
        <w:rPr>
          <w:spacing w:val="-14"/>
        </w:rPr>
        <w:t xml:space="preserve"> </w:t>
      </w:r>
      <w:r>
        <w:t>current</w:t>
      </w:r>
      <w:r>
        <w:rPr>
          <w:spacing w:val="-13"/>
        </w:rPr>
        <w:t xml:space="preserve"> </w:t>
      </w:r>
      <w:r>
        <w:t>adaptive</w:t>
      </w:r>
      <w:r>
        <w:rPr>
          <w:spacing w:val="-16"/>
        </w:rPr>
        <w:t xml:space="preserve"> </w:t>
      </w:r>
      <w:r>
        <w:t>strategies,</w:t>
      </w:r>
      <w:r>
        <w:rPr>
          <w:spacing w:val="-13"/>
        </w:rPr>
        <w:t xml:space="preserve"> </w:t>
      </w:r>
      <w:r>
        <w:t>such</w:t>
      </w:r>
      <w:r>
        <w:rPr>
          <w:spacing w:val="-12"/>
        </w:rPr>
        <w:t xml:space="preserve"> </w:t>
      </w:r>
      <w:r>
        <w:t>as</w:t>
      </w:r>
      <w:r>
        <w:rPr>
          <w:spacing w:val="-14"/>
        </w:rPr>
        <w:t xml:space="preserve"> </w:t>
      </w:r>
      <w:r>
        <w:t>the</w:t>
      </w:r>
      <w:r>
        <w:rPr>
          <w:spacing w:val="-16"/>
        </w:rPr>
        <w:t xml:space="preserve"> </w:t>
      </w:r>
      <w:r>
        <w:t>use of GAD funds, PhilHealth accreditation, trust funds, and NGO partnerships, lead to sustainable</w:t>
      </w:r>
      <w:r>
        <w:rPr>
          <w:spacing w:val="-10"/>
        </w:rPr>
        <w:t xml:space="preserve"> </w:t>
      </w:r>
      <w:r>
        <w:t>reproductiv</w:t>
      </w:r>
      <w:r>
        <w:t>e</w:t>
      </w:r>
      <w:r>
        <w:rPr>
          <w:spacing w:val="-10"/>
        </w:rPr>
        <w:t xml:space="preserve"> </w:t>
      </w:r>
      <w:r>
        <w:t>health</w:t>
      </w:r>
      <w:r>
        <w:rPr>
          <w:spacing w:val="-10"/>
        </w:rPr>
        <w:t xml:space="preserve"> </w:t>
      </w:r>
      <w:r>
        <w:t>services,</w:t>
      </w:r>
      <w:r>
        <w:rPr>
          <w:spacing w:val="-7"/>
        </w:rPr>
        <w:t xml:space="preserve"> </w:t>
      </w:r>
      <w:r>
        <w:t>improved</w:t>
      </w:r>
      <w:r>
        <w:rPr>
          <w:spacing w:val="-10"/>
        </w:rPr>
        <w:t xml:space="preserve"> </w:t>
      </w:r>
      <w:r>
        <w:t>service</w:t>
      </w:r>
      <w:r>
        <w:rPr>
          <w:spacing w:val="-10"/>
        </w:rPr>
        <w:t xml:space="preserve"> </w:t>
      </w:r>
      <w:r>
        <w:t>quality,</w:t>
      </w:r>
      <w:r>
        <w:rPr>
          <w:spacing w:val="-7"/>
        </w:rPr>
        <w:t xml:space="preserve"> </w:t>
      </w:r>
      <w:r>
        <w:t>and</w:t>
      </w:r>
      <w:r>
        <w:rPr>
          <w:spacing w:val="-10"/>
        </w:rPr>
        <w:t xml:space="preserve"> </w:t>
      </w:r>
      <w:r>
        <w:t>greater</w:t>
      </w:r>
      <w:r>
        <w:rPr>
          <w:spacing w:val="-8"/>
        </w:rPr>
        <w:t xml:space="preserve"> </w:t>
      </w:r>
      <w:r>
        <w:t>equity. These assessments should also examine potential unintended effects, including administrative</w:t>
      </w:r>
      <w:r>
        <w:rPr>
          <w:spacing w:val="-10"/>
        </w:rPr>
        <w:t xml:space="preserve"> </w:t>
      </w:r>
      <w:r>
        <w:t>burdens</w:t>
      </w:r>
      <w:r>
        <w:rPr>
          <w:spacing w:val="-8"/>
        </w:rPr>
        <w:t xml:space="preserve"> </w:t>
      </w:r>
      <w:r>
        <w:t>or</w:t>
      </w:r>
      <w:r>
        <w:rPr>
          <w:spacing w:val="-8"/>
        </w:rPr>
        <w:t xml:space="preserve"> </w:t>
      </w:r>
      <w:r>
        <w:t>a</w:t>
      </w:r>
      <w:r>
        <w:rPr>
          <w:spacing w:val="-10"/>
        </w:rPr>
        <w:t xml:space="preserve"> </w:t>
      </w:r>
      <w:r>
        <w:t>growing</w:t>
      </w:r>
      <w:r>
        <w:rPr>
          <w:spacing w:val="-10"/>
        </w:rPr>
        <w:t xml:space="preserve"> </w:t>
      </w:r>
      <w:r>
        <w:t>reliance</w:t>
      </w:r>
      <w:r>
        <w:rPr>
          <w:spacing w:val="-10"/>
        </w:rPr>
        <w:t xml:space="preserve"> </w:t>
      </w:r>
      <w:r>
        <w:t>on</w:t>
      </w:r>
      <w:r>
        <w:rPr>
          <w:spacing w:val="-10"/>
        </w:rPr>
        <w:t xml:space="preserve"> </w:t>
      </w:r>
      <w:r>
        <w:t>temporary</w:t>
      </w:r>
      <w:r>
        <w:rPr>
          <w:spacing w:val="-8"/>
        </w:rPr>
        <w:t xml:space="preserve"> </w:t>
      </w:r>
      <w:r>
        <w:t>solutions.</w:t>
      </w:r>
      <w:r>
        <w:rPr>
          <w:spacing w:val="-7"/>
        </w:rPr>
        <w:t xml:space="preserve"> </w:t>
      </w:r>
      <w:r>
        <w:t>In</w:t>
      </w:r>
      <w:r>
        <w:rPr>
          <w:spacing w:val="-10"/>
        </w:rPr>
        <w:t xml:space="preserve"> </w:t>
      </w:r>
      <w:r>
        <w:t>addition,</w:t>
      </w:r>
      <w:r>
        <w:rPr>
          <w:spacing w:val="-7"/>
        </w:rPr>
        <w:t xml:space="preserve"> </w:t>
      </w:r>
      <w:r>
        <w:t>there is a need for in-depth political economy research to understand the persistent low prioritization of RH programs. This includes examining how local political leadership, voter preferences, interest group dynamics, bureaucratic incentives, and advocac</w:t>
      </w:r>
      <w:r>
        <w:t>y strategies — such as community mobilization versus technical data presentation — shape budgetary decisions, especially in marginalized areas like adolescent RH (United Nations Population Fund, 2025).</w:t>
      </w:r>
    </w:p>
    <w:p w14:paraId="1031DCC9" w14:textId="77777777" w:rsidR="00401CD9" w:rsidRDefault="006C669B">
      <w:pPr>
        <w:pStyle w:val="BodyText"/>
        <w:spacing w:before="2" w:line="360" w:lineRule="auto"/>
        <w:ind w:left="288" w:right="1076" w:firstLine="720"/>
        <w:jc w:val="both"/>
      </w:pPr>
      <w:r>
        <w:t>Further research is also needed on the cost-effectiven</w:t>
      </w:r>
      <w:r>
        <w:t>ess and practical implementation of specific service innovations. Models such as task-shifting for specialized</w:t>
      </w:r>
      <w:r>
        <w:rPr>
          <w:spacing w:val="-5"/>
        </w:rPr>
        <w:t xml:space="preserve"> </w:t>
      </w:r>
      <w:r>
        <w:t>procedures</w:t>
      </w:r>
      <w:r>
        <w:rPr>
          <w:spacing w:val="-3"/>
        </w:rPr>
        <w:t xml:space="preserve"> </w:t>
      </w:r>
      <w:r>
        <w:t>(Perry,</w:t>
      </w:r>
      <w:r>
        <w:rPr>
          <w:spacing w:val="-2"/>
        </w:rPr>
        <w:t xml:space="preserve"> </w:t>
      </w:r>
      <w:r>
        <w:t>Packer,</w:t>
      </w:r>
      <w:r>
        <w:rPr>
          <w:spacing w:val="-3"/>
        </w:rPr>
        <w:t xml:space="preserve"> </w:t>
      </w:r>
      <w:r>
        <w:t>Chin-</w:t>
      </w:r>
      <w:proofErr w:type="spellStart"/>
      <w:r>
        <w:t>Quee</w:t>
      </w:r>
      <w:proofErr w:type="spellEnd"/>
      <w:r>
        <w:t>,</w:t>
      </w:r>
      <w:r>
        <w:rPr>
          <w:spacing w:val="-3"/>
        </w:rPr>
        <w:t xml:space="preserve"> </w:t>
      </w:r>
      <w:r>
        <w:t>Zan,</w:t>
      </w:r>
      <w:r>
        <w:rPr>
          <w:spacing w:val="-3"/>
        </w:rPr>
        <w:t xml:space="preserve"> </w:t>
      </w:r>
      <w:r>
        <w:t>&amp;</w:t>
      </w:r>
      <w:r>
        <w:rPr>
          <w:spacing w:val="-3"/>
        </w:rPr>
        <w:t xml:space="preserve"> </w:t>
      </w:r>
      <w:r>
        <w:t>Shattuck,</w:t>
      </w:r>
      <w:r>
        <w:rPr>
          <w:spacing w:val="-3"/>
        </w:rPr>
        <w:t xml:space="preserve"> </w:t>
      </w:r>
      <w:r>
        <w:t>2016),</w:t>
      </w:r>
      <w:r>
        <w:rPr>
          <w:spacing w:val="-2"/>
        </w:rPr>
        <w:t xml:space="preserve"> </w:t>
      </w:r>
      <w:r>
        <w:t>improved supply</w:t>
      </w:r>
      <w:r>
        <w:rPr>
          <w:spacing w:val="26"/>
        </w:rPr>
        <w:t xml:space="preserve"> </w:t>
      </w:r>
      <w:r>
        <w:t>chain</w:t>
      </w:r>
      <w:r>
        <w:rPr>
          <w:spacing w:val="24"/>
        </w:rPr>
        <w:t xml:space="preserve"> </w:t>
      </w:r>
      <w:r>
        <w:t>systems,</w:t>
      </w:r>
      <w:r>
        <w:rPr>
          <w:spacing w:val="27"/>
        </w:rPr>
        <w:t xml:space="preserve"> </w:t>
      </w:r>
      <w:r>
        <w:t>integrated</w:t>
      </w:r>
      <w:r>
        <w:rPr>
          <w:spacing w:val="24"/>
        </w:rPr>
        <w:t xml:space="preserve"> </w:t>
      </w:r>
      <w:r>
        <w:t>RH</w:t>
      </w:r>
      <w:r>
        <w:rPr>
          <w:spacing w:val="28"/>
        </w:rPr>
        <w:t xml:space="preserve"> </w:t>
      </w:r>
      <w:r>
        <w:t>services</w:t>
      </w:r>
      <w:r>
        <w:rPr>
          <w:spacing w:val="26"/>
        </w:rPr>
        <w:t xml:space="preserve"> </w:t>
      </w:r>
      <w:r>
        <w:t>in</w:t>
      </w:r>
      <w:r>
        <w:rPr>
          <w:spacing w:val="24"/>
        </w:rPr>
        <w:t xml:space="preserve"> </w:t>
      </w:r>
      <w:r>
        <w:t>primary</w:t>
      </w:r>
      <w:r>
        <w:rPr>
          <w:spacing w:val="26"/>
        </w:rPr>
        <w:t xml:space="preserve"> </w:t>
      </w:r>
      <w:r>
        <w:t>care,</w:t>
      </w:r>
      <w:r>
        <w:rPr>
          <w:spacing w:val="27"/>
        </w:rPr>
        <w:t xml:space="preserve"> </w:t>
      </w:r>
      <w:r>
        <w:t>and</w:t>
      </w:r>
      <w:r>
        <w:rPr>
          <w:spacing w:val="24"/>
        </w:rPr>
        <w:t xml:space="preserve"> </w:t>
      </w:r>
      <w:r>
        <w:t>digital</w:t>
      </w:r>
      <w:r>
        <w:rPr>
          <w:spacing w:val="28"/>
        </w:rPr>
        <w:t xml:space="preserve"> </w:t>
      </w:r>
      <w:r>
        <w:t>tools</w:t>
      </w:r>
      <w:r>
        <w:rPr>
          <w:spacing w:val="26"/>
        </w:rPr>
        <w:t xml:space="preserve"> </w:t>
      </w:r>
      <w:r>
        <w:t>like</w:t>
      </w:r>
    </w:p>
    <w:p w14:paraId="63EFB8B9"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7E8E89C3" w14:textId="77777777" w:rsidR="00401CD9" w:rsidRDefault="00401CD9">
      <w:pPr>
        <w:pStyle w:val="BodyText"/>
        <w:spacing w:before="37"/>
      </w:pPr>
    </w:p>
    <w:p w14:paraId="3D480802" w14:textId="77777777" w:rsidR="00401CD9" w:rsidRDefault="006C669B">
      <w:pPr>
        <w:pStyle w:val="BodyText"/>
        <w:spacing w:line="360" w:lineRule="auto"/>
        <w:ind w:left="288" w:right="1077"/>
        <w:jc w:val="both"/>
      </w:pPr>
      <w:r>
        <w:t>mobile health (mHealth) and health information systems (HIS) should be evaluated within the real-world constraints of local governments.</w:t>
      </w:r>
      <w:r>
        <w:rPr>
          <w:spacing w:val="40"/>
        </w:rPr>
        <w:t xml:space="preserve"> </w:t>
      </w:r>
      <w:r>
        <w:rPr>
          <w:color w:val="121615"/>
        </w:rPr>
        <w:t xml:space="preserve">The investigation must focus on developing and maintaining multi-stakeholder partnerships that </w:t>
      </w:r>
      <w:r>
        <w:rPr>
          <w:color w:val="121615"/>
        </w:rPr>
        <w:t>unite local government units with non-governmental organizations, private entities, and national authorities. The partnerships serve as a crucial tool for eliminating fragmentation, leading to better reproductive health outcomes (</w:t>
      </w:r>
      <w:proofErr w:type="spellStart"/>
      <w:r>
        <w:rPr>
          <w:color w:val="121615"/>
        </w:rPr>
        <w:t>Siy</w:t>
      </w:r>
      <w:proofErr w:type="spellEnd"/>
      <w:r>
        <w:rPr>
          <w:color w:val="121615"/>
        </w:rPr>
        <w:t xml:space="preserve"> Van et al., 2021).</w:t>
      </w:r>
      <w:r>
        <w:rPr>
          <w:color w:val="121615"/>
          <w:spacing w:val="40"/>
        </w:rPr>
        <w:t xml:space="preserve"> </w:t>
      </w:r>
      <w:r>
        <w:rPr>
          <w:color w:val="121615"/>
        </w:rPr>
        <w:t xml:space="preserve">An </w:t>
      </w:r>
      <w:r>
        <w:rPr>
          <w:color w:val="121615"/>
        </w:rPr>
        <w:t>analysis of different</w:t>
      </w:r>
      <w:r>
        <w:rPr>
          <w:color w:val="121615"/>
          <w:spacing w:val="-9"/>
        </w:rPr>
        <w:t xml:space="preserve"> </w:t>
      </w:r>
      <w:r>
        <w:rPr>
          <w:color w:val="121615"/>
        </w:rPr>
        <w:t>geographic</w:t>
      </w:r>
      <w:r>
        <w:rPr>
          <w:color w:val="121615"/>
          <w:spacing w:val="-10"/>
        </w:rPr>
        <w:t xml:space="preserve"> </w:t>
      </w:r>
      <w:r>
        <w:rPr>
          <w:color w:val="121615"/>
        </w:rPr>
        <w:t>areas</w:t>
      </w:r>
      <w:r>
        <w:rPr>
          <w:color w:val="121615"/>
          <w:spacing w:val="-10"/>
        </w:rPr>
        <w:t xml:space="preserve"> </w:t>
      </w:r>
      <w:r>
        <w:rPr>
          <w:color w:val="121615"/>
        </w:rPr>
        <w:t>in</w:t>
      </w:r>
      <w:r>
        <w:rPr>
          <w:color w:val="121615"/>
          <w:spacing w:val="-12"/>
        </w:rPr>
        <w:t xml:space="preserve"> </w:t>
      </w:r>
      <w:r>
        <w:rPr>
          <w:color w:val="121615"/>
        </w:rPr>
        <w:t>the</w:t>
      </w:r>
      <w:r>
        <w:rPr>
          <w:color w:val="121615"/>
          <w:spacing w:val="-12"/>
        </w:rPr>
        <w:t xml:space="preserve"> </w:t>
      </w:r>
      <w:r>
        <w:rPr>
          <w:color w:val="121615"/>
        </w:rPr>
        <w:t>Philippines</w:t>
      </w:r>
      <w:r>
        <w:rPr>
          <w:color w:val="121615"/>
          <w:spacing w:val="-6"/>
        </w:rPr>
        <w:t xml:space="preserve"> </w:t>
      </w:r>
      <w:r>
        <w:rPr>
          <w:color w:val="121615"/>
        </w:rPr>
        <w:t>is</w:t>
      </w:r>
      <w:r>
        <w:rPr>
          <w:color w:val="121615"/>
          <w:spacing w:val="-10"/>
        </w:rPr>
        <w:t xml:space="preserve"> </w:t>
      </w:r>
      <w:r>
        <w:rPr>
          <w:color w:val="121615"/>
        </w:rPr>
        <w:t>needed</w:t>
      </w:r>
      <w:r>
        <w:rPr>
          <w:color w:val="121615"/>
          <w:spacing w:val="-12"/>
        </w:rPr>
        <w:t xml:space="preserve"> </w:t>
      </w:r>
      <w:r>
        <w:rPr>
          <w:color w:val="121615"/>
        </w:rPr>
        <w:t>to</w:t>
      </w:r>
      <w:r>
        <w:rPr>
          <w:color w:val="121615"/>
          <w:spacing w:val="-12"/>
        </w:rPr>
        <w:t xml:space="preserve"> </w:t>
      </w:r>
      <w:r>
        <w:rPr>
          <w:color w:val="121615"/>
        </w:rPr>
        <w:t>identify</w:t>
      </w:r>
      <w:r>
        <w:rPr>
          <w:color w:val="121615"/>
          <w:spacing w:val="-10"/>
        </w:rPr>
        <w:t xml:space="preserve"> </w:t>
      </w:r>
      <w:r>
        <w:rPr>
          <w:color w:val="121615"/>
        </w:rPr>
        <w:t>factors</w:t>
      </w:r>
      <w:r>
        <w:rPr>
          <w:color w:val="121615"/>
          <w:spacing w:val="-10"/>
        </w:rPr>
        <w:t xml:space="preserve"> </w:t>
      </w:r>
      <w:r>
        <w:rPr>
          <w:color w:val="121615"/>
        </w:rPr>
        <w:t>that</w:t>
      </w:r>
      <w:r>
        <w:rPr>
          <w:color w:val="121615"/>
          <w:spacing w:val="-9"/>
        </w:rPr>
        <w:t xml:space="preserve"> </w:t>
      </w:r>
      <w:r>
        <w:rPr>
          <w:color w:val="121615"/>
        </w:rPr>
        <w:t xml:space="preserve">influence reproductive health funding stability and to evaluate the transferability of Davao del </w:t>
      </w:r>
      <w:proofErr w:type="spellStart"/>
      <w:r>
        <w:rPr>
          <w:color w:val="121615"/>
        </w:rPr>
        <w:t>Nortes</w:t>
      </w:r>
      <w:proofErr w:type="spellEnd"/>
      <w:r>
        <w:rPr>
          <w:color w:val="121615"/>
        </w:rPr>
        <w:t xml:space="preserve"> successful approaches to other regions with varying resource levels and political commitment.</w:t>
      </w:r>
    </w:p>
    <w:p w14:paraId="0F680C79" w14:textId="77777777" w:rsidR="00401CD9" w:rsidRDefault="00401CD9">
      <w:pPr>
        <w:pStyle w:val="BodyText"/>
        <w:spacing w:line="360" w:lineRule="auto"/>
        <w:jc w:val="both"/>
        <w:sectPr w:rsidR="00401CD9">
          <w:pgSz w:w="12240" w:h="15840"/>
          <w:pgMar w:top="1400" w:right="360" w:bottom="280" w:left="1440" w:header="729" w:footer="0" w:gutter="0"/>
          <w:cols w:space="720"/>
        </w:sectPr>
      </w:pPr>
    </w:p>
    <w:p w14:paraId="25B325F8" w14:textId="77777777" w:rsidR="00401CD9" w:rsidRDefault="00401CD9">
      <w:pPr>
        <w:pStyle w:val="BodyText"/>
        <w:spacing w:before="37"/>
      </w:pPr>
    </w:p>
    <w:p w14:paraId="64C474C8" w14:textId="77777777" w:rsidR="00401CD9" w:rsidRDefault="006C669B">
      <w:pPr>
        <w:pStyle w:val="Heading1"/>
        <w:ind w:left="2931" w:right="3722"/>
        <w:jc w:val="center"/>
      </w:pPr>
      <w:r>
        <w:rPr>
          <w:spacing w:val="-2"/>
        </w:rPr>
        <w:t>REFERENCES</w:t>
      </w:r>
    </w:p>
    <w:p w14:paraId="5FC106C1" w14:textId="77777777" w:rsidR="00401CD9" w:rsidRDefault="00401CD9">
      <w:pPr>
        <w:pStyle w:val="BodyText"/>
        <w:spacing w:before="60"/>
        <w:rPr>
          <w:rFonts w:ascii="Arial"/>
          <w:b/>
        </w:rPr>
      </w:pPr>
    </w:p>
    <w:p w14:paraId="0B2CFBC0" w14:textId="77777777" w:rsidR="00401CD9" w:rsidRDefault="006C669B">
      <w:pPr>
        <w:pStyle w:val="BodyText"/>
        <w:ind w:left="1009" w:right="1078" w:hanging="721"/>
        <w:jc w:val="both"/>
      </w:pPr>
      <w:r>
        <w:rPr>
          <w:color w:val="212121"/>
        </w:rPr>
        <w:t xml:space="preserve">Abrigo, M., Cruz, J., &amp; Tam, Z. (2021). Process evaluation of the Responsible Parenthood and Reproductive Health Act (RA 10354): Local service delivery component (No. 2021-10). PIDS Discussion Paper Series. </w:t>
      </w:r>
      <w:hyperlink r:id="rId8">
        <w:r>
          <w:rPr>
            <w:spacing w:val="-2"/>
          </w:rPr>
          <w:t>https://pidswebs.pids.gov.ph/CDN/PUBLICATIONS/pidsdps2110.pdf</w:t>
        </w:r>
      </w:hyperlink>
    </w:p>
    <w:p w14:paraId="57C29BDD" w14:textId="77777777" w:rsidR="00401CD9" w:rsidRDefault="006C669B">
      <w:pPr>
        <w:pStyle w:val="BodyText"/>
        <w:tabs>
          <w:tab w:val="left" w:pos="2624"/>
          <w:tab w:val="left" w:pos="4119"/>
          <w:tab w:val="left" w:pos="5111"/>
          <w:tab w:val="left" w:pos="6351"/>
          <w:tab w:val="left" w:pos="7698"/>
          <w:tab w:val="left" w:pos="8490"/>
        </w:tabs>
        <w:spacing w:before="201"/>
        <w:ind w:left="1009" w:right="1085" w:hanging="721"/>
      </w:pPr>
      <w:r>
        <w:t>Ahmed,</w:t>
      </w:r>
      <w:r>
        <w:rPr>
          <w:spacing w:val="33"/>
        </w:rPr>
        <w:t xml:space="preserve"> </w:t>
      </w:r>
      <w:r>
        <w:t>S.</w:t>
      </w:r>
      <w:r>
        <w:rPr>
          <w:spacing w:val="33"/>
        </w:rPr>
        <w:t xml:space="preserve"> </w:t>
      </w:r>
      <w:r>
        <w:t>(2024).</w:t>
      </w:r>
      <w:r>
        <w:rPr>
          <w:spacing w:val="33"/>
        </w:rPr>
        <w:t xml:space="preserve"> </w:t>
      </w:r>
      <w:r>
        <w:t>The</w:t>
      </w:r>
      <w:r>
        <w:rPr>
          <w:spacing w:val="34"/>
        </w:rPr>
        <w:t xml:space="preserve"> </w:t>
      </w:r>
      <w:r>
        <w:t>pillars</w:t>
      </w:r>
      <w:r>
        <w:rPr>
          <w:spacing w:val="32"/>
        </w:rPr>
        <w:t xml:space="preserve"> </w:t>
      </w:r>
      <w:r>
        <w:t>of</w:t>
      </w:r>
      <w:r>
        <w:rPr>
          <w:spacing w:val="33"/>
        </w:rPr>
        <w:t xml:space="preserve"> </w:t>
      </w:r>
      <w:r>
        <w:t>trustworthiness</w:t>
      </w:r>
      <w:r>
        <w:rPr>
          <w:spacing w:val="36"/>
        </w:rPr>
        <w:t xml:space="preserve"> </w:t>
      </w:r>
      <w:r>
        <w:t>in</w:t>
      </w:r>
      <w:r>
        <w:rPr>
          <w:spacing w:val="34"/>
        </w:rPr>
        <w:t xml:space="preserve"> </w:t>
      </w:r>
      <w:r>
        <w:t>qualitative</w:t>
      </w:r>
      <w:r>
        <w:rPr>
          <w:spacing w:val="30"/>
        </w:rPr>
        <w:t xml:space="preserve"> </w:t>
      </w:r>
      <w:r>
        <w:t>research.</w:t>
      </w:r>
      <w:r>
        <w:rPr>
          <w:spacing w:val="33"/>
        </w:rPr>
        <w:t xml:space="preserve"> </w:t>
      </w:r>
      <w:r>
        <w:t>Journal</w:t>
      </w:r>
      <w:r>
        <w:rPr>
          <w:spacing w:val="31"/>
        </w:rPr>
        <w:t xml:space="preserve"> </w:t>
      </w:r>
      <w:r>
        <w:t xml:space="preserve">of </w:t>
      </w:r>
      <w:r>
        <w:rPr>
          <w:spacing w:val="-2"/>
        </w:rPr>
        <w:t>Medicine,</w:t>
      </w:r>
      <w:r>
        <w:tab/>
      </w:r>
      <w:r>
        <w:rPr>
          <w:spacing w:val="-2"/>
        </w:rPr>
        <w:t>Surgery,</w:t>
      </w:r>
      <w:r>
        <w:tab/>
      </w:r>
      <w:r>
        <w:rPr>
          <w:spacing w:val="-5"/>
        </w:rPr>
        <w:t>and</w:t>
      </w:r>
      <w:r>
        <w:tab/>
      </w:r>
      <w:r>
        <w:rPr>
          <w:spacing w:val="-2"/>
        </w:rPr>
        <w:t>Public</w:t>
      </w:r>
      <w:r>
        <w:tab/>
      </w:r>
      <w:r>
        <w:rPr>
          <w:spacing w:val="-2"/>
        </w:rPr>
        <w:t>Health,</w:t>
      </w:r>
      <w:r>
        <w:tab/>
      </w:r>
      <w:r>
        <w:rPr>
          <w:spacing w:val="-5"/>
        </w:rPr>
        <w:t>2,</w:t>
      </w:r>
      <w:r>
        <w:tab/>
      </w:r>
      <w:r>
        <w:rPr>
          <w:spacing w:val="-2"/>
        </w:rPr>
        <w:t>100051.</w:t>
      </w:r>
    </w:p>
    <w:p w14:paraId="5FE24014" w14:textId="77777777" w:rsidR="00401CD9" w:rsidRDefault="006C669B">
      <w:pPr>
        <w:pStyle w:val="BodyText"/>
        <w:ind w:left="1009"/>
      </w:pPr>
      <w:hyperlink r:id="rId9">
        <w:r>
          <w:rPr>
            <w:spacing w:val="-2"/>
          </w:rPr>
          <w:t>https://doi.org/10.1016/j.glmedi.2024.100051</w:t>
        </w:r>
      </w:hyperlink>
    </w:p>
    <w:p w14:paraId="05C13475" w14:textId="77777777" w:rsidR="00401CD9" w:rsidRDefault="006C669B">
      <w:pPr>
        <w:pStyle w:val="BodyText"/>
        <w:spacing w:before="200"/>
        <w:ind w:left="1009" w:right="1082" w:hanging="721"/>
        <w:jc w:val="both"/>
      </w:pPr>
      <w:r>
        <w:t>American Psychological Association. (2017). Ethical principles of psychologists and code</w:t>
      </w:r>
      <w:r>
        <w:rPr>
          <w:spacing w:val="-9"/>
        </w:rPr>
        <w:t xml:space="preserve"> </w:t>
      </w:r>
      <w:r>
        <w:t>of</w:t>
      </w:r>
      <w:r>
        <w:rPr>
          <w:spacing w:val="-7"/>
        </w:rPr>
        <w:t xml:space="preserve"> </w:t>
      </w:r>
      <w:r>
        <w:t>conduct</w:t>
      </w:r>
      <w:r>
        <w:rPr>
          <w:spacing w:val="-7"/>
        </w:rPr>
        <w:t xml:space="preserve"> </w:t>
      </w:r>
      <w:r>
        <w:t>(2002,</w:t>
      </w:r>
      <w:r>
        <w:rPr>
          <w:spacing w:val="-7"/>
        </w:rPr>
        <w:t xml:space="preserve"> </w:t>
      </w:r>
      <w:r>
        <w:t>amended</w:t>
      </w:r>
      <w:r>
        <w:rPr>
          <w:spacing w:val="-9"/>
        </w:rPr>
        <w:t xml:space="preserve"> </w:t>
      </w:r>
      <w:r>
        <w:t>effective</w:t>
      </w:r>
      <w:r>
        <w:rPr>
          <w:spacing w:val="-9"/>
        </w:rPr>
        <w:t xml:space="preserve"> </w:t>
      </w:r>
      <w:r>
        <w:t>June</w:t>
      </w:r>
      <w:r>
        <w:rPr>
          <w:spacing w:val="-9"/>
        </w:rPr>
        <w:t xml:space="preserve"> </w:t>
      </w:r>
      <w:r>
        <w:t>1,</w:t>
      </w:r>
      <w:r>
        <w:rPr>
          <w:spacing w:val="-7"/>
        </w:rPr>
        <w:t xml:space="preserve"> </w:t>
      </w:r>
      <w:r>
        <w:t>2010,</w:t>
      </w:r>
      <w:r>
        <w:rPr>
          <w:spacing w:val="-7"/>
        </w:rPr>
        <w:t xml:space="preserve"> </w:t>
      </w:r>
      <w:r>
        <w:t>and</w:t>
      </w:r>
      <w:r>
        <w:rPr>
          <w:spacing w:val="-9"/>
        </w:rPr>
        <w:t xml:space="preserve"> </w:t>
      </w:r>
      <w:r>
        <w:t>January</w:t>
      </w:r>
      <w:r>
        <w:rPr>
          <w:spacing w:val="-4"/>
        </w:rPr>
        <w:t xml:space="preserve"> </w:t>
      </w:r>
      <w:r>
        <w:t>1,</w:t>
      </w:r>
      <w:r>
        <w:rPr>
          <w:spacing w:val="-7"/>
        </w:rPr>
        <w:t xml:space="preserve"> </w:t>
      </w:r>
      <w:r>
        <w:t xml:space="preserve">2017). </w:t>
      </w:r>
      <w:hyperlink r:id="rId10">
        <w:r>
          <w:rPr>
            <w:spacing w:val="-2"/>
          </w:rPr>
          <w:t>https://www.apa.org/ethics/code</w:t>
        </w:r>
      </w:hyperlink>
    </w:p>
    <w:p w14:paraId="60062346" w14:textId="77777777" w:rsidR="00401CD9" w:rsidRDefault="00401CD9">
      <w:pPr>
        <w:pStyle w:val="BodyText"/>
        <w:spacing w:before="4"/>
      </w:pPr>
    </w:p>
    <w:p w14:paraId="66842C2A" w14:textId="77777777" w:rsidR="00401CD9" w:rsidRDefault="006C669B">
      <w:pPr>
        <w:pStyle w:val="BodyText"/>
        <w:ind w:left="1009" w:right="1078" w:hanging="721"/>
      </w:pPr>
      <w:proofErr w:type="spellStart"/>
      <w:r>
        <w:t>Belonguel</w:t>
      </w:r>
      <w:proofErr w:type="spellEnd"/>
      <w:r>
        <w:t>,</w:t>
      </w:r>
      <w:r>
        <w:rPr>
          <w:spacing w:val="28"/>
        </w:rPr>
        <w:t xml:space="preserve"> </w:t>
      </w:r>
      <w:r>
        <w:t>S.,</w:t>
      </w:r>
      <w:r>
        <w:rPr>
          <w:spacing w:val="28"/>
        </w:rPr>
        <w:t xml:space="preserve"> </w:t>
      </w:r>
      <w:r>
        <w:t>Cortina,</w:t>
      </w:r>
      <w:r>
        <w:rPr>
          <w:spacing w:val="28"/>
        </w:rPr>
        <w:t xml:space="preserve"> </w:t>
      </w:r>
      <w:r>
        <w:t>D.,</w:t>
      </w:r>
      <w:r>
        <w:rPr>
          <w:spacing w:val="28"/>
        </w:rPr>
        <w:t xml:space="preserve"> </w:t>
      </w:r>
      <w:proofErr w:type="spellStart"/>
      <w:r>
        <w:t>Verceles</w:t>
      </w:r>
      <w:proofErr w:type="spellEnd"/>
      <w:r>
        <w:t>, N.,</w:t>
      </w:r>
      <w:r>
        <w:rPr>
          <w:spacing w:val="28"/>
        </w:rPr>
        <w:t xml:space="preserve"> </w:t>
      </w:r>
      <w:r>
        <w:t>Antonio,</w:t>
      </w:r>
      <w:r>
        <w:rPr>
          <w:spacing w:val="28"/>
        </w:rPr>
        <w:t xml:space="preserve"> </w:t>
      </w:r>
      <w:r>
        <w:t>A.</w:t>
      </w:r>
      <w:r>
        <w:rPr>
          <w:spacing w:val="28"/>
        </w:rPr>
        <w:t xml:space="preserve"> </w:t>
      </w:r>
      <w:r>
        <w:t>M.,</w:t>
      </w:r>
      <w:r>
        <w:rPr>
          <w:spacing w:val="28"/>
        </w:rPr>
        <w:t xml:space="preserve"> </w:t>
      </w:r>
      <w:proofErr w:type="spellStart"/>
      <w:r>
        <w:t>Alqaseer</w:t>
      </w:r>
      <w:proofErr w:type="spellEnd"/>
      <w:r>
        <w:t>,</w:t>
      </w:r>
      <w:r>
        <w:rPr>
          <w:spacing w:val="28"/>
        </w:rPr>
        <w:t xml:space="preserve"> </w:t>
      </w:r>
      <w:r>
        <w:t>S.,</w:t>
      </w:r>
      <w:r>
        <w:rPr>
          <w:spacing w:val="28"/>
        </w:rPr>
        <w:t xml:space="preserve"> </w:t>
      </w:r>
      <w:r>
        <w:t>Centeno,</w:t>
      </w:r>
      <w:r>
        <w:rPr>
          <w:spacing w:val="28"/>
        </w:rPr>
        <w:t xml:space="preserve"> </w:t>
      </w:r>
      <w:r>
        <w:t>A., Porras,</w:t>
      </w:r>
      <w:r>
        <w:rPr>
          <w:spacing w:val="-12"/>
        </w:rPr>
        <w:t xml:space="preserve"> </w:t>
      </w:r>
      <w:r>
        <w:t>C.,</w:t>
      </w:r>
      <w:r>
        <w:rPr>
          <w:spacing w:val="-16"/>
        </w:rPr>
        <w:t xml:space="preserve"> </w:t>
      </w:r>
      <w:r>
        <w:t>&amp;</w:t>
      </w:r>
      <w:r>
        <w:rPr>
          <w:spacing w:val="-13"/>
        </w:rPr>
        <w:t xml:space="preserve"> </w:t>
      </w:r>
      <w:r>
        <w:t>Howell,</w:t>
      </w:r>
      <w:r>
        <w:rPr>
          <w:spacing w:val="-12"/>
        </w:rPr>
        <w:t xml:space="preserve"> </w:t>
      </w:r>
      <w:r>
        <w:t>M.</w:t>
      </w:r>
      <w:r>
        <w:rPr>
          <w:spacing w:val="-16"/>
        </w:rPr>
        <w:t xml:space="preserve"> </w:t>
      </w:r>
      <w:r>
        <w:t>(2021).</w:t>
      </w:r>
      <w:r>
        <w:rPr>
          <w:spacing w:val="-12"/>
        </w:rPr>
        <w:t xml:space="preserve"> </w:t>
      </w:r>
      <w:r>
        <w:t>Gender</w:t>
      </w:r>
      <w:r>
        <w:rPr>
          <w:spacing w:val="-13"/>
        </w:rPr>
        <w:t xml:space="preserve"> </w:t>
      </w:r>
      <w:r>
        <w:t>country</w:t>
      </w:r>
      <w:r>
        <w:rPr>
          <w:spacing w:val="-13"/>
        </w:rPr>
        <w:t xml:space="preserve"> </w:t>
      </w:r>
      <w:r>
        <w:t>profile</w:t>
      </w:r>
      <w:r>
        <w:rPr>
          <w:spacing w:val="-15"/>
        </w:rPr>
        <w:t xml:space="preserve"> </w:t>
      </w:r>
      <w:r>
        <w:t>2021</w:t>
      </w:r>
      <w:r>
        <w:rPr>
          <w:spacing w:val="-15"/>
        </w:rPr>
        <w:t xml:space="preserve"> </w:t>
      </w:r>
      <w:r>
        <w:t>for</w:t>
      </w:r>
      <w:r>
        <w:rPr>
          <w:spacing w:val="-13"/>
        </w:rPr>
        <w:t xml:space="preserve"> </w:t>
      </w:r>
      <w:r>
        <w:t>the</w:t>
      </w:r>
      <w:r>
        <w:rPr>
          <w:spacing w:val="-10"/>
        </w:rPr>
        <w:t xml:space="preserve"> </w:t>
      </w:r>
      <w:r>
        <w:t xml:space="preserve">Philippines. </w:t>
      </w:r>
      <w:r>
        <w:rPr>
          <w:spacing w:val="-2"/>
        </w:rPr>
        <w:t>https:/</w:t>
      </w:r>
      <w:r>
        <w:rPr>
          <w:spacing w:val="-2"/>
        </w:rPr>
        <w:t>/niccdies.climate.gov.ph/files/documents/gender_country_profile_2021_ philippines.pdf</w:t>
      </w:r>
    </w:p>
    <w:p w14:paraId="779F2B22" w14:textId="77777777" w:rsidR="00401CD9" w:rsidRDefault="00401CD9">
      <w:pPr>
        <w:pStyle w:val="BodyText"/>
        <w:spacing w:before="5"/>
      </w:pPr>
    </w:p>
    <w:p w14:paraId="3046BC6D" w14:textId="77777777" w:rsidR="00401CD9" w:rsidRDefault="006C669B">
      <w:pPr>
        <w:pStyle w:val="BodyText"/>
        <w:ind w:left="1009" w:right="1074" w:hanging="721"/>
        <w:jc w:val="both"/>
      </w:pPr>
      <w:proofErr w:type="spellStart"/>
      <w:r>
        <w:t>Birt</w:t>
      </w:r>
      <w:proofErr w:type="spellEnd"/>
      <w:r>
        <w:t>, L., Scott,</w:t>
      </w:r>
      <w:r>
        <w:rPr>
          <w:spacing w:val="-1"/>
        </w:rPr>
        <w:t xml:space="preserve"> </w:t>
      </w:r>
      <w:r>
        <w:t>S., Cavers, D., Campbell, C., &amp; Walter, F. (2016). Member checking: A tool</w:t>
      </w:r>
      <w:r>
        <w:rPr>
          <w:spacing w:val="-17"/>
        </w:rPr>
        <w:t xml:space="preserve"> </w:t>
      </w:r>
      <w:r>
        <w:t>to</w:t>
      </w:r>
      <w:r>
        <w:rPr>
          <w:spacing w:val="-17"/>
        </w:rPr>
        <w:t xml:space="preserve"> </w:t>
      </w:r>
      <w:r>
        <w:t>enhance</w:t>
      </w:r>
      <w:r>
        <w:rPr>
          <w:spacing w:val="-16"/>
        </w:rPr>
        <w:t xml:space="preserve"> </w:t>
      </w:r>
      <w:r>
        <w:t>trustworthiness</w:t>
      </w:r>
      <w:r>
        <w:rPr>
          <w:spacing w:val="-17"/>
        </w:rPr>
        <w:t xml:space="preserve"> </w:t>
      </w:r>
      <w:r>
        <w:t>or</w:t>
      </w:r>
      <w:r>
        <w:rPr>
          <w:spacing w:val="-17"/>
        </w:rPr>
        <w:t xml:space="preserve"> </w:t>
      </w:r>
      <w:r>
        <w:t>merely</w:t>
      </w:r>
      <w:r>
        <w:rPr>
          <w:spacing w:val="-17"/>
        </w:rPr>
        <w:t xml:space="preserve"> </w:t>
      </w:r>
      <w:r>
        <w:t>a</w:t>
      </w:r>
      <w:r>
        <w:rPr>
          <w:spacing w:val="-16"/>
        </w:rPr>
        <w:t xml:space="preserve"> </w:t>
      </w:r>
      <w:r>
        <w:t>nod</w:t>
      </w:r>
      <w:r>
        <w:rPr>
          <w:spacing w:val="-17"/>
        </w:rPr>
        <w:t xml:space="preserve"> </w:t>
      </w:r>
      <w:r>
        <w:t>to</w:t>
      </w:r>
      <w:r>
        <w:rPr>
          <w:spacing w:val="-17"/>
        </w:rPr>
        <w:t xml:space="preserve"> </w:t>
      </w:r>
      <w:r>
        <w:t>validation?</w:t>
      </w:r>
      <w:r>
        <w:rPr>
          <w:spacing w:val="-14"/>
        </w:rPr>
        <w:t xml:space="preserve"> </w:t>
      </w:r>
      <w:r>
        <w:rPr>
          <w:rFonts w:ascii="Arial" w:hAnsi="Arial"/>
          <w:i/>
        </w:rPr>
        <w:t>Qualitative</w:t>
      </w:r>
      <w:r>
        <w:rPr>
          <w:rFonts w:ascii="Arial" w:hAnsi="Arial"/>
          <w:i/>
          <w:spacing w:val="-17"/>
        </w:rPr>
        <w:t xml:space="preserve"> </w:t>
      </w:r>
      <w:r>
        <w:rPr>
          <w:rFonts w:ascii="Arial" w:hAnsi="Arial"/>
          <w:i/>
        </w:rPr>
        <w:t>Health Research, 26</w:t>
      </w:r>
      <w:r>
        <w:t xml:space="preserve">(13), 1802–1811. </w:t>
      </w:r>
      <w:hyperlink r:id="rId11">
        <w:r>
          <w:t>https://doi.org/10.1177/1049732316654870</w:t>
        </w:r>
      </w:hyperlink>
    </w:p>
    <w:p w14:paraId="24B76BDB" w14:textId="77777777" w:rsidR="00401CD9" w:rsidRDefault="006C669B">
      <w:pPr>
        <w:pStyle w:val="BodyText"/>
        <w:tabs>
          <w:tab w:val="left" w:pos="3156"/>
          <w:tab w:val="left" w:pos="4465"/>
          <w:tab w:val="left" w:pos="6880"/>
          <w:tab w:val="left" w:pos="8498"/>
        </w:tabs>
        <w:spacing w:before="240"/>
        <w:ind w:left="1009" w:right="1076" w:hanging="721"/>
        <w:jc w:val="both"/>
      </w:pPr>
      <w:r>
        <w:t xml:space="preserve">Braun, V., &amp; Clarke, V. (2006). Using thematic analysis in psychology. Qualitative </w:t>
      </w:r>
      <w:r>
        <w:rPr>
          <w:spacing w:val="-2"/>
        </w:rPr>
        <w:t>Research</w:t>
      </w:r>
      <w:r>
        <w:tab/>
      </w:r>
      <w:r>
        <w:rPr>
          <w:spacing w:val="-6"/>
        </w:rPr>
        <w:t>in</w:t>
      </w:r>
      <w:r>
        <w:tab/>
      </w:r>
      <w:r>
        <w:rPr>
          <w:spacing w:val="-2"/>
        </w:rPr>
        <w:t>Psychology,</w:t>
      </w:r>
      <w:r>
        <w:tab/>
      </w:r>
      <w:r>
        <w:rPr>
          <w:spacing w:val="-2"/>
        </w:rPr>
        <w:t>3(2),</w:t>
      </w:r>
      <w:r>
        <w:tab/>
      </w:r>
      <w:r>
        <w:rPr>
          <w:spacing w:val="-2"/>
        </w:rPr>
        <w:t xml:space="preserve">77–101. </w:t>
      </w:r>
      <w:hyperlink r:id="rId12">
        <w:r>
          <w:rPr>
            <w:spacing w:val="-2"/>
          </w:rPr>
          <w:t>https://doi.org/10.1191/1478088706qp063oa</w:t>
        </w:r>
      </w:hyperlink>
    </w:p>
    <w:p w14:paraId="2BB16443" w14:textId="77777777" w:rsidR="00401CD9" w:rsidRDefault="006C669B">
      <w:pPr>
        <w:spacing w:before="241"/>
        <w:ind w:left="1009" w:right="1078" w:hanging="721"/>
        <w:rPr>
          <w:sz w:val="24"/>
        </w:rPr>
      </w:pPr>
      <w:r>
        <w:rPr>
          <w:sz w:val="24"/>
        </w:rPr>
        <w:t>Braun, V., &amp; Clarke, V. (2021).</w:t>
      </w:r>
      <w:r>
        <w:rPr>
          <w:spacing w:val="23"/>
          <w:sz w:val="24"/>
        </w:rPr>
        <w:t xml:space="preserve"> </w:t>
      </w:r>
      <w:r>
        <w:rPr>
          <w:sz w:val="24"/>
        </w:rPr>
        <w:t>One size fits all? What</w:t>
      </w:r>
      <w:r>
        <w:rPr>
          <w:spacing w:val="23"/>
          <w:sz w:val="24"/>
        </w:rPr>
        <w:t xml:space="preserve"> </w:t>
      </w:r>
      <w:r>
        <w:rPr>
          <w:sz w:val="24"/>
        </w:rPr>
        <w:t>counts as quality practice in</w:t>
      </w:r>
      <w:r>
        <w:rPr>
          <w:spacing w:val="80"/>
          <w:sz w:val="24"/>
        </w:rPr>
        <w:t xml:space="preserve"> </w:t>
      </w:r>
      <w:r>
        <w:rPr>
          <w:sz w:val="24"/>
        </w:rPr>
        <w:t>(reflexive)</w:t>
      </w:r>
      <w:r>
        <w:rPr>
          <w:spacing w:val="1"/>
          <w:sz w:val="24"/>
        </w:rPr>
        <w:t xml:space="preserve"> </w:t>
      </w:r>
      <w:r>
        <w:rPr>
          <w:sz w:val="24"/>
        </w:rPr>
        <w:t>thematic</w:t>
      </w:r>
      <w:r>
        <w:rPr>
          <w:spacing w:val="2"/>
          <w:sz w:val="24"/>
        </w:rPr>
        <w:t xml:space="preserve"> </w:t>
      </w:r>
      <w:r>
        <w:rPr>
          <w:sz w:val="24"/>
        </w:rPr>
        <w:t>analysis?</w:t>
      </w:r>
      <w:r>
        <w:rPr>
          <w:spacing w:val="3"/>
          <w:sz w:val="24"/>
        </w:rPr>
        <w:t xml:space="preserve"> </w:t>
      </w:r>
      <w:r>
        <w:rPr>
          <w:rFonts w:ascii="Arial" w:hAnsi="Arial"/>
          <w:i/>
          <w:sz w:val="24"/>
        </w:rPr>
        <w:t>Qualitative Research</w:t>
      </w:r>
      <w:r>
        <w:rPr>
          <w:rFonts w:ascii="Arial" w:hAnsi="Arial"/>
          <w:i/>
          <w:spacing w:val="-1"/>
          <w:sz w:val="24"/>
        </w:rPr>
        <w:t xml:space="preserve"> </w:t>
      </w:r>
      <w:r>
        <w:rPr>
          <w:rFonts w:ascii="Arial" w:hAnsi="Arial"/>
          <w:i/>
          <w:sz w:val="24"/>
        </w:rPr>
        <w:t>i</w:t>
      </w:r>
      <w:r>
        <w:rPr>
          <w:rFonts w:ascii="Arial" w:hAnsi="Arial"/>
          <w:i/>
          <w:sz w:val="24"/>
        </w:rPr>
        <w:t>n</w:t>
      </w:r>
      <w:r>
        <w:rPr>
          <w:rFonts w:ascii="Arial" w:hAnsi="Arial"/>
          <w:i/>
          <w:spacing w:val="2"/>
          <w:sz w:val="24"/>
        </w:rPr>
        <w:t xml:space="preserve"> </w:t>
      </w:r>
      <w:r>
        <w:rPr>
          <w:rFonts w:ascii="Arial" w:hAnsi="Arial"/>
          <w:i/>
          <w:sz w:val="24"/>
        </w:rPr>
        <w:t>Psychology,</w:t>
      </w:r>
      <w:r>
        <w:rPr>
          <w:rFonts w:ascii="Arial" w:hAnsi="Arial"/>
          <w:i/>
          <w:spacing w:val="3"/>
          <w:sz w:val="24"/>
        </w:rPr>
        <w:t xml:space="preserve"> </w:t>
      </w:r>
      <w:r>
        <w:rPr>
          <w:rFonts w:ascii="Arial" w:hAnsi="Arial"/>
          <w:i/>
          <w:sz w:val="24"/>
        </w:rPr>
        <w:t>18</w:t>
      </w:r>
      <w:r>
        <w:rPr>
          <w:sz w:val="24"/>
        </w:rPr>
        <w:t>(3),</w:t>
      </w:r>
      <w:r>
        <w:rPr>
          <w:spacing w:val="2"/>
          <w:sz w:val="24"/>
        </w:rPr>
        <w:t xml:space="preserve"> </w:t>
      </w:r>
      <w:r>
        <w:rPr>
          <w:spacing w:val="-4"/>
          <w:sz w:val="24"/>
        </w:rPr>
        <w:t>328–</w:t>
      </w:r>
    </w:p>
    <w:p w14:paraId="4F601E8E" w14:textId="77777777" w:rsidR="00401CD9" w:rsidRDefault="006C669B">
      <w:pPr>
        <w:pStyle w:val="BodyText"/>
        <w:ind w:left="1009"/>
      </w:pPr>
      <w:r>
        <w:t>352.</w:t>
      </w:r>
      <w:r>
        <w:rPr>
          <w:spacing w:val="-9"/>
        </w:rPr>
        <w:t xml:space="preserve"> </w:t>
      </w:r>
      <w:hyperlink r:id="rId13">
        <w:r>
          <w:rPr>
            <w:spacing w:val="-2"/>
          </w:rPr>
          <w:t>https://doi.org/10.1080/14780887.2020.1769238</w:t>
        </w:r>
      </w:hyperlink>
    </w:p>
    <w:p w14:paraId="3580FA9D" w14:textId="77777777" w:rsidR="00401CD9" w:rsidRDefault="006C669B">
      <w:pPr>
        <w:pStyle w:val="BodyText"/>
        <w:spacing w:before="240"/>
        <w:ind w:left="1009" w:right="1071" w:hanging="721"/>
        <w:jc w:val="both"/>
      </w:pPr>
      <w:proofErr w:type="spellStart"/>
      <w:r>
        <w:t>Buser</w:t>
      </w:r>
      <w:proofErr w:type="spellEnd"/>
      <w:r>
        <w:t xml:space="preserve">, J., </w:t>
      </w:r>
      <w:proofErr w:type="spellStart"/>
      <w:r>
        <w:t>Tengera</w:t>
      </w:r>
      <w:proofErr w:type="spellEnd"/>
      <w:r>
        <w:t xml:space="preserve">, O., Jiang, C., </w:t>
      </w:r>
      <w:proofErr w:type="spellStart"/>
      <w:r>
        <w:t>Kumakech</w:t>
      </w:r>
      <w:proofErr w:type="spellEnd"/>
      <w:r>
        <w:t xml:space="preserve">, E., Gray, R., </w:t>
      </w:r>
      <w:proofErr w:type="spellStart"/>
      <w:r>
        <w:t>Mukeshimana</w:t>
      </w:r>
      <w:proofErr w:type="spellEnd"/>
      <w:r>
        <w:t xml:space="preserve">, M., Kaberuka, G., </w:t>
      </w:r>
      <w:proofErr w:type="spellStart"/>
      <w:r>
        <w:t>Bazakare</w:t>
      </w:r>
      <w:proofErr w:type="spellEnd"/>
      <w:r>
        <w:t xml:space="preserve">, M., Jackline, A., </w:t>
      </w:r>
      <w:proofErr w:type="spellStart"/>
      <w:r>
        <w:t>Ntasumbumuyange</w:t>
      </w:r>
      <w:proofErr w:type="spellEnd"/>
      <w:r>
        <w:t xml:space="preserve">, D., </w:t>
      </w:r>
      <w:proofErr w:type="spellStart"/>
      <w:r>
        <w:t>Endale</w:t>
      </w:r>
      <w:proofErr w:type="spellEnd"/>
      <w:r>
        <w:t xml:space="preserve">, T., </w:t>
      </w:r>
      <w:proofErr w:type="spellStart"/>
      <w:r>
        <w:t>Pebolo</w:t>
      </w:r>
      <w:proofErr w:type="spellEnd"/>
      <w:r>
        <w:t>, F., Grace, A., August, E., &amp; Smith, Y.</w:t>
      </w:r>
      <w:r>
        <w:rPr>
          <w:spacing w:val="40"/>
        </w:rPr>
        <w:t xml:space="preserve"> </w:t>
      </w:r>
      <w:r>
        <w:t>(2025). Impact of a comprehensive two-year research capaci</w:t>
      </w:r>
      <w:r>
        <w:t xml:space="preserve">ty intervention with sexual and reproductive health researchers in Sub-Saharan Africa. Reproductive Health, 22(1), 94. </w:t>
      </w:r>
      <w:hyperlink r:id="rId14">
        <w:r>
          <w:t>https://doi.org/10.1186/s12978-025-02047-5</w:t>
        </w:r>
      </w:hyperlink>
    </w:p>
    <w:p w14:paraId="301B2863" w14:textId="77777777" w:rsidR="00401CD9" w:rsidRDefault="006C669B">
      <w:pPr>
        <w:pStyle w:val="BodyText"/>
        <w:spacing w:before="240"/>
        <w:ind w:left="1009" w:right="1078" w:hanging="721"/>
        <w:jc w:val="both"/>
      </w:pPr>
      <w:r>
        <w:t>Center for Reproductive Rights (</w:t>
      </w:r>
      <w:r>
        <w:t xml:space="preserve">2014). Philippine Supreme Court Upholds Historic Reproductive Health Law. </w:t>
      </w:r>
      <w:hyperlink r:id="rId15">
        <w:r>
          <w:t>https://reproductiverights.org/philippine-supreme-</w:t>
        </w:r>
      </w:hyperlink>
      <w:r>
        <w:t xml:space="preserve"> </w:t>
      </w:r>
      <w:hyperlink r:id="rId16">
        <w:r>
          <w:rPr>
            <w:spacing w:val="-2"/>
          </w:rPr>
          <w:t>court-upholds-historic-reproductive-health-law/</w:t>
        </w:r>
      </w:hyperlink>
    </w:p>
    <w:p w14:paraId="1CE91F28" w14:textId="77777777" w:rsidR="00401CD9" w:rsidRDefault="006C669B">
      <w:pPr>
        <w:pStyle w:val="BodyText"/>
        <w:spacing w:before="241"/>
        <w:ind w:left="1009" w:right="1077" w:hanging="721"/>
        <w:jc w:val="both"/>
      </w:pPr>
      <w:r>
        <w:t>Centers for Disease Control and Prevention (CDC). (2018). 2018 STD Prevention Conference, August 27–30, 2</w:t>
      </w:r>
      <w:r>
        <w:t xml:space="preserve">018, Washington, DC. Sexually Transmitted Diseases, 45(Supplement 1), S1–S123. </w:t>
      </w:r>
      <w:hyperlink r:id="rId17">
        <w:r>
          <w:t>https://www.jstor.org/stable/48512318</w:t>
        </w:r>
      </w:hyperlink>
    </w:p>
    <w:p w14:paraId="365CF60F" w14:textId="77777777" w:rsidR="00401CD9" w:rsidRDefault="00401CD9">
      <w:pPr>
        <w:pStyle w:val="BodyText"/>
        <w:jc w:val="both"/>
        <w:sectPr w:rsidR="00401CD9">
          <w:pgSz w:w="12240" w:h="15840"/>
          <w:pgMar w:top="1400" w:right="360" w:bottom="280" w:left="1440" w:header="729" w:footer="0" w:gutter="0"/>
          <w:cols w:space="720"/>
        </w:sectPr>
      </w:pPr>
    </w:p>
    <w:p w14:paraId="27585D97" w14:textId="77777777" w:rsidR="00401CD9" w:rsidRDefault="00401CD9">
      <w:pPr>
        <w:pStyle w:val="BodyText"/>
        <w:spacing w:before="37"/>
      </w:pPr>
    </w:p>
    <w:p w14:paraId="040B2FEB" w14:textId="77777777" w:rsidR="00401CD9" w:rsidRDefault="006C669B">
      <w:pPr>
        <w:pStyle w:val="BodyText"/>
        <w:ind w:left="1009" w:right="1078" w:hanging="721"/>
        <w:jc w:val="both"/>
      </w:pPr>
      <w:proofErr w:type="spellStart"/>
      <w:r>
        <w:t>Chesnay</w:t>
      </w:r>
      <w:proofErr w:type="spellEnd"/>
      <w:r>
        <w:t>,</w:t>
      </w:r>
      <w:r>
        <w:rPr>
          <w:spacing w:val="-11"/>
        </w:rPr>
        <w:t xml:space="preserve"> </w:t>
      </w:r>
      <w:r>
        <w:t>M.</w:t>
      </w:r>
      <w:r>
        <w:rPr>
          <w:spacing w:val="-11"/>
        </w:rPr>
        <w:t xml:space="preserve"> </w:t>
      </w:r>
      <w:r>
        <w:t>(2015).</w:t>
      </w:r>
      <w:r>
        <w:rPr>
          <w:spacing w:val="-11"/>
        </w:rPr>
        <w:t xml:space="preserve"> </w:t>
      </w:r>
      <w:r>
        <w:t>Nursing</w:t>
      </w:r>
      <w:r>
        <w:rPr>
          <w:spacing w:val="-14"/>
        </w:rPr>
        <w:t xml:space="preserve"> </w:t>
      </w:r>
      <w:r>
        <w:t>research</w:t>
      </w:r>
      <w:r>
        <w:rPr>
          <w:spacing w:val="-10"/>
        </w:rPr>
        <w:t xml:space="preserve"> </w:t>
      </w:r>
      <w:r>
        <w:t>using</w:t>
      </w:r>
      <w:r>
        <w:rPr>
          <w:spacing w:val="-14"/>
        </w:rPr>
        <w:t xml:space="preserve"> </w:t>
      </w:r>
      <w:r>
        <w:t>grounded</w:t>
      </w:r>
      <w:r>
        <w:rPr>
          <w:spacing w:val="-14"/>
        </w:rPr>
        <w:t xml:space="preserve"> </w:t>
      </w:r>
      <w:r>
        <w:t>theory:</w:t>
      </w:r>
      <w:r>
        <w:rPr>
          <w:spacing w:val="-11"/>
        </w:rPr>
        <w:t xml:space="preserve"> </w:t>
      </w:r>
      <w:r>
        <w:t>Qualitati</w:t>
      </w:r>
      <w:r>
        <w:t>ve</w:t>
      </w:r>
      <w:r>
        <w:rPr>
          <w:spacing w:val="-14"/>
        </w:rPr>
        <w:t xml:space="preserve"> </w:t>
      </w:r>
      <w:r>
        <w:t>designs</w:t>
      </w:r>
      <w:r>
        <w:rPr>
          <w:spacing w:val="-12"/>
        </w:rPr>
        <w:t xml:space="preserve"> </w:t>
      </w:r>
      <w:r>
        <w:t xml:space="preserve">and methods in nursing. Springer Publishing Company. </w:t>
      </w:r>
      <w:hyperlink r:id="rId18">
        <w:r>
          <w:rPr>
            <w:spacing w:val="-2"/>
          </w:rPr>
          <w:t>http://repository.unimus.ac.id/7920/1/_QUALI~1.PDF</w:t>
        </w:r>
      </w:hyperlink>
    </w:p>
    <w:p w14:paraId="3C39F77A" w14:textId="77777777" w:rsidR="00401CD9" w:rsidRDefault="00401CD9">
      <w:pPr>
        <w:pStyle w:val="BodyText"/>
        <w:spacing w:before="4"/>
      </w:pPr>
    </w:p>
    <w:p w14:paraId="16D7EA80" w14:textId="77777777" w:rsidR="00401CD9" w:rsidRDefault="006C669B">
      <w:pPr>
        <w:pStyle w:val="BodyText"/>
        <w:tabs>
          <w:tab w:val="left" w:pos="2908"/>
          <w:tab w:val="left" w:pos="4704"/>
          <w:tab w:val="left" w:pos="5660"/>
          <w:tab w:val="left" w:pos="7360"/>
          <w:tab w:val="left" w:pos="8624"/>
        </w:tabs>
        <w:ind w:left="1009" w:right="1081" w:hanging="721"/>
        <w:jc w:val="both"/>
      </w:pPr>
      <w:r>
        <w:t>Christou, P. (2022). How to use thematic analysis in qualitative resea</w:t>
      </w:r>
      <w:r>
        <w:t xml:space="preserve">rch. Journal of </w:t>
      </w:r>
      <w:r>
        <w:rPr>
          <w:spacing w:val="-2"/>
        </w:rPr>
        <w:t>Qualitative</w:t>
      </w:r>
      <w:r>
        <w:tab/>
      </w:r>
      <w:r>
        <w:rPr>
          <w:spacing w:val="-2"/>
        </w:rPr>
        <w:t>Research</w:t>
      </w:r>
      <w:r>
        <w:tab/>
      </w:r>
      <w:r>
        <w:rPr>
          <w:spacing w:val="-6"/>
        </w:rPr>
        <w:t>in</w:t>
      </w:r>
      <w:r>
        <w:tab/>
      </w:r>
      <w:r>
        <w:rPr>
          <w:spacing w:val="-2"/>
        </w:rPr>
        <w:t>Tourism,</w:t>
      </w:r>
      <w:r>
        <w:tab/>
      </w:r>
      <w:r>
        <w:rPr>
          <w:spacing w:val="-2"/>
        </w:rPr>
        <w:t>3(2),</w:t>
      </w:r>
      <w:r>
        <w:tab/>
      </w:r>
      <w:r>
        <w:rPr>
          <w:spacing w:val="-2"/>
        </w:rPr>
        <w:t xml:space="preserve">79–95. </w:t>
      </w:r>
      <w:hyperlink r:id="rId19">
        <w:r>
          <w:rPr>
            <w:spacing w:val="-2"/>
          </w:rPr>
          <w:t>https://doi.org/10.4337/jqrt.2023.0006</w:t>
        </w:r>
      </w:hyperlink>
    </w:p>
    <w:p w14:paraId="744BE88B" w14:textId="77777777" w:rsidR="00401CD9" w:rsidRDefault="00401CD9">
      <w:pPr>
        <w:pStyle w:val="BodyText"/>
        <w:spacing w:before="5"/>
      </w:pPr>
    </w:p>
    <w:p w14:paraId="1F25179B" w14:textId="77777777" w:rsidR="00401CD9" w:rsidRDefault="006C669B">
      <w:pPr>
        <w:pStyle w:val="BodyText"/>
        <w:ind w:left="1009" w:right="1086" w:hanging="721"/>
        <w:jc w:val="both"/>
      </w:pPr>
      <w:r>
        <w:t>Compton-Lilly,</w:t>
      </w:r>
      <w:r>
        <w:rPr>
          <w:spacing w:val="-6"/>
        </w:rPr>
        <w:t xml:space="preserve"> </w:t>
      </w:r>
      <w:r>
        <w:t>C.</w:t>
      </w:r>
      <w:r>
        <w:rPr>
          <w:spacing w:val="-6"/>
        </w:rPr>
        <w:t xml:space="preserve"> </w:t>
      </w:r>
      <w:r>
        <w:t>(1998).</w:t>
      </w:r>
      <w:r>
        <w:rPr>
          <w:spacing w:val="-5"/>
        </w:rPr>
        <w:t xml:space="preserve"> </w:t>
      </w:r>
      <w:r>
        <w:t>Book</w:t>
      </w:r>
      <w:r>
        <w:rPr>
          <w:spacing w:val="-6"/>
        </w:rPr>
        <w:t xml:space="preserve"> </w:t>
      </w:r>
      <w:r>
        <w:t>review:</w:t>
      </w:r>
      <w:r>
        <w:rPr>
          <w:spacing w:val="-6"/>
        </w:rPr>
        <w:t xml:space="preserve"> </w:t>
      </w:r>
      <w:r>
        <w:t>Creswell,</w:t>
      </w:r>
      <w:r>
        <w:rPr>
          <w:spacing w:val="-6"/>
        </w:rPr>
        <w:t xml:space="preserve"> </w:t>
      </w:r>
      <w:r>
        <w:t>John.</w:t>
      </w:r>
      <w:r>
        <w:rPr>
          <w:spacing w:val="-6"/>
        </w:rPr>
        <w:t xml:space="preserve"> </w:t>
      </w:r>
      <w:r>
        <w:t>(1997).</w:t>
      </w:r>
      <w:r>
        <w:rPr>
          <w:spacing w:val="-5"/>
        </w:rPr>
        <w:t xml:space="preserve"> </w:t>
      </w:r>
      <w:r>
        <w:t>Qualitative</w:t>
      </w:r>
      <w:r>
        <w:rPr>
          <w:spacing w:val="-8"/>
        </w:rPr>
        <w:t xml:space="preserve"> </w:t>
      </w:r>
      <w:r>
        <w:t>inquiry</w:t>
      </w:r>
      <w:r>
        <w:rPr>
          <w:spacing w:val="-6"/>
        </w:rPr>
        <w:t xml:space="preserve"> </w:t>
      </w:r>
      <w:r>
        <w:t>and research design: Choosing</w:t>
      </w:r>
      <w:r>
        <w:rPr>
          <w:spacing w:val="-3"/>
        </w:rPr>
        <w:t xml:space="preserve"> </w:t>
      </w:r>
      <w:r>
        <w:t>among</w:t>
      </w:r>
      <w:r>
        <w:rPr>
          <w:spacing w:val="-3"/>
        </w:rPr>
        <w:t xml:space="preserve"> </w:t>
      </w:r>
      <w:r>
        <w:t>five</w:t>
      </w:r>
      <w:r>
        <w:rPr>
          <w:spacing w:val="-3"/>
        </w:rPr>
        <w:t xml:space="preserve"> </w:t>
      </w:r>
      <w:r>
        <w:t>traditions. Networks: An</w:t>
      </w:r>
      <w:r>
        <w:rPr>
          <w:spacing w:val="-3"/>
        </w:rPr>
        <w:t xml:space="preserve"> </w:t>
      </w:r>
      <w:r>
        <w:t>Online</w:t>
      </w:r>
      <w:r>
        <w:rPr>
          <w:spacing w:val="-3"/>
        </w:rPr>
        <w:t xml:space="preserve"> </w:t>
      </w:r>
      <w:r>
        <w:t xml:space="preserve">Journal for Teacher Research, 1(1), 62. </w:t>
      </w:r>
      <w:hyperlink r:id="rId20">
        <w:r>
          <w:t>https://doi.org/10.4148/2470-6353.1252</w:t>
        </w:r>
      </w:hyperlink>
    </w:p>
    <w:p w14:paraId="6D075991" w14:textId="77777777" w:rsidR="00401CD9" w:rsidRDefault="00401CD9">
      <w:pPr>
        <w:pStyle w:val="BodyText"/>
        <w:spacing w:before="4"/>
      </w:pPr>
    </w:p>
    <w:p w14:paraId="4E03FBB9" w14:textId="77777777" w:rsidR="00401CD9" w:rsidRDefault="006C669B">
      <w:pPr>
        <w:pStyle w:val="BodyText"/>
        <w:ind w:left="1009" w:right="1087" w:hanging="721"/>
        <w:jc w:val="both"/>
      </w:pPr>
      <w:r>
        <w:t xml:space="preserve">Connelly, L. (2016). Trustworthiness in qualitative research. MEDSURG Nursing, 25(6), 435–436. </w:t>
      </w:r>
      <w:hyperlink r:id="rId21">
        <w:r>
          <w:t>https://amsn.org/publications/medsurg-nursing-journal</w:t>
        </w:r>
      </w:hyperlink>
    </w:p>
    <w:p w14:paraId="09DCBF5A" w14:textId="77777777" w:rsidR="00401CD9" w:rsidRDefault="006C669B">
      <w:pPr>
        <w:pStyle w:val="BodyText"/>
        <w:spacing w:before="201"/>
        <w:ind w:left="1009" w:right="1087" w:hanging="721"/>
        <w:jc w:val="both"/>
      </w:pPr>
      <w:r>
        <w:t>Creswell, J. (1997). Qualitative i</w:t>
      </w:r>
      <w:r>
        <w:t>nquiry and research design : choosing among five traditions. SAGE.</w:t>
      </w:r>
    </w:p>
    <w:p w14:paraId="74A59CAF" w14:textId="77777777" w:rsidR="00401CD9" w:rsidRDefault="00401CD9">
      <w:pPr>
        <w:pStyle w:val="BodyText"/>
        <w:spacing w:before="4"/>
      </w:pPr>
    </w:p>
    <w:p w14:paraId="1078E03C" w14:textId="77777777" w:rsidR="00401CD9" w:rsidRDefault="006C669B">
      <w:pPr>
        <w:pStyle w:val="BodyText"/>
        <w:ind w:left="1009" w:right="1082" w:hanging="721"/>
        <w:jc w:val="both"/>
      </w:pPr>
      <w:r>
        <w:t xml:space="preserve">Creswell, J., &amp; Creswell, J. (2018). Research design: Qualitative, quantitative, and mixed methods approaches (5th ed.). SAGE Publications. </w:t>
      </w:r>
      <w:hyperlink r:id="rId22">
        <w:r>
          <w:rPr>
            <w:spacing w:val="-2"/>
          </w:rPr>
          <w:t>https://spada.uns.ac.id/pluginfile.php/510378/mod_resource/content/1/creswell</w:t>
        </w:r>
      </w:hyperlink>
    </w:p>
    <w:p w14:paraId="083F1E9D" w14:textId="77777777" w:rsidR="00401CD9" w:rsidRDefault="006C669B">
      <w:pPr>
        <w:pStyle w:val="BodyText"/>
        <w:ind w:left="1009"/>
      </w:pPr>
      <w:hyperlink r:id="rId23">
        <w:r>
          <w:rPr>
            <w:spacing w:val="-4"/>
          </w:rPr>
          <w:t>.pdf</w:t>
        </w:r>
      </w:hyperlink>
    </w:p>
    <w:p w14:paraId="78862514" w14:textId="77777777" w:rsidR="00401CD9" w:rsidRDefault="00401CD9">
      <w:pPr>
        <w:pStyle w:val="BodyText"/>
        <w:spacing w:before="4"/>
      </w:pPr>
    </w:p>
    <w:p w14:paraId="4D496B5F" w14:textId="77777777" w:rsidR="00401CD9" w:rsidRDefault="006C669B">
      <w:pPr>
        <w:pStyle w:val="BodyText"/>
        <w:ind w:left="1009" w:right="1082" w:hanging="721"/>
        <w:jc w:val="both"/>
      </w:pPr>
      <w:r>
        <w:t>Creswell, J., &amp; Po</w:t>
      </w:r>
      <w:r>
        <w:t xml:space="preserve">th, C. (2018). Qualitative inquiry and research design: Choosing among five approaches (4th ed.). SAGE Publications. </w:t>
      </w:r>
      <w:hyperlink r:id="rId24">
        <w:r>
          <w:rPr>
            <w:spacing w:val="-2"/>
          </w:rPr>
          <w:t>https://www.scirp.org/reference/referencespapers?re</w:t>
        </w:r>
        <w:r>
          <w:rPr>
            <w:spacing w:val="-2"/>
          </w:rPr>
          <w:t>ferenceid=2155979</w:t>
        </w:r>
      </w:hyperlink>
    </w:p>
    <w:p w14:paraId="14A90623" w14:textId="77777777" w:rsidR="00401CD9" w:rsidRDefault="00401CD9">
      <w:pPr>
        <w:pStyle w:val="BodyText"/>
        <w:spacing w:before="4"/>
      </w:pPr>
    </w:p>
    <w:p w14:paraId="335D3266" w14:textId="77777777" w:rsidR="00401CD9" w:rsidRDefault="006C669B">
      <w:pPr>
        <w:pStyle w:val="BodyText"/>
        <w:tabs>
          <w:tab w:val="left" w:pos="3285"/>
          <w:tab w:val="left" w:pos="5896"/>
          <w:tab w:val="left" w:pos="8092"/>
        </w:tabs>
        <w:ind w:left="1009" w:right="1080" w:hanging="721"/>
      </w:pPr>
      <w:proofErr w:type="spellStart"/>
      <w:r>
        <w:t>Cuaton</w:t>
      </w:r>
      <w:proofErr w:type="spellEnd"/>
      <w:r>
        <w:t>,</w:t>
      </w:r>
      <w:r>
        <w:rPr>
          <w:spacing w:val="-7"/>
        </w:rPr>
        <w:t xml:space="preserve"> </w:t>
      </w:r>
      <w:r>
        <w:t>G..</w:t>
      </w:r>
      <w:r>
        <w:rPr>
          <w:spacing w:val="-7"/>
        </w:rPr>
        <w:t xml:space="preserve"> </w:t>
      </w:r>
      <w:r>
        <w:t>(2019).</w:t>
      </w:r>
      <w:r>
        <w:rPr>
          <w:spacing w:val="-7"/>
        </w:rPr>
        <w:t xml:space="preserve"> </w:t>
      </w:r>
      <w:r>
        <w:t>Challenges</w:t>
      </w:r>
      <w:r>
        <w:rPr>
          <w:spacing w:val="-8"/>
        </w:rPr>
        <w:t xml:space="preserve"> </w:t>
      </w:r>
      <w:r>
        <w:t>and</w:t>
      </w:r>
      <w:r>
        <w:rPr>
          <w:spacing w:val="-10"/>
        </w:rPr>
        <w:t xml:space="preserve"> </w:t>
      </w:r>
      <w:r>
        <w:t>issues</w:t>
      </w:r>
      <w:r>
        <w:rPr>
          <w:spacing w:val="-8"/>
        </w:rPr>
        <w:t xml:space="preserve"> </w:t>
      </w:r>
      <w:r>
        <w:t>on</w:t>
      </w:r>
      <w:r>
        <w:rPr>
          <w:spacing w:val="-10"/>
        </w:rPr>
        <w:t xml:space="preserve"> </w:t>
      </w:r>
      <w:r>
        <w:t>reproductive</w:t>
      </w:r>
      <w:r>
        <w:rPr>
          <w:spacing w:val="-10"/>
        </w:rPr>
        <w:t xml:space="preserve"> </w:t>
      </w:r>
      <w:r>
        <w:t>health</w:t>
      </w:r>
      <w:r>
        <w:rPr>
          <w:spacing w:val="-6"/>
        </w:rPr>
        <w:t xml:space="preserve"> </w:t>
      </w:r>
      <w:r>
        <w:t>and</w:t>
      </w:r>
      <w:r>
        <w:rPr>
          <w:spacing w:val="-10"/>
        </w:rPr>
        <w:t xml:space="preserve"> </w:t>
      </w:r>
      <w:r>
        <w:t>family</w:t>
      </w:r>
      <w:r>
        <w:rPr>
          <w:spacing w:val="-4"/>
        </w:rPr>
        <w:t xml:space="preserve"> </w:t>
      </w:r>
      <w:r>
        <w:t>planning products</w:t>
      </w:r>
      <w:r>
        <w:rPr>
          <w:spacing w:val="31"/>
        </w:rPr>
        <w:t xml:space="preserve"> </w:t>
      </w:r>
      <w:r>
        <w:t>and services:</w:t>
      </w:r>
      <w:r>
        <w:rPr>
          <w:spacing w:val="32"/>
        </w:rPr>
        <w:t xml:space="preserve"> </w:t>
      </w:r>
      <w:r>
        <w:t>Evidences</w:t>
      </w:r>
      <w:r>
        <w:rPr>
          <w:spacing w:val="31"/>
        </w:rPr>
        <w:t xml:space="preserve"> </w:t>
      </w:r>
      <w:r>
        <w:t>in the Philippines.</w:t>
      </w:r>
      <w:r>
        <w:rPr>
          <w:spacing w:val="32"/>
        </w:rPr>
        <w:t xml:space="preserve"> </w:t>
      </w:r>
      <w:r>
        <w:t>International Journal</w:t>
      </w:r>
      <w:r>
        <w:rPr>
          <w:spacing w:val="34"/>
        </w:rPr>
        <w:t xml:space="preserve"> </w:t>
      </w:r>
      <w:r>
        <w:t xml:space="preserve">of </w:t>
      </w:r>
      <w:r>
        <w:rPr>
          <w:spacing w:val="-2"/>
        </w:rPr>
        <w:t>Caring</w:t>
      </w:r>
      <w:r>
        <w:tab/>
      </w:r>
      <w:r>
        <w:rPr>
          <w:spacing w:val="-2"/>
        </w:rPr>
        <w:t>Sciences,</w:t>
      </w:r>
      <w:r>
        <w:tab/>
      </w:r>
      <w:r>
        <w:rPr>
          <w:spacing w:val="-2"/>
        </w:rPr>
        <w:t>12(3),</w:t>
      </w:r>
      <w:r>
        <w:tab/>
      </w:r>
      <w:r>
        <w:rPr>
          <w:spacing w:val="-2"/>
        </w:rPr>
        <w:t xml:space="preserve">1340–1348. </w:t>
      </w:r>
      <w:hyperlink r:id="rId25">
        <w:r>
          <w:rPr>
            <w:spacing w:val="-2"/>
          </w:rPr>
          <w:t>https://internationaljournalofcaringsciences.org/docs/4_cuaton_original_12_3.</w:t>
        </w:r>
      </w:hyperlink>
      <w:r>
        <w:rPr>
          <w:spacing w:val="-2"/>
        </w:rPr>
        <w:t xml:space="preserve"> </w:t>
      </w:r>
      <w:hyperlink r:id="rId26">
        <w:r>
          <w:rPr>
            <w:spacing w:val="-4"/>
          </w:rPr>
          <w:t>pdf</w:t>
        </w:r>
      </w:hyperlink>
    </w:p>
    <w:p w14:paraId="19634A0D" w14:textId="77777777" w:rsidR="00401CD9" w:rsidRDefault="00401CD9">
      <w:pPr>
        <w:pStyle w:val="BodyText"/>
        <w:spacing w:before="5"/>
      </w:pPr>
    </w:p>
    <w:p w14:paraId="111C83C8" w14:textId="77777777" w:rsidR="00401CD9" w:rsidRDefault="006C669B">
      <w:pPr>
        <w:pStyle w:val="BodyText"/>
        <w:ind w:left="1009" w:right="1078" w:hanging="721"/>
      </w:pPr>
      <w:r>
        <w:t>Cuenca,</w:t>
      </w:r>
      <w:r>
        <w:rPr>
          <w:spacing w:val="-12"/>
        </w:rPr>
        <w:t xml:space="preserve"> </w:t>
      </w:r>
      <w:r>
        <w:t>J.</w:t>
      </w:r>
      <w:r>
        <w:rPr>
          <w:spacing w:val="-12"/>
        </w:rPr>
        <w:t xml:space="preserve"> </w:t>
      </w:r>
      <w:r>
        <w:t>(2020).</w:t>
      </w:r>
      <w:r>
        <w:rPr>
          <w:spacing w:val="-12"/>
        </w:rPr>
        <w:t xml:space="preserve"> </w:t>
      </w:r>
      <w:r>
        <w:t>Fiscal</w:t>
      </w:r>
      <w:r>
        <w:rPr>
          <w:spacing w:val="-14"/>
        </w:rPr>
        <w:t xml:space="preserve"> </w:t>
      </w:r>
      <w:r>
        <w:t>decentralization</w:t>
      </w:r>
      <w:r>
        <w:rPr>
          <w:spacing w:val="-15"/>
        </w:rPr>
        <w:t xml:space="preserve"> </w:t>
      </w:r>
      <w:r>
        <w:t>and</w:t>
      </w:r>
      <w:r>
        <w:rPr>
          <w:spacing w:val="-15"/>
        </w:rPr>
        <w:t xml:space="preserve"> </w:t>
      </w:r>
      <w:r>
        <w:t>health</w:t>
      </w:r>
      <w:r>
        <w:rPr>
          <w:spacing w:val="-15"/>
        </w:rPr>
        <w:t xml:space="preserve"> </w:t>
      </w:r>
      <w:r>
        <w:t>service</w:t>
      </w:r>
      <w:r>
        <w:rPr>
          <w:spacing w:val="-15"/>
        </w:rPr>
        <w:t xml:space="preserve"> </w:t>
      </w:r>
      <w:r>
        <w:t>delivery:</w:t>
      </w:r>
      <w:r>
        <w:rPr>
          <w:spacing w:val="-12"/>
        </w:rPr>
        <w:t xml:space="preserve"> </w:t>
      </w:r>
      <w:r>
        <w:t>An</w:t>
      </w:r>
      <w:r>
        <w:rPr>
          <w:spacing w:val="-15"/>
        </w:rPr>
        <w:t xml:space="preserve"> </w:t>
      </w:r>
      <w:r>
        <w:t xml:space="preserve">assessment. </w:t>
      </w:r>
      <w:hyperlink r:id="rId27">
        <w:r>
          <w:rPr>
            <w:spacing w:val="-2"/>
          </w:rPr>
          <w:t>https://doi.org/10.13140/RG.2.2.19446.63049</w:t>
        </w:r>
      </w:hyperlink>
    </w:p>
    <w:p w14:paraId="0DF845D5" w14:textId="77777777" w:rsidR="00401CD9" w:rsidRDefault="006C669B">
      <w:pPr>
        <w:pStyle w:val="BodyText"/>
        <w:spacing w:before="241"/>
        <w:ind w:left="1009" w:right="1074" w:hanging="721"/>
        <w:jc w:val="both"/>
      </w:pPr>
      <w:r>
        <w:t>Dacanay, J. &amp; Rodolfo, M. (2005). Cha</w:t>
      </w:r>
      <w:r>
        <w:t xml:space="preserve">llenges in Health Services Trade: Philippine Case. Philippine Institute for Development </w:t>
      </w:r>
      <w:proofErr w:type="spellStart"/>
      <w:r>
        <w:t>Studies.</w:t>
      </w:r>
      <w:hyperlink r:id="rId28">
        <w:r>
          <w:t>Challenges</w:t>
        </w:r>
        <w:proofErr w:type="spellEnd"/>
        <w:r>
          <w:t xml:space="preserve"> in Health</w:t>
        </w:r>
      </w:hyperlink>
      <w:r>
        <w:t xml:space="preserve"> </w:t>
      </w:r>
      <w:hyperlink r:id="rId29">
        <w:r>
          <w:t>Services Trade:</w:t>
        </w:r>
      </w:hyperlink>
      <w:r>
        <w:t xml:space="preserve"> https://</w:t>
      </w:r>
      <w:hyperlink r:id="rId30">
        <w:r>
          <w:t>www.econstor.eu/bitstream/10419/127910/1/pids-</w:t>
        </w:r>
      </w:hyperlink>
      <w:r>
        <w:t xml:space="preserve"> </w:t>
      </w:r>
      <w:r>
        <w:rPr>
          <w:spacing w:val="-2"/>
        </w:rPr>
        <w:t>dps2005-30.pdf</w:t>
      </w:r>
    </w:p>
    <w:p w14:paraId="089BBC5F" w14:textId="77777777" w:rsidR="00401CD9" w:rsidRDefault="006C669B">
      <w:pPr>
        <w:pStyle w:val="BodyText"/>
        <w:tabs>
          <w:tab w:val="left" w:pos="1884"/>
          <w:tab w:val="left" w:pos="3875"/>
          <w:tab w:val="left" w:pos="5382"/>
          <w:tab w:val="left" w:pos="6342"/>
        </w:tabs>
        <w:spacing w:before="240"/>
        <w:ind w:left="1009" w:right="1078" w:hanging="721"/>
      </w:pPr>
      <w:r>
        <w:t>Department of Budget and Management (DBM). (2020). Local Budget Circular No.</w:t>
      </w:r>
      <w:r>
        <w:rPr>
          <w:spacing w:val="80"/>
        </w:rPr>
        <w:t xml:space="preserve"> </w:t>
      </w:r>
      <w:r>
        <w:t>125:</w:t>
      </w:r>
      <w:r>
        <w:rPr>
          <w:spacing w:val="-5"/>
        </w:rPr>
        <w:t xml:space="preserve"> </w:t>
      </w:r>
      <w:r>
        <w:t>Guidelines</w:t>
      </w:r>
      <w:r>
        <w:rPr>
          <w:spacing w:val="-6"/>
        </w:rPr>
        <w:t xml:space="preserve"> </w:t>
      </w:r>
      <w:r>
        <w:t>on</w:t>
      </w:r>
      <w:r>
        <w:rPr>
          <w:spacing w:val="-8"/>
        </w:rPr>
        <w:t xml:space="preserve"> </w:t>
      </w:r>
      <w:r>
        <w:t>the</w:t>
      </w:r>
      <w:r>
        <w:rPr>
          <w:spacing w:val="-8"/>
        </w:rPr>
        <w:t xml:space="preserve"> </w:t>
      </w:r>
      <w:r>
        <w:t>Release</w:t>
      </w:r>
      <w:r>
        <w:rPr>
          <w:spacing w:val="-8"/>
        </w:rPr>
        <w:t xml:space="preserve"> </w:t>
      </w:r>
      <w:r>
        <w:t>and</w:t>
      </w:r>
      <w:r>
        <w:rPr>
          <w:spacing w:val="-8"/>
        </w:rPr>
        <w:t xml:space="preserve"> </w:t>
      </w:r>
      <w:r>
        <w:t>Utilization</w:t>
      </w:r>
      <w:r>
        <w:rPr>
          <w:spacing w:val="-8"/>
        </w:rPr>
        <w:t xml:space="preserve"> </w:t>
      </w:r>
      <w:r>
        <w:t>of</w:t>
      </w:r>
      <w:r>
        <w:rPr>
          <w:spacing w:val="-5"/>
        </w:rPr>
        <w:t xml:space="preserve"> </w:t>
      </w:r>
      <w:r>
        <w:t>the</w:t>
      </w:r>
      <w:r>
        <w:rPr>
          <w:spacing w:val="-8"/>
        </w:rPr>
        <w:t xml:space="preserve"> </w:t>
      </w:r>
      <w:proofErr w:type="spellStart"/>
      <w:r>
        <w:t>Bayanihan</w:t>
      </w:r>
      <w:proofErr w:type="spellEnd"/>
      <w:r>
        <w:rPr>
          <w:spacing w:val="-8"/>
        </w:rPr>
        <w:t xml:space="preserve"> </w:t>
      </w:r>
      <w:r>
        <w:t>Grant</w:t>
      </w:r>
      <w:r>
        <w:rPr>
          <w:spacing w:val="-5"/>
        </w:rPr>
        <w:t xml:space="preserve"> </w:t>
      </w:r>
      <w:r>
        <w:t>to</w:t>
      </w:r>
      <w:r>
        <w:rPr>
          <w:spacing w:val="-8"/>
        </w:rPr>
        <w:t xml:space="preserve"> </w:t>
      </w:r>
      <w:r>
        <w:t xml:space="preserve">Cities </w:t>
      </w:r>
      <w:r>
        <w:rPr>
          <w:spacing w:val="-4"/>
        </w:rPr>
        <w:t>and</w:t>
      </w:r>
      <w:r>
        <w:tab/>
      </w:r>
      <w:r>
        <w:rPr>
          <w:spacing w:val="-2"/>
        </w:rPr>
        <w:t>Municipalities.</w:t>
      </w:r>
      <w:r>
        <w:tab/>
      </w:r>
      <w:r>
        <w:rPr>
          <w:spacing w:val="-2"/>
        </w:rPr>
        <w:t>Retrieved</w:t>
      </w:r>
      <w:r>
        <w:tab/>
      </w:r>
      <w:r>
        <w:rPr>
          <w:spacing w:val="-4"/>
        </w:rPr>
        <w:t>from</w:t>
      </w:r>
      <w:r>
        <w:tab/>
      </w:r>
      <w:r>
        <w:rPr>
          <w:spacing w:val="-2"/>
        </w:rPr>
        <w:t>https://</w:t>
      </w:r>
      <w:hyperlink r:id="rId31">
        <w:r>
          <w:rPr>
            <w:spacing w:val="-2"/>
          </w:rPr>
          <w:t>www.dbm.gov.ph/wp-</w:t>
        </w:r>
      </w:hyperlink>
      <w:r>
        <w:rPr>
          <w:spacing w:val="-2"/>
        </w:rPr>
        <w:t xml:space="preserve"> content/uploads/Issuances/2020/Local-Budget-Circular/LOCAL-BUDGET- CIRCULAR-NO-125.pdf</w:t>
      </w:r>
    </w:p>
    <w:p w14:paraId="599640A2" w14:textId="77777777" w:rsidR="00401CD9" w:rsidRDefault="00401CD9">
      <w:pPr>
        <w:pStyle w:val="BodyText"/>
        <w:sectPr w:rsidR="00401CD9">
          <w:pgSz w:w="12240" w:h="15840"/>
          <w:pgMar w:top="1400" w:right="360" w:bottom="280" w:left="1440" w:header="729" w:footer="0" w:gutter="0"/>
          <w:cols w:space="720"/>
        </w:sectPr>
      </w:pPr>
    </w:p>
    <w:p w14:paraId="743A6290" w14:textId="77777777" w:rsidR="00401CD9" w:rsidRDefault="00401CD9">
      <w:pPr>
        <w:pStyle w:val="BodyText"/>
        <w:spacing w:before="37"/>
      </w:pPr>
    </w:p>
    <w:p w14:paraId="7EE414BC" w14:textId="77777777" w:rsidR="00401CD9" w:rsidRDefault="006C669B">
      <w:pPr>
        <w:pStyle w:val="BodyText"/>
        <w:ind w:left="1009" w:right="1081" w:hanging="721"/>
        <w:jc w:val="both"/>
      </w:pPr>
      <w:r>
        <w:t xml:space="preserve">Dick, B., </w:t>
      </w:r>
      <w:proofErr w:type="spellStart"/>
      <w:r>
        <w:t>Plesons</w:t>
      </w:r>
      <w:proofErr w:type="spellEnd"/>
      <w:r>
        <w:t>, M., Simon, C., Ferguson, J., Ali, A. &amp; Chandra-</w:t>
      </w:r>
      <w:proofErr w:type="spellStart"/>
      <w:r>
        <w:t>Mouli</w:t>
      </w:r>
      <w:proofErr w:type="spellEnd"/>
      <w:r>
        <w:t>, V. (2024). Providing</w:t>
      </w:r>
      <w:r>
        <w:rPr>
          <w:spacing w:val="-6"/>
        </w:rPr>
        <w:t xml:space="preserve"> </w:t>
      </w:r>
      <w:r>
        <w:t>technical</w:t>
      </w:r>
      <w:r>
        <w:rPr>
          <w:spacing w:val="-6"/>
        </w:rPr>
        <w:t xml:space="preserve"> </w:t>
      </w:r>
      <w:r>
        <w:t>assistance:</w:t>
      </w:r>
      <w:r>
        <w:rPr>
          <w:spacing w:val="-4"/>
        </w:rPr>
        <w:t xml:space="preserve"> </w:t>
      </w:r>
      <w:r>
        <w:t>lessons</w:t>
      </w:r>
      <w:r>
        <w:rPr>
          <w:spacing w:val="-4"/>
        </w:rPr>
        <w:t xml:space="preserve"> </w:t>
      </w:r>
      <w:r>
        <w:t>learned</w:t>
      </w:r>
      <w:r>
        <w:rPr>
          <w:spacing w:val="-6"/>
        </w:rPr>
        <w:t xml:space="preserve"> </w:t>
      </w:r>
      <w:r>
        <w:t>from</w:t>
      </w:r>
      <w:r>
        <w:rPr>
          <w:spacing w:val="-4"/>
        </w:rPr>
        <w:t xml:space="preserve"> </w:t>
      </w:r>
      <w:r>
        <w:t>the</w:t>
      </w:r>
      <w:r>
        <w:rPr>
          <w:spacing w:val="-6"/>
        </w:rPr>
        <w:t xml:space="preserve"> </w:t>
      </w:r>
      <w:r>
        <w:t>first</w:t>
      </w:r>
      <w:r>
        <w:rPr>
          <w:spacing w:val="-7"/>
        </w:rPr>
        <w:t xml:space="preserve"> </w:t>
      </w:r>
      <w:r>
        <w:t>three</w:t>
      </w:r>
      <w:r>
        <w:rPr>
          <w:spacing w:val="-6"/>
        </w:rPr>
        <w:t xml:space="preserve"> </w:t>
      </w:r>
      <w:r>
        <w:t>years</w:t>
      </w:r>
      <w:r>
        <w:rPr>
          <w:spacing w:val="-4"/>
        </w:rPr>
        <w:t xml:space="preserve"> </w:t>
      </w:r>
      <w:r>
        <w:t>of</w:t>
      </w:r>
      <w:r>
        <w:rPr>
          <w:spacing w:val="-3"/>
        </w:rPr>
        <w:t xml:space="preserve"> </w:t>
      </w:r>
      <w:r>
        <w:t>the WHO Adolescent and Youth Sexual and Reproductive Health and Rights Technical</w:t>
      </w:r>
      <w:r>
        <w:rPr>
          <w:spacing w:val="-17"/>
        </w:rPr>
        <w:t xml:space="preserve"> </w:t>
      </w:r>
      <w:r>
        <w:t>Assistance</w:t>
      </w:r>
      <w:r>
        <w:rPr>
          <w:spacing w:val="-17"/>
        </w:rPr>
        <w:t xml:space="preserve"> </w:t>
      </w:r>
      <w:r>
        <w:t>Coordination</w:t>
      </w:r>
      <w:r>
        <w:rPr>
          <w:spacing w:val="-16"/>
        </w:rPr>
        <w:t xml:space="preserve"> </w:t>
      </w:r>
      <w:r>
        <w:t>Mechanism.</w:t>
      </w:r>
      <w:r>
        <w:rPr>
          <w:spacing w:val="-17"/>
        </w:rPr>
        <w:t xml:space="preserve"> </w:t>
      </w:r>
      <w:r>
        <w:t>Reproductive</w:t>
      </w:r>
      <w:r>
        <w:rPr>
          <w:spacing w:val="-17"/>
        </w:rPr>
        <w:t xml:space="preserve"> </w:t>
      </w:r>
      <w:r>
        <w:t>Health,</w:t>
      </w:r>
      <w:r>
        <w:rPr>
          <w:spacing w:val="-17"/>
        </w:rPr>
        <w:t xml:space="preserve"> </w:t>
      </w:r>
      <w:r>
        <w:t>21(1),</w:t>
      </w:r>
      <w:r>
        <w:rPr>
          <w:spacing w:val="-16"/>
        </w:rPr>
        <w:t xml:space="preserve"> </w:t>
      </w:r>
      <w:r>
        <w:t xml:space="preserve">88. </w:t>
      </w:r>
      <w:hyperlink r:id="rId32">
        <w:r>
          <w:rPr>
            <w:spacing w:val="-2"/>
          </w:rPr>
          <w:t>https://doi.org/10.1186/s12978-024-01800-6</w:t>
        </w:r>
      </w:hyperlink>
    </w:p>
    <w:p w14:paraId="0EFC7C31" w14:textId="77777777" w:rsidR="00401CD9" w:rsidRDefault="00401CD9">
      <w:pPr>
        <w:pStyle w:val="BodyText"/>
        <w:spacing w:before="5"/>
      </w:pPr>
    </w:p>
    <w:p w14:paraId="07351C13" w14:textId="77777777" w:rsidR="00401CD9" w:rsidRDefault="006C669B">
      <w:pPr>
        <w:pStyle w:val="BodyText"/>
        <w:ind w:left="1009" w:right="1076" w:hanging="721"/>
        <w:jc w:val="both"/>
      </w:pPr>
      <w:r>
        <w:t>Domingo,</w:t>
      </w:r>
      <w:r>
        <w:rPr>
          <w:spacing w:val="-7"/>
        </w:rPr>
        <w:t xml:space="preserve"> </w:t>
      </w:r>
      <w:r>
        <w:t>E.,</w:t>
      </w:r>
      <w:r>
        <w:rPr>
          <w:spacing w:val="-7"/>
        </w:rPr>
        <w:t xml:space="preserve"> </w:t>
      </w:r>
      <w:r>
        <w:t>Paterno,</w:t>
      </w:r>
      <w:r>
        <w:rPr>
          <w:spacing w:val="-7"/>
        </w:rPr>
        <w:t xml:space="preserve"> </w:t>
      </w:r>
      <w:r>
        <w:t>R.,</w:t>
      </w:r>
      <w:r>
        <w:rPr>
          <w:spacing w:val="-7"/>
        </w:rPr>
        <w:t xml:space="preserve"> </w:t>
      </w:r>
      <w:r>
        <w:t>Lorenzo,</w:t>
      </w:r>
      <w:r>
        <w:rPr>
          <w:spacing w:val="-7"/>
        </w:rPr>
        <w:t xml:space="preserve"> </w:t>
      </w:r>
      <w:r>
        <w:t>F.,</w:t>
      </w:r>
      <w:r>
        <w:rPr>
          <w:spacing w:val="-11"/>
        </w:rPr>
        <w:t xml:space="preserve"> </w:t>
      </w:r>
      <w:proofErr w:type="spellStart"/>
      <w:r>
        <w:t>Acuin</w:t>
      </w:r>
      <w:proofErr w:type="spellEnd"/>
      <w:r>
        <w:t>,</w:t>
      </w:r>
      <w:r>
        <w:rPr>
          <w:spacing w:val="-7"/>
        </w:rPr>
        <w:t xml:space="preserve"> </w:t>
      </w:r>
      <w:r>
        <w:t>C.,</w:t>
      </w:r>
      <w:r>
        <w:rPr>
          <w:spacing w:val="-11"/>
        </w:rPr>
        <w:t xml:space="preserve"> </w:t>
      </w:r>
      <w:r>
        <w:t>Garcia</w:t>
      </w:r>
      <w:r>
        <w:rPr>
          <w:spacing w:val="-10"/>
        </w:rPr>
        <w:t xml:space="preserve"> </w:t>
      </w:r>
      <w:r>
        <w:t>Jr,</w:t>
      </w:r>
      <w:r>
        <w:rPr>
          <w:spacing w:val="-11"/>
        </w:rPr>
        <w:t xml:space="preserve"> </w:t>
      </w:r>
      <w:r>
        <w:t>F.,</w:t>
      </w:r>
      <w:r>
        <w:rPr>
          <w:spacing w:val="-11"/>
        </w:rPr>
        <w:t xml:space="preserve"> </w:t>
      </w:r>
      <w:proofErr w:type="spellStart"/>
      <w:r>
        <w:t>Faraon</w:t>
      </w:r>
      <w:proofErr w:type="spellEnd"/>
      <w:r>
        <w:t>,</w:t>
      </w:r>
      <w:r>
        <w:rPr>
          <w:spacing w:val="-7"/>
        </w:rPr>
        <w:t xml:space="preserve"> </w:t>
      </w:r>
      <w:r>
        <w:t>E.,</w:t>
      </w:r>
      <w:r>
        <w:rPr>
          <w:spacing w:val="-9"/>
        </w:rPr>
        <w:t xml:space="preserve"> </w:t>
      </w:r>
      <w:proofErr w:type="spellStart"/>
      <w:r>
        <w:t>Faraon</w:t>
      </w:r>
      <w:proofErr w:type="spellEnd"/>
      <w:r>
        <w:t>,</w:t>
      </w:r>
      <w:r>
        <w:rPr>
          <w:spacing w:val="-7"/>
        </w:rPr>
        <w:t xml:space="preserve"> </w:t>
      </w:r>
      <w:r>
        <w:t>A., Marcelo, A., Perez, J., Ramos, R. &amp; Silva, M. (2023). Equity in health and the new</w:t>
      </w:r>
      <w:r>
        <w:rPr>
          <w:spacing w:val="-4"/>
        </w:rPr>
        <w:t xml:space="preserve"> </w:t>
      </w:r>
      <w:r>
        <w:t>normal:</w:t>
      </w:r>
      <w:r>
        <w:rPr>
          <w:spacing w:val="-2"/>
        </w:rPr>
        <w:t xml:space="preserve"> </w:t>
      </w:r>
      <w:r>
        <w:t>the</w:t>
      </w:r>
      <w:r>
        <w:rPr>
          <w:spacing w:val="-4"/>
        </w:rPr>
        <w:t xml:space="preserve"> </w:t>
      </w:r>
      <w:r>
        <w:t>Philippine</w:t>
      </w:r>
      <w:r>
        <w:rPr>
          <w:spacing w:val="-4"/>
        </w:rPr>
        <w:t xml:space="preserve"> </w:t>
      </w:r>
      <w:r>
        <w:t>universal</w:t>
      </w:r>
      <w:r>
        <w:rPr>
          <w:spacing w:val="-4"/>
        </w:rPr>
        <w:t xml:space="preserve"> </w:t>
      </w:r>
      <w:r>
        <w:t>health</w:t>
      </w:r>
      <w:r>
        <w:rPr>
          <w:spacing w:val="-4"/>
        </w:rPr>
        <w:t xml:space="preserve"> </w:t>
      </w:r>
      <w:r>
        <w:t>care</w:t>
      </w:r>
      <w:r>
        <w:rPr>
          <w:spacing w:val="-4"/>
        </w:rPr>
        <w:t xml:space="preserve"> </w:t>
      </w:r>
      <w:r>
        <w:t>law.</w:t>
      </w:r>
      <w:r>
        <w:rPr>
          <w:spacing w:val="-2"/>
        </w:rPr>
        <w:t xml:space="preserve"> </w:t>
      </w:r>
      <w:r>
        <w:t>Transactions</w:t>
      </w:r>
      <w:r>
        <w:rPr>
          <w:spacing w:val="-2"/>
        </w:rPr>
        <w:t xml:space="preserve"> </w:t>
      </w:r>
      <w:r>
        <w:t>NAST</w:t>
      </w:r>
      <w:r>
        <w:rPr>
          <w:spacing w:val="-2"/>
        </w:rPr>
        <w:t xml:space="preserve"> </w:t>
      </w:r>
      <w:r>
        <w:t>PHL,</w:t>
      </w:r>
    </w:p>
    <w:p w14:paraId="1B82C831" w14:textId="77777777" w:rsidR="00401CD9" w:rsidRDefault="006C669B">
      <w:pPr>
        <w:pStyle w:val="BodyText"/>
        <w:ind w:left="1009"/>
        <w:jc w:val="both"/>
      </w:pPr>
      <w:r>
        <w:t>45.</w:t>
      </w:r>
      <w:r>
        <w:rPr>
          <w:spacing w:val="-6"/>
        </w:rPr>
        <w:t xml:space="preserve"> </w:t>
      </w:r>
      <w:r>
        <w:rPr>
          <w:spacing w:val="-2"/>
        </w:rPr>
        <w:t>https://doi.org/10.57043/transnastphl.2023.3496</w:t>
      </w:r>
    </w:p>
    <w:p w14:paraId="0346B7A0" w14:textId="77777777" w:rsidR="00401CD9" w:rsidRDefault="00401CD9">
      <w:pPr>
        <w:pStyle w:val="BodyText"/>
        <w:spacing w:before="4"/>
      </w:pPr>
    </w:p>
    <w:p w14:paraId="4AFF34F7" w14:textId="77777777" w:rsidR="00401CD9" w:rsidRDefault="006C669B">
      <w:pPr>
        <w:pStyle w:val="BodyText"/>
        <w:ind w:left="1009" w:right="1078" w:hanging="721"/>
        <w:jc w:val="both"/>
      </w:pPr>
      <w:r>
        <w:t>Evens, E.,</w:t>
      </w:r>
      <w:r>
        <w:rPr>
          <w:spacing w:val="-3"/>
        </w:rPr>
        <w:t xml:space="preserve"> </w:t>
      </w:r>
      <w:r>
        <w:t>Lanham, M.,</w:t>
      </w:r>
      <w:r>
        <w:rPr>
          <w:spacing w:val="-3"/>
        </w:rPr>
        <w:t xml:space="preserve"> </w:t>
      </w:r>
      <w:r>
        <w:t>Santi, K.,</w:t>
      </w:r>
      <w:r>
        <w:rPr>
          <w:spacing w:val="-3"/>
        </w:rPr>
        <w:t xml:space="preserve"> </w:t>
      </w:r>
      <w:r>
        <w:t>Cooke, J.</w:t>
      </w:r>
      <w:r>
        <w:t>,</w:t>
      </w:r>
      <w:r>
        <w:rPr>
          <w:spacing w:val="-3"/>
        </w:rPr>
        <w:t xml:space="preserve"> </w:t>
      </w:r>
      <w:r>
        <w:t>Ridgeway, K., Morales, G.,</w:t>
      </w:r>
      <w:r>
        <w:rPr>
          <w:spacing w:val="-3"/>
        </w:rPr>
        <w:t xml:space="preserve"> </w:t>
      </w:r>
      <w:r>
        <w:t>Parker, C.,</w:t>
      </w:r>
      <w:r>
        <w:rPr>
          <w:spacing w:val="-3"/>
        </w:rPr>
        <w:t xml:space="preserve"> </w:t>
      </w:r>
      <w:r>
        <w:t>&amp; Dayton, R. (2019). Experiences of gender-based violence among female sex workers,</w:t>
      </w:r>
      <w:r>
        <w:rPr>
          <w:spacing w:val="-17"/>
        </w:rPr>
        <w:t xml:space="preserve"> </w:t>
      </w:r>
      <w:r>
        <w:t>men</w:t>
      </w:r>
      <w:r>
        <w:rPr>
          <w:spacing w:val="-17"/>
        </w:rPr>
        <w:t xml:space="preserve"> </w:t>
      </w:r>
      <w:r>
        <w:t>who</w:t>
      </w:r>
      <w:r>
        <w:rPr>
          <w:spacing w:val="-16"/>
        </w:rPr>
        <w:t xml:space="preserve"> </w:t>
      </w:r>
      <w:r>
        <w:t>have</w:t>
      </w:r>
      <w:r>
        <w:rPr>
          <w:spacing w:val="-17"/>
        </w:rPr>
        <w:t xml:space="preserve"> </w:t>
      </w:r>
      <w:r>
        <w:t>sex</w:t>
      </w:r>
      <w:r>
        <w:rPr>
          <w:spacing w:val="-17"/>
        </w:rPr>
        <w:t xml:space="preserve"> </w:t>
      </w:r>
      <w:r>
        <w:t>with</w:t>
      </w:r>
      <w:r>
        <w:rPr>
          <w:spacing w:val="-17"/>
        </w:rPr>
        <w:t xml:space="preserve"> </w:t>
      </w:r>
      <w:r>
        <w:t>men,</w:t>
      </w:r>
      <w:r>
        <w:rPr>
          <w:spacing w:val="-15"/>
        </w:rPr>
        <w:t xml:space="preserve"> </w:t>
      </w:r>
      <w:r>
        <w:t>and</w:t>
      </w:r>
      <w:r>
        <w:rPr>
          <w:spacing w:val="-17"/>
        </w:rPr>
        <w:t xml:space="preserve"> </w:t>
      </w:r>
      <w:r>
        <w:t>transgender</w:t>
      </w:r>
      <w:r>
        <w:rPr>
          <w:spacing w:val="-15"/>
        </w:rPr>
        <w:t xml:space="preserve"> </w:t>
      </w:r>
      <w:r>
        <w:t>women</w:t>
      </w:r>
      <w:r>
        <w:rPr>
          <w:spacing w:val="-17"/>
        </w:rPr>
        <w:t xml:space="preserve"> </w:t>
      </w:r>
      <w:r>
        <w:t>in</w:t>
      </w:r>
      <w:r>
        <w:rPr>
          <w:spacing w:val="-17"/>
        </w:rPr>
        <w:t xml:space="preserve"> </w:t>
      </w:r>
      <w:r>
        <w:t>Latin</w:t>
      </w:r>
      <w:r>
        <w:rPr>
          <w:spacing w:val="-16"/>
        </w:rPr>
        <w:t xml:space="preserve"> </w:t>
      </w:r>
      <w:r>
        <w:t>America and the Caribbean: A qualitative study to inform HIV programming.</w:t>
      </w:r>
      <w:r>
        <w:t xml:space="preserve"> BMC International Health and Human Rights, 19, 9. </w:t>
      </w:r>
      <w:hyperlink r:id="rId33">
        <w:r>
          <w:t>https://doi.org/10.1186/s12914-</w:t>
        </w:r>
      </w:hyperlink>
      <w:r>
        <w:t xml:space="preserve"> </w:t>
      </w:r>
      <w:hyperlink r:id="rId34">
        <w:r>
          <w:rPr>
            <w:spacing w:val="-2"/>
          </w:rPr>
          <w:t>019-0187-5</w:t>
        </w:r>
      </w:hyperlink>
    </w:p>
    <w:p w14:paraId="3B9FB848" w14:textId="77777777" w:rsidR="00401CD9" w:rsidRDefault="00401CD9">
      <w:pPr>
        <w:pStyle w:val="BodyText"/>
        <w:spacing w:before="4"/>
      </w:pPr>
    </w:p>
    <w:p w14:paraId="796D76BF" w14:textId="77777777" w:rsidR="00401CD9" w:rsidRDefault="006C669B">
      <w:pPr>
        <w:pStyle w:val="BodyText"/>
        <w:spacing w:before="1"/>
        <w:ind w:left="1009" w:right="1077" w:hanging="721"/>
        <w:jc w:val="both"/>
      </w:pPr>
      <w:proofErr w:type="spellStart"/>
      <w:r>
        <w:t>Fusch</w:t>
      </w:r>
      <w:proofErr w:type="spellEnd"/>
      <w:r>
        <w:t xml:space="preserve">, P., </w:t>
      </w:r>
      <w:proofErr w:type="spellStart"/>
      <w:r>
        <w:t>Fusch</w:t>
      </w:r>
      <w:proofErr w:type="spellEnd"/>
      <w:r>
        <w:t>, G., &amp; Ness, L. (2018)</w:t>
      </w:r>
      <w:r>
        <w:t xml:space="preserve">. Denzin’s paradigm shift: Revisiting triangulation in qualitative research. </w:t>
      </w:r>
      <w:r>
        <w:rPr>
          <w:rFonts w:ascii="Arial" w:hAnsi="Arial"/>
          <w:i/>
        </w:rPr>
        <w:t>Journal of Social Change, 10</w:t>
      </w:r>
      <w:r>
        <w:t xml:space="preserve">(1), Article 2. </w:t>
      </w:r>
      <w:r>
        <w:rPr>
          <w:spacing w:val="-2"/>
        </w:rPr>
        <w:t>https://doi.org/10.5590/JOSC.2018.10.1.02</w:t>
      </w:r>
    </w:p>
    <w:p w14:paraId="7771805C" w14:textId="77777777" w:rsidR="00401CD9" w:rsidRDefault="006C669B">
      <w:pPr>
        <w:pStyle w:val="BodyText"/>
        <w:spacing w:before="240"/>
        <w:ind w:left="1009" w:right="1080" w:hanging="721"/>
        <w:jc w:val="both"/>
      </w:pPr>
      <w:r>
        <w:t>George, A., Jacobs, T., Kinney, M., Khosla, R., Hawke, L., &amp; Bhatt, A. (2021). Are rhetorical commitments to adolescents reflected in planning documents? An exploratory content analysis of adolescent sexual and reproductive health in Global</w:t>
      </w:r>
      <w:r>
        <w:rPr>
          <w:spacing w:val="-10"/>
        </w:rPr>
        <w:t xml:space="preserve"> </w:t>
      </w:r>
      <w:r>
        <w:t>Financing</w:t>
      </w:r>
      <w:r>
        <w:rPr>
          <w:spacing w:val="-11"/>
        </w:rPr>
        <w:t xml:space="preserve"> </w:t>
      </w:r>
      <w:r>
        <w:t>Facil</w:t>
      </w:r>
      <w:r>
        <w:t>ity</w:t>
      </w:r>
      <w:r>
        <w:rPr>
          <w:spacing w:val="-9"/>
        </w:rPr>
        <w:t xml:space="preserve"> </w:t>
      </w:r>
      <w:r>
        <w:t>country</w:t>
      </w:r>
      <w:r>
        <w:rPr>
          <w:spacing w:val="-9"/>
        </w:rPr>
        <w:t xml:space="preserve"> </w:t>
      </w:r>
      <w:r>
        <w:t>plans.</w:t>
      </w:r>
      <w:r>
        <w:rPr>
          <w:spacing w:val="-8"/>
        </w:rPr>
        <w:t xml:space="preserve"> </w:t>
      </w:r>
      <w:r>
        <w:t>Reproductive</w:t>
      </w:r>
      <w:r>
        <w:rPr>
          <w:spacing w:val="-11"/>
        </w:rPr>
        <w:t xml:space="preserve"> </w:t>
      </w:r>
      <w:r>
        <w:t>Health,</w:t>
      </w:r>
      <w:r>
        <w:rPr>
          <w:spacing w:val="-8"/>
        </w:rPr>
        <w:t xml:space="preserve"> </w:t>
      </w:r>
      <w:r>
        <w:t>18(Suppl</w:t>
      </w:r>
      <w:r>
        <w:rPr>
          <w:spacing w:val="-10"/>
        </w:rPr>
        <w:t xml:space="preserve"> </w:t>
      </w:r>
      <w:r>
        <w:t>1),</w:t>
      </w:r>
      <w:r>
        <w:rPr>
          <w:spacing w:val="-8"/>
        </w:rPr>
        <w:t xml:space="preserve"> </w:t>
      </w:r>
      <w:r>
        <w:t xml:space="preserve">124. </w:t>
      </w:r>
      <w:hyperlink r:id="rId35">
        <w:r>
          <w:rPr>
            <w:spacing w:val="-2"/>
          </w:rPr>
          <w:t>https://doi.org/10.1186/s12978-021-01121-y</w:t>
        </w:r>
      </w:hyperlink>
    </w:p>
    <w:p w14:paraId="585636BE" w14:textId="77777777" w:rsidR="00401CD9" w:rsidRDefault="006C669B">
      <w:pPr>
        <w:pStyle w:val="BodyText"/>
        <w:spacing w:before="241"/>
        <w:ind w:left="1009" w:right="1080" w:hanging="721"/>
        <w:jc w:val="both"/>
      </w:pPr>
      <w:r>
        <w:t xml:space="preserve">Guest, G., </w:t>
      </w:r>
      <w:proofErr w:type="spellStart"/>
      <w:r>
        <w:t>Namey</w:t>
      </w:r>
      <w:proofErr w:type="spellEnd"/>
      <w:r>
        <w:t xml:space="preserve">, E., &amp; Chen, M. (2020). A simple method to assess and report thematic saturation in qualitative research. </w:t>
      </w:r>
      <w:proofErr w:type="spellStart"/>
      <w:r>
        <w:t>PLoS</w:t>
      </w:r>
      <w:proofErr w:type="spellEnd"/>
      <w:r>
        <w:t xml:space="preserve"> ONE, 15(5), e0232076. </w:t>
      </w:r>
      <w:hyperlink r:id="rId36">
        <w:r>
          <w:rPr>
            <w:spacing w:val="-2"/>
          </w:rPr>
          <w:t>https://doi.org/10.1371/journal.pone.02320</w:t>
        </w:r>
        <w:r>
          <w:rPr>
            <w:spacing w:val="-2"/>
          </w:rPr>
          <w:t>76</w:t>
        </w:r>
      </w:hyperlink>
    </w:p>
    <w:p w14:paraId="7E7EF175" w14:textId="77777777" w:rsidR="00401CD9" w:rsidRDefault="006C669B">
      <w:pPr>
        <w:pStyle w:val="BodyText"/>
        <w:spacing w:before="240"/>
        <w:ind w:left="1009" w:right="1074" w:hanging="721"/>
        <w:jc w:val="both"/>
      </w:pPr>
      <w:proofErr w:type="spellStart"/>
      <w:r>
        <w:t>Gunawan</w:t>
      </w:r>
      <w:proofErr w:type="spellEnd"/>
      <w:r>
        <w:t xml:space="preserve">, J., </w:t>
      </w:r>
      <w:proofErr w:type="spellStart"/>
      <w:r>
        <w:t>Marzilli</w:t>
      </w:r>
      <w:proofErr w:type="spellEnd"/>
      <w:r>
        <w:t xml:space="preserve">, C., &amp; </w:t>
      </w:r>
      <w:proofErr w:type="spellStart"/>
      <w:r>
        <w:t>Aungsuroch</w:t>
      </w:r>
      <w:proofErr w:type="spellEnd"/>
      <w:r>
        <w:t xml:space="preserve">, Y. (2022). Online ‘chatting’ interviews: An </w:t>
      </w:r>
      <w:r>
        <w:rPr>
          <w:spacing w:val="-2"/>
        </w:rPr>
        <w:t>acceptable</w:t>
      </w:r>
      <w:r>
        <w:rPr>
          <w:spacing w:val="-6"/>
        </w:rPr>
        <w:t xml:space="preserve"> </w:t>
      </w:r>
      <w:r>
        <w:rPr>
          <w:spacing w:val="-2"/>
        </w:rPr>
        <w:t>method</w:t>
      </w:r>
      <w:r>
        <w:rPr>
          <w:spacing w:val="-6"/>
        </w:rPr>
        <w:t xml:space="preserve"> </w:t>
      </w:r>
      <w:r>
        <w:rPr>
          <w:spacing w:val="-2"/>
        </w:rPr>
        <w:t>for</w:t>
      </w:r>
      <w:r>
        <w:rPr>
          <w:spacing w:val="-4"/>
        </w:rPr>
        <w:t xml:space="preserve"> </w:t>
      </w:r>
      <w:r>
        <w:rPr>
          <w:spacing w:val="-2"/>
        </w:rPr>
        <w:t>qualitative</w:t>
      </w:r>
      <w:r>
        <w:rPr>
          <w:spacing w:val="-6"/>
        </w:rPr>
        <w:t xml:space="preserve"> </w:t>
      </w:r>
      <w:r>
        <w:rPr>
          <w:spacing w:val="-2"/>
        </w:rPr>
        <w:t>data</w:t>
      </w:r>
      <w:r>
        <w:rPr>
          <w:spacing w:val="-6"/>
        </w:rPr>
        <w:t xml:space="preserve"> </w:t>
      </w:r>
      <w:r>
        <w:rPr>
          <w:spacing w:val="-2"/>
        </w:rPr>
        <w:t xml:space="preserve">collection. </w:t>
      </w:r>
      <w:r>
        <w:rPr>
          <w:rFonts w:ascii="Arial" w:hAnsi="Arial"/>
          <w:i/>
          <w:spacing w:val="-2"/>
        </w:rPr>
        <w:t>Belitung</w:t>
      </w:r>
      <w:r>
        <w:rPr>
          <w:rFonts w:ascii="Arial" w:hAnsi="Arial"/>
          <w:i/>
          <w:spacing w:val="-6"/>
        </w:rPr>
        <w:t xml:space="preserve"> </w:t>
      </w:r>
      <w:r>
        <w:rPr>
          <w:rFonts w:ascii="Arial" w:hAnsi="Arial"/>
          <w:i/>
          <w:spacing w:val="-2"/>
        </w:rPr>
        <w:t>Nursing</w:t>
      </w:r>
      <w:r>
        <w:rPr>
          <w:rFonts w:ascii="Arial" w:hAnsi="Arial"/>
          <w:i/>
          <w:spacing w:val="-6"/>
        </w:rPr>
        <w:t xml:space="preserve"> </w:t>
      </w:r>
      <w:r>
        <w:rPr>
          <w:rFonts w:ascii="Arial" w:hAnsi="Arial"/>
          <w:i/>
          <w:spacing w:val="-2"/>
        </w:rPr>
        <w:t>Journal, 8</w:t>
      </w:r>
      <w:r>
        <w:rPr>
          <w:spacing w:val="-2"/>
        </w:rPr>
        <w:t xml:space="preserve">(1), </w:t>
      </w:r>
      <w:r>
        <w:t xml:space="preserve">1–2. </w:t>
      </w:r>
      <w:hyperlink r:id="rId37">
        <w:r>
          <w:t>https://doi.org/10.33546/bn</w:t>
        </w:r>
        <w:r>
          <w:t>j.2252</w:t>
        </w:r>
      </w:hyperlink>
    </w:p>
    <w:p w14:paraId="67021EEC" w14:textId="77777777" w:rsidR="00401CD9" w:rsidRDefault="00401CD9">
      <w:pPr>
        <w:pStyle w:val="BodyText"/>
        <w:spacing w:before="4"/>
      </w:pPr>
    </w:p>
    <w:p w14:paraId="576922AB" w14:textId="77777777" w:rsidR="00401CD9" w:rsidRDefault="006C669B">
      <w:pPr>
        <w:pStyle w:val="BodyText"/>
        <w:ind w:left="1009" w:right="1073" w:hanging="721"/>
        <w:jc w:val="both"/>
      </w:pPr>
      <w:r>
        <w:t xml:space="preserve">Hanson, K., </w:t>
      </w:r>
      <w:proofErr w:type="spellStart"/>
      <w:r>
        <w:t>Brikci</w:t>
      </w:r>
      <w:proofErr w:type="spellEnd"/>
      <w:r>
        <w:t xml:space="preserve">, N., </w:t>
      </w:r>
      <w:proofErr w:type="spellStart"/>
      <w:r>
        <w:t>Erlangga</w:t>
      </w:r>
      <w:proofErr w:type="spellEnd"/>
      <w:r>
        <w:t xml:space="preserve">, D., </w:t>
      </w:r>
      <w:proofErr w:type="spellStart"/>
      <w:r>
        <w:t>Alebachew</w:t>
      </w:r>
      <w:proofErr w:type="spellEnd"/>
      <w:r>
        <w:t xml:space="preserve">, A., De Allegri, M., </w:t>
      </w:r>
      <w:proofErr w:type="spellStart"/>
      <w:r>
        <w:t>Balabanova</w:t>
      </w:r>
      <w:proofErr w:type="spellEnd"/>
      <w:r>
        <w:t xml:space="preserve">, D., </w:t>
      </w:r>
      <w:proofErr w:type="spellStart"/>
      <w:r>
        <w:t>Blecher</w:t>
      </w:r>
      <w:proofErr w:type="spellEnd"/>
      <w:r>
        <w:t xml:space="preserve">, M., Cashin, C., </w:t>
      </w:r>
      <w:proofErr w:type="spellStart"/>
      <w:r>
        <w:t>Esperato</w:t>
      </w:r>
      <w:proofErr w:type="spellEnd"/>
      <w:r>
        <w:t xml:space="preserve">, A., </w:t>
      </w:r>
      <w:proofErr w:type="spellStart"/>
      <w:r>
        <w:t>Hipgrave</w:t>
      </w:r>
      <w:proofErr w:type="spellEnd"/>
      <w:r>
        <w:t xml:space="preserve">, D., </w:t>
      </w:r>
      <w:proofErr w:type="spellStart"/>
      <w:r>
        <w:t>Kalisa</w:t>
      </w:r>
      <w:proofErr w:type="spellEnd"/>
      <w:r>
        <w:t xml:space="preserve">, I., </w:t>
      </w:r>
      <w:proofErr w:type="spellStart"/>
      <w:r>
        <w:t>Kurowski</w:t>
      </w:r>
      <w:proofErr w:type="spellEnd"/>
      <w:r>
        <w:t xml:space="preserve">, C., Meng, Q., Morgan, D., </w:t>
      </w:r>
      <w:proofErr w:type="spellStart"/>
      <w:r>
        <w:t>Mtei</w:t>
      </w:r>
      <w:proofErr w:type="spellEnd"/>
      <w:r>
        <w:t xml:space="preserve">, G., Nolte, E., </w:t>
      </w:r>
      <w:proofErr w:type="spellStart"/>
      <w:r>
        <w:t>Onoka</w:t>
      </w:r>
      <w:proofErr w:type="spellEnd"/>
      <w:r>
        <w:t>, C., Powell-Jackson, T., Roland, M.</w:t>
      </w:r>
      <w:r>
        <w:t xml:space="preserve">, </w:t>
      </w:r>
      <w:proofErr w:type="spellStart"/>
      <w:r>
        <w:t>Sadanandan</w:t>
      </w:r>
      <w:proofErr w:type="spellEnd"/>
      <w:r>
        <w:t xml:space="preserve">, R., Stenberg, K., Morales, J., Wang, H., </w:t>
      </w:r>
      <w:r>
        <w:rPr>
          <w:color w:val="121615"/>
        </w:rPr>
        <w:t>&amp;</w:t>
      </w:r>
      <w:r>
        <w:rPr>
          <w:color w:val="121615"/>
          <w:spacing w:val="-4"/>
        </w:rPr>
        <w:t xml:space="preserve"> </w:t>
      </w:r>
      <w:proofErr w:type="spellStart"/>
      <w:r>
        <w:t>Wurei</w:t>
      </w:r>
      <w:proofErr w:type="spellEnd"/>
      <w:r>
        <w:t>, H. (2022).</w:t>
      </w:r>
      <w:r>
        <w:rPr>
          <w:spacing w:val="-17"/>
        </w:rPr>
        <w:t xml:space="preserve"> </w:t>
      </w:r>
      <w:r>
        <w:t>The</w:t>
      </w:r>
      <w:r>
        <w:rPr>
          <w:spacing w:val="-17"/>
        </w:rPr>
        <w:t xml:space="preserve"> </w:t>
      </w:r>
      <w:r>
        <w:t>Lancet</w:t>
      </w:r>
      <w:r>
        <w:rPr>
          <w:spacing w:val="-16"/>
        </w:rPr>
        <w:t xml:space="preserve"> </w:t>
      </w:r>
      <w:r>
        <w:t>Global</w:t>
      </w:r>
      <w:r>
        <w:rPr>
          <w:spacing w:val="-17"/>
        </w:rPr>
        <w:t xml:space="preserve"> </w:t>
      </w:r>
      <w:r>
        <w:t>Health</w:t>
      </w:r>
      <w:r>
        <w:rPr>
          <w:spacing w:val="-17"/>
        </w:rPr>
        <w:t xml:space="preserve"> </w:t>
      </w:r>
      <w:r>
        <w:t>Commission</w:t>
      </w:r>
      <w:r>
        <w:rPr>
          <w:spacing w:val="-17"/>
        </w:rPr>
        <w:t xml:space="preserve"> </w:t>
      </w:r>
      <w:r>
        <w:t>on</w:t>
      </w:r>
      <w:r>
        <w:rPr>
          <w:spacing w:val="-16"/>
        </w:rPr>
        <w:t xml:space="preserve"> </w:t>
      </w:r>
      <w:r>
        <w:t>financing</w:t>
      </w:r>
      <w:r>
        <w:rPr>
          <w:spacing w:val="-17"/>
        </w:rPr>
        <w:t xml:space="preserve"> </w:t>
      </w:r>
      <w:r>
        <w:t>primary</w:t>
      </w:r>
      <w:r>
        <w:rPr>
          <w:spacing w:val="-16"/>
        </w:rPr>
        <w:t xml:space="preserve"> </w:t>
      </w:r>
      <w:r>
        <w:t>health</w:t>
      </w:r>
      <w:r>
        <w:rPr>
          <w:spacing w:val="-17"/>
        </w:rPr>
        <w:t xml:space="preserve"> </w:t>
      </w:r>
      <w:r>
        <w:t xml:space="preserve">care: Putting people at the </w:t>
      </w:r>
      <w:proofErr w:type="spellStart"/>
      <w:r>
        <w:t>centre</w:t>
      </w:r>
      <w:proofErr w:type="spellEnd"/>
      <w:r>
        <w:t xml:space="preserve">. The Lancet Global Health, 10(5), e715–e772. </w:t>
      </w:r>
      <w:hyperlink r:id="rId38">
        <w:r>
          <w:rPr>
            <w:spacing w:val="-2"/>
          </w:rPr>
          <w:t>https://doi.org/10.1016/S2214-109X(22)00005-5</w:t>
        </w:r>
      </w:hyperlink>
    </w:p>
    <w:p w14:paraId="7763D947" w14:textId="77777777" w:rsidR="00401CD9" w:rsidRDefault="00401CD9">
      <w:pPr>
        <w:pStyle w:val="BodyText"/>
        <w:jc w:val="both"/>
        <w:sectPr w:rsidR="00401CD9">
          <w:pgSz w:w="12240" w:h="15840"/>
          <w:pgMar w:top="1400" w:right="360" w:bottom="280" w:left="1440" w:header="729" w:footer="0" w:gutter="0"/>
          <w:cols w:space="720"/>
        </w:sectPr>
      </w:pPr>
    </w:p>
    <w:p w14:paraId="4C936CDB" w14:textId="77777777" w:rsidR="00401CD9" w:rsidRDefault="00401CD9">
      <w:pPr>
        <w:pStyle w:val="BodyText"/>
        <w:spacing w:before="37"/>
      </w:pPr>
    </w:p>
    <w:p w14:paraId="4EC3F555" w14:textId="77777777" w:rsidR="00401CD9" w:rsidRDefault="006C669B">
      <w:pPr>
        <w:pStyle w:val="BodyText"/>
        <w:ind w:left="1009" w:right="1079" w:hanging="721"/>
        <w:jc w:val="both"/>
      </w:pPr>
      <w:proofErr w:type="spellStart"/>
      <w:r>
        <w:t>Korstjens</w:t>
      </w:r>
      <w:proofErr w:type="spellEnd"/>
      <w:r>
        <w:t>, I., &amp; Moser, A. (2018). Series: Practical</w:t>
      </w:r>
      <w:r>
        <w:t xml:space="preserve"> guidance to qualitative research. Part 4:</w:t>
      </w:r>
      <w:r>
        <w:rPr>
          <w:spacing w:val="-1"/>
        </w:rPr>
        <w:t xml:space="preserve"> </w:t>
      </w:r>
      <w:r>
        <w:t xml:space="preserve">Trustworthiness and publishing. </w:t>
      </w:r>
      <w:r>
        <w:rPr>
          <w:rFonts w:ascii="Arial" w:hAnsi="Arial"/>
          <w:i/>
        </w:rPr>
        <w:t>European Journal of General Practice, 24</w:t>
      </w:r>
      <w:r>
        <w:t xml:space="preserve">(1), 120–124. </w:t>
      </w:r>
      <w:hyperlink r:id="rId39">
        <w:r>
          <w:t>https://doi.org/10.1080/13814788.2017.1375092</w:t>
        </w:r>
      </w:hyperlink>
    </w:p>
    <w:p w14:paraId="4EA7ADAC" w14:textId="77777777" w:rsidR="00401CD9" w:rsidRDefault="00401CD9">
      <w:pPr>
        <w:pStyle w:val="BodyText"/>
        <w:spacing w:before="4"/>
      </w:pPr>
    </w:p>
    <w:p w14:paraId="11BE79A0" w14:textId="77777777" w:rsidR="00401CD9" w:rsidRDefault="006C669B">
      <w:pPr>
        <w:pStyle w:val="BodyText"/>
        <w:tabs>
          <w:tab w:val="left" w:pos="3828"/>
          <w:tab w:val="left" w:pos="6311"/>
          <w:tab w:val="left" w:pos="8763"/>
        </w:tabs>
        <w:ind w:left="1009" w:right="1077" w:hanging="721"/>
        <w:jc w:val="both"/>
      </w:pPr>
      <w:proofErr w:type="spellStart"/>
      <w:r>
        <w:t>Kun</w:t>
      </w:r>
      <w:proofErr w:type="spellEnd"/>
      <w:r>
        <w:t>,</w:t>
      </w:r>
      <w:r>
        <w:rPr>
          <w:spacing w:val="-7"/>
        </w:rPr>
        <w:t xml:space="preserve"> </w:t>
      </w:r>
      <w:r>
        <w:t>K.,</w:t>
      </w:r>
      <w:r>
        <w:rPr>
          <w:spacing w:val="-7"/>
        </w:rPr>
        <w:t xml:space="preserve"> </w:t>
      </w:r>
      <w:proofErr w:type="spellStart"/>
      <w:r>
        <w:t>Kassim</w:t>
      </w:r>
      <w:proofErr w:type="spellEnd"/>
      <w:r>
        <w:t>,</w:t>
      </w:r>
      <w:r>
        <w:rPr>
          <w:spacing w:val="-7"/>
        </w:rPr>
        <w:t xml:space="preserve"> </w:t>
      </w:r>
      <w:r>
        <w:t>A.,</w:t>
      </w:r>
      <w:r>
        <w:rPr>
          <w:spacing w:val="-7"/>
        </w:rPr>
        <w:t xml:space="preserve"> </w:t>
      </w:r>
      <w:proofErr w:type="spellStart"/>
      <w:r>
        <w:t>Howze</w:t>
      </w:r>
      <w:proofErr w:type="spellEnd"/>
      <w:r>
        <w:t>,</w:t>
      </w:r>
      <w:r>
        <w:rPr>
          <w:spacing w:val="-7"/>
        </w:rPr>
        <w:t xml:space="preserve"> </w:t>
      </w:r>
      <w:r>
        <w:t>E.,</w:t>
      </w:r>
      <w:r>
        <w:rPr>
          <w:spacing w:val="-7"/>
        </w:rPr>
        <w:t xml:space="preserve"> </w:t>
      </w:r>
      <w:r>
        <w:t>&amp;</w:t>
      </w:r>
      <w:r>
        <w:rPr>
          <w:spacing w:val="-12"/>
        </w:rPr>
        <w:t xml:space="preserve"> </w:t>
      </w:r>
      <w:r>
        <w:t>MacDonald,</w:t>
      </w:r>
      <w:r>
        <w:rPr>
          <w:spacing w:val="-7"/>
        </w:rPr>
        <w:t xml:space="preserve"> </w:t>
      </w:r>
      <w:r>
        <w:t>G.</w:t>
      </w:r>
      <w:r>
        <w:rPr>
          <w:spacing w:val="-7"/>
        </w:rPr>
        <w:t xml:space="preserve"> </w:t>
      </w:r>
      <w:r>
        <w:t>(2013).</w:t>
      </w:r>
      <w:r>
        <w:rPr>
          <w:spacing w:val="-7"/>
        </w:rPr>
        <w:t xml:space="preserve"> </w:t>
      </w:r>
      <w:r>
        <w:t>Interviewing</w:t>
      </w:r>
      <w:r>
        <w:rPr>
          <w:spacing w:val="-10"/>
        </w:rPr>
        <w:t xml:space="preserve"> </w:t>
      </w:r>
      <w:r>
        <w:t>key</w:t>
      </w:r>
      <w:r>
        <w:rPr>
          <w:spacing w:val="-8"/>
        </w:rPr>
        <w:t xml:space="preserve"> </w:t>
      </w:r>
      <w:r>
        <w:t xml:space="preserve">informants: Strategic planning for a global public health management program. The </w:t>
      </w:r>
      <w:r>
        <w:rPr>
          <w:spacing w:val="-2"/>
        </w:rPr>
        <w:t>Qualitative</w:t>
      </w:r>
      <w:r>
        <w:tab/>
      </w:r>
      <w:r>
        <w:rPr>
          <w:spacing w:val="-2"/>
        </w:rPr>
        <w:t>Report,</w:t>
      </w:r>
      <w:r>
        <w:tab/>
      </w:r>
      <w:r>
        <w:rPr>
          <w:spacing w:val="-2"/>
        </w:rPr>
        <w:t>18(18),</w:t>
      </w:r>
      <w:r>
        <w:tab/>
      </w:r>
      <w:r>
        <w:rPr>
          <w:spacing w:val="-4"/>
        </w:rPr>
        <w:t xml:space="preserve">1–17. </w:t>
      </w:r>
      <w:hyperlink r:id="rId40">
        <w:r>
          <w:rPr>
            <w:spacing w:val="-2"/>
          </w:rPr>
          <w:t>http://www.nova.edu/</w:t>
        </w:r>
        <w:r>
          <w:rPr>
            <w:spacing w:val="-2"/>
          </w:rPr>
          <w:t>ssss/QR/QR18/kun18.pdf</w:t>
        </w:r>
      </w:hyperlink>
    </w:p>
    <w:p w14:paraId="534CB64E" w14:textId="77777777" w:rsidR="00401CD9" w:rsidRDefault="00401CD9">
      <w:pPr>
        <w:pStyle w:val="BodyText"/>
        <w:spacing w:before="5"/>
      </w:pPr>
    </w:p>
    <w:p w14:paraId="40FABD9B" w14:textId="77777777" w:rsidR="00401CD9" w:rsidRDefault="006C669B">
      <w:pPr>
        <w:pStyle w:val="BodyText"/>
        <w:ind w:left="1009" w:right="1078" w:hanging="721"/>
        <w:jc w:val="both"/>
      </w:pPr>
      <w:proofErr w:type="spellStart"/>
      <w:r>
        <w:t>Lasco</w:t>
      </w:r>
      <w:proofErr w:type="spellEnd"/>
      <w:r>
        <w:t>,</w:t>
      </w:r>
      <w:r>
        <w:rPr>
          <w:spacing w:val="-12"/>
        </w:rPr>
        <w:t xml:space="preserve"> </w:t>
      </w:r>
      <w:r>
        <w:t>G.</w:t>
      </w:r>
      <w:r>
        <w:rPr>
          <w:spacing w:val="-12"/>
        </w:rPr>
        <w:t xml:space="preserve"> </w:t>
      </w:r>
      <w:r>
        <w:t>(2017).</w:t>
      </w:r>
      <w:r>
        <w:rPr>
          <w:spacing w:val="-12"/>
        </w:rPr>
        <w:t xml:space="preserve"> </w:t>
      </w:r>
      <w:r>
        <w:t>Inside</w:t>
      </w:r>
      <w:r>
        <w:rPr>
          <w:spacing w:val="-15"/>
        </w:rPr>
        <w:t xml:space="preserve"> </w:t>
      </w:r>
      <w:r>
        <w:t>the</w:t>
      </w:r>
      <w:r>
        <w:rPr>
          <w:spacing w:val="-15"/>
        </w:rPr>
        <w:t xml:space="preserve"> </w:t>
      </w:r>
      <w:r>
        <w:t>Philippines’</w:t>
      </w:r>
      <w:r>
        <w:rPr>
          <w:spacing w:val="-14"/>
        </w:rPr>
        <w:t xml:space="preserve"> </w:t>
      </w:r>
      <w:r>
        <w:t>long</w:t>
      </w:r>
      <w:r>
        <w:rPr>
          <w:spacing w:val="-15"/>
        </w:rPr>
        <w:t xml:space="preserve"> </w:t>
      </w:r>
      <w:r>
        <w:t>journey</w:t>
      </w:r>
      <w:r>
        <w:rPr>
          <w:spacing w:val="-13"/>
        </w:rPr>
        <w:t xml:space="preserve"> </w:t>
      </w:r>
      <w:r>
        <w:t>towards</w:t>
      </w:r>
      <w:r>
        <w:rPr>
          <w:spacing w:val="-13"/>
        </w:rPr>
        <w:t xml:space="preserve"> </w:t>
      </w:r>
      <w:r>
        <w:t>reproductive</w:t>
      </w:r>
      <w:r>
        <w:rPr>
          <w:spacing w:val="-15"/>
        </w:rPr>
        <w:t xml:space="preserve"> </w:t>
      </w:r>
      <w:r>
        <w:t>health.</w:t>
      </w:r>
      <w:r>
        <w:rPr>
          <w:spacing w:val="-12"/>
        </w:rPr>
        <w:t xml:space="preserve"> </w:t>
      </w:r>
      <w:r>
        <w:t xml:space="preserve">The Conversation. </w:t>
      </w:r>
      <w:hyperlink r:id="rId41">
        <w:r>
          <w:t>https://theconversation.com/inside-the-philippines-long-journey-</w:t>
        </w:r>
      </w:hyperlink>
      <w:r>
        <w:t xml:space="preserve"> </w:t>
      </w:r>
      <w:hyperlink r:id="rId42">
        <w:r>
          <w:rPr>
            <w:spacing w:val="-2"/>
          </w:rPr>
          <w:t>towards-reproductive-health-72737</w:t>
        </w:r>
      </w:hyperlink>
    </w:p>
    <w:p w14:paraId="6E48B308" w14:textId="77777777" w:rsidR="00401CD9" w:rsidRDefault="006C669B">
      <w:pPr>
        <w:pStyle w:val="BodyText"/>
        <w:spacing w:before="241"/>
        <w:ind w:left="1009" w:right="1077" w:hanging="721"/>
        <w:jc w:val="both"/>
      </w:pPr>
      <w:proofErr w:type="spellStart"/>
      <w:r>
        <w:t>Leider</w:t>
      </w:r>
      <w:proofErr w:type="spellEnd"/>
      <w:r>
        <w:t xml:space="preserve">, J., Resnick, B., </w:t>
      </w:r>
      <w:proofErr w:type="spellStart"/>
      <w:r>
        <w:t>Bishai</w:t>
      </w:r>
      <w:proofErr w:type="spellEnd"/>
      <w:r>
        <w:t xml:space="preserve">, D. &amp; </w:t>
      </w:r>
      <w:proofErr w:type="spellStart"/>
      <w:r>
        <w:t>Scutchfield</w:t>
      </w:r>
      <w:proofErr w:type="spellEnd"/>
      <w:r>
        <w:t>, F. (2018).</w:t>
      </w:r>
      <w:r>
        <w:rPr>
          <w:spacing w:val="40"/>
        </w:rPr>
        <w:t xml:space="preserve"> </w:t>
      </w:r>
      <w:r>
        <w:t>How much do we spend? Creating</w:t>
      </w:r>
      <w:r>
        <w:rPr>
          <w:spacing w:val="-1"/>
        </w:rPr>
        <w:t xml:space="preserve"> </w:t>
      </w:r>
      <w:r>
        <w:t>historical</w:t>
      </w:r>
      <w:r>
        <w:rPr>
          <w:spacing w:val="-1"/>
        </w:rPr>
        <w:t xml:space="preserve"> </w:t>
      </w:r>
      <w:r>
        <w:t>estimates of public health expenditures in</w:t>
      </w:r>
      <w:r>
        <w:rPr>
          <w:spacing w:val="-1"/>
        </w:rPr>
        <w:t xml:space="preserve"> </w:t>
      </w:r>
      <w:r>
        <w:t>the United</w:t>
      </w:r>
      <w:r>
        <w:rPr>
          <w:spacing w:val="-1"/>
        </w:rPr>
        <w:t xml:space="preserve"> </w:t>
      </w:r>
      <w:r>
        <w:t>States at the</w:t>
      </w:r>
      <w:r>
        <w:rPr>
          <w:spacing w:val="-7"/>
        </w:rPr>
        <w:t xml:space="preserve"> </w:t>
      </w:r>
      <w:r>
        <w:t xml:space="preserve">federal, </w:t>
      </w:r>
      <w:r>
        <w:t>state, and</w:t>
      </w:r>
      <w:r>
        <w:rPr>
          <w:spacing w:val="-2"/>
        </w:rPr>
        <w:t xml:space="preserve"> </w:t>
      </w:r>
      <w:r>
        <w:t>local</w:t>
      </w:r>
      <w:r>
        <w:rPr>
          <w:spacing w:val="-3"/>
        </w:rPr>
        <w:t xml:space="preserve"> </w:t>
      </w:r>
      <w:r>
        <w:t>levels. Annual</w:t>
      </w:r>
      <w:r>
        <w:rPr>
          <w:spacing w:val="-2"/>
        </w:rPr>
        <w:t xml:space="preserve"> </w:t>
      </w:r>
      <w:r>
        <w:t>Review</w:t>
      </w:r>
      <w:r>
        <w:rPr>
          <w:spacing w:val="-3"/>
        </w:rPr>
        <w:t xml:space="preserve"> </w:t>
      </w:r>
      <w:r>
        <w:t>of Public</w:t>
      </w:r>
      <w:r>
        <w:rPr>
          <w:spacing w:val="-1"/>
        </w:rPr>
        <w:t xml:space="preserve"> </w:t>
      </w:r>
      <w:r>
        <w:t xml:space="preserve">Health, 39, </w:t>
      </w:r>
      <w:r>
        <w:rPr>
          <w:spacing w:val="-4"/>
        </w:rPr>
        <w:t>471-</w:t>
      </w:r>
    </w:p>
    <w:p w14:paraId="76091DEF" w14:textId="77777777" w:rsidR="00401CD9" w:rsidRDefault="006C669B">
      <w:pPr>
        <w:pStyle w:val="BodyText"/>
        <w:ind w:left="1009"/>
        <w:jc w:val="both"/>
      </w:pPr>
      <w:r>
        <w:rPr>
          <w:spacing w:val="-2"/>
        </w:rPr>
        <w:t>487.</w:t>
      </w:r>
      <w:r>
        <w:rPr>
          <w:spacing w:val="55"/>
        </w:rPr>
        <w:t xml:space="preserve"> </w:t>
      </w:r>
      <w:hyperlink r:id="rId43">
        <w:r>
          <w:rPr>
            <w:spacing w:val="-2"/>
          </w:rPr>
          <w:t>https://doi.org/10.1146/annurev-publhealth-040617-013455</w:t>
        </w:r>
      </w:hyperlink>
    </w:p>
    <w:p w14:paraId="56CE468B" w14:textId="77777777" w:rsidR="00401CD9" w:rsidRDefault="00401CD9">
      <w:pPr>
        <w:pStyle w:val="BodyText"/>
        <w:spacing w:before="3"/>
      </w:pPr>
    </w:p>
    <w:p w14:paraId="427531EA" w14:textId="77777777" w:rsidR="00401CD9" w:rsidRDefault="006C669B">
      <w:pPr>
        <w:pStyle w:val="BodyText"/>
        <w:spacing w:before="1"/>
        <w:ind w:left="1009" w:right="1081" w:hanging="721"/>
        <w:jc w:val="both"/>
      </w:pPr>
      <w:r>
        <w:t>Lincoln, Y. &amp;</w:t>
      </w:r>
      <w:r>
        <w:rPr>
          <w:spacing w:val="-2"/>
        </w:rPr>
        <w:t xml:space="preserve"> </w:t>
      </w:r>
      <w:r>
        <w:t>Guba, E. (1985). Naturalistic inquiry (pp. 289–331). SAGE</w:t>
      </w:r>
      <w:r>
        <w:rPr>
          <w:spacing w:val="-2"/>
        </w:rPr>
        <w:t xml:space="preserve"> </w:t>
      </w:r>
      <w:r>
        <w:t xml:space="preserve">Publications. </w:t>
      </w:r>
      <w:hyperlink r:id="rId44">
        <w:r>
          <w:rPr>
            <w:spacing w:val="-2"/>
          </w:rPr>
          <w:t>https://doi.org/10.1016/0147-1767(85)90062-8</w:t>
        </w:r>
      </w:hyperlink>
    </w:p>
    <w:p w14:paraId="2508BBAC" w14:textId="77777777" w:rsidR="00401CD9" w:rsidRDefault="006C669B">
      <w:pPr>
        <w:pStyle w:val="BodyText"/>
        <w:spacing w:before="240"/>
        <w:ind w:left="1009" w:right="1080" w:hanging="721"/>
        <w:jc w:val="both"/>
      </w:pPr>
      <w:proofErr w:type="spellStart"/>
      <w:r>
        <w:t>McP</w:t>
      </w:r>
      <w:r>
        <w:t>ake</w:t>
      </w:r>
      <w:proofErr w:type="spellEnd"/>
      <w:r>
        <w:t>,</w:t>
      </w:r>
      <w:r>
        <w:rPr>
          <w:spacing w:val="-17"/>
        </w:rPr>
        <w:t xml:space="preserve"> </w:t>
      </w:r>
      <w:r>
        <w:t>B.,</w:t>
      </w:r>
      <w:r>
        <w:rPr>
          <w:spacing w:val="-17"/>
        </w:rPr>
        <w:t xml:space="preserve"> </w:t>
      </w:r>
      <w:proofErr w:type="spellStart"/>
      <w:r>
        <w:t>Dayal</w:t>
      </w:r>
      <w:proofErr w:type="spellEnd"/>
      <w:r>
        <w:t>,</w:t>
      </w:r>
      <w:r>
        <w:rPr>
          <w:spacing w:val="-16"/>
        </w:rPr>
        <w:t xml:space="preserve"> </w:t>
      </w:r>
      <w:r>
        <w:t>P.,</w:t>
      </w:r>
      <w:r>
        <w:rPr>
          <w:spacing w:val="-17"/>
        </w:rPr>
        <w:t xml:space="preserve"> </w:t>
      </w:r>
      <w:r>
        <w:t>Zimmermann,</w:t>
      </w:r>
      <w:r>
        <w:rPr>
          <w:spacing w:val="-17"/>
        </w:rPr>
        <w:t xml:space="preserve"> </w:t>
      </w:r>
      <w:r>
        <w:t>J.</w:t>
      </w:r>
      <w:r>
        <w:rPr>
          <w:spacing w:val="-16"/>
        </w:rPr>
        <w:t xml:space="preserve"> </w:t>
      </w:r>
      <w:r>
        <w:t>&amp;</w:t>
      </w:r>
      <w:r>
        <w:rPr>
          <w:spacing w:val="-17"/>
        </w:rPr>
        <w:t xml:space="preserve"> </w:t>
      </w:r>
      <w:r>
        <w:t>Williams,</w:t>
      </w:r>
      <w:r>
        <w:rPr>
          <w:spacing w:val="-15"/>
        </w:rPr>
        <w:t xml:space="preserve"> </w:t>
      </w:r>
      <w:r>
        <w:t>G.</w:t>
      </w:r>
      <w:r>
        <w:rPr>
          <w:spacing w:val="-15"/>
        </w:rPr>
        <w:t xml:space="preserve"> </w:t>
      </w:r>
      <w:r>
        <w:t>(2023).</w:t>
      </w:r>
      <w:r>
        <w:rPr>
          <w:spacing w:val="-16"/>
        </w:rPr>
        <w:t xml:space="preserve"> </w:t>
      </w:r>
      <w:r>
        <w:t>What</w:t>
      </w:r>
      <w:r>
        <w:rPr>
          <w:spacing w:val="-17"/>
        </w:rPr>
        <w:t xml:space="preserve"> </w:t>
      </w:r>
      <w:r>
        <w:t>steps</w:t>
      </w:r>
      <w:r>
        <w:rPr>
          <w:spacing w:val="-16"/>
        </w:rPr>
        <w:t xml:space="preserve"> </w:t>
      </w:r>
      <w:r>
        <w:t>can</w:t>
      </w:r>
      <w:r>
        <w:rPr>
          <w:spacing w:val="-17"/>
        </w:rPr>
        <w:t xml:space="preserve"> </w:t>
      </w:r>
      <w:r>
        <w:t>improve and</w:t>
      </w:r>
      <w:r>
        <w:rPr>
          <w:spacing w:val="-16"/>
        </w:rPr>
        <w:t xml:space="preserve"> </w:t>
      </w:r>
      <w:r>
        <w:t>promote</w:t>
      </w:r>
      <w:r>
        <w:rPr>
          <w:spacing w:val="-12"/>
        </w:rPr>
        <w:t xml:space="preserve"> </w:t>
      </w:r>
      <w:r>
        <w:t>investment</w:t>
      </w:r>
      <w:r>
        <w:rPr>
          <w:spacing w:val="-13"/>
        </w:rPr>
        <w:t xml:space="preserve"> </w:t>
      </w:r>
      <w:r>
        <w:t>in</w:t>
      </w:r>
      <w:r>
        <w:rPr>
          <w:spacing w:val="-16"/>
        </w:rPr>
        <w:t xml:space="preserve"> </w:t>
      </w:r>
      <w:r>
        <w:t>the</w:t>
      </w:r>
      <w:r>
        <w:rPr>
          <w:spacing w:val="-16"/>
        </w:rPr>
        <w:t xml:space="preserve"> </w:t>
      </w:r>
      <w:r>
        <w:t>health</w:t>
      </w:r>
      <w:r>
        <w:rPr>
          <w:spacing w:val="-16"/>
        </w:rPr>
        <w:t xml:space="preserve"> </w:t>
      </w:r>
      <w:r>
        <w:t>and</w:t>
      </w:r>
      <w:r>
        <w:rPr>
          <w:spacing w:val="-16"/>
        </w:rPr>
        <w:t xml:space="preserve"> </w:t>
      </w:r>
      <w:r>
        <w:t>care</w:t>
      </w:r>
      <w:r>
        <w:rPr>
          <w:spacing w:val="-12"/>
        </w:rPr>
        <w:t xml:space="preserve"> </w:t>
      </w:r>
      <w:r>
        <w:t>workforce?</w:t>
      </w:r>
      <w:r>
        <w:rPr>
          <w:spacing w:val="-16"/>
        </w:rPr>
        <w:t xml:space="preserve"> </w:t>
      </w:r>
      <w:r>
        <w:t>Enhancing</w:t>
      </w:r>
      <w:r>
        <w:rPr>
          <w:spacing w:val="-16"/>
        </w:rPr>
        <w:t xml:space="preserve"> </w:t>
      </w:r>
      <w:r>
        <w:t>efficiency of</w:t>
      </w:r>
      <w:r>
        <w:rPr>
          <w:spacing w:val="-17"/>
        </w:rPr>
        <w:t xml:space="preserve"> </w:t>
      </w:r>
      <w:r>
        <w:t>spending</w:t>
      </w:r>
      <w:r>
        <w:rPr>
          <w:spacing w:val="-17"/>
        </w:rPr>
        <w:t xml:space="preserve"> </w:t>
      </w:r>
      <w:r>
        <w:t>and</w:t>
      </w:r>
      <w:r>
        <w:rPr>
          <w:spacing w:val="-16"/>
        </w:rPr>
        <w:t xml:space="preserve"> </w:t>
      </w:r>
      <w:r>
        <w:t>rethinking</w:t>
      </w:r>
      <w:r>
        <w:rPr>
          <w:spacing w:val="-17"/>
        </w:rPr>
        <w:t xml:space="preserve"> </w:t>
      </w:r>
      <w:r>
        <w:t>domestic</w:t>
      </w:r>
      <w:r>
        <w:rPr>
          <w:spacing w:val="-17"/>
        </w:rPr>
        <w:t xml:space="preserve"> </w:t>
      </w:r>
      <w:r>
        <w:t>and</w:t>
      </w:r>
      <w:r>
        <w:rPr>
          <w:spacing w:val="-17"/>
        </w:rPr>
        <w:t xml:space="preserve"> </w:t>
      </w:r>
      <w:r>
        <w:t>international</w:t>
      </w:r>
      <w:r>
        <w:rPr>
          <w:spacing w:val="-16"/>
        </w:rPr>
        <w:t xml:space="preserve"> </w:t>
      </w:r>
      <w:r>
        <w:t>financing</w:t>
      </w:r>
      <w:r>
        <w:rPr>
          <w:spacing w:val="-17"/>
        </w:rPr>
        <w:t xml:space="preserve"> </w:t>
      </w:r>
      <w:r>
        <w:t>(Policy</w:t>
      </w:r>
      <w:r>
        <w:rPr>
          <w:spacing w:val="-17"/>
        </w:rPr>
        <w:t xml:space="preserve"> </w:t>
      </w:r>
      <w:r>
        <w:t>Brief</w:t>
      </w:r>
      <w:r>
        <w:rPr>
          <w:spacing w:val="-16"/>
        </w:rPr>
        <w:t xml:space="preserve"> </w:t>
      </w:r>
      <w:r>
        <w:t xml:space="preserve">No. 54). European Observatory on Health Systems and Policies. </w:t>
      </w:r>
      <w:hyperlink r:id="rId45">
        <w:r>
          <w:rPr>
            <w:spacing w:val="-2"/>
          </w:rPr>
          <w:t>https://www.ncbi.nlm.nih.gov/books/NBK594108/</w:t>
        </w:r>
      </w:hyperlink>
    </w:p>
    <w:p w14:paraId="5B146AE8" w14:textId="77777777" w:rsidR="00401CD9" w:rsidRDefault="006C669B">
      <w:pPr>
        <w:pStyle w:val="BodyText"/>
        <w:tabs>
          <w:tab w:val="left" w:pos="2052"/>
          <w:tab w:val="left" w:pos="3991"/>
          <w:tab w:val="left" w:pos="6114"/>
          <w:tab w:val="left" w:pos="7545"/>
        </w:tabs>
        <w:spacing w:before="200"/>
        <w:ind w:left="1009" w:right="1077" w:hanging="721"/>
        <w:jc w:val="both"/>
      </w:pPr>
      <w:proofErr w:type="spellStart"/>
      <w:r>
        <w:t>Melgar</w:t>
      </w:r>
      <w:proofErr w:type="spellEnd"/>
      <w:r>
        <w:t xml:space="preserve">, J., </w:t>
      </w:r>
      <w:proofErr w:type="spellStart"/>
      <w:r>
        <w:t>Melgar</w:t>
      </w:r>
      <w:proofErr w:type="spellEnd"/>
      <w:r>
        <w:t xml:space="preserve">, A., </w:t>
      </w:r>
      <w:proofErr w:type="spellStart"/>
      <w:r>
        <w:t>Festin</w:t>
      </w:r>
      <w:proofErr w:type="spellEnd"/>
      <w:r>
        <w:t>, M., Hoopes, A., &amp; Chandra-</w:t>
      </w:r>
      <w:proofErr w:type="spellStart"/>
      <w:r>
        <w:t>Mouli</w:t>
      </w:r>
      <w:proofErr w:type="spellEnd"/>
      <w:r>
        <w:t>, V. (2018). Assessm</w:t>
      </w:r>
      <w:r>
        <w:t>ent of country</w:t>
      </w:r>
      <w:r>
        <w:rPr>
          <w:spacing w:val="-1"/>
        </w:rPr>
        <w:t xml:space="preserve"> </w:t>
      </w:r>
      <w:r>
        <w:t>policies</w:t>
      </w:r>
      <w:r>
        <w:rPr>
          <w:spacing w:val="-1"/>
        </w:rPr>
        <w:t xml:space="preserve"> </w:t>
      </w:r>
      <w:r>
        <w:t>affecting</w:t>
      </w:r>
      <w:r>
        <w:rPr>
          <w:spacing w:val="-3"/>
        </w:rPr>
        <w:t xml:space="preserve"> </w:t>
      </w:r>
      <w:r>
        <w:t>reproductive</w:t>
      </w:r>
      <w:r>
        <w:rPr>
          <w:spacing w:val="-3"/>
        </w:rPr>
        <w:t xml:space="preserve"> </w:t>
      </w:r>
      <w:r>
        <w:t>health</w:t>
      </w:r>
      <w:r>
        <w:rPr>
          <w:spacing w:val="-3"/>
        </w:rPr>
        <w:t xml:space="preserve"> </w:t>
      </w:r>
      <w:r>
        <w:t>for</w:t>
      </w:r>
      <w:r>
        <w:rPr>
          <w:spacing w:val="-1"/>
        </w:rPr>
        <w:t xml:space="preserve"> </w:t>
      </w:r>
      <w:r>
        <w:t>adolescents</w:t>
      </w:r>
      <w:r>
        <w:rPr>
          <w:spacing w:val="-1"/>
        </w:rPr>
        <w:t xml:space="preserve"> </w:t>
      </w:r>
      <w:r>
        <w:t xml:space="preserve">in </w:t>
      </w:r>
      <w:r>
        <w:rPr>
          <w:spacing w:val="-5"/>
        </w:rPr>
        <w:t>the</w:t>
      </w:r>
      <w:r>
        <w:tab/>
      </w:r>
      <w:r>
        <w:rPr>
          <w:spacing w:val="-2"/>
        </w:rPr>
        <w:t>Philippines.</w:t>
      </w:r>
      <w:r>
        <w:tab/>
      </w:r>
      <w:r>
        <w:rPr>
          <w:spacing w:val="-2"/>
        </w:rPr>
        <w:t>Reproductive</w:t>
      </w:r>
      <w:r>
        <w:tab/>
      </w:r>
      <w:r>
        <w:rPr>
          <w:spacing w:val="-2"/>
        </w:rPr>
        <w:t>health,</w:t>
      </w:r>
      <w:r>
        <w:tab/>
        <w:t>15(1),</w:t>
      </w:r>
      <w:r>
        <w:rPr>
          <w:spacing w:val="76"/>
          <w:w w:val="150"/>
        </w:rPr>
        <w:t xml:space="preserve">    </w:t>
      </w:r>
      <w:r>
        <w:rPr>
          <w:spacing w:val="-4"/>
        </w:rPr>
        <w:t>205.</w:t>
      </w:r>
    </w:p>
    <w:p w14:paraId="395633AD" w14:textId="77777777" w:rsidR="00401CD9" w:rsidRDefault="006C669B">
      <w:pPr>
        <w:pStyle w:val="BodyText"/>
        <w:spacing w:before="1"/>
        <w:ind w:left="1009"/>
      </w:pPr>
      <w:r>
        <w:rPr>
          <w:spacing w:val="-2"/>
        </w:rPr>
        <w:t>https://link.springer.com/article/10.1186/s12978-018-0638-</w:t>
      </w:r>
      <w:r>
        <w:rPr>
          <w:spacing w:val="-10"/>
        </w:rPr>
        <w:t>9</w:t>
      </w:r>
    </w:p>
    <w:p w14:paraId="3B09552E" w14:textId="77777777" w:rsidR="00401CD9" w:rsidRDefault="006C669B">
      <w:pPr>
        <w:pStyle w:val="BodyText"/>
        <w:spacing w:before="240"/>
        <w:ind w:left="1009" w:right="1078" w:hanging="721"/>
        <w:jc w:val="both"/>
      </w:pPr>
      <w:proofErr w:type="spellStart"/>
      <w:r>
        <w:t>Musiega</w:t>
      </w:r>
      <w:proofErr w:type="spellEnd"/>
      <w:r>
        <w:t xml:space="preserve">, A., </w:t>
      </w:r>
      <w:proofErr w:type="spellStart"/>
      <w:r>
        <w:t>Tsofa</w:t>
      </w:r>
      <w:proofErr w:type="spellEnd"/>
      <w:r>
        <w:t xml:space="preserve">, B., &amp; </w:t>
      </w:r>
      <w:proofErr w:type="spellStart"/>
      <w:r>
        <w:t>Barasa</w:t>
      </w:r>
      <w:proofErr w:type="spellEnd"/>
      <w:r>
        <w:t>, E. (2024). How</w:t>
      </w:r>
      <w:r>
        <w:rPr>
          <w:spacing w:val="-2"/>
        </w:rPr>
        <w:t xml:space="preserve"> </w:t>
      </w:r>
      <w:r>
        <w:t>does Public Financial</w:t>
      </w:r>
      <w:r>
        <w:t xml:space="preserve"> Management (PFM) influence health system efficiency: A scoping review. </w:t>
      </w:r>
      <w:proofErr w:type="spellStart"/>
      <w:r>
        <w:rPr>
          <w:rFonts w:ascii="Arial"/>
          <w:i/>
        </w:rPr>
        <w:t>Wellcome</w:t>
      </w:r>
      <w:proofErr w:type="spellEnd"/>
      <w:r>
        <w:rPr>
          <w:rFonts w:ascii="Arial"/>
          <w:i/>
        </w:rPr>
        <w:t xml:space="preserve"> Open Research</w:t>
      </w:r>
      <w:r>
        <w:t xml:space="preserve">, </w:t>
      </w:r>
      <w:r>
        <w:rPr>
          <w:rFonts w:ascii="Arial"/>
          <w:i/>
        </w:rPr>
        <w:t>9</w:t>
      </w:r>
      <w:r>
        <w:t xml:space="preserve">, 566. </w:t>
      </w:r>
      <w:hyperlink r:id="rId46">
        <w:r>
          <w:t>https://pmc.ncbi.nlm.nih.gov/articles/PMC11502999/</w:t>
        </w:r>
      </w:hyperlink>
    </w:p>
    <w:p w14:paraId="70159DAD" w14:textId="77777777" w:rsidR="00401CD9" w:rsidRDefault="00401CD9">
      <w:pPr>
        <w:pStyle w:val="BodyText"/>
        <w:spacing w:before="4"/>
      </w:pPr>
    </w:p>
    <w:p w14:paraId="084ED922" w14:textId="77777777" w:rsidR="00401CD9" w:rsidRDefault="006C669B">
      <w:pPr>
        <w:pStyle w:val="BodyText"/>
        <w:ind w:left="1009" w:right="1079" w:hanging="721"/>
        <w:jc w:val="both"/>
      </w:pPr>
      <w:r>
        <w:t xml:space="preserve">Murray, M., &amp; Meyers, H. (2023). Constitutionalizing reproductive rights (and justice). In K. R. Chapman, M. G. Dudley, &amp; R. K. Jones (Eds.), The Oxford handbook of reproductive ethics (pp. 442–460). Oxford University Press. </w:t>
      </w:r>
      <w:hyperlink r:id="rId47">
        <w:r>
          <w:rPr>
            <w:spacing w:val="-2"/>
          </w:rPr>
          <w:t>https://doi.org/10.1093/oxfordhb/9780197519998.013.17</w:t>
        </w:r>
      </w:hyperlink>
    </w:p>
    <w:p w14:paraId="53EC9463" w14:textId="77777777" w:rsidR="00401CD9" w:rsidRDefault="00401CD9">
      <w:pPr>
        <w:pStyle w:val="BodyText"/>
        <w:spacing w:before="4"/>
      </w:pPr>
    </w:p>
    <w:p w14:paraId="36058C28" w14:textId="77777777" w:rsidR="00401CD9" w:rsidRDefault="006C669B">
      <w:pPr>
        <w:pStyle w:val="BodyText"/>
        <w:spacing w:before="1"/>
        <w:ind w:left="288"/>
      </w:pPr>
      <w:proofErr w:type="spellStart"/>
      <w:r>
        <w:t>Nikolopoulou</w:t>
      </w:r>
      <w:proofErr w:type="spellEnd"/>
      <w:r>
        <w:t>,</w:t>
      </w:r>
      <w:r>
        <w:rPr>
          <w:spacing w:val="59"/>
        </w:rPr>
        <w:t xml:space="preserve"> </w:t>
      </w:r>
      <w:r>
        <w:t>K.</w:t>
      </w:r>
      <w:r>
        <w:rPr>
          <w:spacing w:val="60"/>
        </w:rPr>
        <w:t xml:space="preserve"> </w:t>
      </w:r>
      <w:r>
        <w:t>(2023).</w:t>
      </w:r>
      <w:r>
        <w:rPr>
          <w:spacing w:val="60"/>
        </w:rPr>
        <w:t xml:space="preserve"> </w:t>
      </w:r>
      <w:r>
        <w:t>What</w:t>
      </w:r>
      <w:r>
        <w:rPr>
          <w:spacing w:val="60"/>
        </w:rPr>
        <w:t xml:space="preserve"> </w:t>
      </w:r>
      <w:r>
        <w:t>is</w:t>
      </w:r>
      <w:r>
        <w:rPr>
          <w:spacing w:val="59"/>
        </w:rPr>
        <w:t xml:space="preserve"> </w:t>
      </w:r>
      <w:r>
        <w:t>snowball</w:t>
      </w:r>
      <w:r>
        <w:rPr>
          <w:spacing w:val="58"/>
        </w:rPr>
        <w:t xml:space="preserve"> </w:t>
      </w:r>
      <w:r>
        <w:t>sampling?</w:t>
      </w:r>
      <w:r>
        <w:rPr>
          <w:spacing w:val="62"/>
        </w:rPr>
        <w:t xml:space="preserve"> </w:t>
      </w:r>
      <w:r>
        <w:t>|</w:t>
      </w:r>
      <w:r>
        <w:rPr>
          <w:spacing w:val="57"/>
        </w:rPr>
        <w:t xml:space="preserve"> </w:t>
      </w:r>
      <w:r>
        <w:t>Definition</w:t>
      </w:r>
      <w:r>
        <w:rPr>
          <w:spacing w:val="57"/>
        </w:rPr>
        <w:t xml:space="preserve"> </w:t>
      </w:r>
      <w:r>
        <w:t>and</w:t>
      </w:r>
      <w:r>
        <w:rPr>
          <w:spacing w:val="58"/>
        </w:rPr>
        <w:t xml:space="preserve"> </w:t>
      </w:r>
      <w:r>
        <w:rPr>
          <w:spacing w:val="-2"/>
        </w:rPr>
        <w:t>examples.</w:t>
      </w:r>
    </w:p>
    <w:p w14:paraId="0DDEAD7B" w14:textId="77777777" w:rsidR="00401CD9" w:rsidRDefault="006C669B">
      <w:pPr>
        <w:pStyle w:val="BodyText"/>
        <w:ind w:left="1009"/>
      </w:pPr>
      <w:proofErr w:type="spellStart"/>
      <w:r>
        <w:rPr>
          <w:spacing w:val="-2"/>
        </w:rPr>
        <w:t>Scribbr</w:t>
      </w:r>
      <w:proofErr w:type="spellEnd"/>
      <w:r>
        <w:rPr>
          <w:spacing w:val="-2"/>
        </w:rPr>
        <w:t>.</w:t>
      </w:r>
      <w:r>
        <w:rPr>
          <w:spacing w:val="70"/>
        </w:rPr>
        <w:t xml:space="preserve"> </w:t>
      </w:r>
      <w:hyperlink r:id="rId48">
        <w:r>
          <w:rPr>
            <w:spacing w:val="-2"/>
          </w:rPr>
          <w:t>https://www.scribbr.com/methodology/snowball-sampling</w:t>
        </w:r>
      </w:hyperlink>
    </w:p>
    <w:p w14:paraId="32B1FE15" w14:textId="77777777" w:rsidR="00401CD9" w:rsidRDefault="00401CD9">
      <w:pPr>
        <w:pStyle w:val="BodyText"/>
        <w:sectPr w:rsidR="00401CD9">
          <w:pgSz w:w="12240" w:h="15840"/>
          <w:pgMar w:top="1400" w:right="360" w:bottom="280" w:left="1440" w:header="729" w:footer="0" w:gutter="0"/>
          <w:cols w:space="720"/>
        </w:sectPr>
      </w:pPr>
    </w:p>
    <w:p w14:paraId="716D4085" w14:textId="77777777" w:rsidR="00401CD9" w:rsidRDefault="00401CD9">
      <w:pPr>
        <w:pStyle w:val="BodyText"/>
        <w:spacing w:before="37"/>
      </w:pPr>
    </w:p>
    <w:p w14:paraId="075126CE" w14:textId="77777777" w:rsidR="00401CD9" w:rsidRDefault="006C669B">
      <w:pPr>
        <w:pStyle w:val="BodyText"/>
        <w:ind w:left="1009" w:right="1077" w:hanging="721"/>
        <w:jc w:val="both"/>
      </w:pPr>
      <w:proofErr w:type="spellStart"/>
      <w:r>
        <w:t>Nisperos</w:t>
      </w:r>
      <w:proofErr w:type="spellEnd"/>
      <w:r>
        <w:t xml:space="preserve">, G., </w:t>
      </w:r>
      <w:proofErr w:type="spellStart"/>
      <w:r>
        <w:t>Cabanizas</w:t>
      </w:r>
      <w:proofErr w:type="spellEnd"/>
      <w:r>
        <w:t xml:space="preserve">, T., </w:t>
      </w:r>
      <w:proofErr w:type="spellStart"/>
      <w:r>
        <w:t>Bulario</w:t>
      </w:r>
      <w:proofErr w:type="spellEnd"/>
      <w:r>
        <w:t xml:space="preserve">, J., Cadiz, J., </w:t>
      </w:r>
      <w:proofErr w:type="spellStart"/>
      <w:r>
        <w:t>Lastino</w:t>
      </w:r>
      <w:proofErr w:type="spellEnd"/>
      <w:r>
        <w:t xml:space="preserve">, J., &amp; </w:t>
      </w:r>
      <w:proofErr w:type="spellStart"/>
      <w:r>
        <w:t>Siscar</w:t>
      </w:r>
      <w:proofErr w:type="spellEnd"/>
      <w:r>
        <w:t xml:space="preserve">, J. (2024). Implications of the </w:t>
      </w:r>
      <w:proofErr w:type="spellStart"/>
      <w:r>
        <w:t>Mandanas</w:t>
      </w:r>
      <w:proofErr w:type="spellEnd"/>
      <w:r>
        <w:t xml:space="preserve">-Garcia Ruling on Local Health Systems. Acta Medica </w:t>
      </w:r>
      <w:proofErr w:type="spellStart"/>
      <w:r>
        <w:t>Philippina</w:t>
      </w:r>
      <w:proofErr w:type="spellEnd"/>
      <w:r>
        <w:t xml:space="preserve">, 58(13), 8. </w:t>
      </w:r>
      <w:hyperlink r:id="rId49">
        <w:r>
          <w:t>https:</w:t>
        </w:r>
        <w:r>
          <w:t>//doi.org/10.47895/amp.v58i13.8131</w:t>
        </w:r>
      </w:hyperlink>
    </w:p>
    <w:p w14:paraId="4F4A634F" w14:textId="77777777" w:rsidR="00401CD9" w:rsidRDefault="00401CD9">
      <w:pPr>
        <w:pStyle w:val="BodyText"/>
        <w:spacing w:before="4"/>
      </w:pPr>
    </w:p>
    <w:p w14:paraId="73D0A98F" w14:textId="77777777" w:rsidR="00401CD9" w:rsidRDefault="006C669B">
      <w:pPr>
        <w:ind w:left="1009" w:right="1081" w:hanging="721"/>
        <w:jc w:val="both"/>
        <w:rPr>
          <w:rFonts w:ascii="Arial"/>
          <w:i/>
          <w:sz w:val="24"/>
        </w:rPr>
      </w:pPr>
      <w:r>
        <w:rPr>
          <w:sz w:val="24"/>
        </w:rPr>
        <w:t>Nowell, L., Norris, J., White, D., &amp; Moules, N. (2017). Thematic analysis: Striving to meet</w:t>
      </w:r>
      <w:r>
        <w:rPr>
          <w:spacing w:val="9"/>
          <w:sz w:val="24"/>
        </w:rPr>
        <w:t xml:space="preserve"> </w:t>
      </w:r>
      <w:r>
        <w:rPr>
          <w:sz w:val="24"/>
        </w:rPr>
        <w:t>the</w:t>
      </w:r>
      <w:r>
        <w:rPr>
          <w:spacing w:val="9"/>
          <w:sz w:val="24"/>
        </w:rPr>
        <w:t xml:space="preserve"> </w:t>
      </w:r>
      <w:r>
        <w:rPr>
          <w:sz w:val="24"/>
        </w:rPr>
        <w:t>trustworthiness</w:t>
      </w:r>
      <w:r>
        <w:rPr>
          <w:spacing w:val="11"/>
          <w:sz w:val="24"/>
        </w:rPr>
        <w:t xml:space="preserve"> </w:t>
      </w:r>
      <w:r>
        <w:rPr>
          <w:sz w:val="24"/>
        </w:rPr>
        <w:t>criteria.</w:t>
      </w:r>
      <w:r>
        <w:rPr>
          <w:spacing w:val="15"/>
          <w:sz w:val="24"/>
        </w:rPr>
        <w:t xml:space="preserve"> </w:t>
      </w:r>
      <w:r>
        <w:rPr>
          <w:rFonts w:ascii="Arial"/>
          <w:i/>
          <w:sz w:val="24"/>
        </w:rPr>
        <w:t>International</w:t>
      </w:r>
      <w:r>
        <w:rPr>
          <w:rFonts w:ascii="Arial"/>
          <w:i/>
          <w:spacing w:val="9"/>
          <w:sz w:val="24"/>
        </w:rPr>
        <w:t xml:space="preserve"> </w:t>
      </w:r>
      <w:r>
        <w:rPr>
          <w:rFonts w:ascii="Arial"/>
          <w:i/>
          <w:sz w:val="24"/>
        </w:rPr>
        <w:t>Journal</w:t>
      </w:r>
      <w:r>
        <w:rPr>
          <w:rFonts w:ascii="Arial"/>
          <w:i/>
          <w:spacing w:val="9"/>
          <w:sz w:val="24"/>
        </w:rPr>
        <w:t xml:space="preserve"> </w:t>
      </w:r>
      <w:r>
        <w:rPr>
          <w:rFonts w:ascii="Arial"/>
          <w:i/>
          <w:sz w:val="24"/>
        </w:rPr>
        <w:t>of</w:t>
      </w:r>
      <w:r>
        <w:rPr>
          <w:rFonts w:ascii="Arial"/>
          <w:i/>
          <w:spacing w:val="12"/>
          <w:sz w:val="24"/>
        </w:rPr>
        <w:t xml:space="preserve"> </w:t>
      </w:r>
      <w:r>
        <w:rPr>
          <w:rFonts w:ascii="Arial"/>
          <w:i/>
          <w:sz w:val="24"/>
        </w:rPr>
        <w:t>Qualitative</w:t>
      </w:r>
      <w:r>
        <w:rPr>
          <w:rFonts w:ascii="Arial"/>
          <w:i/>
          <w:spacing w:val="9"/>
          <w:sz w:val="24"/>
        </w:rPr>
        <w:t xml:space="preserve"> </w:t>
      </w:r>
      <w:r>
        <w:rPr>
          <w:rFonts w:ascii="Arial"/>
          <w:i/>
          <w:spacing w:val="-2"/>
          <w:sz w:val="24"/>
        </w:rPr>
        <w:t>Methods,</w:t>
      </w:r>
    </w:p>
    <w:p w14:paraId="2705C751" w14:textId="77777777" w:rsidR="00401CD9" w:rsidRDefault="006C669B">
      <w:pPr>
        <w:pStyle w:val="BodyText"/>
        <w:spacing w:before="1"/>
        <w:ind w:left="1009"/>
      </w:pPr>
      <w:r>
        <w:rPr>
          <w:rFonts w:ascii="Arial"/>
          <w:i/>
        </w:rPr>
        <w:t>16</w:t>
      </w:r>
      <w:r>
        <w:t>(1).</w:t>
      </w:r>
      <w:r>
        <w:rPr>
          <w:spacing w:val="-9"/>
        </w:rPr>
        <w:t xml:space="preserve"> </w:t>
      </w:r>
      <w:hyperlink r:id="rId50">
        <w:r>
          <w:rPr>
            <w:spacing w:val="-2"/>
          </w:rPr>
          <w:t>https://doi.org/10.1177/1609406917733847</w:t>
        </w:r>
      </w:hyperlink>
    </w:p>
    <w:p w14:paraId="23BC255A" w14:textId="77777777" w:rsidR="00401CD9" w:rsidRDefault="006C669B">
      <w:pPr>
        <w:pStyle w:val="BodyText"/>
        <w:tabs>
          <w:tab w:val="left" w:pos="3696"/>
          <w:tab w:val="left" w:pos="5668"/>
          <w:tab w:val="left" w:pos="7292"/>
          <w:tab w:val="left" w:pos="8765"/>
        </w:tabs>
        <w:spacing w:before="240"/>
        <w:ind w:left="1009" w:right="1077" w:hanging="721"/>
      </w:pPr>
      <w:r>
        <w:t>Official</w:t>
      </w:r>
      <w:r>
        <w:rPr>
          <w:spacing w:val="80"/>
        </w:rPr>
        <w:t xml:space="preserve"> </w:t>
      </w:r>
      <w:r>
        <w:t>Gazette</w:t>
      </w:r>
      <w:r>
        <w:rPr>
          <w:spacing w:val="80"/>
        </w:rPr>
        <w:t xml:space="preserve"> </w:t>
      </w:r>
      <w:r>
        <w:t>(2012).</w:t>
      </w:r>
      <w:r>
        <w:rPr>
          <w:spacing w:val="80"/>
        </w:rPr>
        <w:t xml:space="preserve"> </w:t>
      </w:r>
      <w:r>
        <w:t>Republic</w:t>
      </w:r>
      <w:r>
        <w:rPr>
          <w:spacing w:val="80"/>
        </w:rPr>
        <w:t xml:space="preserve"> </w:t>
      </w:r>
      <w:r>
        <w:t>Act</w:t>
      </w:r>
      <w:r>
        <w:rPr>
          <w:spacing w:val="80"/>
        </w:rPr>
        <w:t xml:space="preserve"> </w:t>
      </w:r>
      <w:r>
        <w:t>No.</w:t>
      </w:r>
      <w:r>
        <w:rPr>
          <w:spacing w:val="80"/>
        </w:rPr>
        <w:t xml:space="preserve"> </w:t>
      </w:r>
      <w:r>
        <w:t>10354.</w:t>
      </w:r>
      <w:r>
        <w:rPr>
          <w:spacing w:val="80"/>
        </w:rPr>
        <w:t xml:space="preserve"> </w:t>
      </w:r>
      <w:r>
        <w:t>Responsible</w:t>
      </w:r>
      <w:r>
        <w:rPr>
          <w:spacing w:val="80"/>
        </w:rPr>
        <w:t xml:space="preserve"> </w:t>
      </w:r>
      <w:r>
        <w:t>Parenthood</w:t>
      </w:r>
      <w:r>
        <w:rPr>
          <w:spacing w:val="80"/>
        </w:rPr>
        <w:t xml:space="preserve"> </w:t>
      </w:r>
      <w:r>
        <w:t xml:space="preserve">and </w:t>
      </w:r>
      <w:r>
        <w:rPr>
          <w:spacing w:val="-2"/>
        </w:rPr>
        <w:t>Reproductive</w:t>
      </w:r>
      <w:r>
        <w:tab/>
      </w:r>
      <w:r>
        <w:rPr>
          <w:spacing w:val="-2"/>
        </w:rPr>
        <w:t>Health</w:t>
      </w:r>
      <w:r>
        <w:tab/>
      </w:r>
      <w:r>
        <w:rPr>
          <w:spacing w:val="-5"/>
        </w:rPr>
        <w:t>Act</w:t>
      </w:r>
      <w:r>
        <w:tab/>
      </w:r>
      <w:r>
        <w:rPr>
          <w:spacing w:val="-5"/>
        </w:rPr>
        <w:t>of</w:t>
      </w:r>
      <w:r>
        <w:tab/>
      </w:r>
      <w:r>
        <w:rPr>
          <w:spacing w:val="-4"/>
        </w:rPr>
        <w:t>2012.</w:t>
      </w:r>
    </w:p>
    <w:p w14:paraId="03F1A6A5" w14:textId="77777777" w:rsidR="00401CD9" w:rsidRDefault="006C669B">
      <w:pPr>
        <w:pStyle w:val="BodyText"/>
        <w:ind w:left="1009"/>
      </w:pPr>
      <w:r>
        <w:rPr>
          <w:spacing w:val="-2"/>
        </w:rPr>
        <w:t>https://</w:t>
      </w:r>
      <w:hyperlink r:id="rId51">
        <w:r>
          <w:rPr>
            <w:spacing w:val="-2"/>
          </w:rPr>
          <w:t>www.officialgazette.gov.ph/2012/12/21/republic-act-no-10354/</w:t>
        </w:r>
      </w:hyperlink>
    </w:p>
    <w:p w14:paraId="6892BD37" w14:textId="77777777" w:rsidR="00401CD9" w:rsidRDefault="00401CD9">
      <w:pPr>
        <w:pStyle w:val="BodyText"/>
        <w:spacing w:before="4"/>
      </w:pPr>
    </w:p>
    <w:p w14:paraId="6071C670" w14:textId="77777777" w:rsidR="00401CD9" w:rsidRDefault="006C669B">
      <w:pPr>
        <w:pStyle w:val="BodyText"/>
        <w:ind w:left="1009" w:right="1078" w:hanging="721"/>
        <w:jc w:val="both"/>
      </w:pPr>
      <w:r>
        <w:t>Pasion</w:t>
      </w:r>
      <w:r>
        <w:rPr>
          <w:spacing w:val="-4"/>
        </w:rPr>
        <w:t xml:space="preserve"> </w:t>
      </w:r>
      <w:r>
        <w:t>G.,</w:t>
      </w:r>
      <w:r>
        <w:rPr>
          <w:spacing w:val="-2"/>
        </w:rPr>
        <w:t xml:space="preserve"> </w:t>
      </w:r>
      <w:r>
        <w:t>(2023).</w:t>
      </w:r>
      <w:r>
        <w:rPr>
          <w:spacing w:val="-1"/>
        </w:rPr>
        <w:t xml:space="preserve"> </w:t>
      </w:r>
      <w:r>
        <w:t>10</w:t>
      </w:r>
      <w:r>
        <w:rPr>
          <w:spacing w:val="-4"/>
        </w:rPr>
        <w:t xml:space="preserve"> </w:t>
      </w:r>
      <w:r>
        <w:t>Years,</w:t>
      </w:r>
      <w:r>
        <w:rPr>
          <w:spacing w:val="-1"/>
        </w:rPr>
        <w:t xml:space="preserve"> </w:t>
      </w:r>
      <w:r>
        <w:t>10 Lessons:</w:t>
      </w:r>
      <w:r>
        <w:rPr>
          <w:spacing w:val="-2"/>
        </w:rPr>
        <w:t xml:space="preserve"> </w:t>
      </w:r>
      <w:r>
        <w:t>Implementing</w:t>
      </w:r>
      <w:r>
        <w:rPr>
          <w:spacing w:val="-4"/>
        </w:rPr>
        <w:t xml:space="preserve"> </w:t>
      </w:r>
      <w:r>
        <w:t>the</w:t>
      </w:r>
      <w:r>
        <w:rPr>
          <w:spacing w:val="-4"/>
        </w:rPr>
        <w:t xml:space="preserve"> </w:t>
      </w:r>
      <w:r>
        <w:t>Reproductive</w:t>
      </w:r>
      <w:r>
        <w:rPr>
          <w:spacing w:val="-4"/>
        </w:rPr>
        <w:t xml:space="preserve"> </w:t>
      </w:r>
      <w:r>
        <w:t>Health</w:t>
      </w:r>
      <w:r>
        <w:rPr>
          <w:spacing w:val="-4"/>
        </w:rPr>
        <w:t xml:space="preserve"> </w:t>
      </w:r>
      <w:r>
        <w:t xml:space="preserve">Law in the Philippines. </w:t>
      </w:r>
      <w:hyperlink r:id="rId52">
        <w:r>
          <w:t>https://knowledgesuccess.org/2023/02/28/10-years-10-</w:t>
        </w:r>
      </w:hyperlink>
      <w:r>
        <w:t xml:space="preserve"> </w:t>
      </w:r>
      <w:hyperlink r:id="rId53">
        <w:r>
          <w:rPr>
            <w:spacing w:val="-2"/>
          </w:rPr>
          <w:t>lessons-implementing-the-reproductive-health-law-in-the-philippines/</w:t>
        </w:r>
      </w:hyperlink>
    </w:p>
    <w:p w14:paraId="07D6A044" w14:textId="77777777" w:rsidR="00401CD9" w:rsidRDefault="006C669B">
      <w:pPr>
        <w:pStyle w:val="BodyText"/>
        <w:spacing w:before="240"/>
        <w:ind w:left="1009" w:right="1074" w:hanging="721"/>
      </w:pPr>
      <w:r>
        <w:t>Perry</w:t>
      </w:r>
      <w:r>
        <w:rPr>
          <w:spacing w:val="-2"/>
        </w:rPr>
        <w:t xml:space="preserve"> </w:t>
      </w:r>
      <w:r>
        <w:t>B,</w:t>
      </w:r>
      <w:r>
        <w:rPr>
          <w:spacing w:val="-2"/>
        </w:rPr>
        <w:t xml:space="preserve"> </w:t>
      </w:r>
      <w:r>
        <w:t>Packer</w:t>
      </w:r>
      <w:r>
        <w:rPr>
          <w:spacing w:val="-2"/>
        </w:rPr>
        <w:t xml:space="preserve"> </w:t>
      </w:r>
      <w:r>
        <w:t>C,</w:t>
      </w:r>
      <w:r>
        <w:rPr>
          <w:spacing w:val="-2"/>
        </w:rPr>
        <w:t xml:space="preserve"> </w:t>
      </w:r>
      <w:r>
        <w:t>Chin-</w:t>
      </w:r>
      <w:proofErr w:type="spellStart"/>
      <w:r>
        <w:t>Quee</w:t>
      </w:r>
      <w:proofErr w:type="spellEnd"/>
      <w:r>
        <w:rPr>
          <w:spacing w:val="-4"/>
        </w:rPr>
        <w:t xml:space="preserve"> </w:t>
      </w:r>
      <w:r>
        <w:t>D,</w:t>
      </w:r>
      <w:r>
        <w:rPr>
          <w:spacing w:val="-2"/>
        </w:rPr>
        <w:t xml:space="preserve"> </w:t>
      </w:r>
      <w:r>
        <w:t>Zan T, &amp;</w:t>
      </w:r>
      <w:r>
        <w:rPr>
          <w:spacing w:val="-2"/>
        </w:rPr>
        <w:t xml:space="preserve"> </w:t>
      </w:r>
      <w:r>
        <w:t>Shattuck</w:t>
      </w:r>
      <w:r>
        <w:rPr>
          <w:spacing w:val="-2"/>
        </w:rPr>
        <w:t xml:space="preserve"> </w:t>
      </w:r>
      <w:r>
        <w:t>D. (2016).</w:t>
      </w:r>
      <w:r>
        <w:rPr>
          <w:spacing w:val="-1"/>
        </w:rPr>
        <w:t xml:space="preserve"> </w:t>
      </w:r>
      <w:r>
        <w:t>Promoting</w:t>
      </w:r>
      <w:r>
        <w:rPr>
          <w:spacing w:val="-4"/>
        </w:rPr>
        <w:t xml:space="preserve"> </w:t>
      </w:r>
      <w:r>
        <w:t xml:space="preserve">Vasectomy Services in the </w:t>
      </w:r>
      <w:proofErr w:type="spellStart"/>
      <w:r>
        <w:t>Phillipines</w:t>
      </w:r>
      <w:proofErr w:type="spellEnd"/>
      <w:r>
        <w:t>. Durham, NC: FHI 360 and Washington, DC: The</w:t>
      </w:r>
      <w:r>
        <w:rPr>
          <w:spacing w:val="80"/>
          <w:w w:val="150"/>
        </w:rPr>
        <w:t xml:space="preserve"> </w:t>
      </w:r>
      <w:r>
        <w:t>Population</w:t>
      </w:r>
      <w:r>
        <w:rPr>
          <w:spacing w:val="40"/>
        </w:rPr>
        <w:t xml:space="preserve"> </w:t>
      </w:r>
      <w:r>
        <w:t>Council,</w:t>
      </w:r>
      <w:r>
        <w:rPr>
          <w:spacing w:val="40"/>
        </w:rPr>
        <w:t xml:space="preserve"> </w:t>
      </w:r>
      <w:r>
        <w:t>the</w:t>
      </w:r>
      <w:r>
        <w:rPr>
          <w:spacing w:val="40"/>
        </w:rPr>
        <w:t xml:space="preserve"> </w:t>
      </w:r>
      <w:r>
        <w:t>Evidence</w:t>
      </w:r>
      <w:r>
        <w:rPr>
          <w:spacing w:val="40"/>
        </w:rPr>
        <w:t xml:space="preserve"> </w:t>
      </w:r>
      <w:r>
        <w:t>Project.</w:t>
      </w:r>
      <w:r>
        <w:rPr>
          <w:spacing w:val="40"/>
        </w:rPr>
        <w:t xml:space="preserve"> </w:t>
      </w:r>
      <w:r>
        <w:t>2016.</w:t>
      </w:r>
      <w:r>
        <w:rPr>
          <w:spacing w:val="40"/>
        </w:rPr>
        <w:t xml:space="preserve"> </w:t>
      </w:r>
      <w:hyperlink r:id="rId54" w:anchor="%3A~%3Atext%3DVasectomy%20is%20the%20most%20cost%2Cmeeting%20unmet%20need%20for%20FP">
        <w:r>
          <w:t>https://www.fhi360.org/wp-</w:t>
        </w:r>
      </w:hyperlink>
      <w:r>
        <w:t xml:space="preserve"> </w:t>
      </w:r>
      <w:hyperlink r:id="rId55" w:anchor="%3A~%3Atext%3DVasectomy%20is%20the%20most%20cost%2Cmeeting%20unmet%20need%20for%20FP">
        <w:r>
          <w:rPr>
            <w:spacing w:val="-2"/>
          </w:rPr>
          <w:t>c</w:t>
        </w:r>
        <w:r>
          <w:rPr>
            <w:spacing w:val="-2"/>
          </w:rPr>
          <w:t>ontent/uploads/drupal/documents/resource-vasectomy-evidence-philippines-</w:t>
        </w:r>
      </w:hyperlink>
      <w:r>
        <w:rPr>
          <w:spacing w:val="-2"/>
        </w:rPr>
        <w:t xml:space="preserve"> </w:t>
      </w:r>
      <w:hyperlink r:id="rId56" w:anchor="%3A~%3Atext%3DVasectomy%20is%20the%20most%20cost%2Cmeeting%20unmet%20need%20for%20FP">
        <w:r>
          <w:rPr>
            <w:spacing w:val="-2"/>
          </w:rPr>
          <w:t>final.pdf#:~:text=Vasectomy%20is%20the%20most%20cost,meeting%20unme</w:t>
        </w:r>
      </w:hyperlink>
      <w:r>
        <w:rPr>
          <w:spacing w:val="-2"/>
        </w:rPr>
        <w:t xml:space="preserve"> </w:t>
      </w:r>
      <w:hyperlink r:id="rId57" w:anchor="%3A~%3Atext%3DVasectomy%20is%20the%20most%20cost%2Cmeeting%20unmet%20need%20for%20FP">
        <w:r>
          <w:rPr>
            <w:spacing w:val="-2"/>
          </w:rPr>
          <w:t>t%20need%20for%20FP</w:t>
        </w:r>
      </w:hyperlink>
    </w:p>
    <w:p w14:paraId="4FCF018E" w14:textId="77777777" w:rsidR="00401CD9" w:rsidRDefault="006C669B">
      <w:pPr>
        <w:pStyle w:val="BodyText"/>
        <w:tabs>
          <w:tab w:val="left" w:pos="1852"/>
          <w:tab w:val="left" w:pos="2367"/>
          <w:tab w:val="left" w:pos="3103"/>
          <w:tab w:val="left" w:pos="4070"/>
          <w:tab w:val="left" w:pos="5226"/>
          <w:tab w:val="left" w:pos="5713"/>
          <w:tab w:val="left" w:pos="6609"/>
          <w:tab w:val="left" w:pos="7640"/>
          <w:tab w:val="left" w:pos="8872"/>
        </w:tabs>
        <w:spacing w:before="241"/>
        <w:ind w:left="1009" w:right="1084" w:hanging="721"/>
      </w:pPr>
      <w:r>
        <w:t>Regional</w:t>
      </w:r>
      <w:r>
        <w:rPr>
          <w:spacing w:val="-4"/>
        </w:rPr>
        <w:t xml:space="preserve"> </w:t>
      </w:r>
      <w:r>
        <w:t>Development</w:t>
      </w:r>
      <w:r>
        <w:rPr>
          <w:spacing w:val="-1"/>
        </w:rPr>
        <w:t xml:space="preserve"> </w:t>
      </w:r>
      <w:r>
        <w:t>Council</w:t>
      </w:r>
      <w:r>
        <w:rPr>
          <w:spacing w:val="-4"/>
        </w:rPr>
        <w:t xml:space="preserve"> </w:t>
      </w:r>
      <w:r>
        <w:t>XI</w:t>
      </w:r>
      <w:r>
        <w:rPr>
          <w:spacing w:val="-2"/>
        </w:rPr>
        <w:t xml:space="preserve"> </w:t>
      </w:r>
      <w:r>
        <w:t>(RDC</w:t>
      </w:r>
      <w:r>
        <w:rPr>
          <w:spacing w:val="-4"/>
        </w:rPr>
        <w:t xml:space="preserve"> </w:t>
      </w:r>
      <w:r>
        <w:t>XI).</w:t>
      </w:r>
      <w:r>
        <w:rPr>
          <w:spacing w:val="-1"/>
        </w:rPr>
        <w:t xml:space="preserve"> </w:t>
      </w:r>
      <w:r>
        <w:t>(2022).</w:t>
      </w:r>
      <w:r>
        <w:rPr>
          <w:spacing w:val="-1"/>
        </w:rPr>
        <w:t xml:space="preserve"> </w:t>
      </w:r>
      <w:r>
        <w:t>RDC</w:t>
      </w:r>
      <w:r>
        <w:rPr>
          <w:spacing w:val="-4"/>
        </w:rPr>
        <w:t xml:space="preserve"> </w:t>
      </w:r>
      <w:r>
        <w:t>XI</w:t>
      </w:r>
      <w:r>
        <w:rPr>
          <w:spacing w:val="-2"/>
        </w:rPr>
        <w:t xml:space="preserve"> </w:t>
      </w:r>
      <w:r>
        <w:t>Confirms</w:t>
      </w:r>
      <w:r>
        <w:rPr>
          <w:spacing w:val="-2"/>
        </w:rPr>
        <w:t xml:space="preserve"> </w:t>
      </w:r>
      <w:r>
        <w:t>the</w:t>
      </w:r>
      <w:r>
        <w:rPr>
          <w:spacing w:val="-4"/>
        </w:rPr>
        <w:t xml:space="preserve"> </w:t>
      </w:r>
      <w:r>
        <w:t>PHP</w:t>
      </w:r>
      <w:r>
        <w:rPr>
          <w:spacing w:val="-2"/>
        </w:rPr>
        <w:t xml:space="preserve"> </w:t>
      </w:r>
      <w:r>
        <w:t xml:space="preserve">246.6 </w:t>
      </w:r>
      <w:r>
        <w:rPr>
          <w:spacing w:val="-2"/>
        </w:rPr>
        <w:t>Billion</w:t>
      </w:r>
      <w:r>
        <w:tab/>
      </w:r>
      <w:r>
        <w:rPr>
          <w:spacing w:val="-6"/>
        </w:rPr>
        <w:t>FY</w:t>
      </w:r>
      <w:r>
        <w:tab/>
      </w:r>
      <w:r>
        <w:rPr>
          <w:spacing w:val="-4"/>
        </w:rPr>
        <w:t>2023</w:t>
      </w:r>
      <w:r>
        <w:tab/>
      </w:r>
      <w:r>
        <w:rPr>
          <w:spacing w:val="-2"/>
        </w:rPr>
        <w:t>Budget</w:t>
      </w:r>
      <w:r>
        <w:tab/>
      </w:r>
      <w:r>
        <w:rPr>
          <w:spacing w:val="-2"/>
        </w:rPr>
        <w:t>Proposal</w:t>
      </w:r>
      <w:r>
        <w:tab/>
      </w:r>
      <w:r>
        <w:rPr>
          <w:spacing w:val="-4"/>
        </w:rPr>
        <w:t>for</w:t>
      </w:r>
      <w:r>
        <w:tab/>
      </w:r>
      <w:r>
        <w:rPr>
          <w:spacing w:val="-2"/>
        </w:rPr>
        <w:t>Davao</w:t>
      </w:r>
      <w:r>
        <w:tab/>
      </w:r>
      <w:r>
        <w:rPr>
          <w:spacing w:val="-2"/>
        </w:rPr>
        <w:t>Region.</w:t>
      </w:r>
      <w:r>
        <w:tab/>
      </w:r>
      <w:r>
        <w:rPr>
          <w:spacing w:val="-2"/>
        </w:rPr>
        <w:t>Retrieved</w:t>
      </w:r>
      <w:r>
        <w:tab/>
      </w:r>
      <w:r>
        <w:rPr>
          <w:spacing w:val="-4"/>
        </w:rPr>
        <w:t xml:space="preserve">from </w:t>
      </w:r>
      <w:r>
        <w:rPr>
          <w:spacing w:val="-2"/>
        </w:rPr>
        <w:t>https://rdc11.neda.gov.ph/</w:t>
      </w:r>
      <w:r>
        <w:rPr>
          <w:spacing w:val="-2"/>
        </w:rPr>
        <w:t>regional-development-council-xi-confirms-the-php- 246-6-billion-fy-2023-budget-proposal-for-davao-region-endorses-the-budget- allocation-increase-request-of-</w:t>
      </w:r>
      <w:proofErr w:type="spellStart"/>
      <w:r>
        <w:rPr>
          <w:spacing w:val="-2"/>
        </w:rPr>
        <w:t>davao</w:t>
      </w:r>
      <w:proofErr w:type="spellEnd"/>
      <w:r>
        <w:rPr>
          <w:spacing w:val="-2"/>
        </w:rPr>
        <w:t>-region-</w:t>
      </w:r>
      <w:proofErr w:type="spellStart"/>
      <w:r>
        <w:rPr>
          <w:spacing w:val="-2"/>
        </w:rPr>
        <w:t>sucs</w:t>
      </w:r>
      <w:proofErr w:type="spellEnd"/>
      <w:r>
        <w:rPr>
          <w:spacing w:val="-2"/>
        </w:rPr>
        <w:t>/</w:t>
      </w:r>
    </w:p>
    <w:p w14:paraId="537B8EE9" w14:textId="77777777" w:rsidR="00401CD9" w:rsidRDefault="006C669B">
      <w:pPr>
        <w:pStyle w:val="BodyText"/>
        <w:tabs>
          <w:tab w:val="left" w:pos="2024"/>
          <w:tab w:val="left" w:pos="2563"/>
          <w:tab w:val="left" w:pos="3519"/>
          <w:tab w:val="left" w:pos="4534"/>
          <w:tab w:val="left" w:pos="5078"/>
          <w:tab w:val="left" w:pos="5961"/>
          <w:tab w:val="left" w:pos="6729"/>
          <w:tab w:val="left" w:pos="7588"/>
          <w:tab w:val="left" w:pos="8872"/>
        </w:tabs>
        <w:spacing w:before="241"/>
        <w:ind w:left="1009" w:right="1082" w:hanging="721"/>
      </w:pPr>
      <w:r>
        <w:t>Regional</w:t>
      </w:r>
      <w:r>
        <w:rPr>
          <w:spacing w:val="-8"/>
        </w:rPr>
        <w:t xml:space="preserve"> </w:t>
      </w:r>
      <w:r>
        <w:t>Development</w:t>
      </w:r>
      <w:r>
        <w:rPr>
          <w:spacing w:val="-5"/>
        </w:rPr>
        <w:t xml:space="preserve"> </w:t>
      </w:r>
      <w:r>
        <w:t>Council</w:t>
      </w:r>
      <w:r>
        <w:rPr>
          <w:spacing w:val="-8"/>
        </w:rPr>
        <w:t xml:space="preserve"> </w:t>
      </w:r>
      <w:r>
        <w:t>XI</w:t>
      </w:r>
      <w:r>
        <w:rPr>
          <w:spacing w:val="-5"/>
        </w:rPr>
        <w:t xml:space="preserve"> </w:t>
      </w:r>
      <w:r>
        <w:t>(RDC</w:t>
      </w:r>
      <w:r>
        <w:rPr>
          <w:spacing w:val="-8"/>
        </w:rPr>
        <w:t xml:space="preserve"> </w:t>
      </w:r>
      <w:r>
        <w:t>XI).</w:t>
      </w:r>
      <w:r>
        <w:rPr>
          <w:spacing w:val="-5"/>
        </w:rPr>
        <w:t xml:space="preserve"> </w:t>
      </w:r>
      <w:r>
        <w:t>(2024).</w:t>
      </w:r>
      <w:r>
        <w:rPr>
          <w:spacing w:val="-5"/>
        </w:rPr>
        <w:t xml:space="preserve"> </w:t>
      </w:r>
      <w:r>
        <w:t>RDC</w:t>
      </w:r>
      <w:r>
        <w:rPr>
          <w:spacing w:val="-8"/>
        </w:rPr>
        <w:t xml:space="preserve"> </w:t>
      </w:r>
      <w:r>
        <w:t>XI</w:t>
      </w:r>
      <w:r>
        <w:rPr>
          <w:spacing w:val="-5"/>
        </w:rPr>
        <w:t xml:space="preserve"> </w:t>
      </w:r>
      <w:r>
        <w:t>Proposes</w:t>
      </w:r>
      <w:r>
        <w:rPr>
          <w:spacing w:val="-6"/>
        </w:rPr>
        <w:t xml:space="preserve"> </w:t>
      </w:r>
      <w:r>
        <w:t>₱</w:t>
      </w:r>
      <w:r>
        <w:t>351.2</w:t>
      </w:r>
      <w:r>
        <w:rPr>
          <w:spacing w:val="-8"/>
        </w:rPr>
        <w:t xml:space="preserve"> </w:t>
      </w:r>
      <w:r>
        <w:t xml:space="preserve">Billion </w:t>
      </w:r>
      <w:r>
        <w:rPr>
          <w:spacing w:val="-2"/>
        </w:rPr>
        <w:t>Budget</w:t>
      </w:r>
      <w:r>
        <w:tab/>
      </w:r>
      <w:r>
        <w:rPr>
          <w:spacing w:val="-4"/>
        </w:rPr>
        <w:t>for</w:t>
      </w:r>
      <w:r>
        <w:tab/>
      </w:r>
      <w:r>
        <w:rPr>
          <w:spacing w:val="-4"/>
        </w:rPr>
        <w:t>Davao</w:t>
      </w:r>
      <w:r>
        <w:tab/>
      </w:r>
      <w:r>
        <w:rPr>
          <w:spacing w:val="-2"/>
        </w:rPr>
        <w:t>Region</w:t>
      </w:r>
      <w:r>
        <w:tab/>
      </w:r>
      <w:r>
        <w:rPr>
          <w:spacing w:val="-4"/>
        </w:rPr>
        <w:t>for</w:t>
      </w:r>
      <w:r>
        <w:tab/>
      </w:r>
      <w:r>
        <w:rPr>
          <w:spacing w:val="-2"/>
        </w:rPr>
        <w:t>Fiscal</w:t>
      </w:r>
      <w:r>
        <w:tab/>
      </w:r>
      <w:r>
        <w:rPr>
          <w:spacing w:val="-4"/>
        </w:rPr>
        <w:t>Year</w:t>
      </w:r>
      <w:r>
        <w:tab/>
      </w:r>
      <w:r>
        <w:rPr>
          <w:spacing w:val="-2"/>
        </w:rPr>
        <w:t>2025.</w:t>
      </w:r>
      <w:r>
        <w:tab/>
      </w:r>
      <w:r>
        <w:rPr>
          <w:spacing w:val="-2"/>
        </w:rPr>
        <w:t>Retrieved</w:t>
      </w:r>
      <w:r>
        <w:tab/>
      </w:r>
      <w:r>
        <w:rPr>
          <w:spacing w:val="-4"/>
        </w:rPr>
        <w:t xml:space="preserve">from </w:t>
      </w:r>
      <w:r>
        <w:rPr>
          <w:spacing w:val="-2"/>
        </w:rPr>
        <w:t>https://rdc11.neda.gov.ph/rdc-xi-proposes-%E2%82%B1351-2-billion-budget- for-davao-region-for-fiscal-year-2025/</w:t>
      </w:r>
    </w:p>
    <w:p w14:paraId="462650D1" w14:textId="77777777" w:rsidR="00401CD9" w:rsidRDefault="00401CD9">
      <w:pPr>
        <w:pStyle w:val="BodyText"/>
        <w:spacing w:before="4"/>
      </w:pPr>
    </w:p>
    <w:p w14:paraId="46F74967" w14:textId="77777777" w:rsidR="00401CD9" w:rsidRDefault="006C669B">
      <w:pPr>
        <w:pStyle w:val="BodyText"/>
        <w:tabs>
          <w:tab w:val="left" w:pos="1472"/>
          <w:tab w:val="left" w:pos="2447"/>
          <w:tab w:val="left" w:pos="3979"/>
          <w:tab w:val="left" w:leader="underscore" w:pos="5073"/>
          <w:tab w:val="left" w:pos="5782"/>
          <w:tab w:val="left" w:pos="7181"/>
          <w:tab w:val="left" w:pos="8572"/>
        </w:tabs>
        <w:ind w:left="1009" w:right="1078" w:hanging="721"/>
      </w:pPr>
      <w:r>
        <w:rPr>
          <w:spacing w:val="-4"/>
        </w:rPr>
        <w:t>Save</w:t>
      </w:r>
      <w:r>
        <w:tab/>
      </w:r>
      <w:r>
        <w:tab/>
      </w:r>
      <w:r>
        <w:rPr>
          <w:spacing w:val="-4"/>
        </w:rPr>
        <w:t>the</w:t>
      </w:r>
      <w:r>
        <w:tab/>
      </w:r>
      <w:r>
        <w:rPr>
          <w:spacing w:val="-2"/>
        </w:rPr>
        <w:t>Children</w:t>
      </w:r>
      <w:r>
        <w:tab/>
      </w:r>
      <w:r>
        <w:rPr>
          <w:spacing w:val="-2"/>
        </w:rPr>
        <w:t>Philippines</w:t>
      </w:r>
      <w:r>
        <w:tab/>
      </w:r>
      <w:r>
        <w:rPr>
          <w:spacing w:val="-2"/>
        </w:rPr>
        <w:t>(2023).</w:t>
      </w:r>
      <w:r>
        <w:tab/>
      </w:r>
      <w:r>
        <w:rPr>
          <w:spacing w:val="-2"/>
        </w:rPr>
        <w:t>Annual</w:t>
      </w:r>
      <w:r>
        <w:tab/>
      </w:r>
      <w:r>
        <w:rPr>
          <w:spacing w:val="-2"/>
        </w:rPr>
        <w:t>Report. https://</w:t>
      </w:r>
      <w:hyperlink r:id="rId58">
        <w:r>
          <w:rPr>
            <w:spacing w:val="-2"/>
          </w:rPr>
          <w:t>www.savethechildren.org.ph/</w:t>
        </w:r>
      </w:hyperlink>
      <w:r>
        <w:tab/>
      </w:r>
      <w:r>
        <w:rPr>
          <w:spacing w:val="-2"/>
        </w:rPr>
        <w:t>resources/</w:t>
      </w:r>
      <w:proofErr w:type="spellStart"/>
      <w:r>
        <w:rPr>
          <w:spacing w:val="-2"/>
        </w:rPr>
        <w:t>webdata</w:t>
      </w:r>
      <w:proofErr w:type="spellEnd"/>
      <w:r>
        <w:rPr>
          <w:spacing w:val="-2"/>
        </w:rPr>
        <w:t>/file/</w:t>
      </w:r>
      <w:proofErr w:type="spellStart"/>
      <w:r>
        <w:rPr>
          <w:spacing w:val="-2"/>
        </w:rPr>
        <w:t>downloadables</w:t>
      </w:r>
      <w:proofErr w:type="spellEnd"/>
      <w:r>
        <w:rPr>
          <w:spacing w:val="-2"/>
        </w:rPr>
        <w:t>/1</w:t>
      </w:r>
    </w:p>
    <w:p w14:paraId="17C7C857" w14:textId="77777777" w:rsidR="00401CD9" w:rsidRDefault="006C669B">
      <w:pPr>
        <w:pStyle w:val="BodyText"/>
        <w:ind w:left="1009"/>
      </w:pPr>
      <w:r>
        <w:rPr>
          <w:spacing w:val="-2"/>
        </w:rPr>
        <w:t>286_SCP_2023_Annual_Report_FINAL_v2b_1.pdf</w:t>
      </w:r>
    </w:p>
    <w:p w14:paraId="665D75DD" w14:textId="77777777" w:rsidR="00401CD9" w:rsidRDefault="006C669B">
      <w:pPr>
        <w:pStyle w:val="BodyText"/>
        <w:spacing w:before="200"/>
        <w:ind w:left="1009" w:right="1078" w:hanging="721"/>
      </w:pPr>
      <w:r>
        <w:t>Scholz,</w:t>
      </w:r>
      <w:r>
        <w:rPr>
          <w:spacing w:val="-13"/>
        </w:rPr>
        <w:t xml:space="preserve"> </w:t>
      </w:r>
      <w:r>
        <w:t>R.</w:t>
      </w:r>
      <w:r>
        <w:rPr>
          <w:spacing w:val="-12"/>
        </w:rPr>
        <w:t xml:space="preserve"> </w:t>
      </w:r>
      <w:r>
        <w:t>&amp;</w:t>
      </w:r>
      <w:r>
        <w:rPr>
          <w:spacing w:val="-17"/>
        </w:rPr>
        <w:t xml:space="preserve"> </w:t>
      </w:r>
      <w:proofErr w:type="spellStart"/>
      <w:r>
        <w:t>Tietje</w:t>
      </w:r>
      <w:proofErr w:type="spellEnd"/>
      <w:r>
        <w:t>,</w:t>
      </w:r>
      <w:r>
        <w:rPr>
          <w:spacing w:val="-12"/>
        </w:rPr>
        <w:t xml:space="preserve"> </w:t>
      </w:r>
      <w:r>
        <w:t>O.</w:t>
      </w:r>
      <w:r>
        <w:rPr>
          <w:spacing w:val="-16"/>
        </w:rPr>
        <w:t xml:space="preserve"> </w:t>
      </w:r>
      <w:r>
        <w:t>(2002).</w:t>
      </w:r>
      <w:r>
        <w:rPr>
          <w:spacing w:val="-13"/>
        </w:rPr>
        <w:t xml:space="preserve"> </w:t>
      </w:r>
      <w:r>
        <w:t>Embedded</w:t>
      </w:r>
      <w:r>
        <w:rPr>
          <w:spacing w:val="-15"/>
        </w:rPr>
        <w:t xml:space="preserve"> </w:t>
      </w:r>
      <w:r>
        <w:t>case</w:t>
      </w:r>
      <w:r>
        <w:rPr>
          <w:spacing w:val="-15"/>
        </w:rPr>
        <w:t xml:space="preserve"> </w:t>
      </w:r>
      <w:r>
        <w:t>study</w:t>
      </w:r>
      <w:r>
        <w:rPr>
          <w:spacing w:val="-14"/>
        </w:rPr>
        <w:t xml:space="preserve"> </w:t>
      </w:r>
      <w:r>
        <w:t>methods:</w:t>
      </w:r>
      <w:r>
        <w:rPr>
          <w:spacing w:val="-13"/>
        </w:rPr>
        <w:t xml:space="preserve"> </w:t>
      </w:r>
      <w:r>
        <w:t>Integrating</w:t>
      </w:r>
      <w:r>
        <w:rPr>
          <w:spacing w:val="-15"/>
        </w:rPr>
        <w:t xml:space="preserve"> </w:t>
      </w:r>
      <w:r>
        <w:t>quantitative and qualitative kn</w:t>
      </w:r>
      <w:r>
        <w:t>owledge. Sage. https://doi.org/10.4135/9781412984027</w:t>
      </w:r>
    </w:p>
    <w:p w14:paraId="2A7F8B55" w14:textId="77777777" w:rsidR="00401CD9" w:rsidRDefault="006C669B">
      <w:pPr>
        <w:pStyle w:val="BodyText"/>
        <w:spacing w:before="201"/>
        <w:ind w:left="1009" w:right="1080" w:hanging="721"/>
        <w:jc w:val="both"/>
      </w:pPr>
      <w:r>
        <w:t>Singer, E., &amp; Couper, M. (2017). Some methodological uses of responses to open questions</w:t>
      </w:r>
      <w:r>
        <w:rPr>
          <w:spacing w:val="-17"/>
        </w:rPr>
        <w:t xml:space="preserve"> </w:t>
      </w:r>
      <w:r>
        <w:t>and</w:t>
      </w:r>
      <w:r>
        <w:rPr>
          <w:spacing w:val="-17"/>
        </w:rPr>
        <w:t xml:space="preserve"> </w:t>
      </w:r>
      <w:r>
        <w:t>other</w:t>
      </w:r>
      <w:r>
        <w:rPr>
          <w:spacing w:val="-16"/>
        </w:rPr>
        <w:t xml:space="preserve"> </w:t>
      </w:r>
      <w:r>
        <w:t>verbatim</w:t>
      </w:r>
      <w:r>
        <w:rPr>
          <w:spacing w:val="-17"/>
        </w:rPr>
        <w:t xml:space="preserve"> </w:t>
      </w:r>
      <w:r>
        <w:t>comments</w:t>
      </w:r>
      <w:r>
        <w:rPr>
          <w:spacing w:val="-17"/>
        </w:rPr>
        <w:t xml:space="preserve"> </w:t>
      </w:r>
      <w:r>
        <w:t>in</w:t>
      </w:r>
      <w:r>
        <w:rPr>
          <w:spacing w:val="-17"/>
        </w:rPr>
        <w:t xml:space="preserve"> </w:t>
      </w:r>
      <w:r>
        <w:t>quantitative</w:t>
      </w:r>
      <w:r>
        <w:rPr>
          <w:spacing w:val="-16"/>
        </w:rPr>
        <w:t xml:space="preserve"> </w:t>
      </w:r>
      <w:r>
        <w:t>surveys.</w:t>
      </w:r>
      <w:r>
        <w:rPr>
          <w:spacing w:val="-17"/>
        </w:rPr>
        <w:t xml:space="preserve"> </w:t>
      </w:r>
      <w:r>
        <w:t>Methods,</w:t>
      </w:r>
      <w:r>
        <w:rPr>
          <w:spacing w:val="-17"/>
        </w:rPr>
        <w:t xml:space="preserve"> </w:t>
      </w:r>
      <w:r>
        <w:t xml:space="preserve">Data, Analyses, 11(2), 115–134. </w:t>
      </w:r>
      <w:hyperlink r:id="rId59">
        <w:r>
          <w:t>https://doi.org/10.12758/mda.2017.01</w:t>
        </w:r>
      </w:hyperlink>
    </w:p>
    <w:p w14:paraId="7A1112DE" w14:textId="77777777" w:rsidR="00401CD9" w:rsidRDefault="00401CD9">
      <w:pPr>
        <w:pStyle w:val="BodyText"/>
        <w:jc w:val="both"/>
        <w:sectPr w:rsidR="00401CD9">
          <w:pgSz w:w="12240" w:h="15840"/>
          <w:pgMar w:top="1400" w:right="360" w:bottom="280" w:left="1440" w:header="729" w:footer="0" w:gutter="0"/>
          <w:cols w:space="720"/>
        </w:sectPr>
      </w:pPr>
    </w:p>
    <w:p w14:paraId="7C0DCA6D" w14:textId="77777777" w:rsidR="00401CD9" w:rsidRDefault="00401CD9">
      <w:pPr>
        <w:pStyle w:val="BodyText"/>
        <w:spacing w:before="37"/>
      </w:pPr>
    </w:p>
    <w:p w14:paraId="381BBA80" w14:textId="77777777" w:rsidR="00401CD9" w:rsidRDefault="006C669B">
      <w:pPr>
        <w:pStyle w:val="BodyText"/>
        <w:ind w:left="288"/>
      </w:pPr>
      <w:r>
        <w:t>Singh,</w:t>
      </w:r>
      <w:r>
        <w:rPr>
          <w:spacing w:val="6"/>
        </w:rPr>
        <w:t xml:space="preserve"> </w:t>
      </w:r>
      <w:r>
        <w:t>S.,</w:t>
      </w:r>
      <w:r>
        <w:rPr>
          <w:spacing w:val="6"/>
        </w:rPr>
        <w:t xml:space="preserve"> </w:t>
      </w:r>
      <w:r>
        <w:t>Dixit,</w:t>
      </w:r>
      <w:r>
        <w:rPr>
          <w:spacing w:val="7"/>
        </w:rPr>
        <w:t xml:space="preserve"> </w:t>
      </w:r>
      <w:r>
        <w:t>A.,</w:t>
      </w:r>
      <w:r>
        <w:rPr>
          <w:spacing w:val="6"/>
        </w:rPr>
        <w:t xml:space="preserve"> </w:t>
      </w:r>
      <w:r>
        <w:t>&amp;</w:t>
      </w:r>
      <w:r>
        <w:rPr>
          <w:spacing w:val="5"/>
        </w:rPr>
        <w:t xml:space="preserve"> </w:t>
      </w:r>
      <w:r>
        <w:t>Joshi,</w:t>
      </w:r>
      <w:r>
        <w:rPr>
          <w:spacing w:val="6"/>
        </w:rPr>
        <w:t xml:space="preserve"> </w:t>
      </w:r>
      <w:r>
        <w:t>G.</w:t>
      </w:r>
      <w:r>
        <w:rPr>
          <w:spacing w:val="7"/>
        </w:rPr>
        <w:t xml:space="preserve"> </w:t>
      </w:r>
      <w:r>
        <w:t>(2020).</w:t>
      </w:r>
      <w:r>
        <w:rPr>
          <w:spacing w:val="6"/>
        </w:rPr>
        <w:t xml:space="preserve"> </w:t>
      </w:r>
      <w:r>
        <w:t>Is</w:t>
      </w:r>
      <w:r>
        <w:rPr>
          <w:spacing w:val="5"/>
        </w:rPr>
        <w:t xml:space="preserve"> </w:t>
      </w:r>
      <w:r>
        <w:t>compulsive</w:t>
      </w:r>
      <w:r>
        <w:rPr>
          <w:spacing w:val="4"/>
        </w:rPr>
        <w:t xml:space="preserve"> </w:t>
      </w:r>
      <w:r>
        <w:t>social</w:t>
      </w:r>
      <w:r>
        <w:rPr>
          <w:spacing w:val="4"/>
        </w:rPr>
        <w:t xml:space="preserve"> </w:t>
      </w:r>
      <w:r>
        <w:t>media</w:t>
      </w:r>
      <w:r>
        <w:rPr>
          <w:spacing w:val="3"/>
        </w:rPr>
        <w:t xml:space="preserve"> </w:t>
      </w:r>
      <w:r>
        <w:t>use</w:t>
      </w:r>
      <w:r>
        <w:rPr>
          <w:spacing w:val="7"/>
        </w:rPr>
        <w:t xml:space="preserve"> </w:t>
      </w:r>
      <w:r>
        <w:t>amid</w:t>
      </w:r>
      <w:r>
        <w:rPr>
          <w:spacing w:val="8"/>
        </w:rPr>
        <w:t xml:space="preserve"> </w:t>
      </w:r>
      <w:r>
        <w:rPr>
          <w:spacing w:val="-2"/>
        </w:rPr>
        <w:t>COVID-</w:t>
      </w:r>
    </w:p>
    <w:p w14:paraId="1ACE8091" w14:textId="77777777" w:rsidR="00401CD9" w:rsidRDefault="006C669B">
      <w:pPr>
        <w:pStyle w:val="BodyText"/>
        <w:ind w:left="1009" w:right="1078"/>
      </w:pPr>
      <w:r>
        <w:t>19</w:t>
      </w:r>
      <w:r>
        <w:rPr>
          <w:spacing w:val="40"/>
        </w:rPr>
        <w:t xml:space="preserve"> </w:t>
      </w:r>
      <w:r>
        <w:t>pandemic</w:t>
      </w:r>
      <w:r>
        <w:rPr>
          <w:spacing w:val="40"/>
        </w:rPr>
        <w:t xml:space="preserve"> </w:t>
      </w:r>
      <w:r>
        <w:t>addictive</w:t>
      </w:r>
      <w:r>
        <w:rPr>
          <w:spacing w:val="40"/>
        </w:rPr>
        <w:t xml:space="preserve"> </w:t>
      </w:r>
      <w:r>
        <w:t>behavior</w:t>
      </w:r>
      <w:r>
        <w:rPr>
          <w:spacing w:val="40"/>
        </w:rPr>
        <w:t xml:space="preserve"> </w:t>
      </w:r>
      <w:r>
        <w:t>or</w:t>
      </w:r>
      <w:r>
        <w:rPr>
          <w:spacing w:val="78"/>
        </w:rPr>
        <w:t xml:space="preserve"> </w:t>
      </w:r>
      <w:r>
        <w:t>coping</w:t>
      </w:r>
      <w:r>
        <w:rPr>
          <w:spacing w:val="40"/>
        </w:rPr>
        <w:t xml:space="preserve"> </w:t>
      </w:r>
      <w:r>
        <w:t>mechanism?</w:t>
      </w:r>
      <w:r>
        <w:rPr>
          <w:spacing w:val="40"/>
        </w:rPr>
        <w:t xml:space="preserve"> </w:t>
      </w:r>
      <w:r>
        <w:t>Asian</w:t>
      </w:r>
      <w:r>
        <w:rPr>
          <w:spacing w:val="40"/>
        </w:rPr>
        <w:t xml:space="preserve"> </w:t>
      </w:r>
      <w:r>
        <w:t>Journal</w:t>
      </w:r>
      <w:r>
        <w:rPr>
          <w:spacing w:val="76"/>
        </w:rPr>
        <w:t xml:space="preserve"> </w:t>
      </w:r>
      <w:r>
        <w:t>of</w:t>
      </w:r>
      <w:r>
        <w:rPr>
          <w:spacing w:val="40"/>
        </w:rPr>
        <w:t xml:space="preserve"> </w:t>
      </w:r>
      <w:r>
        <w:t>Psychiatry, 54, 102290. https://doi.org/10.1016/j.ajp.2020.102290</w:t>
      </w:r>
    </w:p>
    <w:p w14:paraId="7F26F9C3" w14:textId="77777777" w:rsidR="00401CD9" w:rsidRDefault="006C669B">
      <w:pPr>
        <w:pStyle w:val="BodyText"/>
        <w:spacing w:before="200"/>
        <w:ind w:left="1009" w:right="1077" w:hanging="721"/>
        <w:jc w:val="both"/>
      </w:pPr>
      <w:proofErr w:type="spellStart"/>
      <w:r>
        <w:t>Siy</w:t>
      </w:r>
      <w:proofErr w:type="spellEnd"/>
      <w:r>
        <w:t xml:space="preserve"> Van, V., </w:t>
      </w:r>
      <w:proofErr w:type="spellStart"/>
      <w:r>
        <w:t>Uy</w:t>
      </w:r>
      <w:proofErr w:type="spellEnd"/>
      <w:r>
        <w:t xml:space="preserve">, J., </w:t>
      </w:r>
      <w:proofErr w:type="spellStart"/>
      <w:r>
        <w:t>Bagas</w:t>
      </w:r>
      <w:proofErr w:type="spellEnd"/>
      <w:r>
        <w:t xml:space="preserve">, J., &amp; </w:t>
      </w:r>
      <w:proofErr w:type="spellStart"/>
      <w:r>
        <w:t>Ulep</w:t>
      </w:r>
      <w:proofErr w:type="spellEnd"/>
      <w:r>
        <w:t xml:space="preserve">, V. (2022). National multisectoral governance challenges of implementing the Philippines' Reproductive Health Law. </w:t>
      </w:r>
      <w:r>
        <w:t>Health Policy and Planning, 37(2), 269–280. https://doi.org/10.1093/heapol/czab092</w:t>
      </w:r>
    </w:p>
    <w:p w14:paraId="1548ABCC" w14:textId="77777777" w:rsidR="00401CD9" w:rsidRDefault="006C669B">
      <w:pPr>
        <w:pStyle w:val="BodyText"/>
        <w:spacing w:before="241"/>
        <w:ind w:left="1009" w:right="1073" w:hanging="721"/>
        <w:jc w:val="both"/>
      </w:pPr>
      <w:proofErr w:type="spellStart"/>
      <w:r>
        <w:t>Siy</w:t>
      </w:r>
      <w:proofErr w:type="spellEnd"/>
      <w:r>
        <w:t xml:space="preserve"> Van, V., </w:t>
      </w:r>
      <w:proofErr w:type="spellStart"/>
      <w:r>
        <w:t>Uy</w:t>
      </w:r>
      <w:proofErr w:type="spellEnd"/>
      <w:r>
        <w:t xml:space="preserve">, J., </w:t>
      </w:r>
      <w:proofErr w:type="spellStart"/>
      <w:r>
        <w:t>Bagas</w:t>
      </w:r>
      <w:proofErr w:type="spellEnd"/>
      <w:r>
        <w:t xml:space="preserve">, J., &amp; </w:t>
      </w:r>
      <w:proofErr w:type="spellStart"/>
      <w:r>
        <w:t>Ulep</w:t>
      </w:r>
      <w:proofErr w:type="spellEnd"/>
      <w:r>
        <w:t xml:space="preserve">, V. (2021). Trends in national-level governance and implementation of the Philippines’ Responsible Parenthood and Reproductive Health Law from 2014 to 2020. Global Health: Science and Practice, 9(3), 548–564. </w:t>
      </w:r>
      <w:hyperlink r:id="rId60">
        <w:r>
          <w:t>https://doi.org/10.9745/GHSP-D-21-00184</w:t>
        </w:r>
      </w:hyperlink>
    </w:p>
    <w:p w14:paraId="1FF371A0" w14:textId="77777777" w:rsidR="00401CD9" w:rsidRDefault="00401CD9">
      <w:pPr>
        <w:pStyle w:val="BodyText"/>
        <w:spacing w:before="4"/>
      </w:pPr>
    </w:p>
    <w:p w14:paraId="595AC9A9" w14:textId="77777777" w:rsidR="00401CD9" w:rsidRDefault="006C669B">
      <w:pPr>
        <w:pStyle w:val="BodyText"/>
        <w:ind w:left="1009" w:right="1080" w:hanging="721"/>
        <w:jc w:val="both"/>
      </w:pPr>
      <w:r>
        <w:t xml:space="preserve">Supreme Court E-Library (2014). </w:t>
      </w:r>
      <w:proofErr w:type="spellStart"/>
      <w:r>
        <w:t>Imbong</w:t>
      </w:r>
      <w:proofErr w:type="spellEnd"/>
      <w:r>
        <w:t xml:space="preserve"> vs. Ochoa. </w:t>
      </w:r>
      <w:hyperlink r:id="rId61">
        <w:r>
          <w:rPr>
            <w:spacing w:val="-2"/>
          </w:rPr>
          <w:t>https://elibrary.judiciary.gov.</w:t>
        </w:r>
        <w:r>
          <w:rPr>
            <w:spacing w:val="-2"/>
          </w:rPr>
          <w:t>ph/thebookshelf/showdocs/1/56973</w:t>
        </w:r>
      </w:hyperlink>
    </w:p>
    <w:p w14:paraId="0AF73DA0" w14:textId="77777777" w:rsidR="00401CD9" w:rsidRDefault="006C669B">
      <w:pPr>
        <w:pStyle w:val="BodyText"/>
        <w:spacing w:before="241"/>
        <w:ind w:left="1009" w:right="1082" w:hanging="721"/>
        <w:jc w:val="both"/>
      </w:pPr>
      <w:r>
        <w:t>Supreme</w:t>
      </w:r>
      <w:r>
        <w:rPr>
          <w:spacing w:val="-3"/>
        </w:rPr>
        <w:t xml:space="preserve"> </w:t>
      </w:r>
      <w:r>
        <w:t>Court</w:t>
      </w:r>
      <w:r>
        <w:rPr>
          <w:spacing w:val="-1"/>
        </w:rPr>
        <w:t xml:space="preserve"> </w:t>
      </w:r>
      <w:r>
        <w:t>E-Library</w:t>
      </w:r>
      <w:r>
        <w:rPr>
          <w:spacing w:val="-2"/>
        </w:rPr>
        <w:t xml:space="preserve"> </w:t>
      </w:r>
      <w:r>
        <w:t>(2019).</w:t>
      </w:r>
      <w:r>
        <w:rPr>
          <w:spacing w:val="-1"/>
        </w:rPr>
        <w:t xml:space="preserve"> </w:t>
      </w:r>
      <w:r>
        <w:t>Republic</w:t>
      </w:r>
      <w:r>
        <w:rPr>
          <w:spacing w:val="-2"/>
        </w:rPr>
        <w:t xml:space="preserve"> </w:t>
      </w:r>
      <w:r>
        <w:t>Act</w:t>
      </w:r>
      <w:r>
        <w:rPr>
          <w:spacing w:val="-1"/>
        </w:rPr>
        <w:t xml:space="preserve"> </w:t>
      </w:r>
      <w:r>
        <w:t>No.</w:t>
      </w:r>
      <w:r>
        <w:rPr>
          <w:spacing w:val="-1"/>
        </w:rPr>
        <w:t xml:space="preserve"> </w:t>
      </w:r>
      <w:r>
        <w:t>11223.</w:t>
      </w:r>
      <w:r>
        <w:rPr>
          <w:spacing w:val="-1"/>
        </w:rPr>
        <w:t xml:space="preserve"> </w:t>
      </w:r>
      <w:r>
        <w:t>Universal</w:t>
      </w:r>
      <w:r>
        <w:rPr>
          <w:spacing w:val="-3"/>
        </w:rPr>
        <w:t xml:space="preserve"> </w:t>
      </w:r>
      <w:r>
        <w:t>Health</w:t>
      </w:r>
      <w:r>
        <w:rPr>
          <w:spacing w:val="-3"/>
        </w:rPr>
        <w:t xml:space="preserve"> </w:t>
      </w:r>
      <w:r>
        <w:t>Care</w:t>
      </w:r>
      <w:r>
        <w:rPr>
          <w:spacing w:val="-3"/>
        </w:rPr>
        <w:t xml:space="preserve"> </w:t>
      </w:r>
      <w:r>
        <w:t xml:space="preserve">Act. </w:t>
      </w:r>
      <w:r>
        <w:rPr>
          <w:spacing w:val="-2"/>
        </w:rPr>
        <w:t>https://elibrary.judiciary.gov.ph/thebookshelf/showdocs/2/86448</w:t>
      </w:r>
    </w:p>
    <w:p w14:paraId="4A03E5D0" w14:textId="77777777" w:rsidR="00401CD9" w:rsidRDefault="006C669B">
      <w:pPr>
        <w:pStyle w:val="BodyText"/>
        <w:spacing w:before="239"/>
        <w:ind w:left="1009" w:right="1081" w:hanging="721"/>
        <w:jc w:val="both"/>
      </w:pPr>
      <w:proofErr w:type="spellStart"/>
      <w:r>
        <w:t>Tersona</w:t>
      </w:r>
      <w:proofErr w:type="spellEnd"/>
      <w:r>
        <w:t xml:space="preserve">, R. &amp; </w:t>
      </w:r>
      <w:proofErr w:type="spellStart"/>
      <w:r>
        <w:t>Lagura</w:t>
      </w:r>
      <w:proofErr w:type="spellEnd"/>
      <w:r>
        <w:t>, G. (2025). Servant leadership of unit heads, workplace spirituality and ethical climate: A structural equation model on public service motivation. The International Journal of Business Management and Technology, 9(1). https://</w:t>
      </w:r>
      <w:hyperlink r:id="rId62">
        <w:r>
          <w:t>www.theijbmt.com/archive/0961/1434848158.pdf</w:t>
        </w:r>
      </w:hyperlink>
    </w:p>
    <w:p w14:paraId="1294295E" w14:textId="77777777" w:rsidR="00401CD9" w:rsidRDefault="006C669B">
      <w:pPr>
        <w:pStyle w:val="BodyText"/>
        <w:spacing w:before="201"/>
        <w:ind w:left="1009" w:right="1078" w:hanging="721"/>
        <w:jc w:val="both"/>
      </w:pPr>
      <w:r>
        <w:t xml:space="preserve">The Demographic and Health Survey (2017). Philippines National Demographic and Health Survey 2017 - Key Findings. Excerpts from </w:t>
      </w:r>
      <w:r>
        <w:rPr>
          <w:spacing w:val="-2"/>
        </w:rPr>
        <w:t>https://</w:t>
      </w:r>
      <w:hyperlink r:id="rId63">
        <w:r>
          <w:rPr>
            <w:spacing w:val="-2"/>
          </w:rPr>
          <w:t>www.dhsprogram.com/pubs/pdf/SR253/SR253.pdf</w:t>
        </w:r>
      </w:hyperlink>
    </w:p>
    <w:p w14:paraId="5903B597" w14:textId="77777777" w:rsidR="00401CD9" w:rsidRDefault="006C669B">
      <w:pPr>
        <w:pStyle w:val="BodyText"/>
        <w:tabs>
          <w:tab w:val="left" w:pos="2924"/>
          <w:tab w:val="left" w:pos="4975"/>
          <w:tab w:val="left" w:pos="6679"/>
          <w:tab w:val="left" w:pos="8359"/>
        </w:tabs>
        <w:spacing w:before="200"/>
        <w:ind w:left="1009" w:right="1076" w:hanging="721"/>
        <w:jc w:val="both"/>
      </w:pPr>
      <w:r>
        <w:t xml:space="preserve">Tracy, S. (2010). Qualitative quality: Eight “big-tent” criteria for excellent qualitative </w:t>
      </w:r>
      <w:r>
        <w:rPr>
          <w:spacing w:val="-2"/>
        </w:rPr>
        <w:t>research.</w:t>
      </w:r>
      <w:r>
        <w:tab/>
      </w:r>
      <w:r>
        <w:rPr>
          <w:spacing w:val="-2"/>
        </w:rPr>
        <w:t>Qualitative</w:t>
      </w:r>
      <w:r>
        <w:tab/>
      </w:r>
      <w:r>
        <w:rPr>
          <w:spacing w:val="-2"/>
        </w:rPr>
        <w:t>Inquiry,</w:t>
      </w:r>
      <w:r>
        <w:tab/>
      </w:r>
      <w:r>
        <w:rPr>
          <w:spacing w:val="-2"/>
        </w:rPr>
        <w:t>16(10),</w:t>
      </w:r>
      <w:r>
        <w:tab/>
      </w:r>
      <w:r>
        <w:rPr>
          <w:spacing w:val="-2"/>
        </w:rPr>
        <w:t xml:space="preserve">837–851. </w:t>
      </w:r>
      <w:hyperlink r:id="rId64">
        <w:r>
          <w:rPr>
            <w:spacing w:val="-2"/>
          </w:rPr>
          <w:t>https://doi.org/10.1177/1077800410383121</w:t>
        </w:r>
      </w:hyperlink>
    </w:p>
    <w:p w14:paraId="7E5A55C4" w14:textId="77777777" w:rsidR="00401CD9" w:rsidRDefault="006C669B">
      <w:pPr>
        <w:pStyle w:val="BodyText"/>
        <w:spacing w:before="201"/>
        <w:ind w:left="1009" w:right="1074" w:hanging="721"/>
        <w:jc w:val="both"/>
      </w:pPr>
      <w:proofErr w:type="spellStart"/>
      <w:r>
        <w:t>Trisolini</w:t>
      </w:r>
      <w:proofErr w:type="spellEnd"/>
      <w:r>
        <w:t xml:space="preserve">, M., Javier, M., </w:t>
      </w:r>
      <w:proofErr w:type="spellStart"/>
      <w:r>
        <w:t>Jabar</w:t>
      </w:r>
      <w:proofErr w:type="spellEnd"/>
      <w:r>
        <w:t xml:space="preserve">, M., Rodriguez, C., </w:t>
      </w:r>
      <w:proofErr w:type="spellStart"/>
      <w:r>
        <w:t>Varquez</w:t>
      </w:r>
      <w:proofErr w:type="spellEnd"/>
      <w:r>
        <w:t xml:space="preserve">, J., </w:t>
      </w:r>
      <w:proofErr w:type="spellStart"/>
      <w:r>
        <w:t>Danganan</w:t>
      </w:r>
      <w:proofErr w:type="spellEnd"/>
      <w:r>
        <w:t xml:space="preserve">, O., </w:t>
      </w:r>
      <w:proofErr w:type="spellStart"/>
      <w:r>
        <w:t>Benabaye</w:t>
      </w:r>
      <w:proofErr w:type="spellEnd"/>
      <w:r>
        <w:t>, R., Reynaldo, C., Conti-Lopez, M., Dela Rosa, J., Mendoza, O., Dasmarinas,</w:t>
      </w:r>
      <w:r>
        <w:rPr>
          <w:spacing w:val="-17"/>
        </w:rPr>
        <w:t xml:space="preserve"> </w:t>
      </w:r>
      <w:r>
        <w:t>E.,</w:t>
      </w:r>
      <w:r>
        <w:rPr>
          <w:spacing w:val="-17"/>
        </w:rPr>
        <w:t xml:space="preserve"> </w:t>
      </w:r>
      <w:r>
        <w:t>S</w:t>
      </w:r>
      <w:r>
        <w:t>tan,</w:t>
      </w:r>
      <w:r>
        <w:rPr>
          <w:spacing w:val="-16"/>
        </w:rPr>
        <w:t xml:space="preserve"> </w:t>
      </w:r>
      <w:r>
        <w:t>L.,</w:t>
      </w:r>
      <w:r>
        <w:rPr>
          <w:spacing w:val="-17"/>
        </w:rPr>
        <w:t xml:space="preserve"> </w:t>
      </w:r>
      <w:r>
        <w:t>Bisson,</w:t>
      </w:r>
      <w:r>
        <w:rPr>
          <w:spacing w:val="-17"/>
        </w:rPr>
        <w:t xml:space="preserve"> </w:t>
      </w:r>
      <w:r>
        <w:t>C.,</w:t>
      </w:r>
      <w:r>
        <w:rPr>
          <w:spacing w:val="-17"/>
        </w:rPr>
        <w:t xml:space="preserve"> </w:t>
      </w:r>
      <w:r>
        <w:t>&amp;</w:t>
      </w:r>
      <w:r>
        <w:rPr>
          <w:spacing w:val="-16"/>
        </w:rPr>
        <w:t xml:space="preserve"> </w:t>
      </w:r>
      <w:r>
        <w:t>Oliveros,</w:t>
      </w:r>
      <w:r>
        <w:rPr>
          <w:spacing w:val="-17"/>
        </w:rPr>
        <w:t xml:space="preserve"> </w:t>
      </w:r>
      <w:r>
        <w:t>Y.</w:t>
      </w:r>
      <w:r>
        <w:rPr>
          <w:spacing w:val="-17"/>
        </w:rPr>
        <w:t xml:space="preserve"> </w:t>
      </w:r>
      <w:r>
        <w:t>(2023).</w:t>
      </w:r>
      <w:r>
        <w:rPr>
          <w:spacing w:val="-16"/>
        </w:rPr>
        <w:t xml:space="preserve"> </w:t>
      </w:r>
      <w:r>
        <w:t>Improving</w:t>
      </w:r>
      <w:r>
        <w:rPr>
          <w:spacing w:val="-17"/>
        </w:rPr>
        <w:t xml:space="preserve"> </w:t>
      </w:r>
      <w:r>
        <w:t>the</w:t>
      </w:r>
      <w:r>
        <w:rPr>
          <w:spacing w:val="-17"/>
        </w:rPr>
        <w:t xml:space="preserve"> </w:t>
      </w:r>
      <w:r>
        <w:t xml:space="preserve">quality of family planning services in the Philippines: Barriers and opportunities. International Journal of Health Planning and Management, 38(6), 1629–1643. </w:t>
      </w:r>
      <w:r>
        <w:rPr>
          <w:spacing w:val="-2"/>
        </w:rPr>
        <w:t>https://doi.org/10.1002/hpm.3683</w:t>
      </w:r>
    </w:p>
    <w:p w14:paraId="6A994054" w14:textId="77777777" w:rsidR="00401CD9" w:rsidRDefault="006C669B">
      <w:pPr>
        <w:pStyle w:val="BodyText"/>
        <w:spacing w:before="200"/>
        <w:ind w:left="1009" w:right="1088" w:hanging="721"/>
        <w:jc w:val="both"/>
      </w:pPr>
      <w:r>
        <w:t>United</w:t>
      </w:r>
      <w:r>
        <w:t xml:space="preserve"> Nations Population Fund (2017). The State of World Population 2017. </w:t>
      </w:r>
      <w:hyperlink r:id="rId65">
        <w:r>
          <w:rPr>
            <w:spacing w:val="-2"/>
          </w:rPr>
          <w:t>https://www.unfpa.org/press/state-world-population-2017</w:t>
        </w:r>
      </w:hyperlink>
    </w:p>
    <w:p w14:paraId="1445C7BC" w14:textId="77777777" w:rsidR="00401CD9" w:rsidRDefault="006C669B">
      <w:pPr>
        <w:pStyle w:val="BodyText"/>
        <w:spacing w:before="200"/>
        <w:ind w:left="1009" w:right="1074" w:hanging="721"/>
        <w:jc w:val="both"/>
      </w:pPr>
      <w:r>
        <w:t xml:space="preserve">United Nations Population Fund (2020). State of World Population 2020. Defying the practices that harm women and girls and undermine equality. </w:t>
      </w:r>
      <w:hyperlink r:id="rId66">
        <w:r>
          <w:rPr>
            <w:spacing w:val="-2"/>
          </w:rPr>
          <w:t>https://www.unfpa.org/publicati</w:t>
        </w:r>
        <w:r>
          <w:rPr>
            <w:spacing w:val="-2"/>
          </w:rPr>
          <w:t>ons/state-world-population-2020</w:t>
        </w:r>
      </w:hyperlink>
    </w:p>
    <w:p w14:paraId="540C3C61" w14:textId="77777777" w:rsidR="00401CD9" w:rsidRDefault="006C669B">
      <w:pPr>
        <w:pStyle w:val="BodyText"/>
        <w:spacing w:before="241"/>
        <w:ind w:left="1009" w:right="1074" w:hanging="721"/>
        <w:jc w:val="both"/>
      </w:pPr>
      <w:r>
        <w:t>United</w:t>
      </w:r>
      <w:r>
        <w:rPr>
          <w:spacing w:val="-14"/>
        </w:rPr>
        <w:t xml:space="preserve"> </w:t>
      </w:r>
      <w:r>
        <w:t>Nations</w:t>
      </w:r>
      <w:r>
        <w:rPr>
          <w:spacing w:val="-12"/>
        </w:rPr>
        <w:t xml:space="preserve"> </w:t>
      </w:r>
      <w:r>
        <w:t>Population</w:t>
      </w:r>
      <w:r>
        <w:rPr>
          <w:spacing w:val="-14"/>
        </w:rPr>
        <w:t xml:space="preserve"> </w:t>
      </w:r>
      <w:r>
        <w:t>Fund</w:t>
      </w:r>
      <w:r>
        <w:rPr>
          <w:spacing w:val="-14"/>
        </w:rPr>
        <w:t xml:space="preserve"> </w:t>
      </w:r>
      <w:r>
        <w:t>(2025).</w:t>
      </w:r>
      <w:r>
        <w:rPr>
          <w:spacing w:val="-11"/>
        </w:rPr>
        <w:t xml:space="preserve"> </w:t>
      </w:r>
      <w:r>
        <w:t>Samar:</w:t>
      </w:r>
      <w:r>
        <w:rPr>
          <w:spacing w:val="-11"/>
        </w:rPr>
        <w:t xml:space="preserve"> </w:t>
      </w:r>
      <w:r>
        <w:t>Prioritizing</w:t>
      </w:r>
      <w:r>
        <w:rPr>
          <w:spacing w:val="-10"/>
        </w:rPr>
        <w:t xml:space="preserve"> </w:t>
      </w:r>
      <w:r>
        <w:t>adolescent</w:t>
      </w:r>
      <w:r>
        <w:rPr>
          <w:spacing w:val="-11"/>
        </w:rPr>
        <w:t xml:space="preserve"> </w:t>
      </w:r>
      <w:r>
        <w:t>health</w:t>
      </w:r>
      <w:r>
        <w:rPr>
          <w:spacing w:val="-10"/>
        </w:rPr>
        <w:t xml:space="preserve"> </w:t>
      </w:r>
      <w:r>
        <w:t>in</w:t>
      </w:r>
      <w:r>
        <w:rPr>
          <w:spacing w:val="-14"/>
        </w:rPr>
        <w:t xml:space="preserve"> </w:t>
      </w:r>
      <w:r>
        <w:t xml:space="preserve">words </w:t>
      </w:r>
      <w:r>
        <w:rPr>
          <w:spacing w:val="-2"/>
        </w:rPr>
        <w:t xml:space="preserve">and in the local budget. </w:t>
      </w:r>
      <w:hyperlink r:id="rId67" w:anchor="%3A~%3Atext%3DThrough%20tireless%20lobbying%20and%20advocacy%2C%2Cinvestment%20in%20adolescent%20sexual%20and">
        <w:r>
          <w:rPr>
            <w:spacing w:val="-2"/>
          </w:rPr>
          <w:t>https://philippines.unfpa.</w:t>
        </w:r>
        <w:r>
          <w:rPr>
            <w:spacing w:val="-2"/>
          </w:rPr>
          <w:t>org/en/news/samar-prioritizing-</w:t>
        </w:r>
      </w:hyperlink>
    </w:p>
    <w:p w14:paraId="74754135" w14:textId="77777777" w:rsidR="00401CD9" w:rsidRDefault="00401CD9">
      <w:pPr>
        <w:pStyle w:val="BodyText"/>
        <w:jc w:val="both"/>
        <w:sectPr w:rsidR="00401CD9">
          <w:pgSz w:w="12240" w:h="15840"/>
          <w:pgMar w:top="1400" w:right="360" w:bottom="280" w:left="1440" w:header="729" w:footer="0" w:gutter="0"/>
          <w:cols w:space="720"/>
        </w:sectPr>
      </w:pPr>
    </w:p>
    <w:p w14:paraId="515384A4" w14:textId="77777777" w:rsidR="00401CD9" w:rsidRDefault="00401CD9">
      <w:pPr>
        <w:pStyle w:val="BodyText"/>
        <w:spacing w:before="37"/>
      </w:pPr>
    </w:p>
    <w:p w14:paraId="0C14611F" w14:textId="77777777" w:rsidR="00401CD9" w:rsidRDefault="006C669B">
      <w:pPr>
        <w:pStyle w:val="BodyText"/>
        <w:ind w:left="1009" w:right="1078"/>
      </w:pPr>
      <w:hyperlink r:id="rId68" w:anchor="%3A~%3Atext%3DThrough%20tireless%20lobbying%20and%20advocacy%2C%2Cinvestment%20in%20adolescent%20sexual%20and">
        <w:r>
          <w:rPr>
            <w:spacing w:val="-2"/>
          </w:rPr>
          <w:t>adolescent-health-words-and-local-</w:t>
        </w:r>
      </w:hyperlink>
      <w:r>
        <w:rPr>
          <w:spacing w:val="-2"/>
        </w:rPr>
        <w:t xml:space="preserve"> </w:t>
      </w:r>
      <w:hyperlink r:id="rId69" w:anchor="%3A~%3Atext%3DThrough%20tireless%20lobbying%20and%20advocacy%2C%2Cinvestment%20in%20adolescent%20sexual%20and">
        <w:r>
          <w:rPr>
            <w:spacing w:val="-2"/>
          </w:rPr>
          <w:t>budget#:~:text=Through%20tireless%20lobbying%20and%20advocacy%2C,in</w:t>
        </w:r>
      </w:hyperlink>
      <w:r>
        <w:rPr>
          <w:spacing w:val="-2"/>
        </w:rPr>
        <w:t xml:space="preserve"> </w:t>
      </w:r>
      <w:hyperlink r:id="rId70" w:anchor="%3A~%3Atext%3DThrough%20tireless%20lobbying%20and%20advocacy%2C%2Cinvestment%20in%20adolescent%20sexual%20and">
        <w:r>
          <w:rPr>
            <w:spacing w:val="-2"/>
          </w:rPr>
          <w:t>vestment%20in%20adolescent%20sexual%20and</w:t>
        </w:r>
      </w:hyperlink>
    </w:p>
    <w:p w14:paraId="04DE9810" w14:textId="77777777" w:rsidR="00401CD9" w:rsidRDefault="006C669B">
      <w:pPr>
        <w:pStyle w:val="BodyText"/>
        <w:spacing w:before="200"/>
        <w:ind w:left="1009" w:right="1079" w:hanging="721"/>
        <w:jc w:val="both"/>
      </w:pPr>
      <w:r>
        <w:t xml:space="preserve">Webster, J., &amp; </w:t>
      </w:r>
      <w:proofErr w:type="spellStart"/>
      <w:r>
        <w:t>Eren</w:t>
      </w:r>
      <w:proofErr w:type="spellEnd"/>
      <w:r>
        <w:t xml:space="preserve">, H. (Eds.). (2014). Measurement, instrumentation, and sensors handbook: Two-volume set (2nd ed.). CRC Press. </w:t>
      </w:r>
      <w:hyperlink r:id="rId71">
        <w:r>
          <w:rPr>
            <w:spacing w:val="-2"/>
          </w:rPr>
          <w:t>https://doi.org/10.1201/9781315217109</w:t>
        </w:r>
      </w:hyperlink>
    </w:p>
    <w:p w14:paraId="40AE79E1" w14:textId="63C1B3E9" w:rsidR="00401CD9" w:rsidRDefault="006C669B" w:rsidP="00970527">
      <w:pPr>
        <w:pStyle w:val="BodyText"/>
        <w:spacing w:before="201"/>
        <w:ind w:left="1009" w:right="1077" w:hanging="721"/>
        <w:sectPr w:rsidR="00401CD9">
          <w:pgSz w:w="12240" w:h="15840"/>
          <w:pgMar w:top="1400" w:right="360" w:bottom="280" w:left="1440" w:header="729" w:footer="0" w:gutter="0"/>
          <w:cols w:space="720"/>
        </w:sectPr>
      </w:pPr>
      <w:r>
        <w:t>World</w:t>
      </w:r>
      <w:r>
        <w:rPr>
          <w:spacing w:val="-17"/>
        </w:rPr>
        <w:t xml:space="preserve"> </w:t>
      </w:r>
      <w:r>
        <w:t>Health</w:t>
      </w:r>
      <w:r>
        <w:rPr>
          <w:spacing w:val="-17"/>
        </w:rPr>
        <w:t xml:space="preserve"> </w:t>
      </w:r>
      <w:r>
        <w:t>Organization</w:t>
      </w:r>
      <w:r>
        <w:rPr>
          <w:spacing w:val="-16"/>
        </w:rPr>
        <w:t xml:space="preserve"> </w:t>
      </w:r>
      <w:r>
        <w:t>(2025).</w:t>
      </w:r>
      <w:r>
        <w:rPr>
          <w:spacing w:val="-16"/>
        </w:rPr>
        <w:t xml:space="preserve"> </w:t>
      </w:r>
      <w:r>
        <w:t>UNAIDS,</w:t>
      </w:r>
      <w:r>
        <w:rPr>
          <w:spacing w:val="-14"/>
        </w:rPr>
        <w:t xml:space="preserve"> </w:t>
      </w:r>
      <w:r>
        <w:t>WHO</w:t>
      </w:r>
      <w:r>
        <w:rPr>
          <w:spacing w:val="-15"/>
        </w:rPr>
        <w:t xml:space="preserve"> </w:t>
      </w:r>
      <w:r>
        <w:t>support</w:t>
      </w:r>
      <w:r>
        <w:rPr>
          <w:spacing w:val="-15"/>
        </w:rPr>
        <w:t xml:space="preserve"> </w:t>
      </w:r>
      <w:r>
        <w:t>DOH’s</w:t>
      </w:r>
      <w:r>
        <w:rPr>
          <w:spacing w:val="-16"/>
        </w:rPr>
        <w:t xml:space="preserve"> </w:t>
      </w:r>
      <w:r>
        <w:t>call</w:t>
      </w:r>
      <w:r>
        <w:rPr>
          <w:spacing w:val="-17"/>
        </w:rPr>
        <w:t xml:space="preserve"> </w:t>
      </w:r>
      <w:r>
        <w:t>for</w:t>
      </w:r>
      <w:r>
        <w:rPr>
          <w:spacing w:val="-15"/>
        </w:rPr>
        <w:t xml:space="preserve"> </w:t>
      </w:r>
      <w:r>
        <w:t>urgent</w:t>
      </w:r>
      <w:r>
        <w:rPr>
          <w:spacing w:val="-15"/>
        </w:rPr>
        <w:t xml:space="preserve"> </w:t>
      </w:r>
      <w:r>
        <w:t>action as</w:t>
      </w:r>
      <w:r>
        <w:rPr>
          <w:spacing w:val="-17"/>
        </w:rPr>
        <w:t xml:space="preserve"> </w:t>
      </w:r>
      <w:r>
        <w:t>the</w:t>
      </w:r>
      <w:r>
        <w:rPr>
          <w:spacing w:val="-17"/>
        </w:rPr>
        <w:t xml:space="preserve"> </w:t>
      </w:r>
      <w:r>
        <w:t>Philippines</w:t>
      </w:r>
      <w:r>
        <w:rPr>
          <w:spacing w:val="-17"/>
        </w:rPr>
        <w:t xml:space="preserve"> </w:t>
      </w:r>
      <w:r>
        <w:t>faces</w:t>
      </w:r>
      <w:r>
        <w:rPr>
          <w:spacing w:val="-16"/>
        </w:rPr>
        <w:t xml:space="preserve"> </w:t>
      </w:r>
      <w:r>
        <w:t>the</w:t>
      </w:r>
      <w:r>
        <w:rPr>
          <w:spacing w:val="-17"/>
        </w:rPr>
        <w:t xml:space="preserve"> </w:t>
      </w:r>
      <w:r>
        <w:t>fastest-growing</w:t>
      </w:r>
      <w:r>
        <w:rPr>
          <w:spacing w:val="-17"/>
        </w:rPr>
        <w:t xml:space="preserve"> </w:t>
      </w:r>
      <w:r>
        <w:t>HIV</w:t>
      </w:r>
      <w:r>
        <w:rPr>
          <w:spacing w:val="-17"/>
        </w:rPr>
        <w:t xml:space="preserve"> </w:t>
      </w:r>
      <w:r>
        <w:t>surge</w:t>
      </w:r>
      <w:r>
        <w:rPr>
          <w:spacing w:val="-17"/>
        </w:rPr>
        <w:t xml:space="preserve"> </w:t>
      </w:r>
      <w:r>
        <w:t>in</w:t>
      </w:r>
      <w:r>
        <w:rPr>
          <w:spacing w:val="-17"/>
        </w:rPr>
        <w:t xml:space="preserve"> </w:t>
      </w:r>
      <w:r>
        <w:t>the</w:t>
      </w:r>
      <w:r>
        <w:rPr>
          <w:spacing w:val="-17"/>
        </w:rPr>
        <w:t xml:space="preserve"> </w:t>
      </w:r>
      <w:r>
        <w:t>Asia-Pacific</w:t>
      </w:r>
      <w:r>
        <w:rPr>
          <w:spacing w:val="-17"/>
        </w:rPr>
        <w:t xml:space="preserve"> </w:t>
      </w:r>
      <w:r>
        <w:t xml:space="preserve">region. </w:t>
      </w:r>
      <w:r>
        <w:rPr>
          <w:spacing w:val="-2"/>
        </w:rPr>
        <w:t>https://</w:t>
      </w:r>
      <w:hyperlink r:id="rId72">
        <w:r>
          <w:rPr>
            <w:spacing w:val="-2"/>
          </w:rPr>
          <w:t>www.who.int/philippines/news/detail/11-06-2025-unaids--who-support-</w:t>
        </w:r>
      </w:hyperlink>
      <w:r>
        <w:rPr>
          <w:spacing w:val="-2"/>
        </w:rPr>
        <w:t xml:space="preserve"> doh-s-call-for-urgent-action-as-the-philippines-faces-the-fastest-growing-hiv-</w:t>
      </w:r>
      <w:r>
        <w:rPr>
          <w:spacing w:val="-2"/>
        </w:rPr>
        <w:t xml:space="preserve"> surge-in-the-</w:t>
      </w:r>
      <w:proofErr w:type="spellStart"/>
      <w:r>
        <w:rPr>
          <w:spacing w:val="-2"/>
        </w:rPr>
        <w:t>asia</w:t>
      </w:r>
      <w:proofErr w:type="spellEnd"/>
      <w:r>
        <w:rPr>
          <w:spacing w:val="-2"/>
        </w:rPr>
        <w:t>-pacific-regio</w:t>
      </w:r>
      <w:r>
        <w:rPr>
          <w:spacing w:val="-2"/>
        </w:rPr>
        <w:t>n</w:t>
      </w:r>
    </w:p>
    <w:p w14:paraId="19E30CE7" w14:textId="77777777" w:rsidR="00401CD9" w:rsidRDefault="00401CD9">
      <w:pPr>
        <w:pStyle w:val="BodyText"/>
      </w:pPr>
    </w:p>
    <w:sectPr w:rsidR="00401CD9">
      <w:pgSz w:w="12240" w:h="15840"/>
      <w:pgMar w:top="1400" w:right="360" w:bottom="280" w:left="14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B1B8" w14:textId="77777777" w:rsidR="006C669B" w:rsidRDefault="006C669B">
      <w:r>
        <w:separator/>
      </w:r>
    </w:p>
  </w:endnote>
  <w:endnote w:type="continuationSeparator" w:id="0">
    <w:p w14:paraId="175300F8" w14:textId="77777777" w:rsidR="006C669B" w:rsidRDefault="006C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182D" w14:textId="77777777" w:rsidR="006C669B" w:rsidRDefault="006C669B">
      <w:r>
        <w:separator/>
      </w:r>
    </w:p>
  </w:footnote>
  <w:footnote w:type="continuationSeparator" w:id="0">
    <w:p w14:paraId="277C62D5" w14:textId="77777777" w:rsidR="006C669B" w:rsidRDefault="006C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78D5" w14:textId="77777777" w:rsidR="00401CD9" w:rsidRDefault="006C669B">
    <w:pPr>
      <w:pStyle w:val="BodyText"/>
      <w:spacing w:line="14" w:lineRule="auto"/>
      <w:rPr>
        <w:sz w:val="20"/>
      </w:rPr>
    </w:pPr>
    <w:r>
      <w:rPr>
        <w:noProof/>
        <w:sz w:val="20"/>
      </w:rPr>
      <mc:AlternateContent>
        <mc:Choice Requires="wps">
          <w:drawing>
            <wp:anchor distT="0" distB="0" distL="0" distR="0" simplePos="0" relativeHeight="486595072" behindDoc="1" locked="0" layoutInCell="1" allowOverlap="1" wp14:anchorId="5DC5D4B6" wp14:editId="097E321F">
              <wp:simplePos x="0" y="0"/>
              <wp:positionH relativeFrom="page">
                <wp:posOffset>6692518</wp:posOffset>
              </wp:positionH>
              <wp:positionV relativeFrom="page">
                <wp:posOffset>450113</wp:posOffset>
              </wp:positionV>
              <wp:extent cx="220979"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1610"/>
                      </a:xfrm>
                      <a:prstGeom prst="rect">
                        <a:avLst/>
                      </a:prstGeom>
                    </wps:spPr>
                    <wps:txbx>
                      <w:txbxContent>
                        <w:p w14:paraId="4955873C" w14:textId="77777777" w:rsidR="00401CD9" w:rsidRDefault="006C669B">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DC5D4B6" id="_x0000_t202" coordsize="21600,21600" o:spt="202" path="m,l,21600r21600,l21600,xe">
              <v:stroke joinstyle="miter"/>
              <v:path gradientshapeok="t" o:connecttype="rect"/>
            </v:shapetype>
            <v:shape id="Textbox 3" o:spid="_x0000_s1026" type="#_x0000_t202" style="position:absolute;margin-left:526.95pt;margin-top:35.45pt;width:17.4pt;height:14.3pt;z-index:-1672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" filled="f" stroked="f">
              <v:textbox inset="0,0,0,0">
                <w:txbxContent>
                  <w:p w14:paraId="4955873C" w14:textId="77777777" w:rsidR="00401CD9" w:rsidRDefault="006C669B">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933"/>
    <w:multiLevelType w:val="hybridMultilevel"/>
    <w:tmpl w:val="FC9A2ADE"/>
    <w:lvl w:ilvl="0" w:tplc="07744D8C">
      <w:numFmt w:val="bullet"/>
      <w:lvlText w:val="●"/>
      <w:lvlJc w:val="left"/>
      <w:pPr>
        <w:ind w:left="1009" w:hanging="361"/>
      </w:pPr>
      <w:rPr>
        <w:rFonts w:ascii="Arial MT" w:eastAsia="Arial MT" w:hAnsi="Arial MT" w:cs="Arial MT" w:hint="default"/>
        <w:spacing w:val="0"/>
        <w:w w:val="60"/>
        <w:lang w:val="en-US" w:eastAsia="en-US" w:bidi="ar-SA"/>
      </w:rPr>
    </w:lvl>
    <w:lvl w:ilvl="1" w:tplc="72603090">
      <w:numFmt w:val="bullet"/>
      <w:lvlText w:val="●"/>
      <w:lvlJc w:val="left"/>
      <w:pPr>
        <w:ind w:left="1009" w:hanging="360"/>
      </w:pPr>
      <w:rPr>
        <w:rFonts w:ascii="Arial MT" w:eastAsia="Arial MT" w:hAnsi="Arial MT" w:cs="Arial MT" w:hint="default"/>
        <w:b w:val="0"/>
        <w:bCs w:val="0"/>
        <w:i w:val="0"/>
        <w:iCs w:val="0"/>
        <w:spacing w:val="0"/>
        <w:w w:val="60"/>
        <w:sz w:val="24"/>
        <w:szCs w:val="24"/>
        <w:lang w:val="en-US" w:eastAsia="en-US" w:bidi="ar-SA"/>
      </w:rPr>
    </w:lvl>
    <w:lvl w:ilvl="2" w:tplc="544075B6">
      <w:numFmt w:val="bullet"/>
      <w:lvlText w:val="•"/>
      <w:lvlJc w:val="left"/>
      <w:pPr>
        <w:ind w:left="2888" w:hanging="360"/>
      </w:pPr>
      <w:rPr>
        <w:rFonts w:hint="default"/>
        <w:lang w:val="en-US" w:eastAsia="en-US" w:bidi="ar-SA"/>
      </w:rPr>
    </w:lvl>
    <w:lvl w:ilvl="3" w:tplc="3142367A">
      <w:numFmt w:val="bullet"/>
      <w:lvlText w:val="•"/>
      <w:lvlJc w:val="left"/>
      <w:pPr>
        <w:ind w:left="3832" w:hanging="360"/>
      </w:pPr>
      <w:rPr>
        <w:rFonts w:hint="default"/>
        <w:lang w:val="en-US" w:eastAsia="en-US" w:bidi="ar-SA"/>
      </w:rPr>
    </w:lvl>
    <w:lvl w:ilvl="4" w:tplc="40A0A0C8">
      <w:numFmt w:val="bullet"/>
      <w:lvlText w:val="•"/>
      <w:lvlJc w:val="left"/>
      <w:pPr>
        <w:ind w:left="4776" w:hanging="360"/>
      </w:pPr>
      <w:rPr>
        <w:rFonts w:hint="default"/>
        <w:lang w:val="en-US" w:eastAsia="en-US" w:bidi="ar-SA"/>
      </w:rPr>
    </w:lvl>
    <w:lvl w:ilvl="5" w:tplc="C2769E30">
      <w:numFmt w:val="bullet"/>
      <w:lvlText w:val="•"/>
      <w:lvlJc w:val="left"/>
      <w:pPr>
        <w:ind w:left="5720" w:hanging="360"/>
      </w:pPr>
      <w:rPr>
        <w:rFonts w:hint="default"/>
        <w:lang w:val="en-US" w:eastAsia="en-US" w:bidi="ar-SA"/>
      </w:rPr>
    </w:lvl>
    <w:lvl w:ilvl="6" w:tplc="299A4EB6">
      <w:numFmt w:val="bullet"/>
      <w:lvlText w:val="•"/>
      <w:lvlJc w:val="left"/>
      <w:pPr>
        <w:ind w:left="6664" w:hanging="360"/>
      </w:pPr>
      <w:rPr>
        <w:rFonts w:hint="default"/>
        <w:lang w:val="en-US" w:eastAsia="en-US" w:bidi="ar-SA"/>
      </w:rPr>
    </w:lvl>
    <w:lvl w:ilvl="7" w:tplc="FA3C82D6">
      <w:numFmt w:val="bullet"/>
      <w:lvlText w:val="•"/>
      <w:lvlJc w:val="left"/>
      <w:pPr>
        <w:ind w:left="7608" w:hanging="360"/>
      </w:pPr>
      <w:rPr>
        <w:rFonts w:hint="default"/>
        <w:lang w:val="en-US" w:eastAsia="en-US" w:bidi="ar-SA"/>
      </w:rPr>
    </w:lvl>
    <w:lvl w:ilvl="8" w:tplc="BBB483BC">
      <w:numFmt w:val="bullet"/>
      <w:lvlText w:val="•"/>
      <w:lvlJc w:val="left"/>
      <w:pPr>
        <w:ind w:left="8552" w:hanging="360"/>
      </w:pPr>
      <w:rPr>
        <w:rFonts w:hint="default"/>
        <w:lang w:val="en-US" w:eastAsia="en-US" w:bidi="ar-SA"/>
      </w:rPr>
    </w:lvl>
  </w:abstractNum>
  <w:abstractNum w:abstractNumId="1" w15:restartNumberingAfterBreak="0">
    <w:nsid w:val="474739B7"/>
    <w:multiLevelType w:val="hybridMultilevel"/>
    <w:tmpl w:val="AB927B7E"/>
    <w:lvl w:ilvl="0" w:tplc="F648B566">
      <w:numFmt w:val="bullet"/>
      <w:lvlText w:val="•"/>
      <w:lvlJc w:val="left"/>
      <w:pPr>
        <w:ind w:left="288" w:hanging="152"/>
      </w:pPr>
      <w:rPr>
        <w:rFonts w:ascii="Arial MT" w:eastAsia="Arial MT" w:hAnsi="Arial MT" w:cs="Arial MT" w:hint="default"/>
        <w:b w:val="0"/>
        <w:bCs w:val="0"/>
        <w:i w:val="0"/>
        <w:iCs w:val="0"/>
        <w:spacing w:val="0"/>
        <w:w w:val="100"/>
        <w:sz w:val="24"/>
        <w:szCs w:val="24"/>
        <w:lang w:val="en-US" w:eastAsia="en-US" w:bidi="ar-SA"/>
      </w:rPr>
    </w:lvl>
    <w:lvl w:ilvl="1" w:tplc="9B4ADA38">
      <w:numFmt w:val="bullet"/>
      <w:lvlText w:val="•"/>
      <w:lvlJc w:val="left"/>
      <w:pPr>
        <w:ind w:left="1296" w:hanging="152"/>
      </w:pPr>
      <w:rPr>
        <w:rFonts w:hint="default"/>
        <w:lang w:val="en-US" w:eastAsia="en-US" w:bidi="ar-SA"/>
      </w:rPr>
    </w:lvl>
    <w:lvl w:ilvl="2" w:tplc="176E4850">
      <w:numFmt w:val="bullet"/>
      <w:lvlText w:val="•"/>
      <w:lvlJc w:val="left"/>
      <w:pPr>
        <w:ind w:left="2312" w:hanging="152"/>
      </w:pPr>
      <w:rPr>
        <w:rFonts w:hint="default"/>
        <w:lang w:val="en-US" w:eastAsia="en-US" w:bidi="ar-SA"/>
      </w:rPr>
    </w:lvl>
    <w:lvl w:ilvl="3" w:tplc="7BF0103C">
      <w:numFmt w:val="bullet"/>
      <w:lvlText w:val="•"/>
      <w:lvlJc w:val="left"/>
      <w:pPr>
        <w:ind w:left="3328" w:hanging="152"/>
      </w:pPr>
      <w:rPr>
        <w:rFonts w:hint="default"/>
        <w:lang w:val="en-US" w:eastAsia="en-US" w:bidi="ar-SA"/>
      </w:rPr>
    </w:lvl>
    <w:lvl w:ilvl="4" w:tplc="18887650">
      <w:numFmt w:val="bullet"/>
      <w:lvlText w:val="•"/>
      <w:lvlJc w:val="left"/>
      <w:pPr>
        <w:ind w:left="4344" w:hanging="152"/>
      </w:pPr>
      <w:rPr>
        <w:rFonts w:hint="default"/>
        <w:lang w:val="en-US" w:eastAsia="en-US" w:bidi="ar-SA"/>
      </w:rPr>
    </w:lvl>
    <w:lvl w:ilvl="5" w:tplc="3862877C">
      <w:numFmt w:val="bullet"/>
      <w:lvlText w:val="•"/>
      <w:lvlJc w:val="left"/>
      <w:pPr>
        <w:ind w:left="5360" w:hanging="152"/>
      </w:pPr>
      <w:rPr>
        <w:rFonts w:hint="default"/>
        <w:lang w:val="en-US" w:eastAsia="en-US" w:bidi="ar-SA"/>
      </w:rPr>
    </w:lvl>
    <w:lvl w:ilvl="6" w:tplc="3C4CB396">
      <w:numFmt w:val="bullet"/>
      <w:lvlText w:val="•"/>
      <w:lvlJc w:val="left"/>
      <w:pPr>
        <w:ind w:left="6376" w:hanging="152"/>
      </w:pPr>
      <w:rPr>
        <w:rFonts w:hint="default"/>
        <w:lang w:val="en-US" w:eastAsia="en-US" w:bidi="ar-SA"/>
      </w:rPr>
    </w:lvl>
    <w:lvl w:ilvl="7" w:tplc="0BC4CDB0">
      <w:numFmt w:val="bullet"/>
      <w:lvlText w:val="•"/>
      <w:lvlJc w:val="left"/>
      <w:pPr>
        <w:ind w:left="7392" w:hanging="152"/>
      </w:pPr>
      <w:rPr>
        <w:rFonts w:hint="default"/>
        <w:lang w:val="en-US" w:eastAsia="en-US" w:bidi="ar-SA"/>
      </w:rPr>
    </w:lvl>
    <w:lvl w:ilvl="8" w:tplc="4E34B75E">
      <w:numFmt w:val="bullet"/>
      <w:lvlText w:val="•"/>
      <w:lvlJc w:val="left"/>
      <w:pPr>
        <w:ind w:left="8408" w:hanging="15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1CD9"/>
    <w:rsid w:val="00401CD9"/>
    <w:rsid w:val="006C669B"/>
    <w:rsid w:val="0097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7002"/>
  <w15:docId w15:val="{7D2C0AEF-B3C7-4B46-A43B-1B20AB57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8"/>
      <w:outlineLvl w:val="0"/>
    </w:pPr>
    <w:rPr>
      <w:rFonts w:ascii="Arial" w:eastAsia="Arial" w:hAnsi="Arial" w:cs="Arial"/>
      <w:b/>
      <w:bCs/>
      <w:sz w:val="24"/>
      <w:szCs w:val="24"/>
    </w:rPr>
  </w:style>
  <w:style w:type="paragraph" w:styleId="Heading2">
    <w:name w:val="heading 2"/>
    <w:basedOn w:val="Normal"/>
    <w:uiPriority w:val="9"/>
    <w:unhideWhenUsed/>
    <w:qFormat/>
    <w:pPr>
      <w:ind w:left="288"/>
      <w:outlineLvl w:val="1"/>
    </w:pPr>
    <w:rPr>
      <w:rFonts w:ascii="Arial" w:eastAsia="Arial" w:hAnsi="Arial" w:cs="Arial"/>
      <w:b/>
      <w:bCs/>
      <w:sz w:val="24"/>
      <w:szCs w:val="24"/>
    </w:rPr>
  </w:style>
  <w:style w:type="paragraph" w:styleId="Heading3">
    <w:name w:val="heading 3"/>
    <w:basedOn w:val="Normal"/>
    <w:uiPriority w:val="9"/>
    <w:unhideWhenUsed/>
    <w:qFormat/>
    <w:pPr>
      <w:ind w:left="288"/>
      <w:outlineLvl w:val="2"/>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internationaljournalofcaringsciences.org/docs/4_cuaton_original_12_3.pdf" TargetMode="External"/><Relationship Id="rId21" Type="http://schemas.openxmlformats.org/officeDocument/2006/relationships/hyperlink" Target="https://amsn.org/publications/medsurg-nursing-journal" TargetMode="External"/><Relationship Id="rId42" Type="http://schemas.openxmlformats.org/officeDocument/2006/relationships/hyperlink" Target="https://theconversation.com/inside-the-philippines-long-journey-towards-reproductive-health-72737" TargetMode="External"/><Relationship Id="rId47" Type="http://schemas.openxmlformats.org/officeDocument/2006/relationships/hyperlink" Target="https://doi.org/10.1093/oxfordhb/9780197519998.013.17" TargetMode="External"/><Relationship Id="rId63" Type="http://schemas.openxmlformats.org/officeDocument/2006/relationships/hyperlink" Target="http://www.dhsprogram.com/pubs/pdf/SR253/SR253.pdf" TargetMode="External"/><Relationship Id="rId68" Type="http://schemas.openxmlformats.org/officeDocument/2006/relationships/hyperlink" Target="https://philippines.unfpa.org/en/news/samar-prioritizing-adolescent-health-words-and-local-budget" TargetMode="External"/><Relationship Id="rId2" Type="http://schemas.openxmlformats.org/officeDocument/2006/relationships/styles" Target="styles.xml"/><Relationship Id="rId16" Type="http://schemas.openxmlformats.org/officeDocument/2006/relationships/hyperlink" Target="https://reproductiverights.org/philippine-supreme-court-upholds-historic-reproductive-health-law/" TargetMode="External"/><Relationship Id="rId29" Type="http://schemas.openxmlformats.org/officeDocument/2006/relationships/hyperlink" Target="https://www.researchgate.net/profile/Jovi-Dacanay/publication/24110982_Challenges_in_Health_Services_Trade_Philippine_Case/links/096478827b1fee2aac65eaf9/Challenges-in-Health-Services-Trade-Philippine-Case.pdf" TargetMode="External"/><Relationship Id="rId11" Type="http://schemas.openxmlformats.org/officeDocument/2006/relationships/hyperlink" Target="https://doi.org/10.1177/1049732316654870" TargetMode="External"/><Relationship Id="rId24" Type="http://schemas.openxmlformats.org/officeDocument/2006/relationships/hyperlink" Target="https://www.scirp.org/reference/referencespapers?referenceid=2155979" TargetMode="External"/><Relationship Id="rId32" Type="http://schemas.openxmlformats.org/officeDocument/2006/relationships/hyperlink" Target="https://doi.org/10.1186/s12978-024-01800-6" TargetMode="External"/><Relationship Id="rId37" Type="http://schemas.openxmlformats.org/officeDocument/2006/relationships/hyperlink" Target="https://doi.org/10.33546/bnj.2252" TargetMode="External"/><Relationship Id="rId40" Type="http://schemas.openxmlformats.org/officeDocument/2006/relationships/hyperlink" Target="http://www.nova.edu/ssss/QR/QR18/kun18.pdf" TargetMode="External"/><Relationship Id="rId45" Type="http://schemas.openxmlformats.org/officeDocument/2006/relationships/hyperlink" Target="https://www.ncbi.nlm.nih.gov/books/NBK594108/" TargetMode="External"/><Relationship Id="rId53" Type="http://schemas.openxmlformats.org/officeDocument/2006/relationships/hyperlink" Target="https://knowledgesuccess.org/2023/02/28/10-years-10-lessons-implementing-the-reproductive-health-law-in-the-philippines/" TargetMode="External"/><Relationship Id="rId58" Type="http://schemas.openxmlformats.org/officeDocument/2006/relationships/hyperlink" Target="http://www.savethechildren.org.ph/" TargetMode="External"/><Relationship Id="rId66" Type="http://schemas.openxmlformats.org/officeDocument/2006/relationships/hyperlink" Target="https://www.unfpa.org/publications/state-world-population-2020"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library.judiciary.gov.ph/thebookshelf/showdocs/1/56973" TargetMode="External"/><Relationship Id="rId19" Type="http://schemas.openxmlformats.org/officeDocument/2006/relationships/hyperlink" Target="https://doi.org/10.4337/jqrt.2023.0006" TargetMode="External"/><Relationship Id="rId14" Type="http://schemas.openxmlformats.org/officeDocument/2006/relationships/hyperlink" Target="https://doi.org/10.1186/s12978-025-02047-5" TargetMode="External"/><Relationship Id="rId22" Type="http://schemas.openxmlformats.org/officeDocument/2006/relationships/hyperlink" Target="https://spada.uns.ac.id/pluginfile.php/510378/mod_resource/content/1/creswell.pdf" TargetMode="External"/><Relationship Id="rId27" Type="http://schemas.openxmlformats.org/officeDocument/2006/relationships/hyperlink" Target="https://doi.org/10.13140/RG.2.2.19446.63049" TargetMode="External"/><Relationship Id="rId30" Type="http://schemas.openxmlformats.org/officeDocument/2006/relationships/hyperlink" Target="http://www.econstor.eu/bitstream/10419/127910/1/pids-" TargetMode="External"/><Relationship Id="rId35" Type="http://schemas.openxmlformats.org/officeDocument/2006/relationships/hyperlink" Target="https://doi.org/10.1186/s12978-021-01121-y" TargetMode="External"/><Relationship Id="rId43" Type="http://schemas.openxmlformats.org/officeDocument/2006/relationships/hyperlink" Target="https://doi.org/10.1146/annurev-publhealth-040617-013455" TargetMode="External"/><Relationship Id="rId48" Type="http://schemas.openxmlformats.org/officeDocument/2006/relationships/hyperlink" Target="https://www.scribbr.com/methodology/snowball-sampling" TargetMode="External"/><Relationship Id="rId56" Type="http://schemas.openxmlformats.org/officeDocument/2006/relationships/hyperlink" Target="https://www.fhi360.org/wp-content/uploads/drupal/documents/resource-vasectomy-evidence-philippines-final.pdf" TargetMode="External"/><Relationship Id="rId64" Type="http://schemas.openxmlformats.org/officeDocument/2006/relationships/hyperlink" Target="https://doi.org/10.1177/1077800410383121" TargetMode="External"/><Relationship Id="rId69" Type="http://schemas.openxmlformats.org/officeDocument/2006/relationships/hyperlink" Target="https://philippines.unfpa.org/en/news/samar-prioritizing-adolescent-health-words-and-local-budget" TargetMode="External"/><Relationship Id="rId8" Type="http://schemas.openxmlformats.org/officeDocument/2006/relationships/hyperlink" Target="https://pidswebs.pids.gov.ph/CDN/PUBLICATIONS/pidsdps2110.pdf" TargetMode="External"/><Relationship Id="rId51" Type="http://schemas.openxmlformats.org/officeDocument/2006/relationships/hyperlink" Target="http://www.officialgazette.gov.ph/2012/12/21/republic-act-no-10354/" TargetMode="External"/><Relationship Id="rId72" Type="http://schemas.openxmlformats.org/officeDocument/2006/relationships/hyperlink" Target="http://www.who.int/philippines/news/detail/11-06-2025-unaids--who-support-" TargetMode="External"/><Relationship Id="rId3" Type="http://schemas.openxmlformats.org/officeDocument/2006/relationships/settings" Target="settings.xml"/><Relationship Id="rId12" Type="http://schemas.openxmlformats.org/officeDocument/2006/relationships/hyperlink" Target="https://doi.org/10.1191/1478088706qp063oa" TargetMode="External"/><Relationship Id="rId17" Type="http://schemas.openxmlformats.org/officeDocument/2006/relationships/hyperlink" Target="https://www.jstor.org/stable/48512318" TargetMode="External"/><Relationship Id="rId25" Type="http://schemas.openxmlformats.org/officeDocument/2006/relationships/hyperlink" Target="https://internationaljournalofcaringsciences.org/docs/4_cuaton_original_12_3.pdf" TargetMode="External"/><Relationship Id="rId33" Type="http://schemas.openxmlformats.org/officeDocument/2006/relationships/hyperlink" Target="https://doi.org/10.1186/s12914-019-0187-5" TargetMode="External"/><Relationship Id="rId38" Type="http://schemas.openxmlformats.org/officeDocument/2006/relationships/hyperlink" Target="https://doi.org/10.1016/S2214-109X(22)00005-5" TargetMode="External"/><Relationship Id="rId46" Type="http://schemas.openxmlformats.org/officeDocument/2006/relationships/hyperlink" Target="https://pmc.ncbi.nlm.nih.gov/articles/PMC11502999/" TargetMode="External"/><Relationship Id="rId59" Type="http://schemas.openxmlformats.org/officeDocument/2006/relationships/hyperlink" Target="https://doi.org/10.12758/mda.2017.01" TargetMode="External"/><Relationship Id="rId67" Type="http://schemas.openxmlformats.org/officeDocument/2006/relationships/hyperlink" Target="https://philippines.unfpa.org/en/news/samar-prioritizing-adolescent-health-words-and-local-budget" TargetMode="External"/><Relationship Id="rId20" Type="http://schemas.openxmlformats.org/officeDocument/2006/relationships/hyperlink" Target="https://doi.org/10.4148/2470-6353.1252" TargetMode="External"/><Relationship Id="rId41" Type="http://schemas.openxmlformats.org/officeDocument/2006/relationships/hyperlink" Target="https://theconversation.com/inside-the-philippines-long-journey-towards-reproductive-health-72737" TargetMode="External"/><Relationship Id="rId54" Type="http://schemas.openxmlformats.org/officeDocument/2006/relationships/hyperlink" Target="https://www.fhi360.org/wp-content/uploads/drupal/documents/resource-vasectomy-evidence-philippines-final.pdf" TargetMode="External"/><Relationship Id="rId62" Type="http://schemas.openxmlformats.org/officeDocument/2006/relationships/hyperlink" Target="http://www.theijbmt.com/archive/0961/1434848158.pdf" TargetMode="External"/><Relationship Id="rId70" Type="http://schemas.openxmlformats.org/officeDocument/2006/relationships/hyperlink" Target="https://philippines.unfpa.org/en/news/samar-prioritizing-adolescent-health-words-and-local-budg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productiverights.org/philippine-supreme-court-upholds-historic-reproductive-health-law/" TargetMode="External"/><Relationship Id="rId23" Type="http://schemas.openxmlformats.org/officeDocument/2006/relationships/hyperlink" Target="https://spada.uns.ac.id/pluginfile.php/510378/mod_resource/content/1/creswell.pdf" TargetMode="External"/><Relationship Id="rId28" Type="http://schemas.openxmlformats.org/officeDocument/2006/relationships/hyperlink" Target="https://www.researchgate.net/profile/Jovi-Dacanay/publication/24110982_Challenges_in_Health_Services_Trade_Philippine_Case/links/096478827b1fee2aac65eaf9/Challenges-in-Health-Services-Trade-Philippine-Case.pdf" TargetMode="External"/><Relationship Id="rId36" Type="http://schemas.openxmlformats.org/officeDocument/2006/relationships/hyperlink" Target="https://doi.org/10.1371/journal.pone.0232076" TargetMode="External"/><Relationship Id="rId49" Type="http://schemas.openxmlformats.org/officeDocument/2006/relationships/hyperlink" Target="https://doi.org/10.47895/amp.v58i13.8131" TargetMode="External"/><Relationship Id="rId57" Type="http://schemas.openxmlformats.org/officeDocument/2006/relationships/hyperlink" Target="https://www.fhi360.org/wp-content/uploads/drupal/documents/resource-vasectomy-evidence-philippines-final.pdf" TargetMode="External"/><Relationship Id="rId10" Type="http://schemas.openxmlformats.org/officeDocument/2006/relationships/hyperlink" Target="https://www.apa.org/ethics/code" TargetMode="External"/><Relationship Id="rId31" Type="http://schemas.openxmlformats.org/officeDocument/2006/relationships/hyperlink" Target="http://www.dbm.gov.ph/wp-" TargetMode="External"/><Relationship Id="rId44" Type="http://schemas.openxmlformats.org/officeDocument/2006/relationships/hyperlink" Target="https://doi.org/10.1016/0147-1767(85)90062-8" TargetMode="External"/><Relationship Id="rId52" Type="http://schemas.openxmlformats.org/officeDocument/2006/relationships/hyperlink" Target="https://knowledgesuccess.org/2023/02/28/10-years-10-lessons-implementing-the-reproductive-health-law-in-the-philippines/" TargetMode="External"/><Relationship Id="rId60" Type="http://schemas.openxmlformats.org/officeDocument/2006/relationships/hyperlink" Target="https://doi.org/10.9745/GHSP-D-21-00184" TargetMode="External"/><Relationship Id="rId65" Type="http://schemas.openxmlformats.org/officeDocument/2006/relationships/hyperlink" Target="https://www.unfpa.org/press/state-world-population-2017"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glmedi.2024.100051" TargetMode="External"/><Relationship Id="rId13" Type="http://schemas.openxmlformats.org/officeDocument/2006/relationships/hyperlink" Target="https://doi.org/10.1080/14780887.2020.1769238" TargetMode="External"/><Relationship Id="rId18" Type="http://schemas.openxmlformats.org/officeDocument/2006/relationships/hyperlink" Target="http://repository.unimus.ac.id/7920/1/_QUALI~1.PDF" TargetMode="External"/><Relationship Id="rId39" Type="http://schemas.openxmlformats.org/officeDocument/2006/relationships/hyperlink" Target="https://doi.org/10.1080/13814788.2017.1375092" TargetMode="External"/><Relationship Id="rId34" Type="http://schemas.openxmlformats.org/officeDocument/2006/relationships/hyperlink" Target="https://doi.org/10.1186/s12914-019-0187-5" TargetMode="External"/><Relationship Id="rId50" Type="http://schemas.openxmlformats.org/officeDocument/2006/relationships/hyperlink" Target="https://doi.org/10.1177/1609406917733847" TargetMode="External"/><Relationship Id="rId55" Type="http://schemas.openxmlformats.org/officeDocument/2006/relationships/hyperlink" Target="https://www.fhi360.org/wp-content/uploads/drupal/documents/resource-vasectomy-evidence-philippines-final.pdf" TargetMode="External"/><Relationship Id="rId7" Type="http://schemas.openxmlformats.org/officeDocument/2006/relationships/header" Target="header1.xml"/><Relationship Id="rId71" Type="http://schemas.openxmlformats.org/officeDocument/2006/relationships/hyperlink" Target="https://doi.org/10.1201/9781315217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18380</Words>
  <Characters>104771</Characters>
  <Application>Microsoft Office Word</Application>
  <DocSecurity>0</DocSecurity>
  <Lines>873</Lines>
  <Paragraphs>245</Paragraphs>
  <ScaleCrop>false</ScaleCrop>
  <Company/>
  <LinksUpToDate>false</LinksUpToDate>
  <CharactersWithSpaces>122906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raffydiegocorpuz77@gmail.com</cp:lastModifiedBy>
  <cp:revision>2</cp:revision>
  <dcterms:created xsi:type="dcterms:W3CDTF">2026-05-25T23:43:00Z</dcterms:created>
  <dcterms:modified xsi:type="dcterms:W3CDTF">2026-05-25T23:43:00Z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LTSC</vt:lpwstr>
  </property>
  <property fmtid="{D5CDD505-2E9C-101B-9397-08002B2CF9AE}" pid="4" name="LastSaved">
    <vt:filetime>2026-03-08T00:00:00Z</vt:filetime>
  </property>
  <property fmtid="{D5CDD505-2E9C-101B-9397-08002B2CF9AE}" pid="5" name="Producer">
    <vt:lpwstr>Microsoft® Word LTSC</vt:lpwstr>
  </property>
</Properties>
</file>