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6866432">
                <wp:simplePos x="0" y="0"/>
                <wp:positionH relativeFrom="page">
                  <wp:posOffset>7287514</wp:posOffset>
                </wp:positionH>
                <wp:positionV relativeFrom="page">
                  <wp:posOffset>969437</wp:posOffset>
                </wp:positionV>
                <wp:extent cx="90170" cy="19875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0170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3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820007pt;margin-top:76.333672pt;width:7.1pt;height:15.65pt;mso-position-horizontal-relative:page;mso-position-vertical-relative:page;z-index:-16450048" type="#_x0000_t202" id="docshape2" filled="false" stroked="false">
                <v:textbox inset="0,0,0,0">
                  <w:txbxContent>
                    <w:p>
                      <w:pPr>
                        <w:spacing w:line="313" w:lineRule="exact" w:before="0"/>
                        <w:ind w:left="0" w:right="0" w:firstLine="0"/>
                        <w:jc w:val="left"/>
                        <w:rPr>
                          <w:rFonts w:ascii="Tahoma"/>
                          <w:sz w:val="26"/>
                        </w:rPr>
                      </w:pPr>
                      <w:r>
                        <w:rPr>
                          <w:rFonts w:ascii="Tahoma"/>
                          <w:spacing w:val="-10"/>
                          <w:sz w:val="2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6866944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6867456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229475" y="934719"/>
                            <a:ext cx="25146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44475">
                                <a:moveTo>
                                  <a:pt x="251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75"/>
                                </a:lnTo>
                                <a:lnTo>
                                  <a:pt x="251459" y="244475"/>
                                </a:lnTo>
                                <a:lnTo>
                                  <a:pt x="251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49024" id="docshapegroup3" coordorigin="-5,0" coordsize="12250,15840">
                <v:shape style="position:absolute;left:0;top:0;width:12240;height:15840" id="docshape4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v:rect style="position:absolute;left:11380;top:1472;width:396;height:385" id="docshape5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"/>
        <w:rPr>
          <w:rFonts w:ascii="Times New Roman"/>
        </w:rPr>
      </w:pPr>
    </w:p>
    <w:p>
      <w:pPr>
        <w:pStyle w:val="Heading2"/>
        <w:spacing w:line="237" w:lineRule="auto"/>
        <w:ind w:left="370" w:right="198"/>
      </w:pPr>
      <w:r>
        <w:rPr/>
        <w:t>APPOINTMENT-BASED</w:t>
      </w:r>
      <w:r>
        <w:rPr>
          <w:spacing w:val="-6"/>
        </w:rPr>
        <w:t> </w:t>
      </w:r>
      <w:r>
        <w:rPr/>
        <w:t>ID</w:t>
      </w:r>
      <w:r>
        <w:rPr>
          <w:spacing w:val="-6"/>
        </w:rPr>
        <w:t> </w:t>
      </w:r>
      <w:r>
        <w:rPr/>
        <w:t>PICTURE</w:t>
      </w:r>
      <w:r>
        <w:rPr>
          <w:spacing w:val="-4"/>
        </w:rPr>
        <w:t> </w:t>
      </w:r>
      <w:r>
        <w:rPr/>
        <w:t>TAKING:</w:t>
      </w:r>
      <w:r>
        <w:rPr>
          <w:spacing w:val="-2"/>
        </w:rPr>
        <w:t> </w:t>
      </w:r>
      <w:r>
        <w:rPr/>
        <w:t>A</w:t>
      </w:r>
      <w:r>
        <w:rPr>
          <w:spacing w:val="-10"/>
        </w:rPr>
        <w:t> </w:t>
      </w:r>
      <w:r>
        <w:rPr/>
        <w:t>STUDY</w:t>
      </w:r>
      <w:r>
        <w:rPr>
          <w:spacing w:val="-9"/>
        </w:rPr>
        <w:t> </w:t>
      </w:r>
      <w:r>
        <w:rPr/>
        <w:t>ON</w:t>
      </w:r>
      <w:r>
        <w:rPr>
          <w:spacing w:val="-10"/>
        </w:rPr>
        <w:t> </w:t>
      </w:r>
      <w:r>
        <w:rPr/>
        <w:t>REDUCING</w:t>
      </w:r>
      <w:r>
        <w:rPr>
          <w:spacing w:val="-4"/>
        </w:rPr>
        <w:t> </w:t>
      </w:r>
      <w:r>
        <w:rPr/>
        <w:t>LON</w:t>
      </w:r>
      <w:r>
        <w:rPr/>
        <w:t>G</w:t>
      </w:r>
      <w:r>
        <w:rPr/>
        <w:t> LINES AND</w:t>
      </w:r>
    </w:p>
    <w:p>
      <w:pPr>
        <w:spacing w:before="1"/>
        <w:ind w:left="179" w:right="0" w:firstLine="0"/>
        <w:jc w:val="center"/>
        <w:rPr>
          <w:b/>
          <w:sz w:val="22"/>
        </w:rPr>
      </w:pPr>
      <w:r>
        <w:rPr>
          <w:b/>
          <w:sz w:val="22"/>
        </w:rPr>
        <w:t>IMPROVING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EFFICIENCY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ST.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CLARE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COLLEGE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ind w:left="3218" w:right="2912" w:firstLine="758"/>
      </w:pPr>
      <w:r>
        <w:rPr/>
        <w:t>A Thesi</w:t>
      </w:r>
      <w:r>
        <w:rPr/>
        <w:t>s</w:t>
      </w:r>
      <w:r>
        <w:rPr/>
        <w:t> Submitted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Faculty</w:t>
      </w:r>
    </w:p>
    <w:p>
      <w:pPr>
        <w:pStyle w:val="BodyText"/>
        <w:spacing w:before="3"/>
        <w:ind w:left="2862"/>
      </w:pPr>
      <w:r>
        <w:rPr/>
        <w:t>of</w:t>
      </w:r>
      <w:r>
        <w:rPr>
          <w:spacing w:val="-2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Computer</w:t>
      </w:r>
      <w:r>
        <w:rPr>
          <w:spacing w:val="-3"/>
        </w:rPr>
        <w:t> </w:t>
      </w:r>
      <w:r>
        <w:rPr>
          <w:spacing w:val="-2"/>
        </w:rPr>
        <w:t>Studies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ind w:left="177"/>
        <w:jc w:val="center"/>
      </w:pPr>
      <w:r>
        <w:rPr/>
        <w:t>In</w:t>
      </w:r>
      <w:r>
        <w:rPr>
          <w:spacing w:val="-1"/>
        </w:rPr>
        <w:t> </w:t>
      </w:r>
      <w:r>
        <w:rPr/>
        <w:t>Partial</w:t>
      </w:r>
      <w:r>
        <w:rPr>
          <w:spacing w:val="-2"/>
        </w:rPr>
        <w:t> Fulfillment</w:t>
      </w:r>
    </w:p>
    <w:p>
      <w:pPr>
        <w:pStyle w:val="BodyText"/>
        <w:spacing w:line="251" w:lineRule="exact" w:before="1"/>
        <w:ind w:left="180"/>
        <w:jc w:val="center"/>
      </w:pP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degree</w:t>
      </w:r>
      <w:r>
        <w:rPr>
          <w:spacing w:val="-6"/>
        </w:rPr>
        <w:t> </w:t>
      </w:r>
      <w:r>
        <w:rPr>
          <w:spacing w:val="-5"/>
        </w:rPr>
        <w:t>of</w:t>
      </w:r>
    </w:p>
    <w:p>
      <w:pPr>
        <w:pStyle w:val="Heading2"/>
        <w:spacing w:line="251" w:lineRule="exact"/>
        <w:ind w:left="170"/>
      </w:pPr>
      <w:r>
        <w:rPr/>
        <w:t>BACHELOR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SCIENCE</w:t>
      </w:r>
      <w:r>
        <w:rPr>
          <w:spacing w:val="-3"/>
        </w:rPr>
        <w:t> </w:t>
      </w:r>
      <w:r>
        <w:rPr/>
        <w:t>IN</w:t>
      </w:r>
      <w:r>
        <w:rPr>
          <w:spacing w:val="-10"/>
        </w:rPr>
        <w:t> </w:t>
      </w:r>
      <w:r>
        <w:rPr/>
        <w:t>COMPUTER</w:t>
      </w:r>
      <w:r>
        <w:rPr>
          <w:spacing w:val="-5"/>
        </w:rPr>
        <w:t> </w:t>
      </w:r>
      <w:r>
        <w:rPr>
          <w:spacing w:val="-2"/>
        </w:rPr>
        <w:t>SCIENCE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Heading3"/>
        <w:ind w:left="174"/>
        <w:jc w:val="center"/>
      </w:pPr>
      <w:r>
        <w:rPr>
          <w:spacing w:val="-5"/>
        </w:rPr>
        <w:t>By:</w:t>
      </w:r>
    </w:p>
    <w:p>
      <w:pPr>
        <w:pStyle w:val="BodyText"/>
        <w:spacing w:before="2"/>
        <w:ind w:left="3376" w:right="3195" w:hanging="1"/>
        <w:jc w:val="center"/>
      </w:pPr>
      <w:r>
        <w:rPr/>
        <w:t>Aguelo, Denmark B</w:t>
      </w:r>
      <w:r>
        <w:rPr/>
        <w:t>.</w:t>
      </w:r>
      <w:r>
        <w:rPr/>
        <w:t> Clariza, Mark Carl</w:t>
      </w:r>
      <w:r>
        <w:rPr/>
        <w:t>o</w:t>
      </w:r>
      <w:r>
        <w:rPr/>
        <w:t> Deza, Jhon Paulo A</w:t>
      </w:r>
      <w:r>
        <w:rPr/>
        <w:t>.</w:t>
      </w:r>
      <w:r>
        <w:rPr/>
        <w:t> Gacutan, Ricky </w:t>
      </w:r>
      <w:r>
        <w:rPr/>
        <w:t>T.</w:t>
      </w:r>
      <w:r>
        <w:rPr/>
        <w:t> Gonio,</w:t>
      </w:r>
      <w:r>
        <w:rPr>
          <w:spacing w:val="-16"/>
        </w:rPr>
        <w:t> </w:t>
      </w:r>
      <w:r>
        <w:rPr/>
        <w:t>Mark</w:t>
      </w:r>
      <w:r>
        <w:rPr>
          <w:spacing w:val="-15"/>
        </w:rPr>
        <w:t> </w:t>
      </w:r>
      <w:r>
        <w:rPr/>
        <w:t>Anthon</w:t>
      </w:r>
      <w:r>
        <w:rPr/>
        <w:t>y</w:t>
      </w:r>
      <w:r>
        <w:rPr/>
        <w:t> Lim, Polex Anne A</w:t>
      </w:r>
      <w:r>
        <w:rPr/>
        <w:t>.</w:t>
      </w:r>
      <w:r>
        <w:rPr/>
        <w:t> Mapa, Sean Rovick</w:t>
      </w:r>
    </w:p>
    <w:p>
      <w:pPr>
        <w:pStyle w:val="BodyText"/>
        <w:spacing w:before="1"/>
        <w:ind w:left="3040" w:right="2866" w:firstLine="9"/>
        <w:jc w:val="center"/>
      </w:pPr>
      <w:r>
        <w:rPr/>
        <w:t>Reyes, Lady Patrick Sofi</w:t>
      </w:r>
      <w:r>
        <w:rPr/>
        <w:t>a</w:t>
      </w:r>
      <w:r>
        <w:rPr/>
        <w:t> Vendivel,</w:t>
      </w:r>
      <w:r>
        <w:rPr>
          <w:spacing w:val="-14"/>
        </w:rPr>
        <w:t> </w:t>
      </w:r>
      <w:r>
        <w:rPr/>
        <w:t>Ivan</w:t>
      </w:r>
      <w:r>
        <w:rPr>
          <w:spacing w:val="-10"/>
        </w:rPr>
        <w:t> </w:t>
      </w:r>
      <w:r>
        <w:rPr/>
        <w:t>Craig</w:t>
      </w:r>
      <w:r>
        <w:rPr>
          <w:spacing w:val="-13"/>
        </w:rPr>
        <w:t> </w:t>
      </w:r>
      <w:r>
        <w:rPr/>
        <w:t>Ellis</w:t>
      </w:r>
      <w:r>
        <w:rPr>
          <w:spacing w:val="-11"/>
        </w:rPr>
        <w:t> </w:t>
      </w:r>
      <w:r>
        <w:rPr/>
        <w:t>M.</w:t>
      </w:r>
    </w:p>
    <w:p>
      <w:pPr>
        <w:pStyle w:val="BodyText"/>
        <w:spacing w:before="249"/>
      </w:pPr>
    </w:p>
    <w:p>
      <w:pPr>
        <w:spacing w:before="0"/>
        <w:ind w:left="178" w:right="0" w:firstLine="0"/>
        <w:jc w:val="center"/>
        <w:rPr>
          <w:b/>
          <w:sz w:val="22"/>
        </w:rPr>
      </w:pPr>
      <w:r>
        <w:rPr>
          <w:b/>
          <w:sz w:val="22"/>
        </w:rPr>
        <w:t>July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2026</w:t>
      </w:r>
    </w:p>
    <w:p>
      <w:pPr>
        <w:spacing w:after="0"/>
        <w:jc w:val="center"/>
        <w:rPr>
          <w:b/>
          <w:sz w:val="22"/>
        </w:rPr>
        <w:sectPr>
          <w:headerReference w:type="default" r:id="rId5"/>
          <w:type w:val="continuous"/>
          <w:pgSz w:w="12240" w:h="15840"/>
          <w:pgMar w:header="422" w:footer="0" w:top="1220" w:bottom="280" w:left="1800" w:right="1800"/>
          <w:pgNumType w:start="1"/>
        </w:sectPr>
      </w:pPr>
    </w:p>
    <w:p>
      <w:pPr>
        <w:pStyle w:val="BodyText"/>
        <w:spacing w:before="146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6869504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870016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46464" id="docshapegroup8" coordorigin="-5,0" coordsize="12250,15840">
                <v:shape style="position:absolute;left:0;top:0;width:12240;height:15840" id="docshape9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1"/>
        <w:ind w:left="286"/>
      </w:pPr>
      <w:r>
        <w:rPr/>
        <w:t>FINAL</w:t>
      </w:r>
      <w:r>
        <w:rPr>
          <w:spacing w:val="-5"/>
        </w:rPr>
        <w:t> </w:t>
      </w:r>
      <w:r>
        <w:rPr/>
        <w:t>DEFENSE</w:t>
      </w:r>
      <w:r>
        <w:rPr>
          <w:spacing w:val="-8"/>
        </w:rPr>
        <w:t> </w:t>
      </w:r>
      <w:r>
        <w:rPr/>
        <w:t>PANEL</w:t>
      </w:r>
      <w:r>
        <w:rPr>
          <w:spacing w:val="-4"/>
        </w:rPr>
        <w:t> </w:t>
      </w:r>
      <w:r>
        <w:rPr>
          <w:spacing w:val="-2"/>
        </w:rPr>
        <w:t>REPORT</w:t>
      </w:r>
    </w:p>
    <w:p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105"/>
      </w:tblGrid>
      <w:tr>
        <w:trPr>
          <w:trHeight w:val="256" w:hRule="atLeast"/>
        </w:trPr>
        <w:tc>
          <w:tcPr>
            <w:tcW w:w="4249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TIME OF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DEFENSE</w:t>
            </w:r>
          </w:p>
        </w:tc>
        <w:tc>
          <w:tcPr>
            <w:tcW w:w="4105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ACADEMIC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YEAR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SEMESTER</w:t>
            </w:r>
          </w:p>
        </w:tc>
      </w:tr>
      <w:tr>
        <w:trPr>
          <w:trHeight w:val="510" w:hRule="atLeast"/>
        </w:trPr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67"/>
              <w:rPr>
                <w:sz w:val="22"/>
              </w:rPr>
            </w:pP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2026 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11:30am</w:t>
            </w:r>
          </w:p>
        </w:tc>
        <w:tc>
          <w:tcPr>
            <w:tcW w:w="4105" w:type="dxa"/>
            <w:tcBorders>
              <w:top w:val="nil"/>
            </w:tcBorders>
          </w:tcPr>
          <w:p>
            <w:pPr>
              <w:pStyle w:val="TableParagraph"/>
              <w:spacing w:before="74"/>
              <w:ind w:left="64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Semester</w:t>
            </w:r>
          </w:p>
        </w:tc>
      </w:tr>
    </w:tbl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7"/>
        <w:gridCol w:w="4198"/>
      </w:tblGrid>
      <w:tr>
        <w:trPr>
          <w:trHeight w:val="230" w:hRule="atLeast"/>
        </w:trPr>
        <w:tc>
          <w:tcPr>
            <w:tcW w:w="4167" w:type="dxa"/>
            <w:shd w:val="clear" w:color="auto" w:fill="000000"/>
          </w:tcPr>
          <w:p>
            <w:pPr>
              <w:pStyle w:val="TableParagraph"/>
              <w:spacing w:line="210" w:lineRule="exact"/>
              <w:ind w:left="2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A: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PROGRAM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  <w:tc>
          <w:tcPr>
            <w:tcW w:w="4198" w:type="dxa"/>
            <w:shd w:val="clear" w:color="auto" w:fill="000000"/>
          </w:tcPr>
          <w:p>
            <w:pPr>
              <w:pStyle w:val="TableParagraph"/>
              <w:spacing w:line="210" w:lineRule="exact"/>
              <w:ind w:left="2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B: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STUDENT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</w:tbl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105"/>
      </w:tblGrid>
      <w:tr>
        <w:trPr>
          <w:trHeight w:val="546" w:hRule="atLeast"/>
        </w:trPr>
        <w:tc>
          <w:tcPr>
            <w:tcW w:w="4249" w:type="dxa"/>
          </w:tcPr>
          <w:p>
            <w:pPr>
              <w:pStyle w:val="TableParagraph"/>
              <w:spacing w:line="182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OF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4105" w:type="dxa"/>
            <w:vMerge w:val="restart"/>
          </w:tcPr>
          <w:p>
            <w:pPr>
              <w:pStyle w:val="TableParagraph"/>
              <w:spacing w:line="184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MEMBERS:</w:t>
            </w:r>
          </w:p>
          <w:p>
            <w:pPr>
              <w:pStyle w:val="TableParagraph"/>
              <w:ind w:left="249" w:right="1687"/>
              <w:rPr>
                <w:sz w:val="20"/>
              </w:rPr>
            </w:pPr>
            <w:r>
              <w:rPr>
                <w:sz w:val="20"/>
              </w:rPr>
              <w:t>Aguelo, Denmark </w:t>
            </w:r>
            <w:r>
              <w:rPr>
                <w:sz w:val="20"/>
              </w:rPr>
              <w:t>B.</w:t>
            </w:r>
            <w:r>
              <w:rPr>
                <w:sz w:val="20"/>
              </w:rPr>
              <w:t> Clariza, Mark Carl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Deza, Jhon Paulo </w:t>
            </w:r>
            <w:r>
              <w:rPr>
                <w:sz w:val="20"/>
              </w:rPr>
              <w:t>A.</w:t>
            </w:r>
            <w:r>
              <w:rPr>
                <w:sz w:val="20"/>
              </w:rPr>
              <w:t> Gacutan, Ricky T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Gonio,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Anthon</w:t>
            </w:r>
            <w:r>
              <w:rPr>
                <w:sz w:val="20"/>
              </w:rPr>
              <w:t>y</w:t>
            </w:r>
            <w:r>
              <w:rPr>
                <w:sz w:val="20"/>
              </w:rPr>
              <w:t> Lim, Polex Anne A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Mapa, Sean Rovick</w:t>
            </w:r>
          </w:p>
          <w:p>
            <w:pPr>
              <w:pStyle w:val="TableParagraph"/>
              <w:ind w:left="249" w:right="753"/>
              <w:rPr>
                <w:sz w:val="20"/>
              </w:rPr>
            </w:pPr>
            <w:r>
              <w:rPr>
                <w:sz w:val="20"/>
              </w:rPr>
              <w:t>Reyes, Lady Patrick Sofi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Vendivel,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Ivan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Craig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Ellis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M.</w:t>
            </w:r>
          </w:p>
        </w:tc>
      </w:tr>
      <w:tr>
        <w:trPr>
          <w:trHeight w:val="551" w:hRule="atLeast"/>
        </w:trPr>
        <w:tc>
          <w:tcPr>
            <w:tcW w:w="4249" w:type="dxa"/>
          </w:tcPr>
          <w:p>
            <w:pPr>
              <w:pStyle w:val="TableParagraph"/>
              <w:spacing w:line="182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DEGREE/PROGRAM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B.S.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4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20" w:hRule="atLeast"/>
        </w:trPr>
        <w:tc>
          <w:tcPr>
            <w:tcW w:w="4249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MAJOR/SPECIALIZATION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4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1283842</wp:posOffset>
                </wp:positionH>
                <wp:positionV relativeFrom="paragraph">
                  <wp:posOffset>147066</wp:posOffset>
                </wp:positionV>
                <wp:extent cx="5311775" cy="14668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311775" cy="146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9" w:right="11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C: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THESIS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89996pt;margin-top:11.580005pt;width:418.25pt;height:11.55pt;mso-position-horizontal-relative:page;mso-position-vertical-relative:paragraph;z-index:-15727104;mso-wrap-distance-left:0;mso-wrap-distance-right:0" type="#_x0000_t202" id="docshape10" filled="true" fillcolor="#000000" stroked="false">
                <v:textbox inset="0,0,0,0">
                  <w:txbxContent>
                    <w:p>
                      <w:pPr>
                        <w:spacing w:line="225" w:lineRule="exact" w:before="0"/>
                        <w:ind w:left="9" w:right="11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C: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THESIS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2146"/>
        <w:gridCol w:w="3529"/>
      </w:tblGrid>
      <w:tr>
        <w:trPr>
          <w:trHeight w:val="182" w:hRule="atLeast"/>
        </w:trPr>
        <w:tc>
          <w:tcPr>
            <w:tcW w:w="2689" w:type="dxa"/>
            <w:vMerge w:val="restart"/>
          </w:tcPr>
          <w:p>
            <w:pPr>
              <w:pStyle w:val="TableParagraph"/>
              <w:spacing w:before="90"/>
              <w:ind w:left="623"/>
              <w:rPr>
                <w:sz w:val="16"/>
              </w:rPr>
            </w:pPr>
            <w:r>
              <w:rPr>
                <w:sz w:val="16"/>
              </w:rPr>
              <w:t>DEFENSE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RESULT</w:t>
            </w: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spacing w:line="162" w:lineRule="exact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NUMERICAL</w:t>
            </w:r>
          </w:p>
        </w:tc>
        <w:tc>
          <w:tcPr>
            <w:tcW w:w="3529" w:type="dxa"/>
            <w:vMerge w:val="restart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THESIS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TITLE</w:t>
            </w:r>
          </w:p>
          <w:p>
            <w:pPr>
              <w:pStyle w:val="TableParagraph"/>
              <w:spacing w:before="182"/>
              <w:ind w:left="413" w:right="40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APPOINTMENT-BASED I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 PICTURE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TAKING: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STUD</w:t>
            </w:r>
            <w:r>
              <w:rPr>
                <w:b/>
                <w:sz w:val="20"/>
              </w:rPr>
              <w:t>Y</w:t>
            </w:r>
            <w:r>
              <w:rPr>
                <w:b/>
                <w:sz w:val="20"/>
              </w:rPr>
              <w:t> 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REDUCING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LINE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AND</w:t>
            </w:r>
          </w:p>
          <w:p>
            <w:pPr>
              <w:pStyle w:val="TableParagraph"/>
              <w:spacing w:line="235" w:lineRule="auto" w:before="5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IMPROVING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EFFICIENCY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ST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 CLARE COLLEGE</w:t>
            </w:r>
          </w:p>
        </w:tc>
      </w:tr>
      <w:tr>
        <w:trPr>
          <w:trHeight w:val="177" w:hRule="atLeast"/>
        </w:trPr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line="157" w:lineRule="exact"/>
              <w:ind w:left="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EQUIVALENT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2689" w:type="dxa"/>
          </w:tcPr>
          <w:p>
            <w:pPr>
              <w:pStyle w:val="TableParagraph"/>
              <w:spacing w:before="56"/>
              <w:ind w:left="105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60"/>
                <w:w w:val="15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PASSED</w:t>
            </w:r>
          </w:p>
        </w:tc>
        <w:tc>
          <w:tcPr>
            <w:tcW w:w="2146" w:type="dxa"/>
          </w:tcPr>
          <w:p>
            <w:pPr>
              <w:pStyle w:val="TableParagraph"/>
              <w:spacing w:before="56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[1.0],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[1.25]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2689" w:type="dxa"/>
          </w:tcPr>
          <w:p>
            <w:pPr>
              <w:pStyle w:val="TableParagraph"/>
              <w:spacing w:before="56"/>
              <w:ind w:left="105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79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MINOR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REVISIONS</w:t>
            </w:r>
          </w:p>
        </w:tc>
        <w:tc>
          <w:tcPr>
            <w:tcW w:w="2146" w:type="dxa"/>
          </w:tcPr>
          <w:p>
            <w:pPr>
              <w:pStyle w:val="TableParagraph"/>
              <w:spacing w:before="56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[1.5],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[1.75]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2689" w:type="dxa"/>
          </w:tcPr>
          <w:p>
            <w:pPr>
              <w:pStyle w:val="TableParagraph"/>
              <w:spacing w:before="38"/>
              <w:ind w:left="105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39"/>
                <w:sz w:val="16"/>
              </w:rPr>
              <w:t> </w:t>
            </w:r>
            <w:r>
              <w:rPr>
                <w:rFonts w:ascii="Segoe UI Symbol" w:hAnsi="Segoe UI Symbol"/>
                <w:sz w:val="16"/>
              </w:rPr>
              <w:t>✔</w:t>
            </w:r>
            <w:r>
              <w:rPr>
                <w:rFonts w:ascii="Segoe UI Symbol" w:hAnsi="Segoe UI Symbol"/>
                <w:spacing w:val="2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MAJOR</w:t>
            </w:r>
            <w:r>
              <w:rPr>
                <w:spacing w:val="-2"/>
                <w:sz w:val="16"/>
              </w:rPr>
              <w:t> REVISIONS</w:t>
            </w:r>
          </w:p>
        </w:tc>
        <w:tc>
          <w:tcPr>
            <w:tcW w:w="2146" w:type="dxa"/>
          </w:tcPr>
          <w:p>
            <w:pPr>
              <w:pStyle w:val="TableParagraph"/>
              <w:spacing w:before="56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[2.0],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[2.25],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[2.75]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2689" w:type="dxa"/>
          </w:tcPr>
          <w:p>
            <w:pPr>
              <w:pStyle w:val="TableParagraph"/>
              <w:spacing w:before="56"/>
              <w:ind w:left="105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60"/>
                <w:w w:val="15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UNSATISFACTORY/FAILED</w:t>
            </w:r>
          </w:p>
        </w:tc>
        <w:tc>
          <w:tcPr>
            <w:tcW w:w="2146" w:type="dxa"/>
          </w:tcPr>
          <w:p>
            <w:pPr>
              <w:pStyle w:val="TableParagraph"/>
              <w:spacing w:before="56"/>
              <w:ind w:left="1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[5.0]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483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105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Revisions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approved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Office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56"/>
                <w:sz w:val="16"/>
              </w:rPr>
              <w:t> </w:t>
            </w:r>
            <w:r>
              <w:rPr>
                <w:spacing w:val="-5"/>
                <w:sz w:val="16"/>
              </w:rPr>
              <w:t>the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2" w:hRule="atLeast"/>
        </w:trPr>
        <w:tc>
          <w:tcPr>
            <w:tcW w:w="483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Department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Chair,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through the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Panel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Report,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later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than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483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days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after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Defense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Deliberation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shall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considered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483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“FAILED”.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483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**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FAILED defense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means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restart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thesis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cycle.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1283842</wp:posOffset>
                </wp:positionH>
                <wp:positionV relativeFrom="paragraph">
                  <wp:posOffset>148590</wp:posOffset>
                </wp:positionV>
                <wp:extent cx="5311775" cy="14668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311775" cy="146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0" w:right="11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D: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THESIS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PANEL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89996pt;margin-top:11.70001pt;width:418.25pt;height:11.55pt;mso-position-horizontal-relative:page;mso-position-vertical-relative:paragraph;z-index:-15726592;mso-wrap-distance-left:0;mso-wrap-distance-right:0" type="#_x0000_t202" id="docshape11" filled="true" fillcolor="#000000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11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D: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THESIS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>PANEL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rPr>
          <w:b/>
          <w:sz w:val="20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4264"/>
        <w:gridCol w:w="2449"/>
      </w:tblGrid>
      <w:tr>
        <w:trPr>
          <w:trHeight w:val="360" w:hRule="atLeast"/>
        </w:trPr>
        <w:tc>
          <w:tcPr>
            <w:tcW w:w="5906" w:type="dxa"/>
            <w:gridSpan w:val="2"/>
          </w:tcPr>
          <w:p>
            <w:pPr>
              <w:pStyle w:val="TableParagraph"/>
              <w:spacing w:before="7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449" w:type="dxa"/>
          </w:tcPr>
          <w:p>
            <w:pPr>
              <w:pStyle w:val="TableParagraph"/>
              <w:spacing w:before="75"/>
              <w:ind w:left="7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</w:t>
            </w:r>
          </w:p>
        </w:tc>
      </w:tr>
      <w:tr>
        <w:trPr>
          <w:trHeight w:val="359" w:hRule="atLeast"/>
        </w:trPr>
        <w:tc>
          <w:tcPr>
            <w:tcW w:w="1642" w:type="dxa"/>
          </w:tcPr>
          <w:p>
            <w:pPr>
              <w:pStyle w:val="TableParagraph"/>
              <w:spacing w:before="84"/>
              <w:ind w:left="105"/>
              <w:rPr>
                <w:i/>
                <w:sz w:val="14"/>
              </w:rPr>
            </w:pPr>
            <w:r>
              <w:rPr>
                <w:i/>
                <w:sz w:val="14"/>
              </w:rPr>
              <w:t>PANEL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CHAIR</w:t>
            </w:r>
          </w:p>
        </w:tc>
        <w:tc>
          <w:tcPr>
            <w:tcW w:w="4264" w:type="dxa"/>
          </w:tcPr>
          <w:p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Baltazar</w:t>
            </w:r>
          </w:p>
        </w:tc>
        <w:tc>
          <w:tcPr>
            <w:tcW w:w="24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1642" w:type="dxa"/>
          </w:tcPr>
          <w:p>
            <w:pPr>
              <w:pStyle w:val="TableParagraph"/>
              <w:spacing w:before="84"/>
              <w:ind w:left="10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MEMBER</w:t>
            </w:r>
          </w:p>
        </w:tc>
        <w:tc>
          <w:tcPr>
            <w:tcW w:w="4264" w:type="dxa"/>
          </w:tcPr>
          <w:p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Adrian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Roque</w:t>
            </w:r>
          </w:p>
        </w:tc>
        <w:tc>
          <w:tcPr>
            <w:tcW w:w="24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1642" w:type="dxa"/>
          </w:tcPr>
          <w:p>
            <w:pPr>
              <w:pStyle w:val="TableParagraph"/>
              <w:spacing w:before="84"/>
              <w:ind w:left="10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MEMBER</w:t>
            </w:r>
          </w:p>
        </w:tc>
        <w:tc>
          <w:tcPr>
            <w:tcW w:w="4264" w:type="dxa"/>
          </w:tcPr>
          <w:p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Mr.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Feliciano</w:t>
            </w:r>
          </w:p>
        </w:tc>
        <w:tc>
          <w:tcPr>
            <w:tcW w:w="24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1642" w:type="dxa"/>
          </w:tcPr>
          <w:p>
            <w:pPr>
              <w:pStyle w:val="TableParagraph"/>
              <w:spacing w:before="84"/>
              <w:ind w:left="10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MEMBER</w:t>
            </w:r>
          </w:p>
        </w:tc>
        <w:tc>
          <w:tcPr>
            <w:tcW w:w="4264" w:type="dxa"/>
          </w:tcPr>
          <w:p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Mr.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Alvin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Gallo</w:t>
            </w:r>
          </w:p>
        </w:tc>
        <w:tc>
          <w:tcPr>
            <w:tcW w:w="24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1283842</wp:posOffset>
                </wp:positionH>
                <wp:positionV relativeFrom="paragraph">
                  <wp:posOffset>135762</wp:posOffset>
                </wp:positionV>
                <wp:extent cx="5311775" cy="14668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311775" cy="146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11" w:right="11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89996pt;margin-top:10.68998pt;width:418.25pt;height:11.55pt;mso-position-horizontal-relative:page;mso-position-vertical-relative:paragraph;z-index:-15726080;mso-wrap-distance-left:0;mso-wrap-distance-right:0" type="#_x0000_t202" id="docshape12" filled="true" fillcolor="#000000" stroked="false">
                <v:textbox inset="0,0,0,0">
                  <w:txbxContent>
                    <w:p>
                      <w:pPr>
                        <w:spacing w:line="225" w:lineRule="exact" w:before="0"/>
                        <w:ind w:left="11" w:right="11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E: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PROGRAM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/>
          <w:sz w:val="18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4331"/>
        <w:gridCol w:w="2343"/>
      </w:tblGrid>
      <w:tr>
        <w:trPr>
          <w:trHeight w:val="359" w:hRule="atLeast"/>
        </w:trPr>
        <w:tc>
          <w:tcPr>
            <w:tcW w:w="6011" w:type="dxa"/>
            <w:gridSpan w:val="2"/>
          </w:tcPr>
          <w:p>
            <w:pPr>
              <w:pStyle w:val="TableParagraph"/>
              <w:spacing w:before="7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343" w:type="dxa"/>
          </w:tcPr>
          <w:p>
            <w:pPr>
              <w:pStyle w:val="TableParagraph"/>
              <w:spacing w:before="70"/>
              <w:ind w:left="6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</w:t>
            </w:r>
          </w:p>
        </w:tc>
      </w:tr>
      <w:tr>
        <w:trPr>
          <w:trHeight w:val="359" w:hRule="atLeast"/>
        </w:trPr>
        <w:tc>
          <w:tcPr>
            <w:tcW w:w="1680" w:type="dxa"/>
          </w:tcPr>
          <w:p>
            <w:pPr>
              <w:pStyle w:val="TableParagraph"/>
              <w:spacing w:before="84"/>
              <w:ind w:left="10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ADVISER</w:t>
            </w:r>
          </w:p>
        </w:tc>
        <w:tc>
          <w:tcPr>
            <w:tcW w:w="4331" w:type="dxa"/>
          </w:tcPr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MS.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JEANETHJOY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NATURALES</w:t>
            </w:r>
          </w:p>
        </w:tc>
        <w:tc>
          <w:tcPr>
            <w:tcW w:w="23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tabs>
          <w:tab w:pos="1662" w:val="left" w:leader="none"/>
        </w:tabs>
        <w:spacing w:line="273" w:lineRule="auto" w:before="211"/>
        <w:ind w:left="1662" w:right="45" w:hanging="1441"/>
        <w:jc w:val="both"/>
        <w:rPr>
          <w:i/>
          <w:sz w:val="12"/>
        </w:rPr>
      </w:pPr>
      <w:r>
        <w:rPr>
          <w:b/>
          <w:i/>
          <w:spacing w:val="-2"/>
          <w:sz w:val="14"/>
        </w:rPr>
        <w:t>IMPORTANT:</w:t>
      </w:r>
      <w:r>
        <w:rPr>
          <w:b/>
          <w:i/>
          <w:sz w:val="14"/>
        </w:rPr>
        <w:tab/>
      </w:r>
      <w:r>
        <w:rPr>
          <w:i/>
          <w:sz w:val="12"/>
        </w:rPr>
        <w:t>This Final Defense Panel Report must be accomplished in four (4) copies by the Chair of the Defense Panel and submi</w:t>
      </w:r>
      <w:r>
        <w:rPr>
          <w:i/>
          <w:sz w:val="12"/>
        </w:rPr>
        <w:t>tted</w:t>
      </w:r>
      <w:r>
        <w:rPr>
          <w:i/>
          <w:spacing w:val="40"/>
          <w:sz w:val="12"/>
        </w:rPr>
        <w:t> </w:t>
      </w:r>
      <w:r>
        <w:rPr>
          <w:i/>
          <w:sz w:val="12"/>
        </w:rPr>
        <w:t>immediately to the Office of the Academic Affairs, without need for the revisions in the thesis. Distribution of the copies shall </w:t>
      </w:r>
      <w:r>
        <w:rPr>
          <w:i/>
          <w:sz w:val="12"/>
        </w:rPr>
        <w:t>be:</w:t>
      </w:r>
      <w:r>
        <w:rPr>
          <w:i/>
          <w:spacing w:val="40"/>
          <w:sz w:val="12"/>
        </w:rPr>
        <w:t> </w:t>
      </w:r>
      <w:r>
        <w:rPr>
          <w:i/>
          <w:sz w:val="12"/>
        </w:rPr>
        <w:t>Office of the</w:t>
      </w:r>
      <w:r>
        <w:rPr>
          <w:i/>
          <w:spacing w:val="-1"/>
          <w:sz w:val="12"/>
        </w:rPr>
        <w:t> </w:t>
      </w:r>
      <w:r>
        <w:rPr>
          <w:i/>
          <w:sz w:val="12"/>
        </w:rPr>
        <w:t>Academic Affairs (1); Office of the Registrar (1); the Department (1); and the student (1).</w:t>
      </w:r>
    </w:p>
    <w:p>
      <w:pPr>
        <w:spacing w:after="0" w:line="273" w:lineRule="auto"/>
        <w:jc w:val="both"/>
        <w:rPr>
          <w:i/>
          <w:sz w:val="12"/>
        </w:rPr>
        <w:sectPr>
          <w:headerReference w:type="default" r:id="rId7"/>
          <w:pgSz w:w="12240" w:h="15840"/>
          <w:pgMar w:header="422" w:footer="0" w:top="1820" w:bottom="280" w:left="1800" w:right="1800"/>
          <w:pgNumType w:start="2"/>
        </w:sectPr>
      </w:pPr>
    </w:p>
    <w:p>
      <w:pPr>
        <w:pStyle w:val="BodyText"/>
        <w:spacing w:before="146"/>
        <w:rPr>
          <w:i/>
          <w:sz w:val="24"/>
        </w:rPr>
      </w:pPr>
      <w:r>
        <w:rPr>
          <w:i/>
          <w:sz w:val="24"/>
        </w:rPr>
        <w:drawing>
          <wp:anchor distT="0" distB="0" distL="0" distR="0" allowOverlap="1" layoutInCell="1" locked="0" behindDoc="1" simplePos="0" relativeHeight="486872064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872576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43904" id="docshapegroup13" coordorigin="-5,0" coordsize="12250,15840">
                <v:shape style="position:absolute;left:0;top:0;width:12240;height:15840" id="docshape14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1"/>
      </w:pPr>
      <w:r>
        <w:rPr/>
        <w:t>PRE</w:t>
      </w:r>
      <w:r>
        <w:rPr>
          <w:spacing w:val="-7"/>
        </w:rPr>
        <w:t> </w:t>
      </w:r>
      <w:r>
        <w:rPr/>
        <w:t>ORAL</w:t>
      </w:r>
      <w:r>
        <w:rPr>
          <w:spacing w:val="-1"/>
        </w:rPr>
        <w:t> </w:t>
      </w:r>
      <w:r>
        <w:rPr/>
        <w:t>PANEL</w:t>
      </w:r>
      <w:r>
        <w:rPr>
          <w:spacing w:val="-2"/>
        </w:rPr>
        <w:t> REPORT</w:t>
      </w:r>
    </w:p>
    <w:p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105"/>
      </w:tblGrid>
      <w:tr>
        <w:trPr>
          <w:trHeight w:val="256" w:hRule="atLeast"/>
        </w:trPr>
        <w:tc>
          <w:tcPr>
            <w:tcW w:w="4249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TIME OF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DEFENSE</w:t>
            </w:r>
          </w:p>
        </w:tc>
        <w:tc>
          <w:tcPr>
            <w:tcW w:w="4105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ACADEMIC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YEAR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SEMESTER</w:t>
            </w:r>
          </w:p>
        </w:tc>
      </w:tr>
      <w:tr>
        <w:trPr>
          <w:trHeight w:val="510" w:hRule="atLeast"/>
        </w:trPr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67"/>
              <w:rPr>
                <w:sz w:val="22"/>
              </w:rPr>
            </w:pPr>
            <w:r>
              <w:rPr>
                <w:sz w:val="22"/>
              </w:rPr>
              <w:t>April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2:30am</w:t>
            </w:r>
          </w:p>
        </w:tc>
        <w:tc>
          <w:tcPr>
            <w:tcW w:w="4105" w:type="dxa"/>
            <w:tcBorders>
              <w:top w:val="nil"/>
            </w:tcBorders>
          </w:tcPr>
          <w:p>
            <w:pPr>
              <w:pStyle w:val="TableParagraph"/>
              <w:spacing w:before="74"/>
              <w:ind w:left="701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5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Semester</w:t>
            </w:r>
          </w:p>
        </w:tc>
      </w:tr>
    </w:tbl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7"/>
        <w:gridCol w:w="4198"/>
      </w:tblGrid>
      <w:tr>
        <w:trPr>
          <w:trHeight w:val="230" w:hRule="atLeast"/>
        </w:trPr>
        <w:tc>
          <w:tcPr>
            <w:tcW w:w="4167" w:type="dxa"/>
            <w:shd w:val="clear" w:color="auto" w:fill="000000"/>
          </w:tcPr>
          <w:p>
            <w:pPr>
              <w:pStyle w:val="TableParagraph"/>
              <w:spacing w:line="210" w:lineRule="exact"/>
              <w:ind w:left="2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A: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PROGRAM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  <w:tc>
          <w:tcPr>
            <w:tcW w:w="4198" w:type="dxa"/>
            <w:shd w:val="clear" w:color="auto" w:fill="000000"/>
          </w:tcPr>
          <w:p>
            <w:pPr>
              <w:pStyle w:val="TableParagraph"/>
              <w:spacing w:line="210" w:lineRule="exact"/>
              <w:ind w:left="24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B: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STUDENT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</w:tbl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105"/>
      </w:tblGrid>
      <w:tr>
        <w:trPr>
          <w:trHeight w:val="546" w:hRule="atLeast"/>
        </w:trPr>
        <w:tc>
          <w:tcPr>
            <w:tcW w:w="4249" w:type="dxa"/>
          </w:tcPr>
          <w:p>
            <w:pPr>
              <w:pStyle w:val="TableParagraph"/>
              <w:spacing w:line="182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OF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4105" w:type="dxa"/>
            <w:vMerge w:val="restart"/>
          </w:tcPr>
          <w:p>
            <w:pPr>
              <w:pStyle w:val="TableParagraph"/>
              <w:spacing w:line="184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MEMBERS:</w:t>
            </w:r>
          </w:p>
          <w:p>
            <w:pPr>
              <w:pStyle w:val="TableParagraph"/>
              <w:ind w:left="249" w:right="1687"/>
              <w:rPr>
                <w:sz w:val="20"/>
              </w:rPr>
            </w:pPr>
            <w:r>
              <w:rPr>
                <w:sz w:val="20"/>
              </w:rPr>
              <w:t>Aguelo, Denmark </w:t>
            </w:r>
            <w:r>
              <w:rPr>
                <w:sz w:val="20"/>
              </w:rPr>
              <w:t>B.</w:t>
            </w:r>
            <w:r>
              <w:rPr>
                <w:sz w:val="20"/>
              </w:rPr>
              <w:t> Clariza, Mark Carl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 Deza, Jhon Paulo </w:t>
            </w:r>
            <w:r>
              <w:rPr>
                <w:sz w:val="20"/>
              </w:rPr>
              <w:t>A.</w:t>
            </w:r>
            <w:r>
              <w:rPr>
                <w:sz w:val="20"/>
              </w:rPr>
              <w:t> Gacutan, Ricky T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Gonio,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Anthon</w:t>
            </w:r>
            <w:r>
              <w:rPr>
                <w:sz w:val="20"/>
              </w:rPr>
              <w:t>y</w:t>
            </w:r>
            <w:r>
              <w:rPr>
                <w:sz w:val="20"/>
              </w:rPr>
              <w:t> Lim, Polex Anne A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Mapa, Sean Rovick</w:t>
            </w:r>
          </w:p>
          <w:p>
            <w:pPr>
              <w:pStyle w:val="TableParagraph"/>
              <w:spacing w:line="230" w:lineRule="exact"/>
              <w:ind w:left="249" w:right="753"/>
              <w:rPr>
                <w:sz w:val="20"/>
              </w:rPr>
            </w:pPr>
            <w:r>
              <w:rPr>
                <w:sz w:val="20"/>
              </w:rPr>
              <w:t>Reyes, Lady Patrick Sofi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 Vendivel,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Ivan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Craig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Ellis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M.</w:t>
            </w:r>
          </w:p>
        </w:tc>
      </w:tr>
      <w:tr>
        <w:trPr>
          <w:trHeight w:val="551" w:hRule="atLeast"/>
        </w:trPr>
        <w:tc>
          <w:tcPr>
            <w:tcW w:w="4249" w:type="dxa"/>
          </w:tcPr>
          <w:p>
            <w:pPr>
              <w:pStyle w:val="TableParagraph"/>
              <w:spacing w:line="182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DEGREE/PROGRAM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B.S.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> SCIENCE</w:t>
            </w:r>
          </w:p>
        </w:tc>
        <w:tc>
          <w:tcPr>
            <w:tcW w:w="4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4249" w:type="dxa"/>
          </w:tcPr>
          <w:p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MAJOR/SPECIALIZATION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4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1283842</wp:posOffset>
                </wp:positionH>
                <wp:positionV relativeFrom="paragraph">
                  <wp:posOffset>147447</wp:posOffset>
                </wp:positionV>
                <wp:extent cx="5311775" cy="146685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311775" cy="146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9" w:right="11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C: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THESIS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89996pt;margin-top:11.610005pt;width:418.25pt;height:11.55pt;mso-position-horizontal-relative:page;mso-position-vertical-relative:paragraph;z-index:-15724544;mso-wrap-distance-left:0;mso-wrap-distance-right:0" type="#_x0000_t202" id="docshape15" filled="true" fillcolor="#000000" stroked="false">
                <v:textbox inset="0,0,0,0">
                  <w:txbxContent>
                    <w:p>
                      <w:pPr>
                        <w:spacing w:line="225" w:lineRule="exact" w:before="0"/>
                        <w:ind w:left="9" w:right="11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C: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THESIS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2146"/>
        <w:gridCol w:w="3529"/>
      </w:tblGrid>
      <w:tr>
        <w:trPr>
          <w:trHeight w:val="369" w:hRule="atLeast"/>
        </w:trPr>
        <w:tc>
          <w:tcPr>
            <w:tcW w:w="2689" w:type="dxa"/>
          </w:tcPr>
          <w:p>
            <w:pPr>
              <w:pStyle w:val="TableParagraph"/>
              <w:spacing w:before="89"/>
              <w:ind w:left="623"/>
              <w:rPr>
                <w:sz w:val="16"/>
              </w:rPr>
            </w:pPr>
            <w:r>
              <w:rPr>
                <w:sz w:val="16"/>
              </w:rPr>
              <w:t>DEFENSE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RESULT</w:t>
            </w:r>
          </w:p>
        </w:tc>
        <w:tc>
          <w:tcPr>
            <w:tcW w:w="2146" w:type="dxa"/>
          </w:tcPr>
          <w:p>
            <w:pPr>
              <w:pStyle w:val="TableParagraph"/>
              <w:spacing w:line="182" w:lineRule="exact"/>
              <w:ind w:left="561" w:right="561" w:firstLine="38"/>
              <w:rPr>
                <w:sz w:val="16"/>
              </w:rPr>
            </w:pPr>
            <w:r>
              <w:rPr>
                <w:spacing w:val="-2"/>
                <w:sz w:val="16"/>
              </w:rPr>
              <w:t>NUMERIC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2"/>
                <w:sz w:val="16"/>
              </w:rPr>
              <w:t> EQUIVALENT</w:t>
            </w:r>
          </w:p>
        </w:tc>
        <w:tc>
          <w:tcPr>
            <w:tcW w:w="3529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THESIS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TITLE</w:t>
            </w:r>
          </w:p>
        </w:tc>
      </w:tr>
      <w:tr>
        <w:trPr>
          <w:trHeight w:val="297" w:hRule="atLeast"/>
        </w:trPr>
        <w:tc>
          <w:tcPr>
            <w:tcW w:w="2689" w:type="dxa"/>
          </w:tcPr>
          <w:p>
            <w:pPr>
              <w:pStyle w:val="TableParagraph"/>
              <w:spacing w:before="56"/>
              <w:ind w:left="105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60"/>
                <w:w w:val="15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PASSED</w:t>
            </w:r>
          </w:p>
        </w:tc>
        <w:tc>
          <w:tcPr>
            <w:tcW w:w="2146" w:type="dxa"/>
          </w:tcPr>
          <w:p>
            <w:pPr>
              <w:pStyle w:val="TableParagraph"/>
              <w:spacing w:before="56"/>
              <w:ind w:left="1" w:right="3"/>
              <w:jc w:val="center"/>
              <w:rPr>
                <w:sz w:val="16"/>
              </w:rPr>
            </w:pPr>
            <w:r>
              <w:rPr>
                <w:sz w:val="16"/>
              </w:rPr>
              <w:t>[1.0],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[1.25]</w:t>
            </w:r>
          </w:p>
        </w:tc>
        <w:tc>
          <w:tcPr>
            <w:tcW w:w="352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67"/>
              <w:ind w:left="413" w:right="40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APPOINTMENT-BASED I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 PICTURE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TAKING: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STUD</w:t>
            </w:r>
            <w:r>
              <w:rPr>
                <w:b/>
                <w:sz w:val="20"/>
              </w:rPr>
              <w:t>Y</w:t>
            </w:r>
            <w:r>
              <w:rPr>
                <w:b/>
                <w:sz w:val="20"/>
              </w:rPr>
              <w:t> 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REDUCING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LONG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LINE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AND</w:t>
            </w:r>
          </w:p>
          <w:p>
            <w:pPr>
              <w:pStyle w:val="TableParagraph"/>
              <w:spacing w:line="235" w:lineRule="auto" w:before="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IMPROVING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EFFICIENCY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ST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 CLARE COLLEGE</w:t>
            </w:r>
          </w:p>
        </w:tc>
      </w:tr>
      <w:tr>
        <w:trPr>
          <w:trHeight w:val="297" w:hRule="atLeast"/>
        </w:trPr>
        <w:tc>
          <w:tcPr>
            <w:tcW w:w="2689" w:type="dxa"/>
          </w:tcPr>
          <w:p>
            <w:pPr>
              <w:pStyle w:val="TableParagraph"/>
              <w:spacing w:before="56"/>
              <w:ind w:left="105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79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MINOR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REVISIONS</w:t>
            </w:r>
          </w:p>
        </w:tc>
        <w:tc>
          <w:tcPr>
            <w:tcW w:w="2146" w:type="dxa"/>
          </w:tcPr>
          <w:p>
            <w:pPr>
              <w:pStyle w:val="TableParagraph"/>
              <w:spacing w:before="56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[1.5],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[1.75]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2689" w:type="dxa"/>
          </w:tcPr>
          <w:p>
            <w:pPr>
              <w:pStyle w:val="TableParagraph"/>
              <w:spacing w:before="38"/>
              <w:ind w:left="105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Segoe UI Symbol" w:hAnsi="Segoe UI Symbol"/>
                <w:sz w:val="16"/>
              </w:rPr>
              <w:t>✔</w:t>
            </w:r>
            <w:r>
              <w:rPr>
                <w:rFonts w:ascii="Segoe UI Symbol" w:hAnsi="Segoe UI Symbol"/>
                <w:spacing w:val="43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MAJOR</w:t>
            </w:r>
            <w:r>
              <w:rPr>
                <w:spacing w:val="-2"/>
                <w:sz w:val="16"/>
              </w:rPr>
              <w:t> REVISIONS</w:t>
            </w:r>
          </w:p>
        </w:tc>
        <w:tc>
          <w:tcPr>
            <w:tcW w:w="2146" w:type="dxa"/>
          </w:tcPr>
          <w:p>
            <w:pPr>
              <w:pStyle w:val="TableParagraph"/>
              <w:spacing w:before="56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[2.0],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[2.25],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[2.75]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2689" w:type="dxa"/>
          </w:tcPr>
          <w:p>
            <w:pPr>
              <w:pStyle w:val="TableParagraph"/>
              <w:spacing w:before="56"/>
              <w:ind w:left="105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60"/>
                <w:w w:val="150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UNSATISFACTORY/FAILED</w:t>
            </w:r>
          </w:p>
        </w:tc>
        <w:tc>
          <w:tcPr>
            <w:tcW w:w="2146" w:type="dxa"/>
          </w:tcPr>
          <w:p>
            <w:pPr>
              <w:pStyle w:val="TableParagraph"/>
              <w:spacing w:before="56"/>
              <w:ind w:left="1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[5.0]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3" w:hRule="atLeast"/>
        </w:trPr>
        <w:tc>
          <w:tcPr>
            <w:tcW w:w="4835" w:type="dxa"/>
            <w:gridSpan w:val="2"/>
          </w:tcPr>
          <w:p>
            <w:pPr>
              <w:pStyle w:val="TableParagraph"/>
              <w:ind w:left="105" w:right="102"/>
              <w:jc w:val="both"/>
              <w:rPr>
                <w:sz w:val="16"/>
              </w:rPr>
            </w:pPr>
            <w:r>
              <w:rPr>
                <w:sz w:val="16"/>
              </w:rPr>
              <w:t>* Revisions not approved and reported to the Office of th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 Department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Chair,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through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Panel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Chair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Report, not later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> 10 days after the Final Defense Deliberation shall be considere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 as “FAILED”.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**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FAILED defense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means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restart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thesis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cycle.</w:t>
            </w:r>
          </w:p>
        </w:tc>
        <w:tc>
          <w:tcPr>
            <w:tcW w:w="35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1283842</wp:posOffset>
                </wp:positionH>
                <wp:positionV relativeFrom="paragraph">
                  <wp:posOffset>147065</wp:posOffset>
                </wp:positionV>
                <wp:extent cx="5311775" cy="14668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311775" cy="146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2" w:right="11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D: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THESIS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 PANEL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89996pt;margin-top:11.579995pt;width:418.25pt;height:11.55pt;mso-position-horizontal-relative:page;mso-position-vertical-relative:paragraph;z-index:-15724032;mso-wrap-distance-left:0;mso-wrap-distance-right:0" type="#_x0000_t202" id="docshape16" filled="true" fillcolor="#000000" stroked="false">
                <v:textbox inset="0,0,0,0">
                  <w:txbxContent>
                    <w:p>
                      <w:pPr>
                        <w:spacing w:line="225" w:lineRule="exact" w:before="0"/>
                        <w:ind w:left="2" w:right="11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D: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THESIS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> PANEL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rPr>
          <w:b/>
          <w:sz w:val="20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7"/>
        <w:gridCol w:w="4250"/>
        <w:gridCol w:w="2459"/>
      </w:tblGrid>
      <w:tr>
        <w:trPr>
          <w:trHeight w:val="360" w:hRule="atLeast"/>
        </w:trPr>
        <w:tc>
          <w:tcPr>
            <w:tcW w:w="5897" w:type="dxa"/>
            <w:gridSpan w:val="2"/>
          </w:tcPr>
          <w:p>
            <w:pPr>
              <w:pStyle w:val="TableParagraph"/>
              <w:spacing w:before="7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459" w:type="dxa"/>
          </w:tcPr>
          <w:p>
            <w:pPr>
              <w:pStyle w:val="TableParagraph"/>
              <w:spacing w:before="76"/>
              <w:ind w:left="7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</w:t>
            </w:r>
          </w:p>
        </w:tc>
      </w:tr>
      <w:tr>
        <w:trPr>
          <w:trHeight w:val="359" w:hRule="atLeast"/>
        </w:trPr>
        <w:tc>
          <w:tcPr>
            <w:tcW w:w="1647" w:type="dxa"/>
          </w:tcPr>
          <w:p>
            <w:pPr>
              <w:pStyle w:val="TableParagraph"/>
              <w:spacing w:before="84"/>
              <w:ind w:left="105"/>
              <w:rPr>
                <w:i/>
                <w:sz w:val="14"/>
              </w:rPr>
            </w:pPr>
            <w:r>
              <w:rPr>
                <w:i/>
                <w:sz w:val="14"/>
              </w:rPr>
              <w:t>PANEL</w:t>
            </w:r>
            <w:r>
              <w:rPr>
                <w:i/>
                <w:spacing w:val="-7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CHAIR</w:t>
            </w:r>
          </w:p>
        </w:tc>
        <w:tc>
          <w:tcPr>
            <w:tcW w:w="4250" w:type="dxa"/>
          </w:tcPr>
          <w:p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Ms.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C.</w:t>
            </w:r>
            <w:r>
              <w:rPr>
                <w:spacing w:val="-2"/>
                <w:sz w:val="20"/>
              </w:rPr>
              <w:t> Baltazar</w:t>
            </w:r>
          </w:p>
        </w:tc>
        <w:tc>
          <w:tcPr>
            <w:tcW w:w="2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1647" w:type="dxa"/>
          </w:tcPr>
          <w:p>
            <w:pPr>
              <w:pStyle w:val="TableParagraph"/>
              <w:spacing w:before="84"/>
              <w:ind w:left="10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MEMBER</w:t>
            </w:r>
          </w:p>
        </w:tc>
        <w:tc>
          <w:tcPr>
            <w:tcW w:w="4250" w:type="dxa"/>
          </w:tcPr>
          <w:p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Mr.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Feliciano</w:t>
            </w:r>
          </w:p>
        </w:tc>
        <w:tc>
          <w:tcPr>
            <w:tcW w:w="2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1647" w:type="dxa"/>
          </w:tcPr>
          <w:p>
            <w:pPr>
              <w:pStyle w:val="TableParagraph"/>
              <w:spacing w:before="84"/>
              <w:ind w:left="10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MEMBER</w:t>
            </w:r>
          </w:p>
        </w:tc>
        <w:tc>
          <w:tcPr>
            <w:tcW w:w="4250" w:type="dxa"/>
          </w:tcPr>
          <w:p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Mr.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Alvin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Gallo</w:t>
            </w:r>
          </w:p>
        </w:tc>
        <w:tc>
          <w:tcPr>
            <w:tcW w:w="2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1283842</wp:posOffset>
                </wp:positionH>
                <wp:positionV relativeFrom="paragraph">
                  <wp:posOffset>135076</wp:posOffset>
                </wp:positionV>
                <wp:extent cx="5311775" cy="146685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311775" cy="146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11" w:right="11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089996pt;margin-top:10.63598pt;width:418.25pt;height:11.55pt;mso-position-horizontal-relative:page;mso-position-vertical-relative:paragraph;z-index:-15723520;mso-wrap-distance-left:0;mso-wrap-distance-right:0" type="#_x0000_t202" id="docshape17" filled="true" fillcolor="#000000" stroked="false">
                <v:textbox inset="0,0,0,0">
                  <w:txbxContent>
                    <w:p>
                      <w:pPr>
                        <w:spacing w:line="225" w:lineRule="exact" w:before="0"/>
                        <w:ind w:left="11" w:right="11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E: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PROGRAM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/>
          <w:sz w:val="18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4331"/>
        <w:gridCol w:w="2343"/>
      </w:tblGrid>
      <w:tr>
        <w:trPr>
          <w:trHeight w:val="359" w:hRule="atLeast"/>
        </w:trPr>
        <w:tc>
          <w:tcPr>
            <w:tcW w:w="6011" w:type="dxa"/>
            <w:gridSpan w:val="2"/>
          </w:tcPr>
          <w:p>
            <w:pPr>
              <w:pStyle w:val="TableParagraph"/>
              <w:spacing w:before="7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343" w:type="dxa"/>
          </w:tcPr>
          <w:p>
            <w:pPr>
              <w:pStyle w:val="TableParagraph"/>
              <w:spacing w:before="70"/>
              <w:ind w:left="6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</w:t>
            </w:r>
          </w:p>
        </w:tc>
      </w:tr>
      <w:tr>
        <w:trPr>
          <w:trHeight w:val="359" w:hRule="atLeast"/>
        </w:trPr>
        <w:tc>
          <w:tcPr>
            <w:tcW w:w="1680" w:type="dxa"/>
          </w:tcPr>
          <w:p>
            <w:pPr>
              <w:pStyle w:val="TableParagraph"/>
              <w:spacing w:before="84"/>
              <w:ind w:left="10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ADVISER</w:t>
            </w:r>
          </w:p>
        </w:tc>
        <w:tc>
          <w:tcPr>
            <w:tcW w:w="4331" w:type="dxa"/>
          </w:tcPr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MS.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JEANETHJOY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NATURALES</w:t>
            </w:r>
          </w:p>
        </w:tc>
        <w:tc>
          <w:tcPr>
            <w:tcW w:w="23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73" w:lineRule="auto" w:before="210"/>
        <w:ind w:left="1662" w:right="52" w:hanging="1441"/>
        <w:jc w:val="both"/>
        <w:rPr>
          <w:i/>
          <w:sz w:val="14"/>
        </w:rPr>
      </w:pPr>
      <w:r>
        <w:rPr>
          <w:b/>
          <w:i/>
          <w:sz w:val="16"/>
        </w:rPr>
        <w:t>IMPORTANT:</w:t>
      </w:r>
      <w:r>
        <w:rPr>
          <w:b/>
          <w:i/>
          <w:spacing w:val="80"/>
          <w:sz w:val="16"/>
        </w:rPr>
        <w:t>   </w:t>
      </w:r>
      <w:r>
        <w:rPr>
          <w:i/>
          <w:sz w:val="14"/>
        </w:rPr>
        <w:t>This Pre Oral Presentation Panel Report must be accomplished in four (4) copies by the Chair of the Defens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Panel and submitted immediately to the Office of the Academic Affairs, without need for the revisions in th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thesis/dissertation. Distribution of the copies shall be: Office of the Academic Affairs (1); Office of the Registrar</w:t>
      </w:r>
    </w:p>
    <w:p>
      <w:pPr>
        <w:spacing w:before="5"/>
        <w:ind w:left="1662" w:right="0" w:firstLine="0"/>
        <w:jc w:val="both"/>
        <w:rPr>
          <w:i/>
          <w:sz w:val="14"/>
        </w:rPr>
      </w:pPr>
      <w:r>
        <w:rPr>
          <w:i/>
          <w:sz w:val="14"/>
        </w:rPr>
        <w:t>(1);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the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Department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(1);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and</w:t>
      </w:r>
      <w:r>
        <w:rPr>
          <w:i/>
          <w:spacing w:val="-1"/>
          <w:sz w:val="14"/>
        </w:rPr>
        <w:t> </w:t>
      </w:r>
      <w:r>
        <w:rPr>
          <w:i/>
          <w:sz w:val="14"/>
        </w:rPr>
        <w:t>the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student</w:t>
      </w:r>
      <w:r>
        <w:rPr>
          <w:i/>
          <w:spacing w:val="-5"/>
          <w:sz w:val="14"/>
        </w:rPr>
        <w:t> </w:t>
      </w:r>
      <w:r>
        <w:rPr>
          <w:i/>
          <w:spacing w:val="-4"/>
          <w:sz w:val="14"/>
        </w:rPr>
        <w:t>(1).</w:t>
      </w:r>
    </w:p>
    <w:p>
      <w:pPr>
        <w:spacing w:after="0"/>
        <w:jc w:val="both"/>
        <w:rPr>
          <w:i/>
          <w:sz w:val="14"/>
        </w:rPr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4"/>
        <w:rPr>
          <w:i/>
        </w:rPr>
      </w:pPr>
      <w:r>
        <w:rPr>
          <w:i/>
        </w:rPr>
        <w:drawing>
          <wp:anchor distT="0" distB="0" distL="0" distR="0" allowOverlap="1" layoutInCell="1" locked="0" behindDoc="1" simplePos="0" relativeHeight="486873088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6873600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42880" id="docshapegroup18" coordorigin="-5,0" coordsize="12250,15840">
                <v:shape style="position:absolute;left:0;top:0;width:12240;height:15840" id="docshape19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2"/>
        <w:ind w:left="132"/>
      </w:pPr>
      <w:r>
        <w:rPr>
          <w:spacing w:val="-2"/>
        </w:rPr>
        <w:t>APPROVAL</w:t>
      </w:r>
      <w:r>
        <w:rPr/>
        <w:t> </w:t>
      </w:r>
      <w:r>
        <w:rPr>
          <w:spacing w:val="-4"/>
        </w:rPr>
        <w:t>SHEET</w:t>
      </w:r>
    </w:p>
    <w:p>
      <w:pPr>
        <w:pStyle w:val="BodyText"/>
        <w:spacing w:before="252"/>
        <w:rPr>
          <w:b/>
        </w:rPr>
      </w:pPr>
    </w:p>
    <w:p>
      <w:pPr>
        <w:spacing w:line="360" w:lineRule="auto" w:before="0"/>
        <w:ind w:left="365" w:right="329" w:firstLine="720"/>
        <w:jc w:val="both"/>
        <w:rPr>
          <w:sz w:val="22"/>
        </w:rPr>
      </w:pPr>
      <w:r>
        <w:rPr>
          <w:sz w:val="22"/>
        </w:rPr>
        <w:t>In partial fulfillment of the requirements for the degree of </w:t>
      </w:r>
      <w:r>
        <w:rPr>
          <w:b/>
          <w:sz w:val="22"/>
        </w:rPr>
        <w:t>Bachelor </w:t>
      </w:r>
      <w:r>
        <w:rPr>
          <w:b/>
          <w:sz w:val="22"/>
        </w:rPr>
        <w:t>of</w:t>
      </w:r>
      <w:r>
        <w:rPr>
          <w:b/>
          <w:sz w:val="22"/>
        </w:rPr>
        <w:t> Science in Computer Science </w:t>
      </w:r>
      <w:r>
        <w:rPr>
          <w:sz w:val="22"/>
        </w:rPr>
        <w:t>this thesis entitled “ </w:t>
      </w:r>
      <w:r>
        <w:rPr>
          <w:b/>
          <w:sz w:val="22"/>
          <w:u w:val="single"/>
        </w:rPr>
        <w:t>Appointment-Based Id</w:t>
      </w:r>
      <w:r>
        <w:rPr>
          <w:b/>
          <w:sz w:val="22"/>
        </w:rPr>
      </w:r>
      <w:r>
        <w:rPr>
          <w:b/>
          <w:sz w:val="22"/>
        </w:rPr>
        <w:t> </w:t>
      </w:r>
      <w:r>
        <w:rPr>
          <w:b/>
          <w:sz w:val="22"/>
          <w:u w:val="single"/>
        </w:rPr>
        <w:t>Picture Taking</w:t>
      </w:r>
      <w:r>
        <w:rPr>
          <w:sz w:val="22"/>
          <w:u w:val="single"/>
        </w:rPr>
        <w:t>: </w:t>
      </w:r>
      <w:r>
        <w:rPr>
          <w:b/>
          <w:sz w:val="22"/>
          <w:u w:val="single"/>
        </w:rPr>
        <w:t>A Study on Reducing Long Lines and Improving Efficiency</w:t>
      </w:r>
      <w:r>
        <w:rPr>
          <w:b/>
          <w:sz w:val="22"/>
        </w:rPr>
      </w:r>
      <w:r>
        <w:rPr>
          <w:b/>
          <w:sz w:val="22"/>
        </w:rPr>
        <w:t> </w:t>
      </w:r>
      <w:r>
        <w:rPr>
          <w:b/>
          <w:sz w:val="22"/>
          <w:u w:val="single"/>
        </w:rPr>
        <w:t>in St. Clare College </w:t>
      </w:r>
      <w:r>
        <w:rPr>
          <w:sz w:val="22"/>
        </w:rPr>
        <w:t>” has been prepared and submitted by:</w:t>
      </w:r>
    </w:p>
    <w:p>
      <w:pPr>
        <w:pStyle w:val="BodyText"/>
        <w:spacing w:before="155"/>
        <w:rPr>
          <w:sz w:val="20"/>
        </w:rPr>
      </w:pPr>
    </w:p>
    <w:tbl>
      <w:tblPr>
        <w:tblW w:w="0" w:type="auto"/>
        <w:jc w:val="left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9"/>
        <w:gridCol w:w="2428"/>
        <w:gridCol w:w="1891"/>
      </w:tblGrid>
      <w:tr>
        <w:trPr>
          <w:trHeight w:val="315" w:hRule="atLeast"/>
        </w:trPr>
        <w:tc>
          <w:tcPr>
            <w:tcW w:w="3549" w:type="dxa"/>
          </w:tcPr>
          <w:p>
            <w:pPr>
              <w:pStyle w:val="TableParagraph"/>
              <w:spacing w:line="247" w:lineRule="exact"/>
              <w:ind w:left="98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Names</w:t>
            </w:r>
          </w:p>
        </w:tc>
        <w:tc>
          <w:tcPr>
            <w:tcW w:w="2428" w:type="dxa"/>
          </w:tcPr>
          <w:p>
            <w:pPr>
              <w:pStyle w:val="TableParagraph"/>
              <w:spacing w:line="247" w:lineRule="exact"/>
              <w:ind w:right="23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Document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(70%)</w:t>
            </w:r>
          </w:p>
        </w:tc>
        <w:tc>
          <w:tcPr>
            <w:tcW w:w="1891" w:type="dxa"/>
          </w:tcPr>
          <w:p>
            <w:pPr>
              <w:pStyle w:val="TableParagraph"/>
              <w:spacing w:line="247" w:lineRule="exact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System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(30%)</w:t>
            </w:r>
          </w:p>
        </w:tc>
      </w:tr>
      <w:tr>
        <w:trPr>
          <w:trHeight w:val="381" w:hRule="atLeast"/>
        </w:trPr>
        <w:tc>
          <w:tcPr>
            <w:tcW w:w="3549" w:type="dxa"/>
          </w:tcPr>
          <w:p>
            <w:pPr>
              <w:pStyle w:val="TableParagraph"/>
              <w:spacing w:before="62"/>
              <w:ind w:left="5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75"/>
                <w:w w:val="150"/>
                <w:sz w:val="22"/>
              </w:rPr>
              <w:t> </w:t>
            </w:r>
            <w:r>
              <w:rPr>
                <w:sz w:val="22"/>
              </w:rPr>
              <w:t>Aguelo, Denmark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B.</w:t>
            </w:r>
          </w:p>
        </w:tc>
        <w:tc>
          <w:tcPr>
            <w:tcW w:w="2428" w:type="dxa"/>
          </w:tcPr>
          <w:p>
            <w:pPr>
              <w:pStyle w:val="TableParagraph"/>
              <w:tabs>
                <w:tab w:pos="1769" w:val="left" w:leader="none"/>
              </w:tabs>
              <w:spacing w:before="62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91" w:type="dxa"/>
          </w:tcPr>
          <w:p>
            <w:pPr>
              <w:pStyle w:val="TableParagraph"/>
              <w:tabs>
                <w:tab w:pos="1840" w:val="left" w:leader="none"/>
              </w:tabs>
              <w:spacing w:before="62"/>
              <w:ind w:left="19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79" w:hRule="atLeast"/>
        </w:trPr>
        <w:tc>
          <w:tcPr>
            <w:tcW w:w="3549" w:type="dxa"/>
          </w:tcPr>
          <w:p>
            <w:pPr>
              <w:pStyle w:val="TableParagraph"/>
              <w:spacing w:before="60"/>
              <w:ind w:left="5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sz w:val="22"/>
              </w:rPr>
              <w:t>Clariza, Mark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Carlo</w:t>
            </w:r>
          </w:p>
        </w:tc>
        <w:tc>
          <w:tcPr>
            <w:tcW w:w="2428" w:type="dxa"/>
          </w:tcPr>
          <w:p>
            <w:pPr>
              <w:pStyle w:val="TableParagraph"/>
              <w:tabs>
                <w:tab w:pos="1769" w:val="left" w:leader="none"/>
              </w:tabs>
              <w:spacing w:before="60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91" w:type="dxa"/>
          </w:tcPr>
          <w:p>
            <w:pPr>
              <w:pStyle w:val="TableParagraph"/>
              <w:tabs>
                <w:tab w:pos="1840" w:val="left" w:leader="none"/>
              </w:tabs>
              <w:spacing w:before="60"/>
              <w:ind w:left="19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79" w:hRule="atLeast"/>
        </w:trPr>
        <w:tc>
          <w:tcPr>
            <w:tcW w:w="3549" w:type="dxa"/>
          </w:tcPr>
          <w:p>
            <w:pPr>
              <w:pStyle w:val="TableParagraph"/>
              <w:spacing w:before="59"/>
              <w:ind w:left="5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Deza,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Jhon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Paulo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A.</w:t>
            </w:r>
          </w:p>
        </w:tc>
        <w:tc>
          <w:tcPr>
            <w:tcW w:w="2428" w:type="dxa"/>
          </w:tcPr>
          <w:p>
            <w:pPr>
              <w:pStyle w:val="TableParagraph"/>
              <w:tabs>
                <w:tab w:pos="1769" w:val="left" w:leader="none"/>
              </w:tabs>
              <w:spacing w:before="59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91" w:type="dxa"/>
          </w:tcPr>
          <w:p>
            <w:pPr>
              <w:pStyle w:val="TableParagraph"/>
              <w:tabs>
                <w:tab w:pos="1840" w:val="left" w:leader="none"/>
              </w:tabs>
              <w:spacing w:before="59"/>
              <w:ind w:left="19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79" w:hRule="atLeast"/>
        </w:trPr>
        <w:tc>
          <w:tcPr>
            <w:tcW w:w="3549" w:type="dxa"/>
          </w:tcPr>
          <w:p>
            <w:pPr>
              <w:pStyle w:val="TableParagraph"/>
              <w:spacing w:before="59"/>
              <w:ind w:left="5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Gacutan, Ricky</w:t>
            </w:r>
            <w:r>
              <w:rPr>
                <w:spacing w:val="-5"/>
                <w:sz w:val="22"/>
              </w:rPr>
              <w:t> T.</w:t>
            </w:r>
          </w:p>
        </w:tc>
        <w:tc>
          <w:tcPr>
            <w:tcW w:w="2428" w:type="dxa"/>
          </w:tcPr>
          <w:p>
            <w:pPr>
              <w:pStyle w:val="TableParagraph"/>
              <w:tabs>
                <w:tab w:pos="1769" w:val="left" w:leader="none"/>
              </w:tabs>
              <w:spacing w:before="59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91" w:type="dxa"/>
          </w:tcPr>
          <w:p>
            <w:pPr>
              <w:pStyle w:val="TableParagraph"/>
              <w:tabs>
                <w:tab w:pos="1840" w:val="left" w:leader="none"/>
              </w:tabs>
              <w:spacing w:before="59"/>
              <w:ind w:left="19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79" w:hRule="atLeast"/>
        </w:trPr>
        <w:tc>
          <w:tcPr>
            <w:tcW w:w="3549" w:type="dxa"/>
          </w:tcPr>
          <w:p>
            <w:pPr>
              <w:pStyle w:val="TableParagraph"/>
              <w:spacing w:before="59"/>
              <w:ind w:left="5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Gonio, Mark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Anthony</w:t>
            </w:r>
          </w:p>
        </w:tc>
        <w:tc>
          <w:tcPr>
            <w:tcW w:w="2428" w:type="dxa"/>
          </w:tcPr>
          <w:p>
            <w:pPr>
              <w:pStyle w:val="TableParagraph"/>
              <w:tabs>
                <w:tab w:pos="1769" w:val="left" w:leader="none"/>
              </w:tabs>
              <w:spacing w:before="59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91" w:type="dxa"/>
          </w:tcPr>
          <w:p>
            <w:pPr>
              <w:pStyle w:val="TableParagraph"/>
              <w:tabs>
                <w:tab w:pos="1840" w:val="left" w:leader="none"/>
              </w:tabs>
              <w:spacing w:before="59"/>
              <w:ind w:left="19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79" w:hRule="atLeast"/>
        </w:trPr>
        <w:tc>
          <w:tcPr>
            <w:tcW w:w="3549" w:type="dxa"/>
          </w:tcPr>
          <w:p>
            <w:pPr>
              <w:pStyle w:val="TableParagraph"/>
              <w:spacing w:before="59"/>
              <w:ind w:left="50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Lim,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Polex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A.</w:t>
            </w:r>
          </w:p>
        </w:tc>
        <w:tc>
          <w:tcPr>
            <w:tcW w:w="2428" w:type="dxa"/>
          </w:tcPr>
          <w:p>
            <w:pPr>
              <w:pStyle w:val="TableParagraph"/>
              <w:tabs>
                <w:tab w:pos="1769" w:val="left" w:leader="none"/>
              </w:tabs>
              <w:spacing w:before="59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91" w:type="dxa"/>
          </w:tcPr>
          <w:p>
            <w:pPr>
              <w:pStyle w:val="TableParagraph"/>
              <w:tabs>
                <w:tab w:pos="1840" w:val="left" w:leader="none"/>
              </w:tabs>
              <w:spacing w:before="59"/>
              <w:ind w:left="19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81" w:hRule="atLeast"/>
        </w:trPr>
        <w:tc>
          <w:tcPr>
            <w:tcW w:w="3549" w:type="dxa"/>
          </w:tcPr>
          <w:p>
            <w:pPr>
              <w:pStyle w:val="TableParagraph"/>
              <w:spacing w:before="60"/>
              <w:ind w:left="5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Mapa,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Sean </w:t>
            </w:r>
            <w:r>
              <w:rPr>
                <w:spacing w:val="-2"/>
                <w:sz w:val="22"/>
              </w:rPr>
              <w:t>Rovick</w:t>
            </w:r>
          </w:p>
        </w:tc>
        <w:tc>
          <w:tcPr>
            <w:tcW w:w="2428" w:type="dxa"/>
          </w:tcPr>
          <w:p>
            <w:pPr>
              <w:pStyle w:val="TableParagraph"/>
              <w:tabs>
                <w:tab w:pos="1769" w:val="left" w:leader="none"/>
              </w:tabs>
              <w:spacing w:before="60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91" w:type="dxa"/>
          </w:tcPr>
          <w:p>
            <w:pPr>
              <w:pStyle w:val="TableParagraph"/>
              <w:tabs>
                <w:tab w:pos="1840" w:val="left" w:leader="none"/>
              </w:tabs>
              <w:spacing w:before="60"/>
              <w:ind w:left="19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81" w:hRule="atLeast"/>
        </w:trPr>
        <w:tc>
          <w:tcPr>
            <w:tcW w:w="3549" w:type="dxa"/>
          </w:tcPr>
          <w:p>
            <w:pPr>
              <w:pStyle w:val="TableParagraph"/>
              <w:spacing w:before="62"/>
              <w:ind w:left="5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Reyes,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Lady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Patrick </w:t>
            </w:r>
            <w:r>
              <w:rPr>
                <w:spacing w:val="-4"/>
                <w:sz w:val="22"/>
              </w:rPr>
              <w:t>Sofia</w:t>
            </w:r>
          </w:p>
        </w:tc>
        <w:tc>
          <w:tcPr>
            <w:tcW w:w="2428" w:type="dxa"/>
          </w:tcPr>
          <w:p>
            <w:pPr>
              <w:pStyle w:val="TableParagraph"/>
              <w:tabs>
                <w:tab w:pos="1769" w:val="left" w:leader="none"/>
              </w:tabs>
              <w:spacing w:before="62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91" w:type="dxa"/>
          </w:tcPr>
          <w:p>
            <w:pPr>
              <w:pStyle w:val="TableParagraph"/>
              <w:tabs>
                <w:tab w:pos="1840" w:val="left" w:leader="none"/>
              </w:tabs>
              <w:spacing w:before="62"/>
              <w:ind w:left="19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12" w:hRule="atLeast"/>
        </w:trPr>
        <w:tc>
          <w:tcPr>
            <w:tcW w:w="3549" w:type="dxa"/>
          </w:tcPr>
          <w:p>
            <w:pPr>
              <w:pStyle w:val="TableParagraph"/>
              <w:spacing w:line="233" w:lineRule="exact" w:before="59"/>
              <w:ind w:left="50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Vendivel,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Ivan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Craig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Ellis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2428" w:type="dxa"/>
          </w:tcPr>
          <w:p>
            <w:pPr>
              <w:pStyle w:val="TableParagraph"/>
              <w:tabs>
                <w:tab w:pos="1769" w:val="left" w:leader="none"/>
              </w:tabs>
              <w:spacing w:line="233" w:lineRule="exact" w:before="59"/>
              <w:ind w:right="193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91" w:type="dxa"/>
          </w:tcPr>
          <w:p>
            <w:pPr>
              <w:pStyle w:val="TableParagraph"/>
              <w:tabs>
                <w:tab w:pos="1840" w:val="left" w:leader="none"/>
              </w:tabs>
              <w:spacing w:line="233" w:lineRule="exact" w:before="59"/>
              <w:ind w:left="195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</w:pPr>
    </w:p>
    <w:p>
      <w:pPr>
        <w:pStyle w:val="BodyText"/>
        <w:spacing w:before="196"/>
      </w:pPr>
    </w:p>
    <w:p>
      <w:pPr>
        <w:pStyle w:val="Heading2"/>
        <w:ind w:left="4174"/>
      </w:pPr>
      <w:r>
        <w:rPr/>
        <w:t>JEANETH</w:t>
      </w:r>
      <w:r>
        <w:rPr>
          <w:spacing w:val="-11"/>
        </w:rPr>
        <w:t> </w:t>
      </w:r>
      <w:r>
        <w:rPr/>
        <w:t>JOY</w:t>
      </w:r>
      <w:r>
        <w:rPr>
          <w:spacing w:val="-8"/>
        </w:rPr>
        <w:t> </w:t>
      </w:r>
      <w:r>
        <w:rPr/>
        <w:t>D.</w:t>
      </w:r>
      <w:r>
        <w:rPr>
          <w:spacing w:val="-2"/>
        </w:rPr>
        <w:t> </w:t>
      </w:r>
      <w:r>
        <w:rPr/>
        <w:t>NATURALES,</w:t>
      </w:r>
      <w:r>
        <w:rPr>
          <w:spacing w:val="-2"/>
        </w:rPr>
        <w:t> </w:t>
      </w:r>
      <w:r>
        <w:rPr>
          <w:spacing w:val="-5"/>
        </w:rPr>
        <w:t>DIT</w:t>
      </w:r>
    </w:p>
    <w:p>
      <w:pPr>
        <w:pStyle w:val="BodyText"/>
        <w:spacing w:before="7"/>
        <w:ind w:left="4230"/>
        <w:jc w:val="center"/>
      </w:pPr>
      <w:r>
        <w:rPr>
          <w:spacing w:val="-2"/>
        </w:rPr>
        <w:t>Adviser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tabs>
          <w:tab w:pos="1743" w:val="left" w:leader="none"/>
          <w:tab w:pos="2355" w:val="left" w:leader="none"/>
        </w:tabs>
        <w:spacing w:line="355" w:lineRule="auto"/>
        <w:ind w:left="505" w:right="480" w:firstLine="436"/>
        <w:rPr>
          <w:b/>
        </w:rPr>
      </w:pPr>
      <w:r>
        <w:rPr/>
        <w:t>Approved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accepted</w:t>
      </w:r>
      <w:r>
        <w:rPr>
          <w:spacing w:val="33"/>
        </w:rPr>
        <w:t> </w:t>
      </w:r>
      <w:r>
        <w:rPr/>
        <w:t>by</w:t>
      </w:r>
      <w:r>
        <w:rPr>
          <w:spacing w:val="40"/>
        </w:rPr>
        <w:t> </w:t>
      </w:r>
      <w:r>
        <w:rPr/>
        <w:t>the</w:t>
      </w:r>
      <w:r>
        <w:rPr>
          <w:spacing w:val="37"/>
        </w:rPr>
        <w:t> </w:t>
      </w:r>
      <w:r>
        <w:rPr/>
        <w:t>Committee</w:t>
      </w:r>
      <w:r>
        <w:rPr>
          <w:spacing w:val="33"/>
        </w:rPr>
        <w:t> </w:t>
      </w:r>
      <w:r>
        <w:rPr/>
        <w:t>on</w:t>
      </w:r>
      <w:r>
        <w:rPr>
          <w:spacing w:val="40"/>
        </w:rPr>
        <w:t> </w:t>
      </w:r>
      <w:r>
        <w:rPr/>
        <w:t>Oral</w:t>
      </w:r>
      <w:r>
        <w:rPr>
          <w:spacing w:val="38"/>
        </w:rPr>
        <w:t> </w:t>
      </w:r>
      <w:r>
        <w:rPr/>
        <w:t>Examination</w:t>
      </w:r>
      <w:r>
        <w:rPr>
          <w:spacing w:val="40"/>
        </w:rPr>
        <w:t> </w:t>
      </w:r>
      <w:r>
        <w:rPr/>
        <w:t>with</w:t>
      </w:r>
      <w:r>
        <w:rPr>
          <w:spacing w:val="37"/>
        </w:rPr>
        <w:t> </w:t>
      </w:r>
      <w:r>
        <w:rPr/>
        <w:t>a</w:t>
      </w:r>
      <w:r>
        <w:rPr/>
        <w:t> grade of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2</w:t>
      </w:r>
      <w:r>
        <w:rPr>
          <w:b/>
          <w:u w:val="single"/>
        </w:rPr>
        <w:tab/>
      </w:r>
      <w:r>
        <w:rPr>
          <w:b/>
        </w:rPr>
        <w:t> </w:t>
      </w:r>
      <w:r>
        <w:rPr/>
        <w:t>on (date)</w:t>
      </w:r>
      <w:r>
        <w:rPr>
          <w:spacing w:val="40"/>
        </w:rPr>
        <w:t> </w:t>
      </w:r>
      <w:r>
        <w:rPr>
          <w:b/>
          <w:u w:val="single"/>
        </w:rPr>
        <w:t>May 12, 2026</w:t>
      </w:r>
      <w:r>
        <w:rPr>
          <w:b/>
        </w:rPr>
        <w:t> 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Heading3"/>
        <w:ind w:left="25"/>
        <w:jc w:val="center"/>
      </w:pPr>
      <w:r>
        <w:rPr/>
        <w:t>Ms.</w:t>
      </w:r>
      <w:r>
        <w:rPr>
          <w:spacing w:val="-1"/>
        </w:rPr>
        <w:t> </w:t>
      </w:r>
      <w:r>
        <w:rPr/>
        <w:t>Maireen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2"/>
        </w:rPr>
        <w:t>Baltazar</w:t>
      </w:r>
    </w:p>
    <w:p>
      <w:pPr>
        <w:pStyle w:val="BodyText"/>
        <w:spacing w:before="2"/>
        <w:ind w:left="29"/>
        <w:jc w:val="center"/>
      </w:pPr>
      <w:r>
        <w:rPr>
          <w:spacing w:val="-2"/>
        </w:rPr>
        <w:t>Chairman</w:t>
      </w:r>
    </w:p>
    <w:p>
      <w:pPr>
        <w:pStyle w:val="Heading3"/>
        <w:spacing w:before="251"/>
        <w:ind w:left="20"/>
        <w:jc w:val="center"/>
      </w:pPr>
      <w:r>
        <w:rPr/>
        <w:t>Dr.</w:t>
      </w:r>
      <w:r>
        <w:rPr>
          <w:spacing w:val="-7"/>
        </w:rPr>
        <w:t> </w:t>
      </w:r>
      <w:r>
        <w:rPr/>
        <w:t>Adrian</w:t>
      </w:r>
      <w:r>
        <w:rPr>
          <w:spacing w:val="-5"/>
        </w:rPr>
        <w:t> </w:t>
      </w:r>
      <w:r>
        <w:rPr/>
        <w:t>M.</w:t>
      </w:r>
      <w:r>
        <w:rPr>
          <w:spacing w:val="-4"/>
        </w:rPr>
        <w:t> Roque</w:t>
      </w:r>
    </w:p>
    <w:p>
      <w:pPr>
        <w:pStyle w:val="BodyText"/>
        <w:spacing w:before="6"/>
        <w:ind w:left="23"/>
        <w:jc w:val="center"/>
      </w:pPr>
      <w:r>
        <w:rPr>
          <w:spacing w:val="-2"/>
        </w:rPr>
        <w:t>Member</w:t>
      </w:r>
    </w:p>
    <w:p>
      <w:pPr>
        <w:pStyle w:val="Heading3"/>
        <w:spacing w:before="246"/>
        <w:ind w:left="21"/>
        <w:jc w:val="center"/>
      </w:pPr>
      <w:r>
        <w:rPr/>
        <w:t>Mr.</w:t>
      </w:r>
      <w:r>
        <w:rPr>
          <w:spacing w:val="-1"/>
        </w:rPr>
        <w:t> </w:t>
      </w:r>
      <w:r>
        <w:rPr/>
        <w:t>Alvin</w:t>
      </w:r>
      <w:r>
        <w:rPr>
          <w:spacing w:val="-5"/>
        </w:rPr>
        <w:t> </w:t>
      </w:r>
      <w:r>
        <w:rPr/>
        <w:t>S.</w:t>
      </w:r>
      <w:r>
        <w:rPr>
          <w:spacing w:val="-2"/>
        </w:rPr>
        <w:t> </w:t>
      </w:r>
      <w:r>
        <w:rPr>
          <w:spacing w:val="-4"/>
        </w:rPr>
        <w:t>Gallo</w:t>
      </w:r>
    </w:p>
    <w:p>
      <w:pPr>
        <w:pStyle w:val="BodyText"/>
        <w:spacing w:before="7"/>
        <w:ind w:left="23"/>
        <w:jc w:val="center"/>
      </w:pPr>
      <w:r>
        <w:rPr>
          <w:spacing w:val="-2"/>
        </w:rPr>
        <w:t>Member</w:t>
      </w:r>
    </w:p>
    <w:p>
      <w:pPr>
        <w:pStyle w:val="Heading3"/>
        <w:spacing w:before="246"/>
        <w:ind w:left="22"/>
        <w:jc w:val="center"/>
      </w:pPr>
      <w:r>
        <w:rPr/>
        <w:t>Mr. Mark</w:t>
      </w:r>
      <w:r>
        <w:rPr>
          <w:spacing w:val="-3"/>
        </w:rPr>
        <w:t> </w:t>
      </w:r>
      <w:r>
        <w:rPr>
          <w:spacing w:val="-2"/>
        </w:rPr>
        <w:t>Feliciano</w:t>
      </w:r>
    </w:p>
    <w:p>
      <w:pPr>
        <w:pStyle w:val="BodyText"/>
        <w:spacing w:before="7"/>
        <w:ind w:left="23"/>
        <w:jc w:val="center"/>
      </w:pPr>
      <w:r>
        <w:rPr>
          <w:spacing w:val="-2"/>
        </w:rPr>
        <w:t>Member</w:t>
      </w:r>
    </w:p>
    <w:p>
      <w:pPr>
        <w:pStyle w:val="BodyText"/>
        <w:spacing w:after="0"/>
        <w:jc w:val="center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4"/>
      </w:pPr>
      <w:r>
        <w:rPr/>
        <w:drawing>
          <wp:anchor distT="0" distB="0" distL="0" distR="0" allowOverlap="1" layoutInCell="1" locked="0" behindDoc="1" simplePos="0" relativeHeight="486874112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4624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41856" id="docshapegroup20" coordorigin="-5,0" coordsize="12250,15840">
                <v:shape style="position:absolute;left:0;top:0;width:12240;height:15840" id="docshape21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2"/>
        <w:ind w:left="17"/>
      </w:pPr>
      <w:r>
        <w:rPr>
          <w:spacing w:val="-2"/>
        </w:rPr>
        <w:t>ACKNOWLEDGMENT</w:t>
      </w:r>
    </w:p>
    <w:p>
      <w:pPr>
        <w:pStyle w:val="BodyText"/>
        <w:spacing w:before="252"/>
        <w:rPr>
          <w:b/>
        </w:rPr>
      </w:pPr>
    </w:p>
    <w:p>
      <w:pPr>
        <w:spacing w:line="360" w:lineRule="auto" w:before="0"/>
        <w:ind w:left="221" w:right="619" w:firstLine="720"/>
        <w:jc w:val="right"/>
        <w:rPr>
          <w:sz w:val="22"/>
        </w:rPr>
      </w:pPr>
      <w:r>
        <w:rPr>
          <w:sz w:val="22"/>
        </w:rPr>
        <w:t>The completion</w:t>
      </w:r>
      <w:r>
        <w:rPr>
          <w:spacing w:val="-2"/>
          <w:sz w:val="22"/>
        </w:rPr>
        <w:t> </w:t>
      </w:r>
      <w:r>
        <w:rPr>
          <w:sz w:val="22"/>
        </w:rPr>
        <w:t>of this study, “ </w:t>
      </w:r>
      <w:r>
        <w:rPr>
          <w:b/>
          <w:sz w:val="22"/>
        </w:rPr>
        <w:t>Appointment-Based ID Picture Taking</w:t>
      </w:r>
      <w:r>
        <w:rPr>
          <w:b/>
          <w:sz w:val="22"/>
        </w:rPr>
        <w:t>:</w:t>
      </w:r>
      <w:r>
        <w:rPr>
          <w:b/>
          <w:sz w:val="22"/>
        </w:rPr>
        <w:t> 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Study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Reducing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Long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Lines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Improving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Efficiency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St.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Cla</w:t>
      </w:r>
      <w:r>
        <w:rPr>
          <w:b/>
          <w:sz w:val="22"/>
        </w:rPr>
        <w:t>re</w:t>
      </w:r>
      <w:r>
        <w:rPr>
          <w:b/>
          <w:sz w:val="22"/>
        </w:rPr>
        <w:t> College</w:t>
      </w:r>
      <w:r>
        <w:rPr>
          <w:sz w:val="22"/>
        </w:rPr>
        <w:t>,"</w:t>
      </w:r>
      <w:r>
        <w:rPr>
          <w:spacing w:val="40"/>
          <w:sz w:val="22"/>
        </w:rPr>
        <w:t> </w:t>
      </w:r>
      <w:r>
        <w:rPr>
          <w:sz w:val="22"/>
        </w:rPr>
        <w:t>would</w:t>
      </w:r>
      <w:r>
        <w:rPr>
          <w:spacing w:val="40"/>
          <w:sz w:val="22"/>
        </w:rPr>
        <w:t> </w:t>
      </w:r>
      <w:r>
        <w:rPr>
          <w:sz w:val="22"/>
        </w:rPr>
        <w:t>not</w:t>
      </w:r>
      <w:r>
        <w:rPr>
          <w:spacing w:val="40"/>
          <w:sz w:val="22"/>
        </w:rPr>
        <w:t> </w:t>
      </w:r>
      <w:r>
        <w:rPr>
          <w:sz w:val="22"/>
        </w:rPr>
        <w:t>have</w:t>
      </w:r>
      <w:r>
        <w:rPr>
          <w:spacing w:val="40"/>
          <w:sz w:val="22"/>
        </w:rPr>
        <w:t> </w:t>
      </w:r>
      <w:r>
        <w:rPr>
          <w:sz w:val="22"/>
        </w:rPr>
        <w:t>been</w:t>
      </w:r>
      <w:r>
        <w:rPr>
          <w:spacing w:val="40"/>
          <w:sz w:val="22"/>
        </w:rPr>
        <w:t> </w:t>
      </w:r>
      <w:r>
        <w:rPr>
          <w:sz w:val="22"/>
        </w:rPr>
        <w:t>possible</w:t>
      </w:r>
      <w:r>
        <w:rPr>
          <w:spacing w:val="40"/>
          <w:sz w:val="22"/>
        </w:rPr>
        <w:t> </w:t>
      </w:r>
      <w:r>
        <w:rPr>
          <w:sz w:val="22"/>
        </w:rPr>
        <w:t>without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guidance,</w:t>
      </w:r>
      <w:r>
        <w:rPr>
          <w:spacing w:val="40"/>
          <w:sz w:val="22"/>
        </w:rPr>
        <w:t> </w:t>
      </w:r>
      <w:r>
        <w:rPr>
          <w:sz w:val="22"/>
        </w:rPr>
        <w:t>support,</w:t>
      </w:r>
      <w:r>
        <w:rPr>
          <w:spacing w:val="40"/>
          <w:sz w:val="22"/>
        </w:rPr>
        <w:t> </w:t>
      </w:r>
      <w:r>
        <w:rPr>
          <w:sz w:val="22"/>
        </w:rPr>
        <w:t>an</w:t>
      </w:r>
      <w:r>
        <w:rPr>
          <w:sz w:val="22"/>
        </w:rPr>
        <w:t>d</w:t>
      </w:r>
      <w:r>
        <w:rPr>
          <w:sz w:val="22"/>
        </w:rPr>
        <w:t> encouragement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several</w:t>
      </w:r>
      <w:r>
        <w:rPr>
          <w:spacing w:val="-15"/>
          <w:sz w:val="22"/>
        </w:rPr>
        <w:t> </w:t>
      </w:r>
      <w:r>
        <w:rPr>
          <w:sz w:val="22"/>
        </w:rPr>
        <w:t>individuals</w:t>
      </w:r>
      <w:r>
        <w:rPr>
          <w:spacing w:val="-14"/>
          <w:sz w:val="22"/>
        </w:rPr>
        <w:t> </w:t>
      </w:r>
      <w:r>
        <w:rPr>
          <w:sz w:val="22"/>
        </w:rPr>
        <w:t>who</w:t>
      </w:r>
      <w:r>
        <w:rPr>
          <w:spacing w:val="-13"/>
          <w:sz w:val="22"/>
        </w:rPr>
        <w:t> </w:t>
      </w:r>
      <w:r>
        <w:rPr>
          <w:sz w:val="22"/>
        </w:rPr>
        <w:t>contributed</w:t>
      </w:r>
      <w:r>
        <w:rPr>
          <w:spacing w:val="-16"/>
          <w:sz w:val="22"/>
        </w:rPr>
        <w:t> </w:t>
      </w:r>
      <w:r>
        <w:rPr>
          <w:sz w:val="22"/>
        </w:rPr>
        <w:t>significantly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its</w:t>
      </w:r>
      <w:r>
        <w:rPr>
          <w:spacing w:val="-16"/>
          <w:sz w:val="22"/>
        </w:rPr>
        <w:t> </w:t>
      </w:r>
      <w:r>
        <w:rPr>
          <w:sz w:val="22"/>
        </w:rPr>
        <w:t>success</w:t>
      </w:r>
      <w:r>
        <w:rPr>
          <w:sz w:val="22"/>
        </w:rPr>
        <w:t>.</w:t>
      </w:r>
      <w:r>
        <w:rPr>
          <w:sz w:val="22"/>
        </w:rPr>
        <w:t> First and foremost, we lift our highest praise and thanks to Almighty God,</w:t>
      </w:r>
    </w:p>
    <w:p>
      <w:pPr>
        <w:pStyle w:val="BodyText"/>
        <w:spacing w:line="360" w:lineRule="auto" w:before="4"/>
        <w:ind w:left="221" w:right="628"/>
        <w:jc w:val="both"/>
      </w:pPr>
      <w:r>
        <w:rPr/>
        <w:t>for bestowing upon us the wisdom, strength, and resilience to overcome th</w:t>
      </w:r>
      <w:r>
        <w:rPr/>
        <w:t>e</w:t>
      </w:r>
      <w:r>
        <w:rPr/>
        <w:t> challenges encountered during this study.</w:t>
      </w:r>
    </w:p>
    <w:p>
      <w:pPr>
        <w:pStyle w:val="BodyText"/>
        <w:spacing w:line="360" w:lineRule="auto"/>
        <w:ind w:left="221" w:right="625" w:firstLine="720"/>
        <w:jc w:val="both"/>
      </w:pPr>
      <w:r>
        <w:rPr/>
        <w:t>We would also like to express our deepest gratitude to our researc</w:t>
      </w:r>
      <w:r>
        <w:rPr/>
        <w:t>h</w:t>
      </w:r>
      <w:r>
        <w:rPr/>
        <w:t> advisors,</w:t>
      </w:r>
      <w:r>
        <w:rPr>
          <w:spacing w:val="-6"/>
        </w:rPr>
        <w:t> </w:t>
      </w:r>
      <w:r>
        <w:rPr/>
        <w:t>Ma’am</w:t>
      </w:r>
      <w:r>
        <w:rPr>
          <w:spacing w:val="-9"/>
        </w:rPr>
        <w:t> </w:t>
      </w:r>
      <w:r>
        <w:rPr/>
        <w:t>Joy</w:t>
      </w:r>
      <w:r>
        <w:rPr>
          <w:spacing w:val="-7"/>
        </w:rPr>
        <w:t> </w:t>
      </w:r>
      <w:r>
        <w:rPr/>
        <w:t>Naturales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Sir</w:t>
      </w:r>
      <w:r>
        <w:rPr>
          <w:spacing w:val="-9"/>
        </w:rPr>
        <w:t> </w:t>
      </w:r>
      <w:r>
        <w:rPr/>
        <w:t>Trammy</w:t>
      </w:r>
      <w:r>
        <w:rPr>
          <w:spacing w:val="-12"/>
        </w:rPr>
        <w:t> </w:t>
      </w:r>
      <w:r>
        <w:rPr/>
        <w:t>Ortega,</w:t>
      </w:r>
      <w:r>
        <w:rPr>
          <w:spacing w:val="-16"/>
        </w:rPr>
        <w:t> </w:t>
      </w:r>
      <w:r>
        <w:rPr/>
        <w:t>for</w:t>
      </w:r>
      <w:r>
        <w:rPr>
          <w:spacing w:val="-12"/>
        </w:rPr>
        <w:t> </w:t>
      </w:r>
      <w:r>
        <w:rPr/>
        <w:t>their</w:t>
      </w:r>
      <w:r>
        <w:rPr>
          <w:spacing w:val="-9"/>
        </w:rPr>
        <w:t> </w:t>
      </w:r>
      <w:r>
        <w:rPr/>
        <w:t>patience,</w:t>
      </w:r>
      <w:r>
        <w:rPr>
          <w:spacing w:val="-11"/>
        </w:rPr>
        <w:t> </w:t>
      </w:r>
      <w:r>
        <w:rPr/>
        <w:t>exper</w:t>
      </w:r>
      <w:r>
        <w:rPr/>
        <w:t>t</w:t>
      </w:r>
      <w:r>
        <w:rPr/>
        <w:t> guidance,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valuable</w:t>
      </w:r>
      <w:r>
        <w:rPr>
          <w:spacing w:val="-3"/>
        </w:rPr>
        <w:t> </w:t>
      </w:r>
      <w:r>
        <w:rPr/>
        <w:t>insights</w:t>
      </w:r>
      <w:r>
        <w:rPr>
          <w:spacing w:val="-9"/>
        </w:rPr>
        <w:t> </w:t>
      </w:r>
      <w:r>
        <w:rPr/>
        <w:t>throughout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thesis</w:t>
      </w:r>
      <w:r>
        <w:rPr>
          <w:spacing w:val="-4"/>
        </w:rPr>
        <w:t> </w:t>
      </w:r>
      <w:r>
        <w:rPr/>
        <w:t>study</w:t>
      </w:r>
      <w:r>
        <w:rPr/>
        <w:t>.</w:t>
      </w:r>
      <w:r>
        <w:rPr/>
        <w:t> Their constructive</w:t>
      </w:r>
      <w:r>
        <w:rPr>
          <w:spacing w:val="-5"/>
        </w:rPr>
        <w:t> </w:t>
      </w:r>
      <w:r>
        <w:rPr/>
        <w:t>feedback on</w:t>
      </w:r>
      <w:r>
        <w:rPr>
          <w:spacing w:val="-1"/>
        </w:rPr>
        <w:t> </w:t>
      </w:r>
      <w:r>
        <w:rPr/>
        <w:t>our</w:t>
      </w:r>
      <w:r>
        <w:rPr>
          <w:spacing w:val="-4"/>
        </w:rPr>
        <w:t> </w:t>
      </w:r>
      <w:r>
        <w:rPr/>
        <w:t>documentation</w:t>
      </w:r>
      <w:r>
        <w:rPr>
          <w:spacing w:val="-1"/>
        </w:rPr>
        <w:t> </w:t>
      </w:r>
      <w:r>
        <w:rPr/>
        <w:t>and system</w:t>
      </w:r>
      <w:r>
        <w:rPr>
          <w:spacing w:val="-4"/>
        </w:rPr>
        <w:t> </w:t>
      </w:r>
      <w:r>
        <w:rPr/>
        <w:t>greatly improve</w:t>
      </w:r>
      <w:r>
        <w:rPr/>
        <w:t>d</w:t>
      </w:r>
      <w:r>
        <w:rPr/>
        <w:t> the final output.</w:t>
      </w:r>
    </w:p>
    <w:p>
      <w:pPr>
        <w:pStyle w:val="BodyText"/>
        <w:spacing w:line="362" w:lineRule="auto"/>
        <w:ind w:left="221" w:right="627" w:firstLine="720"/>
        <w:jc w:val="both"/>
      </w:pPr>
      <w:r>
        <w:rPr/>
        <w:t>To the administration and faculty of St. Clare College, thank you fo</w:t>
      </w:r>
      <w:r>
        <w:rPr/>
        <w:t>r</w:t>
      </w:r>
      <w:r>
        <w:rPr/>
        <w:t> providing us with the opportunity to conduct this study and for serving as th</w:t>
      </w:r>
      <w:r>
        <w:rPr/>
        <w:t>e</w:t>
      </w:r>
      <w:r>
        <w:rPr/>
        <w:t> inspiration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project. Your</w:t>
      </w:r>
      <w:r>
        <w:rPr>
          <w:spacing w:val="-4"/>
        </w:rPr>
        <w:t> </w:t>
      </w:r>
      <w:r>
        <w:rPr/>
        <w:t>dedication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academic excellence motivated</w:t>
      </w:r>
      <w:r>
        <w:rPr>
          <w:spacing w:val="-1"/>
        </w:rPr>
        <w:t> </w:t>
      </w:r>
      <w:r>
        <w:rPr/>
        <w:t>u</w:t>
      </w:r>
      <w:r>
        <w:rPr/>
        <w:t>s</w:t>
      </w:r>
      <w:r>
        <w:rPr/>
        <w:t> to create a tool that enhances operational efficiency.</w:t>
      </w:r>
    </w:p>
    <w:p>
      <w:pPr>
        <w:pStyle w:val="BodyText"/>
        <w:spacing w:line="360" w:lineRule="auto"/>
        <w:ind w:left="221" w:right="625" w:firstLine="720"/>
        <w:jc w:val="both"/>
      </w:pPr>
      <w:r>
        <w:rPr/>
        <w:t>To our</w:t>
      </w:r>
      <w:r>
        <w:rPr>
          <w:spacing w:val="-4"/>
        </w:rPr>
        <w:t> </w:t>
      </w:r>
      <w:r>
        <w:rPr/>
        <w:t>parents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families, words cannot</w:t>
      </w:r>
      <w:r>
        <w:rPr>
          <w:spacing w:val="-1"/>
        </w:rPr>
        <w:t> </w:t>
      </w:r>
      <w:r>
        <w:rPr/>
        <w:t>express our gratitude</w:t>
      </w:r>
      <w:r>
        <w:rPr>
          <w:spacing w:val="-5"/>
        </w:rPr>
        <w:t> </w:t>
      </w:r>
      <w:r>
        <w:rPr/>
        <w:t>for you</w:t>
      </w:r>
      <w:r>
        <w:rPr/>
        <w:t>r</w:t>
      </w:r>
      <w:r>
        <w:rPr/>
        <w:t> endless love, financial support, and moral encouragement during the sleeples</w:t>
      </w:r>
      <w:r>
        <w:rPr/>
        <w:t>s</w:t>
      </w:r>
      <w:r>
        <w:rPr/>
        <w:t> nights of coding and documentation. You have been our pillar of strength.</w:t>
      </w:r>
    </w:p>
    <w:p>
      <w:pPr>
        <w:pStyle w:val="BodyText"/>
        <w:spacing w:line="360" w:lineRule="auto"/>
        <w:ind w:left="221" w:right="622" w:firstLine="720"/>
        <w:jc w:val="both"/>
      </w:pPr>
      <w:r>
        <w:rPr/>
        <w:t>To our friends and classmates, thank you for the shared knowledge</w:t>
      </w:r>
      <w:r>
        <w:rPr/>
        <w:t>,</w:t>
      </w:r>
      <w:r>
        <w:rPr/>
        <w:t> laughter, and support that made this journey memorable.</w:t>
      </w:r>
    </w:p>
    <w:p>
      <w:pPr>
        <w:pStyle w:val="BodyText"/>
        <w:spacing w:before="114"/>
      </w:pPr>
    </w:p>
    <w:p>
      <w:pPr>
        <w:spacing w:before="0"/>
        <w:ind w:left="221" w:right="0" w:firstLine="0"/>
        <w:jc w:val="both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Researchers</w:t>
      </w:r>
    </w:p>
    <w:p>
      <w:pPr>
        <w:spacing w:after="0"/>
        <w:jc w:val="both"/>
        <w:rPr>
          <w:b/>
          <w:sz w:val="22"/>
        </w:rPr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4"/>
        <w:rPr>
          <w:b/>
        </w:rPr>
      </w:pPr>
      <w:r>
        <w:rPr>
          <w:b/>
        </w:rPr>
        <w:drawing>
          <wp:anchor distT="0" distB="0" distL="0" distR="0" allowOverlap="1" layoutInCell="1" locked="0" behindDoc="1" simplePos="0" relativeHeight="486875136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6875648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40832" id="docshapegroup22" coordorigin="-5,0" coordsize="12250,15840">
                <v:shape style="position:absolute;left:0;top:0;width:12240;height:15840" id="docshape23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2"/>
        <w:ind w:left="27"/>
      </w:pPr>
      <w:r>
        <w:rPr>
          <w:spacing w:val="-2"/>
        </w:rPr>
        <w:t>DEDICATION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221" w:right="615" w:firstLine="720"/>
        <w:jc w:val="both"/>
      </w:pPr>
      <w:r>
        <w:rPr/>
        <w:t>This milestone is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testament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perseverance, late-night coding, tirele</w:t>
      </w:r>
      <w:r>
        <w:rPr/>
        <w:t>ss</w:t>
      </w:r>
      <w:r>
        <w:rPr/>
        <w:t> documentation,</w:t>
      </w:r>
      <w:r>
        <w:rPr>
          <w:spacing w:val="-5"/>
        </w:rPr>
        <w:t> </w:t>
      </w:r>
      <w:r>
        <w:rPr/>
        <w:t>and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shared</w:t>
      </w:r>
      <w:r>
        <w:rPr>
          <w:spacing w:val="-9"/>
        </w:rPr>
        <w:t> </w:t>
      </w:r>
      <w:r>
        <w:rPr/>
        <w:t>vision.</w:t>
      </w:r>
      <w:r>
        <w:rPr>
          <w:spacing w:val="-15"/>
        </w:rPr>
        <w:t> </w:t>
      </w:r>
      <w:r>
        <w:rPr/>
        <w:t>We</w:t>
      </w:r>
      <w:r>
        <w:rPr>
          <w:spacing w:val="-4"/>
        </w:rPr>
        <w:t> </w:t>
      </w:r>
      <w:r>
        <w:rPr/>
        <w:t>whole-heartedly</w:t>
      </w:r>
      <w:r>
        <w:rPr>
          <w:spacing w:val="-6"/>
        </w:rPr>
        <w:t> </w:t>
      </w:r>
      <w:r>
        <w:rPr/>
        <w:t>dedicate</w:t>
      </w:r>
      <w:r>
        <w:rPr>
          <w:spacing w:val="-9"/>
        </w:rPr>
        <w:t> </w:t>
      </w:r>
      <w:r>
        <w:rPr/>
        <w:t>this</w:t>
      </w:r>
      <w:r>
        <w:rPr>
          <w:spacing w:val="-11"/>
        </w:rPr>
        <w:t> </w:t>
      </w:r>
      <w:r>
        <w:rPr/>
        <w:t>mileston</w:t>
      </w:r>
      <w:r>
        <w:rPr/>
        <w:t>e</w:t>
      </w:r>
      <w:r>
        <w:rPr/>
        <w:t> achievement to the following pillars of our strength and inspiration:</w:t>
      </w:r>
    </w:p>
    <w:p>
      <w:pPr>
        <w:pStyle w:val="BodyText"/>
        <w:spacing w:line="360" w:lineRule="auto"/>
        <w:ind w:left="221" w:right="617" w:firstLine="720"/>
        <w:jc w:val="both"/>
      </w:pPr>
      <w:r>
        <w:rPr/>
        <w:t>To the Almighty God, our ultimate guide, who bestowed upon us th</w:t>
      </w:r>
      <w:r>
        <w:rPr/>
        <w:t>e</w:t>
      </w:r>
      <w:r>
        <w:rPr/>
        <w:t> necessary</w:t>
      </w:r>
      <w:r>
        <w:rPr>
          <w:spacing w:val="-7"/>
        </w:rPr>
        <w:t> </w:t>
      </w:r>
      <w:r>
        <w:rPr/>
        <w:t>wisdom,</w:t>
      </w:r>
      <w:r>
        <w:rPr>
          <w:spacing w:val="-6"/>
        </w:rPr>
        <w:t> </w:t>
      </w:r>
      <w:r>
        <w:rPr/>
        <w:t>resilience,</w:t>
      </w:r>
      <w:r>
        <w:rPr>
          <w:spacing w:val="-11"/>
        </w:rPr>
        <w:t> </w:t>
      </w:r>
      <w:r>
        <w:rPr/>
        <w:t>peace</w:t>
      </w:r>
      <w:r>
        <w:rPr>
          <w:spacing w:val="-10"/>
        </w:rPr>
        <w:t> </w:t>
      </w:r>
      <w:r>
        <w:rPr/>
        <w:t>of</w:t>
      </w:r>
      <w:r>
        <w:rPr>
          <w:spacing w:val="-2"/>
        </w:rPr>
        <w:t> </w:t>
      </w:r>
      <w:r>
        <w:rPr/>
        <w:t>mind,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physical</w:t>
      </w:r>
      <w:r>
        <w:rPr>
          <w:spacing w:val="-8"/>
        </w:rPr>
        <w:t> </w:t>
      </w:r>
      <w:r>
        <w:rPr/>
        <w:t>strength</w:t>
      </w:r>
      <w:r>
        <w:rPr>
          <w:spacing w:val="-5"/>
        </w:rPr>
        <w:t> </w:t>
      </w:r>
      <w:r>
        <w:rPr/>
        <w:t>to</w:t>
      </w:r>
      <w:r>
        <w:rPr>
          <w:spacing w:val="-10"/>
        </w:rPr>
        <w:t> </w:t>
      </w:r>
      <w:r>
        <w:rPr/>
        <w:t>overcom</w:t>
      </w:r>
      <w:r>
        <w:rPr/>
        <w:t>e</w:t>
      </w:r>
      <w:r>
        <w:rPr/>
        <w:t> every hurdle throughout the duration of this research;</w:t>
      </w:r>
    </w:p>
    <w:p>
      <w:pPr>
        <w:pStyle w:val="BodyText"/>
        <w:spacing w:line="360" w:lineRule="auto"/>
        <w:ind w:left="221" w:right="624" w:firstLine="720"/>
        <w:jc w:val="both"/>
      </w:pPr>
      <w:r>
        <w:rPr/>
        <w:t>To</w:t>
      </w:r>
      <w:r>
        <w:rPr>
          <w:spacing w:val="-11"/>
        </w:rPr>
        <w:t> </w:t>
      </w:r>
      <w:r>
        <w:rPr/>
        <w:t>our</w:t>
      </w:r>
      <w:r>
        <w:rPr>
          <w:spacing w:val="-13"/>
        </w:rPr>
        <w:t> </w:t>
      </w:r>
      <w:r>
        <w:rPr/>
        <w:t>Parents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Families,</w:t>
      </w:r>
      <w:r>
        <w:rPr>
          <w:spacing w:val="-16"/>
        </w:rPr>
        <w:t> </w:t>
      </w:r>
      <w:r>
        <w:rPr/>
        <w:t>for</w:t>
      </w:r>
      <w:r>
        <w:rPr>
          <w:spacing w:val="-12"/>
        </w:rPr>
        <w:t> </w:t>
      </w:r>
      <w:r>
        <w:rPr/>
        <w:t>their</w:t>
      </w:r>
      <w:r>
        <w:rPr>
          <w:spacing w:val="-13"/>
        </w:rPr>
        <w:t> </w:t>
      </w:r>
      <w:r>
        <w:rPr/>
        <w:t>boundless</w:t>
      </w:r>
      <w:r>
        <w:rPr>
          <w:spacing w:val="-12"/>
        </w:rPr>
        <w:t> </w:t>
      </w:r>
      <w:r>
        <w:rPr/>
        <w:t>love,</w:t>
      </w:r>
      <w:r>
        <w:rPr>
          <w:spacing w:val="-11"/>
        </w:rPr>
        <w:t> </w:t>
      </w:r>
      <w:r>
        <w:rPr/>
        <w:t>constant</w:t>
      </w:r>
      <w:r>
        <w:rPr>
          <w:spacing w:val="-11"/>
        </w:rPr>
        <w:t> </w:t>
      </w:r>
      <w:r>
        <w:rPr/>
        <w:t>sacrifices</w:t>
      </w:r>
      <w:r>
        <w:rPr/>
        <w:t>,</w:t>
      </w:r>
      <w:r>
        <w:rPr/>
        <w:t> emotional anchorage, and endless financial and moral support during ou</w:t>
      </w:r>
      <w:r>
        <w:rPr/>
        <w:t>r</w:t>
      </w:r>
      <w:r>
        <w:rPr/>
        <w:t> sleepless nights of system compilation and debugging;</w:t>
      </w:r>
    </w:p>
    <w:p>
      <w:pPr>
        <w:pStyle w:val="BodyText"/>
        <w:spacing w:line="360" w:lineRule="auto"/>
        <w:ind w:left="221" w:right="610" w:firstLine="720"/>
        <w:jc w:val="both"/>
      </w:pPr>
      <w:r>
        <w:rPr/>
        <w:t>To Dr. Jeaneth Joy D. Naturales and Sir Trammy Ortega, our resear</w:t>
      </w:r>
      <w:r>
        <w:rPr/>
        <w:t>ch</w:t>
      </w:r>
      <w:r>
        <w:rPr/>
        <w:t> advisors, whose constructive feedback, patience, and expert technical insigh</w:t>
      </w:r>
      <w:r>
        <w:rPr/>
        <w:t>ts</w:t>
      </w:r>
      <w:r>
        <w:rPr/>
        <w:t> molded this system into a practical tool for institutional growth;</w:t>
      </w:r>
    </w:p>
    <w:p>
      <w:pPr>
        <w:pStyle w:val="BodyText"/>
        <w:spacing w:line="362" w:lineRule="auto"/>
        <w:ind w:left="221" w:right="626" w:firstLine="720"/>
        <w:jc w:val="both"/>
      </w:pP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Administration,</w:t>
      </w:r>
      <w:r>
        <w:rPr>
          <w:spacing w:val="-7"/>
        </w:rPr>
        <w:t> </w:t>
      </w:r>
      <w:r>
        <w:rPr/>
        <w:t>Faculty,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Staff</w:t>
      </w:r>
      <w:r>
        <w:rPr>
          <w:spacing w:val="-12"/>
        </w:rPr>
        <w:t> </w:t>
      </w:r>
      <w:r>
        <w:rPr/>
        <w:t>of</w:t>
      </w:r>
      <w:r>
        <w:rPr>
          <w:spacing w:val="-7"/>
        </w:rPr>
        <w:t> </w:t>
      </w:r>
      <w:r>
        <w:rPr/>
        <w:t>St.</w:t>
      </w:r>
      <w:r>
        <w:rPr>
          <w:spacing w:val="-7"/>
        </w:rPr>
        <w:t> </w:t>
      </w:r>
      <w:r>
        <w:rPr/>
        <w:t>Clare</w:t>
      </w:r>
      <w:r>
        <w:rPr>
          <w:spacing w:val="-7"/>
        </w:rPr>
        <w:t> </w:t>
      </w:r>
      <w:r>
        <w:rPr/>
        <w:t>College,</w:t>
      </w:r>
      <w:r>
        <w:rPr>
          <w:spacing w:val="-12"/>
        </w:rPr>
        <w:t> </w:t>
      </w:r>
      <w:r>
        <w:rPr/>
        <w:t>who</w:t>
      </w:r>
      <w:r>
        <w:rPr>
          <w:spacing w:val="-7"/>
        </w:rPr>
        <w:t> </w:t>
      </w:r>
      <w:r>
        <w:rPr/>
        <w:t>serve</w:t>
      </w:r>
      <w:r>
        <w:rPr/>
        <w:t>d</w:t>
      </w:r>
      <w:r>
        <w:rPr/>
        <w:t> as</w:t>
      </w:r>
      <w:r>
        <w:rPr>
          <w:spacing w:val="-12"/>
        </w:rPr>
        <w:t> </w:t>
      </w:r>
      <w:r>
        <w:rPr/>
        <w:t>both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inspiration</w:t>
      </w:r>
      <w:r>
        <w:rPr>
          <w:spacing w:val="-15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testing</w:t>
      </w:r>
      <w:r>
        <w:rPr>
          <w:spacing w:val="-10"/>
        </w:rPr>
        <w:t> </w:t>
      </w:r>
      <w:r>
        <w:rPr/>
        <w:t>ground</w:t>
      </w:r>
      <w:r>
        <w:rPr>
          <w:spacing w:val="-15"/>
        </w:rPr>
        <w:t> </w:t>
      </w:r>
      <w:r>
        <w:rPr/>
        <w:t>for</w:t>
      </w:r>
      <w:r>
        <w:rPr>
          <w:spacing w:val="-13"/>
        </w:rPr>
        <w:t> </w:t>
      </w:r>
      <w:r>
        <w:rPr/>
        <w:t>this</w:t>
      </w:r>
      <w:r>
        <w:rPr>
          <w:spacing w:val="-12"/>
        </w:rPr>
        <w:t> </w:t>
      </w:r>
      <w:r>
        <w:rPr/>
        <w:t>automation</w:t>
      </w:r>
      <w:r>
        <w:rPr>
          <w:spacing w:val="-10"/>
        </w:rPr>
        <w:t> </w:t>
      </w:r>
      <w:r>
        <w:rPr/>
        <w:t>engine,</w:t>
      </w:r>
      <w:r>
        <w:rPr>
          <w:spacing w:val="-11"/>
        </w:rPr>
        <w:t> </w:t>
      </w:r>
      <w:r>
        <w:rPr/>
        <w:t>pushin</w:t>
      </w:r>
      <w:r>
        <w:rPr/>
        <w:t>g</w:t>
      </w:r>
      <w:r>
        <w:rPr/>
        <w:t> us to pursue administrative excellence;</w:t>
      </w:r>
    </w:p>
    <w:p>
      <w:pPr>
        <w:pStyle w:val="BodyText"/>
        <w:spacing w:line="360" w:lineRule="auto"/>
        <w:ind w:left="221" w:right="626" w:firstLine="782"/>
        <w:jc w:val="both"/>
      </w:pPr>
      <w:r>
        <w:rPr/>
        <w:t>And to our Peers, Classmates, and Friends, with whom we share</w:t>
      </w:r>
      <w:r>
        <w:rPr/>
        <w:t>d</w:t>
      </w:r>
      <w:r>
        <w:rPr/>
        <w:t> laughter, code adjustments, and unforgettable memories across this academi</w:t>
      </w:r>
      <w:r>
        <w:rPr/>
        <w:t>c</w:t>
      </w:r>
      <w:r>
        <w:rPr/>
        <w:t> </w:t>
      </w:r>
      <w:r>
        <w:rPr>
          <w:spacing w:val="-2"/>
        </w:rPr>
        <w:t>journey.</w:t>
      </w:r>
    </w:p>
    <w:p>
      <w:pPr>
        <w:pStyle w:val="BodyText"/>
        <w:spacing w:after="0" w:line="360" w:lineRule="auto"/>
        <w:jc w:val="both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80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1" simplePos="0" relativeHeight="486876160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876672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39808" id="docshapegroup24" coordorigin="-5,0" coordsize="12250,15840">
                <v:shape style="position:absolute;left:0;top:0;width:12240;height:15840" id="docshape25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0"/>
        <w:ind w:left="167" w:right="0" w:firstLine="0"/>
        <w:jc w:val="center"/>
        <w:rPr>
          <w:b/>
          <w:sz w:val="21"/>
        </w:rPr>
      </w:pPr>
      <w:r>
        <w:rPr>
          <w:b/>
          <w:sz w:val="21"/>
        </w:rPr>
        <w:t>TABLE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CONTENTS</w:t>
      </w: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spacing w:line="241" w:lineRule="exact" w:before="1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TITLE</w:t>
      </w:r>
      <w:r>
        <w:rPr>
          <w:b/>
          <w:spacing w:val="-4"/>
          <w:sz w:val="21"/>
        </w:rPr>
        <w:t> PAGE</w:t>
      </w:r>
    </w:p>
    <w:p>
      <w:pPr>
        <w:spacing w:before="0"/>
        <w:ind w:left="221" w:right="4671" w:firstLine="0"/>
        <w:jc w:val="left"/>
        <w:rPr>
          <w:b/>
          <w:sz w:val="21"/>
        </w:rPr>
      </w:pPr>
      <w:r>
        <w:rPr>
          <w:b/>
          <w:sz w:val="21"/>
        </w:rPr>
        <w:t>FINAL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DEFENSE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PANEL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REPO</w:t>
      </w:r>
      <w:r>
        <w:rPr>
          <w:b/>
          <w:sz w:val="21"/>
        </w:rPr>
        <w:t>RT</w:t>
      </w:r>
      <w:r>
        <w:rPr>
          <w:b/>
          <w:sz w:val="21"/>
        </w:rPr>
        <w:t> PRE ORAL PANEL REPORT</w:t>
      </w:r>
    </w:p>
    <w:p>
      <w:pPr>
        <w:spacing w:before="1"/>
        <w:ind w:left="221" w:right="2912" w:firstLine="0"/>
        <w:jc w:val="left"/>
        <w:rPr>
          <w:b/>
          <w:sz w:val="21"/>
        </w:rPr>
      </w:pPr>
      <w:r>
        <w:rPr>
          <w:b/>
          <w:sz w:val="21"/>
        </w:rPr>
        <w:t>APPROVAL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SHEET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ACKNOWLEDGEMEN</w:t>
      </w:r>
      <w:r>
        <w:rPr>
          <w:b/>
          <w:sz w:val="21"/>
        </w:rPr>
        <w:t>T</w:t>
      </w:r>
      <w:r>
        <w:rPr>
          <w:b/>
          <w:sz w:val="21"/>
        </w:rPr>
        <w:t> </w:t>
      </w:r>
      <w:r>
        <w:rPr>
          <w:b/>
          <w:spacing w:val="-2"/>
          <w:sz w:val="21"/>
        </w:rPr>
        <w:t>DEDICATION</w:t>
      </w:r>
    </w:p>
    <w:p>
      <w:pPr>
        <w:pStyle w:val="BodyText"/>
        <w:spacing w:before="120"/>
        <w:rPr>
          <w:b/>
          <w:sz w:val="21"/>
        </w:rPr>
      </w:pPr>
    </w:p>
    <w:p>
      <w:pPr>
        <w:tabs>
          <w:tab w:pos="2022" w:val="left" w:leader="none"/>
        </w:tabs>
        <w:spacing w:before="1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CHAPTER</w:t>
      </w:r>
      <w:r>
        <w:rPr>
          <w:b/>
          <w:spacing w:val="-8"/>
          <w:sz w:val="21"/>
        </w:rPr>
        <w:t> </w:t>
      </w:r>
      <w:r>
        <w:rPr>
          <w:b/>
          <w:spacing w:val="-10"/>
          <w:sz w:val="21"/>
        </w:rPr>
        <w:t>I</w:t>
      </w:r>
      <w:r>
        <w:rPr>
          <w:b/>
          <w:sz w:val="21"/>
        </w:rPr>
        <w:tab/>
      </w:r>
      <w:r>
        <w:rPr>
          <w:b/>
          <w:spacing w:val="-2"/>
          <w:sz w:val="21"/>
        </w:rPr>
        <w:t>INTRODUCTION</w:t>
      </w:r>
    </w:p>
    <w:p>
      <w:pPr>
        <w:pStyle w:val="ListParagraph"/>
        <w:numPr>
          <w:ilvl w:val="1"/>
          <w:numId w:val="1"/>
        </w:numPr>
        <w:tabs>
          <w:tab w:pos="2364" w:val="left" w:leader="none"/>
        </w:tabs>
        <w:spacing w:line="240" w:lineRule="auto" w:before="123" w:after="0"/>
        <w:ind w:left="2364" w:right="0" w:hanging="342"/>
        <w:jc w:val="left"/>
        <w:rPr>
          <w:sz w:val="21"/>
        </w:rPr>
      </w:pPr>
      <w:r>
        <w:rPr>
          <w:sz w:val="21"/>
        </w:rPr>
        <w:t>Background</w:t>
      </w:r>
      <w:r>
        <w:rPr>
          <w:spacing w:val="-9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Study</w:t>
      </w:r>
    </w:p>
    <w:p>
      <w:pPr>
        <w:pStyle w:val="ListParagraph"/>
        <w:numPr>
          <w:ilvl w:val="1"/>
          <w:numId w:val="1"/>
        </w:numPr>
        <w:tabs>
          <w:tab w:pos="2364" w:val="left" w:leader="none"/>
          <w:tab w:pos="2382" w:val="left" w:leader="none"/>
        </w:tabs>
        <w:spacing w:line="357" w:lineRule="auto" w:before="123" w:after="0"/>
        <w:ind w:left="2382" w:right="4465" w:hanging="360"/>
        <w:jc w:val="left"/>
        <w:rPr>
          <w:sz w:val="21"/>
        </w:rPr>
      </w:pPr>
      <w:r>
        <w:rPr>
          <w:sz w:val="21"/>
        </w:rPr>
        <w:t>Problem</w:t>
      </w:r>
      <w:r>
        <w:rPr>
          <w:spacing w:val="-15"/>
          <w:sz w:val="21"/>
        </w:rPr>
        <w:t> </w:t>
      </w:r>
      <w:r>
        <w:rPr>
          <w:sz w:val="21"/>
        </w:rPr>
        <w:t>Statemen</w:t>
      </w:r>
      <w:r>
        <w:rPr>
          <w:sz w:val="21"/>
        </w:rPr>
        <w:t>t</w:t>
      </w:r>
      <w:r>
        <w:rPr>
          <w:sz w:val="21"/>
        </w:rPr>
        <w:t> General Proble</w:t>
      </w:r>
      <w:r>
        <w:rPr>
          <w:sz w:val="21"/>
        </w:rPr>
        <w:t>m</w:t>
      </w:r>
      <w:r>
        <w:rPr>
          <w:sz w:val="21"/>
        </w:rPr>
        <w:t> Specific Problems</w:t>
      </w:r>
    </w:p>
    <w:p>
      <w:pPr>
        <w:pStyle w:val="ListParagraph"/>
        <w:numPr>
          <w:ilvl w:val="1"/>
          <w:numId w:val="1"/>
        </w:numPr>
        <w:tabs>
          <w:tab w:pos="2364" w:val="left" w:leader="none"/>
          <w:tab w:pos="2382" w:val="left" w:leader="none"/>
        </w:tabs>
        <w:spacing w:line="360" w:lineRule="auto" w:before="6" w:after="0"/>
        <w:ind w:left="2382" w:right="4107" w:hanging="360"/>
        <w:jc w:val="left"/>
        <w:rPr>
          <w:sz w:val="21"/>
        </w:rPr>
      </w:pPr>
      <w:r>
        <w:rPr>
          <w:sz w:val="21"/>
        </w:rPr>
        <w:t>Objectives</w:t>
      </w:r>
      <w:r>
        <w:rPr>
          <w:spacing w:val="-11"/>
          <w:sz w:val="21"/>
        </w:rPr>
        <w:t> </w:t>
      </w:r>
      <w:r>
        <w:rPr>
          <w:sz w:val="21"/>
        </w:rPr>
        <w:t>of</w:t>
      </w:r>
      <w:r>
        <w:rPr>
          <w:spacing w:val="-8"/>
          <w:sz w:val="21"/>
        </w:rPr>
        <w:t> </w:t>
      </w:r>
      <w:r>
        <w:rPr>
          <w:sz w:val="21"/>
        </w:rPr>
        <w:t>the</w:t>
      </w:r>
      <w:r>
        <w:rPr>
          <w:spacing w:val="-13"/>
          <w:sz w:val="21"/>
        </w:rPr>
        <w:t> </w:t>
      </w:r>
      <w:r>
        <w:rPr>
          <w:sz w:val="21"/>
        </w:rPr>
        <w:t>Stud</w:t>
      </w:r>
      <w:r>
        <w:rPr>
          <w:sz w:val="21"/>
        </w:rPr>
        <w:t>y</w:t>
      </w:r>
      <w:r>
        <w:rPr>
          <w:sz w:val="21"/>
        </w:rPr>
        <w:t> General Objectiv</w:t>
      </w:r>
      <w:r>
        <w:rPr>
          <w:sz w:val="21"/>
        </w:rPr>
        <w:t>e</w:t>
      </w:r>
      <w:r>
        <w:rPr>
          <w:sz w:val="21"/>
        </w:rPr>
        <w:t> Specific Objectives</w:t>
      </w:r>
    </w:p>
    <w:p>
      <w:pPr>
        <w:pStyle w:val="ListParagraph"/>
        <w:numPr>
          <w:ilvl w:val="1"/>
          <w:numId w:val="1"/>
        </w:numPr>
        <w:tabs>
          <w:tab w:pos="2364" w:val="left" w:leader="none"/>
        </w:tabs>
        <w:spacing w:line="240" w:lineRule="exact" w:before="0" w:after="0"/>
        <w:ind w:left="2364" w:right="0" w:hanging="342"/>
        <w:jc w:val="left"/>
        <w:rPr>
          <w:sz w:val="21"/>
        </w:rPr>
      </w:pPr>
      <w:r>
        <w:rPr>
          <w:sz w:val="21"/>
        </w:rPr>
        <w:t>Scope</w:t>
      </w:r>
      <w:r>
        <w:rPr>
          <w:spacing w:val="-7"/>
          <w:sz w:val="21"/>
        </w:rPr>
        <w:t> </w:t>
      </w:r>
      <w:r>
        <w:rPr>
          <w:sz w:val="21"/>
        </w:rPr>
        <w:t>and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Limitations</w:t>
      </w:r>
    </w:p>
    <w:p>
      <w:pPr>
        <w:pStyle w:val="ListParagraph"/>
        <w:numPr>
          <w:ilvl w:val="1"/>
          <w:numId w:val="1"/>
        </w:numPr>
        <w:tabs>
          <w:tab w:pos="2364" w:val="left" w:leader="none"/>
        </w:tabs>
        <w:spacing w:line="240" w:lineRule="auto" w:before="123" w:after="0"/>
        <w:ind w:left="2364" w:right="0" w:hanging="342"/>
        <w:jc w:val="left"/>
        <w:rPr>
          <w:sz w:val="21"/>
        </w:rPr>
      </w:pPr>
      <w:r>
        <w:rPr>
          <w:sz w:val="21"/>
        </w:rPr>
        <w:t>Significance</w:t>
      </w:r>
      <w:r>
        <w:rPr>
          <w:spacing w:val="-1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Study</w:t>
      </w:r>
    </w:p>
    <w:p>
      <w:pPr>
        <w:pStyle w:val="ListParagraph"/>
        <w:numPr>
          <w:ilvl w:val="1"/>
          <w:numId w:val="1"/>
        </w:numPr>
        <w:tabs>
          <w:tab w:pos="2364" w:val="left" w:leader="none"/>
        </w:tabs>
        <w:spacing w:line="240" w:lineRule="auto" w:before="119" w:after="0"/>
        <w:ind w:left="2364" w:right="0" w:hanging="342"/>
        <w:jc w:val="left"/>
        <w:rPr>
          <w:sz w:val="21"/>
        </w:rPr>
      </w:pPr>
      <w:r>
        <w:rPr>
          <w:sz w:val="21"/>
        </w:rPr>
        <w:t>Conceptual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Framework</w:t>
      </w:r>
    </w:p>
    <w:p>
      <w:pPr>
        <w:pStyle w:val="ListParagraph"/>
        <w:numPr>
          <w:ilvl w:val="1"/>
          <w:numId w:val="1"/>
        </w:numPr>
        <w:tabs>
          <w:tab w:pos="2364" w:val="left" w:leader="none"/>
        </w:tabs>
        <w:spacing w:line="240" w:lineRule="auto" w:before="123" w:after="0"/>
        <w:ind w:left="2364" w:right="0" w:hanging="342"/>
        <w:jc w:val="left"/>
        <w:rPr>
          <w:sz w:val="21"/>
        </w:rPr>
      </w:pPr>
      <w:r>
        <w:rPr>
          <w:sz w:val="21"/>
        </w:rPr>
        <w:t>Definition</w:t>
      </w:r>
      <w:r>
        <w:rPr>
          <w:spacing w:val="-10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Terms</w:t>
      </w:r>
    </w:p>
    <w:p>
      <w:pPr>
        <w:pStyle w:val="BodyText"/>
        <w:spacing w:before="238"/>
        <w:rPr>
          <w:sz w:val="21"/>
        </w:rPr>
      </w:pPr>
    </w:p>
    <w:p>
      <w:pPr>
        <w:tabs>
          <w:tab w:pos="2022" w:val="left" w:leader="none"/>
        </w:tabs>
        <w:spacing w:before="0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CHAPTER</w:t>
      </w:r>
      <w:r>
        <w:rPr>
          <w:b/>
          <w:spacing w:val="-8"/>
          <w:sz w:val="21"/>
        </w:rPr>
        <w:t> </w:t>
      </w:r>
      <w:r>
        <w:rPr>
          <w:b/>
          <w:spacing w:val="-5"/>
          <w:sz w:val="21"/>
        </w:rPr>
        <w:t>II</w:t>
      </w:r>
      <w:r>
        <w:rPr>
          <w:b/>
          <w:sz w:val="21"/>
        </w:rPr>
        <w:tab/>
        <w:t>REVIEW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RELATED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LITERATURE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STUDIES</w:t>
      </w:r>
    </w:p>
    <w:p>
      <w:pPr>
        <w:pStyle w:val="ListParagraph"/>
        <w:numPr>
          <w:ilvl w:val="1"/>
          <w:numId w:val="2"/>
        </w:numPr>
        <w:tabs>
          <w:tab w:pos="2364" w:val="left" w:leader="none"/>
          <w:tab w:pos="2382" w:val="left" w:leader="none"/>
        </w:tabs>
        <w:spacing w:line="360" w:lineRule="auto" w:before="123" w:after="0"/>
        <w:ind w:left="2382" w:right="4485" w:hanging="360"/>
        <w:jc w:val="left"/>
        <w:rPr>
          <w:sz w:val="21"/>
        </w:rPr>
      </w:pPr>
      <w:r>
        <w:rPr>
          <w:sz w:val="21"/>
        </w:rPr>
        <w:t>Related Literatur</w:t>
      </w:r>
      <w:r>
        <w:rPr>
          <w:sz w:val="21"/>
        </w:rPr>
        <w:t>e</w:t>
      </w:r>
      <w:r>
        <w:rPr>
          <w:sz w:val="21"/>
        </w:rPr>
        <w:t> [Foreign</w:t>
      </w:r>
      <w:r>
        <w:rPr>
          <w:spacing w:val="-15"/>
          <w:sz w:val="21"/>
        </w:rPr>
        <w:t> </w:t>
      </w:r>
      <w:r>
        <w:rPr>
          <w:sz w:val="21"/>
        </w:rPr>
        <w:t>Literature</w:t>
      </w:r>
      <w:r>
        <w:rPr>
          <w:sz w:val="21"/>
        </w:rPr>
        <w:t>]</w:t>
      </w:r>
      <w:r>
        <w:rPr>
          <w:sz w:val="21"/>
        </w:rPr>
        <w:t> [Local Literature]</w:t>
      </w:r>
    </w:p>
    <w:p>
      <w:pPr>
        <w:pStyle w:val="ListParagraph"/>
        <w:numPr>
          <w:ilvl w:val="1"/>
          <w:numId w:val="2"/>
        </w:numPr>
        <w:tabs>
          <w:tab w:pos="2364" w:val="left" w:leader="none"/>
          <w:tab w:pos="2382" w:val="left" w:leader="none"/>
        </w:tabs>
        <w:spacing w:line="357" w:lineRule="auto" w:before="4" w:after="0"/>
        <w:ind w:left="2382" w:right="4672" w:hanging="360"/>
        <w:jc w:val="left"/>
        <w:rPr>
          <w:sz w:val="21"/>
        </w:rPr>
      </w:pPr>
      <w:r>
        <w:rPr>
          <w:sz w:val="21"/>
        </w:rPr>
        <w:t>Related Studie</w:t>
      </w:r>
      <w:r>
        <w:rPr>
          <w:sz w:val="21"/>
        </w:rPr>
        <w:t>s</w:t>
      </w:r>
      <w:r>
        <w:rPr>
          <w:sz w:val="21"/>
        </w:rPr>
        <w:t> [Foreign</w:t>
      </w:r>
      <w:r>
        <w:rPr>
          <w:spacing w:val="-15"/>
          <w:sz w:val="21"/>
        </w:rPr>
        <w:t> </w:t>
      </w:r>
      <w:r>
        <w:rPr>
          <w:sz w:val="21"/>
        </w:rPr>
        <w:t>Studie</w:t>
      </w:r>
      <w:r>
        <w:rPr>
          <w:sz w:val="21"/>
        </w:rPr>
        <w:t>s]</w:t>
      </w:r>
      <w:r>
        <w:rPr>
          <w:sz w:val="21"/>
        </w:rPr>
        <w:t> [Local Studies]</w:t>
      </w:r>
    </w:p>
    <w:p>
      <w:pPr>
        <w:pStyle w:val="ListParagraph"/>
        <w:numPr>
          <w:ilvl w:val="1"/>
          <w:numId w:val="2"/>
        </w:numPr>
        <w:tabs>
          <w:tab w:pos="2365" w:val="left" w:leader="none"/>
        </w:tabs>
        <w:spacing w:line="240" w:lineRule="auto" w:before="5" w:after="0"/>
        <w:ind w:left="2365" w:right="0" w:hanging="343"/>
        <w:jc w:val="left"/>
        <w:rPr>
          <w:sz w:val="21"/>
        </w:rPr>
      </w:pPr>
      <w:r>
        <w:rPr>
          <w:spacing w:val="-2"/>
          <w:sz w:val="21"/>
        </w:rPr>
        <w:t>Synthesis</w:t>
      </w:r>
    </w:p>
    <w:p>
      <w:pPr>
        <w:pStyle w:val="ListParagraph"/>
        <w:numPr>
          <w:ilvl w:val="1"/>
          <w:numId w:val="2"/>
        </w:numPr>
        <w:tabs>
          <w:tab w:pos="2369" w:val="left" w:leader="none"/>
        </w:tabs>
        <w:spacing w:line="240" w:lineRule="auto" w:before="119" w:after="0"/>
        <w:ind w:left="2369" w:right="0" w:hanging="347"/>
        <w:jc w:val="left"/>
        <w:rPr>
          <w:sz w:val="21"/>
        </w:rPr>
      </w:pPr>
      <w:r>
        <w:rPr>
          <w:sz w:val="21"/>
        </w:rPr>
        <w:t>Theoretical</w:t>
      </w:r>
      <w:r>
        <w:rPr>
          <w:spacing w:val="-14"/>
          <w:sz w:val="21"/>
        </w:rPr>
        <w:t> </w:t>
      </w:r>
      <w:r>
        <w:rPr>
          <w:sz w:val="21"/>
        </w:rPr>
        <w:t>and/or</w:t>
      </w:r>
      <w:r>
        <w:rPr>
          <w:spacing w:val="-14"/>
          <w:sz w:val="21"/>
        </w:rPr>
        <w:t> </w:t>
      </w:r>
      <w:r>
        <w:rPr>
          <w:sz w:val="21"/>
        </w:rPr>
        <w:t>Conceptual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Framework</w:t>
      </w:r>
    </w:p>
    <w:p>
      <w:pPr>
        <w:pStyle w:val="BodyText"/>
        <w:spacing w:before="237"/>
        <w:rPr>
          <w:sz w:val="21"/>
        </w:rPr>
      </w:pPr>
    </w:p>
    <w:p>
      <w:pPr>
        <w:tabs>
          <w:tab w:pos="2022" w:val="left" w:leader="none"/>
        </w:tabs>
        <w:spacing w:before="0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CHAPTER</w:t>
      </w:r>
      <w:r>
        <w:rPr>
          <w:b/>
          <w:spacing w:val="-8"/>
          <w:sz w:val="21"/>
        </w:rPr>
        <w:t> </w:t>
      </w:r>
      <w:r>
        <w:rPr>
          <w:b/>
          <w:spacing w:val="-5"/>
          <w:sz w:val="21"/>
        </w:rPr>
        <w:t>III</w:t>
      </w:r>
      <w:r>
        <w:rPr>
          <w:b/>
          <w:sz w:val="21"/>
        </w:rPr>
        <w:tab/>
        <w:t>METHODS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RESEARCH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PROCEDURES</w:t>
      </w:r>
    </w:p>
    <w:p>
      <w:pPr>
        <w:pStyle w:val="ListParagraph"/>
        <w:numPr>
          <w:ilvl w:val="1"/>
          <w:numId w:val="3"/>
        </w:numPr>
        <w:tabs>
          <w:tab w:pos="2364" w:val="left" w:leader="none"/>
        </w:tabs>
        <w:spacing w:line="240" w:lineRule="auto" w:before="128" w:after="0"/>
        <w:ind w:left="2364" w:right="0" w:hanging="342"/>
        <w:jc w:val="left"/>
        <w:rPr>
          <w:sz w:val="21"/>
        </w:rPr>
      </w:pPr>
      <w:r>
        <w:rPr>
          <w:sz w:val="21"/>
        </w:rPr>
        <w:t>Research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Design</w:t>
      </w:r>
    </w:p>
    <w:p>
      <w:pPr>
        <w:pStyle w:val="ListParagraph"/>
        <w:numPr>
          <w:ilvl w:val="1"/>
          <w:numId w:val="3"/>
        </w:numPr>
        <w:tabs>
          <w:tab w:pos="2364" w:val="left" w:leader="none"/>
        </w:tabs>
        <w:spacing w:line="240" w:lineRule="auto" w:before="119" w:after="0"/>
        <w:ind w:left="2364" w:right="0" w:hanging="342"/>
        <w:jc w:val="left"/>
        <w:rPr>
          <w:sz w:val="21"/>
        </w:rPr>
      </w:pPr>
      <w:r>
        <w:rPr>
          <w:sz w:val="21"/>
        </w:rPr>
        <w:t>Development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Methodology</w:t>
      </w:r>
    </w:p>
    <w:p>
      <w:pPr>
        <w:pStyle w:val="ListParagraph"/>
        <w:numPr>
          <w:ilvl w:val="1"/>
          <w:numId w:val="3"/>
        </w:numPr>
        <w:tabs>
          <w:tab w:pos="2364" w:val="left" w:leader="none"/>
        </w:tabs>
        <w:spacing w:line="240" w:lineRule="auto" w:before="123" w:after="0"/>
        <w:ind w:left="2364" w:right="0" w:hanging="342"/>
        <w:jc w:val="left"/>
        <w:rPr>
          <w:sz w:val="21"/>
        </w:rPr>
      </w:pPr>
      <w:r>
        <w:rPr>
          <w:sz w:val="21"/>
        </w:rPr>
        <w:t>System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Architecture</w:t>
      </w:r>
    </w:p>
    <w:p>
      <w:pPr>
        <w:pStyle w:val="ListParagraph"/>
        <w:numPr>
          <w:ilvl w:val="1"/>
          <w:numId w:val="3"/>
        </w:numPr>
        <w:tabs>
          <w:tab w:pos="2369" w:val="left" w:leader="none"/>
        </w:tabs>
        <w:spacing w:line="240" w:lineRule="auto" w:before="119" w:after="0"/>
        <w:ind w:left="2369" w:right="0" w:hanging="347"/>
        <w:jc w:val="left"/>
        <w:rPr>
          <w:sz w:val="21"/>
        </w:rPr>
      </w:pPr>
      <w:r>
        <w:rPr>
          <w:sz w:val="21"/>
        </w:rPr>
        <w:t>Tools</w:t>
      </w:r>
      <w:r>
        <w:rPr>
          <w:spacing w:val="-7"/>
          <w:sz w:val="21"/>
        </w:rPr>
        <w:t> </w:t>
      </w:r>
      <w:r>
        <w:rPr>
          <w:sz w:val="21"/>
        </w:rPr>
        <w:t>and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Technologies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85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2364" w:val="left" w:leader="none"/>
        </w:tabs>
        <w:spacing w:line="240" w:lineRule="auto" w:before="0" w:after="0"/>
        <w:ind w:left="2364" w:right="0" w:hanging="342"/>
        <w:jc w:val="left"/>
        <w:rPr>
          <w:sz w:val="21"/>
        </w:rPr>
      </w:pPr>
      <w:r>
        <w:rPr>
          <w:sz w:val="21"/>
        </w:rPr>
        <w:t>Data</w:t>
      </w:r>
      <w:r>
        <w:rPr>
          <w:spacing w:val="-7"/>
          <w:sz w:val="21"/>
        </w:rPr>
        <w:t> </w:t>
      </w:r>
      <w:r>
        <w:rPr>
          <w:sz w:val="21"/>
        </w:rPr>
        <w:t>Gathering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Procedures</w:t>
      </w:r>
    </w:p>
    <w:p>
      <w:pPr>
        <w:pStyle w:val="ListParagraph"/>
        <w:numPr>
          <w:ilvl w:val="1"/>
          <w:numId w:val="3"/>
        </w:numPr>
        <w:tabs>
          <w:tab w:pos="2364" w:val="left" w:leader="none"/>
        </w:tabs>
        <w:spacing w:line="240" w:lineRule="auto" w:before="119" w:after="0"/>
        <w:ind w:left="2364" w:right="0" w:hanging="342"/>
        <w:jc w:val="left"/>
        <w:rPr>
          <w:sz w:val="21"/>
        </w:rPr>
      </w:pPr>
      <w:r>
        <w:rPr>
          <w:sz w:val="21"/>
        </w:rPr>
        <w:t>Data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Analysis</w:t>
      </w:r>
    </w:p>
    <w:p>
      <w:pPr>
        <w:pStyle w:val="ListParagraph"/>
        <w:numPr>
          <w:ilvl w:val="1"/>
          <w:numId w:val="3"/>
        </w:numPr>
        <w:tabs>
          <w:tab w:pos="2369" w:val="left" w:leader="none"/>
        </w:tabs>
        <w:spacing w:line="240" w:lineRule="auto" w:before="123" w:after="0"/>
        <w:ind w:left="2369" w:right="0" w:hanging="347"/>
        <w:jc w:val="left"/>
        <w:rPr>
          <w:sz w:val="21"/>
        </w:rPr>
      </w:pPr>
      <w:r>
        <w:rPr>
          <w:sz w:val="21"/>
        </w:rPr>
        <w:t>Testing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Procedures</w:t>
      </w:r>
    </w:p>
    <w:p>
      <w:pPr>
        <w:pStyle w:val="ListParagraph"/>
        <w:numPr>
          <w:ilvl w:val="1"/>
          <w:numId w:val="3"/>
        </w:numPr>
        <w:tabs>
          <w:tab w:pos="2364" w:val="left" w:leader="none"/>
        </w:tabs>
        <w:spacing w:line="240" w:lineRule="auto" w:before="118" w:after="0"/>
        <w:ind w:left="2364" w:right="0" w:hanging="342"/>
        <w:jc w:val="left"/>
        <w:rPr>
          <w:sz w:val="21"/>
        </w:rPr>
      </w:pPr>
      <w:r>
        <w:rPr>
          <w:sz w:val="21"/>
        </w:rPr>
        <w:t>Ethical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Considerations</w:t>
      </w:r>
    </w:p>
    <w:p>
      <w:pPr>
        <w:pStyle w:val="BodyText"/>
        <w:spacing w:before="238"/>
        <w:rPr>
          <w:sz w:val="21"/>
        </w:rPr>
      </w:pPr>
    </w:p>
    <w:p>
      <w:pPr>
        <w:tabs>
          <w:tab w:pos="2022" w:val="left" w:leader="none"/>
        </w:tabs>
        <w:spacing w:before="0"/>
        <w:ind w:left="221" w:right="0" w:firstLine="0"/>
        <w:jc w:val="left"/>
        <w:rPr>
          <w:b/>
          <w:sz w:val="21"/>
        </w:rPr>
      </w:pPr>
      <w:r>
        <w:rPr>
          <w:b/>
          <w:sz w:val="21"/>
        </w:rPr>
        <w:t>CHAPTER</w:t>
      </w:r>
      <w:r>
        <w:rPr>
          <w:b/>
          <w:spacing w:val="-8"/>
          <w:sz w:val="21"/>
        </w:rPr>
        <w:t> </w:t>
      </w:r>
      <w:r>
        <w:rPr>
          <w:b/>
          <w:spacing w:val="-5"/>
          <w:sz w:val="21"/>
        </w:rPr>
        <w:t>IV</w:t>
      </w:r>
      <w:r>
        <w:rPr>
          <w:b/>
          <w:sz w:val="21"/>
        </w:rPr>
        <w:tab/>
        <w:t>SUMMARY,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CONCLUSIONS,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9"/>
          <w:sz w:val="21"/>
        </w:rPr>
        <w:t> </w:t>
      </w:r>
      <w:r>
        <w:rPr>
          <w:b/>
          <w:spacing w:val="-2"/>
          <w:sz w:val="21"/>
        </w:rPr>
        <w:t>RECOMMENDATIONS</w:t>
      </w:r>
    </w:p>
    <w:p>
      <w:pPr>
        <w:pStyle w:val="ListParagraph"/>
        <w:numPr>
          <w:ilvl w:val="1"/>
          <w:numId w:val="4"/>
        </w:numPr>
        <w:tabs>
          <w:tab w:pos="2365" w:val="left" w:leader="none"/>
        </w:tabs>
        <w:spacing w:line="240" w:lineRule="auto" w:before="123" w:after="0"/>
        <w:ind w:left="2365" w:right="0" w:hanging="343"/>
        <w:jc w:val="left"/>
        <w:rPr>
          <w:sz w:val="21"/>
        </w:rPr>
      </w:pPr>
      <w:r>
        <w:rPr>
          <w:sz w:val="21"/>
        </w:rPr>
        <w:t>Summary</w:t>
      </w:r>
      <w:r>
        <w:rPr>
          <w:spacing w:val="-8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Findings</w:t>
      </w:r>
    </w:p>
    <w:p>
      <w:pPr>
        <w:pStyle w:val="ListParagraph"/>
        <w:numPr>
          <w:ilvl w:val="1"/>
          <w:numId w:val="4"/>
        </w:numPr>
        <w:tabs>
          <w:tab w:pos="2365" w:val="left" w:leader="none"/>
        </w:tabs>
        <w:spacing w:line="240" w:lineRule="auto" w:before="124" w:after="0"/>
        <w:ind w:left="2365" w:right="0" w:hanging="343"/>
        <w:jc w:val="left"/>
        <w:rPr>
          <w:sz w:val="21"/>
        </w:rPr>
      </w:pPr>
      <w:r>
        <w:rPr>
          <w:spacing w:val="-2"/>
          <w:sz w:val="21"/>
        </w:rPr>
        <w:t>Conclusions</w:t>
      </w:r>
    </w:p>
    <w:p>
      <w:pPr>
        <w:pStyle w:val="ListParagraph"/>
        <w:numPr>
          <w:ilvl w:val="1"/>
          <w:numId w:val="4"/>
        </w:numPr>
        <w:tabs>
          <w:tab w:pos="2365" w:val="left" w:leader="none"/>
        </w:tabs>
        <w:spacing w:line="240" w:lineRule="auto" w:before="118" w:after="0"/>
        <w:ind w:left="2365" w:right="0" w:hanging="343"/>
        <w:jc w:val="left"/>
        <w:rPr>
          <w:sz w:val="21"/>
        </w:rPr>
      </w:pPr>
      <w:r>
        <w:rPr>
          <w:spacing w:val="-2"/>
          <w:sz w:val="21"/>
        </w:rPr>
        <w:t>Recommendations</w:t>
      </w:r>
    </w:p>
    <w:p>
      <w:pPr>
        <w:spacing w:before="119"/>
        <w:ind w:left="2022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BIBLIOGRAPHY</w:t>
      </w:r>
    </w:p>
    <w:p>
      <w:pPr>
        <w:pStyle w:val="BodyText"/>
        <w:spacing w:before="15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2240" w:h="15840"/>
          <w:pgMar w:header="422" w:footer="0" w:top="1820" w:bottom="280" w:left="1800" w:right="1800"/>
        </w:sectPr>
      </w:pPr>
    </w:p>
    <w:p>
      <w:pPr>
        <w:spacing w:before="95"/>
        <w:ind w:left="221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APPENDICES</w:t>
      </w:r>
    </w:p>
    <w:p>
      <w:pPr>
        <w:spacing w:line="240" w:lineRule="auto" w:before="218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line="362" w:lineRule="auto" w:before="0"/>
        <w:ind w:left="221" w:right="3702" w:firstLine="0"/>
        <w:jc w:val="left"/>
        <w:rPr>
          <w:sz w:val="21"/>
        </w:rPr>
      </w:pPr>
      <w:r>
        <w:rPr>
          <w:sz w:val="21"/>
        </w:rPr>
        <w:t>Survey/Interview</w:t>
      </w:r>
      <w:r>
        <w:rPr>
          <w:spacing w:val="-15"/>
          <w:sz w:val="21"/>
        </w:rPr>
        <w:t> </w:t>
      </w:r>
      <w:r>
        <w:rPr>
          <w:sz w:val="21"/>
        </w:rPr>
        <w:t>Questionnair</w:t>
      </w:r>
      <w:r>
        <w:rPr>
          <w:sz w:val="21"/>
        </w:rPr>
        <w:t>e</w:t>
      </w:r>
      <w:r>
        <w:rPr>
          <w:sz w:val="21"/>
        </w:rPr>
        <w:t> DFD Diagram</w:t>
      </w:r>
    </w:p>
    <w:p>
      <w:pPr>
        <w:spacing w:line="360" w:lineRule="auto" w:before="0"/>
        <w:ind w:left="221" w:right="4839" w:firstLine="0"/>
        <w:jc w:val="left"/>
        <w:rPr>
          <w:sz w:val="21"/>
        </w:rPr>
      </w:pPr>
      <w:r>
        <w:rPr>
          <w:sz w:val="21"/>
        </w:rPr>
        <w:t>Context Diagra</w:t>
      </w:r>
      <w:r>
        <w:rPr>
          <w:sz w:val="21"/>
        </w:rPr>
        <w:t>m</w:t>
      </w:r>
      <w:r>
        <w:rPr>
          <w:sz w:val="21"/>
        </w:rPr>
        <w:t> Exploded Diagra</w:t>
      </w:r>
      <w:r>
        <w:rPr>
          <w:sz w:val="21"/>
        </w:rPr>
        <w:t>m</w:t>
      </w:r>
      <w:r>
        <w:rPr>
          <w:sz w:val="21"/>
        </w:rPr>
        <w:t> Program</w:t>
      </w:r>
      <w:r>
        <w:rPr>
          <w:spacing w:val="-15"/>
          <w:sz w:val="21"/>
        </w:rPr>
        <w:t> </w:t>
      </w:r>
      <w:r>
        <w:rPr>
          <w:sz w:val="21"/>
        </w:rPr>
        <w:t>Flowchar</w:t>
      </w:r>
      <w:r>
        <w:rPr>
          <w:sz w:val="21"/>
        </w:rPr>
        <w:t>t</w:t>
      </w:r>
      <w:r>
        <w:rPr>
          <w:sz w:val="21"/>
        </w:rPr>
        <w:t> VTOC Diagra</w:t>
      </w:r>
      <w:r>
        <w:rPr>
          <w:sz w:val="21"/>
        </w:rPr>
        <w:t>m</w:t>
      </w:r>
      <w:r>
        <w:rPr>
          <w:sz w:val="21"/>
        </w:rPr>
        <w:t> IPO Diagram</w:t>
      </w:r>
    </w:p>
    <w:p>
      <w:pPr>
        <w:spacing w:line="357" w:lineRule="auto" w:before="0"/>
        <w:ind w:left="221" w:right="3738" w:firstLine="0"/>
        <w:jc w:val="left"/>
        <w:rPr>
          <w:sz w:val="21"/>
        </w:rPr>
      </w:pPr>
      <w:r>
        <w:rPr>
          <w:sz w:val="21"/>
        </w:rPr>
        <w:t>Sample</w:t>
      </w:r>
      <w:r>
        <w:rPr>
          <w:spacing w:val="-15"/>
          <w:sz w:val="21"/>
        </w:rPr>
        <w:t> </w:t>
      </w:r>
      <w:r>
        <w:rPr>
          <w:sz w:val="21"/>
        </w:rPr>
        <w:t>Screen</w:t>
      </w:r>
      <w:r>
        <w:rPr>
          <w:spacing w:val="-15"/>
          <w:sz w:val="21"/>
        </w:rPr>
        <w:t> </w:t>
      </w:r>
      <w:r>
        <w:rPr>
          <w:sz w:val="21"/>
        </w:rPr>
        <w:t>Outpu</w:t>
      </w:r>
      <w:r>
        <w:rPr>
          <w:sz w:val="21"/>
        </w:rPr>
        <w:t>t</w:t>
      </w:r>
      <w:r>
        <w:rPr>
          <w:sz w:val="21"/>
        </w:rPr>
        <w:t> Program Listing</w:t>
      </w:r>
    </w:p>
    <w:p>
      <w:pPr>
        <w:spacing w:line="360" w:lineRule="auto" w:before="0"/>
        <w:ind w:left="221" w:right="4984" w:firstLine="0"/>
        <w:jc w:val="left"/>
        <w:rPr>
          <w:sz w:val="21"/>
        </w:rPr>
      </w:pPr>
      <w:r>
        <w:rPr>
          <w:sz w:val="21"/>
        </w:rPr>
        <w:t>Users Manua</w:t>
      </w:r>
      <w:r>
        <w:rPr>
          <w:sz w:val="21"/>
        </w:rPr>
        <w:t>l</w:t>
      </w:r>
      <w:r>
        <w:rPr>
          <w:sz w:val="21"/>
        </w:rPr>
        <w:t> Evaluation</w:t>
      </w:r>
      <w:r>
        <w:rPr>
          <w:spacing w:val="-15"/>
          <w:sz w:val="21"/>
        </w:rPr>
        <w:t> </w:t>
      </w:r>
      <w:r>
        <w:rPr>
          <w:sz w:val="21"/>
        </w:rPr>
        <w:t>Resu</w:t>
      </w:r>
      <w:r>
        <w:rPr>
          <w:sz w:val="21"/>
        </w:rPr>
        <w:t>lt</w:t>
      </w:r>
      <w:r>
        <w:rPr>
          <w:sz w:val="21"/>
        </w:rPr>
        <w:t> </w:t>
      </w:r>
      <w:r>
        <w:rPr>
          <w:spacing w:val="-2"/>
          <w:sz w:val="21"/>
        </w:rPr>
        <w:t>T-Test</w:t>
      </w:r>
    </w:p>
    <w:p>
      <w:pPr>
        <w:spacing w:before="3"/>
        <w:ind w:left="221" w:right="0" w:firstLine="0"/>
        <w:jc w:val="left"/>
        <w:rPr>
          <w:sz w:val="21"/>
        </w:rPr>
      </w:pPr>
      <w:r>
        <w:rPr>
          <w:sz w:val="21"/>
        </w:rPr>
        <w:t>Source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Code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header="422" w:footer="0" w:top="1220" w:bottom="280" w:left="1800" w:right="1800"/>
          <w:cols w:num="2" w:equalWidth="0">
            <w:col w:w="1627" w:space="174"/>
            <w:col w:w="6839"/>
          </w:cols>
        </w:sectPr>
      </w:pPr>
    </w:p>
    <w:p>
      <w:pPr>
        <w:pStyle w:val="BodyText"/>
        <w:spacing w:before="237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1" simplePos="0" relativeHeight="486877184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877696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38784" id="docshapegroup26" coordorigin="-5,0" coordsize="12250,15840">
                <v:shape style="position:absolute;left:0;top:0;width:12240;height:15840" id="docshape27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line="357" w:lineRule="auto" w:before="0"/>
        <w:ind w:left="221" w:right="6150" w:firstLine="0"/>
        <w:jc w:val="left"/>
        <w:rPr>
          <w:b/>
          <w:sz w:val="21"/>
        </w:rPr>
      </w:pPr>
      <w:r>
        <w:rPr>
          <w:b/>
          <w:sz w:val="21"/>
        </w:rPr>
        <w:t>CURRICULUM VITA</w:t>
      </w:r>
      <w:r>
        <w:rPr>
          <w:b/>
          <w:sz w:val="21"/>
        </w:rPr>
        <w:t>E</w:t>
      </w:r>
      <w:r>
        <w:rPr>
          <w:b/>
          <w:sz w:val="21"/>
        </w:rPr>
        <w:t> REGISTRATION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FORM</w:t>
      </w:r>
    </w:p>
    <w:p>
      <w:pPr>
        <w:spacing w:after="0" w:line="357" w:lineRule="auto"/>
        <w:jc w:val="left"/>
        <w:rPr>
          <w:b/>
          <w:sz w:val="21"/>
        </w:rPr>
        <w:sectPr>
          <w:type w:val="continuous"/>
          <w:pgSz w:w="12240" w:h="15840"/>
          <w:pgMar w:header="422" w:footer="0" w:top="1220" w:bottom="280" w:left="1800" w:right="1800"/>
        </w:sectPr>
      </w:pPr>
    </w:p>
    <w:p>
      <w:pPr>
        <w:pStyle w:val="BodyText"/>
        <w:spacing w:before="174"/>
        <w:rPr>
          <w:b/>
        </w:rPr>
      </w:pPr>
      <w:r>
        <w:rPr>
          <w:b/>
        </w:rPr>
        <w:drawing>
          <wp:anchor distT="0" distB="0" distL="0" distR="0" allowOverlap="1" layoutInCell="1" locked="0" behindDoc="1" simplePos="0" relativeHeight="486878208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6878720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37760" id="docshapegroup28" coordorigin="-5,0" coordsize="12250,15840">
                <v:shape style="position:absolute;left:0;top:0;width:12240;height:15840" id="docshape29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2"/>
        <w:ind w:left="162"/>
      </w:pPr>
      <w:r>
        <w:rPr>
          <w:spacing w:val="-2"/>
        </w:rPr>
        <w:t>ABSTRACT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221" w:right="47" w:firstLine="720"/>
        <w:jc w:val="both"/>
      </w:pPr>
      <w:r>
        <w:rPr/>
        <w:t>Long waiting times</w:t>
      </w:r>
      <w:r>
        <w:rPr>
          <w:spacing w:val="-2"/>
        </w:rPr>
        <w:t> </w:t>
      </w:r>
      <w:r>
        <w:rPr/>
        <w:t>and inefficient</w:t>
      </w:r>
      <w:r>
        <w:rPr>
          <w:spacing w:val="-1"/>
        </w:rPr>
        <w:t> </w:t>
      </w:r>
      <w:r>
        <w:rPr/>
        <w:t>queue management</w:t>
      </w:r>
      <w:r>
        <w:rPr>
          <w:spacing w:val="-1"/>
        </w:rPr>
        <w:t> </w:t>
      </w:r>
      <w:r>
        <w:rPr/>
        <w:t>during ID picture-takin</w:t>
      </w:r>
      <w:r>
        <w:rPr/>
        <w:t>g</w:t>
      </w:r>
      <w:r>
        <w:rPr/>
        <w:t> activities have become recurring concerns among students of St. Clare College o</w:t>
      </w:r>
      <w:r>
        <w:rPr/>
        <w:t>f</w:t>
      </w:r>
      <w:r>
        <w:rPr/>
        <w:t> Caloocan. This study, entitled </w:t>
      </w:r>
      <w:r>
        <w:rPr>
          <w:i/>
        </w:rPr>
        <w:t>Appointment-Based ID Picture Taking: A Study o</w:t>
      </w:r>
      <w:r>
        <w:rPr>
          <w:i/>
        </w:rPr>
        <w:t>n</w:t>
      </w:r>
      <w:r>
        <w:rPr>
          <w:i/>
        </w:rPr>
        <w:t> Reducing</w:t>
      </w:r>
      <w:r>
        <w:rPr>
          <w:i/>
          <w:spacing w:val="-5"/>
        </w:rPr>
        <w:t> </w:t>
      </w:r>
      <w:r>
        <w:rPr>
          <w:i/>
        </w:rPr>
        <w:t>Long</w:t>
      </w:r>
      <w:r>
        <w:rPr>
          <w:i/>
          <w:spacing w:val="-5"/>
        </w:rPr>
        <w:t> </w:t>
      </w:r>
      <w:r>
        <w:rPr>
          <w:i/>
        </w:rPr>
        <w:t>Lines and</w:t>
      </w:r>
      <w:r>
        <w:rPr>
          <w:i/>
          <w:spacing w:val="-1"/>
        </w:rPr>
        <w:t> </w:t>
      </w:r>
      <w:r>
        <w:rPr>
          <w:i/>
        </w:rPr>
        <w:t>Improving</w:t>
      </w:r>
      <w:r>
        <w:rPr>
          <w:i/>
          <w:spacing w:val="-1"/>
        </w:rPr>
        <w:t> </w:t>
      </w:r>
      <w:r>
        <w:rPr>
          <w:i/>
        </w:rPr>
        <w:t>Efficiency</w:t>
      </w:r>
      <w:r>
        <w:rPr>
          <w:i/>
          <w:spacing w:val="-2"/>
        </w:rPr>
        <w:t> </w:t>
      </w:r>
      <w:r>
        <w:rPr>
          <w:i/>
        </w:rPr>
        <w:t>in</w:t>
      </w:r>
      <w:r>
        <w:rPr>
          <w:i/>
          <w:spacing w:val="-1"/>
        </w:rPr>
        <w:t> </w:t>
      </w:r>
      <w:r>
        <w:rPr>
          <w:i/>
        </w:rPr>
        <w:t>St.</w:t>
      </w:r>
      <w:r>
        <w:rPr>
          <w:i/>
          <w:spacing w:val="-1"/>
        </w:rPr>
        <w:t> </w:t>
      </w:r>
      <w:r>
        <w:rPr>
          <w:i/>
        </w:rPr>
        <w:t>Clare</w:t>
      </w:r>
      <w:r>
        <w:rPr>
          <w:i/>
          <w:spacing w:val="-1"/>
        </w:rPr>
        <w:t> </w:t>
      </w:r>
      <w:r>
        <w:rPr>
          <w:i/>
        </w:rPr>
        <w:t>College</w:t>
      </w:r>
      <w:r>
        <w:rPr/>
        <w:t>,</w:t>
      </w:r>
      <w:r>
        <w:rPr>
          <w:spacing w:val="-1"/>
        </w:rPr>
        <w:t> </w:t>
      </w:r>
      <w:r>
        <w:rPr/>
        <w:t>aimed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evalua</w:t>
      </w:r>
      <w:r>
        <w:rPr/>
        <w:t>te</w:t>
      </w:r>
      <w:r>
        <w:rPr/>
        <w:t> the effectiveness of a web-based appointment system in addressing queuin</w:t>
      </w:r>
      <w:r>
        <w:rPr/>
        <w:t>g</w:t>
      </w:r>
      <w:r>
        <w:rPr/>
        <w:t> inefficiencies and improving student satisfaction. Specifically, the study examine</w:t>
      </w:r>
      <w:r>
        <w:rPr/>
        <w:t>d</w:t>
      </w:r>
      <w:r>
        <w:rPr/>
        <w:t> students’ perceptions of the current walk-in system and compared them with thei</w:t>
      </w:r>
      <w:r>
        <w:rPr/>
        <w:t>r</w:t>
      </w:r>
      <w:r>
        <w:rPr/>
        <w:t> expectations of a proposed appointment-based booking portal.</w:t>
      </w:r>
    </w:p>
    <w:p>
      <w:pPr>
        <w:pStyle w:val="BodyText"/>
        <w:spacing w:line="360" w:lineRule="auto"/>
        <w:ind w:left="221" w:right="44" w:firstLine="720"/>
        <w:jc w:val="both"/>
      </w:pPr>
      <w:r>
        <w:rPr/>
        <w:t>The research employed a quantitative descriptive-comparative design an</w:t>
      </w:r>
      <w:r>
        <w:rPr/>
        <w:t>d</w:t>
      </w:r>
      <w:r>
        <w:rPr/>
        <w:t> utilized structured survey questionnaires administered to 120 student respondent</w:t>
      </w:r>
      <w:r>
        <w:rPr/>
        <w:t>s.</w:t>
      </w:r>
      <w:r>
        <w:rPr/>
        <w:t> Data were collected using a 5-point Likert scale and analyzed through frequen</w:t>
      </w:r>
      <w:r>
        <w:rPr/>
        <w:t>cy</w:t>
      </w:r>
      <w:r>
        <w:rPr/>
        <w:t> distribution, percentage, and mean computations. The proposed system wa</w:t>
      </w:r>
      <w:r>
        <w:rPr/>
        <w:t>s</w:t>
      </w:r>
      <w:r>
        <w:rPr/>
        <w:t> developed</w:t>
      </w:r>
      <w:r>
        <w:rPr>
          <w:spacing w:val="-12"/>
        </w:rPr>
        <w:t> </w:t>
      </w:r>
      <w:r>
        <w:rPr/>
        <w:t>using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Agile</w:t>
      </w:r>
      <w:r>
        <w:rPr>
          <w:spacing w:val="-11"/>
        </w:rPr>
        <w:t> </w:t>
      </w:r>
      <w:r>
        <w:rPr/>
        <w:t>approach</w:t>
      </w:r>
      <w:r>
        <w:rPr>
          <w:spacing w:val="-11"/>
        </w:rPr>
        <w:t> </w:t>
      </w:r>
      <w:r>
        <w:rPr/>
        <w:t>within</w:t>
      </w:r>
      <w:r>
        <w:rPr>
          <w:spacing w:val="-11"/>
        </w:rPr>
        <w:t> </w:t>
      </w:r>
      <w:r>
        <w:rPr/>
        <w:t>the</w:t>
      </w:r>
      <w:r>
        <w:rPr>
          <w:spacing w:val="-16"/>
        </w:rPr>
        <w:t> </w:t>
      </w:r>
      <w:r>
        <w:rPr/>
        <w:t>System</w:t>
      </w:r>
      <w:r>
        <w:rPr>
          <w:spacing w:val="-13"/>
        </w:rPr>
        <w:t> </w:t>
      </w:r>
      <w:r>
        <w:rPr/>
        <w:t>Development</w:t>
      </w:r>
      <w:r>
        <w:rPr>
          <w:spacing w:val="-12"/>
        </w:rPr>
        <w:t> </w:t>
      </w:r>
      <w:r>
        <w:rPr/>
        <w:t>Life</w:t>
      </w:r>
      <w:r>
        <w:rPr>
          <w:spacing w:val="-11"/>
        </w:rPr>
        <w:t> </w:t>
      </w:r>
      <w:r>
        <w:rPr/>
        <w:t>Cycle</w:t>
      </w:r>
      <w:r>
        <w:rPr>
          <w:spacing w:val="-11"/>
        </w:rPr>
        <w:t> </w:t>
      </w:r>
      <w:r>
        <w:rPr/>
        <w:t>(SDLC</w:t>
      </w:r>
      <w:r>
        <w:rPr/>
        <w:t>)</w:t>
      </w:r>
      <w:r>
        <w:rPr/>
        <w:t> framework and included features such as online scheduling, queue numbe</w:t>
      </w:r>
      <w:r>
        <w:rPr/>
        <w:t>r</w:t>
      </w:r>
      <w:r>
        <w:rPr/>
        <w:t> assignment, automated reminders, and real-time queue monitoring.</w:t>
      </w:r>
    </w:p>
    <w:p>
      <w:pPr>
        <w:pStyle w:val="BodyText"/>
        <w:spacing w:line="360" w:lineRule="auto" w:before="2"/>
        <w:ind w:left="221" w:right="51" w:firstLine="720"/>
        <w:jc w:val="both"/>
      </w:pPr>
      <w:r>
        <w:rPr/>
        <w:t>Findings</w:t>
      </w:r>
      <w:r>
        <w:rPr>
          <w:spacing w:val="-16"/>
        </w:rPr>
        <w:t> </w:t>
      </w:r>
      <w:r>
        <w:rPr/>
        <w:t>revealed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students</w:t>
      </w:r>
      <w:r>
        <w:rPr>
          <w:spacing w:val="-16"/>
        </w:rPr>
        <w:t> </w:t>
      </w:r>
      <w:r>
        <w:rPr/>
        <w:t>rated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current</w:t>
      </w:r>
      <w:r>
        <w:rPr>
          <w:spacing w:val="-15"/>
        </w:rPr>
        <w:t> </w:t>
      </w:r>
      <w:r>
        <w:rPr/>
        <w:t>walk-in</w:t>
      </w:r>
      <w:r>
        <w:rPr>
          <w:spacing w:val="-16"/>
        </w:rPr>
        <w:t> </w:t>
      </w:r>
      <w:r>
        <w:rPr/>
        <w:t>system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neutral,</w:t>
      </w:r>
      <w:r>
        <w:rPr>
          <w:spacing w:val="-16"/>
        </w:rPr>
        <w:t> </w:t>
      </w:r>
      <w:r>
        <w:rPr/>
        <w:t>wit</w:t>
      </w:r>
      <w:r>
        <w:rPr/>
        <w:t>h</w:t>
      </w:r>
      <w:r>
        <w:rPr/>
        <w:t> an overall mean score of 2.99, indicating concerns regarding waiting time and queu</w:t>
      </w:r>
      <w:r>
        <w:rPr/>
        <w:t>e</w:t>
      </w:r>
      <w:r>
        <w:rPr/>
        <w:t> management. In contrast, the proposed appointment-based system obtained a</w:t>
      </w:r>
      <w:r>
        <w:rPr>
          <w:spacing w:val="-2"/>
        </w:rPr>
        <w:t> </w:t>
      </w:r>
      <w:r>
        <w:rPr/>
        <w:t>highe</w:t>
      </w:r>
      <w:r>
        <w:rPr/>
        <w:t>r</w:t>
      </w:r>
      <w:r>
        <w:rPr/>
        <w:t> overall mean score of 3.57, interpreted as satisfied. Respondents particularly favore</w:t>
      </w:r>
      <w:r>
        <w:rPr/>
        <w:t>d</w:t>
      </w:r>
      <w:r>
        <w:rPr/>
        <w:t> features such as schedule selection, automated notifications, and improve</w:t>
      </w:r>
      <w:r>
        <w:rPr/>
        <w:t>d</w:t>
      </w:r>
      <w:r>
        <w:rPr/>
        <w:t> organization, which were perceived to reduce waiting times and enhance servic</w:t>
      </w:r>
      <w:r>
        <w:rPr/>
        <w:t>e</w:t>
      </w:r>
      <w:r>
        <w:rPr/>
        <w:t> </w:t>
      </w:r>
      <w:r>
        <w:rPr>
          <w:spacing w:val="-2"/>
        </w:rPr>
        <w:t>efficiency.</w:t>
      </w:r>
    </w:p>
    <w:p>
      <w:pPr>
        <w:pStyle w:val="BodyText"/>
        <w:spacing w:line="360" w:lineRule="auto"/>
        <w:ind w:left="221" w:right="49" w:firstLine="720"/>
        <w:jc w:val="both"/>
      </w:pPr>
      <w:r>
        <w:rPr/>
        <w:t>The study concludes that implementing an appointment-based booking porta</w:t>
      </w:r>
      <w:r>
        <w:rPr/>
        <w:t>l</w:t>
      </w:r>
      <w:r>
        <w:rPr/>
        <w:t> can significantly improve the ID picture-taking process by minimizing long queue</w:t>
      </w:r>
      <w:r>
        <w:rPr/>
        <w:t>s,</w:t>
      </w:r>
      <w:r>
        <w:rPr/>
        <w:t> enhancing operational efficiency, and increasing student satisfaction. It i</w:t>
      </w:r>
      <w:r>
        <w:rPr/>
        <w:t>s</w:t>
      </w:r>
      <w:r>
        <w:rPr/>
        <w:t> recommended</w:t>
      </w:r>
      <w:r>
        <w:rPr>
          <w:spacing w:val="-1"/>
        </w:rPr>
        <w:t> </w:t>
      </w:r>
      <w:r>
        <w:rPr/>
        <w:t>that</w:t>
      </w:r>
      <w:r>
        <w:rPr>
          <w:spacing w:val="-5"/>
        </w:rPr>
        <w:t> </w:t>
      </w:r>
      <w:r>
        <w:rPr/>
        <w:t>St.</w:t>
      </w:r>
      <w:r>
        <w:rPr>
          <w:spacing w:val="-1"/>
        </w:rPr>
        <w:t> </w:t>
      </w:r>
      <w:r>
        <w:rPr/>
        <w:t>Clare</w:t>
      </w:r>
      <w:r>
        <w:rPr>
          <w:spacing w:val="-1"/>
        </w:rPr>
        <w:t> </w:t>
      </w:r>
      <w:r>
        <w:rPr/>
        <w:t>College</w:t>
      </w:r>
      <w:r>
        <w:rPr>
          <w:spacing w:val="-1"/>
        </w:rPr>
        <w:t> </w:t>
      </w:r>
      <w:r>
        <w:rPr/>
        <w:t>adopt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system,</w:t>
      </w:r>
      <w:r>
        <w:rPr>
          <w:spacing w:val="-1"/>
        </w:rPr>
        <w:t> </w:t>
      </w:r>
      <w:r>
        <w:rPr/>
        <w:t>conduct</w:t>
      </w:r>
      <w:r>
        <w:rPr>
          <w:spacing w:val="-1"/>
        </w:rPr>
        <w:t> </w:t>
      </w:r>
      <w:r>
        <w:rPr/>
        <w:t>pilot</w:t>
      </w:r>
      <w:r>
        <w:rPr>
          <w:spacing w:val="-1"/>
        </w:rPr>
        <w:t> </w:t>
      </w:r>
      <w:r>
        <w:rPr/>
        <w:t>testin</w:t>
      </w:r>
      <w:r>
        <w:rPr/>
        <w:t>g</w:t>
      </w:r>
      <w:r>
        <w:rPr/>
        <w:t> before full deployment, and incorporate continuous improvements based on use</w:t>
      </w:r>
      <w:r>
        <w:rPr/>
        <w:t>r</w:t>
      </w:r>
      <w:r>
        <w:rPr/>
        <w:t> </w:t>
      </w:r>
      <w:r>
        <w:rPr>
          <w:spacing w:val="-2"/>
        </w:rPr>
        <w:t>feedback.</w:t>
      </w:r>
    </w:p>
    <w:p>
      <w:pPr>
        <w:pStyle w:val="BodyText"/>
        <w:spacing w:after="0" w:line="360" w:lineRule="auto"/>
        <w:jc w:val="both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4"/>
      </w:pPr>
      <w:r>
        <w:rPr/>
        <w:drawing>
          <wp:anchor distT="0" distB="0" distL="0" distR="0" allowOverlap="1" layoutInCell="1" locked="0" behindDoc="1" simplePos="0" relativeHeight="486879232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9744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36736" id="docshapegroup30" coordorigin="-5,0" coordsize="12250,15840">
                <v:shape style="position:absolute;left:0;top:0;width:12240;height:15840" id="docshape31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2"/>
      </w:pPr>
      <w:r>
        <w:rPr/>
        <w:t>CHAPTER</w:t>
      </w:r>
      <w:r>
        <w:rPr>
          <w:spacing w:val="-5"/>
        </w:rPr>
        <w:t> </w:t>
      </w:r>
      <w:r>
        <w:rPr>
          <w:spacing w:val="-10"/>
        </w:rPr>
        <w:t>I</w:t>
      </w:r>
    </w:p>
    <w:p>
      <w:pPr>
        <w:pStyle w:val="Heading3"/>
        <w:spacing w:before="126"/>
        <w:ind w:left="170"/>
        <w:jc w:val="center"/>
      </w:pPr>
      <w:r>
        <w:rPr/>
        <w:t>Problem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>
          <w:spacing w:val="-2"/>
        </w:rPr>
        <w:t>Background</w:t>
      </w:r>
    </w:p>
    <w:p>
      <w:pPr>
        <w:pStyle w:val="BodyText"/>
        <w:spacing w:before="252"/>
        <w:rPr>
          <w:b/>
        </w:rPr>
      </w:pPr>
    </w:p>
    <w:p>
      <w:pPr>
        <w:spacing w:before="0"/>
        <w:ind w:left="221" w:right="0" w:firstLine="0"/>
        <w:jc w:val="left"/>
        <w:rPr>
          <w:b/>
          <w:sz w:val="22"/>
        </w:rPr>
      </w:pPr>
      <w:r>
        <w:rPr>
          <w:b/>
          <w:sz w:val="22"/>
        </w:rPr>
        <w:t>Background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Study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221" w:right="51" w:firstLine="720"/>
      </w:pPr>
      <w:r>
        <w:rPr/>
        <w:t>Most people have experienced the frustration of waiting in line. According t</w:t>
      </w:r>
      <w:r>
        <w:rPr/>
        <w:t>o</w:t>
      </w:r>
      <w:r>
        <w:rPr/>
        <w:t> Mallari et al. (2022), queues are a fair and necessary method for managing custome</w:t>
      </w:r>
      <w:r>
        <w:rPr/>
        <w:t>r</w:t>
      </w:r>
      <w:r>
        <w:rPr/>
        <w:t> flow when resources are limited. However, negative consequences can occur if ther</w:t>
      </w:r>
      <w:r>
        <w:rPr/>
        <w:t>e</w:t>
      </w:r>
      <w:r>
        <w:rPr/>
        <w:t> is no proper system in place to handle excess demand. Consequently, queuing ca</w:t>
      </w:r>
      <w:r>
        <w:rPr/>
        <w:t>n</w:t>
      </w:r>
      <w:r>
        <w:rPr>
          <w:spacing w:val="40"/>
        </w:rPr>
        <w:t> </w:t>
      </w:r>
      <w:r>
        <w:rPr/>
        <w:t>greatly</w:t>
      </w:r>
      <w:r>
        <w:rPr>
          <w:spacing w:val="-3"/>
        </w:rPr>
        <w:t> </w:t>
      </w:r>
      <w:r>
        <w:rPr/>
        <w:t>influence</w:t>
      </w:r>
      <w:r>
        <w:rPr>
          <w:spacing w:val="-6"/>
        </w:rPr>
        <w:t> </w:t>
      </w:r>
      <w:r>
        <w:rPr/>
        <w:t>an institution’s</w:t>
      </w:r>
      <w:r>
        <w:rPr>
          <w:spacing w:val="-8"/>
        </w:rPr>
        <w:t> </w:t>
      </w:r>
      <w:r>
        <w:rPr/>
        <w:t>efficiency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terms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time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cost.</w:t>
      </w:r>
      <w:r>
        <w:rPr>
          <w:spacing w:val="-7"/>
        </w:rPr>
        <w:t> </w:t>
      </w:r>
      <w:r>
        <w:rPr/>
        <w:t>Furthermore</w:t>
      </w:r>
      <w:r>
        <w:rPr/>
        <w:t>,</w:t>
      </w:r>
      <w:r>
        <w:rPr/>
        <w:t> a queue may be described as a line of customers waiting to receive service from on</w:t>
      </w:r>
      <w:r>
        <w:rPr/>
        <w:t>e</w:t>
      </w:r>
      <w:r>
        <w:rPr/>
        <w:t> or more service</w:t>
      </w:r>
      <w:r>
        <w:rPr>
          <w:spacing w:val="27"/>
        </w:rPr>
        <w:t> </w:t>
      </w:r>
      <w:r>
        <w:rPr/>
        <w:t>providers. Queues typically form due</w:t>
      </w:r>
      <w:r>
        <w:rPr>
          <w:spacing w:val="29"/>
        </w:rPr>
        <w:t> </w:t>
      </w:r>
      <w:r>
        <w:rPr/>
        <w:t>to an imbalance between</w:t>
      </w:r>
      <w:r>
        <w:rPr>
          <w:spacing w:val="29"/>
        </w:rPr>
        <w:t> </w:t>
      </w:r>
      <w:r>
        <w:rPr/>
        <w:t>th</w:t>
      </w:r>
      <w:r>
        <w:rPr/>
        <w:t>e</w:t>
      </w:r>
      <w:r>
        <w:rPr/>
        <w:t> number of customers and the available services (Kumar, 2020). Customers generall</w:t>
      </w:r>
      <w:r>
        <w:rPr/>
        <w:t>y</w:t>
      </w:r>
      <w:r>
        <w:rPr/>
        <w:t> dislike waiting,</w:t>
      </w:r>
      <w:r>
        <w:rPr>
          <w:spacing w:val="-1"/>
        </w:rPr>
        <w:t> </w:t>
      </w:r>
      <w:r>
        <w:rPr/>
        <w:t>and managers likewise</w:t>
      </w:r>
      <w:r>
        <w:rPr>
          <w:spacing w:val="-1"/>
        </w:rPr>
        <w:t> </w:t>
      </w:r>
      <w:r>
        <w:rPr/>
        <w:t>prefer to</w:t>
      </w:r>
      <w:r>
        <w:rPr>
          <w:spacing w:val="-1"/>
        </w:rPr>
        <w:t> </w:t>
      </w:r>
      <w:r>
        <w:rPr/>
        <w:t>avoid making</w:t>
      </w:r>
      <w:r>
        <w:rPr>
          <w:spacing w:val="-1"/>
        </w:rPr>
        <w:t> </w:t>
      </w:r>
      <w:r>
        <w:rPr/>
        <w:t>customers wait. Shortl</w:t>
      </w:r>
      <w:r>
        <w:rPr/>
        <w:t>e</w:t>
      </w:r>
      <w:r>
        <w:rPr/>
        <w:t> et</w:t>
      </w:r>
      <w:r>
        <w:rPr>
          <w:spacing w:val="28"/>
        </w:rPr>
        <w:t> </w:t>
      </w:r>
      <w:r>
        <w:rPr/>
        <w:t>al.</w:t>
      </w:r>
      <w:r>
        <w:rPr>
          <w:spacing w:val="33"/>
        </w:rPr>
        <w:t> </w:t>
      </w:r>
      <w:r>
        <w:rPr/>
        <w:t>(2018)</w:t>
      </w:r>
      <w:r>
        <w:rPr>
          <w:spacing w:val="26"/>
        </w:rPr>
        <w:t> </w:t>
      </w:r>
      <w:r>
        <w:rPr/>
        <w:t>explained</w:t>
      </w:r>
      <w:r>
        <w:rPr>
          <w:spacing w:val="34"/>
        </w:rPr>
        <w:t> </w:t>
      </w:r>
      <w:r>
        <w:rPr/>
        <w:t>that</w:t>
      </w:r>
      <w:r>
        <w:rPr>
          <w:spacing w:val="24"/>
        </w:rPr>
        <w:t> </w:t>
      </w:r>
      <w:r>
        <w:rPr/>
        <w:t>delays</w:t>
      </w:r>
      <w:r>
        <w:rPr>
          <w:spacing w:val="32"/>
        </w:rPr>
        <w:t> </w:t>
      </w:r>
      <w:r>
        <w:rPr/>
        <w:t>may</w:t>
      </w:r>
      <w:r>
        <w:rPr>
          <w:spacing w:val="27"/>
        </w:rPr>
        <w:t> </w:t>
      </w:r>
      <w:r>
        <w:rPr/>
        <w:t>occur</w:t>
      </w:r>
      <w:r>
        <w:rPr>
          <w:spacing w:val="26"/>
        </w:rPr>
        <w:t> </w:t>
      </w:r>
      <w:r>
        <w:rPr/>
        <w:t>due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limited</w:t>
      </w:r>
      <w:r>
        <w:rPr>
          <w:spacing w:val="29"/>
        </w:rPr>
        <w:t> </w:t>
      </w:r>
      <w:r>
        <w:rPr/>
        <w:t>number</w:t>
      </w:r>
      <w:r>
        <w:rPr>
          <w:spacing w:val="26"/>
        </w:rPr>
        <w:t> </w:t>
      </w:r>
      <w:r>
        <w:rPr/>
        <w:t>of</w:t>
      </w:r>
      <w:r>
        <w:rPr>
          <w:spacing w:val="33"/>
        </w:rPr>
        <w:t> </w:t>
      </w:r>
      <w:r>
        <w:rPr/>
        <w:t>availabl</w:t>
      </w:r>
      <w:r>
        <w:rPr/>
        <w:t>e</w:t>
      </w:r>
      <w:r>
        <w:rPr/>
        <w:t> servers,</w:t>
      </w:r>
      <w:r>
        <w:rPr>
          <w:spacing w:val="27"/>
        </w:rPr>
        <w:t> </w:t>
      </w:r>
      <w:r>
        <w:rPr/>
        <w:t>the</w:t>
      </w:r>
      <w:r>
        <w:rPr>
          <w:spacing w:val="32"/>
        </w:rPr>
        <w:t> </w:t>
      </w:r>
      <w:r>
        <w:rPr/>
        <w:t>high</w:t>
      </w:r>
      <w:r>
        <w:rPr>
          <w:spacing w:val="28"/>
        </w:rPr>
        <w:t> </w:t>
      </w:r>
      <w:r>
        <w:rPr/>
        <w:t>cost</w:t>
      </w:r>
      <w:r>
        <w:rPr>
          <w:spacing w:val="27"/>
        </w:rPr>
        <w:t> </w:t>
      </w:r>
      <w:r>
        <w:rPr/>
        <w:t>of</w:t>
      </w:r>
      <w:r>
        <w:rPr>
          <w:spacing w:val="35"/>
        </w:rPr>
        <w:t> </w:t>
      </w:r>
      <w:r>
        <w:rPr/>
        <w:t>providing</w:t>
      </w:r>
      <w:r>
        <w:rPr>
          <w:spacing w:val="28"/>
        </w:rPr>
        <w:t> </w:t>
      </w:r>
      <w:r>
        <w:rPr/>
        <w:t>enough</w:t>
      </w:r>
      <w:r>
        <w:rPr>
          <w:spacing w:val="27"/>
        </w:rPr>
        <w:t> </w:t>
      </w:r>
      <w:r>
        <w:rPr/>
        <w:t>service</w:t>
      </w:r>
      <w:r>
        <w:rPr>
          <w:spacing w:val="32"/>
        </w:rPr>
        <w:t> </w:t>
      </w:r>
      <w:r>
        <w:rPr/>
        <w:t>capacity</w:t>
      </w:r>
      <w:r>
        <w:rPr>
          <w:spacing w:val="30"/>
        </w:rPr>
        <w:t> </w:t>
      </w:r>
      <w:r>
        <w:rPr/>
        <w:t>to</w:t>
      </w:r>
      <w:r>
        <w:rPr>
          <w:spacing w:val="28"/>
        </w:rPr>
        <w:t> </w:t>
      </w:r>
      <w:r>
        <w:rPr/>
        <w:t>eliminate</w:t>
      </w:r>
      <w:r>
        <w:rPr>
          <w:spacing w:val="32"/>
        </w:rPr>
        <w:t> </w:t>
      </w:r>
      <w:r>
        <w:rPr/>
        <w:t>waiting,</w:t>
      </w:r>
      <w:r>
        <w:rPr>
          <w:spacing w:val="31"/>
        </w:rPr>
        <w:t> </w:t>
      </w:r>
      <w:r>
        <w:rPr/>
        <w:t>o</w:t>
      </w:r>
      <w:r>
        <w:rPr/>
        <w:t>r</w:t>
      </w:r>
      <w:r>
        <w:rPr/>
        <w:t> physical constraints that restrict how much service can be delivered.</w:t>
      </w:r>
    </w:p>
    <w:p>
      <w:pPr>
        <w:pStyle w:val="BodyText"/>
        <w:spacing w:before="129"/>
      </w:pPr>
    </w:p>
    <w:p>
      <w:pPr>
        <w:pStyle w:val="BodyText"/>
        <w:spacing w:line="360" w:lineRule="auto"/>
        <w:ind w:left="221" w:right="49" w:firstLine="489"/>
        <w:jc w:val="both"/>
      </w:pPr>
      <w:r>
        <w:rPr/>
        <w:t>At</w:t>
      </w:r>
      <w:r>
        <w:rPr>
          <w:spacing w:val="-16"/>
        </w:rPr>
        <w:t> </w:t>
      </w:r>
      <w:r>
        <w:rPr/>
        <w:t>St.</w:t>
      </w:r>
      <w:r>
        <w:rPr>
          <w:spacing w:val="-15"/>
        </w:rPr>
        <w:t> </w:t>
      </w:r>
      <w:r>
        <w:rPr/>
        <w:t>Clare</w:t>
      </w:r>
      <w:r>
        <w:rPr>
          <w:spacing w:val="-15"/>
        </w:rPr>
        <w:t> </w:t>
      </w:r>
      <w:r>
        <w:rPr/>
        <w:t>College,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ID</w:t>
      </w:r>
      <w:r>
        <w:rPr>
          <w:spacing w:val="-15"/>
        </w:rPr>
        <w:t> </w:t>
      </w:r>
      <w:r>
        <w:rPr/>
        <w:t>picture</w:t>
      </w:r>
      <w:r>
        <w:rPr>
          <w:spacing w:val="-15"/>
        </w:rPr>
        <w:t> </w:t>
      </w:r>
      <w:r>
        <w:rPr/>
        <w:t>taking</w:t>
      </w:r>
      <w:r>
        <w:rPr>
          <w:spacing w:val="-16"/>
        </w:rPr>
        <w:t> </w:t>
      </w:r>
      <w:r>
        <w:rPr/>
        <w:t>process</w:t>
      </w:r>
      <w:r>
        <w:rPr>
          <w:spacing w:val="-15"/>
        </w:rPr>
        <w:t> </w:t>
      </w:r>
      <w:r>
        <w:rPr/>
        <w:t>has</w:t>
      </w:r>
      <w:r>
        <w:rPr>
          <w:spacing w:val="-15"/>
        </w:rPr>
        <w:t> </w:t>
      </w:r>
      <w:r>
        <w:rPr/>
        <w:t>become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significant</w:t>
      </w:r>
      <w:r>
        <w:rPr>
          <w:spacing w:val="-15"/>
        </w:rPr>
        <w:t> </w:t>
      </w:r>
      <w:r>
        <w:rPr/>
        <w:t>sour</w:t>
      </w:r>
      <w:r>
        <w:rPr/>
        <w:t>ce</w:t>
      </w:r>
      <w:r>
        <w:rPr/>
        <w:t> of frustration for students due to persistent long queues and extended waiting time</w:t>
      </w:r>
      <w:r>
        <w:rPr/>
        <w:t>s.</w:t>
      </w:r>
      <w:r>
        <w:rPr/>
        <w:t> Similar challenges have been documented in educational institutions across th</w:t>
      </w:r>
      <w:r>
        <w:rPr/>
        <w:t>e</w:t>
      </w:r>
      <w:r>
        <w:rPr/>
        <w:t> Philippines. For instance, Ampuan and Delena (2022) developed a web-base</w:t>
      </w:r>
      <w:r>
        <w:rPr/>
        <w:t>d</w:t>
      </w:r>
      <w:r>
        <w:rPr/>
        <w:t> appointment system</w:t>
      </w:r>
      <w:r>
        <w:rPr>
          <w:spacing w:val="-4"/>
        </w:rPr>
        <w:t> </w:t>
      </w:r>
      <w:r>
        <w:rPr/>
        <w:t>for Mindanao State University to</w:t>
      </w:r>
      <w:r>
        <w:rPr>
          <w:spacing w:val="-1"/>
        </w:rPr>
        <w:t> </w:t>
      </w:r>
      <w:r>
        <w:rPr/>
        <w:t>address</w:t>
      </w:r>
      <w:r>
        <w:rPr>
          <w:spacing w:val="-3"/>
        </w:rPr>
        <w:t> </w:t>
      </w:r>
      <w:r>
        <w:rPr/>
        <w:t>inefficiencies in servi</w:t>
      </w:r>
      <w:r>
        <w:rPr/>
        <w:t>ce</w:t>
      </w:r>
      <w:r>
        <w:rPr/>
        <w:t> delivery, while the Southern Philippines College (2022) implemented an appointmen</w:t>
      </w:r>
      <w:r>
        <w:rPr/>
        <w:t>t</w:t>
      </w:r>
      <w:r>
        <w:rPr/>
        <w:t> system to streamline their processes. Studies like those by Concepcion et al. (2026</w:t>
      </w:r>
      <w:r>
        <w:rPr/>
        <w:t>)</w:t>
      </w:r>
      <w:r>
        <w:rPr/>
        <w:t> and Dela Cruz et al. (2023) at Bulacan State University demonstrated that smar</w:t>
      </w:r>
      <w:r>
        <w:rPr/>
        <w:t>t</w:t>
      </w:r>
      <w:r>
        <w:rPr/>
        <w:t> queuing and appointment management systems significantly reduced waiting time</w:t>
      </w:r>
      <w:r>
        <w:rPr/>
        <w:t>s</w:t>
      </w:r>
      <w:r>
        <w:rPr/>
        <w:t> and improved client satisfaction in university settings.</w:t>
      </w:r>
    </w:p>
    <w:p>
      <w:pPr>
        <w:pStyle w:val="BodyText"/>
        <w:spacing w:before="125"/>
      </w:pPr>
    </w:p>
    <w:p>
      <w:pPr>
        <w:pStyle w:val="BodyText"/>
        <w:spacing w:line="360" w:lineRule="auto"/>
        <w:ind w:left="221" w:right="49" w:firstLine="369"/>
        <w:jc w:val="both"/>
      </w:pPr>
      <w:r>
        <w:rPr/>
        <w:t>Moreover,</w:t>
      </w:r>
      <w:r>
        <w:rPr>
          <w:spacing w:val="-16"/>
        </w:rPr>
        <w:t> </w:t>
      </w:r>
      <w:r>
        <w:rPr/>
        <w:t>as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time</w:t>
      </w:r>
      <w:r>
        <w:rPr>
          <w:spacing w:val="-10"/>
        </w:rPr>
        <w:t> </w:t>
      </w:r>
      <w:r>
        <w:rPr/>
        <w:t>spent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line</w:t>
      </w:r>
      <w:r>
        <w:rPr>
          <w:spacing w:val="-10"/>
        </w:rPr>
        <w:t> </w:t>
      </w:r>
      <w:r>
        <w:rPr/>
        <w:t>increases,</w:t>
      </w:r>
      <w:r>
        <w:rPr>
          <w:spacing w:val="-11"/>
        </w:rPr>
        <w:t> </w:t>
      </w:r>
      <w:r>
        <w:rPr/>
        <w:t>customers'</w:t>
      </w:r>
      <w:r>
        <w:rPr>
          <w:spacing w:val="-11"/>
        </w:rPr>
        <w:t> </w:t>
      </w:r>
      <w:r>
        <w:rPr/>
        <w:t>patience</w:t>
      </w:r>
      <w:r>
        <w:rPr>
          <w:spacing w:val="-10"/>
        </w:rPr>
        <w:t> </w:t>
      </w:r>
      <w:r>
        <w:rPr/>
        <w:t>tends</w:t>
      </w:r>
      <w:r>
        <w:rPr>
          <w:spacing w:val="-12"/>
        </w:rPr>
        <w:t> </w:t>
      </w:r>
      <w:r>
        <w:rPr/>
        <w:t>to</w:t>
      </w:r>
      <w:r>
        <w:rPr>
          <w:spacing w:val="-15"/>
        </w:rPr>
        <w:t> </w:t>
      </w:r>
      <w:r>
        <w:rPr/>
        <w:t>decline</w:t>
      </w:r>
      <w:r>
        <w:rPr/>
        <w:t>.</w:t>
      </w:r>
      <w:r>
        <w:rPr/>
        <w:t> About 25% of customers are willing to wait only up to two minutes, 59% will wait n</w:t>
      </w:r>
      <w:r>
        <w:rPr/>
        <w:t>o</w:t>
      </w:r>
      <w:r>
        <w:rPr/>
        <w:t> more</w:t>
      </w:r>
      <w:r>
        <w:rPr>
          <w:spacing w:val="-4"/>
        </w:rPr>
        <w:t> </w:t>
      </w:r>
      <w:r>
        <w:rPr/>
        <w:t>than</w:t>
      </w:r>
      <w:r>
        <w:rPr>
          <w:spacing w:val="-9"/>
        </w:rPr>
        <w:t> </w:t>
      </w:r>
      <w:r>
        <w:rPr/>
        <w:t>four</w:t>
      </w:r>
      <w:r>
        <w:rPr>
          <w:spacing w:val="-8"/>
        </w:rPr>
        <w:t> </w:t>
      </w:r>
      <w:r>
        <w:rPr/>
        <w:t>minutes,</w:t>
      </w:r>
      <w:r>
        <w:rPr>
          <w:spacing w:val="-5"/>
        </w:rPr>
        <w:t> </w:t>
      </w:r>
      <w:r>
        <w:rPr/>
        <w:t>and</w:t>
      </w:r>
      <w:r>
        <w:rPr>
          <w:spacing w:val="-9"/>
        </w:rPr>
        <w:t> </w:t>
      </w:r>
      <w:r>
        <w:rPr/>
        <w:t>73%</w:t>
      </w:r>
      <w:r>
        <w:rPr>
          <w:spacing w:val="-6"/>
        </w:rPr>
        <w:t> </w:t>
      </w:r>
      <w:r>
        <w:rPr/>
        <w:t>would</w:t>
      </w:r>
      <w:r>
        <w:rPr>
          <w:spacing w:val="-9"/>
        </w:rPr>
        <w:t> </w:t>
      </w:r>
      <w:r>
        <w:rPr/>
        <w:t>give</w:t>
      </w:r>
      <w:r>
        <w:rPr>
          <w:spacing w:val="-9"/>
        </w:rPr>
        <w:t> </w:t>
      </w:r>
      <w:r>
        <w:rPr/>
        <w:t>up</w:t>
      </w:r>
      <w:r>
        <w:rPr>
          <w:spacing w:val="-9"/>
        </w:rPr>
        <w:t> </w:t>
      </w:r>
      <w:r>
        <w:rPr/>
        <w:t>on</w:t>
      </w:r>
      <w:r>
        <w:rPr>
          <w:spacing w:val="-4"/>
        </w:rPr>
        <w:t> </w:t>
      </w:r>
      <w:r>
        <w:rPr/>
        <w:t>receiving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waiting</w:t>
      </w:r>
      <w:r>
        <w:rPr>
          <w:spacing w:val="-9"/>
        </w:rPr>
        <w:t> </w:t>
      </w:r>
      <w:r>
        <w:rPr/>
        <w:t>time</w:t>
      </w:r>
    </w:p>
    <w:p>
      <w:pPr>
        <w:pStyle w:val="BodyText"/>
        <w:spacing w:after="0" w:line="360" w:lineRule="auto"/>
        <w:jc w:val="both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8"/>
      </w:pPr>
      <w:r>
        <w:rPr/>
        <w:drawing>
          <wp:anchor distT="0" distB="0" distL="0" distR="0" allowOverlap="1" layoutInCell="1" locked="0" behindDoc="1" simplePos="0" relativeHeight="486880256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0768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35712" id="docshapegroup32" coordorigin="-5,0" coordsize="12250,15840">
                <v:shape style="position:absolute;left:0;top:0;width:12240;height:15840" id="docshape33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 w:before="1"/>
        <w:ind w:left="221" w:right="45"/>
        <w:jc w:val="both"/>
      </w:pPr>
      <w:r>
        <w:rPr/>
        <w:t>exceeds</w:t>
      </w:r>
      <w:r>
        <w:rPr>
          <w:spacing w:val="-16"/>
        </w:rPr>
        <w:t> </w:t>
      </w:r>
      <w:r>
        <w:rPr/>
        <w:t>five</w:t>
      </w:r>
      <w:r>
        <w:rPr>
          <w:spacing w:val="-15"/>
        </w:rPr>
        <w:t> </w:t>
      </w:r>
      <w:r>
        <w:rPr/>
        <w:t>minutes</w:t>
      </w:r>
      <w:r>
        <w:rPr>
          <w:spacing w:val="-14"/>
        </w:rPr>
        <w:t> </w:t>
      </w:r>
      <w:r>
        <w:rPr/>
        <w:t>(Mallari</w:t>
      </w:r>
      <w:r>
        <w:rPr>
          <w:spacing w:val="-11"/>
        </w:rPr>
        <w:t> </w:t>
      </w:r>
      <w:r>
        <w:rPr/>
        <w:t>et</w:t>
      </w:r>
      <w:r>
        <w:rPr>
          <w:spacing w:val="-14"/>
        </w:rPr>
        <w:t> </w:t>
      </w:r>
      <w:r>
        <w:rPr/>
        <w:t>al.,</w:t>
      </w:r>
      <w:r>
        <w:rPr>
          <w:spacing w:val="-14"/>
        </w:rPr>
        <w:t> </w:t>
      </w:r>
      <w:r>
        <w:rPr/>
        <w:t>2022).</w:t>
      </w:r>
      <w:r>
        <w:rPr>
          <w:spacing w:val="-14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by</w:t>
      </w:r>
      <w:r>
        <w:rPr>
          <w:spacing w:val="-10"/>
        </w:rPr>
        <w:t> </w:t>
      </w:r>
      <w:r>
        <w:rPr/>
        <w:t>Nabila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Ayuningtyas</w:t>
      </w:r>
      <w:r>
        <w:rPr>
          <w:spacing w:val="-10"/>
        </w:rPr>
        <w:t> </w:t>
      </w:r>
      <w:r>
        <w:rPr/>
        <w:t>(2024</w:t>
      </w:r>
      <w:r>
        <w:rPr/>
        <w:t>)</w:t>
      </w:r>
      <w:r>
        <w:rPr/>
        <w:t> confirm that online reservation systems effectively reduce waiting times and enhan</w:t>
      </w:r>
      <w:r>
        <w:rPr/>
        <w:t>ce</w:t>
      </w:r>
      <w:r>
        <w:rPr/>
        <w:t> service efficiency, while Ye and Wu (2022) found that online appointment channel</w:t>
      </w:r>
      <w:r>
        <w:rPr/>
        <w:t>s</w:t>
      </w:r>
      <w:r>
        <w:rPr/>
        <w:t> significantly shorten patient waiting times compared to walk-in services.</w:t>
      </w:r>
    </w:p>
    <w:p>
      <w:pPr>
        <w:pStyle w:val="BodyText"/>
        <w:spacing w:before="125"/>
      </w:pPr>
    </w:p>
    <w:p>
      <w:pPr>
        <w:pStyle w:val="BodyText"/>
        <w:spacing w:line="360" w:lineRule="auto"/>
        <w:ind w:left="221" w:right="48" w:firstLine="432"/>
        <w:jc w:val="both"/>
      </w:pPr>
      <w:r>
        <w:rPr/>
        <w:t>The researchers carried out this study to investigate customer dissatisfactio</w:t>
      </w:r>
      <w:r>
        <w:rPr/>
        <w:t>n</w:t>
      </w:r>
      <w:r>
        <w:rPr/>
        <w:t> caused by extended waiting times during the appointment scheduling process for I</w:t>
      </w:r>
      <w:r>
        <w:rPr/>
        <w:t>D</w:t>
      </w:r>
      <w:r>
        <w:rPr/>
        <w:t> picture taking at St. Clare College. In addition, the study aimed to determine the ke</w:t>
      </w:r>
      <w:r>
        <w:rPr/>
        <w:t>y</w:t>
      </w:r>
      <w:r>
        <w:rPr/>
        <w:t> factors that led to the development of long queues, particularly in relation to clients</w:t>
      </w:r>
      <w:r>
        <w:rPr/>
        <w:t>'</w:t>
      </w:r>
      <w:r>
        <w:rPr/>
        <w:t> concerns</w:t>
      </w:r>
      <w:r>
        <w:rPr>
          <w:spacing w:val="-2"/>
        </w:rPr>
        <w:t> </w:t>
      </w:r>
      <w:r>
        <w:rPr/>
        <w:t>about the</w:t>
      </w:r>
      <w:r>
        <w:rPr>
          <w:spacing w:val="-1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 service</w:t>
      </w:r>
      <w:r>
        <w:rPr>
          <w:spacing w:val="-1"/>
        </w:rPr>
        <w:t> </w:t>
      </w:r>
      <w:r>
        <w:rPr/>
        <w:t>provided, and to propose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appointment-base</w:t>
      </w:r>
      <w:r>
        <w:rPr/>
        <w:t>d</w:t>
      </w:r>
      <w:r>
        <w:rPr/>
        <w:t> system to enhance operational efficiency and student satisfaction.</w:t>
      </w:r>
    </w:p>
    <w:p>
      <w:pPr>
        <w:pStyle w:val="BodyText"/>
        <w:spacing w:before="120"/>
      </w:pPr>
    </w:p>
    <w:p>
      <w:pPr>
        <w:pStyle w:val="Heading3"/>
        <w:spacing w:before="1"/>
        <w:jc w:val="both"/>
      </w:pPr>
      <w:r>
        <w:rPr/>
        <w:t>Statement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Problem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4" w:lineRule="auto"/>
        <w:ind w:left="221" w:firstLine="720"/>
      </w:pPr>
      <w:r>
        <w:rPr/>
        <w:t>This study aims to know and better understand the long queues in taking I</w:t>
      </w:r>
      <w:r>
        <w:rPr/>
        <w:t>D</w:t>
      </w:r>
      <w:r>
        <w:rPr>
          <w:spacing w:val="40"/>
        </w:rPr>
        <w:t> </w:t>
      </w:r>
      <w:r>
        <w:rPr>
          <w:spacing w:val="-2"/>
        </w:rPr>
        <w:t>pictures</w:t>
      </w:r>
    </w:p>
    <w:p>
      <w:pPr>
        <w:pStyle w:val="BodyText"/>
        <w:spacing w:line="360" w:lineRule="auto"/>
        <w:ind w:left="221"/>
      </w:pPr>
      <w:r>
        <w:rPr/>
        <w:t>in</w:t>
      </w:r>
      <w:r>
        <w:rPr>
          <w:spacing w:val="-1"/>
        </w:rPr>
        <w:t> </w:t>
      </w:r>
      <w:r>
        <w:rPr/>
        <w:t>St.</w:t>
      </w:r>
      <w:r>
        <w:rPr>
          <w:spacing w:val="-1"/>
        </w:rPr>
        <w:t> </w:t>
      </w:r>
      <w:r>
        <w:rPr/>
        <w:t>Clare</w:t>
      </w:r>
      <w:r>
        <w:rPr>
          <w:spacing w:val="-5"/>
        </w:rPr>
        <w:t> </w:t>
      </w:r>
      <w:r>
        <w:rPr/>
        <w:t>College.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researchers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like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seek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answers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0"/>
        </w:rPr>
        <w:t> </w:t>
      </w:r>
      <w:r>
        <w:rPr/>
        <w:t>followin</w:t>
      </w:r>
      <w:r>
        <w:rPr/>
        <w:t>g</w:t>
      </w:r>
      <w:r>
        <w:rPr/>
        <w:t> </w:t>
      </w:r>
      <w:r>
        <w:rPr>
          <w:spacing w:val="-2"/>
        </w:rPr>
        <w:t>questions:</w:t>
      </w:r>
    </w:p>
    <w:p>
      <w:pPr>
        <w:pStyle w:val="BodyText"/>
        <w:spacing w:before="120"/>
      </w:pPr>
    </w:p>
    <w:p>
      <w:pPr>
        <w:pStyle w:val="ListParagraph"/>
        <w:numPr>
          <w:ilvl w:val="0"/>
          <w:numId w:val="5"/>
        </w:numPr>
        <w:tabs>
          <w:tab w:pos="469" w:val="left" w:leader="none"/>
        </w:tabs>
        <w:spacing w:line="360" w:lineRule="auto" w:before="0" w:after="0"/>
        <w:ind w:left="221" w:right="53" w:firstLine="0"/>
        <w:jc w:val="left"/>
        <w:rPr>
          <w:sz w:val="22"/>
        </w:rPr>
      </w:pP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satisfied are students with key aspects of the current walk-in ID picture-takin</w:t>
      </w:r>
      <w:r>
        <w:rPr>
          <w:sz w:val="22"/>
        </w:rPr>
        <w:t>g</w:t>
      </w:r>
      <w:r>
        <w:rPr>
          <w:sz w:val="22"/>
        </w:rPr>
        <w:t> system,</w:t>
      </w:r>
      <w:r>
        <w:rPr>
          <w:spacing w:val="-11"/>
          <w:sz w:val="22"/>
        </w:rPr>
        <w:t> </w:t>
      </w:r>
      <w:r>
        <w:rPr>
          <w:sz w:val="22"/>
        </w:rPr>
        <w:t>including</w:t>
      </w:r>
      <w:r>
        <w:rPr>
          <w:spacing w:val="-15"/>
          <w:sz w:val="22"/>
        </w:rPr>
        <w:t> </w:t>
      </w:r>
      <w:r>
        <w:rPr>
          <w:sz w:val="22"/>
        </w:rPr>
        <w:t>waiting</w:t>
      </w:r>
      <w:r>
        <w:rPr>
          <w:spacing w:val="-10"/>
          <w:sz w:val="22"/>
        </w:rPr>
        <w:t> </w:t>
      </w:r>
      <w:r>
        <w:rPr>
          <w:sz w:val="22"/>
        </w:rPr>
        <w:t>time</w:t>
      </w:r>
      <w:r>
        <w:rPr>
          <w:spacing w:val="-15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line,</w:t>
      </w:r>
      <w:r>
        <w:rPr>
          <w:spacing w:val="-16"/>
          <w:sz w:val="22"/>
        </w:rPr>
        <w:t> </w:t>
      </w:r>
      <w:r>
        <w:rPr>
          <w:sz w:val="22"/>
        </w:rPr>
        <w:t>process</w:t>
      </w:r>
      <w:r>
        <w:rPr>
          <w:spacing w:val="-11"/>
          <w:sz w:val="22"/>
        </w:rPr>
        <w:t> </w:t>
      </w:r>
      <w:r>
        <w:rPr>
          <w:sz w:val="22"/>
        </w:rPr>
        <w:t>speed</w:t>
      </w:r>
      <w:r>
        <w:rPr>
          <w:spacing w:val="-15"/>
          <w:sz w:val="22"/>
        </w:rPr>
        <w:t> </w:t>
      </w:r>
      <w:r>
        <w:rPr>
          <w:sz w:val="22"/>
        </w:rPr>
        <w:t>once</w:t>
      </w:r>
      <w:r>
        <w:rPr>
          <w:spacing w:val="-10"/>
          <w:sz w:val="22"/>
        </w:rPr>
        <w:t> </w:t>
      </w:r>
      <w:r>
        <w:rPr>
          <w:sz w:val="22"/>
        </w:rPr>
        <w:t>started,</w:t>
      </w:r>
      <w:r>
        <w:rPr>
          <w:spacing w:val="-16"/>
          <w:sz w:val="22"/>
        </w:rPr>
        <w:t> </w:t>
      </w:r>
      <w:r>
        <w:rPr>
          <w:sz w:val="22"/>
        </w:rPr>
        <w:t>overall</w:t>
      </w:r>
      <w:r>
        <w:rPr>
          <w:spacing w:val="-12"/>
          <w:sz w:val="22"/>
        </w:rPr>
        <w:t> </w:t>
      </w:r>
      <w:r>
        <w:rPr>
          <w:sz w:val="22"/>
        </w:rPr>
        <w:t>organization</w:t>
      </w:r>
      <w:r>
        <w:rPr>
          <w:sz w:val="22"/>
        </w:rPr>
        <w:t>,</w:t>
      </w:r>
      <w:r>
        <w:rPr>
          <w:sz w:val="22"/>
        </w:rPr>
        <w:t> queue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busy</w:t>
      </w:r>
      <w:r>
        <w:rPr>
          <w:spacing w:val="-8"/>
          <w:sz w:val="22"/>
        </w:rPr>
        <w:t> </w:t>
      </w:r>
      <w:r>
        <w:rPr>
          <w:sz w:val="22"/>
        </w:rPr>
        <w:t>days,</w:t>
      </w:r>
      <w:r>
        <w:rPr>
          <w:spacing w:val="-7"/>
          <w:sz w:val="22"/>
        </w:rPr>
        <w:t> </w:t>
      </w:r>
      <w:r>
        <w:rPr>
          <w:sz w:val="22"/>
        </w:rPr>
        <w:t>fit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daily</w:t>
      </w:r>
      <w:r>
        <w:rPr>
          <w:spacing w:val="-4"/>
          <w:sz w:val="22"/>
        </w:rPr>
        <w:t> </w:t>
      </w:r>
      <w:r>
        <w:rPr>
          <w:sz w:val="22"/>
        </w:rPr>
        <w:t>schedules,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convenience?</w:t>
      </w:r>
    </w:p>
    <w:p>
      <w:pPr>
        <w:pStyle w:val="BodyText"/>
        <w:spacing w:before="126"/>
      </w:pPr>
    </w:p>
    <w:p>
      <w:pPr>
        <w:pStyle w:val="ListParagraph"/>
        <w:numPr>
          <w:ilvl w:val="0"/>
          <w:numId w:val="5"/>
        </w:numPr>
        <w:tabs>
          <w:tab w:pos="459" w:val="left" w:leader="none"/>
        </w:tabs>
        <w:spacing w:line="360" w:lineRule="auto" w:before="1" w:after="0"/>
        <w:ind w:left="221" w:right="244" w:firstLine="0"/>
        <w:jc w:val="left"/>
        <w:rPr>
          <w:sz w:val="22"/>
        </w:rPr>
      </w:pPr>
      <w:r>
        <w:rPr>
          <w:sz w:val="22"/>
        </w:rPr>
        <w:t>What is the average satisfaction level with the current system's waiting time an</w:t>
      </w:r>
      <w:r>
        <w:rPr>
          <w:sz w:val="22"/>
        </w:rPr>
        <w:t>d</w:t>
      </w:r>
      <w:r>
        <w:rPr>
          <w:sz w:val="22"/>
        </w:rPr>
        <w:t> organization,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does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contribute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long</w:t>
      </w:r>
      <w:r>
        <w:rPr>
          <w:spacing w:val="-3"/>
          <w:sz w:val="22"/>
        </w:rPr>
        <w:t> </w:t>
      </w:r>
      <w:r>
        <w:rPr>
          <w:sz w:val="22"/>
        </w:rPr>
        <w:t>queues</w:t>
      </w:r>
      <w:r>
        <w:rPr>
          <w:spacing w:val="-9"/>
          <w:sz w:val="22"/>
        </w:rPr>
        <w:t> </w:t>
      </w:r>
      <w:r>
        <w:rPr>
          <w:sz w:val="22"/>
        </w:rPr>
        <w:t>and student</w:t>
      </w:r>
      <w:r>
        <w:rPr>
          <w:spacing w:val="-8"/>
          <w:sz w:val="22"/>
        </w:rPr>
        <w:t> </w:t>
      </w:r>
      <w:r>
        <w:rPr>
          <w:sz w:val="22"/>
        </w:rPr>
        <w:t>dissatisfaction?</w:t>
      </w:r>
    </w:p>
    <w:p>
      <w:pPr>
        <w:pStyle w:val="BodyText"/>
        <w:spacing w:before="125"/>
      </w:pPr>
    </w:p>
    <w:p>
      <w:pPr>
        <w:pStyle w:val="ListParagraph"/>
        <w:numPr>
          <w:ilvl w:val="0"/>
          <w:numId w:val="5"/>
        </w:numPr>
        <w:tabs>
          <w:tab w:pos="469" w:val="left" w:leader="none"/>
        </w:tabs>
        <w:spacing w:line="360" w:lineRule="auto" w:before="0" w:after="0"/>
        <w:ind w:left="221" w:right="63" w:firstLine="0"/>
        <w:jc w:val="left"/>
        <w:rPr>
          <w:sz w:val="22"/>
        </w:rPr>
      </w:pPr>
      <w:r>
        <w:rPr>
          <w:sz w:val="22"/>
        </w:rPr>
        <w:t>How satisfied would students be with an appointment-based system, specificall</w:t>
      </w:r>
      <w:r>
        <w:rPr>
          <w:sz w:val="22"/>
        </w:rPr>
        <w:t>y</w:t>
      </w:r>
      <w:r>
        <w:rPr>
          <w:sz w:val="22"/>
        </w:rPr>
        <w:t> regarding</w:t>
      </w:r>
      <w:r>
        <w:rPr>
          <w:spacing w:val="-16"/>
          <w:sz w:val="22"/>
        </w:rPr>
        <w:t> </w:t>
      </w:r>
      <w:r>
        <w:rPr>
          <w:sz w:val="22"/>
        </w:rPr>
        <w:t>booking</w:t>
      </w:r>
      <w:r>
        <w:rPr>
          <w:spacing w:val="-15"/>
          <w:sz w:val="22"/>
        </w:rPr>
        <w:t> </w:t>
      </w:r>
      <w:r>
        <w:rPr>
          <w:sz w:val="22"/>
        </w:rPr>
        <w:t>convenience,</w:t>
      </w:r>
      <w:r>
        <w:rPr>
          <w:spacing w:val="-15"/>
          <w:sz w:val="22"/>
        </w:rPr>
        <w:t> </w:t>
      </w:r>
      <w:r>
        <w:rPr>
          <w:sz w:val="22"/>
        </w:rPr>
        <w:t>expected</w:t>
      </w:r>
      <w:r>
        <w:rPr>
          <w:spacing w:val="-16"/>
          <w:sz w:val="22"/>
        </w:rPr>
        <w:t> </w:t>
      </w:r>
      <w:r>
        <w:rPr>
          <w:sz w:val="22"/>
        </w:rPr>
        <w:t>reduced</w:t>
      </w:r>
      <w:r>
        <w:rPr>
          <w:spacing w:val="-15"/>
          <w:sz w:val="22"/>
        </w:rPr>
        <w:t> </w:t>
      </w:r>
      <w:r>
        <w:rPr>
          <w:sz w:val="22"/>
        </w:rPr>
        <w:t>waiting</w:t>
      </w:r>
      <w:r>
        <w:rPr>
          <w:spacing w:val="-15"/>
          <w:sz w:val="22"/>
        </w:rPr>
        <w:t> </w:t>
      </w:r>
      <w:r>
        <w:rPr>
          <w:sz w:val="22"/>
        </w:rPr>
        <w:t>time,</w:t>
      </w:r>
      <w:r>
        <w:rPr>
          <w:spacing w:val="-15"/>
          <w:sz w:val="22"/>
        </w:rPr>
        <w:t> </w:t>
      </w:r>
      <w:r>
        <w:rPr>
          <w:sz w:val="22"/>
        </w:rPr>
        <w:t>improved</w:t>
      </w:r>
      <w:r>
        <w:rPr>
          <w:spacing w:val="-16"/>
          <w:sz w:val="22"/>
        </w:rPr>
        <w:t> </w:t>
      </w:r>
      <w:r>
        <w:rPr>
          <w:sz w:val="22"/>
        </w:rPr>
        <w:t>organizatio</w:t>
      </w:r>
      <w:r>
        <w:rPr>
          <w:sz w:val="22"/>
        </w:rPr>
        <w:t>n</w:t>
      </w:r>
      <w:r>
        <w:rPr>
          <w:sz w:val="22"/>
        </w:rPr>
        <w:t> and efficiency, and features like schedule selection and reminders?</w:t>
      </w:r>
    </w:p>
    <w:p>
      <w:pPr>
        <w:pStyle w:val="ListParagraph"/>
        <w:spacing w:after="0" w:line="360" w:lineRule="auto"/>
        <w:jc w:val="left"/>
        <w:rPr>
          <w:sz w:val="22"/>
        </w:rPr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8"/>
      </w:pPr>
      <w:r>
        <w:rPr/>
        <w:drawing>
          <wp:anchor distT="0" distB="0" distL="0" distR="0" allowOverlap="1" layoutInCell="1" locked="0" behindDoc="1" simplePos="0" relativeHeight="486881280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1792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34688" id="docshapegroup34" coordorigin="-5,0" coordsize="12250,15840">
                <v:shape style="position:absolute;left:0;top:0;width:12240;height:15840" id="docshape35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360" w:lineRule="auto" w:before="1" w:after="0"/>
        <w:ind w:left="221" w:right="49" w:firstLine="0"/>
        <w:jc w:val="both"/>
        <w:rPr>
          <w:sz w:val="22"/>
        </w:rPr>
      </w:pPr>
      <w:r>
        <w:rPr>
          <w:sz w:val="22"/>
        </w:rPr>
        <w:t>Is there a significant difference in satisfaction levels between the current walk-i</w:t>
      </w:r>
      <w:r>
        <w:rPr>
          <w:sz w:val="22"/>
        </w:rPr>
        <w:t>n</w:t>
      </w:r>
      <w:r>
        <w:rPr>
          <w:sz w:val="22"/>
        </w:rPr>
        <w:t> system and the proposed appointment-based system, as measured by comparati</w:t>
      </w:r>
      <w:r>
        <w:rPr>
          <w:sz w:val="22"/>
        </w:rPr>
        <w:t>ve</w:t>
      </w:r>
      <w:r>
        <w:rPr>
          <w:sz w:val="22"/>
        </w:rPr>
        <w:t> Likert-scale responses?</w:t>
      </w:r>
    </w:p>
    <w:p>
      <w:pPr>
        <w:pStyle w:val="BodyText"/>
        <w:spacing w:before="125"/>
      </w:pPr>
    </w:p>
    <w:p>
      <w:pPr>
        <w:pStyle w:val="ListParagraph"/>
        <w:numPr>
          <w:ilvl w:val="0"/>
          <w:numId w:val="5"/>
        </w:numPr>
        <w:tabs>
          <w:tab w:pos="507" w:val="left" w:leader="none"/>
        </w:tabs>
        <w:spacing w:line="360" w:lineRule="auto" w:before="0" w:after="0"/>
        <w:ind w:left="221" w:right="52" w:firstLine="0"/>
        <w:jc w:val="both"/>
        <w:rPr>
          <w:sz w:val="22"/>
        </w:rPr>
      </w:pPr>
      <w:r>
        <w:rPr>
          <w:sz w:val="22"/>
        </w:rPr>
        <w:t>What specific improvements to the appointment-based system would maximi</w:t>
      </w:r>
      <w:r>
        <w:rPr>
          <w:sz w:val="22"/>
        </w:rPr>
        <w:t>ze</w:t>
      </w:r>
      <w:r>
        <w:rPr>
          <w:sz w:val="22"/>
        </w:rPr>
        <w:t> student satisfaction and service efficiency based on survey feedback.</w:t>
      </w:r>
    </w:p>
    <w:p>
      <w:pPr>
        <w:pStyle w:val="BodyText"/>
        <w:spacing w:before="121"/>
      </w:pPr>
    </w:p>
    <w:p>
      <w:pPr>
        <w:pStyle w:val="Heading3"/>
      </w:pPr>
      <w:r>
        <w:rPr/>
        <w:t>Scope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Study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221" w:right="44" w:firstLine="720"/>
        <w:jc w:val="both"/>
      </w:pPr>
      <w:r>
        <w:rPr/>
        <w:t>This research, titled Appointment-Based ID Picture Taking: A Study o</w:t>
      </w:r>
      <w:r>
        <w:rPr/>
        <w:t>n</w:t>
      </w:r>
      <w:r>
        <w:rPr/>
        <w:t> Reducing Long Lines and Improving Efficiency in St. Clare College, focuses o</w:t>
      </w:r>
      <w:r>
        <w:rPr/>
        <w:t>n</w:t>
      </w:r>
      <w:r>
        <w:rPr/>
        <w:t> evaluating the effectiveness of an Appointment-Based Booking Portal in addressin</w:t>
      </w:r>
      <w:r>
        <w:rPr/>
        <w:t>g</w:t>
      </w:r>
      <w:r>
        <w:rPr/>
        <w:t> queuing inefficiencies during the ID picture taking process. The study targets </w:t>
      </w:r>
      <w:r>
        <w:rPr/>
        <w:t>a</w:t>
      </w:r>
      <w:r>
        <w:rPr/>
        <w:t> population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100</w:t>
      </w:r>
      <w:r>
        <w:rPr>
          <w:spacing w:val="-15"/>
        </w:rPr>
        <w:t> </w:t>
      </w:r>
      <w:r>
        <w:rPr/>
        <w:t>college</w:t>
      </w:r>
      <w:r>
        <w:rPr>
          <w:spacing w:val="-16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enrolled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St.</w:t>
      </w:r>
      <w:r>
        <w:rPr>
          <w:spacing w:val="-16"/>
        </w:rPr>
        <w:t> </w:t>
      </w:r>
      <w:r>
        <w:rPr/>
        <w:t>Clare</w:t>
      </w:r>
      <w:r>
        <w:rPr>
          <w:spacing w:val="-15"/>
        </w:rPr>
        <w:t> </w:t>
      </w:r>
      <w:r>
        <w:rPr/>
        <w:t>College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/>
        <w:t>Caloocan,</w:t>
      </w:r>
      <w:r>
        <w:rPr>
          <w:spacing w:val="-15"/>
        </w:rPr>
        <w:t> </w:t>
      </w:r>
      <w:r>
        <w:rPr/>
        <w:t>conducte</w:t>
      </w:r>
      <w:r>
        <w:rPr/>
        <w:t>d</w:t>
      </w:r>
      <w:r>
        <w:rPr/>
        <w:t> exclusively within the college premises during the Academic Year 2025-2026. Ke</w:t>
      </w:r>
      <w:r>
        <w:rPr/>
        <w:t>y</w:t>
      </w:r>
      <w:r>
        <w:rPr/>
        <w:t> variables examined include waiting time reduction, student satisfaction levels, an</w:t>
      </w:r>
      <w:r>
        <w:rPr/>
        <w:t>d</w:t>
      </w:r>
      <w:r>
        <w:rPr/>
        <w:t> queue length metrics.</w:t>
      </w:r>
    </w:p>
    <w:p>
      <w:pPr>
        <w:pStyle w:val="BodyText"/>
        <w:spacing w:before="130"/>
      </w:pPr>
    </w:p>
    <w:p>
      <w:pPr>
        <w:pStyle w:val="BodyText"/>
        <w:spacing w:line="360" w:lineRule="auto"/>
        <w:ind w:left="221" w:right="49" w:firstLine="720"/>
        <w:jc w:val="both"/>
      </w:pPr>
      <w:r>
        <w:rPr/>
        <w:t>Data</w:t>
      </w:r>
      <w:r>
        <w:rPr>
          <w:spacing w:val="-5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collected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structured</w:t>
      </w:r>
      <w:r>
        <w:rPr>
          <w:spacing w:val="-5"/>
        </w:rPr>
        <w:t> </w:t>
      </w:r>
      <w:r>
        <w:rPr/>
        <w:t>surveys</w:t>
      </w:r>
      <w:r>
        <w:rPr>
          <w:spacing w:val="-7"/>
        </w:rPr>
        <w:t> </w:t>
      </w:r>
      <w:r>
        <w:rPr/>
        <w:t>administered</w:t>
      </w:r>
      <w:r>
        <w:rPr>
          <w:spacing w:val="-5"/>
        </w:rPr>
        <w:t> </w:t>
      </w:r>
      <w:r>
        <w:rPr/>
        <w:t>before</w:t>
      </w:r>
      <w:r>
        <w:rPr>
          <w:spacing w:val="-5"/>
        </w:rPr>
        <w:t> </w:t>
      </w:r>
      <w:r>
        <w:rPr/>
        <w:t>and</w:t>
      </w:r>
      <w:r>
        <w:rPr>
          <w:spacing w:val="-10"/>
        </w:rPr>
        <w:t> </w:t>
      </w:r>
      <w:r>
        <w:rPr/>
        <w:t>afte</w:t>
      </w:r>
      <w:r>
        <w:rPr/>
        <w:t>r</w:t>
      </w:r>
      <w:r>
        <w:rPr/>
        <w:t> the implementation of the web-based appointment system, which allows students </w:t>
      </w:r>
      <w:r>
        <w:rPr/>
        <w:t>to</w:t>
      </w:r>
      <w:r>
        <w:rPr/>
        <w:t> book slots in advance via an online portal. The intervention</w:t>
      </w:r>
      <w:r>
        <w:rPr>
          <w:spacing w:val="-4"/>
        </w:rPr>
        <w:t> </w:t>
      </w:r>
      <w:r>
        <w:rPr/>
        <w:t>aims to transition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</w:t>
      </w:r>
      <w:r>
        <w:rPr/>
        <w:t>e</w:t>
      </w:r>
      <w:r>
        <w:rPr/>
        <w:t> current</w:t>
      </w:r>
      <w:r>
        <w:rPr>
          <w:spacing w:val="-8"/>
        </w:rPr>
        <w:t> </w:t>
      </w:r>
      <w:r>
        <w:rPr/>
        <w:t>walk-in,</w:t>
      </w:r>
      <w:r>
        <w:rPr>
          <w:spacing w:val="-8"/>
        </w:rPr>
        <w:t> </w:t>
      </w:r>
      <w:r>
        <w:rPr/>
        <w:t>first-come-first-served</w:t>
      </w:r>
      <w:r>
        <w:rPr>
          <w:spacing w:val="-7"/>
        </w:rPr>
        <w:t> </w:t>
      </w:r>
      <w:r>
        <w:rPr/>
        <w:t>system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scheduled</w:t>
      </w:r>
      <w:r>
        <w:rPr>
          <w:spacing w:val="-4"/>
        </w:rPr>
        <w:t> </w:t>
      </w:r>
      <w:r>
        <w:rPr/>
        <w:t>appointment</w:t>
      </w:r>
      <w:r>
        <w:rPr>
          <w:spacing w:val="-3"/>
        </w:rPr>
        <w:t> </w:t>
      </w:r>
      <w:r>
        <w:rPr/>
        <w:t>model,</w:t>
      </w:r>
      <w:r>
        <w:rPr>
          <w:spacing w:val="-3"/>
        </w:rPr>
        <w:t> </w:t>
      </w:r>
      <w:r>
        <w:rPr/>
        <w:t>wit</w:t>
      </w:r>
      <w:r>
        <w:rPr/>
        <w:t>h</w:t>
      </w:r>
      <w:r>
        <w:rPr/>
        <w:t> primary objectives of reducing average waiting times by 50% and improving overal</w:t>
      </w:r>
      <w:r>
        <w:rPr/>
        <w:t>l</w:t>
      </w:r>
      <w:r>
        <w:rPr/>
        <w:t> satisfaction</w:t>
      </w:r>
      <w:r>
        <w:rPr>
          <w:spacing w:val="-15"/>
        </w:rPr>
        <w:t> </w:t>
      </w:r>
      <w:r>
        <w:rPr/>
        <w:t>scores.</w:t>
      </w:r>
      <w:r>
        <w:rPr>
          <w:spacing w:val="-15"/>
        </w:rPr>
        <w:t> </w:t>
      </w:r>
      <w:r>
        <w:rPr/>
        <w:t>Expected</w:t>
      </w:r>
      <w:r>
        <w:rPr>
          <w:spacing w:val="-12"/>
        </w:rPr>
        <w:t> </w:t>
      </w:r>
      <w:r>
        <w:rPr/>
        <w:t>outcomes</w:t>
      </w:r>
      <w:r>
        <w:rPr>
          <w:spacing w:val="-14"/>
        </w:rPr>
        <w:t> </w:t>
      </w:r>
      <w:r>
        <w:rPr/>
        <w:t>include</w:t>
      </w:r>
      <w:r>
        <w:rPr>
          <w:spacing w:val="-12"/>
        </w:rPr>
        <w:t> </w:t>
      </w:r>
      <w:r>
        <w:rPr/>
        <w:t>measurable</w:t>
      </w:r>
      <w:r>
        <w:rPr>
          <w:spacing w:val="-12"/>
        </w:rPr>
        <w:t> </w:t>
      </w:r>
      <w:r>
        <w:rPr/>
        <w:t>reductions</w:t>
      </w:r>
      <w:r>
        <w:rPr>
          <w:spacing w:val="-14"/>
        </w:rPr>
        <w:t> </w:t>
      </w:r>
      <w:r>
        <w:rPr/>
        <w:t>in</w:t>
      </w:r>
      <w:r>
        <w:rPr>
          <w:spacing w:val="-16"/>
        </w:rPr>
        <w:t> </w:t>
      </w:r>
      <w:r>
        <w:rPr/>
        <w:t>average</w:t>
      </w:r>
      <w:r>
        <w:rPr>
          <w:spacing w:val="-12"/>
        </w:rPr>
        <w:t> </w:t>
      </w:r>
      <w:r>
        <w:rPr/>
        <w:t>wai</w:t>
      </w:r>
      <w:r>
        <w:rPr/>
        <w:t>t</w:t>
      </w:r>
      <w:r>
        <w:rPr/>
        <w:t> times (from baseline surveys) and quantitative satisfaction ratings on a Likert scale</w:t>
      </w:r>
      <w:r>
        <w:rPr/>
        <w:t>,</w:t>
      </w:r>
      <w:r>
        <w:rPr/>
        <w:t> providing empirical evidence on the portal's impact on operational efficiency.</w:t>
      </w:r>
    </w:p>
    <w:p>
      <w:pPr>
        <w:pStyle w:val="BodyText"/>
        <w:spacing w:before="120"/>
      </w:pPr>
    </w:p>
    <w:p>
      <w:pPr>
        <w:pStyle w:val="Heading3"/>
      </w:pPr>
      <w:r>
        <w:rPr/>
        <w:t>Delimitation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Study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221" w:right="56" w:firstLine="720"/>
        <w:jc w:val="both"/>
      </w:pPr>
      <w:r>
        <w:rPr/>
        <w:t>This</w:t>
      </w:r>
      <w:r>
        <w:rPr>
          <w:spacing w:val="-16"/>
        </w:rPr>
        <w:t> </w:t>
      </w:r>
      <w:r>
        <w:rPr/>
        <w:t>study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deliberately</w:t>
      </w:r>
      <w:r>
        <w:rPr>
          <w:spacing w:val="-16"/>
        </w:rPr>
        <w:t> </w:t>
      </w:r>
      <w:r>
        <w:rPr/>
        <w:t>limited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enrolled</w:t>
      </w:r>
      <w:r>
        <w:rPr>
          <w:spacing w:val="-15"/>
        </w:rPr>
        <w:t> </w:t>
      </w:r>
      <w:r>
        <w:rPr/>
        <w:t>college</w:t>
      </w:r>
      <w:r>
        <w:rPr>
          <w:spacing w:val="-16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St.</w:t>
      </w:r>
      <w:r>
        <w:rPr>
          <w:spacing w:val="-16"/>
        </w:rPr>
        <w:t> </w:t>
      </w:r>
      <w:r>
        <w:rPr/>
        <w:t>Clare</w:t>
      </w:r>
      <w:r>
        <w:rPr>
          <w:spacing w:val="-15"/>
        </w:rPr>
        <w:t> </w:t>
      </w:r>
      <w:r>
        <w:rPr/>
        <w:t>Colleg</w:t>
      </w:r>
      <w:r>
        <w:rPr/>
        <w:t>e</w:t>
      </w:r>
      <w:r>
        <w:rPr/>
        <w:t> of Caloocan, excluding</w:t>
      </w:r>
      <w:r>
        <w:rPr>
          <w:spacing w:val="-4"/>
        </w:rPr>
        <w:t> </w:t>
      </w:r>
      <w:r>
        <w:rPr/>
        <w:t>faculty,</w:t>
      </w:r>
      <w:r>
        <w:rPr>
          <w:spacing w:val="-4"/>
        </w:rPr>
        <w:t> </w:t>
      </w:r>
      <w:r>
        <w:rPr/>
        <w:t>staff,</w:t>
      </w:r>
      <w:r>
        <w:rPr>
          <w:spacing w:val="-4"/>
        </w:rPr>
        <w:t> </w:t>
      </w:r>
      <w:r>
        <w:rPr/>
        <w:t>non-enrolled</w:t>
      </w:r>
      <w:r>
        <w:rPr>
          <w:spacing w:val="-3"/>
        </w:rPr>
        <w:t> </w:t>
      </w:r>
      <w:r>
        <w:rPr/>
        <w:t>individuals,</w:t>
      </w:r>
      <w:r>
        <w:rPr>
          <w:spacing w:val="-4"/>
        </w:rPr>
        <w:t> </w:t>
      </w:r>
      <w:r>
        <w:rPr/>
        <w:t>and students</w:t>
      </w:r>
      <w:r>
        <w:rPr>
          <w:spacing w:val="-5"/>
        </w:rPr>
        <w:t> </w:t>
      </w:r>
      <w:r>
        <w:rPr/>
        <w:t>from</w:t>
      </w:r>
      <w:r>
        <w:rPr>
          <w:spacing w:val="-7"/>
        </w:rPr>
        <w:t> </w:t>
      </w:r>
      <w:r>
        <w:rPr/>
        <w:t>other</w:t>
      </w:r>
    </w:p>
    <w:p>
      <w:pPr>
        <w:pStyle w:val="BodyText"/>
        <w:spacing w:after="0" w:line="360" w:lineRule="auto"/>
        <w:jc w:val="both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8"/>
      </w:pPr>
      <w:r>
        <w:rPr/>
        <w:drawing>
          <wp:anchor distT="0" distB="0" distL="0" distR="0" allowOverlap="1" layoutInCell="1" locked="0" behindDoc="1" simplePos="0" relativeHeight="486882304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2816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33664" id="docshapegroup36" coordorigin="-5,0" coordsize="12250,15840">
                <v:shape style="position:absolute;left:0;top:0;width:12240;height:15840" id="docshape37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 w:before="1"/>
        <w:ind w:left="221" w:right="51"/>
        <w:jc w:val="both"/>
      </w:pPr>
      <w:r>
        <w:rPr/>
        <w:t>campuses or institutions. Geographically, the research is confined to the St. Clar</w:t>
      </w:r>
      <w:r>
        <w:rPr/>
        <w:t>e</w:t>
      </w:r>
      <w:r>
        <w:rPr/>
        <w:t> College of Caloocan facility and does not extend to other branches or externa</w:t>
      </w:r>
      <w:r>
        <w:rPr/>
        <w:t>l</w:t>
      </w:r>
      <w:r>
        <w:rPr/>
        <w:t> locations. Technically, the Appointment-Based Booking Portal is web-only, with n</w:t>
      </w:r>
      <w:r>
        <w:rPr/>
        <w:t>o</w:t>
      </w:r>
      <w:r>
        <w:rPr/>
        <w:t> mobile application development or integration with existing college systems such a</w:t>
      </w:r>
      <w:r>
        <w:rPr/>
        <w:t>s</w:t>
      </w:r>
      <w:r>
        <w:rPr/>
        <w:t> enrollment or payment portals.</w:t>
      </w:r>
    </w:p>
    <w:p>
      <w:pPr>
        <w:pStyle w:val="BodyText"/>
        <w:spacing w:before="125"/>
      </w:pPr>
    </w:p>
    <w:p>
      <w:pPr>
        <w:pStyle w:val="BodyText"/>
        <w:spacing w:line="360" w:lineRule="auto"/>
        <w:ind w:left="221" w:right="45" w:firstLine="720"/>
        <w:jc w:val="both"/>
      </w:pPr>
      <w:r>
        <w:rPr/>
        <w:t>The</w:t>
      </w:r>
      <w:r>
        <w:rPr>
          <w:spacing w:val="-1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is restricted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ID picture</w:t>
      </w:r>
      <w:r>
        <w:rPr>
          <w:spacing w:val="-1"/>
        </w:rPr>
        <w:t> </w:t>
      </w:r>
      <w:r>
        <w:rPr/>
        <w:t>taking service and</w:t>
      </w:r>
      <w:r>
        <w:rPr>
          <w:spacing w:val="-1"/>
        </w:rPr>
        <w:t> </w:t>
      </w:r>
      <w:r>
        <w:rPr/>
        <w:t>does</w:t>
      </w:r>
      <w:r>
        <w:rPr>
          <w:spacing w:val="-3"/>
        </w:rPr>
        <w:t> </w:t>
      </w:r>
      <w:r>
        <w:rPr/>
        <w:t>not cove</w:t>
      </w:r>
      <w:r>
        <w:rPr/>
        <w:t>r</w:t>
      </w:r>
      <w:r>
        <w:rPr/>
        <w:t> other</w:t>
      </w:r>
      <w:r>
        <w:rPr>
          <w:spacing w:val="-4"/>
        </w:rPr>
        <w:t> </w:t>
      </w:r>
      <w:r>
        <w:rPr/>
        <w:t>student</w:t>
      </w:r>
      <w:r>
        <w:rPr>
          <w:spacing w:val="-6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registration,</w:t>
      </w:r>
      <w:r>
        <w:rPr>
          <w:spacing w:val="-1"/>
        </w:rPr>
        <w:t> </w:t>
      </w:r>
      <w:r>
        <w:rPr/>
        <w:t>clearance,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processing.</w:t>
      </w:r>
      <w:r>
        <w:rPr>
          <w:spacing w:val="-6"/>
        </w:rPr>
        <w:t> </w:t>
      </w:r>
      <w:r>
        <w:rPr/>
        <w:t>Long-ter</w:t>
      </w:r>
      <w:r>
        <w:rPr/>
        <w:t>m</w:t>
      </w:r>
      <w:r>
        <w:rPr/>
        <w:t> sustainability beyond Academic Year 2025-2026, cost-benefit analysis of syste</w:t>
      </w:r>
      <w:r>
        <w:rPr/>
        <w:t>m</w:t>
      </w:r>
      <w:r>
        <w:rPr/>
        <w:t> maintenance, or scalability to larger populations are outside the scope. Thes</w:t>
      </w:r>
      <w:r>
        <w:rPr/>
        <w:t>e</w:t>
      </w:r>
      <w:r>
        <w:rPr/>
        <w:t> delimitations ensure</w:t>
      </w:r>
      <w:r>
        <w:rPr>
          <w:spacing w:val="-4"/>
        </w:rPr>
        <w:t> </w:t>
      </w:r>
      <w:r>
        <w:rPr/>
        <w:t>focused,</w:t>
      </w:r>
      <w:r>
        <w:rPr>
          <w:spacing w:val="-5"/>
        </w:rPr>
        <w:t> </w:t>
      </w:r>
      <w:r>
        <w:rPr/>
        <w:t>feasible analysis while maintaining methodological rigor</w:t>
      </w:r>
    </w:p>
    <w:p>
      <w:pPr>
        <w:pStyle w:val="BodyText"/>
        <w:spacing w:before="120"/>
      </w:pPr>
    </w:p>
    <w:p>
      <w:pPr>
        <w:pStyle w:val="Heading3"/>
        <w:spacing w:before="1"/>
      </w:pPr>
      <w:r>
        <w:rPr/>
        <w:t>Significance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Study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221" w:right="48" w:firstLine="720"/>
        <w:jc w:val="both"/>
      </w:pPr>
      <w:r>
        <w:rPr/>
        <w:t>This</w:t>
      </w:r>
      <w:r>
        <w:rPr>
          <w:spacing w:val="-7"/>
        </w:rPr>
        <w:t> </w:t>
      </w:r>
      <w:r>
        <w:rPr/>
        <w:t>study</w:t>
      </w:r>
      <w:r>
        <w:rPr>
          <w:spacing w:val="-12"/>
        </w:rPr>
        <w:t> </w:t>
      </w:r>
      <w:r>
        <w:rPr/>
        <w:t>proposes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development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evaluation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Appointment-Base</w:t>
      </w:r>
      <w:r>
        <w:rPr/>
        <w:t>d</w:t>
      </w:r>
      <w:r>
        <w:rPr/>
        <w:t> Booking Portal (with integrated admin dashboard) for ID picture taking, specificall</w:t>
      </w:r>
      <w:r>
        <w:rPr/>
        <w:t>y</w:t>
      </w:r>
      <w:r>
        <w:rPr/>
        <w:t> targeting enrolled college students at St. Clare College of Caloocan. It addresse</w:t>
      </w:r>
      <w:r>
        <w:rPr/>
        <w:t>s</w:t>
      </w:r>
      <w:r>
        <w:rPr/>
        <w:t> inefficiencies in the current face-to-face, walk-in process by streamlinin</w:t>
      </w:r>
      <w:r>
        <w:rPr/>
        <w:t>g</w:t>
      </w:r>
      <w:r>
        <w:rPr/>
        <w:t> scheduling,reducing</w:t>
      </w:r>
      <w:r>
        <w:rPr>
          <w:spacing w:val="-5"/>
        </w:rPr>
        <w:t> </w:t>
      </w:r>
      <w:r>
        <w:rPr/>
        <w:t>waiting</w:t>
      </w:r>
      <w:r>
        <w:rPr>
          <w:spacing w:val="-5"/>
        </w:rPr>
        <w:t> </w:t>
      </w:r>
      <w:r>
        <w:rPr/>
        <w:t>times</w:t>
      </w:r>
      <w:r>
        <w:rPr>
          <w:spacing w:val="-7"/>
        </w:rPr>
        <w:t> </w:t>
      </w:r>
      <w:r>
        <w:rPr/>
        <w:t>by</w:t>
      </w:r>
      <w:r>
        <w:rPr>
          <w:spacing w:val="-12"/>
        </w:rPr>
        <w:t> </w:t>
      </w:r>
      <w:r>
        <w:rPr/>
        <w:t>50%,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enhancing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efficiency</w:t>
      </w:r>
      <w:r>
        <w:rPr>
          <w:spacing w:val="-7"/>
        </w:rPr>
        <w:t> </w:t>
      </w:r>
      <w:r>
        <w:rPr/>
        <w:t>through </w:t>
      </w:r>
      <w:r>
        <w:rPr/>
        <w:t>a</w:t>
      </w:r>
      <w:r>
        <w:rPr/>
        <w:t> web-based, technology-driven solution.</w:t>
      </w:r>
    </w:p>
    <w:p>
      <w:pPr>
        <w:pStyle w:val="BodyText"/>
        <w:spacing w:before="125"/>
      </w:pPr>
    </w:p>
    <w:p>
      <w:pPr>
        <w:pStyle w:val="Heading3"/>
      </w:pPr>
      <w:r>
        <w:rPr/>
        <w:t>To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Students</w:t>
      </w:r>
    </w:p>
    <w:p>
      <w:pPr>
        <w:pStyle w:val="BodyText"/>
        <w:spacing w:before="131"/>
        <w:ind w:left="221"/>
        <w:jc w:val="both"/>
      </w:pPr>
      <w:r>
        <w:rPr/>
        <w:t>This</w:t>
      </w:r>
      <w:r>
        <w:rPr>
          <w:spacing w:val="-4"/>
        </w:rPr>
        <w:t> </w:t>
      </w:r>
      <w:r>
        <w:rPr/>
        <w:t>study</w:t>
      </w:r>
      <w:r>
        <w:rPr>
          <w:spacing w:val="-9"/>
        </w:rPr>
        <w:t> </w:t>
      </w:r>
      <w:r>
        <w:rPr/>
        <w:t>demonstrates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an</w:t>
      </w:r>
      <w:r>
        <w:rPr>
          <w:spacing w:val="-7"/>
        </w:rPr>
        <w:t> </w:t>
      </w:r>
      <w:r>
        <w:rPr/>
        <w:t>appointment-based</w:t>
      </w:r>
      <w:r>
        <w:rPr>
          <w:spacing w:val="-3"/>
        </w:rPr>
        <w:t> </w:t>
      </w:r>
      <w:r>
        <w:rPr/>
        <w:t>system</w:t>
      </w:r>
      <w:r>
        <w:rPr>
          <w:spacing w:val="-10"/>
        </w:rPr>
        <w:t> </w:t>
      </w:r>
      <w:r>
        <w:rPr/>
        <w:t>offers</w:t>
      </w:r>
      <w:r>
        <w:rPr>
          <w:spacing w:val="-8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more</w:t>
      </w:r>
    </w:p>
    <w:p>
      <w:pPr>
        <w:pStyle w:val="BodyText"/>
        <w:spacing w:line="360" w:lineRule="auto" w:before="127"/>
        <w:ind w:left="221" w:right="52"/>
        <w:jc w:val="both"/>
      </w:pPr>
      <w:r>
        <w:rPr/>
        <w:t>convenient and efficient alternative to long queues, enabling students to book slots i</w:t>
      </w:r>
      <w:r>
        <w:rPr/>
        <w:t>n</w:t>
      </w:r>
      <w:r>
        <w:rPr/>
        <w:t> advance, receive reminders, and minimize waiting—aligning better with academi</w:t>
      </w:r>
      <w:r>
        <w:rPr/>
        <w:t>c</w:t>
      </w:r>
      <w:r>
        <w:rPr/>
        <w:t> schedules and reducing frustration during peak periods.</w:t>
      </w:r>
    </w:p>
    <w:p>
      <w:pPr>
        <w:pStyle w:val="BodyText"/>
        <w:spacing w:before="121"/>
      </w:pPr>
    </w:p>
    <w:p>
      <w:pPr>
        <w:pStyle w:val="Heading3"/>
      </w:pPr>
      <w:r>
        <w:rPr/>
        <w:t>To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Staff/Personnel</w:t>
      </w:r>
    </w:p>
    <w:p>
      <w:pPr>
        <w:pStyle w:val="BodyText"/>
        <w:spacing w:line="360" w:lineRule="auto" w:before="131"/>
        <w:ind w:left="221" w:right="62"/>
      </w:pPr>
      <w:r>
        <w:rPr/>
        <w:t>The research equips administrative personnel with an intuitive admin dashboard fo</w:t>
      </w:r>
      <w:r>
        <w:rPr/>
        <w:t>r</w:t>
      </w:r>
      <w:r>
        <w:rPr/>
        <w:t> real-time booking management, cancellations, reporting, and workload optimization</w:t>
      </w:r>
      <w:r>
        <w:rPr/>
        <w:t>,</w:t>
      </w:r>
      <w:r>
        <w:rPr/>
        <w:t> enabling</w:t>
      </w:r>
      <w:r>
        <w:rPr>
          <w:spacing w:val="-7"/>
        </w:rPr>
        <w:t> </w:t>
      </w:r>
      <w:r>
        <w:rPr/>
        <w:t>them</w:t>
      </w:r>
      <w:r>
        <w:rPr>
          <w:spacing w:val="-14"/>
        </w:rPr>
        <w:t> </w:t>
      </w:r>
      <w:r>
        <w:rPr/>
        <w:t>to</w:t>
      </w:r>
      <w:r>
        <w:rPr>
          <w:spacing w:val="-7"/>
        </w:rPr>
        <w:t> </w:t>
      </w:r>
      <w:r>
        <w:rPr/>
        <w:t>serve</w:t>
      </w:r>
      <w:r>
        <w:rPr>
          <w:spacing w:val="-7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more</w:t>
      </w:r>
      <w:r>
        <w:rPr>
          <w:spacing w:val="-11"/>
        </w:rPr>
        <w:t> </w:t>
      </w:r>
      <w:r>
        <w:rPr/>
        <w:t>effectively</w:t>
      </w:r>
      <w:r>
        <w:rPr>
          <w:spacing w:val="-13"/>
        </w:rPr>
        <w:t> </w:t>
      </w:r>
      <w:r>
        <w:rPr/>
        <w:t>while</w:t>
      </w:r>
      <w:r>
        <w:rPr>
          <w:spacing w:val="-7"/>
        </w:rPr>
        <w:t> </w:t>
      </w:r>
      <w:r>
        <w:rPr/>
        <w:t>reducing</w:t>
      </w:r>
      <w:r>
        <w:rPr>
          <w:spacing w:val="-11"/>
        </w:rPr>
        <w:t> </w:t>
      </w:r>
      <w:r>
        <w:rPr/>
        <w:t>operational</w:t>
      </w:r>
      <w:r>
        <w:rPr>
          <w:spacing w:val="-9"/>
        </w:rPr>
        <w:t> </w:t>
      </w:r>
      <w:r>
        <w:rPr/>
        <w:t>stress</w:t>
      </w:r>
      <w:r>
        <w:rPr>
          <w:spacing w:val="-8"/>
        </w:rPr>
        <w:t> </w:t>
      </w:r>
      <w:r>
        <w:rPr/>
        <w:t>an</w:t>
      </w:r>
      <w:r>
        <w:rPr/>
        <w:t>d</w:t>
      </w:r>
      <w:r>
        <w:rPr/>
        <w:t> idle time.</w:t>
      </w:r>
    </w:p>
    <w:p>
      <w:pPr>
        <w:pStyle w:val="BodyText"/>
        <w:spacing w:after="0" w:line="360" w:lineRule="auto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4"/>
      </w:pPr>
      <w:r>
        <w:rPr/>
        <w:drawing>
          <wp:anchor distT="0" distB="0" distL="0" distR="0" allowOverlap="1" layoutInCell="1" locked="0" behindDoc="1" simplePos="0" relativeHeight="486883328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3840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32640" id="docshapegroup38" coordorigin="-5,0" coordsize="12250,15840">
                <v:shape style="position:absolute;left:0;top:0;width:12240;height:15840" id="docshape39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3"/>
        <w:jc w:val="both"/>
      </w:pP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</w:t>
      </w:r>
      <w:r>
        <w:rPr>
          <w:spacing w:val="2"/>
        </w:rPr>
        <w:t> </w:t>
      </w:r>
      <w:r>
        <w:rPr>
          <w:spacing w:val="-2"/>
        </w:rPr>
        <w:t>Administrators</w:t>
      </w:r>
    </w:p>
    <w:p>
      <w:pPr>
        <w:pStyle w:val="BodyText"/>
        <w:spacing w:before="131"/>
        <w:ind w:left="221"/>
        <w:jc w:val="both"/>
      </w:pPr>
      <w:r>
        <w:rPr/>
        <w:t>Findings</w:t>
      </w:r>
      <w:r>
        <w:rPr>
          <w:spacing w:val="-6"/>
        </w:rPr>
        <w:t> </w:t>
      </w:r>
      <w:r>
        <w:rPr/>
        <w:t>identify</w:t>
      </w:r>
      <w:r>
        <w:rPr>
          <w:spacing w:val="-4"/>
        </w:rPr>
        <w:t> </w:t>
      </w:r>
      <w:r>
        <w:rPr/>
        <w:t>root</w:t>
      </w:r>
      <w:r>
        <w:rPr>
          <w:spacing w:val="-7"/>
        </w:rPr>
        <w:t> </w:t>
      </w:r>
      <w:r>
        <w:rPr/>
        <w:t>causes</w:t>
      </w:r>
      <w:r>
        <w:rPr>
          <w:spacing w:val="-9"/>
        </w:rPr>
        <w:t> </w:t>
      </w:r>
      <w:r>
        <w:rPr/>
        <w:t>of</w:t>
      </w:r>
      <w:r>
        <w:rPr>
          <w:spacing w:val="-2"/>
        </w:rPr>
        <w:t> </w:t>
      </w:r>
      <w:r>
        <w:rPr/>
        <w:t>long</w:t>
      </w:r>
      <w:r>
        <w:rPr>
          <w:spacing w:val="-7"/>
        </w:rPr>
        <w:t> </w:t>
      </w:r>
      <w:r>
        <w:rPr/>
        <w:t>queues</w:t>
      </w:r>
      <w:r>
        <w:rPr>
          <w:spacing w:val="-3"/>
        </w:rPr>
        <w:t> </w:t>
      </w:r>
      <w:r>
        <w:rPr/>
        <w:t>(e.g.,</w:t>
      </w:r>
      <w:r>
        <w:rPr>
          <w:spacing w:val="-12"/>
        </w:rPr>
        <w:t> </w:t>
      </w:r>
      <w:r>
        <w:rPr/>
        <w:t>first-come-first-</w:t>
      </w:r>
      <w:r>
        <w:rPr>
          <w:spacing w:val="-2"/>
        </w:rPr>
        <w:t>served</w:t>
      </w:r>
    </w:p>
    <w:p>
      <w:pPr>
        <w:pStyle w:val="BodyText"/>
        <w:spacing w:line="360" w:lineRule="auto" w:before="126"/>
        <w:ind w:left="221" w:right="53"/>
        <w:jc w:val="both"/>
      </w:pPr>
      <w:r>
        <w:rPr/>
        <w:t>imbalances) and quantify factors driving student dissatisfaction (e.g., wait time</w:t>
      </w:r>
      <w:r>
        <w:rPr/>
        <w:t>s</w:t>
      </w:r>
      <w:r>
        <w:rPr/>
        <w:t> exceeding 5 minutes), providing data-driven recommendations and a scalable mode</w:t>
      </w:r>
      <w:r>
        <w:rPr/>
        <w:t>l</w:t>
      </w:r>
      <w:r>
        <w:rPr/>
        <w:t> for improving institutional service delivery.</w:t>
      </w:r>
    </w:p>
    <w:p>
      <w:pPr>
        <w:pStyle w:val="BodyText"/>
        <w:spacing w:before="121"/>
      </w:pPr>
    </w:p>
    <w:p>
      <w:pPr>
        <w:pStyle w:val="Heading3"/>
      </w:pPr>
      <w:r>
        <w:rPr/>
        <w:t>To</w:t>
      </w:r>
      <w:r>
        <w:rPr>
          <w:spacing w:val="-2"/>
        </w:rPr>
        <w:t> </w:t>
      </w:r>
      <w:r>
        <w:rPr/>
        <w:t>Future </w:t>
      </w:r>
      <w:r>
        <w:rPr>
          <w:spacing w:val="-2"/>
        </w:rPr>
        <w:t>Researchers</w:t>
      </w:r>
    </w:p>
    <w:p>
      <w:pPr>
        <w:pStyle w:val="BodyText"/>
        <w:spacing w:line="360" w:lineRule="auto" w:before="131"/>
        <w:ind w:left="221"/>
      </w:pPr>
      <w:r>
        <w:rPr/>
        <w:t>This study contributes empirical data from 100 validated student surveys, pre/pos</w:t>
      </w:r>
      <w:r>
        <w:rPr/>
        <w:t>t</w:t>
      </w:r>
      <w:r>
        <w:rPr/>
        <w:t> satisfaction</w:t>
      </w:r>
      <w:r>
        <w:rPr>
          <w:spacing w:val="-16"/>
        </w:rPr>
        <w:t> </w:t>
      </w:r>
      <w:r>
        <w:rPr/>
        <w:t>metrics,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/>
        <w:t>system</w:t>
      </w:r>
      <w:r>
        <w:rPr>
          <w:spacing w:val="-15"/>
        </w:rPr>
        <w:t> </w:t>
      </w:r>
      <w:r>
        <w:rPr/>
        <w:t>implementation</w:t>
      </w:r>
      <w:r>
        <w:rPr>
          <w:spacing w:val="-16"/>
        </w:rPr>
        <w:t> </w:t>
      </w:r>
      <w:r>
        <w:rPr/>
        <w:t>insights</w:t>
      </w:r>
      <w:r>
        <w:rPr>
          <w:spacing w:val="-18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literature</w:t>
      </w:r>
      <w:r>
        <w:rPr>
          <w:spacing w:val="-17"/>
        </w:rPr>
        <w:t> </w:t>
      </w:r>
      <w:r>
        <w:rPr/>
        <w:t>on</w:t>
      </w:r>
      <w:r>
        <w:rPr>
          <w:spacing w:val="-17"/>
        </w:rPr>
        <w:t> </w:t>
      </w:r>
      <w:r>
        <w:rPr/>
        <w:t>educationa</w:t>
      </w:r>
      <w:r>
        <w:rPr/>
        <w:t>l</w:t>
      </w:r>
      <w:r>
        <w:rPr/>
        <w:t> queuing systems (e.g., Ampuan &amp; Delena, 2022; Mallari et al., 2022). It serves as </w:t>
      </w:r>
      <w:r>
        <w:rPr/>
        <w:t>a</w:t>
      </w:r>
      <w:r>
        <w:rPr>
          <w:spacing w:val="40"/>
        </w:rPr>
        <w:t> </w:t>
      </w:r>
      <w:r>
        <w:rPr/>
        <w:t>reliable</w:t>
      </w:r>
      <w:r>
        <w:rPr>
          <w:spacing w:val="40"/>
        </w:rPr>
        <w:t> </w:t>
      </w:r>
      <w:r>
        <w:rPr/>
        <w:t>reference,</w:t>
      </w:r>
      <w:r>
        <w:rPr>
          <w:spacing w:val="39"/>
        </w:rPr>
        <w:t> </w:t>
      </w:r>
      <w:r>
        <w:rPr/>
        <w:t>methodology</w:t>
      </w:r>
      <w:r>
        <w:rPr>
          <w:spacing w:val="39"/>
        </w:rPr>
        <w:t> </w:t>
      </w:r>
      <w:r>
        <w:rPr/>
        <w:t>template,</w:t>
      </w:r>
      <w:r>
        <w:rPr>
          <w:spacing w:val="39"/>
        </w:rPr>
        <w:t> </w:t>
      </w:r>
      <w:r>
        <w:rPr/>
        <w:t>and</w:t>
      </w:r>
      <w:r>
        <w:rPr>
          <w:spacing w:val="40"/>
        </w:rPr>
        <w:t> </w:t>
      </w:r>
      <w:r>
        <w:rPr/>
        <w:t>baseline</w:t>
      </w:r>
      <w:r>
        <w:rPr>
          <w:spacing w:val="37"/>
        </w:rPr>
        <w:t> </w:t>
      </w:r>
      <w:r>
        <w:rPr/>
        <w:t>for</w:t>
      </w:r>
      <w:r>
        <w:rPr>
          <w:spacing w:val="38"/>
        </w:rPr>
        <w:t> </w:t>
      </w:r>
      <w:r>
        <w:rPr/>
        <w:t>theses</w:t>
      </w:r>
      <w:r>
        <w:rPr>
          <w:spacing w:val="35"/>
        </w:rPr>
        <w:t> </w:t>
      </w:r>
      <w:r>
        <w:rPr/>
        <w:t>exploring</w:t>
      </w:r>
      <w:r>
        <w:rPr>
          <w:spacing w:val="37"/>
        </w:rPr>
        <w:t> </w:t>
      </w:r>
      <w:r>
        <w:rPr/>
        <w:t>digita</w:t>
      </w:r>
      <w:r>
        <w:rPr/>
        <w:t>l</w:t>
      </w:r>
      <w:r>
        <w:rPr/>
        <w:t> transformation in student services.</w:t>
      </w:r>
    </w:p>
    <w:p>
      <w:pPr>
        <w:pStyle w:val="BodyText"/>
        <w:spacing w:before="121"/>
      </w:pPr>
    </w:p>
    <w:p>
      <w:pPr>
        <w:pStyle w:val="Heading3"/>
      </w:pPr>
      <w:r>
        <w:rPr/>
        <w:t>Definition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4"/>
        </w:rPr>
        <w:t>terms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2" w:lineRule="auto"/>
        <w:ind w:left="221" w:right="53" w:firstLine="67"/>
        <w:jc w:val="both"/>
      </w:pPr>
      <w:r>
        <w:rPr>
          <w:b/>
        </w:rPr>
        <w:t>Appointment-Based System – </w:t>
      </w:r>
      <w:r>
        <w:rPr/>
        <w:t>A digital scheduling platform that enables users t</w:t>
      </w:r>
      <w:r>
        <w:rPr/>
        <w:t>o</w:t>
      </w:r>
      <w:r>
        <w:rPr/>
        <w:t> reserve specific time slots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in advance to reduce waiting time and improv</w:t>
      </w:r>
      <w:r>
        <w:rPr/>
        <w:t>e</w:t>
      </w:r>
      <w:r>
        <w:rPr/>
        <w:t> service flow.</w:t>
      </w:r>
    </w:p>
    <w:p>
      <w:pPr>
        <w:pStyle w:val="BodyText"/>
        <w:spacing w:before="118"/>
      </w:pPr>
    </w:p>
    <w:p>
      <w:pPr>
        <w:pStyle w:val="BodyText"/>
        <w:spacing w:line="362" w:lineRule="auto" w:before="1"/>
        <w:ind w:left="221" w:right="56"/>
        <w:jc w:val="both"/>
      </w:pPr>
      <w:r>
        <w:rPr>
          <w:b/>
        </w:rPr>
        <w:t>Client Satisfaction – </w:t>
      </w:r>
      <w:r>
        <w:rPr/>
        <w:t>The degree of contentment experienced by students afte</w:t>
      </w:r>
      <w:r>
        <w:rPr/>
        <w:t>r</w:t>
      </w:r>
      <w:r>
        <w:rPr/>
        <w:t> receiving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ID</w:t>
      </w:r>
      <w:r>
        <w:rPr>
          <w:spacing w:val="-15"/>
        </w:rPr>
        <w:t> </w:t>
      </w:r>
      <w:r>
        <w:rPr/>
        <w:t>picture-taking</w:t>
      </w:r>
      <w:r>
        <w:rPr>
          <w:spacing w:val="-16"/>
        </w:rPr>
        <w:t> </w:t>
      </w:r>
      <w:r>
        <w:rPr/>
        <w:t>service,</w:t>
      </w:r>
      <w:r>
        <w:rPr>
          <w:spacing w:val="-15"/>
        </w:rPr>
        <w:t> </w:t>
      </w:r>
      <w:r>
        <w:rPr/>
        <w:t>measured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terms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convenience,</w:t>
      </w:r>
      <w:r>
        <w:rPr>
          <w:spacing w:val="-15"/>
        </w:rPr>
        <w:t> </w:t>
      </w:r>
      <w:r>
        <w:rPr/>
        <w:t>waiting</w:t>
      </w:r>
      <w:r>
        <w:rPr>
          <w:spacing w:val="-16"/>
        </w:rPr>
        <w:t> </w:t>
      </w:r>
      <w:r>
        <w:rPr/>
        <w:t>time</w:t>
      </w:r>
      <w:r>
        <w:rPr/>
        <w:t>,</w:t>
      </w:r>
      <w:r>
        <w:rPr/>
        <w:t> and overall service quality.</w:t>
      </w:r>
    </w:p>
    <w:p>
      <w:pPr>
        <w:pStyle w:val="BodyText"/>
        <w:spacing w:before="118"/>
      </w:pPr>
    </w:p>
    <w:p>
      <w:pPr>
        <w:pStyle w:val="BodyText"/>
        <w:spacing w:line="364" w:lineRule="auto"/>
        <w:ind w:left="221"/>
      </w:pPr>
      <w:r>
        <w:rPr>
          <w:b/>
        </w:rPr>
        <w:t>Face-to-Face</w:t>
      </w:r>
      <w:r>
        <w:rPr>
          <w:b/>
          <w:spacing w:val="-2"/>
        </w:rPr>
        <w:t> </w:t>
      </w:r>
      <w:r>
        <w:rPr>
          <w:b/>
        </w:rPr>
        <w:t>Process</w:t>
      </w:r>
      <w:r>
        <w:rPr>
          <w:b/>
          <w:spacing w:val="-1"/>
        </w:rPr>
        <w:t> </w:t>
      </w:r>
      <w:r>
        <w:rPr>
          <w:b/>
        </w:rPr>
        <w:t>– </w:t>
      </w:r>
      <w:r>
        <w:rPr/>
        <w:t>The</w:t>
      </w:r>
      <w:r>
        <w:rPr>
          <w:spacing w:val="-2"/>
        </w:rPr>
        <w:t> </w:t>
      </w:r>
      <w:r>
        <w:rPr/>
        <w:t>traditional method</w:t>
      </w:r>
      <w:r>
        <w:rPr>
          <w:spacing w:val="-6"/>
        </w:rPr>
        <w:t> </w:t>
      </w:r>
      <w:r>
        <w:rPr/>
        <w:t>of scheduling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obtaining service</w:t>
      </w:r>
      <w:r>
        <w:rPr/>
        <w:t>s</w:t>
      </w:r>
      <w:r>
        <w:rPr/>
        <w:t> through physical presence without prior online booking.</w:t>
      </w:r>
    </w:p>
    <w:p>
      <w:pPr>
        <w:pStyle w:val="BodyText"/>
        <w:spacing w:before="115"/>
      </w:pPr>
    </w:p>
    <w:p>
      <w:pPr>
        <w:pStyle w:val="BodyText"/>
        <w:spacing w:line="364" w:lineRule="auto" w:before="1"/>
        <w:ind w:left="221"/>
      </w:pPr>
      <w:r>
        <w:rPr>
          <w:b/>
        </w:rPr>
        <w:t>ID</w:t>
      </w:r>
      <w:r>
        <w:rPr>
          <w:b/>
          <w:spacing w:val="80"/>
          <w:w w:val="150"/>
        </w:rPr>
        <w:t> </w:t>
      </w:r>
      <w:r>
        <w:rPr>
          <w:b/>
        </w:rPr>
        <w:t>Picture-Taking</w:t>
      </w:r>
      <w:r>
        <w:rPr>
          <w:b/>
          <w:spacing w:val="80"/>
          <w:w w:val="150"/>
        </w:rPr>
        <w:t> </w:t>
      </w:r>
      <w:r>
        <w:rPr>
          <w:b/>
        </w:rPr>
        <w:t>Service</w:t>
      </w:r>
      <w:r>
        <w:rPr>
          <w:b/>
          <w:spacing w:val="80"/>
          <w:w w:val="150"/>
        </w:rPr>
        <w:t> </w:t>
      </w:r>
      <w:r>
        <w:rPr>
          <w:b/>
        </w:rPr>
        <w:t>–</w:t>
      </w:r>
      <w:r>
        <w:rPr>
          <w:b/>
          <w:spacing w:val="80"/>
          <w:w w:val="150"/>
        </w:rPr>
        <w:t> </w:t>
      </w:r>
      <w:r>
        <w:rPr/>
        <w:t>The</w:t>
      </w:r>
      <w:r>
        <w:rPr>
          <w:spacing w:val="80"/>
          <w:w w:val="150"/>
        </w:rPr>
        <w:t> </w:t>
      </w:r>
      <w:r>
        <w:rPr/>
        <w:t>institutional</w:t>
      </w:r>
      <w:r>
        <w:rPr>
          <w:spacing w:val="80"/>
          <w:w w:val="150"/>
        </w:rPr>
        <w:t> </w:t>
      </w:r>
      <w:r>
        <w:rPr/>
        <w:t>process</w:t>
      </w:r>
      <w:r>
        <w:rPr>
          <w:spacing w:val="80"/>
          <w:w w:val="150"/>
        </w:rPr>
        <w:t> </w:t>
      </w:r>
      <w:r>
        <w:rPr/>
        <w:t>of</w:t>
      </w:r>
      <w:r>
        <w:rPr>
          <w:spacing w:val="80"/>
          <w:w w:val="150"/>
        </w:rPr>
        <w:t> </w:t>
      </w:r>
      <w:r>
        <w:rPr/>
        <w:t>capturing</w:t>
      </w:r>
      <w:r>
        <w:rPr>
          <w:spacing w:val="80"/>
          <w:w w:val="150"/>
        </w:rPr>
        <w:t> </w:t>
      </w:r>
      <w:r>
        <w:rPr/>
        <w:t>studen</w:t>
      </w:r>
      <w:r>
        <w:rPr/>
        <w:t>t</w:t>
      </w:r>
      <w:r>
        <w:rPr/>
        <w:t> identification photographs required for official school identification cards.</w:t>
      </w:r>
    </w:p>
    <w:p>
      <w:pPr>
        <w:pStyle w:val="BodyText"/>
        <w:spacing w:before="115"/>
      </w:pPr>
    </w:p>
    <w:p>
      <w:pPr>
        <w:pStyle w:val="BodyText"/>
        <w:spacing w:line="364" w:lineRule="auto" w:before="1"/>
        <w:ind w:left="221" w:right="51"/>
      </w:pPr>
      <w:r>
        <w:rPr>
          <w:b/>
        </w:rPr>
        <w:t>Long Queue </w:t>
      </w:r>
      <w:r>
        <w:rPr/>
        <w:t>– A situation in which many individuals wait in line for service, resultin</w:t>
      </w:r>
      <w:r>
        <w:rPr/>
        <w:t>g</w:t>
      </w:r>
      <w:r>
        <w:rPr/>
        <w:t> in extended waiting times and possible dissatisfaction.</w:t>
      </w:r>
    </w:p>
    <w:p>
      <w:pPr>
        <w:pStyle w:val="BodyText"/>
        <w:spacing w:after="0" w:line="364" w:lineRule="auto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4"/>
      </w:pPr>
      <w:r>
        <w:rPr/>
        <w:drawing>
          <wp:anchor distT="0" distB="0" distL="0" distR="0" allowOverlap="1" layoutInCell="1" locked="0" behindDoc="1" simplePos="0" relativeHeight="486884352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4864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31616" id="docshapegroup40" coordorigin="-5,0" coordsize="12250,15840">
                <v:shape style="position:absolute;left:0;top:0;width:12240;height:15840" id="docshape41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64" w:lineRule="auto"/>
        <w:ind w:left="221"/>
      </w:pPr>
      <w:r>
        <w:rPr>
          <w:b/>
        </w:rPr>
        <w:t>Online</w:t>
      </w:r>
      <w:r>
        <w:rPr>
          <w:b/>
          <w:spacing w:val="36"/>
        </w:rPr>
        <w:t> </w:t>
      </w:r>
      <w:r>
        <w:rPr>
          <w:b/>
        </w:rPr>
        <w:t>Scheduling</w:t>
      </w:r>
      <w:r>
        <w:rPr>
          <w:b/>
          <w:spacing w:val="36"/>
        </w:rPr>
        <w:t> </w:t>
      </w:r>
      <w:r>
        <w:rPr/>
        <w:t>–</w:t>
      </w:r>
      <w:r>
        <w:rPr>
          <w:spacing w:val="37"/>
        </w:rPr>
        <w:t> </w:t>
      </w:r>
      <w:r>
        <w:rPr/>
        <w:t>The</w:t>
      </w:r>
      <w:r>
        <w:rPr>
          <w:spacing w:val="32"/>
        </w:rPr>
        <w:t> </w:t>
      </w:r>
      <w:r>
        <w:rPr/>
        <w:t>process</w:t>
      </w:r>
      <w:r>
        <w:rPr>
          <w:spacing w:val="31"/>
        </w:rPr>
        <w:t> </w:t>
      </w:r>
      <w:r>
        <w:rPr/>
        <w:t>of</w:t>
      </w:r>
      <w:r>
        <w:rPr>
          <w:spacing w:val="36"/>
        </w:rPr>
        <w:t> </w:t>
      </w:r>
      <w:r>
        <w:rPr/>
        <w:t>booking</w:t>
      </w:r>
      <w:r>
        <w:rPr>
          <w:spacing w:val="32"/>
        </w:rPr>
        <w:t> </w:t>
      </w:r>
      <w:r>
        <w:rPr/>
        <w:t>appointments</w:t>
      </w:r>
      <w:r>
        <w:rPr>
          <w:spacing w:val="35"/>
        </w:rPr>
        <w:t> </w:t>
      </w:r>
      <w:r>
        <w:rPr/>
        <w:t>through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web-base</w:t>
      </w:r>
      <w:r>
        <w:rPr/>
        <w:t>d</w:t>
      </w:r>
      <w:r>
        <w:rPr/>
        <w:t> platform or digital system.</w:t>
      </w:r>
    </w:p>
    <w:p>
      <w:pPr>
        <w:pStyle w:val="BodyText"/>
        <w:spacing w:before="115"/>
      </w:pPr>
    </w:p>
    <w:p>
      <w:pPr>
        <w:pStyle w:val="BodyText"/>
        <w:spacing w:line="364" w:lineRule="auto"/>
        <w:ind w:left="221"/>
      </w:pPr>
      <w:r>
        <w:rPr>
          <w:b/>
        </w:rPr>
        <w:t>Queue</w:t>
      </w:r>
      <w:r>
        <w:rPr>
          <w:b/>
          <w:spacing w:val="-7"/>
        </w:rPr>
        <w:t> </w:t>
      </w:r>
      <w:r>
        <w:rPr>
          <w:b/>
        </w:rPr>
        <w:t>Management</w:t>
      </w:r>
      <w:r>
        <w:rPr>
          <w:b/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systematic</w:t>
      </w:r>
      <w:r>
        <w:rPr>
          <w:spacing w:val="-3"/>
        </w:rPr>
        <w:t> </w:t>
      </w:r>
      <w:r>
        <w:rPr/>
        <w:t>organization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regulation</w:t>
      </w:r>
      <w:r>
        <w:rPr>
          <w:spacing w:val="-6"/>
        </w:rPr>
        <w:t> </w:t>
      </w:r>
      <w:r>
        <w:rPr/>
        <w:t>of client</w:t>
      </w:r>
      <w:r>
        <w:rPr>
          <w:spacing w:val="-7"/>
        </w:rPr>
        <w:t> </w:t>
      </w:r>
      <w:r>
        <w:rPr/>
        <w:t>flow</w:t>
      </w:r>
      <w:r>
        <w:rPr>
          <w:spacing w:val="-4"/>
        </w:rPr>
        <w:t> </w:t>
      </w:r>
      <w:r>
        <w:rPr/>
        <w:t>t</w:t>
      </w:r>
      <w:r>
        <w:rPr/>
        <w:t>o</w:t>
      </w:r>
      <w:r>
        <w:rPr/>
        <w:t> minimize waiting time and enhance operational efficiency.</w:t>
      </w:r>
    </w:p>
    <w:p>
      <w:pPr>
        <w:pStyle w:val="BodyText"/>
        <w:spacing w:before="116"/>
      </w:pPr>
    </w:p>
    <w:p>
      <w:pPr>
        <w:pStyle w:val="BodyText"/>
        <w:spacing w:line="364" w:lineRule="auto"/>
        <w:ind w:left="221"/>
      </w:pPr>
      <w:r>
        <w:rPr>
          <w:b/>
        </w:rPr>
        <w:t>Service Efficiency </w:t>
      </w:r>
      <w:r>
        <w:rPr/>
        <w:t>– The institution’s ability to deliver services promptly, accuratel</w:t>
      </w:r>
      <w:r>
        <w:rPr/>
        <w:t>y,</w:t>
      </w:r>
      <w:r>
        <w:rPr/>
        <w:t> and with minimal delays.</w:t>
      </w:r>
    </w:p>
    <w:p>
      <w:pPr>
        <w:pStyle w:val="BodyText"/>
        <w:spacing w:line="364" w:lineRule="auto"/>
        <w:ind w:left="221"/>
      </w:pPr>
      <w:r>
        <w:rPr>
          <w:b/>
        </w:rPr>
        <w:t>Waiting</w:t>
      </w:r>
      <w:r>
        <w:rPr>
          <w:b/>
          <w:spacing w:val="40"/>
        </w:rPr>
        <w:t> </w:t>
      </w:r>
      <w:r>
        <w:rPr>
          <w:b/>
        </w:rPr>
        <w:t>Time</w:t>
      </w:r>
      <w:r>
        <w:rPr>
          <w:b/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length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time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client</w:t>
      </w:r>
      <w:r>
        <w:rPr>
          <w:spacing w:val="40"/>
        </w:rPr>
        <w:t> </w:t>
      </w:r>
      <w:r>
        <w:rPr/>
        <w:t>spends</w:t>
      </w:r>
      <w:r>
        <w:rPr>
          <w:spacing w:val="40"/>
        </w:rPr>
        <w:t> </w:t>
      </w:r>
      <w:r>
        <w:rPr/>
        <w:t>waiting</w:t>
      </w:r>
      <w:r>
        <w:rPr>
          <w:spacing w:val="40"/>
        </w:rPr>
        <w:t> </w:t>
      </w:r>
      <w:r>
        <w:rPr/>
        <w:t>before</w:t>
      </w:r>
      <w:r>
        <w:rPr>
          <w:spacing w:val="40"/>
        </w:rPr>
        <w:t> </w:t>
      </w:r>
      <w:r>
        <w:rPr/>
        <w:t>receiving</w:t>
      </w:r>
      <w:r>
        <w:rPr>
          <w:spacing w:val="40"/>
        </w:rPr>
        <w:t> </w:t>
      </w:r>
      <w:r>
        <w:rPr/>
        <w:t>th</w:t>
      </w:r>
      <w:r>
        <w:rPr/>
        <w:t>e</w:t>
      </w:r>
      <w:r>
        <w:rPr/>
        <w:t> requested service.</w:t>
      </w:r>
    </w:p>
    <w:p>
      <w:pPr>
        <w:pStyle w:val="BodyText"/>
        <w:spacing w:before="106"/>
      </w:pPr>
    </w:p>
    <w:p>
      <w:pPr>
        <w:pStyle w:val="Heading2"/>
      </w:pPr>
      <w:r>
        <w:rPr/>
        <w:t>CHAPTER</w:t>
      </w:r>
      <w:r>
        <w:rPr>
          <w:spacing w:val="-5"/>
        </w:rPr>
        <w:t> II</w:t>
      </w:r>
    </w:p>
    <w:p>
      <w:pPr>
        <w:pStyle w:val="Heading3"/>
        <w:spacing w:before="126"/>
        <w:ind w:left="167"/>
        <w:jc w:val="center"/>
      </w:pPr>
      <w:r>
        <w:rPr/>
        <w:t>Related</w:t>
      </w:r>
      <w:r>
        <w:rPr>
          <w:spacing w:val="-4"/>
        </w:rPr>
        <w:t> </w:t>
      </w:r>
      <w:r>
        <w:rPr/>
        <w:t>Literature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Studies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221" w:right="47" w:firstLine="720"/>
        <w:jc w:val="both"/>
      </w:pPr>
      <w:r>
        <w:rPr/>
        <w:t>This</w:t>
      </w:r>
      <w:r>
        <w:rPr>
          <w:spacing w:val="-7"/>
        </w:rPr>
        <w:t> </w:t>
      </w:r>
      <w:r>
        <w:rPr/>
        <w:t>chapter</w:t>
      </w:r>
      <w:r>
        <w:rPr>
          <w:spacing w:val="-12"/>
        </w:rPr>
        <w:t> </w:t>
      </w:r>
      <w:r>
        <w:rPr/>
        <w:t>presents</w:t>
      </w:r>
      <w:r>
        <w:rPr>
          <w:spacing w:val="-16"/>
        </w:rPr>
        <w:t> </w:t>
      </w:r>
      <w:r>
        <w:rPr/>
        <w:t>a</w:t>
      </w:r>
      <w:r>
        <w:rPr>
          <w:spacing w:val="-4"/>
        </w:rPr>
        <w:t> </w:t>
      </w:r>
      <w:r>
        <w:rPr/>
        <w:t>review</w:t>
      </w:r>
      <w:r>
        <w:rPr>
          <w:spacing w:val="-12"/>
        </w:rPr>
        <w:t> </w:t>
      </w:r>
      <w:r>
        <w:rPr/>
        <w:t>of</w:t>
      </w:r>
      <w:r>
        <w:rPr>
          <w:spacing w:val="-6"/>
        </w:rPr>
        <w:t> </w:t>
      </w:r>
      <w:r>
        <w:rPr/>
        <w:t>related</w:t>
      </w:r>
      <w:r>
        <w:rPr>
          <w:spacing w:val="-9"/>
        </w:rPr>
        <w:t> </w:t>
      </w:r>
      <w:r>
        <w:rPr/>
        <w:t>literature</w:t>
      </w:r>
      <w:r>
        <w:rPr>
          <w:spacing w:val="-14"/>
        </w:rPr>
        <w:t> </w:t>
      </w:r>
      <w:r>
        <w:rPr/>
        <w:t>and</w:t>
      </w:r>
      <w:r>
        <w:rPr>
          <w:spacing w:val="-5"/>
        </w:rPr>
        <w:t> </w:t>
      </w:r>
      <w:r>
        <w:rPr/>
        <w:t>studies</w:t>
      </w:r>
      <w:r>
        <w:rPr>
          <w:spacing w:val="-11"/>
        </w:rPr>
        <w:t> </w:t>
      </w:r>
      <w:r>
        <w:rPr/>
        <w:t>that</w:t>
      </w:r>
      <w:r>
        <w:rPr>
          <w:spacing w:val="-15"/>
        </w:rPr>
        <w:t> </w:t>
      </w:r>
      <w:r>
        <w:rPr/>
        <w:t>are</w:t>
      </w:r>
      <w:r>
        <w:rPr>
          <w:spacing w:val="-9"/>
        </w:rPr>
        <w:t> </w:t>
      </w:r>
      <w:r>
        <w:rPr/>
        <w:t>relevan</w:t>
      </w:r>
      <w:r>
        <w:rPr/>
        <w:t>t</w:t>
      </w:r>
      <w:r>
        <w:rPr/>
        <w:t> to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present</w:t>
      </w:r>
      <w:r>
        <w:rPr>
          <w:spacing w:val="-15"/>
        </w:rPr>
        <w:t> </w:t>
      </w:r>
      <w:r>
        <w:rPr/>
        <w:t>research.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explores</w:t>
      </w:r>
      <w:r>
        <w:rPr>
          <w:spacing w:val="-16"/>
        </w:rPr>
        <w:t> </w:t>
      </w:r>
      <w:r>
        <w:rPr/>
        <w:t>previous</w:t>
      </w:r>
      <w:r>
        <w:rPr>
          <w:spacing w:val="-15"/>
        </w:rPr>
        <w:t> </w:t>
      </w:r>
      <w:r>
        <w:rPr/>
        <w:t>research,</w:t>
      </w:r>
      <w:r>
        <w:rPr>
          <w:spacing w:val="-14"/>
        </w:rPr>
        <w:t> </w:t>
      </w:r>
      <w:r>
        <w:rPr/>
        <w:t>both</w:t>
      </w:r>
      <w:r>
        <w:rPr>
          <w:spacing w:val="-14"/>
        </w:rPr>
        <w:t> </w:t>
      </w:r>
      <w:r>
        <w:rPr/>
        <w:t>local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foreign,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provid</w:t>
      </w:r>
      <w:r>
        <w:rPr/>
        <w:t>e</w:t>
      </w:r>
      <w:r>
        <w:rPr/>
        <w:t> a theoretical and empirical foundation for the study. Various sources were examine</w:t>
      </w:r>
      <w:r>
        <w:rPr/>
        <w:t>d</w:t>
      </w:r>
      <w:r>
        <w:rPr/>
        <w:t> and</w:t>
      </w:r>
      <w:r>
        <w:rPr>
          <w:spacing w:val="-5"/>
        </w:rPr>
        <w:t> </w:t>
      </w:r>
      <w:r>
        <w:rPr/>
        <w:t>analyzed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key</w:t>
      </w:r>
      <w:r>
        <w:rPr>
          <w:spacing w:val="-7"/>
        </w:rPr>
        <w:t> </w:t>
      </w:r>
      <w:r>
        <w:rPr/>
        <w:t>concepts,</w:t>
      </w:r>
      <w:r>
        <w:rPr>
          <w:spacing w:val="-6"/>
        </w:rPr>
        <w:t> </w:t>
      </w:r>
      <w:r>
        <w:rPr/>
        <w:t>methodologies,</w:t>
      </w:r>
      <w:r>
        <w:rPr>
          <w:spacing w:val="-6"/>
        </w:rPr>
        <w:t> </w:t>
      </w:r>
      <w:r>
        <w:rPr/>
        <w:t>and</w:t>
      </w:r>
      <w:r>
        <w:rPr>
          <w:spacing w:val="-10"/>
        </w:rPr>
        <w:t> </w:t>
      </w:r>
      <w:r>
        <w:rPr/>
        <w:t>findings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inform</w:t>
      </w:r>
      <w:r>
        <w:rPr>
          <w:spacing w:val="-9"/>
        </w:rPr>
        <w:t> </w:t>
      </w:r>
      <w:r>
        <w:rPr/>
        <w:t>th</w:t>
      </w:r>
      <w:r>
        <w:rPr/>
        <w:t>e</w:t>
      </w:r>
      <w:r>
        <w:rPr/>
        <w:t> development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an</w:t>
      </w:r>
      <w:r>
        <w:rPr>
          <w:spacing w:val="-15"/>
        </w:rPr>
        <w:t> </w:t>
      </w:r>
      <w:r>
        <w:rPr/>
        <w:t>appointment-based</w:t>
      </w:r>
      <w:r>
        <w:rPr>
          <w:spacing w:val="-16"/>
        </w:rPr>
        <w:t> </w:t>
      </w:r>
      <w:r>
        <w:rPr/>
        <w:t>system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ID</w:t>
      </w:r>
      <w:r>
        <w:rPr>
          <w:spacing w:val="-15"/>
        </w:rPr>
        <w:t> </w:t>
      </w:r>
      <w:r>
        <w:rPr/>
        <w:t>picture-taking</w:t>
      </w:r>
      <w:r>
        <w:rPr>
          <w:spacing w:val="-16"/>
        </w:rPr>
        <w:t> </w:t>
      </w:r>
      <w:r>
        <w:rPr/>
        <w:t>at</w:t>
      </w:r>
      <w:r>
        <w:rPr>
          <w:spacing w:val="-15"/>
        </w:rPr>
        <w:t> </w:t>
      </w:r>
      <w:r>
        <w:rPr/>
        <w:t>St.</w:t>
      </w:r>
      <w:r>
        <w:rPr>
          <w:spacing w:val="-15"/>
        </w:rPr>
        <w:t> </w:t>
      </w:r>
      <w:r>
        <w:rPr/>
        <w:t>Clare</w:t>
      </w:r>
      <w:r>
        <w:rPr>
          <w:spacing w:val="-16"/>
        </w:rPr>
        <w:t> </w:t>
      </w:r>
      <w:r>
        <w:rPr/>
        <w:t>College</w:t>
      </w:r>
      <w:r>
        <w:rPr/>
        <w:t>.</w:t>
      </w:r>
      <w:r>
        <w:rPr/>
        <w:t> By comparing these prior studies with the current research, this chapter aims </w:t>
      </w:r>
      <w:r>
        <w:rPr/>
        <w:t>to</w:t>
      </w:r>
      <w:r>
        <w:rPr/>
        <w:t> highlight gaps in the literature, justify the significance of the study, and establish th</w:t>
      </w:r>
      <w:r>
        <w:rPr/>
        <w:t>e</w:t>
      </w:r>
      <w:r>
        <w:rPr/>
        <w:t> framework for addressing long queues and improving service efficiency through </w:t>
      </w:r>
      <w:r>
        <w:rPr/>
        <w:t>a</w:t>
      </w:r>
      <w:r>
        <w:rPr/>
        <w:t> digital scheduling system.</w:t>
      </w:r>
    </w:p>
    <w:p>
      <w:pPr>
        <w:pStyle w:val="BodyText"/>
        <w:spacing w:before="124"/>
      </w:pPr>
    </w:p>
    <w:p>
      <w:pPr>
        <w:pStyle w:val="Heading3"/>
        <w:spacing w:before="1"/>
      </w:pPr>
      <w:r>
        <w:rPr/>
        <w:t>Related</w:t>
      </w:r>
      <w:r>
        <w:rPr>
          <w:spacing w:val="-4"/>
        </w:rPr>
        <w:t> </w:t>
      </w:r>
      <w:r>
        <w:rPr>
          <w:spacing w:val="-2"/>
        </w:rPr>
        <w:t>Literature</w:t>
      </w:r>
    </w:p>
    <w:p>
      <w:pPr>
        <w:pStyle w:val="BodyText"/>
        <w:spacing w:before="252"/>
        <w:rPr>
          <w:b/>
        </w:rPr>
      </w:pPr>
    </w:p>
    <w:p>
      <w:pPr>
        <w:spacing w:before="0"/>
        <w:ind w:left="22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Local</w:t>
      </w:r>
    </w:p>
    <w:p>
      <w:pPr>
        <w:pStyle w:val="BodyText"/>
        <w:spacing w:before="131"/>
        <w:ind w:left="941"/>
      </w:pPr>
      <w:r>
        <w:rPr/>
        <w:t>Ampuan and</w:t>
      </w:r>
      <w:r>
        <w:rPr>
          <w:spacing w:val="1"/>
        </w:rPr>
        <w:t> </w:t>
      </w:r>
      <w:r>
        <w:rPr/>
        <w:t>Delena</w:t>
      </w:r>
      <w:r>
        <w:rPr>
          <w:spacing w:val="6"/>
        </w:rPr>
        <w:t> </w:t>
      </w:r>
      <w:r>
        <w:rPr/>
        <w:t>(2022)</w:t>
      </w:r>
      <w:r>
        <w:rPr>
          <w:spacing w:val="-2"/>
        </w:rPr>
        <w:t> </w:t>
      </w:r>
      <w:r>
        <w:rPr/>
        <w:t>examined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implementation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0"/>
        </w:rPr>
        <w:t>a</w:t>
      </w:r>
    </w:p>
    <w:p>
      <w:pPr>
        <w:pStyle w:val="BodyText"/>
        <w:spacing w:line="360" w:lineRule="auto" w:before="127"/>
        <w:ind w:left="221" w:right="48"/>
        <w:jc w:val="both"/>
      </w:pPr>
      <w:r>
        <w:rPr/>
        <w:t>web-based appointment system at Mindanao State University – Main Campus. Thei</w:t>
      </w:r>
      <w:r>
        <w:rPr/>
        <w:t>r</w:t>
      </w:r>
      <w:r>
        <w:rPr/>
        <w:t> study</w:t>
      </w:r>
      <w:r>
        <w:rPr>
          <w:spacing w:val="-10"/>
        </w:rPr>
        <w:t> </w:t>
      </w:r>
      <w:r>
        <w:rPr/>
        <w:t>found that</w:t>
      </w:r>
      <w:r>
        <w:rPr>
          <w:spacing w:val="-5"/>
        </w:rPr>
        <w:t> </w:t>
      </w:r>
      <w:r>
        <w:rPr/>
        <w:t>the traditional</w:t>
      </w:r>
      <w:r>
        <w:rPr>
          <w:spacing w:val="-2"/>
        </w:rPr>
        <w:t> </w:t>
      </w:r>
      <w:r>
        <w:rPr/>
        <w:t>manual</w:t>
      </w:r>
      <w:r>
        <w:rPr>
          <w:spacing w:val="-2"/>
        </w:rPr>
        <w:t> </w:t>
      </w:r>
      <w:r>
        <w:rPr/>
        <w:t>appointment process</w:t>
      </w:r>
      <w:r>
        <w:rPr>
          <w:spacing w:val="-1"/>
        </w:rPr>
        <w:t> </w:t>
      </w:r>
      <w:r>
        <w:rPr/>
        <w:t>caused inefficiencies</w:t>
      </w:r>
      <w:r>
        <w:rPr>
          <w:spacing w:val="-6"/>
        </w:rPr>
        <w:t> </w:t>
      </w:r>
      <w:r>
        <w:rPr/>
        <w:t>an</w:t>
      </w:r>
      <w:r>
        <w:rPr/>
        <w:t>d</w:t>
      </w:r>
      <w:r>
        <w:rPr/>
        <w:t> long waiting times</w:t>
      </w:r>
      <w:r>
        <w:rPr>
          <w:spacing w:val="-1"/>
        </w:rPr>
        <w:t> </w:t>
      </w:r>
      <w:r>
        <w:rPr/>
        <w:t>for students and staff. By introducing an online scheduling system</w:t>
      </w:r>
      <w:r>
        <w:rPr/>
        <w:t>,</w:t>
      </w:r>
      <w:r>
        <w:rPr/>
        <w:t> the</w:t>
      </w:r>
      <w:r>
        <w:rPr>
          <w:spacing w:val="40"/>
        </w:rPr>
        <w:t> </w:t>
      </w:r>
      <w:r>
        <w:rPr/>
        <w:t>study</w:t>
      </w:r>
      <w:r>
        <w:rPr>
          <w:spacing w:val="40"/>
        </w:rPr>
        <w:t> </w:t>
      </w:r>
      <w:r>
        <w:rPr/>
        <w:t>reported</w:t>
      </w:r>
      <w:r>
        <w:rPr>
          <w:spacing w:val="40"/>
        </w:rPr>
        <w:t> </w:t>
      </w:r>
      <w:r>
        <w:rPr/>
        <w:t>improved</w:t>
      </w:r>
      <w:r>
        <w:rPr>
          <w:spacing w:val="40"/>
        </w:rPr>
        <w:t> </w:t>
      </w:r>
      <w:r>
        <w:rPr/>
        <w:t>convenience,</w:t>
      </w:r>
      <w:r>
        <w:rPr>
          <w:spacing w:val="40"/>
        </w:rPr>
        <w:t> </w:t>
      </w:r>
      <w:r>
        <w:rPr/>
        <w:t>reduced</w:t>
      </w:r>
      <w:r>
        <w:rPr>
          <w:spacing w:val="40"/>
        </w:rPr>
        <w:t> </w:t>
      </w:r>
      <w:r>
        <w:rPr/>
        <w:t>waiting</w:t>
      </w:r>
      <w:r>
        <w:rPr>
          <w:spacing w:val="40"/>
        </w:rPr>
        <w:t> </w:t>
      </w:r>
      <w:r>
        <w:rPr/>
        <w:t>time,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higher</w:t>
      </w:r>
      <w:r>
        <w:rPr>
          <w:spacing w:val="40"/>
        </w:rPr>
        <w:t> </w:t>
      </w:r>
      <w:r>
        <w:rPr/>
        <w:t>user</w:t>
      </w:r>
    </w:p>
    <w:p>
      <w:pPr>
        <w:pStyle w:val="BodyText"/>
        <w:spacing w:after="0" w:line="360" w:lineRule="auto"/>
        <w:jc w:val="both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8"/>
      </w:pPr>
      <w:r>
        <w:rPr/>
        <w:drawing>
          <wp:anchor distT="0" distB="0" distL="0" distR="0" allowOverlap="1" layoutInCell="1" locked="0" behindDoc="1" simplePos="0" relativeHeight="486885376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5888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30592" id="docshapegroup42" coordorigin="-5,0" coordsize="12250,15840">
                <v:shape style="position:absolute;left:0;top:0;width:12240;height:15840" id="docshape43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 w:before="1"/>
        <w:ind w:left="221" w:right="58"/>
        <w:jc w:val="both"/>
      </w:pPr>
      <w:r>
        <w:rPr/>
        <w:t>satisfaction. The research highlights the effectiveness of digital appointment system</w:t>
      </w:r>
      <w:r>
        <w:rPr/>
        <w:t>s</w:t>
      </w:r>
      <w:r>
        <w:rPr/>
        <w:t> in streamlining administrative processes within academic institutions.</w:t>
      </w:r>
    </w:p>
    <w:p>
      <w:pPr>
        <w:pStyle w:val="BodyText"/>
        <w:spacing w:line="360" w:lineRule="auto"/>
        <w:ind w:left="221" w:right="57" w:firstLine="720"/>
        <w:jc w:val="both"/>
        <w:rPr>
          <w:b/>
        </w:rPr>
      </w:pPr>
      <w:r>
        <w:rPr/>
        <w:t>A study</w:t>
      </w:r>
      <w:r>
        <w:rPr>
          <w:spacing w:val="-1"/>
        </w:rPr>
        <w:t> </w:t>
      </w:r>
      <w:r>
        <w:rPr/>
        <w:t>conducted at Our</w:t>
      </w:r>
      <w:r>
        <w:rPr>
          <w:spacing w:val="-3"/>
        </w:rPr>
        <w:t> </w:t>
      </w:r>
      <w:r>
        <w:rPr/>
        <w:t>Lady</w:t>
      </w:r>
      <w:r>
        <w:rPr>
          <w:spacing w:val="-1"/>
        </w:rPr>
        <w:t> </w:t>
      </w:r>
      <w:r>
        <w:rPr/>
        <w:t>of the Sacred Heart College of Guimba (2025</w:t>
      </w:r>
      <w:r>
        <w:rPr/>
        <w:t>)</w:t>
      </w:r>
      <w:r>
        <w:rPr/>
        <w:t> focused on queuing management practices in the Finance Office. The researc</w:t>
      </w:r>
      <w:r>
        <w:rPr/>
        <w:t>h</w:t>
      </w:r>
      <w:r>
        <w:rPr/>
        <w:t> identified key factors contributing to long waiting times, including unclear queuin</w:t>
      </w:r>
      <w:r>
        <w:rPr/>
        <w:t>g</w:t>
      </w:r>
      <w:r>
        <w:rPr/>
        <w:t> procedures and unorganized client flow. The findings emphasized that systemati</w:t>
      </w:r>
      <w:r>
        <w:rPr/>
        <w:t>c</w:t>
      </w:r>
      <w:r>
        <w:rPr/>
        <w:t> </w:t>
      </w:r>
      <w:r>
        <w:rPr>
          <w:spacing w:val="-2"/>
        </w:rPr>
        <w:t>queue management,combined with clear</w:t>
      </w:r>
      <w:r>
        <w:rPr>
          <w:spacing w:val="-9"/>
        </w:rPr>
        <w:t> </w:t>
      </w:r>
      <w:r>
        <w:rPr>
          <w:spacing w:val="-2"/>
        </w:rPr>
        <w:t>guidance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2"/>
        </w:rPr>
        <w:t>clients,</w:t>
      </w:r>
      <w:r>
        <w:rPr>
          <w:spacing w:val="-5"/>
        </w:rPr>
        <w:t> </w:t>
      </w:r>
      <w:r>
        <w:rPr>
          <w:spacing w:val="-2"/>
        </w:rPr>
        <w:t>can significantly</w:t>
      </w:r>
      <w:r>
        <w:rPr>
          <w:spacing w:val="-8"/>
        </w:rPr>
        <w:t> </w:t>
      </w:r>
      <w:r>
        <w:rPr>
          <w:spacing w:val="-2"/>
        </w:rPr>
        <w:t>enhanc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service efficiency and student satisfaction, supporting the need for structure</w:t>
      </w:r>
      <w:r>
        <w:rPr/>
        <w:t>d</w:t>
      </w:r>
      <w:r>
        <w:rPr/>
        <w:t> appointment systems in institutional settings</w:t>
      </w:r>
      <w:r>
        <w:rPr>
          <w:b/>
        </w:rPr>
        <w:t>.</w:t>
      </w:r>
    </w:p>
    <w:p>
      <w:pPr>
        <w:pStyle w:val="BodyText"/>
        <w:spacing w:line="360" w:lineRule="auto"/>
        <w:ind w:left="221" w:right="49" w:firstLine="720"/>
        <w:jc w:val="both"/>
      </w:pPr>
      <w:r>
        <w:rPr/>
        <w:t>Southern</w:t>
      </w:r>
      <w:r>
        <w:rPr>
          <w:spacing w:val="-1"/>
        </w:rPr>
        <w:t> </w:t>
      </w:r>
      <w:r>
        <w:rPr/>
        <w:t>Philippines College (2022) documented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 the SP</w:t>
      </w:r>
      <w:r>
        <w:rPr/>
        <w:t>C</w:t>
      </w:r>
      <w:r>
        <w:rPr/>
        <w:t> Appointment</w:t>
      </w:r>
      <w:r>
        <w:rPr>
          <w:spacing w:val="-1"/>
        </w:rPr>
        <w:t> </w:t>
      </w:r>
      <w:r>
        <w:rPr/>
        <w:t>System,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online</w:t>
      </w:r>
      <w:r>
        <w:rPr>
          <w:spacing w:val="-1"/>
        </w:rPr>
        <w:t> </w:t>
      </w:r>
      <w:r>
        <w:rPr/>
        <w:t>scheduling</w:t>
      </w:r>
      <w:r>
        <w:rPr>
          <w:spacing w:val="-1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aimed</w:t>
      </w:r>
      <w:r>
        <w:rPr>
          <w:spacing w:val="-5"/>
        </w:rPr>
        <w:t> </w:t>
      </w:r>
      <w:r>
        <w:rPr/>
        <w:t>at</w:t>
      </w:r>
      <w:r>
        <w:rPr>
          <w:spacing w:val="-1"/>
        </w:rPr>
        <w:t> </w:t>
      </w:r>
      <w:r>
        <w:rPr/>
        <w:t>improving</w:t>
      </w:r>
      <w:r>
        <w:rPr>
          <w:spacing w:val="-5"/>
        </w:rPr>
        <w:t> </w:t>
      </w:r>
      <w:r>
        <w:rPr/>
        <w:t>administrati</w:t>
      </w:r>
      <w:r>
        <w:rPr/>
        <w:t>ve</w:t>
      </w:r>
      <w:r>
        <w:rPr/>
        <w:t> services. The study revealed that manual queuing led to congestion and dela</w:t>
      </w:r>
      <w:r>
        <w:rPr/>
        <w:t>ys,</w:t>
      </w:r>
      <w:r>
        <w:rPr/>
        <w:t> </w:t>
      </w:r>
      <w:r>
        <w:rPr>
          <w:spacing w:val="-2"/>
        </w:rPr>
        <w:t>whereas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online</w:t>
      </w:r>
      <w:r>
        <w:rPr>
          <w:spacing w:val="-3"/>
        </w:rPr>
        <w:t> </w:t>
      </w:r>
      <w:r>
        <w:rPr>
          <w:spacing w:val="-2"/>
        </w:rPr>
        <w:t>appointment</w:t>
      </w:r>
      <w:r>
        <w:rPr>
          <w:spacing w:val="-4"/>
        </w:rPr>
        <w:t> </w:t>
      </w:r>
      <w:r>
        <w:rPr>
          <w:spacing w:val="-2"/>
        </w:rPr>
        <w:t>system</w:t>
      </w:r>
      <w:r>
        <w:rPr>
          <w:spacing w:val="-6"/>
        </w:rPr>
        <w:t> </w:t>
      </w:r>
      <w:r>
        <w:rPr>
          <w:spacing w:val="-2"/>
        </w:rPr>
        <w:t>streamlined</w:t>
      </w:r>
      <w:r>
        <w:rPr>
          <w:spacing w:val="-3"/>
        </w:rPr>
        <w:t> </w:t>
      </w:r>
      <w:r>
        <w:rPr>
          <w:spacing w:val="-2"/>
        </w:rPr>
        <w:t>scheduling,</w:t>
      </w:r>
      <w:r>
        <w:rPr>
          <w:spacing w:val="-4"/>
        </w:rPr>
        <w:t> </w:t>
      </w:r>
      <w:r>
        <w:rPr>
          <w:spacing w:val="-2"/>
        </w:rPr>
        <w:t>reduced waiting</w:t>
      </w:r>
      <w:r>
        <w:rPr>
          <w:spacing w:val="-3"/>
        </w:rPr>
        <w:t> </w:t>
      </w:r>
      <w:r>
        <w:rPr>
          <w:spacing w:val="-2"/>
        </w:rPr>
        <w:t>time</w:t>
      </w:r>
      <w:r>
        <w:rPr>
          <w:spacing w:val="-2"/>
        </w:rPr>
        <w:t>s,</w:t>
      </w:r>
      <w:r>
        <w:rPr>
          <w:spacing w:val="-2"/>
        </w:rPr>
        <w:t> </w:t>
      </w:r>
      <w:r>
        <w:rPr/>
        <w:t>and improved staff workload management. This research demonstrates the practica</w:t>
      </w:r>
      <w:r>
        <w:rPr/>
        <w:t>l</w:t>
      </w:r>
      <w:r>
        <w:rPr/>
        <w:t> benefits of implementing digital scheduling tools in Philippine higher educatio</w:t>
      </w:r>
      <w:r>
        <w:rPr/>
        <w:t>n</w:t>
      </w:r>
      <w:r>
        <w:rPr/>
        <w:t> institutions to enhance operational efficiency and service quality.</w:t>
      </w:r>
    </w:p>
    <w:p>
      <w:pPr>
        <w:pStyle w:val="BodyText"/>
        <w:spacing w:line="360" w:lineRule="auto" w:before="2"/>
        <w:ind w:left="221" w:right="53" w:firstLine="720"/>
        <w:jc w:val="both"/>
      </w:pPr>
      <w:r>
        <w:rPr/>
        <w:t>Torres et al., (2023) Another study on an AI-enabled queue managemen</w:t>
      </w:r>
      <w:r>
        <w:rPr/>
        <w:t>t</w:t>
      </w:r>
      <w:r>
        <w:rPr/>
        <w:t> system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Philippine</w:t>
      </w:r>
      <w:r>
        <w:rPr>
          <w:spacing w:val="-10"/>
        </w:rPr>
        <w:t> </w:t>
      </w:r>
      <w:r>
        <w:rPr/>
        <w:t>public</w:t>
      </w:r>
      <w:r>
        <w:rPr>
          <w:spacing w:val="-12"/>
        </w:rPr>
        <w:t> </w:t>
      </w:r>
      <w:r>
        <w:rPr/>
        <w:t>health</w:t>
      </w:r>
      <w:r>
        <w:rPr>
          <w:spacing w:val="-14"/>
        </w:rPr>
        <w:t> </w:t>
      </w:r>
      <w:r>
        <w:rPr/>
        <w:t>facility</w:t>
      </w:r>
      <w:r>
        <w:rPr>
          <w:spacing w:val="-12"/>
        </w:rPr>
        <w:t> </w:t>
      </w:r>
      <w:r>
        <w:rPr/>
        <w:t>found</w:t>
      </w:r>
      <w:r>
        <w:rPr>
          <w:spacing w:val="-10"/>
        </w:rPr>
        <w:t> </w:t>
      </w:r>
      <w:r>
        <w:rPr/>
        <w:t>that</w:t>
      </w:r>
      <w:r>
        <w:rPr>
          <w:spacing w:val="-6"/>
        </w:rPr>
        <w:t> </w:t>
      </w:r>
      <w:r>
        <w:rPr/>
        <w:t>integrating</w:t>
      </w:r>
      <w:r>
        <w:rPr>
          <w:spacing w:val="-10"/>
        </w:rPr>
        <w:t> </w:t>
      </w:r>
      <w:r>
        <w:rPr/>
        <w:t>scheduling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queu</w:t>
      </w:r>
      <w:r>
        <w:rPr/>
        <w:t>e</w:t>
      </w:r>
      <w:r>
        <w:rPr/>
        <w:t> systems helps streamline operations, reduce waiting time, and improve custome</w:t>
      </w:r>
      <w:r>
        <w:rPr/>
        <w:t>r</w:t>
      </w:r>
      <w:r>
        <w:rPr/>
        <w:t> </w:t>
      </w:r>
      <w:r>
        <w:rPr>
          <w:spacing w:val="-2"/>
        </w:rPr>
        <w:t>satisfaction</w:t>
      </w:r>
    </w:p>
    <w:p>
      <w:pPr>
        <w:pStyle w:val="BodyText"/>
        <w:spacing w:line="360" w:lineRule="auto"/>
        <w:ind w:left="221" w:firstLine="720"/>
      </w:pPr>
      <w:r>
        <w:rPr/>
        <w:t>Villanueva,</w:t>
      </w:r>
      <w:r>
        <w:rPr>
          <w:spacing w:val="-16"/>
        </w:rPr>
        <w:t> </w:t>
      </w:r>
      <w:r>
        <w:rPr/>
        <w:t>(2022)</w:t>
      </w:r>
      <w:r>
        <w:rPr>
          <w:spacing w:val="-20"/>
        </w:rPr>
        <w:t> </w:t>
      </w:r>
      <w:r>
        <w:rPr/>
        <w:t>Additionally,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digital</w:t>
      </w:r>
      <w:r>
        <w:rPr>
          <w:spacing w:val="-19"/>
        </w:rPr>
        <w:t> </w:t>
      </w:r>
      <w:r>
        <w:rPr/>
        <w:t>barangay</w:t>
      </w:r>
      <w:r>
        <w:rPr>
          <w:spacing w:val="-19"/>
        </w:rPr>
        <w:t> </w:t>
      </w:r>
      <w:r>
        <w:rPr/>
        <w:t>scheduling</w:t>
      </w:r>
      <w:r>
        <w:rPr>
          <w:spacing w:val="-15"/>
        </w:rPr>
        <w:t> </w:t>
      </w:r>
      <w:r>
        <w:rPr/>
        <w:t>system</w:t>
      </w:r>
      <w:r>
        <w:rPr>
          <w:spacing w:val="-20"/>
        </w:rPr>
        <w:t> </w:t>
      </w:r>
      <w:r>
        <w:rPr/>
        <w:t>develope</w:t>
      </w:r>
      <w:r>
        <w:rPr/>
        <w:t>d</w:t>
      </w:r>
      <w:r>
        <w:rPr/>
        <w:t> in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Philippines</w:t>
      </w:r>
      <w:r>
        <w:rPr>
          <w:spacing w:val="-10"/>
        </w:rPr>
        <w:t> </w:t>
      </w:r>
      <w:r>
        <w:rPr/>
        <w:t>demonstrated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real-time</w:t>
      </w:r>
      <w:r>
        <w:rPr>
          <w:spacing w:val="-8"/>
        </w:rPr>
        <w:t> </w:t>
      </w:r>
      <w:r>
        <w:rPr/>
        <w:t>appointment</w:t>
      </w:r>
      <w:r>
        <w:rPr>
          <w:spacing w:val="-9"/>
        </w:rPr>
        <w:t> </w:t>
      </w:r>
      <w:r>
        <w:rPr/>
        <w:t>booking,</w:t>
      </w:r>
      <w:r>
        <w:rPr>
          <w:spacing w:val="-4"/>
        </w:rPr>
        <w:t> </w:t>
      </w:r>
      <w:r>
        <w:rPr/>
        <w:t>rescheduling,</w:t>
      </w:r>
      <w:r>
        <w:rPr>
          <w:spacing w:val="-9"/>
        </w:rPr>
        <w:t> </w:t>
      </w:r>
      <w:r>
        <w:rPr/>
        <w:t>an</w:t>
      </w:r>
      <w:r>
        <w:rPr/>
        <w:t>d</w:t>
      </w:r>
      <w:r>
        <w:rPr/>
        <w:t> monitoring significantly reduce scheduling conflicts and administrative workload whil</w:t>
      </w:r>
      <w:r>
        <w:rPr/>
        <w:t>e</w:t>
      </w:r>
      <w:r>
        <w:rPr/>
        <w:t> improving user experience.</w:t>
      </w:r>
    </w:p>
    <w:p>
      <w:pPr>
        <w:pStyle w:val="BodyText"/>
        <w:spacing w:before="120"/>
      </w:pPr>
    </w:p>
    <w:p>
      <w:pPr>
        <w:pStyle w:val="Heading3"/>
      </w:pPr>
      <w:r>
        <w:rPr>
          <w:spacing w:val="-2"/>
        </w:rPr>
        <w:t>Foreign</w:t>
      </w:r>
    </w:p>
    <w:p>
      <w:pPr>
        <w:pStyle w:val="BodyText"/>
        <w:spacing w:before="171"/>
        <w:rPr>
          <w:b/>
        </w:rPr>
      </w:pPr>
    </w:p>
    <w:p>
      <w:pPr>
        <w:pStyle w:val="BodyText"/>
        <w:spacing w:line="276" w:lineRule="auto"/>
        <w:ind w:left="221" w:firstLine="720"/>
      </w:pPr>
      <w:r>
        <w:rPr/>
        <w:t>Ye and</w:t>
      </w:r>
      <w:r>
        <w:rPr>
          <w:spacing w:val="-14"/>
        </w:rPr>
        <w:t> </w:t>
      </w:r>
      <w:r>
        <w:rPr/>
        <w:t>Wu</w:t>
      </w:r>
      <w:r>
        <w:rPr>
          <w:spacing w:val="-4"/>
        </w:rPr>
        <w:t> </w:t>
      </w:r>
      <w:r>
        <w:rPr/>
        <w:t>(2022)</w:t>
      </w:r>
      <w:r>
        <w:rPr>
          <w:spacing w:val="-8"/>
        </w:rPr>
        <w:t> </w:t>
      </w:r>
      <w:r>
        <w:rPr/>
        <w:t>examined</w:t>
      </w:r>
      <w:r>
        <w:rPr>
          <w:spacing w:val="-4"/>
        </w:rPr>
        <w:t> </w:t>
      </w:r>
      <w:r>
        <w:rPr/>
        <w:t>the impact</w:t>
      </w:r>
      <w:r>
        <w:rPr>
          <w:spacing w:val="-10"/>
        </w:rPr>
        <w:t> </w:t>
      </w:r>
      <w:r>
        <w:rPr/>
        <w:t>of appointment</w:t>
      </w:r>
      <w:r>
        <w:rPr>
          <w:spacing w:val="-5"/>
        </w:rPr>
        <w:t> </w:t>
      </w:r>
      <w:r>
        <w:rPr/>
        <w:t>channels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outpatien</w:t>
      </w:r>
      <w:r>
        <w:rPr/>
        <w:t>t</w:t>
      </w:r>
      <w:r>
        <w:rPr/>
        <w:t> waiting times. Their study found that patients using online appointment system</w:t>
      </w:r>
      <w:r>
        <w:rPr/>
        <w:t>s</w:t>
      </w:r>
      <w:r>
        <w:rPr/>
        <w:t> experienced</w:t>
      </w:r>
      <w:r>
        <w:rPr>
          <w:spacing w:val="37"/>
        </w:rPr>
        <w:t> </w:t>
      </w:r>
      <w:r>
        <w:rPr/>
        <w:t>significantly</w:t>
      </w:r>
      <w:r>
        <w:rPr>
          <w:spacing w:val="37"/>
        </w:rPr>
        <w:t> </w:t>
      </w:r>
      <w:r>
        <w:rPr/>
        <w:t>shorter</w:t>
      </w:r>
      <w:r>
        <w:rPr>
          <w:spacing w:val="35"/>
        </w:rPr>
        <w:t> </w:t>
      </w:r>
      <w:r>
        <w:rPr/>
        <w:t>waiting</w:t>
      </w:r>
      <w:r>
        <w:rPr>
          <w:spacing w:val="38"/>
        </w:rPr>
        <w:t> </w:t>
      </w:r>
      <w:r>
        <w:rPr/>
        <w:t>times</w:t>
      </w:r>
      <w:r>
        <w:rPr>
          <w:spacing w:val="37"/>
        </w:rPr>
        <w:t> </w:t>
      </w:r>
      <w:r>
        <w:rPr/>
        <w:t>compared</w:t>
      </w:r>
      <w:r>
        <w:rPr>
          <w:spacing w:val="37"/>
        </w:rPr>
        <w:t> </w:t>
      </w:r>
      <w:r>
        <w:rPr/>
        <w:t>to</w:t>
      </w:r>
      <w:r>
        <w:rPr>
          <w:spacing w:val="38"/>
        </w:rPr>
        <w:t> </w:t>
      </w:r>
      <w:r>
        <w:rPr/>
        <w:t>those</w:t>
      </w:r>
      <w:r>
        <w:rPr>
          <w:spacing w:val="38"/>
        </w:rPr>
        <w:t> </w:t>
      </w:r>
      <w:r>
        <w:rPr/>
        <w:t>using</w:t>
      </w:r>
      <w:r>
        <w:rPr>
          <w:spacing w:val="52"/>
        </w:rPr>
        <w:t> </w:t>
      </w:r>
      <w:r>
        <w:rPr>
          <w:spacing w:val="-2"/>
        </w:rPr>
        <w:t>traditional</w:t>
      </w:r>
    </w:p>
    <w:p>
      <w:pPr>
        <w:pStyle w:val="BodyText"/>
        <w:spacing w:line="360" w:lineRule="auto" w:before="87"/>
        <w:ind w:left="221"/>
      </w:pPr>
      <w:r>
        <w:rPr/>
        <w:t>walk-in</w:t>
      </w:r>
      <w:r>
        <w:rPr>
          <w:spacing w:val="-16"/>
        </w:rPr>
        <w:t> </w:t>
      </w:r>
      <w:r>
        <w:rPr/>
        <w:t>methods.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research</w:t>
      </w:r>
      <w:r>
        <w:rPr>
          <w:spacing w:val="-16"/>
        </w:rPr>
        <w:t> </w:t>
      </w:r>
      <w:r>
        <w:rPr/>
        <w:t>highlights</w:t>
      </w:r>
      <w:r>
        <w:rPr>
          <w:spacing w:val="-18"/>
        </w:rPr>
        <w:t> </w:t>
      </w:r>
      <w:r>
        <w:rPr/>
        <w:t>how</w:t>
      </w:r>
      <w:r>
        <w:rPr>
          <w:spacing w:val="-19"/>
        </w:rPr>
        <w:t> </w:t>
      </w:r>
      <w:r>
        <w:rPr/>
        <w:t>digital</w:t>
      </w:r>
      <w:r>
        <w:rPr>
          <w:spacing w:val="-15"/>
        </w:rPr>
        <w:t> </w:t>
      </w:r>
      <w:r>
        <w:rPr/>
        <w:t>appointment</w:t>
      </w:r>
      <w:r>
        <w:rPr>
          <w:spacing w:val="-15"/>
        </w:rPr>
        <w:t> </w:t>
      </w:r>
      <w:r>
        <w:rPr/>
        <w:t>systems</w:t>
      </w:r>
      <w:r>
        <w:rPr>
          <w:spacing w:val="-15"/>
        </w:rPr>
        <w:t> </w:t>
      </w:r>
      <w:r>
        <w:rPr/>
        <w:t>can</w:t>
      </w:r>
      <w:r>
        <w:rPr>
          <w:spacing w:val="-16"/>
        </w:rPr>
        <w:t> </w:t>
      </w:r>
      <w:r>
        <w:rPr/>
        <w:t>impro</w:t>
      </w:r>
      <w:r>
        <w:rPr/>
        <w:t>ve</w:t>
      </w:r>
      <w:r>
        <w:rPr/>
        <w:t> service</w:t>
      </w:r>
      <w:r>
        <w:rPr>
          <w:spacing w:val="55"/>
        </w:rPr>
        <w:t> </w:t>
      </w:r>
      <w:r>
        <w:rPr/>
        <w:t>efficiency</w:t>
      </w:r>
      <w:r>
        <w:rPr>
          <w:spacing w:val="53"/>
        </w:rPr>
        <w:t> </w:t>
      </w:r>
      <w:r>
        <w:rPr/>
        <w:t>and</w:t>
      </w:r>
      <w:r>
        <w:rPr>
          <w:spacing w:val="54"/>
        </w:rPr>
        <w:t> </w:t>
      </w:r>
      <w:r>
        <w:rPr/>
        <w:t>enhance</w:t>
      </w:r>
      <w:r>
        <w:rPr>
          <w:spacing w:val="54"/>
        </w:rPr>
        <w:t> </w:t>
      </w:r>
      <w:r>
        <w:rPr/>
        <w:t>the</w:t>
      </w:r>
      <w:r>
        <w:rPr>
          <w:spacing w:val="55"/>
        </w:rPr>
        <w:t> </w:t>
      </w:r>
      <w:r>
        <w:rPr/>
        <w:t>overall</w:t>
      </w:r>
      <w:r>
        <w:rPr>
          <w:spacing w:val="51"/>
        </w:rPr>
        <w:t> </w:t>
      </w:r>
      <w:r>
        <w:rPr/>
        <w:t>user</w:t>
      </w:r>
      <w:r>
        <w:rPr>
          <w:spacing w:val="51"/>
        </w:rPr>
        <w:t> </w:t>
      </w:r>
      <w:r>
        <w:rPr/>
        <w:t>experience</w:t>
      </w:r>
      <w:r>
        <w:rPr>
          <w:spacing w:val="50"/>
        </w:rPr>
        <w:t> </w:t>
      </w:r>
      <w:r>
        <w:rPr/>
        <w:t>by</w:t>
      </w:r>
      <w:r>
        <w:rPr>
          <w:spacing w:val="52"/>
        </w:rPr>
        <w:t> </w:t>
      </w:r>
      <w:r>
        <w:rPr/>
        <w:t>reducing</w:t>
      </w:r>
      <w:r>
        <w:rPr>
          <w:spacing w:val="55"/>
        </w:rPr>
        <w:t> </w:t>
      </w:r>
      <w:r>
        <w:rPr>
          <w:spacing w:val="-2"/>
        </w:rPr>
        <w:t>physical</w:t>
      </w:r>
    </w:p>
    <w:p>
      <w:pPr>
        <w:pStyle w:val="BodyText"/>
        <w:spacing w:after="0" w:line="360" w:lineRule="auto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8"/>
      </w:pPr>
      <w:r>
        <w:rPr/>
        <w:drawing>
          <wp:anchor distT="0" distB="0" distL="0" distR="0" allowOverlap="1" layoutInCell="1" locked="0" behindDoc="1" simplePos="0" relativeHeight="486886400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6912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29568" id="docshapegroup44" coordorigin="-5,0" coordsize="12250,15840">
                <v:shape style="position:absolute;left:0;top:0;width:12240;height:15840" id="docshape45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 w:before="1"/>
        <w:ind w:left="221"/>
      </w:pPr>
      <w:r>
        <w:rPr/>
        <w:t>queues,demonstrating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importance</w:t>
      </w:r>
      <w:r>
        <w:rPr>
          <w:spacing w:val="-7"/>
        </w:rPr>
        <w:t> </w:t>
      </w:r>
      <w:r>
        <w:rPr/>
        <w:t>of technology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streamlining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i</w:t>
      </w:r>
      <w:r>
        <w:rPr/>
        <w:t>n</w:t>
      </w:r>
      <w:r>
        <w:rPr/>
        <w:t> healthcare settings.</w:t>
      </w:r>
    </w:p>
    <w:p>
      <w:pPr>
        <w:pStyle w:val="BodyText"/>
        <w:spacing w:line="360" w:lineRule="auto"/>
        <w:ind w:left="221" w:firstLine="720"/>
      </w:pPr>
      <w:r>
        <w:rPr/>
        <w:t>Nabila and Ayuningtyas (2024) reviewed literature on web-based reservatio</w:t>
      </w:r>
      <w:r>
        <w:rPr/>
        <w:t>n</w:t>
      </w:r>
      <w:r>
        <w:rPr/>
        <w:t> systems</w:t>
      </w:r>
      <w:r>
        <w:rPr>
          <w:spacing w:val="-12"/>
        </w:rPr>
        <w:t> </w:t>
      </w:r>
      <w:r>
        <w:rPr/>
        <w:t>and</w:t>
      </w:r>
      <w:r>
        <w:rPr>
          <w:spacing w:val="-6"/>
        </w:rPr>
        <w:t> </w:t>
      </w:r>
      <w:r>
        <w:rPr/>
        <w:t>concluded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online</w:t>
      </w:r>
      <w:r>
        <w:rPr>
          <w:spacing w:val="-10"/>
        </w:rPr>
        <w:t> </w:t>
      </w:r>
      <w:r>
        <w:rPr/>
        <w:t>appointment</w:t>
      </w:r>
      <w:r>
        <w:rPr>
          <w:spacing w:val="-11"/>
        </w:rPr>
        <w:t> </w:t>
      </w:r>
      <w:r>
        <w:rPr/>
        <w:t>scheduling</w:t>
      </w:r>
      <w:r>
        <w:rPr>
          <w:spacing w:val="-6"/>
        </w:rPr>
        <w:t> </w:t>
      </w:r>
      <w:r>
        <w:rPr/>
        <w:t>offers</w:t>
      </w:r>
      <w:r>
        <w:rPr>
          <w:spacing w:val="-8"/>
        </w:rPr>
        <w:t> </w:t>
      </w:r>
      <w:r>
        <w:rPr/>
        <w:t>several</w:t>
      </w:r>
      <w:r>
        <w:rPr>
          <w:spacing w:val="-8"/>
        </w:rPr>
        <w:t> </w:t>
      </w:r>
      <w:r>
        <w:rPr/>
        <w:t>advantage</w:t>
      </w:r>
      <w:r>
        <w:rPr/>
        <w:t>s,</w:t>
      </w:r>
      <w:r>
        <w:rPr/>
        <w:t> including</w:t>
      </w:r>
      <w:r>
        <w:rPr>
          <w:spacing w:val="80"/>
        </w:rPr>
        <w:t> </w:t>
      </w:r>
      <w:r>
        <w:rPr/>
        <w:t>reduced</w:t>
      </w:r>
      <w:r>
        <w:rPr>
          <w:spacing w:val="80"/>
        </w:rPr>
        <w:t> </w:t>
      </w:r>
      <w:r>
        <w:rPr/>
        <w:t>waiting</w:t>
      </w:r>
      <w:r>
        <w:rPr>
          <w:spacing w:val="80"/>
        </w:rPr>
        <w:t> </w:t>
      </w:r>
      <w:r>
        <w:rPr/>
        <w:t>times,</w:t>
      </w:r>
      <w:r>
        <w:rPr>
          <w:spacing w:val="79"/>
        </w:rPr>
        <w:t> </w:t>
      </w:r>
      <w:r>
        <w:rPr/>
        <w:t>decreased</w:t>
      </w:r>
      <w:r>
        <w:rPr>
          <w:spacing w:val="80"/>
        </w:rPr>
        <w:t> </w:t>
      </w:r>
      <w:r>
        <w:rPr/>
        <w:t>staff</w:t>
      </w:r>
      <w:r>
        <w:rPr>
          <w:spacing w:val="80"/>
        </w:rPr>
        <w:t> </w:t>
      </w:r>
      <w:r>
        <w:rPr/>
        <w:t>workload,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improved</w:t>
      </w:r>
      <w:r>
        <w:rPr>
          <w:spacing w:val="80"/>
        </w:rPr>
        <w:t> </w:t>
      </w:r>
      <w:r>
        <w:rPr/>
        <w:t>use</w:t>
      </w:r>
      <w:r>
        <w:rPr/>
        <w:t>r</w:t>
      </w:r>
      <w:r>
        <w:rPr/>
        <w:t> satisfaction.</w:t>
      </w:r>
      <w:r>
        <w:rPr>
          <w:spacing w:val="40"/>
        </w:rPr>
        <w:t> </w:t>
      </w:r>
      <w:r>
        <w:rPr/>
        <w:t>Their</w:t>
      </w:r>
      <w:r>
        <w:rPr>
          <w:spacing w:val="-3"/>
        </w:rPr>
        <w:t> </w:t>
      </w:r>
      <w:r>
        <w:rPr/>
        <w:t>study</w:t>
      </w:r>
      <w:r>
        <w:rPr>
          <w:spacing w:val="-11"/>
        </w:rPr>
        <w:t> </w:t>
      </w:r>
      <w:r>
        <w:rPr/>
        <w:t>emphasizes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digital</w:t>
      </w:r>
      <w:r>
        <w:rPr>
          <w:spacing w:val="-7"/>
        </w:rPr>
        <w:t> </w:t>
      </w:r>
      <w:r>
        <w:rPr/>
        <w:t>scheduling</w:t>
      </w:r>
      <w:r>
        <w:rPr>
          <w:spacing w:val="-4"/>
        </w:rPr>
        <w:t> </w:t>
      </w:r>
      <w:r>
        <w:rPr/>
        <w:t>systems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only</w:t>
      </w:r>
      <w:r>
        <w:rPr>
          <w:spacing w:val="-6"/>
        </w:rPr>
        <w:t> </w:t>
      </w:r>
      <w:r>
        <w:rPr/>
        <w:t>enhan</w:t>
      </w:r>
      <w:r>
        <w:rPr/>
        <w:t>ce</w:t>
      </w:r>
      <w:r>
        <w:rPr/>
        <w:t> operational</w:t>
      </w:r>
      <w:r>
        <w:rPr>
          <w:spacing w:val="39"/>
        </w:rPr>
        <w:t> </w:t>
      </w:r>
      <w:r>
        <w:rPr/>
        <w:t>efficiency</w:t>
      </w:r>
      <w:r>
        <w:rPr>
          <w:spacing w:val="40"/>
        </w:rPr>
        <w:t> </w:t>
      </w:r>
      <w:r>
        <w:rPr/>
        <w:t>but</w:t>
      </w:r>
      <w:r>
        <w:rPr>
          <w:spacing w:val="40"/>
        </w:rPr>
        <w:t> </w:t>
      </w:r>
      <w:r>
        <w:rPr/>
        <w:t>also</w:t>
      </w:r>
      <w:r>
        <w:rPr>
          <w:spacing w:val="40"/>
        </w:rPr>
        <w:t> </w:t>
      </w:r>
      <w:r>
        <w:rPr/>
        <w:t>provide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more</w:t>
      </w:r>
      <w:r>
        <w:rPr>
          <w:spacing w:val="40"/>
        </w:rPr>
        <w:t> </w:t>
      </w:r>
      <w:r>
        <w:rPr/>
        <w:t>convenient</w:t>
      </w:r>
      <w:r>
        <w:rPr>
          <w:spacing w:val="39"/>
        </w:rPr>
        <w:t> </w:t>
      </w:r>
      <w:r>
        <w:rPr/>
        <w:t>and</w:t>
      </w:r>
      <w:r>
        <w:rPr>
          <w:spacing w:val="40"/>
        </w:rPr>
        <w:t> </w:t>
      </w:r>
      <w:r>
        <w:rPr/>
        <w:t>reliable</w:t>
      </w:r>
      <w:r>
        <w:rPr>
          <w:spacing w:val="40"/>
        </w:rPr>
        <w:t> </w:t>
      </w:r>
      <w:r>
        <w:rPr/>
        <w:t>method</w:t>
      </w:r>
      <w:r>
        <w:rPr>
          <w:spacing w:val="40"/>
        </w:rPr>
        <w:t> </w:t>
      </w:r>
      <w:r>
        <w:rPr/>
        <w:t>fo</w:t>
      </w:r>
      <w:r>
        <w:rPr/>
        <w:t>r</w:t>
      </w:r>
      <w:r>
        <w:rPr/>
        <w:t> clients to access services, supporting the adoption of technology-based solutions fo</w:t>
      </w:r>
      <w:r>
        <w:rPr/>
        <w:t>r</w:t>
      </w:r>
      <w:r>
        <w:rPr/>
        <w:t> service improvement.</w:t>
      </w:r>
    </w:p>
    <w:p>
      <w:pPr>
        <w:pStyle w:val="BodyText"/>
        <w:spacing w:line="360" w:lineRule="auto"/>
        <w:ind w:left="221" w:right="50" w:firstLine="720"/>
        <w:jc w:val="both"/>
      </w:pPr>
      <w:r>
        <w:rPr/>
        <w:t>Kammrath Betancor et al. (2025) investigated the effectiveness of onlin</w:t>
      </w:r>
      <w:r>
        <w:rPr/>
        <w:t>e</w:t>
      </w:r>
      <w:r>
        <w:rPr/>
        <w:t> appointment</w:t>
      </w:r>
      <w:r>
        <w:rPr>
          <w:spacing w:val="-1"/>
        </w:rPr>
        <w:t> </w:t>
      </w:r>
      <w:r>
        <w:rPr/>
        <w:t>scheduling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medical</w:t>
      </w:r>
      <w:r>
        <w:rPr>
          <w:spacing w:val="-8"/>
        </w:rPr>
        <w:t> </w:t>
      </w:r>
      <w:r>
        <w:rPr/>
        <w:t>practices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hospitals.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foun</w:t>
      </w:r>
      <w:r>
        <w:rPr/>
        <w:t>d</w:t>
      </w:r>
      <w:r>
        <w:rPr/>
        <w:t> that</w:t>
      </w:r>
      <w:r>
        <w:rPr>
          <w:spacing w:val="-2"/>
        </w:rPr>
        <w:t> </w:t>
      </w:r>
      <w:r>
        <w:rPr/>
        <w:t>digital</w:t>
      </w:r>
      <w:r>
        <w:rPr>
          <w:spacing w:val="-4"/>
        </w:rPr>
        <w:t> </w:t>
      </w:r>
      <w:r>
        <w:rPr/>
        <w:t>booking</w:t>
      </w:r>
      <w:r>
        <w:rPr>
          <w:spacing w:val="-2"/>
        </w:rPr>
        <w:t> </w:t>
      </w:r>
      <w:r>
        <w:rPr/>
        <w:t>systems</w:t>
      </w:r>
      <w:r>
        <w:rPr>
          <w:spacing w:val="-4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patient</w:t>
      </w:r>
      <w:r>
        <w:rPr>
          <w:spacing w:val="-2"/>
        </w:rPr>
        <w:t> </w:t>
      </w:r>
      <w:r>
        <w:rPr/>
        <w:t>satisfaction,</w:t>
      </w:r>
      <w:r>
        <w:rPr>
          <w:spacing w:val="-2"/>
        </w:rPr>
        <w:t> </w:t>
      </w:r>
      <w:r>
        <w:rPr/>
        <w:t>improve resource</w:t>
      </w:r>
      <w:r>
        <w:rPr>
          <w:spacing w:val="-2"/>
        </w:rPr>
        <w:t> </w:t>
      </w:r>
      <w:r>
        <w:rPr/>
        <w:t>utilization</w:t>
      </w:r>
      <w:r>
        <w:rPr/>
        <w:t>,</w:t>
      </w:r>
      <w:r>
        <w:rPr/>
        <w:t> and reduce no-show rates. The findings indicate that online appointment system</w:t>
      </w:r>
      <w:r>
        <w:rPr/>
        <w:t>s</w:t>
      </w:r>
      <w:r>
        <w:rPr/>
        <w:t> contribute significantly to operational efficiency and service quality, making them a</w:t>
      </w:r>
      <w:r>
        <w:rPr/>
        <w:t>n</w:t>
      </w:r>
      <w:r>
        <w:rPr/>
        <w:t> effective tool for institutions seeking to manage client flow and reduce</w:t>
      </w:r>
      <w:r>
        <w:rPr>
          <w:spacing w:val="40"/>
        </w:rPr>
        <w:t> </w:t>
      </w:r>
      <w:r>
        <w:rPr/>
        <w:t>waitingtimes.</w:t>
      </w:r>
    </w:p>
    <w:p>
      <w:pPr>
        <w:pStyle w:val="BodyText"/>
        <w:spacing w:line="360" w:lineRule="auto" w:before="2"/>
        <w:ind w:left="221" w:firstLine="720"/>
      </w:pPr>
      <w:r>
        <w:rPr/>
        <w:t>Dela</w:t>
      </w:r>
      <w:r>
        <w:rPr>
          <w:spacing w:val="40"/>
        </w:rPr>
        <w:t> </w:t>
      </w:r>
      <w:r>
        <w:rPr/>
        <w:t>Cruz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al.,</w:t>
      </w:r>
      <w:r>
        <w:rPr>
          <w:spacing w:val="40"/>
        </w:rPr>
        <w:t> </w:t>
      </w:r>
      <w:r>
        <w:rPr/>
        <w:t>(2023)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appointment</w:t>
      </w:r>
      <w:r>
        <w:rPr>
          <w:spacing w:val="40"/>
        </w:rPr>
        <w:t> </w:t>
      </w:r>
      <w:r>
        <w:rPr/>
        <w:t>scheduling</w:t>
      </w:r>
      <w:r>
        <w:rPr>
          <w:spacing w:val="40"/>
        </w:rPr>
        <w:t> </w:t>
      </w:r>
      <w:r>
        <w:rPr/>
        <w:t>process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importan</w:t>
      </w:r>
      <w:r>
        <w:rPr/>
        <w:t>t</w:t>
      </w:r>
      <w:r>
        <w:rPr/>
        <w:t> inimproving service efficiency, especially in services like ID picture-taking. In th</w:t>
      </w:r>
      <w:r>
        <w:rPr/>
        <w:t>e</w:t>
      </w:r>
      <w:r>
        <w:rPr/>
        <w:t> Philippines,</w:t>
      </w:r>
      <w:r>
        <w:rPr>
          <w:spacing w:val="-16"/>
        </w:rPr>
        <w:t> </w:t>
      </w:r>
      <w:r>
        <w:rPr/>
        <w:t>studies</w:t>
      </w:r>
      <w:r>
        <w:rPr>
          <w:spacing w:val="-15"/>
        </w:rPr>
        <w:t> </w:t>
      </w:r>
      <w:r>
        <w:rPr/>
        <w:t>show</w:t>
      </w:r>
      <w:r>
        <w:rPr>
          <w:spacing w:val="-15"/>
        </w:rPr>
        <w:t> </w:t>
      </w:r>
      <w:r>
        <w:rPr/>
        <w:t>that</w:t>
      </w:r>
      <w:r>
        <w:rPr>
          <w:spacing w:val="-12"/>
        </w:rPr>
        <w:t> </w:t>
      </w:r>
      <w:r>
        <w:rPr/>
        <w:t>replacing</w:t>
      </w:r>
      <w:r>
        <w:rPr>
          <w:spacing w:val="-16"/>
        </w:rPr>
        <w:t> </w:t>
      </w:r>
      <w:r>
        <w:rPr/>
        <w:t>manual</w:t>
      </w:r>
      <w:r>
        <w:rPr>
          <w:spacing w:val="-15"/>
        </w:rPr>
        <w:t> </w:t>
      </w:r>
      <w:r>
        <w:rPr/>
        <w:t>queuing</w:t>
      </w:r>
      <w:r>
        <w:rPr>
          <w:spacing w:val="-11"/>
        </w:rPr>
        <w:t> </w:t>
      </w:r>
      <w:r>
        <w:rPr/>
        <w:t>with</w:t>
      </w:r>
      <w:r>
        <w:rPr>
          <w:spacing w:val="-16"/>
        </w:rPr>
        <w:t> </w:t>
      </w:r>
      <w:r>
        <w:rPr/>
        <w:t>automated</w:t>
      </w:r>
      <w:r>
        <w:rPr>
          <w:spacing w:val="-15"/>
        </w:rPr>
        <w:t> </w:t>
      </w:r>
      <w:r>
        <w:rPr/>
        <w:t>systems</w:t>
      </w:r>
      <w:r>
        <w:rPr>
          <w:spacing w:val="-15"/>
        </w:rPr>
        <w:t> </w:t>
      </w:r>
      <w:r>
        <w:rPr/>
        <w:t>help</w:t>
      </w:r>
      <w:r>
        <w:rPr/>
        <w:t>s</w:t>
      </w:r>
      <w:r>
        <w:rPr/>
        <w:t> reduce</w:t>
      </w:r>
      <w:r>
        <w:rPr>
          <w:spacing w:val="40"/>
        </w:rPr>
        <w:t> </w:t>
      </w:r>
      <w:r>
        <w:rPr/>
        <w:t>waiting</w:t>
      </w:r>
      <w:r>
        <w:rPr>
          <w:spacing w:val="39"/>
        </w:rPr>
        <w:t> </w:t>
      </w:r>
      <w:r>
        <w:rPr/>
        <w:t>time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increase</w:t>
      </w:r>
      <w:r>
        <w:rPr>
          <w:spacing w:val="40"/>
        </w:rPr>
        <w:t> </w:t>
      </w:r>
      <w:r>
        <w:rPr/>
        <w:t>customer</w:t>
      </w:r>
      <w:r>
        <w:rPr>
          <w:spacing w:val="40"/>
        </w:rPr>
        <w:t> </w:t>
      </w:r>
      <w:r>
        <w:rPr/>
        <w:t>satisfaction.</w:t>
      </w:r>
      <w:r>
        <w:rPr>
          <w:spacing w:val="38"/>
        </w:rPr>
        <w:t> </w:t>
      </w:r>
      <w:r>
        <w:rPr/>
        <w:t>A</w:t>
      </w:r>
      <w:r>
        <w:rPr>
          <w:spacing w:val="40"/>
        </w:rPr>
        <w:t> </w:t>
      </w:r>
      <w:r>
        <w:rPr/>
        <w:t>study</w:t>
      </w:r>
      <w:r>
        <w:rPr>
          <w:spacing w:val="37"/>
        </w:rPr>
        <w:t> </w:t>
      </w:r>
      <w:r>
        <w:rPr/>
        <w:t>at</w:t>
      </w:r>
      <w:r>
        <w:rPr>
          <w:spacing w:val="38"/>
        </w:rPr>
        <w:t> </w:t>
      </w:r>
      <w:r>
        <w:rPr/>
        <w:t>Bulacan</w:t>
      </w:r>
      <w:r>
        <w:rPr>
          <w:spacing w:val="39"/>
        </w:rPr>
        <w:t> </w:t>
      </w:r>
      <w:r>
        <w:rPr/>
        <w:t>Sta</w:t>
      </w:r>
      <w:r>
        <w:rPr/>
        <w:t>te</w:t>
      </w:r>
      <w:r>
        <w:rPr/>
        <w:t> University found that traditional queuing</w:t>
      </w:r>
      <w:r>
        <w:rPr>
          <w:spacing w:val="35"/>
        </w:rPr>
        <w:t> </w:t>
      </w:r>
      <w:r>
        <w:rPr/>
        <w:t>causes delays and overcrowding, while a</w:t>
      </w:r>
      <w:r>
        <w:rPr/>
        <w:t>n</w:t>
      </w:r>
      <w:r>
        <w:rPr>
          <w:spacing w:val="40"/>
        </w:rPr>
        <w:t> </w:t>
      </w:r>
      <w:r>
        <w:rPr/>
        <w:t>automated appointment system improves service flow and overall efficiency.</w:t>
      </w:r>
    </w:p>
    <w:p>
      <w:pPr>
        <w:pStyle w:val="BodyText"/>
        <w:spacing w:before="120"/>
      </w:pPr>
    </w:p>
    <w:p>
      <w:pPr>
        <w:pStyle w:val="Heading3"/>
      </w:pPr>
      <w:r>
        <w:rPr/>
        <w:t>Related</w:t>
      </w:r>
      <w:r>
        <w:rPr>
          <w:spacing w:val="-4"/>
        </w:rPr>
        <w:t> </w:t>
      </w:r>
      <w:r>
        <w:rPr>
          <w:spacing w:val="-2"/>
        </w:rPr>
        <w:t>studies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22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Local</w:t>
      </w:r>
    </w:p>
    <w:p>
      <w:pPr>
        <w:pStyle w:val="BodyText"/>
        <w:spacing w:before="131"/>
        <w:ind w:left="941"/>
      </w:pPr>
      <w:r>
        <w:rPr/>
        <w:t>Concepcion</w:t>
      </w:r>
      <w:r>
        <w:rPr>
          <w:spacing w:val="-6"/>
        </w:rPr>
        <w:t> </w:t>
      </w:r>
      <w:r>
        <w:rPr/>
        <w:t>et</w:t>
      </w:r>
      <w:r>
        <w:rPr>
          <w:spacing w:val="-7"/>
        </w:rPr>
        <w:t> </w:t>
      </w:r>
      <w:r>
        <w:rPr/>
        <w:t>al.</w:t>
      </w:r>
      <w:r>
        <w:rPr>
          <w:spacing w:val="-2"/>
        </w:rPr>
        <w:t> </w:t>
      </w:r>
      <w:r>
        <w:rPr/>
        <w:t>(2026)</w:t>
      </w:r>
      <w:r>
        <w:rPr>
          <w:spacing w:val="-5"/>
        </w:rPr>
        <w:t> </w:t>
      </w:r>
      <w:r>
        <w:rPr/>
        <w:t>conducted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study</w:t>
      </w:r>
      <w:r>
        <w:rPr>
          <w:spacing w:val="-8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implementation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smart</w:t>
      </w:r>
    </w:p>
    <w:p>
      <w:pPr>
        <w:pStyle w:val="BodyText"/>
        <w:spacing w:line="360" w:lineRule="auto" w:before="126"/>
        <w:ind w:left="221"/>
      </w:pPr>
      <w:r>
        <w:rPr/>
        <w:t>queuing and appointment management system at Bulacan State University – Busto</w:t>
      </w:r>
      <w:r>
        <w:rPr/>
        <w:t>s</w:t>
      </w:r>
      <w:r>
        <w:rPr/>
        <w:t> Campus.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addressed</w:t>
      </w:r>
      <w:r>
        <w:rPr>
          <w:spacing w:val="40"/>
        </w:rPr>
        <w:t> </w:t>
      </w:r>
      <w:r>
        <w:rPr/>
        <w:t>inefficiencies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traditional</w:t>
      </w:r>
      <w:r>
        <w:rPr>
          <w:spacing w:val="40"/>
        </w:rPr>
        <w:t> </w:t>
      </w:r>
      <w:r>
        <w:rPr/>
        <w:t>manual</w:t>
      </w:r>
      <w:r>
        <w:rPr>
          <w:spacing w:val="40"/>
        </w:rPr>
        <w:t> </w:t>
      </w:r>
      <w:r>
        <w:rPr/>
        <w:t>queuin</w:t>
      </w:r>
      <w:r>
        <w:rPr/>
        <w:t>g</w:t>
      </w:r>
      <w:r>
        <w:rPr/>
        <w:t> process,</w:t>
      </w:r>
      <w:r>
        <w:rPr>
          <w:spacing w:val="80"/>
        </w:rPr>
        <w:t> </w:t>
      </w:r>
      <w:r>
        <w:rPr/>
        <w:t>which</w:t>
      </w:r>
      <w:r>
        <w:rPr>
          <w:spacing w:val="80"/>
        </w:rPr>
        <w:t> </w:t>
      </w:r>
      <w:r>
        <w:rPr/>
        <w:t>caused</w:t>
      </w:r>
      <w:r>
        <w:rPr>
          <w:spacing w:val="80"/>
        </w:rPr>
        <w:t> </w:t>
      </w:r>
      <w:r>
        <w:rPr/>
        <w:t>long</w:t>
      </w:r>
      <w:r>
        <w:rPr>
          <w:spacing w:val="80"/>
        </w:rPr>
        <w:t> </w:t>
      </w:r>
      <w:r>
        <w:rPr/>
        <w:t>waiting</w:t>
      </w:r>
      <w:r>
        <w:rPr>
          <w:spacing w:val="80"/>
        </w:rPr>
        <w:t> </w:t>
      </w:r>
      <w:r>
        <w:rPr/>
        <w:t>times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students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staff.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stud</w:t>
      </w:r>
      <w:r>
        <w:rPr/>
        <w:t>y</w:t>
      </w:r>
      <w:r>
        <w:rPr/>
        <w:t> demonstrated</w:t>
      </w:r>
      <w:r>
        <w:rPr>
          <w:spacing w:val="36"/>
        </w:rPr>
        <w:t> </w:t>
      </w:r>
      <w:r>
        <w:rPr/>
        <w:t>that</w:t>
      </w:r>
      <w:r>
        <w:rPr>
          <w:spacing w:val="31"/>
        </w:rPr>
        <w:t> </w:t>
      </w:r>
      <w:r>
        <w:rPr/>
        <w:t>the</w:t>
      </w:r>
      <w:r>
        <w:rPr>
          <w:spacing w:val="39"/>
        </w:rPr>
        <w:t> </w:t>
      </w:r>
      <w:r>
        <w:rPr/>
        <w:t>web-based</w:t>
      </w:r>
      <w:r>
        <w:rPr>
          <w:spacing w:val="32"/>
        </w:rPr>
        <w:t> </w:t>
      </w:r>
      <w:r>
        <w:rPr/>
        <w:t>appointment</w:t>
      </w:r>
      <w:r>
        <w:rPr>
          <w:spacing w:val="31"/>
        </w:rPr>
        <w:t> </w:t>
      </w:r>
      <w:r>
        <w:rPr/>
        <w:t>system</w:t>
      </w:r>
      <w:r>
        <w:rPr>
          <w:spacing w:val="33"/>
        </w:rPr>
        <w:t> </w:t>
      </w:r>
      <w:r>
        <w:rPr/>
        <w:t>significantly</w:t>
      </w:r>
      <w:r>
        <w:rPr>
          <w:spacing w:val="35"/>
        </w:rPr>
        <w:t> </w:t>
      </w:r>
      <w:r>
        <w:rPr/>
        <w:t>improved</w:t>
      </w:r>
      <w:r>
        <w:rPr>
          <w:spacing w:val="36"/>
        </w:rPr>
        <w:t> </w:t>
      </w:r>
      <w:r>
        <w:rPr/>
        <w:t>clien</w:t>
      </w:r>
      <w:r>
        <w:rPr/>
        <w:t>t</w:t>
      </w:r>
      <w:r>
        <w:rPr/>
        <w:t> flow,</w:t>
      </w:r>
      <w:r>
        <w:rPr>
          <w:spacing w:val="15"/>
        </w:rPr>
        <w:t> </w:t>
      </w:r>
      <w:r>
        <w:rPr/>
        <w:t>reduced</w:t>
      </w:r>
      <w:r>
        <w:rPr>
          <w:spacing w:val="19"/>
        </w:rPr>
        <w:t> </w:t>
      </w:r>
      <w:r>
        <w:rPr/>
        <w:t>waiting</w:t>
      </w:r>
      <w:r>
        <w:rPr>
          <w:spacing w:val="15"/>
        </w:rPr>
        <w:t> </w:t>
      </w:r>
      <w:r>
        <w:rPr/>
        <w:t>times,</w:t>
      </w:r>
      <w:r>
        <w:rPr>
          <w:spacing w:val="18"/>
        </w:rPr>
        <w:t> </w:t>
      </w:r>
      <w:r>
        <w:rPr/>
        <w:t>and</w:t>
      </w:r>
      <w:r>
        <w:rPr>
          <w:spacing w:val="15"/>
        </w:rPr>
        <w:t> </w:t>
      </w:r>
      <w:r>
        <w:rPr/>
        <w:t>enhanced</w:t>
      </w:r>
      <w:r>
        <w:rPr>
          <w:spacing w:val="15"/>
        </w:rPr>
        <w:t> </w:t>
      </w:r>
      <w:r>
        <w:rPr/>
        <w:t>overall</w:t>
      </w:r>
      <w:r>
        <w:rPr>
          <w:spacing w:val="16"/>
        </w:rPr>
        <w:t> </w:t>
      </w:r>
      <w:r>
        <w:rPr/>
        <w:t>service</w:t>
      </w:r>
      <w:r>
        <w:rPr>
          <w:spacing w:val="15"/>
        </w:rPr>
        <w:t> </w:t>
      </w:r>
      <w:r>
        <w:rPr/>
        <w:t>efficiency.</w:t>
      </w:r>
      <w:r>
        <w:rPr>
          <w:spacing w:val="18"/>
        </w:rPr>
        <w:t> </w:t>
      </w:r>
      <w:r>
        <w:rPr/>
        <w:t>This</w:t>
      </w:r>
      <w:r>
        <w:rPr>
          <w:spacing w:val="17"/>
        </w:rPr>
        <w:t> </w:t>
      </w:r>
      <w:r>
        <w:rPr>
          <w:spacing w:val="-2"/>
        </w:rPr>
        <w:t>highlights</w:t>
      </w:r>
    </w:p>
    <w:p>
      <w:pPr>
        <w:pStyle w:val="BodyText"/>
        <w:spacing w:after="0" w:line="360" w:lineRule="auto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8"/>
      </w:pPr>
      <w:r>
        <w:rPr/>
        <w:drawing>
          <wp:anchor distT="0" distB="0" distL="0" distR="0" allowOverlap="1" layoutInCell="1" locked="0" behindDoc="1" simplePos="0" relativeHeight="486887424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7936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28544" id="docshapegroup46" coordorigin="-5,0" coordsize="12250,15840">
                <v:shape style="position:absolute;left:0;top:0;width:12240;height:15840" id="docshape47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 w:before="1"/>
        <w:ind w:left="221" w:right="56"/>
        <w:jc w:val="both"/>
      </w:pPr>
      <w:r>
        <w:rPr/>
        <w:t>the</w:t>
      </w:r>
      <w:r>
        <w:rPr>
          <w:spacing w:val="-16"/>
        </w:rPr>
        <w:t> </w:t>
      </w:r>
      <w:r>
        <w:rPr/>
        <w:t>effectiveness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digital</w:t>
      </w:r>
      <w:r>
        <w:rPr>
          <w:spacing w:val="-13"/>
        </w:rPr>
        <w:t> </w:t>
      </w:r>
      <w:r>
        <w:rPr/>
        <w:t>solutions</w:t>
      </w:r>
      <w:r>
        <w:rPr>
          <w:spacing w:val="-16"/>
        </w:rPr>
        <w:t> </w:t>
      </w:r>
      <w:r>
        <w:rPr/>
        <w:t>in</w:t>
      </w:r>
      <w:r>
        <w:rPr>
          <w:spacing w:val="-11"/>
        </w:rPr>
        <w:t> </w:t>
      </w:r>
      <w:r>
        <w:rPr/>
        <w:t>streamlining</w:t>
      </w:r>
      <w:r>
        <w:rPr>
          <w:spacing w:val="-16"/>
        </w:rPr>
        <w:t> </w:t>
      </w:r>
      <w:r>
        <w:rPr/>
        <w:t>administrative</w:t>
      </w:r>
      <w:r>
        <w:rPr>
          <w:spacing w:val="-11"/>
        </w:rPr>
        <w:t> </w:t>
      </w:r>
      <w:r>
        <w:rPr/>
        <w:t>services</w:t>
      </w:r>
      <w:r>
        <w:rPr>
          <w:spacing w:val="-13"/>
        </w:rPr>
        <w:t> </w:t>
      </w:r>
      <w:r>
        <w:rPr/>
        <w:t>in</w:t>
      </w:r>
      <w:r>
        <w:rPr>
          <w:spacing w:val="-16"/>
        </w:rPr>
        <w:t> </w:t>
      </w:r>
      <w:r>
        <w:rPr/>
        <w:t>academi</w:t>
      </w:r>
      <w:r>
        <w:rPr/>
        <w:t>c</w:t>
      </w:r>
      <w:r>
        <w:rPr/>
        <w:t> </w:t>
      </w:r>
      <w:r>
        <w:rPr>
          <w:spacing w:val="-2"/>
        </w:rPr>
        <w:t>institutions.</w:t>
      </w:r>
    </w:p>
    <w:p>
      <w:pPr>
        <w:pStyle w:val="BodyText"/>
        <w:spacing w:line="360" w:lineRule="auto"/>
        <w:ind w:left="221" w:right="45" w:firstLine="720"/>
        <w:jc w:val="both"/>
      </w:pPr>
      <w:r>
        <w:rPr/>
        <w:t>A</w:t>
      </w:r>
      <w:r>
        <w:rPr>
          <w:spacing w:val="-4"/>
        </w:rPr>
        <w:t> </w:t>
      </w:r>
      <w:r>
        <w:rPr/>
        <w:t>study</w:t>
      </w:r>
      <w:r>
        <w:rPr>
          <w:spacing w:val="-10"/>
        </w:rPr>
        <w:t> </w:t>
      </w:r>
      <w:r>
        <w:rPr/>
        <w:t>on</w:t>
      </w:r>
      <w:r>
        <w:rPr>
          <w:spacing w:val="-8"/>
        </w:rPr>
        <w:t> </w:t>
      </w:r>
      <w:r>
        <w:rPr/>
        <w:t>queuing</w:t>
      </w:r>
      <w:r>
        <w:rPr>
          <w:spacing w:val="-8"/>
        </w:rPr>
        <w:t> </w:t>
      </w:r>
      <w:r>
        <w:rPr/>
        <w:t>management</w:t>
      </w:r>
      <w:r>
        <w:rPr>
          <w:spacing w:val="-9"/>
        </w:rPr>
        <w:t> </w:t>
      </w:r>
      <w:r>
        <w:rPr/>
        <w:t>practices</w:t>
      </w:r>
      <w:r>
        <w:rPr>
          <w:spacing w:val="-10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Finance</w:t>
      </w:r>
      <w:r>
        <w:rPr>
          <w:spacing w:val="-8"/>
        </w:rPr>
        <w:t> </w:t>
      </w:r>
      <w:r>
        <w:rPr/>
        <w:t>Office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Our</w:t>
      </w:r>
      <w:r>
        <w:rPr>
          <w:spacing w:val="-11"/>
        </w:rPr>
        <w:t> </w:t>
      </w:r>
      <w:r>
        <w:rPr/>
        <w:t>Lady</w:t>
      </w:r>
      <w:r>
        <w:rPr>
          <w:spacing w:val="-10"/>
        </w:rPr>
        <w:t> </w:t>
      </w:r>
      <w:r>
        <w:rPr/>
        <w:t>o</w:t>
      </w:r>
      <w:r>
        <w:rPr/>
        <w:t>f</w:t>
      </w:r>
      <w:r>
        <w:rPr/>
        <w:t> the Sacred Heart College of Guimba (2021) investigated factors contributing to lon</w:t>
      </w:r>
      <w:r>
        <w:rPr/>
        <w:t>g</w:t>
      </w:r>
      <w:r>
        <w:rPr/>
        <w:t> waiting times and service delays. The researchers found that unclear procedures an</w:t>
      </w:r>
      <w:r>
        <w:rPr/>
        <w:t>d</w:t>
      </w:r>
      <w:r>
        <w:rPr/>
        <w:t> unorganized</w:t>
      </w:r>
      <w:r>
        <w:rPr>
          <w:spacing w:val="-16"/>
        </w:rPr>
        <w:t> </w:t>
      </w:r>
      <w:r>
        <w:rPr/>
        <w:t>client</w:t>
      </w:r>
      <w:r>
        <w:rPr>
          <w:spacing w:val="-15"/>
        </w:rPr>
        <w:t> </w:t>
      </w:r>
      <w:r>
        <w:rPr/>
        <w:t>flow</w:t>
      </w:r>
      <w:r>
        <w:rPr>
          <w:spacing w:val="-15"/>
        </w:rPr>
        <w:t> </w:t>
      </w:r>
      <w:r>
        <w:rPr/>
        <w:t>led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inefficiencies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service</w:t>
      </w:r>
      <w:r>
        <w:rPr>
          <w:spacing w:val="-16"/>
        </w:rPr>
        <w:t> </w:t>
      </w:r>
      <w:r>
        <w:rPr/>
        <w:t>delivery.</w:t>
      </w:r>
      <w:r>
        <w:rPr>
          <w:spacing w:val="-15"/>
        </w:rPr>
        <w:t> </w:t>
      </w:r>
      <w:r>
        <w:rPr/>
        <w:t>Implementing</w:t>
      </w:r>
      <w:r>
        <w:rPr>
          <w:spacing w:val="-15"/>
        </w:rPr>
        <w:t> </w:t>
      </w:r>
      <w:r>
        <w:rPr/>
        <w:t>systemati</w:t>
      </w:r>
      <w:r>
        <w:rPr/>
        <w:t>c</w:t>
      </w:r>
      <w:r>
        <w:rPr/>
        <w:t> queue management, including structured appointment scheduling, was shown </w:t>
      </w:r>
      <w:r>
        <w:rPr/>
        <w:t>to</w:t>
      </w:r>
      <w:r>
        <w:rPr/>
        <w:t> improve efficiency and client satisfaction, emphasizing the importance of technology</w:t>
      </w:r>
      <w:r>
        <w:rPr/>
        <w:t>-</w:t>
      </w:r>
      <w:r>
        <w:rPr/>
        <w:t>assisted systems in institutional settings. In the municipal context, a 2023 study o</w:t>
      </w:r>
      <w:r>
        <w:rPr/>
        <w:t>n</w:t>
      </w:r>
      <w:r>
        <w:rPr/>
        <w:t> optimizing</w:t>
      </w:r>
      <w:r>
        <w:rPr>
          <w:spacing w:val="-16"/>
        </w:rPr>
        <w:t> </w:t>
      </w:r>
      <w:r>
        <w:rPr/>
        <w:t>queuing</w:t>
      </w:r>
      <w:r>
        <w:rPr>
          <w:spacing w:val="-15"/>
        </w:rPr>
        <w:t> </w:t>
      </w:r>
      <w:r>
        <w:rPr/>
        <w:t>systems</w:t>
      </w:r>
      <w:r>
        <w:rPr>
          <w:spacing w:val="-15"/>
        </w:rPr>
        <w:t> </w:t>
      </w:r>
      <w:r>
        <w:rPr/>
        <w:t>for</w:t>
      </w:r>
      <w:r>
        <w:rPr>
          <w:spacing w:val="-16"/>
        </w:rPr>
        <w:t> </w:t>
      </w:r>
      <w:r>
        <w:rPr/>
        <w:t>LGU</w:t>
      </w:r>
      <w:r>
        <w:rPr>
          <w:spacing w:val="-15"/>
        </w:rPr>
        <w:t> </w:t>
      </w:r>
      <w:r>
        <w:rPr/>
        <w:t>Alaminos</w:t>
      </w:r>
      <w:r>
        <w:rPr>
          <w:spacing w:val="-15"/>
        </w:rPr>
        <w:t> </w:t>
      </w:r>
      <w:r>
        <w:rPr/>
        <w:t>City</w:t>
      </w:r>
      <w:r>
        <w:rPr>
          <w:spacing w:val="-15"/>
        </w:rPr>
        <w:t> </w:t>
      </w:r>
      <w:r>
        <w:rPr/>
        <w:t>examined</w:t>
      </w:r>
      <w:r>
        <w:rPr>
          <w:spacing w:val="-16"/>
        </w:rPr>
        <w:t> </w:t>
      </w:r>
      <w:r>
        <w:rPr/>
        <w:t>digital</w:t>
      </w:r>
      <w:r>
        <w:rPr>
          <w:spacing w:val="-15"/>
        </w:rPr>
        <w:t> </w:t>
      </w:r>
      <w:r>
        <w:rPr/>
        <w:t>queue</w:t>
      </w:r>
      <w:r>
        <w:rPr>
          <w:spacing w:val="-15"/>
        </w:rPr>
        <w:t> </w:t>
      </w:r>
      <w:r>
        <w:rPr/>
        <w:t>optimizatio</w:t>
      </w:r>
      <w:r>
        <w:rPr/>
        <w:t>n</w:t>
      </w:r>
      <w:r>
        <w:rPr/>
        <w:t> methods for public services.</w:t>
      </w:r>
    </w:p>
    <w:p>
      <w:pPr>
        <w:pStyle w:val="BodyText"/>
        <w:spacing w:line="360" w:lineRule="auto"/>
        <w:ind w:left="221" w:right="49" w:firstLine="720"/>
        <w:jc w:val="both"/>
      </w:pPr>
      <w:r>
        <w:rPr/>
        <w:t>The study found that integrating real-time tracking, remote queuing, an</w:t>
      </w:r>
      <w:r>
        <w:rPr/>
        <w:t>d</w:t>
      </w:r>
      <w:r>
        <w:rPr/>
        <w:t> automated</w:t>
      </w:r>
      <w:r>
        <w:rPr>
          <w:spacing w:val="-7"/>
        </w:rPr>
        <w:t> </w:t>
      </w:r>
      <w:r>
        <w:rPr/>
        <w:t>appointment notifications</w:t>
      </w:r>
      <w:r>
        <w:rPr>
          <w:spacing w:val="-4"/>
        </w:rPr>
        <w:t> </w:t>
      </w:r>
      <w:r>
        <w:rPr/>
        <w:t>significantly</w:t>
      </w:r>
      <w:r>
        <w:rPr>
          <w:spacing w:val="-8"/>
        </w:rPr>
        <w:t> </w:t>
      </w:r>
      <w:r>
        <w:rPr/>
        <w:t>reduced</w:t>
      </w:r>
      <w:r>
        <w:rPr>
          <w:spacing w:val="-3"/>
        </w:rPr>
        <w:t> </w:t>
      </w:r>
      <w:r>
        <w:rPr/>
        <w:t>waiting</w:t>
      </w:r>
      <w:r>
        <w:rPr>
          <w:spacing w:val="-7"/>
        </w:rPr>
        <w:t> </w:t>
      </w:r>
      <w:r>
        <w:rPr/>
        <w:t>times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increase</w:t>
      </w:r>
      <w:r>
        <w:rPr/>
        <w:t>d</w:t>
      </w:r>
      <w:r>
        <w:rPr/>
        <w:t> citizen satisfaction. The research underscores the applicability of digital appointmen</w:t>
      </w:r>
      <w:r>
        <w:rPr/>
        <w:t>t</w:t>
      </w:r>
      <w:r>
        <w:rPr/>
        <w:t> systems</w:t>
      </w:r>
      <w:r>
        <w:rPr>
          <w:spacing w:val="-13"/>
        </w:rPr>
        <w:t> </w:t>
      </w:r>
      <w:r>
        <w:rPr/>
        <w:t>beyond</w:t>
      </w:r>
      <w:r>
        <w:rPr>
          <w:spacing w:val="-11"/>
        </w:rPr>
        <w:t> </w:t>
      </w:r>
      <w:r>
        <w:rPr/>
        <w:t>educational</w:t>
      </w:r>
      <w:r>
        <w:rPr>
          <w:spacing w:val="-5"/>
        </w:rPr>
        <w:t> </w:t>
      </w:r>
      <w:r>
        <w:rPr/>
        <w:t>institutions,</w:t>
      </w:r>
      <w:r>
        <w:rPr>
          <w:spacing w:val="-12"/>
        </w:rPr>
        <w:t> </w:t>
      </w:r>
      <w:r>
        <w:rPr/>
        <w:t>demonstrating</w:t>
      </w:r>
      <w:r>
        <w:rPr>
          <w:spacing w:val="-6"/>
        </w:rPr>
        <w:t> </w:t>
      </w:r>
      <w:r>
        <w:rPr/>
        <w:t>their</w:t>
      </w:r>
      <w:r>
        <w:rPr>
          <w:spacing w:val="-14"/>
        </w:rPr>
        <w:t> </w:t>
      </w:r>
      <w:r>
        <w:rPr/>
        <w:t>utility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local</w:t>
      </w:r>
      <w:r>
        <w:rPr>
          <w:spacing w:val="-14"/>
        </w:rPr>
        <w:t> </w:t>
      </w:r>
      <w:r>
        <w:rPr/>
        <w:t>governmen</w:t>
      </w:r>
      <w:r>
        <w:rPr/>
        <w:t>t</w:t>
      </w:r>
      <w:r>
        <w:rPr/>
        <w:t> service management.</w:t>
      </w:r>
    </w:p>
    <w:p>
      <w:pPr>
        <w:pStyle w:val="BodyText"/>
        <w:spacing w:line="360" w:lineRule="auto" w:before="2"/>
        <w:ind w:left="221" w:right="48" w:firstLine="720"/>
        <w:jc w:val="both"/>
      </w:pPr>
      <w:r>
        <w:rPr/>
        <w:t>Garcia &amp; Santos, (2022) Similarly, research involving the Land Transportatio</w:t>
      </w:r>
      <w:r>
        <w:rPr/>
        <w:t>n</w:t>
      </w:r>
      <w:r>
        <w:rPr/>
        <w:t> Office</w:t>
      </w:r>
      <w:r>
        <w:rPr>
          <w:spacing w:val="-1"/>
        </w:rPr>
        <w:t> </w:t>
      </w:r>
      <w:r>
        <w:rPr/>
        <w:t>(LTO)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Philippines</w:t>
      </w:r>
      <w:r>
        <w:rPr>
          <w:spacing w:val="-2"/>
        </w:rPr>
        <w:t> </w:t>
      </w:r>
      <w:r>
        <w:rPr/>
        <w:t>showed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manual</w:t>
      </w:r>
      <w:r>
        <w:rPr>
          <w:spacing w:val="80"/>
        </w:rPr>
        <w:t> </w:t>
      </w:r>
      <w:r>
        <w:rPr/>
        <w:t>queuing</w:t>
      </w:r>
      <w:r>
        <w:rPr>
          <w:spacing w:val="-2"/>
        </w:rPr>
        <w:t> </w:t>
      </w:r>
      <w:r>
        <w:rPr/>
        <w:t>systems</w:t>
      </w:r>
      <w:r>
        <w:rPr>
          <w:spacing w:val="-2"/>
        </w:rPr>
        <w:t> </w:t>
      </w:r>
      <w:r>
        <w:rPr/>
        <w:t>resulted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lon</w:t>
      </w:r>
      <w:r>
        <w:rPr/>
        <w:t>g</w:t>
      </w:r>
      <w:r>
        <w:rPr/>
        <w:t> waiting</w:t>
      </w:r>
      <w:r>
        <w:rPr>
          <w:spacing w:val="-9"/>
        </w:rPr>
        <w:t> </w:t>
      </w:r>
      <w:r>
        <w:rPr/>
        <w:t>times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service</w:t>
      </w:r>
      <w:r>
        <w:rPr>
          <w:spacing w:val="-5"/>
        </w:rPr>
        <w:t> </w:t>
      </w:r>
      <w:r>
        <w:rPr/>
        <w:t>delays.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electronic</w:t>
      </w:r>
      <w:r>
        <w:rPr>
          <w:spacing w:val="-12"/>
        </w:rPr>
        <w:t> </w:t>
      </w:r>
      <w:r>
        <w:rPr/>
        <w:t>queue</w:t>
      </w:r>
      <w:r>
        <w:rPr>
          <w:spacing w:val="-10"/>
        </w:rPr>
        <w:t> </w:t>
      </w:r>
      <w:r>
        <w:rPr/>
        <w:t>systems</w:t>
      </w:r>
      <w:r>
        <w:rPr>
          <w:spacing w:val="-12"/>
        </w:rPr>
        <w:t> </w:t>
      </w:r>
      <w:r>
        <w:rPr/>
        <w:t>an</w:t>
      </w:r>
      <w:r>
        <w:rPr/>
        <w:t>d</w:t>
      </w:r>
      <w:r>
        <w:rPr/>
        <w:t> online</w:t>
      </w:r>
      <w:r>
        <w:rPr>
          <w:spacing w:val="-1"/>
        </w:rPr>
        <w:t> </w:t>
      </w:r>
      <w:r>
        <w:rPr/>
        <w:t>appointment</w:t>
      </w:r>
      <w:r>
        <w:rPr>
          <w:spacing w:val="-7"/>
        </w:rPr>
        <w:t> </w:t>
      </w:r>
      <w:r>
        <w:rPr/>
        <w:t>scheduling</w:t>
      </w:r>
      <w:r>
        <w:rPr>
          <w:spacing w:val="-3"/>
        </w:rPr>
        <w:t> </w:t>
      </w:r>
      <w:r>
        <w:rPr/>
        <w:t>improved</w:t>
      </w:r>
      <w:r>
        <w:rPr>
          <w:spacing w:val="-3"/>
        </w:rPr>
        <w:t> </w:t>
      </w:r>
      <w:r>
        <w:rPr/>
        <w:t>efficiency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helped</w:t>
      </w:r>
      <w:r>
        <w:rPr>
          <w:spacing w:val="-3"/>
        </w:rPr>
        <w:t> </w:t>
      </w:r>
      <w:r>
        <w:rPr/>
        <w:t>manage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volume</w:t>
      </w:r>
      <w:r>
        <w:rPr/>
        <w:t>s</w:t>
      </w:r>
      <w:r>
        <w:rPr/>
        <w:t> of clients</w:t>
      </w:r>
    </w:p>
    <w:p>
      <w:pPr>
        <w:pStyle w:val="BodyText"/>
        <w:spacing w:line="360" w:lineRule="auto"/>
        <w:ind w:left="221" w:right="50" w:firstLine="720"/>
        <w:jc w:val="both"/>
      </w:pPr>
      <w:r>
        <w:rPr/>
        <w:t>Reyes, (2021) In the healthcare sector, a study on a local health cente</w:t>
      </w:r>
      <w:r>
        <w:rPr/>
        <w:t>r</w:t>
      </w:r>
      <w:r>
        <w:rPr/>
        <w:t> introduced an appointment and patient record management system. The finding</w:t>
      </w:r>
      <w:r>
        <w:rPr/>
        <w:t>s</w:t>
      </w:r>
      <w:r>
        <w:rPr/>
        <w:t> emphasized that scheduling systems allow better organization of clients, proper tim</w:t>
      </w:r>
      <w:r>
        <w:rPr/>
        <w:t>e</w:t>
      </w:r>
      <w:r>
        <w:rPr/>
        <w:t> allocation, and improved service accessibility.</w:t>
      </w:r>
    </w:p>
    <w:p>
      <w:pPr>
        <w:pStyle w:val="BodyText"/>
        <w:spacing w:before="119"/>
      </w:pPr>
    </w:p>
    <w:p>
      <w:pPr>
        <w:pStyle w:val="Heading3"/>
        <w:spacing w:before="1"/>
      </w:pPr>
      <w:r>
        <w:rPr>
          <w:spacing w:val="-2"/>
        </w:rPr>
        <w:t>Foreign</w:t>
      </w:r>
    </w:p>
    <w:p>
      <w:pPr>
        <w:pStyle w:val="BodyText"/>
        <w:spacing w:line="360" w:lineRule="auto" w:before="131"/>
        <w:ind w:left="221" w:firstLine="720"/>
      </w:pPr>
      <w:r>
        <w:rPr/>
        <w:t>North</w:t>
      </w:r>
      <w:r>
        <w:rPr>
          <w:spacing w:val="-16"/>
        </w:rPr>
        <w:t> </w:t>
      </w:r>
      <w:r>
        <w:rPr/>
        <w:t>et</w:t>
      </w:r>
      <w:r>
        <w:rPr>
          <w:spacing w:val="-14"/>
        </w:rPr>
        <w:t> </w:t>
      </w:r>
      <w:r>
        <w:rPr/>
        <w:t>al.</w:t>
      </w:r>
      <w:r>
        <w:rPr>
          <w:spacing w:val="-15"/>
        </w:rPr>
        <w:t> </w:t>
      </w:r>
      <w:r>
        <w:rPr/>
        <w:t>(2025)</w:t>
      </w:r>
      <w:r>
        <w:rPr>
          <w:spacing w:val="-13"/>
        </w:rPr>
        <w:t> </w:t>
      </w:r>
      <w:r>
        <w:rPr/>
        <w:t>studied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impact</w:t>
      </w:r>
      <w:r>
        <w:rPr>
          <w:spacing w:val="-16"/>
        </w:rPr>
        <w:t> </w:t>
      </w:r>
      <w:r>
        <w:rPr/>
        <w:t>of</w:t>
      </w:r>
      <w:r>
        <w:rPr>
          <w:spacing w:val="-10"/>
        </w:rPr>
        <w:t> </w:t>
      </w:r>
      <w:r>
        <w:rPr/>
        <w:t>automated</w:t>
      </w:r>
      <w:r>
        <w:rPr>
          <w:spacing w:val="-15"/>
        </w:rPr>
        <w:t> </w:t>
      </w:r>
      <w:r>
        <w:rPr/>
        <w:t>waitlist</w:t>
      </w:r>
      <w:r>
        <w:rPr>
          <w:spacing w:val="-16"/>
        </w:rPr>
        <w:t> </w:t>
      </w:r>
      <w:r>
        <w:rPr/>
        <w:t>processes</w:t>
      </w:r>
      <w:r>
        <w:rPr>
          <w:spacing w:val="-15"/>
        </w:rPr>
        <w:t> </w:t>
      </w:r>
      <w:r>
        <w:rPr/>
        <w:t>on</w:t>
      </w:r>
      <w:r>
        <w:rPr>
          <w:spacing w:val="-17"/>
        </w:rPr>
        <w:t> </w:t>
      </w:r>
      <w:r>
        <w:rPr/>
        <w:t>patien</w:t>
      </w:r>
      <w:r>
        <w:rPr/>
        <w:t>t</w:t>
      </w:r>
      <w:r>
        <w:rPr/>
        <w:t> appointment scheduling in healthcare settings. Their research found that th</w:t>
      </w:r>
      <w:r>
        <w:rPr/>
        <w:t>e</w:t>
      </w:r>
      <w:r>
        <w:rPr/>
        <w:t> implementation</w:t>
      </w:r>
      <w:r>
        <w:rPr>
          <w:spacing w:val="-17"/>
        </w:rPr>
        <w:t> </w:t>
      </w:r>
      <w:r>
        <w:rPr/>
        <w:t>of</w:t>
      </w:r>
      <w:r>
        <w:rPr>
          <w:spacing w:val="-16"/>
        </w:rPr>
        <w:t> </w:t>
      </w:r>
      <w:r>
        <w:rPr/>
        <w:t>automated</w:t>
      </w:r>
      <w:r>
        <w:rPr>
          <w:spacing w:val="-15"/>
        </w:rPr>
        <w:t> </w:t>
      </w:r>
      <w:r>
        <w:rPr/>
        <w:t>rescheduling</w:t>
      </w:r>
      <w:r>
        <w:rPr>
          <w:spacing w:val="-15"/>
        </w:rPr>
        <w:t> </w:t>
      </w:r>
      <w:r>
        <w:rPr/>
        <w:t>reduced</w:t>
      </w:r>
      <w:r>
        <w:rPr>
          <w:spacing w:val="-16"/>
        </w:rPr>
        <w:t> </w:t>
      </w:r>
      <w:r>
        <w:rPr/>
        <w:t>overall</w:t>
      </w:r>
      <w:r>
        <w:rPr>
          <w:spacing w:val="-15"/>
        </w:rPr>
        <w:t> </w:t>
      </w:r>
      <w:r>
        <w:rPr/>
        <w:t>waiting</w:t>
      </w:r>
      <w:r>
        <w:rPr>
          <w:spacing w:val="-15"/>
        </w:rPr>
        <w:t> </w:t>
      </w:r>
      <w:r>
        <w:rPr/>
        <w:t>times</w:t>
      </w:r>
      <w:r>
        <w:rPr>
          <w:spacing w:val="-15"/>
        </w:rPr>
        <w:t> </w:t>
      </w:r>
      <w:r>
        <w:rPr/>
        <w:t>and</w:t>
      </w:r>
      <w:r>
        <w:rPr>
          <w:spacing w:val="-17"/>
        </w:rPr>
        <w:t> </w:t>
      </w:r>
      <w:r>
        <w:rPr/>
        <w:t>optimize</w:t>
      </w:r>
      <w:r>
        <w:rPr/>
        <w:t>d</w:t>
      </w:r>
      <w:r>
        <w:rPr/>
        <w:t> appointment availability, highlighting the benefits of digital scheduling systems i</w:t>
      </w:r>
      <w:r>
        <w:rPr/>
        <w:t>n</w:t>
      </w:r>
      <w:r>
        <w:rPr/>
        <w:t> improving operational efficiency and client satisfaction.</w:t>
      </w:r>
    </w:p>
    <w:p>
      <w:pPr>
        <w:pStyle w:val="BodyText"/>
        <w:spacing w:after="0" w:line="360" w:lineRule="auto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8"/>
      </w:pPr>
      <w:r>
        <w:rPr/>
        <w:drawing>
          <wp:anchor distT="0" distB="0" distL="0" distR="0" allowOverlap="1" layoutInCell="1" locked="0" behindDoc="1" simplePos="0" relativeHeight="486888448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8960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27520" id="docshapegroup48" coordorigin="-5,0" coordsize="12250,15840">
                <v:shape style="position:absolute;left:0;top:0;width:12240;height:15840" id="docshape49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 w:before="1"/>
        <w:ind w:left="221" w:firstLine="720"/>
      </w:pPr>
      <w:r>
        <w:rPr/>
        <w:t>Chen</w:t>
      </w:r>
      <w:r>
        <w:rPr>
          <w:spacing w:val="40"/>
        </w:rPr>
        <w:t> </w:t>
      </w:r>
      <w:r>
        <w:rPr/>
        <w:t>(2023)</w:t>
      </w:r>
      <w:r>
        <w:rPr>
          <w:spacing w:val="40"/>
        </w:rPr>
        <w:t> </w:t>
      </w:r>
      <w:r>
        <w:rPr/>
        <w:t>examined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effect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patient</w:t>
      </w:r>
      <w:r>
        <w:rPr>
          <w:spacing w:val="40"/>
        </w:rPr>
        <w:t> </w:t>
      </w:r>
      <w:r>
        <w:rPr/>
        <w:t>unpunctuality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appointmen</w:t>
      </w:r>
      <w:r>
        <w:rPr/>
        <w:t>t</w:t>
      </w:r>
      <w:r>
        <w:rPr/>
        <w:t> scheduling</w:t>
      </w:r>
      <w:r>
        <w:rPr>
          <w:spacing w:val="-1"/>
        </w:rPr>
        <w:t> </w:t>
      </w:r>
      <w:r>
        <w:rPr/>
        <w:t>performance.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study revealed that</w:t>
      </w:r>
      <w:r>
        <w:rPr>
          <w:spacing w:val="-1"/>
        </w:rPr>
        <w:t> </w:t>
      </w:r>
      <w:r>
        <w:rPr/>
        <w:t>scheduling systems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account</w:t>
      </w:r>
      <w:r>
        <w:rPr>
          <w:spacing w:val="-6"/>
        </w:rPr>
        <w:t> </w:t>
      </w:r>
      <w:r>
        <w:rPr/>
        <w:t>fo</w:t>
      </w:r>
      <w:r>
        <w:rPr/>
        <w:t>r</w:t>
      </w:r>
      <w:r>
        <w:rPr/>
        <w:t> variable arrival times can significantly reduce waiting times and enhance servi</w:t>
      </w:r>
      <w:r>
        <w:rPr/>
        <w:t>ce</w:t>
      </w:r>
      <w:r>
        <w:rPr/>
        <w:t> efficiency. The research emphasizes</w:t>
      </w:r>
      <w:r>
        <w:rPr>
          <w:spacing w:val="-1"/>
        </w:rPr>
        <w:t> </w:t>
      </w:r>
      <w:r>
        <w:rPr/>
        <w:t>that understanding user behavior is</w:t>
      </w:r>
      <w:r>
        <w:rPr>
          <w:spacing w:val="-1"/>
        </w:rPr>
        <w:t> </w:t>
      </w:r>
      <w:r>
        <w:rPr/>
        <w:t>essential</w:t>
      </w:r>
      <w:r>
        <w:rPr>
          <w:spacing w:val="-2"/>
        </w:rPr>
        <w:t> </w:t>
      </w:r>
      <w:r>
        <w:rPr/>
        <w:t>fo</w:t>
      </w:r>
      <w:r>
        <w:rPr/>
        <w:t>r</w:t>
      </w:r>
      <w:r>
        <w:rPr/>
        <w:t> designing effective digital appointment systems.</w:t>
      </w:r>
    </w:p>
    <w:p>
      <w:pPr>
        <w:pStyle w:val="BodyText"/>
        <w:spacing w:line="360" w:lineRule="auto"/>
        <w:ind w:left="221" w:firstLine="720"/>
      </w:pPr>
      <w:r>
        <w:rPr/>
        <w:t>Smith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Brown</w:t>
      </w:r>
      <w:r>
        <w:rPr>
          <w:spacing w:val="-9"/>
        </w:rPr>
        <w:t> </w:t>
      </w:r>
      <w:r>
        <w:rPr/>
        <w:t>(2023)</w:t>
      </w:r>
      <w:r>
        <w:rPr>
          <w:spacing w:val="-14"/>
        </w:rPr>
        <w:t> </w:t>
      </w:r>
      <w:r>
        <w:rPr/>
        <w:t>investigated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implementation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online</w:t>
      </w:r>
      <w:r>
        <w:rPr>
          <w:spacing w:val="-11"/>
        </w:rPr>
        <w:t> </w:t>
      </w:r>
      <w:r>
        <w:rPr/>
        <w:t>appointmen</w:t>
      </w:r>
      <w:r>
        <w:rPr/>
        <w:t>t</w:t>
      </w:r>
      <w:r>
        <w:rPr/>
        <w:t> scheduling in organizational settings. The study found that digital scheduling system</w:t>
      </w:r>
      <w:r>
        <w:rPr/>
        <w:t>s</w:t>
      </w:r>
      <w:r>
        <w:rPr/>
        <w:t> reduced</w:t>
      </w:r>
      <w:r>
        <w:rPr>
          <w:spacing w:val="-17"/>
        </w:rPr>
        <w:t> </w:t>
      </w:r>
      <w:r>
        <w:rPr/>
        <w:t>appointment</w:t>
      </w:r>
      <w:r>
        <w:rPr>
          <w:spacing w:val="-16"/>
        </w:rPr>
        <w:t> </w:t>
      </w:r>
      <w:r>
        <w:rPr/>
        <w:t>wait</w:t>
      </w:r>
      <w:r>
        <w:rPr>
          <w:spacing w:val="-15"/>
        </w:rPr>
        <w:t> </w:t>
      </w:r>
      <w:r>
        <w:rPr/>
        <w:t>times</w:t>
      </w:r>
      <w:r>
        <w:rPr>
          <w:spacing w:val="-19"/>
        </w:rPr>
        <w:t> </w:t>
      </w:r>
      <w:r>
        <w:rPr/>
        <w:t>by</w:t>
      </w:r>
      <w:r>
        <w:rPr>
          <w:spacing w:val="-18"/>
        </w:rPr>
        <w:t> </w:t>
      </w:r>
      <w:r>
        <w:rPr/>
        <w:t>approximately</w:t>
      </w:r>
      <w:r>
        <w:rPr>
          <w:spacing w:val="-18"/>
        </w:rPr>
        <w:t> </w:t>
      </w:r>
      <w:r>
        <w:rPr/>
        <w:t>40%,</w:t>
      </w:r>
      <w:r>
        <w:rPr>
          <w:spacing w:val="-15"/>
        </w:rPr>
        <w:t> </w:t>
      </w:r>
      <w:r>
        <w:rPr/>
        <w:t>improved</w:t>
      </w:r>
      <w:r>
        <w:rPr>
          <w:spacing w:val="-17"/>
        </w:rPr>
        <w:t> </w:t>
      </w:r>
      <w:r>
        <w:rPr/>
        <w:t>operational</w:t>
      </w:r>
      <w:r>
        <w:rPr>
          <w:spacing w:val="-16"/>
        </w:rPr>
        <w:t> </w:t>
      </w:r>
      <w:r>
        <w:rPr/>
        <w:t>workflow</w:t>
      </w:r>
      <w:r>
        <w:rPr/>
        <w:t>,</w:t>
      </w:r>
      <w:r>
        <w:rPr/>
        <w:t> and</w:t>
      </w:r>
      <w:r>
        <w:rPr>
          <w:spacing w:val="-6"/>
        </w:rPr>
        <w:t> </w:t>
      </w:r>
      <w:r>
        <w:rPr/>
        <w:t>increased</w:t>
      </w:r>
      <w:r>
        <w:rPr>
          <w:spacing w:val="-6"/>
        </w:rPr>
        <w:t> </w:t>
      </w:r>
      <w:r>
        <w:rPr/>
        <w:t>user</w:t>
      </w:r>
      <w:r>
        <w:rPr>
          <w:spacing w:val="-7"/>
        </w:rPr>
        <w:t> </w:t>
      </w:r>
      <w:r>
        <w:rPr/>
        <w:t>satisfaction</w:t>
      </w:r>
      <w:r>
        <w:rPr>
          <w:spacing w:val="-6"/>
        </w:rPr>
        <w:t> </w:t>
      </w:r>
      <w:r>
        <w:rPr/>
        <w:t>compared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traditional</w:t>
      </w:r>
      <w:r>
        <w:rPr>
          <w:spacing w:val="-9"/>
        </w:rPr>
        <w:t> </w:t>
      </w:r>
      <w:r>
        <w:rPr/>
        <w:t>booking</w:t>
      </w:r>
      <w:r>
        <w:rPr>
          <w:spacing w:val="-6"/>
        </w:rPr>
        <w:t> </w:t>
      </w:r>
      <w:r>
        <w:rPr/>
        <w:t>methods.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finding</w:t>
      </w:r>
      <w:r>
        <w:rPr/>
        <w:t>s</w:t>
      </w:r>
      <w:r>
        <w:rPr/>
        <w:t> support</w:t>
      </w:r>
      <w:r>
        <w:rPr>
          <w:spacing w:val="-2"/>
        </w:rPr>
        <w:t> </w:t>
      </w:r>
      <w:r>
        <w:rPr/>
        <w:t>the adoption</w:t>
      </w:r>
      <w:r>
        <w:rPr>
          <w:spacing w:val="-1"/>
        </w:rPr>
        <w:t> </w:t>
      </w:r>
      <w:r>
        <w:rPr/>
        <w:t>of technology-based scheduling to</w:t>
      </w:r>
      <w:r>
        <w:rPr>
          <w:spacing w:val="-1"/>
        </w:rPr>
        <w:t> </w:t>
      </w:r>
      <w:r>
        <w:rPr/>
        <w:t>enhance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delivery</w:t>
      </w:r>
      <w:r>
        <w:rPr>
          <w:spacing w:val="-3"/>
        </w:rPr>
        <w:t> </w:t>
      </w:r>
      <w:r>
        <w:rPr/>
        <w:t>an</w:t>
      </w:r>
      <w:r>
        <w:rPr/>
        <w:t>d</w:t>
      </w:r>
      <w:r>
        <w:rPr/>
        <w:t> efficiency in various institutional contexts.</w:t>
      </w:r>
    </w:p>
    <w:p>
      <w:pPr>
        <w:pStyle w:val="BodyText"/>
        <w:spacing w:line="360" w:lineRule="auto"/>
        <w:ind w:left="221" w:right="45" w:firstLine="720"/>
        <w:jc w:val="both"/>
      </w:pPr>
      <w:r>
        <w:rPr/>
        <w:t>Edison</w:t>
      </w:r>
      <w:r>
        <w:rPr>
          <w:spacing w:val="-16"/>
        </w:rPr>
        <w:t> </w:t>
      </w:r>
      <w:r>
        <w:rPr/>
        <w:t>M.</w:t>
      </w:r>
      <w:r>
        <w:rPr>
          <w:spacing w:val="-15"/>
        </w:rPr>
        <w:t> </w:t>
      </w:r>
      <w:r>
        <w:rPr/>
        <w:t>Esberto</w:t>
      </w:r>
      <w:r>
        <w:rPr>
          <w:spacing w:val="-15"/>
        </w:rPr>
        <w:t> </w:t>
      </w:r>
      <w:r>
        <w:rPr/>
        <w:t>,</w:t>
      </w:r>
      <w:r>
        <w:rPr>
          <w:spacing w:val="-16"/>
        </w:rPr>
        <w:t> </w:t>
      </w:r>
      <w:r>
        <w:rPr/>
        <w:t>Rose</w:t>
      </w:r>
      <w:r>
        <w:rPr>
          <w:spacing w:val="-15"/>
        </w:rPr>
        <w:t> </w:t>
      </w:r>
      <w:r>
        <w:rPr/>
        <w:t>Ann</w:t>
      </w:r>
      <w:r>
        <w:rPr>
          <w:spacing w:val="-15"/>
        </w:rPr>
        <w:t> </w:t>
      </w:r>
      <w:r>
        <w:rPr/>
        <w:t>C.</w:t>
      </w:r>
      <w:r>
        <w:rPr>
          <w:spacing w:val="-15"/>
        </w:rPr>
        <w:t> </w:t>
      </w:r>
      <w:r>
        <w:rPr/>
        <w:t>Malaborbor,</w:t>
      </w:r>
      <w:r>
        <w:rPr>
          <w:spacing w:val="-16"/>
        </w:rPr>
        <w:t> </w:t>
      </w:r>
      <w:r>
        <w:rPr/>
        <w:t>Alliana</w:t>
      </w:r>
      <w:r>
        <w:rPr>
          <w:spacing w:val="-15"/>
        </w:rPr>
        <w:t> </w:t>
      </w:r>
      <w:r>
        <w:rPr/>
        <w:t>M.</w:t>
      </w:r>
      <w:r>
        <w:rPr>
          <w:spacing w:val="-15"/>
        </w:rPr>
        <w:t> </w:t>
      </w:r>
      <w:r>
        <w:rPr/>
        <w:t>Ablan</w:t>
      </w:r>
      <w:r>
        <w:rPr>
          <w:spacing w:val="-16"/>
        </w:rPr>
        <w:t> </w:t>
      </w:r>
      <w:r>
        <w:rPr/>
        <w:t>(2023)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today’</w:t>
      </w:r>
      <w:r>
        <w:rPr/>
        <w:t>s</w:t>
      </w:r>
      <w:r>
        <w:rPr/>
        <w:t> educational setting, communication between teachers and students is essential, bu</w:t>
      </w:r>
      <w:r>
        <w:rPr/>
        <w:t>t</w:t>
      </w:r>
      <w:r>
        <w:rPr/>
        <w:t> online consultations during the pandemic caused issues in scheduling an</w:t>
      </w:r>
      <w:r>
        <w:rPr/>
        <w:t>d</w:t>
      </w:r>
      <w:r>
        <w:rPr/>
        <w:t> coordination.</w:t>
      </w:r>
      <w:r>
        <w:rPr>
          <w:spacing w:val="-16"/>
        </w:rPr>
        <w:t> </w:t>
      </w:r>
      <w:r>
        <w:rPr/>
        <w:t>While</w:t>
      </w:r>
      <w:r>
        <w:rPr>
          <w:spacing w:val="-15"/>
        </w:rPr>
        <w:t> </w:t>
      </w:r>
      <w:r>
        <w:rPr/>
        <w:t>platforms</w:t>
      </w:r>
      <w:r>
        <w:rPr>
          <w:spacing w:val="-15"/>
        </w:rPr>
        <w:t> </w:t>
      </w:r>
      <w:r>
        <w:rPr/>
        <w:t>like</w:t>
      </w:r>
      <w:r>
        <w:rPr>
          <w:spacing w:val="-16"/>
        </w:rPr>
        <w:t> </w:t>
      </w:r>
      <w:r>
        <w:rPr/>
        <w:t>Microsoft</w:t>
      </w:r>
      <w:r>
        <w:rPr>
          <w:spacing w:val="-15"/>
        </w:rPr>
        <w:t> </w:t>
      </w:r>
      <w:r>
        <w:rPr/>
        <w:t>Teams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used,</w:t>
      </w:r>
      <w:r>
        <w:rPr>
          <w:spacing w:val="-16"/>
        </w:rPr>
        <w:t> </w:t>
      </w:r>
      <w:r>
        <w:rPr/>
        <w:t>studies</w:t>
      </w:r>
      <w:r>
        <w:rPr>
          <w:spacing w:val="-15"/>
        </w:rPr>
        <w:t> </w:t>
      </w:r>
      <w:r>
        <w:rPr/>
        <w:t>highlight</w:t>
      </w:r>
      <w:r>
        <w:rPr>
          <w:spacing w:val="-15"/>
        </w:rPr>
        <w:t> </w:t>
      </w:r>
      <w:r>
        <w:rPr/>
        <w:t>problem</w:t>
      </w:r>
      <w:r>
        <w:rPr/>
        <w:t>s</w:t>
      </w:r>
      <w:r>
        <w:rPr/>
        <w:t> such as poor time management and unstructured communication. An appointment</w:t>
      </w:r>
      <w:r>
        <w:rPr/>
        <w:t>-</w:t>
      </w:r>
      <w:r>
        <w:rPr/>
        <w:t>based system addresses these issues by organizing schedules and improvin</w:t>
      </w:r>
      <w:r>
        <w:rPr/>
        <w:t>g</w:t>
      </w:r>
      <w:r>
        <w:rPr/>
        <w:t> coordination. A study using the Technology Acceptance Model (TAM) reported hig</w:t>
      </w:r>
      <w:r>
        <w:rPr/>
        <w:t>h</w:t>
      </w:r>
      <w:r>
        <w:rPr/>
        <w:t> acceptance,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mean</w:t>
      </w:r>
      <w:r>
        <w:rPr>
          <w:spacing w:val="-4"/>
        </w:rPr>
        <w:t> </w:t>
      </w:r>
      <w:r>
        <w:rPr/>
        <w:t>scores</w:t>
      </w:r>
      <w:r>
        <w:rPr>
          <w:spacing w:val="-11"/>
        </w:rPr>
        <w:t> </w:t>
      </w:r>
      <w:r>
        <w:rPr/>
        <w:t>of</w:t>
      </w:r>
      <w:r>
        <w:rPr>
          <w:spacing w:val="-1"/>
        </w:rPr>
        <w:t> </w:t>
      </w:r>
      <w:r>
        <w:rPr/>
        <w:t>4.55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4.77</w:t>
      </w:r>
      <w:r>
        <w:rPr>
          <w:spacing w:val="-9"/>
        </w:rPr>
        <w:t> </w:t>
      </w:r>
      <w:r>
        <w:rPr/>
        <w:t>from</w:t>
      </w:r>
      <w:r>
        <w:rPr>
          <w:spacing w:val="-12"/>
        </w:rPr>
        <w:t> </w:t>
      </w:r>
      <w:r>
        <w:rPr/>
        <w:t>faculty,</w:t>
      </w:r>
      <w:r>
        <w:rPr>
          <w:spacing w:val="-5"/>
        </w:rPr>
        <w:t> </w:t>
      </w:r>
      <w:r>
        <w:rPr/>
        <w:t>showing</w:t>
      </w:r>
      <w:r>
        <w:rPr>
          <w:spacing w:val="-4"/>
        </w:rPr>
        <w:t> </w:t>
      </w:r>
      <w:r>
        <w:rPr/>
        <w:t>i</w:t>
      </w:r>
      <w:r>
        <w:rPr/>
        <w:t>ts</w:t>
      </w:r>
      <w:r>
        <w:rPr/>
        <w:t> effectiveness in improving consultation efficiency.</w:t>
      </w:r>
    </w:p>
    <w:p>
      <w:pPr>
        <w:pStyle w:val="BodyText"/>
        <w:spacing w:before="122"/>
      </w:pPr>
    </w:p>
    <w:p>
      <w:pPr>
        <w:pStyle w:val="Heading2"/>
      </w:pPr>
      <w:r>
        <w:rPr/>
        <w:t>CHAPTER</w:t>
      </w:r>
      <w:r>
        <w:rPr>
          <w:spacing w:val="-5"/>
        </w:rPr>
        <w:t> III</w:t>
      </w:r>
    </w:p>
    <w:p>
      <w:pPr>
        <w:pStyle w:val="Heading3"/>
        <w:spacing w:line="720" w:lineRule="auto" w:before="127"/>
        <w:ind w:right="2262" w:firstLine="2203"/>
        <w:jc w:val="both"/>
      </w:pPr>
      <w:r>
        <w:rPr/>
        <w:t>Methods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and</w:t>
      </w:r>
      <w:r>
        <w:rPr>
          <w:spacing w:val="-12"/>
        </w:rPr>
        <w:t> </w:t>
      </w:r>
      <w:r>
        <w:rPr/>
        <w:t>Procedure</w:t>
      </w:r>
      <w:r>
        <w:rPr/>
        <w:t>s</w:t>
      </w:r>
      <w:r>
        <w:rPr/>
        <w:t> Research Methodology</w:t>
      </w:r>
    </w:p>
    <w:p>
      <w:pPr>
        <w:pStyle w:val="BodyText"/>
        <w:spacing w:line="360" w:lineRule="auto" w:before="4"/>
        <w:ind w:left="221" w:right="49" w:firstLine="720"/>
        <w:jc w:val="both"/>
      </w:pPr>
      <w:r>
        <w:rPr/>
        <w:t>This study adopts a Quantitative Descriptive-Correlational Researc</w:t>
      </w:r>
      <w:r>
        <w:rPr/>
        <w:t>h</w:t>
      </w:r>
      <w:r>
        <w:rPr/>
        <w:t> </w:t>
      </w:r>
      <w:r>
        <w:rPr>
          <w:spacing w:val="-2"/>
        </w:rPr>
        <w:t>methodology with a</w:t>
      </w:r>
      <w:r>
        <w:rPr>
          <w:spacing w:val="-5"/>
        </w:rPr>
        <w:t> </w:t>
      </w:r>
      <w:r>
        <w:rPr>
          <w:spacing w:val="-2"/>
        </w:rPr>
        <w:t>practical</w:t>
      </w:r>
      <w:r>
        <w:rPr>
          <w:spacing w:val="-8"/>
        </w:rPr>
        <w:t> </w:t>
      </w:r>
      <w:r>
        <w:rPr>
          <w:spacing w:val="-2"/>
        </w:rPr>
        <w:t>development</w:t>
      </w:r>
      <w:r>
        <w:rPr>
          <w:spacing w:val="-5"/>
        </w:rPr>
        <w:t> </w:t>
      </w:r>
      <w:r>
        <w:rPr>
          <w:spacing w:val="-2"/>
        </w:rPr>
        <w:t>approach. The</w:t>
      </w:r>
      <w:r>
        <w:rPr>
          <w:spacing w:val="-5"/>
        </w:rPr>
        <w:t> </w:t>
      </w:r>
      <w:r>
        <w:rPr>
          <w:spacing w:val="-2"/>
        </w:rPr>
        <w:t>quantitative</w:t>
      </w:r>
      <w:r>
        <w:rPr>
          <w:spacing w:val="-5"/>
        </w:rPr>
        <w:t> </w:t>
      </w:r>
      <w:r>
        <w:rPr>
          <w:spacing w:val="-2"/>
        </w:rPr>
        <w:t>design measure</w:t>
      </w:r>
      <w:r>
        <w:rPr>
          <w:spacing w:val="-2"/>
        </w:rPr>
        <w:t>s</w:t>
      </w:r>
      <w:r>
        <w:rPr>
          <w:spacing w:val="-2"/>
        </w:rPr>
        <w:t> </w:t>
      </w:r>
      <w:r>
        <w:rPr/>
        <w:t>student satisfaction, waiting times, and efficiency metrics numerically, while th</w:t>
      </w:r>
      <w:r>
        <w:rPr/>
        <w:t>e</w:t>
      </w:r>
      <w:r>
        <w:rPr/>
        <w:t> practical component involves developing and implementing the Appointment-Base</w:t>
      </w:r>
      <w:r>
        <w:rPr/>
        <w:t>d</w:t>
      </w:r>
      <w:r>
        <w:rPr/>
        <w:t> Booking</w:t>
      </w:r>
      <w:r>
        <w:rPr>
          <w:spacing w:val="-9"/>
        </w:rPr>
        <w:t> </w:t>
      </w:r>
      <w:r>
        <w:rPr/>
        <w:t>Portal.</w:t>
      </w:r>
      <w:r>
        <w:rPr>
          <w:spacing w:val="-11"/>
        </w:rPr>
        <w:t> </w:t>
      </w:r>
      <w:r>
        <w:rPr/>
        <w:t>This</w:t>
      </w:r>
      <w:r>
        <w:rPr>
          <w:spacing w:val="-7"/>
        </w:rPr>
        <w:t> </w:t>
      </w:r>
      <w:r>
        <w:rPr/>
        <w:t>hybrid</w:t>
      </w:r>
      <w:r>
        <w:rPr>
          <w:spacing w:val="-10"/>
        </w:rPr>
        <w:t> </w:t>
      </w:r>
      <w:r>
        <w:rPr/>
        <w:t>method</w:t>
      </w:r>
      <w:r>
        <w:rPr>
          <w:spacing w:val="-10"/>
        </w:rPr>
        <w:t> </w:t>
      </w:r>
      <w:r>
        <w:rPr/>
        <w:t>ensures</w:t>
      </w:r>
      <w:r>
        <w:rPr>
          <w:spacing w:val="-12"/>
        </w:rPr>
        <w:t> </w:t>
      </w:r>
      <w:r>
        <w:rPr/>
        <w:t>empirical</w:t>
      </w:r>
      <w:r>
        <w:rPr>
          <w:spacing w:val="-8"/>
        </w:rPr>
        <w:t> </w:t>
      </w:r>
      <w:r>
        <w:rPr/>
        <w:t>validation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system's</w:t>
      </w:r>
      <w:r>
        <w:rPr>
          <w:spacing w:val="-12"/>
        </w:rPr>
        <w:t> </w:t>
      </w:r>
      <w:r>
        <w:rPr/>
        <w:t>impact</w:t>
      </w:r>
    </w:p>
    <w:p>
      <w:pPr>
        <w:pStyle w:val="BodyText"/>
        <w:spacing w:after="0" w:line="360" w:lineRule="auto"/>
        <w:jc w:val="both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8"/>
      </w:pPr>
      <w:r>
        <w:rPr/>
        <w:drawing>
          <wp:anchor distT="0" distB="0" distL="0" distR="0" allowOverlap="1" layoutInCell="1" locked="0" behindDoc="1" simplePos="0" relativeHeight="486889472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9984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26496" id="docshapegroup50" coordorigin="-5,0" coordsize="12250,15840">
                <v:shape style="position:absolute;left:0;top:0;width:12240;height:15840" id="docshape51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 w:before="1"/>
        <w:ind w:left="221" w:right="48"/>
      </w:pPr>
      <w:r>
        <w:rPr/>
        <w:t>on reducing</w:t>
      </w:r>
      <w:r>
        <w:rPr>
          <w:spacing w:val="27"/>
        </w:rPr>
        <w:t> </w:t>
      </w:r>
      <w:r>
        <w:rPr/>
        <w:t>long queues for ID picture taking among 100 fourth-year BS Compute</w:t>
      </w:r>
      <w:r>
        <w:rPr/>
        <w:t>r</w:t>
      </w:r>
      <w:r>
        <w:rPr>
          <w:spacing w:val="40"/>
        </w:rPr>
        <w:t> </w:t>
      </w:r>
      <w:r>
        <w:rPr/>
        <w:t>Science students at St. Clare College of Caloocan during Academic Year 2025-2026</w:t>
      </w:r>
      <w:r>
        <w:rPr/>
        <w:t>.</w:t>
      </w:r>
      <w:r>
        <w:rPr/>
        <w:t> Furthermore, the quantitative method enabled the researchers to evaluate both th</w:t>
      </w:r>
      <w:r>
        <w:rPr/>
        <w:t>e</w:t>
      </w:r>
      <w:r>
        <w:rPr/>
        <w:t> deficiencies of the existing system and the potential effectiveness of the propose</w:t>
      </w:r>
      <w:r>
        <w:rPr/>
        <w:t>d</w:t>
      </w:r>
      <w:r>
        <w:rPr/>
        <w:t> appointment-based solution.</w:t>
      </w:r>
    </w:p>
    <w:p>
      <w:pPr>
        <w:pStyle w:val="BodyText"/>
        <w:spacing w:line="360" w:lineRule="auto"/>
        <w:ind w:left="221" w:right="46" w:firstLine="720"/>
        <w:jc w:val="both"/>
      </w:pPr>
      <w:r>
        <w:rPr/>
        <w:t>By examining indicators such as queue duration, processing time, an</w:t>
      </w:r>
      <w:r>
        <w:rPr/>
        <w:t>d</w:t>
      </w:r>
      <w:r>
        <w:rPr/>
        <w:t> satisfaction levels, the study provided</w:t>
      </w:r>
      <w:r>
        <w:rPr>
          <w:spacing w:val="-2"/>
        </w:rPr>
        <w:t> </w:t>
      </w:r>
      <w:r>
        <w:rPr/>
        <w:t>a clear basis for comparison and improvement</w:t>
      </w:r>
      <w:r>
        <w:rPr/>
        <w:t>.</w:t>
      </w:r>
      <w:r>
        <w:rPr/>
        <w:t> In support of the proposed system, the System Development Life Cycle (SDLC</w:t>
      </w:r>
      <w:r>
        <w:rPr/>
        <w:t>)</w:t>
      </w:r>
      <w:r>
        <w:rPr/>
        <w:t> following the Agile model was adopted to guide the development process. Thi</w:t>
      </w:r>
      <w:r>
        <w:rPr/>
        <w:t>s</w:t>
      </w:r>
      <w:r>
        <w:rPr/>
        <w:t> approach emphasizes iterative progress, continuous user feedback, and adaptabilit</w:t>
      </w:r>
      <w:r>
        <w:rPr/>
        <w:t>y,</w:t>
      </w:r>
      <w:r>
        <w:rPr/>
        <w:t> making</w:t>
      </w:r>
      <w:r>
        <w:rPr>
          <w:spacing w:val="-9"/>
        </w:rPr>
        <w:t> </w:t>
      </w:r>
      <w:r>
        <w:rPr/>
        <w:t>it</w:t>
      </w:r>
      <w:r>
        <w:rPr>
          <w:spacing w:val="-15"/>
        </w:rPr>
        <w:t> </w:t>
      </w:r>
      <w:r>
        <w:rPr/>
        <w:t>suitable</w:t>
      </w:r>
      <w:r>
        <w:rPr>
          <w:spacing w:val="-14"/>
        </w:rPr>
        <w:t> </w:t>
      </w:r>
      <w:r>
        <w:rPr/>
        <w:t>for</w:t>
      </w:r>
      <w:r>
        <w:rPr>
          <w:spacing w:val="-16"/>
        </w:rPr>
        <w:t> </w:t>
      </w:r>
      <w:r>
        <w:rPr/>
        <w:t>designing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web-based</w:t>
      </w:r>
      <w:r>
        <w:rPr>
          <w:spacing w:val="-14"/>
        </w:rPr>
        <w:t> </w:t>
      </w:r>
      <w:r>
        <w:rPr/>
        <w:t>appointment</w:t>
      </w:r>
      <w:r>
        <w:rPr>
          <w:spacing w:val="-10"/>
        </w:rPr>
        <w:t> </w:t>
      </w:r>
      <w:r>
        <w:rPr/>
        <w:t>system.</w:t>
      </w:r>
      <w:r>
        <w:rPr>
          <w:spacing w:val="-10"/>
        </w:rPr>
        <w:t> </w:t>
      </w:r>
      <w:r>
        <w:rPr/>
        <w:t>Through</w:t>
      </w:r>
      <w:r>
        <w:rPr>
          <w:spacing w:val="-14"/>
        </w:rPr>
        <w:t> </w:t>
      </w:r>
      <w:r>
        <w:rPr/>
        <w:t>successi</w:t>
      </w:r>
      <w:r>
        <w:rPr/>
        <w:t>ve</w:t>
      </w:r>
      <w:r>
        <w:rPr/>
        <w:t> refinement and stakeholder involvement, the proposed solution aims to enhanc</w:t>
      </w:r>
      <w:r>
        <w:rPr/>
        <w:t>e</w:t>
      </w:r>
      <w:r>
        <w:rPr/>
        <w:t> efficiency, reduce waiting times, and deliver a more organized and user-centered I</w:t>
      </w:r>
      <w:r>
        <w:rPr/>
        <w:t>D</w:t>
      </w:r>
      <w:r>
        <w:rPr/>
        <w:t> picture-taking process.</w:t>
      </w:r>
    </w:p>
    <w:p>
      <w:pPr>
        <w:pStyle w:val="BodyText"/>
        <w:spacing w:before="123"/>
      </w:pPr>
    </w:p>
    <w:p>
      <w:pPr>
        <w:pStyle w:val="Heading3"/>
        <w:spacing w:before="1"/>
        <w:ind w:left="284"/>
      </w:pPr>
      <w:r>
        <w:rPr/>
        <w:t>The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>
          <w:spacing w:val="-2"/>
        </w:rPr>
        <w:t>Design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ind w:left="941"/>
      </w:pPr>
      <w:r>
        <w:rPr/>
        <w:t>This</w:t>
      </w:r>
      <w:r>
        <w:rPr>
          <w:spacing w:val="-10"/>
        </w:rPr>
        <w:t> </w:t>
      </w:r>
      <w:r>
        <w:rPr/>
        <w:t>study</w:t>
      </w:r>
      <w:r>
        <w:rPr>
          <w:spacing w:val="-11"/>
        </w:rPr>
        <w:t> </w:t>
      </w:r>
      <w:r>
        <w:rPr/>
        <w:t>utilized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descriptive-comparative</w:t>
      </w:r>
      <w:r>
        <w:rPr>
          <w:spacing w:val="-10"/>
        </w:rPr>
        <w:t> </w:t>
      </w:r>
      <w:r>
        <w:rPr/>
        <w:t>quantitative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>
          <w:spacing w:val="-2"/>
        </w:rPr>
        <w:t>design.</w:t>
      </w:r>
    </w:p>
    <w:p>
      <w:pPr>
        <w:pStyle w:val="BodyText"/>
        <w:spacing w:line="360" w:lineRule="auto" w:before="126"/>
        <w:ind w:left="221"/>
      </w:pPr>
      <w:r>
        <w:rPr/>
        <w:t>Descriptive elements quantified characteristics of the current walk-in system (waitin</w:t>
      </w:r>
      <w:r>
        <w:rPr/>
        <w:t>g</w:t>
      </w:r>
      <w:r>
        <w:rPr/>
        <w:t> times, satisfaction levels), while comparative analysis evaluated differences betwee</w:t>
      </w:r>
      <w:r>
        <w:rPr/>
        <w:t>n</w:t>
      </w:r>
      <w:r>
        <w:rPr/>
        <w:t> the existing system and the proposed appointment-based system.</w:t>
      </w:r>
    </w:p>
    <w:p>
      <w:pPr>
        <w:pStyle w:val="BodyText"/>
        <w:spacing w:before="126"/>
      </w:pPr>
    </w:p>
    <w:p>
      <w:pPr>
        <w:pStyle w:val="BodyText"/>
        <w:ind w:left="221"/>
      </w:pPr>
      <w:r>
        <w:rPr/>
        <w:t>The</w:t>
      </w:r>
      <w:r>
        <w:rPr>
          <w:spacing w:val="-7"/>
        </w:rPr>
        <w:t> </w:t>
      </w:r>
      <w:r>
        <w:rPr/>
        <w:t>design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appropriate</w:t>
      </w:r>
      <w:r>
        <w:rPr>
          <w:spacing w:val="-6"/>
        </w:rPr>
        <w:t> </w:t>
      </w:r>
      <w:r>
        <w:rPr>
          <w:spacing w:val="-4"/>
        </w:rPr>
        <w:t>for:</w:t>
      </w:r>
    </w:p>
    <w:p>
      <w:pPr>
        <w:pStyle w:val="ListParagraph"/>
        <w:numPr>
          <w:ilvl w:val="0"/>
          <w:numId w:val="6"/>
        </w:numPr>
        <w:tabs>
          <w:tab w:pos="359" w:val="left" w:leader="none"/>
        </w:tabs>
        <w:spacing w:line="240" w:lineRule="auto" w:before="127" w:after="0"/>
        <w:ind w:left="359" w:right="0" w:hanging="138"/>
        <w:jc w:val="left"/>
        <w:rPr>
          <w:sz w:val="22"/>
        </w:rPr>
      </w:pPr>
      <w:r>
        <w:rPr>
          <w:sz w:val="22"/>
        </w:rPr>
        <w:t>Systematically</w:t>
      </w:r>
      <w:r>
        <w:rPr>
          <w:spacing w:val="-9"/>
          <w:sz w:val="22"/>
        </w:rPr>
        <w:t> </w:t>
      </w:r>
      <w:r>
        <w:rPr>
          <w:sz w:val="22"/>
        </w:rPr>
        <w:t>describing</w:t>
      </w:r>
      <w:r>
        <w:rPr>
          <w:spacing w:val="-10"/>
          <w:sz w:val="22"/>
        </w:rPr>
        <w:t> </w:t>
      </w:r>
      <w:r>
        <w:rPr>
          <w:sz w:val="22"/>
        </w:rPr>
        <w:t>queue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inefficiencies.</w:t>
      </w:r>
    </w:p>
    <w:p>
      <w:pPr>
        <w:pStyle w:val="ListParagraph"/>
        <w:numPr>
          <w:ilvl w:val="0"/>
          <w:numId w:val="6"/>
        </w:numPr>
        <w:tabs>
          <w:tab w:pos="359" w:val="left" w:leader="none"/>
        </w:tabs>
        <w:spacing w:line="240" w:lineRule="auto" w:before="126" w:after="0"/>
        <w:ind w:left="359" w:right="0" w:hanging="138"/>
        <w:jc w:val="left"/>
        <w:rPr>
          <w:sz w:val="22"/>
        </w:rPr>
      </w:pPr>
      <w:r>
        <w:rPr>
          <w:sz w:val="22"/>
        </w:rPr>
        <w:t>Comparing</w:t>
      </w:r>
      <w:r>
        <w:rPr>
          <w:spacing w:val="-6"/>
          <w:sz w:val="22"/>
        </w:rPr>
        <w:t> </w:t>
      </w:r>
      <w:r>
        <w:rPr>
          <w:sz w:val="22"/>
        </w:rPr>
        <w:t>satisfaction</w:t>
      </w:r>
      <w:r>
        <w:rPr>
          <w:spacing w:val="-5"/>
          <w:sz w:val="22"/>
        </w:rPr>
        <w:t> </w:t>
      </w:r>
      <w:r>
        <w:rPr>
          <w:sz w:val="22"/>
        </w:rPr>
        <w:t>levels</w:t>
      </w:r>
      <w:r>
        <w:rPr>
          <w:spacing w:val="-6"/>
          <w:sz w:val="22"/>
        </w:rPr>
        <w:t> </w:t>
      </w:r>
      <w:r>
        <w:rPr>
          <w:sz w:val="22"/>
        </w:rPr>
        <w:t>(current</w:t>
      </w:r>
      <w:r>
        <w:rPr>
          <w:spacing w:val="-5"/>
          <w:sz w:val="22"/>
        </w:rPr>
        <w:t> </w:t>
      </w:r>
      <w:r>
        <w:rPr>
          <w:sz w:val="22"/>
        </w:rPr>
        <w:t>vs.</w:t>
      </w:r>
      <w:r>
        <w:rPr>
          <w:spacing w:val="-9"/>
          <w:sz w:val="22"/>
        </w:rPr>
        <w:t> </w:t>
      </w:r>
      <w:r>
        <w:rPr>
          <w:sz w:val="22"/>
        </w:rPr>
        <w:t>proposed)</w:t>
      </w:r>
      <w:r>
        <w:rPr>
          <w:spacing w:val="-13"/>
          <w:sz w:val="22"/>
        </w:rPr>
        <w:t> </w:t>
      </w:r>
      <w:r>
        <w:rPr>
          <w:sz w:val="22"/>
        </w:rPr>
        <w:t>using</w:t>
      </w:r>
      <w:r>
        <w:rPr>
          <w:spacing w:val="-8"/>
          <w:sz w:val="22"/>
        </w:rPr>
        <w:t> </w:t>
      </w:r>
      <w:r>
        <w:rPr>
          <w:sz w:val="22"/>
        </w:rPr>
        <w:t>statistical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tests.</w:t>
      </w:r>
    </w:p>
    <w:p>
      <w:pPr>
        <w:pStyle w:val="BodyText"/>
        <w:spacing w:before="252"/>
      </w:pPr>
    </w:p>
    <w:p>
      <w:pPr>
        <w:pStyle w:val="BodyText"/>
        <w:spacing w:line="360" w:lineRule="auto"/>
        <w:ind w:left="221"/>
      </w:pPr>
      <w:r>
        <w:rPr/>
        <w:t>Population and Sampling: The population consisted of all enrolled 4th-year colleg</w:t>
      </w:r>
      <w:r>
        <w:rPr/>
        <w:t>e</w:t>
      </w:r>
      <w:r>
        <w:rPr/>
        <w:t> students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St. Clare College (N</w:t>
      </w:r>
      <w:r>
        <w:rPr>
          <w:spacing w:val="-1"/>
        </w:rPr>
        <w:t> </w:t>
      </w:r>
      <w:r>
        <w:rPr/>
        <w:t>≈</w:t>
      </w:r>
      <w:r>
        <w:rPr>
          <w:spacing w:val="-2"/>
        </w:rPr>
        <w:t> </w:t>
      </w:r>
      <w:r>
        <w:rPr/>
        <w:t>100). A</w:t>
      </w:r>
      <w:r>
        <w:rPr>
          <w:spacing w:val="-4"/>
        </w:rPr>
        <w:t> </w:t>
      </w:r>
      <w:r>
        <w:rPr/>
        <w:t>purposive sampling</w:t>
      </w:r>
      <w:r>
        <w:rPr>
          <w:spacing w:val="-3"/>
        </w:rPr>
        <w:t> </w:t>
      </w:r>
      <w:r>
        <w:rPr/>
        <w:t>technique selected 10</w:t>
      </w:r>
      <w:r>
        <w:rPr/>
        <w:t>0</w:t>
      </w:r>
      <w:r>
        <w:rPr/>
        <w:t> respondents who had experienced the ID picture-taking process, ensuring relevanc</w:t>
      </w:r>
      <w:r>
        <w:rPr/>
        <w:t>e</w:t>
      </w:r>
      <w:r>
        <w:rPr/>
        <w:t> and representation.</w:t>
      </w:r>
    </w:p>
    <w:p>
      <w:pPr>
        <w:pStyle w:val="BodyText"/>
        <w:spacing w:after="0" w:line="360" w:lineRule="auto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8"/>
      </w:pPr>
      <w:r>
        <w:rPr/>
        <w:drawing>
          <wp:anchor distT="0" distB="0" distL="0" distR="0" allowOverlap="1" layoutInCell="1" locked="0" behindDoc="1" simplePos="0" relativeHeight="486890496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1008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25472" id="docshapegroup52" coordorigin="-5,0" coordsize="12250,15840">
                <v:shape style="position:absolute;left:0;top:0;width:12240;height:15840" id="docshape53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1"/>
        <w:ind w:left="341"/>
      </w:pPr>
      <w:r>
        <w:rPr>
          <w:spacing w:val="-2"/>
        </w:rPr>
        <w:t>Where:</w:t>
      </w:r>
    </w:p>
    <w:p>
      <w:pPr>
        <w:pStyle w:val="BodyText"/>
        <w:spacing w:before="126"/>
        <w:ind w:left="1081"/>
      </w:pPr>
      <w:r>
        <w:rPr/>
        <w:t>M</w:t>
      </w:r>
      <w:r>
        <w:rPr>
          <w:spacing w:val="-8"/>
        </w:rPr>
        <w:t> </w:t>
      </w:r>
      <w:r>
        <w:rPr/>
        <w:t>=</w:t>
      </w:r>
      <w:r>
        <w:rPr>
          <w:spacing w:val="1"/>
        </w:rPr>
        <w:t> </w:t>
      </w:r>
      <w:r>
        <w:rPr>
          <w:spacing w:val="-4"/>
        </w:rPr>
        <w:t>Mean</w:t>
      </w:r>
    </w:p>
    <w:p>
      <w:pPr>
        <w:pStyle w:val="BodyText"/>
        <w:spacing w:before="126"/>
        <w:ind w:left="1081"/>
      </w:pPr>
      <w:r>
        <w:rPr/>
        <w:t>F</w:t>
      </w:r>
      <w:r>
        <w:rPr>
          <w:spacing w:val="-1"/>
        </w:rPr>
        <w:t> </w:t>
      </w:r>
      <w:r>
        <w:rPr/>
        <w:t>=</w:t>
      </w:r>
      <w:r>
        <w:rPr>
          <w:spacing w:val="-8"/>
        </w:rPr>
        <w:t> </w:t>
      </w:r>
      <w:r>
        <w:rPr/>
        <w:t>frequency</w:t>
      </w:r>
      <w:r>
        <w:rPr>
          <w:spacing w:val="-5"/>
        </w:rPr>
        <w:t> </w:t>
      </w:r>
      <w:r>
        <w:rPr/>
        <w:t>per</w:t>
      </w:r>
      <w:r>
        <w:rPr>
          <w:spacing w:val="-1"/>
        </w:rPr>
        <w:t> </w:t>
      </w:r>
      <w:r>
        <w:rPr>
          <w:spacing w:val="-2"/>
        </w:rPr>
        <w:t>question</w:t>
      </w:r>
    </w:p>
    <w:p>
      <w:pPr>
        <w:pStyle w:val="BodyText"/>
        <w:spacing w:before="126"/>
        <w:ind w:left="1081"/>
      </w:pPr>
      <w:r>
        <w:rPr/>
        <w:t>N</w:t>
      </w:r>
      <w:r>
        <w:rPr>
          <w:spacing w:val="-2"/>
        </w:rPr>
        <w:t> </w:t>
      </w:r>
      <w:r>
        <w:rPr/>
        <w:t>=</w:t>
      </w:r>
      <w:r>
        <w:rPr>
          <w:spacing w:val="-4"/>
        </w:rPr>
        <w:t> </w:t>
      </w:r>
      <w:r>
        <w:rPr/>
        <w:t>total</w:t>
      </w:r>
      <w:r>
        <w:rPr>
          <w:spacing w:val="-7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respondents</w:t>
      </w:r>
    </w:p>
    <w:p>
      <w:pPr>
        <w:pStyle w:val="BodyText"/>
        <w:spacing w:line="360" w:lineRule="auto" w:before="127"/>
        <w:ind w:left="221" w:right="56" w:firstLine="796"/>
        <w:jc w:val="both"/>
      </w:pPr>
      <w:r>
        <w:rPr/>
        <w:t>Q = number</w:t>
      </w:r>
      <w:r>
        <w:rPr>
          <w:spacing w:val="-4"/>
        </w:rPr>
        <w:t> </w:t>
      </w:r>
      <w:r>
        <w:rPr/>
        <w:t>of questions the current system provides, and</w:t>
      </w:r>
      <w:r>
        <w:rPr>
          <w:spacing w:val="-1"/>
        </w:rPr>
        <w:t> </w:t>
      </w:r>
      <w:r>
        <w:rPr/>
        <w:t>provides objectiv</w:t>
      </w:r>
      <w:r>
        <w:rPr/>
        <w:t>e</w:t>
      </w:r>
      <w:r>
        <w:rPr/>
        <w:t> evidence for the development of an appointment-based online system.</w:t>
      </w:r>
    </w:p>
    <w:p>
      <w:pPr>
        <w:pStyle w:val="BodyText"/>
        <w:spacing w:before="121"/>
      </w:pPr>
    </w:p>
    <w:p>
      <w:pPr>
        <w:pStyle w:val="Heading3"/>
      </w:pPr>
      <w:r>
        <w:rPr/>
        <w:t>The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>
          <w:spacing w:val="-2"/>
        </w:rPr>
        <w:t>Collection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 w:before="1"/>
        <w:ind w:left="221" w:right="48" w:firstLine="720"/>
        <w:jc w:val="both"/>
      </w:pPr>
      <w:r>
        <w:rPr/>
        <w:t>To collect the necessary data, the researchers conducted a comprehensi</w:t>
      </w:r>
      <w:r>
        <w:rPr/>
        <w:t>ve</w:t>
      </w:r>
      <w:r>
        <w:rPr/>
        <w:t> search across the different departments of St. Clare College to identify potentia</w:t>
      </w:r>
      <w:r>
        <w:rPr/>
        <w:t>l</w:t>
      </w:r>
      <w:r>
        <w:rPr/>
        <w:t> participants who were willing to take part in the study. The selection of respondent</w:t>
      </w:r>
      <w:r>
        <w:rPr/>
        <w:t>s</w:t>
      </w:r>
      <w:r>
        <w:rPr/>
        <w:t> was guided by specific criteria, primarily ensuring that all participants were currentl</w:t>
      </w:r>
      <w:r>
        <w:rPr/>
        <w:t>y</w:t>
      </w:r>
      <w:r>
        <w:rPr/>
        <w:t> enrolled students</w:t>
      </w:r>
      <w:r>
        <w:rPr>
          <w:spacing w:val="-6"/>
        </w:rPr>
        <w:t> </w:t>
      </w:r>
      <w:r>
        <w:rPr/>
        <w:t>of the institution. This was</w:t>
      </w:r>
      <w:r>
        <w:rPr>
          <w:spacing w:val="-1"/>
        </w:rPr>
        <w:t> </w:t>
      </w:r>
      <w:r>
        <w:rPr/>
        <w:t>done</w:t>
      </w:r>
      <w:r>
        <w:rPr>
          <w:spacing w:val="-4"/>
        </w:rPr>
        <w:t> </w:t>
      </w:r>
      <w:r>
        <w:rPr/>
        <w:t>to guarantee that the</w:t>
      </w:r>
      <w:r>
        <w:rPr>
          <w:spacing w:val="-4"/>
        </w:rPr>
        <w:t> </w:t>
      </w:r>
      <w:r>
        <w:rPr/>
        <w:t>data gathere</w:t>
      </w:r>
      <w:r>
        <w:rPr/>
        <w:t>d</w:t>
      </w:r>
      <w:r>
        <w:rPr/>
        <w:t> would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directly</w:t>
      </w:r>
      <w:r>
        <w:rPr>
          <w:spacing w:val="-7"/>
        </w:rPr>
        <w:t> </w:t>
      </w:r>
      <w:r>
        <w:rPr/>
        <w:t>relevant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0"/>
        </w:rPr>
        <w:t> </w:t>
      </w:r>
      <w:r>
        <w:rPr/>
        <w:t>population</w:t>
      </w:r>
      <w:r>
        <w:rPr>
          <w:spacing w:val="-5"/>
        </w:rPr>
        <w:t> </w:t>
      </w:r>
      <w:r>
        <w:rPr/>
        <w:t>experiencing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ID</w:t>
      </w:r>
      <w:r>
        <w:rPr>
          <w:spacing w:val="-8"/>
        </w:rPr>
        <w:t> </w:t>
      </w:r>
      <w:r>
        <w:rPr/>
        <w:t>picture-taking</w:t>
      </w:r>
      <w:r>
        <w:rPr>
          <w:spacing w:val="-10"/>
        </w:rPr>
        <w:t> </w:t>
      </w:r>
      <w:r>
        <w:rPr/>
        <w:t>proce</w:t>
      </w:r>
      <w:r>
        <w:rPr/>
        <w:t>ss.</w:t>
      </w:r>
      <w:r>
        <w:rPr/>
        <w:t> By involving students from various programs and year levels, the researchers wer</w:t>
      </w:r>
      <w:r>
        <w:rPr/>
        <w:t>e</w:t>
      </w:r>
      <w:r>
        <w:rPr/>
        <w:t> able to obtain a more diverse range of perspectives, making the findings mor</w:t>
      </w:r>
      <w:r>
        <w:rPr/>
        <w:t>e</w:t>
      </w:r>
      <w:r>
        <w:rPr/>
        <w:t> representative and reliable.</w:t>
      </w:r>
    </w:p>
    <w:p>
      <w:pPr>
        <w:pStyle w:val="BodyText"/>
        <w:spacing w:line="360" w:lineRule="auto" w:before="3"/>
        <w:ind w:left="221" w:firstLine="720"/>
      </w:pPr>
      <w:r>
        <w:rPr/>
        <w:t>Prior to the distribution of the survey questionnaires, formal permission wa</w:t>
      </w:r>
      <w:r>
        <w:rPr/>
        <w:t>s</w:t>
      </w:r>
      <w:r>
        <w:rPr/>
        <w:t> secured</w:t>
      </w:r>
      <w:r>
        <w:rPr>
          <w:spacing w:val="-2"/>
        </w:rPr>
        <w:t> </w:t>
      </w:r>
      <w:r>
        <w:rPr/>
        <w:t>from the school</w:t>
      </w:r>
      <w:r>
        <w:rPr>
          <w:spacing w:val="-4"/>
        </w:rPr>
        <w:t> </w:t>
      </w:r>
      <w:r>
        <w:rPr/>
        <w:t>administration to</w:t>
      </w:r>
      <w:r>
        <w:rPr>
          <w:spacing w:val="-2"/>
        </w:rPr>
        <w:t> </w:t>
      </w:r>
      <w:r>
        <w:rPr/>
        <w:t>ensure</w:t>
      </w:r>
      <w:r>
        <w:rPr>
          <w:spacing w:val="-2"/>
        </w:rPr>
        <w:t> </w:t>
      </w:r>
      <w:r>
        <w:rPr/>
        <w:t>proper coordination</w:t>
      </w:r>
      <w:r>
        <w:rPr>
          <w:spacing w:val="-2"/>
        </w:rPr>
        <w:t> </w:t>
      </w:r>
      <w:r>
        <w:rPr/>
        <w:t>and complian</w:t>
      </w:r>
      <w:r>
        <w:rPr/>
        <w:t>ce</w:t>
      </w:r>
      <w:r>
        <w:rPr/>
        <w:t> with</w:t>
      </w:r>
      <w:r>
        <w:rPr>
          <w:spacing w:val="-16"/>
        </w:rPr>
        <w:t> </w:t>
      </w:r>
      <w:r>
        <w:rPr/>
        <w:t>institutional</w:t>
      </w:r>
      <w:r>
        <w:rPr>
          <w:spacing w:val="-15"/>
        </w:rPr>
        <w:t> </w:t>
      </w:r>
      <w:r>
        <w:rPr/>
        <w:t>policies.</w:t>
      </w:r>
      <w:r>
        <w:rPr>
          <w:spacing w:val="-15"/>
        </w:rPr>
        <w:t> </w:t>
      </w:r>
      <w:r>
        <w:rPr/>
        <w:t>This</w:t>
      </w:r>
      <w:r>
        <w:rPr>
          <w:spacing w:val="-16"/>
        </w:rPr>
        <w:t> </w:t>
      </w:r>
      <w:r>
        <w:rPr/>
        <w:t>step</w:t>
      </w:r>
      <w:r>
        <w:rPr>
          <w:spacing w:val="-15"/>
        </w:rPr>
        <w:t> </w:t>
      </w:r>
      <w:r>
        <w:rPr/>
        <w:t>also</w:t>
      </w:r>
      <w:r>
        <w:rPr>
          <w:spacing w:val="-14"/>
        </w:rPr>
        <w:t> </w:t>
      </w:r>
      <w:r>
        <w:rPr/>
        <w:t>helped</w:t>
      </w:r>
      <w:r>
        <w:rPr>
          <w:spacing w:val="-15"/>
        </w:rPr>
        <w:t> </w:t>
      </w:r>
      <w:r>
        <w:rPr/>
        <w:t>establish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legitimacy</w:t>
      </w:r>
      <w:r>
        <w:rPr>
          <w:spacing w:val="-16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study</w:t>
      </w:r>
      <w:r>
        <w:rPr>
          <w:spacing w:val="-16"/>
        </w:rPr>
        <w:t> </w:t>
      </w:r>
      <w:r>
        <w:rPr/>
        <w:t>an</w:t>
      </w:r>
      <w:r>
        <w:rPr/>
        <w:t>d</w:t>
      </w:r>
      <w:r>
        <w:rPr/>
        <w:t> encouraged student participation. The data were collected specifically from enrolle</w:t>
      </w:r>
      <w:r>
        <w:rPr/>
        <w:t>d</w:t>
      </w:r>
      <w:r>
        <w:rPr/>
        <w:t> students to capture accurate insights into their actual experiences, concerns, an</w:t>
      </w:r>
      <w:r>
        <w:rPr/>
        <w:t>d</w:t>
      </w:r>
      <w:r>
        <w:rPr/>
        <w:t> expectations regarding the current system. To minimize disruption to academi</w:t>
      </w:r>
      <w:r>
        <w:rPr/>
        <w:t>c</w:t>
      </w:r>
      <w:r>
        <w:rPr/>
        <w:t> responsibilities, the researchers carefully scheduled the distribution of questionnaire</w:t>
      </w:r>
      <w:r>
        <w:rPr/>
        <w:t>s</w:t>
      </w:r>
      <w:r>
        <w:rPr/>
        <w:t> during</w:t>
      </w:r>
      <w:r>
        <w:rPr>
          <w:spacing w:val="-11"/>
        </w:rPr>
        <w:t> </w:t>
      </w:r>
      <w:r>
        <w:rPr/>
        <w:t>class</w:t>
      </w:r>
      <w:r>
        <w:rPr>
          <w:spacing w:val="-16"/>
        </w:rPr>
        <w:t> </w:t>
      </w:r>
      <w:r>
        <w:rPr/>
        <w:t>hours</w:t>
      </w:r>
      <w:r>
        <w:rPr>
          <w:spacing w:val="-11"/>
        </w:rPr>
        <w:t> </w:t>
      </w:r>
      <w:r>
        <w:rPr/>
        <w:t>with</w:t>
      </w:r>
      <w:r>
        <w:rPr>
          <w:spacing w:val="-9"/>
        </w:rPr>
        <w:t> </w:t>
      </w:r>
      <w:r>
        <w:rPr/>
        <w:t>instructor</w:t>
      </w:r>
      <w:r>
        <w:rPr>
          <w:spacing w:val="-12"/>
        </w:rPr>
        <w:t> </w:t>
      </w:r>
      <w:r>
        <w:rPr/>
        <w:t>approval,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well</w:t>
      </w:r>
      <w:r>
        <w:rPr>
          <w:spacing w:val="-16"/>
        </w:rPr>
        <w:t> </w:t>
      </w:r>
      <w:r>
        <w:rPr/>
        <w:t>as</w:t>
      </w:r>
      <w:r>
        <w:rPr>
          <w:spacing w:val="-11"/>
        </w:rPr>
        <w:t> </w:t>
      </w:r>
      <w:r>
        <w:rPr/>
        <w:t>during</w:t>
      </w:r>
      <w:r>
        <w:rPr>
          <w:spacing w:val="-14"/>
        </w:rPr>
        <w:t> </w:t>
      </w:r>
      <w:r>
        <w:rPr/>
        <w:t>designated</w:t>
      </w:r>
      <w:r>
        <w:rPr>
          <w:spacing w:val="-9"/>
        </w:rPr>
        <w:t> </w:t>
      </w:r>
      <w:r>
        <w:rPr/>
        <w:t>break</w:t>
      </w:r>
      <w:r>
        <w:rPr>
          <w:spacing w:val="-16"/>
        </w:rPr>
        <w:t> </w:t>
      </w:r>
      <w:r>
        <w:rPr/>
        <w:t>periods.</w:t>
      </w:r>
    </w:p>
    <w:p>
      <w:pPr>
        <w:pStyle w:val="BodyText"/>
        <w:spacing w:line="360" w:lineRule="auto"/>
        <w:ind w:left="221" w:right="55" w:firstLine="720"/>
        <w:jc w:val="both"/>
      </w:pPr>
      <w:r>
        <w:rPr/>
        <w:t>Clear instructions were provided to all respondents to avoid confusion an</w:t>
      </w:r>
      <w:r>
        <w:rPr/>
        <w:t>d</w:t>
      </w:r>
      <w:r>
        <w:rPr/>
        <w:t> ensure consistency in responses. Additionally, participants were informed that thei</w:t>
      </w:r>
      <w:r>
        <w:rPr/>
        <w:t>r</w:t>
      </w:r>
      <w:r>
        <w:rPr/>
        <w:t> involvement</w:t>
      </w:r>
      <w:r>
        <w:rPr>
          <w:spacing w:val="-16"/>
        </w:rPr>
        <w:t> </w:t>
      </w:r>
      <w:r>
        <w:rPr/>
        <w:t>was</w:t>
      </w:r>
      <w:r>
        <w:rPr>
          <w:spacing w:val="-15"/>
        </w:rPr>
        <w:t> </w:t>
      </w:r>
      <w:r>
        <w:rPr/>
        <w:t>entirely</w:t>
      </w:r>
      <w:r>
        <w:rPr>
          <w:spacing w:val="-15"/>
        </w:rPr>
        <w:t> </w:t>
      </w:r>
      <w:r>
        <w:rPr/>
        <w:t>voluntary,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they</w:t>
      </w:r>
      <w:r>
        <w:rPr>
          <w:spacing w:val="-15"/>
        </w:rPr>
        <w:t> </w:t>
      </w:r>
      <w:r>
        <w:rPr/>
        <w:t>were</w:t>
      </w:r>
      <w:r>
        <w:rPr>
          <w:spacing w:val="-15"/>
        </w:rPr>
        <w:t> </w:t>
      </w:r>
      <w:r>
        <w:rPr/>
        <w:t>assured</w:t>
      </w:r>
      <w:r>
        <w:rPr>
          <w:spacing w:val="-16"/>
        </w:rPr>
        <w:t> </w:t>
      </w:r>
      <w:r>
        <w:rPr/>
        <w:t>that</w:t>
      </w:r>
      <w:r>
        <w:rPr>
          <w:spacing w:val="-15"/>
        </w:rPr>
        <w:t> </w:t>
      </w:r>
      <w:r>
        <w:rPr/>
        <w:t>all</w:t>
      </w:r>
      <w:r>
        <w:rPr>
          <w:spacing w:val="-15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collecte</w:t>
      </w:r>
      <w:r>
        <w:rPr/>
        <w:t>d</w:t>
      </w:r>
      <w:r>
        <w:rPr/>
        <w:t> would</w:t>
      </w:r>
      <w:r>
        <w:rPr>
          <w:spacing w:val="-16"/>
        </w:rPr>
        <w:t> </w:t>
      </w:r>
      <w:r>
        <w:rPr/>
        <w:t>be</w:t>
      </w:r>
      <w:r>
        <w:rPr>
          <w:spacing w:val="-15"/>
        </w:rPr>
        <w:t> </w:t>
      </w:r>
      <w:r>
        <w:rPr/>
        <w:t>handled</w:t>
      </w:r>
      <w:r>
        <w:rPr>
          <w:spacing w:val="-15"/>
        </w:rPr>
        <w:t> </w:t>
      </w:r>
      <w:r>
        <w:rPr/>
        <w:t>with</w:t>
      </w:r>
      <w:r>
        <w:rPr>
          <w:spacing w:val="-16"/>
        </w:rPr>
        <w:t> </w:t>
      </w:r>
      <w:r>
        <w:rPr/>
        <w:t>strict</w:t>
      </w:r>
      <w:r>
        <w:rPr>
          <w:spacing w:val="-15"/>
        </w:rPr>
        <w:t> </w:t>
      </w:r>
      <w:r>
        <w:rPr/>
        <w:t>confidentiality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used</w:t>
      </w:r>
      <w:r>
        <w:rPr>
          <w:spacing w:val="-16"/>
        </w:rPr>
        <w:t> </w:t>
      </w:r>
      <w:r>
        <w:rPr/>
        <w:t>solely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academic</w:t>
      </w:r>
      <w:r>
        <w:rPr>
          <w:spacing w:val="-16"/>
        </w:rPr>
        <w:t> </w:t>
      </w:r>
      <w:r>
        <w:rPr/>
        <w:t>purposes.</w:t>
      </w:r>
      <w:r>
        <w:rPr>
          <w:spacing w:val="-15"/>
        </w:rPr>
        <w:t> </w:t>
      </w:r>
      <w:r>
        <w:rPr/>
        <w:t>Thi</w:t>
      </w:r>
      <w:r>
        <w:rPr/>
        <w:t>s</w:t>
      </w:r>
      <w:r>
        <w:rPr/>
        <w:t> approach helped foster honesty and transparency, ultimately contributing to th</w:t>
      </w:r>
      <w:r>
        <w:rPr/>
        <w:t>e</w:t>
      </w:r>
      <w:r>
        <w:rPr/>
        <w:t> credibility and validity of the study’s results.</w:t>
      </w:r>
    </w:p>
    <w:p>
      <w:pPr>
        <w:pStyle w:val="BodyText"/>
        <w:spacing w:after="0" w:line="360" w:lineRule="auto"/>
        <w:jc w:val="both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4"/>
      </w:pPr>
      <w:r>
        <w:rPr/>
        <w:drawing>
          <wp:anchor distT="0" distB="0" distL="0" distR="0" allowOverlap="1" layoutInCell="1" locked="0" behindDoc="1" simplePos="0" relativeHeight="486891520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2032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24448" id="docshapegroup54" coordorigin="-5,0" coordsize="12250,15840">
                <v:shape style="position:absolute;left:0;top:0;width:12240;height:15840" id="docshape55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3"/>
      </w:pPr>
      <w:r>
        <w:rPr/>
        <w:t>Statistical</w:t>
      </w:r>
      <w:r>
        <w:rPr>
          <w:spacing w:val="-11"/>
        </w:rPr>
        <w:t> </w:t>
      </w:r>
      <w:r>
        <w:rPr>
          <w:spacing w:val="-2"/>
        </w:rPr>
        <w:t>Treatment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221" w:firstLine="720"/>
      </w:pPr>
      <w:r>
        <w:rPr/>
        <w:t>After the necessary data had been collected, the researchers systematicall</w:t>
      </w:r>
      <w:r>
        <w:rPr/>
        <w:t>y</w:t>
      </w:r>
      <w:r>
        <w:rPr/>
        <w:t> organized, tallied, and tabulated the responses to ensure accuracy and clarity i</w:t>
      </w:r>
      <w:r>
        <w:rPr/>
        <w:t>n</w:t>
      </w:r>
      <w:r>
        <w:rPr/>
        <w:t> presentation.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were</w:t>
      </w:r>
      <w:r>
        <w:rPr>
          <w:spacing w:val="40"/>
        </w:rPr>
        <w:t> </w:t>
      </w:r>
      <w:r>
        <w:rPr/>
        <w:t>then</w:t>
      </w:r>
      <w:r>
        <w:rPr>
          <w:spacing w:val="40"/>
        </w:rPr>
        <w:t> </w:t>
      </w:r>
      <w:r>
        <w:rPr/>
        <w:t>analyzed</w:t>
      </w:r>
      <w:r>
        <w:rPr>
          <w:spacing w:val="40"/>
        </w:rPr>
        <w:t> </w:t>
      </w:r>
      <w:r>
        <w:rPr/>
        <w:t>using</w:t>
      </w:r>
      <w:r>
        <w:rPr>
          <w:spacing w:val="40"/>
        </w:rPr>
        <w:t> </w:t>
      </w:r>
      <w:r>
        <w:rPr/>
        <w:t>appropriate</w:t>
      </w:r>
      <w:r>
        <w:rPr>
          <w:spacing w:val="40"/>
        </w:rPr>
        <w:t> </w:t>
      </w:r>
      <w:r>
        <w:rPr/>
        <w:t>statistical</w:t>
      </w:r>
      <w:r>
        <w:rPr>
          <w:spacing w:val="40"/>
        </w:rPr>
        <w:t> </w:t>
      </w:r>
      <w:r>
        <w:rPr/>
        <w:t>tools</w:t>
      </w:r>
      <w:r>
        <w:rPr>
          <w:spacing w:val="40"/>
        </w:rPr>
        <w:t> </w:t>
      </w:r>
      <w:r>
        <w:rPr/>
        <w:t>t</w:t>
      </w:r>
      <w:r>
        <w:rPr/>
        <w:t>o</w:t>
      </w:r>
      <w:r>
        <w:rPr>
          <w:spacing w:val="40"/>
        </w:rPr>
        <w:t> </w:t>
      </w:r>
      <w:r>
        <w:rPr/>
        <w:t>interpret the results</w:t>
      </w:r>
      <w:r>
        <w:rPr>
          <w:spacing w:val="-1"/>
        </w:rPr>
        <w:t> </w:t>
      </w:r>
      <w:r>
        <w:rPr/>
        <w:t>in a meaningful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objective</w:t>
      </w:r>
      <w:r>
        <w:rPr>
          <w:spacing w:val="-4"/>
        </w:rPr>
        <w:t> </w:t>
      </w:r>
      <w:r>
        <w:rPr/>
        <w:t>manner. Specifically,</w:t>
      </w:r>
      <w:r>
        <w:rPr>
          <w:spacing w:val="-5"/>
        </w:rPr>
        <w:t> </w:t>
      </w:r>
      <w:r>
        <w:rPr/>
        <w:t>frequency</w:t>
      </w:r>
      <w:r>
        <w:rPr>
          <w:spacing w:val="-6"/>
        </w:rPr>
        <w:t> </w:t>
      </w:r>
      <w:r>
        <w:rPr/>
        <w:t>an</w:t>
      </w:r>
      <w:r>
        <w:rPr/>
        <w:t>d</w:t>
      </w:r>
      <w:r>
        <w:rPr/>
        <w:t> percentage distribution were employed to compute and summarize the respondent</w:t>
      </w:r>
      <w:r>
        <w:rPr/>
        <w:t>s’</w:t>
      </w:r>
      <w:r>
        <w:rPr/>
        <w:t> answers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each</w:t>
      </w:r>
      <w:r>
        <w:rPr>
          <w:spacing w:val="-4"/>
        </w:rPr>
        <w:t> </w:t>
      </w:r>
      <w:r>
        <w:rPr/>
        <w:t>survey</w:t>
      </w:r>
      <w:r>
        <w:rPr>
          <w:spacing w:val="-3"/>
        </w:rPr>
        <w:t> </w:t>
      </w:r>
      <w:r>
        <w:rPr/>
        <w:t>question,</w:t>
      </w:r>
      <w:r>
        <w:rPr>
          <w:spacing w:val="-7"/>
        </w:rPr>
        <w:t> </w:t>
      </w:r>
      <w:r>
        <w:rPr/>
        <w:t>allowing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researchers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trends,</w:t>
      </w:r>
      <w:r>
        <w:rPr>
          <w:spacing w:val="-7"/>
        </w:rPr>
        <w:t> </w:t>
      </w:r>
      <w:r>
        <w:rPr/>
        <w:t>pattern</w:t>
      </w:r>
      <w:r>
        <w:rPr/>
        <w:t>s,</w:t>
      </w:r>
      <w:r>
        <w:rPr/>
        <w:t> and</w:t>
      </w:r>
      <w:r>
        <w:rPr>
          <w:spacing w:val="-11"/>
        </w:rPr>
        <w:t> </w:t>
      </w:r>
      <w:r>
        <w:rPr/>
        <w:t>dominant</w:t>
      </w:r>
      <w:r>
        <w:rPr>
          <w:spacing w:val="-10"/>
        </w:rPr>
        <w:t> </w:t>
      </w:r>
      <w:r>
        <w:rPr/>
        <w:t>responses.</w:t>
      </w:r>
      <w:r>
        <w:rPr>
          <w:spacing w:val="-12"/>
        </w:rPr>
        <w:t> </w:t>
      </w:r>
      <w:r>
        <w:rPr/>
        <w:t>This</w:t>
      </w:r>
      <w:r>
        <w:rPr>
          <w:spacing w:val="-13"/>
        </w:rPr>
        <w:t> </w:t>
      </w:r>
      <w:r>
        <w:rPr/>
        <w:t>method</w:t>
      </w:r>
      <w:r>
        <w:rPr>
          <w:spacing w:val="-16"/>
        </w:rPr>
        <w:t> </w:t>
      </w:r>
      <w:r>
        <w:rPr/>
        <w:t>provided</w:t>
      </w:r>
      <w:r>
        <w:rPr>
          <w:spacing w:val="-15"/>
        </w:rPr>
        <w:t> </w:t>
      </w:r>
      <w:r>
        <w:rPr/>
        <w:t>a</w:t>
      </w:r>
      <w:r>
        <w:rPr>
          <w:spacing w:val="-9"/>
        </w:rPr>
        <w:t> </w:t>
      </w:r>
      <w:r>
        <w:rPr/>
        <w:t>clear</w:t>
      </w:r>
      <w:r>
        <w:rPr>
          <w:spacing w:val="-14"/>
        </w:rPr>
        <w:t> </w:t>
      </w:r>
      <w:r>
        <w:rPr/>
        <w:t>numerical</w:t>
      </w:r>
      <w:r>
        <w:rPr>
          <w:spacing w:val="-14"/>
        </w:rPr>
        <w:t> </w:t>
      </w:r>
      <w:r>
        <w:rPr/>
        <w:t>representation</w:t>
      </w:r>
      <w:r>
        <w:rPr>
          <w:spacing w:val="-16"/>
        </w:rPr>
        <w:t> </w:t>
      </w:r>
      <w:r>
        <w:rPr/>
        <w:t>of</w:t>
      </w:r>
      <w:r>
        <w:rPr>
          <w:spacing w:val="-11"/>
        </w:rPr>
        <w:t> </w:t>
      </w:r>
      <w:r>
        <w:rPr/>
        <w:t>th</w:t>
      </w:r>
      <w:r>
        <w:rPr/>
        <w:t>e</w:t>
      </w:r>
      <w:r>
        <w:rPr/>
        <w:t> data,</w:t>
      </w:r>
      <w:r>
        <w:rPr>
          <w:spacing w:val="40"/>
        </w:rPr>
        <w:t> </w:t>
      </w:r>
      <w:r>
        <w:rPr/>
        <w:t>making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easier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compare</w:t>
      </w:r>
      <w:r>
        <w:rPr>
          <w:spacing w:val="40"/>
        </w:rPr>
        <w:t> </w:t>
      </w:r>
      <w:r>
        <w:rPr/>
        <w:t>responses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determine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overall</w:t>
      </w:r>
      <w:r>
        <w:rPr>
          <w:spacing w:val="40"/>
        </w:rPr>
        <w:t> </w:t>
      </w:r>
      <w:r>
        <w:rPr/>
        <w:t>level</w:t>
      </w:r>
      <w:r>
        <w:rPr>
          <w:spacing w:val="40"/>
        </w:rPr>
        <w:t> </w:t>
      </w:r>
      <w:r>
        <w:rPr/>
        <w:t>o</w:t>
      </w:r>
      <w:r>
        <w:rPr/>
        <w:t>f</w:t>
      </w:r>
      <w:r>
        <w:rPr/>
        <w:t> agreement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/>
        <w:t>dissatisfaction</w:t>
      </w:r>
      <w:r>
        <w:rPr>
          <w:spacing w:val="-2"/>
        </w:rPr>
        <w:t> </w:t>
      </w:r>
      <w:r>
        <w:rPr/>
        <w:t>among</w:t>
      </w:r>
      <w:r>
        <w:rPr>
          <w:spacing w:val="-6"/>
        </w:rPr>
        <w:t> </w:t>
      </w:r>
      <w:r>
        <w:rPr/>
        <w:t>participants.</w:t>
      </w:r>
      <w:r>
        <w:rPr>
          <w:spacing w:val="-7"/>
        </w:rPr>
        <w:t> </w:t>
      </w:r>
      <w:r>
        <w:rPr/>
        <w:t>Through</w:t>
      </w:r>
      <w:r>
        <w:rPr>
          <w:spacing w:val="-11"/>
        </w:rPr>
        <w:t> </w:t>
      </w:r>
      <w:r>
        <w:rPr/>
        <w:t>this</w:t>
      </w:r>
      <w:r>
        <w:rPr>
          <w:spacing w:val="-12"/>
        </w:rPr>
        <w:t> </w:t>
      </w:r>
      <w:r>
        <w:rPr/>
        <w:t>analytical</w:t>
      </w:r>
      <w:r>
        <w:rPr>
          <w:spacing w:val="-13"/>
        </w:rPr>
        <w:t> </w:t>
      </w:r>
      <w:r>
        <w:rPr/>
        <w:t>approach,</w:t>
      </w:r>
      <w:r>
        <w:rPr>
          <w:spacing w:val="-7"/>
        </w:rPr>
        <w:t> </w:t>
      </w:r>
      <w:r>
        <w:rPr/>
        <w:t>th</w:t>
      </w:r>
      <w:r>
        <w:rPr/>
        <w:t>e</w:t>
      </w:r>
      <w:r>
        <w:rPr/>
        <w:t> researchers</w:t>
      </w:r>
      <w:r>
        <w:rPr>
          <w:spacing w:val="-16"/>
        </w:rPr>
        <w:t> </w:t>
      </w:r>
      <w:r>
        <w:rPr/>
        <w:t>were</w:t>
      </w:r>
      <w:r>
        <w:rPr>
          <w:spacing w:val="-17"/>
        </w:rPr>
        <w:t> </w:t>
      </w:r>
      <w:r>
        <w:rPr/>
        <w:t>able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draw</w:t>
      </w:r>
      <w:r>
        <w:rPr>
          <w:spacing w:val="-16"/>
        </w:rPr>
        <w:t> </w:t>
      </w:r>
      <w:r>
        <w:rPr/>
        <w:t>reliable</w:t>
      </w:r>
      <w:r>
        <w:rPr>
          <w:spacing w:val="-15"/>
        </w:rPr>
        <w:t> </w:t>
      </w:r>
      <w:r>
        <w:rPr/>
        <w:t>conclusions</w:t>
      </w:r>
      <w:r>
        <w:rPr>
          <w:spacing w:val="-18"/>
        </w:rPr>
        <w:t> </w:t>
      </w:r>
      <w:r>
        <w:rPr/>
        <w:t>and</w:t>
      </w:r>
      <w:r>
        <w:rPr>
          <w:spacing w:val="-15"/>
        </w:rPr>
        <w:t> </w:t>
      </w:r>
      <w:r>
        <w:rPr/>
        <w:t>support</w:t>
      </w:r>
      <w:r>
        <w:rPr>
          <w:spacing w:val="-15"/>
        </w:rPr>
        <w:t> </w:t>
      </w:r>
      <w:r>
        <w:rPr/>
        <w:t>the</w:t>
      </w:r>
      <w:r>
        <w:rPr>
          <w:spacing w:val="-21"/>
        </w:rPr>
        <w:t> </w:t>
      </w:r>
      <w:r>
        <w:rPr/>
        <w:t>findings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/>
        <w:t>stud</w:t>
      </w:r>
      <w:r>
        <w:rPr/>
        <w:t>y</w:t>
      </w:r>
      <w:r>
        <w:rPr/>
        <w:t> with quantifiable evidence.</w:t>
      </w:r>
    </w:p>
    <w:p>
      <w:pPr>
        <w:pStyle w:val="BodyText"/>
        <w:spacing w:before="125"/>
      </w:pPr>
    </w:p>
    <w:p>
      <w:pPr>
        <w:pStyle w:val="BodyText"/>
        <w:ind w:left="221"/>
      </w:pP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percentage,</w:t>
      </w:r>
      <w:r>
        <w:rPr>
          <w:spacing w:val="-2"/>
        </w:rPr>
        <w:t> </w:t>
      </w:r>
      <w:r>
        <w:rPr/>
        <w:t>the</w:t>
      </w:r>
      <w:r>
        <w:rPr>
          <w:spacing w:val="-10"/>
        </w:rPr>
        <w:t> </w:t>
      </w:r>
      <w:r>
        <w:rPr/>
        <w:t>formula</w:t>
      </w:r>
      <w:r>
        <w:rPr>
          <w:spacing w:val="-6"/>
        </w:rPr>
        <w:t> </w:t>
      </w:r>
      <w:r>
        <w:rPr/>
        <w:t>used</w:t>
      </w:r>
      <w:r>
        <w:rPr>
          <w:spacing w:val="-2"/>
        </w:rPr>
        <w:t> </w:t>
      </w:r>
      <w:r>
        <w:rPr>
          <w:spacing w:val="-5"/>
        </w:rPr>
        <w:t>is:</w:t>
      </w:r>
    </w:p>
    <w:p>
      <w:pPr>
        <w:pStyle w:val="BodyText"/>
        <w:spacing w:before="131"/>
        <w:ind w:left="3650"/>
      </w:pPr>
      <w:r>
        <w:rPr/>
        <w:t>P= F</w:t>
      </w:r>
      <w:r>
        <w:rPr>
          <w:spacing w:val="-1"/>
        </w:rPr>
        <w:t> </w:t>
      </w:r>
      <w:r>
        <w:rPr/>
        <w:t>/</w:t>
      </w:r>
      <w:r>
        <w:rPr>
          <w:spacing w:val="-4"/>
        </w:rPr>
        <w:t> </w:t>
      </w:r>
      <w:r>
        <w:rPr/>
        <w:t>N</w:t>
      </w:r>
      <w:r>
        <w:rPr>
          <w:spacing w:val="-1"/>
        </w:rPr>
        <w:t> </w:t>
      </w:r>
      <w:r>
        <w:rPr/>
        <w:t>x</w:t>
      </w:r>
      <w:r>
        <w:rPr>
          <w:spacing w:val="-4"/>
        </w:rPr>
        <w:t> </w:t>
      </w:r>
      <w:r>
        <w:rPr>
          <w:spacing w:val="-5"/>
        </w:rPr>
        <w:t>120</w:t>
      </w:r>
    </w:p>
    <w:p>
      <w:pPr>
        <w:pStyle w:val="BodyText"/>
        <w:spacing w:before="252"/>
      </w:pPr>
    </w:p>
    <w:p>
      <w:pPr>
        <w:pStyle w:val="BodyText"/>
        <w:spacing w:line="360" w:lineRule="auto"/>
        <w:ind w:left="221" w:right="6072"/>
      </w:pPr>
      <w:r>
        <w:rPr/>
        <w:t>Where:</w:t>
      </w:r>
      <w:r>
        <w:rPr>
          <w:spacing w:val="-13"/>
        </w:rPr>
        <w:t> </w:t>
      </w:r>
      <w:r>
        <w:rPr/>
        <w:t>P</w:t>
      </w:r>
      <w:r>
        <w:rPr>
          <w:spacing w:val="-13"/>
        </w:rPr>
        <w:t> </w:t>
      </w:r>
      <w:r>
        <w:rPr/>
        <w:t>=</w:t>
      </w:r>
      <w:r>
        <w:rPr>
          <w:spacing w:val="-10"/>
        </w:rPr>
        <w:t> </w:t>
      </w:r>
      <w:r>
        <w:rPr/>
        <w:t>percentag</w:t>
      </w:r>
      <w:r>
        <w:rPr/>
        <w:t>e</w:t>
      </w:r>
      <w:r>
        <w:rPr/>
        <w:t> F = frequency</w:t>
      </w:r>
    </w:p>
    <w:p>
      <w:pPr>
        <w:pStyle w:val="BodyText"/>
        <w:ind w:left="221"/>
      </w:pPr>
      <w:r>
        <w:rPr/>
        <w:t>N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total</w:t>
      </w:r>
      <w:r>
        <w:rPr>
          <w:spacing w:val="-6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2"/>
        </w:rPr>
        <w:t>respondents</w:t>
      </w:r>
    </w:p>
    <w:p>
      <w:pPr>
        <w:pStyle w:val="BodyText"/>
        <w:spacing w:before="252"/>
      </w:pPr>
    </w:p>
    <w:p>
      <w:pPr>
        <w:pStyle w:val="BodyText"/>
        <w:spacing w:line="360" w:lineRule="auto" w:before="1"/>
        <w:ind w:left="221"/>
      </w:pPr>
      <w:r>
        <w:rPr/>
        <w:t>The researchers also used the mean and mode. Mean was used to assess th</w:t>
      </w:r>
      <w:r>
        <w:rPr/>
        <w:t>e</w:t>
      </w:r>
      <w:r>
        <w:rPr/>
        <w:t> satisfaction of needs among underemployed and employed education graduates. T</w:t>
      </w:r>
      <w:r>
        <w:rPr/>
        <w:t>o</w:t>
      </w:r>
      <w:r>
        <w:rPr/>
        <w:t> get the</w:t>
      </w:r>
    </w:p>
    <w:p>
      <w:pPr>
        <w:pStyle w:val="BodyText"/>
        <w:spacing w:line="253" w:lineRule="exact"/>
        <w:ind w:left="221"/>
      </w:pPr>
      <w:r>
        <w:rPr/>
        <w:t>mean,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researchers</w:t>
      </w:r>
      <w:r>
        <w:rPr>
          <w:spacing w:val="-5"/>
        </w:rPr>
        <w:t> </w:t>
      </w:r>
      <w:r>
        <w:rPr/>
        <w:t>used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formula:</w:t>
      </w:r>
    </w:p>
    <w:p>
      <w:pPr>
        <w:pStyle w:val="BodyText"/>
        <w:spacing w:before="247"/>
      </w:pPr>
    </w:p>
    <w:p>
      <w:pPr>
        <w:spacing w:before="1"/>
        <w:ind w:left="308" w:right="1078" w:firstLine="0"/>
        <w:jc w:val="center"/>
        <w:rPr>
          <w:sz w:val="18"/>
        </w:rPr>
      </w:pPr>
      <w:r>
        <w:rPr>
          <w:sz w:val="22"/>
          <w:u w:val="single"/>
        </w:rPr>
        <w:t>M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=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F</w:t>
      </w:r>
      <w:r>
        <w:rPr>
          <w:sz w:val="14"/>
          <w:u w:val="single"/>
        </w:rPr>
        <w:t>1</w:t>
      </w:r>
      <w:r>
        <w:rPr>
          <w:spacing w:val="35"/>
          <w:sz w:val="14"/>
          <w:u w:val="single"/>
        </w:rPr>
        <w:t> </w:t>
      </w:r>
      <w:r>
        <w:rPr>
          <w:sz w:val="22"/>
          <w:u w:val="single"/>
        </w:rPr>
        <w:t>F</w:t>
      </w:r>
      <w:r>
        <w:rPr>
          <w:sz w:val="14"/>
          <w:u w:val="single"/>
        </w:rPr>
        <w:t>2</w:t>
      </w:r>
      <w:r>
        <w:rPr>
          <w:spacing w:val="34"/>
          <w:sz w:val="14"/>
          <w:u w:val="single"/>
        </w:rPr>
        <w:t> </w:t>
      </w:r>
      <w:r>
        <w:rPr>
          <w:sz w:val="22"/>
          <w:u w:val="single"/>
        </w:rPr>
        <w:t>F</w:t>
      </w:r>
      <w:r>
        <w:rPr>
          <w:sz w:val="14"/>
          <w:u w:val="single"/>
        </w:rPr>
        <w:t>3</w:t>
      </w:r>
      <w:r>
        <w:rPr>
          <w:spacing w:val="35"/>
          <w:sz w:val="14"/>
          <w:u w:val="single"/>
        </w:rPr>
        <w:t> </w:t>
      </w:r>
      <w:r>
        <w:rPr>
          <w:spacing w:val="-5"/>
          <w:sz w:val="24"/>
          <w:u w:val="single"/>
        </w:rPr>
        <w:t>…F</w:t>
      </w:r>
      <w:r>
        <w:rPr>
          <w:spacing w:val="-5"/>
          <w:sz w:val="18"/>
          <w:u w:val="single"/>
        </w:rPr>
        <w:t>n</w:t>
      </w:r>
    </w:p>
    <w:p>
      <w:pPr>
        <w:pStyle w:val="BodyText"/>
        <w:spacing w:before="141"/>
        <w:ind w:left="3712"/>
      </w:pPr>
      <w:r>
        <w:rPr/>
        <w:t>N</w:t>
      </w:r>
      <w:r>
        <w:rPr>
          <w:spacing w:val="-5"/>
        </w:rPr>
        <w:t> </w:t>
      </w:r>
      <w:r>
        <w:rPr/>
        <w:t>x</w:t>
      </w:r>
      <w:r>
        <w:rPr>
          <w:spacing w:val="1"/>
        </w:rPr>
        <w:t> </w:t>
      </w:r>
      <w:r>
        <w:rPr>
          <w:spacing w:val="-10"/>
        </w:rPr>
        <w:t>Q</w:t>
      </w:r>
    </w:p>
    <w:p>
      <w:pPr>
        <w:pStyle w:val="BodyText"/>
        <w:spacing w:after="0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4"/>
      </w:pPr>
      <w:r>
        <w:rPr/>
        <w:drawing>
          <wp:anchor distT="0" distB="0" distL="0" distR="0" allowOverlap="1" layoutInCell="1" locked="0" behindDoc="1" simplePos="0" relativeHeight="486892544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3056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23424" id="docshapegroup56" coordorigin="-5,0" coordsize="12250,15840">
                <v:shape style="position:absolute;left:0;top:0;width:12240;height:15840" id="docshape57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3"/>
        <w:ind w:left="165"/>
        <w:jc w:val="center"/>
      </w:pPr>
      <w:r>
        <w:rPr/>
        <w:t>Chapter</w:t>
      </w:r>
      <w:r>
        <w:rPr>
          <w:spacing w:val="-3"/>
        </w:rPr>
        <w:t> </w:t>
      </w:r>
      <w:r>
        <w:rPr>
          <w:spacing w:val="-5"/>
        </w:rPr>
        <w:t>IV</w:t>
      </w:r>
    </w:p>
    <w:p>
      <w:pPr>
        <w:spacing w:line="720" w:lineRule="auto" w:before="126"/>
        <w:ind w:left="221" w:right="1150" w:firstLine="1041"/>
        <w:jc w:val="both"/>
        <w:rPr>
          <w:b/>
          <w:sz w:val="22"/>
        </w:rPr>
      </w:pPr>
      <w:r>
        <w:rPr>
          <w:b/>
          <w:sz w:val="22"/>
        </w:rPr>
        <w:t>Summary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Findings,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Conclusions,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Recommendation</w:t>
      </w:r>
      <w:r>
        <w:rPr>
          <w:b/>
          <w:sz w:val="22"/>
        </w:rPr>
        <w:t>s</w:t>
      </w:r>
      <w:r>
        <w:rPr>
          <w:b/>
          <w:sz w:val="22"/>
        </w:rPr>
        <w:t> Summary Of Findings</w:t>
      </w:r>
    </w:p>
    <w:p>
      <w:pPr>
        <w:pStyle w:val="BodyText"/>
        <w:spacing w:line="360" w:lineRule="auto" w:before="4"/>
        <w:ind w:left="221" w:right="44" w:firstLine="720"/>
        <w:jc w:val="both"/>
      </w:pPr>
      <w:r>
        <w:rPr/>
        <w:t>The research objectives were systematically addressed through the collectio</w:t>
      </w:r>
      <w:r>
        <w:rPr/>
        <w:t>n</w:t>
      </w:r>
      <w:r>
        <w:rPr/>
        <w:t> of</w:t>
      </w:r>
      <w:r>
        <w:rPr>
          <w:spacing w:val="-6"/>
        </w:rPr>
        <w:t> </w:t>
      </w:r>
      <w:r>
        <w:rPr/>
        <w:t>quantitative</w:t>
      </w:r>
      <w:r>
        <w:rPr>
          <w:spacing w:val="-10"/>
        </w:rPr>
        <w:t> </w:t>
      </w:r>
      <w:r>
        <w:rPr/>
        <w:t>survey</w:t>
      </w:r>
      <w:r>
        <w:rPr>
          <w:spacing w:val="-12"/>
        </w:rPr>
        <w:t> </w:t>
      </w:r>
      <w:r>
        <w:rPr/>
        <w:t>data</w:t>
      </w:r>
      <w:r>
        <w:rPr>
          <w:spacing w:val="-10"/>
        </w:rPr>
        <w:t> </w:t>
      </w:r>
      <w:r>
        <w:rPr/>
        <w:t>from</w:t>
      </w:r>
      <w:r>
        <w:rPr>
          <w:spacing w:val="-9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regarding</w:t>
      </w:r>
      <w:r>
        <w:rPr>
          <w:spacing w:val="-10"/>
        </w:rPr>
        <w:t> </w:t>
      </w:r>
      <w:r>
        <w:rPr/>
        <w:t>both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existing</w:t>
      </w:r>
      <w:r>
        <w:rPr>
          <w:spacing w:val="-5"/>
        </w:rPr>
        <w:t> </w:t>
      </w:r>
      <w:r>
        <w:rPr/>
        <w:t>walk-in</w:t>
      </w:r>
      <w:r>
        <w:rPr>
          <w:spacing w:val="-5"/>
        </w:rPr>
        <w:t> </w:t>
      </w:r>
      <w:r>
        <w:rPr/>
        <w:t>ID</w:t>
      </w:r>
      <w:r>
        <w:rPr>
          <w:spacing w:val="-13"/>
        </w:rPr>
        <w:t> </w:t>
      </w:r>
      <w:r>
        <w:rPr/>
        <w:t>picture</w:t>
      </w:r>
      <w:r>
        <w:rPr/>
        <w:t>-</w:t>
      </w:r>
      <w:r>
        <w:rPr/>
        <w:t>taking system and the proposed appointment-based alternative. A total of 12</w:t>
      </w:r>
      <w:r>
        <w:rPr/>
        <w:t>0</w:t>
      </w:r>
      <w:r>
        <w:rPr/>
        <w:t> responses were</w:t>
      </w:r>
      <w:r>
        <w:rPr>
          <w:spacing w:val="-2"/>
        </w:rPr>
        <w:t> </w:t>
      </w:r>
      <w:r>
        <w:rPr/>
        <w:t>obtained through a structured</w:t>
      </w:r>
      <w:r>
        <w:rPr>
          <w:spacing w:val="-2"/>
        </w:rPr>
        <w:t> </w:t>
      </w:r>
      <w:r>
        <w:rPr/>
        <w:t>questionnaire administered via Googl</w:t>
      </w:r>
      <w:r>
        <w:rPr/>
        <w:t>e</w:t>
      </w:r>
      <w:r>
        <w:rPr/>
        <w:t> Forms,</w:t>
      </w:r>
      <w:r>
        <w:rPr>
          <w:spacing w:val="-15"/>
        </w:rPr>
        <w:t> </w:t>
      </w:r>
      <w:r>
        <w:rPr/>
        <w:t>utilizing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5-point</w:t>
      </w:r>
      <w:r>
        <w:rPr>
          <w:spacing w:val="-14"/>
        </w:rPr>
        <w:t> </w:t>
      </w:r>
      <w:r>
        <w:rPr/>
        <w:t>Likert</w:t>
      </w:r>
      <w:r>
        <w:rPr>
          <w:spacing w:val="-14"/>
        </w:rPr>
        <w:t> </w:t>
      </w:r>
      <w:r>
        <w:rPr/>
        <w:t>scale</w:t>
      </w:r>
      <w:r>
        <w:rPr>
          <w:spacing w:val="-13"/>
        </w:rPr>
        <w:t> </w:t>
      </w:r>
      <w:r>
        <w:rPr/>
        <w:t>ranging</w:t>
      </w:r>
      <w:r>
        <w:rPr>
          <w:spacing w:val="-13"/>
        </w:rPr>
        <w:t> </w:t>
      </w:r>
      <w:r>
        <w:rPr/>
        <w:t>from</w:t>
      </w:r>
      <w:r>
        <w:rPr>
          <w:spacing w:val="-16"/>
        </w:rPr>
        <w:t> </w:t>
      </w:r>
      <w:r>
        <w:rPr/>
        <w:t>Strongly</w:t>
      </w:r>
      <w:r>
        <w:rPr>
          <w:spacing w:val="-15"/>
        </w:rPr>
        <w:t> </w:t>
      </w:r>
      <w:r>
        <w:rPr/>
        <w:t>Agree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Strongly</w:t>
      </w:r>
      <w:r>
        <w:rPr>
          <w:spacing w:val="-15"/>
        </w:rPr>
        <w:t> </w:t>
      </w:r>
      <w:r>
        <w:rPr/>
        <w:t>Disagree</w:t>
      </w:r>
      <w:r>
        <w:rPr/>
        <w:t>.</w:t>
      </w:r>
      <w:r>
        <w:rPr/>
        <w:t> This approach enabled the researchers to capture measurable insights into student</w:t>
      </w:r>
      <w:r>
        <w:rPr/>
        <w:t>s’</w:t>
      </w:r>
      <w:r>
        <w:rPr/>
        <w:t> experiences,</w:t>
      </w:r>
      <w:r>
        <w:rPr>
          <w:spacing w:val="-10"/>
        </w:rPr>
        <w:t> </w:t>
      </w:r>
      <w:r>
        <w:rPr/>
        <w:t>perceptions,</w:t>
      </w:r>
      <w:r>
        <w:rPr>
          <w:spacing w:val="-15"/>
        </w:rPr>
        <w:t> </w:t>
      </w:r>
      <w:r>
        <w:rPr/>
        <w:t>and</w:t>
      </w:r>
      <w:r>
        <w:rPr>
          <w:spacing w:val="-5"/>
        </w:rPr>
        <w:t> </w:t>
      </w:r>
      <w:r>
        <w:rPr/>
        <w:t>levels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satisfaction</w:t>
      </w:r>
      <w:r>
        <w:rPr>
          <w:spacing w:val="-5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current</w:t>
      </w:r>
      <w:r>
        <w:rPr>
          <w:spacing w:val="-10"/>
        </w:rPr>
        <w:t> </w:t>
      </w:r>
      <w:r>
        <w:rPr/>
        <w:t>process,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well</w:t>
      </w:r>
      <w:r>
        <w:rPr>
          <w:spacing w:val="-12"/>
        </w:rPr>
        <w:t> </w:t>
      </w:r>
      <w:r>
        <w:rPr/>
        <w:t>a</w:t>
      </w:r>
      <w:r>
        <w:rPr/>
        <w:t>s</w:t>
      </w:r>
      <w:r>
        <w:rPr/>
        <w:t> their expectations for the proposed system. The use of an online platform facilitate</w:t>
      </w:r>
      <w:r>
        <w:rPr/>
        <w:t>d</w:t>
      </w:r>
      <w:r>
        <w:rPr/>
        <w:t> efficient data collection, wider reach, and ease of response</w:t>
      </w:r>
      <w:r>
        <w:rPr>
          <w:spacing w:val="-3"/>
        </w:rPr>
        <w:t> </w:t>
      </w:r>
      <w:r>
        <w:rPr/>
        <w:t>for participants, while al</w:t>
      </w:r>
      <w:r>
        <w:rPr/>
        <w:t>so</w:t>
      </w:r>
      <w:r>
        <w:rPr/>
        <w:t> ensuring</w:t>
      </w:r>
      <w:r>
        <w:rPr>
          <w:spacing w:val="-14"/>
        </w:rPr>
        <w:t> </w:t>
      </w:r>
      <w:r>
        <w:rPr/>
        <w:t>accurate</w:t>
      </w:r>
      <w:r>
        <w:rPr>
          <w:spacing w:val="-9"/>
        </w:rPr>
        <w:t> </w:t>
      </w:r>
      <w:r>
        <w:rPr/>
        <w:t>recording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answers.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collected</w:t>
      </w:r>
      <w:r>
        <w:rPr>
          <w:spacing w:val="-14"/>
        </w:rPr>
        <w:t> </w:t>
      </w:r>
      <w:r>
        <w:rPr/>
        <w:t>data</w:t>
      </w:r>
      <w:r>
        <w:rPr>
          <w:spacing w:val="-9"/>
        </w:rPr>
        <w:t> </w:t>
      </w:r>
      <w:r>
        <w:rPr/>
        <w:t>enabled</w:t>
      </w:r>
      <w:r>
        <w:rPr>
          <w:spacing w:val="-9"/>
        </w:rPr>
        <w:t> </w:t>
      </w:r>
      <w:r>
        <w:rPr/>
        <w:t>statistical</w:t>
      </w:r>
      <w:r>
        <w:rPr>
          <w:spacing w:val="-12"/>
        </w:rPr>
        <w:t> </w:t>
      </w:r>
      <w:r>
        <w:rPr/>
        <w:t>analysi</w:t>
      </w:r>
      <w:r>
        <w:rPr/>
        <w:t>s</w:t>
      </w:r>
      <w:r>
        <w:rPr/>
        <w:t> to</w:t>
      </w:r>
      <w:r>
        <w:rPr>
          <w:spacing w:val="-5"/>
        </w:rPr>
        <w:t> </w:t>
      </w:r>
      <w:r>
        <w:rPr/>
        <w:t>identify</w:t>
      </w:r>
      <w:r>
        <w:rPr>
          <w:spacing w:val="-12"/>
        </w:rPr>
        <w:t> </w:t>
      </w:r>
      <w:r>
        <w:rPr/>
        <w:t>trends,</w:t>
      </w:r>
      <w:r>
        <w:rPr>
          <w:spacing w:val="-11"/>
        </w:rPr>
        <w:t> </w:t>
      </w:r>
      <w:r>
        <w:rPr/>
        <w:t>compare</w:t>
      </w:r>
      <w:r>
        <w:rPr>
          <w:spacing w:val="-5"/>
        </w:rPr>
        <w:t> </w:t>
      </w:r>
      <w:r>
        <w:rPr/>
        <w:t>perspectives,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assess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effectiveness</w:t>
      </w:r>
      <w:r>
        <w:rPr>
          <w:spacing w:val="-12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propose</w:t>
      </w:r>
      <w:r>
        <w:rPr/>
        <w:t>d</w:t>
      </w:r>
      <w:r>
        <w:rPr/>
        <w:t> appointment-based solution in reducing long queues and improving efficiency.</w:t>
      </w:r>
    </w:p>
    <w:p>
      <w:pPr>
        <w:pStyle w:val="BodyText"/>
        <w:spacing w:before="124"/>
      </w:pPr>
    </w:p>
    <w:p>
      <w:pPr>
        <w:spacing w:line="360" w:lineRule="auto" w:before="1"/>
        <w:ind w:left="221" w:right="1893" w:firstLine="0"/>
        <w:jc w:val="left"/>
        <w:rPr>
          <w:b/>
          <w:sz w:val="22"/>
        </w:rPr>
      </w:pPr>
      <w:r>
        <w:rPr>
          <w:b/>
          <w:sz w:val="22"/>
        </w:rPr>
        <w:t>Satisfaction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Current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Walk-In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System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(Questions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1</w:t>
      </w:r>
      <w:r>
        <w:rPr>
          <w:b/>
          <w:sz w:val="22"/>
        </w:rPr>
        <w:t>–4)</w:t>
      </w:r>
      <w:r>
        <w:rPr>
          <w:b/>
          <w:sz w:val="22"/>
        </w:rPr>
        <w:t> Table 1. Satisfaction with Current Walk-In System</w:t>
      </w:r>
    </w:p>
    <w:p>
      <w:pPr>
        <w:tabs>
          <w:tab w:pos="2173" w:val="left" w:leader="none"/>
          <w:tab w:pos="2955" w:val="left" w:leader="none"/>
          <w:tab w:pos="3650" w:val="left" w:leader="none"/>
          <w:tab w:pos="4297" w:val="left" w:leader="none"/>
          <w:tab w:pos="4882" w:val="left" w:leader="none"/>
          <w:tab w:pos="5495" w:val="left" w:leader="none"/>
          <w:tab w:pos="6483" w:val="left" w:leader="none"/>
          <w:tab w:pos="8320" w:val="left" w:leader="none"/>
        </w:tabs>
        <w:spacing w:line="252" w:lineRule="exact" w:before="0"/>
        <w:ind w:left="160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Aspect</w:t>
      </w:r>
      <w:r>
        <w:rPr>
          <w:b/>
          <w:sz w:val="22"/>
        </w:rPr>
        <w:tab/>
      </w:r>
      <w:r>
        <w:rPr>
          <w:b/>
          <w:spacing w:val="-5"/>
          <w:sz w:val="22"/>
        </w:rPr>
        <w:t>VS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S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D</w:t>
      </w:r>
      <w:r>
        <w:rPr>
          <w:b/>
          <w:sz w:val="22"/>
        </w:rPr>
        <w:tab/>
      </w:r>
      <w:r>
        <w:rPr>
          <w:b/>
          <w:spacing w:val="-5"/>
          <w:sz w:val="22"/>
        </w:rPr>
        <w:t>VD</w:t>
      </w:r>
      <w:r>
        <w:rPr>
          <w:b/>
          <w:sz w:val="22"/>
        </w:rPr>
        <w:tab/>
      </w:r>
      <w:r>
        <w:rPr>
          <w:b/>
          <w:spacing w:val="-4"/>
          <w:sz w:val="22"/>
        </w:rPr>
        <w:t>Mean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Interpretation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%</w:t>
      </w:r>
    </w:p>
    <w:p>
      <w:pPr>
        <w:tabs>
          <w:tab w:pos="2880" w:val="left" w:leader="none"/>
          <w:tab w:pos="3580" w:val="left" w:leader="none"/>
          <w:tab w:pos="4231" w:val="left" w:leader="none"/>
          <w:tab w:pos="4830" w:val="left" w:leader="none"/>
          <w:tab w:pos="7356" w:val="left" w:leader="none"/>
        </w:tabs>
        <w:spacing w:before="126"/>
        <w:ind w:left="2180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(5)</w:t>
      </w:r>
      <w:r>
        <w:rPr>
          <w:b/>
          <w:sz w:val="22"/>
        </w:rPr>
        <w:tab/>
      </w:r>
      <w:r>
        <w:rPr>
          <w:b/>
          <w:spacing w:val="-5"/>
          <w:sz w:val="22"/>
        </w:rPr>
        <w:t>(4)</w:t>
      </w:r>
      <w:r>
        <w:rPr>
          <w:b/>
          <w:sz w:val="22"/>
        </w:rPr>
        <w:tab/>
      </w:r>
      <w:r>
        <w:rPr>
          <w:b/>
          <w:spacing w:val="-5"/>
          <w:sz w:val="22"/>
        </w:rPr>
        <w:t>(3)</w:t>
      </w:r>
      <w:r>
        <w:rPr>
          <w:b/>
          <w:sz w:val="22"/>
        </w:rPr>
        <w:tab/>
      </w:r>
      <w:r>
        <w:rPr>
          <w:b/>
          <w:spacing w:val="-5"/>
          <w:sz w:val="22"/>
        </w:rPr>
        <w:t>(2)</w:t>
      </w:r>
      <w:r>
        <w:rPr>
          <w:b/>
          <w:sz w:val="22"/>
        </w:rPr>
        <w:tab/>
      </w:r>
      <w:r>
        <w:rPr>
          <w:b/>
          <w:spacing w:val="-5"/>
          <w:sz w:val="22"/>
        </w:rPr>
        <w:t>(1)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Dissatisfied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7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627"/>
        <w:gridCol w:w="730"/>
        <w:gridCol w:w="701"/>
        <w:gridCol w:w="639"/>
        <w:gridCol w:w="543"/>
        <w:gridCol w:w="845"/>
        <w:gridCol w:w="1213"/>
        <w:gridCol w:w="963"/>
      </w:tblGrid>
      <w:tr>
        <w:trPr>
          <w:trHeight w:val="312" w:hRule="atLeast"/>
        </w:trPr>
        <w:tc>
          <w:tcPr>
            <w:tcW w:w="1892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Q1: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Waiting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</w:tc>
        <w:tc>
          <w:tcPr>
            <w:tcW w:w="627" w:type="dxa"/>
          </w:tcPr>
          <w:p>
            <w:pPr>
              <w:pStyle w:val="TableParagraph"/>
              <w:spacing w:line="247" w:lineRule="exact"/>
              <w:ind w:right="8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30" w:type="dxa"/>
          </w:tcPr>
          <w:p>
            <w:pPr>
              <w:pStyle w:val="TableParagraph"/>
              <w:spacing w:line="247" w:lineRule="exact"/>
              <w:ind w:right="9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701" w:type="dxa"/>
          </w:tcPr>
          <w:p>
            <w:pPr>
              <w:pStyle w:val="TableParagraph"/>
              <w:spacing w:line="247" w:lineRule="exact"/>
              <w:ind w:left="131" w:right="7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639" w:type="dxa"/>
          </w:tcPr>
          <w:p>
            <w:pPr>
              <w:pStyle w:val="TableParagraph"/>
              <w:spacing w:line="247" w:lineRule="exact"/>
              <w:ind w:right="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543" w:type="dxa"/>
          </w:tcPr>
          <w:p>
            <w:pPr>
              <w:pStyle w:val="TableParagraph"/>
              <w:spacing w:line="247" w:lineRule="exact"/>
              <w:ind w:left="13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45" w:type="dxa"/>
          </w:tcPr>
          <w:p>
            <w:pPr>
              <w:pStyle w:val="TableParagraph"/>
              <w:spacing w:line="247" w:lineRule="exact"/>
              <w:ind w:left="147"/>
              <w:rPr>
                <w:sz w:val="22"/>
              </w:rPr>
            </w:pPr>
            <w:r>
              <w:rPr>
                <w:spacing w:val="-4"/>
                <w:sz w:val="22"/>
              </w:rPr>
              <w:t>2.92</w:t>
            </w:r>
          </w:p>
        </w:tc>
        <w:tc>
          <w:tcPr>
            <w:tcW w:w="1213" w:type="dxa"/>
          </w:tcPr>
          <w:p>
            <w:pPr>
              <w:pStyle w:val="TableParagraph"/>
              <w:spacing w:line="247" w:lineRule="exact"/>
              <w:ind w:left="128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Neutral</w:t>
            </w:r>
          </w:p>
        </w:tc>
        <w:tc>
          <w:tcPr>
            <w:tcW w:w="963" w:type="dxa"/>
          </w:tcPr>
          <w:p>
            <w:pPr>
              <w:pStyle w:val="TableParagraph"/>
              <w:spacing w:line="247" w:lineRule="exact"/>
              <w:ind w:left="202"/>
              <w:rPr>
                <w:sz w:val="22"/>
              </w:rPr>
            </w:pPr>
            <w:r>
              <w:rPr>
                <w:spacing w:val="-2"/>
                <w:sz w:val="22"/>
              </w:rPr>
              <w:t>33.3%</w:t>
            </w:r>
          </w:p>
        </w:tc>
      </w:tr>
      <w:tr>
        <w:trPr>
          <w:trHeight w:val="379" w:hRule="atLeast"/>
        </w:trPr>
        <w:tc>
          <w:tcPr>
            <w:tcW w:w="1892" w:type="dxa"/>
          </w:tcPr>
          <w:p>
            <w:pPr>
              <w:pStyle w:val="TableParagraph"/>
              <w:spacing w:before="59"/>
              <w:ind w:left="112"/>
              <w:rPr>
                <w:sz w:val="22"/>
              </w:rPr>
            </w:pPr>
            <w:r>
              <w:rPr>
                <w:sz w:val="22"/>
              </w:rPr>
              <w:t>before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picture</w:t>
            </w: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892" w:type="dxa"/>
          </w:tcPr>
          <w:p>
            <w:pPr>
              <w:pStyle w:val="TableParagraph"/>
              <w:spacing w:before="59"/>
              <w:ind w:left="50"/>
              <w:rPr>
                <w:sz w:val="22"/>
              </w:rPr>
            </w:pPr>
            <w:r>
              <w:rPr>
                <w:sz w:val="22"/>
              </w:rPr>
              <w:t>Q2: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once</w:t>
            </w:r>
          </w:p>
        </w:tc>
        <w:tc>
          <w:tcPr>
            <w:tcW w:w="627" w:type="dxa"/>
          </w:tcPr>
          <w:p>
            <w:pPr>
              <w:pStyle w:val="TableParagraph"/>
              <w:spacing w:before="59"/>
              <w:ind w:left="52" w:right="8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730" w:type="dxa"/>
          </w:tcPr>
          <w:p>
            <w:pPr>
              <w:pStyle w:val="TableParagraph"/>
              <w:spacing w:before="59"/>
              <w:ind w:left="48" w:right="9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701" w:type="dxa"/>
          </w:tcPr>
          <w:p>
            <w:pPr>
              <w:pStyle w:val="TableParagraph"/>
              <w:spacing w:before="59"/>
              <w:ind w:left="131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639" w:type="dxa"/>
          </w:tcPr>
          <w:p>
            <w:pPr>
              <w:pStyle w:val="TableParagraph"/>
              <w:spacing w:before="59"/>
              <w:ind w:lef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543" w:type="dxa"/>
          </w:tcPr>
          <w:p>
            <w:pPr>
              <w:pStyle w:val="TableParagraph"/>
              <w:spacing w:before="59"/>
              <w:ind w:left="16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845" w:type="dxa"/>
          </w:tcPr>
          <w:p>
            <w:pPr>
              <w:pStyle w:val="TableParagraph"/>
              <w:spacing w:before="59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3.03</w:t>
            </w:r>
          </w:p>
        </w:tc>
        <w:tc>
          <w:tcPr>
            <w:tcW w:w="1213" w:type="dxa"/>
          </w:tcPr>
          <w:p>
            <w:pPr>
              <w:pStyle w:val="TableParagraph"/>
              <w:spacing w:before="59"/>
              <w:ind w:left="128" w:right="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Neutral</w:t>
            </w:r>
          </w:p>
        </w:tc>
        <w:tc>
          <w:tcPr>
            <w:tcW w:w="963" w:type="dxa"/>
          </w:tcPr>
          <w:p>
            <w:pPr>
              <w:pStyle w:val="TableParagraph"/>
              <w:spacing w:before="59"/>
              <w:ind w:left="221"/>
              <w:rPr>
                <w:sz w:val="22"/>
              </w:rPr>
            </w:pPr>
            <w:r>
              <w:rPr>
                <w:spacing w:val="-2"/>
                <w:sz w:val="22"/>
              </w:rPr>
              <w:t>28.3%</w:t>
            </w:r>
          </w:p>
        </w:tc>
      </w:tr>
      <w:tr>
        <w:trPr>
          <w:trHeight w:val="379" w:hRule="atLeast"/>
        </w:trPr>
        <w:tc>
          <w:tcPr>
            <w:tcW w:w="1892" w:type="dxa"/>
          </w:tcPr>
          <w:p>
            <w:pPr>
              <w:pStyle w:val="TableParagraph"/>
              <w:spacing w:before="59"/>
              <w:ind w:left="50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starts</w:t>
            </w: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892" w:type="dxa"/>
          </w:tcPr>
          <w:p>
            <w:pPr>
              <w:pStyle w:val="TableParagraph"/>
              <w:spacing w:before="60"/>
              <w:ind w:left="50"/>
              <w:rPr>
                <w:sz w:val="22"/>
              </w:rPr>
            </w:pPr>
            <w:r>
              <w:rPr>
                <w:sz w:val="22"/>
              </w:rPr>
              <w:t>Q3: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Overall</w:t>
            </w:r>
          </w:p>
        </w:tc>
        <w:tc>
          <w:tcPr>
            <w:tcW w:w="627" w:type="dxa"/>
          </w:tcPr>
          <w:p>
            <w:pPr>
              <w:pStyle w:val="TableParagraph"/>
              <w:spacing w:before="60"/>
              <w:ind w:left="76" w:right="8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730" w:type="dxa"/>
          </w:tcPr>
          <w:p>
            <w:pPr>
              <w:pStyle w:val="TableParagraph"/>
              <w:spacing w:before="60"/>
              <w:ind w:left="72" w:right="9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01" w:type="dxa"/>
          </w:tcPr>
          <w:p>
            <w:pPr>
              <w:pStyle w:val="TableParagraph"/>
              <w:spacing w:before="60"/>
              <w:ind w:left="1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639" w:type="dxa"/>
          </w:tcPr>
          <w:p>
            <w:pPr>
              <w:pStyle w:val="TableParagraph"/>
              <w:spacing w:before="60"/>
              <w:ind w:left="13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543" w:type="dxa"/>
          </w:tcPr>
          <w:p>
            <w:pPr>
              <w:pStyle w:val="TableParagraph"/>
              <w:spacing w:before="60"/>
              <w:ind w:left="17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845" w:type="dxa"/>
          </w:tcPr>
          <w:p>
            <w:pPr>
              <w:pStyle w:val="TableParagraph"/>
              <w:spacing w:before="60"/>
              <w:ind w:left="123"/>
              <w:rPr>
                <w:sz w:val="22"/>
              </w:rPr>
            </w:pPr>
            <w:r>
              <w:rPr>
                <w:spacing w:val="-4"/>
                <w:sz w:val="22"/>
              </w:rPr>
              <w:t>3.01</w:t>
            </w:r>
          </w:p>
        </w:tc>
        <w:tc>
          <w:tcPr>
            <w:tcW w:w="1213" w:type="dxa"/>
          </w:tcPr>
          <w:p>
            <w:pPr>
              <w:pStyle w:val="TableParagraph"/>
              <w:spacing w:before="60"/>
              <w:ind w:left="1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Neutral</w:t>
            </w:r>
          </w:p>
        </w:tc>
        <w:tc>
          <w:tcPr>
            <w:tcW w:w="963" w:type="dxa"/>
          </w:tcPr>
          <w:p>
            <w:pPr>
              <w:pStyle w:val="TableParagraph"/>
              <w:spacing w:before="60"/>
              <w:ind w:right="3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35.6%</w:t>
            </w:r>
          </w:p>
        </w:tc>
      </w:tr>
      <w:tr>
        <w:trPr>
          <w:trHeight w:val="379" w:hRule="atLeast"/>
        </w:trPr>
        <w:tc>
          <w:tcPr>
            <w:tcW w:w="1892" w:type="dxa"/>
          </w:tcPr>
          <w:p>
            <w:pPr>
              <w:pStyle w:val="TableParagraph"/>
              <w:spacing w:before="59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Organization</w:t>
            </w: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892" w:type="dxa"/>
          </w:tcPr>
          <w:p>
            <w:pPr>
              <w:pStyle w:val="TableParagraph"/>
              <w:spacing w:before="59"/>
              <w:ind w:left="50"/>
              <w:rPr>
                <w:sz w:val="22"/>
              </w:rPr>
            </w:pPr>
            <w:r>
              <w:rPr>
                <w:sz w:val="22"/>
              </w:rPr>
              <w:t>Q4: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Queue</w:t>
            </w:r>
          </w:p>
        </w:tc>
        <w:tc>
          <w:tcPr>
            <w:tcW w:w="627" w:type="dxa"/>
          </w:tcPr>
          <w:p>
            <w:pPr>
              <w:pStyle w:val="TableParagraph"/>
              <w:spacing w:before="59"/>
              <w:ind w:left="4" w:right="8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730" w:type="dxa"/>
          </w:tcPr>
          <w:p>
            <w:pPr>
              <w:pStyle w:val="TableParagraph"/>
              <w:spacing w:before="59"/>
              <w:ind w:right="9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701" w:type="dxa"/>
          </w:tcPr>
          <w:p>
            <w:pPr>
              <w:pStyle w:val="TableParagraph"/>
              <w:spacing w:before="59"/>
              <w:ind w:left="131" w:right="7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639" w:type="dxa"/>
          </w:tcPr>
          <w:p>
            <w:pPr>
              <w:pStyle w:val="TableParagraph"/>
              <w:spacing w:before="59"/>
              <w:ind w:left="117" w:right="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543" w:type="dxa"/>
          </w:tcPr>
          <w:p>
            <w:pPr>
              <w:pStyle w:val="TableParagraph"/>
              <w:spacing w:before="59"/>
              <w:ind w:left="20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845" w:type="dxa"/>
          </w:tcPr>
          <w:p>
            <w:pPr>
              <w:pStyle w:val="TableParagraph"/>
              <w:spacing w:before="59"/>
              <w:ind w:left="147"/>
              <w:rPr>
                <w:sz w:val="22"/>
              </w:rPr>
            </w:pPr>
            <w:r>
              <w:rPr>
                <w:spacing w:val="-4"/>
                <w:sz w:val="22"/>
              </w:rPr>
              <w:t>2.98</w:t>
            </w:r>
          </w:p>
        </w:tc>
        <w:tc>
          <w:tcPr>
            <w:tcW w:w="1213" w:type="dxa"/>
          </w:tcPr>
          <w:p>
            <w:pPr>
              <w:pStyle w:val="TableParagraph"/>
              <w:spacing w:before="59"/>
              <w:ind w:left="128" w:right="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Neutral</w:t>
            </w:r>
          </w:p>
        </w:tc>
        <w:tc>
          <w:tcPr>
            <w:tcW w:w="963" w:type="dxa"/>
          </w:tcPr>
          <w:p>
            <w:pPr>
              <w:pStyle w:val="TableParagraph"/>
              <w:spacing w:before="59"/>
              <w:ind w:right="7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41.7%</w:t>
            </w:r>
          </w:p>
        </w:tc>
      </w:tr>
      <w:tr>
        <w:trPr>
          <w:trHeight w:val="379" w:hRule="atLeast"/>
        </w:trPr>
        <w:tc>
          <w:tcPr>
            <w:tcW w:w="1892" w:type="dxa"/>
          </w:tcPr>
          <w:p>
            <w:pPr>
              <w:pStyle w:val="TableParagraph"/>
              <w:spacing w:before="6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Management</w:t>
            </w: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892" w:type="dxa"/>
          </w:tcPr>
          <w:p>
            <w:pPr>
              <w:pStyle w:val="TableParagraph"/>
              <w:spacing w:line="233" w:lineRule="exact" w:before="60"/>
              <w:ind w:left="50"/>
              <w:rPr>
                <w:sz w:val="22"/>
              </w:rPr>
            </w:pPr>
            <w:r>
              <w:rPr>
                <w:sz w:val="22"/>
              </w:rPr>
              <w:t>(busy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days)</w:t>
            </w: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4"/>
        <w:rPr>
          <w:b/>
        </w:rPr>
      </w:pPr>
      <w:r>
        <w:rPr>
          <w:b/>
        </w:rPr>
        <w:drawing>
          <wp:anchor distT="0" distB="0" distL="0" distR="0" allowOverlap="1" layoutInCell="1" locked="0" behindDoc="1" simplePos="0" relativeHeight="486893568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6894080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22400" id="docshapegroup58" coordorigin="-5,0" coordsize="12250,15840">
                <v:shape style="position:absolute;left:0;top:0;width:12240;height:15840" id="docshape59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tabs>
          <w:tab w:pos="2170" w:val="left" w:leader="none"/>
          <w:tab w:pos="2877" w:val="left" w:leader="none"/>
          <w:tab w:pos="3649" w:val="left" w:leader="none"/>
          <w:tab w:pos="4355" w:val="left" w:leader="none"/>
          <w:tab w:pos="4941" w:val="left" w:leader="none"/>
          <w:tab w:pos="5469" w:val="left" w:leader="none"/>
          <w:tab w:pos="6447" w:val="left" w:leader="none"/>
          <w:tab w:pos="7632" w:val="left" w:leader="none"/>
        </w:tabs>
        <w:spacing w:before="0"/>
        <w:ind w:left="22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AVERAGE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—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—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—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—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—</w:t>
      </w:r>
      <w:r>
        <w:rPr>
          <w:b/>
          <w:sz w:val="22"/>
        </w:rPr>
        <w:tab/>
      </w:r>
      <w:r>
        <w:rPr>
          <w:b/>
          <w:spacing w:val="-4"/>
          <w:sz w:val="22"/>
        </w:rPr>
        <w:t>2.99</w:t>
      </w:r>
      <w:r>
        <w:rPr>
          <w:b/>
          <w:sz w:val="22"/>
        </w:rPr>
        <w:tab/>
      </w:r>
      <w:r>
        <w:rPr>
          <w:b/>
          <w:spacing w:val="-2"/>
          <w:sz w:val="22"/>
        </w:rPr>
        <w:t>Neutral</w:t>
      </w:r>
      <w:r>
        <w:rPr>
          <w:b/>
          <w:sz w:val="22"/>
        </w:rPr>
        <w:tab/>
      </w:r>
      <w:r>
        <w:rPr>
          <w:b/>
          <w:spacing w:val="-2"/>
          <w:sz w:val="22"/>
        </w:rPr>
        <w:t>34.7%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221" w:right="53" w:firstLine="720"/>
        <w:jc w:val="both"/>
      </w:pPr>
      <w:r>
        <w:rPr/>
        <w:t>The proposed appointment-based system received a positive evaluation fro</w:t>
      </w:r>
      <w:r>
        <w:rPr/>
        <w:t>m</w:t>
      </w:r>
      <w:r>
        <w:rPr/>
        <w:t> respondents. Students expressed satisfaction with the idea of schedulin</w:t>
      </w:r>
      <w:r>
        <w:rPr/>
        <w:t>g</w:t>
      </w:r>
      <w:r>
        <w:rPr/>
        <w:t> appointments,expecting improvements in waiting time, organization, and overal</w:t>
      </w:r>
      <w:r>
        <w:rPr/>
        <w:t>l</w:t>
      </w:r>
      <w:r>
        <w:rPr/>
        <w:t> efficiency. The highest rating was given to additional features such as choosin</w:t>
      </w:r>
      <w:r>
        <w:rPr/>
        <w:t>g</w:t>
      </w:r>
      <w:r>
        <w:rPr/>
        <w:t> schedules and receiving reminders, indicating strong preference for systems tha</w:t>
      </w:r>
      <w:r>
        <w:rPr/>
        <w:t>t</w:t>
      </w:r>
      <w:r>
        <w:rPr/>
        <w:t> provide better time control and convenience.</w:t>
      </w:r>
    </w:p>
    <w:p>
      <w:pPr>
        <w:pStyle w:val="BodyText"/>
        <w:spacing w:before="121"/>
      </w:pPr>
    </w:p>
    <w:p>
      <w:pPr>
        <w:pStyle w:val="Heading3"/>
      </w:pPr>
      <w:r>
        <w:rPr/>
        <w:t>Overall</w:t>
      </w:r>
      <w:r>
        <w:rPr>
          <w:spacing w:val="-7"/>
        </w:rPr>
        <w:t> </w:t>
      </w:r>
      <w:r>
        <w:rPr>
          <w:spacing w:val="-2"/>
        </w:rPr>
        <w:t>Comparison</w:t>
      </w:r>
    </w:p>
    <w:p>
      <w:pPr>
        <w:spacing w:before="126"/>
        <w:ind w:left="221" w:right="0" w:firstLine="0"/>
        <w:jc w:val="left"/>
        <w:rPr>
          <w:b/>
          <w:sz w:val="22"/>
        </w:rPr>
      </w:pPr>
      <w:r>
        <w:rPr>
          <w:b/>
          <w:sz w:val="22"/>
        </w:rPr>
        <w:t>Table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Comparison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Walk-In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 Appointment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Systems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6"/>
        <w:gridCol w:w="1443"/>
        <w:gridCol w:w="2973"/>
      </w:tblGrid>
      <w:tr>
        <w:trPr>
          <w:trHeight w:val="504" w:hRule="atLeast"/>
        </w:trPr>
        <w:tc>
          <w:tcPr>
            <w:tcW w:w="2396" w:type="dxa"/>
          </w:tcPr>
          <w:p>
            <w:pPr>
              <w:pStyle w:val="TableParagraph"/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System</w:t>
            </w:r>
          </w:p>
        </w:tc>
        <w:tc>
          <w:tcPr>
            <w:tcW w:w="1443" w:type="dxa"/>
          </w:tcPr>
          <w:p>
            <w:pPr>
              <w:pStyle w:val="TableParagraph"/>
              <w:spacing w:line="247" w:lineRule="exact"/>
              <w:ind w:left="15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Mean</w:t>
            </w:r>
          </w:p>
        </w:tc>
        <w:tc>
          <w:tcPr>
            <w:tcW w:w="2973" w:type="dxa"/>
          </w:tcPr>
          <w:p>
            <w:pPr>
              <w:pStyle w:val="TableParagraph"/>
              <w:spacing w:line="247" w:lineRule="exact"/>
              <w:ind w:left="7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Interpretation</w:t>
            </w:r>
          </w:p>
        </w:tc>
      </w:tr>
      <w:tr>
        <w:trPr>
          <w:trHeight w:val="571" w:hRule="atLeast"/>
        </w:trPr>
        <w:tc>
          <w:tcPr>
            <w:tcW w:w="2396" w:type="dxa"/>
          </w:tcPr>
          <w:p>
            <w:pPr>
              <w:pStyle w:val="TableParagraph"/>
              <w:spacing w:before="251"/>
              <w:ind w:left="50"/>
              <w:rPr>
                <w:sz w:val="22"/>
              </w:rPr>
            </w:pPr>
            <w:r>
              <w:rPr>
                <w:sz w:val="22"/>
              </w:rPr>
              <w:t>Walk-in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System</w:t>
            </w:r>
          </w:p>
        </w:tc>
        <w:tc>
          <w:tcPr>
            <w:tcW w:w="1443" w:type="dxa"/>
          </w:tcPr>
          <w:p>
            <w:pPr>
              <w:pStyle w:val="TableParagraph"/>
              <w:spacing w:before="251"/>
              <w:ind w:left="219"/>
              <w:rPr>
                <w:sz w:val="22"/>
              </w:rPr>
            </w:pPr>
            <w:r>
              <w:rPr>
                <w:spacing w:val="-4"/>
                <w:sz w:val="22"/>
              </w:rPr>
              <w:t>2.99</w:t>
            </w:r>
          </w:p>
        </w:tc>
        <w:tc>
          <w:tcPr>
            <w:tcW w:w="2973" w:type="dxa"/>
          </w:tcPr>
          <w:p>
            <w:pPr>
              <w:pStyle w:val="TableParagraph"/>
              <w:spacing w:before="251"/>
              <w:ind w:left="794"/>
              <w:rPr>
                <w:sz w:val="22"/>
              </w:rPr>
            </w:pPr>
            <w:r>
              <w:rPr>
                <w:spacing w:val="-2"/>
                <w:sz w:val="22"/>
              </w:rPr>
              <w:t>Neutral</w:t>
            </w:r>
          </w:p>
        </w:tc>
      </w:tr>
      <w:tr>
        <w:trPr>
          <w:trHeight w:val="568" w:hRule="atLeast"/>
        </w:trPr>
        <w:tc>
          <w:tcPr>
            <w:tcW w:w="2396" w:type="dxa"/>
          </w:tcPr>
          <w:p>
            <w:pPr>
              <w:pStyle w:val="TableParagraph"/>
              <w:spacing w:before="60"/>
              <w:ind w:left="50"/>
              <w:rPr>
                <w:sz w:val="22"/>
              </w:rPr>
            </w:pPr>
            <w:r>
              <w:rPr>
                <w:sz w:val="22"/>
              </w:rPr>
              <w:t>Appointment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System</w:t>
            </w:r>
          </w:p>
        </w:tc>
        <w:tc>
          <w:tcPr>
            <w:tcW w:w="1443" w:type="dxa"/>
          </w:tcPr>
          <w:p>
            <w:pPr>
              <w:pStyle w:val="TableParagraph"/>
              <w:spacing w:before="60"/>
              <w:ind w:left="237"/>
              <w:rPr>
                <w:sz w:val="22"/>
              </w:rPr>
            </w:pPr>
            <w:r>
              <w:rPr>
                <w:spacing w:val="-4"/>
                <w:sz w:val="22"/>
              </w:rPr>
              <w:t>3.57</w:t>
            </w:r>
          </w:p>
        </w:tc>
        <w:tc>
          <w:tcPr>
            <w:tcW w:w="2973" w:type="dxa"/>
          </w:tcPr>
          <w:p>
            <w:pPr>
              <w:pStyle w:val="TableParagraph"/>
              <w:spacing w:before="60"/>
              <w:ind w:left="807"/>
              <w:rPr>
                <w:sz w:val="22"/>
              </w:rPr>
            </w:pPr>
            <w:r>
              <w:rPr>
                <w:spacing w:val="-2"/>
                <w:sz w:val="22"/>
              </w:rPr>
              <w:t>Satisfied</w:t>
            </w:r>
          </w:p>
        </w:tc>
      </w:tr>
      <w:tr>
        <w:trPr>
          <w:trHeight w:val="502" w:hRule="atLeast"/>
        </w:trPr>
        <w:tc>
          <w:tcPr>
            <w:tcW w:w="2396" w:type="dxa"/>
          </w:tcPr>
          <w:p>
            <w:pPr>
              <w:pStyle w:val="TableParagraph"/>
              <w:spacing w:line="233" w:lineRule="exact" w:before="24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OVERALL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AVERAGE</w:t>
            </w:r>
          </w:p>
        </w:tc>
        <w:tc>
          <w:tcPr>
            <w:tcW w:w="1443" w:type="dxa"/>
          </w:tcPr>
          <w:p>
            <w:pPr>
              <w:pStyle w:val="TableParagraph"/>
              <w:spacing w:line="233" w:lineRule="exact" w:before="249"/>
              <w:ind w:left="2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3.28</w:t>
            </w:r>
          </w:p>
        </w:tc>
        <w:tc>
          <w:tcPr>
            <w:tcW w:w="2973" w:type="dxa"/>
          </w:tcPr>
          <w:p>
            <w:pPr>
              <w:pStyle w:val="TableParagraph"/>
              <w:spacing w:line="233" w:lineRule="exact" w:before="249"/>
              <w:ind w:left="794"/>
              <w:rPr>
                <w:b/>
                <w:sz w:val="22"/>
              </w:rPr>
            </w:pPr>
            <w:r>
              <w:rPr>
                <w:b/>
                <w:sz w:val="22"/>
              </w:rPr>
              <w:t>Moderately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Satisfied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line="360" w:lineRule="auto"/>
        <w:ind w:left="221" w:firstLine="720"/>
      </w:pPr>
      <w:r>
        <w:rPr/>
        <w:t>The comparison shows that while the current system is acceptable, studen</w:t>
      </w:r>
      <w:r>
        <w:rPr/>
        <w:t>ts</w:t>
      </w:r>
      <w:r>
        <w:rPr/>
        <w:t> demonstrate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clear</w:t>
      </w:r>
      <w:r>
        <w:rPr>
          <w:spacing w:val="-11"/>
        </w:rPr>
        <w:t> </w:t>
      </w:r>
      <w:r>
        <w:rPr/>
        <w:t>preference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appointment-based</w:t>
      </w:r>
      <w:r>
        <w:rPr>
          <w:spacing w:val="-4"/>
        </w:rPr>
        <w:t> </w:t>
      </w:r>
      <w:r>
        <w:rPr/>
        <w:t>system</w:t>
      </w:r>
      <w:r>
        <w:rPr>
          <w:spacing w:val="-7"/>
        </w:rPr>
        <w:t> </w:t>
      </w:r>
      <w:r>
        <w:rPr/>
        <w:t>due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its</w:t>
      </w:r>
      <w:r>
        <w:rPr>
          <w:spacing w:val="-10"/>
        </w:rPr>
        <w:t> </w:t>
      </w:r>
      <w:r>
        <w:rPr/>
        <w:t>perceive</w:t>
      </w:r>
      <w:r>
        <w:rPr/>
        <w:t>d</w:t>
      </w:r>
      <w:r>
        <w:rPr/>
        <w:t> improvements in efficiency, organization, and time management.</w:t>
      </w:r>
    </w:p>
    <w:p>
      <w:pPr>
        <w:pStyle w:val="BodyText"/>
        <w:spacing w:before="120"/>
      </w:pPr>
    </w:p>
    <w:p>
      <w:pPr>
        <w:pStyle w:val="Heading3"/>
        <w:spacing w:before="1"/>
      </w:pPr>
      <w:r>
        <w:rPr>
          <w:spacing w:val="-2"/>
        </w:rPr>
        <w:t>Conclusions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 w:before="1"/>
        <w:ind w:left="221" w:right="45" w:firstLine="720"/>
        <w:jc w:val="both"/>
      </w:pPr>
      <w:r>
        <w:rPr/>
        <w:t>Based on the findings, it can be concluded that the current walk-in ID picture</w:t>
      </w:r>
      <w:r>
        <w:rPr/>
        <w:t>-</w:t>
      </w:r>
      <w:r>
        <w:rPr/>
        <w:t>taking</w:t>
      </w:r>
      <w:r>
        <w:rPr>
          <w:spacing w:val="-11"/>
        </w:rPr>
        <w:t> </w:t>
      </w:r>
      <w:r>
        <w:rPr/>
        <w:t>system</w:t>
      </w:r>
      <w:r>
        <w:rPr>
          <w:spacing w:val="-11"/>
        </w:rPr>
        <w:t> </w:t>
      </w:r>
      <w:r>
        <w:rPr/>
        <w:t>is</w:t>
      </w:r>
      <w:r>
        <w:rPr>
          <w:spacing w:val="-15"/>
        </w:rPr>
        <w:t> </w:t>
      </w:r>
      <w:r>
        <w:rPr/>
        <w:t>functional</w:t>
      </w:r>
      <w:r>
        <w:rPr>
          <w:spacing w:val="-16"/>
        </w:rPr>
        <w:t> </w:t>
      </w:r>
      <w:r>
        <w:rPr/>
        <w:t>but</w:t>
      </w:r>
      <w:r>
        <w:rPr>
          <w:spacing w:val="-8"/>
        </w:rPr>
        <w:t> </w:t>
      </w:r>
      <w:r>
        <w:rPr/>
        <w:t>not</w:t>
      </w:r>
      <w:r>
        <w:rPr>
          <w:spacing w:val="-16"/>
        </w:rPr>
        <w:t> </w:t>
      </w:r>
      <w:r>
        <w:rPr/>
        <w:t>fully</w:t>
      </w:r>
      <w:r>
        <w:rPr>
          <w:spacing w:val="-14"/>
        </w:rPr>
        <w:t> </w:t>
      </w:r>
      <w:r>
        <w:rPr/>
        <w:t>efficient,</w:t>
      </w:r>
      <w:r>
        <w:rPr>
          <w:spacing w:val="-9"/>
        </w:rPr>
        <w:t> </w:t>
      </w:r>
      <w:r>
        <w:rPr/>
        <w:t>particularly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terms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waiting</w:t>
      </w:r>
      <w:r>
        <w:rPr>
          <w:spacing w:val="-13"/>
        </w:rPr>
        <w:t> </w:t>
      </w:r>
      <w:r>
        <w:rPr/>
        <w:t>time</w:t>
      </w:r>
      <w:r>
        <w:rPr>
          <w:spacing w:val="-13"/>
        </w:rPr>
        <w:t> </w:t>
      </w:r>
      <w:r>
        <w:rPr/>
        <w:t>an</w:t>
      </w:r>
      <w:r>
        <w:rPr/>
        <w:t>d</w:t>
      </w:r>
      <w:r>
        <w:rPr/>
        <w:t> queue management. Students do not strongly express dissatisfaction; however, thei</w:t>
      </w:r>
      <w:r>
        <w:rPr/>
        <w:t>r</w:t>
      </w:r>
      <w:r>
        <w:rPr/>
        <w:t> responses indicate only moderate satisfaction. In contrast, the appointment-base</w:t>
      </w:r>
      <w:r>
        <w:rPr/>
        <w:t>d</w:t>
      </w:r>
      <w:r>
        <w:rPr/>
        <w:t> system is viewed more positively, as it is expected to reduce waiting time, improv</w:t>
      </w:r>
      <w:r>
        <w:rPr/>
        <w:t>e</w:t>
      </w:r>
      <w:r>
        <w:rPr/>
        <w:t> organization, and provide a more structured process. The results</w:t>
      </w:r>
      <w:r>
        <w:rPr>
          <w:spacing w:val="-2"/>
        </w:rPr>
        <w:t> </w:t>
      </w:r>
      <w:r>
        <w:rPr/>
        <w:t>further suggest tha</w:t>
      </w:r>
      <w:r>
        <w:rPr/>
        <w:t>t</w:t>
      </w:r>
      <w:r>
        <w:rPr/>
        <w:t> the</w:t>
      </w:r>
      <w:r>
        <w:rPr>
          <w:spacing w:val="-9"/>
        </w:rPr>
        <w:t> </w:t>
      </w:r>
      <w:r>
        <w:rPr/>
        <w:t>primary</w:t>
      </w:r>
      <w:r>
        <w:rPr>
          <w:spacing w:val="-11"/>
        </w:rPr>
        <w:t> </w:t>
      </w:r>
      <w:r>
        <w:rPr/>
        <w:t>issue</w:t>
      </w:r>
      <w:r>
        <w:rPr>
          <w:spacing w:val="-4"/>
        </w:rPr>
        <w:t> </w:t>
      </w:r>
      <w:r>
        <w:rPr/>
        <w:t>lies</w:t>
      </w:r>
      <w:r>
        <w:rPr>
          <w:spacing w:val="-11"/>
        </w:rPr>
        <w:t> </w:t>
      </w:r>
      <w:r>
        <w:rPr/>
        <w:t>not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process</w:t>
      </w:r>
      <w:r>
        <w:rPr>
          <w:spacing w:val="-11"/>
        </w:rPr>
        <w:t> </w:t>
      </w:r>
      <w:r>
        <w:rPr/>
        <w:t>itself</w:t>
      </w:r>
      <w:r>
        <w:rPr>
          <w:spacing w:val="-5"/>
        </w:rPr>
        <w:t> </w:t>
      </w:r>
      <w:r>
        <w:rPr/>
        <w:t>but</w:t>
      </w:r>
      <w:r>
        <w:rPr>
          <w:spacing w:val="-10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lack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scheduling</w:t>
      </w:r>
      <w:r>
        <w:rPr>
          <w:spacing w:val="-9"/>
        </w:rPr>
        <w:t> </w:t>
      </w:r>
      <w:r>
        <w:rPr/>
        <w:t>and</w:t>
      </w:r>
    </w:p>
    <w:p>
      <w:pPr>
        <w:pStyle w:val="BodyText"/>
        <w:spacing w:after="0" w:line="360" w:lineRule="auto"/>
        <w:jc w:val="both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8"/>
      </w:pPr>
      <w:r>
        <w:rPr/>
        <w:drawing>
          <wp:anchor distT="0" distB="0" distL="0" distR="0" allowOverlap="1" layoutInCell="1" locked="0" behindDoc="1" simplePos="0" relativeHeight="486894592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5104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21376" id="docshapegroup60" coordorigin="-5,0" coordsize="12250,15840">
                <v:shape style="position:absolute;left:0;top:0;width:12240;height:15840" id="docshape61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 w:before="1"/>
        <w:ind w:left="221" w:right="51"/>
        <w:jc w:val="both"/>
      </w:pPr>
      <w:r>
        <w:rPr/>
        <w:t>flow</w:t>
      </w:r>
      <w:r>
        <w:rPr>
          <w:spacing w:val="-9"/>
        </w:rPr>
        <w:t> </w:t>
      </w:r>
      <w:r>
        <w:rPr/>
        <w:t>management.</w:t>
      </w:r>
      <w:r>
        <w:rPr>
          <w:spacing w:val="-12"/>
        </w:rPr>
        <w:t> </w:t>
      </w:r>
      <w:r>
        <w:rPr/>
        <w:t>Therefore,</w:t>
      </w:r>
      <w:r>
        <w:rPr>
          <w:spacing w:val="-8"/>
        </w:rPr>
        <w:t> </w:t>
      </w:r>
      <w:r>
        <w:rPr/>
        <w:t>introducing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appointment</w:t>
      </w:r>
      <w:r>
        <w:rPr>
          <w:spacing w:val="-12"/>
        </w:rPr>
        <w:t> </w:t>
      </w:r>
      <w:r>
        <w:rPr/>
        <w:t>system</w:t>
      </w:r>
      <w:r>
        <w:rPr>
          <w:spacing w:val="-10"/>
        </w:rPr>
        <w:t> </w:t>
      </w:r>
      <w:r>
        <w:rPr/>
        <w:t>would</w:t>
      </w:r>
      <w:r>
        <w:rPr>
          <w:spacing w:val="-16"/>
        </w:rPr>
        <w:t> </w:t>
      </w:r>
      <w:r>
        <w:rPr/>
        <w:t>address</w:t>
      </w:r>
      <w:r>
        <w:rPr>
          <w:spacing w:val="-12"/>
        </w:rPr>
        <w:t> </w:t>
      </w:r>
      <w:r>
        <w:rPr/>
        <w:t>thes</w:t>
      </w:r>
      <w:r>
        <w:rPr/>
        <w:t>e</w:t>
      </w:r>
      <w:r>
        <w:rPr/>
        <w:t> concerns and improve the overall student experience.</w:t>
      </w:r>
    </w:p>
    <w:p>
      <w:pPr>
        <w:pStyle w:val="BodyText"/>
        <w:spacing w:before="120"/>
      </w:pPr>
    </w:p>
    <w:p>
      <w:pPr>
        <w:pStyle w:val="Heading3"/>
        <w:spacing w:before="1"/>
      </w:pPr>
      <w:r>
        <w:rPr>
          <w:spacing w:val="-2"/>
        </w:rPr>
        <w:t>Recommendations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221" w:right="47" w:firstLine="720"/>
        <w:jc w:val="both"/>
      </w:pP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recommended</w:t>
      </w:r>
      <w:r>
        <w:rPr>
          <w:spacing w:val="-6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6"/>
        </w:rPr>
        <w:t> </w:t>
      </w:r>
      <w:r>
        <w:rPr/>
        <w:t>institution</w:t>
      </w:r>
      <w:r>
        <w:rPr>
          <w:spacing w:val="-6"/>
        </w:rPr>
        <w:t> </w:t>
      </w:r>
      <w:r>
        <w:rPr/>
        <w:t>implement</w:t>
      </w:r>
      <w:r>
        <w:rPr>
          <w:spacing w:val="-12"/>
        </w:rPr>
        <w:t> </w:t>
      </w:r>
      <w:r>
        <w:rPr/>
        <w:t>an</w:t>
      </w:r>
      <w:r>
        <w:rPr>
          <w:spacing w:val="-6"/>
        </w:rPr>
        <w:t> </w:t>
      </w:r>
      <w:r>
        <w:rPr/>
        <w:t>appointment-based</w:t>
      </w:r>
      <w:r>
        <w:rPr>
          <w:spacing w:val="-6"/>
        </w:rPr>
        <w:t> </w:t>
      </w:r>
      <w:r>
        <w:rPr/>
        <w:t>syste</w:t>
      </w:r>
      <w:r>
        <w:rPr/>
        <w:t>m</w:t>
      </w:r>
      <w:r>
        <w:rPr/>
        <w:t> to improve</w:t>
      </w:r>
      <w:r>
        <w:rPr>
          <w:spacing w:val="-1"/>
        </w:rPr>
        <w:t> </w:t>
      </w:r>
      <w:r>
        <w:rPr/>
        <w:t>efficiency</w:t>
      </w:r>
      <w:r>
        <w:rPr>
          <w:spacing w:val="-2"/>
        </w:rPr>
        <w:t> </w:t>
      </w:r>
      <w:r>
        <w:rPr/>
        <w:t>and reduce waiting time.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hybrid approach with</w:t>
      </w:r>
      <w:r>
        <w:rPr>
          <w:spacing w:val="-1"/>
        </w:rPr>
        <w:t> </w:t>
      </w:r>
      <w:r>
        <w:rPr/>
        <w:t>limited walk-in</w:t>
      </w:r>
      <w:r>
        <w:rPr/>
        <w:t>s</w:t>
      </w:r>
      <w:r>
        <w:rPr/>
        <w:t> may</w:t>
      </w:r>
      <w:r>
        <w:rPr>
          <w:spacing w:val="-9"/>
        </w:rPr>
        <w:t> </w:t>
      </w:r>
      <w:r>
        <w:rPr/>
        <w:t>also</w:t>
      </w:r>
      <w:r>
        <w:rPr>
          <w:spacing w:val="-12"/>
        </w:rPr>
        <w:t> </w:t>
      </w:r>
      <w:r>
        <w:rPr/>
        <w:t>be</w:t>
      </w:r>
      <w:r>
        <w:rPr>
          <w:spacing w:val="-7"/>
        </w:rPr>
        <w:t> </w:t>
      </w:r>
      <w:r>
        <w:rPr/>
        <w:t>used</w:t>
      </w:r>
      <w:r>
        <w:rPr>
          <w:spacing w:val="-12"/>
        </w:rPr>
        <w:t> </w:t>
      </w:r>
      <w:r>
        <w:rPr/>
        <w:t>for</w:t>
      </w:r>
      <w:r>
        <w:rPr>
          <w:spacing w:val="-15"/>
        </w:rPr>
        <w:t> </w:t>
      </w:r>
      <w:r>
        <w:rPr/>
        <w:t>flexibility.</w:t>
      </w:r>
      <w:r>
        <w:rPr>
          <w:spacing w:val="-8"/>
        </w:rPr>
        <w:t> </w:t>
      </w:r>
      <w:r>
        <w:rPr/>
        <w:t>Key</w:t>
      </w:r>
      <w:r>
        <w:rPr>
          <w:spacing w:val="-14"/>
        </w:rPr>
        <w:t> </w:t>
      </w:r>
      <w:r>
        <w:rPr/>
        <w:t>features</w:t>
      </w:r>
      <w:r>
        <w:rPr>
          <w:spacing w:val="-9"/>
        </w:rPr>
        <w:t> </w:t>
      </w:r>
      <w:r>
        <w:rPr/>
        <w:t>such</w:t>
      </w:r>
      <w:r>
        <w:rPr>
          <w:spacing w:val="-12"/>
        </w:rPr>
        <w:t> </w:t>
      </w:r>
      <w:r>
        <w:rPr/>
        <w:t>as</w:t>
      </w:r>
      <w:r>
        <w:rPr>
          <w:spacing w:val="-9"/>
        </w:rPr>
        <w:t> </w:t>
      </w:r>
      <w:r>
        <w:rPr/>
        <w:t>time-slot</w:t>
      </w:r>
      <w:r>
        <w:rPr>
          <w:spacing w:val="-8"/>
        </w:rPr>
        <w:t> </w:t>
      </w:r>
      <w:r>
        <w:rPr/>
        <w:t>selection</w:t>
      </w:r>
      <w:r>
        <w:rPr>
          <w:spacing w:val="-12"/>
        </w:rPr>
        <w:t> </w:t>
      </w:r>
      <w:r>
        <w:rPr/>
        <w:t>and</w:t>
      </w:r>
      <w:r>
        <w:rPr>
          <w:spacing w:val="-7"/>
        </w:rPr>
        <w:t> </w:t>
      </w:r>
      <w:r>
        <w:rPr/>
        <w:t>automate</w:t>
      </w:r>
      <w:r>
        <w:rPr/>
        <w:t>d</w:t>
      </w:r>
      <w:r>
        <w:rPr/>
        <w:t> reminders</w:t>
      </w:r>
      <w:r>
        <w:rPr>
          <w:spacing w:val="80"/>
          <w:w w:val="150"/>
        </w:rPr>
        <w:t> </w:t>
      </w:r>
      <w:r>
        <w:rPr/>
        <w:t>should</w:t>
      </w:r>
      <w:r>
        <w:rPr>
          <w:spacing w:val="80"/>
          <w:w w:val="150"/>
        </w:rPr>
        <w:t> </w:t>
      </w:r>
      <w:r>
        <w:rPr/>
        <w:t>be</w:t>
      </w:r>
      <w:r>
        <w:rPr>
          <w:spacing w:val="80"/>
          <w:w w:val="150"/>
        </w:rPr>
        <w:t> </w:t>
      </w:r>
      <w:r>
        <w:rPr/>
        <w:t>included,</w:t>
      </w:r>
      <w:r>
        <w:rPr>
          <w:spacing w:val="80"/>
          <w:w w:val="150"/>
        </w:rPr>
        <w:t> </w:t>
      </w:r>
      <w:r>
        <w:rPr/>
        <w:t>along</w:t>
      </w:r>
      <w:r>
        <w:rPr>
          <w:spacing w:val="80"/>
          <w:w w:val="150"/>
        </w:rPr>
        <w:t> </w:t>
      </w:r>
      <w:r>
        <w:rPr/>
        <w:t>with</w:t>
      </w:r>
      <w:r>
        <w:rPr>
          <w:spacing w:val="80"/>
          <w:w w:val="150"/>
        </w:rPr>
        <w:t> </w:t>
      </w:r>
      <w:r>
        <w:rPr/>
        <w:t>better</w:t>
      </w:r>
      <w:r>
        <w:rPr>
          <w:spacing w:val="80"/>
          <w:w w:val="150"/>
        </w:rPr>
        <w:t> </w:t>
      </w:r>
      <w:r>
        <w:rPr/>
        <w:t>queue</w:t>
      </w:r>
      <w:r>
        <w:rPr>
          <w:spacing w:val="80"/>
          <w:w w:val="150"/>
        </w:rPr>
        <w:t> </w:t>
      </w:r>
      <w:r>
        <w:rPr/>
        <w:t>management</w:t>
      </w:r>
      <w:r>
        <w:rPr>
          <w:spacing w:val="80"/>
          <w:w w:val="150"/>
        </w:rPr>
        <w:t> </w:t>
      </w:r>
      <w:r>
        <w:rPr/>
        <w:t>fo</w:t>
      </w:r>
      <w:r>
        <w:rPr/>
        <w:t>r</w:t>
      </w:r>
      <w:r>
        <w:rPr/>
        <w:t> walk-ins. A</w:t>
      </w:r>
      <w:r>
        <w:rPr>
          <w:spacing w:val="-5"/>
        </w:rPr>
        <w:t> </w:t>
      </w:r>
      <w:r>
        <w:rPr/>
        <w:t>pilot</w:t>
      </w:r>
      <w:r>
        <w:rPr>
          <w:spacing w:val="-5"/>
        </w:rPr>
        <w:t> </w:t>
      </w:r>
      <w:r>
        <w:rPr/>
        <w:t>test is</w:t>
      </w:r>
      <w:r>
        <w:rPr>
          <w:spacing w:val="-6"/>
        </w:rPr>
        <w:t> </w:t>
      </w:r>
      <w:r>
        <w:rPr/>
        <w:t>also</w:t>
      </w:r>
      <w:r>
        <w:rPr>
          <w:spacing w:val="-4"/>
        </w:rPr>
        <w:t> </w:t>
      </w:r>
      <w:r>
        <w:rPr/>
        <w:t>advised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full</w:t>
      </w:r>
      <w:r>
        <w:rPr>
          <w:spacing w:val="-2"/>
        </w:rPr>
        <w:t> </w:t>
      </w:r>
      <w:r>
        <w:rPr/>
        <w:t>implementation to ensure effectivene</w:t>
      </w:r>
      <w:r>
        <w:rPr/>
        <w:t>ss</w:t>
      </w:r>
      <w:r>
        <w:rPr/>
        <w:t> and allow adjustments.</w:t>
      </w:r>
    </w:p>
    <w:p>
      <w:pPr>
        <w:pStyle w:val="BodyText"/>
        <w:spacing w:before="120"/>
      </w:pPr>
    </w:p>
    <w:p>
      <w:pPr>
        <w:pStyle w:val="Heading2"/>
        <w:spacing w:before="1"/>
        <w:ind w:left="879"/>
      </w:pPr>
      <w:r>
        <w:rPr>
          <w:spacing w:val="-2"/>
        </w:rPr>
        <w:t>BIBLIOGRAPHY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2" w:lineRule="auto"/>
        <w:ind w:left="221" w:right="49"/>
        <w:jc w:val="both"/>
      </w:pPr>
      <w:r>
        <w:rPr/>
        <w:t>Ampuan, D., &amp; Delena, R. (2022). An implementation and evaluation of web-base</w:t>
      </w:r>
      <w:r>
        <w:rPr/>
        <w:t>d</w:t>
      </w:r>
      <w:r>
        <w:rPr/>
        <w:t> appointment</w:t>
      </w:r>
      <w:r>
        <w:rPr>
          <w:spacing w:val="-3"/>
        </w:rPr>
        <w:t> </w:t>
      </w:r>
      <w:r>
        <w:rPr/>
        <w:t>system</w:t>
      </w:r>
      <w:r>
        <w:rPr>
          <w:spacing w:val="-11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Mindanao</w:t>
      </w:r>
      <w:r>
        <w:rPr>
          <w:spacing w:val="-7"/>
        </w:rPr>
        <w:t> </w:t>
      </w:r>
      <w:r>
        <w:rPr/>
        <w:t>State</w:t>
      </w:r>
      <w:r>
        <w:rPr>
          <w:spacing w:val="-3"/>
        </w:rPr>
        <w:t> </w:t>
      </w:r>
      <w:r>
        <w:rPr/>
        <w:t>University –</w:t>
      </w:r>
      <w:r>
        <w:rPr>
          <w:spacing w:val="-3"/>
        </w:rPr>
        <w:t> </w:t>
      </w:r>
      <w:r>
        <w:rPr/>
        <w:t>MainCampus.ResearchGate</w:t>
      </w:r>
      <w:r>
        <w:rPr/>
        <w:t>.</w:t>
      </w:r>
      <w:r>
        <w:rPr/>
        <w:t> </w:t>
      </w:r>
      <w:hyperlink r:id="rId8">
        <w:r>
          <w:rPr>
            <w:color w:val="0000FF"/>
            <w:spacing w:val="-2"/>
            <w:u w:val="single" w:color="0000FF"/>
          </w:rPr>
          <w:t>https://www.researchgate.net/publication/365965183</w:t>
        </w:r>
      </w:hyperlink>
    </w:p>
    <w:p>
      <w:pPr>
        <w:pStyle w:val="BodyText"/>
        <w:spacing w:before="123"/>
      </w:pPr>
    </w:p>
    <w:p>
      <w:pPr>
        <w:pStyle w:val="BodyText"/>
        <w:spacing w:line="360" w:lineRule="auto"/>
        <w:ind w:left="221"/>
      </w:pPr>
      <w:r>
        <w:rPr/>
        <w:t>Chen,</w:t>
      </w:r>
      <w:r>
        <w:rPr>
          <w:spacing w:val="80"/>
        </w:rPr>
        <w:t> </w:t>
      </w:r>
      <w:r>
        <w:rPr/>
        <w:t>P.</w:t>
      </w:r>
      <w:r>
        <w:rPr>
          <w:spacing w:val="80"/>
        </w:rPr>
        <w:t> </w:t>
      </w:r>
      <w:r>
        <w:rPr/>
        <w:t>S.</w:t>
      </w:r>
      <w:r>
        <w:rPr>
          <w:spacing w:val="80"/>
        </w:rPr>
        <w:t> </w:t>
      </w:r>
      <w:r>
        <w:rPr/>
        <w:t>(2023).</w:t>
      </w:r>
      <w:r>
        <w:rPr>
          <w:spacing w:val="80"/>
        </w:rPr>
        <w:t> </w:t>
      </w:r>
      <w:r>
        <w:rPr/>
        <w:t>Patient</w:t>
      </w:r>
      <w:r>
        <w:rPr>
          <w:spacing w:val="80"/>
        </w:rPr>
        <w:t> </w:t>
      </w:r>
      <w:r>
        <w:rPr/>
        <w:t>unpunctuality's</w:t>
      </w:r>
      <w:r>
        <w:rPr>
          <w:spacing w:val="80"/>
        </w:rPr>
        <w:t> </w:t>
      </w:r>
      <w:r>
        <w:rPr/>
        <w:t>effect</w:t>
      </w:r>
      <w:r>
        <w:rPr>
          <w:spacing w:val="80"/>
        </w:rPr>
        <w:t> </w:t>
      </w:r>
      <w:r>
        <w:rPr/>
        <w:t>on</w:t>
      </w:r>
      <w:r>
        <w:rPr>
          <w:spacing w:val="80"/>
        </w:rPr>
        <w:t> </w:t>
      </w:r>
      <w:r>
        <w:rPr/>
        <w:t>appointment</w:t>
      </w:r>
      <w:r>
        <w:rPr>
          <w:spacing w:val="80"/>
        </w:rPr>
        <w:t> </w:t>
      </w:r>
      <w:r>
        <w:rPr/>
        <w:t>scheduling</w:t>
      </w:r>
      <w:r>
        <w:rPr/>
        <w:t>.</w:t>
      </w:r>
      <w:r>
        <w:rPr/>
        <w:t> Healthcare,11(2), 231. </w:t>
      </w:r>
      <w:hyperlink r:id="rId9">
        <w:r>
          <w:rPr>
            <w:color w:val="0000FF"/>
            <w:u w:val="single" w:color="0000FF"/>
          </w:rPr>
          <w:t>https://www.mdpi.com/2227-9032/11/2/231</w:t>
        </w:r>
      </w:hyperlink>
    </w:p>
    <w:p>
      <w:pPr>
        <w:pStyle w:val="BodyText"/>
        <w:spacing w:before="126"/>
      </w:pPr>
    </w:p>
    <w:p>
      <w:pPr>
        <w:pStyle w:val="BodyText"/>
        <w:tabs>
          <w:tab w:pos="1396" w:val="left" w:leader="none"/>
          <w:tab w:pos="2130" w:val="left" w:leader="none"/>
          <w:tab w:pos="3151" w:val="left" w:leader="none"/>
          <w:tab w:pos="3539" w:val="left" w:leader="none"/>
          <w:tab w:pos="4551" w:val="left" w:leader="none"/>
          <w:tab w:pos="5284" w:val="left" w:leader="none"/>
          <w:tab w:pos="6477" w:val="left" w:leader="none"/>
          <w:tab w:pos="6819" w:val="left" w:leader="none"/>
          <w:tab w:pos="7711" w:val="left" w:leader="none"/>
        </w:tabs>
        <w:spacing w:line="360" w:lineRule="auto"/>
        <w:ind w:left="221" w:right="50"/>
      </w:pPr>
      <w:r>
        <w:rPr/>
        <w:t>Concepcion, A. T. V., Concepcion, A. U., Guinto, C. A. A., Arazza, C., Imperio, R. D</w:t>
      </w:r>
      <w:r>
        <w:rPr/>
        <w:t>.</w:t>
      </w:r>
      <w:r>
        <w:rPr/>
        <w:t> H.,Regaas,</w:t>
      </w:r>
      <w:r>
        <w:rPr>
          <w:spacing w:val="-16"/>
        </w:rPr>
        <w:t> </w:t>
      </w:r>
      <w:r>
        <w:rPr/>
        <w:t>B.,</w:t>
      </w:r>
      <w:r>
        <w:rPr>
          <w:spacing w:val="-15"/>
        </w:rPr>
        <w:t> </w:t>
      </w:r>
      <w:r>
        <w:rPr/>
        <w:t>&amp;</w:t>
      </w:r>
      <w:r>
        <w:rPr>
          <w:spacing w:val="-15"/>
        </w:rPr>
        <w:t> </w:t>
      </w:r>
      <w:r>
        <w:rPr/>
        <w:t>Perez,</w:t>
      </w:r>
      <w:r>
        <w:rPr>
          <w:spacing w:val="-14"/>
        </w:rPr>
        <w:t> </w:t>
      </w:r>
      <w:r>
        <w:rPr/>
        <w:t>N.</w:t>
      </w:r>
      <w:r>
        <w:rPr>
          <w:spacing w:val="-12"/>
        </w:rPr>
        <w:t> </w:t>
      </w:r>
      <w:r>
        <w:rPr/>
        <w:t>M.</w:t>
      </w:r>
      <w:r>
        <w:rPr>
          <w:spacing w:val="-12"/>
        </w:rPr>
        <w:t> </w:t>
      </w:r>
      <w:r>
        <w:rPr/>
        <w:t>N.</w:t>
      </w:r>
      <w:r>
        <w:rPr>
          <w:spacing w:val="-12"/>
        </w:rPr>
        <w:t> </w:t>
      </w:r>
      <w:r>
        <w:rPr/>
        <w:t>(2026).</w:t>
      </w:r>
      <w:r>
        <w:rPr>
          <w:spacing w:val="-16"/>
        </w:rPr>
        <w:t> </w:t>
      </w:r>
      <w:r>
        <w:rPr/>
        <w:t>Smart</w:t>
      </w:r>
      <w:r>
        <w:rPr>
          <w:spacing w:val="-15"/>
        </w:rPr>
        <w:t> </w:t>
      </w:r>
      <w:r>
        <w:rPr/>
        <w:t>queuing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appointment</w:t>
      </w:r>
      <w:r>
        <w:rPr>
          <w:spacing w:val="-16"/>
        </w:rPr>
        <w:t> </w:t>
      </w:r>
      <w:r>
        <w:rPr/>
        <w:t>managemen</w:t>
      </w:r>
      <w:r>
        <w:rPr/>
        <w:t>t</w:t>
      </w:r>
      <w:r>
        <w:rPr/>
        <w:t> </w:t>
      </w:r>
      <w:r>
        <w:rPr>
          <w:spacing w:val="-2"/>
        </w:rPr>
        <w:t>systemfor</w:t>
      </w:r>
      <w:r>
        <w:rPr/>
        <w:tab/>
      </w:r>
      <w:r>
        <w:rPr>
          <w:spacing w:val="-2"/>
        </w:rPr>
        <w:t>client</w:t>
      </w:r>
      <w:r>
        <w:rPr/>
        <w:tab/>
      </w:r>
      <w:r>
        <w:rPr>
          <w:spacing w:val="-2"/>
        </w:rPr>
        <w:t>services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2"/>
        </w:rPr>
        <w:t>Bulacan</w:t>
      </w:r>
      <w:r>
        <w:rPr/>
        <w:tab/>
      </w:r>
      <w:r>
        <w:rPr>
          <w:spacing w:val="-4"/>
        </w:rPr>
        <w:t>State</w:t>
      </w:r>
      <w:r>
        <w:rPr/>
        <w:tab/>
      </w:r>
      <w:r>
        <w:rPr>
          <w:spacing w:val="-2"/>
        </w:rPr>
        <w:t>University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Bustos</w:t>
      </w:r>
      <w:r>
        <w:rPr/>
        <w:tab/>
      </w:r>
      <w:r>
        <w:rPr>
          <w:spacing w:val="-2"/>
        </w:rPr>
        <w:t>Campus</w:t>
      </w:r>
      <w:r>
        <w:rPr>
          <w:spacing w:val="-2"/>
        </w:rPr>
        <w:t>.</w:t>
      </w:r>
      <w:r>
        <w:rPr>
          <w:spacing w:val="-2"/>
        </w:rPr>
        <w:t> InternationalJournalofMultidisciplinary:Applie</w:t>
      </w:r>
      <w:r>
        <w:rPr>
          <w:spacing w:val="-2"/>
        </w:rPr>
        <w:t>d</w:t>
      </w:r>
      <w:r>
        <w:rPr>
          <w:spacing w:val="-2"/>
        </w:rPr>
        <w:t> BusinessandEducationResearch,7(1),5–14</w:t>
      </w:r>
      <w:r>
        <w:rPr>
          <w:spacing w:val="-2"/>
        </w:rPr>
        <w:t>.</w:t>
      </w:r>
      <w:r>
        <w:rPr>
          <w:spacing w:val="-2"/>
        </w:rPr>
        <w:t> </w:t>
      </w:r>
      <w:hyperlink r:id="rId10">
        <w:r>
          <w:rPr>
            <w:color w:val="0000FF"/>
            <w:spacing w:val="-2"/>
            <w:u w:val="single" w:color="0000FF"/>
          </w:rPr>
          <w:t>https://www.researchgate.net/publication/400448654</w:t>
        </w:r>
      </w:hyperlink>
    </w:p>
    <w:p>
      <w:pPr>
        <w:pStyle w:val="BodyText"/>
        <w:spacing w:before="125"/>
      </w:pPr>
    </w:p>
    <w:p>
      <w:pPr>
        <w:pStyle w:val="BodyText"/>
        <w:spacing w:line="360" w:lineRule="auto" w:before="1"/>
        <w:ind w:left="221" w:right="60"/>
        <w:jc w:val="both"/>
      </w:pPr>
      <w:r>
        <w:rPr/>
        <w:t>Dela Cruz, M. A., Santos, J. P., &amp; Reyes, L. B. (2023). Smart queuing an</w:t>
      </w:r>
      <w:r>
        <w:rPr/>
        <w:t>d</w:t>
      </w:r>
      <w:r>
        <w:rPr/>
        <w:t> appointmentmanagement system for client services in Bulacan Stat</w:t>
      </w:r>
      <w:r>
        <w:rPr/>
        <w:t>e</w:t>
      </w:r>
      <w:r>
        <w:rPr/>
        <w:t> UniversityBustosCampus. </w:t>
      </w:r>
      <w:hyperlink r:id="rId10">
        <w:r>
          <w:rPr>
            <w:color w:val="0000FF"/>
            <w:u w:val="single" w:color="0000FF"/>
          </w:rPr>
          <w:t>https://www.researchgate.net/publication/400448654</w:t>
        </w:r>
      </w:hyperlink>
    </w:p>
    <w:p>
      <w:pPr>
        <w:pStyle w:val="BodyText"/>
        <w:spacing w:after="0" w:line="360" w:lineRule="auto"/>
        <w:jc w:val="both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  <w:spacing w:before="178"/>
      </w:pPr>
      <w:r>
        <w:rPr/>
        <w:drawing>
          <wp:anchor distT="0" distB="0" distL="0" distR="0" allowOverlap="1" layoutInCell="1" locked="0" behindDoc="1" simplePos="0" relativeHeight="486895616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6128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20352" id="docshapegroup62" coordorigin="-5,0" coordsize="12250,15840">
                <v:shape style="position:absolute;left:0;top:0;width:12240;height:15840" id="docshape63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tabs>
          <w:tab w:pos="1728" w:val="left" w:leader="none"/>
          <w:tab w:pos="3873" w:val="left" w:leader="none"/>
          <w:tab w:pos="5462" w:val="left" w:leader="none"/>
          <w:tab w:pos="7372" w:val="left" w:leader="none"/>
        </w:tabs>
        <w:spacing w:line="360" w:lineRule="auto" w:before="1"/>
        <w:ind w:left="221" w:right="54"/>
        <w:jc w:val="both"/>
      </w:pPr>
      <w:r>
        <w:rPr>
          <w:spacing w:val="-2"/>
        </w:rPr>
        <w:t>Edison,</w:t>
      </w:r>
      <w:r>
        <w:rPr>
          <w:spacing w:val="-10"/>
        </w:rPr>
        <w:t> </w:t>
      </w:r>
      <w:r>
        <w:rPr>
          <w:spacing w:val="-2"/>
        </w:rPr>
        <w:t>M.</w:t>
      </w:r>
      <w:r>
        <w:rPr>
          <w:spacing w:val="-5"/>
        </w:rPr>
        <w:t> </w:t>
      </w:r>
      <w:r>
        <w:rPr>
          <w:spacing w:val="-2"/>
        </w:rPr>
        <w:t>E.,</w:t>
      </w:r>
      <w:r>
        <w:rPr>
          <w:spacing w:val="-5"/>
        </w:rPr>
        <w:t> </w:t>
      </w:r>
      <w:r>
        <w:rPr>
          <w:spacing w:val="-2"/>
        </w:rPr>
        <w:t>Malaborbor,</w:t>
      </w:r>
      <w:r>
        <w:rPr>
          <w:spacing w:val="-5"/>
        </w:rPr>
        <w:t> </w:t>
      </w:r>
      <w:r>
        <w:rPr>
          <w:spacing w:val="-2"/>
        </w:rPr>
        <w:t>R.</w:t>
      </w:r>
      <w:r>
        <w:rPr>
          <w:spacing w:val="-10"/>
        </w:rPr>
        <w:t> </w:t>
      </w:r>
      <w:r>
        <w:rPr>
          <w:spacing w:val="-2"/>
        </w:rPr>
        <w:t>A.</w:t>
      </w:r>
      <w:r>
        <w:rPr>
          <w:spacing w:val="-10"/>
        </w:rPr>
        <w:t> </w:t>
      </w:r>
      <w:r>
        <w:rPr>
          <w:spacing w:val="-2"/>
        </w:rPr>
        <w:t>C.,</w:t>
      </w:r>
      <w:r>
        <w:rPr>
          <w:spacing w:val="-10"/>
        </w:rPr>
        <w:t> </w:t>
      </w:r>
      <w:r>
        <w:rPr>
          <w:spacing w:val="-2"/>
        </w:rPr>
        <w:t>&amp;</w:t>
      </w:r>
      <w:r>
        <w:rPr>
          <w:spacing w:val="-10"/>
        </w:rPr>
        <w:t> </w:t>
      </w:r>
      <w:r>
        <w:rPr>
          <w:spacing w:val="-2"/>
        </w:rPr>
        <w:t>Ablan,</w:t>
      </w:r>
      <w:r>
        <w:rPr>
          <w:spacing w:val="-10"/>
        </w:rPr>
        <w:t> </w:t>
      </w:r>
      <w:r>
        <w:rPr>
          <w:spacing w:val="-2"/>
        </w:rPr>
        <w:t>A.</w:t>
      </w:r>
      <w:r>
        <w:rPr>
          <w:spacing w:val="-10"/>
        </w:rPr>
        <w:t> </w:t>
      </w:r>
      <w:r>
        <w:rPr>
          <w:spacing w:val="-2"/>
        </w:rPr>
        <w:t>M.</w:t>
      </w:r>
      <w:r>
        <w:rPr>
          <w:spacing w:val="-5"/>
        </w:rPr>
        <w:t> </w:t>
      </w:r>
      <w:r>
        <w:rPr>
          <w:spacing w:val="-2"/>
        </w:rPr>
        <w:t>(2023).</w:t>
      </w:r>
      <w:r>
        <w:rPr>
          <w:spacing w:val="-5"/>
        </w:rPr>
        <w:t> </w:t>
      </w:r>
      <w:r>
        <w:rPr>
          <w:spacing w:val="-2"/>
        </w:rPr>
        <w:t>Development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evaluatio</w:t>
      </w:r>
      <w:r>
        <w:rPr>
          <w:spacing w:val="-2"/>
        </w:rPr>
        <w:t>n</w:t>
      </w:r>
      <w:r>
        <w:rPr>
          <w:spacing w:val="-2"/>
        </w:rPr>
        <w:t> </w:t>
      </w:r>
      <w:r>
        <w:rPr>
          <w:spacing w:val="-6"/>
        </w:rPr>
        <w:t>of</w:t>
      </w:r>
      <w:r>
        <w:rPr/>
        <w:tab/>
      </w:r>
      <w:r>
        <w:rPr>
          <w:spacing w:val="-2"/>
        </w:rPr>
        <w:t>AppSys:</w:t>
      </w:r>
      <w:r>
        <w:rPr/>
        <w:tab/>
      </w:r>
      <w:r>
        <w:rPr>
          <w:spacing w:val="-6"/>
        </w:rPr>
        <w:t>An</w:t>
      </w:r>
      <w:r>
        <w:rPr/>
        <w:tab/>
      </w:r>
      <w:r>
        <w:rPr>
          <w:spacing w:val="-2"/>
        </w:rPr>
        <w:t>online</w:t>
      </w:r>
      <w:r>
        <w:rPr/>
        <w:tab/>
      </w:r>
      <w:r>
        <w:rPr>
          <w:spacing w:val="-2"/>
        </w:rPr>
        <w:t>appointmen</w:t>
      </w:r>
      <w:r>
        <w:rPr>
          <w:spacing w:val="-2"/>
        </w:rPr>
        <w:t>t</w:t>
      </w:r>
      <w:r>
        <w:rPr>
          <w:spacing w:val="-2"/>
        </w:rPr>
        <w:t> system</w:t>
      </w:r>
      <w:hyperlink r:id="rId11">
        <w:r>
          <w:rPr>
            <w:spacing w:val="-2"/>
          </w:rPr>
          <w:t>.</w:t>
        </w:r>
        <w:r>
          <w:rPr>
            <w:color w:val="0000FF"/>
            <w:spacing w:val="-2"/>
            <w:u w:val="single" w:color="0000FF"/>
          </w:rPr>
          <w:t>https://ieeexplore.ieee.org/abstract/document/10509985/authors#authors</w:t>
        </w:r>
      </w:hyperlink>
    </w:p>
    <w:p>
      <w:pPr>
        <w:pStyle w:val="BodyText"/>
        <w:spacing w:before="125"/>
      </w:pPr>
    </w:p>
    <w:p>
      <w:pPr>
        <w:pStyle w:val="BodyText"/>
        <w:spacing w:line="360" w:lineRule="auto"/>
        <w:ind w:left="221" w:right="53"/>
        <w:jc w:val="both"/>
      </w:pPr>
      <w:r>
        <w:rPr/>
        <w:t>Garcia, R. T., &amp; Santos, L. M. (2022). Implementation of electronic queue systems i</w:t>
      </w:r>
      <w:r>
        <w:rPr/>
        <w:t>n</w:t>
      </w:r>
      <w:r>
        <w:rPr/>
        <w:t> the Land Transportation Office. AAR Research Index Journal</w:t>
      </w:r>
      <w:r>
        <w:rPr/>
        <w:t>.</w:t>
      </w:r>
      <w:r>
        <w:rPr/>
        <w:t> </w:t>
      </w:r>
      <w:r>
        <w:rPr>
          <w:spacing w:val="-2"/>
        </w:rPr>
        <w:t>https://ojs.aaresearchindex.com/index.php/aasgbcpjmra/article/view/15163</w:t>
      </w:r>
    </w:p>
    <w:p>
      <w:pPr>
        <w:pStyle w:val="BodyText"/>
        <w:spacing w:before="126"/>
      </w:pPr>
    </w:p>
    <w:p>
      <w:pPr>
        <w:pStyle w:val="BodyText"/>
        <w:spacing w:line="360" w:lineRule="auto"/>
        <w:ind w:left="221"/>
      </w:pPr>
      <w:r>
        <w:rPr/>
        <w:t>Kammrath</w:t>
      </w:r>
      <w:r>
        <w:rPr>
          <w:spacing w:val="-16"/>
        </w:rPr>
        <w:t> </w:t>
      </w:r>
      <w:r>
        <w:rPr/>
        <w:t>Betancor,</w:t>
      </w:r>
      <w:r>
        <w:rPr>
          <w:spacing w:val="-17"/>
        </w:rPr>
        <w:t> </w:t>
      </w:r>
      <w:r>
        <w:rPr/>
        <w:t>S.,</w:t>
      </w:r>
      <w:r>
        <w:rPr>
          <w:spacing w:val="-15"/>
        </w:rPr>
        <w:t> </w:t>
      </w:r>
      <w:r>
        <w:rPr/>
        <w:t>González-Rodríguez,</w:t>
      </w:r>
      <w:r>
        <w:rPr>
          <w:spacing w:val="-15"/>
        </w:rPr>
        <w:t> </w:t>
      </w:r>
      <w:r>
        <w:rPr/>
        <w:t>J.,</w:t>
      </w:r>
      <w:r>
        <w:rPr>
          <w:spacing w:val="-17"/>
        </w:rPr>
        <w:t> </w:t>
      </w:r>
      <w:r>
        <w:rPr/>
        <w:t>&amp;</w:t>
      </w:r>
      <w:r>
        <w:rPr>
          <w:spacing w:val="-16"/>
        </w:rPr>
        <w:t> </w:t>
      </w:r>
      <w:r>
        <w:rPr/>
        <w:t>López-Paredes,</w:t>
      </w:r>
      <w:r>
        <w:rPr>
          <w:spacing w:val="-15"/>
        </w:rPr>
        <w:t> </w:t>
      </w:r>
      <w:r>
        <w:rPr/>
        <w:t>A.</w:t>
      </w:r>
      <w:r>
        <w:rPr>
          <w:spacing w:val="-15"/>
        </w:rPr>
        <w:t> </w:t>
      </w:r>
      <w:r>
        <w:rPr/>
        <w:t>(2025).</w:t>
      </w:r>
      <w:r>
        <w:rPr>
          <w:spacing w:val="-15"/>
        </w:rPr>
        <w:t> </w:t>
      </w:r>
      <w:r>
        <w:rPr/>
        <w:t>Efficien</w:t>
      </w:r>
      <w:r>
        <w:rPr/>
        <w:t>t</w:t>
      </w:r>
      <w:r>
        <w:rPr/>
        <w:t> patient</w:t>
      </w:r>
      <w:r>
        <w:rPr>
          <w:spacing w:val="-10"/>
        </w:rPr>
        <w:t> </w:t>
      </w:r>
      <w:r>
        <w:rPr/>
        <w:t>care</w:t>
      </w:r>
      <w:r>
        <w:rPr>
          <w:spacing w:val="-9"/>
        </w:rPr>
        <w:t> </w:t>
      </w:r>
      <w:r>
        <w:rPr/>
        <w:t>through</w:t>
      </w:r>
      <w:r>
        <w:rPr>
          <w:spacing w:val="-9"/>
        </w:rPr>
        <w:t> </w:t>
      </w:r>
      <w:r>
        <w:rPr/>
        <w:t>online</w:t>
      </w:r>
      <w:r>
        <w:rPr>
          <w:spacing w:val="-5"/>
        </w:rPr>
        <w:t> </w:t>
      </w:r>
      <w:r>
        <w:rPr/>
        <w:t>appointment</w:t>
      </w:r>
      <w:r>
        <w:rPr>
          <w:spacing w:val="-6"/>
        </w:rPr>
        <w:t> </w:t>
      </w:r>
      <w:r>
        <w:rPr/>
        <w:t>scheduling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medical</w:t>
      </w:r>
      <w:r>
        <w:rPr>
          <w:spacing w:val="-12"/>
        </w:rPr>
        <w:t> </w:t>
      </w:r>
      <w:r>
        <w:rPr/>
        <w:t>practices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universi</w:t>
      </w:r>
      <w:r>
        <w:rPr/>
        <w:t>ty</w:t>
      </w:r>
      <w:r>
        <w:rPr/>
        <w:t> hospitals. Frontiers in Digital Health</w:t>
      </w:r>
      <w:r>
        <w:rPr/>
        <w:t>.</w:t>
      </w:r>
      <w:r>
        <w:rPr/>
        <w:t> </w:t>
      </w:r>
      <w:hyperlink r:id="rId12">
        <w:r>
          <w:rPr>
            <w:color w:val="0000FF"/>
            <w:spacing w:val="-2"/>
            <w:u w:val="single" w:color="0000FF"/>
          </w:rPr>
          <w:t>https://www.frontiersin.org/journals/digitalhealth/articles/10.3389/fdgth.2025.1567397</w:t>
        </w:r>
      </w:hyperlink>
    </w:p>
    <w:p>
      <w:pPr>
        <w:pStyle w:val="BodyText"/>
        <w:spacing w:before="125"/>
      </w:pPr>
    </w:p>
    <w:p>
      <w:pPr>
        <w:pStyle w:val="BodyText"/>
        <w:tabs>
          <w:tab w:pos="7376" w:val="left" w:leader="none"/>
        </w:tabs>
        <w:spacing w:line="362" w:lineRule="auto" w:before="1"/>
        <w:ind w:left="221" w:right="48"/>
        <w:jc w:val="both"/>
      </w:pPr>
      <w:r>
        <w:rPr/>
        <w:t>Kumar, S. (2020). Queueing system. In Book chapter. ResearchGate</w:t>
      </w:r>
      <w:r>
        <w:rPr/>
        <w:t>.</w:t>
      </w:r>
      <w:r>
        <w:rPr/>
        <w:t> </w:t>
      </w:r>
      <w:hyperlink r:id="rId13">
        <w:r>
          <w:rPr>
            <w:color w:val="0000FF"/>
            <w:u w:val="single" w:color="0000FF"/>
          </w:rPr>
          <w:t>https://www.researchgate.net/publication/346721926</w:t>
        </w:r>
      </w:hyperlink>
      <w:r>
        <w:rPr>
          <w:color w:val="0000FF"/>
        </w:rPr>
        <w:t> </w:t>
      </w:r>
      <w:r>
        <w:rPr/>
        <w:t>In Proceedings of the IEO</w:t>
      </w:r>
      <w:r>
        <w:rPr/>
        <w:t>M</w:t>
      </w:r>
      <w:r>
        <w:rPr/>
        <w:t> </w:t>
      </w:r>
      <w:r>
        <w:rPr>
          <w:spacing w:val="-2"/>
        </w:rPr>
        <w:t>Society</w:t>
      </w:r>
      <w:r>
        <w:rPr/>
        <w:tab/>
      </w:r>
      <w:r>
        <w:rPr>
          <w:spacing w:val="-2"/>
        </w:rPr>
        <w:t>International</w:t>
      </w:r>
    </w:p>
    <w:p>
      <w:pPr>
        <w:pStyle w:val="BodyText"/>
        <w:spacing w:line="250" w:lineRule="exact"/>
        <w:ind w:left="221"/>
      </w:pPr>
      <w:r>
        <w:rPr>
          <w:spacing w:val="-2"/>
        </w:rPr>
        <w:t>(Istanbul).https://ieomsociety.org/proceedings/2022istanbul/359.pdf</w:t>
      </w:r>
    </w:p>
    <w:p>
      <w:pPr>
        <w:pStyle w:val="BodyText"/>
        <w:spacing w:before="252"/>
      </w:pPr>
    </w:p>
    <w:p>
      <w:pPr>
        <w:pStyle w:val="BodyText"/>
        <w:spacing w:line="360" w:lineRule="auto"/>
        <w:ind w:left="221" w:right="60"/>
        <w:jc w:val="both"/>
      </w:pPr>
      <w:r>
        <w:rPr/>
        <w:t>Nabila, R., &amp; Ayuningtyas, F. (2024). Effectivity of online reservation systems i</w:t>
      </w:r>
      <w:r>
        <w:rPr/>
        <w:t>n</w:t>
      </w:r>
      <w:r>
        <w:rPr/>
        <w:t> reducing waiting times and improving service efficiency: A literature review. AJES</w:t>
      </w:r>
      <w:r>
        <w:rPr/>
        <w:t>H</w:t>
      </w:r>
      <w:r>
        <w:rPr/>
        <w:t> Journal. </w:t>
      </w:r>
      <w:hyperlink r:id="rId14">
        <w:r>
          <w:rPr>
            <w:color w:val="0000FF"/>
            <w:u w:val="single" w:color="0000FF"/>
          </w:rPr>
          <w:t>https://ajesh.ph/index.php/gp/article/download/370/525</w:t>
        </w:r>
      </w:hyperlink>
    </w:p>
    <w:p>
      <w:pPr>
        <w:pStyle w:val="BodyText"/>
        <w:spacing w:before="126"/>
      </w:pPr>
    </w:p>
    <w:p>
      <w:pPr>
        <w:pStyle w:val="BodyText"/>
        <w:spacing w:line="360" w:lineRule="auto"/>
        <w:ind w:left="221" w:right="52"/>
        <w:jc w:val="both"/>
      </w:pPr>
      <w:r>
        <w:rPr/>
        <w:t>North, F., Buss, R. J., Nelson, E. M., Thompson, M. C., Pecina, J., Miller, N. E., </w:t>
      </w:r>
      <w:r>
        <w:rPr/>
        <w:t>&amp;</w:t>
      </w:r>
      <w:r>
        <w:rPr/>
        <w:t> Crum,B. A. (2025). Enhancing the performance of patient appointment scheduling</w:t>
      </w:r>
      <w:r>
        <w:rPr/>
        <w:t>:</w:t>
      </w:r>
      <w:r>
        <w:rPr/>
        <w:t> Outcomes of an automated waitlist process to improve patient wait times fo</w:t>
      </w:r>
      <w:r>
        <w:rPr/>
        <w:t>r</w:t>
      </w:r>
      <w:r>
        <w:rPr/>
        <w:t> appointments.</w:t>
      </w:r>
      <w:r>
        <w:rPr>
          <w:spacing w:val="55"/>
          <w:w w:val="150"/>
        </w:rPr>
        <w:t>   </w:t>
      </w:r>
      <w:r>
        <w:rPr/>
        <w:t>Health</w:t>
      </w:r>
      <w:r>
        <w:rPr>
          <w:spacing w:val="55"/>
          <w:w w:val="150"/>
        </w:rPr>
        <w:t>   </w:t>
      </w:r>
      <w:r>
        <w:rPr/>
        <w:t>Services</w:t>
      </w:r>
      <w:r>
        <w:rPr>
          <w:spacing w:val="55"/>
          <w:w w:val="150"/>
        </w:rPr>
        <w:t>   </w:t>
      </w:r>
      <w:r>
        <w:rPr/>
        <w:t>Insights,</w:t>
      </w:r>
      <w:r>
        <w:rPr>
          <w:spacing w:val="55"/>
          <w:w w:val="150"/>
        </w:rPr>
        <w:t>   </w:t>
      </w:r>
      <w:r>
        <w:rPr/>
        <w:t>18,</w:t>
      </w:r>
      <w:r>
        <w:rPr>
          <w:spacing w:val="53"/>
          <w:w w:val="150"/>
        </w:rPr>
        <w:t>   </w:t>
      </w:r>
      <w:r>
        <w:rPr>
          <w:spacing w:val="-2"/>
        </w:rPr>
        <w:t>11786329251326461.</w:t>
      </w:r>
    </w:p>
    <w:p>
      <w:pPr>
        <w:pStyle w:val="BodyText"/>
        <w:spacing w:line="253" w:lineRule="exact"/>
        <w:ind w:left="221"/>
      </w:pPr>
      <w:hyperlink r:id="rId15">
        <w:r>
          <w:rPr>
            <w:spacing w:val="-2"/>
          </w:rPr>
          <w:t>https://pubmed.ncbi.nlm.nih.gov/40145068/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049" w:val="left" w:leader="none"/>
          <w:tab w:pos="3302" w:val="left" w:leader="none"/>
          <w:tab w:pos="5205" w:val="left" w:leader="none"/>
          <w:tab w:pos="6261" w:val="left" w:leader="none"/>
          <w:tab w:pos="7744" w:val="left" w:leader="none"/>
        </w:tabs>
        <w:spacing w:line="360" w:lineRule="auto"/>
        <w:ind w:left="221" w:right="50"/>
      </w:pPr>
      <w:r>
        <w:rPr/>
        <w:t>Optimizing</w:t>
      </w:r>
      <w:r>
        <w:rPr>
          <w:spacing w:val="34"/>
        </w:rPr>
        <w:t> </w:t>
      </w:r>
      <w:r>
        <w:rPr/>
        <w:t>queuing</w:t>
      </w:r>
      <w:r>
        <w:rPr>
          <w:spacing w:val="34"/>
        </w:rPr>
        <w:t> </w:t>
      </w:r>
      <w:r>
        <w:rPr/>
        <w:t>system</w:t>
      </w:r>
      <w:r>
        <w:rPr>
          <w:spacing w:val="31"/>
        </w:rPr>
        <w:t> </w:t>
      </w:r>
      <w:r>
        <w:rPr/>
        <w:t>for</w:t>
      </w:r>
      <w:r>
        <w:rPr>
          <w:spacing w:val="31"/>
        </w:rPr>
        <w:t> </w:t>
      </w:r>
      <w:r>
        <w:rPr/>
        <w:t>LGU</w:t>
      </w:r>
      <w:r>
        <w:rPr>
          <w:spacing w:val="31"/>
        </w:rPr>
        <w:t> </w:t>
      </w:r>
      <w:r>
        <w:rPr/>
        <w:t>Alaminos</w:t>
      </w:r>
      <w:r>
        <w:rPr>
          <w:spacing w:val="32"/>
        </w:rPr>
        <w:t> </w:t>
      </w:r>
      <w:r>
        <w:rPr/>
        <w:t>City.</w:t>
      </w:r>
      <w:r>
        <w:rPr>
          <w:spacing w:val="37"/>
        </w:rPr>
        <w:t> </w:t>
      </w:r>
      <w:r>
        <w:rPr/>
        <w:t>(2023).</w:t>
      </w:r>
      <w:r>
        <w:rPr>
          <w:spacing w:val="37"/>
        </w:rPr>
        <w:t> </w:t>
      </w:r>
      <w:r>
        <w:rPr/>
        <w:t>International</w:t>
      </w:r>
      <w:r>
        <w:rPr>
          <w:spacing w:val="31"/>
        </w:rPr>
        <w:t> </w:t>
      </w:r>
      <w:r>
        <w:rPr/>
        <w:t>Journal</w:t>
      </w:r>
      <w:r>
        <w:rPr>
          <w:spacing w:val="31"/>
        </w:rPr>
        <w:t> </w:t>
      </w:r>
      <w:r>
        <w:rPr/>
        <w:t>o</w:t>
      </w:r>
      <w:r>
        <w:rPr/>
        <w:t>f</w:t>
      </w:r>
      <w:r>
        <w:rPr/>
        <w:t> </w:t>
      </w:r>
      <w:r>
        <w:rPr>
          <w:spacing w:val="-2"/>
        </w:rPr>
        <w:t>Research</w:t>
      </w:r>
      <w:r>
        <w:rPr/>
        <w:tab/>
      </w:r>
      <w:r>
        <w:rPr>
          <w:spacing w:val="-4"/>
        </w:rPr>
        <w:t>and</w:t>
      </w:r>
      <w:r>
        <w:rPr/>
        <w:tab/>
      </w:r>
      <w:r>
        <w:rPr>
          <w:spacing w:val="-2"/>
        </w:rPr>
        <w:t>Innovation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2"/>
        </w:rPr>
        <w:t>Social</w:t>
      </w:r>
      <w:r>
        <w:rPr/>
        <w:tab/>
      </w:r>
      <w:r>
        <w:rPr>
          <w:spacing w:val="-2"/>
        </w:rPr>
        <w:t>Science</w:t>
      </w:r>
      <w:r>
        <w:rPr>
          <w:spacing w:val="-2"/>
        </w:rPr>
        <w:t>.</w:t>
      </w:r>
      <w:r>
        <w:rPr>
          <w:spacing w:val="-2"/>
        </w:rPr>
        <w:t> https://rsisinternational.org/journals/ijriss/articles/optimizing-customer-experience</w:t>
      </w:r>
      <w:r>
        <w:rPr>
          <w:spacing w:val="-2"/>
        </w:rPr>
        <w:t>-</w:t>
      </w:r>
      <w:r>
        <w:rPr>
          <w:spacing w:val="-2"/>
        </w:rPr>
        <w:t>digitizing-queuing-system-for-lgu-alaminos-city/</w:t>
      </w:r>
    </w:p>
    <w:p>
      <w:pPr>
        <w:pStyle w:val="BodyText"/>
        <w:spacing w:after="0" w:line="360" w:lineRule="auto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6896640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7152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19328" id="docshapegroup64" coordorigin="-5,0" coordsize="12250,15840">
                <v:shape style="position:absolute;left:0;top:0;width:12240;height:15840" id="docshape65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tabs>
          <w:tab w:pos="1731" w:val="left" w:leader="none"/>
          <w:tab w:pos="2901" w:val="left" w:leader="none"/>
          <w:tab w:pos="3956" w:val="left" w:leader="none"/>
          <w:tab w:pos="4565" w:val="left" w:leader="none"/>
          <w:tab w:pos="5543" w:val="left" w:leader="none"/>
          <w:tab w:pos="6263" w:val="left" w:leader="none"/>
          <w:tab w:pos="7711" w:val="left" w:leader="none"/>
        </w:tabs>
        <w:spacing w:line="360" w:lineRule="auto"/>
        <w:ind w:left="221" w:right="54"/>
      </w:pPr>
      <w:r>
        <w:rPr/>
        <w:t>Our</w:t>
      </w:r>
      <w:r>
        <w:rPr>
          <w:spacing w:val="40"/>
        </w:rPr>
        <w:t> </w:t>
      </w:r>
      <w:r>
        <w:rPr/>
        <w:t>Lady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Sacred</w:t>
      </w:r>
      <w:r>
        <w:rPr>
          <w:spacing w:val="40"/>
        </w:rPr>
        <w:t> </w:t>
      </w:r>
      <w:r>
        <w:rPr/>
        <w:t>Heart</w:t>
      </w:r>
      <w:r>
        <w:rPr>
          <w:spacing w:val="40"/>
        </w:rPr>
        <w:t> </w:t>
      </w:r>
      <w:r>
        <w:rPr/>
        <w:t>College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Guimba.</w:t>
      </w:r>
      <w:r>
        <w:rPr>
          <w:spacing w:val="40"/>
        </w:rPr>
        <w:t> </w:t>
      </w:r>
      <w:r>
        <w:rPr/>
        <w:t>(2021).</w:t>
      </w:r>
      <w:r>
        <w:rPr>
          <w:spacing w:val="40"/>
        </w:rPr>
        <w:t> </w:t>
      </w:r>
      <w:r>
        <w:rPr/>
        <w:t>Queuing</w:t>
      </w:r>
      <w:r>
        <w:rPr>
          <w:spacing w:val="40"/>
        </w:rPr>
        <w:t> </w:t>
      </w:r>
      <w:r>
        <w:rPr/>
        <w:t>managemen</w:t>
      </w:r>
      <w:r>
        <w:rPr/>
        <w:t>t</w:t>
      </w:r>
      <w:r>
        <w:rPr/>
        <w:t> </w:t>
      </w:r>
      <w:r>
        <w:rPr>
          <w:spacing w:val="-2"/>
        </w:rPr>
        <w:t>practicesin</w:t>
      </w:r>
      <w:r>
        <w:rPr/>
        <w:tab/>
      </w:r>
      <w:r>
        <w:rPr>
          <w:spacing w:val="-2"/>
        </w:rPr>
        <w:t>finance</w:t>
      </w:r>
      <w:r>
        <w:rPr/>
        <w:tab/>
      </w:r>
      <w:r>
        <w:rPr>
          <w:spacing w:val="-2"/>
        </w:rPr>
        <w:t>office: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4"/>
        </w:rPr>
        <w:t>study</w:t>
      </w:r>
      <w:r>
        <w:rPr/>
        <w:tab/>
      </w:r>
      <w:r>
        <w:rPr>
          <w:spacing w:val="-4"/>
        </w:rPr>
        <w:t>for</w:t>
      </w:r>
      <w:r>
        <w:rPr/>
        <w:tab/>
      </w:r>
      <w:r>
        <w:rPr>
          <w:spacing w:val="-2"/>
        </w:rPr>
        <w:t>OLSHCO.</w:t>
      </w:r>
      <w:r>
        <w:rPr/>
        <w:tab/>
      </w:r>
      <w:r>
        <w:rPr>
          <w:spacing w:val="-2"/>
        </w:rPr>
        <w:t>Studocu</w:t>
      </w:r>
      <w:r>
        <w:rPr>
          <w:spacing w:val="-2"/>
        </w:rPr>
        <w:t>.</w:t>
      </w:r>
      <w:r>
        <w:rPr>
          <w:spacing w:val="-2"/>
        </w:rPr>
        <w:t> </w:t>
      </w:r>
      <w:hyperlink r:id="rId16">
        <w:r>
          <w:rPr>
            <w:color w:val="0000FF"/>
            <w:spacing w:val="-2"/>
            <w:u w:val="single" w:color="0000FF"/>
          </w:rPr>
          <w:t>https://www.studocu.com/ph/document/our-lady-of-the-sacred-heart-college-of-</w:t>
        </w:r>
        <w:r>
          <w:rPr>
            <w:color w:val="0000FF"/>
          </w:rPr>
        </w:r>
      </w:hyperlink>
      <w:r>
        <w:rPr>
          <w:color w:val="0000FF"/>
          <w:spacing w:val="40"/>
        </w:rPr>
      </w:r>
      <w:hyperlink r:id="rId16">
        <w:r>
          <w:rPr>
            <w:color w:val="0000FF"/>
            <w:spacing w:val="-2"/>
            <w:u w:val="single" w:color="0000FF"/>
          </w:rPr>
          <w:t>guimba-inc/practical-research/queuing-management-practices-in-finance-office-a-</w:t>
        </w:r>
        <w:r>
          <w:rPr>
            <w:color w:val="0000FF"/>
          </w:rPr>
        </w:r>
      </w:hyperlink>
      <w:r>
        <w:rPr>
          <w:color w:val="0000FF"/>
          <w:spacing w:val="-2"/>
        </w:rPr>
      </w:r>
      <w:hyperlink r:id="rId16">
        <w:r>
          <w:rPr>
            <w:color w:val="0000FF"/>
            <w:u w:val="single" w:color="0000FF"/>
          </w:rPr>
          <w:t>study-for- olshco/149232821</w:t>
        </w:r>
      </w:hyperlink>
    </w:p>
    <w:p>
      <w:pPr>
        <w:pStyle w:val="BodyText"/>
        <w:spacing w:before="125"/>
      </w:pPr>
    </w:p>
    <w:p>
      <w:pPr>
        <w:pStyle w:val="BodyText"/>
        <w:spacing w:line="360" w:lineRule="auto"/>
        <w:ind w:left="221" w:right="57"/>
        <w:jc w:val="both"/>
      </w:pPr>
      <w:r>
        <w:rPr/>
        <w:t>Reyes, P. D. (2021). Appointment and patient record management system in a loca</w:t>
      </w:r>
      <w:r>
        <w:rPr/>
        <w:t>l</w:t>
      </w:r>
      <w:r>
        <w:rPr/>
        <w:t> health center. HERDIN Philippine Health Research Database</w:t>
      </w:r>
      <w:r>
        <w:rPr/>
        <w:t>.</w:t>
      </w:r>
      <w:r>
        <w:rPr/>
        <w:t> </w:t>
      </w:r>
      <w:hyperlink r:id="rId17">
        <w:r>
          <w:rPr>
            <w:color w:val="0000FF"/>
            <w:spacing w:val="-2"/>
            <w:u w:val="single" w:color="0000FF"/>
          </w:rPr>
          <w:t>https://www.herdin.ph/index.php/component/herdin/?cid=91952</w:t>
        </w:r>
      </w:hyperlink>
    </w:p>
    <w:p>
      <w:pPr>
        <w:pStyle w:val="BodyText"/>
        <w:spacing w:before="126"/>
      </w:pPr>
    </w:p>
    <w:p>
      <w:pPr>
        <w:pStyle w:val="BodyText"/>
        <w:tabs>
          <w:tab w:pos="2486" w:val="left" w:leader="none"/>
          <w:tab w:pos="4453" w:val="left" w:leader="none"/>
          <w:tab w:pos="6186" w:val="left" w:leader="none"/>
          <w:tab w:pos="7976" w:val="left" w:leader="none"/>
        </w:tabs>
        <w:spacing w:line="360" w:lineRule="auto"/>
        <w:ind w:left="221" w:right="50"/>
        <w:jc w:val="both"/>
      </w:pPr>
      <w:r>
        <w:rPr/>
        <w:t>Shortle, J. F., Thompson, J. M., Gross, D., &amp; Harris, C. M. (2018). Fundamentals o</w:t>
      </w:r>
      <w:r>
        <w:rPr/>
        <w:t>f</w:t>
      </w:r>
      <w:r>
        <w:rPr/>
        <w:t> </w:t>
      </w:r>
      <w:r>
        <w:rPr>
          <w:spacing w:val="-2"/>
        </w:rPr>
        <w:t>queueing</w:t>
      </w:r>
      <w:r>
        <w:rPr/>
        <w:tab/>
      </w:r>
      <w:r>
        <w:rPr>
          <w:spacing w:val="-2"/>
        </w:rPr>
        <w:t>theory</w:t>
      </w:r>
      <w:r>
        <w:rPr/>
        <w:tab/>
      </w:r>
      <w:r>
        <w:rPr>
          <w:spacing w:val="-4"/>
        </w:rPr>
        <w:t>(5th</w:t>
      </w:r>
      <w:r>
        <w:rPr/>
        <w:tab/>
      </w:r>
      <w:r>
        <w:rPr>
          <w:spacing w:val="-2"/>
        </w:rPr>
        <w:t>ed.).</w:t>
      </w:r>
      <w:r>
        <w:rPr/>
        <w:tab/>
      </w:r>
      <w:r>
        <w:rPr>
          <w:spacing w:val="-2"/>
        </w:rPr>
        <w:t>Wiley</w:t>
      </w:r>
      <w:r>
        <w:rPr>
          <w:spacing w:val="-2"/>
        </w:rPr>
        <w:t>.</w:t>
      </w:r>
      <w:r>
        <w:rPr>
          <w:spacing w:val="-2"/>
        </w:rPr>
        <w:t> </w:t>
      </w:r>
      <w:hyperlink r:id="rId18">
        <w:r>
          <w:rPr>
            <w:color w:val="0000FF"/>
            <w:spacing w:val="-2"/>
            <w:u w:val="single" w:color="0000FF"/>
          </w:rPr>
          <w:t>https://onlinelibrary.wiley.com/doi/book/10.1002/9781119453765</w:t>
        </w:r>
      </w:hyperlink>
    </w:p>
    <w:p>
      <w:pPr>
        <w:pStyle w:val="BodyText"/>
        <w:spacing w:before="131"/>
      </w:pPr>
    </w:p>
    <w:p>
      <w:pPr>
        <w:pStyle w:val="BodyText"/>
        <w:tabs>
          <w:tab w:pos="2399" w:val="left" w:leader="none"/>
          <w:tab w:pos="4055" w:val="left" w:leader="none"/>
          <w:tab w:pos="5431" w:val="left" w:leader="none"/>
          <w:tab w:pos="7901" w:val="left" w:leader="none"/>
        </w:tabs>
        <w:spacing w:line="360" w:lineRule="auto"/>
        <w:ind w:left="221" w:right="41"/>
      </w:pPr>
      <w:r>
        <w:rPr/>
        <w:t>Smith, J., &amp; Brown, L. (2023). A study on online appointment scheduling an</w:t>
      </w:r>
      <w:r>
        <w:rPr/>
        <w:t>d</w:t>
      </w:r>
      <w:r>
        <w:rPr/>
        <w:t> management.</w:t>
      </w:r>
      <w:r>
        <w:rPr>
          <w:spacing w:val="-2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 New</w:t>
      </w:r>
      <w:r>
        <w:rPr>
          <w:spacing w:val="-4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Development,</w:t>
      </w:r>
      <w:r>
        <w:rPr>
          <w:spacing w:val="-6"/>
        </w:rPr>
        <w:t> </w:t>
      </w:r>
      <w:r>
        <w:rPr/>
        <w:t>11(2),</w:t>
      </w:r>
      <w:r>
        <w:rPr>
          <w:spacing w:val="-6"/>
        </w:rPr>
        <w:t> </w:t>
      </w:r>
      <w:r>
        <w:rPr/>
        <w:t>40–</w:t>
      </w:r>
      <w:r>
        <w:rPr/>
        <w:t>55.</w:t>
      </w:r>
      <w:r>
        <w:rPr/>
        <w:t> </w:t>
      </w:r>
      <w:hyperlink r:id="rId19">
        <w:r>
          <w:rPr>
            <w:color w:val="0000FF"/>
            <w:u w:val="single" w:color="0000FF"/>
          </w:rPr>
          <w:t>https://ijnrd.org/papers/IJNRD2505293.pdf</w:t>
        </w:r>
      </w:hyperlink>
      <w:r>
        <w:rPr>
          <w:color w:val="0000FF"/>
        </w:rPr>
        <w:t> </w:t>
      </w:r>
      <w:r>
        <w:rPr/>
        <w:t>Southern</w:t>
      </w:r>
      <w:r>
        <w:rPr>
          <w:spacing w:val="-1"/>
        </w:rPr>
        <w:t> </w:t>
      </w:r>
      <w:r>
        <w:rPr/>
        <w:t>Philippines</w:t>
      </w:r>
      <w:r>
        <w:rPr>
          <w:spacing w:val="-2"/>
        </w:rPr>
        <w:t> </w:t>
      </w:r>
      <w:r>
        <w:rPr/>
        <w:t>College.</w:t>
      </w:r>
      <w:r>
        <w:rPr>
          <w:spacing w:val="-2"/>
        </w:rPr>
        <w:t> </w:t>
      </w:r>
      <w:r>
        <w:rPr/>
        <w:t>(2022).</w:t>
      </w:r>
      <w:r>
        <w:rPr>
          <w:spacing w:val="-5"/>
        </w:rPr>
        <w:t> </w:t>
      </w:r>
      <w:r>
        <w:rPr/>
        <w:t>SP</w:t>
      </w:r>
      <w:r>
        <w:rPr/>
        <w:t>C</w:t>
      </w:r>
      <w:r>
        <w:rPr/>
        <w:t> </w:t>
      </w:r>
      <w:r>
        <w:rPr>
          <w:spacing w:val="-2"/>
        </w:rPr>
        <w:t>appointment</w:t>
      </w:r>
      <w:r>
        <w:rPr/>
        <w:tab/>
      </w:r>
      <w:r>
        <w:rPr>
          <w:spacing w:val="-2"/>
        </w:rPr>
        <w:t>system</w:t>
      </w:r>
      <w:r>
        <w:rPr/>
        <w:tab/>
      </w:r>
      <w:r>
        <w:rPr>
          <w:spacing w:val="-4"/>
        </w:rPr>
        <w:t>final</w:t>
      </w:r>
      <w:r>
        <w:rPr/>
        <w:tab/>
      </w:r>
      <w:r>
        <w:rPr>
          <w:spacing w:val="-2"/>
        </w:rPr>
        <w:t>documentation.</w:t>
      </w:r>
      <w:r>
        <w:rPr/>
        <w:tab/>
      </w:r>
      <w:r>
        <w:rPr>
          <w:spacing w:val="-2"/>
        </w:rPr>
        <w:t>Scribd</w:t>
      </w:r>
      <w:r>
        <w:rPr>
          <w:spacing w:val="-2"/>
        </w:rPr>
        <w:t>.</w:t>
      </w:r>
      <w:r>
        <w:rPr>
          <w:spacing w:val="-2"/>
        </w:rPr>
        <w:t> https://</w:t>
      </w:r>
      <w:hyperlink r:id="rId20">
        <w:r>
          <w:rPr>
            <w:spacing w:val="-2"/>
          </w:rPr>
          <w:t>www.scribd.com/document/645348271</w:t>
        </w:r>
      </w:hyperlink>
    </w:p>
    <w:p>
      <w:pPr>
        <w:pStyle w:val="BodyText"/>
        <w:spacing w:before="125"/>
      </w:pPr>
    </w:p>
    <w:p>
      <w:pPr>
        <w:pStyle w:val="BodyText"/>
        <w:spacing w:line="360" w:lineRule="auto"/>
        <w:ind w:left="221" w:right="60"/>
        <w:jc w:val="both"/>
      </w:pPr>
      <w:r>
        <w:rPr/>
        <w:t>Sy,</w:t>
      </w:r>
      <w:r>
        <w:rPr>
          <w:spacing w:val="-2"/>
        </w:rPr>
        <w:t> </w:t>
      </w:r>
      <w:r>
        <w:rPr/>
        <w:t>M.</w:t>
      </w:r>
      <w:r>
        <w:rPr>
          <w:spacing w:val="-7"/>
        </w:rPr>
        <w:t> </w:t>
      </w:r>
      <w:r>
        <w:rPr/>
        <w:t>A.</w:t>
      </w:r>
      <w:r>
        <w:rPr>
          <w:spacing w:val="-7"/>
        </w:rPr>
        <w:t> </w:t>
      </w:r>
      <w:r>
        <w:rPr/>
        <w:t>P.</w:t>
      </w:r>
      <w:r>
        <w:rPr>
          <w:spacing w:val="-7"/>
        </w:rPr>
        <w:t> </w:t>
      </w:r>
      <w:r>
        <w:rPr/>
        <w:t>C.,</w:t>
      </w:r>
      <w:r>
        <w:rPr>
          <w:spacing w:val="-7"/>
        </w:rPr>
        <w:t> </w:t>
      </w:r>
      <w:r>
        <w:rPr/>
        <w:t>Malabuyoc,</w:t>
      </w:r>
      <w:r>
        <w:rPr>
          <w:spacing w:val="-2"/>
        </w:rPr>
        <w:t> </w:t>
      </w:r>
      <w:r>
        <w:rPr/>
        <w:t>F.</w:t>
      </w:r>
      <w:r>
        <w:rPr>
          <w:spacing w:val="-7"/>
        </w:rPr>
        <w:t> </w:t>
      </w:r>
      <w:r>
        <w:rPr/>
        <w:t>L.</w:t>
      </w:r>
      <w:r>
        <w:rPr>
          <w:spacing w:val="-7"/>
        </w:rPr>
        <w:t> </w:t>
      </w:r>
      <w:r>
        <w:rPr/>
        <w:t>S.,</w:t>
      </w:r>
      <w:r>
        <w:rPr>
          <w:spacing w:val="-7"/>
        </w:rPr>
        <w:t> </w:t>
      </w:r>
      <w:r>
        <w:rPr/>
        <w:t>Sobrevilla,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D.</w:t>
      </w:r>
      <w:r>
        <w:rPr>
          <w:spacing w:val="-7"/>
        </w:rPr>
        <w:t> </w:t>
      </w:r>
      <w:r>
        <w:rPr/>
        <w:t>M.,</w:t>
      </w:r>
      <w:r>
        <w:rPr>
          <w:spacing w:val="-2"/>
        </w:rPr>
        <w:t> </w:t>
      </w:r>
      <w:r>
        <w:rPr/>
        <w:t>&amp;</w:t>
      </w:r>
      <w:r>
        <w:rPr>
          <w:spacing w:val="-7"/>
        </w:rPr>
        <w:t> </w:t>
      </w:r>
      <w:r>
        <w:rPr/>
        <w:t>Estember,</w:t>
      </w:r>
      <w:r>
        <w:rPr>
          <w:spacing w:val="-7"/>
        </w:rPr>
        <w:t> </w:t>
      </w:r>
      <w:r>
        <w:rPr/>
        <w:t>R.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(2021).</w:t>
      </w:r>
      <w:r>
        <w:rPr>
          <w:spacing w:val="-7"/>
        </w:rPr>
        <w:t> </w:t>
      </w:r>
      <w:r>
        <w:rPr/>
        <w:t>I</w:t>
      </w:r>
      <w:r>
        <w:rPr/>
        <w:t>n</w:t>
      </w:r>
      <w:r>
        <w:rPr/>
        <w:t> Proceedings of the IEOM Society International (Monterrey)</w:t>
      </w:r>
      <w:r>
        <w:rPr/>
        <w:t>.</w:t>
      </w:r>
      <w:r>
        <w:rPr/>
        <w:t> </w:t>
      </w:r>
      <w:hyperlink r:id="rId21">
        <w:r>
          <w:rPr>
            <w:color w:val="0000FF"/>
            <w:spacing w:val="-2"/>
            <w:u w:val="single" w:color="0000FF"/>
          </w:rPr>
          <w:t>https://ieomsociety.org/proceedings/2021monterrey/456.pdf</w:t>
        </w:r>
      </w:hyperlink>
    </w:p>
    <w:p>
      <w:pPr>
        <w:pStyle w:val="BodyText"/>
        <w:spacing w:before="126"/>
      </w:pPr>
    </w:p>
    <w:p>
      <w:pPr>
        <w:pStyle w:val="BodyText"/>
        <w:spacing w:line="360" w:lineRule="auto"/>
        <w:ind w:left="221" w:right="48"/>
        <w:jc w:val="both"/>
      </w:pPr>
      <w:r>
        <w:rPr/>
        <w:t>Torres, J. L., Mendoza, K. R., &amp; Cruz, P. S. (2023). AI-enabled queue managemen</w:t>
      </w:r>
      <w:r>
        <w:rPr/>
        <w:t>t</w:t>
      </w:r>
      <w:r>
        <w:rPr/>
        <w:t> system in public health facilities. AAR Research Index Journal</w:t>
      </w:r>
      <w:r>
        <w:rPr/>
        <w:t>.</w:t>
      </w:r>
      <w:r>
        <w:rPr/>
        <w:t> </w:t>
      </w:r>
      <w:hyperlink r:id="rId22">
        <w:r>
          <w:rPr>
            <w:color w:val="0000FF"/>
            <w:spacing w:val="-2"/>
            <w:u w:val="single" w:color="0000FF"/>
          </w:rPr>
          <w:t>https://ojs.aaresearchindex.com/index.php/aasgbcpjmra/article/view/15596</w:t>
        </w:r>
      </w:hyperlink>
    </w:p>
    <w:p>
      <w:pPr>
        <w:pStyle w:val="BodyText"/>
        <w:spacing w:before="126"/>
      </w:pPr>
    </w:p>
    <w:p>
      <w:pPr>
        <w:pStyle w:val="BodyText"/>
        <w:tabs>
          <w:tab w:pos="2251" w:val="left" w:leader="none"/>
          <w:tab w:pos="3912" w:val="left" w:leader="none"/>
          <w:tab w:pos="6057" w:val="left" w:leader="none"/>
          <w:tab w:pos="7804" w:val="left" w:leader="none"/>
        </w:tabs>
        <w:spacing w:line="360" w:lineRule="auto"/>
        <w:ind w:left="221" w:right="53"/>
        <w:jc w:val="both"/>
      </w:pPr>
      <w:r>
        <w:rPr/>
        <w:t>Villanueva,</w:t>
      </w:r>
      <w:r>
        <w:rPr>
          <w:spacing w:val="-10"/>
        </w:rPr>
        <w:t> </w:t>
      </w:r>
      <w:r>
        <w:rPr/>
        <w:t>A.</w:t>
      </w:r>
      <w:r>
        <w:rPr>
          <w:spacing w:val="-10"/>
        </w:rPr>
        <w:t> </w:t>
      </w:r>
      <w:r>
        <w:rPr/>
        <w:t>R.</w:t>
      </w:r>
      <w:r>
        <w:rPr>
          <w:spacing w:val="-10"/>
        </w:rPr>
        <w:t> </w:t>
      </w:r>
      <w:r>
        <w:rPr/>
        <w:t>(2022).</w:t>
      </w:r>
      <w:r>
        <w:rPr>
          <w:spacing w:val="-10"/>
        </w:rPr>
        <w:t> </w:t>
      </w:r>
      <w:r>
        <w:rPr/>
        <w:t>Digital</w:t>
      </w:r>
      <w:r>
        <w:rPr>
          <w:spacing w:val="-12"/>
        </w:rPr>
        <w:t> </w:t>
      </w:r>
      <w:r>
        <w:rPr/>
        <w:t>barangay</w:t>
      </w:r>
      <w:r>
        <w:rPr>
          <w:spacing w:val="-11"/>
        </w:rPr>
        <w:t> </w:t>
      </w:r>
      <w:r>
        <w:rPr/>
        <w:t>scheduling</w:t>
      </w:r>
      <w:r>
        <w:rPr>
          <w:spacing w:val="-9"/>
        </w:rPr>
        <w:t> </w:t>
      </w:r>
      <w:r>
        <w:rPr/>
        <w:t>system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efficient</w:t>
      </w:r>
      <w:r>
        <w:rPr>
          <w:spacing w:val="-15"/>
        </w:rPr>
        <w:t> </w:t>
      </w:r>
      <w:r>
        <w:rPr/>
        <w:t>public</w:t>
      </w:r>
      <w:r>
        <w:rPr>
          <w:spacing w:val="-6"/>
        </w:rPr>
        <w:t> </w:t>
      </w:r>
      <w:r>
        <w:rPr/>
        <w:t>servi</w:t>
      </w:r>
      <w:r>
        <w:rPr/>
        <w:t>ce</w:t>
      </w:r>
      <w:r>
        <w:rPr/>
        <w:t> </w:t>
      </w:r>
      <w:r>
        <w:rPr>
          <w:spacing w:val="-2"/>
        </w:rPr>
        <w:t>delivery.</w:t>
      </w:r>
      <w:r>
        <w:rPr/>
        <w:tab/>
      </w:r>
      <w:r>
        <w:rPr>
          <w:spacing w:val="-4"/>
        </w:rPr>
        <w:t>AAR</w:t>
      </w:r>
      <w:r>
        <w:rPr/>
        <w:tab/>
      </w:r>
      <w:r>
        <w:rPr>
          <w:spacing w:val="-2"/>
        </w:rPr>
        <w:t>Research</w:t>
      </w:r>
      <w:r>
        <w:rPr/>
        <w:tab/>
      </w:r>
      <w:r>
        <w:rPr>
          <w:spacing w:val="-2"/>
        </w:rPr>
        <w:t>Index</w:t>
      </w:r>
      <w:r>
        <w:rPr/>
        <w:tab/>
      </w:r>
      <w:r>
        <w:rPr>
          <w:spacing w:val="-2"/>
        </w:rPr>
        <w:t>Journal</w:t>
      </w:r>
      <w:r>
        <w:rPr>
          <w:spacing w:val="-2"/>
        </w:rPr>
        <w:t>.</w:t>
      </w:r>
      <w:r>
        <w:rPr>
          <w:spacing w:val="-2"/>
        </w:rPr>
        <w:t> </w:t>
      </w:r>
      <w:hyperlink r:id="rId23">
        <w:r>
          <w:rPr>
            <w:color w:val="0000FF"/>
            <w:spacing w:val="-2"/>
            <w:u w:val="single" w:color="0000FF"/>
          </w:rPr>
          <w:t>https://ojs.aaresearchindex.com/index.php/aasgbcpjmra/article/view/15632</w:t>
        </w:r>
      </w:hyperlink>
    </w:p>
    <w:p>
      <w:pPr>
        <w:pStyle w:val="BodyText"/>
        <w:spacing w:after="0" w:line="360" w:lineRule="auto"/>
        <w:jc w:val="both"/>
        <w:sectPr>
          <w:pgSz w:w="12240" w:h="15840"/>
          <w:pgMar w:header="422" w:footer="0" w:top="1820" w:bottom="280" w:left="1800" w:right="180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6897664">
            <wp:simplePos x="0" y="0"/>
            <wp:positionH relativeFrom="page">
              <wp:posOffset>1273810</wp:posOffset>
            </wp:positionH>
            <wp:positionV relativeFrom="page">
              <wp:posOffset>97205</wp:posOffset>
            </wp:positionV>
            <wp:extent cx="725804" cy="736167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3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8176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778750" cy="10058400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7778750" cy="10058400"/>
                          <a:chExt cx="7778750" cy="100584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3175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885190"/>
                                </a:moveTo>
                                <a:lnTo>
                                  <a:pt x="6887845" y="885190"/>
                                </a:lnTo>
                                <a:lnTo>
                                  <a:pt x="6887845" y="0"/>
                                </a:lnTo>
                                <a:lnTo>
                                  <a:pt x="6876402" y="0"/>
                                </a:lnTo>
                                <a:lnTo>
                                  <a:pt x="6876402" y="88519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1228090"/>
                                </a:lnTo>
                                <a:lnTo>
                                  <a:pt x="1173480" y="1228090"/>
                                </a:lnTo>
                                <a:lnTo>
                                  <a:pt x="1173480" y="896620"/>
                                </a:lnTo>
                                <a:lnTo>
                                  <a:pt x="6876402" y="896620"/>
                                </a:lnTo>
                                <a:lnTo>
                                  <a:pt x="6876402" y="885190"/>
                                </a:lnTo>
                                <a:lnTo>
                                  <a:pt x="1173480" y="885190"/>
                                </a:lnTo>
                                <a:lnTo>
                                  <a:pt x="1173480" y="0"/>
                                </a:lnTo>
                                <a:lnTo>
                                  <a:pt x="1162050" y="0"/>
                                </a:lnTo>
                                <a:lnTo>
                                  <a:pt x="1162050" y="885190"/>
                                </a:lnTo>
                                <a:lnTo>
                                  <a:pt x="0" y="885190"/>
                                </a:lnTo>
                                <a:lnTo>
                                  <a:pt x="0" y="896620"/>
                                </a:lnTo>
                                <a:lnTo>
                                  <a:pt x="1162050" y="896620"/>
                                </a:lnTo>
                                <a:lnTo>
                                  <a:pt x="1162050" y="1228090"/>
                                </a:lnTo>
                                <a:lnTo>
                                  <a:pt x="0" y="1228090"/>
                                </a:lnTo>
                                <a:lnTo>
                                  <a:pt x="0" y="1239520"/>
                                </a:lnTo>
                                <a:lnTo>
                                  <a:pt x="1162050" y="1239520"/>
                                </a:lnTo>
                                <a:lnTo>
                                  <a:pt x="1162050" y="10058400"/>
                                </a:lnTo>
                                <a:lnTo>
                                  <a:pt x="1173480" y="10058400"/>
                                </a:lnTo>
                                <a:lnTo>
                                  <a:pt x="1173480" y="1239520"/>
                                </a:lnTo>
                                <a:lnTo>
                                  <a:pt x="6876402" y="1239520"/>
                                </a:lnTo>
                                <a:lnTo>
                                  <a:pt x="6876402" y="10058400"/>
                                </a:lnTo>
                                <a:lnTo>
                                  <a:pt x="6887845" y="10058400"/>
                                </a:lnTo>
                                <a:lnTo>
                                  <a:pt x="6887845" y="1239520"/>
                                </a:lnTo>
                                <a:lnTo>
                                  <a:pt x="7772400" y="1239520"/>
                                </a:lnTo>
                                <a:lnTo>
                                  <a:pt x="7772400" y="1228090"/>
                                </a:lnTo>
                                <a:lnTo>
                                  <a:pt x="6887845" y="1228090"/>
                                </a:lnTo>
                                <a:lnTo>
                                  <a:pt x="6887845" y="896620"/>
                                </a:lnTo>
                                <a:lnTo>
                                  <a:pt x="7772400" y="896620"/>
                                </a:lnTo>
                                <a:lnTo>
                                  <a:pt x="7772400" y="88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75" y="9467112"/>
                            <a:ext cx="777240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925">
                                <a:moveTo>
                                  <a:pt x="0" y="34921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5pt;margin-top:0pt;width:612.5pt;height:792pt;mso-position-horizontal-relative:page;mso-position-vertical-relative:page;z-index:-16418304" id="docshapegroup66" coordorigin="-5,0" coordsize="12250,15840">
                <v:shape style="position:absolute;left:0;top:0;width:12240;height:15840" id="docshape67" coordorigin="0,0" coordsize="12240,15840" path="m12240,1394l10847,1394,10847,0,10829,0,10829,1394,10829,1412,10829,1934,1848,1934,1848,1412,10829,1412,10829,1394,1848,1394,1848,0,1830,0,1830,1394,0,1394,0,1412,1830,1412,1830,1934,0,1934,0,1952,1830,1952,1830,15840,1848,15840,1848,1952,10829,1952,10829,15840,10847,15840,10847,1952,12240,1952,12240,1934,10847,1934,10847,1412,12240,1412,12240,1394xe" filled="true" fillcolor="#000000" stroked="false">
                  <v:path arrowok="t"/>
                  <v:fill type="solid"/>
                </v:shape>
                <v:line style="position:absolute" from="0,14964" to="12240,14909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line="360" w:lineRule="auto"/>
        <w:ind w:left="221"/>
      </w:pPr>
      <w:r>
        <w:rPr/>
        <w:t>Ye, L., &amp; Wu, H. (2022). Patient appointment choice and waiting time in outpatien</w:t>
      </w:r>
      <w:r>
        <w:rPr/>
        <w:t>t</w:t>
      </w:r>
      <w:r>
        <w:rPr/>
        <w:t> services: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comparative</w:t>
      </w:r>
      <w:r>
        <w:rPr>
          <w:spacing w:val="40"/>
        </w:rPr>
        <w:t> </w:t>
      </w:r>
      <w:r>
        <w:rPr/>
        <w:t>study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online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offline</w:t>
      </w:r>
      <w:r>
        <w:rPr>
          <w:spacing w:val="40"/>
        </w:rPr>
        <w:t> </w:t>
      </w:r>
      <w:r>
        <w:rPr/>
        <w:t>channels.</w:t>
      </w:r>
      <w:r>
        <w:rPr>
          <w:spacing w:val="40"/>
        </w:rPr>
        <w:t> </w:t>
      </w:r>
      <w:r>
        <w:rPr/>
        <w:t>Frontiers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Publi</w:t>
      </w:r>
      <w:r>
        <w:rPr/>
        <w:t>c</w:t>
      </w:r>
      <w:r>
        <w:rPr/>
        <w:t> </w:t>
      </w:r>
      <w:r>
        <w:rPr>
          <w:spacing w:val="-2"/>
        </w:rPr>
        <w:t>Health,10,Article923661</w:t>
      </w:r>
      <w:r>
        <w:rPr>
          <w:spacing w:val="-2"/>
        </w:rPr>
        <w:t>.</w:t>
      </w:r>
      <w:r>
        <w:rPr>
          <w:spacing w:val="-2"/>
        </w:rPr>
        <w:t> </w:t>
      </w:r>
      <w:hyperlink r:id="rId24">
        <w:r>
          <w:rPr>
            <w:color w:val="0000FF"/>
            <w:spacing w:val="-2"/>
            <w:u w:val="single" w:color="0000FF"/>
          </w:rPr>
          <w:t>https://www.frontiersin.org/articles/10.3389/fpubh.2022.923661/full</w:t>
        </w:r>
      </w:hyperlink>
    </w:p>
    <w:p>
      <w:pPr>
        <w:pStyle w:val="BodyText"/>
      </w:pPr>
    </w:p>
    <w:p>
      <w:pPr>
        <w:pStyle w:val="BodyText"/>
        <w:spacing w:before="242"/>
      </w:pPr>
    </w:p>
    <w:p>
      <w:pPr>
        <w:pStyle w:val="Heading2"/>
        <w:ind w:left="308"/>
      </w:pPr>
      <w:r>
        <w:rPr>
          <w:spacing w:val="-2"/>
        </w:rPr>
        <w:t>APPENDICES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482" w:lineRule="auto"/>
        <w:ind w:left="221"/>
      </w:pPr>
      <w:r>
        <w:rPr>
          <w:b/>
        </w:rPr>
        <w:t>Survey</w:t>
      </w:r>
      <w:r>
        <w:rPr>
          <w:b/>
          <w:spacing w:val="-6"/>
        </w:rPr>
        <w:t> </w:t>
      </w:r>
      <w:r>
        <w:rPr>
          <w:b/>
        </w:rPr>
        <w:t>Questionnaire</w:t>
      </w:r>
      <w:r>
        <w:rPr>
          <w:b/>
          <w:spacing w:val="-6"/>
        </w:rPr>
        <w:t> </w:t>
      </w:r>
      <w:r>
        <w:rPr>
          <w:b/>
        </w:rPr>
        <w:t>Title: </w:t>
      </w:r>
      <w:r>
        <w:rPr/>
        <w:t>Appointment-Based</w:t>
      </w:r>
      <w:r>
        <w:rPr>
          <w:spacing w:val="-6"/>
        </w:rPr>
        <w:t> </w:t>
      </w:r>
      <w:r>
        <w:rPr/>
        <w:t>ID</w:t>
      </w:r>
      <w:r>
        <w:rPr>
          <w:spacing w:val="-4"/>
        </w:rPr>
        <w:t> </w:t>
      </w:r>
      <w:r>
        <w:rPr/>
        <w:t>Picture</w:t>
      </w:r>
      <w:r>
        <w:rPr>
          <w:spacing w:val="-3"/>
        </w:rPr>
        <w:t> </w:t>
      </w:r>
      <w:r>
        <w:rPr/>
        <w:t>Taking: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Study</w:t>
      </w:r>
      <w:r>
        <w:rPr>
          <w:spacing w:val="-8"/>
        </w:rPr>
        <w:t> </w:t>
      </w:r>
      <w:r>
        <w:rPr/>
        <w:t>o</w:t>
      </w:r>
      <w:r>
        <w:rPr/>
        <w:t>n</w:t>
      </w:r>
      <w:r>
        <w:rPr/>
        <w:t> Reducing Long Lines and Improving Efficiency in St. Clare College</w:t>
      </w:r>
    </w:p>
    <w:p>
      <w:pPr>
        <w:pStyle w:val="BodyText"/>
        <w:spacing w:line="482" w:lineRule="auto"/>
        <w:ind w:left="221"/>
      </w:pPr>
      <w:r>
        <w:rPr>
          <w:b/>
        </w:rPr>
        <w:t>Instructions: </w:t>
      </w:r>
      <w:r>
        <w:rPr/>
        <w:t>Please</w:t>
      </w:r>
      <w:r>
        <w:rPr>
          <w:spacing w:val="-3"/>
        </w:rPr>
        <w:t> </w:t>
      </w:r>
      <w:r>
        <w:rPr/>
        <w:t>answer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honestly.</w:t>
      </w:r>
      <w:r>
        <w:rPr>
          <w:spacing w:val="-8"/>
        </w:rPr>
        <w:t> </w:t>
      </w:r>
      <w:r>
        <w:rPr/>
        <w:t>Your</w:t>
      </w:r>
      <w:r>
        <w:rPr>
          <w:spacing w:val="-6"/>
        </w:rPr>
        <w:t> </w:t>
      </w:r>
      <w:r>
        <w:rPr/>
        <w:t>responses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b</w:t>
      </w:r>
      <w:r>
        <w:rPr/>
        <w:t>e</w:t>
      </w:r>
      <w:r>
        <w:rPr/>
        <w:t> kept confidential and used only for research purposes. Kindly select the option tha</w:t>
      </w:r>
      <w:r>
        <w:rPr/>
        <w:t>t</w:t>
      </w:r>
      <w:r>
        <w:rPr/>
        <w:t> best</w:t>
      </w:r>
      <w:r>
        <w:rPr>
          <w:spacing w:val="-7"/>
        </w:rPr>
        <w:t> </w:t>
      </w:r>
      <w:r>
        <w:rPr/>
        <w:t>represents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level</w:t>
      </w:r>
      <w:r>
        <w:rPr>
          <w:spacing w:val="-9"/>
        </w:rPr>
        <w:t> </w:t>
      </w:r>
      <w:r>
        <w:rPr/>
        <w:t>of</w:t>
      </w:r>
      <w:r>
        <w:rPr>
          <w:spacing w:val="-3"/>
        </w:rPr>
        <w:t> </w:t>
      </w:r>
      <w:r>
        <w:rPr/>
        <w:t>satisfaction.</w:t>
      </w:r>
      <w:r>
        <w:rPr>
          <w:spacing w:val="-3"/>
        </w:rPr>
        <w:t> </w:t>
      </w:r>
      <w:r>
        <w:rPr/>
        <w:t>Direction: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each</w:t>
      </w:r>
      <w:r>
        <w:rPr>
          <w:spacing w:val="-6"/>
        </w:rPr>
        <w:t> </w:t>
      </w:r>
      <w:r>
        <w:rPr/>
        <w:t>statement,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che</w:t>
      </w:r>
      <w:r>
        <w:rPr/>
        <w:t>ck</w:t>
      </w:r>
      <w:r>
        <w:rPr/>
        <w:t> one response.</w:t>
      </w:r>
    </w:p>
    <w:p>
      <w:pPr>
        <w:pStyle w:val="Heading3"/>
        <w:spacing w:line="245" w:lineRule="exact"/>
      </w:pPr>
      <w:r>
        <w:rPr/>
        <w:t>Scale:</w:t>
      </w:r>
      <w:r>
        <w:rPr>
          <w:spacing w:val="25"/>
        </w:rPr>
        <w:t>  </w:t>
      </w:r>
      <w:r>
        <w:rPr/>
        <w:t>■</w:t>
      </w:r>
      <w:r>
        <w:rPr>
          <w:spacing w:val="-6"/>
        </w:rPr>
        <w:t> </w:t>
      </w:r>
      <w:r>
        <w:rPr/>
        <w:t>Very</w:t>
      </w:r>
      <w:r>
        <w:rPr>
          <w:spacing w:val="-9"/>
        </w:rPr>
        <w:t> </w:t>
      </w:r>
      <w:r>
        <w:rPr/>
        <w:t>Satisfied</w:t>
      </w:r>
      <w:r>
        <w:rPr>
          <w:spacing w:val="-3"/>
        </w:rPr>
        <w:t> </w:t>
      </w:r>
      <w:r>
        <w:rPr/>
        <w:t>■</w:t>
      </w:r>
      <w:r>
        <w:rPr>
          <w:spacing w:val="-2"/>
        </w:rPr>
        <w:t> </w:t>
      </w:r>
      <w:r>
        <w:rPr/>
        <w:t>Satisfied</w:t>
      </w:r>
      <w:r>
        <w:rPr>
          <w:spacing w:val="-3"/>
        </w:rPr>
        <w:t> </w:t>
      </w:r>
      <w:r>
        <w:rPr/>
        <w:t>■</w:t>
      </w:r>
      <w:r>
        <w:rPr>
          <w:spacing w:val="-2"/>
        </w:rPr>
        <w:t> </w:t>
      </w:r>
      <w:r>
        <w:rPr/>
        <w:t>Neutral</w:t>
      </w:r>
      <w:r>
        <w:rPr>
          <w:spacing w:val="-6"/>
        </w:rPr>
        <w:t> </w:t>
      </w:r>
      <w:r>
        <w:rPr/>
        <w:t>■</w:t>
      </w:r>
      <w:r>
        <w:rPr>
          <w:spacing w:val="-2"/>
        </w:rPr>
        <w:t> </w:t>
      </w:r>
      <w:r>
        <w:rPr/>
        <w:t>Dissatisfied</w:t>
      </w:r>
      <w:r>
        <w:rPr>
          <w:spacing w:val="-4"/>
        </w:rPr>
        <w:t> </w:t>
      </w:r>
      <w:r>
        <w:rPr/>
        <w:t>■</w:t>
      </w:r>
      <w:r>
        <w:rPr>
          <w:spacing w:val="-1"/>
        </w:rPr>
        <w:t> </w:t>
      </w:r>
      <w:r>
        <w:rPr/>
        <w:t>Very</w:t>
      </w:r>
      <w:r>
        <w:rPr>
          <w:spacing w:val="-6"/>
        </w:rPr>
        <w:t> </w:t>
      </w:r>
      <w:r>
        <w:rPr>
          <w:spacing w:val="-2"/>
        </w:rPr>
        <w:t>Dissatisfied</w:t>
      </w:r>
    </w:p>
    <w:p>
      <w:pPr>
        <w:pStyle w:val="ListParagraph"/>
        <w:numPr>
          <w:ilvl w:val="0"/>
          <w:numId w:val="7"/>
        </w:numPr>
        <w:tabs>
          <w:tab w:pos="469" w:val="left" w:leader="none"/>
        </w:tabs>
        <w:spacing w:line="480" w:lineRule="auto" w:before="248" w:after="0"/>
        <w:ind w:left="221" w:right="40" w:firstLine="0"/>
        <w:jc w:val="left"/>
        <w:rPr>
          <w:sz w:val="22"/>
        </w:rPr>
      </w:pPr>
      <w:r>
        <w:rPr>
          <w:sz w:val="22"/>
        </w:rPr>
        <w:t>How</w:t>
      </w:r>
      <w:r>
        <w:rPr>
          <w:spacing w:val="-8"/>
          <w:sz w:val="22"/>
        </w:rPr>
        <w:t> </w:t>
      </w:r>
      <w:r>
        <w:rPr>
          <w:sz w:val="22"/>
        </w:rPr>
        <w:t>satisfied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amount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usually</w:t>
      </w:r>
      <w:r>
        <w:rPr>
          <w:spacing w:val="-3"/>
          <w:sz w:val="22"/>
        </w:rPr>
        <w:t> </w:t>
      </w:r>
      <w:r>
        <w:rPr>
          <w:sz w:val="22"/>
        </w:rPr>
        <w:t>wait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line</w:t>
      </w:r>
      <w:r>
        <w:rPr>
          <w:spacing w:val="-5"/>
          <w:sz w:val="22"/>
        </w:rPr>
        <w:t> </w:t>
      </w:r>
      <w:r>
        <w:rPr>
          <w:sz w:val="22"/>
        </w:rPr>
        <w:t>before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z w:val="22"/>
        </w:rPr>
        <w:t>D</w:t>
      </w:r>
      <w:r>
        <w:rPr>
          <w:sz w:val="22"/>
        </w:rPr>
        <w:t> picture is taken? ■ Very Satisfied ■ Satisfied ■ Neutral ■ Dissatisfied ■ Ver</w:t>
      </w:r>
      <w:r>
        <w:rPr>
          <w:sz w:val="22"/>
        </w:rPr>
        <w:t>y</w:t>
      </w:r>
      <w:r>
        <w:rPr>
          <w:sz w:val="22"/>
        </w:rPr>
        <w:t> </w:t>
      </w:r>
      <w:r>
        <w:rPr>
          <w:spacing w:val="-2"/>
          <w:sz w:val="22"/>
        </w:rPr>
        <w:t>Dissatisfied</w:t>
      </w:r>
    </w:p>
    <w:p>
      <w:pPr>
        <w:pStyle w:val="ListParagraph"/>
        <w:numPr>
          <w:ilvl w:val="0"/>
          <w:numId w:val="7"/>
        </w:numPr>
        <w:tabs>
          <w:tab w:pos="469" w:val="left" w:leader="none"/>
        </w:tabs>
        <w:spacing w:line="477" w:lineRule="auto" w:before="3" w:after="0"/>
        <w:ind w:left="221" w:right="259" w:firstLine="0"/>
        <w:jc w:val="left"/>
        <w:rPr>
          <w:sz w:val="22"/>
        </w:rPr>
      </w:pPr>
      <w:r>
        <w:rPr>
          <w:sz w:val="22"/>
        </w:rPr>
        <w:t>How</w:t>
      </w:r>
      <w:r>
        <w:rPr>
          <w:spacing w:val="-8"/>
          <w:sz w:val="22"/>
        </w:rPr>
        <w:t> </w:t>
      </w:r>
      <w:r>
        <w:rPr>
          <w:sz w:val="22"/>
        </w:rPr>
        <w:t>satisfied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8"/>
          <w:sz w:val="22"/>
        </w:rPr>
        <w:t> </w:t>
      </w:r>
      <w:r>
        <w:rPr>
          <w:sz w:val="22"/>
        </w:rPr>
        <w:t>quickly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ID</w:t>
      </w:r>
      <w:r>
        <w:rPr>
          <w:spacing w:val="-3"/>
          <w:sz w:val="22"/>
        </w:rPr>
        <w:t> </w:t>
      </w:r>
      <w:r>
        <w:rPr>
          <w:sz w:val="22"/>
        </w:rPr>
        <w:t>picture-taking</w:t>
      </w:r>
      <w:r>
        <w:rPr>
          <w:spacing w:val="-1"/>
          <w:sz w:val="22"/>
        </w:rPr>
        <w:t> </w:t>
      </w:r>
      <w:r>
        <w:rPr>
          <w:sz w:val="22"/>
        </w:rPr>
        <w:t>process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complete</w:t>
      </w:r>
      <w:r>
        <w:rPr>
          <w:sz w:val="22"/>
        </w:rPr>
        <w:t>d</w:t>
      </w:r>
      <w:r>
        <w:rPr>
          <w:sz w:val="22"/>
        </w:rPr>
        <w:t> once your turn starts? ■ Very Satisfied ■ Satisfied ■ Neutral ■ Dissatisfied ■ Ver</w:t>
      </w:r>
      <w:r>
        <w:rPr>
          <w:sz w:val="22"/>
        </w:rPr>
        <w:t>y</w:t>
      </w:r>
      <w:r>
        <w:rPr>
          <w:sz w:val="22"/>
        </w:rPr>
        <w:t> </w:t>
      </w:r>
      <w:r>
        <w:rPr>
          <w:spacing w:val="-2"/>
          <w:sz w:val="22"/>
        </w:rPr>
        <w:t>Dissatisfied</w:t>
      </w:r>
    </w:p>
    <w:p>
      <w:pPr>
        <w:pStyle w:val="ListParagraph"/>
        <w:numPr>
          <w:ilvl w:val="0"/>
          <w:numId w:val="7"/>
        </w:numPr>
        <w:tabs>
          <w:tab w:pos="469" w:val="left" w:leader="none"/>
        </w:tabs>
        <w:spacing w:line="480" w:lineRule="auto" w:before="8" w:after="0"/>
        <w:ind w:left="221" w:right="95" w:firstLine="0"/>
        <w:jc w:val="left"/>
        <w:rPr>
          <w:sz w:val="22"/>
        </w:rPr>
      </w:pPr>
      <w:r>
        <w:rPr>
          <w:sz w:val="22"/>
        </w:rPr>
        <w:t>How</w:t>
      </w:r>
      <w:r>
        <w:rPr>
          <w:spacing w:val="-8"/>
          <w:sz w:val="22"/>
        </w:rPr>
        <w:t> </w:t>
      </w:r>
      <w:r>
        <w:rPr>
          <w:sz w:val="22"/>
        </w:rPr>
        <w:t>satisfied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overall</w:t>
      </w:r>
      <w:r>
        <w:rPr>
          <w:spacing w:val="-3"/>
          <w:sz w:val="22"/>
        </w:rPr>
        <w:t> </w:t>
      </w:r>
      <w:r>
        <w:rPr>
          <w:sz w:val="22"/>
        </w:rPr>
        <w:t>organization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current</w:t>
      </w:r>
      <w:r>
        <w:rPr>
          <w:spacing w:val="-6"/>
          <w:sz w:val="22"/>
        </w:rPr>
        <w:t> </w:t>
      </w:r>
      <w:r>
        <w:rPr>
          <w:sz w:val="22"/>
        </w:rPr>
        <w:t>walk-in</w:t>
      </w:r>
      <w:r>
        <w:rPr>
          <w:spacing w:val="-1"/>
          <w:sz w:val="22"/>
        </w:rPr>
        <w:t> </w:t>
      </w:r>
      <w:r>
        <w:rPr>
          <w:sz w:val="22"/>
        </w:rPr>
        <w:t>system</w:t>
      </w:r>
      <w:r>
        <w:rPr>
          <w:spacing w:val="-9"/>
          <w:sz w:val="22"/>
        </w:rPr>
        <w:t> </w:t>
      </w:r>
      <w:r>
        <w:rPr>
          <w:sz w:val="22"/>
        </w:rPr>
        <w:t>fo</w:t>
      </w:r>
      <w:r>
        <w:rPr>
          <w:sz w:val="22"/>
        </w:rPr>
        <w:t>r</w:t>
      </w:r>
      <w:r>
        <w:rPr>
          <w:sz w:val="22"/>
        </w:rPr>
        <w:t> ID picture-taking? ■ Very Satisfied ■ Satisfied ■ Neutral ■ Dissatisfied ■ Ver</w:t>
      </w:r>
      <w:r>
        <w:rPr>
          <w:sz w:val="22"/>
        </w:rPr>
        <w:t>y</w:t>
      </w:r>
      <w:r>
        <w:rPr>
          <w:sz w:val="22"/>
        </w:rPr>
        <w:t> </w:t>
      </w:r>
      <w:r>
        <w:rPr>
          <w:spacing w:val="-2"/>
          <w:sz w:val="22"/>
        </w:rPr>
        <w:t>Dissatisfied</w:t>
      </w:r>
    </w:p>
    <w:p>
      <w:pPr>
        <w:pStyle w:val="ListParagraph"/>
        <w:numPr>
          <w:ilvl w:val="0"/>
          <w:numId w:val="7"/>
        </w:numPr>
        <w:tabs>
          <w:tab w:pos="469" w:val="left" w:leader="none"/>
        </w:tabs>
        <w:spacing w:line="477" w:lineRule="auto" w:before="0" w:after="0"/>
        <w:ind w:left="221" w:right="26" w:firstLine="0"/>
        <w:jc w:val="left"/>
        <w:rPr>
          <w:sz w:val="22"/>
        </w:rPr>
      </w:pP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satisfied are you with how the long lines</w:t>
      </w:r>
      <w:r>
        <w:rPr>
          <w:spacing w:val="-1"/>
          <w:sz w:val="22"/>
        </w:rPr>
        <w:t> </w:t>
      </w:r>
      <w:r>
        <w:rPr>
          <w:sz w:val="22"/>
        </w:rPr>
        <w:t>are managed during busy</w:t>
      </w:r>
      <w:r>
        <w:rPr>
          <w:spacing w:val="-1"/>
          <w:sz w:val="22"/>
        </w:rPr>
        <w:t> </w:t>
      </w:r>
      <w:r>
        <w:rPr>
          <w:sz w:val="22"/>
        </w:rPr>
        <w:t>days</w:t>
      </w:r>
      <w:r>
        <w:rPr>
          <w:spacing w:val="-1"/>
          <w:sz w:val="22"/>
        </w:rPr>
        <w:t> </w:t>
      </w:r>
      <w:r>
        <w:rPr>
          <w:sz w:val="22"/>
        </w:rPr>
        <w:t>for I</w:t>
      </w:r>
      <w:r>
        <w:rPr>
          <w:sz w:val="22"/>
        </w:rPr>
        <w:t>D</w:t>
      </w:r>
      <w:r>
        <w:rPr>
          <w:sz w:val="22"/>
        </w:rPr>
        <w:t> picture-taking?</w:t>
      </w:r>
      <w:r>
        <w:rPr>
          <w:spacing w:val="-5"/>
          <w:sz w:val="22"/>
        </w:rPr>
        <w:t> </w:t>
      </w:r>
      <w:r>
        <w:rPr>
          <w:sz w:val="22"/>
        </w:rPr>
        <w:t>■</w:t>
      </w:r>
      <w:r>
        <w:rPr>
          <w:spacing w:val="-6"/>
          <w:sz w:val="22"/>
        </w:rPr>
        <w:t> </w:t>
      </w:r>
      <w:r>
        <w:rPr>
          <w:sz w:val="22"/>
        </w:rPr>
        <w:t>Very</w:t>
      </w:r>
      <w:r>
        <w:rPr>
          <w:spacing w:val="-6"/>
          <w:sz w:val="22"/>
        </w:rPr>
        <w:t> </w:t>
      </w:r>
      <w:r>
        <w:rPr>
          <w:sz w:val="22"/>
        </w:rPr>
        <w:t>Satisfied</w:t>
      </w:r>
      <w:r>
        <w:rPr>
          <w:spacing w:val="-1"/>
          <w:sz w:val="22"/>
        </w:rPr>
        <w:t> </w:t>
      </w:r>
      <w:r>
        <w:rPr>
          <w:sz w:val="22"/>
        </w:rPr>
        <w:t>■</w:t>
      </w:r>
      <w:r>
        <w:rPr>
          <w:spacing w:val="-6"/>
          <w:sz w:val="22"/>
        </w:rPr>
        <w:t> </w:t>
      </w:r>
      <w:r>
        <w:rPr>
          <w:sz w:val="22"/>
        </w:rPr>
        <w:t>Satisfied</w:t>
      </w:r>
      <w:r>
        <w:rPr>
          <w:spacing w:val="-1"/>
          <w:sz w:val="22"/>
        </w:rPr>
        <w:t> </w:t>
      </w:r>
      <w:r>
        <w:rPr>
          <w:sz w:val="22"/>
        </w:rPr>
        <w:t>■</w:t>
      </w:r>
      <w:r>
        <w:rPr>
          <w:spacing w:val="-6"/>
          <w:sz w:val="22"/>
        </w:rPr>
        <w:t> </w:t>
      </w:r>
      <w:r>
        <w:rPr>
          <w:sz w:val="22"/>
        </w:rPr>
        <w:t>Neutral</w:t>
      </w:r>
      <w:r>
        <w:rPr>
          <w:spacing w:val="-3"/>
          <w:sz w:val="22"/>
        </w:rPr>
        <w:t> </w:t>
      </w:r>
      <w:r>
        <w:rPr>
          <w:sz w:val="22"/>
        </w:rPr>
        <w:t>■</w:t>
      </w:r>
      <w:r>
        <w:rPr>
          <w:spacing w:val="-1"/>
          <w:sz w:val="22"/>
        </w:rPr>
        <w:t> </w:t>
      </w:r>
      <w:r>
        <w:rPr>
          <w:sz w:val="22"/>
        </w:rPr>
        <w:t>Dissatisfied</w:t>
      </w:r>
      <w:r>
        <w:rPr>
          <w:spacing w:val="-1"/>
          <w:sz w:val="22"/>
        </w:rPr>
        <w:t> </w:t>
      </w:r>
      <w:r>
        <w:rPr>
          <w:sz w:val="22"/>
        </w:rPr>
        <w:t>■</w:t>
      </w:r>
      <w:r>
        <w:rPr>
          <w:spacing w:val="-6"/>
          <w:sz w:val="22"/>
        </w:rPr>
        <w:t> </w:t>
      </w:r>
      <w:r>
        <w:rPr>
          <w:sz w:val="22"/>
        </w:rPr>
        <w:t>Very</w:t>
      </w:r>
      <w:r>
        <w:rPr>
          <w:spacing w:val="-6"/>
          <w:sz w:val="22"/>
        </w:rPr>
        <w:t> </w:t>
      </w:r>
      <w:r>
        <w:rPr>
          <w:sz w:val="22"/>
        </w:rPr>
        <w:t>Dissatisfied</w:t>
      </w:r>
    </w:p>
    <w:sectPr>
      <w:pgSz w:w="12240" w:h="15840"/>
      <w:pgMar w:header="422" w:footer="0"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6432">
              <wp:simplePos x="0" y="0"/>
              <wp:positionH relativeFrom="page">
                <wp:posOffset>2484501</wp:posOffset>
              </wp:positionH>
              <wp:positionV relativeFrom="page">
                <wp:posOffset>255425</wp:posOffset>
              </wp:positionV>
              <wp:extent cx="3082925" cy="5410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8292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0" w:right="2" w:firstLine="0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ST.</w:t>
                          </w:r>
                          <w:r>
                            <w:rPr>
                              <w:b/>
                              <w:spacing w:val="-4"/>
                              <w:sz w:val="30"/>
                            </w:rPr>
                            <w:t> </w:t>
                          </w:r>
                          <w:r>
                            <w:rPr>
                              <w:b/>
                              <w:sz w:val="30"/>
                            </w:rPr>
                            <w:t>CLARE</w:t>
                          </w:r>
                          <w:r>
                            <w:rPr>
                              <w:b/>
                              <w:spacing w:val="-9"/>
                              <w:sz w:val="3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COLLEGE</w:t>
                          </w:r>
                        </w:p>
                        <w:p>
                          <w:pPr>
                            <w:spacing w:before="8"/>
                            <w:ind w:left="0" w:right="2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School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Life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Skills</w:t>
                          </w:r>
                        </w:p>
                        <w:p>
                          <w:pPr>
                            <w:spacing w:before="6"/>
                            <w:ind w:left="2" w:right="2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BACHELOR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SCIENCE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COMPUTER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630005pt;margin-top:20.112267pt;width:242.75pt;height:42.6pt;mso-position-horizontal-relative:page;mso-position-vertical-relative:page;z-index:-164500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0" w:right="2" w:firstLine="0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ST.</w:t>
                    </w:r>
                    <w:r>
                      <w:rPr>
                        <w:b/>
                        <w:spacing w:val="-4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CLARE</w:t>
                    </w:r>
                    <w:r>
                      <w:rPr>
                        <w:b/>
                        <w:spacing w:val="-9"/>
                        <w:sz w:val="30"/>
                      </w:rPr>
                      <w:t> </w:t>
                    </w:r>
                    <w:r>
                      <w:rPr>
                        <w:b/>
                        <w:spacing w:val="-2"/>
                        <w:sz w:val="30"/>
                      </w:rPr>
                      <w:t>COLLEGE</w:t>
                    </w:r>
                  </w:p>
                  <w:p>
                    <w:pPr>
                      <w:spacing w:before="8"/>
                      <w:ind w:left="0" w:right="2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School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Life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Skills</w:t>
                    </w:r>
                  </w:p>
                  <w:p>
                    <w:pPr>
                      <w:spacing w:before="6"/>
                      <w:ind w:left="2" w:right="2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BACHELOR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SCIENCE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COMPUTER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SCIENCE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6944">
              <wp:simplePos x="0" y="0"/>
              <wp:positionH relativeFrom="page">
                <wp:posOffset>2484501</wp:posOffset>
              </wp:positionH>
              <wp:positionV relativeFrom="page">
                <wp:posOffset>255425</wp:posOffset>
              </wp:positionV>
              <wp:extent cx="3082925" cy="54102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08292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0" w:right="2" w:firstLine="0"/>
                            <w:jc w:val="center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ST.</w:t>
                          </w:r>
                          <w:r>
                            <w:rPr>
                              <w:b/>
                              <w:spacing w:val="-4"/>
                              <w:sz w:val="30"/>
                            </w:rPr>
                            <w:t> </w:t>
                          </w:r>
                          <w:r>
                            <w:rPr>
                              <w:b/>
                              <w:sz w:val="30"/>
                            </w:rPr>
                            <w:t>CLARE</w:t>
                          </w:r>
                          <w:r>
                            <w:rPr>
                              <w:b/>
                              <w:spacing w:val="-9"/>
                              <w:sz w:val="3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COLLEGE</w:t>
                          </w:r>
                        </w:p>
                        <w:p>
                          <w:pPr>
                            <w:spacing w:before="8"/>
                            <w:ind w:left="0" w:right="2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School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Life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Skills</w:t>
                          </w:r>
                        </w:p>
                        <w:p>
                          <w:pPr>
                            <w:spacing w:before="6"/>
                            <w:ind w:left="2" w:right="2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BACHELOR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SCIENCE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COMPUTER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5.630005pt;margin-top:20.112267pt;width:242.75pt;height:42.6pt;mso-position-horizontal-relative:page;mso-position-vertical-relative:page;z-index:-16449536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0" w:right="2" w:firstLine="0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ST.</w:t>
                    </w:r>
                    <w:r>
                      <w:rPr>
                        <w:b/>
                        <w:spacing w:val="-4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CLARE</w:t>
                    </w:r>
                    <w:r>
                      <w:rPr>
                        <w:b/>
                        <w:spacing w:val="-9"/>
                        <w:sz w:val="30"/>
                      </w:rPr>
                      <w:t> </w:t>
                    </w:r>
                    <w:r>
                      <w:rPr>
                        <w:b/>
                        <w:spacing w:val="-2"/>
                        <w:sz w:val="30"/>
                      </w:rPr>
                      <w:t>COLLEGE</w:t>
                    </w:r>
                  </w:p>
                  <w:p>
                    <w:pPr>
                      <w:spacing w:before="8"/>
                      <w:ind w:left="0" w:right="2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School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Life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Skills</w:t>
                    </w:r>
                  </w:p>
                  <w:p>
                    <w:pPr>
                      <w:spacing w:before="6"/>
                      <w:ind w:left="2" w:right="2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BACHELOR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SCIENCE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COMPUTER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SCIENCE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7456">
              <wp:simplePos x="0" y="0"/>
              <wp:positionH relativeFrom="page">
                <wp:posOffset>7232142</wp:posOffset>
              </wp:positionH>
              <wp:positionV relativeFrom="page">
                <wp:posOffset>956737</wp:posOffset>
              </wp:positionV>
              <wp:extent cx="202565" cy="224154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0256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ahoma"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5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sz w:val="26"/>
                            </w:rPr>
                            <w:t>10</w:t>
                          </w:r>
                          <w:r>
                            <w:rPr>
                              <w:rFonts w:ascii="Tahoma"/>
                              <w:spacing w:val="-5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9.460022pt;margin-top:75.333672pt;width:15.95pt;height:17.650pt;mso-position-horizontal-relative:page;mso-position-vertical-relative:page;z-index:-16449024" type="#_x0000_t202" id="docshape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ahoma"/>
                        <w:sz w:val="26"/>
                      </w:rPr>
                    </w:pPr>
                    <w:r>
                      <w:rPr>
                        <w:rFonts w:ascii="Tahoma"/>
                        <w:spacing w:val="-5"/>
                        <w:sz w:val="26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26"/>
                      </w:rPr>
                      <w:instrText> PAGE </w:instrText>
                    </w:r>
                    <w:r>
                      <w:rPr>
                        <w:rFonts w:ascii="Tahoma"/>
                        <w:spacing w:val="-5"/>
                        <w:sz w:val="26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sz w:val="26"/>
                      </w:rPr>
                      <w:t>10</w:t>
                    </w:r>
                    <w:r>
                      <w:rPr>
                        <w:rFonts w:ascii="Tahoma"/>
                        <w:spacing w:val="-5"/>
                        <w:sz w:val="2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221" w:hanging="2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4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6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8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0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2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4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6" w:hanging="25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60" w:hanging="13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1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2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8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6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4" w:hanging="13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21" w:hanging="2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4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6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8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0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2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4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6" w:hanging="25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367" w:hanging="3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67" w:hanging="3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6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4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2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6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34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2367" w:hanging="3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67" w:hanging="3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6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4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2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6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34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382" w:hanging="3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82" w:hanging="3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2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4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6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2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34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367" w:hanging="3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67" w:hanging="3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6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4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2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6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4" w:hanging="346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5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1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right="2"/>
      <w:jc w:val="center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2364" w:hanging="34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hyperlink" Target="https://www.researchgate.net/publication/365965183" TargetMode="External"/><Relationship Id="rId9" Type="http://schemas.openxmlformats.org/officeDocument/2006/relationships/hyperlink" Target="https://www.mdpi.com/2227-9032/11/2/231" TargetMode="External"/><Relationship Id="rId10" Type="http://schemas.openxmlformats.org/officeDocument/2006/relationships/hyperlink" Target="https://www.researchgate.net/publication/400448654" TargetMode="External"/><Relationship Id="rId11" Type="http://schemas.openxmlformats.org/officeDocument/2006/relationships/hyperlink" Target="https://ieeexplore.ieee.org/abstract/document/10509985/authors#authors" TargetMode="External"/><Relationship Id="rId12" Type="http://schemas.openxmlformats.org/officeDocument/2006/relationships/hyperlink" Target="https://www.frontiersin.org/journals/digitalhealth/articles/10.3389/fdgth.2025.1567397" TargetMode="External"/><Relationship Id="rId13" Type="http://schemas.openxmlformats.org/officeDocument/2006/relationships/hyperlink" Target="https://www.researchgate.net/publication/346721926" TargetMode="External"/><Relationship Id="rId14" Type="http://schemas.openxmlformats.org/officeDocument/2006/relationships/hyperlink" Target="https://ajesh.ph/index.php/gp/article/download/370/525" TargetMode="External"/><Relationship Id="rId15" Type="http://schemas.openxmlformats.org/officeDocument/2006/relationships/hyperlink" Target="https://pubmed.ncbi.nlm.nih.gov/40145068/" TargetMode="External"/><Relationship Id="rId16" Type="http://schemas.openxmlformats.org/officeDocument/2006/relationships/hyperlink" Target="https://www.studocu.com/ph/document/our-lady-of-the-sacred-heart-college-of-guimba-inc/practical-research/queuing-management-practices-in-finance-office-a-study-for-%20olshco/149232821" TargetMode="External"/><Relationship Id="rId17" Type="http://schemas.openxmlformats.org/officeDocument/2006/relationships/hyperlink" Target="https://www.herdin.ph/index.php/component/herdin/?cid=91952" TargetMode="External"/><Relationship Id="rId18" Type="http://schemas.openxmlformats.org/officeDocument/2006/relationships/hyperlink" Target="https://onlinelibrary.wiley.com/doi/book/10.1002/9781119453765" TargetMode="External"/><Relationship Id="rId19" Type="http://schemas.openxmlformats.org/officeDocument/2006/relationships/hyperlink" Target="https://ijnrd.org/papers/IJNRD2505293.pdf" TargetMode="External"/><Relationship Id="rId20" Type="http://schemas.openxmlformats.org/officeDocument/2006/relationships/hyperlink" Target="http://www.scribd.com/document/645348271" TargetMode="External"/><Relationship Id="rId21" Type="http://schemas.openxmlformats.org/officeDocument/2006/relationships/hyperlink" Target="https://ieomsociety.org/proceedings/2021monterrey/456.pdf" TargetMode="External"/><Relationship Id="rId22" Type="http://schemas.openxmlformats.org/officeDocument/2006/relationships/hyperlink" Target="https://ojs.aaresearchindex.com/index.php/aasgbcpjmra/article/view/15596" TargetMode="External"/><Relationship Id="rId23" Type="http://schemas.openxmlformats.org/officeDocument/2006/relationships/hyperlink" Target="https://ojs.aaresearchindex.com/index.php/aasgbcpjmra/article/view/15632" TargetMode="External"/><Relationship Id="rId24" Type="http://schemas.openxmlformats.org/officeDocument/2006/relationships/hyperlink" Target="https://www.frontiersin.org/articles/10.3389/fpubh.2022.923661/full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2026-06-21T07:25:09Z</dcterms:created>
  <dcterms:modified xsi:type="dcterms:W3CDTF">2026-06-21T07:25:09Z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LastSaved">
    <vt:filetime>2026-06-21T00:00:00Z</vt:filetime>
  </property>
  <property fmtid="{D5CDD505-2E9C-101B-9397-08002B2CF9AE}" pid="4" name="Producer">
    <vt:lpwstr>3-Heights(TM) PDF Security Shell 4.8.25.2 (http://www.pdf-tools.com)</vt:lpwstr>
  </property>
</Properties>
</file>